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E596" w14:textId="7E7353F6" w:rsidR="00F374B7" w:rsidRDefault="003F2097" w:rsidP="00F374B7">
      <w:pPr>
        <w:spacing w:line="360" w:lineRule="auto"/>
        <w:jc w:val="center"/>
        <w:outlineLvl w:val="0"/>
        <w:rPr>
          <w:b/>
          <w:sz w:val="30"/>
          <w:szCs w:val="30"/>
        </w:rPr>
      </w:pPr>
      <w:r w:rsidRPr="003F2097">
        <w:rPr>
          <w:rFonts w:hint="eastAsia"/>
          <w:b/>
          <w:sz w:val="30"/>
          <w:szCs w:val="30"/>
        </w:rPr>
        <w:t>2026-2028</w:t>
      </w:r>
      <w:r w:rsidRPr="003F2097">
        <w:rPr>
          <w:rFonts w:hint="eastAsia"/>
          <w:b/>
          <w:sz w:val="30"/>
          <w:szCs w:val="30"/>
        </w:rPr>
        <w:t>年度北京工商大学火灾自动报警系统及水系统维护保养服务</w:t>
      </w:r>
      <w:r w:rsidR="00F374B7" w:rsidRPr="00F80F27">
        <w:rPr>
          <w:rFonts w:hint="eastAsia"/>
          <w:b/>
          <w:sz w:val="30"/>
          <w:szCs w:val="30"/>
        </w:rPr>
        <w:t>招标公告</w:t>
      </w:r>
    </w:p>
    <w:p w14:paraId="37DE09C2" w14:textId="77777777" w:rsidR="00AB31BE" w:rsidRPr="003F2097" w:rsidRDefault="00AB31BE" w:rsidP="00F374B7">
      <w:pPr>
        <w:spacing w:line="360" w:lineRule="auto"/>
        <w:jc w:val="center"/>
        <w:outlineLvl w:val="0"/>
        <w:rPr>
          <w:b/>
          <w:sz w:val="30"/>
          <w:szCs w:val="30"/>
        </w:rPr>
      </w:pP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5C503B77" w:rsidR="00F374B7" w:rsidRDefault="00F374B7" w:rsidP="00F374B7">
      <w:pPr>
        <w:spacing w:line="360" w:lineRule="auto"/>
        <w:ind w:firstLineChars="200" w:firstLine="480"/>
        <w:rPr>
          <w:sz w:val="24"/>
        </w:rPr>
      </w:pPr>
      <w:r>
        <w:rPr>
          <w:sz w:val="24"/>
        </w:rPr>
        <w:t>1.</w:t>
      </w:r>
      <w:r>
        <w:rPr>
          <w:sz w:val="24"/>
        </w:rPr>
        <w:t>项目编号：</w:t>
      </w:r>
      <w:r w:rsidR="003F2097">
        <w:rPr>
          <w:rFonts w:ascii="宋体" w:hAnsi="宋体" w:hint="eastAsia"/>
          <w:sz w:val="24"/>
        </w:rPr>
        <w:t>BMCC-ZC26-0380</w:t>
      </w:r>
    </w:p>
    <w:p w14:paraId="597D5E4C" w14:textId="08A8D1A9" w:rsidR="00F374B7" w:rsidRPr="00DD5B96" w:rsidRDefault="00F374B7" w:rsidP="00F374B7">
      <w:pPr>
        <w:spacing w:line="360" w:lineRule="auto"/>
        <w:ind w:firstLineChars="200" w:firstLine="480"/>
        <w:rPr>
          <w:rFonts w:ascii="宋体" w:hAnsi="宋体" w:hint="eastAsia"/>
          <w:sz w:val="24"/>
        </w:rPr>
      </w:pPr>
      <w:r>
        <w:rPr>
          <w:sz w:val="24"/>
        </w:rPr>
        <w:t>2.</w:t>
      </w:r>
      <w:r>
        <w:rPr>
          <w:sz w:val="24"/>
        </w:rPr>
        <w:t>项目名称：</w:t>
      </w:r>
      <w:r w:rsidR="003F2097">
        <w:rPr>
          <w:rFonts w:ascii="宋体" w:hAnsi="宋体" w:hint="eastAsia"/>
          <w:sz w:val="24"/>
        </w:rPr>
        <w:t>2026-2028年度北京工商大学火灾自动报警系统及水系统维护保养服务</w:t>
      </w:r>
    </w:p>
    <w:p w14:paraId="61FD9334" w14:textId="62A042E9" w:rsidR="002614F8" w:rsidRPr="00383668" w:rsidRDefault="002614F8" w:rsidP="002614F8">
      <w:pPr>
        <w:spacing w:line="360" w:lineRule="auto"/>
        <w:ind w:firstLineChars="200" w:firstLine="480"/>
        <w:rPr>
          <w:rFonts w:ascii="宋体" w:hAnsi="宋体" w:hint="eastAsia"/>
          <w:sz w:val="24"/>
        </w:rPr>
      </w:pPr>
      <w:bookmarkStart w:id="5" w:name="_Hlk107487542"/>
      <w:bookmarkStart w:id="6" w:name="_Toc28359081"/>
      <w:bookmarkStart w:id="7" w:name="_Toc28359004"/>
      <w:bookmarkEnd w:id="4"/>
      <w:r w:rsidRPr="00383668">
        <w:rPr>
          <w:rFonts w:ascii="宋体" w:hAnsi="宋体"/>
          <w:sz w:val="24"/>
        </w:rPr>
        <w:t>3.项目预算金额：</w:t>
      </w:r>
      <w:r w:rsidR="003F2097">
        <w:rPr>
          <w:rFonts w:ascii="宋体" w:hAnsi="宋体" w:cs="宋体" w:hint="eastAsia"/>
          <w:bCs/>
          <w:sz w:val="24"/>
        </w:rPr>
        <w:t>159.1146</w:t>
      </w:r>
      <w:r w:rsidRPr="00383668">
        <w:rPr>
          <w:rFonts w:ascii="宋体" w:hAnsi="宋体" w:hint="eastAsia"/>
          <w:sz w:val="24"/>
        </w:rPr>
        <w:t>万元</w:t>
      </w:r>
      <w:r>
        <w:rPr>
          <w:rFonts w:ascii="宋体" w:hAnsi="宋体" w:hint="eastAsia"/>
          <w:sz w:val="24"/>
        </w:rPr>
        <w:t>，项目最高限价（如有）</w:t>
      </w:r>
      <w:r w:rsidRPr="007535A4">
        <w:rPr>
          <w:rFonts w:ascii="宋体" w:hAnsi="宋体" w:hint="eastAsia"/>
          <w:sz w:val="24"/>
        </w:rPr>
        <w:t>：</w:t>
      </w:r>
      <w:r w:rsidR="003F2097">
        <w:rPr>
          <w:rFonts w:ascii="宋体" w:hAnsi="宋体" w:cs="宋体" w:hint="eastAsia"/>
          <w:bCs/>
          <w:sz w:val="24"/>
        </w:rPr>
        <w:t>159.1146</w:t>
      </w:r>
      <w:r w:rsidRPr="007535A4">
        <w:rPr>
          <w:rFonts w:ascii="宋体" w:hAnsi="宋体" w:hint="eastAsia"/>
          <w:sz w:val="24"/>
        </w:rPr>
        <w:t>万元；</w:t>
      </w:r>
    </w:p>
    <w:p w14:paraId="58051D1D" w14:textId="77777777" w:rsidR="002614F8" w:rsidRDefault="002614F8" w:rsidP="002614F8">
      <w:pPr>
        <w:spacing w:line="360" w:lineRule="auto"/>
        <w:ind w:firstLineChars="200" w:firstLine="480"/>
        <w:rPr>
          <w:rFonts w:ascii="宋体" w:hAnsi="宋体"/>
          <w:sz w:val="24"/>
        </w:rPr>
      </w:pPr>
      <w:r w:rsidRPr="00383668">
        <w:rPr>
          <w:rFonts w:ascii="宋体" w:hAnsi="宋体"/>
          <w:sz w:val="24"/>
        </w:rPr>
        <w:t>4.采购需求：</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1418"/>
        <w:gridCol w:w="2126"/>
        <w:gridCol w:w="850"/>
        <w:gridCol w:w="3386"/>
      </w:tblGrid>
      <w:tr w:rsidR="003F2097" w14:paraId="446DE680" w14:textId="77777777" w:rsidTr="00DD330B">
        <w:trPr>
          <w:trHeight w:val="463"/>
          <w:jc w:val="center"/>
        </w:trPr>
        <w:tc>
          <w:tcPr>
            <w:tcW w:w="704" w:type="dxa"/>
            <w:tcMar>
              <w:top w:w="0" w:type="dxa"/>
              <w:left w:w="108" w:type="dxa"/>
              <w:bottom w:w="0" w:type="dxa"/>
              <w:right w:w="108" w:type="dxa"/>
            </w:tcMar>
            <w:vAlign w:val="center"/>
          </w:tcPr>
          <w:p w14:paraId="72D5D044" w14:textId="77777777" w:rsidR="003F2097" w:rsidRDefault="003F2097" w:rsidP="00DD330B">
            <w:pPr>
              <w:jc w:val="center"/>
              <w:rPr>
                <w:rFonts w:ascii="宋体" w:hAnsi="宋体" w:cs="黑体" w:hint="eastAsia"/>
                <w:sz w:val="24"/>
              </w:rPr>
            </w:pPr>
            <w:proofErr w:type="gramStart"/>
            <w:r>
              <w:rPr>
                <w:rFonts w:ascii="宋体" w:hAnsi="宋体" w:cs="黑体" w:hint="eastAsia"/>
                <w:kern w:val="0"/>
                <w:sz w:val="24"/>
              </w:rPr>
              <w:t>包号</w:t>
            </w:r>
            <w:proofErr w:type="gramEnd"/>
          </w:p>
        </w:tc>
        <w:tc>
          <w:tcPr>
            <w:tcW w:w="1418" w:type="dxa"/>
            <w:tcMar>
              <w:top w:w="0" w:type="dxa"/>
              <w:left w:w="108" w:type="dxa"/>
              <w:bottom w:w="0" w:type="dxa"/>
              <w:right w:w="108" w:type="dxa"/>
            </w:tcMar>
            <w:vAlign w:val="center"/>
          </w:tcPr>
          <w:p w14:paraId="0FA3B49F" w14:textId="77777777" w:rsidR="003F2097" w:rsidRDefault="003F2097" w:rsidP="00DD330B">
            <w:pPr>
              <w:jc w:val="center"/>
              <w:rPr>
                <w:rFonts w:ascii="宋体" w:hAnsi="宋体" w:cs="黑体" w:hint="eastAsia"/>
                <w:sz w:val="24"/>
              </w:rPr>
            </w:pPr>
            <w:r>
              <w:rPr>
                <w:rFonts w:ascii="宋体" w:hAnsi="宋体" w:cs="黑体" w:hint="eastAsia"/>
                <w:kern w:val="0"/>
                <w:sz w:val="24"/>
              </w:rPr>
              <w:t>采购包预算</w:t>
            </w:r>
          </w:p>
          <w:p w14:paraId="1654EB3E" w14:textId="77777777" w:rsidR="003F2097" w:rsidRDefault="003F2097" w:rsidP="00DD330B">
            <w:pPr>
              <w:jc w:val="center"/>
              <w:rPr>
                <w:rFonts w:ascii="宋体" w:hAnsi="宋体" w:cs="黑体" w:hint="eastAsia"/>
                <w:sz w:val="24"/>
              </w:rPr>
            </w:pPr>
            <w:r>
              <w:rPr>
                <w:rFonts w:ascii="宋体" w:hAnsi="宋体" w:cs="黑体" w:hint="eastAsia"/>
                <w:kern w:val="0"/>
                <w:sz w:val="24"/>
              </w:rPr>
              <w:t>（万元）</w:t>
            </w:r>
          </w:p>
        </w:tc>
        <w:tc>
          <w:tcPr>
            <w:tcW w:w="2126" w:type="dxa"/>
            <w:tcMar>
              <w:top w:w="0" w:type="dxa"/>
              <w:left w:w="108" w:type="dxa"/>
              <w:bottom w:w="0" w:type="dxa"/>
              <w:right w:w="108" w:type="dxa"/>
            </w:tcMar>
            <w:vAlign w:val="center"/>
          </w:tcPr>
          <w:p w14:paraId="52D154D5" w14:textId="77777777" w:rsidR="003F2097" w:rsidRDefault="003F2097" w:rsidP="00DD330B">
            <w:pPr>
              <w:jc w:val="center"/>
              <w:rPr>
                <w:rFonts w:ascii="宋体" w:hAnsi="宋体" w:cs="黑体" w:hint="eastAsia"/>
                <w:sz w:val="24"/>
              </w:rPr>
            </w:pPr>
            <w:r>
              <w:rPr>
                <w:rFonts w:ascii="宋体" w:hAnsi="宋体" w:cs="黑体" w:hint="eastAsia"/>
                <w:kern w:val="0"/>
                <w:sz w:val="24"/>
              </w:rPr>
              <w:t>标的名称</w:t>
            </w:r>
          </w:p>
        </w:tc>
        <w:tc>
          <w:tcPr>
            <w:tcW w:w="850" w:type="dxa"/>
            <w:tcMar>
              <w:top w:w="0" w:type="dxa"/>
              <w:left w:w="108" w:type="dxa"/>
              <w:bottom w:w="0" w:type="dxa"/>
              <w:right w:w="108" w:type="dxa"/>
            </w:tcMar>
            <w:vAlign w:val="center"/>
          </w:tcPr>
          <w:p w14:paraId="43B048C5" w14:textId="77777777" w:rsidR="003F2097" w:rsidRDefault="003F2097" w:rsidP="00DD330B">
            <w:pPr>
              <w:jc w:val="center"/>
              <w:rPr>
                <w:rFonts w:ascii="宋体" w:hAnsi="宋体" w:cs="黑体" w:hint="eastAsia"/>
                <w:sz w:val="24"/>
              </w:rPr>
            </w:pPr>
            <w:r>
              <w:rPr>
                <w:rFonts w:ascii="宋体" w:hAnsi="宋体" w:cs="黑体" w:hint="eastAsia"/>
                <w:sz w:val="24"/>
              </w:rPr>
              <w:t>服务期限</w:t>
            </w:r>
          </w:p>
        </w:tc>
        <w:tc>
          <w:tcPr>
            <w:tcW w:w="3386" w:type="dxa"/>
            <w:vAlign w:val="center"/>
          </w:tcPr>
          <w:p w14:paraId="5CE47BCA" w14:textId="77777777" w:rsidR="003F2097" w:rsidRDefault="003F2097" w:rsidP="00DD330B">
            <w:pPr>
              <w:jc w:val="center"/>
              <w:rPr>
                <w:rFonts w:ascii="宋体" w:hAnsi="宋体" w:cs="黑体" w:hint="eastAsia"/>
                <w:kern w:val="0"/>
                <w:sz w:val="24"/>
              </w:rPr>
            </w:pPr>
            <w:r>
              <w:rPr>
                <w:rFonts w:ascii="宋体" w:hAnsi="宋体"/>
                <w:sz w:val="24"/>
              </w:rPr>
              <w:t>简要技术需求</w:t>
            </w:r>
          </w:p>
        </w:tc>
      </w:tr>
      <w:tr w:rsidR="003F2097" w14:paraId="67FAADDB" w14:textId="77777777" w:rsidTr="00DD330B">
        <w:trPr>
          <w:trHeight w:val="4224"/>
          <w:jc w:val="center"/>
        </w:trPr>
        <w:tc>
          <w:tcPr>
            <w:tcW w:w="704" w:type="dxa"/>
            <w:tcMar>
              <w:top w:w="0" w:type="dxa"/>
              <w:left w:w="108" w:type="dxa"/>
              <w:bottom w:w="0" w:type="dxa"/>
              <w:right w:w="108" w:type="dxa"/>
            </w:tcMar>
            <w:vAlign w:val="center"/>
          </w:tcPr>
          <w:p w14:paraId="4730887A" w14:textId="77777777" w:rsidR="003F2097" w:rsidRDefault="003F2097" w:rsidP="00DD330B">
            <w:pPr>
              <w:jc w:val="center"/>
              <w:rPr>
                <w:rFonts w:ascii="宋体" w:hAnsi="宋体" w:cs="黑体" w:hint="eastAsia"/>
                <w:sz w:val="24"/>
              </w:rPr>
            </w:pPr>
            <w:r>
              <w:rPr>
                <w:rFonts w:ascii="宋体" w:hAnsi="宋体" w:cs="黑体" w:hint="eastAsia"/>
                <w:kern w:val="0"/>
                <w:sz w:val="24"/>
              </w:rPr>
              <w:t>01</w:t>
            </w:r>
          </w:p>
        </w:tc>
        <w:tc>
          <w:tcPr>
            <w:tcW w:w="1418" w:type="dxa"/>
            <w:tcMar>
              <w:top w:w="0" w:type="dxa"/>
              <w:left w:w="108" w:type="dxa"/>
              <w:bottom w:w="0" w:type="dxa"/>
              <w:right w:w="108" w:type="dxa"/>
            </w:tcMar>
            <w:vAlign w:val="center"/>
          </w:tcPr>
          <w:p w14:paraId="2BF09134" w14:textId="77777777" w:rsidR="003F2097" w:rsidRDefault="003F2097" w:rsidP="00DD330B">
            <w:pPr>
              <w:jc w:val="center"/>
              <w:rPr>
                <w:rFonts w:ascii="宋体" w:hAnsi="宋体" w:cs="黑体" w:hint="eastAsia"/>
                <w:sz w:val="24"/>
              </w:rPr>
            </w:pPr>
            <w:r>
              <w:rPr>
                <w:rFonts w:ascii="宋体" w:hAnsi="宋体" w:cs="宋体" w:hint="eastAsia"/>
                <w:kern w:val="0"/>
                <w:sz w:val="24"/>
                <w:szCs w:val="28"/>
              </w:rPr>
              <w:t>159.1146</w:t>
            </w:r>
          </w:p>
        </w:tc>
        <w:tc>
          <w:tcPr>
            <w:tcW w:w="2126" w:type="dxa"/>
            <w:tcMar>
              <w:top w:w="0" w:type="dxa"/>
              <w:left w:w="108" w:type="dxa"/>
              <w:bottom w:w="0" w:type="dxa"/>
              <w:right w:w="108" w:type="dxa"/>
            </w:tcMar>
            <w:vAlign w:val="center"/>
          </w:tcPr>
          <w:p w14:paraId="46FF4C69" w14:textId="77777777" w:rsidR="003F2097" w:rsidRDefault="003F2097" w:rsidP="00DD330B">
            <w:pPr>
              <w:jc w:val="center"/>
              <w:rPr>
                <w:rFonts w:ascii="宋体" w:hAnsi="宋体" w:cs="黑体" w:hint="eastAsia"/>
                <w:kern w:val="0"/>
                <w:sz w:val="24"/>
              </w:rPr>
            </w:pPr>
            <w:r>
              <w:rPr>
                <w:rFonts w:ascii="宋体" w:hAnsi="宋体" w:cs="宋体" w:hint="eastAsia"/>
                <w:kern w:val="0"/>
                <w:sz w:val="24"/>
                <w:szCs w:val="28"/>
              </w:rPr>
              <w:t>2026-2028年度北京工商大学火灾自动报警系统及水系统维护保养服务</w:t>
            </w:r>
          </w:p>
        </w:tc>
        <w:tc>
          <w:tcPr>
            <w:tcW w:w="850" w:type="dxa"/>
            <w:tcMar>
              <w:top w:w="0" w:type="dxa"/>
              <w:left w:w="108" w:type="dxa"/>
              <w:bottom w:w="0" w:type="dxa"/>
              <w:right w:w="108" w:type="dxa"/>
            </w:tcMar>
            <w:vAlign w:val="center"/>
          </w:tcPr>
          <w:p w14:paraId="4B232DCA" w14:textId="77777777" w:rsidR="003F2097" w:rsidRDefault="003F2097" w:rsidP="00DD330B">
            <w:pPr>
              <w:jc w:val="center"/>
              <w:rPr>
                <w:rFonts w:ascii="宋体" w:hAnsi="宋体" w:cs="黑体" w:hint="eastAsia"/>
                <w:sz w:val="24"/>
              </w:rPr>
            </w:pPr>
            <w:r>
              <w:rPr>
                <w:rFonts w:ascii="宋体" w:hAnsi="宋体" w:cs="黑体" w:hint="eastAsia"/>
                <w:sz w:val="24"/>
              </w:rPr>
              <w:t>两年</w:t>
            </w:r>
          </w:p>
        </w:tc>
        <w:tc>
          <w:tcPr>
            <w:tcW w:w="3386" w:type="dxa"/>
            <w:vAlign w:val="center"/>
          </w:tcPr>
          <w:p w14:paraId="1FA06977" w14:textId="77777777" w:rsidR="003F2097" w:rsidRDefault="003F2097" w:rsidP="00DD330B">
            <w:pPr>
              <w:rPr>
                <w:rFonts w:ascii="宋体" w:hAnsi="宋体" w:cs="宋体" w:hint="eastAsia"/>
                <w:kern w:val="0"/>
                <w:sz w:val="24"/>
              </w:rPr>
            </w:pPr>
            <w:r>
              <w:rPr>
                <w:rFonts w:ascii="宋体" w:hAnsi="宋体" w:cs="宋体" w:hint="eastAsia"/>
                <w:kern w:val="0"/>
                <w:sz w:val="24"/>
                <w:szCs w:val="28"/>
              </w:rPr>
              <w:t>北京工商大学共有两个校区，</w:t>
            </w:r>
            <w:r>
              <w:rPr>
                <w:rFonts w:ascii="宋体" w:hAnsi="宋体" w:hint="eastAsia"/>
                <w:spacing w:val="-2"/>
                <w:sz w:val="24"/>
              </w:rPr>
              <w:t>其中</w:t>
            </w:r>
            <w:proofErr w:type="gramStart"/>
            <w:r>
              <w:rPr>
                <w:rFonts w:ascii="宋体" w:hAnsi="宋体" w:hint="eastAsia"/>
                <w:spacing w:val="-2"/>
                <w:sz w:val="24"/>
              </w:rPr>
              <w:t>阜</w:t>
            </w:r>
            <w:proofErr w:type="gramEnd"/>
            <w:r>
              <w:rPr>
                <w:rFonts w:ascii="宋体" w:hAnsi="宋体" w:hint="eastAsia"/>
                <w:spacing w:val="-2"/>
                <w:sz w:val="24"/>
              </w:rPr>
              <w:t>成路校区教学区面积160870平方米，西家属区46940平方米，东家属区35262平方米，合计面积243072平方米；良乡校区面积378425平方米。两校区合计面积621497平方米</w:t>
            </w:r>
            <w:r>
              <w:rPr>
                <w:rFonts w:ascii="宋体" w:hAnsi="宋体" w:cs="宋体" w:hint="eastAsia"/>
                <w:kern w:val="0"/>
                <w:sz w:val="24"/>
                <w:szCs w:val="28"/>
              </w:rPr>
              <w:t>，维保范围包括但不限于以上面积，个别附属建筑和公共区域未列入面积统计中，但属于维保范围内，要求投标人在进行投标报价时充分考虑以上费用并将其包含在投标总价中，采购人不再另行支付其他费用。</w:t>
            </w:r>
          </w:p>
        </w:tc>
      </w:tr>
    </w:tbl>
    <w:p w14:paraId="6CCA97DB" w14:textId="7795A151" w:rsidR="002614F8" w:rsidRPr="001B4E41" w:rsidRDefault="002614F8" w:rsidP="002614F8">
      <w:pPr>
        <w:spacing w:line="360" w:lineRule="auto"/>
        <w:ind w:firstLineChars="200" w:firstLine="480"/>
        <w:rPr>
          <w:rFonts w:ascii="宋体" w:hAnsi="宋体" w:cs="宋体" w:hint="eastAsia"/>
          <w:kern w:val="0"/>
          <w:sz w:val="24"/>
          <w:u w:val="single"/>
        </w:rPr>
      </w:pPr>
      <w:r w:rsidRPr="00383668">
        <w:rPr>
          <w:rFonts w:ascii="宋体" w:hAnsi="宋体"/>
          <w:sz w:val="24"/>
        </w:rPr>
        <w:t>5.合同履行期限：</w:t>
      </w:r>
      <w:r w:rsidR="003F2097" w:rsidRPr="00864989">
        <w:rPr>
          <w:rFonts w:ascii="宋体" w:hAnsi="宋体" w:hint="eastAsia"/>
          <w:sz w:val="24"/>
        </w:rPr>
        <w:t>自合同签订之日起</w:t>
      </w:r>
      <w:r w:rsidR="003F2097">
        <w:rPr>
          <w:rFonts w:ascii="宋体" w:hAnsi="宋体" w:hint="eastAsia"/>
          <w:sz w:val="24"/>
        </w:rPr>
        <w:t>两</w:t>
      </w:r>
      <w:r w:rsidR="003F2097" w:rsidRPr="00864989">
        <w:rPr>
          <w:rFonts w:ascii="宋体" w:hAnsi="宋体" w:hint="eastAsia"/>
          <w:sz w:val="24"/>
        </w:rPr>
        <w:t>年。（预计自2026年7月1日起至2028年6月30日止。</w:t>
      </w:r>
      <w:r w:rsidR="003F2097" w:rsidRPr="00864989">
        <w:rPr>
          <w:rFonts w:ascii="宋体" w:hAnsi="宋体"/>
          <w:sz w:val="24"/>
        </w:rPr>
        <w:t>合同一年一签，每年服务期限届满前，采购人对中标人的服务情况进行考核，考核合格后双方续签服务合同）。</w:t>
      </w:r>
    </w:p>
    <w:p w14:paraId="33309263"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 xml:space="preserve">6.本项目是否接受联合体投标：□是  </w:t>
      </w:r>
      <w:r w:rsidRPr="00383668">
        <w:rPr>
          <w:rFonts w:ascii="宋体" w:hAnsi="宋体" w:hint="eastAsia"/>
          <w:sz w:val="24"/>
        </w:rPr>
        <w:t>■</w:t>
      </w:r>
      <w:r w:rsidRPr="00383668">
        <w:rPr>
          <w:rFonts w:ascii="宋体" w:hAnsi="宋体"/>
          <w:sz w:val="24"/>
        </w:rPr>
        <w:t>否。</w:t>
      </w:r>
    </w:p>
    <w:p w14:paraId="696CB41B"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8" w:name="_Toc28359080"/>
      <w:bookmarkStart w:id="9" w:name="_Toc35393622"/>
      <w:bookmarkStart w:id="10" w:name="_Toc28359003"/>
      <w:bookmarkStart w:id="11" w:name="_Toc35393791"/>
      <w:r w:rsidRPr="00383668">
        <w:rPr>
          <w:rFonts w:ascii="宋体" w:eastAsia="宋体" w:hAnsi="宋体"/>
          <w:sz w:val="24"/>
          <w:szCs w:val="24"/>
        </w:rPr>
        <w:t>二、申请人的资格要求（须同时满足）</w:t>
      </w:r>
      <w:bookmarkEnd w:id="8"/>
      <w:bookmarkEnd w:id="9"/>
      <w:bookmarkEnd w:id="10"/>
      <w:bookmarkEnd w:id="11"/>
    </w:p>
    <w:p w14:paraId="0A466F57"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1.满足《中华人民共和国政府采购法》第二十二条规定；</w:t>
      </w:r>
    </w:p>
    <w:p w14:paraId="4B2A15ED"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2.落实政府采购政策需满足的资格要求：</w:t>
      </w:r>
    </w:p>
    <w:p w14:paraId="2897FD37" w14:textId="77777777" w:rsidR="002614F8" w:rsidRPr="00383668" w:rsidRDefault="002614F8" w:rsidP="002614F8">
      <w:pPr>
        <w:spacing w:line="360" w:lineRule="auto"/>
        <w:ind w:firstLineChars="200" w:firstLine="480"/>
        <w:rPr>
          <w:rFonts w:ascii="宋体" w:hAnsi="宋体" w:hint="eastAsia"/>
          <w:sz w:val="24"/>
        </w:rPr>
      </w:pPr>
      <w:r w:rsidRPr="00383668">
        <w:rPr>
          <w:rFonts w:ascii="宋体" w:hAnsi="宋体"/>
          <w:sz w:val="24"/>
        </w:rPr>
        <w:t>2.1中小企业政策</w:t>
      </w:r>
    </w:p>
    <w:p w14:paraId="7445819F" w14:textId="5D36D5B4" w:rsidR="002614F8" w:rsidRPr="00383668" w:rsidRDefault="003F2097" w:rsidP="002614F8">
      <w:pPr>
        <w:spacing w:line="360" w:lineRule="auto"/>
        <w:ind w:firstLineChars="200" w:firstLine="482"/>
        <w:rPr>
          <w:rFonts w:ascii="宋体" w:hAnsi="宋体" w:cs="Arial" w:hint="eastAsia"/>
          <w:b/>
          <w:sz w:val="24"/>
        </w:rPr>
      </w:pPr>
      <w:r>
        <w:rPr>
          <w:rFonts w:ascii="宋体" w:hAnsi="宋体"/>
          <w:b/>
          <w:bCs/>
          <w:sz w:val="24"/>
        </w:rPr>
        <w:t>本项目专门面向</w:t>
      </w:r>
      <w:r>
        <w:rPr>
          <w:rFonts w:ascii="宋体" w:hAnsi="宋体" w:hint="eastAsia"/>
          <w:b/>
          <w:bCs/>
          <w:sz w:val="24"/>
        </w:rPr>
        <w:t>中小</w:t>
      </w:r>
      <w:r>
        <w:rPr>
          <w:rFonts w:ascii="宋体" w:hAnsi="宋体"/>
          <w:b/>
          <w:bCs/>
          <w:sz w:val="24"/>
        </w:rPr>
        <w:t>企业采购。即：服务全部由符合政策要求的</w:t>
      </w:r>
      <w:r>
        <w:rPr>
          <w:rFonts w:ascii="宋体" w:hAnsi="宋体" w:hint="eastAsia"/>
          <w:b/>
          <w:bCs/>
          <w:sz w:val="24"/>
        </w:rPr>
        <w:t>中小</w:t>
      </w:r>
      <w:r>
        <w:rPr>
          <w:rFonts w:ascii="宋体" w:hAnsi="宋体"/>
          <w:b/>
          <w:bCs/>
          <w:sz w:val="24"/>
        </w:rPr>
        <w:t>企业承</w:t>
      </w:r>
      <w:r>
        <w:rPr>
          <w:rFonts w:ascii="宋体" w:hAnsi="宋体"/>
          <w:b/>
          <w:bCs/>
          <w:sz w:val="24"/>
        </w:rPr>
        <w:lastRenderedPageBreak/>
        <w:t>接。</w:t>
      </w:r>
    </w:p>
    <w:p w14:paraId="34800D55" w14:textId="7D0A1F52" w:rsidR="003F2097" w:rsidRPr="003F2097" w:rsidRDefault="003F2097" w:rsidP="003F2097">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w:t>
      </w:r>
      <w:r>
        <w:rPr>
          <w:rFonts w:ascii="宋体" w:hAnsi="宋体" w:hint="eastAsia"/>
          <w:sz w:val="24"/>
        </w:rPr>
        <w:t>。</w:t>
      </w:r>
    </w:p>
    <w:p w14:paraId="298AA726" w14:textId="4B591B7B" w:rsidR="002614F8" w:rsidRPr="00383668" w:rsidRDefault="002614F8" w:rsidP="002614F8">
      <w:pPr>
        <w:spacing w:line="360" w:lineRule="auto"/>
        <w:ind w:firstLineChars="200" w:firstLine="480"/>
        <w:rPr>
          <w:rFonts w:ascii="宋体" w:hAnsi="宋体" w:hint="eastAsia"/>
          <w:sz w:val="24"/>
          <w:u w:val="single"/>
        </w:rPr>
      </w:pPr>
      <w:r w:rsidRPr="00383668">
        <w:rPr>
          <w:rFonts w:ascii="宋体" w:hAnsi="宋体"/>
          <w:sz w:val="24"/>
        </w:rPr>
        <w:t>3.本项目的特定资格要求：</w:t>
      </w:r>
    </w:p>
    <w:p w14:paraId="3FAB9DDD" w14:textId="26518B92" w:rsidR="002614F8" w:rsidRPr="00383668" w:rsidRDefault="002614F8" w:rsidP="003F2097">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83668">
        <w:rPr>
          <w:rFonts w:ascii="宋体" w:hAnsi="宋体"/>
          <w:sz w:val="24"/>
        </w:rPr>
        <w:t>3.</w:t>
      </w:r>
      <w:r w:rsidRPr="00383668">
        <w:rPr>
          <w:rFonts w:ascii="宋体" w:hAnsi="宋体" w:hint="eastAsia"/>
          <w:sz w:val="24"/>
        </w:rPr>
        <w:t>1</w:t>
      </w:r>
      <w:r w:rsidRPr="00383668">
        <w:rPr>
          <w:rFonts w:ascii="宋体" w:hAnsi="宋体"/>
          <w:sz w:val="24"/>
        </w:rPr>
        <w:t>本项目是否属于政府购买服务：</w:t>
      </w:r>
      <w:r w:rsidR="003F2097">
        <w:rPr>
          <w:rFonts w:ascii="宋体" w:hAnsi="宋体" w:hint="eastAsia"/>
          <w:sz w:val="24"/>
        </w:rPr>
        <w:t>否。</w:t>
      </w:r>
    </w:p>
    <w:p w14:paraId="35D3F403" w14:textId="77777777" w:rsidR="002614F8" w:rsidRPr="00383668" w:rsidRDefault="002614F8" w:rsidP="002614F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83668">
        <w:rPr>
          <w:rFonts w:ascii="宋体" w:hAnsi="宋体"/>
          <w:sz w:val="24"/>
        </w:rPr>
        <w:t>3.</w:t>
      </w:r>
      <w:bookmarkStart w:id="12" w:name="_Hlk100673152"/>
      <w:r w:rsidRPr="00383668">
        <w:rPr>
          <w:rFonts w:ascii="宋体" w:hAnsi="宋体" w:hint="eastAsia"/>
          <w:sz w:val="24"/>
        </w:rPr>
        <w:t>2</w:t>
      </w:r>
      <w:r w:rsidRPr="00383668">
        <w:rPr>
          <w:rFonts w:ascii="宋体" w:hAnsi="宋体"/>
          <w:sz w:val="24"/>
        </w:rPr>
        <w:t>其他特定资格</w:t>
      </w:r>
      <w:bookmarkEnd w:id="12"/>
      <w:r w:rsidRPr="00383668">
        <w:rPr>
          <w:rFonts w:ascii="宋体" w:hAnsi="宋体"/>
          <w:sz w:val="24"/>
        </w:rPr>
        <w:t>要求：</w:t>
      </w:r>
    </w:p>
    <w:p w14:paraId="4CF8C73D" w14:textId="77777777" w:rsidR="003F2097" w:rsidRDefault="003F2097" w:rsidP="003F209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3.2.1</w:t>
      </w:r>
      <w:r>
        <w:rPr>
          <w:rFonts w:ascii="宋体" w:hAnsi="宋体"/>
          <w:sz w:val="24"/>
        </w:rPr>
        <w:t>单位负责人为同一人或者存在直接控股、管理关系的不同供应商，不得参加同一合同项下的政府采购活动。</w:t>
      </w:r>
    </w:p>
    <w:p w14:paraId="7F005FD9" w14:textId="77777777" w:rsidR="003F2097" w:rsidRDefault="003F2097" w:rsidP="003F209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3.2.2</w:t>
      </w:r>
      <w:r>
        <w:rPr>
          <w:rFonts w:ascii="宋体" w:hAnsi="宋体"/>
          <w:sz w:val="24"/>
        </w:rPr>
        <w:t>为本项目提供整体设计、规范编制或者项目管理、监理、检测等服务的供应商，不得参加本次采购活动。</w:t>
      </w:r>
    </w:p>
    <w:p w14:paraId="4C6A0F3A" w14:textId="77777777" w:rsidR="003F2097" w:rsidRDefault="003F2097" w:rsidP="003F209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3.2.3通过“信用中国”网站（www.creditchina.gov.cn）和中国政府采购网（www.ccgp.gov.cn）查询信用记录（截止时点为投标截止时间），被列入失信被执行人、重大税收违法失信主体、政府采购严重违法失信行为记录名单的供应商，没有资格参加本项目的采购活动。</w:t>
      </w:r>
    </w:p>
    <w:p w14:paraId="32DBAC22" w14:textId="1BD7069B" w:rsidR="002614F8" w:rsidRPr="00383668" w:rsidRDefault="003F2097" w:rsidP="003F209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3.2.4本项目是否接受分支机构参与投标：否。</w:t>
      </w:r>
    </w:p>
    <w:p w14:paraId="30676DBE" w14:textId="77777777" w:rsidR="002614F8" w:rsidRPr="00383668" w:rsidRDefault="002614F8" w:rsidP="002614F8">
      <w:pPr>
        <w:pStyle w:val="2"/>
        <w:widowControl/>
        <w:spacing w:before="0" w:line="360" w:lineRule="auto"/>
        <w:jc w:val="left"/>
        <w:rPr>
          <w:rFonts w:ascii="宋体" w:eastAsia="宋体" w:hAnsi="宋体" w:hint="eastAsia"/>
          <w:sz w:val="24"/>
          <w:szCs w:val="24"/>
        </w:rPr>
      </w:pPr>
      <w:bookmarkStart w:id="13" w:name="_Toc35393792"/>
      <w:bookmarkStart w:id="14" w:name="_Toc35393623"/>
      <w:r w:rsidRPr="00383668">
        <w:rPr>
          <w:rFonts w:ascii="宋体" w:eastAsia="宋体" w:hAnsi="宋体"/>
          <w:sz w:val="24"/>
          <w:szCs w:val="24"/>
        </w:rPr>
        <w:t>三、获取招标文件</w:t>
      </w:r>
      <w:bookmarkEnd w:id="13"/>
      <w:bookmarkEnd w:id="14"/>
    </w:p>
    <w:p w14:paraId="0AE9E041" w14:textId="5D962C82" w:rsidR="002614F8" w:rsidRPr="009D4497" w:rsidRDefault="002614F8" w:rsidP="002614F8">
      <w:pPr>
        <w:adjustRightInd w:val="0"/>
        <w:snapToGrid w:val="0"/>
        <w:spacing w:line="360" w:lineRule="auto"/>
        <w:ind w:firstLineChars="200" w:firstLine="512"/>
        <w:rPr>
          <w:sz w:val="24"/>
          <w:lang w:bidi="ar"/>
        </w:rPr>
      </w:pPr>
      <w:r w:rsidRPr="009D4497">
        <w:rPr>
          <w:rFonts w:ascii="宋体" w:hAnsi="宋体" w:cs="仿宋"/>
          <w:spacing w:val="8"/>
          <w:kern w:val="0"/>
          <w:sz w:val="24"/>
          <w:shd w:val="clear" w:color="auto" w:fill="FFFFFF"/>
        </w:rPr>
        <w:t>1.</w:t>
      </w:r>
      <w:bookmarkStart w:id="15" w:name="OLE_LINK2"/>
      <w:r w:rsidRPr="009D4497">
        <w:rPr>
          <w:rFonts w:ascii="宋体" w:hAnsi="宋体" w:cs="仿宋"/>
          <w:spacing w:val="8"/>
          <w:kern w:val="0"/>
          <w:sz w:val="24"/>
          <w:shd w:val="clear" w:color="auto" w:fill="FFFFFF"/>
        </w:rPr>
        <w:t>时间：</w:t>
      </w:r>
      <w:bookmarkEnd w:id="15"/>
      <w:r w:rsidR="003F2097" w:rsidRPr="005F488E">
        <w:rPr>
          <w:rFonts w:ascii="宋体" w:hAnsi="宋体"/>
          <w:sz w:val="24"/>
          <w:lang w:bidi="ar"/>
        </w:rPr>
        <w:t>202</w:t>
      </w:r>
      <w:r w:rsidR="003F2097" w:rsidRPr="005F488E">
        <w:rPr>
          <w:rFonts w:ascii="宋体" w:hAnsi="宋体" w:hint="eastAsia"/>
          <w:sz w:val="24"/>
          <w:lang w:bidi="ar"/>
        </w:rPr>
        <w:t>6</w:t>
      </w:r>
      <w:r w:rsidR="003F2097" w:rsidRPr="005F488E">
        <w:rPr>
          <w:rFonts w:ascii="宋体" w:hAnsi="宋体"/>
          <w:sz w:val="24"/>
          <w:lang w:bidi="ar"/>
        </w:rPr>
        <w:t>年</w:t>
      </w:r>
      <w:r w:rsidR="003F2097" w:rsidRPr="005F488E">
        <w:rPr>
          <w:rFonts w:ascii="宋体" w:hAnsi="宋体" w:hint="eastAsia"/>
          <w:sz w:val="24"/>
          <w:lang w:bidi="ar"/>
        </w:rPr>
        <w:t>05</w:t>
      </w:r>
      <w:r w:rsidR="003F2097" w:rsidRPr="005F488E">
        <w:rPr>
          <w:rFonts w:ascii="宋体" w:hAnsi="宋体"/>
          <w:sz w:val="24"/>
          <w:lang w:bidi="ar"/>
        </w:rPr>
        <w:t>月</w:t>
      </w:r>
      <w:r w:rsidR="003F2097" w:rsidRPr="005F488E">
        <w:rPr>
          <w:rFonts w:ascii="宋体" w:hAnsi="宋体" w:hint="eastAsia"/>
          <w:sz w:val="24"/>
          <w:lang w:bidi="ar"/>
        </w:rPr>
        <w:t>27</w:t>
      </w:r>
      <w:r w:rsidR="003F2097" w:rsidRPr="005F488E">
        <w:rPr>
          <w:rFonts w:ascii="宋体" w:hAnsi="宋体"/>
          <w:sz w:val="24"/>
          <w:lang w:bidi="ar"/>
        </w:rPr>
        <w:t>日至202</w:t>
      </w:r>
      <w:r w:rsidR="003F2097" w:rsidRPr="005F488E">
        <w:rPr>
          <w:rFonts w:ascii="宋体" w:hAnsi="宋体" w:hint="eastAsia"/>
          <w:sz w:val="24"/>
          <w:lang w:bidi="ar"/>
        </w:rPr>
        <w:t>6</w:t>
      </w:r>
      <w:r w:rsidR="003F2097" w:rsidRPr="005F488E">
        <w:rPr>
          <w:rFonts w:ascii="宋体" w:hAnsi="宋体"/>
          <w:sz w:val="24"/>
          <w:lang w:bidi="ar"/>
        </w:rPr>
        <w:t>年</w:t>
      </w:r>
      <w:r w:rsidR="003F2097" w:rsidRPr="005F488E">
        <w:rPr>
          <w:rFonts w:ascii="宋体" w:hAnsi="宋体" w:hint="eastAsia"/>
          <w:sz w:val="24"/>
          <w:lang w:bidi="ar"/>
        </w:rPr>
        <w:t>06</w:t>
      </w:r>
      <w:r w:rsidR="003F2097" w:rsidRPr="005F488E">
        <w:rPr>
          <w:rFonts w:ascii="宋体" w:hAnsi="宋体"/>
          <w:sz w:val="24"/>
          <w:lang w:bidi="ar"/>
        </w:rPr>
        <w:t>月</w:t>
      </w:r>
      <w:r w:rsidR="003F2097" w:rsidRPr="005F488E">
        <w:rPr>
          <w:rFonts w:ascii="宋体" w:hAnsi="宋体" w:hint="eastAsia"/>
          <w:sz w:val="24"/>
          <w:lang w:bidi="ar"/>
        </w:rPr>
        <w:t>03</w:t>
      </w:r>
      <w:r w:rsidR="003F2097" w:rsidRPr="005F488E">
        <w:rPr>
          <w:rFonts w:ascii="宋体" w:hAnsi="宋体"/>
          <w:sz w:val="24"/>
          <w:lang w:bidi="ar"/>
        </w:rPr>
        <w:t>日，每天上午</w:t>
      </w:r>
      <w:r w:rsidR="003F2097" w:rsidRPr="005F488E">
        <w:rPr>
          <w:rFonts w:ascii="宋体" w:hAnsi="宋体"/>
          <w:sz w:val="24"/>
          <w:u w:val="single"/>
          <w:lang w:bidi="ar"/>
        </w:rPr>
        <w:t>9:00</w:t>
      </w:r>
      <w:r w:rsidR="003F2097" w:rsidRPr="005F488E">
        <w:rPr>
          <w:rFonts w:ascii="宋体" w:hAnsi="宋体"/>
          <w:sz w:val="24"/>
          <w:lang w:bidi="ar"/>
        </w:rPr>
        <w:t>至</w:t>
      </w:r>
      <w:r w:rsidR="003F2097" w:rsidRPr="005F488E">
        <w:rPr>
          <w:rFonts w:ascii="宋体" w:hAnsi="宋体"/>
          <w:sz w:val="24"/>
          <w:u w:val="single"/>
          <w:lang w:bidi="ar"/>
        </w:rPr>
        <w:t>11:30</w:t>
      </w:r>
      <w:r w:rsidR="003F2097" w:rsidRPr="005F488E">
        <w:rPr>
          <w:rFonts w:ascii="宋体" w:hAnsi="宋体"/>
          <w:sz w:val="24"/>
          <w:lang w:bidi="ar"/>
        </w:rPr>
        <w:t>，下午</w:t>
      </w:r>
      <w:r w:rsidR="003F2097" w:rsidRPr="005F488E">
        <w:rPr>
          <w:rFonts w:ascii="宋体" w:hAnsi="宋体"/>
          <w:sz w:val="24"/>
          <w:u w:val="single"/>
          <w:lang w:bidi="ar"/>
        </w:rPr>
        <w:t>13:00</w:t>
      </w:r>
      <w:r w:rsidR="003F2097" w:rsidRPr="005F488E">
        <w:rPr>
          <w:rFonts w:ascii="宋体" w:hAnsi="宋体"/>
          <w:sz w:val="24"/>
          <w:lang w:bidi="ar"/>
        </w:rPr>
        <w:t>至</w:t>
      </w:r>
      <w:r w:rsidR="003F2097" w:rsidRPr="005F488E">
        <w:rPr>
          <w:rFonts w:ascii="宋体" w:hAnsi="宋体"/>
          <w:sz w:val="24"/>
          <w:u w:val="single"/>
          <w:lang w:bidi="ar"/>
        </w:rPr>
        <w:t>17</w:t>
      </w:r>
      <w:r w:rsidR="003F2097" w:rsidRPr="005F488E">
        <w:rPr>
          <w:rFonts w:ascii="宋体" w:hAnsi="宋体" w:hint="eastAsia"/>
          <w:sz w:val="24"/>
          <w:u w:val="single"/>
          <w:lang w:bidi="ar"/>
        </w:rPr>
        <w:t>:</w:t>
      </w:r>
      <w:r w:rsidR="003F2097" w:rsidRPr="005F488E">
        <w:rPr>
          <w:rFonts w:ascii="宋体" w:hAnsi="宋体"/>
          <w:sz w:val="24"/>
          <w:u w:val="single"/>
          <w:lang w:bidi="ar"/>
        </w:rPr>
        <w:t>00</w:t>
      </w:r>
      <w:r w:rsidR="003F2097" w:rsidRPr="005F488E">
        <w:rPr>
          <w:rFonts w:ascii="宋体" w:hAnsi="宋体"/>
          <w:sz w:val="24"/>
          <w:lang w:bidi="ar"/>
        </w:rPr>
        <w:t>（北京时间，法定节假日除外）。</w:t>
      </w:r>
    </w:p>
    <w:p w14:paraId="494CC301" w14:textId="042E9168" w:rsidR="002614F8" w:rsidRPr="009D4497" w:rsidRDefault="002614F8" w:rsidP="002614F8">
      <w:pPr>
        <w:adjustRightInd w:val="0"/>
        <w:snapToGrid w:val="0"/>
        <w:spacing w:line="360" w:lineRule="auto"/>
        <w:ind w:firstLineChars="200" w:firstLine="512"/>
        <w:rPr>
          <w:rFonts w:ascii="宋体" w:hAnsi="宋体" w:cs="仿宋" w:hint="eastAsia"/>
          <w:spacing w:val="8"/>
          <w:kern w:val="0"/>
          <w:sz w:val="24"/>
          <w:shd w:val="clear" w:color="auto" w:fill="FFFFFF"/>
        </w:rPr>
      </w:pPr>
      <w:r w:rsidRPr="009D4497">
        <w:rPr>
          <w:rFonts w:ascii="宋体" w:hAnsi="宋体" w:cs="仿宋"/>
          <w:spacing w:val="8"/>
          <w:kern w:val="0"/>
          <w:sz w:val="24"/>
          <w:shd w:val="clear" w:color="auto" w:fill="FFFFFF"/>
        </w:rPr>
        <w:t>2.地点：北京市政府采购电子交易平台</w:t>
      </w:r>
      <w:r w:rsidRPr="009D4497">
        <w:rPr>
          <w:rFonts w:ascii="宋体" w:hAnsi="宋体" w:cs="仿宋" w:hint="eastAsia"/>
          <w:spacing w:val="8"/>
          <w:kern w:val="0"/>
          <w:sz w:val="24"/>
          <w:shd w:val="clear" w:color="auto" w:fill="FFFFFF"/>
        </w:rPr>
        <w:t>，具体方式详见“其他补充事宜”</w:t>
      </w:r>
    </w:p>
    <w:p w14:paraId="20E1C958" w14:textId="7F71B816" w:rsidR="002614F8" w:rsidRPr="009D4497" w:rsidRDefault="002614F8" w:rsidP="002614F8">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9D4497">
        <w:rPr>
          <w:rFonts w:ascii="宋体" w:hAnsi="宋体" w:cs="仿宋"/>
          <w:spacing w:val="8"/>
          <w:kern w:val="0"/>
          <w:sz w:val="24"/>
          <w:shd w:val="clear" w:color="auto" w:fill="FFFFFF"/>
        </w:rPr>
        <w:t>3.方式：</w:t>
      </w:r>
      <w:r w:rsidR="003F2097" w:rsidRPr="005F488E">
        <w:rPr>
          <w:rFonts w:ascii="宋体" w:hAnsi="宋体" w:hint="eastAsia"/>
          <w:sz w:val="24"/>
          <w:lang w:bidi="ar"/>
        </w:rPr>
        <w:t>供应</w:t>
      </w:r>
      <w:proofErr w:type="gramStart"/>
      <w:r w:rsidR="003F2097" w:rsidRPr="005F488E">
        <w:rPr>
          <w:rFonts w:ascii="宋体" w:hAnsi="宋体" w:hint="eastAsia"/>
          <w:sz w:val="24"/>
          <w:lang w:bidi="ar"/>
        </w:rPr>
        <w:t>商按照</w:t>
      </w:r>
      <w:proofErr w:type="gramEnd"/>
      <w:r w:rsidR="003F2097" w:rsidRPr="005F488E">
        <w:rPr>
          <w:rFonts w:ascii="宋体" w:hAnsi="宋体" w:hint="eastAsia"/>
          <w:sz w:val="24"/>
          <w:lang w:bidi="ar"/>
        </w:rPr>
        <w:t>规定办理CA数字认证证书（北京一证通数字证书）或电子营业执照登录北京市政府采购电子交易平台（http://zbcg-bjzc.zhongcy.com/bjczj-portal-site/index.html#/home）获取电子版招标文件。</w:t>
      </w:r>
    </w:p>
    <w:p w14:paraId="10F5EF7E" w14:textId="77777777" w:rsidR="002614F8" w:rsidRPr="009D4497" w:rsidRDefault="002614F8" w:rsidP="002614F8">
      <w:pPr>
        <w:widowControl/>
        <w:adjustRightInd w:val="0"/>
        <w:snapToGrid w:val="0"/>
        <w:spacing w:line="360" w:lineRule="auto"/>
        <w:ind w:firstLineChars="200" w:firstLine="512"/>
        <w:jc w:val="left"/>
        <w:rPr>
          <w:rFonts w:ascii="宋体" w:hAnsi="宋体" w:hint="eastAsia"/>
          <w:sz w:val="24"/>
          <w:lang w:bidi="ar"/>
        </w:rPr>
      </w:pPr>
      <w:r w:rsidRPr="009D4497">
        <w:rPr>
          <w:rFonts w:ascii="宋体" w:hAnsi="宋体" w:cs="仿宋"/>
          <w:spacing w:val="8"/>
          <w:kern w:val="0"/>
          <w:sz w:val="24"/>
          <w:shd w:val="clear" w:color="auto" w:fill="FFFFFF"/>
        </w:rPr>
        <w:t>4.售价：0元。</w:t>
      </w:r>
    </w:p>
    <w:p w14:paraId="45F162EE" w14:textId="77777777" w:rsidR="002614F8" w:rsidRPr="009D4497" w:rsidRDefault="002614F8" w:rsidP="002614F8">
      <w:pPr>
        <w:pStyle w:val="2"/>
        <w:widowControl/>
        <w:spacing w:before="0" w:line="360" w:lineRule="auto"/>
        <w:jc w:val="left"/>
        <w:rPr>
          <w:rFonts w:ascii="宋体" w:eastAsia="宋体" w:hAnsi="宋体" w:hint="eastAsia"/>
          <w:sz w:val="24"/>
          <w:szCs w:val="24"/>
        </w:rPr>
      </w:pPr>
      <w:bookmarkStart w:id="16" w:name="_Toc28359082"/>
      <w:bookmarkStart w:id="17" w:name="_Toc28359005"/>
      <w:bookmarkStart w:id="18" w:name="_Toc35393793"/>
      <w:bookmarkStart w:id="19" w:name="_Toc35393624"/>
      <w:r w:rsidRPr="009D4497">
        <w:rPr>
          <w:rFonts w:ascii="宋体" w:eastAsia="宋体" w:hAnsi="宋体"/>
          <w:sz w:val="24"/>
          <w:szCs w:val="24"/>
        </w:rPr>
        <w:t>四、提交投标文件</w:t>
      </w:r>
      <w:bookmarkEnd w:id="16"/>
      <w:bookmarkEnd w:id="17"/>
      <w:r w:rsidRPr="009D4497">
        <w:rPr>
          <w:rFonts w:ascii="宋体" w:eastAsia="宋体" w:hAnsi="宋体"/>
          <w:sz w:val="24"/>
          <w:szCs w:val="24"/>
        </w:rPr>
        <w:t>截止时间、开标时间和地点</w:t>
      </w:r>
      <w:bookmarkEnd w:id="18"/>
      <w:bookmarkEnd w:id="19"/>
    </w:p>
    <w:p w14:paraId="586D1A1A" w14:textId="32B32E36" w:rsidR="002614F8" w:rsidRPr="009D4497" w:rsidRDefault="002614F8" w:rsidP="002614F8">
      <w:pPr>
        <w:spacing w:line="360" w:lineRule="auto"/>
        <w:ind w:firstLineChars="200" w:firstLine="480"/>
        <w:rPr>
          <w:rFonts w:ascii="宋体" w:hAnsi="宋体" w:hint="eastAsia"/>
          <w:bCs/>
          <w:sz w:val="24"/>
          <w:u w:val="single"/>
        </w:rPr>
      </w:pPr>
      <w:bookmarkStart w:id="20" w:name="OLE_LINK1"/>
      <w:bookmarkStart w:id="21" w:name="OLE_LINK4"/>
      <w:r w:rsidRPr="009D4497">
        <w:rPr>
          <w:rFonts w:ascii="宋体" w:hAnsi="宋体"/>
          <w:sz w:val="24"/>
          <w:lang w:bidi="ar"/>
        </w:rPr>
        <w:t>投标截止时间、开标时间：</w:t>
      </w:r>
      <w:r w:rsidR="003F2097" w:rsidRPr="005F488E">
        <w:rPr>
          <w:rFonts w:ascii="宋体" w:hAnsi="宋体"/>
          <w:sz w:val="24"/>
          <w:lang w:bidi="ar"/>
        </w:rPr>
        <w:t>202</w:t>
      </w:r>
      <w:r w:rsidR="003F2097" w:rsidRPr="005F488E">
        <w:rPr>
          <w:rFonts w:ascii="宋体" w:hAnsi="宋体" w:hint="eastAsia"/>
          <w:sz w:val="24"/>
          <w:lang w:bidi="ar"/>
        </w:rPr>
        <w:t>6</w:t>
      </w:r>
      <w:r w:rsidR="003F2097" w:rsidRPr="005F488E">
        <w:rPr>
          <w:rFonts w:ascii="宋体" w:hAnsi="宋体"/>
          <w:sz w:val="24"/>
          <w:lang w:bidi="ar"/>
        </w:rPr>
        <w:t>年</w:t>
      </w:r>
      <w:r w:rsidR="003F2097" w:rsidRPr="005F488E">
        <w:rPr>
          <w:rFonts w:ascii="宋体" w:hAnsi="宋体" w:hint="eastAsia"/>
          <w:sz w:val="24"/>
          <w:lang w:bidi="ar"/>
        </w:rPr>
        <w:t>0</w:t>
      </w:r>
      <w:r w:rsidR="003F2097">
        <w:rPr>
          <w:rFonts w:ascii="宋体" w:hAnsi="宋体" w:hint="eastAsia"/>
          <w:sz w:val="24"/>
          <w:lang w:bidi="ar"/>
        </w:rPr>
        <w:t>6</w:t>
      </w:r>
      <w:r w:rsidR="003F2097" w:rsidRPr="005F488E">
        <w:rPr>
          <w:rFonts w:ascii="宋体" w:hAnsi="宋体"/>
          <w:sz w:val="24"/>
          <w:lang w:bidi="ar"/>
        </w:rPr>
        <w:t>月</w:t>
      </w:r>
      <w:r w:rsidR="003F2097">
        <w:rPr>
          <w:rFonts w:ascii="宋体" w:hAnsi="宋体" w:hint="eastAsia"/>
          <w:sz w:val="24"/>
          <w:lang w:bidi="ar"/>
        </w:rPr>
        <w:t>18</w:t>
      </w:r>
      <w:r w:rsidR="003F2097" w:rsidRPr="005F488E">
        <w:rPr>
          <w:rFonts w:ascii="宋体" w:hAnsi="宋体"/>
          <w:sz w:val="24"/>
          <w:lang w:bidi="ar"/>
        </w:rPr>
        <w:t>日</w:t>
      </w:r>
      <w:r w:rsidR="003F2097" w:rsidRPr="005F488E">
        <w:rPr>
          <w:rFonts w:ascii="宋体" w:hAnsi="宋体" w:hint="eastAsia"/>
          <w:sz w:val="24"/>
          <w:lang w:bidi="ar"/>
        </w:rPr>
        <w:t>09</w:t>
      </w:r>
      <w:r w:rsidR="003F2097" w:rsidRPr="005F488E">
        <w:rPr>
          <w:rFonts w:ascii="宋体" w:hAnsi="宋体"/>
          <w:sz w:val="24"/>
          <w:lang w:bidi="ar"/>
        </w:rPr>
        <w:t>点</w:t>
      </w:r>
      <w:r w:rsidR="003F2097" w:rsidRPr="005F488E">
        <w:rPr>
          <w:rFonts w:ascii="宋体" w:hAnsi="宋体" w:hint="eastAsia"/>
          <w:sz w:val="24"/>
          <w:lang w:bidi="ar"/>
        </w:rPr>
        <w:t>00</w:t>
      </w:r>
      <w:r w:rsidR="003F2097" w:rsidRPr="005F488E">
        <w:rPr>
          <w:rFonts w:ascii="宋体" w:hAnsi="宋体"/>
          <w:sz w:val="24"/>
          <w:lang w:bidi="ar"/>
        </w:rPr>
        <w:t>分</w:t>
      </w:r>
      <w:r w:rsidR="003F2097" w:rsidRPr="005F488E">
        <w:rPr>
          <w:rFonts w:ascii="宋体" w:hAnsi="宋体"/>
          <w:bCs/>
          <w:sz w:val="24"/>
          <w:lang w:bidi="ar"/>
        </w:rPr>
        <w:t>（北京时间）</w:t>
      </w:r>
      <w:r w:rsidRPr="009D4497">
        <w:rPr>
          <w:rFonts w:ascii="宋体" w:hAnsi="宋体"/>
          <w:iCs/>
          <w:sz w:val="24"/>
          <w:lang w:bidi="ar"/>
        </w:rPr>
        <w:t>。</w:t>
      </w:r>
    </w:p>
    <w:p w14:paraId="6C8F48E2" w14:textId="40621CE0" w:rsidR="002614F8" w:rsidRPr="009D4497" w:rsidRDefault="002614F8" w:rsidP="002614F8">
      <w:pPr>
        <w:spacing w:line="360" w:lineRule="auto"/>
        <w:ind w:firstLineChars="200" w:firstLine="480"/>
        <w:rPr>
          <w:rFonts w:ascii="宋体" w:hAnsi="宋体" w:hint="eastAsia"/>
          <w:sz w:val="24"/>
          <w:lang w:val="zh-TW" w:bidi="ar"/>
        </w:rPr>
      </w:pPr>
      <w:r w:rsidRPr="009D4497">
        <w:rPr>
          <w:rFonts w:ascii="宋体" w:hAnsi="宋体"/>
          <w:sz w:val="24"/>
          <w:lang w:bidi="ar"/>
        </w:rPr>
        <w:t>地点：</w:t>
      </w:r>
      <w:r w:rsidR="003F2097">
        <w:rPr>
          <w:rFonts w:ascii="宋体" w:hAnsi="宋体" w:hint="eastAsia"/>
          <w:sz w:val="24"/>
          <w:lang w:bidi="ar"/>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4FEC0674"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22" w:name="_Toc28359007"/>
      <w:bookmarkStart w:id="23" w:name="_Toc28359084"/>
      <w:bookmarkStart w:id="24" w:name="_Toc35393625"/>
      <w:bookmarkStart w:id="25" w:name="_Toc35393794"/>
      <w:bookmarkEnd w:id="20"/>
      <w:bookmarkEnd w:id="21"/>
      <w:r w:rsidRPr="00383668">
        <w:rPr>
          <w:rFonts w:ascii="宋体" w:eastAsia="宋体" w:hAnsi="宋体"/>
          <w:sz w:val="24"/>
          <w:szCs w:val="24"/>
        </w:rPr>
        <w:t>五、公告期限</w:t>
      </w:r>
      <w:bookmarkEnd w:id="22"/>
      <w:bookmarkEnd w:id="23"/>
      <w:bookmarkEnd w:id="24"/>
      <w:bookmarkEnd w:id="25"/>
    </w:p>
    <w:p w14:paraId="2CC06FD3" w14:textId="77777777" w:rsidR="002614F8" w:rsidRPr="00383668" w:rsidRDefault="002614F8" w:rsidP="002614F8">
      <w:pPr>
        <w:spacing w:line="360" w:lineRule="auto"/>
        <w:ind w:firstLineChars="200" w:firstLine="480"/>
        <w:rPr>
          <w:rFonts w:ascii="宋体" w:hAnsi="宋体" w:hint="eastAsia"/>
          <w:kern w:val="0"/>
          <w:sz w:val="24"/>
        </w:rPr>
      </w:pPr>
      <w:r w:rsidRPr="00383668">
        <w:rPr>
          <w:rFonts w:ascii="宋体" w:hAnsi="宋体"/>
          <w:kern w:val="0"/>
          <w:sz w:val="24"/>
        </w:rPr>
        <w:t>自本公告发布之日起5个工作日。</w:t>
      </w:r>
    </w:p>
    <w:p w14:paraId="6D8EC9C4"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26" w:name="_Toc35393626"/>
      <w:bookmarkStart w:id="27" w:name="_Toc35393795"/>
      <w:r w:rsidRPr="00383668">
        <w:rPr>
          <w:rFonts w:ascii="宋体" w:eastAsia="宋体" w:hAnsi="宋体"/>
          <w:sz w:val="24"/>
          <w:szCs w:val="24"/>
        </w:rPr>
        <w:lastRenderedPageBreak/>
        <w:t>六、其他补充事宜</w:t>
      </w:r>
      <w:bookmarkEnd w:id="26"/>
      <w:bookmarkEnd w:id="27"/>
    </w:p>
    <w:p w14:paraId="19DF556C" w14:textId="77777777" w:rsidR="002614F8" w:rsidRDefault="002614F8" w:rsidP="002614F8">
      <w:pPr>
        <w:spacing w:line="360" w:lineRule="auto"/>
        <w:ind w:firstLineChars="200" w:firstLine="480"/>
        <w:rPr>
          <w:rFonts w:ascii="宋体" w:hAnsi="宋体" w:hint="eastAsia"/>
          <w:color w:val="FF0000"/>
          <w:kern w:val="0"/>
          <w:sz w:val="24"/>
        </w:rPr>
      </w:pPr>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促进中小企业、监狱企业、残疾人福利性单位发展、扶持不发达地区和少数民族地区等。</w:t>
      </w:r>
      <w:r>
        <w:rPr>
          <w:rFonts w:ascii="宋体" w:hAnsi="宋体"/>
          <w:color w:val="FF0000"/>
          <w:kern w:val="0"/>
          <w:sz w:val="24"/>
        </w:rPr>
        <w:t xml:space="preserve"> </w:t>
      </w:r>
    </w:p>
    <w:p w14:paraId="47EF88CD"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2.本项目采用全流程电子化采购方式，请供应</w:t>
      </w:r>
      <w:proofErr w:type="gramStart"/>
      <w:r w:rsidRPr="003F2097">
        <w:rPr>
          <w:rFonts w:ascii="宋体" w:hAnsi="宋体"/>
          <w:sz w:val="24"/>
        </w:rPr>
        <w:t>商认真</w:t>
      </w:r>
      <w:proofErr w:type="gramEnd"/>
      <w:r w:rsidRPr="003F2097">
        <w:rPr>
          <w:rFonts w:ascii="宋体" w:hAnsi="宋体"/>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B5FF18B"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CA 数字证书服务热线 010-58511086</w:t>
      </w:r>
    </w:p>
    <w:p w14:paraId="3AC24FDE"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电子营业执照服务热线 400-699-7000</w:t>
      </w:r>
    </w:p>
    <w:p w14:paraId="4B7EC07A"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技术支持服务热线      010-86483801</w:t>
      </w:r>
    </w:p>
    <w:p w14:paraId="58AAF770"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2.1 办理 CA 数字证书或电子营业执照</w:t>
      </w:r>
    </w:p>
    <w:p w14:paraId="31E36BD7" w14:textId="224C07BE"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供应商登录北京市政府采购电子交易平台查阅 “用户指南”—“操作指南 ”—“市场主体CA办理操作流程指引”/“电子营业执照使用指南”，按照程序要求办理。</w:t>
      </w:r>
    </w:p>
    <w:p w14:paraId="7CACDD03"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2.2 注册</w:t>
      </w:r>
    </w:p>
    <w:p w14:paraId="0EA7A7FD"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供应商登录北京市政府采购电子交易平台“用户指南”—“操作指南”—“市场主体注册入库操作流程指引”进行自助注册绑定。</w:t>
      </w:r>
    </w:p>
    <w:p w14:paraId="50E45DF7"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2.3 驱动、客户端下载</w:t>
      </w:r>
    </w:p>
    <w:p w14:paraId="63F5AA64" w14:textId="59D1B5C6"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供应商登录北京市政府采购电子交易平台“用户指南”—“工具下载”— “招标采购系统文件驱动安装包 ”下载相关驱动。</w:t>
      </w:r>
    </w:p>
    <w:p w14:paraId="62969A1D" w14:textId="5D375E25"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供应商登录北京市政府采购电子交易平台“用户指南”—“工具下载”—“投标文件编制工具”下载相关客户端。</w:t>
      </w:r>
    </w:p>
    <w:p w14:paraId="46A337EE"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2.4 获取电子招标文件</w:t>
      </w:r>
    </w:p>
    <w:p w14:paraId="7EA586CA"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供应商使用 CA 数字证书或电子营业执照登录北京市政府采购电子交易平台获取电子招标文件。</w:t>
      </w:r>
    </w:p>
    <w:p w14:paraId="2F30F1B7"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供应商如计划参与多个采购包的投标，应在登录北京市政府采购电子交易平台后，在【我的项目】栏目依次选择对应采购包 ，进入项目工作台招标/采购文件环节分别</w:t>
      </w:r>
      <w:r w:rsidRPr="003F2097">
        <w:rPr>
          <w:rFonts w:ascii="宋体" w:hAnsi="宋体"/>
          <w:b/>
          <w:bCs/>
          <w:sz w:val="24"/>
        </w:rPr>
        <w:t>按采购包</w:t>
      </w:r>
      <w:r w:rsidRPr="003F2097">
        <w:rPr>
          <w:rFonts w:ascii="宋体" w:hAnsi="宋体"/>
          <w:sz w:val="24"/>
        </w:rPr>
        <w:t>下载招标文件电子版。未在规定期限内按上述操作获取文件</w:t>
      </w:r>
      <w:r w:rsidRPr="003F2097">
        <w:rPr>
          <w:rFonts w:ascii="宋体" w:hAnsi="宋体"/>
          <w:sz w:val="24"/>
        </w:rPr>
        <w:lastRenderedPageBreak/>
        <w:t>的采购包，供应商无法提交相应包的电子投标文件。</w:t>
      </w:r>
    </w:p>
    <w:p w14:paraId="03B5B68D"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2.5 编制电子投标文件</w:t>
      </w:r>
    </w:p>
    <w:p w14:paraId="572A2C3E" w14:textId="30239CE4"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7F01E6B"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2.6 提交电子投标文件</w:t>
      </w:r>
    </w:p>
    <w:p w14:paraId="21CBA4D2"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供应商应于投标截止时间前在北京市政府采购电子交易平台提交电子投标文件，上传电子投标文件过程中请保持与互联网的连接畅通。</w:t>
      </w:r>
    </w:p>
    <w:p w14:paraId="1C7EDDBD"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2.7 电子开标</w:t>
      </w:r>
    </w:p>
    <w:p w14:paraId="4A0D6025"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供应商在开标地点使用CA数字证书或电子营业执照登录北京市政府采购电子交易平台进行电子开标。</w:t>
      </w:r>
    </w:p>
    <w:p w14:paraId="7E2E4607"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3.发布公告的媒介：本公告在中国政府采购网、北京市政府采购网发布。</w:t>
      </w:r>
    </w:p>
    <w:p w14:paraId="50416B89"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4.凡对本次招标提出询问及质疑，请与北京明德致信咨询有限公司联系。如需质疑，质疑函请采用政府采购供应商质疑函范本格式，以书面形式一次性提交。</w:t>
      </w:r>
    </w:p>
    <w:p w14:paraId="78C73D4F" w14:textId="77777777" w:rsidR="003F2097" w:rsidRPr="003F2097" w:rsidRDefault="003F2097" w:rsidP="003F2097">
      <w:pPr>
        <w:spacing w:line="360" w:lineRule="auto"/>
        <w:ind w:firstLineChars="200" w:firstLine="480"/>
        <w:rPr>
          <w:rFonts w:ascii="宋体" w:hAnsi="宋体"/>
          <w:sz w:val="24"/>
        </w:rPr>
      </w:pPr>
      <w:r w:rsidRPr="003F2097">
        <w:rPr>
          <w:rFonts w:ascii="宋体" w:hAnsi="宋体"/>
          <w:sz w:val="24"/>
        </w:rPr>
        <w:t>5.有关中标通知书领取及服务费发票、保证金缴纳及退还事宜的联系电话：010－82370045；有关招标文件技术部分的问题咨询，因项目经理外出、开标等原因，请优先通过电子邮箱skn@zbbmcc.com联系。</w:t>
      </w:r>
    </w:p>
    <w:p w14:paraId="23BF76BB" w14:textId="0E87F80A" w:rsidR="002614F8" w:rsidRPr="00383668" w:rsidRDefault="003F2097" w:rsidP="003F2097">
      <w:pPr>
        <w:spacing w:line="360" w:lineRule="auto"/>
        <w:ind w:firstLineChars="200" w:firstLine="480"/>
        <w:rPr>
          <w:rFonts w:ascii="宋体" w:hAnsi="宋体" w:cs="宋体" w:hint="eastAsia"/>
          <w:sz w:val="24"/>
        </w:rPr>
      </w:pPr>
      <w:r w:rsidRPr="003F2097">
        <w:rPr>
          <w:rFonts w:ascii="宋体" w:hAnsi="宋体"/>
          <w:sz w:val="24"/>
        </w:rPr>
        <w:t>6.本项目招标编号：BMCC-ZC26-0380</w:t>
      </w:r>
    </w:p>
    <w:p w14:paraId="033AACC5" w14:textId="77777777" w:rsidR="002614F8" w:rsidRPr="00383668" w:rsidRDefault="002614F8" w:rsidP="002614F8">
      <w:pPr>
        <w:pStyle w:val="2"/>
        <w:spacing w:before="0" w:line="360" w:lineRule="auto"/>
        <w:jc w:val="left"/>
        <w:rPr>
          <w:rFonts w:ascii="宋体" w:eastAsia="宋体" w:hAnsi="宋体" w:hint="eastAsia"/>
          <w:sz w:val="24"/>
          <w:szCs w:val="24"/>
        </w:rPr>
      </w:pPr>
      <w:bookmarkStart w:id="28" w:name="_Toc35393796"/>
      <w:bookmarkStart w:id="29" w:name="_Toc28359085"/>
      <w:bookmarkStart w:id="30" w:name="_Toc35393627"/>
      <w:bookmarkStart w:id="31" w:name="_Toc28359008"/>
      <w:r w:rsidRPr="00383668">
        <w:rPr>
          <w:rFonts w:ascii="宋体" w:eastAsia="宋体" w:hAnsi="宋体"/>
          <w:sz w:val="24"/>
          <w:szCs w:val="24"/>
        </w:rPr>
        <w:t>七、对本次招标提出询问，请按以下方式联系。</w:t>
      </w:r>
      <w:bookmarkEnd w:id="28"/>
      <w:bookmarkEnd w:id="29"/>
      <w:bookmarkEnd w:id="30"/>
      <w:bookmarkEnd w:id="31"/>
    </w:p>
    <w:p w14:paraId="7D02A3F5" w14:textId="77777777" w:rsidR="002614F8" w:rsidRPr="00383668" w:rsidRDefault="002614F8" w:rsidP="002614F8">
      <w:pPr>
        <w:spacing w:line="360" w:lineRule="auto"/>
        <w:ind w:leftChars="371" w:left="1080" w:hangingChars="125" w:hanging="301"/>
        <w:jc w:val="left"/>
        <w:rPr>
          <w:rFonts w:ascii="宋体" w:hAnsi="宋体" w:hint="eastAsia"/>
          <w:b/>
          <w:sz w:val="24"/>
        </w:rPr>
      </w:pPr>
      <w:r w:rsidRPr="00383668">
        <w:rPr>
          <w:rFonts w:ascii="宋体" w:hAnsi="宋体"/>
          <w:b/>
          <w:sz w:val="24"/>
        </w:rPr>
        <w:t>1.采购人信息</w:t>
      </w:r>
    </w:p>
    <w:p w14:paraId="6958D628"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bookmarkStart w:id="32" w:name="_Toc28359086"/>
      <w:bookmarkStart w:id="33" w:name="_Toc28359009"/>
      <w:r w:rsidRPr="00383668">
        <w:rPr>
          <w:rFonts w:ascii="宋体" w:hAnsi="宋体"/>
          <w:sz w:val="24"/>
        </w:rPr>
        <w:t>名    称：</w:t>
      </w:r>
      <w:r w:rsidRPr="00383668">
        <w:rPr>
          <w:rFonts w:ascii="宋体" w:hAnsi="宋体" w:hint="eastAsia"/>
          <w:b/>
          <w:sz w:val="24"/>
          <w:szCs w:val="21"/>
        </w:rPr>
        <w:t>北京工商大学</w:t>
      </w:r>
    </w:p>
    <w:p w14:paraId="101C9985"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r w:rsidRPr="00383668">
        <w:rPr>
          <w:rFonts w:ascii="宋体" w:hAnsi="宋体"/>
          <w:sz w:val="24"/>
        </w:rPr>
        <w:t>地    址：</w:t>
      </w:r>
      <w:r w:rsidRPr="00383668">
        <w:rPr>
          <w:rFonts w:ascii="宋体" w:hAnsi="宋体" w:hint="eastAsia"/>
          <w:sz w:val="24"/>
        </w:rPr>
        <w:t>北京市海淀区阜成路33号</w:t>
      </w:r>
    </w:p>
    <w:p w14:paraId="343A46C1" w14:textId="77777777" w:rsidR="002614F8" w:rsidRPr="00383668" w:rsidRDefault="002614F8" w:rsidP="002614F8">
      <w:pPr>
        <w:spacing w:line="360" w:lineRule="auto"/>
        <w:ind w:leftChars="371" w:left="1079" w:hangingChars="125" w:hanging="300"/>
        <w:jc w:val="left"/>
        <w:rPr>
          <w:rFonts w:ascii="宋体" w:hAnsi="宋体" w:hint="eastAsia"/>
          <w:sz w:val="24"/>
          <w:u w:val="single"/>
        </w:rPr>
      </w:pPr>
      <w:r w:rsidRPr="00383668">
        <w:rPr>
          <w:rFonts w:ascii="宋体" w:hAnsi="宋体" w:hint="eastAsia"/>
          <w:sz w:val="24"/>
        </w:rPr>
        <w:t>联系人/</w:t>
      </w:r>
      <w:r w:rsidRPr="00383668">
        <w:rPr>
          <w:rFonts w:ascii="宋体" w:hAnsi="宋体"/>
          <w:sz w:val="24"/>
        </w:rPr>
        <w:t>联系方式：</w:t>
      </w:r>
      <w:bookmarkStart w:id="34" w:name="OLE_LINK19"/>
      <w:r w:rsidRPr="00383668">
        <w:rPr>
          <w:rFonts w:ascii="宋体" w:hAnsi="宋体" w:hint="eastAsia"/>
          <w:sz w:val="24"/>
          <w:szCs w:val="21"/>
        </w:rPr>
        <w:t>李老师，</w:t>
      </w:r>
      <w:bookmarkStart w:id="35" w:name="OLE_LINK18"/>
      <w:r w:rsidRPr="00383668">
        <w:rPr>
          <w:rFonts w:ascii="宋体" w:hAnsi="宋体" w:hint="eastAsia"/>
          <w:sz w:val="24"/>
          <w:szCs w:val="21"/>
        </w:rPr>
        <w:t>010-</w:t>
      </w:r>
      <w:bookmarkEnd w:id="34"/>
      <w:r w:rsidRPr="00383668">
        <w:rPr>
          <w:rFonts w:ascii="宋体" w:hAnsi="宋体"/>
          <w:sz w:val="24"/>
          <w:szCs w:val="21"/>
        </w:rPr>
        <w:t>81353689</w:t>
      </w:r>
    </w:p>
    <w:bookmarkEnd w:id="35"/>
    <w:p w14:paraId="3AB91FDF" w14:textId="77777777" w:rsidR="002614F8" w:rsidRPr="00383668" w:rsidRDefault="002614F8" w:rsidP="002614F8">
      <w:pPr>
        <w:spacing w:line="360" w:lineRule="auto"/>
        <w:ind w:leftChars="371" w:left="1080" w:hangingChars="125" w:hanging="301"/>
        <w:jc w:val="left"/>
        <w:rPr>
          <w:rFonts w:ascii="宋体" w:hAnsi="宋体" w:hint="eastAsia"/>
          <w:b/>
          <w:sz w:val="24"/>
        </w:rPr>
      </w:pPr>
      <w:r w:rsidRPr="00383668">
        <w:rPr>
          <w:rFonts w:ascii="宋体" w:hAnsi="宋体"/>
          <w:b/>
          <w:sz w:val="24"/>
        </w:rPr>
        <w:t>2.采购代理机构信息</w:t>
      </w:r>
      <w:bookmarkEnd w:id="32"/>
      <w:bookmarkEnd w:id="33"/>
    </w:p>
    <w:p w14:paraId="6B088BF8" w14:textId="77777777" w:rsidR="002614F8" w:rsidRPr="00383668" w:rsidRDefault="002614F8" w:rsidP="002614F8">
      <w:pPr>
        <w:spacing w:line="360" w:lineRule="auto"/>
        <w:ind w:leftChars="371" w:left="1079" w:hangingChars="125" w:hanging="300"/>
        <w:jc w:val="left"/>
        <w:rPr>
          <w:rFonts w:ascii="宋体" w:hAnsi="宋体" w:hint="eastAsia"/>
          <w:sz w:val="24"/>
        </w:rPr>
      </w:pPr>
      <w:bookmarkStart w:id="36" w:name="_Toc28359087"/>
      <w:bookmarkStart w:id="37" w:name="_Toc28359010"/>
      <w:r w:rsidRPr="00383668">
        <w:rPr>
          <w:rFonts w:ascii="宋体" w:hAnsi="宋体"/>
          <w:sz w:val="24"/>
        </w:rPr>
        <w:t>名    称：</w:t>
      </w:r>
      <w:r w:rsidRPr="00383668">
        <w:rPr>
          <w:rFonts w:ascii="宋体" w:hAnsi="宋体" w:hint="eastAsia"/>
          <w:sz w:val="24"/>
        </w:rPr>
        <w:t>北京明德致信咨询有限公司</w:t>
      </w:r>
    </w:p>
    <w:p w14:paraId="41EEA0C1" w14:textId="77777777" w:rsidR="002614F8" w:rsidRPr="00383668" w:rsidRDefault="002614F8" w:rsidP="002614F8">
      <w:pPr>
        <w:spacing w:line="360" w:lineRule="auto"/>
        <w:ind w:leftChars="371" w:left="1079" w:hangingChars="125" w:hanging="300"/>
        <w:jc w:val="left"/>
        <w:rPr>
          <w:rFonts w:ascii="宋体" w:hAnsi="宋体" w:hint="eastAsia"/>
          <w:sz w:val="24"/>
        </w:rPr>
      </w:pPr>
      <w:r w:rsidRPr="00383668">
        <w:rPr>
          <w:rFonts w:ascii="宋体" w:hAnsi="宋体"/>
          <w:sz w:val="24"/>
        </w:rPr>
        <w:t>地    址：</w:t>
      </w:r>
      <w:r w:rsidRPr="00383668">
        <w:rPr>
          <w:rFonts w:ascii="宋体" w:hAnsi="宋体" w:hint="eastAsia"/>
          <w:sz w:val="24"/>
        </w:rPr>
        <w:t>北京市海淀区学院路30号科大天工大厦B座1709室</w:t>
      </w:r>
    </w:p>
    <w:p w14:paraId="1033523A" w14:textId="0E9C8E33" w:rsidR="003F2097" w:rsidRDefault="002614F8" w:rsidP="003F2097">
      <w:pPr>
        <w:spacing w:line="360" w:lineRule="auto"/>
        <w:ind w:leftChars="367" w:left="1971" w:hangingChars="500" w:hanging="1200"/>
        <w:jc w:val="left"/>
        <w:rPr>
          <w:sz w:val="24"/>
          <w:u w:val="single"/>
        </w:rPr>
      </w:pPr>
      <w:r w:rsidRPr="00383668">
        <w:rPr>
          <w:rFonts w:ascii="宋体" w:hAnsi="宋体"/>
          <w:sz w:val="24"/>
        </w:rPr>
        <w:t>联系方式：</w:t>
      </w:r>
      <w:r w:rsidR="003F2097">
        <w:rPr>
          <w:rFonts w:hAnsi="宋体"/>
          <w:sz w:val="24"/>
        </w:rPr>
        <w:t>孙恺宁、徐昊云、王爽、周洁琼、王希、王蕾蕾、高宇、张闻</w:t>
      </w:r>
      <w:r w:rsidR="003F2097">
        <w:rPr>
          <w:rFonts w:hAnsi="宋体" w:hint="eastAsia"/>
          <w:sz w:val="24"/>
        </w:rPr>
        <w:t>，</w:t>
      </w:r>
      <w:r w:rsidR="003F2097">
        <w:rPr>
          <w:rFonts w:ascii="宋体" w:hAnsi="宋体" w:hint="eastAsia"/>
          <w:sz w:val="24"/>
        </w:rPr>
        <w:t>010-61196355、</w:t>
      </w:r>
      <w:r w:rsidR="003F2097">
        <w:rPr>
          <w:rFonts w:ascii="宋体" w:hAnsi="宋体"/>
          <w:sz w:val="24"/>
        </w:rPr>
        <w:t>15801412428</w:t>
      </w:r>
      <w:r w:rsidR="003F2097">
        <w:rPr>
          <w:rFonts w:ascii="宋体" w:hAnsi="宋体" w:hint="eastAsia"/>
          <w:sz w:val="24"/>
        </w:rPr>
        <w:t>、</w:t>
      </w:r>
      <w:r w:rsidR="003F2097">
        <w:rPr>
          <w:rFonts w:ascii="宋体" w:hAnsi="宋体"/>
          <w:sz w:val="24"/>
        </w:rPr>
        <w:t>skn@zbbmcc.com</w:t>
      </w:r>
    </w:p>
    <w:p w14:paraId="7D904DE1" w14:textId="77777777" w:rsidR="002614F8" w:rsidRPr="00383668" w:rsidRDefault="002614F8" w:rsidP="002614F8">
      <w:pPr>
        <w:spacing w:line="360" w:lineRule="auto"/>
        <w:ind w:firstLineChars="300" w:firstLine="723"/>
        <w:rPr>
          <w:rFonts w:ascii="宋体" w:hAnsi="宋体" w:hint="eastAsia"/>
          <w:b/>
          <w:sz w:val="24"/>
          <w:u w:val="single"/>
        </w:rPr>
      </w:pPr>
      <w:r w:rsidRPr="00383668">
        <w:rPr>
          <w:rFonts w:ascii="宋体" w:hAnsi="宋体"/>
          <w:b/>
          <w:sz w:val="24"/>
        </w:rPr>
        <w:t>3.项目联系方式</w:t>
      </w:r>
      <w:bookmarkEnd w:id="36"/>
      <w:bookmarkEnd w:id="37"/>
    </w:p>
    <w:p w14:paraId="24089CDD" w14:textId="1D08B045" w:rsidR="002614F8" w:rsidRPr="00383668" w:rsidRDefault="002614F8" w:rsidP="003F2097">
      <w:pPr>
        <w:pStyle w:val="a4"/>
        <w:spacing w:line="360" w:lineRule="auto"/>
        <w:ind w:leftChars="300" w:left="2070" w:hangingChars="600" w:hanging="1440"/>
        <w:rPr>
          <w:rFonts w:hAnsi="宋体" w:hint="eastAsia"/>
          <w:sz w:val="24"/>
          <w:szCs w:val="24"/>
        </w:rPr>
      </w:pPr>
      <w:proofErr w:type="spellStart"/>
      <w:r w:rsidRPr="00383668">
        <w:rPr>
          <w:rFonts w:hAnsi="宋体"/>
          <w:sz w:val="24"/>
          <w:szCs w:val="24"/>
        </w:rPr>
        <w:lastRenderedPageBreak/>
        <w:t>项目联系人：</w:t>
      </w:r>
      <w:r w:rsidR="003F2097">
        <w:rPr>
          <w:rFonts w:hAnsi="宋体"/>
          <w:sz w:val="24"/>
        </w:rPr>
        <w:t>孙恺宁、徐昊云、王爽、周洁琼、王希、王蕾蕾、高宇、张闻</w:t>
      </w:r>
      <w:proofErr w:type="spellEnd"/>
    </w:p>
    <w:p w14:paraId="797681F4" w14:textId="77777777" w:rsidR="002614F8" w:rsidRPr="003F2097" w:rsidRDefault="002614F8" w:rsidP="002614F8">
      <w:pPr>
        <w:pStyle w:val="a4"/>
        <w:spacing w:line="360" w:lineRule="auto"/>
        <w:ind w:firstLineChars="300" w:firstLine="720"/>
        <w:rPr>
          <w:rFonts w:hAnsi="宋体" w:hint="eastAsia"/>
          <w:sz w:val="24"/>
        </w:rPr>
      </w:pPr>
      <w:r w:rsidRPr="003F2097">
        <w:rPr>
          <w:rFonts w:hAnsi="宋体"/>
          <w:sz w:val="24"/>
        </w:rPr>
        <w:t xml:space="preserve">电      话：010－61196355、15801412428 </w:t>
      </w:r>
    </w:p>
    <w:bookmarkEnd w:id="5"/>
    <w:p w14:paraId="68A3DA4C" w14:textId="77777777" w:rsidR="00F374B7" w:rsidRDefault="00F374B7" w:rsidP="00F80F27">
      <w:pPr>
        <w:spacing w:line="360" w:lineRule="auto"/>
        <w:rPr>
          <w:i/>
          <w:iCs/>
          <w:sz w:val="24"/>
          <w:u w:val="single"/>
        </w:rPr>
      </w:pPr>
    </w:p>
    <w:bookmarkEnd w:id="6"/>
    <w:bookmarkEnd w:id="7"/>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4C28" w14:textId="77777777" w:rsidR="000843DA" w:rsidRDefault="000843DA"/>
  </w:endnote>
  <w:endnote w:type="continuationSeparator" w:id="0">
    <w:p w14:paraId="098E5A98" w14:textId="77777777" w:rsidR="000843DA" w:rsidRDefault="00084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4F6D" w14:textId="77777777" w:rsidR="000843DA" w:rsidRDefault="000843DA"/>
  </w:footnote>
  <w:footnote w:type="continuationSeparator" w:id="0">
    <w:p w14:paraId="16E1849A" w14:textId="77777777" w:rsidR="000843DA" w:rsidRDefault="000843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B7"/>
    <w:rsid w:val="00052847"/>
    <w:rsid w:val="00066BD0"/>
    <w:rsid w:val="000705F0"/>
    <w:rsid w:val="00070EBE"/>
    <w:rsid w:val="000843DA"/>
    <w:rsid w:val="000D6CA9"/>
    <w:rsid w:val="000F1D18"/>
    <w:rsid w:val="00124530"/>
    <w:rsid w:val="001A256D"/>
    <w:rsid w:val="00237092"/>
    <w:rsid w:val="002614F8"/>
    <w:rsid w:val="002A4EE3"/>
    <w:rsid w:val="0038020D"/>
    <w:rsid w:val="003B7281"/>
    <w:rsid w:val="003F2097"/>
    <w:rsid w:val="004264A3"/>
    <w:rsid w:val="00493D23"/>
    <w:rsid w:val="004F5A16"/>
    <w:rsid w:val="0050114B"/>
    <w:rsid w:val="00555081"/>
    <w:rsid w:val="005D3A8A"/>
    <w:rsid w:val="00641D23"/>
    <w:rsid w:val="00691574"/>
    <w:rsid w:val="00732EAF"/>
    <w:rsid w:val="0075001D"/>
    <w:rsid w:val="007968E0"/>
    <w:rsid w:val="008124A6"/>
    <w:rsid w:val="008E206E"/>
    <w:rsid w:val="008F180D"/>
    <w:rsid w:val="009227CA"/>
    <w:rsid w:val="00937F8A"/>
    <w:rsid w:val="0094379A"/>
    <w:rsid w:val="0096371D"/>
    <w:rsid w:val="009731A3"/>
    <w:rsid w:val="00974236"/>
    <w:rsid w:val="00AB31BE"/>
    <w:rsid w:val="00AC178C"/>
    <w:rsid w:val="00B129ED"/>
    <w:rsid w:val="00B85465"/>
    <w:rsid w:val="00C035F4"/>
    <w:rsid w:val="00C11213"/>
    <w:rsid w:val="00C256B2"/>
    <w:rsid w:val="00CC679A"/>
    <w:rsid w:val="00D244EF"/>
    <w:rsid w:val="00DB2D5B"/>
    <w:rsid w:val="00DD405B"/>
    <w:rsid w:val="00DD5B96"/>
    <w:rsid w:val="00E605BE"/>
    <w:rsid w:val="00E76A09"/>
    <w:rsid w:val="00E858E7"/>
    <w:rsid w:val="00EB4D75"/>
    <w:rsid w:val="00EF0416"/>
    <w:rsid w:val="00F374B7"/>
    <w:rsid w:val="00F64405"/>
    <w:rsid w:val="00F80F27"/>
    <w:rsid w:val="00F86DFC"/>
    <w:rsid w:val="00F93761"/>
    <w:rsid w:val="00F96408"/>
    <w:rsid w:val="00FD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paragraph" w:styleId="a7">
    <w:name w:val="header"/>
    <w:basedOn w:val="a"/>
    <w:link w:val="a8"/>
    <w:uiPriority w:val="99"/>
    <w:unhideWhenUsed/>
    <w:rsid w:val="00DB2D5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B2D5B"/>
    <w:rPr>
      <w:rFonts w:ascii="Times New Roman" w:eastAsia="宋体" w:hAnsi="Times New Roman" w:cs="Times New Roman"/>
      <w:sz w:val="18"/>
      <w:szCs w:val="18"/>
    </w:rPr>
  </w:style>
  <w:style w:type="paragraph" w:styleId="a9">
    <w:name w:val="footer"/>
    <w:basedOn w:val="a"/>
    <w:link w:val="aa"/>
    <w:uiPriority w:val="99"/>
    <w:unhideWhenUsed/>
    <w:rsid w:val="00DB2D5B"/>
    <w:pPr>
      <w:tabs>
        <w:tab w:val="center" w:pos="4153"/>
        <w:tab w:val="right" w:pos="8306"/>
      </w:tabs>
      <w:snapToGrid w:val="0"/>
      <w:jc w:val="left"/>
    </w:pPr>
    <w:rPr>
      <w:sz w:val="18"/>
      <w:szCs w:val="18"/>
    </w:rPr>
  </w:style>
  <w:style w:type="character" w:customStyle="1" w:styleId="aa">
    <w:name w:val="页脚 字符"/>
    <w:basedOn w:val="a1"/>
    <w:link w:val="a9"/>
    <w:uiPriority w:val="99"/>
    <w:rsid w:val="00DB2D5B"/>
    <w:rPr>
      <w:rFonts w:ascii="Times New Roman" w:eastAsia="宋体" w:hAnsi="Times New Roman" w:cs="Times New Roman"/>
      <w:sz w:val="18"/>
      <w:szCs w:val="18"/>
    </w:rPr>
  </w:style>
  <w:style w:type="character" w:styleId="ab">
    <w:name w:val="annotation reference"/>
    <w:basedOn w:val="a1"/>
    <w:uiPriority w:val="99"/>
    <w:unhideWhenUsed/>
    <w:qFormat/>
    <w:rsid w:val="000705F0"/>
    <w:rPr>
      <w:sz w:val="21"/>
      <w:szCs w:val="21"/>
    </w:rPr>
  </w:style>
  <w:style w:type="paragraph" w:styleId="ac">
    <w:name w:val="annotation text"/>
    <w:basedOn w:val="a"/>
    <w:link w:val="ad"/>
    <w:uiPriority w:val="99"/>
    <w:semiHidden/>
    <w:unhideWhenUsed/>
    <w:rsid w:val="000705F0"/>
    <w:pPr>
      <w:jc w:val="left"/>
    </w:pPr>
  </w:style>
  <w:style w:type="character" w:customStyle="1" w:styleId="ad">
    <w:name w:val="批注文字 字符"/>
    <w:basedOn w:val="a1"/>
    <w:link w:val="ac"/>
    <w:uiPriority w:val="99"/>
    <w:semiHidden/>
    <w:rsid w:val="000705F0"/>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0705F0"/>
    <w:rPr>
      <w:b/>
      <w:bCs/>
    </w:rPr>
  </w:style>
  <w:style w:type="character" w:customStyle="1" w:styleId="af">
    <w:name w:val="批注主题 字符"/>
    <w:basedOn w:val="ad"/>
    <w:link w:val="ae"/>
    <w:uiPriority w:val="99"/>
    <w:semiHidden/>
    <w:rsid w:val="000705F0"/>
    <w:rPr>
      <w:rFonts w:ascii="Times New Roman" w:eastAsia="宋体" w:hAnsi="Times New Roman" w:cs="Times New Roman"/>
      <w:b/>
      <w:bCs/>
      <w:szCs w:val="24"/>
    </w:rPr>
  </w:style>
  <w:style w:type="paragraph" w:styleId="af0">
    <w:name w:val="Balloon Text"/>
    <w:basedOn w:val="a"/>
    <w:link w:val="af1"/>
    <w:uiPriority w:val="99"/>
    <w:semiHidden/>
    <w:unhideWhenUsed/>
    <w:rsid w:val="000705F0"/>
    <w:rPr>
      <w:sz w:val="18"/>
      <w:szCs w:val="18"/>
    </w:rPr>
  </w:style>
  <w:style w:type="character" w:customStyle="1" w:styleId="af1">
    <w:name w:val="批注框文本 字符"/>
    <w:basedOn w:val="a1"/>
    <w:link w:val="af0"/>
    <w:uiPriority w:val="99"/>
    <w:semiHidden/>
    <w:rsid w:val="000705F0"/>
    <w:rPr>
      <w:rFonts w:ascii="Times New Roman" w:eastAsia="宋体" w:hAnsi="Times New Roman" w:cs="Times New Roman"/>
      <w:sz w:val="18"/>
      <w:szCs w:val="18"/>
    </w:rPr>
  </w:style>
  <w:style w:type="paragraph" w:styleId="af2">
    <w:name w:val="Document Map"/>
    <w:basedOn w:val="a"/>
    <w:link w:val="10"/>
    <w:qFormat/>
    <w:rsid w:val="002614F8"/>
    <w:pPr>
      <w:shd w:val="clear" w:color="auto" w:fill="000080"/>
    </w:pPr>
  </w:style>
  <w:style w:type="character" w:customStyle="1" w:styleId="af3">
    <w:name w:val="文档结构图 字符"/>
    <w:basedOn w:val="a1"/>
    <w:uiPriority w:val="99"/>
    <w:semiHidden/>
    <w:rsid w:val="002614F8"/>
    <w:rPr>
      <w:rFonts w:ascii="Microsoft YaHei UI" w:eastAsia="Microsoft YaHei UI" w:hAnsi="Times New Roman" w:cs="Times New Roman"/>
      <w:sz w:val="18"/>
      <w:szCs w:val="18"/>
    </w:rPr>
  </w:style>
  <w:style w:type="character" w:customStyle="1" w:styleId="10">
    <w:name w:val="文档结构图 字符1"/>
    <w:link w:val="af2"/>
    <w:qFormat/>
    <w:rsid w:val="002614F8"/>
    <w:rPr>
      <w:rFonts w:ascii="Times New Roman" w:eastAsia="宋体" w:hAnsi="Times New Roman" w:cs="Times New Roman"/>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1388</Words>
  <Characters>1611</Characters>
  <Application>Microsoft Office Word</Application>
  <DocSecurity>0</DocSecurity>
  <Lines>80</Lines>
  <Paragraphs>90</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17</cp:revision>
  <dcterms:created xsi:type="dcterms:W3CDTF">2025-03-31T05:38:00Z</dcterms:created>
  <dcterms:modified xsi:type="dcterms:W3CDTF">2026-05-26T10:39:00Z</dcterms:modified>
</cp:coreProperties>
</file>