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C6FE" w14:textId="77777777" w:rsidR="00EF1255" w:rsidRPr="000817CE" w:rsidRDefault="00000000" w:rsidP="00B04FED">
      <w:pPr>
        <w:spacing w:line="400" w:lineRule="exact"/>
        <w:ind w:firstLineChars="200" w:firstLine="482"/>
        <w:jc w:val="center"/>
        <w:rPr>
          <w:rFonts w:ascii="宋体" w:hAnsi="宋体" w:hint="eastAsia"/>
          <w:bCs/>
          <w:sz w:val="24"/>
        </w:rPr>
      </w:pPr>
      <w:r w:rsidRPr="000817CE">
        <w:rPr>
          <w:rFonts w:ascii="宋体" w:hAnsi="宋体" w:hint="eastAsia"/>
          <w:b/>
          <w:bCs/>
          <w:color w:val="000000"/>
          <w:sz w:val="24"/>
        </w:rPr>
        <w:t>招 标 公 告</w:t>
      </w:r>
    </w:p>
    <w:p w14:paraId="3D73B99E" w14:textId="77777777" w:rsidR="00EF1255" w:rsidRPr="000817CE" w:rsidRDefault="00EF1255" w:rsidP="00B04FED">
      <w:pPr>
        <w:spacing w:line="400" w:lineRule="exact"/>
        <w:ind w:firstLineChars="200" w:firstLine="480"/>
        <w:rPr>
          <w:rFonts w:ascii="宋体" w:hAnsi="宋体" w:hint="eastAsia"/>
          <w:bCs/>
          <w:sz w:val="24"/>
        </w:rPr>
      </w:pPr>
    </w:p>
    <w:p w14:paraId="1BA4B6D8" w14:textId="77777777" w:rsidR="00EF1255" w:rsidRPr="000817CE" w:rsidRDefault="00000000" w:rsidP="00B04FED">
      <w:pPr>
        <w:pBdr>
          <w:top w:val="single" w:sz="4" w:space="1" w:color="auto"/>
          <w:left w:val="single" w:sz="4" w:space="4" w:color="auto"/>
          <w:bottom w:val="single" w:sz="4" w:space="1" w:color="auto"/>
          <w:right w:val="single" w:sz="4" w:space="4" w:color="auto"/>
        </w:pBdr>
        <w:spacing w:line="400" w:lineRule="exact"/>
        <w:ind w:firstLineChars="200" w:firstLine="480"/>
        <w:rPr>
          <w:rFonts w:ascii="宋体" w:hAnsi="宋体" w:hint="eastAsia"/>
          <w:sz w:val="24"/>
        </w:rPr>
      </w:pPr>
      <w:r w:rsidRPr="000817CE">
        <w:rPr>
          <w:rFonts w:ascii="宋体" w:hAnsi="宋体" w:hint="eastAsia"/>
          <w:sz w:val="24"/>
        </w:rPr>
        <w:t>项目概况</w:t>
      </w:r>
    </w:p>
    <w:p w14:paraId="19074B25" w14:textId="5852CC56" w:rsidR="00EF1255" w:rsidRPr="000817CE" w:rsidRDefault="0072224E" w:rsidP="00B04FED">
      <w:pPr>
        <w:pBdr>
          <w:top w:val="single" w:sz="4" w:space="1" w:color="auto"/>
          <w:left w:val="single" w:sz="4" w:space="4" w:color="auto"/>
          <w:bottom w:val="single" w:sz="4" w:space="1" w:color="auto"/>
          <w:right w:val="single" w:sz="4" w:space="4" w:color="auto"/>
        </w:pBdr>
        <w:spacing w:line="400" w:lineRule="exact"/>
        <w:ind w:firstLineChars="200" w:firstLine="480"/>
        <w:rPr>
          <w:rFonts w:ascii="宋体" w:hAnsi="宋体" w:hint="eastAsia"/>
          <w:sz w:val="24"/>
        </w:rPr>
      </w:pPr>
      <w:r w:rsidRPr="0072224E">
        <w:rPr>
          <w:rFonts w:ascii="宋体" w:hAnsi="宋体"/>
          <w:sz w:val="24"/>
          <w:u w:val="single"/>
        </w:rPr>
        <w:t>政务服务监测评估服务——全市政府网站和政务新媒体建设管理监测服务</w:t>
      </w:r>
      <w:r w:rsidR="00000000" w:rsidRPr="000817CE">
        <w:rPr>
          <w:rFonts w:ascii="宋体" w:hAnsi="宋体" w:hint="eastAsia"/>
          <w:sz w:val="24"/>
        </w:rPr>
        <w:t>招标项目的潜在投标人</w:t>
      </w:r>
      <w:r w:rsidR="00000000" w:rsidRPr="000817CE">
        <w:rPr>
          <w:rFonts w:ascii="宋体" w:hAnsi="宋体" w:cs="宋体" w:hint="eastAsia"/>
          <w:sz w:val="24"/>
        </w:rPr>
        <w:t>应在</w:t>
      </w:r>
      <w:r w:rsidR="00000000" w:rsidRPr="000817CE">
        <w:rPr>
          <w:rFonts w:ascii="宋体" w:hAnsi="宋体" w:hint="eastAsia"/>
          <w:sz w:val="24"/>
          <w:u w:val="single"/>
        </w:rPr>
        <w:t>北京市政府采购电子</w:t>
      </w:r>
      <w:r w:rsidR="00000000" w:rsidRPr="006161DA">
        <w:rPr>
          <w:rFonts w:ascii="宋体" w:hAnsi="宋体" w:hint="eastAsia"/>
          <w:sz w:val="24"/>
          <w:u w:val="single"/>
        </w:rPr>
        <w:t>交易平台</w:t>
      </w:r>
      <w:r w:rsidR="00000000" w:rsidRPr="006161DA">
        <w:rPr>
          <w:rFonts w:ascii="宋体" w:hAnsi="宋体" w:hint="eastAsia"/>
          <w:sz w:val="24"/>
        </w:rPr>
        <w:t>获取招标文件，并于</w:t>
      </w:r>
      <w:r w:rsidR="00000000" w:rsidRPr="006161DA">
        <w:rPr>
          <w:rFonts w:ascii="宋体" w:hAnsi="宋体" w:hint="eastAsia"/>
          <w:sz w:val="24"/>
          <w:u w:val="single"/>
        </w:rPr>
        <w:t>2026年6月</w:t>
      </w:r>
      <w:r w:rsidR="00706286" w:rsidRPr="006161DA">
        <w:rPr>
          <w:rFonts w:ascii="宋体" w:hAnsi="宋体" w:hint="eastAsia"/>
          <w:sz w:val="24"/>
          <w:u w:val="single"/>
        </w:rPr>
        <w:t>11</w:t>
      </w:r>
      <w:r w:rsidR="00000000" w:rsidRPr="006161DA">
        <w:rPr>
          <w:rFonts w:ascii="宋体" w:hAnsi="宋体" w:hint="eastAsia"/>
          <w:sz w:val="24"/>
          <w:u w:val="single"/>
        </w:rPr>
        <w:t>日</w:t>
      </w:r>
      <w:r w:rsidR="00E143F4" w:rsidRPr="006161DA">
        <w:rPr>
          <w:rFonts w:ascii="宋体" w:hAnsi="宋体" w:hint="eastAsia"/>
          <w:sz w:val="24"/>
          <w:u w:val="single"/>
        </w:rPr>
        <w:t>上</w:t>
      </w:r>
      <w:r w:rsidR="00000000" w:rsidRPr="006161DA">
        <w:rPr>
          <w:rFonts w:ascii="宋体" w:hAnsi="宋体" w:hint="eastAsia"/>
          <w:sz w:val="24"/>
          <w:u w:val="single"/>
        </w:rPr>
        <w:t>午</w:t>
      </w:r>
      <w:r w:rsidR="00E143F4" w:rsidRPr="006161DA">
        <w:rPr>
          <w:rFonts w:ascii="宋体" w:hAnsi="宋体" w:hint="eastAsia"/>
          <w:sz w:val="24"/>
          <w:u w:val="single"/>
        </w:rPr>
        <w:t>09</w:t>
      </w:r>
      <w:r w:rsidR="00000000" w:rsidRPr="006161DA">
        <w:rPr>
          <w:rFonts w:ascii="宋体" w:hAnsi="宋体" w:hint="eastAsia"/>
          <w:sz w:val="24"/>
          <w:u w:val="single"/>
        </w:rPr>
        <w:t>时30分</w:t>
      </w:r>
      <w:r w:rsidR="00000000" w:rsidRPr="006161DA">
        <w:rPr>
          <w:rFonts w:ascii="宋体" w:hAnsi="宋体" w:hint="eastAsia"/>
          <w:bCs/>
          <w:sz w:val="24"/>
          <w:u w:val="single"/>
        </w:rPr>
        <w:t>（</w:t>
      </w:r>
      <w:r w:rsidR="00000000" w:rsidRPr="006161DA">
        <w:rPr>
          <w:rFonts w:ascii="宋体" w:hAnsi="宋体" w:hint="eastAsia"/>
          <w:bCs/>
          <w:sz w:val="24"/>
        </w:rPr>
        <w:t>北京时间）前递交投</w:t>
      </w:r>
      <w:r w:rsidR="00000000" w:rsidRPr="000817CE">
        <w:rPr>
          <w:rFonts w:ascii="宋体" w:hAnsi="宋体" w:hint="eastAsia"/>
          <w:bCs/>
          <w:sz w:val="24"/>
        </w:rPr>
        <w:t>标</w:t>
      </w:r>
      <w:r w:rsidR="00000000" w:rsidRPr="000817CE">
        <w:rPr>
          <w:rFonts w:ascii="宋体" w:hAnsi="宋体"/>
          <w:bCs/>
          <w:sz w:val="24"/>
        </w:rPr>
        <w:t>文件</w:t>
      </w:r>
      <w:r w:rsidR="00000000" w:rsidRPr="000817CE">
        <w:rPr>
          <w:rFonts w:ascii="宋体" w:hAnsi="宋体" w:hint="eastAsia"/>
          <w:sz w:val="24"/>
        </w:rPr>
        <w:t>。</w:t>
      </w:r>
    </w:p>
    <w:p w14:paraId="47DA99A4" w14:textId="77777777" w:rsidR="00EF1255" w:rsidRPr="000817CE" w:rsidRDefault="00000000" w:rsidP="00B04FED">
      <w:pPr>
        <w:pStyle w:val="2"/>
        <w:spacing w:before="0" w:after="0" w:line="400" w:lineRule="exact"/>
        <w:ind w:firstLineChars="200" w:firstLine="482"/>
        <w:jc w:val="left"/>
        <w:rPr>
          <w:rFonts w:ascii="宋体" w:eastAsia="宋体" w:hAnsi="宋体" w:hint="eastAsia"/>
          <w:sz w:val="24"/>
          <w:szCs w:val="24"/>
        </w:rPr>
      </w:pPr>
      <w:bookmarkStart w:id="0" w:name="_Toc35393621"/>
      <w:bookmarkStart w:id="1" w:name="_Toc35393790"/>
      <w:bookmarkStart w:id="2" w:name="_Toc28359002"/>
      <w:bookmarkStart w:id="3" w:name="_Toc28359079"/>
      <w:bookmarkStart w:id="4" w:name="_Hlk24379207"/>
      <w:r w:rsidRPr="000817CE">
        <w:rPr>
          <w:rFonts w:ascii="宋体" w:eastAsia="宋体" w:hAnsi="宋体"/>
          <w:sz w:val="24"/>
          <w:szCs w:val="24"/>
        </w:rPr>
        <w:t>一、项目基本情况</w:t>
      </w:r>
      <w:bookmarkEnd w:id="0"/>
      <w:bookmarkEnd w:id="1"/>
      <w:bookmarkEnd w:id="2"/>
      <w:bookmarkEnd w:id="3"/>
    </w:p>
    <w:p w14:paraId="28450232" w14:textId="186DE3A5"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1.项目编号：</w:t>
      </w:r>
      <w:r w:rsidR="00C32577" w:rsidRPr="00C32577">
        <w:rPr>
          <w:rFonts w:ascii="宋体" w:hAnsi="宋体"/>
          <w:sz w:val="24"/>
        </w:rPr>
        <w:t>BIECC-25CG90719</w:t>
      </w:r>
    </w:p>
    <w:p w14:paraId="7A71F4ED" w14:textId="373BA511"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2.项目名称：</w:t>
      </w:r>
      <w:r w:rsidR="0077148A" w:rsidRPr="0077148A">
        <w:rPr>
          <w:rFonts w:ascii="宋体" w:hAnsi="宋体"/>
          <w:sz w:val="24"/>
        </w:rPr>
        <w:t>政务服务监测评估服务——全市政府网站和政务新媒体建设管理监测服务</w:t>
      </w:r>
    </w:p>
    <w:bookmarkEnd w:id="4"/>
    <w:p w14:paraId="00CE3438" w14:textId="613CF4EF"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3.项目预算金额：人民币</w:t>
      </w:r>
      <w:r w:rsidR="00374A58" w:rsidRPr="00374A58">
        <w:rPr>
          <w:rFonts w:ascii="宋体" w:hAnsi="宋体"/>
          <w:sz w:val="24"/>
        </w:rPr>
        <w:t>169.57</w:t>
      </w:r>
      <w:r w:rsidRPr="000817CE">
        <w:rPr>
          <w:rFonts w:ascii="宋体" w:hAnsi="宋体" w:hint="eastAsia"/>
          <w:sz w:val="24"/>
        </w:rPr>
        <w:t>万元</w:t>
      </w:r>
    </w:p>
    <w:p w14:paraId="01B5EF3C"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4.采购需求：</w:t>
      </w:r>
    </w:p>
    <w:p w14:paraId="3BA78EB0" w14:textId="53583A8A" w:rsidR="00EF1255" w:rsidRPr="000817CE" w:rsidRDefault="001B54F4" w:rsidP="00B04FED">
      <w:pPr>
        <w:spacing w:line="400" w:lineRule="exact"/>
        <w:ind w:firstLineChars="200" w:firstLine="480"/>
        <w:rPr>
          <w:rFonts w:ascii="宋体" w:hAnsi="宋体" w:hint="eastAsia"/>
          <w:sz w:val="24"/>
        </w:rPr>
      </w:pPr>
      <w:r w:rsidRPr="001B54F4">
        <w:rPr>
          <w:rFonts w:ascii="宋体" w:hAnsi="宋体"/>
          <w:sz w:val="24"/>
        </w:rPr>
        <w:t>为推进北京市政府网站和政府系统政务新媒体健康有序发展，引入第三方通过自动监测和人工检测等手段，对北京市政府网站和政府系统政务新媒体账号管理情况开展全覆盖、常态化监测和季度性普查评估工作。</w:t>
      </w:r>
    </w:p>
    <w:p w14:paraId="2619DCA0" w14:textId="18777175" w:rsidR="00EF1255" w:rsidRPr="006A363E" w:rsidRDefault="00000000" w:rsidP="00B04FED">
      <w:pPr>
        <w:spacing w:line="400" w:lineRule="exact"/>
        <w:ind w:firstLineChars="200" w:firstLine="480"/>
        <w:rPr>
          <w:rFonts w:ascii="宋体" w:hAnsi="宋体" w:hint="eastAsia"/>
          <w:color w:val="000000" w:themeColor="text1"/>
          <w:sz w:val="24"/>
        </w:rPr>
      </w:pPr>
      <w:r w:rsidRPr="006A363E">
        <w:rPr>
          <w:rFonts w:ascii="宋体" w:hAnsi="宋体" w:hint="eastAsia"/>
          <w:color w:val="000000" w:themeColor="text1"/>
          <w:sz w:val="24"/>
        </w:rPr>
        <w:t>5.合同履行期限：</w:t>
      </w:r>
      <w:r w:rsidR="0080589B" w:rsidRPr="006A363E">
        <w:rPr>
          <w:rFonts w:ascii="宋体" w:hAnsi="宋体"/>
          <w:color w:val="000000" w:themeColor="text1"/>
          <w:sz w:val="24"/>
        </w:rPr>
        <w:t>详见招标文件“第五章 采购需求”。</w:t>
      </w:r>
    </w:p>
    <w:p w14:paraId="13B28303" w14:textId="172ABD59"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6.本项目是否接受联合体投标：□是  ■否。</w:t>
      </w:r>
    </w:p>
    <w:p w14:paraId="4258B5C6" w14:textId="77777777" w:rsidR="00EF1255" w:rsidRPr="000817CE" w:rsidRDefault="00000000" w:rsidP="00B04FED">
      <w:pPr>
        <w:pStyle w:val="2"/>
        <w:spacing w:before="0" w:after="0" w:line="400" w:lineRule="exact"/>
        <w:ind w:firstLineChars="200" w:firstLine="482"/>
        <w:jc w:val="left"/>
        <w:rPr>
          <w:rFonts w:ascii="宋体" w:eastAsia="宋体" w:hAnsi="宋体" w:hint="eastAsia"/>
          <w:sz w:val="24"/>
          <w:szCs w:val="24"/>
        </w:rPr>
      </w:pPr>
      <w:bookmarkStart w:id="5" w:name="_Toc28359080"/>
      <w:bookmarkStart w:id="6" w:name="_Toc35393622"/>
      <w:bookmarkStart w:id="7" w:name="_Toc28359003"/>
      <w:bookmarkStart w:id="8" w:name="_Toc35393791"/>
      <w:r w:rsidRPr="000817CE">
        <w:rPr>
          <w:rFonts w:ascii="宋体" w:eastAsia="宋体" w:hAnsi="宋体"/>
          <w:sz w:val="24"/>
          <w:szCs w:val="24"/>
        </w:rPr>
        <w:t>二、申请人的资格要求（须同时满足）</w:t>
      </w:r>
      <w:bookmarkEnd w:id="5"/>
      <w:bookmarkEnd w:id="6"/>
      <w:bookmarkEnd w:id="7"/>
      <w:bookmarkEnd w:id="8"/>
    </w:p>
    <w:p w14:paraId="604242CC"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1.满足《中华人民共和国政府采购法》第二十二条规定；</w:t>
      </w:r>
    </w:p>
    <w:p w14:paraId="69096C17" w14:textId="77777777" w:rsidR="00EF1255" w:rsidRPr="000817CE" w:rsidRDefault="00000000" w:rsidP="00B04FED">
      <w:pPr>
        <w:spacing w:line="400" w:lineRule="exact"/>
        <w:ind w:firstLineChars="200" w:firstLine="480"/>
        <w:rPr>
          <w:rFonts w:ascii="宋体" w:hAnsi="宋体" w:hint="eastAsia"/>
          <w:sz w:val="24"/>
        </w:rPr>
      </w:pPr>
      <w:bookmarkStart w:id="9" w:name="_Toc28359004"/>
      <w:bookmarkStart w:id="10" w:name="_Toc28359081"/>
      <w:r w:rsidRPr="000817CE">
        <w:rPr>
          <w:rFonts w:ascii="宋体" w:hAnsi="宋体" w:hint="eastAsia"/>
          <w:sz w:val="24"/>
        </w:rPr>
        <w:t>2.落实政府采购政策需满足的资格要求：</w:t>
      </w:r>
    </w:p>
    <w:p w14:paraId="2984A259"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2.1 中小企业政策</w:t>
      </w:r>
    </w:p>
    <w:p w14:paraId="6054EAB3"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□本项目不专门面向中小企业预留采购份额。</w:t>
      </w:r>
    </w:p>
    <w:p w14:paraId="34BCC1F9"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■本项目专门面向  ■中小 □小微企业  采购。即：提供的货物全部由符合政策要求的中小/小微企业制造、服务全部由符合政策要求的中小/小微企业承接。</w:t>
      </w:r>
    </w:p>
    <w:p w14:paraId="486A4B58"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0817CE">
        <w:rPr>
          <w:rFonts w:ascii="宋体" w:hAnsi="宋体" w:hint="eastAsia"/>
          <w:sz w:val="24"/>
          <w:u w:val="single"/>
        </w:rPr>
        <w:t xml:space="preserve">       /       </w:t>
      </w:r>
      <w:r w:rsidRPr="000817CE">
        <w:rPr>
          <w:rFonts w:ascii="宋体" w:hAnsi="宋体" w:hint="eastAsia"/>
          <w:sz w:val="24"/>
        </w:rPr>
        <w:t>。</w:t>
      </w:r>
    </w:p>
    <w:p w14:paraId="30D9394D"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2.2 其它落实政府采购政策的资格要求（如有）：</w:t>
      </w:r>
      <w:r w:rsidRPr="000817CE">
        <w:rPr>
          <w:rFonts w:ascii="宋体" w:hAnsi="宋体" w:hint="eastAsia"/>
          <w:sz w:val="24"/>
          <w:u w:val="single"/>
        </w:rPr>
        <w:t xml:space="preserve">       /      </w:t>
      </w:r>
      <w:r w:rsidRPr="000817CE">
        <w:rPr>
          <w:rFonts w:ascii="宋体" w:hAnsi="宋体" w:hint="eastAsia"/>
          <w:sz w:val="24"/>
        </w:rPr>
        <w:t xml:space="preserve"> 。</w:t>
      </w:r>
    </w:p>
    <w:p w14:paraId="1877F9A5"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3.本项目的特定资格要求：</w:t>
      </w:r>
    </w:p>
    <w:p w14:paraId="4DB0EB09"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3.1本项目是否属于政府购买服务：</w:t>
      </w:r>
    </w:p>
    <w:p w14:paraId="173585AC" w14:textId="03C935CB" w:rsidR="00EF1255" w:rsidRPr="000817CE" w:rsidRDefault="00037E85" w:rsidP="00B04FED">
      <w:pPr>
        <w:spacing w:line="400" w:lineRule="exact"/>
        <w:ind w:firstLineChars="200" w:firstLine="480"/>
        <w:rPr>
          <w:rFonts w:ascii="宋体" w:hAnsi="宋体" w:hint="eastAsia"/>
          <w:sz w:val="24"/>
        </w:rPr>
      </w:pPr>
      <w:r w:rsidRPr="000817CE">
        <w:rPr>
          <w:rFonts w:ascii="宋体" w:hAnsi="宋体" w:hint="eastAsia"/>
          <w:sz w:val="24"/>
        </w:rPr>
        <w:t>□</w:t>
      </w:r>
      <w:r w:rsidR="00000000" w:rsidRPr="000817CE">
        <w:rPr>
          <w:rFonts w:ascii="宋体" w:hAnsi="宋体" w:hint="eastAsia"/>
          <w:sz w:val="24"/>
        </w:rPr>
        <w:t>否</w:t>
      </w:r>
    </w:p>
    <w:p w14:paraId="7B55E34F" w14:textId="0EC702F5" w:rsidR="00EF1255" w:rsidRPr="000817CE" w:rsidRDefault="00037E85" w:rsidP="00B04FED">
      <w:pPr>
        <w:spacing w:line="400" w:lineRule="exact"/>
        <w:ind w:firstLineChars="200" w:firstLine="480"/>
        <w:rPr>
          <w:rFonts w:ascii="宋体" w:hAnsi="宋体" w:hint="eastAsia"/>
          <w:sz w:val="24"/>
        </w:rPr>
      </w:pPr>
      <w:r w:rsidRPr="000817CE">
        <w:rPr>
          <w:rFonts w:ascii="宋体" w:hAnsi="宋体" w:hint="eastAsia"/>
          <w:sz w:val="24"/>
        </w:rPr>
        <w:t>■</w:t>
      </w:r>
      <w:r w:rsidR="00000000" w:rsidRPr="000817CE">
        <w:rPr>
          <w:rFonts w:ascii="宋体" w:hAnsi="宋体" w:hint="eastAsia"/>
          <w:sz w:val="24"/>
        </w:rPr>
        <w:t>是，公益一类事业单位、使用事业编制且由财政拨款保障的群团组织，不得作为承接主体；</w:t>
      </w:r>
    </w:p>
    <w:p w14:paraId="28FE4703" w14:textId="61823B2C"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3.2其他特定资格要求：</w:t>
      </w:r>
      <w:r w:rsidR="00396FA6">
        <w:rPr>
          <w:rFonts w:ascii="宋体" w:hAnsi="宋体" w:hint="eastAsia"/>
          <w:sz w:val="24"/>
          <w:u w:val="single"/>
        </w:rPr>
        <w:t>/</w:t>
      </w:r>
      <w:r w:rsidRPr="000817CE">
        <w:rPr>
          <w:rFonts w:ascii="宋体" w:hAnsi="宋体" w:hint="eastAsia"/>
          <w:sz w:val="24"/>
          <w:u w:val="single"/>
        </w:rPr>
        <w:t>。</w:t>
      </w:r>
    </w:p>
    <w:p w14:paraId="3DF6F490" w14:textId="77777777" w:rsidR="00EF1255" w:rsidRPr="000817CE" w:rsidRDefault="00EF1255" w:rsidP="00B04FED">
      <w:pPr>
        <w:spacing w:line="400" w:lineRule="exact"/>
        <w:ind w:firstLineChars="200" w:firstLine="480"/>
        <w:rPr>
          <w:rFonts w:ascii="宋体" w:hAnsi="宋体" w:hint="eastAsia"/>
          <w:i/>
          <w:iCs/>
          <w:sz w:val="24"/>
          <w:u w:val="single"/>
        </w:rPr>
      </w:pPr>
    </w:p>
    <w:p w14:paraId="4611142D" w14:textId="77777777" w:rsidR="00EF1255" w:rsidRPr="000817CE" w:rsidRDefault="00000000" w:rsidP="00B04FED">
      <w:pPr>
        <w:pStyle w:val="2"/>
        <w:widowControl/>
        <w:spacing w:before="0" w:after="0" w:line="400" w:lineRule="exact"/>
        <w:ind w:firstLineChars="200" w:firstLine="482"/>
        <w:jc w:val="left"/>
        <w:rPr>
          <w:rFonts w:ascii="宋体" w:eastAsia="宋体" w:hAnsi="宋体" w:hint="eastAsia"/>
          <w:sz w:val="24"/>
          <w:szCs w:val="24"/>
        </w:rPr>
      </w:pPr>
      <w:bookmarkStart w:id="11" w:name="_Toc35393623"/>
      <w:bookmarkStart w:id="12" w:name="_Toc35393792"/>
      <w:bookmarkEnd w:id="9"/>
      <w:bookmarkEnd w:id="10"/>
      <w:r w:rsidRPr="000817CE">
        <w:rPr>
          <w:rFonts w:ascii="宋体" w:eastAsia="宋体" w:hAnsi="宋体"/>
          <w:sz w:val="24"/>
          <w:szCs w:val="24"/>
        </w:rPr>
        <w:t>三、获取招标文件</w:t>
      </w:r>
      <w:bookmarkEnd w:id="11"/>
      <w:bookmarkEnd w:id="12"/>
    </w:p>
    <w:p w14:paraId="183FD05A" w14:textId="250F9F79"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1.时间：2026年5月</w:t>
      </w:r>
      <w:r w:rsidR="00FF73BE">
        <w:rPr>
          <w:rFonts w:ascii="宋体" w:hAnsi="宋体" w:hint="eastAsia"/>
          <w:sz w:val="24"/>
        </w:rPr>
        <w:t>21</w:t>
      </w:r>
      <w:r w:rsidRPr="000817CE">
        <w:rPr>
          <w:rFonts w:ascii="宋体" w:hAnsi="宋体" w:hint="eastAsia"/>
          <w:sz w:val="24"/>
        </w:rPr>
        <w:t>日至2026年5月2</w:t>
      </w:r>
      <w:r w:rsidR="00FF73BE">
        <w:rPr>
          <w:rFonts w:ascii="宋体" w:hAnsi="宋体" w:hint="eastAsia"/>
          <w:sz w:val="24"/>
        </w:rPr>
        <w:t>8</w:t>
      </w:r>
      <w:r w:rsidRPr="000817CE">
        <w:rPr>
          <w:rFonts w:ascii="宋体" w:hAnsi="宋体" w:hint="eastAsia"/>
          <w:sz w:val="24"/>
        </w:rPr>
        <w:t>日，（招标文件上传完成开始时间起至截止日每天上午09:00至下午17:00（北京时间，法定节假日除外）。）</w:t>
      </w:r>
    </w:p>
    <w:p w14:paraId="6328C38A"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2.地点：北京市政府采购电子交易平台</w:t>
      </w:r>
    </w:p>
    <w:p w14:paraId="2DE283D7"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hint="eastAsia"/>
          <w:sz w:val="24"/>
        </w:rPr>
        <w:t>3.方式：供应商使用CA数字证书或电子营业执照登录北京市政府采购电子交易平台（http://zbcg-bjzc.zhongcy.com/bjczj-portal-site/index.html#/home）获取电子版招标文件。</w:t>
      </w:r>
    </w:p>
    <w:p w14:paraId="24C97596" w14:textId="08727DD9" w:rsidR="00EF1255" w:rsidRPr="000817CE" w:rsidRDefault="00000000" w:rsidP="00BD4441">
      <w:pPr>
        <w:spacing w:line="400" w:lineRule="exact"/>
        <w:ind w:firstLineChars="200" w:firstLine="480"/>
        <w:rPr>
          <w:rFonts w:ascii="宋体" w:hAnsi="宋体" w:hint="eastAsia"/>
          <w:sz w:val="24"/>
        </w:rPr>
      </w:pPr>
      <w:r w:rsidRPr="000817CE">
        <w:rPr>
          <w:rFonts w:ascii="宋体" w:hAnsi="宋体" w:hint="eastAsia"/>
          <w:sz w:val="24"/>
        </w:rPr>
        <w:t>4.售价：0元。</w:t>
      </w:r>
    </w:p>
    <w:p w14:paraId="5FB0C239" w14:textId="77777777" w:rsidR="00EF1255" w:rsidRPr="000817CE" w:rsidRDefault="00000000" w:rsidP="00B04FED">
      <w:pPr>
        <w:pStyle w:val="2"/>
        <w:widowControl/>
        <w:spacing w:before="0" w:after="0" w:line="400" w:lineRule="exact"/>
        <w:ind w:firstLineChars="200" w:firstLine="482"/>
        <w:jc w:val="left"/>
        <w:rPr>
          <w:rFonts w:ascii="宋体" w:eastAsia="宋体" w:hAnsi="宋体" w:hint="eastAsia"/>
          <w:sz w:val="24"/>
          <w:szCs w:val="24"/>
        </w:rPr>
      </w:pPr>
      <w:bookmarkStart w:id="13" w:name="_Toc28359082"/>
      <w:bookmarkStart w:id="14" w:name="_Toc28359005"/>
      <w:bookmarkStart w:id="15" w:name="_Toc35393793"/>
      <w:bookmarkStart w:id="16" w:name="_Toc35393624"/>
      <w:r w:rsidRPr="000817CE">
        <w:rPr>
          <w:rFonts w:ascii="宋体" w:eastAsia="宋体" w:hAnsi="宋体"/>
          <w:sz w:val="24"/>
          <w:szCs w:val="24"/>
        </w:rPr>
        <w:t>四、提交投标文件</w:t>
      </w:r>
      <w:bookmarkEnd w:id="13"/>
      <w:bookmarkEnd w:id="14"/>
      <w:r w:rsidRPr="000817CE">
        <w:rPr>
          <w:rFonts w:ascii="宋体" w:eastAsia="宋体" w:hAnsi="宋体"/>
          <w:sz w:val="24"/>
          <w:szCs w:val="24"/>
        </w:rPr>
        <w:t>截止时间、开标时间和地点</w:t>
      </w:r>
      <w:bookmarkEnd w:id="15"/>
      <w:bookmarkEnd w:id="16"/>
    </w:p>
    <w:p w14:paraId="1B17F088" w14:textId="406B8332" w:rsidR="00EF1255" w:rsidRPr="000817CE" w:rsidRDefault="00000000" w:rsidP="00B04FED">
      <w:pPr>
        <w:spacing w:line="400" w:lineRule="exact"/>
        <w:ind w:firstLineChars="200" w:firstLine="480"/>
        <w:rPr>
          <w:rFonts w:ascii="宋体" w:hAnsi="宋体" w:hint="eastAsia"/>
          <w:bCs/>
          <w:sz w:val="24"/>
          <w:u w:val="single"/>
        </w:rPr>
      </w:pPr>
      <w:r w:rsidRPr="000817CE">
        <w:rPr>
          <w:rFonts w:ascii="宋体" w:hAnsi="宋体"/>
          <w:sz w:val="24"/>
          <w:lang w:bidi="ar"/>
        </w:rPr>
        <w:t>投标截止时间、开标时间：2026年</w:t>
      </w:r>
      <w:r w:rsidRPr="000817CE">
        <w:rPr>
          <w:rFonts w:ascii="宋体" w:hAnsi="宋体" w:hint="eastAsia"/>
          <w:sz w:val="24"/>
          <w:lang w:bidi="ar"/>
        </w:rPr>
        <w:t>6</w:t>
      </w:r>
      <w:r w:rsidRPr="000817CE">
        <w:rPr>
          <w:rFonts w:ascii="宋体" w:hAnsi="宋体"/>
          <w:sz w:val="24"/>
          <w:lang w:bidi="ar"/>
        </w:rPr>
        <w:t>月</w:t>
      </w:r>
      <w:r w:rsidR="00A0250E">
        <w:rPr>
          <w:rFonts w:ascii="宋体" w:hAnsi="宋体" w:hint="eastAsia"/>
          <w:sz w:val="24"/>
          <w:lang w:bidi="ar"/>
        </w:rPr>
        <w:t>11</w:t>
      </w:r>
      <w:r w:rsidRPr="000817CE">
        <w:rPr>
          <w:rFonts w:ascii="宋体" w:hAnsi="宋体"/>
          <w:sz w:val="24"/>
          <w:lang w:bidi="ar"/>
        </w:rPr>
        <w:t>日</w:t>
      </w:r>
      <w:r w:rsidR="00955864">
        <w:rPr>
          <w:rFonts w:ascii="宋体" w:hAnsi="宋体" w:hint="eastAsia"/>
          <w:sz w:val="24"/>
          <w:lang w:bidi="ar"/>
        </w:rPr>
        <w:t>09</w:t>
      </w:r>
      <w:r w:rsidRPr="000817CE">
        <w:rPr>
          <w:rFonts w:ascii="宋体" w:hAnsi="宋体"/>
          <w:sz w:val="24"/>
          <w:lang w:bidi="ar"/>
        </w:rPr>
        <w:t>点30分</w:t>
      </w:r>
      <w:r w:rsidRPr="000817CE">
        <w:rPr>
          <w:rFonts w:ascii="宋体" w:hAnsi="宋体"/>
          <w:bCs/>
          <w:sz w:val="24"/>
          <w:lang w:bidi="ar"/>
        </w:rPr>
        <w:t>（北京时间）</w:t>
      </w:r>
      <w:r w:rsidRPr="000817CE">
        <w:rPr>
          <w:rFonts w:ascii="宋体" w:hAnsi="宋体"/>
          <w:iCs/>
          <w:sz w:val="24"/>
          <w:lang w:bidi="ar"/>
        </w:rPr>
        <w:t>。</w:t>
      </w:r>
    </w:p>
    <w:p w14:paraId="6356EA8E" w14:textId="292EEE23" w:rsidR="00EF1255" w:rsidRPr="000817CE" w:rsidRDefault="00000000" w:rsidP="00BD4441">
      <w:pPr>
        <w:spacing w:line="400" w:lineRule="exact"/>
        <w:ind w:firstLineChars="200" w:firstLine="480"/>
        <w:rPr>
          <w:rFonts w:ascii="宋体" w:hAnsi="宋体" w:hint="eastAsia"/>
          <w:sz w:val="24"/>
          <w:lang w:val="zh-TW" w:bidi="ar"/>
        </w:rPr>
      </w:pPr>
      <w:r w:rsidRPr="000817CE">
        <w:rPr>
          <w:rFonts w:ascii="宋体" w:hAnsi="宋体"/>
          <w:sz w:val="24"/>
          <w:lang w:bidi="ar"/>
        </w:rPr>
        <w:t>地点：北京市政府采购电子交易平台</w:t>
      </w:r>
      <w:r w:rsidRPr="000817CE">
        <w:rPr>
          <w:rFonts w:ascii="宋体" w:hAnsi="宋体"/>
          <w:sz w:val="24"/>
          <w:lang w:val="zh-TW" w:bidi="ar"/>
        </w:rPr>
        <w:t>。采用</w:t>
      </w:r>
      <w:r w:rsidRPr="000817CE">
        <w:rPr>
          <w:rFonts w:ascii="宋体" w:hAnsi="宋体"/>
          <w:sz w:val="24"/>
          <w:lang w:bidi="ar"/>
        </w:rPr>
        <w:t>线上</w:t>
      </w:r>
      <w:r w:rsidRPr="000817CE">
        <w:rPr>
          <w:rFonts w:ascii="宋体" w:hAnsi="宋体"/>
          <w:sz w:val="24"/>
          <w:lang w:val="zh-TW" w:bidi="ar"/>
        </w:rPr>
        <w:t>开标方式，供应商无需到现场。</w:t>
      </w:r>
    </w:p>
    <w:p w14:paraId="18712501" w14:textId="77777777" w:rsidR="00EF1255" w:rsidRPr="000817CE" w:rsidRDefault="00000000" w:rsidP="00B04FED">
      <w:pPr>
        <w:pStyle w:val="2"/>
        <w:spacing w:before="0" w:after="0" w:line="400" w:lineRule="exact"/>
        <w:ind w:firstLineChars="200" w:firstLine="482"/>
        <w:jc w:val="left"/>
        <w:rPr>
          <w:rFonts w:ascii="宋体" w:eastAsia="宋体" w:hAnsi="宋体" w:hint="eastAsia"/>
          <w:sz w:val="24"/>
          <w:szCs w:val="24"/>
        </w:rPr>
      </w:pPr>
      <w:bookmarkStart w:id="17" w:name="_Toc28359084"/>
      <w:bookmarkStart w:id="18" w:name="_Toc28359007"/>
      <w:bookmarkStart w:id="19" w:name="_Toc35393794"/>
      <w:bookmarkStart w:id="20" w:name="_Toc35393625"/>
      <w:r w:rsidRPr="000817CE">
        <w:rPr>
          <w:rFonts w:ascii="宋体" w:eastAsia="宋体" w:hAnsi="宋体"/>
          <w:sz w:val="24"/>
          <w:szCs w:val="24"/>
        </w:rPr>
        <w:t>五、公告期限</w:t>
      </w:r>
      <w:bookmarkEnd w:id="17"/>
      <w:bookmarkEnd w:id="18"/>
      <w:bookmarkEnd w:id="19"/>
      <w:bookmarkEnd w:id="20"/>
    </w:p>
    <w:p w14:paraId="2AA25260" w14:textId="2B52AC19" w:rsidR="00EF1255" w:rsidRPr="000817CE" w:rsidRDefault="00000000" w:rsidP="00BD4441">
      <w:pPr>
        <w:spacing w:line="400" w:lineRule="exact"/>
        <w:ind w:firstLineChars="200" w:firstLine="480"/>
        <w:rPr>
          <w:rFonts w:ascii="宋体" w:hAnsi="宋体" w:hint="eastAsia"/>
          <w:kern w:val="0"/>
          <w:sz w:val="24"/>
        </w:rPr>
      </w:pPr>
      <w:r w:rsidRPr="000817CE">
        <w:rPr>
          <w:rFonts w:ascii="宋体" w:hAnsi="宋体"/>
          <w:kern w:val="0"/>
          <w:sz w:val="24"/>
        </w:rPr>
        <w:t>自本公告发布之日起5个工作日。</w:t>
      </w:r>
    </w:p>
    <w:p w14:paraId="303EF243" w14:textId="77777777" w:rsidR="00EF1255" w:rsidRPr="000817CE" w:rsidRDefault="00000000" w:rsidP="00B04FED">
      <w:pPr>
        <w:pStyle w:val="2"/>
        <w:spacing w:before="0" w:after="0" w:line="400" w:lineRule="exact"/>
        <w:ind w:firstLineChars="200" w:firstLine="482"/>
        <w:jc w:val="left"/>
        <w:rPr>
          <w:rFonts w:ascii="宋体" w:eastAsia="宋体" w:hAnsi="宋体" w:hint="eastAsia"/>
          <w:sz w:val="24"/>
          <w:szCs w:val="24"/>
        </w:rPr>
      </w:pPr>
      <w:bookmarkStart w:id="21" w:name="_Toc35393795"/>
      <w:bookmarkStart w:id="22" w:name="_Toc35393626"/>
      <w:r w:rsidRPr="000817CE">
        <w:rPr>
          <w:rFonts w:ascii="宋体" w:eastAsia="宋体" w:hAnsi="宋体"/>
          <w:sz w:val="24"/>
          <w:szCs w:val="24"/>
        </w:rPr>
        <w:t>六、其他补充事宜</w:t>
      </w:r>
      <w:bookmarkEnd w:id="21"/>
      <w:bookmarkEnd w:id="22"/>
    </w:p>
    <w:p w14:paraId="79E0AF74"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sz w:val="24"/>
        </w:rPr>
        <w:t>1.本项目需要落实的政府采购政策：</w:t>
      </w:r>
    </w:p>
    <w:p w14:paraId="3BB80168" w14:textId="77777777" w:rsidR="00EF1255" w:rsidRPr="000817CE" w:rsidRDefault="00000000" w:rsidP="00B04FED">
      <w:pPr>
        <w:spacing w:line="400" w:lineRule="exact"/>
        <w:ind w:firstLineChars="200" w:firstLine="480"/>
        <w:rPr>
          <w:rFonts w:ascii="宋体" w:hAnsi="宋体" w:hint="eastAsia"/>
          <w:sz w:val="24"/>
          <w:lang w:bidi="ar"/>
        </w:rPr>
      </w:pPr>
      <w:r w:rsidRPr="000817CE">
        <w:rPr>
          <w:rFonts w:ascii="宋体" w:hAnsi="宋体"/>
          <w:sz w:val="24"/>
          <w:lang w:bidi="ar"/>
        </w:rPr>
        <w:t>1.1 政府采购促进中小企业发展；</w:t>
      </w:r>
    </w:p>
    <w:p w14:paraId="1D1ACDD2" w14:textId="77777777" w:rsidR="00EF1255" w:rsidRPr="000817CE" w:rsidRDefault="00000000" w:rsidP="00B04FED">
      <w:pPr>
        <w:spacing w:line="400" w:lineRule="exact"/>
        <w:ind w:firstLineChars="200" w:firstLine="480"/>
        <w:rPr>
          <w:rFonts w:ascii="宋体" w:hAnsi="宋体" w:hint="eastAsia"/>
          <w:sz w:val="24"/>
          <w:lang w:bidi="ar"/>
        </w:rPr>
      </w:pPr>
      <w:r w:rsidRPr="000817CE">
        <w:rPr>
          <w:rFonts w:ascii="宋体" w:hAnsi="宋体"/>
          <w:sz w:val="24"/>
          <w:lang w:bidi="ar"/>
        </w:rPr>
        <w:t>1.2 政府采购支持监狱企业发展；</w:t>
      </w:r>
    </w:p>
    <w:p w14:paraId="2856BF5E" w14:textId="77777777" w:rsidR="00EF1255" w:rsidRPr="000817CE" w:rsidRDefault="00000000" w:rsidP="00B04FED">
      <w:pPr>
        <w:spacing w:line="400" w:lineRule="exact"/>
        <w:ind w:firstLineChars="200" w:firstLine="480"/>
        <w:rPr>
          <w:rFonts w:ascii="宋体" w:hAnsi="宋体" w:hint="eastAsia"/>
          <w:sz w:val="24"/>
          <w:lang w:bidi="ar"/>
        </w:rPr>
      </w:pPr>
      <w:r w:rsidRPr="000817CE">
        <w:rPr>
          <w:rFonts w:ascii="宋体" w:hAnsi="宋体"/>
          <w:sz w:val="24"/>
          <w:lang w:bidi="ar"/>
        </w:rPr>
        <w:t>1.3 政府采购鼓励节能、环保产品；</w:t>
      </w:r>
    </w:p>
    <w:p w14:paraId="22F836F7" w14:textId="77777777" w:rsidR="00EF1255" w:rsidRPr="000817CE" w:rsidRDefault="00000000" w:rsidP="00B04FED">
      <w:pPr>
        <w:spacing w:line="400" w:lineRule="exact"/>
        <w:ind w:firstLineChars="200" w:firstLine="480"/>
        <w:rPr>
          <w:rFonts w:ascii="宋体" w:hAnsi="宋体" w:hint="eastAsia"/>
          <w:sz w:val="24"/>
        </w:rPr>
      </w:pPr>
      <w:r w:rsidRPr="000817CE">
        <w:rPr>
          <w:rFonts w:ascii="宋体" w:hAnsi="宋体"/>
          <w:sz w:val="24"/>
          <w:lang w:bidi="ar"/>
        </w:rPr>
        <w:t>1.4促进残疾人就业政府采购政策。</w:t>
      </w:r>
      <w:r w:rsidRPr="000817CE">
        <w:rPr>
          <w:rFonts w:ascii="宋体" w:hAnsi="宋体"/>
          <w:sz w:val="24"/>
        </w:rPr>
        <w:t xml:space="preserve"> </w:t>
      </w:r>
    </w:p>
    <w:p w14:paraId="276175F4" w14:textId="77777777" w:rsidR="00EF1255" w:rsidRPr="000817CE" w:rsidRDefault="00000000" w:rsidP="00B04FED">
      <w:pPr>
        <w:widowControl/>
        <w:adjustRightInd w:val="0"/>
        <w:snapToGrid w:val="0"/>
        <w:spacing w:line="400" w:lineRule="exact"/>
        <w:ind w:firstLineChars="200" w:firstLine="480"/>
        <w:jc w:val="left"/>
        <w:rPr>
          <w:rFonts w:ascii="宋体" w:hAnsi="宋体" w:hint="eastAsia"/>
          <w:bCs/>
          <w:sz w:val="24"/>
          <w:lang w:bidi="ar"/>
        </w:rPr>
      </w:pPr>
      <w:r w:rsidRPr="000817CE">
        <w:rPr>
          <w:rFonts w:ascii="宋体" w:hAnsi="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0817CE">
        <w:rPr>
          <w:rFonts w:ascii="宋体" w:hAnsi="宋体"/>
          <w:bCs/>
          <w:sz w:val="24"/>
          <w:lang w:bidi="ar"/>
        </w:rPr>
        <w:t>CA数字证书</w:t>
      </w:r>
      <w:r w:rsidRPr="000817CE">
        <w:rPr>
          <w:rFonts w:ascii="宋体" w:hAnsi="宋体"/>
          <w:sz w:val="24"/>
          <w:lang w:bidi="ar"/>
        </w:rPr>
        <w:t>或电子营业执照</w:t>
      </w:r>
      <w:r w:rsidRPr="000817CE">
        <w:rPr>
          <w:rFonts w:ascii="宋体" w:hAnsi="宋体"/>
          <w:bCs/>
          <w:sz w:val="24"/>
          <w:lang w:bidi="ar"/>
        </w:rPr>
        <w:t>情况确认是否符合本项目电子化采购流程要求。</w:t>
      </w:r>
    </w:p>
    <w:p w14:paraId="60F6CB69" w14:textId="77777777" w:rsidR="00EF1255" w:rsidRPr="000817CE" w:rsidRDefault="00000000" w:rsidP="00B04FED">
      <w:pPr>
        <w:adjustRightInd w:val="0"/>
        <w:snapToGrid w:val="0"/>
        <w:spacing w:line="400" w:lineRule="exact"/>
        <w:ind w:firstLineChars="200" w:firstLine="480"/>
        <w:rPr>
          <w:rFonts w:ascii="宋体" w:hAnsi="宋体" w:hint="eastAsia"/>
          <w:sz w:val="24"/>
          <w:lang w:bidi="ar"/>
        </w:rPr>
      </w:pPr>
      <w:r w:rsidRPr="000817CE">
        <w:rPr>
          <w:rFonts w:ascii="宋体" w:hAnsi="宋体"/>
          <w:sz w:val="24"/>
          <w:lang w:bidi="ar"/>
        </w:rPr>
        <w:t>CA数字证书服务热线 010-58511086</w:t>
      </w:r>
    </w:p>
    <w:p w14:paraId="76E656B4" w14:textId="77777777" w:rsidR="00EF1255" w:rsidRPr="000817CE" w:rsidRDefault="00000000" w:rsidP="00B04FED">
      <w:pPr>
        <w:adjustRightInd w:val="0"/>
        <w:snapToGrid w:val="0"/>
        <w:spacing w:line="400" w:lineRule="exact"/>
        <w:ind w:firstLineChars="200" w:firstLine="480"/>
        <w:rPr>
          <w:rFonts w:ascii="宋体" w:hAnsi="宋体" w:hint="eastAsia"/>
          <w:sz w:val="24"/>
        </w:rPr>
      </w:pPr>
      <w:r w:rsidRPr="000817CE">
        <w:rPr>
          <w:rFonts w:ascii="宋体" w:hAnsi="宋体"/>
          <w:sz w:val="24"/>
          <w:lang w:bidi="ar"/>
        </w:rPr>
        <w:t>电子营业执照服务热线 400-699-7000</w:t>
      </w:r>
    </w:p>
    <w:p w14:paraId="7D99363E" w14:textId="77777777" w:rsidR="00EF1255" w:rsidRPr="000817CE" w:rsidRDefault="00000000" w:rsidP="00B04FED">
      <w:pPr>
        <w:adjustRightInd w:val="0"/>
        <w:snapToGrid w:val="0"/>
        <w:spacing w:line="400" w:lineRule="exact"/>
        <w:ind w:firstLineChars="200" w:firstLine="480"/>
        <w:rPr>
          <w:rFonts w:ascii="宋体" w:hAnsi="宋体" w:hint="eastAsia"/>
          <w:sz w:val="24"/>
        </w:rPr>
      </w:pPr>
      <w:r w:rsidRPr="000817CE">
        <w:rPr>
          <w:rFonts w:ascii="宋体" w:hAnsi="宋体"/>
          <w:sz w:val="24"/>
          <w:lang w:bidi="ar"/>
        </w:rPr>
        <w:t>技术支持服务热线    010-86483801</w:t>
      </w:r>
    </w:p>
    <w:p w14:paraId="79C2D64A" w14:textId="77777777" w:rsidR="00EF1255" w:rsidRPr="000817CE" w:rsidRDefault="00000000" w:rsidP="00B04FED">
      <w:pPr>
        <w:widowControl/>
        <w:adjustRightInd w:val="0"/>
        <w:snapToGrid w:val="0"/>
        <w:spacing w:line="400" w:lineRule="exact"/>
        <w:ind w:firstLineChars="200" w:firstLine="480"/>
        <w:jc w:val="left"/>
        <w:rPr>
          <w:rFonts w:ascii="宋体" w:hAnsi="宋体" w:hint="eastAsia"/>
          <w:sz w:val="24"/>
          <w:lang w:bidi="ar"/>
        </w:rPr>
      </w:pPr>
      <w:r w:rsidRPr="000817CE">
        <w:rPr>
          <w:rFonts w:ascii="宋体" w:hAnsi="宋体"/>
          <w:sz w:val="24"/>
          <w:lang w:bidi="ar"/>
        </w:rPr>
        <w:t>2.1办理CA数字证书或电子营业执照</w:t>
      </w:r>
    </w:p>
    <w:p w14:paraId="42A3D922" w14:textId="77777777" w:rsidR="00EF1255" w:rsidRPr="000817CE" w:rsidRDefault="00000000" w:rsidP="00B04FED">
      <w:pPr>
        <w:widowControl/>
        <w:adjustRightInd w:val="0"/>
        <w:snapToGrid w:val="0"/>
        <w:spacing w:line="400" w:lineRule="exact"/>
        <w:ind w:firstLineChars="200" w:firstLine="480"/>
        <w:jc w:val="left"/>
        <w:rPr>
          <w:rFonts w:ascii="宋体" w:hAnsi="宋体" w:hint="eastAsia"/>
          <w:sz w:val="24"/>
        </w:rPr>
      </w:pPr>
      <w:r w:rsidRPr="000817CE">
        <w:rPr>
          <w:rFonts w:ascii="宋体" w:hAnsi="宋体"/>
          <w:sz w:val="24"/>
          <w:lang w:bidi="ar"/>
        </w:rPr>
        <w:t>供应商登录北京市政府采购电子交易平台查阅 “用户指南”—“操作指南”—“市场主体CA办理操作流程指引”/“电子营业执照使用指南”，按照程序要求办理。</w:t>
      </w:r>
    </w:p>
    <w:p w14:paraId="22CDB7C2" w14:textId="77777777" w:rsidR="00EF1255" w:rsidRPr="000817CE" w:rsidRDefault="00000000" w:rsidP="00B04FED">
      <w:pPr>
        <w:adjustRightInd w:val="0"/>
        <w:snapToGrid w:val="0"/>
        <w:spacing w:line="400" w:lineRule="exact"/>
        <w:ind w:firstLineChars="200" w:firstLine="480"/>
        <w:rPr>
          <w:rFonts w:ascii="宋体" w:hAnsi="宋体" w:hint="eastAsia"/>
          <w:sz w:val="24"/>
          <w:lang w:bidi="ar"/>
        </w:rPr>
      </w:pPr>
      <w:r w:rsidRPr="000817CE">
        <w:rPr>
          <w:rFonts w:ascii="宋体" w:hAnsi="宋体"/>
          <w:sz w:val="24"/>
          <w:lang w:bidi="ar"/>
        </w:rPr>
        <w:t>2.2注册</w:t>
      </w:r>
    </w:p>
    <w:p w14:paraId="490F4F1D" w14:textId="77777777" w:rsidR="00EF1255" w:rsidRPr="000817CE" w:rsidRDefault="00000000" w:rsidP="00B04FED">
      <w:pPr>
        <w:adjustRightInd w:val="0"/>
        <w:snapToGrid w:val="0"/>
        <w:spacing w:line="400" w:lineRule="exact"/>
        <w:ind w:firstLineChars="200" w:firstLine="480"/>
        <w:rPr>
          <w:rFonts w:ascii="宋体" w:hAnsi="宋体" w:hint="eastAsia"/>
          <w:sz w:val="24"/>
        </w:rPr>
      </w:pPr>
      <w:r w:rsidRPr="000817CE">
        <w:rPr>
          <w:rFonts w:ascii="宋体" w:hAnsi="宋体"/>
          <w:sz w:val="24"/>
          <w:lang w:bidi="ar"/>
        </w:rPr>
        <w:t>供应商登录北京市政府采购电子交易平台“用户指南”—“操作指南”—“市场主体注册入库操作流程指引”进行自助注册绑定。</w:t>
      </w:r>
    </w:p>
    <w:p w14:paraId="6B5AE9DE" w14:textId="77777777" w:rsidR="00EF1255" w:rsidRPr="000817CE" w:rsidRDefault="00000000" w:rsidP="00B04FED">
      <w:pPr>
        <w:widowControl/>
        <w:adjustRightInd w:val="0"/>
        <w:snapToGrid w:val="0"/>
        <w:spacing w:line="400" w:lineRule="exact"/>
        <w:ind w:firstLineChars="200" w:firstLine="480"/>
        <w:jc w:val="left"/>
        <w:rPr>
          <w:rFonts w:ascii="宋体" w:hAnsi="宋体" w:hint="eastAsia"/>
          <w:sz w:val="24"/>
          <w:lang w:bidi="ar"/>
        </w:rPr>
      </w:pPr>
      <w:r w:rsidRPr="000817CE">
        <w:rPr>
          <w:rFonts w:ascii="宋体" w:hAnsi="宋体"/>
          <w:sz w:val="24"/>
          <w:lang w:bidi="ar"/>
        </w:rPr>
        <w:lastRenderedPageBreak/>
        <w:t>2.3驱动、客户端下载</w:t>
      </w:r>
    </w:p>
    <w:p w14:paraId="19CADDCA" w14:textId="77777777" w:rsidR="00EF1255" w:rsidRPr="000817CE" w:rsidRDefault="00000000" w:rsidP="00B04FED">
      <w:pPr>
        <w:widowControl/>
        <w:adjustRightInd w:val="0"/>
        <w:snapToGrid w:val="0"/>
        <w:spacing w:line="400" w:lineRule="exact"/>
        <w:ind w:firstLineChars="200" w:firstLine="480"/>
        <w:jc w:val="left"/>
        <w:rPr>
          <w:rFonts w:ascii="宋体" w:hAnsi="宋体" w:hint="eastAsia"/>
          <w:sz w:val="24"/>
        </w:rPr>
      </w:pPr>
      <w:r w:rsidRPr="000817CE">
        <w:rPr>
          <w:rFonts w:ascii="宋体" w:hAnsi="宋体"/>
          <w:sz w:val="24"/>
          <w:lang w:bidi="ar"/>
        </w:rPr>
        <w:t>供应商登录北京市政府采购电子交易平台“用户指南”—“工具下载”—“招标采购系统文件驱动安装包”下载相关驱动。</w:t>
      </w:r>
    </w:p>
    <w:p w14:paraId="16AB56D7" w14:textId="77777777" w:rsidR="00EF1255" w:rsidRPr="000817CE" w:rsidRDefault="00000000" w:rsidP="00B04FED">
      <w:pPr>
        <w:adjustRightInd w:val="0"/>
        <w:snapToGrid w:val="0"/>
        <w:spacing w:line="400" w:lineRule="exact"/>
        <w:ind w:firstLineChars="200" w:firstLine="480"/>
        <w:rPr>
          <w:rFonts w:ascii="宋体" w:hAnsi="宋体" w:hint="eastAsia"/>
          <w:sz w:val="24"/>
          <w:lang w:bidi="ar"/>
        </w:rPr>
      </w:pPr>
      <w:r w:rsidRPr="000817CE">
        <w:rPr>
          <w:rFonts w:ascii="宋体" w:hAnsi="宋体"/>
          <w:sz w:val="24"/>
          <w:lang w:bidi="ar"/>
        </w:rPr>
        <w:t>供应商登录北京市政府采购电子交易平台“用户指南”—“工具下载”—“投标文件编制工具”下载相关客户端。</w:t>
      </w:r>
    </w:p>
    <w:p w14:paraId="462F4262" w14:textId="77777777" w:rsidR="00EF1255" w:rsidRPr="000817CE" w:rsidRDefault="00000000" w:rsidP="00B04FED">
      <w:pPr>
        <w:adjustRightInd w:val="0"/>
        <w:snapToGrid w:val="0"/>
        <w:spacing w:line="400" w:lineRule="exact"/>
        <w:ind w:firstLineChars="200" w:firstLine="480"/>
        <w:rPr>
          <w:rFonts w:ascii="宋体" w:hAnsi="宋体" w:hint="eastAsia"/>
          <w:sz w:val="24"/>
          <w:lang w:bidi="ar"/>
        </w:rPr>
      </w:pPr>
      <w:r w:rsidRPr="000817CE">
        <w:rPr>
          <w:rFonts w:ascii="宋体" w:hAnsi="宋体"/>
          <w:sz w:val="24"/>
          <w:lang w:bidi="ar"/>
        </w:rPr>
        <w:t>2.4 获取电子招标文件</w:t>
      </w:r>
    </w:p>
    <w:p w14:paraId="1E127FFF" w14:textId="77777777" w:rsidR="00EF1255" w:rsidRPr="000817CE" w:rsidRDefault="00000000" w:rsidP="00B04FED">
      <w:pPr>
        <w:adjustRightInd w:val="0"/>
        <w:snapToGrid w:val="0"/>
        <w:spacing w:line="400" w:lineRule="exact"/>
        <w:ind w:firstLineChars="200" w:firstLine="480"/>
        <w:rPr>
          <w:rFonts w:ascii="宋体" w:hAnsi="宋体" w:hint="eastAsia"/>
          <w:sz w:val="24"/>
          <w:lang w:bidi="ar"/>
        </w:rPr>
      </w:pPr>
      <w:r w:rsidRPr="000817CE">
        <w:rPr>
          <w:rFonts w:ascii="宋体" w:hAnsi="宋体"/>
          <w:sz w:val="24"/>
          <w:lang w:bidi="ar"/>
        </w:rPr>
        <w:t>供应商使用CA数字证书或电子营业执照登录北京市政府采购电子交易平台获取电子招标文件。</w:t>
      </w:r>
    </w:p>
    <w:p w14:paraId="46C51DAC" w14:textId="77777777" w:rsidR="00EF1255" w:rsidRPr="000817CE" w:rsidRDefault="00000000" w:rsidP="00B04FED">
      <w:pPr>
        <w:adjustRightInd w:val="0"/>
        <w:snapToGrid w:val="0"/>
        <w:spacing w:line="400" w:lineRule="exact"/>
        <w:ind w:firstLineChars="200" w:firstLine="480"/>
        <w:rPr>
          <w:rFonts w:ascii="宋体" w:hAnsi="宋体" w:hint="eastAsia"/>
          <w:sz w:val="24"/>
          <w:lang w:bidi="ar"/>
        </w:rPr>
      </w:pPr>
      <w:r w:rsidRPr="000817CE">
        <w:rPr>
          <w:rFonts w:ascii="宋体" w:hAnsi="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31026A1" w14:textId="77777777" w:rsidR="00EF1255" w:rsidRPr="000817CE" w:rsidRDefault="00000000" w:rsidP="00B04FED">
      <w:pPr>
        <w:adjustRightInd w:val="0"/>
        <w:snapToGrid w:val="0"/>
        <w:spacing w:line="400" w:lineRule="exact"/>
        <w:ind w:firstLineChars="200" w:firstLine="480"/>
        <w:rPr>
          <w:rFonts w:ascii="宋体" w:hAnsi="宋体" w:hint="eastAsia"/>
          <w:sz w:val="24"/>
          <w:lang w:bidi="ar"/>
        </w:rPr>
      </w:pPr>
      <w:r w:rsidRPr="000817CE">
        <w:rPr>
          <w:rFonts w:ascii="宋体" w:hAnsi="宋体"/>
          <w:sz w:val="24"/>
          <w:lang w:bidi="ar"/>
        </w:rPr>
        <w:t>2.5编制电子投标文件</w:t>
      </w:r>
    </w:p>
    <w:p w14:paraId="6DA6AB7A" w14:textId="77777777" w:rsidR="00EF1255" w:rsidRPr="000817CE" w:rsidRDefault="00000000" w:rsidP="00B04FED">
      <w:pPr>
        <w:adjustRightInd w:val="0"/>
        <w:snapToGrid w:val="0"/>
        <w:spacing w:line="400" w:lineRule="exact"/>
        <w:ind w:firstLineChars="200" w:firstLine="480"/>
        <w:rPr>
          <w:rFonts w:ascii="宋体" w:hAnsi="宋体" w:hint="eastAsia"/>
          <w:sz w:val="24"/>
          <w:lang w:bidi="ar"/>
        </w:rPr>
      </w:pPr>
      <w:r w:rsidRPr="000817CE">
        <w:rPr>
          <w:rFonts w:ascii="宋体" w:hAnsi="宋体"/>
          <w:sz w:val="24"/>
          <w:lang w:bidi="ar"/>
        </w:rPr>
        <w:t>供应商应使用电子投标客户端编制电子投标文件并进行线上投标，供应商电子投标文件需要加密并加盖电子签章</w:t>
      </w:r>
      <w:r w:rsidRPr="000817CE">
        <w:rPr>
          <w:rFonts w:ascii="宋体" w:hAnsi="宋体"/>
          <w:bCs/>
          <w:sz w:val="24"/>
          <w:lang w:bidi="ar"/>
        </w:rPr>
        <w:t>，如无法按照要求在电子投标文件中加盖电子签章和加密，请及时通过技术支持服务热线联系技术人员</w:t>
      </w:r>
      <w:r w:rsidRPr="000817CE">
        <w:rPr>
          <w:rFonts w:ascii="宋体" w:hAnsi="宋体"/>
          <w:sz w:val="24"/>
          <w:lang w:bidi="ar"/>
        </w:rPr>
        <w:t>。</w:t>
      </w:r>
    </w:p>
    <w:p w14:paraId="2E0D61FB" w14:textId="77777777" w:rsidR="00EF1255" w:rsidRPr="000817CE" w:rsidRDefault="00000000" w:rsidP="00B04FED">
      <w:pPr>
        <w:widowControl/>
        <w:spacing w:line="400" w:lineRule="exact"/>
        <w:ind w:firstLineChars="200" w:firstLine="480"/>
        <w:jc w:val="left"/>
        <w:rPr>
          <w:rFonts w:ascii="宋体" w:hAnsi="宋体" w:hint="eastAsia"/>
          <w:sz w:val="24"/>
          <w:lang w:val="zh-TW" w:bidi="ar"/>
        </w:rPr>
      </w:pPr>
      <w:r w:rsidRPr="000817CE">
        <w:rPr>
          <w:rFonts w:ascii="宋体" w:hAnsi="宋体"/>
          <w:sz w:val="24"/>
          <w:lang w:val="zh-TW" w:bidi="ar"/>
        </w:rPr>
        <w:t>2.</w:t>
      </w:r>
      <w:r w:rsidRPr="000817CE">
        <w:rPr>
          <w:rFonts w:ascii="宋体" w:hAnsi="宋体"/>
          <w:sz w:val="24"/>
          <w:lang w:val="zh-TW" w:eastAsia="zh-TW" w:bidi="ar"/>
        </w:rPr>
        <w:t>6</w:t>
      </w:r>
      <w:r w:rsidRPr="000817CE">
        <w:rPr>
          <w:rFonts w:ascii="宋体" w:hAnsi="宋体"/>
          <w:sz w:val="24"/>
          <w:lang w:val="zh-TW" w:bidi="ar"/>
        </w:rPr>
        <w:t>提交电子投标文件</w:t>
      </w:r>
    </w:p>
    <w:p w14:paraId="52749AFF" w14:textId="77777777" w:rsidR="00EF1255" w:rsidRPr="000817CE" w:rsidRDefault="00000000" w:rsidP="00B04FED">
      <w:pPr>
        <w:widowControl/>
        <w:spacing w:line="400" w:lineRule="exact"/>
        <w:ind w:firstLineChars="200" w:firstLine="480"/>
        <w:jc w:val="left"/>
        <w:rPr>
          <w:rFonts w:ascii="宋体" w:hAnsi="宋体" w:hint="eastAsia"/>
          <w:sz w:val="24"/>
          <w:lang w:bidi="ar"/>
        </w:rPr>
      </w:pPr>
      <w:r w:rsidRPr="000817CE">
        <w:rPr>
          <w:rFonts w:ascii="宋体" w:hAnsi="宋体"/>
          <w:sz w:val="24"/>
          <w:lang w:bidi="ar"/>
        </w:rPr>
        <w:t>供应商应于投标截止时间前在北京市政府采购电子交易平台提交电子投标文件，上传电子投标文件过程中请保持与互联网的连接畅通。</w:t>
      </w:r>
    </w:p>
    <w:p w14:paraId="5E6B070B" w14:textId="77777777" w:rsidR="00EF1255" w:rsidRPr="000817CE" w:rsidRDefault="00000000" w:rsidP="00B04FED">
      <w:pPr>
        <w:widowControl/>
        <w:spacing w:line="400" w:lineRule="exact"/>
        <w:ind w:firstLineChars="200" w:firstLine="480"/>
        <w:jc w:val="left"/>
        <w:rPr>
          <w:rFonts w:ascii="宋体" w:hAnsi="宋体" w:hint="eastAsia"/>
          <w:sz w:val="24"/>
          <w:lang w:eastAsia="zh-TW" w:bidi="ar"/>
        </w:rPr>
      </w:pPr>
      <w:r w:rsidRPr="000817CE">
        <w:rPr>
          <w:rFonts w:ascii="宋体" w:hAnsi="宋体"/>
          <w:sz w:val="24"/>
          <w:lang w:val="zh-TW" w:bidi="ar"/>
        </w:rPr>
        <w:t>2.</w:t>
      </w:r>
      <w:r w:rsidRPr="000817CE">
        <w:rPr>
          <w:rFonts w:ascii="宋体" w:hAnsi="宋体"/>
          <w:sz w:val="24"/>
          <w:lang w:val="zh-TW" w:eastAsia="zh-TW" w:bidi="ar"/>
        </w:rPr>
        <w:t>7</w:t>
      </w:r>
      <w:r w:rsidRPr="000817CE">
        <w:rPr>
          <w:rFonts w:ascii="宋体" w:hAnsi="宋体"/>
          <w:sz w:val="24"/>
          <w:lang w:val="zh-TW" w:bidi="ar"/>
        </w:rPr>
        <w:t>电子开标</w:t>
      </w:r>
    </w:p>
    <w:p w14:paraId="7A7ACBFD" w14:textId="1DA112C0" w:rsidR="00EF1255" w:rsidRPr="000817CE" w:rsidRDefault="00000000" w:rsidP="00BD4441">
      <w:pPr>
        <w:spacing w:line="400" w:lineRule="exact"/>
        <w:ind w:firstLineChars="200" w:firstLine="480"/>
        <w:rPr>
          <w:rFonts w:ascii="宋体" w:hAnsi="宋体" w:hint="eastAsia"/>
          <w:sz w:val="24"/>
        </w:rPr>
      </w:pPr>
      <w:r w:rsidRPr="000817CE">
        <w:rPr>
          <w:rFonts w:ascii="宋体" w:hAnsi="宋体"/>
          <w:sz w:val="24"/>
          <w:lang w:val="zh-TW" w:bidi="ar"/>
        </w:rPr>
        <w:t>供应商在开标地点使用</w:t>
      </w:r>
      <w:r w:rsidRPr="000817CE">
        <w:rPr>
          <w:rFonts w:ascii="宋体" w:hAnsi="宋体"/>
          <w:sz w:val="24"/>
          <w:lang w:bidi="ar"/>
        </w:rPr>
        <w:t>CA数字证书或电子营业执照</w:t>
      </w:r>
      <w:r w:rsidRPr="000817CE">
        <w:rPr>
          <w:rFonts w:ascii="宋体" w:hAnsi="宋体"/>
          <w:sz w:val="24"/>
          <w:lang w:val="zh-TW" w:bidi="ar"/>
        </w:rPr>
        <w:t>登录</w:t>
      </w:r>
      <w:r w:rsidRPr="000817CE">
        <w:rPr>
          <w:rFonts w:ascii="宋体" w:hAnsi="宋体"/>
          <w:sz w:val="24"/>
          <w:lang w:bidi="ar"/>
        </w:rPr>
        <w:t>北京市政府采购电子交易平台进行电子开标</w:t>
      </w:r>
      <w:r w:rsidRPr="000817CE">
        <w:rPr>
          <w:rFonts w:ascii="宋体" w:hAnsi="宋体"/>
          <w:sz w:val="24"/>
          <w:lang w:val="zh-TW" w:bidi="ar"/>
        </w:rPr>
        <w:t>。</w:t>
      </w:r>
    </w:p>
    <w:p w14:paraId="53F0B45A" w14:textId="77777777" w:rsidR="00EF1255" w:rsidRPr="000817CE" w:rsidRDefault="00000000" w:rsidP="00B04FED">
      <w:pPr>
        <w:pStyle w:val="2"/>
        <w:spacing w:before="0" w:after="0" w:line="400" w:lineRule="exact"/>
        <w:ind w:firstLineChars="200" w:firstLine="482"/>
        <w:jc w:val="left"/>
        <w:rPr>
          <w:rFonts w:ascii="宋体" w:eastAsia="宋体" w:hAnsi="宋体" w:hint="eastAsia"/>
          <w:sz w:val="24"/>
          <w:szCs w:val="24"/>
        </w:rPr>
      </w:pPr>
      <w:bookmarkStart w:id="23" w:name="_Toc35393627"/>
      <w:bookmarkStart w:id="24" w:name="_Toc28359085"/>
      <w:bookmarkStart w:id="25" w:name="_Toc28359008"/>
      <w:bookmarkStart w:id="26" w:name="_Toc35393796"/>
      <w:r w:rsidRPr="000817CE">
        <w:rPr>
          <w:rFonts w:ascii="宋体" w:eastAsia="宋体" w:hAnsi="宋体"/>
          <w:sz w:val="24"/>
          <w:szCs w:val="24"/>
        </w:rPr>
        <w:t>七、对本次招标提出询问，请按以下方式联系。</w:t>
      </w:r>
      <w:bookmarkEnd w:id="23"/>
      <w:bookmarkEnd w:id="24"/>
      <w:bookmarkEnd w:id="25"/>
      <w:bookmarkEnd w:id="26"/>
    </w:p>
    <w:p w14:paraId="5443BBE2" w14:textId="77777777" w:rsidR="00EF1255" w:rsidRPr="000817CE" w:rsidRDefault="00000000" w:rsidP="00B04FED">
      <w:pPr>
        <w:widowControl/>
        <w:spacing w:line="400" w:lineRule="exact"/>
        <w:ind w:firstLineChars="200" w:firstLine="480"/>
        <w:jc w:val="left"/>
        <w:rPr>
          <w:rFonts w:ascii="宋体" w:hAnsi="宋体" w:hint="eastAsia"/>
          <w:sz w:val="24"/>
          <w:lang w:val="zh-TW" w:bidi="ar"/>
        </w:rPr>
      </w:pPr>
      <w:r w:rsidRPr="000817CE">
        <w:rPr>
          <w:rFonts w:ascii="宋体" w:hAnsi="宋体" w:hint="eastAsia"/>
          <w:sz w:val="24"/>
          <w:lang w:val="zh-TW" w:bidi="ar"/>
        </w:rPr>
        <w:t>1.采购人信息</w:t>
      </w:r>
    </w:p>
    <w:p w14:paraId="458BA91D" w14:textId="4661A63A" w:rsidR="00EF1255" w:rsidRPr="000817CE" w:rsidRDefault="00000000" w:rsidP="00B04FED">
      <w:pPr>
        <w:widowControl/>
        <w:spacing w:line="400" w:lineRule="exact"/>
        <w:ind w:firstLineChars="200" w:firstLine="480"/>
        <w:jc w:val="left"/>
        <w:rPr>
          <w:rFonts w:ascii="宋体" w:hAnsi="宋体" w:hint="eastAsia"/>
          <w:sz w:val="24"/>
          <w:lang w:val="zh-TW" w:bidi="ar"/>
        </w:rPr>
      </w:pPr>
      <w:bookmarkStart w:id="27" w:name="_Toc28359086"/>
      <w:bookmarkStart w:id="28" w:name="_Toc28359009"/>
      <w:r w:rsidRPr="000817CE">
        <w:rPr>
          <w:rFonts w:ascii="宋体" w:hAnsi="宋体" w:hint="eastAsia"/>
          <w:sz w:val="24"/>
          <w:lang w:val="zh-TW" w:bidi="ar"/>
        </w:rPr>
        <w:t>名称：</w:t>
      </w:r>
      <w:r w:rsidR="00E36CC7" w:rsidRPr="00E36CC7">
        <w:rPr>
          <w:rFonts w:ascii="宋体" w:hAnsi="宋体"/>
          <w:sz w:val="24"/>
          <w:lang w:val="zh-TW" w:bidi="ar"/>
        </w:rPr>
        <w:t>北京市政务服务和数据管理局</w:t>
      </w:r>
    </w:p>
    <w:p w14:paraId="19E3997A" w14:textId="5DB5599B" w:rsidR="00EF1255" w:rsidRPr="000817CE" w:rsidRDefault="00000000" w:rsidP="00B04FED">
      <w:pPr>
        <w:widowControl/>
        <w:spacing w:line="400" w:lineRule="exact"/>
        <w:ind w:firstLineChars="200" w:firstLine="480"/>
        <w:jc w:val="left"/>
        <w:rPr>
          <w:rFonts w:ascii="宋体" w:hAnsi="宋体" w:hint="eastAsia"/>
          <w:sz w:val="24"/>
          <w:lang w:val="zh-TW" w:bidi="ar"/>
        </w:rPr>
      </w:pPr>
      <w:r w:rsidRPr="000817CE">
        <w:rPr>
          <w:rFonts w:ascii="宋体" w:hAnsi="宋体" w:hint="eastAsia"/>
          <w:sz w:val="24"/>
          <w:lang w:val="zh-TW" w:bidi="ar"/>
        </w:rPr>
        <w:t>地址：</w:t>
      </w:r>
      <w:r w:rsidR="00152626" w:rsidRPr="00152626">
        <w:rPr>
          <w:rFonts w:ascii="宋体" w:hAnsi="宋体"/>
          <w:sz w:val="24"/>
          <w:lang w:val="zh-TW" w:bidi="ar"/>
        </w:rPr>
        <w:t>北京市通州区留庄路5号院2号楼</w:t>
      </w:r>
    </w:p>
    <w:p w14:paraId="4B838BED" w14:textId="6349C18F" w:rsidR="00EF1255" w:rsidRPr="000817CE" w:rsidRDefault="00000000" w:rsidP="00B04FED">
      <w:pPr>
        <w:widowControl/>
        <w:spacing w:line="400" w:lineRule="exact"/>
        <w:ind w:firstLineChars="200" w:firstLine="480"/>
        <w:jc w:val="left"/>
        <w:rPr>
          <w:rFonts w:ascii="宋体" w:hAnsi="宋体" w:hint="eastAsia"/>
          <w:sz w:val="24"/>
          <w:lang w:val="zh-TW" w:bidi="ar"/>
        </w:rPr>
      </w:pPr>
      <w:r w:rsidRPr="000817CE">
        <w:rPr>
          <w:rFonts w:ascii="宋体" w:hAnsi="宋体" w:hint="eastAsia"/>
          <w:sz w:val="24"/>
          <w:lang w:val="zh-TW" w:bidi="ar"/>
        </w:rPr>
        <w:t>联系方式：</w:t>
      </w:r>
      <w:r w:rsidR="001E7137" w:rsidRPr="001E7137">
        <w:rPr>
          <w:rFonts w:ascii="宋体" w:hAnsi="宋体"/>
          <w:sz w:val="24"/>
          <w:lang w:val="zh-TW" w:bidi="ar"/>
        </w:rPr>
        <w:t>周老师，010-55529689</w:t>
      </w:r>
    </w:p>
    <w:bookmarkEnd w:id="27"/>
    <w:bookmarkEnd w:id="28"/>
    <w:p w14:paraId="109BDC31" w14:textId="77777777" w:rsidR="00EF1255" w:rsidRPr="000817CE" w:rsidRDefault="00000000" w:rsidP="00B04FED">
      <w:pPr>
        <w:widowControl/>
        <w:spacing w:line="400" w:lineRule="exact"/>
        <w:ind w:firstLineChars="200" w:firstLine="480"/>
        <w:jc w:val="left"/>
        <w:rPr>
          <w:rFonts w:ascii="宋体" w:hAnsi="宋体" w:hint="eastAsia"/>
          <w:sz w:val="24"/>
          <w:lang w:val="zh-TW" w:bidi="ar"/>
        </w:rPr>
      </w:pPr>
      <w:r w:rsidRPr="000817CE">
        <w:rPr>
          <w:rFonts w:ascii="宋体" w:hAnsi="宋体" w:hint="eastAsia"/>
          <w:sz w:val="24"/>
          <w:lang w:val="zh-TW" w:bidi="ar"/>
        </w:rPr>
        <w:t>2.采购代理机构信息</w:t>
      </w:r>
    </w:p>
    <w:p w14:paraId="465AF627" w14:textId="77777777" w:rsidR="00EF1255" w:rsidRPr="000817CE" w:rsidRDefault="00000000" w:rsidP="00B04FED">
      <w:pPr>
        <w:widowControl/>
        <w:spacing w:line="400" w:lineRule="exact"/>
        <w:ind w:firstLineChars="200" w:firstLine="480"/>
        <w:jc w:val="left"/>
        <w:rPr>
          <w:rFonts w:ascii="宋体" w:hAnsi="宋体" w:hint="eastAsia"/>
          <w:sz w:val="24"/>
          <w:lang w:val="zh-TW" w:bidi="ar"/>
        </w:rPr>
      </w:pPr>
      <w:bookmarkStart w:id="29" w:name="_Toc28359010"/>
      <w:bookmarkStart w:id="30" w:name="_Toc28359087"/>
      <w:r w:rsidRPr="000817CE">
        <w:rPr>
          <w:rFonts w:ascii="宋体" w:hAnsi="宋体" w:hint="eastAsia"/>
          <w:sz w:val="24"/>
          <w:lang w:val="zh-TW" w:bidi="ar"/>
        </w:rPr>
        <w:t>名称：北京国际工程咨询有限公司</w:t>
      </w:r>
    </w:p>
    <w:p w14:paraId="2AA21268" w14:textId="77777777" w:rsidR="00EF1255" w:rsidRPr="000817CE" w:rsidRDefault="00000000" w:rsidP="00B04FED">
      <w:pPr>
        <w:widowControl/>
        <w:spacing w:line="400" w:lineRule="exact"/>
        <w:ind w:firstLineChars="200" w:firstLine="480"/>
        <w:jc w:val="left"/>
        <w:rPr>
          <w:rFonts w:ascii="宋体" w:hAnsi="宋体" w:hint="eastAsia"/>
          <w:sz w:val="24"/>
          <w:lang w:val="zh-TW" w:bidi="ar"/>
        </w:rPr>
      </w:pPr>
      <w:r w:rsidRPr="000817CE">
        <w:rPr>
          <w:rFonts w:ascii="宋体" w:hAnsi="宋体" w:hint="eastAsia"/>
          <w:sz w:val="24"/>
          <w:lang w:val="zh-TW" w:bidi="ar"/>
        </w:rPr>
        <w:t>地址：北京市西城区广安门外大街甲275号</w:t>
      </w:r>
    </w:p>
    <w:p w14:paraId="26A8EA43" w14:textId="77777777" w:rsidR="00EF1255" w:rsidRPr="000817CE" w:rsidRDefault="00000000" w:rsidP="00B04FED">
      <w:pPr>
        <w:widowControl/>
        <w:spacing w:line="400" w:lineRule="exact"/>
        <w:ind w:firstLineChars="200" w:firstLine="480"/>
        <w:jc w:val="left"/>
        <w:rPr>
          <w:rFonts w:ascii="宋体" w:hAnsi="宋体" w:hint="eastAsia"/>
          <w:sz w:val="24"/>
          <w:lang w:val="zh-TW" w:bidi="ar"/>
        </w:rPr>
      </w:pPr>
      <w:r w:rsidRPr="000817CE">
        <w:rPr>
          <w:rFonts w:ascii="宋体" w:hAnsi="宋体" w:hint="eastAsia"/>
          <w:sz w:val="24"/>
          <w:lang w:val="zh-TW" w:bidi="ar"/>
        </w:rPr>
        <w:t>联系方式：包红月；010-62051636/010-62055093</w:t>
      </w:r>
    </w:p>
    <w:p w14:paraId="392FD4F2" w14:textId="77777777" w:rsidR="00EF1255" w:rsidRPr="000817CE" w:rsidRDefault="00000000" w:rsidP="00B04FED">
      <w:pPr>
        <w:widowControl/>
        <w:spacing w:line="400" w:lineRule="exact"/>
        <w:ind w:firstLineChars="200" w:firstLine="480"/>
        <w:jc w:val="left"/>
        <w:rPr>
          <w:rFonts w:ascii="宋体" w:hAnsi="宋体" w:hint="eastAsia"/>
          <w:sz w:val="24"/>
          <w:lang w:val="zh-TW" w:bidi="ar"/>
        </w:rPr>
      </w:pPr>
      <w:bookmarkStart w:id="31" w:name="_Toc160119536"/>
      <w:bookmarkStart w:id="32" w:name="_Toc14183"/>
      <w:bookmarkStart w:id="33" w:name="_Toc13737"/>
      <w:r w:rsidRPr="000817CE">
        <w:rPr>
          <w:rFonts w:ascii="宋体" w:hAnsi="宋体" w:hint="eastAsia"/>
          <w:sz w:val="24"/>
          <w:lang w:val="zh-TW" w:bidi="ar"/>
        </w:rPr>
        <w:t>3.项目联系方式</w:t>
      </w:r>
      <w:bookmarkEnd w:id="29"/>
      <w:bookmarkEnd w:id="30"/>
      <w:bookmarkEnd w:id="31"/>
      <w:bookmarkEnd w:id="32"/>
      <w:bookmarkEnd w:id="33"/>
    </w:p>
    <w:p w14:paraId="7B092220" w14:textId="77777777" w:rsidR="00EF1255" w:rsidRPr="000817CE" w:rsidRDefault="00000000" w:rsidP="00B04FED">
      <w:pPr>
        <w:widowControl/>
        <w:spacing w:line="400" w:lineRule="exact"/>
        <w:ind w:firstLineChars="200" w:firstLine="480"/>
        <w:jc w:val="left"/>
        <w:rPr>
          <w:rFonts w:ascii="宋体" w:hAnsi="宋体" w:hint="eastAsia"/>
          <w:sz w:val="24"/>
          <w:lang w:val="zh-TW" w:bidi="ar"/>
        </w:rPr>
      </w:pPr>
      <w:r w:rsidRPr="000817CE">
        <w:rPr>
          <w:rFonts w:ascii="宋体" w:hAnsi="宋体" w:hint="eastAsia"/>
          <w:sz w:val="24"/>
          <w:lang w:val="zh-TW" w:bidi="ar"/>
        </w:rPr>
        <w:t>项目联系人：包红月</w:t>
      </w:r>
    </w:p>
    <w:p w14:paraId="286F1A24" w14:textId="77777777" w:rsidR="00EF1255" w:rsidRPr="000817CE" w:rsidRDefault="00000000" w:rsidP="00B04FED">
      <w:pPr>
        <w:widowControl/>
        <w:spacing w:line="400" w:lineRule="exact"/>
        <w:ind w:firstLineChars="200" w:firstLine="480"/>
        <w:jc w:val="left"/>
        <w:rPr>
          <w:rFonts w:ascii="宋体" w:hAnsi="宋体" w:hint="eastAsia"/>
          <w:sz w:val="24"/>
          <w:lang w:val="zh-TW" w:bidi="ar"/>
        </w:rPr>
      </w:pPr>
      <w:r w:rsidRPr="000817CE">
        <w:rPr>
          <w:rFonts w:ascii="宋体" w:hAnsi="宋体" w:hint="eastAsia"/>
          <w:sz w:val="24"/>
          <w:lang w:val="zh-TW" w:bidi="ar"/>
        </w:rPr>
        <w:t>电话：010-62051636/010-62055093</w:t>
      </w:r>
    </w:p>
    <w:p w14:paraId="494A9BF0" w14:textId="77777777" w:rsidR="00EF1255" w:rsidRPr="000817CE" w:rsidRDefault="00EF1255" w:rsidP="00B04FED">
      <w:pPr>
        <w:spacing w:line="400" w:lineRule="exact"/>
        <w:ind w:firstLineChars="200" w:firstLine="480"/>
        <w:rPr>
          <w:rFonts w:ascii="宋体" w:hAnsi="宋体" w:hint="eastAsia"/>
          <w:color w:val="000000" w:themeColor="text1"/>
          <w:sz w:val="24"/>
        </w:rPr>
      </w:pPr>
    </w:p>
    <w:p w14:paraId="4E4D1D41" w14:textId="77777777" w:rsidR="00EF1255" w:rsidRPr="000817CE" w:rsidRDefault="00000000" w:rsidP="00B04FED">
      <w:pPr>
        <w:spacing w:line="400" w:lineRule="exact"/>
        <w:ind w:firstLineChars="200" w:firstLine="480"/>
        <w:jc w:val="right"/>
        <w:rPr>
          <w:rFonts w:ascii="宋体" w:hAnsi="宋体" w:hint="eastAsia"/>
          <w:b/>
          <w:bCs/>
          <w:color w:val="000000"/>
          <w:sz w:val="24"/>
        </w:rPr>
      </w:pPr>
      <w:r w:rsidRPr="000817CE">
        <w:rPr>
          <w:rStyle w:val="af5"/>
          <w:rFonts w:ascii="宋体" w:hAnsi="宋体" w:cs="宋体" w:hint="eastAsia"/>
          <w:color w:val="auto"/>
          <w:sz w:val="24"/>
          <w:u w:val="none"/>
        </w:rPr>
        <w:t xml:space="preserve">       </w:t>
      </w:r>
      <w:r w:rsidRPr="000817CE">
        <w:rPr>
          <w:rFonts w:ascii="宋体" w:hAnsi="宋体" w:hint="eastAsia"/>
          <w:b/>
          <w:bCs/>
          <w:color w:val="000000"/>
          <w:sz w:val="24"/>
        </w:rPr>
        <w:t>北京国际工程咨询有限公司</w:t>
      </w:r>
    </w:p>
    <w:p w14:paraId="7F6822FF" w14:textId="67A96DE8" w:rsidR="00EF1255" w:rsidRPr="000817CE" w:rsidRDefault="00000000" w:rsidP="00B04FED">
      <w:pPr>
        <w:spacing w:line="400" w:lineRule="exact"/>
        <w:ind w:firstLineChars="200" w:firstLine="482"/>
        <w:jc w:val="center"/>
        <w:rPr>
          <w:rFonts w:ascii="宋体" w:hAnsi="宋体" w:hint="eastAsia"/>
          <w:sz w:val="24"/>
        </w:rPr>
      </w:pPr>
      <w:r w:rsidRPr="000817CE">
        <w:rPr>
          <w:rFonts w:ascii="宋体" w:hAnsi="宋体" w:hint="eastAsia"/>
          <w:b/>
          <w:bCs/>
          <w:sz w:val="24"/>
        </w:rPr>
        <w:t xml:space="preserve">                                                  </w:t>
      </w:r>
      <w:r w:rsidRPr="000817CE">
        <w:rPr>
          <w:rFonts w:ascii="宋体" w:hAnsi="宋体"/>
          <w:b/>
          <w:bCs/>
          <w:sz w:val="24"/>
        </w:rPr>
        <w:t>20</w:t>
      </w:r>
      <w:r w:rsidRPr="000817CE">
        <w:rPr>
          <w:rFonts w:ascii="宋体" w:hAnsi="宋体" w:hint="eastAsia"/>
          <w:b/>
          <w:bCs/>
          <w:sz w:val="24"/>
        </w:rPr>
        <w:t>26年5月</w:t>
      </w:r>
      <w:r w:rsidR="00084694">
        <w:rPr>
          <w:rFonts w:ascii="宋体" w:hAnsi="宋体" w:hint="eastAsia"/>
          <w:b/>
          <w:bCs/>
          <w:sz w:val="24"/>
        </w:rPr>
        <w:t>21</w:t>
      </w:r>
      <w:r w:rsidRPr="000817CE">
        <w:rPr>
          <w:rFonts w:ascii="宋体" w:hAnsi="宋体" w:hint="eastAsia"/>
          <w:b/>
          <w:bCs/>
          <w:sz w:val="24"/>
        </w:rPr>
        <w:t>日</w:t>
      </w:r>
    </w:p>
    <w:sectPr w:rsidR="00EF1255" w:rsidRPr="000817CE">
      <w:footerReference w:type="default" r:id="rId7"/>
      <w:pgSz w:w="11906" w:h="16838"/>
      <w:pgMar w:top="1400" w:right="1489" w:bottom="153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B5CD" w14:textId="77777777" w:rsidR="00D41185" w:rsidRDefault="00D41185">
      <w:r>
        <w:separator/>
      </w:r>
    </w:p>
  </w:endnote>
  <w:endnote w:type="continuationSeparator" w:id="0">
    <w:p w14:paraId="6BFD9355" w14:textId="77777777" w:rsidR="00D41185" w:rsidRDefault="00D4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2CE7" w14:textId="77777777" w:rsidR="00EF1255" w:rsidRDefault="00000000">
    <w:pPr>
      <w:pStyle w:val="ac"/>
    </w:pPr>
    <w:r>
      <w:rPr>
        <w:noProof/>
      </w:rPr>
      <mc:AlternateContent>
        <mc:Choice Requires="wps">
          <w:drawing>
            <wp:anchor distT="0" distB="0" distL="114300" distR="114300" simplePos="0" relativeHeight="251659264" behindDoc="0" locked="0" layoutInCell="1" allowOverlap="1" wp14:anchorId="1EA766AC" wp14:editId="171A8B2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A547A" w14:textId="77777777" w:rsidR="00EF1255"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A766A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05A547A" w14:textId="77777777" w:rsidR="00EF1255"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61FE" w14:textId="77777777" w:rsidR="00D41185" w:rsidRDefault="00D41185">
      <w:r>
        <w:separator/>
      </w:r>
    </w:p>
  </w:footnote>
  <w:footnote w:type="continuationSeparator" w:id="0">
    <w:p w14:paraId="3D4C7776" w14:textId="77777777" w:rsidR="00D41185" w:rsidRDefault="00D41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U2OGE2NWQ3MDkzZDQyYzQwZjU3NTMyY2U5MmE5NzcifQ=="/>
  </w:docVars>
  <w:rsids>
    <w:rsidRoot w:val="00172A27"/>
    <w:rsid w:val="00024986"/>
    <w:rsid w:val="00037E85"/>
    <w:rsid w:val="00041149"/>
    <w:rsid w:val="000640B0"/>
    <w:rsid w:val="000650CE"/>
    <w:rsid w:val="00065E9B"/>
    <w:rsid w:val="0007352D"/>
    <w:rsid w:val="000817CE"/>
    <w:rsid w:val="00084694"/>
    <w:rsid w:val="000D0A80"/>
    <w:rsid w:val="000F4B89"/>
    <w:rsid w:val="001102AA"/>
    <w:rsid w:val="001324F6"/>
    <w:rsid w:val="00136B76"/>
    <w:rsid w:val="00150D70"/>
    <w:rsid w:val="00152626"/>
    <w:rsid w:val="00155445"/>
    <w:rsid w:val="00172A27"/>
    <w:rsid w:val="00177621"/>
    <w:rsid w:val="00180019"/>
    <w:rsid w:val="00184621"/>
    <w:rsid w:val="00193F67"/>
    <w:rsid w:val="001A16E5"/>
    <w:rsid w:val="001A5CCF"/>
    <w:rsid w:val="001B54F4"/>
    <w:rsid w:val="001D4CF2"/>
    <w:rsid w:val="001E7137"/>
    <w:rsid w:val="002431AC"/>
    <w:rsid w:val="00244E41"/>
    <w:rsid w:val="002469F2"/>
    <w:rsid w:val="002952DE"/>
    <w:rsid w:val="002B4C04"/>
    <w:rsid w:val="002B7195"/>
    <w:rsid w:val="002C4759"/>
    <w:rsid w:val="002C49CF"/>
    <w:rsid w:val="002D195E"/>
    <w:rsid w:val="002F142D"/>
    <w:rsid w:val="003160C6"/>
    <w:rsid w:val="00321DC2"/>
    <w:rsid w:val="0036004A"/>
    <w:rsid w:val="00364AC4"/>
    <w:rsid w:val="003721AB"/>
    <w:rsid w:val="00374A58"/>
    <w:rsid w:val="00376552"/>
    <w:rsid w:val="00396FA6"/>
    <w:rsid w:val="003A2D22"/>
    <w:rsid w:val="003A367F"/>
    <w:rsid w:val="003E0303"/>
    <w:rsid w:val="003F7462"/>
    <w:rsid w:val="00435B87"/>
    <w:rsid w:val="004446E3"/>
    <w:rsid w:val="00454453"/>
    <w:rsid w:val="00461DDD"/>
    <w:rsid w:val="00483F66"/>
    <w:rsid w:val="0049514B"/>
    <w:rsid w:val="004B31E8"/>
    <w:rsid w:val="004B4C16"/>
    <w:rsid w:val="00504A79"/>
    <w:rsid w:val="0053572E"/>
    <w:rsid w:val="005601C1"/>
    <w:rsid w:val="005605EF"/>
    <w:rsid w:val="005628E1"/>
    <w:rsid w:val="00570D7C"/>
    <w:rsid w:val="00576E2C"/>
    <w:rsid w:val="00595D27"/>
    <w:rsid w:val="00596D49"/>
    <w:rsid w:val="005D1246"/>
    <w:rsid w:val="005E7C8C"/>
    <w:rsid w:val="006161DA"/>
    <w:rsid w:val="00633DD1"/>
    <w:rsid w:val="00662CF8"/>
    <w:rsid w:val="00666545"/>
    <w:rsid w:val="0069144B"/>
    <w:rsid w:val="006A363E"/>
    <w:rsid w:val="006C487C"/>
    <w:rsid w:val="006D56E4"/>
    <w:rsid w:val="006E60DC"/>
    <w:rsid w:val="00705AB8"/>
    <w:rsid w:val="00706286"/>
    <w:rsid w:val="00715FE0"/>
    <w:rsid w:val="0072224E"/>
    <w:rsid w:val="00726CA1"/>
    <w:rsid w:val="00734657"/>
    <w:rsid w:val="00741409"/>
    <w:rsid w:val="00763A42"/>
    <w:rsid w:val="0077148A"/>
    <w:rsid w:val="00792C25"/>
    <w:rsid w:val="007E313B"/>
    <w:rsid w:val="0080589B"/>
    <w:rsid w:val="008366DF"/>
    <w:rsid w:val="008474CD"/>
    <w:rsid w:val="008934EF"/>
    <w:rsid w:val="008F0B90"/>
    <w:rsid w:val="008F304E"/>
    <w:rsid w:val="00914FB0"/>
    <w:rsid w:val="00920F4B"/>
    <w:rsid w:val="00955864"/>
    <w:rsid w:val="00962D2F"/>
    <w:rsid w:val="00995ED1"/>
    <w:rsid w:val="009B0ADE"/>
    <w:rsid w:val="00A01413"/>
    <w:rsid w:val="00A01501"/>
    <w:rsid w:val="00A0250E"/>
    <w:rsid w:val="00A04F92"/>
    <w:rsid w:val="00A169EC"/>
    <w:rsid w:val="00A16F72"/>
    <w:rsid w:val="00A32D4C"/>
    <w:rsid w:val="00A53B60"/>
    <w:rsid w:val="00A631FF"/>
    <w:rsid w:val="00A749E5"/>
    <w:rsid w:val="00AA4C17"/>
    <w:rsid w:val="00AC03AF"/>
    <w:rsid w:val="00AE1E1A"/>
    <w:rsid w:val="00AE6CA9"/>
    <w:rsid w:val="00B04FED"/>
    <w:rsid w:val="00B15405"/>
    <w:rsid w:val="00B15BA1"/>
    <w:rsid w:val="00B244A5"/>
    <w:rsid w:val="00B26731"/>
    <w:rsid w:val="00B43187"/>
    <w:rsid w:val="00B70B25"/>
    <w:rsid w:val="00B73830"/>
    <w:rsid w:val="00B85753"/>
    <w:rsid w:val="00B874F7"/>
    <w:rsid w:val="00B935A3"/>
    <w:rsid w:val="00B93A76"/>
    <w:rsid w:val="00BD4441"/>
    <w:rsid w:val="00C03263"/>
    <w:rsid w:val="00C146A4"/>
    <w:rsid w:val="00C2186E"/>
    <w:rsid w:val="00C32577"/>
    <w:rsid w:val="00C35145"/>
    <w:rsid w:val="00C54416"/>
    <w:rsid w:val="00C663F7"/>
    <w:rsid w:val="00C72A70"/>
    <w:rsid w:val="00C8244B"/>
    <w:rsid w:val="00CB7F5A"/>
    <w:rsid w:val="00CC1451"/>
    <w:rsid w:val="00CC49B9"/>
    <w:rsid w:val="00CD0C04"/>
    <w:rsid w:val="00D21894"/>
    <w:rsid w:val="00D41185"/>
    <w:rsid w:val="00D51860"/>
    <w:rsid w:val="00D660EF"/>
    <w:rsid w:val="00D86B5E"/>
    <w:rsid w:val="00DA2EA7"/>
    <w:rsid w:val="00DB16F6"/>
    <w:rsid w:val="00DE0A15"/>
    <w:rsid w:val="00DE6F7C"/>
    <w:rsid w:val="00E0255C"/>
    <w:rsid w:val="00E143F4"/>
    <w:rsid w:val="00E34F50"/>
    <w:rsid w:val="00E35F05"/>
    <w:rsid w:val="00E36CC7"/>
    <w:rsid w:val="00E37BF0"/>
    <w:rsid w:val="00E579AD"/>
    <w:rsid w:val="00E62611"/>
    <w:rsid w:val="00E62AE7"/>
    <w:rsid w:val="00E725B2"/>
    <w:rsid w:val="00E84CC9"/>
    <w:rsid w:val="00ED0170"/>
    <w:rsid w:val="00EF1255"/>
    <w:rsid w:val="00EF2F99"/>
    <w:rsid w:val="00F312B1"/>
    <w:rsid w:val="00F97C7C"/>
    <w:rsid w:val="00FC7A8C"/>
    <w:rsid w:val="00FD77AE"/>
    <w:rsid w:val="00FE74F5"/>
    <w:rsid w:val="00FF73BE"/>
    <w:rsid w:val="00FF789F"/>
    <w:rsid w:val="04733681"/>
    <w:rsid w:val="05905D20"/>
    <w:rsid w:val="06E93094"/>
    <w:rsid w:val="0B5677A3"/>
    <w:rsid w:val="0BDF1D07"/>
    <w:rsid w:val="0EF44B98"/>
    <w:rsid w:val="112453F4"/>
    <w:rsid w:val="116C6B2F"/>
    <w:rsid w:val="134F24D1"/>
    <w:rsid w:val="156B5037"/>
    <w:rsid w:val="17C226F1"/>
    <w:rsid w:val="1A4C014E"/>
    <w:rsid w:val="1A5D27B7"/>
    <w:rsid w:val="29291C2B"/>
    <w:rsid w:val="2CE26733"/>
    <w:rsid w:val="3DA95DA1"/>
    <w:rsid w:val="3F6550DD"/>
    <w:rsid w:val="3F8E5ED9"/>
    <w:rsid w:val="432A59BE"/>
    <w:rsid w:val="44EE18D6"/>
    <w:rsid w:val="48CD087D"/>
    <w:rsid w:val="4B4D3557"/>
    <w:rsid w:val="4D7762D0"/>
    <w:rsid w:val="4FBE01E7"/>
    <w:rsid w:val="503306EF"/>
    <w:rsid w:val="504D393E"/>
    <w:rsid w:val="50E23A41"/>
    <w:rsid w:val="511F014A"/>
    <w:rsid w:val="534319A4"/>
    <w:rsid w:val="53F577CC"/>
    <w:rsid w:val="57C00138"/>
    <w:rsid w:val="5860738B"/>
    <w:rsid w:val="5B7F05AD"/>
    <w:rsid w:val="69C45E93"/>
    <w:rsid w:val="6B761A16"/>
    <w:rsid w:val="6CE773ED"/>
    <w:rsid w:val="73FD7ED7"/>
    <w:rsid w:val="79DA711C"/>
    <w:rsid w:val="7F1E6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44A47"/>
  <w15:docId w15:val="{9D20AF1F-E032-42A0-8598-E871668A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Body Text" w:qFormat="1"/>
    <w:lsdException w:name="Body Text Indent" w:qFormat="1"/>
    <w:lsdException w:name="Message Header" w:qFormat="1"/>
    <w:lsdException w:name="Subtitle" w:qFormat="1"/>
    <w:lsdException w:name="Body Text First Indent 2" w:qFormat="1"/>
    <w:lsdException w:name="Body Text Indent 3"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autoRedefine/>
    <w:semiHidden/>
    <w:qFormat/>
    <w:pPr>
      <w:shd w:val="clear" w:color="auto" w:fill="000080"/>
    </w:pPr>
  </w:style>
  <w:style w:type="paragraph" w:styleId="a5">
    <w:name w:val="annotation text"/>
    <w:basedOn w:val="a"/>
    <w:link w:val="a6"/>
    <w:autoRedefine/>
    <w:qFormat/>
    <w:pPr>
      <w:jc w:val="left"/>
    </w:pPr>
  </w:style>
  <w:style w:type="paragraph" w:styleId="a7">
    <w:name w:val="Body Text"/>
    <w:basedOn w:val="a"/>
    <w:autoRedefine/>
    <w:qFormat/>
    <w:pPr>
      <w:spacing w:after="120"/>
    </w:pPr>
  </w:style>
  <w:style w:type="paragraph" w:styleId="a8">
    <w:name w:val="Body Text Indent"/>
    <w:basedOn w:val="a"/>
    <w:autoRedefine/>
    <w:qFormat/>
    <w:pPr>
      <w:ind w:firstLine="795"/>
    </w:pPr>
    <w:rPr>
      <w:sz w:val="32"/>
      <w:szCs w:val="20"/>
    </w:rPr>
  </w:style>
  <w:style w:type="paragraph" w:styleId="a9">
    <w:name w:val="Plain Text"/>
    <w:basedOn w:val="a"/>
    <w:link w:val="aa"/>
    <w:autoRedefine/>
    <w:qFormat/>
    <w:rPr>
      <w:rFonts w:ascii="宋体" w:hAnsi="Courier New"/>
      <w:szCs w:val="20"/>
    </w:rPr>
  </w:style>
  <w:style w:type="paragraph" w:styleId="ab">
    <w:name w:val="Balloon Text"/>
    <w:basedOn w:val="a"/>
    <w:autoRedefine/>
    <w:semiHidden/>
    <w:qFormat/>
    <w:rPr>
      <w:sz w:val="18"/>
      <w:szCs w:val="18"/>
    </w:rPr>
  </w:style>
  <w:style w:type="paragraph" w:styleId="ac">
    <w:name w:val="footer"/>
    <w:basedOn w:val="a"/>
    <w:link w:val="ad"/>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e">
    <w:name w:val="header"/>
    <w:basedOn w:val="a"/>
    <w:link w:val="af"/>
    <w:autoRedefine/>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autoRedefine/>
    <w:qFormat/>
    <w:pPr>
      <w:spacing w:after="120"/>
      <w:ind w:leftChars="200" w:left="420"/>
    </w:pPr>
    <w:rPr>
      <w:sz w:val="16"/>
      <w:szCs w:val="16"/>
    </w:rPr>
  </w:style>
  <w:style w:type="paragraph" w:styleId="af0">
    <w:name w:val="Message Header"/>
    <w:basedOn w:val="a"/>
    <w:next w:val="a7"/>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af1">
    <w:name w:val="annotation subject"/>
    <w:basedOn w:val="a5"/>
    <w:next w:val="a5"/>
    <w:link w:val="af2"/>
    <w:autoRedefine/>
    <w:qFormat/>
    <w:rPr>
      <w:b/>
      <w:bCs/>
    </w:rPr>
  </w:style>
  <w:style w:type="paragraph" w:styleId="21">
    <w:name w:val="Body Text First Indent 2"/>
    <w:basedOn w:val="a8"/>
    <w:qFormat/>
    <w:pPr>
      <w:spacing w:after="120" w:line="480" w:lineRule="exact"/>
      <w:ind w:leftChars="200" w:left="420" w:firstLineChars="200" w:firstLine="420"/>
    </w:pPr>
  </w:style>
  <w:style w:type="table" w:styleId="af3">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a4"/>
    <w:autoRedefine/>
    <w:qFormat/>
    <w:rPr>
      <w:rFonts w:ascii="Tahoma" w:hAnsi="Tahoma"/>
      <w:sz w:val="24"/>
    </w:rPr>
  </w:style>
  <w:style w:type="character" w:styleId="af4">
    <w:name w:val="Emphasis"/>
    <w:autoRedefine/>
    <w:qFormat/>
    <w:rPr>
      <w:rFonts w:ascii="Arial" w:hAnsi="Arial"/>
      <w:b/>
      <w:spacing w:val="-10"/>
      <w:sz w:val="18"/>
      <w:lang w:eastAsia="zh-CN"/>
    </w:rPr>
  </w:style>
  <w:style w:type="character" w:styleId="af5">
    <w:name w:val="Hyperlink"/>
    <w:autoRedefine/>
    <w:qFormat/>
    <w:rPr>
      <w:color w:val="0000FF"/>
      <w:u w:val="single"/>
    </w:rPr>
  </w:style>
  <w:style w:type="character" w:styleId="af6">
    <w:name w:val="annotation reference"/>
    <w:autoRedefine/>
    <w:qFormat/>
    <w:rPr>
      <w:sz w:val="21"/>
      <w:szCs w:val="21"/>
    </w:rPr>
  </w:style>
  <w:style w:type="paragraph" w:customStyle="1" w:styleId="CharCharCharCharCharChar1CharCharCharChar">
    <w:name w:val="Char Char Char Char Char Char1 Char Char Char Char"/>
    <w:basedOn w:val="a4"/>
    <w:autoRedefine/>
    <w:qFormat/>
    <w:rPr>
      <w:rFonts w:ascii="Tahoma" w:hAnsi="Tahoma"/>
      <w:sz w:val="24"/>
    </w:rPr>
  </w:style>
  <w:style w:type="paragraph" w:customStyle="1" w:styleId="1013">
    <w:name w:val="样式 10 磅13"/>
    <w:qFormat/>
    <w:pPr>
      <w:widowControl w:val="0"/>
      <w:jc w:val="both"/>
    </w:pPr>
    <w:rPr>
      <w:rFonts w:ascii="Calibri" w:hAnsi="Calibri"/>
      <w:kern w:val="2"/>
      <w:sz w:val="21"/>
      <w:szCs w:val="24"/>
    </w:rPr>
  </w:style>
  <w:style w:type="paragraph" w:customStyle="1" w:styleId="CSS1Char">
    <w:name w:val="CSS1级正文 Char"/>
    <w:basedOn w:val="a7"/>
    <w:autoRedefine/>
    <w:qFormat/>
    <w:pPr>
      <w:adjustRightInd w:val="0"/>
      <w:snapToGrid w:val="0"/>
      <w:spacing w:after="0" w:line="360" w:lineRule="auto"/>
      <w:ind w:firstLine="480"/>
    </w:pPr>
    <w:rPr>
      <w:sz w:val="24"/>
    </w:rPr>
  </w:style>
  <w:style w:type="paragraph" w:customStyle="1" w:styleId="Char1">
    <w:name w:val="Char1"/>
    <w:basedOn w:val="a"/>
    <w:autoRedefine/>
    <w:qFormat/>
    <w:pPr>
      <w:widowControl/>
      <w:spacing w:after="160" w:line="240" w:lineRule="exact"/>
      <w:jc w:val="left"/>
    </w:pPr>
    <w:rPr>
      <w:rFonts w:ascii="Arial" w:eastAsia="Times New Roman" w:hAnsi="Arial" w:cs="Verdana"/>
      <w:b/>
      <w:kern w:val="0"/>
      <w:sz w:val="24"/>
      <w:lang w:eastAsia="en-US"/>
    </w:rPr>
  </w:style>
  <w:style w:type="character" w:customStyle="1" w:styleId="ad">
    <w:name w:val="页脚 字符"/>
    <w:link w:val="ac"/>
    <w:autoRedefine/>
    <w:qFormat/>
    <w:rPr>
      <w:rFonts w:ascii="宋体" w:eastAsia="宋体"/>
      <w:sz w:val="18"/>
      <w:lang w:val="en-US" w:eastAsia="zh-CN" w:bidi="ar-SA"/>
    </w:rPr>
  </w:style>
  <w:style w:type="character" w:customStyle="1" w:styleId="af">
    <w:name w:val="页眉 字符"/>
    <w:link w:val="ae"/>
    <w:autoRedefine/>
    <w:qFormat/>
    <w:rPr>
      <w:kern w:val="2"/>
      <w:sz w:val="18"/>
      <w:szCs w:val="18"/>
    </w:rPr>
  </w:style>
  <w:style w:type="character" w:customStyle="1" w:styleId="a6">
    <w:name w:val="批注文字 字符"/>
    <w:link w:val="a5"/>
    <w:autoRedefine/>
    <w:qFormat/>
    <w:rPr>
      <w:kern w:val="2"/>
      <w:sz w:val="21"/>
      <w:szCs w:val="24"/>
    </w:rPr>
  </w:style>
  <w:style w:type="character" w:customStyle="1" w:styleId="af2">
    <w:name w:val="批注主题 字符"/>
    <w:link w:val="af1"/>
    <w:autoRedefine/>
    <w:qFormat/>
    <w:rPr>
      <w:b/>
      <w:bCs/>
      <w:kern w:val="2"/>
      <w:sz w:val="21"/>
      <w:szCs w:val="24"/>
    </w:rPr>
  </w:style>
  <w:style w:type="character" w:customStyle="1" w:styleId="10">
    <w:name w:val="标题 1 字符"/>
    <w:link w:val="1"/>
    <w:autoRedefine/>
    <w:uiPriority w:val="9"/>
    <w:qFormat/>
    <w:rPr>
      <w:b/>
      <w:bCs/>
      <w:kern w:val="44"/>
      <w:sz w:val="44"/>
      <w:szCs w:val="44"/>
    </w:rPr>
  </w:style>
  <w:style w:type="character" w:customStyle="1" w:styleId="20">
    <w:name w:val="标题 2 字符"/>
    <w:link w:val="2"/>
    <w:autoRedefine/>
    <w:qFormat/>
    <w:rPr>
      <w:rFonts w:ascii="Arial" w:eastAsia="黑体" w:hAnsi="Arial" w:cs="Arial"/>
      <w:b/>
      <w:bCs/>
      <w:kern w:val="2"/>
      <w:sz w:val="32"/>
      <w:szCs w:val="32"/>
    </w:rPr>
  </w:style>
  <w:style w:type="character" w:customStyle="1" w:styleId="aa">
    <w:name w:val="纯文本 字符"/>
    <w:link w:val="a9"/>
    <w:autoRedefine/>
    <w:qFormat/>
    <w:rPr>
      <w:rFonts w:ascii="宋体" w:hAnsi="Courier New"/>
      <w:kern w:val="2"/>
      <w:sz w:val="21"/>
    </w:rPr>
  </w:style>
  <w:style w:type="paragraph" w:styleId="af7">
    <w:name w:val="List Paragraph"/>
    <w:basedOn w:val="a"/>
    <w:autoRedefine/>
    <w:uiPriority w:val="34"/>
    <w:qFormat/>
    <w:pPr>
      <w:ind w:firstLineChars="200" w:firstLine="420"/>
    </w:pPr>
    <w:rPr>
      <w:szCs w:val="21"/>
    </w:rPr>
  </w:style>
  <w:style w:type="character" w:customStyle="1" w:styleId="Style31">
    <w:name w:val="_Style 31"/>
    <w:autoRedefine/>
    <w:uiPriority w:val="99"/>
    <w:semiHidden/>
    <w:unhideWhenUsed/>
    <w:qFormat/>
    <w:rPr>
      <w:color w:val="605E5C"/>
      <w:shd w:val="clear" w:color="auto" w:fill="E1DFDD"/>
    </w:rPr>
  </w:style>
  <w:style w:type="paragraph" w:customStyle="1" w:styleId="TableParagraph">
    <w:name w:val="Table Paragraph"/>
    <w:basedOn w:val="a"/>
    <w:autoRedefine/>
    <w:uiPriority w:val="1"/>
    <w:qFormat/>
  </w:style>
  <w:style w:type="paragraph" w:customStyle="1" w:styleId="Default">
    <w:name w:val="Default"/>
    <w:uiPriority w:val="99"/>
    <w:unhideWhenUsed/>
    <w:qFormat/>
    <w:pPr>
      <w:widowControl w:val="0"/>
      <w:autoSpaceDE w:val="0"/>
      <w:autoSpaceDN w:val="0"/>
      <w:adjustRightInd w:val="0"/>
    </w:pPr>
    <w:rPr>
      <w:rFonts w:ascii="Tahoma" w:eastAsia="Tahoma" w:hAnsi="Tahoma"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1124</Words>
  <Characters>1294</Characters>
  <Application>Microsoft Office Word</Application>
  <DocSecurity>0</DocSecurity>
  <Lines>61</Lines>
  <Paragraphs>71</Paragraphs>
  <ScaleCrop>false</ScaleCrop>
  <Company>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42</cp:revision>
  <cp:lastPrinted>2015-04-17T06:06:00Z</cp:lastPrinted>
  <dcterms:created xsi:type="dcterms:W3CDTF">2023-03-09T03:30:00Z</dcterms:created>
  <dcterms:modified xsi:type="dcterms:W3CDTF">2026-05-21T05:53:00Z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E7DE9E5CF58445F194AFDD64E90D0A6E_13</vt:lpwstr>
  </property>
  <property fmtid="{D5CDD505-2E9C-101B-9397-08002B2CF9AE}" pid="4" name="KSOTemplateDocerSaveRecord">
    <vt:lpwstr>eyJoZGlkIjoiYjU1Yjg2MDg5OGZlMTZkZmM4NjI3MjNlOTU3M2NlNTQiLCJ1c2VySWQiOiI1Mzk3MzA1MTMifQ==</vt:lpwstr>
  </property>
</Properties>
</file>