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8A2" w:rsidRPr="009168A2" w:rsidRDefault="009168A2" w:rsidP="009168A2">
      <w:pPr>
        <w:spacing w:line="360" w:lineRule="auto"/>
        <w:jc w:val="center"/>
        <w:outlineLvl w:val="0"/>
        <w:rPr>
          <w:rFonts w:ascii="Times New Roman" w:eastAsia="宋体" w:hAnsi="Times New Roman" w:cs="Times New Roman"/>
          <w:b/>
          <w:sz w:val="36"/>
          <w:szCs w:val="36"/>
        </w:rPr>
      </w:pPr>
      <w:r w:rsidRPr="009168A2">
        <w:rPr>
          <w:rFonts w:ascii="Times New Roman" w:eastAsia="宋体" w:hAnsi="Times New Roman" w:cs="Times New Roman"/>
          <w:b/>
          <w:sz w:val="36"/>
          <w:szCs w:val="36"/>
        </w:rPr>
        <w:t>采购需求</w:t>
      </w:r>
    </w:p>
    <w:p w:rsidR="009168A2" w:rsidRPr="009168A2" w:rsidRDefault="009168A2" w:rsidP="009168A2">
      <w:pPr>
        <w:spacing w:line="360" w:lineRule="auto"/>
        <w:contextualSpacing/>
        <w:rPr>
          <w:rFonts w:ascii="宋体" w:eastAsia="宋体" w:hAnsi="宋体" w:cs="Times New Roman"/>
          <w:sz w:val="24"/>
          <w:szCs w:val="24"/>
        </w:rPr>
      </w:pPr>
    </w:p>
    <w:p w:rsidR="009168A2" w:rsidRPr="009168A2" w:rsidRDefault="009168A2" w:rsidP="009168A2">
      <w:pPr>
        <w:numPr>
          <w:ilvl w:val="0"/>
          <w:numId w:val="18"/>
        </w:numPr>
        <w:spacing w:line="360" w:lineRule="auto"/>
        <w:contextualSpacing/>
        <w:rPr>
          <w:rFonts w:ascii="宋体" w:eastAsia="宋体" w:hAnsi="宋体" w:cs="Times New Roman"/>
          <w:b/>
          <w:sz w:val="24"/>
          <w:szCs w:val="24"/>
        </w:rPr>
      </w:pPr>
      <w:r w:rsidRPr="009168A2">
        <w:rPr>
          <w:rFonts w:ascii="宋体" w:eastAsia="宋体" w:hAnsi="宋体" w:cs="Times New Roman"/>
          <w:b/>
          <w:sz w:val="24"/>
          <w:szCs w:val="24"/>
        </w:rPr>
        <w:t>采购标的</w:t>
      </w:r>
    </w:p>
    <w:p w:rsidR="009168A2" w:rsidRPr="009168A2" w:rsidRDefault="009168A2" w:rsidP="009168A2">
      <w:pPr>
        <w:spacing w:line="360" w:lineRule="auto"/>
        <w:contextualSpacing/>
        <w:rPr>
          <w:rFonts w:ascii="宋体" w:eastAsia="宋体" w:hAnsi="宋体" w:cs="Times New Roman"/>
          <w:bCs/>
          <w:sz w:val="24"/>
          <w:szCs w:val="24"/>
        </w:rPr>
      </w:pPr>
      <w:r w:rsidRPr="009168A2">
        <w:rPr>
          <w:rFonts w:ascii="宋体" w:eastAsia="宋体" w:hAnsi="宋体" w:cs="Times New Roman"/>
          <w:bCs/>
          <w:sz w:val="24"/>
          <w:szCs w:val="24"/>
        </w:rPr>
        <w:t>1. 采购标的（简要服务内容及数量）</w:t>
      </w:r>
    </w:p>
    <w:p w:rsidR="009168A2" w:rsidRPr="009168A2" w:rsidRDefault="007E7180" w:rsidP="009168A2">
      <w:pPr>
        <w:tabs>
          <w:tab w:val="left" w:pos="3240"/>
          <w:tab w:val="left" w:pos="3420"/>
        </w:tabs>
        <w:spacing w:line="360" w:lineRule="auto"/>
        <w:ind w:firstLineChars="200" w:firstLine="480"/>
        <w:jc w:val="left"/>
        <w:rPr>
          <w:rFonts w:ascii="宋体" w:eastAsia="宋体" w:hAnsi="宋体" w:cs="Times New Roman"/>
          <w:bCs/>
          <w:sz w:val="24"/>
          <w:szCs w:val="24"/>
        </w:rPr>
      </w:pPr>
      <w:r w:rsidRPr="007E7180">
        <w:rPr>
          <w:rFonts w:ascii="宋体" w:eastAsia="宋体" w:hAnsi="宋体" w:cs="Times New Roman" w:hint="eastAsia"/>
          <w:bCs/>
          <w:sz w:val="24"/>
          <w:szCs w:val="24"/>
        </w:rPr>
        <w:t>友谊医院西城院区2026年至2029年综合物业服务</w:t>
      </w:r>
      <w:r>
        <w:rPr>
          <w:rFonts w:ascii="宋体" w:eastAsia="宋体" w:hAnsi="宋体" w:cs="Times New Roman" w:hint="eastAsia"/>
          <w:bCs/>
          <w:sz w:val="24"/>
          <w:szCs w:val="24"/>
        </w:rPr>
        <w:t>，</w:t>
      </w:r>
      <w:r w:rsidR="009168A2" w:rsidRPr="009168A2">
        <w:rPr>
          <w:rFonts w:ascii="宋体" w:eastAsia="宋体" w:hAnsi="宋体" w:cs="Times New Roman" w:hint="eastAsia"/>
          <w:bCs/>
          <w:sz w:val="24"/>
          <w:szCs w:val="24"/>
        </w:rPr>
        <w:t>服务内容为北京友谊医院西城院区内的综合物业服务，包括动力系统运行服务、综合维修服务、综合服务、西铁</w:t>
      </w:r>
      <w:proofErr w:type="gramStart"/>
      <w:r w:rsidR="009168A2" w:rsidRPr="009168A2">
        <w:rPr>
          <w:rFonts w:ascii="宋体" w:eastAsia="宋体" w:hAnsi="宋体" w:cs="Times New Roman" w:hint="eastAsia"/>
          <w:bCs/>
          <w:sz w:val="24"/>
          <w:szCs w:val="24"/>
        </w:rPr>
        <w:t>营服务</w:t>
      </w:r>
      <w:proofErr w:type="gramEnd"/>
      <w:r w:rsidR="009168A2" w:rsidRPr="009168A2">
        <w:rPr>
          <w:rFonts w:ascii="宋体" w:eastAsia="宋体" w:hAnsi="宋体" w:cs="Times New Roman" w:hint="eastAsia"/>
          <w:bCs/>
          <w:sz w:val="24"/>
          <w:szCs w:val="24"/>
        </w:rPr>
        <w:t>信息化服务要求等，服务期3年。总预算金额</w:t>
      </w:r>
      <w:r w:rsidR="009168A2" w:rsidRPr="009168A2">
        <w:rPr>
          <w:rFonts w:ascii="宋体" w:eastAsia="宋体" w:hAnsi="宋体" w:cs="Times New Roman"/>
          <w:bCs/>
          <w:sz w:val="24"/>
          <w:szCs w:val="24"/>
        </w:rPr>
        <w:t>8592.262086</w:t>
      </w:r>
      <w:r w:rsidR="009168A2" w:rsidRPr="009168A2">
        <w:rPr>
          <w:rFonts w:ascii="宋体" w:eastAsia="宋体" w:hAnsi="宋体" w:cs="Times New Roman" w:hint="eastAsia"/>
          <w:bCs/>
          <w:sz w:val="24"/>
          <w:szCs w:val="24"/>
        </w:rPr>
        <w:t>万元/3年。</w:t>
      </w:r>
      <w:bookmarkStart w:id="0" w:name="_GoBack"/>
      <w:bookmarkEnd w:id="0"/>
    </w:p>
    <w:p w:rsidR="009168A2" w:rsidRPr="009168A2" w:rsidRDefault="009168A2" w:rsidP="009168A2">
      <w:pPr>
        <w:spacing w:line="360" w:lineRule="auto"/>
        <w:contextualSpacing/>
        <w:rPr>
          <w:rFonts w:ascii="宋体" w:eastAsia="宋体" w:hAnsi="宋体" w:cs="Times New Roman"/>
          <w:bCs/>
          <w:sz w:val="24"/>
          <w:szCs w:val="24"/>
        </w:rPr>
      </w:pPr>
      <w:r w:rsidRPr="009168A2">
        <w:rPr>
          <w:rFonts w:ascii="宋体" w:eastAsia="宋体" w:hAnsi="宋体" w:cs="Times New Roman"/>
          <w:bCs/>
          <w:sz w:val="24"/>
          <w:szCs w:val="24"/>
        </w:rPr>
        <w:t>2.项目概述</w:t>
      </w:r>
    </w:p>
    <w:p w:rsidR="009168A2" w:rsidRPr="009168A2" w:rsidRDefault="009168A2" w:rsidP="009168A2">
      <w:pPr>
        <w:spacing w:line="360" w:lineRule="auto"/>
        <w:ind w:firstLine="482"/>
        <w:contextualSpacing/>
        <w:rPr>
          <w:rFonts w:ascii="宋体" w:eastAsia="宋体" w:hAnsi="宋体" w:cs="Times New Roman"/>
          <w:sz w:val="24"/>
          <w:szCs w:val="24"/>
        </w:rPr>
      </w:pPr>
      <w:r w:rsidRPr="009168A2">
        <w:rPr>
          <w:rFonts w:ascii="宋体" w:eastAsia="宋体" w:hAnsi="宋体" w:cs="Times New Roman" w:hint="eastAsia"/>
          <w:sz w:val="24"/>
          <w:szCs w:val="24"/>
        </w:rPr>
        <w:t>首都医科大学附属北京友谊医院始建于1952年，原名为北京苏联红十字医院，是新中国成立后，由党和政府建立的第一所大型综合性医院。是北京市市属医院，是集医疗、教学、科研、预防为一体的三级甲等医院，是首都医科大学第二临床医学院，也是北京市医疗保险A类定点医疗机构。</w:t>
      </w:r>
    </w:p>
    <w:p w:rsidR="009168A2" w:rsidRPr="009168A2" w:rsidRDefault="009168A2" w:rsidP="009168A2">
      <w:pPr>
        <w:spacing w:line="360" w:lineRule="auto"/>
        <w:ind w:firstLine="482"/>
        <w:contextualSpacing/>
        <w:rPr>
          <w:rFonts w:ascii="宋体" w:eastAsia="宋体" w:hAnsi="宋体" w:cs="Times New Roman"/>
          <w:sz w:val="24"/>
          <w:szCs w:val="24"/>
        </w:rPr>
      </w:pPr>
      <w:r w:rsidRPr="009168A2">
        <w:rPr>
          <w:rFonts w:ascii="宋体" w:eastAsia="宋体" w:hAnsi="宋体" w:cs="Times New Roman" w:hint="eastAsia"/>
          <w:sz w:val="24"/>
          <w:szCs w:val="24"/>
        </w:rPr>
        <w:t>西城院区位于北京市西城区永安路95号，日门诊量10000人次左右，年出院5万人次左右。现有编制床位1256张。主要建筑为门急诊大楼、医疗保健中心、外科住院楼、内科住院楼、医技楼、妇</w:t>
      </w:r>
      <w:proofErr w:type="gramStart"/>
      <w:r w:rsidRPr="009168A2">
        <w:rPr>
          <w:rFonts w:ascii="宋体" w:eastAsia="宋体" w:hAnsi="宋体" w:cs="Times New Roman" w:hint="eastAsia"/>
          <w:sz w:val="24"/>
          <w:szCs w:val="24"/>
        </w:rPr>
        <w:t>泌</w:t>
      </w:r>
      <w:proofErr w:type="gramEnd"/>
      <w:r w:rsidRPr="009168A2">
        <w:rPr>
          <w:rFonts w:ascii="宋体" w:eastAsia="宋体" w:hAnsi="宋体" w:cs="Times New Roman" w:hint="eastAsia"/>
          <w:sz w:val="24"/>
          <w:szCs w:val="24"/>
        </w:rPr>
        <w:t>楼、国际医学部、教学楼、职工之家、综合楼、科研1、2、3号楼，发热肠道门诊、学生公寓、后勤小院、职工食堂、东门平房、热力站、锅炉房、氧气站、污水站、垃圾站、职工宿舍，潇湘大厦学生宿舍等。占地面积9.4万平方米，建筑面积约21万平方米。</w:t>
      </w:r>
    </w:p>
    <w:p w:rsidR="009168A2" w:rsidRPr="009168A2" w:rsidRDefault="009168A2" w:rsidP="009168A2">
      <w:pPr>
        <w:spacing w:line="360" w:lineRule="auto"/>
        <w:ind w:firstLine="482"/>
        <w:contextualSpacing/>
        <w:rPr>
          <w:rFonts w:ascii="宋体" w:eastAsia="宋体" w:hAnsi="宋体" w:cs="Times New Roman"/>
          <w:sz w:val="24"/>
          <w:szCs w:val="24"/>
        </w:rPr>
      </w:pPr>
      <w:r w:rsidRPr="009168A2">
        <w:rPr>
          <w:rFonts w:ascii="宋体" w:eastAsia="宋体" w:hAnsi="宋体" w:cs="Times New Roman" w:hint="eastAsia"/>
          <w:sz w:val="24"/>
          <w:szCs w:val="24"/>
        </w:rPr>
        <w:t>国家消化系统疾病临床医学研究中心研究部基础实验室位于北京市丰台区西铁营街道</w:t>
      </w:r>
      <w:proofErr w:type="gramStart"/>
      <w:r w:rsidRPr="009168A2">
        <w:rPr>
          <w:rFonts w:ascii="宋体" w:eastAsia="宋体" w:hAnsi="宋体" w:cs="Times New Roman" w:hint="eastAsia"/>
          <w:sz w:val="24"/>
          <w:szCs w:val="24"/>
        </w:rPr>
        <w:t>福宜街8号</w:t>
      </w:r>
      <w:proofErr w:type="gramEnd"/>
      <w:r w:rsidRPr="009168A2">
        <w:rPr>
          <w:rFonts w:ascii="宋体" w:eastAsia="宋体" w:hAnsi="宋体" w:cs="Times New Roman" w:hint="eastAsia"/>
          <w:sz w:val="24"/>
          <w:szCs w:val="24"/>
        </w:rPr>
        <w:t>院（以下简称西铁营院区），占地面积4290.04平方米，建筑面积约3265.20平方米。</w:t>
      </w:r>
    </w:p>
    <w:p w:rsidR="009168A2" w:rsidRPr="009168A2" w:rsidRDefault="009168A2" w:rsidP="009168A2">
      <w:pPr>
        <w:numPr>
          <w:ilvl w:val="0"/>
          <w:numId w:val="18"/>
        </w:numPr>
        <w:spacing w:line="360" w:lineRule="auto"/>
        <w:contextualSpacing/>
        <w:rPr>
          <w:rFonts w:ascii="宋体" w:eastAsia="宋体" w:hAnsi="宋体" w:cs="Times New Roman"/>
          <w:b/>
          <w:sz w:val="24"/>
          <w:szCs w:val="24"/>
        </w:rPr>
      </w:pPr>
      <w:r w:rsidRPr="009168A2">
        <w:rPr>
          <w:rFonts w:ascii="宋体" w:eastAsia="宋体" w:hAnsi="宋体" w:cs="Times New Roman"/>
          <w:b/>
          <w:sz w:val="24"/>
          <w:szCs w:val="24"/>
        </w:rPr>
        <w:t>商务要求</w:t>
      </w:r>
    </w:p>
    <w:p w:rsidR="009168A2" w:rsidRPr="009168A2" w:rsidRDefault="009168A2" w:rsidP="009168A2">
      <w:pPr>
        <w:spacing w:line="360" w:lineRule="auto"/>
        <w:contextualSpacing/>
        <w:rPr>
          <w:rFonts w:ascii="宋体" w:eastAsia="宋体" w:hAnsi="宋体" w:cs="Times New Roman"/>
          <w:i/>
          <w:sz w:val="24"/>
          <w:szCs w:val="24"/>
        </w:rPr>
      </w:pPr>
      <w:r w:rsidRPr="009168A2">
        <w:rPr>
          <w:rFonts w:ascii="宋体" w:eastAsia="宋体" w:hAnsi="宋体" w:cs="Times New Roman"/>
          <w:sz w:val="24"/>
          <w:szCs w:val="24"/>
        </w:rPr>
        <w:t>1. 交付（实施）的时间（期限）和地点（范围）</w:t>
      </w:r>
    </w:p>
    <w:p w:rsidR="009168A2" w:rsidRPr="009168A2" w:rsidRDefault="009168A2" w:rsidP="009168A2">
      <w:pPr>
        <w:spacing w:line="360" w:lineRule="auto"/>
        <w:ind w:firstLine="482"/>
        <w:contextualSpacing/>
        <w:rPr>
          <w:rFonts w:ascii="宋体" w:eastAsia="宋体" w:hAnsi="宋体" w:cs="Times New Roman"/>
          <w:sz w:val="24"/>
          <w:szCs w:val="24"/>
        </w:rPr>
      </w:pPr>
      <w:r w:rsidRPr="009168A2">
        <w:rPr>
          <w:rFonts w:ascii="宋体" w:eastAsia="宋体" w:hAnsi="宋体" w:cs="Times New Roman" w:hint="eastAsia"/>
          <w:sz w:val="24"/>
          <w:szCs w:val="24"/>
        </w:rPr>
        <w:t>时间：自签订合同之日起，服务期3年</w:t>
      </w:r>
    </w:p>
    <w:p w:rsidR="009168A2" w:rsidRPr="009168A2" w:rsidRDefault="009168A2" w:rsidP="009168A2">
      <w:pPr>
        <w:spacing w:line="360" w:lineRule="auto"/>
        <w:ind w:firstLine="482"/>
        <w:contextualSpacing/>
        <w:rPr>
          <w:rFonts w:ascii="宋体" w:eastAsia="宋体" w:hAnsi="宋体" w:cs="Times New Roman"/>
          <w:sz w:val="24"/>
          <w:szCs w:val="24"/>
        </w:rPr>
      </w:pPr>
      <w:r w:rsidRPr="009168A2">
        <w:rPr>
          <w:rFonts w:ascii="宋体" w:eastAsia="宋体" w:hAnsi="宋体" w:cs="Times New Roman" w:hint="eastAsia"/>
          <w:sz w:val="24"/>
          <w:szCs w:val="24"/>
        </w:rPr>
        <w:t>地点：北京市西城区永安路95号、北京市丰台区西铁营街道</w:t>
      </w:r>
      <w:proofErr w:type="gramStart"/>
      <w:r w:rsidRPr="009168A2">
        <w:rPr>
          <w:rFonts w:ascii="宋体" w:eastAsia="宋体" w:hAnsi="宋体" w:cs="Times New Roman" w:hint="eastAsia"/>
          <w:sz w:val="24"/>
          <w:szCs w:val="24"/>
        </w:rPr>
        <w:t>福宜街8号</w:t>
      </w:r>
      <w:proofErr w:type="gramEnd"/>
      <w:r w:rsidRPr="009168A2">
        <w:rPr>
          <w:rFonts w:ascii="宋体" w:eastAsia="宋体" w:hAnsi="宋体" w:cs="Times New Roman" w:hint="eastAsia"/>
          <w:sz w:val="24"/>
          <w:szCs w:val="24"/>
        </w:rPr>
        <w:t>院。</w:t>
      </w:r>
    </w:p>
    <w:p w:rsidR="009168A2" w:rsidRPr="009168A2" w:rsidRDefault="009168A2" w:rsidP="009168A2">
      <w:pPr>
        <w:spacing w:line="360" w:lineRule="auto"/>
        <w:contextualSpacing/>
        <w:rPr>
          <w:rFonts w:ascii="宋体" w:eastAsia="宋体" w:hAnsi="宋体" w:cs="Times New Roman"/>
          <w:bCs/>
          <w:sz w:val="24"/>
          <w:szCs w:val="24"/>
        </w:rPr>
      </w:pPr>
      <w:r w:rsidRPr="009168A2">
        <w:rPr>
          <w:rFonts w:ascii="宋体" w:eastAsia="宋体" w:hAnsi="宋体" w:cs="Times New Roman"/>
          <w:sz w:val="24"/>
          <w:szCs w:val="24"/>
        </w:rPr>
        <w:t>2. 付款条件（进度和方式）</w:t>
      </w:r>
      <w:r w:rsidRPr="009168A2">
        <w:rPr>
          <w:rFonts w:ascii="宋体" w:eastAsia="宋体" w:hAnsi="宋体" w:cs="Times New Roman" w:hint="eastAsia"/>
          <w:bCs/>
          <w:sz w:val="24"/>
          <w:szCs w:val="24"/>
        </w:rPr>
        <w:t>以每两个月为一个支付周期。根据中标人完成相关服务工作，经采购人每月验收合格的，在中标人开具等额增值税专用发票后，采</w:t>
      </w:r>
      <w:proofErr w:type="gramStart"/>
      <w:r w:rsidRPr="009168A2">
        <w:rPr>
          <w:rFonts w:ascii="宋体" w:eastAsia="宋体" w:hAnsi="宋体" w:cs="Times New Roman" w:hint="eastAsia"/>
          <w:bCs/>
          <w:sz w:val="24"/>
          <w:szCs w:val="24"/>
        </w:rPr>
        <w:t>购人即</w:t>
      </w:r>
      <w:proofErr w:type="gramEnd"/>
      <w:r w:rsidRPr="009168A2">
        <w:rPr>
          <w:rFonts w:ascii="宋体" w:eastAsia="宋体" w:hAnsi="宋体" w:cs="Times New Roman" w:hint="eastAsia"/>
          <w:bCs/>
          <w:sz w:val="24"/>
          <w:szCs w:val="24"/>
        </w:rPr>
        <w:t>向中标人支付当期服务费（按实际到岗情况进行费用结算）。</w:t>
      </w:r>
    </w:p>
    <w:p w:rsidR="009168A2" w:rsidRPr="009168A2" w:rsidRDefault="009168A2" w:rsidP="009168A2">
      <w:pPr>
        <w:numPr>
          <w:ilvl w:val="0"/>
          <w:numId w:val="18"/>
        </w:numPr>
        <w:spacing w:line="360" w:lineRule="auto"/>
        <w:contextualSpacing/>
        <w:rPr>
          <w:rFonts w:ascii="宋体" w:eastAsia="宋体" w:hAnsi="宋体" w:cs="Times New Roman"/>
          <w:b/>
          <w:sz w:val="24"/>
          <w:szCs w:val="24"/>
        </w:rPr>
      </w:pPr>
      <w:r w:rsidRPr="009168A2">
        <w:rPr>
          <w:rFonts w:ascii="宋体" w:eastAsia="宋体" w:hAnsi="宋体" w:cs="Times New Roman"/>
          <w:b/>
          <w:sz w:val="24"/>
          <w:szCs w:val="24"/>
        </w:rPr>
        <w:lastRenderedPageBreak/>
        <w:t>技术要求</w:t>
      </w:r>
    </w:p>
    <w:p w:rsidR="009168A2" w:rsidRPr="009168A2" w:rsidRDefault="009168A2" w:rsidP="009168A2">
      <w:pPr>
        <w:spacing w:line="360" w:lineRule="auto"/>
        <w:contextualSpacing/>
        <w:rPr>
          <w:rFonts w:ascii="宋体" w:eastAsia="宋体" w:hAnsi="宋体" w:cs="Times New Roman"/>
          <w:sz w:val="24"/>
          <w:szCs w:val="24"/>
        </w:rPr>
      </w:pPr>
      <w:r w:rsidRPr="009168A2">
        <w:rPr>
          <w:rFonts w:ascii="宋体" w:eastAsia="宋体" w:hAnsi="宋体" w:cs="Times New Roman"/>
          <w:sz w:val="24"/>
          <w:szCs w:val="24"/>
        </w:rPr>
        <w:t>1. 基本要求</w:t>
      </w:r>
    </w:p>
    <w:p w:rsidR="009168A2" w:rsidRPr="009168A2" w:rsidRDefault="009168A2" w:rsidP="009168A2">
      <w:pPr>
        <w:spacing w:line="360" w:lineRule="auto"/>
        <w:ind w:firstLineChars="200" w:firstLine="480"/>
        <w:contextualSpacing/>
        <w:rPr>
          <w:rFonts w:ascii="宋体" w:eastAsia="宋体" w:hAnsi="宋体" w:cs="Times New Roman"/>
          <w:sz w:val="24"/>
          <w:szCs w:val="24"/>
        </w:rPr>
      </w:pPr>
      <w:r w:rsidRPr="009168A2">
        <w:rPr>
          <w:rFonts w:ascii="宋体" w:eastAsia="宋体" w:hAnsi="宋体" w:cs="Times New Roman"/>
          <w:sz w:val="24"/>
          <w:szCs w:val="24"/>
        </w:rPr>
        <w:t>1.1 采购标的需实现的功能或者目标</w:t>
      </w:r>
    </w:p>
    <w:p w:rsidR="009168A2" w:rsidRPr="009168A2" w:rsidRDefault="009168A2" w:rsidP="009168A2">
      <w:pPr>
        <w:spacing w:line="360" w:lineRule="auto"/>
        <w:ind w:firstLineChars="200" w:firstLine="480"/>
        <w:contextualSpacing/>
        <w:rPr>
          <w:rFonts w:ascii="宋体" w:eastAsia="宋体" w:hAnsi="宋体" w:cs="Times New Roman"/>
          <w:sz w:val="24"/>
          <w:szCs w:val="24"/>
        </w:rPr>
      </w:pPr>
      <w:r w:rsidRPr="009168A2">
        <w:rPr>
          <w:rFonts w:ascii="宋体" w:eastAsia="宋体" w:hAnsi="宋体" w:cs="Times New Roman" w:hint="eastAsia"/>
          <w:sz w:val="24"/>
          <w:szCs w:val="24"/>
        </w:rPr>
        <w:t>提供物业公司管理制度、培训方案、应急预案等完善体系，以及对应</w:t>
      </w:r>
      <w:proofErr w:type="gramStart"/>
      <w:r w:rsidRPr="009168A2">
        <w:rPr>
          <w:rFonts w:ascii="宋体" w:eastAsia="宋体" w:hAnsi="宋体" w:cs="Times New Roman" w:hint="eastAsia"/>
          <w:sz w:val="24"/>
          <w:szCs w:val="24"/>
        </w:rPr>
        <w:t>感控及</w:t>
      </w:r>
      <w:proofErr w:type="gramEnd"/>
      <w:r w:rsidRPr="009168A2">
        <w:rPr>
          <w:rFonts w:ascii="宋体" w:eastAsia="宋体" w:hAnsi="宋体" w:cs="Times New Roman" w:hint="eastAsia"/>
          <w:sz w:val="24"/>
          <w:szCs w:val="24"/>
        </w:rPr>
        <w:t>保障方案完善的管理体系、培训方案。服从各项要求，台账清晰，严格执行各项制度，符合安全管理规定，确保不出重大责任问题。以保障医疗运行安全、提升就医与办公环境、支撑诊疗服务高效开展为核心，</w:t>
      </w:r>
      <w:proofErr w:type="gramStart"/>
      <w:r w:rsidRPr="009168A2">
        <w:rPr>
          <w:rFonts w:ascii="宋体" w:eastAsia="宋体" w:hAnsi="宋体" w:cs="Times New Roman" w:hint="eastAsia"/>
          <w:sz w:val="24"/>
          <w:szCs w:val="24"/>
        </w:rPr>
        <w:t>实现院感防控</w:t>
      </w:r>
      <w:proofErr w:type="gramEnd"/>
      <w:r w:rsidRPr="009168A2">
        <w:rPr>
          <w:rFonts w:ascii="宋体" w:eastAsia="宋体" w:hAnsi="宋体" w:cs="Times New Roman" w:hint="eastAsia"/>
          <w:sz w:val="24"/>
          <w:szCs w:val="24"/>
        </w:rPr>
        <w:t>达标、设备稳定运行、服务响应及时、患者与医护满意度提升的总体目标，为医院提供合</w:t>
      </w:r>
      <w:proofErr w:type="gramStart"/>
      <w:r w:rsidRPr="009168A2">
        <w:rPr>
          <w:rFonts w:ascii="宋体" w:eastAsia="宋体" w:hAnsi="宋体" w:cs="Times New Roman" w:hint="eastAsia"/>
          <w:sz w:val="24"/>
          <w:szCs w:val="24"/>
        </w:rPr>
        <w:t>规</w:t>
      </w:r>
      <w:proofErr w:type="gramEnd"/>
      <w:r w:rsidRPr="009168A2">
        <w:rPr>
          <w:rFonts w:ascii="宋体" w:eastAsia="宋体" w:hAnsi="宋体" w:cs="Times New Roman" w:hint="eastAsia"/>
          <w:sz w:val="24"/>
          <w:szCs w:val="24"/>
        </w:rPr>
        <w:t>、专业、高效、精细化的综合</w:t>
      </w:r>
      <w:proofErr w:type="gramStart"/>
      <w:r w:rsidRPr="009168A2">
        <w:rPr>
          <w:rFonts w:ascii="宋体" w:eastAsia="宋体" w:hAnsi="宋体" w:cs="Times New Roman" w:hint="eastAsia"/>
          <w:sz w:val="24"/>
          <w:szCs w:val="24"/>
        </w:rPr>
        <w:t>物业保障</w:t>
      </w:r>
      <w:proofErr w:type="gramEnd"/>
      <w:r w:rsidRPr="009168A2">
        <w:rPr>
          <w:rFonts w:ascii="宋体" w:eastAsia="宋体" w:hAnsi="宋体" w:cs="Times New Roman" w:hint="eastAsia"/>
          <w:sz w:val="24"/>
          <w:szCs w:val="24"/>
        </w:rPr>
        <w:t>服务，确保医院诊疗秩序与运营</w:t>
      </w:r>
      <w:proofErr w:type="gramStart"/>
      <w:r w:rsidRPr="009168A2">
        <w:rPr>
          <w:rFonts w:ascii="宋体" w:eastAsia="宋体" w:hAnsi="宋体" w:cs="Times New Roman" w:hint="eastAsia"/>
          <w:sz w:val="24"/>
          <w:szCs w:val="24"/>
        </w:rPr>
        <w:t>管理平稳</w:t>
      </w:r>
      <w:proofErr w:type="gramEnd"/>
      <w:r w:rsidRPr="009168A2">
        <w:rPr>
          <w:rFonts w:ascii="宋体" w:eastAsia="宋体" w:hAnsi="宋体" w:cs="Times New Roman" w:hint="eastAsia"/>
          <w:sz w:val="24"/>
          <w:szCs w:val="24"/>
        </w:rPr>
        <w:t>有序。</w:t>
      </w:r>
    </w:p>
    <w:p w:rsidR="009168A2" w:rsidRPr="009168A2" w:rsidRDefault="009168A2" w:rsidP="009168A2">
      <w:pPr>
        <w:spacing w:line="360" w:lineRule="auto"/>
        <w:ind w:firstLineChars="200" w:firstLine="480"/>
        <w:contextualSpacing/>
        <w:rPr>
          <w:rFonts w:ascii="宋体" w:eastAsia="宋体" w:hAnsi="宋体" w:cs="Times New Roman"/>
          <w:sz w:val="24"/>
          <w:szCs w:val="24"/>
        </w:rPr>
      </w:pPr>
      <w:r w:rsidRPr="009168A2">
        <w:rPr>
          <w:rFonts w:ascii="宋体" w:eastAsia="宋体" w:hAnsi="宋体" w:cs="Times New Roman"/>
          <w:sz w:val="24"/>
          <w:szCs w:val="24"/>
        </w:rPr>
        <w:t>1.2 需执行的国家相关标准、行业标准、地方标准或者其他标准、规范</w:t>
      </w:r>
      <w:r w:rsidRPr="009168A2">
        <w:rPr>
          <w:rFonts w:ascii="宋体" w:eastAsia="宋体" w:hAnsi="宋体" w:cs="Times New Roman" w:hint="eastAsia"/>
          <w:sz w:val="24"/>
          <w:szCs w:val="24"/>
        </w:rPr>
        <w:t>（以最新版本为准）</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1.2.1《物业管理条例》中华人民共和国国务院令第379号</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1.2.2《北京市物业管理条例》（2024修正）</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1.2.3国家标准《二次供水设施卫生规范》GB17051-1997</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1.2.4国家标准《空调通风系统运行管理标准》GB50365-2019</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1.2.5国家标准《生活垃圾分类标志》GB/T 19095-2019</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1.2.6国家标准《工业锅炉水质》GB/T1576-2018</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1.2.7节能管理</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《中华人民共和国节约能源法》</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《公共机构节能条例》</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《北京市实施〈中华人民共和国节约能源法〉办法》</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《北 京 市 公 共 机 构 节 约 能 源 资 源 工 作 规 范》(京机管发〔2022〕17号）</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《北京市党政机关、国有企事业单位办公建筑外观照明强化节能导则(试行）》(</w:t>
      </w:r>
      <w:proofErr w:type="gramStart"/>
      <w:r w:rsidRPr="009168A2">
        <w:rPr>
          <w:rFonts w:ascii="宋体" w:eastAsia="宋体" w:hAnsi="宋体" w:cs="Times New Roman" w:hint="eastAsia"/>
          <w:sz w:val="24"/>
          <w:szCs w:val="24"/>
        </w:rPr>
        <w:t>京发改〔2022〕</w:t>
      </w:r>
      <w:proofErr w:type="gramEnd"/>
      <w:r w:rsidRPr="009168A2">
        <w:rPr>
          <w:rFonts w:ascii="宋体" w:eastAsia="宋体" w:hAnsi="宋体" w:cs="Times New Roman" w:hint="eastAsia"/>
          <w:sz w:val="24"/>
          <w:szCs w:val="24"/>
        </w:rPr>
        <w:t>88号）</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《北 京 市 公 共 场 所 室 内 温 度 控 制 导则(试行）》(</w:t>
      </w:r>
      <w:proofErr w:type="gramStart"/>
      <w:r w:rsidRPr="009168A2">
        <w:rPr>
          <w:rFonts w:ascii="宋体" w:eastAsia="宋体" w:hAnsi="宋体" w:cs="Times New Roman" w:hint="eastAsia"/>
          <w:sz w:val="24"/>
          <w:szCs w:val="24"/>
        </w:rPr>
        <w:t>京发改〔2022〕</w:t>
      </w:r>
      <w:proofErr w:type="gramEnd"/>
      <w:r w:rsidRPr="009168A2">
        <w:rPr>
          <w:rFonts w:ascii="宋体" w:eastAsia="宋体" w:hAnsi="宋体" w:cs="Times New Roman" w:hint="eastAsia"/>
          <w:sz w:val="24"/>
          <w:szCs w:val="24"/>
        </w:rPr>
        <w:t>1673号）</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北京市地方标准《公共建筑空调制冷系统节能运行管理技术规程》(DB11/T1130—2014)</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lastRenderedPageBreak/>
        <w:t>北京市地方标准《电梯节能监测》(DB11/T1161—2015)</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北京市地方标准《公 共 建 筑 室 内 照 明 系 统 节 能 监 测》(DB11/T1854—2021)</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团 体 标 准 《北 京 市 公 立 医 院 能 源 资 源 消 耗 定 额》(T/NAHIEM55—2022)</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北京市地方标准《公共机构能源资源消费统计管理规范》(DB11/T2223—2024)</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北京市地方标准《能源计量器具配备和管理规范机关》(DB11/T2344—2024)</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1.2.8节水管理</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《中华人民共和国水法》</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《节约用水条例》</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《公共机构节约用水管理办法》(国管节能〔2024〕274号)</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《北京市节水条例》</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《公共机构节水管理规范》</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北京市地方标准《公共建筑给水排水系统节能运行管理技术规程》(DB11/T1248—2015)</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北京市地方标准《用水定额 第27部分:医院》(DB11/T1764.27—2022)</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1.2.9</w:t>
      </w:r>
      <w:proofErr w:type="gramStart"/>
      <w:r w:rsidRPr="009168A2">
        <w:rPr>
          <w:rFonts w:ascii="宋体" w:eastAsia="宋体" w:hAnsi="宋体" w:cs="Times New Roman" w:hint="eastAsia"/>
          <w:sz w:val="24"/>
          <w:szCs w:val="24"/>
        </w:rPr>
        <w:t>反食品</w:t>
      </w:r>
      <w:proofErr w:type="gramEnd"/>
      <w:r w:rsidRPr="009168A2">
        <w:rPr>
          <w:rFonts w:ascii="宋体" w:eastAsia="宋体" w:hAnsi="宋体" w:cs="Times New Roman" w:hint="eastAsia"/>
          <w:sz w:val="24"/>
          <w:szCs w:val="24"/>
        </w:rPr>
        <w:t>浪费</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《中华人民共和国反食品浪费法》</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《北京市反食品浪费规定》</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《关于坚决制止餐饮浪费行为的通知》(京机管发〔2020〕20号）</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《关于深入推进“光盘行动”的工作意见》(京机管发〔2020〕21号）</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1.2.10生活垃圾分类</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《中华人民共和国固体废物污染环境防治法》</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《北京市生活垃圾管理条例》(2020年修订）</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北京市地方标准《生活垃圾收集运输节能规范》(DB11/T1694—2019)</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北京市地方标准《餐厨垃圾源头减量操作要求》(DB11/T2033—2022)</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北京市地方标准《生活垃圾收集运输管理规范》(DB11/T354—2023)</w:t>
      </w:r>
    </w:p>
    <w:p w:rsidR="009168A2" w:rsidRPr="009168A2" w:rsidRDefault="009168A2" w:rsidP="009168A2">
      <w:pPr>
        <w:spacing w:line="360" w:lineRule="auto"/>
        <w:ind w:leftChars="270" w:left="567"/>
        <w:contextualSpacing/>
        <w:rPr>
          <w:rFonts w:ascii="宋体" w:eastAsia="宋体" w:hAnsi="宋体" w:cs="Times New Roman"/>
          <w:sz w:val="24"/>
          <w:szCs w:val="24"/>
        </w:rPr>
      </w:pPr>
      <w:r w:rsidRPr="009168A2">
        <w:rPr>
          <w:rFonts w:ascii="宋体" w:eastAsia="宋体" w:hAnsi="宋体" w:cs="Times New Roman" w:hint="eastAsia"/>
          <w:sz w:val="24"/>
          <w:szCs w:val="24"/>
        </w:rPr>
        <w:t>《北京市可回收物指导目录》</w:t>
      </w:r>
    </w:p>
    <w:p w:rsidR="009168A2" w:rsidRPr="009168A2" w:rsidRDefault="009168A2" w:rsidP="009168A2">
      <w:pPr>
        <w:spacing w:line="360" w:lineRule="auto"/>
        <w:ind w:firstLineChars="300" w:firstLine="720"/>
        <w:contextualSpacing/>
        <w:rPr>
          <w:rFonts w:ascii="宋体" w:eastAsia="宋体" w:hAnsi="宋体" w:cs="Times New Roman"/>
          <w:sz w:val="24"/>
          <w:szCs w:val="24"/>
        </w:rPr>
      </w:pPr>
      <w:r w:rsidRPr="009168A2">
        <w:rPr>
          <w:rFonts w:ascii="宋体" w:eastAsia="宋体" w:hAnsi="宋体" w:cs="Times New Roman" w:hint="eastAsia"/>
          <w:sz w:val="24"/>
          <w:szCs w:val="24"/>
        </w:rPr>
        <w:lastRenderedPageBreak/>
        <w:t>以《北京市公共机构节约能源资源工作规范》为核心，将能耗双控、节水减碳、分类回收、绿色运营贯穿</w:t>
      </w:r>
      <w:proofErr w:type="gramStart"/>
      <w:r w:rsidRPr="009168A2">
        <w:rPr>
          <w:rFonts w:ascii="宋体" w:eastAsia="宋体" w:hAnsi="宋体" w:cs="Times New Roman" w:hint="eastAsia"/>
          <w:sz w:val="24"/>
          <w:szCs w:val="24"/>
        </w:rPr>
        <w:t>物业全</w:t>
      </w:r>
      <w:proofErr w:type="gramEnd"/>
      <w:r w:rsidRPr="009168A2">
        <w:rPr>
          <w:rFonts w:ascii="宋体" w:eastAsia="宋体" w:hAnsi="宋体" w:cs="Times New Roman" w:hint="eastAsia"/>
          <w:sz w:val="24"/>
          <w:szCs w:val="24"/>
        </w:rPr>
        <w:t>过程，制度、技术、管理、考核闭环落地。</w:t>
      </w:r>
    </w:p>
    <w:p w:rsidR="009168A2" w:rsidRPr="009168A2" w:rsidRDefault="009168A2" w:rsidP="009168A2">
      <w:pPr>
        <w:spacing w:line="360" w:lineRule="auto"/>
        <w:ind w:firstLineChars="300" w:firstLine="720"/>
        <w:contextualSpacing/>
        <w:rPr>
          <w:rFonts w:ascii="宋体" w:eastAsia="宋体" w:hAnsi="宋体" w:cs="Times New Roman"/>
          <w:sz w:val="24"/>
          <w:szCs w:val="24"/>
        </w:rPr>
      </w:pPr>
      <w:r w:rsidRPr="009168A2">
        <w:rPr>
          <w:rFonts w:ascii="宋体" w:eastAsia="宋体" w:hAnsi="宋体" w:cs="Times New Roman" w:hint="eastAsia"/>
          <w:sz w:val="24"/>
          <w:szCs w:val="24"/>
        </w:rPr>
        <w:t>制定专项节能降耗管理办法（含节能、节水、垃圾分类、节材、低碳等 ）并报院方备案；定期组织员工进行节能意识与操作规范的专项培训。</w:t>
      </w:r>
    </w:p>
    <w:p w:rsidR="009168A2" w:rsidRPr="009168A2" w:rsidRDefault="009168A2" w:rsidP="009168A2">
      <w:pPr>
        <w:spacing w:line="360" w:lineRule="auto"/>
        <w:ind w:left="210"/>
        <w:contextualSpacing/>
        <w:rPr>
          <w:rFonts w:ascii="宋体" w:eastAsia="宋体" w:hAnsi="宋体" w:cs="Times New Roman"/>
          <w:sz w:val="24"/>
          <w:szCs w:val="24"/>
        </w:rPr>
      </w:pPr>
      <w:r w:rsidRPr="009168A2">
        <w:rPr>
          <w:rFonts w:ascii="宋体" w:eastAsia="宋体" w:hAnsi="宋体" w:cs="Times New Roman" w:hint="eastAsia"/>
          <w:sz w:val="24"/>
          <w:szCs w:val="24"/>
        </w:rPr>
        <w:t>四、</w:t>
      </w:r>
      <w:r w:rsidRPr="009168A2">
        <w:rPr>
          <w:rFonts w:ascii="宋体" w:eastAsia="宋体" w:hAnsi="宋体" w:cs="Times New Roman"/>
          <w:sz w:val="24"/>
          <w:szCs w:val="24"/>
        </w:rPr>
        <w:t>服务内容及要求</w:t>
      </w:r>
    </w:p>
    <w:p w:rsidR="009168A2" w:rsidRPr="009168A2" w:rsidRDefault="009168A2" w:rsidP="009168A2">
      <w:pPr>
        <w:spacing w:line="360" w:lineRule="auto"/>
        <w:contextualSpacing/>
        <w:rPr>
          <w:rFonts w:ascii="宋体" w:eastAsia="宋体" w:hAnsi="宋体" w:cs="Times New Roman"/>
          <w:sz w:val="24"/>
          <w:szCs w:val="24"/>
        </w:rPr>
      </w:pPr>
      <w:r w:rsidRPr="009168A2">
        <w:rPr>
          <w:rFonts w:ascii="宋体" w:eastAsia="宋体" w:hAnsi="宋体" w:cs="Times New Roman" w:hint="eastAsia"/>
          <w:sz w:val="24"/>
          <w:szCs w:val="24"/>
        </w:rPr>
        <w:t xml:space="preserve">                     第一项  服务内容</w:t>
      </w:r>
    </w:p>
    <w:p w:rsidR="009168A2" w:rsidRPr="009168A2" w:rsidRDefault="009168A2" w:rsidP="009168A2">
      <w:pPr>
        <w:spacing w:line="40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一、服务内容</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（一）动力系统运行服务</w:t>
      </w:r>
    </w:p>
    <w:p w:rsidR="009168A2" w:rsidRPr="009168A2" w:rsidRDefault="009168A2" w:rsidP="009168A2">
      <w:pPr>
        <w:spacing w:line="400" w:lineRule="exact"/>
        <w:ind w:firstLineChars="300" w:firstLine="720"/>
        <w:jc w:val="left"/>
        <w:rPr>
          <w:rFonts w:ascii="宋体" w:eastAsia="宋体" w:hAnsi="宋体" w:cs="宋体"/>
          <w:bCs/>
          <w:sz w:val="24"/>
          <w:szCs w:val="24"/>
        </w:rPr>
      </w:pPr>
      <w:r w:rsidRPr="009168A2">
        <w:rPr>
          <w:rFonts w:ascii="宋体" w:eastAsia="宋体" w:hAnsi="宋体" w:cs="宋体" w:hint="eastAsia"/>
          <w:bCs/>
          <w:sz w:val="24"/>
          <w:szCs w:val="24"/>
        </w:rPr>
        <w:t>1.电力系统运行服务；</w:t>
      </w:r>
    </w:p>
    <w:p w:rsidR="009168A2" w:rsidRPr="009168A2" w:rsidRDefault="009168A2" w:rsidP="009168A2">
      <w:pPr>
        <w:spacing w:line="400" w:lineRule="exact"/>
        <w:ind w:firstLineChars="300" w:firstLine="720"/>
        <w:jc w:val="left"/>
        <w:rPr>
          <w:rFonts w:ascii="宋体" w:eastAsia="宋体" w:hAnsi="宋体" w:cs="宋体"/>
          <w:bCs/>
          <w:sz w:val="24"/>
          <w:szCs w:val="24"/>
        </w:rPr>
      </w:pPr>
      <w:r w:rsidRPr="009168A2">
        <w:rPr>
          <w:rFonts w:ascii="宋体" w:eastAsia="宋体" w:hAnsi="宋体" w:cs="宋体" w:hint="eastAsia"/>
          <w:bCs/>
          <w:sz w:val="24"/>
          <w:szCs w:val="24"/>
        </w:rPr>
        <w:t>2.暖通空调及蒸汽系统运行服务（楼内管道由中标方巡视）；</w:t>
      </w:r>
    </w:p>
    <w:p w:rsidR="009168A2" w:rsidRPr="009168A2" w:rsidRDefault="009168A2" w:rsidP="009168A2">
      <w:pPr>
        <w:spacing w:line="400" w:lineRule="exact"/>
        <w:ind w:firstLineChars="300" w:firstLine="720"/>
        <w:jc w:val="left"/>
        <w:rPr>
          <w:rFonts w:ascii="宋体" w:eastAsia="宋体" w:hAnsi="宋体" w:cs="宋体"/>
          <w:bCs/>
          <w:sz w:val="24"/>
          <w:szCs w:val="24"/>
        </w:rPr>
      </w:pPr>
      <w:r w:rsidRPr="009168A2">
        <w:rPr>
          <w:rFonts w:ascii="宋体" w:eastAsia="宋体" w:hAnsi="宋体" w:cs="宋体" w:hint="eastAsia"/>
          <w:bCs/>
          <w:sz w:val="24"/>
          <w:szCs w:val="24"/>
        </w:rPr>
        <w:t>3.供热站系统运行服务；</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（二）综合维修服务</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 xml:space="preserve">  1.强、弱电系统维修服务；</w:t>
      </w:r>
    </w:p>
    <w:p w:rsidR="009168A2" w:rsidRPr="009168A2" w:rsidRDefault="009168A2" w:rsidP="009168A2">
      <w:pPr>
        <w:spacing w:line="400" w:lineRule="exact"/>
        <w:ind w:firstLineChars="300" w:firstLine="720"/>
        <w:jc w:val="left"/>
        <w:rPr>
          <w:rFonts w:ascii="宋体" w:eastAsia="宋体" w:hAnsi="宋体" w:cs="宋体"/>
          <w:bCs/>
          <w:sz w:val="24"/>
          <w:szCs w:val="24"/>
        </w:rPr>
      </w:pPr>
      <w:r w:rsidRPr="009168A2">
        <w:rPr>
          <w:rFonts w:ascii="宋体" w:eastAsia="宋体" w:hAnsi="宋体" w:cs="宋体" w:hint="eastAsia"/>
          <w:bCs/>
          <w:sz w:val="24"/>
          <w:szCs w:val="24"/>
        </w:rPr>
        <w:t>2. 暖通空调及蒸汽系统维修服务（含分体空调）；</w:t>
      </w:r>
    </w:p>
    <w:p w:rsidR="009168A2" w:rsidRPr="009168A2" w:rsidRDefault="009168A2" w:rsidP="009168A2">
      <w:pPr>
        <w:spacing w:line="400" w:lineRule="exact"/>
        <w:ind w:firstLineChars="300" w:firstLine="720"/>
        <w:jc w:val="left"/>
        <w:rPr>
          <w:rFonts w:ascii="宋体" w:eastAsia="宋体" w:hAnsi="宋体" w:cs="宋体"/>
          <w:bCs/>
          <w:sz w:val="24"/>
          <w:szCs w:val="24"/>
        </w:rPr>
      </w:pPr>
      <w:r w:rsidRPr="009168A2">
        <w:rPr>
          <w:rFonts w:ascii="宋体" w:eastAsia="宋体" w:hAnsi="宋体" w:cs="宋体" w:hint="eastAsia"/>
          <w:bCs/>
          <w:sz w:val="24"/>
          <w:szCs w:val="24"/>
        </w:rPr>
        <w:t>3.给排水系统维修服务；</w:t>
      </w:r>
    </w:p>
    <w:p w:rsidR="009168A2" w:rsidRPr="009168A2" w:rsidRDefault="009168A2" w:rsidP="009168A2">
      <w:pPr>
        <w:spacing w:line="400" w:lineRule="exact"/>
        <w:ind w:firstLineChars="300" w:firstLine="720"/>
        <w:jc w:val="left"/>
        <w:rPr>
          <w:rFonts w:ascii="宋体" w:eastAsia="宋体" w:hAnsi="宋体" w:cs="宋体"/>
          <w:bCs/>
          <w:sz w:val="24"/>
          <w:szCs w:val="24"/>
        </w:rPr>
      </w:pPr>
      <w:r w:rsidRPr="009168A2">
        <w:rPr>
          <w:rFonts w:ascii="宋体" w:eastAsia="宋体" w:hAnsi="宋体" w:cs="宋体" w:hint="eastAsia"/>
          <w:bCs/>
          <w:sz w:val="24"/>
          <w:szCs w:val="24"/>
        </w:rPr>
        <w:t>4.基础设施维修服务；</w:t>
      </w:r>
    </w:p>
    <w:p w:rsidR="009168A2" w:rsidRPr="009168A2" w:rsidRDefault="009168A2" w:rsidP="009168A2">
      <w:pPr>
        <w:spacing w:line="400" w:lineRule="exact"/>
        <w:ind w:firstLineChars="300" w:firstLine="720"/>
        <w:jc w:val="left"/>
        <w:rPr>
          <w:rFonts w:ascii="宋体" w:eastAsia="宋体" w:hAnsi="宋体" w:cs="宋体"/>
          <w:bCs/>
          <w:sz w:val="24"/>
          <w:szCs w:val="24"/>
        </w:rPr>
      </w:pPr>
      <w:r w:rsidRPr="009168A2">
        <w:rPr>
          <w:rFonts w:ascii="宋体" w:eastAsia="宋体" w:hAnsi="宋体" w:cs="宋体" w:hint="eastAsia"/>
          <w:bCs/>
          <w:sz w:val="24"/>
          <w:szCs w:val="24"/>
        </w:rPr>
        <w:t>5.气动物流；</w:t>
      </w:r>
    </w:p>
    <w:p w:rsidR="009168A2" w:rsidRPr="009168A2" w:rsidRDefault="009168A2" w:rsidP="009168A2">
      <w:pPr>
        <w:spacing w:line="400" w:lineRule="exact"/>
        <w:ind w:firstLineChars="300" w:firstLine="720"/>
        <w:jc w:val="left"/>
        <w:rPr>
          <w:rFonts w:ascii="宋体" w:eastAsia="宋体" w:hAnsi="宋体" w:cs="宋体"/>
          <w:bCs/>
          <w:sz w:val="24"/>
          <w:szCs w:val="24"/>
        </w:rPr>
      </w:pPr>
      <w:r w:rsidRPr="009168A2">
        <w:rPr>
          <w:rFonts w:ascii="宋体" w:eastAsia="宋体" w:hAnsi="宋体" w:cs="宋体" w:hint="eastAsia"/>
          <w:bCs/>
          <w:sz w:val="24"/>
          <w:szCs w:val="24"/>
        </w:rPr>
        <w:t>6. UPS电源巡检；</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（三）综合服务</w:t>
      </w:r>
    </w:p>
    <w:p w:rsidR="009168A2" w:rsidRPr="009168A2" w:rsidRDefault="009168A2" w:rsidP="009168A2">
      <w:pPr>
        <w:spacing w:line="400" w:lineRule="exact"/>
        <w:ind w:firstLineChars="300" w:firstLine="720"/>
        <w:jc w:val="left"/>
        <w:rPr>
          <w:rFonts w:ascii="宋体" w:eastAsia="宋体" w:hAnsi="宋体" w:cs="宋体"/>
          <w:bCs/>
          <w:sz w:val="24"/>
          <w:szCs w:val="24"/>
        </w:rPr>
      </w:pPr>
      <w:r w:rsidRPr="009168A2">
        <w:rPr>
          <w:rFonts w:ascii="宋体" w:eastAsia="宋体" w:hAnsi="宋体" w:cs="宋体" w:hint="eastAsia"/>
          <w:bCs/>
          <w:sz w:val="24"/>
          <w:szCs w:val="24"/>
        </w:rPr>
        <w:t>1.保洁服务；</w:t>
      </w:r>
    </w:p>
    <w:p w:rsidR="009168A2" w:rsidRPr="009168A2" w:rsidRDefault="009168A2" w:rsidP="009168A2">
      <w:pPr>
        <w:spacing w:line="400" w:lineRule="exact"/>
        <w:ind w:firstLineChars="300" w:firstLine="720"/>
        <w:jc w:val="left"/>
        <w:rPr>
          <w:rFonts w:ascii="宋体" w:eastAsia="宋体" w:hAnsi="宋体" w:cs="宋体"/>
          <w:bCs/>
          <w:sz w:val="24"/>
          <w:szCs w:val="24"/>
        </w:rPr>
      </w:pPr>
      <w:r w:rsidRPr="009168A2">
        <w:rPr>
          <w:rFonts w:ascii="宋体" w:eastAsia="宋体" w:hAnsi="宋体" w:cs="宋体" w:hint="eastAsia"/>
          <w:bCs/>
          <w:sz w:val="24"/>
          <w:szCs w:val="24"/>
        </w:rPr>
        <w:t>2.各类垃圾收集、运送、分类、暂存管理服务；</w:t>
      </w:r>
    </w:p>
    <w:p w:rsidR="009168A2" w:rsidRPr="009168A2" w:rsidRDefault="009168A2" w:rsidP="009168A2">
      <w:pPr>
        <w:spacing w:line="400" w:lineRule="exact"/>
        <w:ind w:firstLineChars="300" w:firstLine="720"/>
        <w:jc w:val="left"/>
        <w:rPr>
          <w:rFonts w:ascii="宋体" w:eastAsia="宋体" w:hAnsi="宋体" w:cs="宋体"/>
          <w:bCs/>
          <w:sz w:val="24"/>
          <w:szCs w:val="24"/>
        </w:rPr>
      </w:pPr>
      <w:r w:rsidRPr="009168A2">
        <w:rPr>
          <w:rFonts w:ascii="宋体" w:eastAsia="宋体" w:hAnsi="宋体" w:cs="宋体" w:hint="eastAsia"/>
          <w:bCs/>
          <w:sz w:val="24"/>
          <w:szCs w:val="24"/>
        </w:rPr>
        <w:t>3.运送服务（送水、送药）；</w:t>
      </w:r>
    </w:p>
    <w:p w:rsidR="009168A2" w:rsidRPr="009168A2" w:rsidRDefault="009168A2" w:rsidP="009168A2">
      <w:pPr>
        <w:spacing w:line="400" w:lineRule="exact"/>
        <w:ind w:firstLineChars="300" w:firstLine="720"/>
        <w:jc w:val="left"/>
        <w:rPr>
          <w:rFonts w:ascii="宋体" w:eastAsia="宋体" w:hAnsi="宋体" w:cs="宋体"/>
          <w:bCs/>
          <w:sz w:val="24"/>
          <w:szCs w:val="24"/>
        </w:rPr>
      </w:pPr>
      <w:r w:rsidRPr="009168A2">
        <w:rPr>
          <w:rFonts w:ascii="宋体" w:eastAsia="宋体" w:hAnsi="宋体" w:cs="宋体" w:hint="eastAsia"/>
          <w:bCs/>
          <w:sz w:val="24"/>
          <w:szCs w:val="24"/>
        </w:rPr>
        <w:t>4.会议服务；</w:t>
      </w:r>
    </w:p>
    <w:p w:rsidR="009168A2" w:rsidRPr="009168A2" w:rsidRDefault="009168A2" w:rsidP="009168A2">
      <w:pPr>
        <w:spacing w:line="400" w:lineRule="exact"/>
        <w:ind w:firstLineChars="300" w:firstLine="720"/>
        <w:jc w:val="left"/>
        <w:rPr>
          <w:rFonts w:ascii="宋体" w:eastAsia="宋体" w:hAnsi="宋体" w:cs="宋体"/>
          <w:bCs/>
          <w:sz w:val="24"/>
          <w:szCs w:val="24"/>
        </w:rPr>
      </w:pPr>
      <w:r w:rsidRPr="009168A2">
        <w:rPr>
          <w:rFonts w:ascii="宋体" w:eastAsia="宋体" w:hAnsi="宋体" w:cs="宋体" w:hint="eastAsia"/>
          <w:bCs/>
          <w:sz w:val="24"/>
          <w:szCs w:val="24"/>
        </w:rPr>
        <w:t>5.总机班、一站式服务、8585、12345接线服务。</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（四）西铁营服务</w:t>
      </w:r>
    </w:p>
    <w:p w:rsidR="009168A2" w:rsidRPr="009168A2" w:rsidRDefault="009168A2" w:rsidP="009168A2">
      <w:pPr>
        <w:spacing w:line="400" w:lineRule="exact"/>
        <w:ind w:firstLineChars="300" w:firstLine="720"/>
        <w:jc w:val="left"/>
        <w:rPr>
          <w:rFonts w:ascii="宋体" w:eastAsia="宋体" w:hAnsi="宋体" w:cs="宋体"/>
          <w:bCs/>
          <w:sz w:val="24"/>
          <w:szCs w:val="24"/>
        </w:rPr>
      </w:pPr>
      <w:r w:rsidRPr="009168A2">
        <w:rPr>
          <w:rFonts w:ascii="宋体" w:eastAsia="宋体" w:hAnsi="宋体" w:cs="宋体" w:hint="eastAsia"/>
          <w:bCs/>
          <w:sz w:val="24"/>
          <w:szCs w:val="24"/>
        </w:rPr>
        <w:t>1.动力运维及运行；</w:t>
      </w:r>
    </w:p>
    <w:p w:rsidR="009168A2" w:rsidRPr="009168A2" w:rsidRDefault="009168A2" w:rsidP="009168A2">
      <w:pPr>
        <w:spacing w:line="400" w:lineRule="exact"/>
        <w:ind w:firstLineChars="300" w:firstLine="720"/>
        <w:jc w:val="left"/>
        <w:rPr>
          <w:rFonts w:ascii="宋体" w:eastAsia="宋体" w:hAnsi="宋体" w:cs="宋体"/>
          <w:bCs/>
          <w:sz w:val="24"/>
          <w:szCs w:val="24"/>
        </w:rPr>
      </w:pPr>
      <w:r w:rsidRPr="009168A2">
        <w:rPr>
          <w:rFonts w:ascii="宋体" w:eastAsia="宋体" w:hAnsi="宋体" w:cs="宋体" w:hint="eastAsia"/>
          <w:bCs/>
          <w:sz w:val="24"/>
          <w:szCs w:val="24"/>
        </w:rPr>
        <w:t>2.保洁服务；</w:t>
      </w:r>
    </w:p>
    <w:p w:rsidR="009168A2" w:rsidRPr="009168A2" w:rsidRDefault="009168A2" w:rsidP="009168A2">
      <w:pPr>
        <w:spacing w:line="400" w:lineRule="exact"/>
        <w:ind w:firstLineChars="300" w:firstLine="720"/>
        <w:jc w:val="left"/>
        <w:rPr>
          <w:rFonts w:ascii="宋体" w:eastAsia="宋体" w:hAnsi="宋体" w:cs="宋体"/>
          <w:bCs/>
          <w:sz w:val="24"/>
          <w:szCs w:val="24"/>
        </w:rPr>
      </w:pPr>
      <w:r w:rsidRPr="009168A2">
        <w:rPr>
          <w:rFonts w:ascii="宋体" w:eastAsia="宋体" w:hAnsi="宋体" w:cs="宋体" w:hint="eastAsia"/>
          <w:bCs/>
          <w:sz w:val="24"/>
          <w:szCs w:val="24"/>
        </w:rPr>
        <w:t>3.综合维修。</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（五）信息化服务要求</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中标人应按照采购人要求，须优先使用采购人提供的《后勤一体化管理平台》开展上述动力系统运行服务、综合维修服务、综合服务，并遵从采购人的相关管理要求。采购人提供的《后勤一体化管理平台》不具备的服务功能模块，中标人可以用自有系统开展服务，但相关数据需定期、安全、稳定地传到</w:t>
      </w:r>
      <w:r w:rsidRPr="009168A2">
        <w:rPr>
          <w:rFonts w:ascii="宋体" w:eastAsia="宋体" w:hAnsi="宋体" w:cs="宋体" w:hint="eastAsia"/>
          <w:bCs/>
          <w:sz w:val="24"/>
          <w:szCs w:val="24"/>
        </w:rPr>
        <w:lastRenderedPageBreak/>
        <w:t>采购人《后勤一体化管理平台》数据库或存储设备（确保可利用常规办公软件进行查询）。</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（六）开荒保洁服务（新开诊或使用区域）</w:t>
      </w:r>
    </w:p>
    <w:p w:rsidR="009168A2" w:rsidRPr="009168A2" w:rsidRDefault="009168A2" w:rsidP="009168A2">
      <w:pPr>
        <w:spacing w:line="400" w:lineRule="exact"/>
        <w:ind w:firstLineChars="300" w:firstLine="720"/>
        <w:jc w:val="left"/>
        <w:rPr>
          <w:rFonts w:ascii="宋体" w:eastAsia="宋体" w:hAnsi="宋体" w:cs="宋体"/>
          <w:bCs/>
          <w:sz w:val="24"/>
          <w:szCs w:val="24"/>
        </w:rPr>
      </w:pPr>
      <w:r w:rsidRPr="009168A2">
        <w:rPr>
          <w:rFonts w:ascii="宋体" w:eastAsia="宋体" w:hAnsi="宋体" w:cs="宋体" w:hint="eastAsia"/>
          <w:bCs/>
          <w:sz w:val="24"/>
          <w:szCs w:val="24"/>
        </w:rPr>
        <w:t>1.开荒保洁（除地下车库）；</w:t>
      </w:r>
    </w:p>
    <w:p w:rsidR="009168A2" w:rsidRPr="009168A2" w:rsidRDefault="009168A2" w:rsidP="009168A2">
      <w:pPr>
        <w:spacing w:line="400" w:lineRule="exact"/>
        <w:ind w:firstLineChars="300" w:firstLine="720"/>
        <w:jc w:val="left"/>
        <w:rPr>
          <w:rFonts w:ascii="宋体" w:eastAsia="宋体" w:hAnsi="宋体" w:cs="宋体"/>
          <w:bCs/>
          <w:sz w:val="24"/>
          <w:szCs w:val="24"/>
        </w:rPr>
      </w:pPr>
      <w:r w:rsidRPr="009168A2">
        <w:rPr>
          <w:rFonts w:ascii="宋体" w:eastAsia="宋体" w:hAnsi="宋体" w:cs="宋体" w:hint="eastAsia"/>
          <w:bCs/>
          <w:sz w:val="24"/>
          <w:szCs w:val="24"/>
        </w:rPr>
        <w:t>2.外墙清洗（含所有玻璃、外墙面）；</w:t>
      </w:r>
    </w:p>
    <w:p w:rsidR="009168A2" w:rsidRPr="009168A2" w:rsidRDefault="009168A2" w:rsidP="009168A2">
      <w:pPr>
        <w:spacing w:line="400" w:lineRule="exact"/>
        <w:ind w:firstLineChars="300" w:firstLine="720"/>
        <w:jc w:val="left"/>
        <w:rPr>
          <w:rFonts w:ascii="宋体" w:eastAsia="宋体" w:hAnsi="宋体" w:cs="宋体"/>
          <w:bCs/>
          <w:sz w:val="24"/>
          <w:szCs w:val="24"/>
        </w:rPr>
      </w:pPr>
      <w:r w:rsidRPr="009168A2">
        <w:rPr>
          <w:rFonts w:ascii="宋体" w:eastAsia="宋体" w:hAnsi="宋体" w:cs="宋体" w:hint="eastAsia"/>
          <w:bCs/>
          <w:sz w:val="24"/>
          <w:szCs w:val="24"/>
        </w:rPr>
        <w:t>3.石材养护；</w:t>
      </w:r>
    </w:p>
    <w:p w:rsidR="009168A2" w:rsidRPr="009168A2" w:rsidRDefault="009168A2" w:rsidP="009168A2">
      <w:pPr>
        <w:spacing w:line="400" w:lineRule="exact"/>
        <w:ind w:firstLineChars="300" w:firstLine="720"/>
        <w:jc w:val="left"/>
        <w:rPr>
          <w:rFonts w:ascii="宋体" w:eastAsia="宋体" w:hAnsi="宋体" w:cs="宋体"/>
          <w:bCs/>
          <w:sz w:val="24"/>
          <w:szCs w:val="24"/>
        </w:rPr>
      </w:pPr>
      <w:r w:rsidRPr="009168A2">
        <w:rPr>
          <w:rFonts w:ascii="宋体" w:eastAsia="宋体" w:hAnsi="宋体" w:cs="宋体" w:hint="eastAsia"/>
          <w:bCs/>
          <w:sz w:val="24"/>
          <w:szCs w:val="24"/>
        </w:rPr>
        <w:t>4.PVC养护；</w:t>
      </w:r>
    </w:p>
    <w:p w:rsidR="009168A2" w:rsidRPr="009168A2" w:rsidRDefault="009168A2" w:rsidP="009168A2">
      <w:pPr>
        <w:spacing w:line="400" w:lineRule="exact"/>
        <w:ind w:firstLineChars="300" w:firstLine="720"/>
        <w:jc w:val="left"/>
        <w:rPr>
          <w:rFonts w:ascii="宋体" w:eastAsia="宋体" w:hAnsi="宋体" w:cs="宋体"/>
          <w:bCs/>
          <w:sz w:val="24"/>
          <w:szCs w:val="24"/>
        </w:rPr>
      </w:pPr>
      <w:r w:rsidRPr="009168A2">
        <w:rPr>
          <w:rFonts w:ascii="宋体" w:eastAsia="宋体" w:hAnsi="宋体" w:cs="宋体" w:hint="eastAsia"/>
          <w:bCs/>
          <w:sz w:val="24"/>
          <w:szCs w:val="24"/>
        </w:rPr>
        <w:t>5.其他开荒服务。</w:t>
      </w:r>
    </w:p>
    <w:p w:rsidR="009168A2" w:rsidRPr="009168A2" w:rsidRDefault="009168A2" w:rsidP="009168A2">
      <w:pPr>
        <w:spacing w:line="40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二、采购人承担部分</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（一）化粪池清掏费、年度二次供水水箱清洗及水质检测费、垃圾清运费，消杀费、新装设施材料费、中央空调系统卫生检测、初效、中效、高效过滤器采购费、紫外线灯具及配件采购费。</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（二）公共卫生间卫生纸、公共区域桶装水、室外绿化养护、室内</w:t>
      </w:r>
      <w:proofErr w:type="gramStart"/>
      <w:r w:rsidRPr="009168A2">
        <w:rPr>
          <w:rFonts w:ascii="宋体" w:eastAsia="宋体" w:hAnsi="宋体" w:cs="宋体" w:hint="eastAsia"/>
          <w:bCs/>
          <w:sz w:val="24"/>
          <w:szCs w:val="24"/>
        </w:rPr>
        <w:t>绿植租</w:t>
      </w:r>
      <w:proofErr w:type="gramEnd"/>
      <w:r w:rsidRPr="009168A2">
        <w:rPr>
          <w:rFonts w:ascii="宋体" w:eastAsia="宋体" w:hAnsi="宋体" w:cs="宋体" w:hint="eastAsia"/>
          <w:bCs/>
          <w:sz w:val="24"/>
          <w:szCs w:val="24"/>
        </w:rPr>
        <w:t>摆</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（三）新增小型制作、安装的材料；新增设施或科室整体更换设施的，由采购人提供材料。</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（四）提供必要的办公、功能场地。</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（五）医院各项设备设施的厂家维保、年检、检测费用；</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（六）新增、新建区域的开荒费用。</w:t>
      </w:r>
    </w:p>
    <w:p w:rsidR="009168A2" w:rsidRPr="009168A2" w:rsidRDefault="009168A2" w:rsidP="009168A2">
      <w:pPr>
        <w:spacing w:line="40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三、中标人承担部分</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（一）动力运行服务系统各专业相应的劳动保护用品、安全防护用具、安全警示设施、维修工具、设备器材、检测仪器等。</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（二）综合维修服务系统各专业相应的劳动保护用品、安全防护用具、安全警示设施、维修工具、设备器材、检测仪器等。</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（三）综合服务系统各专业所需的劳动保护用品、安全防护用具、设备、机械、工具、清洁用品、耗材（不含科室医疗器械消毒耗材）。</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（四）动力运行服务与综合维修服务所涉及的材料费：单件材料费、维修配件、耗材等在¥1000.00元（不含）以下的由中标人承担（所用</w:t>
      </w:r>
      <w:proofErr w:type="gramStart"/>
      <w:r w:rsidRPr="009168A2">
        <w:rPr>
          <w:rFonts w:ascii="宋体" w:eastAsia="宋体" w:hAnsi="宋体" w:cs="宋体" w:hint="eastAsia"/>
          <w:bCs/>
          <w:sz w:val="24"/>
          <w:szCs w:val="24"/>
        </w:rPr>
        <w:t>品牌须</w:t>
      </w:r>
      <w:proofErr w:type="gramEnd"/>
      <w:r w:rsidRPr="009168A2">
        <w:rPr>
          <w:rFonts w:ascii="宋体" w:eastAsia="宋体" w:hAnsi="宋体" w:cs="宋体" w:hint="eastAsia"/>
          <w:bCs/>
          <w:sz w:val="24"/>
          <w:szCs w:val="24"/>
        </w:rPr>
        <w:t>由采购人认可），中标人在投标文件中提供材料清单（未在清单中的材料，按</w:t>
      </w:r>
      <w:r w:rsidRPr="009168A2">
        <w:rPr>
          <w:rFonts w:ascii="宋体" w:eastAsia="宋体" w:hAnsi="宋体" w:cs="宋体"/>
          <w:bCs/>
          <w:sz w:val="24"/>
          <w:szCs w:val="24"/>
        </w:rPr>
        <w:t>采购人</w:t>
      </w:r>
      <w:r w:rsidRPr="009168A2">
        <w:rPr>
          <w:rFonts w:ascii="宋体" w:eastAsia="宋体" w:hAnsi="宋体" w:cs="宋体" w:hint="eastAsia"/>
          <w:bCs/>
          <w:sz w:val="24"/>
          <w:szCs w:val="24"/>
        </w:rPr>
        <w:t>询价价格执行）。所有服务所需工具由中标人承担。</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（五）其他</w:t>
      </w:r>
    </w:p>
    <w:p w:rsidR="009168A2" w:rsidRPr="009168A2" w:rsidRDefault="009168A2" w:rsidP="009168A2">
      <w:pPr>
        <w:spacing w:line="40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遇特殊情况，采购人与中标人协商解决。</w:t>
      </w:r>
    </w:p>
    <w:p w:rsidR="009168A2" w:rsidRPr="009168A2" w:rsidRDefault="009168A2" w:rsidP="009168A2">
      <w:pPr>
        <w:spacing w:line="40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以上各项需求，中标人应确保为符合国家、行业标准的合格产品。</w:t>
      </w:r>
    </w:p>
    <w:p w:rsidR="009168A2" w:rsidRPr="009168A2" w:rsidRDefault="009168A2" w:rsidP="009168A2">
      <w:pPr>
        <w:spacing w:line="400" w:lineRule="exact"/>
        <w:ind w:firstLineChars="100" w:firstLine="240"/>
        <w:rPr>
          <w:rFonts w:ascii="宋体" w:eastAsia="宋体" w:hAnsi="宋体" w:cs="宋体"/>
          <w:bCs/>
          <w:sz w:val="24"/>
          <w:szCs w:val="24"/>
        </w:rPr>
      </w:pPr>
      <w:r w:rsidRPr="009168A2">
        <w:rPr>
          <w:rFonts w:ascii="宋体" w:eastAsia="宋体" w:hAnsi="宋体" w:cs="宋体" w:hint="eastAsia"/>
          <w:bCs/>
          <w:sz w:val="24"/>
          <w:szCs w:val="24"/>
        </w:rPr>
        <w:t>四、人员要求</w:t>
      </w:r>
    </w:p>
    <w:p w:rsidR="009168A2" w:rsidRPr="009168A2" w:rsidRDefault="009168A2" w:rsidP="009168A2">
      <w:pPr>
        <w:spacing w:line="40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lastRenderedPageBreak/>
        <w:t>（一）中标人在合同签订时，应提供与投标文件中拟投入人员相符合的管理人员及持证的技术人员的信息档案（此项为合同附件之一）。</w:t>
      </w:r>
    </w:p>
    <w:p w:rsidR="009168A2" w:rsidRPr="009168A2" w:rsidRDefault="009168A2" w:rsidP="009168A2">
      <w:pPr>
        <w:adjustRightInd w:val="0"/>
        <w:snapToGrid w:val="0"/>
        <w:spacing w:line="360" w:lineRule="auto"/>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（二）项目负责人应具备从事相关管理工作3年以上及类似工作经历，男年龄不超过55岁，女不超过50岁，身体健康（</w:t>
      </w:r>
      <w:r w:rsidRPr="009168A2">
        <w:rPr>
          <w:rFonts w:ascii="宋体" w:eastAsia="宋体" w:hAnsi="宋体" w:cs="宋体"/>
          <w:bCs/>
          <w:sz w:val="24"/>
          <w:szCs w:val="24"/>
        </w:rPr>
        <w:t>中标</w:t>
      </w:r>
      <w:r w:rsidRPr="009168A2">
        <w:rPr>
          <w:rFonts w:ascii="宋体" w:eastAsia="宋体" w:hAnsi="宋体" w:cs="宋体" w:hint="eastAsia"/>
          <w:bCs/>
          <w:sz w:val="24"/>
          <w:szCs w:val="24"/>
        </w:rPr>
        <w:t>人承诺进驻前提供医院正规体检报告）。</w:t>
      </w:r>
    </w:p>
    <w:p w:rsidR="009168A2" w:rsidRPr="009168A2" w:rsidRDefault="009168A2" w:rsidP="009168A2">
      <w:pPr>
        <w:adjustRightInd w:val="0"/>
        <w:snapToGrid w:val="0"/>
        <w:spacing w:line="360" w:lineRule="auto"/>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（三）部门负责人应具备三年以上类似工作经历（工程技术部门负责人应持有相关职业资格等级证或特种作业操作证</w:t>
      </w:r>
      <w:r w:rsidRPr="009168A2">
        <w:rPr>
          <w:rFonts w:ascii="宋体" w:eastAsia="宋体" w:hAnsi="宋体" w:cs="宋体" w:hint="eastAsia"/>
          <w:szCs w:val="21"/>
        </w:rPr>
        <w:t>(含高压电工作业、制冷与空调设备作业、焊接与热切割作业等作业之一）</w:t>
      </w:r>
      <w:r w:rsidRPr="009168A2">
        <w:rPr>
          <w:rFonts w:ascii="宋体" w:eastAsia="宋体" w:hAnsi="宋体" w:cs="宋体" w:hint="eastAsia"/>
          <w:bCs/>
          <w:sz w:val="24"/>
          <w:szCs w:val="24"/>
        </w:rPr>
        <w:t>），男年龄不超过55岁，女不超过50岁，身体健康（</w:t>
      </w:r>
      <w:r w:rsidRPr="009168A2">
        <w:rPr>
          <w:rFonts w:ascii="宋体" w:eastAsia="宋体" w:hAnsi="宋体" w:cs="宋体"/>
          <w:bCs/>
          <w:sz w:val="24"/>
          <w:szCs w:val="24"/>
        </w:rPr>
        <w:t>中标</w:t>
      </w:r>
      <w:r w:rsidRPr="009168A2">
        <w:rPr>
          <w:rFonts w:ascii="宋体" w:eastAsia="宋体" w:hAnsi="宋体" w:cs="宋体" w:hint="eastAsia"/>
          <w:bCs/>
          <w:sz w:val="24"/>
          <w:szCs w:val="24"/>
        </w:rPr>
        <w:t>人承诺进驻前提供医院正规体检报告）。</w:t>
      </w:r>
    </w:p>
    <w:p w:rsidR="009168A2" w:rsidRPr="009168A2" w:rsidRDefault="009168A2" w:rsidP="009168A2">
      <w:pPr>
        <w:spacing w:after="120"/>
        <w:rPr>
          <w:rFonts w:ascii="宋体" w:eastAsia="宋体" w:hAnsi="宋体" w:cs="宋体"/>
          <w:bCs/>
          <w:sz w:val="24"/>
          <w:szCs w:val="24"/>
        </w:rPr>
      </w:pPr>
      <w:r w:rsidRPr="009168A2">
        <w:rPr>
          <w:rFonts w:ascii="宋体" w:eastAsia="宋体" w:hAnsi="宋体" w:cs="宋体" w:hint="eastAsia"/>
          <w:bCs/>
          <w:sz w:val="24"/>
          <w:szCs w:val="24"/>
        </w:rPr>
        <w:t xml:space="preserve">  （四）各部门班组责任人，男年龄不超过55岁，女不超过50岁，身体健康（</w:t>
      </w:r>
      <w:r w:rsidRPr="009168A2">
        <w:rPr>
          <w:rFonts w:ascii="宋体" w:eastAsia="宋体" w:hAnsi="宋体" w:cs="宋体"/>
          <w:bCs/>
          <w:sz w:val="24"/>
          <w:szCs w:val="24"/>
        </w:rPr>
        <w:t>中标</w:t>
      </w:r>
      <w:r w:rsidRPr="009168A2">
        <w:rPr>
          <w:rFonts w:ascii="宋体" w:eastAsia="宋体" w:hAnsi="宋体" w:cs="宋体" w:hint="eastAsia"/>
          <w:bCs/>
          <w:sz w:val="24"/>
          <w:szCs w:val="24"/>
        </w:rPr>
        <w:t>人承诺进驻前提供医院正规体检报告）。</w:t>
      </w:r>
    </w:p>
    <w:p w:rsidR="009168A2" w:rsidRPr="009168A2" w:rsidRDefault="009168A2" w:rsidP="009168A2">
      <w:pPr>
        <w:spacing w:after="120"/>
        <w:ind w:firstLineChars="100" w:firstLine="240"/>
        <w:rPr>
          <w:rFonts w:ascii="宋体" w:eastAsia="宋体" w:hAnsi="宋体" w:cs="宋体"/>
          <w:bCs/>
          <w:sz w:val="24"/>
          <w:szCs w:val="24"/>
        </w:rPr>
      </w:pPr>
      <w:r w:rsidRPr="009168A2">
        <w:rPr>
          <w:rFonts w:ascii="宋体" w:eastAsia="宋体" w:hAnsi="宋体" w:cs="宋体" w:hint="eastAsia"/>
          <w:bCs/>
          <w:sz w:val="24"/>
          <w:szCs w:val="24"/>
        </w:rPr>
        <w:t>（五）应按职责、工种配备符合各岗位要求的服务人员及管理人员。专业技术人员应经过行业安全培训、考核，取得与</w:t>
      </w:r>
      <w:proofErr w:type="gramStart"/>
      <w:r w:rsidRPr="009168A2">
        <w:rPr>
          <w:rFonts w:ascii="宋体" w:eastAsia="宋体" w:hAnsi="宋体" w:cs="宋体" w:hint="eastAsia"/>
          <w:bCs/>
          <w:sz w:val="24"/>
          <w:szCs w:val="24"/>
        </w:rPr>
        <w:t>之岗位</w:t>
      </w:r>
      <w:proofErr w:type="gramEnd"/>
      <w:r w:rsidRPr="009168A2">
        <w:rPr>
          <w:rFonts w:ascii="宋体" w:eastAsia="宋体" w:hAnsi="宋体" w:cs="宋体" w:hint="eastAsia"/>
          <w:bCs/>
          <w:sz w:val="24"/>
          <w:szCs w:val="24"/>
        </w:rPr>
        <w:t>相符的《中华人民共和国特种作业操作证》。</w:t>
      </w:r>
    </w:p>
    <w:p w:rsidR="009168A2" w:rsidRPr="009168A2" w:rsidRDefault="009168A2" w:rsidP="009168A2">
      <w:pPr>
        <w:spacing w:line="40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（五）工作人员应符合国家用工管理规定，身体健康、身份清晰，证件齐全，无犯罪记录。所有工作人员应统一着装并配备符合规范要求的个人防护用品。</w:t>
      </w:r>
    </w:p>
    <w:p w:rsidR="009168A2" w:rsidRPr="009168A2" w:rsidRDefault="009168A2" w:rsidP="009168A2">
      <w:pPr>
        <w:spacing w:line="40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（六）管理人员及持证的技术人员发生入职、离职、借调、调离等人员变动情况时，需书面说明原因，报请医院管理部门备案并同意后方可执行。</w:t>
      </w:r>
    </w:p>
    <w:p w:rsidR="009168A2" w:rsidRPr="009168A2" w:rsidRDefault="009168A2" w:rsidP="009168A2">
      <w:pPr>
        <w:spacing w:line="40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（七）管理人员及持证的技术人员在本项目内的升职、降职、岗位的调整，需书面说明原因，报请医院管理部门备案并同意后方可执行。</w:t>
      </w:r>
    </w:p>
    <w:p w:rsidR="009168A2" w:rsidRPr="009168A2" w:rsidRDefault="009168A2" w:rsidP="009168A2">
      <w:pPr>
        <w:spacing w:line="40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（八）具有以下情形（包括但不限于）给医院造成不良影响或经济损失的，医院管理部门有权更换相关责任人：</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1.造成重大事故的；</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2.造成重大经济损失的；</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 xml:space="preserve">3.不配合医院管理部门工作的； </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4.不服从医院管理部门管理的；</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5.半年内被投诉3次以上未整改的；</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6.因业务能力不足或消极怠工的。</w:t>
      </w:r>
    </w:p>
    <w:p w:rsidR="009168A2" w:rsidRPr="009168A2" w:rsidRDefault="009168A2" w:rsidP="009168A2">
      <w:pPr>
        <w:spacing w:line="400" w:lineRule="exact"/>
        <w:ind w:firstLineChars="100" w:firstLine="240"/>
        <w:jc w:val="left"/>
        <w:rPr>
          <w:rFonts w:ascii="宋体" w:eastAsia="宋体" w:hAnsi="宋体" w:cs="宋体"/>
          <w:bCs/>
          <w:sz w:val="24"/>
          <w:szCs w:val="24"/>
        </w:rPr>
      </w:pPr>
    </w:p>
    <w:p w:rsidR="009168A2" w:rsidRPr="009168A2" w:rsidRDefault="009168A2" w:rsidP="009168A2">
      <w:pPr>
        <w:spacing w:line="40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五、岗位数量需求表</w:t>
      </w:r>
    </w:p>
    <w:tbl>
      <w:tblPr>
        <w:tblpPr w:leftFromText="180" w:rightFromText="180" w:vertAnchor="text" w:horzAnchor="page" w:tblpX="1710" w:tblpY="4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516"/>
        <w:gridCol w:w="1747"/>
        <w:gridCol w:w="1242"/>
        <w:gridCol w:w="772"/>
        <w:gridCol w:w="1217"/>
      </w:tblGrid>
      <w:tr w:rsidR="009168A2" w:rsidRPr="009168A2" w:rsidTr="003F66AD">
        <w:trPr>
          <w:trHeight w:val="419"/>
        </w:trPr>
        <w:tc>
          <w:tcPr>
            <w:tcW w:w="4480" w:type="dxa"/>
            <w:gridSpan w:val="3"/>
          </w:tcPr>
          <w:p w:rsidR="009168A2" w:rsidRPr="009168A2" w:rsidRDefault="009168A2" w:rsidP="009168A2">
            <w:pPr>
              <w:spacing w:line="220" w:lineRule="exact"/>
              <w:jc w:val="center"/>
              <w:rPr>
                <w:rFonts w:ascii="宋体" w:eastAsia="宋体" w:hAnsi="宋体" w:cs="宋体"/>
                <w:bCs/>
                <w:sz w:val="15"/>
                <w:szCs w:val="15"/>
              </w:rPr>
            </w:pPr>
            <w:r w:rsidRPr="009168A2">
              <w:rPr>
                <w:rFonts w:ascii="宋体" w:eastAsia="宋体" w:hAnsi="宋体" w:cs="宋体" w:hint="eastAsia"/>
                <w:bCs/>
                <w:sz w:val="15"/>
                <w:szCs w:val="15"/>
              </w:rPr>
              <w:t>服务内容</w:t>
            </w:r>
          </w:p>
        </w:tc>
        <w:tc>
          <w:tcPr>
            <w:tcW w:w="1242" w:type="dxa"/>
          </w:tcPr>
          <w:p w:rsidR="009168A2" w:rsidRPr="009168A2" w:rsidRDefault="009168A2" w:rsidP="009168A2">
            <w:pPr>
              <w:spacing w:line="220" w:lineRule="exact"/>
              <w:jc w:val="center"/>
              <w:rPr>
                <w:rFonts w:ascii="宋体" w:eastAsia="宋体" w:hAnsi="宋体" w:cs="宋体"/>
                <w:bCs/>
                <w:sz w:val="15"/>
                <w:szCs w:val="15"/>
              </w:rPr>
            </w:pPr>
            <w:r w:rsidRPr="009168A2">
              <w:rPr>
                <w:rFonts w:ascii="宋体" w:eastAsia="宋体" w:hAnsi="宋体" w:cs="宋体" w:hint="eastAsia"/>
                <w:bCs/>
                <w:sz w:val="15"/>
                <w:szCs w:val="15"/>
              </w:rPr>
              <w:t>岗位配置数</w:t>
            </w:r>
          </w:p>
          <w:p w:rsidR="009168A2" w:rsidRPr="009168A2" w:rsidRDefault="009168A2" w:rsidP="009168A2">
            <w:pPr>
              <w:spacing w:line="220" w:lineRule="exact"/>
              <w:ind w:firstLineChars="100" w:firstLine="150"/>
              <w:jc w:val="center"/>
              <w:rPr>
                <w:rFonts w:ascii="宋体" w:eastAsia="宋体" w:hAnsi="宋体" w:cs="宋体"/>
                <w:bCs/>
                <w:sz w:val="15"/>
                <w:szCs w:val="15"/>
              </w:rPr>
            </w:pPr>
            <w:r w:rsidRPr="009168A2">
              <w:rPr>
                <w:rFonts w:ascii="宋体" w:eastAsia="宋体" w:hAnsi="宋体" w:cs="宋体" w:hint="eastAsia"/>
                <w:bCs/>
                <w:sz w:val="15"/>
                <w:szCs w:val="15"/>
              </w:rPr>
              <w:t>（</w:t>
            </w:r>
            <w:proofErr w:type="gramStart"/>
            <w:r w:rsidRPr="009168A2">
              <w:rPr>
                <w:rFonts w:ascii="宋体" w:eastAsia="宋体" w:hAnsi="宋体" w:cs="宋体" w:hint="eastAsia"/>
                <w:bCs/>
                <w:sz w:val="15"/>
                <w:szCs w:val="15"/>
              </w:rPr>
              <w:t>个</w:t>
            </w:r>
            <w:proofErr w:type="gramEnd"/>
            <w:r w:rsidRPr="009168A2">
              <w:rPr>
                <w:rFonts w:ascii="宋体" w:eastAsia="宋体" w:hAnsi="宋体" w:cs="宋体" w:hint="eastAsia"/>
                <w:bCs/>
                <w:sz w:val="15"/>
                <w:szCs w:val="15"/>
              </w:rPr>
              <w:t>）</w:t>
            </w:r>
          </w:p>
        </w:tc>
        <w:tc>
          <w:tcPr>
            <w:tcW w:w="772" w:type="dxa"/>
          </w:tcPr>
          <w:p w:rsidR="009168A2" w:rsidRPr="009168A2" w:rsidRDefault="009168A2" w:rsidP="009168A2">
            <w:pPr>
              <w:spacing w:line="220" w:lineRule="exact"/>
              <w:jc w:val="center"/>
              <w:rPr>
                <w:rFonts w:ascii="宋体" w:eastAsia="宋体" w:hAnsi="宋体" w:cs="宋体"/>
                <w:bCs/>
                <w:sz w:val="15"/>
                <w:szCs w:val="15"/>
              </w:rPr>
            </w:pPr>
            <w:r w:rsidRPr="009168A2">
              <w:rPr>
                <w:rFonts w:ascii="宋体" w:eastAsia="宋体" w:hAnsi="宋体" w:cs="宋体" w:hint="eastAsia"/>
                <w:bCs/>
                <w:sz w:val="15"/>
                <w:szCs w:val="15"/>
              </w:rPr>
              <w:t>小计</w:t>
            </w:r>
          </w:p>
          <w:p w:rsidR="009168A2" w:rsidRPr="009168A2" w:rsidRDefault="009168A2" w:rsidP="009168A2">
            <w:pPr>
              <w:spacing w:line="220" w:lineRule="exact"/>
              <w:jc w:val="center"/>
              <w:rPr>
                <w:rFonts w:ascii="宋体" w:eastAsia="宋体" w:hAnsi="宋体" w:cs="宋体"/>
                <w:bCs/>
                <w:sz w:val="15"/>
                <w:szCs w:val="15"/>
              </w:rPr>
            </w:pPr>
            <w:r w:rsidRPr="009168A2">
              <w:rPr>
                <w:rFonts w:ascii="宋体" w:eastAsia="宋体" w:hAnsi="宋体" w:cs="宋体" w:hint="eastAsia"/>
                <w:bCs/>
                <w:sz w:val="15"/>
                <w:szCs w:val="15"/>
              </w:rPr>
              <w:t>（</w:t>
            </w:r>
            <w:proofErr w:type="gramStart"/>
            <w:r w:rsidRPr="009168A2">
              <w:rPr>
                <w:rFonts w:ascii="宋体" w:eastAsia="宋体" w:hAnsi="宋体" w:cs="宋体" w:hint="eastAsia"/>
                <w:bCs/>
                <w:sz w:val="15"/>
                <w:szCs w:val="15"/>
              </w:rPr>
              <w:t>个</w:t>
            </w:r>
            <w:proofErr w:type="gramEnd"/>
            <w:r w:rsidRPr="009168A2">
              <w:rPr>
                <w:rFonts w:ascii="宋体" w:eastAsia="宋体" w:hAnsi="宋体" w:cs="宋体" w:hint="eastAsia"/>
                <w:bCs/>
                <w:sz w:val="15"/>
                <w:szCs w:val="15"/>
              </w:rPr>
              <w:t>）</w:t>
            </w:r>
          </w:p>
        </w:tc>
        <w:tc>
          <w:tcPr>
            <w:tcW w:w="1217" w:type="dxa"/>
          </w:tcPr>
          <w:p w:rsidR="009168A2" w:rsidRPr="009168A2" w:rsidRDefault="009168A2" w:rsidP="009168A2">
            <w:pPr>
              <w:spacing w:line="220" w:lineRule="exact"/>
              <w:jc w:val="center"/>
              <w:rPr>
                <w:rFonts w:ascii="宋体" w:eastAsia="宋体" w:hAnsi="宋体" w:cs="宋体"/>
                <w:bCs/>
                <w:sz w:val="15"/>
                <w:szCs w:val="15"/>
              </w:rPr>
            </w:pPr>
            <w:proofErr w:type="gramStart"/>
            <w:r w:rsidRPr="009168A2">
              <w:rPr>
                <w:rFonts w:ascii="宋体" w:eastAsia="宋体" w:hAnsi="宋体" w:cs="宋体" w:hint="eastAsia"/>
                <w:bCs/>
                <w:sz w:val="15"/>
                <w:szCs w:val="15"/>
              </w:rPr>
              <w:t>总岗数</w:t>
            </w:r>
            <w:proofErr w:type="gramEnd"/>
          </w:p>
          <w:p w:rsidR="009168A2" w:rsidRPr="009168A2" w:rsidRDefault="009168A2" w:rsidP="009168A2">
            <w:pPr>
              <w:spacing w:line="220" w:lineRule="exact"/>
              <w:jc w:val="center"/>
              <w:rPr>
                <w:rFonts w:ascii="宋体" w:eastAsia="宋体" w:hAnsi="宋体" w:cs="宋体"/>
                <w:bCs/>
                <w:sz w:val="15"/>
                <w:szCs w:val="15"/>
              </w:rPr>
            </w:pPr>
            <w:r w:rsidRPr="009168A2">
              <w:rPr>
                <w:rFonts w:ascii="宋体" w:eastAsia="宋体" w:hAnsi="宋体" w:cs="宋体" w:hint="eastAsia"/>
                <w:bCs/>
                <w:sz w:val="15"/>
                <w:szCs w:val="15"/>
              </w:rPr>
              <w:t>（</w:t>
            </w:r>
            <w:proofErr w:type="gramStart"/>
            <w:r w:rsidRPr="009168A2">
              <w:rPr>
                <w:rFonts w:ascii="宋体" w:eastAsia="宋体" w:hAnsi="宋体" w:cs="宋体" w:hint="eastAsia"/>
                <w:bCs/>
                <w:sz w:val="15"/>
                <w:szCs w:val="15"/>
              </w:rPr>
              <w:t>个</w:t>
            </w:r>
            <w:proofErr w:type="gramEnd"/>
            <w:r w:rsidRPr="009168A2">
              <w:rPr>
                <w:rFonts w:ascii="宋体" w:eastAsia="宋体" w:hAnsi="宋体" w:cs="宋体" w:hint="eastAsia"/>
                <w:bCs/>
                <w:sz w:val="15"/>
                <w:szCs w:val="15"/>
              </w:rPr>
              <w:t>）</w:t>
            </w:r>
          </w:p>
        </w:tc>
      </w:tr>
      <w:tr w:rsidR="009168A2" w:rsidRPr="009168A2" w:rsidTr="003F66AD">
        <w:trPr>
          <w:trHeight w:val="419"/>
        </w:trPr>
        <w:tc>
          <w:tcPr>
            <w:tcW w:w="1217" w:type="dxa"/>
            <w:vMerge w:val="restart"/>
            <w:vAlign w:val="center"/>
          </w:tcPr>
          <w:p w:rsidR="009168A2" w:rsidRPr="009168A2" w:rsidRDefault="009168A2" w:rsidP="009168A2">
            <w:pPr>
              <w:spacing w:line="220" w:lineRule="exact"/>
              <w:jc w:val="center"/>
              <w:rPr>
                <w:rFonts w:ascii="宋体" w:eastAsia="宋体" w:hAnsi="宋体" w:cs="宋体"/>
                <w:bCs/>
                <w:sz w:val="15"/>
                <w:szCs w:val="15"/>
              </w:rPr>
            </w:pPr>
            <w:r w:rsidRPr="009168A2">
              <w:rPr>
                <w:rFonts w:ascii="宋体" w:eastAsia="宋体" w:hAnsi="宋体" w:cs="宋体" w:hint="eastAsia"/>
                <w:bCs/>
                <w:sz w:val="15"/>
                <w:szCs w:val="15"/>
              </w:rPr>
              <w:lastRenderedPageBreak/>
              <w:t>管理人员岗</w:t>
            </w:r>
          </w:p>
        </w:tc>
        <w:tc>
          <w:tcPr>
            <w:tcW w:w="3263" w:type="dxa"/>
            <w:gridSpan w:val="2"/>
            <w:vAlign w:val="center"/>
          </w:tcPr>
          <w:p w:rsidR="009168A2" w:rsidRPr="009168A2" w:rsidRDefault="009168A2" w:rsidP="009168A2">
            <w:pPr>
              <w:spacing w:line="220" w:lineRule="exact"/>
              <w:jc w:val="center"/>
              <w:rPr>
                <w:rFonts w:ascii="宋体" w:eastAsia="宋体" w:hAnsi="宋体" w:cs="宋体"/>
                <w:bCs/>
                <w:sz w:val="15"/>
                <w:szCs w:val="15"/>
              </w:rPr>
            </w:pPr>
            <w:r w:rsidRPr="009168A2">
              <w:rPr>
                <w:rFonts w:ascii="宋体" w:eastAsia="宋体" w:hAnsi="宋体" w:cs="宋体" w:hint="eastAsia"/>
                <w:bCs/>
                <w:sz w:val="15"/>
                <w:szCs w:val="15"/>
              </w:rPr>
              <w:t>项目负责人</w:t>
            </w:r>
          </w:p>
        </w:tc>
        <w:tc>
          <w:tcPr>
            <w:tcW w:w="1242" w:type="dxa"/>
            <w:vAlign w:val="center"/>
          </w:tcPr>
          <w:p w:rsidR="009168A2" w:rsidRPr="009168A2" w:rsidRDefault="009168A2" w:rsidP="009168A2">
            <w:pPr>
              <w:spacing w:line="220" w:lineRule="exact"/>
              <w:ind w:firstLineChars="100" w:firstLine="150"/>
              <w:jc w:val="center"/>
              <w:rPr>
                <w:rFonts w:ascii="宋体" w:eastAsia="宋体" w:hAnsi="宋体" w:cs="宋体"/>
                <w:bCs/>
                <w:sz w:val="15"/>
                <w:szCs w:val="15"/>
              </w:rPr>
            </w:pPr>
            <w:r w:rsidRPr="009168A2">
              <w:rPr>
                <w:rFonts w:ascii="宋体" w:eastAsia="宋体" w:hAnsi="宋体" w:cs="宋体" w:hint="eastAsia"/>
                <w:bCs/>
                <w:sz w:val="15"/>
                <w:szCs w:val="15"/>
              </w:rPr>
              <w:t>1</w:t>
            </w:r>
          </w:p>
        </w:tc>
        <w:tc>
          <w:tcPr>
            <w:tcW w:w="772" w:type="dxa"/>
            <w:vMerge w:val="restart"/>
            <w:vAlign w:val="center"/>
          </w:tcPr>
          <w:p w:rsidR="009168A2" w:rsidRPr="009168A2" w:rsidRDefault="009168A2" w:rsidP="009168A2">
            <w:pPr>
              <w:spacing w:line="220" w:lineRule="exact"/>
              <w:jc w:val="center"/>
              <w:rPr>
                <w:rFonts w:ascii="宋体" w:eastAsia="宋体" w:hAnsi="宋体" w:cs="宋体"/>
                <w:bCs/>
                <w:sz w:val="15"/>
                <w:szCs w:val="15"/>
              </w:rPr>
            </w:pPr>
          </w:p>
          <w:p w:rsidR="009168A2" w:rsidRPr="009168A2" w:rsidRDefault="009168A2" w:rsidP="009168A2">
            <w:pPr>
              <w:spacing w:line="220" w:lineRule="exact"/>
              <w:jc w:val="center"/>
              <w:rPr>
                <w:rFonts w:ascii="宋体" w:eastAsia="宋体" w:hAnsi="宋体" w:cs="宋体"/>
                <w:bCs/>
                <w:sz w:val="15"/>
                <w:szCs w:val="15"/>
              </w:rPr>
            </w:pPr>
            <w:r w:rsidRPr="009168A2">
              <w:rPr>
                <w:rFonts w:ascii="宋体" w:eastAsia="宋体" w:hAnsi="宋体" w:cs="宋体" w:hint="eastAsia"/>
                <w:bCs/>
                <w:sz w:val="15"/>
                <w:szCs w:val="15"/>
              </w:rPr>
              <w:t>3</w:t>
            </w:r>
          </w:p>
        </w:tc>
        <w:tc>
          <w:tcPr>
            <w:tcW w:w="1217" w:type="dxa"/>
            <w:vMerge w:val="restart"/>
          </w:tcPr>
          <w:p w:rsidR="009168A2" w:rsidRPr="009168A2" w:rsidRDefault="009168A2" w:rsidP="009168A2">
            <w:pPr>
              <w:spacing w:line="400" w:lineRule="exact"/>
              <w:jc w:val="center"/>
              <w:rPr>
                <w:rFonts w:ascii="宋体" w:eastAsia="宋体" w:hAnsi="宋体" w:cs="宋体"/>
                <w:bCs/>
                <w:sz w:val="15"/>
                <w:szCs w:val="15"/>
              </w:rPr>
            </w:pPr>
          </w:p>
          <w:p w:rsidR="009168A2" w:rsidRPr="009168A2" w:rsidRDefault="009168A2" w:rsidP="009168A2">
            <w:pPr>
              <w:spacing w:line="400" w:lineRule="exact"/>
              <w:jc w:val="center"/>
              <w:rPr>
                <w:rFonts w:ascii="宋体" w:eastAsia="宋体" w:hAnsi="宋体" w:cs="宋体"/>
                <w:bCs/>
                <w:sz w:val="15"/>
                <w:szCs w:val="15"/>
              </w:rPr>
            </w:pPr>
          </w:p>
          <w:p w:rsidR="009168A2" w:rsidRPr="009168A2" w:rsidRDefault="009168A2" w:rsidP="009168A2">
            <w:pPr>
              <w:spacing w:line="400" w:lineRule="exact"/>
              <w:jc w:val="center"/>
              <w:rPr>
                <w:rFonts w:ascii="宋体" w:eastAsia="宋体" w:hAnsi="宋体" w:cs="宋体"/>
                <w:bCs/>
                <w:sz w:val="15"/>
                <w:szCs w:val="15"/>
              </w:rPr>
            </w:pPr>
          </w:p>
          <w:p w:rsidR="009168A2" w:rsidRPr="009168A2" w:rsidRDefault="009168A2" w:rsidP="009168A2">
            <w:pPr>
              <w:spacing w:line="400" w:lineRule="exact"/>
              <w:jc w:val="center"/>
              <w:rPr>
                <w:rFonts w:ascii="宋体" w:eastAsia="宋体" w:hAnsi="宋体" w:cs="宋体"/>
                <w:bCs/>
                <w:sz w:val="15"/>
                <w:szCs w:val="15"/>
              </w:rPr>
            </w:pPr>
          </w:p>
          <w:p w:rsidR="009168A2" w:rsidRPr="009168A2" w:rsidRDefault="009168A2" w:rsidP="009168A2">
            <w:pPr>
              <w:spacing w:line="400" w:lineRule="exact"/>
              <w:jc w:val="center"/>
              <w:rPr>
                <w:rFonts w:ascii="宋体" w:eastAsia="宋体" w:hAnsi="宋体" w:cs="宋体"/>
                <w:bCs/>
                <w:sz w:val="15"/>
                <w:szCs w:val="15"/>
              </w:rPr>
            </w:pPr>
          </w:p>
          <w:p w:rsidR="009168A2" w:rsidRPr="009168A2" w:rsidRDefault="009168A2" w:rsidP="009168A2">
            <w:pPr>
              <w:spacing w:line="400" w:lineRule="exact"/>
              <w:jc w:val="center"/>
              <w:rPr>
                <w:rFonts w:ascii="宋体" w:eastAsia="宋体" w:hAnsi="宋体" w:cs="宋体"/>
                <w:bCs/>
                <w:sz w:val="15"/>
                <w:szCs w:val="15"/>
              </w:rPr>
            </w:pPr>
          </w:p>
          <w:p w:rsidR="009168A2" w:rsidRPr="009168A2" w:rsidRDefault="009168A2" w:rsidP="009168A2">
            <w:pPr>
              <w:spacing w:line="400" w:lineRule="exact"/>
              <w:jc w:val="center"/>
              <w:rPr>
                <w:rFonts w:ascii="宋体" w:eastAsia="宋体" w:hAnsi="宋体" w:cs="宋体"/>
                <w:bCs/>
                <w:sz w:val="15"/>
                <w:szCs w:val="15"/>
              </w:rPr>
            </w:pPr>
          </w:p>
          <w:p w:rsidR="009168A2" w:rsidRPr="009168A2" w:rsidRDefault="009168A2" w:rsidP="009168A2">
            <w:pPr>
              <w:spacing w:line="400" w:lineRule="exact"/>
              <w:jc w:val="center"/>
              <w:rPr>
                <w:rFonts w:ascii="宋体" w:eastAsia="宋体" w:hAnsi="宋体" w:cs="宋体"/>
                <w:bCs/>
                <w:sz w:val="15"/>
                <w:szCs w:val="15"/>
              </w:rPr>
            </w:pPr>
          </w:p>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460.5</w:t>
            </w:r>
          </w:p>
        </w:tc>
      </w:tr>
      <w:tr w:rsidR="009168A2" w:rsidRPr="009168A2" w:rsidTr="003F66AD">
        <w:trPr>
          <w:trHeight w:val="419"/>
        </w:trPr>
        <w:tc>
          <w:tcPr>
            <w:tcW w:w="1217" w:type="dxa"/>
            <w:vMerge/>
          </w:tcPr>
          <w:p w:rsidR="009168A2" w:rsidRPr="009168A2" w:rsidRDefault="009168A2" w:rsidP="009168A2">
            <w:pPr>
              <w:spacing w:line="220" w:lineRule="exact"/>
              <w:jc w:val="center"/>
              <w:rPr>
                <w:rFonts w:ascii="宋体" w:eastAsia="宋体" w:hAnsi="宋体" w:cs="宋体"/>
                <w:bCs/>
                <w:sz w:val="15"/>
                <w:szCs w:val="15"/>
              </w:rPr>
            </w:pPr>
          </w:p>
        </w:tc>
        <w:tc>
          <w:tcPr>
            <w:tcW w:w="3263" w:type="dxa"/>
            <w:gridSpan w:val="2"/>
            <w:vAlign w:val="center"/>
          </w:tcPr>
          <w:p w:rsidR="009168A2" w:rsidRPr="009168A2" w:rsidRDefault="009168A2" w:rsidP="009168A2">
            <w:pPr>
              <w:spacing w:line="220" w:lineRule="exact"/>
              <w:jc w:val="center"/>
              <w:rPr>
                <w:rFonts w:ascii="宋体" w:eastAsia="宋体" w:hAnsi="宋体" w:cs="宋体"/>
                <w:bCs/>
                <w:sz w:val="15"/>
                <w:szCs w:val="15"/>
              </w:rPr>
            </w:pPr>
            <w:r w:rsidRPr="009168A2">
              <w:rPr>
                <w:rFonts w:ascii="宋体" w:eastAsia="宋体" w:hAnsi="宋体" w:cs="宋体" w:hint="eastAsia"/>
                <w:bCs/>
                <w:sz w:val="15"/>
                <w:szCs w:val="15"/>
              </w:rPr>
              <w:t>部门负责人</w:t>
            </w:r>
          </w:p>
        </w:tc>
        <w:tc>
          <w:tcPr>
            <w:tcW w:w="1242" w:type="dxa"/>
            <w:vAlign w:val="center"/>
          </w:tcPr>
          <w:p w:rsidR="009168A2" w:rsidRPr="009168A2" w:rsidRDefault="009168A2" w:rsidP="009168A2">
            <w:pPr>
              <w:spacing w:line="220" w:lineRule="exact"/>
              <w:ind w:firstLineChars="100" w:firstLine="150"/>
              <w:jc w:val="center"/>
              <w:rPr>
                <w:rFonts w:ascii="宋体" w:eastAsia="宋体" w:hAnsi="宋体" w:cs="宋体"/>
                <w:bCs/>
                <w:sz w:val="15"/>
                <w:szCs w:val="15"/>
              </w:rPr>
            </w:pPr>
            <w:r w:rsidRPr="009168A2">
              <w:rPr>
                <w:rFonts w:ascii="宋体" w:eastAsia="宋体" w:hAnsi="宋体" w:cs="宋体" w:hint="eastAsia"/>
                <w:bCs/>
                <w:sz w:val="15"/>
                <w:szCs w:val="15"/>
              </w:rPr>
              <w:t>2</w:t>
            </w:r>
          </w:p>
        </w:tc>
        <w:tc>
          <w:tcPr>
            <w:tcW w:w="772" w:type="dxa"/>
            <w:vMerge/>
            <w:vAlign w:val="center"/>
          </w:tcPr>
          <w:p w:rsidR="009168A2" w:rsidRPr="009168A2" w:rsidRDefault="009168A2" w:rsidP="009168A2">
            <w:pPr>
              <w:spacing w:line="220" w:lineRule="exact"/>
              <w:jc w:val="center"/>
              <w:rPr>
                <w:rFonts w:ascii="宋体" w:eastAsia="宋体" w:hAnsi="宋体" w:cs="宋体"/>
                <w:bCs/>
                <w:sz w:val="15"/>
                <w:szCs w:val="15"/>
              </w:rPr>
            </w:pPr>
          </w:p>
        </w:tc>
        <w:tc>
          <w:tcPr>
            <w:tcW w:w="1217" w:type="dxa"/>
            <w:vMerge/>
          </w:tcPr>
          <w:p w:rsidR="009168A2" w:rsidRPr="009168A2" w:rsidRDefault="009168A2" w:rsidP="009168A2">
            <w:pPr>
              <w:spacing w:line="220" w:lineRule="exact"/>
              <w:jc w:val="center"/>
              <w:rPr>
                <w:rFonts w:ascii="宋体" w:eastAsia="宋体" w:hAnsi="宋体" w:cs="宋体"/>
                <w:bCs/>
                <w:sz w:val="15"/>
                <w:szCs w:val="15"/>
              </w:rPr>
            </w:pPr>
          </w:p>
        </w:tc>
      </w:tr>
      <w:tr w:rsidR="009168A2" w:rsidRPr="009168A2" w:rsidTr="003F66AD">
        <w:tc>
          <w:tcPr>
            <w:tcW w:w="1217" w:type="dxa"/>
            <w:vMerge w:val="restart"/>
            <w:vAlign w:val="center"/>
          </w:tcPr>
          <w:p w:rsidR="009168A2" w:rsidRPr="009168A2" w:rsidRDefault="009168A2" w:rsidP="009168A2">
            <w:pPr>
              <w:spacing w:line="400" w:lineRule="exact"/>
              <w:ind w:left="113" w:right="113"/>
              <w:jc w:val="center"/>
              <w:rPr>
                <w:rFonts w:ascii="宋体" w:eastAsia="宋体" w:hAnsi="宋体" w:cs="宋体"/>
                <w:bCs/>
                <w:sz w:val="15"/>
                <w:szCs w:val="15"/>
              </w:rPr>
            </w:pPr>
            <w:r w:rsidRPr="009168A2">
              <w:rPr>
                <w:rFonts w:ascii="宋体" w:eastAsia="宋体" w:hAnsi="宋体" w:cs="宋体" w:hint="eastAsia"/>
                <w:bCs/>
                <w:sz w:val="15"/>
                <w:szCs w:val="15"/>
              </w:rPr>
              <w:t>动力系统运行服务</w:t>
            </w:r>
          </w:p>
        </w:tc>
        <w:tc>
          <w:tcPr>
            <w:tcW w:w="1516" w:type="dxa"/>
            <w:vMerge w:val="restart"/>
            <w:vAlign w:val="center"/>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电力系统运行</w:t>
            </w:r>
          </w:p>
        </w:tc>
        <w:tc>
          <w:tcPr>
            <w:tcW w:w="1747"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总配电室</w:t>
            </w:r>
          </w:p>
        </w:tc>
        <w:tc>
          <w:tcPr>
            <w:tcW w:w="1242"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8</w:t>
            </w:r>
          </w:p>
        </w:tc>
        <w:tc>
          <w:tcPr>
            <w:tcW w:w="772" w:type="dxa"/>
            <w:vMerge w:val="restart"/>
            <w:vAlign w:val="center"/>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41</w:t>
            </w:r>
          </w:p>
        </w:tc>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r>
      <w:tr w:rsidR="009168A2" w:rsidRPr="009168A2" w:rsidTr="003F66AD">
        <w:trPr>
          <w:trHeight w:val="418"/>
        </w:trPr>
        <w:tc>
          <w:tcPr>
            <w:tcW w:w="1217" w:type="dxa"/>
            <w:vMerge/>
          </w:tcPr>
          <w:p w:rsidR="009168A2" w:rsidRPr="009168A2" w:rsidRDefault="009168A2" w:rsidP="009168A2">
            <w:pPr>
              <w:spacing w:line="400" w:lineRule="exact"/>
              <w:ind w:left="113" w:right="113"/>
              <w:jc w:val="center"/>
              <w:rPr>
                <w:rFonts w:ascii="宋体" w:eastAsia="宋体" w:hAnsi="宋体" w:cs="宋体"/>
                <w:bCs/>
                <w:sz w:val="15"/>
                <w:szCs w:val="15"/>
              </w:rPr>
            </w:pPr>
          </w:p>
        </w:tc>
        <w:tc>
          <w:tcPr>
            <w:tcW w:w="1516" w:type="dxa"/>
            <w:vMerge/>
          </w:tcPr>
          <w:p w:rsidR="009168A2" w:rsidRPr="009168A2" w:rsidRDefault="009168A2" w:rsidP="009168A2">
            <w:pPr>
              <w:spacing w:line="400" w:lineRule="exact"/>
              <w:jc w:val="center"/>
              <w:rPr>
                <w:rFonts w:ascii="宋体" w:eastAsia="宋体" w:hAnsi="宋体" w:cs="宋体"/>
                <w:bCs/>
                <w:sz w:val="15"/>
                <w:szCs w:val="15"/>
              </w:rPr>
            </w:pPr>
          </w:p>
        </w:tc>
        <w:tc>
          <w:tcPr>
            <w:tcW w:w="1747"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医疗保健中心配电室</w:t>
            </w:r>
          </w:p>
        </w:tc>
        <w:tc>
          <w:tcPr>
            <w:tcW w:w="1242"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8</w:t>
            </w:r>
          </w:p>
        </w:tc>
        <w:tc>
          <w:tcPr>
            <w:tcW w:w="772" w:type="dxa"/>
            <w:vMerge/>
          </w:tcPr>
          <w:p w:rsidR="009168A2" w:rsidRPr="009168A2" w:rsidRDefault="009168A2" w:rsidP="009168A2">
            <w:pPr>
              <w:spacing w:line="400" w:lineRule="exact"/>
              <w:jc w:val="center"/>
              <w:rPr>
                <w:rFonts w:ascii="宋体" w:eastAsia="宋体" w:hAnsi="宋体" w:cs="宋体"/>
                <w:bCs/>
                <w:sz w:val="15"/>
                <w:szCs w:val="15"/>
              </w:rPr>
            </w:pPr>
          </w:p>
        </w:tc>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r>
      <w:tr w:rsidR="009168A2" w:rsidRPr="009168A2" w:rsidTr="003F66AD">
        <w:trPr>
          <w:trHeight w:val="396"/>
        </w:trPr>
        <w:tc>
          <w:tcPr>
            <w:tcW w:w="1217" w:type="dxa"/>
            <w:vMerge/>
          </w:tcPr>
          <w:p w:rsidR="009168A2" w:rsidRPr="009168A2" w:rsidRDefault="009168A2" w:rsidP="009168A2">
            <w:pPr>
              <w:spacing w:line="400" w:lineRule="exact"/>
              <w:ind w:left="113" w:right="113"/>
              <w:jc w:val="center"/>
              <w:rPr>
                <w:rFonts w:ascii="宋体" w:eastAsia="宋体" w:hAnsi="宋体" w:cs="宋体"/>
                <w:bCs/>
                <w:sz w:val="15"/>
                <w:szCs w:val="15"/>
              </w:rPr>
            </w:pPr>
          </w:p>
        </w:tc>
        <w:tc>
          <w:tcPr>
            <w:tcW w:w="1516" w:type="dxa"/>
            <w:vMerge/>
          </w:tcPr>
          <w:p w:rsidR="009168A2" w:rsidRPr="009168A2" w:rsidRDefault="009168A2" w:rsidP="009168A2">
            <w:pPr>
              <w:spacing w:line="400" w:lineRule="exact"/>
              <w:jc w:val="center"/>
              <w:rPr>
                <w:rFonts w:ascii="宋体" w:eastAsia="宋体" w:hAnsi="宋体" w:cs="宋体"/>
                <w:bCs/>
                <w:sz w:val="15"/>
                <w:szCs w:val="15"/>
              </w:rPr>
            </w:pPr>
          </w:p>
        </w:tc>
        <w:tc>
          <w:tcPr>
            <w:tcW w:w="1747"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门诊楼配电室</w:t>
            </w:r>
          </w:p>
        </w:tc>
        <w:tc>
          <w:tcPr>
            <w:tcW w:w="1242"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8</w:t>
            </w:r>
          </w:p>
        </w:tc>
        <w:tc>
          <w:tcPr>
            <w:tcW w:w="772" w:type="dxa"/>
            <w:vMerge/>
          </w:tcPr>
          <w:p w:rsidR="009168A2" w:rsidRPr="009168A2" w:rsidRDefault="009168A2" w:rsidP="009168A2">
            <w:pPr>
              <w:spacing w:line="400" w:lineRule="exact"/>
              <w:jc w:val="center"/>
              <w:rPr>
                <w:rFonts w:ascii="宋体" w:eastAsia="宋体" w:hAnsi="宋体" w:cs="宋体"/>
                <w:bCs/>
                <w:sz w:val="15"/>
                <w:szCs w:val="15"/>
              </w:rPr>
            </w:pPr>
          </w:p>
        </w:tc>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r>
      <w:tr w:rsidR="009168A2" w:rsidRPr="009168A2" w:rsidTr="003F66AD">
        <w:trPr>
          <w:trHeight w:val="417"/>
        </w:trPr>
        <w:tc>
          <w:tcPr>
            <w:tcW w:w="1217" w:type="dxa"/>
            <w:vMerge/>
          </w:tcPr>
          <w:p w:rsidR="009168A2" w:rsidRPr="009168A2" w:rsidRDefault="009168A2" w:rsidP="009168A2">
            <w:pPr>
              <w:spacing w:line="400" w:lineRule="exact"/>
              <w:ind w:left="113" w:right="113"/>
              <w:jc w:val="center"/>
              <w:rPr>
                <w:rFonts w:ascii="宋体" w:eastAsia="宋体" w:hAnsi="宋体" w:cs="宋体"/>
                <w:bCs/>
                <w:sz w:val="15"/>
                <w:szCs w:val="15"/>
              </w:rPr>
            </w:pPr>
          </w:p>
        </w:tc>
        <w:tc>
          <w:tcPr>
            <w:tcW w:w="1516" w:type="dxa"/>
            <w:vMerge w:val="restart"/>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暖通空调及蒸汽系统运行</w:t>
            </w:r>
          </w:p>
        </w:tc>
        <w:tc>
          <w:tcPr>
            <w:tcW w:w="1747"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门诊楼空调机房</w:t>
            </w:r>
          </w:p>
        </w:tc>
        <w:tc>
          <w:tcPr>
            <w:tcW w:w="1242"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4</w:t>
            </w:r>
          </w:p>
        </w:tc>
        <w:tc>
          <w:tcPr>
            <w:tcW w:w="772" w:type="dxa"/>
            <w:vMerge/>
          </w:tcPr>
          <w:p w:rsidR="009168A2" w:rsidRPr="009168A2" w:rsidRDefault="009168A2" w:rsidP="009168A2">
            <w:pPr>
              <w:spacing w:line="400" w:lineRule="exact"/>
              <w:jc w:val="center"/>
              <w:rPr>
                <w:rFonts w:ascii="宋体" w:eastAsia="宋体" w:hAnsi="宋体" w:cs="宋体"/>
                <w:bCs/>
                <w:sz w:val="15"/>
                <w:szCs w:val="15"/>
              </w:rPr>
            </w:pPr>
          </w:p>
        </w:tc>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r>
      <w:tr w:rsidR="009168A2" w:rsidRPr="009168A2" w:rsidTr="003F66AD">
        <w:trPr>
          <w:trHeight w:val="450"/>
        </w:trPr>
        <w:tc>
          <w:tcPr>
            <w:tcW w:w="1217" w:type="dxa"/>
            <w:vMerge/>
          </w:tcPr>
          <w:p w:rsidR="009168A2" w:rsidRPr="009168A2" w:rsidRDefault="009168A2" w:rsidP="009168A2">
            <w:pPr>
              <w:spacing w:line="400" w:lineRule="exact"/>
              <w:ind w:left="113" w:right="113"/>
              <w:jc w:val="center"/>
              <w:rPr>
                <w:rFonts w:ascii="宋体" w:eastAsia="宋体" w:hAnsi="宋体" w:cs="宋体"/>
                <w:bCs/>
                <w:sz w:val="15"/>
                <w:szCs w:val="15"/>
              </w:rPr>
            </w:pPr>
          </w:p>
        </w:tc>
        <w:tc>
          <w:tcPr>
            <w:tcW w:w="1516" w:type="dxa"/>
            <w:vMerge/>
          </w:tcPr>
          <w:p w:rsidR="009168A2" w:rsidRPr="009168A2" w:rsidRDefault="009168A2" w:rsidP="009168A2">
            <w:pPr>
              <w:spacing w:line="400" w:lineRule="exact"/>
              <w:jc w:val="center"/>
              <w:rPr>
                <w:rFonts w:ascii="宋体" w:eastAsia="宋体" w:hAnsi="宋体" w:cs="宋体"/>
                <w:bCs/>
                <w:sz w:val="15"/>
                <w:szCs w:val="15"/>
              </w:rPr>
            </w:pPr>
          </w:p>
        </w:tc>
        <w:tc>
          <w:tcPr>
            <w:tcW w:w="1747"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医技楼空调机房</w:t>
            </w:r>
          </w:p>
        </w:tc>
        <w:tc>
          <w:tcPr>
            <w:tcW w:w="1242"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5</w:t>
            </w:r>
          </w:p>
        </w:tc>
        <w:tc>
          <w:tcPr>
            <w:tcW w:w="772" w:type="dxa"/>
            <w:vMerge/>
          </w:tcPr>
          <w:p w:rsidR="009168A2" w:rsidRPr="009168A2" w:rsidRDefault="009168A2" w:rsidP="009168A2">
            <w:pPr>
              <w:spacing w:line="400" w:lineRule="exact"/>
              <w:jc w:val="center"/>
              <w:rPr>
                <w:rFonts w:ascii="宋体" w:eastAsia="宋体" w:hAnsi="宋体" w:cs="宋体"/>
                <w:bCs/>
                <w:sz w:val="15"/>
                <w:szCs w:val="15"/>
              </w:rPr>
            </w:pPr>
          </w:p>
        </w:tc>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r>
      <w:tr w:rsidR="009168A2" w:rsidRPr="009168A2" w:rsidTr="003F66AD">
        <w:trPr>
          <w:trHeight w:val="418"/>
        </w:trPr>
        <w:tc>
          <w:tcPr>
            <w:tcW w:w="1217" w:type="dxa"/>
            <w:vMerge/>
          </w:tcPr>
          <w:p w:rsidR="009168A2" w:rsidRPr="009168A2" w:rsidRDefault="009168A2" w:rsidP="009168A2">
            <w:pPr>
              <w:spacing w:line="400" w:lineRule="exact"/>
              <w:ind w:left="113" w:right="113"/>
              <w:jc w:val="center"/>
              <w:rPr>
                <w:rFonts w:ascii="宋体" w:eastAsia="宋体" w:hAnsi="宋体" w:cs="宋体"/>
                <w:bCs/>
                <w:sz w:val="15"/>
                <w:szCs w:val="15"/>
              </w:rPr>
            </w:pPr>
          </w:p>
        </w:tc>
        <w:tc>
          <w:tcPr>
            <w:tcW w:w="1516" w:type="dxa"/>
            <w:vMerge/>
          </w:tcPr>
          <w:p w:rsidR="009168A2" w:rsidRPr="009168A2" w:rsidRDefault="009168A2" w:rsidP="009168A2">
            <w:pPr>
              <w:spacing w:line="400" w:lineRule="exact"/>
              <w:jc w:val="center"/>
              <w:rPr>
                <w:rFonts w:ascii="宋体" w:eastAsia="宋体" w:hAnsi="宋体" w:cs="宋体"/>
                <w:bCs/>
                <w:sz w:val="15"/>
                <w:szCs w:val="15"/>
              </w:rPr>
            </w:pPr>
          </w:p>
        </w:tc>
        <w:tc>
          <w:tcPr>
            <w:tcW w:w="1747"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医疗保健中心空调机房</w:t>
            </w:r>
          </w:p>
        </w:tc>
        <w:tc>
          <w:tcPr>
            <w:tcW w:w="1242"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4</w:t>
            </w:r>
          </w:p>
        </w:tc>
        <w:tc>
          <w:tcPr>
            <w:tcW w:w="772" w:type="dxa"/>
            <w:vMerge/>
          </w:tcPr>
          <w:p w:rsidR="009168A2" w:rsidRPr="009168A2" w:rsidRDefault="009168A2" w:rsidP="009168A2">
            <w:pPr>
              <w:spacing w:line="400" w:lineRule="exact"/>
              <w:jc w:val="center"/>
              <w:rPr>
                <w:rFonts w:ascii="宋体" w:eastAsia="宋体" w:hAnsi="宋体" w:cs="宋体"/>
                <w:bCs/>
                <w:sz w:val="15"/>
                <w:szCs w:val="15"/>
              </w:rPr>
            </w:pPr>
          </w:p>
        </w:tc>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r>
      <w:tr w:rsidR="009168A2" w:rsidRPr="009168A2" w:rsidTr="003F66AD">
        <w:trPr>
          <w:trHeight w:val="417"/>
        </w:trPr>
        <w:tc>
          <w:tcPr>
            <w:tcW w:w="1217" w:type="dxa"/>
            <w:vMerge/>
          </w:tcPr>
          <w:p w:rsidR="009168A2" w:rsidRPr="009168A2" w:rsidRDefault="009168A2" w:rsidP="009168A2">
            <w:pPr>
              <w:spacing w:line="400" w:lineRule="exact"/>
              <w:ind w:left="113" w:right="113"/>
              <w:jc w:val="center"/>
              <w:rPr>
                <w:rFonts w:ascii="宋体" w:eastAsia="宋体" w:hAnsi="宋体" w:cs="宋体"/>
                <w:bCs/>
                <w:sz w:val="15"/>
                <w:szCs w:val="15"/>
              </w:rPr>
            </w:pPr>
          </w:p>
        </w:tc>
        <w:tc>
          <w:tcPr>
            <w:tcW w:w="1516"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供热站系统运行</w:t>
            </w:r>
          </w:p>
        </w:tc>
        <w:tc>
          <w:tcPr>
            <w:tcW w:w="1747"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供热站</w:t>
            </w:r>
          </w:p>
        </w:tc>
        <w:tc>
          <w:tcPr>
            <w:tcW w:w="1242"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4</w:t>
            </w:r>
          </w:p>
        </w:tc>
        <w:tc>
          <w:tcPr>
            <w:tcW w:w="772" w:type="dxa"/>
            <w:vMerge/>
          </w:tcPr>
          <w:p w:rsidR="009168A2" w:rsidRPr="009168A2" w:rsidRDefault="009168A2" w:rsidP="009168A2">
            <w:pPr>
              <w:spacing w:line="400" w:lineRule="exact"/>
              <w:jc w:val="center"/>
              <w:rPr>
                <w:rFonts w:ascii="宋体" w:eastAsia="宋体" w:hAnsi="宋体" w:cs="宋体"/>
                <w:bCs/>
                <w:sz w:val="15"/>
                <w:szCs w:val="15"/>
              </w:rPr>
            </w:pPr>
          </w:p>
        </w:tc>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r>
      <w:tr w:rsidR="009168A2" w:rsidRPr="009168A2" w:rsidTr="003F66AD">
        <w:tc>
          <w:tcPr>
            <w:tcW w:w="1217" w:type="dxa"/>
            <w:vMerge w:val="restart"/>
            <w:vAlign w:val="center"/>
          </w:tcPr>
          <w:p w:rsidR="009168A2" w:rsidRPr="009168A2" w:rsidRDefault="009168A2" w:rsidP="009168A2">
            <w:pPr>
              <w:spacing w:line="400" w:lineRule="exact"/>
              <w:ind w:left="113" w:right="113"/>
              <w:jc w:val="center"/>
              <w:rPr>
                <w:rFonts w:ascii="宋体" w:eastAsia="宋体" w:hAnsi="宋体" w:cs="宋体"/>
                <w:bCs/>
                <w:sz w:val="15"/>
                <w:szCs w:val="15"/>
              </w:rPr>
            </w:pPr>
            <w:r w:rsidRPr="009168A2">
              <w:rPr>
                <w:rFonts w:ascii="宋体" w:eastAsia="宋体" w:hAnsi="宋体" w:cs="宋体" w:hint="eastAsia"/>
                <w:bCs/>
                <w:sz w:val="15"/>
                <w:szCs w:val="15"/>
              </w:rPr>
              <w:t>综合维修服务</w:t>
            </w:r>
          </w:p>
        </w:tc>
        <w:tc>
          <w:tcPr>
            <w:tcW w:w="3263" w:type="dxa"/>
            <w:gridSpan w:val="2"/>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强、弱电系统维修</w:t>
            </w:r>
          </w:p>
        </w:tc>
        <w:tc>
          <w:tcPr>
            <w:tcW w:w="1242"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19</w:t>
            </w:r>
          </w:p>
        </w:tc>
        <w:tc>
          <w:tcPr>
            <w:tcW w:w="772" w:type="dxa"/>
            <w:vMerge w:val="restart"/>
            <w:vAlign w:val="center"/>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58</w:t>
            </w:r>
          </w:p>
        </w:tc>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r>
      <w:tr w:rsidR="009168A2" w:rsidRPr="009168A2" w:rsidTr="003F66AD">
        <w:trPr>
          <w:trHeight w:val="471"/>
        </w:trPr>
        <w:tc>
          <w:tcPr>
            <w:tcW w:w="1217" w:type="dxa"/>
            <w:vMerge/>
          </w:tcPr>
          <w:p w:rsidR="009168A2" w:rsidRPr="009168A2" w:rsidRDefault="009168A2" w:rsidP="009168A2">
            <w:pPr>
              <w:spacing w:line="400" w:lineRule="exact"/>
              <w:ind w:left="113" w:right="113"/>
              <w:jc w:val="center"/>
              <w:rPr>
                <w:rFonts w:ascii="宋体" w:eastAsia="宋体" w:hAnsi="宋体" w:cs="宋体"/>
                <w:bCs/>
                <w:sz w:val="15"/>
                <w:szCs w:val="15"/>
              </w:rPr>
            </w:pPr>
          </w:p>
        </w:tc>
        <w:tc>
          <w:tcPr>
            <w:tcW w:w="3263" w:type="dxa"/>
            <w:gridSpan w:val="2"/>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暖通空调及蒸汽系统维修</w:t>
            </w:r>
          </w:p>
        </w:tc>
        <w:tc>
          <w:tcPr>
            <w:tcW w:w="1242"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10</w:t>
            </w:r>
          </w:p>
        </w:tc>
        <w:tc>
          <w:tcPr>
            <w:tcW w:w="772" w:type="dxa"/>
            <w:vMerge/>
          </w:tcPr>
          <w:p w:rsidR="009168A2" w:rsidRPr="009168A2" w:rsidRDefault="009168A2" w:rsidP="009168A2">
            <w:pPr>
              <w:spacing w:line="400" w:lineRule="exact"/>
              <w:jc w:val="center"/>
              <w:rPr>
                <w:rFonts w:ascii="宋体" w:eastAsia="宋体" w:hAnsi="宋体" w:cs="宋体"/>
                <w:bCs/>
                <w:sz w:val="15"/>
                <w:szCs w:val="15"/>
              </w:rPr>
            </w:pPr>
          </w:p>
        </w:tc>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r>
      <w:tr w:rsidR="009168A2" w:rsidRPr="009168A2" w:rsidTr="003F66AD">
        <w:trPr>
          <w:trHeight w:val="396"/>
        </w:trPr>
        <w:tc>
          <w:tcPr>
            <w:tcW w:w="1217" w:type="dxa"/>
            <w:vMerge/>
          </w:tcPr>
          <w:p w:rsidR="009168A2" w:rsidRPr="009168A2" w:rsidRDefault="009168A2" w:rsidP="009168A2">
            <w:pPr>
              <w:spacing w:line="400" w:lineRule="exact"/>
              <w:ind w:left="113" w:right="113"/>
              <w:jc w:val="center"/>
              <w:rPr>
                <w:rFonts w:ascii="宋体" w:eastAsia="宋体" w:hAnsi="宋体" w:cs="宋体"/>
                <w:bCs/>
                <w:sz w:val="15"/>
                <w:szCs w:val="15"/>
              </w:rPr>
            </w:pPr>
          </w:p>
        </w:tc>
        <w:tc>
          <w:tcPr>
            <w:tcW w:w="3263" w:type="dxa"/>
            <w:gridSpan w:val="2"/>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给排水系统维修</w:t>
            </w:r>
          </w:p>
        </w:tc>
        <w:tc>
          <w:tcPr>
            <w:tcW w:w="1242"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5</w:t>
            </w:r>
          </w:p>
        </w:tc>
        <w:tc>
          <w:tcPr>
            <w:tcW w:w="772" w:type="dxa"/>
            <w:vMerge/>
          </w:tcPr>
          <w:p w:rsidR="009168A2" w:rsidRPr="009168A2" w:rsidRDefault="009168A2" w:rsidP="009168A2">
            <w:pPr>
              <w:spacing w:line="400" w:lineRule="exact"/>
              <w:jc w:val="center"/>
              <w:rPr>
                <w:rFonts w:ascii="宋体" w:eastAsia="宋体" w:hAnsi="宋体" w:cs="宋体"/>
                <w:bCs/>
                <w:sz w:val="15"/>
                <w:szCs w:val="15"/>
              </w:rPr>
            </w:pPr>
          </w:p>
        </w:tc>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r>
      <w:tr w:rsidR="009168A2" w:rsidRPr="009168A2" w:rsidTr="003F66AD">
        <w:trPr>
          <w:trHeight w:val="396"/>
        </w:trPr>
        <w:tc>
          <w:tcPr>
            <w:tcW w:w="1217" w:type="dxa"/>
            <w:vMerge/>
          </w:tcPr>
          <w:p w:rsidR="009168A2" w:rsidRPr="009168A2" w:rsidRDefault="009168A2" w:rsidP="009168A2">
            <w:pPr>
              <w:spacing w:line="400" w:lineRule="exact"/>
              <w:ind w:left="113" w:right="113"/>
              <w:jc w:val="center"/>
              <w:rPr>
                <w:rFonts w:ascii="宋体" w:eastAsia="宋体" w:hAnsi="宋体" w:cs="宋体"/>
                <w:bCs/>
                <w:sz w:val="15"/>
                <w:szCs w:val="15"/>
              </w:rPr>
            </w:pPr>
          </w:p>
        </w:tc>
        <w:tc>
          <w:tcPr>
            <w:tcW w:w="3263" w:type="dxa"/>
            <w:gridSpan w:val="2"/>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基础设施维修</w:t>
            </w:r>
          </w:p>
        </w:tc>
        <w:tc>
          <w:tcPr>
            <w:tcW w:w="1242"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22</w:t>
            </w:r>
          </w:p>
        </w:tc>
        <w:tc>
          <w:tcPr>
            <w:tcW w:w="772" w:type="dxa"/>
            <w:vMerge/>
          </w:tcPr>
          <w:p w:rsidR="009168A2" w:rsidRPr="009168A2" w:rsidRDefault="009168A2" w:rsidP="009168A2">
            <w:pPr>
              <w:spacing w:line="400" w:lineRule="exact"/>
              <w:jc w:val="center"/>
              <w:rPr>
                <w:rFonts w:ascii="宋体" w:eastAsia="宋体" w:hAnsi="宋体" w:cs="宋体"/>
                <w:bCs/>
                <w:sz w:val="15"/>
                <w:szCs w:val="15"/>
              </w:rPr>
            </w:pPr>
          </w:p>
        </w:tc>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r>
      <w:tr w:rsidR="009168A2" w:rsidRPr="009168A2" w:rsidTr="003F66AD">
        <w:trPr>
          <w:trHeight w:val="545"/>
        </w:trPr>
        <w:tc>
          <w:tcPr>
            <w:tcW w:w="1217" w:type="dxa"/>
            <w:vMerge/>
          </w:tcPr>
          <w:p w:rsidR="009168A2" w:rsidRPr="009168A2" w:rsidRDefault="009168A2" w:rsidP="009168A2">
            <w:pPr>
              <w:spacing w:line="400" w:lineRule="exact"/>
              <w:ind w:left="113" w:right="113"/>
              <w:jc w:val="center"/>
              <w:rPr>
                <w:rFonts w:ascii="宋体" w:eastAsia="宋体" w:hAnsi="宋体" w:cs="宋体"/>
                <w:bCs/>
                <w:sz w:val="15"/>
                <w:szCs w:val="15"/>
              </w:rPr>
            </w:pPr>
          </w:p>
        </w:tc>
        <w:tc>
          <w:tcPr>
            <w:tcW w:w="3263" w:type="dxa"/>
            <w:gridSpan w:val="2"/>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气动物流</w:t>
            </w:r>
          </w:p>
        </w:tc>
        <w:tc>
          <w:tcPr>
            <w:tcW w:w="1242"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1</w:t>
            </w:r>
          </w:p>
        </w:tc>
        <w:tc>
          <w:tcPr>
            <w:tcW w:w="772" w:type="dxa"/>
            <w:vMerge/>
          </w:tcPr>
          <w:p w:rsidR="009168A2" w:rsidRPr="009168A2" w:rsidRDefault="009168A2" w:rsidP="009168A2">
            <w:pPr>
              <w:spacing w:line="400" w:lineRule="exact"/>
              <w:jc w:val="center"/>
              <w:rPr>
                <w:rFonts w:ascii="宋体" w:eastAsia="宋体" w:hAnsi="宋体" w:cs="宋体"/>
                <w:bCs/>
                <w:sz w:val="15"/>
                <w:szCs w:val="15"/>
              </w:rPr>
            </w:pPr>
          </w:p>
        </w:tc>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r>
      <w:tr w:rsidR="009168A2" w:rsidRPr="009168A2" w:rsidTr="003F66AD">
        <w:trPr>
          <w:trHeight w:val="545"/>
        </w:trPr>
        <w:tc>
          <w:tcPr>
            <w:tcW w:w="1217" w:type="dxa"/>
            <w:vMerge/>
          </w:tcPr>
          <w:p w:rsidR="009168A2" w:rsidRPr="009168A2" w:rsidRDefault="009168A2" w:rsidP="009168A2">
            <w:pPr>
              <w:spacing w:line="400" w:lineRule="exact"/>
              <w:ind w:left="113" w:right="113"/>
              <w:jc w:val="center"/>
              <w:rPr>
                <w:rFonts w:ascii="宋体" w:eastAsia="宋体" w:hAnsi="宋体" w:cs="宋体"/>
                <w:bCs/>
                <w:sz w:val="15"/>
                <w:szCs w:val="15"/>
              </w:rPr>
            </w:pPr>
          </w:p>
        </w:tc>
        <w:tc>
          <w:tcPr>
            <w:tcW w:w="3263" w:type="dxa"/>
            <w:gridSpan w:val="2"/>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UPS巡检</w:t>
            </w:r>
          </w:p>
        </w:tc>
        <w:tc>
          <w:tcPr>
            <w:tcW w:w="1242"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1</w:t>
            </w:r>
          </w:p>
        </w:tc>
        <w:tc>
          <w:tcPr>
            <w:tcW w:w="772" w:type="dxa"/>
            <w:vMerge/>
          </w:tcPr>
          <w:p w:rsidR="009168A2" w:rsidRPr="009168A2" w:rsidRDefault="009168A2" w:rsidP="009168A2">
            <w:pPr>
              <w:spacing w:line="400" w:lineRule="exact"/>
              <w:jc w:val="center"/>
              <w:rPr>
                <w:rFonts w:ascii="宋体" w:eastAsia="宋体" w:hAnsi="宋体" w:cs="宋体"/>
                <w:bCs/>
                <w:sz w:val="15"/>
                <w:szCs w:val="15"/>
              </w:rPr>
            </w:pPr>
          </w:p>
        </w:tc>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r>
      <w:tr w:rsidR="009168A2" w:rsidRPr="009168A2" w:rsidTr="003F66AD">
        <w:trPr>
          <w:trHeight w:val="90"/>
        </w:trPr>
        <w:tc>
          <w:tcPr>
            <w:tcW w:w="1217" w:type="dxa"/>
            <w:vMerge w:val="restart"/>
            <w:vAlign w:val="center"/>
          </w:tcPr>
          <w:p w:rsidR="009168A2" w:rsidRPr="009168A2" w:rsidRDefault="009168A2" w:rsidP="009168A2">
            <w:pPr>
              <w:spacing w:line="400" w:lineRule="exact"/>
              <w:jc w:val="center"/>
              <w:rPr>
                <w:rFonts w:ascii="宋体" w:eastAsia="宋体" w:hAnsi="宋体" w:cs="宋体"/>
                <w:bCs/>
                <w:sz w:val="15"/>
                <w:szCs w:val="15"/>
              </w:rPr>
            </w:pPr>
          </w:p>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综合</w:t>
            </w:r>
          </w:p>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服务</w:t>
            </w:r>
          </w:p>
        </w:tc>
        <w:tc>
          <w:tcPr>
            <w:tcW w:w="1516" w:type="dxa"/>
            <w:vMerge w:val="restart"/>
          </w:tcPr>
          <w:p w:rsidR="009168A2" w:rsidRPr="009168A2" w:rsidRDefault="009168A2" w:rsidP="009168A2">
            <w:pPr>
              <w:spacing w:line="400" w:lineRule="exact"/>
              <w:jc w:val="center"/>
              <w:rPr>
                <w:rFonts w:ascii="宋体" w:eastAsia="宋体" w:hAnsi="宋体" w:cs="宋体"/>
                <w:bCs/>
                <w:sz w:val="15"/>
                <w:szCs w:val="15"/>
              </w:rPr>
            </w:pPr>
          </w:p>
          <w:p w:rsidR="009168A2" w:rsidRPr="009168A2" w:rsidRDefault="009168A2" w:rsidP="009168A2">
            <w:pPr>
              <w:spacing w:line="400" w:lineRule="exact"/>
              <w:ind w:firstLineChars="200" w:firstLine="300"/>
              <w:jc w:val="center"/>
              <w:rPr>
                <w:rFonts w:ascii="宋体" w:eastAsia="宋体" w:hAnsi="宋体" w:cs="宋体"/>
                <w:bCs/>
                <w:sz w:val="15"/>
                <w:szCs w:val="15"/>
              </w:rPr>
            </w:pPr>
            <w:r w:rsidRPr="009168A2">
              <w:rPr>
                <w:rFonts w:ascii="宋体" w:eastAsia="宋体" w:hAnsi="宋体" w:cs="宋体" w:hint="eastAsia"/>
                <w:bCs/>
                <w:sz w:val="15"/>
                <w:szCs w:val="15"/>
              </w:rPr>
              <w:t>保洁服务</w:t>
            </w:r>
          </w:p>
        </w:tc>
        <w:tc>
          <w:tcPr>
            <w:tcW w:w="1747"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保洁服务</w:t>
            </w:r>
          </w:p>
        </w:tc>
        <w:tc>
          <w:tcPr>
            <w:tcW w:w="1242"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304.5</w:t>
            </w:r>
          </w:p>
        </w:tc>
        <w:tc>
          <w:tcPr>
            <w:tcW w:w="772" w:type="dxa"/>
            <w:vMerge w:val="restart"/>
            <w:vAlign w:val="center"/>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350.5</w:t>
            </w:r>
          </w:p>
        </w:tc>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r>
      <w:tr w:rsidR="009168A2" w:rsidRPr="009168A2" w:rsidTr="003F66AD">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c>
          <w:tcPr>
            <w:tcW w:w="1516" w:type="dxa"/>
            <w:vMerge/>
          </w:tcPr>
          <w:p w:rsidR="009168A2" w:rsidRPr="009168A2" w:rsidRDefault="009168A2" w:rsidP="009168A2">
            <w:pPr>
              <w:spacing w:line="400" w:lineRule="exact"/>
              <w:jc w:val="center"/>
              <w:rPr>
                <w:rFonts w:ascii="宋体" w:eastAsia="宋体" w:hAnsi="宋体" w:cs="宋体"/>
                <w:bCs/>
                <w:sz w:val="15"/>
                <w:szCs w:val="15"/>
              </w:rPr>
            </w:pPr>
          </w:p>
        </w:tc>
        <w:tc>
          <w:tcPr>
            <w:tcW w:w="1747"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垃圾服务</w:t>
            </w:r>
          </w:p>
        </w:tc>
        <w:tc>
          <w:tcPr>
            <w:tcW w:w="1242"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14</w:t>
            </w:r>
          </w:p>
        </w:tc>
        <w:tc>
          <w:tcPr>
            <w:tcW w:w="772" w:type="dxa"/>
            <w:vMerge/>
          </w:tcPr>
          <w:p w:rsidR="009168A2" w:rsidRPr="009168A2" w:rsidRDefault="009168A2" w:rsidP="009168A2">
            <w:pPr>
              <w:spacing w:line="400" w:lineRule="exact"/>
              <w:jc w:val="center"/>
              <w:rPr>
                <w:rFonts w:ascii="宋体" w:eastAsia="宋体" w:hAnsi="宋体" w:cs="宋体"/>
                <w:bCs/>
                <w:sz w:val="15"/>
                <w:szCs w:val="15"/>
              </w:rPr>
            </w:pPr>
          </w:p>
        </w:tc>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r>
      <w:tr w:rsidR="009168A2" w:rsidRPr="009168A2" w:rsidTr="003F66AD">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c>
          <w:tcPr>
            <w:tcW w:w="1516" w:type="dxa"/>
            <w:vMerge/>
          </w:tcPr>
          <w:p w:rsidR="009168A2" w:rsidRPr="009168A2" w:rsidRDefault="009168A2" w:rsidP="009168A2">
            <w:pPr>
              <w:spacing w:line="400" w:lineRule="exact"/>
              <w:jc w:val="center"/>
              <w:rPr>
                <w:rFonts w:ascii="宋体" w:eastAsia="宋体" w:hAnsi="宋体" w:cs="宋体"/>
                <w:bCs/>
                <w:sz w:val="15"/>
                <w:szCs w:val="15"/>
              </w:rPr>
            </w:pPr>
          </w:p>
        </w:tc>
        <w:tc>
          <w:tcPr>
            <w:tcW w:w="1747"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运送服务</w:t>
            </w:r>
          </w:p>
        </w:tc>
        <w:tc>
          <w:tcPr>
            <w:tcW w:w="1242"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8</w:t>
            </w:r>
          </w:p>
        </w:tc>
        <w:tc>
          <w:tcPr>
            <w:tcW w:w="772" w:type="dxa"/>
            <w:vMerge/>
          </w:tcPr>
          <w:p w:rsidR="009168A2" w:rsidRPr="009168A2" w:rsidRDefault="009168A2" w:rsidP="009168A2">
            <w:pPr>
              <w:spacing w:line="400" w:lineRule="exact"/>
              <w:jc w:val="center"/>
              <w:rPr>
                <w:rFonts w:ascii="宋体" w:eastAsia="宋体" w:hAnsi="宋体" w:cs="宋体"/>
                <w:bCs/>
                <w:sz w:val="15"/>
                <w:szCs w:val="15"/>
              </w:rPr>
            </w:pPr>
          </w:p>
        </w:tc>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r>
      <w:tr w:rsidR="009168A2" w:rsidRPr="009168A2" w:rsidTr="003F66AD">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c>
          <w:tcPr>
            <w:tcW w:w="1516" w:type="dxa"/>
            <w:vMerge/>
          </w:tcPr>
          <w:p w:rsidR="009168A2" w:rsidRPr="009168A2" w:rsidRDefault="009168A2" w:rsidP="009168A2">
            <w:pPr>
              <w:spacing w:line="400" w:lineRule="exact"/>
              <w:jc w:val="center"/>
              <w:rPr>
                <w:rFonts w:ascii="宋体" w:eastAsia="宋体" w:hAnsi="宋体" w:cs="宋体"/>
                <w:bCs/>
                <w:sz w:val="15"/>
                <w:szCs w:val="15"/>
              </w:rPr>
            </w:pPr>
          </w:p>
        </w:tc>
        <w:tc>
          <w:tcPr>
            <w:tcW w:w="1747"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会议服务</w:t>
            </w:r>
          </w:p>
        </w:tc>
        <w:tc>
          <w:tcPr>
            <w:tcW w:w="1242"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5</w:t>
            </w:r>
          </w:p>
        </w:tc>
        <w:tc>
          <w:tcPr>
            <w:tcW w:w="772" w:type="dxa"/>
            <w:vMerge/>
          </w:tcPr>
          <w:p w:rsidR="009168A2" w:rsidRPr="009168A2" w:rsidRDefault="009168A2" w:rsidP="009168A2">
            <w:pPr>
              <w:spacing w:line="400" w:lineRule="exact"/>
              <w:jc w:val="center"/>
              <w:rPr>
                <w:rFonts w:ascii="宋体" w:eastAsia="宋体" w:hAnsi="宋体" w:cs="宋体"/>
                <w:bCs/>
                <w:sz w:val="15"/>
                <w:szCs w:val="15"/>
              </w:rPr>
            </w:pPr>
          </w:p>
        </w:tc>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r>
      <w:tr w:rsidR="009168A2" w:rsidRPr="009168A2" w:rsidTr="003F66AD">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c>
          <w:tcPr>
            <w:tcW w:w="3263" w:type="dxa"/>
            <w:gridSpan w:val="2"/>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总机班及一站式服务</w:t>
            </w:r>
          </w:p>
        </w:tc>
        <w:tc>
          <w:tcPr>
            <w:tcW w:w="1242"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19</w:t>
            </w:r>
          </w:p>
        </w:tc>
        <w:tc>
          <w:tcPr>
            <w:tcW w:w="772" w:type="dxa"/>
            <w:vMerge/>
          </w:tcPr>
          <w:p w:rsidR="009168A2" w:rsidRPr="009168A2" w:rsidRDefault="009168A2" w:rsidP="009168A2">
            <w:pPr>
              <w:spacing w:line="400" w:lineRule="exact"/>
              <w:jc w:val="center"/>
              <w:rPr>
                <w:rFonts w:ascii="宋体" w:eastAsia="宋体" w:hAnsi="宋体" w:cs="宋体"/>
                <w:bCs/>
                <w:sz w:val="15"/>
                <w:szCs w:val="15"/>
              </w:rPr>
            </w:pPr>
          </w:p>
        </w:tc>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r>
      <w:tr w:rsidR="009168A2" w:rsidRPr="009168A2" w:rsidTr="003F66AD">
        <w:tc>
          <w:tcPr>
            <w:tcW w:w="1217" w:type="dxa"/>
            <w:vMerge w:val="restart"/>
          </w:tcPr>
          <w:p w:rsidR="009168A2" w:rsidRPr="009168A2" w:rsidRDefault="009168A2" w:rsidP="009168A2">
            <w:pPr>
              <w:spacing w:line="400" w:lineRule="exact"/>
              <w:jc w:val="center"/>
              <w:rPr>
                <w:rFonts w:ascii="宋体" w:eastAsia="宋体" w:hAnsi="宋体" w:cs="宋体"/>
                <w:bCs/>
                <w:sz w:val="15"/>
                <w:szCs w:val="15"/>
              </w:rPr>
            </w:pPr>
          </w:p>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西铁营</w:t>
            </w:r>
          </w:p>
        </w:tc>
        <w:tc>
          <w:tcPr>
            <w:tcW w:w="3263" w:type="dxa"/>
            <w:gridSpan w:val="2"/>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动力运维及运行</w:t>
            </w:r>
          </w:p>
        </w:tc>
        <w:tc>
          <w:tcPr>
            <w:tcW w:w="1242"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4</w:t>
            </w:r>
          </w:p>
        </w:tc>
        <w:tc>
          <w:tcPr>
            <w:tcW w:w="772" w:type="dxa"/>
            <w:vMerge w:val="restart"/>
            <w:vAlign w:val="center"/>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8</w:t>
            </w:r>
          </w:p>
        </w:tc>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r>
      <w:tr w:rsidR="009168A2" w:rsidRPr="009168A2" w:rsidTr="003F66AD">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c>
          <w:tcPr>
            <w:tcW w:w="3263" w:type="dxa"/>
            <w:gridSpan w:val="2"/>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保洁</w:t>
            </w:r>
          </w:p>
        </w:tc>
        <w:tc>
          <w:tcPr>
            <w:tcW w:w="1242"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2</w:t>
            </w:r>
          </w:p>
        </w:tc>
        <w:tc>
          <w:tcPr>
            <w:tcW w:w="772" w:type="dxa"/>
            <w:vMerge/>
          </w:tcPr>
          <w:p w:rsidR="009168A2" w:rsidRPr="009168A2" w:rsidRDefault="009168A2" w:rsidP="009168A2">
            <w:pPr>
              <w:spacing w:line="400" w:lineRule="exact"/>
              <w:jc w:val="center"/>
              <w:rPr>
                <w:rFonts w:ascii="宋体" w:eastAsia="宋体" w:hAnsi="宋体" w:cs="宋体"/>
                <w:bCs/>
                <w:sz w:val="15"/>
                <w:szCs w:val="15"/>
              </w:rPr>
            </w:pPr>
          </w:p>
        </w:tc>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r>
      <w:tr w:rsidR="009168A2" w:rsidRPr="009168A2" w:rsidTr="003F66AD">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c>
          <w:tcPr>
            <w:tcW w:w="3263" w:type="dxa"/>
            <w:gridSpan w:val="2"/>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综合维修</w:t>
            </w:r>
          </w:p>
        </w:tc>
        <w:tc>
          <w:tcPr>
            <w:tcW w:w="1242" w:type="dxa"/>
          </w:tcPr>
          <w:p w:rsidR="009168A2" w:rsidRPr="009168A2" w:rsidRDefault="009168A2" w:rsidP="009168A2">
            <w:pPr>
              <w:spacing w:line="400" w:lineRule="exact"/>
              <w:jc w:val="center"/>
              <w:rPr>
                <w:rFonts w:ascii="宋体" w:eastAsia="宋体" w:hAnsi="宋体" w:cs="宋体"/>
                <w:bCs/>
                <w:sz w:val="15"/>
                <w:szCs w:val="15"/>
              </w:rPr>
            </w:pPr>
            <w:r w:rsidRPr="009168A2">
              <w:rPr>
                <w:rFonts w:ascii="宋体" w:eastAsia="宋体" w:hAnsi="宋体" w:cs="宋体" w:hint="eastAsia"/>
                <w:bCs/>
                <w:sz w:val="15"/>
                <w:szCs w:val="15"/>
              </w:rPr>
              <w:t>2</w:t>
            </w:r>
          </w:p>
        </w:tc>
        <w:tc>
          <w:tcPr>
            <w:tcW w:w="772" w:type="dxa"/>
            <w:vMerge/>
          </w:tcPr>
          <w:p w:rsidR="009168A2" w:rsidRPr="009168A2" w:rsidRDefault="009168A2" w:rsidP="009168A2">
            <w:pPr>
              <w:spacing w:line="400" w:lineRule="exact"/>
              <w:jc w:val="center"/>
              <w:rPr>
                <w:rFonts w:ascii="宋体" w:eastAsia="宋体" w:hAnsi="宋体" w:cs="宋体"/>
                <w:bCs/>
                <w:sz w:val="15"/>
                <w:szCs w:val="15"/>
              </w:rPr>
            </w:pPr>
          </w:p>
        </w:tc>
        <w:tc>
          <w:tcPr>
            <w:tcW w:w="1217" w:type="dxa"/>
            <w:vMerge/>
          </w:tcPr>
          <w:p w:rsidR="009168A2" w:rsidRPr="009168A2" w:rsidRDefault="009168A2" w:rsidP="009168A2">
            <w:pPr>
              <w:spacing w:line="400" w:lineRule="exact"/>
              <w:jc w:val="center"/>
              <w:rPr>
                <w:rFonts w:ascii="宋体" w:eastAsia="宋体" w:hAnsi="宋体" w:cs="宋体"/>
                <w:bCs/>
                <w:sz w:val="15"/>
                <w:szCs w:val="15"/>
              </w:rPr>
            </w:pPr>
          </w:p>
        </w:tc>
      </w:tr>
    </w:tbl>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r w:rsidRPr="009168A2">
        <w:rPr>
          <w:rFonts w:ascii="宋体" w:eastAsia="宋体" w:hAnsi="宋体" w:cs="宋体" w:hint="eastAsia"/>
          <w:bCs/>
          <w:sz w:val="24"/>
          <w:szCs w:val="24"/>
        </w:rPr>
        <w:t>六、考核标准</w:t>
      </w:r>
    </w:p>
    <w:p w:rsidR="009168A2" w:rsidRPr="009168A2" w:rsidRDefault="009168A2" w:rsidP="009168A2">
      <w:pPr>
        <w:spacing w:line="40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1.各考核表满分均为100分，合同期内每月考核一次，每次考核得分为90（含）分以上，视为考核合格，全额支</w:t>
      </w:r>
      <w:proofErr w:type="gramStart"/>
      <w:r w:rsidRPr="009168A2">
        <w:rPr>
          <w:rFonts w:ascii="宋体" w:eastAsia="宋体" w:hAnsi="宋体" w:cs="宋体" w:hint="eastAsia"/>
          <w:bCs/>
          <w:sz w:val="24"/>
          <w:szCs w:val="24"/>
        </w:rPr>
        <w:t>付本</w:t>
      </w:r>
      <w:proofErr w:type="gramEnd"/>
      <w:r w:rsidRPr="009168A2">
        <w:rPr>
          <w:rFonts w:ascii="宋体" w:eastAsia="宋体" w:hAnsi="宋体" w:cs="宋体" w:hint="eastAsia"/>
          <w:bCs/>
          <w:sz w:val="24"/>
          <w:szCs w:val="24"/>
        </w:rPr>
        <w:t>系统服务费；</w:t>
      </w:r>
    </w:p>
    <w:p w:rsidR="009168A2" w:rsidRPr="009168A2" w:rsidRDefault="009168A2" w:rsidP="009168A2">
      <w:pPr>
        <w:spacing w:line="40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2.各考核分值在85（含）-89分，扣本系统当月服务费百分之一；</w:t>
      </w:r>
    </w:p>
    <w:p w:rsidR="009168A2" w:rsidRPr="009168A2" w:rsidRDefault="009168A2" w:rsidP="009168A2">
      <w:pPr>
        <w:spacing w:line="40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3.各考核分值在80（含）-84分，扣本系统当月服务费百分之二；</w:t>
      </w:r>
    </w:p>
    <w:p w:rsidR="009168A2" w:rsidRPr="009168A2" w:rsidRDefault="009168A2" w:rsidP="009168A2">
      <w:pPr>
        <w:spacing w:line="40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4.各考核分值在75（含）-79分，扣本系统当月服务费百分之三；</w:t>
      </w:r>
    </w:p>
    <w:p w:rsidR="009168A2" w:rsidRPr="009168A2" w:rsidRDefault="009168A2" w:rsidP="009168A2">
      <w:pPr>
        <w:spacing w:line="40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5.各考核分值低于75分，扣本系统当月服务费百分之五；</w:t>
      </w:r>
    </w:p>
    <w:p w:rsidR="009168A2" w:rsidRPr="009168A2" w:rsidRDefault="009168A2" w:rsidP="009168A2">
      <w:pPr>
        <w:spacing w:line="400" w:lineRule="exact"/>
        <w:ind w:firstLineChars="100" w:firstLine="240"/>
        <w:jc w:val="left"/>
        <w:rPr>
          <w:rFonts w:ascii="宋体" w:eastAsia="宋体" w:hAnsi="宋体" w:cs="宋体"/>
          <w:bCs/>
          <w:sz w:val="24"/>
          <w:szCs w:val="24"/>
        </w:rPr>
        <w:sectPr w:rsidR="009168A2" w:rsidRPr="009168A2">
          <w:headerReference w:type="default" r:id="rId7"/>
          <w:footerReference w:type="default" r:id="rId8"/>
          <w:pgSz w:w="11906" w:h="16838"/>
          <w:pgMar w:top="1440" w:right="1800" w:bottom="1440" w:left="1800" w:header="851" w:footer="992" w:gutter="0"/>
          <w:cols w:space="720"/>
          <w:docGrid w:type="lines" w:linePitch="312"/>
        </w:sectPr>
      </w:pPr>
      <w:r w:rsidRPr="009168A2">
        <w:rPr>
          <w:rFonts w:ascii="宋体" w:eastAsia="宋体" w:hAnsi="宋体" w:cs="宋体" w:hint="eastAsia"/>
          <w:bCs/>
          <w:sz w:val="24"/>
          <w:szCs w:val="24"/>
        </w:rPr>
        <w:t>6.扣减本系统当月服务费不满1000元的按1000元扣减</w:t>
      </w:r>
    </w:p>
    <w:p w:rsidR="009168A2" w:rsidRPr="009168A2" w:rsidRDefault="009168A2" w:rsidP="009168A2">
      <w:pPr>
        <w:spacing w:line="400" w:lineRule="exact"/>
        <w:rPr>
          <w:rFonts w:ascii="宋体" w:eastAsia="宋体" w:hAnsi="宋体" w:cs="宋体"/>
          <w:bCs/>
          <w:sz w:val="36"/>
          <w:szCs w:val="36"/>
        </w:rPr>
      </w:pPr>
    </w:p>
    <w:p w:rsidR="009168A2" w:rsidRPr="009168A2" w:rsidRDefault="009168A2" w:rsidP="009168A2">
      <w:pPr>
        <w:spacing w:line="400" w:lineRule="exact"/>
        <w:jc w:val="center"/>
        <w:rPr>
          <w:rFonts w:ascii="宋体" w:eastAsia="宋体" w:hAnsi="宋体" w:cs="宋体"/>
          <w:bCs/>
          <w:sz w:val="24"/>
          <w:szCs w:val="24"/>
        </w:rPr>
      </w:pPr>
      <w:r w:rsidRPr="009168A2">
        <w:rPr>
          <w:rFonts w:ascii="宋体" w:eastAsia="宋体" w:hAnsi="宋体" w:cs="宋体" w:hint="eastAsia"/>
          <w:bCs/>
          <w:sz w:val="24"/>
          <w:szCs w:val="24"/>
        </w:rPr>
        <w:t>第二项  动力系统技术需求</w:t>
      </w:r>
    </w:p>
    <w:p w:rsidR="009168A2" w:rsidRPr="009168A2" w:rsidRDefault="009168A2" w:rsidP="009168A2">
      <w:pPr>
        <w:spacing w:line="400" w:lineRule="exact"/>
        <w:jc w:val="lef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kern w:val="0"/>
          <w:sz w:val="24"/>
          <w:szCs w:val="24"/>
          <w:lang w:bidi="ar"/>
        </w:rPr>
      </w:pPr>
      <w:r w:rsidRPr="009168A2">
        <w:rPr>
          <w:rFonts w:ascii="宋体" w:eastAsia="宋体" w:hAnsi="宋体" w:cs="宋体" w:hint="eastAsia"/>
          <w:bCs/>
          <w:sz w:val="24"/>
          <w:szCs w:val="24"/>
        </w:rPr>
        <w:t>一、电力系统运行服务</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（一）基本要求</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1.人员要求</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1.1.应按岗位、职责、工种配备符合要求的管理和专业运行人员。</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1.2.运行人员应是经过安全培训和技术培训并考核合格的。</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1.3.运行人员应熟悉相关规章制度，掌握电力系统的工作原理和运行特点；具备相关的工作技能；掌握设备的操作方法、故障特征、原因、预防措施及处理方法。</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1.4.运行人员应熟悉配电室供电范围，熟悉设备、设施工况、性能，各回路、管线走向及控制区域等系统运行情况。</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1.5.运行人员应正确维护和操作设备，按照制度进行节能、环保、高质量运行工作。</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1.6.运行人员应执行电力系统运行及维修中的相关安全管理制度， 拒绝违章作业指令，制止他人违章作业。</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1.7.运行人员应正确使用各种防护用具和消防器材。</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1.8.新入</w:t>
      </w:r>
      <w:proofErr w:type="gramStart"/>
      <w:r w:rsidRPr="009168A2">
        <w:rPr>
          <w:rFonts w:ascii="宋体" w:eastAsia="宋体" w:hAnsi="宋体" w:cs="宋体" w:hint="eastAsia"/>
          <w:bCs/>
          <w:kern w:val="0"/>
          <w:sz w:val="24"/>
          <w:szCs w:val="24"/>
          <w:lang w:bidi="ar"/>
        </w:rPr>
        <w:t>职运行</w:t>
      </w:r>
      <w:proofErr w:type="gramEnd"/>
      <w:r w:rsidRPr="009168A2">
        <w:rPr>
          <w:rFonts w:ascii="宋体" w:eastAsia="宋体" w:hAnsi="宋体" w:cs="宋体" w:hint="eastAsia"/>
          <w:bCs/>
          <w:kern w:val="0"/>
          <w:sz w:val="24"/>
          <w:szCs w:val="24"/>
          <w:lang w:bidi="ar"/>
        </w:rPr>
        <w:t>人员应完成各项培训，考核合格后，方可上岗。</w:t>
      </w:r>
    </w:p>
    <w:p w:rsidR="009168A2" w:rsidRPr="009168A2" w:rsidRDefault="009168A2" w:rsidP="009168A2">
      <w:pPr>
        <w:spacing w:line="400" w:lineRule="exact"/>
        <w:jc w:val="left"/>
        <w:rPr>
          <w:rFonts w:ascii="宋体" w:eastAsia="宋体" w:hAnsi="宋体" w:cs="宋体"/>
          <w:bCs/>
          <w:sz w:val="24"/>
          <w:szCs w:val="24"/>
        </w:rPr>
      </w:pP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2.制度管理</w:t>
      </w:r>
    </w:p>
    <w:p w:rsidR="009168A2" w:rsidRPr="009168A2" w:rsidRDefault="009168A2" w:rsidP="009168A2">
      <w:pPr>
        <w:ind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应按照法规和医疗卫生机构行业规范，结合本医院电力系统及其设施设备特点，建立健全系统各项管理制度，并根据相关要求及时更新、增补和修订，各项制度应报医院管理部门备案。包括但不限于下列管理制度。</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2.1电力系统岗位责任制度；</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2.2电力系统值班、交接班制度；</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2.3电力系统门禁管理制度；</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2.4电力系统外来人员管理制度；</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2.5电力系统运行人员教育与培训、考核制度；</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2.6电力系统站房管理制度（含配电室、发电机房，余同）；</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2.7电力</w:t>
      </w:r>
      <w:proofErr w:type="gramStart"/>
      <w:r w:rsidRPr="009168A2">
        <w:rPr>
          <w:rFonts w:ascii="宋体" w:eastAsia="宋体" w:hAnsi="宋体" w:cs="宋体" w:hint="eastAsia"/>
          <w:bCs/>
          <w:kern w:val="0"/>
          <w:sz w:val="24"/>
          <w:szCs w:val="24"/>
          <w:lang w:bidi="ar"/>
        </w:rPr>
        <w:t>系统消防</w:t>
      </w:r>
      <w:proofErr w:type="gramEnd"/>
      <w:r w:rsidRPr="009168A2">
        <w:rPr>
          <w:rFonts w:ascii="宋体" w:eastAsia="宋体" w:hAnsi="宋体" w:cs="宋体" w:hint="eastAsia"/>
          <w:bCs/>
          <w:kern w:val="0"/>
          <w:sz w:val="24"/>
          <w:szCs w:val="24"/>
          <w:lang w:bidi="ar"/>
        </w:rPr>
        <w:t>管理制度；</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2.8电力系统动火管理制度；</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2.9电力系统防汛制度；</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2.10电力系统安全运行管理制度；</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2.11电力系统设备设施巡视检查制度；</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2.12电力系统运行统计分析制度；</w:t>
      </w:r>
    </w:p>
    <w:p w:rsidR="009168A2" w:rsidRPr="009168A2" w:rsidRDefault="009168A2" w:rsidP="009168A2">
      <w:pPr>
        <w:ind w:leftChars="48" w:left="341" w:hangingChars="100" w:hanging="240"/>
        <w:rPr>
          <w:rFonts w:ascii="宋体" w:eastAsia="宋体" w:hAnsi="宋体" w:cs="宋体"/>
          <w:bCs/>
          <w:sz w:val="24"/>
          <w:szCs w:val="24"/>
        </w:rPr>
      </w:pPr>
      <w:r w:rsidRPr="009168A2">
        <w:rPr>
          <w:rFonts w:ascii="宋体" w:eastAsia="宋体" w:hAnsi="宋体" w:cs="宋体" w:hint="eastAsia"/>
          <w:bCs/>
          <w:kern w:val="0"/>
          <w:sz w:val="24"/>
          <w:szCs w:val="24"/>
          <w:lang w:bidi="ar"/>
        </w:rPr>
        <w:t>2.13</w:t>
      </w:r>
      <w:r w:rsidRPr="009168A2">
        <w:rPr>
          <w:rFonts w:ascii="宋体" w:eastAsia="宋体" w:hAnsi="宋体" w:cs="宋体" w:hint="eastAsia"/>
          <w:bCs/>
          <w:sz w:val="24"/>
          <w:szCs w:val="24"/>
        </w:rPr>
        <w:t>工作</w:t>
      </w:r>
      <w:proofErr w:type="gramStart"/>
      <w:r w:rsidRPr="009168A2">
        <w:rPr>
          <w:rFonts w:ascii="宋体" w:eastAsia="宋体" w:hAnsi="宋体" w:cs="宋体" w:hint="eastAsia"/>
          <w:bCs/>
          <w:sz w:val="24"/>
          <w:szCs w:val="24"/>
        </w:rPr>
        <w:t>票</w:t>
      </w:r>
      <w:r w:rsidRPr="009168A2">
        <w:rPr>
          <w:rFonts w:ascii="宋体" w:eastAsia="宋体" w:hAnsi="宋体" w:cs="宋体" w:hint="eastAsia"/>
          <w:bCs/>
          <w:sz w:val="24"/>
          <w:szCs w:val="24"/>
          <w:lang w:val="en-GB"/>
        </w:rPr>
        <w:t>操作票</w:t>
      </w:r>
      <w:proofErr w:type="gramEnd"/>
      <w:r w:rsidRPr="009168A2">
        <w:rPr>
          <w:rFonts w:ascii="宋体" w:eastAsia="宋体" w:hAnsi="宋体" w:cs="宋体" w:hint="eastAsia"/>
          <w:bCs/>
          <w:sz w:val="24"/>
          <w:szCs w:val="24"/>
        </w:rPr>
        <w:t>制度；</w:t>
      </w:r>
    </w:p>
    <w:p w:rsidR="009168A2" w:rsidRPr="009168A2" w:rsidRDefault="009168A2" w:rsidP="009168A2">
      <w:pPr>
        <w:ind w:leftChars="48" w:left="341" w:hangingChars="100" w:hanging="240"/>
        <w:rPr>
          <w:rFonts w:ascii="宋体" w:eastAsia="宋体" w:hAnsi="宋体" w:cs="宋体"/>
          <w:bCs/>
          <w:sz w:val="24"/>
          <w:szCs w:val="24"/>
        </w:rPr>
      </w:pPr>
      <w:r w:rsidRPr="009168A2">
        <w:rPr>
          <w:rFonts w:ascii="宋体" w:eastAsia="宋体" w:hAnsi="宋体" w:cs="宋体" w:hint="eastAsia"/>
          <w:bCs/>
          <w:kern w:val="0"/>
          <w:sz w:val="24"/>
          <w:szCs w:val="24"/>
          <w:lang w:bidi="ar"/>
        </w:rPr>
        <w:t>2.14电力系统高危作业制度；</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2.15电力系统维修保养制度；</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2.16电力系统运行档案资料管理制度；</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2.17电力系统防护与安全工具管理制度；</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2.18电力系统备品备件管理制度；</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2.19电力系统设备档案管理制度；</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2.20电力系统</w:t>
      </w:r>
      <w:r w:rsidRPr="009168A2">
        <w:rPr>
          <w:rFonts w:ascii="宋体" w:eastAsia="宋体" w:hAnsi="宋体" w:cs="宋体" w:hint="eastAsia"/>
          <w:bCs/>
          <w:sz w:val="24"/>
          <w:szCs w:val="24"/>
        </w:rPr>
        <w:t>设备缺陷管理</w:t>
      </w:r>
      <w:r w:rsidRPr="009168A2">
        <w:rPr>
          <w:rFonts w:ascii="宋体" w:eastAsia="宋体" w:hAnsi="宋体" w:cs="宋体" w:hint="eastAsia"/>
          <w:bCs/>
          <w:kern w:val="0"/>
          <w:sz w:val="24"/>
          <w:szCs w:val="24"/>
          <w:lang w:bidi="ar"/>
        </w:rPr>
        <w:t>制度；</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2.21电力系统</w:t>
      </w:r>
      <w:r w:rsidRPr="009168A2">
        <w:rPr>
          <w:rFonts w:ascii="宋体" w:eastAsia="宋体" w:hAnsi="宋体" w:cs="宋体" w:hint="eastAsia"/>
          <w:bCs/>
          <w:sz w:val="24"/>
          <w:szCs w:val="24"/>
        </w:rPr>
        <w:t>设备</w:t>
      </w:r>
      <w:r w:rsidRPr="009168A2">
        <w:rPr>
          <w:rFonts w:ascii="宋体" w:eastAsia="宋体" w:hAnsi="宋体" w:cs="宋体" w:hint="eastAsia"/>
          <w:bCs/>
          <w:kern w:val="0"/>
          <w:sz w:val="24"/>
          <w:szCs w:val="24"/>
          <w:lang w:bidi="ar"/>
        </w:rPr>
        <w:t>定期检验、试验制度；</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2.22电力系统设备验收、交接制度；</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2.23电力系统隐患排查上报制度；</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2.24电力系统应急预案；</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2.25电力系统应急处置制度；</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2.26电力系统智能化管理制度；</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2.27电力系统负荷</w:t>
      </w:r>
      <w:proofErr w:type="gramStart"/>
      <w:r w:rsidRPr="009168A2">
        <w:rPr>
          <w:rFonts w:ascii="宋体" w:eastAsia="宋体" w:hAnsi="宋体" w:cs="宋体" w:hint="eastAsia"/>
          <w:bCs/>
          <w:kern w:val="0"/>
          <w:sz w:val="24"/>
          <w:szCs w:val="24"/>
          <w:lang w:bidi="ar"/>
        </w:rPr>
        <w:t>接入审批</w:t>
      </w:r>
      <w:proofErr w:type="gramEnd"/>
      <w:r w:rsidRPr="009168A2">
        <w:rPr>
          <w:rFonts w:ascii="宋体" w:eastAsia="宋体" w:hAnsi="宋体" w:cs="宋体" w:hint="eastAsia"/>
          <w:bCs/>
          <w:kern w:val="0"/>
          <w:sz w:val="24"/>
          <w:szCs w:val="24"/>
          <w:lang w:bidi="ar"/>
        </w:rPr>
        <w:t>管理制度；</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2.28电力系统事故处理分析报告制度；</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2.29电力系统节能管理办法。</w:t>
      </w:r>
    </w:p>
    <w:p w:rsidR="009168A2" w:rsidRPr="009168A2" w:rsidRDefault="009168A2" w:rsidP="009168A2">
      <w:pPr>
        <w:ind w:leftChars="-66" w:left="341" w:hangingChars="200" w:hanging="480"/>
        <w:rPr>
          <w:rFonts w:ascii="宋体" w:eastAsia="宋体" w:hAnsi="宋体" w:cs="宋体"/>
          <w:bCs/>
          <w:kern w:val="0"/>
          <w:sz w:val="24"/>
          <w:szCs w:val="24"/>
          <w:lang w:bidi="ar"/>
        </w:rPr>
      </w:pP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3.档案管理</w:t>
      </w:r>
    </w:p>
    <w:p w:rsidR="009168A2" w:rsidRPr="009168A2" w:rsidRDefault="009168A2" w:rsidP="009168A2">
      <w:pPr>
        <w:ind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应建立健全系统各项运行档案，全面反映电力系统运行基本情况和安全管理情况。档案分为三类，管理性档案、技术性档案、运行档案，所有记录</w:t>
      </w:r>
      <w:proofErr w:type="gramStart"/>
      <w:r w:rsidRPr="009168A2">
        <w:rPr>
          <w:rFonts w:ascii="宋体" w:eastAsia="宋体" w:hAnsi="宋体" w:cs="宋体" w:hint="eastAsia"/>
          <w:bCs/>
          <w:kern w:val="0"/>
          <w:sz w:val="24"/>
          <w:szCs w:val="24"/>
          <w:lang w:bidi="ar"/>
        </w:rPr>
        <w:t>应内容</w:t>
      </w:r>
      <w:proofErr w:type="gramEnd"/>
      <w:r w:rsidRPr="009168A2">
        <w:rPr>
          <w:rFonts w:ascii="宋体" w:eastAsia="宋体" w:hAnsi="宋体" w:cs="宋体" w:hint="eastAsia"/>
          <w:bCs/>
          <w:kern w:val="0"/>
          <w:sz w:val="24"/>
          <w:szCs w:val="24"/>
          <w:lang w:bidi="ar"/>
        </w:rPr>
        <w:t>真实完整。包括但不限于下列档案。</w:t>
      </w:r>
    </w:p>
    <w:p w:rsidR="009168A2" w:rsidRPr="009168A2" w:rsidRDefault="009168A2" w:rsidP="009168A2">
      <w:pPr>
        <w:ind w:leftChars="-66" w:left="-139"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3.1管理性档案与技术性档案应与在用电力系统同期保存。电力系统设备更新（废止）后原技术性档案应继续保存≥3年，原管理性档案保存≥3年。</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3.2所有运行档案应保存≥3 年。</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3.3管理性档案</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3.3.1设备维修、维护保养；</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3.3.2配件及耗材使用；</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3.3.3工作票/操作票；</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3.3.4人员培训；</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3.3.5安全管理；</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3.3.6 应急管理；</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3.3.7供应商管理；</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3.3.8备品备件。</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3.4技术性档案</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3.4.1设备技术文件；</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3.4.2安装技术文件；</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3.4.3变配电站（室）平面分布图；</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3.4.4配电线路平面分布图；</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3.4.5配电系统图；</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3.4.6</w:t>
      </w:r>
      <w:proofErr w:type="gramStart"/>
      <w:r w:rsidRPr="009168A2">
        <w:rPr>
          <w:rFonts w:ascii="宋体" w:eastAsia="宋体" w:hAnsi="宋体" w:cs="宋体" w:hint="eastAsia"/>
          <w:bCs/>
          <w:kern w:val="0"/>
          <w:sz w:val="24"/>
          <w:szCs w:val="24"/>
          <w:lang w:bidi="ar"/>
        </w:rPr>
        <w:t>一</w:t>
      </w:r>
      <w:proofErr w:type="gramEnd"/>
      <w:r w:rsidRPr="009168A2">
        <w:rPr>
          <w:rFonts w:ascii="宋体" w:eastAsia="宋体" w:hAnsi="宋体" w:cs="宋体" w:hint="eastAsia"/>
          <w:bCs/>
          <w:kern w:val="0"/>
          <w:sz w:val="24"/>
          <w:szCs w:val="24"/>
          <w:lang w:bidi="ar"/>
        </w:rPr>
        <w:t>次、二次接线图；</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3.4.7建筑电气照明区动力图；</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3.4.8主要材料与设备的使用说明书；</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3.4.9 出厂合格证及检（试）验报告。</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3.5运行档案</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3.5.1</w:t>
      </w:r>
      <w:r w:rsidRPr="009168A2">
        <w:rPr>
          <w:rFonts w:ascii="宋体" w:eastAsia="宋体" w:hAnsi="宋体" w:cs="宋体"/>
          <w:bCs/>
          <w:kern w:val="0"/>
          <w:sz w:val="24"/>
          <w:szCs w:val="24"/>
          <w:lang w:bidi="ar"/>
        </w:rPr>
        <w:t>值班记录；</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3.5.2</w:t>
      </w:r>
      <w:r w:rsidRPr="009168A2">
        <w:rPr>
          <w:rFonts w:ascii="宋体" w:eastAsia="宋体" w:hAnsi="宋体" w:cs="宋体"/>
          <w:bCs/>
          <w:kern w:val="0"/>
          <w:sz w:val="24"/>
          <w:szCs w:val="24"/>
          <w:lang w:bidi="ar"/>
        </w:rPr>
        <w:t>设备运行</w:t>
      </w:r>
      <w:r w:rsidRPr="009168A2">
        <w:rPr>
          <w:rFonts w:ascii="宋体" w:eastAsia="宋体" w:hAnsi="宋体" w:cs="宋体" w:hint="eastAsia"/>
          <w:bCs/>
          <w:kern w:val="0"/>
          <w:sz w:val="24"/>
          <w:szCs w:val="24"/>
          <w:lang w:bidi="ar"/>
        </w:rPr>
        <w:t>巡检</w:t>
      </w:r>
      <w:r w:rsidRPr="009168A2">
        <w:rPr>
          <w:rFonts w:ascii="宋体" w:eastAsia="宋体" w:hAnsi="宋体" w:cs="宋体"/>
          <w:bCs/>
          <w:kern w:val="0"/>
          <w:sz w:val="24"/>
          <w:szCs w:val="24"/>
          <w:lang w:bidi="ar"/>
        </w:rPr>
        <w:t>记录；</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3.5.3</w:t>
      </w:r>
      <w:r w:rsidRPr="009168A2">
        <w:rPr>
          <w:rFonts w:ascii="宋体" w:eastAsia="宋体" w:hAnsi="宋体" w:cs="宋体"/>
          <w:bCs/>
          <w:kern w:val="0"/>
          <w:sz w:val="24"/>
          <w:szCs w:val="24"/>
          <w:lang w:bidi="ar"/>
        </w:rPr>
        <w:t>安全检查记录；</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3.5.4</w:t>
      </w:r>
      <w:r w:rsidRPr="009168A2">
        <w:rPr>
          <w:rFonts w:ascii="宋体" w:eastAsia="宋体" w:hAnsi="宋体" w:cs="宋体"/>
          <w:bCs/>
          <w:kern w:val="0"/>
          <w:sz w:val="24"/>
          <w:szCs w:val="24"/>
          <w:lang w:bidi="ar"/>
        </w:rPr>
        <w:t>设备定期检验、耐压试验和定期自行检查记录；</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3.5.5</w:t>
      </w:r>
      <w:r w:rsidRPr="009168A2">
        <w:rPr>
          <w:rFonts w:ascii="宋体" w:eastAsia="宋体" w:hAnsi="宋体" w:cs="宋体"/>
          <w:bCs/>
          <w:kern w:val="0"/>
          <w:sz w:val="24"/>
          <w:szCs w:val="24"/>
          <w:lang w:bidi="ar"/>
        </w:rPr>
        <w:t>设备</w:t>
      </w:r>
      <w:r w:rsidRPr="009168A2">
        <w:rPr>
          <w:rFonts w:ascii="宋体" w:eastAsia="宋体" w:hAnsi="宋体" w:cs="宋体" w:hint="eastAsia"/>
          <w:bCs/>
          <w:kern w:val="0"/>
          <w:sz w:val="24"/>
          <w:szCs w:val="24"/>
          <w:lang w:bidi="ar"/>
        </w:rPr>
        <w:t>缺陷记录</w:t>
      </w:r>
      <w:r w:rsidRPr="009168A2">
        <w:rPr>
          <w:rFonts w:ascii="宋体" w:eastAsia="宋体" w:hAnsi="宋体" w:cs="宋体"/>
          <w:bCs/>
          <w:kern w:val="0"/>
          <w:sz w:val="24"/>
          <w:szCs w:val="24"/>
          <w:lang w:bidi="ar"/>
        </w:rPr>
        <w:t>；</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3.5.6</w:t>
      </w:r>
      <w:r w:rsidRPr="009168A2">
        <w:rPr>
          <w:rFonts w:ascii="宋体" w:eastAsia="宋体" w:hAnsi="宋体" w:cs="宋体"/>
          <w:bCs/>
          <w:kern w:val="0"/>
          <w:sz w:val="24"/>
          <w:szCs w:val="24"/>
          <w:lang w:bidi="ar"/>
        </w:rPr>
        <w:t>设备运行性故障和事故记录；</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3.5.7</w:t>
      </w:r>
      <w:r w:rsidRPr="009168A2">
        <w:rPr>
          <w:rFonts w:ascii="宋体" w:eastAsia="宋体" w:hAnsi="宋体" w:cs="宋体"/>
          <w:bCs/>
          <w:kern w:val="0"/>
          <w:sz w:val="24"/>
          <w:szCs w:val="24"/>
          <w:lang w:bidi="ar"/>
        </w:rPr>
        <w:t>设备维修保养记录；</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3.5.8</w:t>
      </w:r>
      <w:r w:rsidRPr="009168A2">
        <w:rPr>
          <w:rFonts w:ascii="宋体" w:eastAsia="宋体" w:hAnsi="宋体" w:cs="宋体"/>
          <w:bCs/>
          <w:kern w:val="0"/>
          <w:sz w:val="24"/>
          <w:szCs w:val="24"/>
          <w:lang w:bidi="ar"/>
        </w:rPr>
        <w:t>设备改造技术资料；</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3.5.9</w:t>
      </w:r>
      <w:proofErr w:type="gramStart"/>
      <w:r w:rsidRPr="009168A2">
        <w:rPr>
          <w:rFonts w:ascii="宋体" w:eastAsia="宋体" w:hAnsi="宋体" w:cs="宋体"/>
          <w:bCs/>
          <w:kern w:val="0"/>
          <w:sz w:val="24"/>
          <w:szCs w:val="24"/>
          <w:lang w:bidi="ar"/>
        </w:rPr>
        <w:t>电费台</w:t>
      </w:r>
      <w:proofErr w:type="gramEnd"/>
      <w:r w:rsidRPr="009168A2">
        <w:rPr>
          <w:rFonts w:ascii="宋体" w:eastAsia="宋体" w:hAnsi="宋体" w:cs="宋体"/>
          <w:bCs/>
          <w:kern w:val="0"/>
          <w:sz w:val="24"/>
          <w:szCs w:val="24"/>
          <w:lang w:bidi="ar"/>
        </w:rPr>
        <w:t>账；</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3.5.10</w:t>
      </w:r>
      <w:r w:rsidRPr="009168A2">
        <w:rPr>
          <w:rFonts w:ascii="宋体" w:eastAsia="宋体" w:hAnsi="宋体" w:cs="宋体"/>
          <w:bCs/>
          <w:kern w:val="0"/>
          <w:sz w:val="24"/>
          <w:szCs w:val="24"/>
          <w:lang w:bidi="ar"/>
        </w:rPr>
        <w:t>应急预案演练记录；</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3.5.11</w:t>
      </w:r>
      <w:r w:rsidRPr="009168A2">
        <w:rPr>
          <w:rFonts w:ascii="宋体" w:eastAsia="宋体" w:hAnsi="宋体" w:cs="宋体"/>
          <w:bCs/>
          <w:kern w:val="0"/>
          <w:sz w:val="24"/>
          <w:szCs w:val="24"/>
          <w:lang w:bidi="ar"/>
        </w:rPr>
        <w:t>安全培训考核记录</w:t>
      </w:r>
      <w:r w:rsidRPr="009168A2">
        <w:rPr>
          <w:rFonts w:ascii="宋体" w:eastAsia="宋体" w:hAnsi="宋体" w:cs="宋体" w:hint="eastAsia"/>
          <w:bCs/>
          <w:kern w:val="0"/>
          <w:sz w:val="24"/>
          <w:szCs w:val="24"/>
          <w:lang w:bidi="ar"/>
        </w:rPr>
        <w:t>。</w:t>
      </w:r>
    </w:p>
    <w:p w:rsidR="009168A2" w:rsidRPr="009168A2" w:rsidRDefault="009168A2" w:rsidP="009168A2">
      <w:pPr>
        <w:ind w:leftChars="-66" w:left="341" w:hangingChars="200" w:hanging="480"/>
        <w:rPr>
          <w:rFonts w:ascii="宋体" w:eastAsia="宋体" w:hAnsi="宋体" w:cs="宋体"/>
          <w:bCs/>
          <w:kern w:val="0"/>
          <w:sz w:val="24"/>
          <w:szCs w:val="24"/>
          <w:lang w:bidi="ar"/>
        </w:rPr>
      </w:pP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4.应急预案及应急处置预案</w:t>
      </w:r>
    </w:p>
    <w:p w:rsidR="009168A2" w:rsidRPr="009168A2" w:rsidRDefault="009168A2" w:rsidP="009168A2">
      <w:pPr>
        <w:widowControl/>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应根据医院供电运行的要求，建立健全电气系统各项突发事件应急预案及应急处置预案，并根据相关要求和演练总结及时修订。</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4.1电力系统应急预案应包括下列内容：</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4.1.1 应急组织及其构成，指挥协调机构；</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4.1.2应急物资的准备和存放地点，电力设备备品储备的详细说明；</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4.1.3应急现场的负责人、组成人员及各自的职责；</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4.1.4</w:t>
      </w:r>
      <w:proofErr w:type="gramStart"/>
      <w:r w:rsidRPr="009168A2">
        <w:rPr>
          <w:rFonts w:ascii="宋体" w:eastAsia="宋体" w:hAnsi="宋体" w:cs="宋体" w:hint="eastAsia"/>
          <w:bCs/>
          <w:kern w:val="0"/>
          <w:sz w:val="24"/>
          <w:szCs w:val="24"/>
          <w:lang w:bidi="ar"/>
        </w:rPr>
        <w:t>通讯联络</w:t>
      </w:r>
      <w:proofErr w:type="gramEnd"/>
      <w:r w:rsidRPr="009168A2">
        <w:rPr>
          <w:rFonts w:ascii="宋体" w:eastAsia="宋体" w:hAnsi="宋体" w:cs="宋体" w:hint="eastAsia"/>
          <w:bCs/>
          <w:kern w:val="0"/>
          <w:sz w:val="24"/>
          <w:szCs w:val="24"/>
          <w:lang w:bidi="ar"/>
        </w:rPr>
        <w:t>、应急处理流程；</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4.1.5安全防护和人员的组织，调度和保障措施。</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4.2电力系统应急处置预案应包括下列内容：</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4.2.1</w:t>
      </w:r>
      <w:r w:rsidRPr="009168A2">
        <w:rPr>
          <w:rFonts w:ascii="宋体" w:eastAsia="宋体" w:hAnsi="宋体" w:cs="宋体"/>
          <w:bCs/>
          <w:kern w:val="0"/>
          <w:sz w:val="24"/>
          <w:szCs w:val="24"/>
          <w:lang w:bidi="ar"/>
        </w:rPr>
        <w:t>事件的报告程序和预案启动程序；</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4.2.2应急处置</w:t>
      </w:r>
      <w:r w:rsidRPr="009168A2">
        <w:rPr>
          <w:rFonts w:ascii="宋体" w:eastAsia="宋体" w:hAnsi="宋体" w:cs="宋体"/>
          <w:bCs/>
          <w:kern w:val="0"/>
          <w:sz w:val="24"/>
          <w:szCs w:val="24"/>
          <w:lang w:bidi="ar"/>
        </w:rPr>
        <w:t>采取的行动；</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4.2.3</w:t>
      </w:r>
      <w:r w:rsidRPr="009168A2">
        <w:rPr>
          <w:rFonts w:ascii="宋体" w:eastAsia="宋体" w:hAnsi="宋体" w:cs="宋体"/>
          <w:bCs/>
          <w:kern w:val="0"/>
          <w:sz w:val="24"/>
          <w:szCs w:val="24"/>
          <w:lang w:bidi="ar"/>
        </w:rPr>
        <w:t>与其他人员或部门联系办法和程序</w:t>
      </w:r>
      <w:r w:rsidRPr="009168A2">
        <w:rPr>
          <w:rFonts w:ascii="宋体" w:eastAsia="宋体" w:hAnsi="宋体" w:cs="宋体" w:hint="eastAsia"/>
          <w:bCs/>
          <w:kern w:val="0"/>
          <w:sz w:val="24"/>
          <w:szCs w:val="24"/>
          <w:lang w:bidi="ar"/>
        </w:rPr>
        <w:t>，包括：</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4.2.3.1</w:t>
      </w:r>
      <w:r w:rsidRPr="009168A2">
        <w:rPr>
          <w:rFonts w:ascii="宋体" w:eastAsia="宋体" w:hAnsi="宋体" w:cs="宋体"/>
          <w:bCs/>
          <w:kern w:val="0"/>
          <w:sz w:val="24"/>
          <w:szCs w:val="24"/>
          <w:lang w:bidi="ar"/>
        </w:rPr>
        <w:t>紧急情况的性质；</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4.2.3.2</w:t>
      </w:r>
      <w:r w:rsidRPr="009168A2">
        <w:rPr>
          <w:rFonts w:ascii="宋体" w:eastAsia="宋体" w:hAnsi="宋体" w:cs="宋体"/>
          <w:bCs/>
          <w:kern w:val="0"/>
          <w:sz w:val="24"/>
          <w:szCs w:val="24"/>
          <w:lang w:bidi="ar"/>
        </w:rPr>
        <w:t>紧急情况可能持续的时间；</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4.2.3.3</w:t>
      </w:r>
      <w:r w:rsidRPr="009168A2">
        <w:rPr>
          <w:rFonts w:ascii="宋体" w:eastAsia="宋体" w:hAnsi="宋体" w:cs="宋体"/>
          <w:bCs/>
          <w:kern w:val="0"/>
          <w:sz w:val="24"/>
          <w:szCs w:val="24"/>
          <w:lang w:bidi="ar"/>
        </w:rPr>
        <w:t>采取的补救行动；</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4.2.3.4</w:t>
      </w:r>
      <w:r w:rsidRPr="009168A2">
        <w:rPr>
          <w:rFonts w:ascii="宋体" w:eastAsia="宋体" w:hAnsi="宋体" w:cs="宋体"/>
          <w:bCs/>
          <w:kern w:val="0"/>
          <w:sz w:val="24"/>
          <w:szCs w:val="24"/>
          <w:lang w:bidi="ar"/>
        </w:rPr>
        <w:t>联系人通讯录及联系顺序；</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4.2.3.5</w:t>
      </w:r>
      <w:r w:rsidRPr="009168A2">
        <w:rPr>
          <w:rFonts w:ascii="宋体" w:eastAsia="宋体" w:hAnsi="宋体" w:cs="宋体"/>
          <w:bCs/>
          <w:kern w:val="0"/>
          <w:sz w:val="24"/>
          <w:szCs w:val="24"/>
          <w:lang w:bidi="ar"/>
        </w:rPr>
        <w:t>与使用部门联系人的情况联系。</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4.2.4</w:t>
      </w:r>
      <w:r w:rsidRPr="009168A2">
        <w:rPr>
          <w:rFonts w:ascii="宋体" w:eastAsia="宋体" w:hAnsi="宋体" w:cs="宋体"/>
          <w:bCs/>
          <w:kern w:val="0"/>
          <w:sz w:val="24"/>
          <w:szCs w:val="24"/>
          <w:lang w:bidi="ar"/>
        </w:rPr>
        <w:t>手术室、ICU、急诊等重点部门的保障措施</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4.2.5</w:t>
      </w:r>
      <w:r w:rsidRPr="009168A2">
        <w:rPr>
          <w:rFonts w:ascii="宋体" w:eastAsia="宋体" w:hAnsi="宋体" w:cs="宋体"/>
          <w:bCs/>
          <w:kern w:val="0"/>
          <w:sz w:val="24"/>
          <w:szCs w:val="24"/>
          <w:lang w:bidi="ar"/>
        </w:rPr>
        <w:t>呼叫供应商；</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4.2.6</w:t>
      </w:r>
      <w:r w:rsidRPr="009168A2">
        <w:rPr>
          <w:rFonts w:ascii="宋体" w:eastAsia="宋体" w:hAnsi="宋体" w:cs="宋体"/>
          <w:bCs/>
          <w:kern w:val="0"/>
          <w:sz w:val="24"/>
          <w:szCs w:val="24"/>
          <w:lang w:bidi="ar"/>
        </w:rPr>
        <w:t>应急事件的详细记录。</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p>
    <w:p w:rsidR="009168A2" w:rsidRPr="009168A2" w:rsidRDefault="009168A2" w:rsidP="009168A2">
      <w:pPr>
        <w:ind w:leftChars="-100" w:left="-210"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4.3电力系统应急预案、应急处置预案应至少预设以下几种情况：</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4.3.1 10KV单路外电源进线失电</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4.3.2 10KV双路外电源进线失电</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4.3.3 10KV进线柜故障</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4.3.4 10KV馈线柜故障</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4.3.5 10KV变压器故障</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4.3.6 10KV电缆故障</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4.3.7 0.4KV进线柜故障</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4.3.8 0.4KV电容柜故障</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4.3.9 0.4KV有源滤波柜故障</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4.3.10 直流屏、电池屏故障</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4.3.11 0.4KV出线回路故障</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4.3.12 发电机故障</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4.3.13 电力监测系统故障</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4.3.14 高、低压母线故障</w:t>
      </w:r>
    </w:p>
    <w:p w:rsidR="009168A2" w:rsidRPr="009168A2" w:rsidRDefault="009168A2" w:rsidP="009168A2">
      <w:pPr>
        <w:widowControl/>
        <w:ind w:firstLineChars="100" w:firstLine="240"/>
        <w:jc w:val="left"/>
        <w:rPr>
          <w:rFonts w:ascii="宋体" w:eastAsia="宋体" w:hAnsi="宋体" w:cs="宋体"/>
          <w:bCs/>
          <w:kern w:val="0"/>
          <w:sz w:val="24"/>
          <w:szCs w:val="24"/>
          <w:lang w:bidi="ar"/>
        </w:rPr>
      </w:pPr>
    </w:p>
    <w:p w:rsidR="009168A2" w:rsidRPr="009168A2" w:rsidRDefault="009168A2" w:rsidP="009168A2">
      <w:pPr>
        <w:ind w:leftChars="-100" w:left="-210"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4.4应急预案每年演练2次及以上，演练结束后，应进行总结，并做好记录，发现问题应及时改进。</w:t>
      </w:r>
    </w:p>
    <w:p w:rsidR="009168A2" w:rsidRPr="009168A2" w:rsidRDefault="009168A2" w:rsidP="009168A2">
      <w:pPr>
        <w:ind w:leftChars="-66" w:left="341" w:hangingChars="200" w:hanging="480"/>
        <w:rPr>
          <w:rFonts w:ascii="宋体" w:eastAsia="宋体" w:hAnsi="宋体" w:cs="宋体"/>
          <w:bCs/>
          <w:kern w:val="0"/>
          <w:sz w:val="24"/>
          <w:szCs w:val="24"/>
          <w:lang w:bidi="ar"/>
        </w:rPr>
      </w:pPr>
    </w:p>
    <w:p w:rsidR="009168A2" w:rsidRPr="009168A2" w:rsidRDefault="009168A2" w:rsidP="009168A2">
      <w:pPr>
        <w:spacing w:line="400" w:lineRule="exact"/>
        <w:jc w:val="left"/>
        <w:rPr>
          <w:rFonts w:ascii="宋体" w:eastAsia="宋体" w:hAnsi="宋体" w:cs="宋体"/>
          <w:bCs/>
          <w:sz w:val="24"/>
          <w:szCs w:val="24"/>
        </w:rPr>
      </w:pPr>
      <w:r w:rsidRPr="009168A2">
        <w:rPr>
          <w:rFonts w:ascii="宋体" w:eastAsia="宋体" w:hAnsi="宋体" w:cs="宋体" w:hint="eastAsia"/>
          <w:bCs/>
          <w:sz w:val="24"/>
          <w:szCs w:val="24"/>
        </w:rPr>
        <w:t>（二）服务需求</w:t>
      </w:r>
    </w:p>
    <w:p w:rsidR="009168A2" w:rsidRPr="009168A2" w:rsidRDefault="009168A2" w:rsidP="009168A2">
      <w:pPr>
        <w:spacing w:line="40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1.服务范围</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1.1西城院区中心配电室、门诊楼配电室、</w:t>
      </w:r>
      <w:proofErr w:type="gramStart"/>
      <w:r w:rsidRPr="009168A2">
        <w:rPr>
          <w:rFonts w:ascii="宋体" w:eastAsia="宋体" w:hAnsi="宋体" w:cs="宋体" w:hint="eastAsia"/>
          <w:bCs/>
          <w:sz w:val="24"/>
          <w:szCs w:val="24"/>
        </w:rPr>
        <w:t>干保楼</w:t>
      </w:r>
      <w:proofErr w:type="gramEnd"/>
      <w:r w:rsidRPr="009168A2">
        <w:rPr>
          <w:rFonts w:ascii="宋体" w:eastAsia="宋体" w:hAnsi="宋体" w:cs="宋体" w:hint="eastAsia"/>
          <w:bCs/>
          <w:sz w:val="24"/>
          <w:szCs w:val="24"/>
        </w:rPr>
        <w:t>配电室及相关发电机房。</w:t>
      </w:r>
    </w:p>
    <w:p w:rsidR="009168A2" w:rsidRPr="009168A2" w:rsidRDefault="009168A2" w:rsidP="009168A2">
      <w:pPr>
        <w:spacing w:line="40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1.2西铁营院区配电室。</w:t>
      </w:r>
    </w:p>
    <w:p w:rsidR="009168A2" w:rsidRPr="009168A2" w:rsidRDefault="009168A2" w:rsidP="009168A2">
      <w:pPr>
        <w:ind w:leftChars="-266" w:left="-559" w:firstLineChars="300" w:firstLine="72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2.服务内容</w:t>
      </w:r>
    </w:p>
    <w:p w:rsidR="009168A2" w:rsidRPr="009168A2" w:rsidRDefault="009168A2" w:rsidP="009168A2">
      <w:pPr>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2.1负责服务范围内所有设施、设备的运行管理、巡检、日常维护。</w:t>
      </w:r>
    </w:p>
    <w:p w:rsidR="009168A2" w:rsidRPr="009168A2" w:rsidRDefault="009168A2" w:rsidP="009168A2">
      <w:pPr>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2.2执行安全运行的各项制度，保障电力系统安全、稳定、高效运行。</w:t>
      </w:r>
    </w:p>
    <w:p w:rsidR="009168A2" w:rsidRPr="009168A2" w:rsidRDefault="009168A2" w:rsidP="009168A2">
      <w:pPr>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2.3制定年度维保计划、方案，保持所辖区域的环境和设备清洁卫生。</w:t>
      </w:r>
    </w:p>
    <w:p w:rsidR="009168A2" w:rsidRPr="009168A2" w:rsidRDefault="009168A2" w:rsidP="009168A2">
      <w:pPr>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2.4督促维修服务中心落实定期维保、大中修等设备维修保养计划。</w:t>
      </w:r>
    </w:p>
    <w:p w:rsidR="009168A2" w:rsidRPr="009168A2" w:rsidRDefault="009168A2" w:rsidP="009168A2">
      <w:pPr>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2.5记录维修服务中心各类维修保养过程，书面配以图像（视频）交医院管理部门备案。</w:t>
      </w:r>
    </w:p>
    <w:p w:rsidR="009168A2" w:rsidRPr="009168A2" w:rsidRDefault="009168A2" w:rsidP="009168A2">
      <w:pPr>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2.6配合采购人完成配电室设备、工器具定期预防性试验。</w:t>
      </w:r>
    </w:p>
    <w:p w:rsidR="009168A2" w:rsidRPr="009168A2" w:rsidRDefault="009168A2" w:rsidP="009168A2">
      <w:pPr>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2.7建立并完善相关设备台账</w:t>
      </w:r>
    </w:p>
    <w:p w:rsidR="009168A2" w:rsidRPr="009168A2" w:rsidRDefault="009168A2" w:rsidP="009168A2">
      <w:pPr>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2.8配合完成采购人安排的其他工作。</w:t>
      </w:r>
    </w:p>
    <w:p w:rsidR="009168A2" w:rsidRPr="009168A2" w:rsidRDefault="009168A2" w:rsidP="009168A2">
      <w:pPr>
        <w:ind w:leftChars="48" w:left="341" w:hangingChars="100" w:hanging="240"/>
        <w:rPr>
          <w:rFonts w:ascii="宋体" w:eastAsia="宋体" w:hAnsi="宋体" w:cs="宋体"/>
          <w:bCs/>
          <w:kern w:val="0"/>
          <w:sz w:val="24"/>
          <w:szCs w:val="24"/>
          <w:lang w:bidi="ar"/>
        </w:rPr>
      </w:pPr>
    </w:p>
    <w:p w:rsidR="009168A2" w:rsidRPr="009168A2" w:rsidRDefault="009168A2" w:rsidP="009168A2">
      <w:pPr>
        <w:ind w:leftChars="-266" w:left="-559"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3.服务要求</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w:t>
      </w:r>
      <w:r w:rsidRPr="009168A2">
        <w:rPr>
          <w:rFonts w:ascii="宋体" w:eastAsia="宋体" w:hAnsi="宋体" w:cs="宋体" w:hint="eastAsia"/>
          <w:bCs/>
          <w:sz w:val="24"/>
          <w:szCs w:val="24"/>
        </w:rPr>
        <w:t>提供的服务应符合国家、地方和行业现行规范规定及医院的使用要求。</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3.2应在合同年首月制定年度工作计划，书面盖章后交医院备案。年度工作计划包括但不限于以下几点。</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3.2.1制定定期保养计划（</w:t>
      </w:r>
      <w:proofErr w:type="gramStart"/>
      <w:r w:rsidRPr="009168A2">
        <w:rPr>
          <w:rFonts w:ascii="宋体" w:eastAsia="宋体" w:hAnsi="宋体" w:cs="宋体" w:hint="eastAsia"/>
          <w:bCs/>
          <w:kern w:val="0"/>
          <w:sz w:val="24"/>
          <w:szCs w:val="24"/>
          <w:lang w:bidi="ar"/>
        </w:rPr>
        <w:t>报综合</w:t>
      </w:r>
      <w:proofErr w:type="gramEnd"/>
      <w:r w:rsidRPr="009168A2">
        <w:rPr>
          <w:rFonts w:ascii="宋体" w:eastAsia="宋体" w:hAnsi="宋体" w:cs="宋体" w:hint="eastAsia"/>
          <w:bCs/>
          <w:kern w:val="0"/>
          <w:sz w:val="24"/>
          <w:szCs w:val="24"/>
          <w:lang w:bidi="ar"/>
        </w:rPr>
        <w:t>维修服务中心组织实施）。</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3.2.2制定大中修计划（</w:t>
      </w:r>
      <w:proofErr w:type="gramStart"/>
      <w:r w:rsidRPr="009168A2">
        <w:rPr>
          <w:rFonts w:ascii="宋体" w:eastAsia="宋体" w:hAnsi="宋体" w:cs="宋体" w:hint="eastAsia"/>
          <w:bCs/>
          <w:kern w:val="0"/>
          <w:sz w:val="24"/>
          <w:szCs w:val="24"/>
          <w:lang w:bidi="ar"/>
        </w:rPr>
        <w:t>报综合</w:t>
      </w:r>
      <w:proofErr w:type="gramEnd"/>
      <w:r w:rsidRPr="009168A2">
        <w:rPr>
          <w:rFonts w:ascii="宋体" w:eastAsia="宋体" w:hAnsi="宋体" w:cs="宋体" w:hint="eastAsia"/>
          <w:bCs/>
          <w:kern w:val="0"/>
          <w:sz w:val="24"/>
          <w:szCs w:val="24"/>
          <w:lang w:bidi="ar"/>
        </w:rPr>
        <w:t>维修服务中心组织实施）。</w:t>
      </w:r>
    </w:p>
    <w:p w:rsidR="009168A2" w:rsidRPr="009168A2" w:rsidRDefault="009168A2" w:rsidP="009168A2">
      <w:pPr>
        <w:ind w:leftChars="48" w:left="341" w:hangingChars="100" w:hanging="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3.3根据年度工作计划，每月1日提交上月工作完成情况的总结和本月工作计划。</w:t>
      </w:r>
    </w:p>
    <w:p w:rsidR="009168A2" w:rsidRPr="009168A2" w:rsidRDefault="009168A2" w:rsidP="009168A2">
      <w:pP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3.4</w:t>
      </w:r>
      <w:r w:rsidRPr="009168A2">
        <w:rPr>
          <w:rFonts w:ascii="宋体" w:eastAsia="宋体" w:hAnsi="宋体" w:cs="宋体" w:hint="eastAsia"/>
          <w:bCs/>
          <w:sz w:val="24"/>
          <w:szCs w:val="24"/>
        </w:rPr>
        <w:t>配备符合要求的运行人员，证件齐全有效，与各类制度一并上墙公示；所有人员须符合规范要求；上岗期间应穿全棉长袖工作服和绝缘鞋，配备符合规范要求的个人安全防护用品；</w:t>
      </w:r>
      <w:r w:rsidRPr="009168A2">
        <w:rPr>
          <w:rFonts w:ascii="宋体" w:eastAsia="宋体" w:hAnsi="宋体" w:cs="宋体" w:hint="eastAsia"/>
          <w:bCs/>
          <w:kern w:val="0"/>
          <w:sz w:val="24"/>
          <w:szCs w:val="24"/>
          <w:lang w:bidi="ar"/>
        </w:rPr>
        <w:t>并在区域内设置完整、清晰、明确的警示标识（安全、消防等）。</w:t>
      </w:r>
    </w:p>
    <w:p w:rsidR="009168A2" w:rsidRPr="009168A2" w:rsidRDefault="009168A2" w:rsidP="009168A2">
      <w:pPr>
        <w:rPr>
          <w:rFonts w:ascii="宋体" w:eastAsia="宋体" w:hAnsi="宋体" w:cs="宋体"/>
          <w:bCs/>
          <w:sz w:val="24"/>
          <w:szCs w:val="24"/>
        </w:rPr>
      </w:pPr>
      <w:r w:rsidRPr="009168A2">
        <w:rPr>
          <w:rFonts w:ascii="宋体" w:eastAsia="宋体" w:hAnsi="宋体" w:cs="宋体" w:hint="eastAsia"/>
          <w:bCs/>
          <w:sz w:val="24"/>
          <w:szCs w:val="24"/>
        </w:rPr>
        <w:t>3.5每月应提供准确的人员信息表及排班表，发生人员变动时，须及时上报院方，经认可后执行；</w:t>
      </w:r>
    </w:p>
    <w:p w:rsidR="009168A2" w:rsidRPr="009168A2" w:rsidRDefault="009168A2" w:rsidP="009168A2">
      <w:pPr>
        <w:ind w:leftChars="-266" w:left="-559" w:firstLineChars="200" w:firstLine="480"/>
        <w:rPr>
          <w:rFonts w:ascii="宋体" w:eastAsia="宋体" w:hAnsi="宋体" w:cs="宋体"/>
          <w:bCs/>
          <w:sz w:val="24"/>
          <w:szCs w:val="24"/>
        </w:rPr>
      </w:pPr>
      <w:r w:rsidRPr="009168A2">
        <w:rPr>
          <w:rFonts w:ascii="宋体" w:eastAsia="宋体" w:hAnsi="宋体" w:cs="宋体" w:hint="eastAsia"/>
          <w:bCs/>
          <w:sz w:val="24"/>
          <w:szCs w:val="24"/>
        </w:rPr>
        <w:t>3.6运行人员应熟练掌握服务范围内所有设备的性能、操作流程、运行状态等信息；应熟悉应急预案、应急处置预案内容，具备故障判断和按处置流程处理的能力，掌握触电急救和心肺复苏方法。</w:t>
      </w:r>
    </w:p>
    <w:p w:rsidR="009168A2" w:rsidRPr="009168A2" w:rsidRDefault="009168A2" w:rsidP="009168A2">
      <w:pPr>
        <w:ind w:leftChars="-266" w:left="-559" w:firstLineChars="200" w:firstLine="480"/>
        <w:rPr>
          <w:rFonts w:ascii="宋体" w:eastAsia="宋体" w:hAnsi="宋体" w:cs="宋体"/>
          <w:bCs/>
          <w:sz w:val="24"/>
          <w:szCs w:val="24"/>
        </w:rPr>
      </w:pPr>
      <w:r w:rsidRPr="009168A2">
        <w:rPr>
          <w:rFonts w:ascii="宋体" w:eastAsia="宋体" w:hAnsi="宋体" w:cs="宋体" w:hint="eastAsia"/>
          <w:bCs/>
          <w:kern w:val="0"/>
          <w:sz w:val="24"/>
          <w:szCs w:val="24"/>
          <w:lang w:bidi="ar"/>
        </w:rPr>
        <w:t>3.7爱护区域内的设备、设施、消防器材等。室内</w:t>
      </w:r>
      <w:r w:rsidRPr="009168A2">
        <w:rPr>
          <w:rFonts w:ascii="宋体" w:eastAsia="宋体" w:hAnsi="宋体" w:cs="宋体" w:hint="eastAsia"/>
          <w:bCs/>
          <w:sz w:val="24"/>
          <w:szCs w:val="24"/>
        </w:rPr>
        <w:t>环境应明亮、整洁，通道畅通，无杂物、灰尘，</w:t>
      </w:r>
      <w:proofErr w:type="gramStart"/>
      <w:r w:rsidRPr="009168A2">
        <w:rPr>
          <w:rFonts w:ascii="宋体" w:eastAsia="宋体" w:hAnsi="宋体" w:cs="宋体" w:hint="eastAsia"/>
          <w:bCs/>
          <w:sz w:val="24"/>
          <w:szCs w:val="24"/>
        </w:rPr>
        <w:t>防小动物</w:t>
      </w:r>
      <w:proofErr w:type="gramEnd"/>
      <w:r w:rsidRPr="009168A2">
        <w:rPr>
          <w:rFonts w:ascii="宋体" w:eastAsia="宋体" w:hAnsi="宋体" w:cs="宋体" w:hint="eastAsia"/>
          <w:bCs/>
          <w:sz w:val="24"/>
          <w:szCs w:val="24"/>
        </w:rPr>
        <w:t>设施完好，无可燃、易爆等物，保持室内温度、湿度正常。建筑结构无严重缺损，墙面无渗漏、剥落现象，门窗及防护网清洁完好。照明开关、灯具等完好，地面绝缘胶垫完好，安全警戒线清楚醒目。</w:t>
      </w:r>
    </w:p>
    <w:p w:rsidR="009168A2" w:rsidRPr="009168A2" w:rsidRDefault="009168A2" w:rsidP="009168A2">
      <w:pPr>
        <w:ind w:leftChars="-266" w:left="-559"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3.8每小时</w:t>
      </w:r>
      <w:proofErr w:type="gramStart"/>
      <w:r w:rsidRPr="009168A2">
        <w:rPr>
          <w:rFonts w:ascii="宋体" w:eastAsia="宋体" w:hAnsi="宋体" w:cs="宋体" w:hint="eastAsia"/>
          <w:bCs/>
          <w:kern w:val="0"/>
          <w:sz w:val="24"/>
          <w:szCs w:val="24"/>
          <w:lang w:bidi="ar"/>
        </w:rPr>
        <w:t>巡视站</w:t>
      </w:r>
      <w:proofErr w:type="gramEnd"/>
      <w:r w:rsidRPr="009168A2">
        <w:rPr>
          <w:rFonts w:ascii="宋体" w:eastAsia="宋体" w:hAnsi="宋体" w:cs="宋体" w:hint="eastAsia"/>
          <w:bCs/>
          <w:kern w:val="0"/>
          <w:sz w:val="24"/>
          <w:szCs w:val="24"/>
          <w:lang w:bidi="ar"/>
        </w:rPr>
        <w:t>内环境和设备运行情况，对开关、表计、指示灯等设备的运行状态、数据进行巡检、抄录。确保</w:t>
      </w:r>
      <w:r w:rsidRPr="009168A2">
        <w:rPr>
          <w:rFonts w:ascii="宋体" w:eastAsia="宋体" w:hAnsi="宋体" w:cs="宋体" w:hint="eastAsia"/>
          <w:bCs/>
          <w:sz w:val="24"/>
          <w:szCs w:val="24"/>
        </w:rPr>
        <w:t>设备无过热、变色、异响、异味等问题。重要节日、</w:t>
      </w:r>
      <w:r w:rsidRPr="009168A2">
        <w:rPr>
          <w:rFonts w:ascii="宋体" w:eastAsia="宋体" w:hAnsi="宋体" w:cs="宋体" w:hint="eastAsia"/>
          <w:bCs/>
          <w:kern w:val="0"/>
          <w:sz w:val="24"/>
          <w:szCs w:val="24"/>
          <w:lang w:bidi="ar"/>
        </w:rPr>
        <w:t>恶劣天气（大风前后，雷雨后，冰雹，大雾天，雪松天，雨雪期间，寒流侵袭）等特殊情况加强巡视频次。</w:t>
      </w:r>
      <w:r w:rsidRPr="009168A2">
        <w:rPr>
          <w:rFonts w:ascii="宋体" w:eastAsia="宋体" w:hAnsi="宋体" w:cs="宋体" w:hint="eastAsia"/>
          <w:bCs/>
          <w:sz w:val="24"/>
          <w:szCs w:val="24"/>
        </w:rPr>
        <w:t>每月进行应急发电机</w:t>
      </w:r>
      <w:proofErr w:type="gramStart"/>
      <w:r w:rsidRPr="009168A2">
        <w:rPr>
          <w:rFonts w:ascii="宋体" w:eastAsia="宋体" w:hAnsi="宋体" w:cs="宋体" w:hint="eastAsia"/>
          <w:bCs/>
          <w:sz w:val="24"/>
          <w:szCs w:val="24"/>
        </w:rPr>
        <w:t>组启动</w:t>
      </w:r>
      <w:proofErr w:type="gramEnd"/>
      <w:r w:rsidRPr="009168A2">
        <w:rPr>
          <w:rFonts w:ascii="宋体" w:eastAsia="宋体" w:hAnsi="宋体" w:cs="宋体" w:hint="eastAsia"/>
          <w:bCs/>
          <w:sz w:val="24"/>
          <w:szCs w:val="24"/>
        </w:rPr>
        <w:t>实验。</w:t>
      </w:r>
    </w:p>
    <w:p w:rsidR="009168A2" w:rsidRPr="009168A2" w:rsidRDefault="009168A2" w:rsidP="009168A2">
      <w:pPr>
        <w:ind w:leftChars="-266" w:left="-559"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3.9对配电室、发电机房的</w:t>
      </w:r>
      <w:r w:rsidRPr="009168A2">
        <w:rPr>
          <w:rFonts w:ascii="宋体" w:eastAsia="宋体" w:hAnsi="宋体" w:cs="宋体"/>
          <w:bCs/>
          <w:kern w:val="0"/>
          <w:sz w:val="24"/>
          <w:szCs w:val="24"/>
          <w:lang w:bidi="ar"/>
        </w:rPr>
        <w:t>仪器、仪表应按照相应的标准进行定期检测并记录结果。</w:t>
      </w:r>
    </w:p>
    <w:p w:rsidR="009168A2" w:rsidRPr="009168A2" w:rsidRDefault="009168A2" w:rsidP="009168A2">
      <w:pPr>
        <w:ind w:leftChars="-266" w:left="-559"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3.10配电室、发电机房区域内建筑、门窗、金属构件等基础设施，应整洁、无锈蚀、无变形，确保正常使用功能。</w:t>
      </w:r>
    </w:p>
    <w:p w:rsidR="009168A2" w:rsidRPr="009168A2" w:rsidRDefault="009168A2" w:rsidP="009168A2">
      <w:pPr>
        <w:ind w:leftChars="-266" w:left="-559"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3.11配电室、发电机房区域内变压器、高压柜、发电机、低压柜、直流屏、交流屏、信号屏、电池屏、配电箱等设备，应无尘土、杂物、电气元件清洁、接线紧固、无打火、无过热现象，电气控制及操作系统安全可靠，不带故障运行。</w:t>
      </w:r>
    </w:p>
    <w:p w:rsidR="009168A2" w:rsidRPr="009168A2" w:rsidRDefault="009168A2" w:rsidP="009168A2">
      <w:pPr>
        <w:ind w:leftChars="-266" w:left="-559"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3.12积极配合并监督第三方单位、维修服务中心的试验、维护、维修工作并做好记录。</w:t>
      </w:r>
    </w:p>
    <w:p w:rsidR="009168A2" w:rsidRPr="009168A2" w:rsidRDefault="009168A2" w:rsidP="009168A2">
      <w:pPr>
        <w:ind w:leftChars="-266" w:left="-559"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3.13发现设备缺陷运行，</w:t>
      </w:r>
      <w:proofErr w:type="gramStart"/>
      <w:r w:rsidRPr="009168A2">
        <w:rPr>
          <w:rFonts w:ascii="宋体" w:eastAsia="宋体" w:hAnsi="宋体" w:cs="宋体" w:hint="eastAsia"/>
          <w:bCs/>
          <w:kern w:val="0"/>
          <w:sz w:val="24"/>
          <w:szCs w:val="24"/>
          <w:lang w:bidi="ar"/>
        </w:rPr>
        <w:t>应第一时间</w:t>
      </w:r>
      <w:proofErr w:type="gramEnd"/>
      <w:r w:rsidRPr="009168A2">
        <w:rPr>
          <w:rFonts w:ascii="宋体" w:eastAsia="宋体" w:hAnsi="宋体" w:cs="宋体" w:hint="eastAsia"/>
          <w:bCs/>
          <w:kern w:val="0"/>
          <w:sz w:val="24"/>
          <w:szCs w:val="24"/>
          <w:lang w:bidi="ar"/>
        </w:rPr>
        <w:t>上报并及时处理消除隐患，不能处理的应及时报修，做好记录。</w:t>
      </w:r>
    </w:p>
    <w:p w:rsidR="009168A2" w:rsidRPr="009168A2" w:rsidRDefault="009168A2" w:rsidP="009168A2">
      <w:pPr>
        <w:ind w:leftChars="-266" w:left="-559" w:firstLineChars="200" w:firstLine="480"/>
        <w:rPr>
          <w:rFonts w:ascii="宋体" w:eastAsia="宋体" w:hAnsi="宋体" w:cs="宋体"/>
          <w:bCs/>
          <w:kern w:val="0"/>
          <w:sz w:val="24"/>
          <w:szCs w:val="24"/>
          <w:lang w:bidi="ar"/>
        </w:rPr>
      </w:pPr>
      <w:r w:rsidRPr="009168A2">
        <w:rPr>
          <w:rFonts w:ascii="宋体" w:eastAsia="宋体" w:hAnsi="宋体" w:cs="宋体" w:hint="eastAsia"/>
          <w:bCs/>
          <w:sz w:val="24"/>
          <w:szCs w:val="24"/>
        </w:rPr>
        <w:t>3.14必须遵守医院相关管理规定，服从医院的指挥调度，签订消防和安全协议书、环境职业健康责任书等；须积极配合医院其他方面的工作，如迎接上级单位的检查等。</w:t>
      </w:r>
      <w:r w:rsidRPr="009168A2">
        <w:rPr>
          <w:rFonts w:ascii="宋体" w:eastAsia="宋体" w:hAnsi="宋体" w:cs="宋体" w:hint="eastAsia"/>
          <w:bCs/>
          <w:kern w:val="0"/>
          <w:sz w:val="24"/>
          <w:szCs w:val="24"/>
          <w:lang w:bidi="ar"/>
        </w:rPr>
        <w:t>（三）电力系统运行服务考核表（后附）</w:t>
      </w:r>
    </w:p>
    <w:p w:rsidR="009168A2" w:rsidRPr="009168A2" w:rsidRDefault="009168A2" w:rsidP="009168A2">
      <w:pPr>
        <w:jc w:val="left"/>
        <w:rPr>
          <w:rFonts w:ascii="宋体" w:eastAsia="宋体" w:hAnsi="宋体" w:cs="宋体"/>
          <w:bCs/>
          <w:kern w:val="0"/>
          <w:sz w:val="24"/>
          <w:szCs w:val="24"/>
          <w:u w:val="single"/>
          <w:lang w:bidi="ar"/>
        </w:rPr>
      </w:pPr>
    </w:p>
    <w:p w:rsidR="009168A2" w:rsidRPr="009168A2" w:rsidRDefault="009168A2" w:rsidP="009168A2">
      <w:pPr>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二、暖通空调及蒸汽系统运行</w:t>
      </w:r>
    </w:p>
    <w:p w:rsidR="009168A2" w:rsidRPr="009168A2" w:rsidRDefault="009168A2" w:rsidP="009168A2">
      <w:pPr>
        <w:ind w:leftChars="-266" w:left="-559"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（一）服务范围及工作内容</w:t>
      </w:r>
    </w:p>
    <w:p w:rsidR="009168A2" w:rsidRPr="009168A2" w:rsidRDefault="009168A2" w:rsidP="009168A2">
      <w:pPr>
        <w:ind w:leftChars="-266" w:left="-559"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1.负责西城院区门诊楼B3、</w:t>
      </w:r>
      <w:proofErr w:type="gramStart"/>
      <w:r w:rsidRPr="009168A2">
        <w:rPr>
          <w:rFonts w:ascii="宋体" w:eastAsia="宋体" w:hAnsi="宋体" w:cs="宋体" w:hint="eastAsia"/>
          <w:bCs/>
          <w:kern w:val="0"/>
          <w:sz w:val="24"/>
          <w:szCs w:val="24"/>
          <w:lang w:bidi="ar"/>
        </w:rPr>
        <w:t>干保楼</w:t>
      </w:r>
      <w:proofErr w:type="gramEnd"/>
      <w:r w:rsidRPr="009168A2">
        <w:rPr>
          <w:rFonts w:ascii="宋体" w:eastAsia="宋体" w:hAnsi="宋体" w:cs="宋体" w:hint="eastAsia"/>
          <w:bCs/>
          <w:kern w:val="0"/>
          <w:sz w:val="24"/>
          <w:szCs w:val="24"/>
          <w:lang w:bidi="ar"/>
        </w:rPr>
        <w:t>B1及医技楼B1制冷机房内所有设施设备，门诊楼B3换热站、</w:t>
      </w:r>
      <w:proofErr w:type="gramStart"/>
      <w:r w:rsidRPr="009168A2">
        <w:rPr>
          <w:rFonts w:ascii="宋体" w:eastAsia="宋体" w:hAnsi="宋体" w:cs="宋体" w:hint="eastAsia"/>
          <w:bCs/>
          <w:kern w:val="0"/>
          <w:sz w:val="24"/>
          <w:szCs w:val="24"/>
          <w:lang w:bidi="ar"/>
        </w:rPr>
        <w:t>干保楼</w:t>
      </w:r>
      <w:proofErr w:type="gramEnd"/>
      <w:r w:rsidRPr="009168A2">
        <w:rPr>
          <w:rFonts w:ascii="宋体" w:eastAsia="宋体" w:hAnsi="宋体" w:cs="宋体" w:hint="eastAsia"/>
          <w:bCs/>
          <w:kern w:val="0"/>
          <w:sz w:val="24"/>
          <w:szCs w:val="24"/>
          <w:lang w:bidi="ar"/>
        </w:rPr>
        <w:t>B1换热站及热水箱间等机房内所有设备设施的运行管理、日常巡检、报修及应急处置工作等；</w:t>
      </w:r>
    </w:p>
    <w:p w:rsidR="009168A2" w:rsidRPr="009168A2" w:rsidRDefault="009168A2" w:rsidP="009168A2">
      <w:pPr>
        <w:ind w:leftChars="-266" w:left="-559"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2.负责西铁营院区空调系统所有设施设备及管道等的运行管理、日常巡检、应急处置及维修工作等。</w:t>
      </w:r>
    </w:p>
    <w:p w:rsidR="009168A2" w:rsidRPr="009168A2" w:rsidRDefault="009168A2" w:rsidP="009168A2">
      <w:pPr>
        <w:jc w:val="left"/>
        <w:rPr>
          <w:rFonts w:ascii="宋体" w:eastAsia="宋体" w:hAnsi="宋体" w:cs="宋体"/>
          <w:bCs/>
          <w:kern w:val="0"/>
          <w:sz w:val="24"/>
          <w:szCs w:val="24"/>
          <w:u w:val="single"/>
          <w:lang w:bidi="ar"/>
        </w:rPr>
      </w:pPr>
    </w:p>
    <w:p w:rsidR="009168A2" w:rsidRPr="009168A2" w:rsidRDefault="009168A2" w:rsidP="009168A2">
      <w:pPr>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（二）工作要求</w:t>
      </w:r>
    </w:p>
    <w:p w:rsidR="009168A2" w:rsidRPr="009168A2" w:rsidRDefault="009168A2" w:rsidP="009168A2">
      <w:pPr>
        <w:ind w:leftChars="-266" w:left="-559" w:firstLineChars="300" w:firstLine="72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1.人员要求</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1.1应按岗位、职责、工种配备符合要求的管理人员、专业运行人员及常用检测仪器；</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1.2管理人员和运行人员应经过岗前入职、专业技能、安全等方面各项培训，经考核合格后，持证上岗（含制冷运行操作证书、特种设备作业证书等），相应有效证件应在工作区域上墙公示；</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1.3管理人员和运行人员应熟练掌握防火、灭火的基本技能，中央空调的管理知识和技能等，掌握防止空气生物污染</w:t>
      </w:r>
      <w:proofErr w:type="gramStart"/>
      <w:r w:rsidRPr="009168A2">
        <w:rPr>
          <w:rFonts w:ascii="宋体" w:eastAsia="宋体" w:hAnsi="宋体" w:cs="宋体" w:hint="eastAsia"/>
          <w:bCs/>
          <w:kern w:val="0"/>
          <w:sz w:val="24"/>
          <w:lang w:bidi="ar"/>
        </w:rPr>
        <w:t>物传播</w:t>
      </w:r>
      <w:proofErr w:type="gramEnd"/>
      <w:r w:rsidRPr="009168A2">
        <w:rPr>
          <w:rFonts w:ascii="宋体" w:eastAsia="宋体" w:hAnsi="宋体" w:cs="宋体" w:hint="eastAsia"/>
          <w:bCs/>
          <w:kern w:val="0"/>
          <w:sz w:val="24"/>
          <w:lang w:bidi="ar"/>
        </w:rPr>
        <w:t xml:space="preserve">和空调系统二次污染的基本知识与技能等； </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1.4管理人员应具有安全意识、节能意识和应急指挥能力，应定期检查运行人员的工作情况、管理制度执行情况及系统工作状态等，对检查结果应进行</w:t>
      </w:r>
      <w:r w:rsidRPr="009168A2">
        <w:rPr>
          <w:rFonts w:ascii="宋体" w:eastAsia="宋体" w:hAnsi="宋体" w:cs="宋体" w:hint="eastAsia"/>
          <w:bCs/>
          <w:kern w:val="0"/>
          <w:sz w:val="24"/>
          <w:lang w:bidi="ar"/>
        </w:rPr>
        <w:lastRenderedPageBreak/>
        <w:t>统计和分析，发现问题应及时处理，还应对系统运行和管理提出意见和建议；</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1.5运行人员应掌握服务范围内所有设备的性能、操作流程、运行状态，管路走向、供回水阀门位置等运行信息；制定设备设施台账、</w:t>
      </w:r>
      <w:proofErr w:type="gramStart"/>
      <w:r w:rsidRPr="009168A2">
        <w:rPr>
          <w:rFonts w:ascii="宋体" w:eastAsia="宋体" w:hAnsi="宋体" w:cs="宋体" w:hint="eastAsia"/>
          <w:bCs/>
          <w:kern w:val="0"/>
          <w:sz w:val="24"/>
          <w:lang w:bidi="ar"/>
        </w:rPr>
        <w:t>隐患台</w:t>
      </w:r>
      <w:proofErr w:type="gramEnd"/>
      <w:r w:rsidRPr="009168A2">
        <w:rPr>
          <w:rFonts w:ascii="宋体" w:eastAsia="宋体" w:hAnsi="宋体" w:cs="宋体" w:hint="eastAsia"/>
          <w:bCs/>
          <w:kern w:val="0"/>
          <w:sz w:val="24"/>
          <w:lang w:bidi="ar"/>
        </w:rPr>
        <w:t>账等；运行人员应具备故障判断及应急处置能力，及时向综合维修服务中心上报故障或隐患，并做好各项记录；</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1.6运行人员须统一着装，正确使用各种防护用具和消防器材；</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1.7运行人员应坚守岗位，不得脱岗、睡岗；应遵守机房各项管理制度，执行安全管理规定，拒绝违章作业指令，制止他人违章作业；</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1.8每月应向院方管理部门提供准确的人员信息表及排班表，发生人员变动时，须及时上报院方，经认可方可执行。</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2.制度管理</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应按照国家相关标准规范及医疗卫生机构行业规范，结合本医院暖通空调及蒸汽系统、设施设备特点，建立健全各项管理制度，并根据相关要求及时更新、增补和修订，各项管理制度应报院方管理部门备案。包括但不限于下列管理制度。</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2.1</w:t>
      </w:r>
      <w:proofErr w:type="gramStart"/>
      <w:r w:rsidRPr="009168A2">
        <w:rPr>
          <w:rFonts w:ascii="宋体" w:eastAsia="宋体" w:hAnsi="宋体" w:cs="宋体" w:hint="eastAsia"/>
          <w:bCs/>
          <w:kern w:val="0"/>
          <w:sz w:val="24"/>
          <w:lang w:bidi="ar"/>
        </w:rPr>
        <w:t>应制定暖通</w:t>
      </w:r>
      <w:proofErr w:type="gramEnd"/>
      <w:r w:rsidRPr="009168A2">
        <w:rPr>
          <w:rFonts w:ascii="宋体" w:eastAsia="宋体" w:hAnsi="宋体" w:cs="宋体" w:hint="eastAsia"/>
          <w:bCs/>
          <w:kern w:val="0"/>
          <w:sz w:val="24"/>
          <w:lang w:bidi="ar"/>
        </w:rPr>
        <w:t>空调及蒸汽系统节能降耗管理办法，提出切实可行的节能管理措施，执行医院能耗基准及管控目标，确保系统及设备安全、高效运行；</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2.2应制定岗位职责、值班、交接班、外来人员管理、应急管理、安全管理、作业人员教育与培训等人员管理类制度；</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2.3应制定机房管理、消防管理、动火管理等空间管理类制度；</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2.4应制定设备档案管理，设备操作，高危作业，设备巡视检查，设备维修保养，空调系统卫生检测评价及清洗消毒，压力容器、安全装置、仪表定期检查，工器具及防护用品、安全工具管理，水质管理，特种设备检验等设备管理类制度；</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2.5应制定有关防止空调通风系统二次污染的专门性管理制度，在</w:t>
      </w:r>
      <w:proofErr w:type="gramStart"/>
      <w:r w:rsidRPr="009168A2">
        <w:rPr>
          <w:rFonts w:ascii="宋体" w:eastAsia="宋体" w:hAnsi="宋体" w:cs="宋体" w:hint="eastAsia"/>
          <w:bCs/>
          <w:kern w:val="0"/>
          <w:sz w:val="24"/>
          <w:lang w:bidi="ar"/>
        </w:rPr>
        <w:t>医院感控人员</w:t>
      </w:r>
      <w:proofErr w:type="gramEnd"/>
      <w:r w:rsidRPr="009168A2">
        <w:rPr>
          <w:rFonts w:ascii="宋体" w:eastAsia="宋体" w:hAnsi="宋体" w:cs="宋体" w:hint="eastAsia"/>
          <w:bCs/>
          <w:kern w:val="0"/>
          <w:sz w:val="24"/>
          <w:lang w:bidi="ar"/>
        </w:rPr>
        <w:t>的参与下，应结合空调通风系统的实际情况制订。</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3.档案管理</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lastRenderedPageBreak/>
        <w:t>3.1应建立健全暖通空调及蒸汽系统档案，主要包括技术档案、管理档案和运行档案。包括但不限于下列档案。</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3.1.1技术档案应包括设备明细表，主要材料和设备的出厂合格证明及检 (试） 验合格证明，设计图纸及变更，竣工图 (含更新改造和维修改造），使用说明书和校正记录报告，隐蔽工程检查验收记录，系统安装及检验记录，管道试验记录，设备试运转及调试记录，设备使用、维护手册等内容；</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3.1.2管理档案应包括人员培训和考核、安全管理、应急预案演练记录管理、配件及耗材使用管理等内容；</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3.1.3运行档案应包括值班记录，交接班记录，外来人员进出登记，设备运行记录，巡回检查记录，运行工作日志，报修服务记录，维护保养记录，机房及设备的清洗消毒记录，水质化验检测记录，事故分析处理记录，能源消耗和分析记录，系统运行总结和分析资料等内容；</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3.2应建立完善的暖通空调及蒸汽系统设施设备台账，特种设备检验</w:t>
      </w:r>
      <w:proofErr w:type="gramStart"/>
      <w:r w:rsidRPr="009168A2">
        <w:rPr>
          <w:rFonts w:ascii="宋体" w:eastAsia="宋体" w:hAnsi="宋体" w:cs="宋体" w:hint="eastAsia"/>
          <w:bCs/>
          <w:kern w:val="0"/>
          <w:sz w:val="24"/>
          <w:lang w:bidi="ar"/>
        </w:rPr>
        <w:t>台账及压力表</w:t>
      </w:r>
      <w:proofErr w:type="gramEnd"/>
      <w:r w:rsidRPr="009168A2">
        <w:rPr>
          <w:rFonts w:ascii="宋体" w:eastAsia="宋体" w:hAnsi="宋体" w:cs="宋体" w:hint="eastAsia"/>
          <w:bCs/>
          <w:kern w:val="0"/>
          <w:sz w:val="24"/>
          <w:lang w:bidi="ar"/>
        </w:rPr>
        <w:t>、安全阀等的</w:t>
      </w:r>
      <w:proofErr w:type="gramStart"/>
      <w:r w:rsidRPr="009168A2">
        <w:rPr>
          <w:rFonts w:ascii="宋体" w:eastAsia="宋体" w:hAnsi="宋体" w:cs="宋体" w:hint="eastAsia"/>
          <w:bCs/>
          <w:kern w:val="0"/>
          <w:sz w:val="24"/>
          <w:lang w:bidi="ar"/>
        </w:rPr>
        <w:t>检测台</w:t>
      </w:r>
      <w:proofErr w:type="gramEnd"/>
      <w:r w:rsidRPr="009168A2">
        <w:rPr>
          <w:rFonts w:ascii="宋体" w:eastAsia="宋体" w:hAnsi="宋体" w:cs="宋体" w:hint="eastAsia"/>
          <w:bCs/>
          <w:kern w:val="0"/>
          <w:sz w:val="24"/>
          <w:lang w:bidi="ar"/>
        </w:rPr>
        <w:t>账等，检测、检验报告应归档保存；</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3.3技术档案应与在用系统同期保存；管理档案及运行档案应确保真实、完整，纸质版资料应妥善保存至前3年（逐年替换），电子(影印）</w:t>
      </w:r>
      <w:proofErr w:type="gramStart"/>
      <w:r w:rsidRPr="009168A2">
        <w:rPr>
          <w:rFonts w:ascii="宋体" w:eastAsia="宋体" w:hAnsi="宋体" w:cs="宋体" w:hint="eastAsia"/>
          <w:bCs/>
          <w:kern w:val="0"/>
          <w:sz w:val="24"/>
          <w:lang w:bidi="ar"/>
        </w:rPr>
        <w:t>版应永久</w:t>
      </w:r>
      <w:proofErr w:type="gramEnd"/>
      <w:r w:rsidRPr="009168A2">
        <w:rPr>
          <w:rFonts w:ascii="宋体" w:eastAsia="宋体" w:hAnsi="宋体" w:cs="宋体" w:hint="eastAsia"/>
          <w:bCs/>
          <w:kern w:val="0"/>
          <w:sz w:val="24"/>
          <w:lang w:bidi="ar"/>
        </w:rPr>
        <w:t>保存，按季度提交院方管理部门；</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3.4所有档案资料应存放整齐，便于查找、核对，并应分门别类建立资料清册。</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4.应急管理</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4.1应按国家规定、医院要求制定暖通空调及蒸汽系统相关应急预案（包括但不限于人身触电、制冷剂泄漏等安全应急预案），应急预案应包括应急组织及其构成，指挥协调部门，应急物资的准备和存放地点，应急现场的负责人、组成人员及各自职责，通信联络、应急处理流程，安全防护和人员的组织，调度和保障措施等内容；</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4.2应根据制定的应急预案，编制应急演练计划，每年至少完成1次综合应急预案演练或者专项应急预案演练，每半年至少开展1次现场处置方案演练，并详细记录演练过程，发现问题及时改进，并再次进行应急演练；</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lastRenderedPageBreak/>
        <w:t>4.3应急事件发生后，应对其进行后续评估，并立即采取适当措施以防止再发生；应急事件紧急处置后对相关指标应再次检测，指标符合相关规定后方可重新投入使用。</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5运行管理要求</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5.1应严格执行系统运行各项管理制度，保证机房内设备设施及管道的正常运行，所提供的服务符合国家、地方和行业现行标准规范及医院的使用要求；</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5.2应根据节能降耗的相关要求，制定相应节能管理办法及切实可行的节能具体措施，确保服务范围内所有设备设施及管道的安全高效运行；</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5.3应制定机房年度维保计划，督促综合维修服务中心按计划进行维保，并详细记录维保全过程，书面配以图像（视频）交院方管理部门备案；</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2.5.4应制定年度工作计划，每月1日提交上月工作完成情况的总结和下月工作计划。</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5.5机房入口应设置明确、完整清晰的安全警示标识，禁止非授权人员进入机房；机房内应注明禁止非授权人员对系统进行操作，严禁吸烟；</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5.6机房内醒目位置应张贴切实可行的应急处理流程及准确的紧急联络表；机房内设备运行状态、阀门控制区域及开闭状态、管道流向标识应齐全、清晰，设备标识卡应固定于醒目位置，注明设备编号、名称、控制区域及主要参数等。</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5.7机房内应保持足够的通风，严禁放置易燃、易爆和有毒危险物品，保证机房环境整洁，机房内应无杂物、灰尘，无鼠、虫害发生；</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5.8机房内应配备相应的灭火器材及防护用品，并存放在设备附近的安全区域之内，防护用品应定期检测、更换；</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5.9机房内所有设备的基础应稳固，隔振装置应可靠，传动装置运转应正常，轴承和</w:t>
      </w:r>
      <w:proofErr w:type="gramStart"/>
      <w:r w:rsidRPr="009168A2">
        <w:rPr>
          <w:rFonts w:ascii="宋体" w:eastAsia="宋体" w:hAnsi="宋体" w:cs="宋体" w:hint="eastAsia"/>
          <w:bCs/>
          <w:kern w:val="0"/>
          <w:sz w:val="24"/>
          <w:lang w:bidi="ar"/>
        </w:rPr>
        <w:t>轴封</w:t>
      </w:r>
      <w:proofErr w:type="gramEnd"/>
      <w:r w:rsidRPr="009168A2">
        <w:rPr>
          <w:rFonts w:ascii="宋体" w:eastAsia="宋体" w:hAnsi="宋体" w:cs="宋体" w:hint="eastAsia"/>
          <w:bCs/>
          <w:kern w:val="0"/>
          <w:sz w:val="24"/>
          <w:lang w:bidi="ar"/>
        </w:rPr>
        <w:t>的冷却、润滑、密封应良好，不得有过热、异常声音或振动等现象；</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5.10机房内设备、阀门和管道的表面应保持整洁，无明显锈蚀，</w:t>
      </w:r>
      <w:proofErr w:type="gramStart"/>
      <w:r w:rsidRPr="009168A2">
        <w:rPr>
          <w:rFonts w:ascii="宋体" w:eastAsia="宋体" w:hAnsi="宋体" w:cs="宋体" w:hint="eastAsia"/>
          <w:bCs/>
          <w:kern w:val="0"/>
          <w:sz w:val="24"/>
          <w:lang w:bidi="ar"/>
        </w:rPr>
        <w:t>绝热层无脱落</w:t>
      </w:r>
      <w:proofErr w:type="gramEnd"/>
      <w:r w:rsidRPr="009168A2">
        <w:rPr>
          <w:rFonts w:ascii="宋体" w:eastAsia="宋体" w:hAnsi="宋体" w:cs="宋体" w:hint="eastAsia"/>
          <w:bCs/>
          <w:kern w:val="0"/>
          <w:sz w:val="24"/>
          <w:lang w:bidi="ar"/>
        </w:rPr>
        <w:t>和破损，无跑、冒、滴、漏、堵现象。设备、管道及附件的绝热外表面不应结露、腐蚀或虫蛀；</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lastRenderedPageBreak/>
        <w:t>5.11对于暖通空调及蒸汽系统中的温度、压力、流量、热量、耗电量等计量监测仪表，应定期检查、标定，仪表工作应正常，失效或缺少的仪表应及时更换或增设；</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5.12应按规范要求，建立机房内设备设施台账，并及时更新、完善；同时，应建立特种设备及仪器仪表的检验</w:t>
      </w:r>
      <w:proofErr w:type="gramStart"/>
      <w:r w:rsidRPr="009168A2">
        <w:rPr>
          <w:rFonts w:ascii="宋体" w:eastAsia="宋体" w:hAnsi="宋体" w:cs="宋体" w:hint="eastAsia"/>
          <w:bCs/>
          <w:kern w:val="0"/>
          <w:sz w:val="24"/>
          <w:lang w:bidi="ar"/>
        </w:rPr>
        <w:t>检测台</w:t>
      </w:r>
      <w:proofErr w:type="gramEnd"/>
      <w:r w:rsidRPr="009168A2">
        <w:rPr>
          <w:rFonts w:ascii="宋体" w:eastAsia="宋体" w:hAnsi="宋体" w:cs="宋体" w:hint="eastAsia"/>
          <w:bCs/>
          <w:kern w:val="0"/>
          <w:sz w:val="24"/>
          <w:lang w:bidi="ar"/>
        </w:rPr>
        <w:t>账，提前上报需要检验检测的特种设备、压力表及安全阀等，并配合院方进行检验或送检；</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5.13应定期检查电气控制及自控系统等，定期校验传感器和控制设备，按照工况变化调整控制模式和设定参数；</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5.14应定期检查压力容器、安全防护装置等的工作状态；</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5.15应定期检查水源热泵机组的水流开关，确保正常运转；应定期检查冷凝器的进出口压差，若有异常及时上报综合维修服务中心及时清除冷凝器内的水垢及杂物等；</w:t>
      </w:r>
    </w:p>
    <w:p w:rsidR="009168A2" w:rsidRPr="009168A2" w:rsidRDefault="009168A2" w:rsidP="009168A2">
      <w:pPr>
        <w:spacing w:line="360" w:lineRule="auto"/>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5.16应按要求定期完成服务范围内的设备切换工作，并做好所有设备的各项工作记录（</w:t>
      </w:r>
      <w:proofErr w:type="gramStart"/>
      <w:r w:rsidRPr="009168A2">
        <w:rPr>
          <w:rFonts w:ascii="宋体" w:eastAsia="宋体" w:hAnsi="宋体" w:cs="宋体" w:hint="eastAsia"/>
          <w:bCs/>
          <w:kern w:val="0"/>
          <w:sz w:val="24"/>
          <w:szCs w:val="24"/>
          <w:lang w:bidi="ar"/>
        </w:rPr>
        <w:t>含运行</w:t>
      </w:r>
      <w:proofErr w:type="gramEnd"/>
      <w:r w:rsidRPr="009168A2">
        <w:rPr>
          <w:rFonts w:ascii="宋体" w:eastAsia="宋体" w:hAnsi="宋体" w:cs="宋体" w:hint="eastAsia"/>
          <w:bCs/>
          <w:kern w:val="0"/>
          <w:sz w:val="24"/>
          <w:szCs w:val="24"/>
          <w:lang w:bidi="ar"/>
        </w:rPr>
        <w:t>记录、巡检记录、维保记录等）；</w:t>
      </w:r>
    </w:p>
    <w:p w:rsidR="009168A2" w:rsidRPr="009168A2" w:rsidRDefault="009168A2" w:rsidP="009168A2">
      <w:pPr>
        <w:spacing w:line="360" w:lineRule="auto"/>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5.17应按照巡检时间、路线、检查内容每2小时巡检1次机房内所有设备设施，发现故障或隐患应做好应急处置工作，及时上报综合维修服务中心，并如实填写相关记录；</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5.18空调机房应进行日常水质检测，具体要求如下：</w:t>
      </w:r>
    </w:p>
    <w:p w:rsidR="009168A2" w:rsidRPr="009168A2" w:rsidRDefault="009168A2" w:rsidP="009168A2">
      <w:pPr>
        <w:spacing w:line="360" w:lineRule="auto"/>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5.18.1机房内一次循环水硬度每月化验1次；</w:t>
      </w:r>
    </w:p>
    <w:p w:rsidR="009168A2" w:rsidRPr="009168A2" w:rsidRDefault="009168A2" w:rsidP="009168A2">
      <w:pPr>
        <w:spacing w:line="360" w:lineRule="auto"/>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5.18.2</w:t>
      </w:r>
      <w:proofErr w:type="gramStart"/>
      <w:r w:rsidRPr="009168A2">
        <w:rPr>
          <w:rFonts w:ascii="宋体" w:eastAsia="宋体" w:hAnsi="宋体" w:cs="宋体" w:hint="eastAsia"/>
          <w:bCs/>
          <w:kern w:val="0"/>
          <w:sz w:val="24"/>
          <w:szCs w:val="24"/>
          <w:lang w:bidi="ar"/>
        </w:rPr>
        <w:t>二</w:t>
      </w:r>
      <w:proofErr w:type="gramEnd"/>
      <w:r w:rsidRPr="009168A2">
        <w:rPr>
          <w:rFonts w:ascii="宋体" w:eastAsia="宋体" w:hAnsi="宋体" w:cs="宋体" w:hint="eastAsia"/>
          <w:bCs/>
          <w:kern w:val="0"/>
          <w:sz w:val="24"/>
          <w:szCs w:val="24"/>
          <w:lang w:bidi="ar"/>
        </w:rPr>
        <w:t>次循环水硬度稳定运行期每周化验1次；</w:t>
      </w:r>
    </w:p>
    <w:p w:rsidR="009168A2" w:rsidRPr="009168A2" w:rsidRDefault="009168A2" w:rsidP="009168A2">
      <w:pPr>
        <w:spacing w:line="360" w:lineRule="auto"/>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5.18.3</w:t>
      </w:r>
      <w:proofErr w:type="gramStart"/>
      <w:r w:rsidRPr="009168A2">
        <w:rPr>
          <w:rFonts w:ascii="宋体" w:eastAsia="宋体" w:hAnsi="宋体" w:cs="宋体" w:hint="eastAsia"/>
          <w:bCs/>
          <w:kern w:val="0"/>
          <w:sz w:val="24"/>
          <w:szCs w:val="24"/>
          <w:lang w:bidi="ar"/>
        </w:rPr>
        <w:t>一</w:t>
      </w:r>
      <w:proofErr w:type="gramEnd"/>
      <w:r w:rsidRPr="009168A2">
        <w:rPr>
          <w:rFonts w:ascii="宋体" w:eastAsia="宋体" w:hAnsi="宋体" w:cs="宋体" w:hint="eastAsia"/>
          <w:bCs/>
          <w:kern w:val="0"/>
          <w:sz w:val="24"/>
          <w:szCs w:val="24"/>
          <w:lang w:bidi="ar"/>
        </w:rPr>
        <w:t>次、二次循环水pH值每月检测2次。</w:t>
      </w:r>
    </w:p>
    <w:p w:rsidR="009168A2" w:rsidRPr="009168A2" w:rsidRDefault="009168A2" w:rsidP="009168A2">
      <w:pPr>
        <w:spacing w:line="360" w:lineRule="auto"/>
        <w:ind w:firstLineChars="200" w:firstLine="480"/>
        <w:jc w:val="left"/>
        <w:rPr>
          <w:rFonts w:ascii="宋体" w:eastAsia="宋体" w:hAnsi="宋体" w:cs="宋体"/>
          <w:bCs/>
          <w:kern w:val="0"/>
          <w:sz w:val="24"/>
          <w:lang w:bidi="ar"/>
        </w:rPr>
      </w:pPr>
      <w:r w:rsidRPr="009168A2">
        <w:rPr>
          <w:rFonts w:ascii="宋体" w:eastAsia="宋体" w:hAnsi="宋体" w:cs="宋体" w:hint="eastAsia"/>
          <w:bCs/>
          <w:kern w:val="0"/>
          <w:sz w:val="24"/>
          <w:lang w:bidi="ar"/>
        </w:rPr>
        <w:t>5.19应积极配合并监督第三方单位维修工作并做好记录；</w:t>
      </w:r>
    </w:p>
    <w:p w:rsidR="009168A2" w:rsidRPr="009168A2" w:rsidRDefault="009168A2" w:rsidP="009168A2">
      <w:pPr>
        <w:spacing w:line="360" w:lineRule="auto"/>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5.20应遵守医院相关管理规定，服从医院的指挥调度，签订消防和安全协议书、环境职业健康责任书等；须积极配合医院其他方面的工作，如迎接上级单位的检查等。</w:t>
      </w:r>
    </w:p>
    <w:p w:rsidR="009168A2" w:rsidRPr="009168A2" w:rsidRDefault="009168A2" w:rsidP="009168A2">
      <w:pPr>
        <w:spacing w:line="360" w:lineRule="auto"/>
        <w:jc w:val="left"/>
        <w:rPr>
          <w:rFonts w:ascii="宋体" w:eastAsia="宋体" w:hAnsi="宋体" w:cs="宋体"/>
          <w:bCs/>
          <w:sz w:val="24"/>
          <w:szCs w:val="24"/>
        </w:rPr>
      </w:pPr>
      <w:r w:rsidRPr="009168A2">
        <w:rPr>
          <w:rFonts w:ascii="宋体" w:eastAsia="宋体" w:hAnsi="宋体" w:cs="宋体" w:hint="eastAsia"/>
          <w:bCs/>
          <w:sz w:val="24"/>
          <w:szCs w:val="24"/>
        </w:rPr>
        <w:t>（三）暖通空调及蒸汽系统运行考核表（后附）</w:t>
      </w:r>
    </w:p>
    <w:p w:rsidR="009168A2" w:rsidRPr="009168A2" w:rsidRDefault="009168A2" w:rsidP="009168A2">
      <w:pPr>
        <w:spacing w:line="360" w:lineRule="auto"/>
        <w:ind w:left="420"/>
        <w:jc w:val="left"/>
        <w:rPr>
          <w:rFonts w:ascii="宋体" w:eastAsia="宋体" w:hAnsi="宋体" w:cs="宋体"/>
          <w:bCs/>
          <w:sz w:val="24"/>
          <w:szCs w:val="24"/>
        </w:rPr>
        <w:sectPr w:rsidR="009168A2" w:rsidRPr="009168A2">
          <w:footerReference w:type="default" r:id="rId9"/>
          <w:pgSz w:w="11906" w:h="16838"/>
          <w:pgMar w:top="1440" w:right="1800" w:bottom="1440" w:left="1800" w:header="851" w:footer="992" w:gutter="0"/>
          <w:cols w:space="720"/>
          <w:docGrid w:type="lines" w:linePitch="312"/>
        </w:sectPr>
      </w:pPr>
    </w:p>
    <w:p w:rsidR="009168A2" w:rsidRPr="009168A2" w:rsidRDefault="009168A2" w:rsidP="009168A2">
      <w:pPr>
        <w:spacing w:line="400" w:lineRule="exact"/>
        <w:rPr>
          <w:rFonts w:ascii="宋体" w:eastAsia="宋体" w:hAnsi="宋体" w:cs="宋体"/>
          <w:bCs/>
          <w:sz w:val="24"/>
          <w:szCs w:val="24"/>
        </w:rPr>
      </w:pPr>
      <w:r w:rsidRPr="009168A2">
        <w:rPr>
          <w:rFonts w:ascii="宋体" w:eastAsia="宋体" w:hAnsi="宋体" w:cs="宋体" w:hint="eastAsia"/>
          <w:bCs/>
          <w:sz w:val="24"/>
          <w:szCs w:val="24"/>
        </w:rPr>
        <w:lastRenderedPageBreak/>
        <w:t>三、供热站系统运行服务</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（一）基本要求</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1.人员要求</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1.1.应按岗位、职责、工种配备符合要求的管理和专业运行人员。</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1.2.运行人员应经过安全培训和技术培训并考核合格的，持证（在有效期内）上岗并在工作区域上墙公示。</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1.3.运行人员应熟悉相关规章制度，掌握供热系统的工作原理和运行特点；具备相关的工作技能；掌握设备的操作方法、故障特征、原因、预防措施及处理方法。</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1.4.运行人员应熟悉热力站内各供热（水）回路控制范围，熟悉设备、设施工况、性能，各管线、管路走向，供回水阀门位置及控制范围等系统运行情况。</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1.5.运行人员应正确维护和操作设备，按照制度进行节能、环保、水质、热计量和供热质量运行工作。</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1.6.运行人员应执行供热系统运行及维修中的相关安全管理制度， 拒绝违章作业指令，制止他人违章作业。</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1.7.运行人员应正确使用各种防护用具和消防器材。</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1.8.新入</w:t>
      </w:r>
      <w:proofErr w:type="gramStart"/>
      <w:r w:rsidRPr="009168A2">
        <w:rPr>
          <w:rFonts w:ascii="宋体" w:eastAsia="宋体" w:hAnsi="宋体" w:cs="宋体" w:hint="eastAsia"/>
          <w:bCs/>
          <w:kern w:val="0"/>
          <w:sz w:val="24"/>
          <w:szCs w:val="24"/>
          <w:lang w:bidi="ar"/>
        </w:rPr>
        <w:t>职运行</w:t>
      </w:r>
      <w:proofErr w:type="gramEnd"/>
      <w:r w:rsidRPr="009168A2">
        <w:rPr>
          <w:rFonts w:ascii="宋体" w:eastAsia="宋体" w:hAnsi="宋体" w:cs="宋体" w:hint="eastAsia"/>
          <w:bCs/>
          <w:kern w:val="0"/>
          <w:sz w:val="24"/>
          <w:szCs w:val="24"/>
          <w:lang w:bidi="ar"/>
        </w:rPr>
        <w:t>人员应完成各项培训，考核合格后，方可上岗。</w:t>
      </w:r>
    </w:p>
    <w:p w:rsidR="009168A2" w:rsidRPr="009168A2" w:rsidRDefault="009168A2" w:rsidP="009168A2">
      <w:pPr>
        <w:ind w:leftChars="-66" w:left="341" w:hangingChars="200" w:hanging="480"/>
        <w:rPr>
          <w:rFonts w:ascii="宋体" w:eastAsia="宋体" w:hAnsi="宋体" w:cs="宋体"/>
          <w:bCs/>
          <w:kern w:val="0"/>
          <w:sz w:val="24"/>
          <w:szCs w:val="24"/>
          <w:lang w:bidi="ar"/>
        </w:rPr>
      </w:pP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2.制度管理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应按照法规和医疗卫生机构行业规范，结合本医院供热系统及其设施设备特</w:t>
      </w:r>
    </w:p>
    <w:p w:rsidR="009168A2" w:rsidRPr="009168A2" w:rsidRDefault="009168A2" w:rsidP="009168A2">
      <w:pP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点建立健全系统各项管理制度，并根据相关要求及时更新和增补和修订，各项制度应报医院管理部门备案。包括但不限于下列管理制度。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2.1.应制定节能降耗管理办法，制定有效的节能管理措施，执行医院能耗基准及管控目标，确保设备安全高效经济运行。</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2.2.应有供热站系统岗位责任制度。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2.3.应有供热站系统值班、交接班制度。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2.4.应有供热站系统应急管理制度。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2.5.应有供热站系统计划性工作应急管理制度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2.6.应有供热站系统突发事件应急管理制度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2.7应有供热站系统安全运行管理制度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2.8.应有供热站系统涉水产品、消毒产品、软化水产品索证制度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2.9.应有供热站系统作业人员教育与培训制度。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2.10.应有供热站系统站房管理制度。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2.11.应有供热站系统站房消防管理制度。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2.12.应有供热站系统站房动火管理制度。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2.13.应有供热站系统设施设备档案管理制度。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2.14.应有供热站系统运行设施设备</w:t>
      </w:r>
      <w:proofErr w:type="gramStart"/>
      <w:r w:rsidRPr="009168A2">
        <w:rPr>
          <w:rFonts w:ascii="宋体" w:eastAsia="宋体" w:hAnsi="宋体" w:cs="宋体" w:hint="eastAsia"/>
          <w:bCs/>
          <w:kern w:val="0"/>
          <w:sz w:val="24"/>
          <w:szCs w:val="24"/>
          <w:lang w:bidi="ar"/>
        </w:rPr>
        <w:t>隐患台</w:t>
      </w:r>
      <w:proofErr w:type="gramEnd"/>
      <w:r w:rsidRPr="009168A2">
        <w:rPr>
          <w:rFonts w:ascii="宋体" w:eastAsia="宋体" w:hAnsi="宋体" w:cs="宋体" w:hint="eastAsia"/>
          <w:bCs/>
          <w:kern w:val="0"/>
          <w:sz w:val="24"/>
          <w:szCs w:val="24"/>
          <w:lang w:bidi="ar"/>
        </w:rPr>
        <w:t>账制度。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2.15.应有供热站系统高危作业管理制度。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2.16.应有供热站系统设施设备运行巡视检查制度。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2.17.应有供热站系统运行能耗统计抄表制度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2.18.应有供热站系统设施设备维修保养制度。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2.19.应有供热站系统压力容器定期检查管理制度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2.20.应有供热站系统仪器仪表定期检查制度。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2.21.应有供热站系统安全装置定期检查管理制度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2.22.应有供热站系统防护用品管理制度。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2.23.应有供热站</w:t>
      </w:r>
      <w:proofErr w:type="gramStart"/>
      <w:r w:rsidRPr="009168A2">
        <w:rPr>
          <w:rFonts w:ascii="宋体" w:eastAsia="宋体" w:hAnsi="宋体" w:cs="宋体" w:hint="eastAsia"/>
          <w:bCs/>
          <w:kern w:val="0"/>
          <w:sz w:val="24"/>
          <w:szCs w:val="24"/>
          <w:lang w:bidi="ar"/>
        </w:rPr>
        <w:t>系统工</w:t>
      </w:r>
      <w:proofErr w:type="gramEnd"/>
      <w:r w:rsidRPr="009168A2">
        <w:rPr>
          <w:rFonts w:ascii="宋体" w:eastAsia="宋体" w:hAnsi="宋体" w:cs="宋体" w:hint="eastAsia"/>
          <w:bCs/>
          <w:kern w:val="0"/>
          <w:sz w:val="24"/>
          <w:szCs w:val="24"/>
          <w:lang w:bidi="ar"/>
        </w:rPr>
        <w:t>器具与安全工具管理制度。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2.24.应有供热站系统储备零部件管理制度。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2.25.应有供热站系统水质检测管理制度。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2.26.应有供热站系统事故隐患排查上报制度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2.27.应有供热站系统事故处理分析报告制度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2.28.应有供热站系统外来人员管理制度</w:t>
      </w:r>
    </w:p>
    <w:p w:rsidR="009168A2" w:rsidRPr="009168A2" w:rsidRDefault="009168A2" w:rsidP="009168A2">
      <w:pPr>
        <w:ind w:leftChars="-66" w:left="341" w:hangingChars="200" w:hanging="480"/>
        <w:rPr>
          <w:rFonts w:ascii="宋体" w:eastAsia="宋体" w:hAnsi="宋体" w:cs="宋体"/>
          <w:bCs/>
          <w:kern w:val="0"/>
          <w:sz w:val="24"/>
          <w:szCs w:val="24"/>
          <w:lang w:bidi="ar"/>
        </w:rPr>
      </w:pP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3.档案管理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应建立健全</w:t>
      </w:r>
      <w:proofErr w:type="gramStart"/>
      <w:r w:rsidRPr="009168A2">
        <w:rPr>
          <w:rFonts w:ascii="宋体" w:eastAsia="宋体" w:hAnsi="宋体" w:cs="宋体" w:hint="eastAsia"/>
          <w:bCs/>
          <w:kern w:val="0"/>
          <w:sz w:val="24"/>
          <w:szCs w:val="24"/>
          <w:lang w:bidi="ar"/>
        </w:rPr>
        <w:t>全</w:t>
      </w:r>
      <w:proofErr w:type="gramEnd"/>
      <w:r w:rsidRPr="009168A2">
        <w:rPr>
          <w:rFonts w:ascii="宋体" w:eastAsia="宋体" w:hAnsi="宋体" w:cs="宋体" w:hint="eastAsia"/>
          <w:bCs/>
          <w:kern w:val="0"/>
          <w:sz w:val="24"/>
          <w:szCs w:val="24"/>
          <w:lang w:bidi="ar"/>
        </w:rPr>
        <w:t>系统各项运行档案，所有记录</w:t>
      </w:r>
      <w:proofErr w:type="gramStart"/>
      <w:r w:rsidRPr="009168A2">
        <w:rPr>
          <w:rFonts w:ascii="宋体" w:eastAsia="宋体" w:hAnsi="宋体" w:cs="宋体" w:hint="eastAsia"/>
          <w:bCs/>
          <w:kern w:val="0"/>
          <w:sz w:val="24"/>
          <w:szCs w:val="24"/>
          <w:lang w:bidi="ar"/>
        </w:rPr>
        <w:t>应内容</w:t>
      </w:r>
      <w:proofErr w:type="gramEnd"/>
      <w:r w:rsidRPr="009168A2">
        <w:rPr>
          <w:rFonts w:ascii="宋体" w:eastAsia="宋体" w:hAnsi="宋体" w:cs="宋体" w:hint="eastAsia"/>
          <w:bCs/>
          <w:kern w:val="0"/>
          <w:sz w:val="24"/>
          <w:szCs w:val="24"/>
          <w:lang w:bidi="ar"/>
        </w:rPr>
        <w:t>真实完整。</w:t>
      </w:r>
      <w:proofErr w:type="gramStart"/>
      <w:r w:rsidRPr="009168A2">
        <w:rPr>
          <w:rFonts w:ascii="宋体" w:eastAsia="宋体" w:hAnsi="宋体" w:cs="宋体" w:hint="eastAsia"/>
          <w:bCs/>
          <w:kern w:val="0"/>
          <w:sz w:val="24"/>
          <w:szCs w:val="24"/>
          <w:lang w:bidi="ar"/>
        </w:rPr>
        <w:t>纸质版应妥善</w:t>
      </w:r>
      <w:proofErr w:type="gramEnd"/>
    </w:p>
    <w:p w:rsidR="009168A2" w:rsidRPr="009168A2" w:rsidRDefault="009168A2" w:rsidP="009168A2">
      <w:pP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保存至前三年（逐年替换），电子(影印）</w:t>
      </w:r>
      <w:proofErr w:type="gramStart"/>
      <w:r w:rsidRPr="009168A2">
        <w:rPr>
          <w:rFonts w:ascii="宋体" w:eastAsia="宋体" w:hAnsi="宋体" w:cs="宋体" w:hint="eastAsia"/>
          <w:bCs/>
          <w:kern w:val="0"/>
          <w:sz w:val="24"/>
          <w:szCs w:val="24"/>
          <w:lang w:bidi="ar"/>
        </w:rPr>
        <w:t>版应定期</w:t>
      </w:r>
      <w:proofErr w:type="gramEnd"/>
      <w:r w:rsidRPr="009168A2">
        <w:rPr>
          <w:rFonts w:ascii="宋体" w:eastAsia="宋体" w:hAnsi="宋体" w:cs="宋体" w:hint="eastAsia"/>
          <w:bCs/>
          <w:kern w:val="0"/>
          <w:sz w:val="24"/>
          <w:szCs w:val="24"/>
          <w:lang w:bidi="ar"/>
        </w:rPr>
        <w:t>交医院管理部门。包括但不限于下列档案。</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3.1.应有供热站系统各项报修记录。</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3.2.应有供热站系统值班记录和交接班记录。</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3.3.应有供热站系统外来人员进出登记记录。</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3.4.应有供热站系统设施设备运行（工作日志）记录。</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3.5.应有供热站系统设备和系统部件的维修和更换情况记录。</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3.6.应有供热站系统各项巡回检查记录。</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3.7.应有供热站系统各项运行参数抄表记录。</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3.8.应有供热站系统运行能源消耗统计和分析总结记录。</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3.9.应有供热站系统事故隐患排查上报记录。</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3.10.应有供热站系统事故处理分析报告记录。</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3.11.应有供热站系统设施设备维护保养记录。</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3.12.应有供热站系统设备和系统部件的维修和更换情况记录。</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3.13.应有供热站系统水质化验检测记录。</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3.14.应有供热站系统各项设施设备两级台账。一级设备台账包含子系统、设备名称、所处位置、服务区域、品牌、型号、主要性能参数、投入使用日期、设备状态等信息；二级设备台</w:t>
      </w:r>
      <w:proofErr w:type="gramStart"/>
      <w:r w:rsidRPr="009168A2">
        <w:rPr>
          <w:rFonts w:ascii="宋体" w:eastAsia="宋体" w:hAnsi="宋体" w:cs="宋体" w:hint="eastAsia"/>
          <w:bCs/>
          <w:kern w:val="0"/>
          <w:sz w:val="24"/>
          <w:szCs w:val="24"/>
          <w:lang w:bidi="ar"/>
        </w:rPr>
        <w:t>账包括</w:t>
      </w:r>
      <w:proofErr w:type="gramEnd"/>
      <w:r w:rsidRPr="009168A2">
        <w:rPr>
          <w:rFonts w:ascii="宋体" w:eastAsia="宋体" w:hAnsi="宋体" w:cs="宋体" w:hint="eastAsia"/>
          <w:bCs/>
          <w:kern w:val="0"/>
          <w:sz w:val="24"/>
          <w:szCs w:val="24"/>
          <w:lang w:bidi="ar"/>
        </w:rPr>
        <w:t>构成设备的主要部件的基本信息，如：品牌、型号、主要性能参数等。</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3.15.应有供热站系统（含火灾、急救、有限空间）和专业技能（含水质要求、给排水系统设备等）以及各类应急预案的定期培训与考核，培训与考核记录内容完整。</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3.16.应有各类特种仪表、安全装置台账；包含设备名称、所处位置、服务区域、品牌、型号、主要性能参数、投入使用日期、设备状态、年检有效期等信息。</w:t>
      </w:r>
    </w:p>
    <w:p w:rsidR="009168A2" w:rsidRPr="009168A2" w:rsidRDefault="009168A2" w:rsidP="009168A2">
      <w:pPr>
        <w:ind w:leftChars="-66" w:left="341" w:hangingChars="200" w:hanging="480"/>
        <w:rPr>
          <w:rFonts w:ascii="宋体" w:eastAsia="宋体" w:hAnsi="宋体" w:cs="宋体"/>
          <w:bCs/>
          <w:kern w:val="0"/>
          <w:sz w:val="24"/>
          <w:szCs w:val="24"/>
          <w:lang w:bidi="ar"/>
        </w:rPr>
      </w:pP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4.应急预案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应根据医院供热运行的要求，建立健全供热系统各项突发事件应急处置预案，</w:t>
      </w:r>
    </w:p>
    <w:p w:rsidR="009168A2" w:rsidRPr="009168A2" w:rsidRDefault="009168A2" w:rsidP="009168A2">
      <w:pP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并根据相关要求和演练总结及时修订。包括但不限于下列应急预案。</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4.1.应有供热站系统站内停电事故应急预案。</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4.2.应有供热站系统火灾事故应急预案。</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4.3.应有供热站系统一次外网停水事故应急预案。</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4.4.应有供热站系统一次外</w:t>
      </w:r>
      <w:proofErr w:type="gramStart"/>
      <w:r w:rsidRPr="009168A2">
        <w:rPr>
          <w:rFonts w:ascii="宋体" w:eastAsia="宋体" w:hAnsi="宋体" w:cs="宋体" w:hint="eastAsia"/>
          <w:bCs/>
          <w:kern w:val="0"/>
          <w:sz w:val="24"/>
          <w:szCs w:val="24"/>
          <w:lang w:bidi="ar"/>
        </w:rPr>
        <w:t>网失温失压</w:t>
      </w:r>
      <w:proofErr w:type="gramEnd"/>
      <w:r w:rsidRPr="009168A2">
        <w:rPr>
          <w:rFonts w:ascii="宋体" w:eastAsia="宋体" w:hAnsi="宋体" w:cs="宋体" w:hint="eastAsia"/>
          <w:bCs/>
          <w:kern w:val="0"/>
          <w:sz w:val="24"/>
          <w:szCs w:val="24"/>
          <w:lang w:bidi="ar"/>
        </w:rPr>
        <w:t>事故应急预案。</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4.5.应有供热站系统压力</w:t>
      </w:r>
      <w:proofErr w:type="gramStart"/>
      <w:r w:rsidRPr="009168A2">
        <w:rPr>
          <w:rFonts w:ascii="宋体" w:eastAsia="宋体" w:hAnsi="宋体" w:cs="宋体" w:hint="eastAsia"/>
          <w:bCs/>
          <w:kern w:val="0"/>
          <w:sz w:val="24"/>
          <w:szCs w:val="24"/>
          <w:lang w:bidi="ar"/>
        </w:rPr>
        <w:t>超高事故</w:t>
      </w:r>
      <w:proofErr w:type="gramEnd"/>
      <w:r w:rsidRPr="009168A2">
        <w:rPr>
          <w:rFonts w:ascii="宋体" w:eastAsia="宋体" w:hAnsi="宋体" w:cs="宋体" w:hint="eastAsia"/>
          <w:bCs/>
          <w:kern w:val="0"/>
          <w:sz w:val="24"/>
          <w:szCs w:val="24"/>
          <w:lang w:bidi="ar"/>
        </w:rPr>
        <w:t>应急预案。</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4.6.应有供热站系统设备故障事故应急预案。</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4.7.应有供热站系统跑水（爆管抢修）事故应急预案。</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4.8.应根据各项应急预案分别制定应急演练计划，每年分别至少完成1次各项演练，详细记录演练过程，并对演练效果进行评估总结，持续改进。</w:t>
      </w:r>
    </w:p>
    <w:p w:rsidR="009168A2" w:rsidRPr="009168A2" w:rsidRDefault="009168A2" w:rsidP="009168A2">
      <w:pPr>
        <w:ind w:leftChars="-66" w:left="341" w:hangingChars="200" w:hanging="480"/>
        <w:rPr>
          <w:rFonts w:ascii="宋体" w:eastAsia="宋体" w:hAnsi="宋体" w:cs="宋体"/>
          <w:bCs/>
          <w:kern w:val="0"/>
          <w:sz w:val="24"/>
          <w:szCs w:val="24"/>
          <w:lang w:bidi="ar"/>
        </w:rPr>
      </w:pP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（二）服务需求</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1.服务范围</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西城院区供热系统运行服务范围：热力站建筑物内及室外辅助区域。</w:t>
      </w:r>
    </w:p>
    <w:p w:rsidR="009168A2" w:rsidRPr="009168A2" w:rsidRDefault="009168A2" w:rsidP="009168A2">
      <w:pPr>
        <w:ind w:leftChars="-66" w:left="341" w:hangingChars="200" w:hanging="480"/>
        <w:rPr>
          <w:rFonts w:ascii="宋体" w:eastAsia="宋体" w:hAnsi="宋体" w:cs="宋体"/>
          <w:bCs/>
          <w:kern w:val="0"/>
          <w:sz w:val="24"/>
          <w:szCs w:val="24"/>
          <w:lang w:bidi="ar"/>
        </w:rPr>
      </w:pP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2.服务内容</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2.1.负责服务范围内所有基础设施与所有设施设备的管理、巡检、日常维护。</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2.2.执行安全运行的各项制度，保障供热系统安全运行。</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2.3.按调节曲线、室外温度、最不利环路</w:t>
      </w:r>
      <w:proofErr w:type="gramStart"/>
      <w:r w:rsidRPr="009168A2">
        <w:rPr>
          <w:rFonts w:ascii="宋体" w:eastAsia="宋体" w:hAnsi="宋体" w:cs="宋体" w:hint="eastAsia"/>
          <w:bCs/>
          <w:kern w:val="0"/>
          <w:sz w:val="24"/>
          <w:szCs w:val="24"/>
          <w:lang w:bidi="ar"/>
        </w:rPr>
        <w:t>热用户</w:t>
      </w:r>
      <w:proofErr w:type="gramEnd"/>
      <w:r w:rsidRPr="009168A2">
        <w:rPr>
          <w:rFonts w:ascii="宋体" w:eastAsia="宋体" w:hAnsi="宋体" w:cs="宋体" w:hint="eastAsia"/>
          <w:bCs/>
          <w:kern w:val="0"/>
          <w:sz w:val="24"/>
          <w:szCs w:val="24"/>
          <w:lang w:bidi="ar"/>
        </w:rPr>
        <w:t>压差和调度指令，调节各项参数，以达到供热系统运行经济工况。</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2.4.制定年度维保计划、方案，保持所辖区域的环境和设备清洁卫生。</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2.5.督促维修服务中心落实定期维保、大中修、停暖期间的设备维修保养计划。</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2.6.记录维修服务中心各类维修保养过程，书面配以图像（视频）交医院管理部门备案。</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3.服务要求</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3.1.应执行医院管理工作调度，落实医院能耗基准及管</w:t>
      </w:r>
      <w:proofErr w:type="gramStart"/>
      <w:r w:rsidRPr="009168A2">
        <w:rPr>
          <w:rFonts w:ascii="宋体" w:eastAsia="宋体" w:hAnsi="宋体" w:cs="宋体" w:hint="eastAsia"/>
          <w:bCs/>
          <w:kern w:val="0"/>
          <w:sz w:val="24"/>
          <w:szCs w:val="24"/>
          <w:lang w:bidi="ar"/>
        </w:rPr>
        <w:t>控目标</w:t>
      </w:r>
      <w:proofErr w:type="gramEnd"/>
      <w:r w:rsidRPr="009168A2">
        <w:rPr>
          <w:rFonts w:ascii="宋体" w:eastAsia="宋体" w:hAnsi="宋体" w:cs="宋体" w:hint="eastAsia"/>
          <w:bCs/>
          <w:kern w:val="0"/>
          <w:sz w:val="24"/>
          <w:szCs w:val="24"/>
          <w:lang w:bidi="ar"/>
        </w:rPr>
        <w:t>节能降耗管理目标，对供热系统能耗进行逐项统计、分析，确保设备安全高效经济运行。</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3.2.应在合同年首月制定年度工作计划，书面盖章后提交医院备案。年度工作计划包括但不限于以下几点。</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3.2.1.制定定期保养计划（由维修服务中心组织实施）。</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3.2.2.制定大中修计划（报由维修服务中心组织实施）。</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3.2.3.停暖期间的供暖设备及附属设施维修和保养计划（报由维修服务中心组织实施），包括但不限于各类水泵及其电气控制系统，各类管道、阀门、法兰、过滤器、分水器、集水器、储水箱（罐）、板式换热器等。</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3.2.4.每年对站内的管网设施设备进行一次全面维修保养（报由维修服务中心组织实施）。</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3.3.应根据年度工作计划，每月1日提交上月工作完成情况的总结和下月工作计划。</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3.4.应每日巡查站内集水坑、污水坑、污水</w:t>
      </w:r>
      <w:proofErr w:type="gramStart"/>
      <w:r w:rsidRPr="009168A2">
        <w:rPr>
          <w:rFonts w:ascii="宋体" w:eastAsia="宋体" w:hAnsi="宋体" w:cs="宋体" w:hint="eastAsia"/>
          <w:bCs/>
          <w:kern w:val="0"/>
          <w:sz w:val="24"/>
          <w:szCs w:val="24"/>
          <w:lang w:bidi="ar"/>
        </w:rPr>
        <w:t>泵及其</w:t>
      </w:r>
      <w:proofErr w:type="gramEnd"/>
      <w:r w:rsidRPr="009168A2">
        <w:rPr>
          <w:rFonts w:ascii="宋体" w:eastAsia="宋体" w:hAnsi="宋体" w:cs="宋体" w:hint="eastAsia"/>
          <w:bCs/>
          <w:kern w:val="0"/>
          <w:sz w:val="24"/>
          <w:szCs w:val="24"/>
          <w:lang w:bidi="ar"/>
        </w:rPr>
        <w:t>电气控制系统，确认水泵的运行状况、水位是否正常；</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3.5.应每日定时抄表记录各分系统昨日能耗数据与消费金额。</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3.6.应每小时</w:t>
      </w:r>
      <w:proofErr w:type="gramStart"/>
      <w:r w:rsidRPr="009168A2">
        <w:rPr>
          <w:rFonts w:ascii="宋体" w:eastAsia="宋体" w:hAnsi="宋体" w:cs="宋体" w:hint="eastAsia"/>
          <w:bCs/>
          <w:kern w:val="0"/>
          <w:sz w:val="24"/>
          <w:szCs w:val="24"/>
          <w:lang w:bidi="ar"/>
        </w:rPr>
        <w:t>巡视站</w:t>
      </w:r>
      <w:proofErr w:type="gramEnd"/>
      <w:r w:rsidRPr="009168A2">
        <w:rPr>
          <w:rFonts w:ascii="宋体" w:eastAsia="宋体" w:hAnsi="宋体" w:cs="宋体" w:hint="eastAsia"/>
          <w:bCs/>
          <w:kern w:val="0"/>
          <w:sz w:val="24"/>
          <w:szCs w:val="24"/>
          <w:lang w:bidi="ar"/>
        </w:rPr>
        <w:t>内环境和所有设备运行状况，检查温度、压力、声音、冷却、滴漏水、电压、电流、接地、振动和润滑、补水量及水处理设备的制水水质等，记录设备运行状态。</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3.7.应每小时记录一次和二次热网供、出（回）水温度、流量、压力、阀门开度。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3.8.应每周清洁</w:t>
      </w:r>
      <w:proofErr w:type="gramStart"/>
      <w:r w:rsidRPr="009168A2">
        <w:rPr>
          <w:rFonts w:ascii="宋体" w:eastAsia="宋体" w:hAnsi="宋体" w:cs="宋体" w:hint="eastAsia"/>
          <w:bCs/>
          <w:kern w:val="0"/>
          <w:sz w:val="24"/>
          <w:szCs w:val="24"/>
          <w:lang w:bidi="ar"/>
        </w:rPr>
        <w:t>一</w:t>
      </w:r>
      <w:proofErr w:type="gramEnd"/>
      <w:r w:rsidRPr="009168A2">
        <w:rPr>
          <w:rFonts w:ascii="宋体" w:eastAsia="宋体" w:hAnsi="宋体" w:cs="宋体" w:hint="eastAsia"/>
          <w:bCs/>
          <w:kern w:val="0"/>
          <w:sz w:val="24"/>
          <w:szCs w:val="24"/>
          <w:lang w:bidi="ar"/>
        </w:rPr>
        <w:t>次站内所有设施设备，保持设备及附属设施洁净。</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3.9.应根据各类特种仪表、安全装置台账，按规范要求及时送检压力表、安全阀等。</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3.10.热力站内应有完整、清晰、明确并稳固的设施设备安全警示标识，禁止非授权人员对系统进行操作；室外辅助区域应有非授权人员不得进入，严禁吸烟。</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3.11.热力站内应配置相适应的并在有效期内的灭火器具，且会有效使用。</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3.12.热力站内管道支架、沟体、</w:t>
      </w:r>
      <w:proofErr w:type="gramStart"/>
      <w:r w:rsidRPr="009168A2">
        <w:rPr>
          <w:rFonts w:ascii="宋体" w:eastAsia="宋体" w:hAnsi="宋体" w:cs="宋体" w:hint="eastAsia"/>
          <w:bCs/>
          <w:kern w:val="0"/>
          <w:sz w:val="24"/>
          <w:szCs w:val="24"/>
          <w:lang w:bidi="ar"/>
        </w:rPr>
        <w:t>沟篦等基础</w:t>
      </w:r>
      <w:proofErr w:type="gramEnd"/>
      <w:r w:rsidRPr="009168A2">
        <w:rPr>
          <w:rFonts w:ascii="宋体" w:eastAsia="宋体" w:hAnsi="宋体" w:cs="宋体" w:hint="eastAsia"/>
          <w:bCs/>
          <w:kern w:val="0"/>
          <w:sz w:val="24"/>
          <w:szCs w:val="24"/>
          <w:lang w:bidi="ar"/>
        </w:rPr>
        <w:t>设施，表面应无明显锈蚀；</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3.13.热力站内供回水设备、阀门和管道，应标识齐全、清晰，标明流向、开闭，外观整洁、油漆完好；</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3.14.热力站内供回水设备、阀门和管道，应有设备标识卡并固定于设备醒目位置，设备标识卡上注明设备编号、名称、控制区域及主要参数；</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3.15.热力站内供回水设备，应运转正常，无异响、无超温、无漏、堵现象。</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3.16.热力站内供回水管道，应无异响、无锈蚀、无漏、堵现象，保温层完好。</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3.17.热力站内供回水阀门，应无锈蚀、无漏水，阀门开闭灵活有效，开闭角度指示明确。</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3.18.热力站内电气控制配电箱柜，应无尘土、杂物、电气元件清洁、接线紧固、无打火、无过热现象，电气控制及操作系统安全可靠，无带故障运行。</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3.19.热力站内应无尘土、垃圾、杂物、易燃、易爆和有毒危险物品及可能造成环境污染的物品等，无鼠、虫害发生。</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3.20.热力站内储水箱（罐）、应外观清洁，网罩盖板良好，液位控制系统有效；</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3.21.热力站内板式换热器、热交换罐及其附件，应外观清洁，无明显锈蚀、破损，无漏、堵现象，</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3.22.应积极配合并监督第三方单位施工的维护维修工作并做好记录。</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3.23.应根据设备和系统部件的维修和更换情况记录及时更新设备台账。</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3.24.应定期进行水质检测化验。</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3.25.发现设备缺陷运行，应及时处理消除隐患，不能处理的应及时报修，做好报修记录。</w:t>
      </w:r>
    </w:p>
    <w:p w:rsidR="009168A2" w:rsidRPr="009168A2" w:rsidRDefault="009168A2" w:rsidP="009168A2">
      <w:pPr>
        <w:ind w:leftChars="-66" w:left="341" w:hangingChars="200" w:hanging="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3.26.运行值班人员应坚守岗位，不得脱岗、睡岗。</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中标人应根据供热系统运行特点和服务范围、服务内容、服务要求，配备相</w:t>
      </w:r>
    </w:p>
    <w:p w:rsidR="009168A2" w:rsidRPr="009168A2" w:rsidRDefault="009168A2" w:rsidP="009168A2">
      <w:pP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应的劳动保护用品、安全防护用具、维修工具、器材、设备机具等。</w:t>
      </w:r>
    </w:p>
    <w:p w:rsidR="009168A2" w:rsidRPr="009168A2" w:rsidRDefault="009168A2" w:rsidP="009168A2">
      <w:pPr>
        <w:ind w:leftChars="-66" w:left="341" w:hangingChars="200" w:hanging="480"/>
        <w:rPr>
          <w:rFonts w:ascii="宋体" w:eastAsia="宋体" w:hAnsi="宋体" w:cs="宋体"/>
          <w:bCs/>
          <w:kern w:val="0"/>
          <w:sz w:val="24"/>
          <w:szCs w:val="24"/>
          <w:lang w:bidi="ar"/>
        </w:rPr>
      </w:pPr>
    </w:p>
    <w:p w:rsidR="009168A2" w:rsidRPr="009168A2" w:rsidRDefault="009168A2" w:rsidP="009168A2">
      <w:pPr>
        <w:ind w:leftChars="-266" w:left="-559"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（三）供热站系统运行服务考核表（后附）</w:t>
      </w:r>
    </w:p>
    <w:p w:rsidR="009168A2" w:rsidRPr="009168A2" w:rsidRDefault="009168A2" w:rsidP="009168A2">
      <w:pPr>
        <w:ind w:leftChars="-66" w:left="341" w:hangingChars="200" w:hanging="480"/>
        <w:rPr>
          <w:rFonts w:ascii="宋体" w:eastAsia="宋体" w:hAnsi="宋体" w:cs="宋体"/>
          <w:bCs/>
          <w:kern w:val="0"/>
          <w:sz w:val="24"/>
          <w:szCs w:val="24"/>
          <w:lang w:bidi="ar"/>
        </w:rPr>
      </w:pPr>
    </w:p>
    <w:p w:rsidR="009168A2" w:rsidRPr="009168A2" w:rsidRDefault="009168A2" w:rsidP="009168A2">
      <w:pPr>
        <w:ind w:leftChars="-200" w:left="-420"/>
        <w:rPr>
          <w:rFonts w:ascii="宋体" w:eastAsia="宋体" w:hAnsi="宋体" w:cs="宋体"/>
          <w:bCs/>
          <w:sz w:val="24"/>
          <w:szCs w:val="24"/>
        </w:rPr>
      </w:pPr>
    </w:p>
    <w:p w:rsidR="009168A2" w:rsidRPr="009168A2" w:rsidRDefault="009168A2" w:rsidP="009168A2">
      <w:pPr>
        <w:spacing w:line="360" w:lineRule="auto"/>
        <w:ind w:leftChars="-200" w:left="-420"/>
        <w:rPr>
          <w:rFonts w:ascii="宋体" w:eastAsia="宋体" w:hAnsi="宋体" w:cs="宋体"/>
          <w:bCs/>
          <w:sz w:val="24"/>
        </w:rPr>
      </w:pPr>
    </w:p>
    <w:p w:rsidR="009168A2" w:rsidRPr="009168A2" w:rsidRDefault="009168A2" w:rsidP="009168A2">
      <w:pPr>
        <w:spacing w:line="360" w:lineRule="auto"/>
        <w:ind w:leftChars="-200" w:left="-420"/>
        <w:rPr>
          <w:rFonts w:ascii="宋体" w:eastAsia="宋体" w:hAnsi="宋体" w:cs="宋体"/>
          <w:bCs/>
          <w:sz w:val="24"/>
          <w:szCs w:val="24"/>
        </w:rPr>
      </w:pPr>
    </w:p>
    <w:p w:rsidR="009168A2" w:rsidRPr="009168A2" w:rsidRDefault="009168A2" w:rsidP="009168A2">
      <w:pPr>
        <w:spacing w:line="360" w:lineRule="auto"/>
        <w:ind w:leftChars="-200" w:left="-420"/>
        <w:rPr>
          <w:rFonts w:ascii="宋体" w:eastAsia="宋体" w:hAnsi="宋体" w:cs="宋体"/>
          <w:bCs/>
          <w:sz w:val="24"/>
          <w:szCs w:val="24"/>
        </w:rPr>
      </w:pPr>
    </w:p>
    <w:p w:rsidR="009168A2" w:rsidRPr="009168A2" w:rsidRDefault="009168A2" w:rsidP="009168A2">
      <w:pPr>
        <w:spacing w:line="360" w:lineRule="auto"/>
        <w:ind w:leftChars="-200" w:left="-420"/>
        <w:rPr>
          <w:rFonts w:ascii="宋体" w:eastAsia="宋体" w:hAnsi="宋体" w:cs="宋体"/>
          <w:bCs/>
          <w:sz w:val="24"/>
          <w:szCs w:val="24"/>
        </w:rPr>
      </w:pPr>
    </w:p>
    <w:p w:rsidR="009168A2" w:rsidRPr="009168A2" w:rsidRDefault="009168A2" w:rsidP="009168A2">
      <w:pPr>
        <w:spacing w:line="360" w:lineRule="auto"/>
        <w:ind w:leftChars="-200" w:left="-420"/>
        <w:rPr>
          <w:rFonts w:ascii="宋体" w:eastAsia="宋体" w:hAnsi="宋体" w:cs="宋体"/>
          <w:bCs/>
          <w:sz w:val="24"/>
          <w:szCs w:val="24"/>
        </w:rPr>
      </w:pPr>
    </w:p>
    <w:p w:rsidR="009168A2" w:rsidRPr="009168A2" w:rsidRDefault="009168A2" w:rsidP="009168A2">
      <w:pPr>
        <w:ind w:leftChars="-200" w:left="-420"/>
        <w:rPr>
          <w:rFonts w:ascii="宋体" w:eastAsia="宋体" w:hAnsi="宋体" w:cs="宋体"/>
          <w:bCs/>
          <w:sz w:val="24"/>
          <w:szCs w:val="24"/>
        </w:rPr>
      </w:pPr>
    </w:p>
    <w:p w:rsidR="009168A2" w:rsidRPr="009168A2" w:rsidRDefault="009168A2" w:rsidP="009168A2">
      <w:pPr>
        <w:ind w:leftChars="-200" w:left="-420"/>
        <w:rPr>
          <w:rFonts w:ascii="宋体" w:eastAsia="宋体" w:hAnsi="宋体" w:cs="宋体"/>
          <w:bCs/>
          <w:sz w:val="24"/>
          <w:szCs w:val="24"/>
        </w:rPr>
      </w:pPr>
    </w:p>
    <w:p w:rsidR="009168A2" w:rsidRPr="009168A2" w:rsidRDefault="009168A2" w:rsidP="009168A2">
      <w:pPr>
        <w:ind w:leftChars="-200" w:left="-420"/>
        <w:rPr>
          <w:rFonts w:ascii="宋体" w:eastAsia="宋体" w:hAnsi="宋体" w:cs="宋体"/>
          <w:bCs/>
          <w:sz w:val="24"/>
          <w:szCs w:val="24"/>
        </w:rPr>
      </w:pPr>
    </w:p>
    <w:p w:rsidR="009168A2" w:rsidRPr="009168A2" w:rsidRDefault="009168A2" w:rsidP="009168A2">
      <w:pPr>
        <w:ind w:leftChars="-200" w:left="-420"/>
        <w:rPr>
          <w:rFonts w:ascii="宋体" w:eastAsia="宋体" w:hAnsi="宋体" w:cs="宋体"/>
          <w:bCs/>
          <w:sz w:val="24"/>
          <w:szCs w:val="24"/>
        </w:rPr>
      </w:pPr>
    </w:p>
    <w:p w:rsidR="009168A2" w:rsidRPr="009168A2" w:rsidRDefault="009168A2" w:rsidP="009168A2">
      <w:pPr>
        <w:ind w:leftChars="-200" w:left="-420"/>
        <w:rPr>
          <w:rFonts w:ascii="宋体" w:eastAsia="宋体" w:hAnsi="宋体" w:cs="宋体"/>
          <w:bCs/>
          <w:sz w:val="24"/>
          <w:szCs w:val="24"/>
        </w:rPr>
      </w:pPr>
    </w:p>
    <w:p w:rsidR="009168A2" w:rsidRPr="009168A2" w:rsidRDefault="009168A2" w:rsidP="009168A2">
      <w:pPr>
        <w:ind w:leftChars="-200" w:left="-420"/>
        <w:rPr>
          <w:rFonts w:ascii="宋体" w:eastAsia="宋体" w:hAnsi="宋体" w:cs="宋体"/>
          <w:bCs/>
          <w:sz w:val="24"/>
          <w:szCs w:val="24"/>
        </w:rPr>
      </w:pPr>
    </w:p>
    <w:p w:rsidR="009168A2" w:rsidRPr="009168A2" w:rsidRDefault="009168A2" w:rsidP="009168A2">
      <w:pPr>
        <w:ind w:leftChars="-200" w:left="-420"/>
        <w:rPr>
          <w:rFonts w:ascii="宋体" w:eastAsia="宋体" w:hAnsi="宋体" w:cs="宋体"/>
          <w:bCs/>
          <w:sz w:val="24"/>
          <w:szCs w:val="24"/>
        </w:rPr>
      </w:pPr>
    </w:p>
    <w:p w:rsidR="009168A2" w:rsidRPr="009168A2" w:rsidRDefault="009168A2" w:rsidP="009168A2">
      <w:pPr>
        <w:ind w:leftChars="-200" w:left="-420"/>
        <w:rPr>
          <w:rFonts w:ascii="宋体" w:eastAsia="宋体" w:hAnsi="宋体" w:cs="宋体"/>
          <w:bCs/>
          <w:sz w:val="24"/>
          <w:szCs w:val="24"/>
        </w:rPr>
      </w:pPr>
    </w:p>
    <w:p w:rsidR="009168A2" w:rsidRPr="009168A2" w:rsidRDefault="009168A2" w:rsidP="009168A2">
      <w:pPr>
        <w:ind w:leftChars="-200" w:left="-420"/>
        <w:rPr>
          <w:rFonts w:ascii="宋体" w:eastAsia="宋体" w:hAnsi="宋体" w:cs="宋体"/>
          <w:bCs/>
          <w:sz w:val="24"/>
          <w:szCs w:val="24"/>
        </w:rPr>
      </w:pPr>
    </w:p>
    <w:p w:rsidR="009168A2" w:rsidRPr="009168A2" w:rsidRDefault="009168A2" w:rsidP="009168A2">
      <w:pPr>
        <w:rPr>
          <w:rFonts w:ascii="宋体" w:eastAsia="宋体" w:hAnsi="宋体" w:cs="宋体"/>
          <w:bCs/>
          <w:sz w:val="24"/>
          <w:szCs w:val="24"/>
        </w:rPr>
        <w:sectPr w:rsidR="009168A2" w:rsidRPr="009168A2">
          <w:footerReference w:type="default" r:id="rId10"/>
          <w:pgSz w:w="11906" w:h="16838"/>
          <w:pgMar w:top="1440" w:right="1800" w:bottom="1440" w:left="1800" w:header="851" w:footer="992" w:gutter="0"/>
          <w:cols w:space="720"/>
          <w:docGrid w:type="lines" w:linePitch="312"/>
        </w:sectPr>
      </w:pPr>
    </w:p>
    <w:p w:rsidR="009168A2" w:rsidRPr="009168A2" w:rsidRDefault="009168A2" w:rsidP="009168A2">
      <w:pPr>
        <w:ind w:leftChars="162" w:left="340"/>
        <w:jc w:val="cente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第三项  综合维修服务</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综合维修服务中心服务内容（包含但不限于以下内容），在医院管理部门（总务处）的管理和调度下，负责首都医科大学附属北京友谊医院及国家消化系统疾病临床医学研究中心研究部基础实验室（西铁营）院区的综合维修服务。包括：基础设施系统维修服务，强、弱电系统维修服务，暖通空调系统维修服务，给排水系统维修服务。承担应急抢险工作，承担零小搬家工作，配合医院其他科室工作，配合第三方施工和维保单位工作，以及医院临时交办的其他工作。</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一、强弱电系统维修服务</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（一）基本要求</w:t>
      </w:r>
      <w:r w:rsidRPr="009168A2">
        <w:rPr>
          <w:rFonts w:ascii="宋体" w:eastAsia="宋体" w:hAnsi="宋体" w:cs="宋体" w:hint="eastAsia"/>
          <w:bCs/>
          <w:kern w:val="0"/>
          <w:sz w:val="24"/>
          <w:szCs w:val="24"/>
          <w:lang w:bidi="ar"/>
        </w:rPr>
        <w:tab/>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1.人员要求</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1.1.应按岗位、职责、工种配备符合要求的管理和专业运行、维修人员。（特种作业操作证、低压/高压）</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1.2.运行、维修人员应经过安全培训和技术培训并考核合格的，持证（在有效期内）上岗并在工作区域上墙公示。</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1.3.运行、维修人员应熟悉相关规章制度，掌握强、弱电系统的工作原理和特点；具备相关的工作技能；掌握设备的操作方法、故障特征、原因、预防措施及处理方法。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1.4.运行人员应熟悉强、弱电系统范围，熟悉设备、设施工况、性能，管线走向及控制区域等情况。</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1.5.运行人员应正确维护和操作设备，按照制度进行节能、环保、高质量运行工作。维修人员应具备较强的维修能力，能熟练、安全地进行强、弱电系统维修工作。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1.6.运行、维修人员应执行相关安全管理制度， 拒绝违章作业指令，制止他人违章作业。</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1.7.运行、维修人员应正确使用各种防护用具和消防器材。</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1.8.新入职运行、维修人员应完成各项培训，考核合格后，方可上岗。</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2.制度管理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应按照法规和医疗卫生机构行业规范，结合本医院强、弱电系统及其设施设备特点，建立健全系统各项管理制度，并根据相关要求及时更新和增补和修订，各项制度应报医院管理部门备案。包括但不限于下列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2.1强、弱电系统各运维岗位责任制度；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2.2强、弱电系统运维值班、交接班制度；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2.3强、弱电系统安全生产管理制度；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2.4强、弱电系统站房、小室外来人员管理制度；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2.5强、弱电系统运</w:t>
      </w:r>
      <w:proofErr w:type="gramStart"/>
      <w:r w:rsidRPr="009168A2">
        <w:rPr>
          <w:rFonts w:ascii="宋体" w:eastAsia="宋体" w:hAnsi="宋体" w:cs="宋体" w:hint="eastAsia"/>
          <w:bCs/>
          <w:kern w:val="0"/>
          <w:sz w:val="24"/>
          <w:szCs w:val="24"/>
          <w:lang w:bidi="ar"/>
        </w:rPr>
        <w:t>维人员</w:t>
      </w:r>
      <w:proofErr w:type="gramEnd"/>
      <w:r w:rsidRPr="009168A2">
        <w:rPr>
          <w:rFonts w:ascii="宋体" w:eastAsia="宋体" w:hAnsi="宋体" w:cs="宋体" w:hint="eastAsia"/>
          <w:bCs/>
          <w:kern w:val="0"/>
          <w:sz w:val="24"/>
          <w:szCs w:val="24"/>
          <w:lang w:bidi="ar"/>
        </w:rPr>
        <w:t>教育与培训、考核制度；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2.6强、弱电系统站房、小室管理制度；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2.7强、弱电系统站房、小室消防管理制度；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2.8强、弱电系统站房、小室动火管理制度；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2.9强、弱电系统站房、小室防汛制度；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2.10强、弱电系统隐患排查上报制度；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2.11强、弱电系统设备设施巡视检查制度；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2.12强、弱电系统运行统计分析制度；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2.13强、弱电系统运维操作规程；</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2.14强、弱电系统高危作业制度；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2.15强、弱电系统维修保养制度；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2.16强、弱电系统运行档案资料管理制度；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2.17强、弱电系统防护与安全工具管理制度；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2.18强、弱电系统备品备件管理制度；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2.19强、弱电系统设备档案管理制度；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2.20强、弱电系统设备缺陷管理制度；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2.21强、弱电系统设备定期检验、试验制度；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2.22强、弱电系统设备验收、交接制度；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2.23强、弱电系统应急预案；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2.24强、弱电系统应急处置预案；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2.25强、弱电系统应急抢险设备物资管理制度；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2.26强、弱电系统智能化管理制度；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2.27强、弱电系统</w:t>
      </w:r>
      <w:proofErr w:type="gramStart"/>
      <w:r w:rsidRPr="009168A2">
        <w:rPr>
          <w:rFonts w:ascii="宋体" w:eastAsia="宋体" w:hAnsi="宋体" w:cs="宋体" w:hint="eastAsia"/>
          <w:bCs/>
          <w:kern w:val="0"/>
          <w:sz w:val="24"/>
          <w:szCs w:val="24"/>
          <w:lang w:bidi="ar"/>
        </w:rPr>
        <w:t>接入审批</w:t>
      </w:r>
      <w:proofErr w:type="gramEnd"/>
      <w:r w:rsidRPr="009168A2">
        <w:rPr>
          <w:rFonts w:ascii="宋体" w:eastAsia="宋体" w:hAnsi="宋体" w:cs="宋体" w:hint="eastAsia"/>
          <w:bCs/>
          <w:kern w:val="0"/>
          <w:sz w:val="24"/>
          <w:szCs w:val="24"/>
          <w:lang w:bidi="ar"/>
        </w:rPr>
        <w:t>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2.28强、弱电系统事故处理分析报告制度；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2.29强、弱电系统节能管理办法；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2.30强、弱电系统报修管理制度。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2.31工作票、操作票制度。</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3.档案管理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应建立健全系统各项运行档案，全面反映强、弱电系统运行、维修基本情况和安全管理情况。档案分为三类，管理性档案、技术性档案、运维档案，所有记录</w:t>
      </w:r>
      <w:proofErr w:type="gramStart"/>
      <w:r w:rsidRPr="009168A2">
        <w:rPr>
          <w:rFonts w:ascii="宋体" w:eastAsia="宋体" w:hAnsi="宋体" w:cs="宋体" w:hint="eastAsia"/>
          <w:bCs/>
          <w:kern w:val="0"/>
          <w:sz w:val="24"/>
          <w:szCs w:val="24"/>
          <w:lang w:bidi="ar"/>
        </w:rPr>
        <w:t>应内容</w:t>
      </w:r>
      <w:proofErr w:type="gramEnd"/>
      <w:r w:rsidRPr="009168A2">
        <w:rPr>
          <w:rFonts w:ascii="宋体" w:eastAsia="宋体" w:hAnsi="宋体" w:cs="宋体" w:hint="eastAsia"/>
          <w:bCs/>
          <w:kern w:val="0"/>
          <w:sz w:val="24"/>
          <w:szCs w:val="24"/>
          <w:lang w:bidi="ar"/>
        </w:rPr>
        <w:t>真实完整。包括但不限于下列档案。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3.1管理性档案与技术性档案应与在用强、弱电系统同期保存。强、弱电系统设备更新（废止）后原技术性档案应继续保存≥3 年，原管理性档案保存≥3年。</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3.2所有运维档案应保存≥3年。</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3.3管理性档案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3.3.1设备维修、维护保养管理；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3.3.2配件及耗材使用管理；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3.3.3工作票/操作票管理；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3.3.4人员培训；</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3.3.5安全管理；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3.3.6 应急管理；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3.3.7供应商管理；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3.3.8备品备件管理。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3.4技术性档案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3.4.1设备技术文件；</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3.4.2安装技术文件；</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3.4.3变配电站（室）平面分布图；</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3.4.4配电线路平面分布图；</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3.4.5配电系统图；</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3.4.6</w:t>
      </w:r>
      <w:proofErr w:type="gramStart"/>
      <w:r w:rsidRPr="009168A2">
        <w:rPr>
          <w:rFonts w:ascii="宋体" w:eastAsia="宋体" w:hAnsi="宋体" w:cs="宋体" w:hint="eastAsia"/>
          <w:bCs/>
          <w:kern w:val="0"/>
          <w:sz w:val="24"/>
          <w:szCs w:val="24"/>
          <w:lang w:bidi="ar"/>
        </w:rPr>
        <w:t>一</w:t>
      </w:r>
      <w:proofErr w:type="gramEnd"/>
      <w:r w:rsidRPr="009168A2">
        <w:rPr>
          <w:rFonts w:ascii="宋体" w:eastAsia="宋体" w:hAnsi="宋体" w:cs="宋体" w:hint="eastAsia"/>
          <w:bCs/>
          <w:kern w:val="0"/>
          <w:sz w:val="24"/>
          <w:szCs w:val="24"/>
          <w:lang w:bidi="ar"/>
        </w:rPr>
        <w:t>次、二次接线图；</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3.4.7建筑电气照明区动力图；</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3.4.8主要材料与设备的使用说明书；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3.4.9 出厂合格证及检（试）验报告。</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3.5运维档案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3.5.1</w:t>
      </w:r>
      <w:r w:rsidRPr="009168A2">
        <w:rPr>
          <w:rFonts w:ascii="宋体" w:eastAsia="宋体" w:hAnsi="宋体" w:cs="宋体"/>
          <w:bCs/>
          <w:kern w:val="0"/>
          <w:sz w:val="24"/>
          <w:szCs w:val="24"/>
          <w:lang w:bidi="ar"/>
        </w:rPr>
        <w:t>值班记录；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3.5.2</w:t>
      </w:r>
      <w:r w:rsidRPr="009168A2">
        <w:rPr>
          <w:rFonts w:ascii="宋体" w:eastAsia="宋体" w:hAnsi="宋体" w:cs="宋体"/>
          <w:bCs/>
          <w:kern w:val="0"/>
          <w:sz w:val="24"/>
          <w:szCs w:val="24"/>
          <w:lang w:bidi="ar"/>
        </w:rPr>
        <w:t>设备运行</w:t>
      </w:r>
      <w:r w:rsidRPr="009168A2">
        <w:rPr>
          <w:rFonts w:ascii="宋体" w:eastAsia="宋体" w:hAnsi="宋体" w:cs="宋体" w:hint="eastAsia"/>
          <w:bCs/>
          <w:kern w:val="0"/>
          <w:sz w:val="24"/>
          <w:szCs w:val="24"/>
          <w:lang w:bidi="ar"/>
        </w:rPr>
        <w:t>巡检</w:t>
      </w:r>
      <w:r w:rsidRPr="009168A2">
        <w:rPr>
          <w:rFonts w:ascii="宋体" w:eastAsia="宋体" w:hAnsi="宋体" w:cs="宋体"/>
          <w:bCs/>
          <w:kern w:val="0"/>
          <w:sz w:val="24"/>
          <w:szCs w:val="24"/>
          <w:lang w:bidi="ar"/>
        </w:rPr>
        <w:t>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3.5.3</w:t>
      </w:r>
      <w:r w:rsidRPr="009168A2">
        <w:rPr>
          <w:rFonts w:ascii="宋体" w:eastAsia="宋体" w:hAnsi="宋体" w:cs="宋体"/>
          <w:bCs/>
          <w:kern w:val="0"/>
          <w:sz w:val="24"/>
          <w:szCs w:val="24"/>
          <w:lang w:bidi="ar"/>
        </w:rPr>
        <w:t>安全检查记录；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3.5.4</w:t>
      </w:r>
      <w:r w:rsidRPr="009168A2">
        <w:rPr>
          <w:rFonts w:ascii="宋体" w:eastAsia="宋体" w:hAnsi="宋体" w:cs="宋体"/>
          <w:bCs/>
          <w:kern w:val="0"/>
          <w:sz w:val="24"/>
          <w:szCs w:val="24"/>
          <w:lang w:bidi="ar"/>
        </w:rPr>
        <w:t>设备定期检验、耐压试验和定期自行检查记录；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3.5.5</w:t>
      </w:r>
      <w:r w:rsidRPr="009168A2">
        <w:rPr>
          <w:rFonts w:ascii="宋体" w:eastAsia="宋体" w:hAnsi="宋体" w:cs="宋体"/>
          <w:bCs/>
          <w:kern w:val="0"/>
          <w:sz w:val="24"/>
          <w:szCs w:val="24"/>
          <w:lang w:bidi="ar"/>
        </w:rPr>
        <w:t>设备</w:t>
      </w:r>
      <w:r w:rsidRPr="009168A2">
        <w:rPr>
          <w:rFonts w:ascii="宋体" w:eastAsia="宋体" w:hAnsi="宋体" w:cs="宋体" w:hint="eastAsia"/>
          <w:bCs/>
          <w:kern w:val="0"/>
          <w:sz w:val="24"/>
          <w:szCs w:val="24"/>
          <w:lang w:bidi="ar"/>
        </w:rPr>
        <w:t>缺陷记录</w:t>
      </w:r>
      <w:r w:rsidRPr="009168A2">
        <w:rPr>
          <w:rFonts w:ascii="宋体" w:eastAsia="宋体" w:hAnsi="宋体" w:cs="宋体"/>
          <w:bCs/>
          <w:kern w:val="0"/>
          <w:sz w:val="24"/>
          <w:szCs w:val="24"/>
          <w:lang w:bidi="ar"/>
        </w:rPr>
        <w:t>；</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3.5.6</w:t>
      </w:r>
      <w:r w:rsidRPr="009168A2">
        <w:rPr>
          <w:rFonts w:ascii="宋体" w:eastAsia="宋体" w:hAnsi="宋体" w:cs="宋体"/>
          <w:bCs/>
          <w:kern w:val="0"/>
          <w:sz w:val="24"/>
          <w:szCs w:val="24"/>
          <w:lang w:bidi="ar"/>
        </w:rPr>
        <w:t>设备运行性故障和事故记录；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3.5.7</w:t>
      </w:r>
      <w:r w:rsidRPr="009168A2">
        <w:rPr>
          <w:rFonts w:ascii="宋体" w:eastAsia="宋体" w:hAnsi="宋体" w:cs="宋体"/>
          <w:bCs/>
          <w:kern w:val="0"/>
          <w:sz w:val="24"/>
          <w:szCs w:val="24"/>
          <w:lang w:bidi="ar"/>
        </w:rPr>
        <w:t>设备维修保养记录；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3.5.8</w:t>
      </w:r>
      <w:r w:rsidRPr="009168A2">
        <w:rPr>
          <w:rFonts w:ascii="宋体" w:eastAsia="宋体" w:hAnsi="宋体" w:cs="宋体"/>
          <w:bCs/>
          <w:kern w:val="0"/>
          <w:sz w:val="24"/>
          <w:szCs w:val="24"/>
          <w:lang w:bidi="ar"/>
        </w:rPr>
        <w:t>设备改造技术资料；</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3.5.9</w:t>
      </w:r>
      <w:proofErr w:type="gramStart"/>
      <w:r w:rsidRPr="009168A2">
        <w:rPr>
          <w:rFonts w:ascii="宋体" w:eastAsia="宋体" w:hAnsi="宋体" w:cs="宋体"/>
          <w:bCs/>
          <w:kern w:val="0"/>
          <w:sz w:val="24"/>
          <w:szCs w:val="24"/>
          <w:lang w:bidi="ar"/>
        </w:rPr>
        <w:t>电费台</w:t>
      </w:r>
      <w:proofErr w:type="gramEnd"/>
      <w:r w:rsidRPr="009168A2">
        <w:rPr>
          <w:rFonts w:ascii="宋体" w:eastAsia="宋体" w:hAnsi="宋体" w:cs="宋体"/>
          <w:bCs/>
          <w:kern w:val="0"/>
          <w:sz w:val="24"/>
          <w:szCs w:val="24"/>
          <w:lang w:bidi="ar"/>
        </w:rPr>
        <w:t>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3.5.10</w:t>
      </w:r>
      <w:r w:rsidRPr="009168A2">
        <w:rPr>
          <w:rFonts w:ascii="宋体" w:eastAsia="宋体" w:hAnsi="宋体" w:cs="宋体"/>
          <w:bCs/>
          <w:kern w:val="0"/>
          <w:sz w:val="24"/>
          <w:szCs w:val="24"/>
          <w:lang w:bidi="ar"/>
        </w:rPr>
        <w:t>应急预案演练记录；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3.5.11</w:t>
      </w:r>
      <w:r w:rsidRPr="009168A2">
        <w:rPr>
          <w:rFonts w:ascii="宋体" w:eastAsia="宋体" w:hAnsi="宋体" w:cs="宋体"/>
          <w:bCs/>
          <w:kern w:val="0"/>
          <w:sz w:val="24"/>
          <w:szCs w:val="24"/>
          <w:lang w:bidi="ar"/>
        </w:rPr>
        <w:t>安全培训考核记录</w:t>
      </w:r>
      <w:r w:rsidRPr="009168A2">
        <w:rPr>
          <w:rFonts w:ascii="宋体" w:eastAsia="宋体" w:hAnsi="宋体" w:cs="宋体" w:hint="eastAsia"/>
          <w:bCs/>
          <w:kern w:val="0"/>
          <w:sz w:val="24"/>
          <w:szCs w:val="24"/>
          <w:lang w:bidi="ar"/>
        </w:rPr>
        <w:t>；</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3.5.12报修服务记录；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3.5.13应急抢险设备</w:t>
      </w:r>
      <w:proofErr w:type="gramStart"/>
      <w:r w:rsidRPr="009168A2">
        <w:rPr>
          <w:rFonts w:ascii="宋体" w:eastAsia="宋体" w:hAnsi="宋体" w:cs="宋体" w:hint="eastAsia"/>
          <w:bCs/>
          <w:kern w:val="0"/>
          <w:sz w:val="24"/>
          <w:szCs w:val="24"/>
          <w:lang w:bidi="ar"/>
        </w:rPr>
        <w:t>物资台账及</w:t>
      </w:r>
      <w:proofErr w:type="gramEnd"/>
      <w:r w:rsidRPr="009168A2">
        <w:rPr>
          <w:rFonts w:ascii="宋体" w:eastAsia="宋体" w:hAnsi="宋体" w:cs="宋体" w:hint="eastAsia"/>
          <w:bCs/>
          <w:kern w:val="0"/>
          <w:sz w:val="24"/>
          <w:szCs w:val="24"/>
          <w:lang w:bidi="ar"/>
        </w:rPr>
        <w:t>定期检查记录；</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4.应急预案及应急处置预案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应根据医院强、弱电系统运行的要求，建立健全强、弱电系统各项突发事件应急预案及应急处置预案，并根据相关要求和演练总结及时修订。</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4.1强、弱电系统应急预案应包括下列内容：</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4.1.1 应急组织及其构成，指挥协调机构；</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4.1.2应急物资的准备和存放地点，电力设备备品储备的详细说明；</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4.1.3应急现场的负责人、组成人员及各自的职责；</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4.1.4</w:t>
      </w:r>
      <w:proofErr w:type="gramStart"/>
      <w:r w:rsidRPr="009168A2">
        <w:rPr>
          <w:rFonts w:ascii="宋体" w:eastAsia="宋体" w:hAnsi="宋体" w:cs="宋体" w:hint="eastAsia"/>
          <w:bCs/>
          <w:kern w:val="0"/>
          <w:sz w:val="24"/>
          <w:szCs w:val="24"/>
          <w:lang w:bidi="ar"/>
        </w:rPr>
        <w:t>通讯联络</w:t>
      </w:r>
      <w:proofErr w:type="gramEnd"/>
      <w:r w:rsidRPr="009168A2">
        <w:rPr>
          <w:rFonts w:ascii="宋体" w:eastAsia="宋体" w:hAnsi="宋体" w:cs="宋体" w:hint="eastAsia"/>
          <w:bCs/>
          <w:kern w:val="0"/>
          <w:sz w:val="24"/>
          <w:szCs w:val="24"/>
          <w:lang w:bidi="ar"/>
        </w:rPr>
        <w:t>、应急处理流程；</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4.1.5安全防护和人员的组织，调度和保障措施。</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4.2强、弱电系统应急处置预案应包括下列内容：</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4.2.1</w:t>
      </w:r>
      <w:r w:rsidRPr="009168A2">
        <w:rPr>
          <w:rFonts w:ascii="宋体" w:eastAsia="宋体" w:hAnsi="宋体" w:cs="宋体"/>
          <w:bCs/>
          <w:kern w:val="0"/>
          <w:sz w:val="24"/>
          <w:szCs w:val="24"/>
          <w:lang w:bidi="ar"/>
        </w:rPr>
        <w:t>事件的报告程序和预案启动程序；</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4.2.2应急处置</w:t>
      </w:r>
      <w:r w:rsidRPr="009168A2">
        <w:rPr>
          <w:rFonts w:ascii="宋体" w:eastAsia="宋体" w:hAnsi="宋体" w:cs="宋体"/>
          <w:bCs/>
          <w:kern w:val="0"/>
          <w:sz w:val="24"/>
          <w:szCs w:val="24"/>
          <w:lang w:bidi="ar"/>
        </w:rPr>
        <w:t>采取的行动；</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4.2.3</w:t>
      </w:r>
      <w:r w:rsidRPr="009168A2">
        <w:rPr>
          <w:rFonts w:ascii="宋体" w:eastAsia="宋体" w:hAnsi="宋体" w:cs="宋体"/>
          <w:bCs/>
          <w:kern w:val="0"/>
          <w:sz w:val="24"/>
          <w:szCs w:val="24"/>
          <w:lang w:bidi="ar"/>
        </w:rPr>
        <w:t>与其他人员或部门联系办法和程序</w:t>
      </w:r>
      <w:r w:rsidRPr="009168A2">
        <w:rPr>
          <w:rFonts w:ascii="宋体" w:eastAsia="宋体" w:hAnsi="宋体" w:cs="宋体" w:hint="eastAsia"/>
          <w:bCs/>
          <w:kern w:val="0"/>
          <w:sz w:val="24"/>
          <w:szCs w:val="24"/>
          <w:lang w:bidi="ar"/>
        </w:rPr>
        <w:t>，包括：</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4.2.3.1</w:t>
      </w:r>
      <w:r w:rsidRPr="009168A2">
        <w:rPr>
          <w:rFonts w:ascii="宋体" w:eastAsia="宋体" w:hAnsi="宋体" w:cs="宋体"/>
          <w:bCs/>
          <w:kern w:val="0"/>
          <w:sz w:val="24"/>
          <w:szCs w:val="24"/>
          <w:lang w:bidi="ar"/>
        </w:rPr>
        <w:t>紧急情况的性质；</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4.2.3.2</w:t>
      </w:r>
      <w:r w:rsidRPr="009168A2">
        <w:rPr>
          <w:rFonts w:ascii="宋体" w:eastAsia="宋体" w:hAnsi="宋体" w:cs="宋体"/>
          <w:bCs/>
          <w:kern w:val="0"/>
          <w:sz w:val="24"/>
          <w:szCs w:val="24"/>
          <w:lang w:bidi="ar"/>
        </w:rPr>
        <w:t>紧急情况可能持续的时间；</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4.2.3.3</w:t>
      </w:r>
      <w:r w:rsidRPr="009168A2">
        <w:rPr>
          <w:rFonts w:ascii="宋体" w:eastAsia="宋体" w:hAnsi="宋体" w:cs="宋体"/>
          <w:bCs/>
          <w:kern w:val="0"/>
          <w:sz w:val="24"/>
          <w:szCs w:val="24"/>
          <w:lang w:bidi="ar"/>
        </w:rPr>
        <w:t>采取的补救行动；</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4.2.3.4</w:t>
      </w:r>
      <w:r w:rsidRPr="009168A2">
        <w:rPr>
          <w:rFonts w:ascii="宋体" w:eastAsia="宋体" w:hAnsi="宋体" w:cs="宋体"/>
          <w:bCs/>
          <w:kern w:val="0"/>
          <w:sz w:val="24"/>
          <w:szCs w:val="24"/>
          <w:lang w:bidi="ar"/>
        </w:rPr>
        <w:t>联系人通讯录及联系顺序；</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4.2.3.5</w:t>
      </w:r>
      <w:r w:rsidRPr="009168A2">
        <w:rPr>
          <w:rFonts w:ascii="宋体" w:eastAsia="宋体" w:hAnsi="宋体" w:cs="宋体"/>
          <w:bCs/>
          <w:kern w:val="0"/>
          <w:sz w:val="24"/>
          <w:szCs w:val="24"/>
          <w:lang w:bidi="ar"/>
        </w:rPr>
        <w:t>与使用部门联系人的情况联系。</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4.2.4核磁、CT、电话交换机</w:t>
      </w:r>
      <w:r w:rsidRPr="009168A2">
        <w:rPr>
          <w:rFonts w:ascii="宋体" w:eastAsia="宋体" w:hAnsi="宋体" w:cs="宋体"/>
          <w:bCs/>
          <w:kern w:val="0"/>
          <w:sz w:val="24"/>
          <w:szCs w:val="24"/>
          <w:lang w:bidi="ar"/>
        </w:rPr>
        <w:t>等重点</w:t>
      </w:r>
      <w:r w:rsidRPr="009168A2">
        <w:rPr>
          <w:rFonts w:ascii="宋体" w:eastAsia="宋体" w:hAnsi="宋体" w:cs="宋体" w:hint="eastAsia"/>
          <w:bCs/>
          <w:kern w:val="0"/>
          <w:sz w:val="24"/>
          <w:szCs w:val="24"/>
          <w:lang w:bidi="ar"/>
        </w:rPr>
        <w:t>设备</w:t>
      </w:r>
      <w:r w:rsidRPr="009168A2">
        <w:rPr>
          <w:rFonts w:ascii="宋体" w:eastAsia="宋体" w:hAnsi="宋体" w:cs="宋体"/>
          <w:bCs/>
          <w:kern w:val="0"/>
          <w:sz w:val="24"/>
          <w:szCs w:val="24"/>
          <w:lang w:bidi="ar"/>
        </w:rPr>
        <w:t>的保障措施</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4.2.5</w:t>
      </w:r>
      <w:r w:rsidRPr="009168A2">
        <w:rPr>
          <w:rFonts w:ascii="宋体" w:eastAsia="宋体" w:hAnsi="宋体" w:cs="宋体"/>
          <w:bCs/>
          <w:kern w:val="0"/>
          <w:sz w:val="24"/>
          <w:szCs w:val="24"/>
          <w:lang w:bidi="ar"/>
        </w:rPr>
        <w:t>呼叫供应商；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4.2.6</w:t>
      </w:r>
      <w:r w:rsidRPr="009168A2">
        <w:rPr>
          <w:rFonts w:ascii="宋体" w:eastAsia="宋体" w:hAnsi="宋体" w:cs="宋体"/>
          <w:bCs/>
          <w:kern w:val="0"/>
          <w:sz w:val="24"/>
          <w:szCs w:val="24"/>
          <w:lang w:bidi="ar"/>
        </w:rPr>
        <w:t>应急事件的详细记录。</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4.3强、弱电系统应急预案、应急处置预案应至少预设以下几种情况：</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4.3.1 10KV单路进线失电</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4.3.2 10KV进线柜故障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4.3.3 10KV馈线柜故障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4.3.4 10KV变压器故障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4.3.5 高低压母线故障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4.3.6 10KV电缆故障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4.3.7 0.4KV进线柜故障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4.3.8 0.4KV电容柜故障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4.3.9 0.4KV插接箱故障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4.3.10 0.4KV出线回路故障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4.3.11 UPS、EPS故障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4.3.12 发电机故障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4.3.13 电力监测系统故障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4.3.14 程控电话交换机故障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4.3.15 电话计费系统故障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4.3.16 电话配线系统故障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4.3.17 电视系统故障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4.3.18 会议系统故障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4.3.19 报告厅LED显示屏、条幅屏故障。</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4.4应急预案每年演练2次及以上，演练结束后，应进行总结，并做好记录，发现问题应及时改进。</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（二）服务需求</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5.服务范围</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5.1西城院区、西铁营强电系统自10KV分界小室（不含）至末端供用电设备（插座、灯具、发电机）的全部设备、设施、管线的运行、维修服务。</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5.2西城院区、西铁营电话系统自程控交换机（含）至电话机（不含）的全部设备、设施、管线的运行、维修及电话号码分配服务。</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5.3西城院区、西铁营电视</w:t>
      </w:r>
      <w:proofErr w:type="gramStart"/>
      <w:r w:rsidRPr="009168A2">
        <w:rPr>
          <w:rFonts w:ascii="宋体" w:eastAsia="宋体" w:hAnsi="宋体" w:cs="宋体" w:hint="eastAsia"/>
          <w:bCs/>
          <w:kern w:val="0"/>
          <w:sz w:val="24"/>
          <w:szCs w:val="24"/>
          <w:lang w:bidi="ar"/>
        </w:rPr>
        <w:t>系统自光接收</w:t>
      </w:r>
      <w:proofErr w:type="gramEnd"/>
      <w:r w:rsidRPr="009168A2">
        <w:rPr>
          <w:rFonts w:ascii="宋体" w:eastAsia="宋体" w:hAnsi="宋体" w:cs="宋体" w:hint="eastAsia"/>
          <w:bCs/>
          <w:kern w:val="0"/>
          <w:sz w:val="24"/>
          <w:szCs w:val="24"/>
          <w:lang w:bidi="ar"/>
        </w:rPr>
        <w:t>总机至电视的全部设备、设施、管线的运行、维修及信号调试服务。</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5.4西城院区会议灯光系统的全部设备、设施、管线的运行、维修服务。</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5.5西城院区呼叫系统的全部设备、设施、管线的维修服务。</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5.6西城院区、西铁营强、弱电系统零星布线、小型加装、改造服务。</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6.服务内容</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6.1负责服务范围内所有设备、设施、管线的运行管理、巡检、日常维护、维修。</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6.2执行安全运行的各项制度，保障强、弱电系统安全、稳定、高效运行。</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6.3制定、落实年度维保计划、方案，保持所辖区域的环境和设备清洁卫生。</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6.4落实定期维保、大中修等设备维修保养计划。</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6.5记录各类维修保养过程，书面配以图像（视频）交医院管理部门备案。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6.6配合采购人完成配电室设备、工器具定期预防性试验。</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6.7建立并完善相关设备台账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6.8配合完成采购人安排的其他工作。</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7.服务要求</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7.1提供的服务应符合国家、地方和行业现行规范规定及医院的使用要求。</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7.2应在合同年首月制定年度工作计划，书面盖章后提交医院备案。年度工作计划包括但不限于以下几点。</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7.2.1制定定期保养计划、方案、实施、完成的各时间节点；</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7.2.2制定大中修计划、方案、实施、完成的各时间节点；</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7.3根据工作计划，及时完成巡检、保养、维护、维修工作。每月1日提交上月工作完成情况的总结和本月工作计划。</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7.4配备符合要求的运行人员，证件齐全有效，与各类制度一并上墙公示；所有人员须符合规范要求；上岗期间应穿全棉长袖工作服和绝缘鞋，配备符合规范要求的个人安全防护用品；并在区域内设置完整、清晰、明确的警示标识（安全、消防等）。</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7.5每月应提供准确的人员信息表及排班表，发生人员变动时，须及时上报院方，经认可方可执行；</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7.6运行维护人员应熟练掌握服务范围内所有设备的性能、操作流程、运行状态等信息；应熟悉应急预案、应急处置预案内容，具备故障判断和按处置流程处理的能力，掌握触电急救和心肺复苏方法。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7.7爱护区域内的设备、设施、消防器材等。站房、小室环境应明亮、整洁，通道畅通，无杂物、灰尘，</w:t>
      </w:r>
      <w:proofErr w:type="gramStart"/>
      <w:r w:rsidRPr="009168A2">
        <w:rPr>
          <w:rFonts w:ascii="宋体" w:eastAsia="宋体" w:hAnsi="宋体" w:cs="宋体" w:hint="eastAsia"/>
          <w:bCs/>
          <w:kern w:val="0"/>
          <w:sz w:val="24"/>
          <w:szCs w:val="24"/>
          <w:lang w:bidi="ar"/>
        </w:rPr>
        <w:t>防小动物</w:t>
      </w:r>
      <w:proofErr w:type="gramEnd"/>
      <w:r w:rsidRPr="009168A2">
        <w:rPr>
          <w:rFonts w:ascii="宋体" w:eastAsia="宋体" w:hAnsi="宋体" w:cs="宋体" w:hint="eastAsia"/>
          <w:bCs/>
          <w:kern w:val="0"/>
          <w:sz w:val="24"/>
          <w:szCs w:val="24"/>
          <w:lang w:bidi="ar"/>
        </w:rPr>
        <w:t>设施完好，无可燃、易爆等物，保持室内温度、湿度正常。建筑结构无严重缺损，墙面无渗漏、剥落现象，门窗及防护网清洁完好。照明开关、灯具等完好，地面绝缘胶垫完好，安全警戒线清楚醒目。</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7.8每日巡检医技楼放射科变配电室、各楼宇配电室、强电间内照明配电柜、动力配电柜、医疗设备配电柜、应急照明柜、UPS、EPS；每周巡视全院各配电箱柜；每月进行应急发电机启动实验；每季度清检全院配电箱柜；做好相关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7.9每</w:t>
      </w:r>
      <w:proofErr w:type="gramStart"/>
      <w:r w:rsidRPr="009168A2">
        <w:rPr>
          <w:rFonts w:ascii="宋体" w:eastAsia="宋体" w:hAnsi="宋体" w:cs="宋体" w:hint="eastAsia"/>
          <w:bCs/>
          <w:kern w:val="0"/>
          <w:sz w:val="24"/>
          <w:szCs w:val="24"/>
          <w:lang w:bidi="ar"/>
        </w:rPr>
        <w:t>周完成</w:t>
      </w:r>
      <w:proofErr w:type="gramEnd"/>
      <w:r w:rsidRPr="009168A2">
        <w:rPr>
          <w:rFonts w:ascii="宋体" w:eastAsia="宋体" w:hAnsi="宋体" w:cs="宋体" w:hint="eastAsia"/>
          <w:bCs/>
          <w:kern w:val="0"/>
          <w:sz w:val="24"/>
          <w:szCs w:val="24"/>
          <w:lang w:bidi="ar"/>
        </w:rPr>
        <w:t>一次紫外线消毒灯的表面消毒工作；每季度完成照明灯具的擦拭工作；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7.10每月完成西城院区各站房、小室、箱柜的电气设备、线路测温工作（6、7、8、9月每月2次），每月提交巡检报告。</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7.11每日巡检电话机房、配线间、电视机房、会议系统控制间；每周巡视弱电间电话、电视、会议设备及线路。</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7.12对强、弱电系统的</w:t>
      </w:r>
      <w:r w:rsidRPr="009168A2">
        <w:rPr>
          <w:rFonts w:ascii="宋体" w:eastAsia="宋体" w:hAnsi="宋体" w:cs="宋体"/>
          <w:bCs/>
          <w:kern w:val="0"/>
          <w:sz w:val="24"/>
          <w:szCs w:val="24"/>
          <w:lang w:bidi="ar"/>
        </w:rPr>
        <w:t>仪器、仪表</w:t>
      </w:r>
      <w:r w:rsidRPr="009168A2">
        <w:rPr>
          <w:rFonts w:ascii="宋体" w:eastAsia="宋体" w:hAnsi="宋体" w:cs="宋体" w:hint="eastAsia"/>
          <w:bCs/>
          <w:kern w:val="0"/>
          <w:sz w:val="24"/>
          <w:szCs w:val="24"/>
          <w:lang w:bidi="ar"/>
        </w:rPr>
        <w:t>、设备</w:t>
      </w:r>
      <w:r w:rsidRPr="009168A2">
        <w:rPr>
          <w:rFonts w:ascii="宋体" w:eastAsia="宋体" w:hAnsi="宋体" w:cs="宋体"/>
          <w:bCs/>
          <w:kern w:val="0"/>
          <w:sz w:val="24"/>
          <w:szCs w:val="24"/>
          <w:lang w:bidi="ar"/>
        </w:rPr>
        <w:t>应按照相应的标准进行定期检测并记录结果。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7.13强、弱电系统设备整体运行情况检查：确认设备工作状态是否正常，观察面板仪表及信号信息是否正常，有无异常声响，有无异常气味，操作电源有无异常等。设备外观检查：连接点有无过热变色，绝缘有无裂纹、明显老化，运行温度是否正常，有无闪络放电痕迹，操作机构有无异常，控制及操作系统安全可靠，不带故障运行。</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7.14强、弱电系统站房、小室、管沟等区域内建筑、门窗、金属构件等基础设施，应整洁、无锈蚀、无变形，确保正常使用功能。</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7.15积极配合并监督第三方单位、维修服务中心的试验、维护、维修工作并做好记录。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7.16发现设备缺陷运行，</w:t>
      </w:r>
      <w:proofErr w:type="gramStart"/>
      <w:r w:rsidRPr="009168A2">
        <w:rPr>
          <w:rFonts w:ascii="宋体" w:eastAsia="宋体" w:hAnsi="宋体" w:cs="宋体" w:hint="eastAsia"/>
          <w:bCs/>
          <w:kern w:val="0"/>
          <w:sz w:val="24"/>
          <w:szCs w:val="24"/>
          <w:lang w:bidi="ar"/>
        </w:rPr>
        <w:t>应第一时间</w:t>
      </w:r>
      <w:proofErr w:type="gramEnd"/>
      <w:r w:rsidRPr="009168A2">
        <w:rPr>
          <w:rFonts w:ascii="宋体" w:eastAsia="宋体" w:hAnsi="宋体" w:cs="宋体" w:hint="eastAsia"/>
          <w:bCs/>
          <w:kern w:val="0"/>
          <w:sz w:val="24"/>
          <w:szCs w:val="24"/>
          <w:lang w:bidi="ar"/>
        </w:rPr>
        <w:t>上报并及时处理消除隐患，不能处理的应及时报修，做好记录。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7.17必须遵守医院相关管理规定，服从医院的指挥调度，签订消防和安全协议书、环境职业健康责任书等；须积极配合医院其他方面的工作，如迎接上级单位的检查等。</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numPr>
          <w:ilvl w:val="0"/>
          <w:numId w:val="19"/>
        </w:numPr>
        <w:spacing w:after="160" w:line="278" w:lineRule="auto"/>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电力系统维修服务考核表（后附）</w:t>
      </w:r>
    </w:p>
    <w:p w:rsidR="009168A2" w:rsidRPr="009168A2" w:rsidRDefault="009168A2" w:rsidP="009168A2">
      <w:pPr>
        <w:spacing w:after="120"/>
        <w:rPr>
          <w:rFonts w:ascii="Times New Roman" w:eastAsia="宋体" w:hAnsi="Times New Roman" w:cs="Times New Roman"/>
          <w:szCs w:val="24"/>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二、</w:t>
      </w:r>
      <w:r w:rsidRPr="009168A2">
        <w:rPr>
          <w:rFonts w:ascii="宋体" w:eastAsia="宋体" w:hAnsi="宋体" w:cs="宋体"/>
          <w:bCs/>
          <w:kern w:val="0"/>
          <w:sz w:val="24"/>
          <w:szCs w:val="24"/>
          <w:lang w:bidi="ar"/>
        </w:rPr>
        <w:t>暖通空调及蒸汽系统维修服务需求</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1.服务范围及工作内容</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1.1负责西城院区和西铁营院区内中央空调系统（</w:t>
      </w:r>
      <w:proofErr w:type="gramStart"/>
      <w:r w:rsidRPr="009168A2">
        <w:rPr>
          <w:rFonts w:ascii="宋体" w:eastAsia="宋体" w:hAnsi="宋体" w:cs="宋体" w:hint="eastAsia"/>
          <w:bCs/>
          <w:kern w:val="0"/>
          <w:sz w:val="24"/>
          <w:szCs w:val="24"/>
          <w:lang w:bidi="ar"/>
        </w:rPr>
        <w:t>含冷热源</w:t>
      </w:r>
      <w:proofErr w:type="gramEnd"/>
      <w:r w:rsidRPr="009168A2">
        <w:rPr>
          <w:rFonts w:ascii="宋体" w:eastAsia="宋体" w:hAnsi="宋体" w:cs="宋体" w:hint="eastAsia"/>
          <w:bCs/>
          <w:kern w:val="0"/>
          <w:sz w:val="24"/>
          <w:szCs w:val="24"/>
          <w:lang w:bidi="ar"/>
        </w:rPr>
        <w:t>系统、输配系统及末端等）所有设备设施及室内外管道等的运行管理、巡检、日常保养、定期维护及故障维修等工作；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1.2负责西城院区和西铁营院区内通风系统（具体包括送风系统、排风系统等）所有设备设施及室内外管道等的运行管理、巡检、日常保养、定期维护及故障维修等工作；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1.3负责西城院区和西铁营院区内所有分体空调、多联机等（不含精密空调、洁净</w:t>
      </w:r>
      <w:r w:rsidRPr="009168A2">
        <w:rPr>
          <w:rFonts w:ascii="宋体" w:eastAsia="宋体" w:hAnsi="宋体" w:cs="宋体" w:hint="eastAsia"/>
          <w:bCs/>
          <w:kern w:val="0"/>
          <w:sz w:val="24"/>
          <w:szCs w:val="24"/>
          <w:lang w:bidi="ar"/>
        </w:rPr>
        <w:lastRenderedPageBreak/>
        <w:t>空调）的运行管理、巡检、日常保养、定期维护及故障维修等工作；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1.4负责西城院区蒸汽系统所有设备设施及管道（含蒸汽管道、冷凝水管道等）的运行管理、故障报修等工作；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1.5负责西城院区和西铁营院区内暖通空调及蒸汽系统所有安全阀和压力表的报检、更换及故障维修等工作，并建立管理台账。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（二）工作要求</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2.人员要求</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2.1应按岗位、职责、工种配备符合要求的管理人员、专业维修人员、检测设备及维修工具等；所有工作人员须符合国家用工管理规定，须统一着装，并应配备符合规范要求的个人防护用品；</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2.2应至少配置1名经验丰富的高压焊工、1名电工及1名特</w:t>
      </w:r>
      <w:proofErr w:type="gramStart"/>
      <w:r w:rsidRPr="009168A2">
        <w:rPr>
          <w:rFonts w:ascii="宋体" w:eastAsia="宋体" w:hAnsi="宋体" w:cs="宋体" w:hint="eastAsia"/>
          <w:bCs/>
          <w:kern w:val="0"/>
          <w:sz w:val="24"/>
          <w:szCs w:val="24"/>
          <w:lang w:bidi="ar"/>
        </w:rPr>
        <w:t>种设备</w:t>
      </w:r>
      <w:proofErr w:type="gramEnd"/>
      <w:r w:rsidRPr="009168A2">
        <w:rPr>
          <w:rFonts w:ascii="宋体" w:eastAsia="宋体" w:hAnsi="宋体" w:cs="宋体" w:hint="eastAsia"/>
          <w:bCs/>
          <w:kern w:val="0"/>
          <w:sz w:val="24"/>
          <w:szCs w:val="24"/>
          <w:lang w:bidi="ar"/>
        </w:rPr>
        <w:t xml:space="preserve">作业人员（每班），以满足服务范围内所有管道维修，电气系统、自控系统的维修以及蒸汽管道及附件的更换与维修需求； </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2.3应经过岗前入职、专业技能、安全等方面各项培训，经考核合格后，持证上岗，相应有效证件应在工作区域上墙公示；</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2.4应熟练掌握暖通空调及蒸汽系统等专业图纸，熟悉服务范围内所有设备设施性能、运行状态，所有管道路由，供回水阀门位置及控制范围等情况，保证服务范围内所有设备设施及管线的平稳、安全运行，及时排除事故隐患；</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2.5应熟练掌握防火、灭火的基本技能，中央空调的维修知识和技能等，掌握防止空气生物污染</w:t>
      </w:r>
      <w:proofErr w:type="gramStart"/>
      <w:r w:rsidRPr="009168A2">
        <w:rPr>
          <w:rFonts w:ascii="宋体" w:eastAsia="宋体" w:hAnsi="宋体" w:cs="宋体" w:hint="eastAsia"/>
          <w:bCs/>
          <w:kern w:val="0"/>
          <w:sz w:val="24"/>
          <w:szCs w:val="24"/>
          <w:lang w:bidi="ar"/>
        </w:rPr>
        <w:t>物传播</w:t>
      </w:r>
      <w:proofErr w:type="gramEnd"/>
      <w:r w:rsidRPr="009168A2">
        <w:rPr>
          <w:rFonts w:ascii="宋体" w:eastAsia="宋体" w:hAnsi="宋体" w:cs="宋体" w:hint="eastAsia"/>
          <w:bCs/>
          <w:kern w:val="0"/>
          <w:sz w:val="24"/>
          <w:szCs w:val="24"/>
          <w:lang w:bidi="ar"/>
        </w:rPr>
        <w:t xml:space="preserve">和空调系统二次污染的基本知识与技能等； </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2.6应制订员工培训计划，定期对所有工作人员进行专业素养、应急预案等方面的培训学习，并组织技能考核；</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2.7管理人员应具有安全意识、节能意识和应急指挥能力，应定期检查维修人员的工作情况、管理制度执行情况及系统工作状态等，对检查结果应进行统计和分析，发现问题应及时处理，还应对系统的维修维护提出意见和建议；</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2.8每月应向院方管理部门提供准确的人员信息表及排班表，发生人员变动时，须及时上报院方，经认可方可执行。</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3.制度管理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应按照国家相关标准规范及医疗卫生机构行业规范，结合本医院暖通空调及蒸汽系统、设施设备特点，建立健全各项管理制度，并根据相关要求及时更新、增补和修订，各项管理制度应报院方管理部门备案。包括但不限于下列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w:t>
      </w:r>
      <w:proofErr w:type="gramStart"/>
      <w:r w:rsidRPr="009168A2">
        <w:rPr>
          <w:rFonts w:ascii="宋体" w:eastAsia="宋体" w:hAnsi="宋体" w:cs="宋体" w:hint="eastAsia"/>
          <w:bCs/>
          <w:kern w:val="0"/>
          <w:sz w:val="24"/>
          <w:szCs w:val="24"/>
          <w:lang w:bidi="ar"/>
        </w:rPr>
        <w:t>应制定暖通</w:t>
      </w:r>
      <w:proofErr w:type="gramEnd"/>
      <w:r w:rsidRPr="009168A2">
        <w:rPr>
          <w:rFonts w:ascii="宋体" w:eastAsia="宋体" w:hAnsi="宋体" w:cs="宋体" w:hint="eastAsia"/>
          <w:bCs/>
          <w:kern w:val="0"/>
          <w:sz w:val="24"/>
          <w:szCs w:val="24"/>
          <w:lang w:bidi="ar"/>
        </w:rPr>
        <w:t>空调及蒸汽系统节能降耗管理办法，提出切实可行的节能管理措施，执行医院能耗基准及管控目标，确保系统及设备安全、高效运行；</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3.2应制定岗位职责、值班、交接班、外来人员管理、应急管理、安全管理、作业人员教育与培训等人员管理类制度；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3.3应制定机房管理、消防管理、动火管理等空间管理类制度；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3.4应制定设备档案管理，设备操作，高危（有限空间）作业，设备巡视检查，设备维修保养，空调系统卫生检测评价及清洗消毒，压力容器、安全装置、仪表定期检查，工器具及防护用品、安全工具管理，储备零部件管理，特种设备检验等设备管理类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4.档案管理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4.1应建立健全暖通空调及蒸汽系统档案，主要包括技术档案、管理档案和运行档案。包括但不限于下列档案。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4.1.1技术档案应包括服务范围内设备明细表，主要材料和设备的出厂合格证明及检 (试） 验合格证明，设计图纸及变更，竣工图 (含更新改造和维修改造），使用</w:t>
      </w:r>
      <w:r w:rsidRPr="009168A2">
        <w:rPr>
          <w:rFonts w:ascii="宋体" w:eastAsia="宋体" w:hAnsi="宋体" w:cs="宋体" w:hint="eastAsia"/>
          <w:bCs/>
          <w:kern w:val="0"/>
          <w:sz w:val="24"/>
          <w:szCs w:val="24"/>
          <w:lang w:bidi="ar"/>
        </w:rPr>
        <w:lastRenderedPageBreak/>
        <w:t>说明书和校正记录报告，隐蔽工程检查验收记录，系统安装及检验记录，管道试验记录，设备试运转及调试记录，设备使用、维护手册等内容；</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4.1.2管理档案应包括人员培训和考核、安全管理、应急预案演练记录管理、配件及耗材使用管理等内容；</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4.1.3运行档案应包括值班记录，交接班记录，外来人员进出登记，设备运行记录，巡回检查记录，运行工作日志，报修服务记录，维护保养记录（含第三方维保单</w:t>
      </w:r>
      <w:proofErr w:type="gramStart"/>
      <w:r w:rsidRPr="009168A2">
        <w:rPr>
          <w:rFonts w:ascii="宋体" w:eastAsia="宋体" w:hAnsi="宋体" w:cs="宋体" w:hint="eastAsia"/>
          <w:bCs/>
          <w:kern w:val="0"/>
          <w:sz w:val="24"/>
          <w:szCs w:val="24"/>
          <w:lang w:bidi="ar"/>
        </w:rPr>
        <w:t>位设备</w:t>
      </w:r>
      <w:proofErr w:type="gramEnd"/>
      <w:r w:rsidRPr="009168A2">
        <w:rPr>
          <w:rFonts w:ascii="宋体" w:eastAsia="宋体" w:hAnsi="宋体" w:cs="宋体" w:hint="eastAsia"/>
          <w:bCs/>
          <w:kern w:val="0"/>
          <w:sz w:val="24"/>
          <w:szCs w:val="24"/>
          <w:lang w:bidi="ar"/>
        </w:rPr>
        <w:t>设施维保记录），机房及设备的清洗消毒记录，水质化验检测记录，空调房间室内空气质量测试记录（含温度、湿度、二氧化碳浓度等），事故分析处理记录，能源消耗和分析记录，系统运行总结和分析资料等内容；</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4.2应建立完善的暖通空调及蒸汽系统设施设备台账、特种设备检验</w:t>
      </w:r>
      <w:proofErr w:type="gramStart"/>
      <w:r w:rsidRPr="009168A2">
        <w:rPr>
          <w:rFonts w:ascii="宋体" w:eastAsia="宋体" w:hAnsi="宋体" w:cs="宋体" w:hint="eastAsia"/>
          <w:bCs/>
          <w:kern w:val="0"/>
          <w:sz w:val="24"/>
          <w:szCs w:val="24"/>
          <w:lang w:bidi="ar"/>
        </w:rPr>
        <w:t>台账及压力表</w:t>
      </w:r>
      <w:proofErr w:type="gramEnd"/>
      <w:r w:rsidRPr="009168A2">
        <w:rPr>
          <w:rFonts w:ascii="宋体" w:eastAsia="宋体" w:hAnsi="宋体" w:cs="宋体" w:hint="eastAsia"/>
          <w:bCs/>
          <w:kern w:val="0"/>
          <w:sz w:val="24"/>
          <w:szCs w:val="24"/>
          <w:lang w:bidi="ar"/>
        </w:rPr>
        <w:t>、安全阀等的</w:t>
      </w:r>
      <w:proofErr w:type="gramStart"/>
      <w:r w:rsidRPr="009168A2">
        <w:rPr>
          <w:rFonts w:ascii="宋体" w:eastAsia="宋体" w:hAnsi="宋体" w:cs="宋体" w:hint="eastAsia"/>
          <w:bCs/>
          <w:kern w:val="0"/>
          <w:sz w:val="24"/>
          <w:szCs w:val="24"/>
          <w:lang w:bidi="ar"/>
        </w:rPr>
        <w:t>检测台</w:t>
      </w:r>
      <w:proofErr w:type="gramEnd"/>
      <w:r w:rsidRPr="009168A2">
        <w:rPr>
          <w:rFonts w:ascii="宋体" w:eastAsia="宋体" w:hAnsi="宋体" w:cs="宋体" w:hint="eastAsia"/>
          <w:bCs/>
          <w:kern w:val="0"/>
          <w:sz w:val="24"/>
          <w:szCs w:val="24"/>
          <w:lang w:bidi="ar"/>
        </w:rPr>
        <w:t>账等，检测、检验报告应归档保存；</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4.3技术档案应与在用系统同期保存；管理档案及运行档案应确保真实、完整，纸质版资料应妥善保存至前3年（逐年替换），电子(影印）</w:t>
      </w:r>
      <w:proofErr w:type="gramStart"/>
      <w:r w:rsidRPr="009168A2">
        <w:rPr>
          <w:rFonts w:ascii="宋体" w:eastAsia="宋体" w:hAnsi="宋体" w:cs="宋体" w:hint="eastAsia"/>
          <w:bCs/>
          <w:kern w:val="0"/>
          <w:sz w:val="24"/>
          <w:szCs w:val="24"/>
          <w:lang w:bidi="ar"/>
        </w:rPr>
        <w:t>版应永久</w:t>
      </w:r>
      <w:proofErr w:type="gramEnd"/>
      <w:r w:rsidRPr="009168A2">
        <w:rPr>
          <w:rFonts w:ascii="宋体" w:eastAsia="宋体" w:hAnsi="宋体" w:cs="宋体" w:hint="eastAsia"/>
          <w:bCs/>
          <w:kern w:val="0"/>
          <w:sz w:val="24"/>
          <w:szCs w:val="24"/>
          <w:lang w:bidi="ar"/>
        </w:rPr>
        <w:t>保存，按季度提交院方管理部门；</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4.4所有档案资料应存放整齐，便于查找、核对，并应分门别类建立资料清册。</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5.应急管理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5.1应按国家规定、医院要求制定暖通空调及蒸汽系统相关应急预案（包括但不限于人身触电、制冷剂泄漏、大面积跑水等安全应急预案），应急预案应包括应急组织及其构成，指挥协调部门，应急物资的准备和存放地点，应急现场的负责人、组成人员及各自职责，通信联络、应急处理流程，安全防护和人员的组织，调度和保障措施等内容；</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5.2应根据医院实际情况，制定空气传播性疾病预防的应急预案及其他相关安全应急预案；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5.3应根据应急预案编制应急演练计划，每年至少完成1次综合应急预案演练或者专项应急预案演练，每半年至少开展1次现场处置方案演练，并详细记录演练过程，发现问题及时改进，并再次进行应急演练；</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5.4应急事件发生后，应对其进行后续评估，并立即采取适当措施以防止再发生；应急事件紧急处置后对相关指标应再次检测，指标符合相关规定后方可重新投入使用。</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6.运</w:t>
      </w:r>
      <w:proofErr w:type="gramStart"/>
      <w:r w:rsidRPr="009168A2">
        <w:rPr>
          <w:rFonts w:ascii="宋体" w:eastAsia="宋体" w:hAnsi="宋体" w:cs="宋体" w:hint="eastAsia"/>
          <w:bCs/>
          <w:kern w:val="0"/>
          <w:sz w:val="24"/>
          <w:szCs w:val="24"/>
          <w:lang w:bidi="ar"/>
        </w:rPr>
        <w:t>维管理</w:t>
      </w:r>
      <w:proofErr w:type="gramEnd"/>
      <w:r w:rsidRPr="009168A2">
        <w:rPr>
          <w:rFonts w:ascii="宋体" w:eastAsia="宋体" w:hAnsi="宋体" w:cs="宋体" w:hint="eastAsia"/>
          <w:bCs/>
          <w:kern w:val="0"/>
          <w:sz w:val="24"/>
          <w:szCs w:val="24"/>
          <w:lang w:bidi="ar"/>
        </w:rPr>
        <w:t>要求</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6.1应严格执行系统运行各项管理制度，保证服务范围内所有设备设施及管道的正常运行，所提供的服务符合国家、地方和行业现行标准规范及医院的使用要求；</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6.2应根据节能降耗的相关要求，制定相应节能管理办法及切实可行的节能具体措施，确保服务范围内所有设备设施及管道的安全高效运行；</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6.3应制定服务范围内的年度工作计划，及时按计划完成相应巡检、维保任务，并详细记录维保全过程，书面配以图像（视频）交院方管理部门备案；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6.4应制定服务范围内的年度、月度工作计划，做好运行、点检、维保等工作记录，每月1日向院方提供书面报告（含本月完成、下月计划、</w:t>
      </w:r>
      <w:proofErr w:type="gramStart"/>
      <w:r w:rsidRPr="009168A2">
        <w:rPr>
          <w:rFonts w:ascii="宋体" w:eastAsia="宋体" w:hAnsi="宋体" w:cs="宋体" w:hint="eastAsia"/>
          <w:bCs/>
          <w:kern w:val="0"/>
          <w:sz w:val="24"/>
          <w:szCs w:val="24"/>
          <w:lang w:bidi="ar"/>
        </w:rPr>
        <w:t>隐患台</w:t>
      </w:r>
      <w:proofErr w:type="gramEnd"/>
      <w:r w:rsidRPr="009168A2">
        <w:rPr>
          <w:rFonts w:ascii="宋体" w:eastAsia="宋体" w:hAnsi="宋体" w:cs="宋体" w:hint="eastAsia"/>
          <w:bCs/>
          <w:kern w:val="0"/>
          <w:sz w:val="24"/>
          <w:szCs w:val="24"/>
          <w:lang w:bidi="ar"/>
        </w:rPr>
        <w:t xml:space="preserve">账等），并参与院方组织的月度例会，汇报当月生产运行情况； </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6.5每月提交的</w:t>
      </w:r>
      <w:proofErr w:type="gramStart"/>
      <w:r w:rsidRPr="009168A2">
        <w:rPr>
          <w:rFonts w:ascii="宋体" w:eastAsia="宋体" w:hAnsi="宋体" w:cs="宋体" w:hint="eastAsia"/>
          <w:bCs/>
          <w:kern w:val="0"/>
          <w:sz w:val="24"/>
          <w:szCs w:val="24"/>
          <w:lang w:bidi="ar"/>
        </w:rPr>
        <w:t>隐患台账应</w:t>
      </w:r>
      <w:proofErr w:type="gramEnd"/>
      <w:r w:rsidRPr="009168A2">
        <w:rPr>
          <w:rFonts w:ascii="宋体" w:eastAsia="宋体" w:hAnsi="宋体" w:cs="宋体" w:hint="eastAsia"/>
          <w:bCs/>
          <w:kern w:val="0"/>
          <w:sz w:val="24"/>
          <w:szCs w:val="24"/>
          <w:lang w:bidi="ar"/>
        </w:rPr>
        <w:t>包括上月完成情况、挂账的原因和预计完成时间及解决方案等；</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6.6机房入口应设置明确、完整清晰的安全警示标识，禁止非授权人员进入机房；机房内应注明禁止非授权人员对系统进行操作，严禁吸烟；</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6.7机房内醒目位置应张贴切实可行的应急处理流程及准确的紧急联络表；机房内</w:t>
      </w:r>
      <w:r w:rsidRPr="009168A2">
        <w:rPr>
          <w:rFonts w:ascii="宋体" w:eastAsia="宋体" w:hAnsi="宋体" w:cs="宋体" w:hint="eastAsia"/>
          <w:bCs/>
          <w:kern w:val="0"/>
          <w:sz w:val="24"/>
          <w:szCs w:val="24"/>
          <w:lang w:bidi="ar"/>
        </w:rPr>
        <w:lastRenderedPageBreak/>
        <w:t>设备运行状态、阀门控制区域及开闭状态、管道流向标识应齐全、清晰，设备标识卡应固定于醒目位置，注明设备编号、名称、控制区域及主要参数等。</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6.8机房内应保持足够的通风，严禁放置易燃、易爆和有毒危险物品，保证机房环境整洁，机房内应无杂物、灰尘，无鼠、虫害发生；</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6.9机房内应配备相应的灭火器材及防护用品，并存放在设备附近的安全区域之内，防护用品应定期检测、更换；</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6.10服务范围内所有设备的基础应稳固，隔振装置应可靠，传动装置运转应正常，轴承和</w:t>
      </w:r>
      <w:proofErr w:type="gramStart"/>
      <w:r w:rsidRPr="009168A2">
        <w:rPr>
          <w:rFonts w:ascii="宋体" w:eastAsia="宋体" w:hAnsi="宋体" w:cs="宋体" w:hint="eastAsia"/>
          <w:bCs/>
          <w:kern w:val="0"/>
          <w:sz w:val="24"/>
          <w:szCs w:val="24"/>
          <w:lang w:bidi="ar"/>
        </w:rPr>
        <w:t>轴封</w:t>
      </w:r>
      <w:proofErr w:type="gramEnd"/>
      <w:r w:rsidRPr="009168A2">
        <w:rPr>
          <w:rFonts w:ascii="宋体" w:eastAsia="宋体" w:hAnsi="宋体" w:cs="宋体" w:hint="eastAsia"/>
          <w:bCs/>
          <w:kern w:val="0"/>
          <w:sz w:val="24"/>
          <w:szCs w:val="24"/>
          <w:lang w:bidi="ar"/>
        </w:rPr>
        <w:t>的冷却、润滑、密封应良好，不得有过热、异常声音或振动等现象；</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6.11服务范围内所有设备、阀门及管道等的表面应保持整洁，无明显锈蚀，</w:t>
      </w:r>
      <w:proofErr w:type="gramStart"/>
      <w:r w:rsidRPr="009168A2">
        <w:rPr>
          <w:rFonts w:ascii="宋体" w:eastAsia="宋体" w:hAnsi="宋体" w:cs="宋体" w:hint="eastAsia"/>
          <w:bCs/>
          <w:kern w:val="0"/>
          <w:sz w:val="24"/>
          <w:szCs w:val="24"/>
          <w:lang w:bidi="ar"/>
        </w:rPr>
        <w:t>绝热层无脱落</w:t>
      </w:r>
      <w:proofErr w:type="gramEnd"/>
      <w:r w:rsidRPr="009168A2">
        <w:rPr>
          <w:rFonts w:ascii="宋体" w:eastAsia="宋体" w:hAnsi="宋体" w:cs="宋体" w:hint="eastAsia"/>
          <w:bCs/>
          <w:kern w:val="0"/>
          <w:sz w:val="24"/>
          <w:szCs w:val="24"/>
          <w:lang w:bidi="ar"/>
        </w:rPr>
        <w:t>和破损，无跑、冒、滴、漏、堵现象；阀门开闭应灵活有效，开闭角度指示明确；设备、管道及附件的绝热外表面不应结露、腐蚀或虫蛀；</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6.12服务范围内所有管道、管沟、支架、井体、井盖等基础设施，应牢固、无破损、无塌陷、无缺失，管路支撑金属构件应保证牢固，表面无明显锈蚀，</w:t>
      </w:r>
      <w:proofErr w:type="gramStart"/>
      <w:r w:rsidRPr="009168A2">
        <w:rPr>
          <w:rFonts w:ascii="宋体" w:eastAsia="宋体" w:hAnsi="宋体" w:cs="宋体" w:hint="eastAsia"/>
          <w:bCs/>
          <w:kern w:val="0"/>
          <w:sz w:val="24"/>
          <w:szCs w:val="24"/>
          <w:lang w:bidi="ar"/>
        </w:rPr>
        <w:t>绝热层无脱落</w:t>
      </w:r>
      <w:proofErr w:type="gramEnd"/>
      <w:r w:rsidRPr="009168A2">
        <w:rPr>
          <w:rFonts w:ascii="宋体" w:eastAsia="宋体" w:hAnsi="宋体" w:cs="宋体" w:hint="eastAsia"/>
          <w:bCs/>
          <w:kern w:val="0"/>
          <w:sz w:val="24"/>
          <w:szCs w:val="24"/>
          <w:lang w:bidi="ar"/>
        </w:rPr>
        <w:t>和破损；</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6.13对于服务范围内的温度、压力、流量、热量、耗电量等计量监测仪表，应定期检查、标定，仪表工作应正常，失效或缺少的仪表应及时更换或增设；</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6.14应完善服务范围内各类标识，建立设施设备台账，并及时更新、完善；同时，应建立特种设备及仪器仪表的检验</w:t>
      </w:r>
      <w:proofErr w:type="gramStart"/>
      <w:r w:rsidRPr="009168A2">
        <w:rPr>
          <w:rFonts w:ascii="宋体" w:eastAsia="宋体" w:hAnsi="宋体" w:cs="宋体" w:hint="eastAsia"/>
          <w:bCs/>
          <w:kern w:val="0"/>
          <w:sz w:val="24"/>
          <w:szCs w:val="24"/>
          <w:lang w:bidi="ar"/>
        </w:rPr>
        <w:t>检测台</w:t>
      </w:r>
      <w:proofErr w:type="gramEnd"/>
      <w:r w:rsidRPr="009168A2">
        <w:rPr>
          <w:rFonts w:ascii="宋体" w:eastAsia="宋体" w:hAnsi="宋体" w:cs="宋体" w:hint="eastAsia"/>
          <w:bCs/>
          <w:kern w:val="0"/>
          <w:sz w:val="24"/>
          <w:szCs w:val="24"/>
          <w:lang w:bidi="ar"/>
        </w:rPr>
        <w:t>账，提前上报需要检验检测的特种设备、压力表及安全阀等，并配合院方进行检验或送检；</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6.15应定期检查、维护电气控制及自控系统等，应保证无尘土、杂物、电气元件清洁、接线紧固、无过热现象，并定期校验传感器和控制设备，按照工况变化调整控制模式和设定参数；</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6.16应定期检查服务范围内的所有压力容器、安全防护装置等的工作状态；应定期检查暖通空调系统的防火</w:t>
      </w:r>
      <w:proofErr w:type="gramStart"/>
      <w:r w:rsidRPr="009168A2">
        <w:rPr>
          <w:rFonts w:ascii="宋体" w:eastAsia="宋体" w:hAnsi="宋体" w:cs="宋体" w:hint="eastAsia"/>
          <w:bCs/>
          <w:kern w:val="0"/>
          <w:sz w:val="24"/>
          <w:szCs w:val="24"/>
          <w:lang w:bidi="ar"/>
        </w:rPr>
        <w:t>阀及其</w:t>
      </w:r>
      <w:proofErr w:type="gramEnd"/>
      <w:r w:rsidRPr="009168A2">
        <w:rPr>
          <w:rFonts w:ascii="宋体" w:eastAsia="宋体" w:hAnsi="宋体" w:cs="宋体" w:hint="eastAsia"/>
          <w:bCs/>
          <w:kern w:val="0"/>
          <w:sz w:val="24"/>
          <w:szCs w:val="24"/>
          <w:lang w:bidi="ar"/>
        </w:rPr>
        <w:t>感温、感烟控制元件等的工作状态；</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6.17应按要求定期完成服务范围内的设备切换工作，并做好所有设备的各项工作记录（</w:t>
      </w:r>
      <w:proofErr w:type="gramStart"/>
      <w:r w:rsidRPr="009168A2">
        <w:rPr>
          <w:rFonts w:ascii="宋体" w:eastAsia="宋体" w:hAnsi="宋体" w:cs="宋体" w:hint="eastAsia"/>
          <w:bCs/>
          <w:kern w:val="0"/>
          <w:sz w:val="24"/>
          <w:szCs w:val="24"/>
          <w:lang w:bidi="ar"/>
        </w:rPr>
        <w:t>含运行</w:t>
      </w:r>
      <w:proofErr w:type="gramEnd"/>
      <w:r w:rsidRPr="009168A2">
        <w:rPr>
          <w:rFonts w:ascii="宋体" w:eastAsia="宋体" w:hAnsi="宋体" w:cs="宋体" w:hint="eastAsia"/>
          <w:bCs/>
          <w:kern w:val="0"/>
          <w:sz w:val="24"/>
          <w:szCs w:val="24"/>
          <w:lang w:bidi="ar"/>
        </w:rPr>
        <w:t>记录、巡检记录、维保记录等）；</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6.18工作人员应坚守岗位，不得脱岗、睡岗；应按照制定好的巡检时间、路线、检查内容完成服务范围内的巡检工作，发现故障或隐患应做好应急处置工作，及时维修，并如实填写相关记录；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6.19服务范围内所有设备每班巡检1次，室内外管道及附属设备设施每周巡检1次；服务范围内的所有设备、管道及附属设备设施每3个月做一次维护保养（如更换脱落的保温层、管道支架等）；</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6.20工作人员应具备故障判断和处理的能力，具备在规定时间内完成维修工作的能力；同时应配备相应的应急物资；系统或设备发生异常或故障时，接到报修后应立即到场进行处理，尽力缩小故障影响范围；维修过程中应严格执行管理和操作规程；维修完毕应清理现场、做好维修记录，并由科室签字确认；维修工单汇总表及工</w:t>
      </w:r>
      <w:proofErr w:type="gramStart"/>
      <w:r w:rsidRPr="009168A2">
        <w:rPr>
          <w:rFonts w:ascii="宋体" w:eastAsia="宋体" w:hAnsi="宋体" w:cs="宋体" w:hint="eastAsia"/>
          <w:bCs/>
          <w:kern w:val="0"/>
          <w:sz w:val="24"/>
          <w:szCs w:val="24"/>
          <w:lang w:bidi="ar"/>
        </w:rPr>
        <w:t>单完成</w:t>
      </w:r>
      <w:proofErr w:type="gramEnd"/>
      <w:r w:rsidRPr="009168A2">
        <w:rPr>
          <w:rFonts w:ascii="宋体" w:eastAsia="宋体" w:hAnsi="宋体" w:cs="宋体" w:hint="eastAsia"/>
          <w:bCs/>
          <w:kern w:val="0"/>
          <w:sz w:val="24"/>
          <w:szCs w:val="24"/>
          <w:lang w:bidi="ar"/>
        </w:rPr>
        <w:t>情况每天应及时上报院方管理部门；</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6.21对空调机组、分体空调及多联机等的散热器进行冲洗时，使用的药剂应经过专业严格测算，冲洗设备的压力也应符合要求，以免损坏设备；</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6.22应在入冬前对所有新风机组或新风加热盘管的防冻设施进行检查，防止冻坏设备； </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6.23管道过滤器、新风机组过滤器、风机盘管过滤器应定期进行清洗，所有空调进、出风口应保持清洁干净；空调通风系统的设备冷凝水管道，应设置水封，集水部位不应存在积水、漏水、腐蚀和有害菌群滋生现象；</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6.24空调通风系统的主要设备和风管的检查孔、检修孔和测量孔，不应取消或被遮挡；风管内外表面应保证光滑平整，非金属风管不得出现龟裂和粉化现象；应定期</w:t>
      </w:r>
      <w:r w:rsidRPr="009168A2">
        <w:rPr>
          <w:rFonts w:ascii="宋体" w:eastAsia="宋体" w:hAnsi="宋体" w:cs="宋体" w:hint="eastAsia"/>
          <w:bCs/>
          <w:kern w:val="0"/>
          <w:sz w:val="24"/>
          <w:szCs w:val="24"/>
          <w:lang w:bidi="ar"/>
        </w:rPr>
        <w:lastRenderedPageBreak/>
        <w:t>检查设备、管道与新风口和回风口的连接状况，不应通过吊顶内的空间进风，应从室外摄入新风，以保证室内足量新鲜空气的供给；应按相关标准规范要求定期检查、检测、调整、更换空气处理机组各部件；</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6.25服务范围内所有的送、回、排风口应经常擦洗，应保持清洁，表面不得有积尘与霉斑；</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6.26应每天抽查</w:t>
      </w:r>
      <w:proofErr w:type="gramStart"/>
      <w:r w:rsidRPr="009168A2">
        <w:rPr>
          <w:rFonts w:ascii="宋体" w:eastAsia="宋体" w:hAnsi="宋体" w:cs="宋体" w:hint="eastAsia"/>
          <w:bCs/>
          <w:kern w:val="0"/>
          <w:sz w:val="24"/>
          <w:szCs w:val="24"/>
          <w:lang w:bidi="ar"/>
        </w:rPr>
        <w:t>不</w:t>
      </w:r>
      <w:proofErr w:type="gramEnd"/>
      <w:r w:rsidRPr="009168A2">
        <w:rPr>
          <w:rFonts w:ascii="宋体" w:eastAsia="宋体" w:hAnsi="宋体" w:cs="宋体" w:hint="eastAsia"/>
          <w:bCs/>
          <w:kern w:val="0"/>
          <w:sz w:val="24"/>
          <w:szCs w:val="24"/>
          <w:lang w:bidi="ar"/>
        </w:rPr>
        <w:t>同楼栋的典型空调房间对房间的室内空气质量（包括但不限于温度、湿度、二氧化碳浓度等），并做好测试记录，不满足卫生要求时，应采取相应措施；</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6.27对服务范围内可能发生的突发事件，应事先进行风险分析与安全评价，应制定应急预案，报院方管理部门备案，并制定长期的防范应急措施；</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6.28在传染病流行期内，空调通风系统新风口周围必须保持清洁，严禁新风与排风短路；原则上应采用全新风运行，防止交叉感染；应严格按照卫生防疫要求，做好空调通风系统的清洗消毒及更换等工作；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6.29应积极配合并监督第三方单位维修工作并做好记录；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6.30应遵守医院相关管理规定，服从医院的指挥调度，签订消防和安全协议书、环境职业健康责任书等；须积极配合医院其他方面的工作，如迎接上级单位的检查等。</w:t>
      </w:r>
    </w:p>
    <w:p w:rsidR="009168A2" w:rsidRPr="009168A2" w:rsidRDefault="009168A2" w:rsidP="009168A2">
      <w:pPr>
        <w:widowControl/>
        <w:wordWrap w:val="0"/>
        <w:rPr>
          <w:rFonts w:ascii="Calibri" w:eastAsia="宋体" w:hAnsi="Calibri" w:cs="Calibri"/>
          <w:kern w:val="0"/>
        </w:rPr>
      </w:pPr>
      <w:r w:rsidRPr="009168A2">
        <w:rPr>
          <w:rFonts w:ascii="宋体" w:eastAsia="宋体" w:hAnsi="宋体" w:cs="宋体" w:hint="eastAsia"/>
          <w:bCs/>
          <w:kern w:val="0"/>
          <w:sz w:val="24"/>
          <w:szCs w:val="24"/>
          <w:lang w:bidi="ar"/>
        </w:rPr>
        <w:t>（三）暖通空调及蒸汽系统综合维修考核表（后附）</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三、给排水系统维修服务</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（一）基本要求</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1.人员要求</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1.1.应按岗位、职责、工种配备符合要求的管理和专业技术人员。</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1.2.必须配置1名的高压焊工和持有限空间作业证的人员一名，以满足各类管道与设备的维修与维护。</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1.3.工作人员应掌握各楼宇的建筑构造图和各专业图纸，熟悉服务范围内的设备、设施性能，各管线、管路走向，供回水阀门位置及控制范围等系统运行情况。</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1.4.专业技术人员应持特种作业操作证（在有效期内）上岗，并按工作区域和专业类别上墙公示。</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1.5.二次供水运行人员应取得健康证（在有效期内），并按工作区域上墙公示。</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1.6.新入职人员应完成各项培训，考核合格后，方可上岗。</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2.制度管理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应按照法规和医疗卫生机构行业规范，结合本医院给排水系统及其设施设备特点，建立健全系统各项管理制度，并根据相关要求及时更新和增补和修订，各项制度应报医院管理部门备案。包括但不限于下列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2.1.应制定节能降耗管理办法，执行医院节能降耗管理目标。</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2.2.应有给排水系统管理和运行操作规章制度。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2.3.应有给排水系统各工作岗位责任制度。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2.4.应有给排水系统值班、交接班制度。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2.5.应有给排水系统人员备勤制度。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2.6.应有给排水系统应急管理制度。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2.7.应有给排水系统突发事件应急管理制度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2.8.应有给排水系统安全生产管理制度。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2.9.应有给排水系统涉水产品、消毒产品索证制度；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2.10.应有给排水系统作业人员教育与培训制度。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2.11.应有给排水系统机（泵）房管理制度。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2.12.应有给排水系统机（泵）房外来人员管理制度。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2.13.应有给排水系统机（泵）房消防管理制度。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2.14.应有给排水系统机（泵）房动火管理制度。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2.15.应有给排水系统设备档案管理制度。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2.16.应有给排水系统设备</w:t>
      </w:r>
      <w:proofErr w:type="gramStart"/>
      <w:r w:rsidRPr="009168A2">
        <w:rPr>
          <w:rFonts w:ascii="宋体" w:eastAsia="宋体" w:hAnsi="宋体" w:cs="宋体" w:hint="eastAsia"/>
          <w:bCs/>
          <w:kern w:val="0"/>
          <w:sz w:val="24"/>
          <w:szCs w:val="24"/>
          <w:lang w:bidi="ar"/>
        </w:rPr>
        <w:t>隐患台</w:t>
      </w:r>
      <w:proofErr w:type="gramEnd"/>
      <w:r w:rsidRPr="009168A2">
        <w:rPr>
          <w:rFonts w:ascii="宋体" w:eastAsia="宋体" w:hAnsi="宋体" w:cs="宋体" w:hint="eastAsia"/>
          <w:bCs/>
          <w:kern w:val="0"/>
          <w:sz w:val="24"/>
          <w:szCs w:val="24"/>
          <w:lang w:bidi="ar"/>
        </w:rPr>
        <w:t>账制度。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2.17.应有给排水系统高危（有限空间）作业管理制度。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2.18.应有给排水系统设施设备巡视检查制度。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2.19.应有给排水系统设施设备维修保养制度。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2.20.应有给排水系统压力容器定期检查管理制度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2.21.应有给排水系统仪器仪表定期检查制度。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2.22.应有给排水系统安全装置定期检查管理制度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2.23.应有给排水系统防护用品管理制度。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2.24.应有给排水系统工器具与安全工具管理制度。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2.25.应有给排水系统储备零部件管理制度。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2.26.应有给排水系统水质检测管理制度。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2.27应有给排水系统应急抢险设备物资管理制度。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2.28.应有二次供水系统，包括但不限于下列制度。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2.28.1.二次供水站房管理制度；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2.28.2.二次供水站房动火管理制度；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2.28.3.二次供水站房防火安全管理制度；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2.28.4.二次供水卫生安全运行管理制度；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2.28.5.二次供水水质检测管理制度；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2.28.6.二次供水设备巡检制度；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2.28.7.二次供水设备运行操作规程；</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2.28.8.二次供水压力容器定期检查管理制度；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2.28.9.二次供水仪器仪表定期检查制度；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2.28.10.二次供水安全装置定期检查管理制度；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2.28.11.二次供水事故隐患排查制度；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2.28.12.二次供水事故处理分析报告制度；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2.28.13.二次供水清洗消毒制度；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2.28.14.二次供水设备维修保养制度；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2.28.15.二次供水交接班管理制度；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2.28.16.二次供水岗位教育与培训制度；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2.28.17.二次供水人员防护制度；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2.28.18.二次供水人员健康管理制度；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2.28.19.二次供水人员预防性健康体检制度及体检不合格调离制度；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2.28.20.二次供水人员站房外来人员管理制度。</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3.档案管理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应建立健全</w:t>
      </w:r>
      <w:proofErr w:type="gramStart"/>
      <w:r w:rsidRPr="009168A2">
        <w:rPr>
          <w:rFonts w:ascii="宋体" w:eastAsia="宋体" w:hAnsi="宋体" w:cs="宋体" w:hint="eastAsia"/>
          <w:bCs/>
          <w:kern w:val="0"/>
          <w:sz w:val="24"/>
          <w:szCs w:val="24"/>
          <w:lang w:bidi="ar"/>
        </w:rPr>
        <w:t>全</w:t>
      </w:r>
      <w:proofErr w:type="gramEnd"/>
      <w:r w:rsidRPr="009168A2">
        <w:rPr>
          <w:rFonts w:ascii="宋体" w:eastAsia="宋体" w:hAnsi="宋体" w:cs="宋体" w:hint="eastAsia"/>
          <w:bCs/>
          <w:kern w:val="0"/>
          <w:sz w:val="24"/>
          <w:szCs w:val="24"/>
          <w:lang w:bidi="ar"/>
        </w:rPr>
        <w:t>系统各项运行档案，所有记录</w:t>
      </w:r>
      <w:proofErr w:type="gramStart"/>
      <w:r w:rsidRPr="009168A2">
        <w:rPr>
          <w:rFonts w:ascii="宋体" w:eastAsia="宋体" w:hAnsi="宋体" w:cs="宋体" w:hint="eastAsia"/>
          <w:bCs/>
          <w:kern w:val="0"/>
          <w:sz w:val="24"/>
          <w:szCs w:val="24"/>
          <w:lang w:bidi="ar"/>
        </w:rPr>
        <w:t>应内容</w:t>
      </w:r>
      <w:proofErr w:type="gramEnd"/>
      <w:r w:rsidRPr="009168A2">
        <w:rPr>
          <w:rFonts w:ascii="宋体" w:eastAsia="宋体" w:hAnsi="宋体" w:cs="宋体" w:hint="eastAsia"/>
          <w:bCs/>
          <w:kern w:val="0"/>
          <w:sz w:val="24"/>
          <w:szCs w:val="24"/>
          <w:lang w:bidi="ar"/>
        </w:rPr>
        <w:t>真实完整。</w:t>
      </w:r>
      <w:proofErr w:type="gramStart"/>
      <w:r w:rsidRPr="009168A2">
        <w:rPr>
          <w:rFonts w:ascii="宋体" w:eastAsia="宋体" w:hAnsi="宋体" w:cs="宋体" w:hint="eastAsia"/>
          <w:bCs/>
          <w:kern w:val="0"/>
          <w:sz w:val="24"/>
          <w:szCs w:val="24"/>
          <w:lang w:bidi="ar"/>
        </w:rPr>
        <w:t>纸质版应妥善</w:t>
      </w:r>
      <w:proofErr w:type="gramEnd"/>
      <w:r w:rsidRPr="009168A2">
        <w:rPr>
          <w:rFonts w:ascii="宋体" w:eastAsia="宋体" w:hAnsi="宋体" w:cs="宋体" w:hint="eastAsia"/>
          <w:bCs/>
          <w:kern w:val="0"/>
          <w:sz w:val="24"/>
          <w:szCs w:val="24"/>
          <w:lang w:bidi="ar"/>
        </w:rPr>
        <w:t>保存至前三年（逐年替换），电子(影印）</w:t>
      </w:r>
      <w:proofErr w:type="gramStart"/>
      <w:r w:rsidRPr="009168A2">
        <w:rPr>
          <w:rFonts w:ascii="宋体" w:eastAsia="宋体" w:hAnsi="宋体" w:cs="宋体" w:hint="eastAsia"/>
          <w:bCs/>
          <w:kern w:val="0"/>
          <w:sz w:val="24"/>
          <w:szCs w:val="24"/>
          <w:lang w:bidi="ar"/>
        </w:rPr>
        <w:t>版应定期</w:t>
      </w:r>
      <w:proofErr w:type="gramEnd"/>
      <w:r w:rsidRPr="009168A2">
        <w:rPr>
          <w:rFonts w:ascii="宋体" w:eastAsia="宋体" w:hAnsi="宋体" w:cs="宋体" w:hint="eastAsia"/>
          <w:bCs/>
          <w:kern w:val="0"/>
          <w:sz w:val="24"/>
          <w:szCs w:val="24"/>
          <w:lang w:bidi="ar"/>
        </w:rPr>
        <w:t>提交医院管理部门。包括但不限于下列档案。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3.1.应有给排水系统各项报修服务记录。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3.2.应有给排水系统值班记录和交接班记录。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3.3.应有给排水系统机（泵）房外来人员进出登记记录。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3.4.应有给排水系统各项设施设备运行（工作日志）记录。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3.5.应有给排水系统各项设备和系统部件的维修和更换情况记录。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3.6.应有给排水系统各项巡回检查记录。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3.7.应有给排水系统各项系统运行总结和分析资料。</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3.8.应有给排水系统设施设备安全</w:t>
      </w:r>
      <w:proofErr w:type="gramStart"/>
      <w:r w:rsidRPr="009168A2">
        <w:rPr>
          <w:rFonts w:ascii="宋体" w:eastAsia="宋体" w:hAnsi="宋体" w:cs="宋体" w:hint="eastAsia"/>
          <w:bCs/>
          <w:kern w:val="0"/>
          <w:sz w:val="24"/>
          <w:szCs w:val="24"/>
          <w:lang w:bidi="ar"/>
        </w:rPr>
        <w:t>隐患台</w:t>
      </w:r>
      <w:proofErr w:type="gramEnd"/>
      <w:r w:rsidRPr="009168A2">
        <w:rPr>
          <w:rFonts w:ascii="宋体" w:eastAsia="宋体" w:hAnsi="宋体" w:cs="宋体" w:hint="eastAsia"/>
          <w:bCs/>
          <w:kern w:val="0"/>
          <w:sz w:val="24"/>
          <w:szCs w:val="24"/>
          <w:lang w:bidi="ar"/>
        </w:rPr>
        <w:t>账记录。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3.9.应有给排水系统各项运行事故分析处理记录。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3.10.应有给排水系统各项维护保养记录。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3.11.应有给排水系统各项能源消耗和分析记录。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3.12.应有供暖季各区域首末端环境温度巡查记录。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3.13.应有给排水系统各项设施设备两级台账；一级设备台账包含子系统、设备名称、所处位置、服务区域、品牌、型号、主要性能参数、投入使用日期、设备状态等信息；二级设备台</w:t>
      </w:r>
      <w:proofErr w:type="gramStart"/>
      <w:r w:rsidRPr="009168A2">
        <w:rPr>
          <w:rFonts w:ascii="宋体" w:eastAsia="宋体" w:hAnsi="宋体" w:cs="宋体" w:hint="eastAsia"/>
          <w:bCs/>
          <w:kern w:val="0"/>
          <w:sz w:val="24"/>
          <w:szCs w:val="24"/>
          <w:lang w:bidi="ar"/>
        </w:rPr>
        <w:t>账包括</w:t>
      </w:r>
      <w:proofErr w:type="gramEnd"/>
      <w:r w:rsidRPr="009168A2">
        <w:rPr>
          <w:rFonts w:ascii="宋体" w:eastAsia="宋体" w:hAnsi="宋体" w:cs="宋体" w:hint="eastAsia"/>
          <w:bCs/>
          <w:kern w:val="0"/>
          <w:sz w:val="24"/>
          <w:szCs w:val="24"/>
          <w:lang w:bidi="ar"/>
        </w:rPr>
        <w:t>构成设备的主要部件的基本信息，如：品牌、型号、主要性能参数等。</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3.14.应有给排水系统各类特种仪表、安全装置台账；包含设备名称、所处位置、服务区域、品牌、型号、主要性能参数、投入使用日期、设备状态、年检有效期等信息。</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3.15.应有给排水系统第三方维保单</w:t>
      </w:r>
      <w:proofErr w:type="gramStart"/>
      <w:r w:rsidRPr="009168A2">
        <w:rPr>
          <w:rFonts w:ascii="宋体" w:eastAsia="宋体" w:hAnsi="宋体" w:cs="宋体" w:hint="eastAsia"/>
          <w:bCs/>
          <w:kern w:val="0"/>
          <w:sz w:val="24"/>
          <w:szCs w:val="24"/>
          <w:lang w:bidi="ar"/>
        </w:rPr>
        <w:t>位设备</w:t>
      </w:r>
      <w:proofErr w:type="gramEnd"/>
      <w:r w:rsidRPr="009168A2">
        <w:rPr>
          <w:rFonts w:ascii="宋体" w:eastAsia="宋体" w:hAnsi="宋体" w:cs="宋体" w:hint="eastAsia"/>
          <w:bCs/>
          <w:kern w:val="0"/>
          <w:sz w:val="24"/>
          <w:szCs w:val="24"/>
          <w:lang w:bidi="ar"/>
        </w:rPr>
        <w:t>设施维保记录；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3.16.应有给排水系统应急抢险设备物资定期检查记录。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3.17.应有给排水系统（含火灾、急救、有限空间、水质污染等）和专业技能（含水质要求、给排水系统设备等）以及各类应急预案的定期培训与考核，培训与考核记录内容完整。</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3.18.应有二次供水系统，包括但不限于下列档案。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3.18.1.二次供水岗位值班、交接班记录。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3.18.2.二次供水岗位教育与培训记录。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3.18.3.二次供水人员健康管理台账。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3.18.4.二次供水设备档案。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3.18.5.二次供水设备隐患管理台账。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3.18.6.二次供水设备运行记录。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3.18.7.二次供水设备巡检记录。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3.18.8.二次供水设备清洗消毒记录。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3.18.9.二次供水设备维修保养记录。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3.18.10.二次供水压力容器定期检查检验记录。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3.18.11.二次供水安全装置定期检查检验记录。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3.18.12.二次供水仪表定期检查检验记录。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3.18.13.二次供水水质检测记录。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3.18.14.二次供水第三方维保单</w:t>
      </w:r>
      <w:proofErr w:type="gramStart"/>
      <w:r w:rsidRPr="009168A2">
        <w:rPr>
          <w:rFonts w:ascii="宋体" w:eastAsia="宋体" w:hAnsi="宋体" w:cs="宋体" w:hint="eastAsia"/>
          <w:bCs/>
          <w:kern w:val="0"/>
          <w:sz w:val="24"/>
          <w:szCs w:val="24"/>
          <w:lang w:bidi="ar"/>
        </w:rPr>
        <w:t>位设备</w:t>
      </w:r>
      <w:proofErr w:type="gramEnd"/>
      <w:r w:rsidRPr="009168A2">
        <w:rPr>
          <w:rFonts w:ascii="宋体" w:eastAsia="宋体" w:hAnsi="宋体" w:cs="宋体" w:hint="eastAsia"/>
          <w:bCs/>
          <w:kern w:val="0"/>
          <w:sz w:val="24"/>
          <w:szCs w:val="24"/>
          <w:lang w:bidi="ar"/>
        </w:rPr>
        <w:t>设施维保记录。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3.18.15.二次供水设备和系统部件的维修和更换情况记录。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3.18.16.应有二次供水各类特种仪表、安全装置台账；包含设备名称、所处位置、服务区域、品牌、型号、主要性能参数、投入使用日期、设备状态、年检有效期等信息。</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3.18.17</w:t>
      </w:r>
      <w:proofErr w:type="gramStart"/>
      <w:r w:rsidRPr="009168A2">
        <w:rPr>
          <w:rFonts w:ascii="宋体" w:eastAsia="宋体" w:hAnsi="宋体" w:cs="宋体" w:hint="eastAsia"/>
          <w:bCs/>
          <w:kern w:val="0"/>
          <w:sz w:val="24"/>
          <w:szCs w:val="24"/>
          <w:lang w:bidi="ar"/>
        </w:rPr>
        <w:t>二</w:t>
      </w:r>
      <w:proofErr w:type="gramEnd"/>
      <w:r w:rsidRPr="009168A2">
        <w:rPr>
          <w:rFonts w:ascii="宋体" w:eastAsia="宋体" w:hAnsi="宋体" w:cs="宋体" w:hint="eastAsia"/>
          <w:bCs/>
          <w:kern w:val="0"/>
          <w:sz w:val="24"/>
          <w:szCs w:val="24"/>
          <w:lang w:bidi="ar"/>
        </w:rPr>
        <w:t>次供水站房外来人员进出登记记录。</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4.应急预案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应针对医疗行业和医院给排水系统运行的要求，建立健全系统各项突发事件应急处置预案，并根据相关要求制定应急演练计划及演练完成的评估总结。包括但不限于下列应急预案。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4.1应有给排水系统停电事故应急预案。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4.2应有给排水系统（站房）火灾事故应急预案。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4.3应有给排水系统水质污染事故应急预案。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4.4应有给排水系统外网停水事故应急预案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4.5应有给排水系统设备故障事故停水应急预案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4.6应有给排水系统跑水（爆管抢修）事故应急预案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4.7.应根据各项应急预案分别制定应急演练计划，每年分别至少完成1次各项演练，详细记录演练过程，并对演练效果进行评估总结，持续改进。</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（二）服务需求</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5.服务范围</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西城院区（含西铁营院区）给排水全系统范围：</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5.1.自来水给水系统：负责西城院区（含西铁营院区）自自来水公司计费总表（分界点）</w:t>
      </w:r>
      <w:proofErr w:type="gramStart"/>
      <w:r w:rsidRPr="009168A2">
        <w:rPr>
          <w:rFonts w:ascii="宋体" w:eastAsia="宋体" w:hAnsi="宋体" w:cs="宋体" w:hint="eastAsia"/>
          <w:bCs/>
          <w:kern w:val="0"/>
          <w:sz w:val="24"/>
          <w:szCs w:val="24"/>
          <w:lang w:bidi="ar"/>
        </w:rPr>
        <w:t>以后至院区</w:t>
      </w:r>
      <w:proofErr w:type="gramEnd"/>
      <w:r w:rsidRPr="009168A2">
        <w:rPr>
          <w:rFonts w:ascii="宋体" w:eastAsia="宋体" w:hAnsi="宋体" w:cs="宋体" w:hint="eastAsia"/>
          <w:bCs/>
          <w:kern w:val="0"/>
          <w:sz w:val="24"/>
          <w:szCs w:val="24"/>
          <w:lang w:bidi="ar"/>
        </w:rPr>
        <w:t>各用水末端设施设备的全面服务。</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5.2.生活热水系统：负责西城院区自热力站热力公司一次供回水</w:t>
      </w:r>
      <w:proofErr w:type="gramStart"/>
      <w:r w:rsidRPr="009168A2">
        <w:rPr>
          <w:rFonts w:ascii="宋体" w:eastAsia="宋体" w:hAnsi="宋体" w:cs="宋体" w:hint="eastAsia"/>
          <w:bCs/>
          <w:kern w:val="0"/>
          <w:sz w:val="24"/>
          <w:szCs w:val="24"/>
          <w:lang w:bidi="ar"/>
        </w:rPr>
        <w:t>分界点至院区</w:t>
      </w:r>
      <w:proofErr w:type="gramEnd"/>
      <w:r w:rsidRPr="009168A2">
        <w:rPr>
          <w:rFonts w:ascii="宋体" w:eastAsia="宋体" w:hAnsi="宋体" w:cs="宋体" w:hint="eastAsia"/>
          <w:bCs/>
          <w:kern w:val="0"/>
          <w:sz w:val="24"/>
          <w:szCs w:val="24"/>
          <w:lang w:bidi="ar"/>
        </w:rPr>
        <w:t>各用水末端设施设备的全面服务。</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5.3.热力供暖系统：负责西城院区自热力站热力公司一次供回水</w:t>
      </w:r>
      <w:proofErr w:type="gramStart"/>
      <w:r w:rsidRPr="009168A2">
        <w:rPr>
          <w:rFonts w:ascii="宋体" w:eastAsia="宋体" w:hAnsi="宋体" w:cs="宋体" w:hint="eastAsia"/>
          <w:bCs/>
          <w:kern w:val="0"/>
          <w:sz w:val="24"/>
          <w:szCs w:val="24"/>
          <w:lang w:bidi="ar"/>
        </w:rPr>
        <w:t>分界点至院区</w:t>
      </w:r>
      <w:proofErr w:type="gramEnd"/>
      <w:r w:rsidRPr="009168A2">
        <w:rPr>
          <w:rFonts w:ascii="宋体" w:eastAsia="宋体" w:hAnsi="宋体" w:cs="宋体" w:hint="eastAsia"/>
          <w:bCs/>
          <w:kern w:val="0"/>
          <w:sz w:val="24"/>
          <w:szCs w:val="24"/>
          <w:lang w:bidi="ar"/>
        </w:rPr>
        <w:t>各供暖末端设施设备的全面服务。</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5.4.雨污水排水系统：负责西城院区（含西铁营院区）室内外设施设备的全面服务（含同位素B3层衰变池排污，含西铁营院区污水处理站，不含西城院区污水处理站，不含化粪池清掏）。</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6.服务内容</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6.1.室内外自来水给水全系统明暗敷设管道设施设备等用水器具的管理、巡检、日常保养、定期维护、漏水查找及综合维修与更换，包括但不限于各类水泵及其电气控制系统、各类管道、各类管件、各类阀门、储水箱（罐）、消毒设施设备、各种水龙头、淋浴花洒等。</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6.2.室内外自来水给水全系统基础设施的管理、巡检、日常保养、定期维护、漏水查找及综合维修与更换。包括但不限于明敷托（支）架、地沟</w:t>
      </w:r>
      <w:proofErr w:type="gramStart"/>
      <w:r w:rsidRPr="009168A2">
        <w:rPr>
          <w:rFonts w:ascii="宋体" w:eastAsia="宋体" w:hAnsi="宋体" w:cs="宋体" w:hint="eastAsia"/>
          <w:bCs/>
          <w:kern w:val="0"/>
          <w:sz w:val="24"/>
          <w:szCs w:val="24"/>
          <w:lang w:bidi="ar"/>
        </w:rPr>
        <w:t>沟</w:t>
      </w:r>
      <w:proofErr w:type="gramEnd"/>
      <w:r w:rsidRPr="009168A2">
        <w:rPr>
          <w:rFonts w:ascii="宋体" w:eastAsia="宋体" w:hAnsi="宋体" w:cs="宋体" w:hint="eastAsia"/>
          <w:bCs/>
          <w:kern w:val="0"/>
          <w:sz w:val="24"/>
          <w:szCs w:val="24"/>
          <w:lang w:bidi="ar"/>
        </w:rPr>
        <w:t>体、地沟内托（支）架、井体、井盖等。</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6.3.室内外生活热水全系统明暗敷设管道设施、设备等用水器具的管理、巡检、日常保养、定期维护、漏水查找及综合维修与更换。包括但不限于各类水泵及其电气控制系统、各类管道、各类管件、各类阀门、保温层等。</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6.4.室内外生活热水全系统基础设施的管理、巡检、日常保养、定期维护、漏水查找及综合维修与更换。包括但不限于明敷托（支）架、地沟</w:t>
      </w:r>
      <w:proofErr w:type="gramStart"/>
      <w:r w:rsidRPr="009168A2">
        <w:rPr>
          <w:rFonts w:ascii="宋体" w:eastAsia="宋体" w:hAnsi="宋体" w:cs="宋体" w:hint="eastAsia"/>
          <w:bCs/>
          <w:kern w:val="0"/>
          <w:sz w:val="24"/>
          <w:szCs w:val="24"/>
          <w:lang w:bidi="ar"/>
        </w:rPr>
        <w:t>沟</w:t>
      </w:r>
      <w:proofErr w:type="gramEnd"/>
      <w:r w:rsidRPr="009168A2">
        <w:rPr>
          <w:rFonts w:ascii="宋体" w:eastAsia="宋体" w:hAnsi="宋体" w:cs="宋体" w:hint="eastAsia"/>
          <w:bCs/>
          <w:kern w:val="0"/>
          <w:sz w:val="24"/>
          <w:szCs w:val="24"/>
          <w:lang w:bidi="ar"/>
        </w:rPr>
        <w:t>体、地沟内托（支）架、井体、井盖、保温层等。</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6.5.室内外热力</w:t>
      </w:r>
      <w:proofErr w:type="gramStart"/>
      <w:r w:rsidRPr="009168A2">
        <w:rPr>
          <w:rFonts w:ascii="宋体" w:eastAsia="宋体" w:hAnsi="宋体" w:cs="宋体" w:hint="eastAsia"/>
          <w:bCs/>
          <w:kern w:val="0"/>
          <w:sz w:val="24"/>
          <w:szCs w:val="24"/>
          <w:lang w:bidi="ar"/>
        </w:rPr>
        <w:t>供暖全</w:t>
      </w:r>
      <w:proofErr w:type="gramEnd"/>
      <w:r w:rsidRPr="009168A2">
        <w:rPr>
          <w:rFonts w:ascii="宋体" w:eastAsia="宋体" w:hAnsi="宋体" w:cs="宋体" w:hint="eastAsia"/>
          <w:bCs/>
          <w:kern w:val="0"/>
          <w:sz w:val="24"/>
          <w:szCs w:val="24"/>
          <w:lang w:bidi="ar"/>
        </w:rPr>
        <w:t>系统明暗敷设管道设施、设备等的管理、巡检、日常保养、定期维护、漏水查找及综合维修与更换。包括但不限于各类水泵及其电气控制系统、各类管道、各类管件、各类阀门、保温层、各类暖气（散热）片等。</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6.6.室内外热力</w:t>
      </w:r>
      <w:proofErr w:type="gramStart"/>
      <w:r w:rsidRPr="009168A2">
        <w:rPr>
          <w:rFonts w:ascii="宋体" w:eastAsia="宋体" w:hAnsi="宋体" w:cs="宋体" w:hint="eastAsia"/>
          <w:bCs/>
          <w:kern w:val="0"/>
          <w:sz w:val="24"/>
          <w:szCs w:val="24"/>
          <w:lang w:bidi="ar"/>
        </w:rPr>
        <w:t>供暖全</w:t>
      </w:r>
      <w:proofErr w:type="gramEnd"/>
      <w:r w:rsidRPr="009168A2">
        <w:rPr>
          <w:rFonts w:ascii="宋体" w:eastAsia="宋体" w:hAnsi="宋体" w:cs="宋体" w:hint="eastAsia"/>
          <w:bCs/>
          <w:kern w:val="0"/>
          <w:sz w:val="24"/>
          <w:szCs w:val="24"/>
          <w:lang w:bidi="ar"/>
        </w:rPr>
        <w:t>系统基础设施的管理、巡检、日常保养、定期维护、漏水查找及综合维修与更换。包括但不限于明敷托（支）架、地沟</w:t>
      </w:r>
      <w:proofErr w:type="gramStart"/>
      <w:r w:rsidRPr="009168A2">
        <w:rPr>
          <w:rFonts w:ascii="宋体" w:eastAsia="宋体" w:hAnsi="宋体" w:cs="宋体" w:hint="eastAsia"/>
          <w:bCs/>
          <w:kern w:val="0"/>
          <w:sz w:val="24"/>
          <w:szCs w:val="24"/>
          <w:lang w:bidi="ar"/>
        </w:rPr>
        <w:t>沟</w:t>
      </w:r>
      <w:proofErr w:type="gramEnd"/>
      <w:r w:rsidRPr="009168A2">
        <w:rPr>
          <w:rFonts w:ascii="宋体" w:eastAsia="宋体" w:hAnsi="宋体" w:cs="宋体" w:hint="eastAsia"/>
          <w:bCs/>
          <w:kern w:val="0"/>
          <w:sz w:val="24"/>
          <w:szCs w:val="24"/>
          <w:lang w:bidi="ar"/>
        </w:rPr>
        <w:t>体、地沟内托（支）架、井体、井盖、保温层等。</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6.7.水泵（热力）站房设施、设备的巡检、日常保养、定期维护、漏水查找及综合维修与更换。包括但不限于各类水泵及其电气控制系统、各类管道、各类管件、各类阀门、分水器、集水器、各类过滤器，</w:t>
      </w:r>
      <w:proofErr w:type="gramStart"/>
      <w:r w:rsidRPr="009168A2">
        <w:rPr>
          <w:rFonts w:ascii="宋体" w:eastAsia="宋体" w:hAnsi="宋体" w:cs="宋体" w:hint="eastAsia"/>
          <w:bCs/>
          <w:kern w:val="0"/>
          <w:sz w:val="24"/>
          <w:szCs w:val="24"/>
          <w:lang w:bidi="ar"/>
        </w:rPr>
        <w:t>各类储水箱</w:t>
      </w:r>
      <w:proofErr w:type="gramEnd"/>
      <w:r w:rsidRPr="009168A2">
        <w:rPr>
          <w:rFonts w:ascii="宋体" w:eastAsia="宋体" w:hAnsi="宋体" w:cs="宋体" w:hint="eastAsia"/>
          <w:bCs/>
          <w:kern w:val="0"/>
          <w:sz w:val="24"/>
          <w:szCs w:val="24"/>
          <w:lang w:bidi="ar"/>
        </w:rPr>
        <w:t>（罐）、各类板式换热器、消毒设施设备、软化水设施设备、各种压力表、各种安全阀等。</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6.8.室内外污水排水系统明暗敷设设施设备的管理、巡检、日常保养、定期维护、清理疏通、漏水查找及综合维修与更换（不含化粪池清掏）。包括但不限于各类水</w:t>
      </w:r>
      <w:r w:rsidRPr="009168A2">
        <w:rPr>
          <w:rFonts w:ascii="宋体" w:eastAsia="宋体" w:hAnsi="宋体" w:cs="宋体" w:hint="eastAsia"/>
          <w:bCs/>
          <w:kern w:val="0"/>
          <w:sz w:val="24"/>
          <w:szCs w:val="24"/>
          <w:lang w:bidi="ar"/>
        </w:rPr>
        <w:lastRenderedPageBreak/>
        <w:t>泵及其电气控制系统、管道托（支）架、暗沟</w:t>
      </w:r>
      <w:proofErr w:type="gramStart"/>
      <w:r w:rsidRPr="009168A2">
        <w:rPr>
          <w:rFonts w:ascii="宋体" w:eastAsia="宋体" w:hAnsi="宋体" w:cs="宋体" w:hint="eastAsia"/>
          <w:bCs/>
          <w:kern w:val="0"/>
          <w:sz w:val="24"/>
          <w:szCs w:val="24"/>
          <w:lang w:bidi="ar"/>
        </w:rPr>
        <w:t>沟</w:t>
      </w:r>
      <w:proofErr w:type="gramEnd"/>
      <w:r w:rsidRPr="009168A2">
        <w:rPr>
          <w:rFonts w:ascii="宋体" w:eastAsia="宋体" w:hAnsi="宋体" w:cs="宋体" w:hint="eastAsia"/>
          <w:bCs/>
          <w:kern w:val="0"/>
          <w:sz w:val="24"/>
          <w:szCs w:val="24"/>
          <w:lang w:bidi="ar"/>
        </w:rPr>
        <w:t>体、井体、井盖、安全防护设施等。</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6.9.同位素B3层衰变池排污系统的管理、巡检、日常保养、定期维护、清理疏通。包括但不限于各类水泵及其电气控制系统、安全防护设施等。</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6.10.室内外雨水排水系统明暗敷设设施和设备的管理、巡检、日常保养、定期维护、清理疏通、漏水查找及综合维修与更换。包括但不限于各类水泵及其电气控制系统、管道托（支）架、暗沟</w:t>
      </w:r>
      <w:proofErr w:type="gramStart"/>
      <w:r w:rsidRPr="009168A2">
        <w:rPr>
          <w:rFonts w:ascii="宋体" w:eastAsia="宋体" w:hAnsi="宋体" w:cs="宋体" w:hint="eastAsia"/>
          <w:bCs/>
          <w:kern w:val="0"/>
          <w:sz w:val="24"/>
          <w:szCs w:val="24"/>
          <w:lang w:bidi="ar"/>
        </w:rPr>
        <w:t>沟</w:t>
      </w:r>
      <w:proofErr w:type="gramEnd"/>
      <w:r w:rsidRPr="009168A2">
        <w:rPr>
          <w:rFonts w:ascii="宋体" w:eastAsia="宋体" w:hAnsi="宋体" w:cs="宋体" w:hint="eastAsia"/>
          <w:bCs/>
          <w:kern w:val="0"/>
          <w:sz w:val="24"/>
          <w:szCs w:val="24"/>
          <w:lang w:bidi="ar"/>
        </w:rPr>
        <w:t>体、井体、井盖等。</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7.服务要求</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7.1.应严格执行医院指令性工作任务，服从医院相关工作调度。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7.2.应在合同年首月制定年度工作计划，书面盖章后提交医院备案。年度工作计划应包括但不限于下列内容。</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7.2.1.定期保养计划、方案、实施、完成的各时间节点；</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7.2.2.大中修计划、方案、实施、完成的各时间节点；</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7.2.3.每天巡查集水坑、污水坑、污水提升井每天巡查各污水</w:t>
      </w:r>
      <w:proofErr w:type="gramStart"/>
      <w:r w:rsidRPr="009168A2">
        <w:rPr>
          <w:rFonts w:ascii="宋体" w:eastAsia="宋体" w:hAnsi="宋体" w:cs="宋体" w:hint="eastAsia"/>
          <w:bCs/>
          <w:kern w:val="0"/>
          <w:sz w:val="24"/>
          <w:szCs w:val="24"/>
          <w:lang w:bidi="ar"/>
        </w:rPr>
        <w:t>泵坑及其</w:t>
      </w:r>
      <w:proofErr w:type="gramEnd"/>
      <w:r w:rsidRPr="009168A2">
        <w:rPr>
          <w:rFonts w:ascii="宋体" w:eastAsia="宋体" w:hAnsi="宋体" w:cs="宋体" w:hint="eastAsia"/>
          <w:bCs/>
          <w:kern w:val="0"/>
          <w:sz w:val="24"/>
          <w:szCs w:val="24"/>
          <w:lang w:bidi="ar"/>
        </w:rPr>
        <w:t>控制箱，确认水泵的运行状况、水位是否正常；</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7.2.4.每天巡查给排水站房，确认设施设备运行状况是否正常；</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7.2.5.每周巡查一次化粪池，确认通畅，确认化粪池盖板完好。</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7.2.6.每周巡查一次给排水系统、生活热水系统、供暖系统的管网、设施设备、基础设施。</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7.2.7.每月保养一次各类生活水泵、排水泵（外观清洁、更换破损密封圈等）；</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7.2.8.每三个月检查一次污水泵吸水口和泵体，清除泥浆和污物，</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7.2.9.每半年一次生活水泵、排水泵全面检修（包括但不限于电机轴承保养、电机摇测、检查水泵轴封、过滤器清洗、设备设施油漆等）。</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7.2.10.每年对给排水系统、生活热水系统、供暖系统的管网、设施设备、基础设施进行一次全面维修保养和大修。</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7.2.11.供暖季前应提前试水试压，全面检查供暖设施设备，保证供暖正常。</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7.2.12.供暖期间应每日巡查各供暖区域环境温度，并记录各区域首末端环境温度。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7.3.应</w:t>
      </w:r>
      <w:proofErr w:type="gramStart"/>
      <w:r w:rsidRPr="009168A2">
        <w:rPr>
          <w:rFonts w:ascii="宋体" w:eastAsia="宋体" w:hAnsi="宋体" w:cs="宋体" w:hint="eastAsia"/>
          <w:bCs/>
          <w:kern w:val="0"/>
          <w:sz w:val="24"/>
          <w:szCs w:val="24"/>
          <w:lang w:bidi="ar"/>
        </w:rPr>
        <w:t>依照给</w:t>
      </w:r>
      <w:proofErr w:type="gramEnd"/>
      <w:r w:rsidRPr="009168A2">
        <w:rPr>
          <w:rFonts w:ascii="宋体" w:eastAsia="宋体" w:hAnsi="宋体" w:cs="宋体" w:hint="eastAsia"/>
          <w:bCs/>
          <w:kern w:val="0"/>
          <w:sz w:val="24"/>
          <w:szCs w:val="24"/>
          <w:lang w:bidi="ar"/>
        </w:rPr>
        <w:t>排水系统服务范围、服务内容，及时完成巡检、保养、维护、清理疏通、漏水查找、维修、更换等工作。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7.4.应根据年度工作计划，每月1日提交上月工作完成情况的总结和本月工作计划。</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7.5.应每月提交安全</w:t>
      </w:r>
      <w:proofErr w:type="gramStart"/>
      <w:r w:rsidRPr="009168A2">
        <w:rPr>
          <w:rFonts w:ascii="宋体" w:eastAsia="宋体" w:hAnsi="宋体" w:cs="宋体" w:hint="eastAsia"/>
          <w:bCs/>
          <w:kern w:val="0"/>
          <w:sz w:val="24"/>
          <w:szCs w:val="24"/>
          <w:lang w:bidi="ar"/>
        </w:rPr>
        <w:t>隐患台账与</w:t>
      </w:r>
      <w:proofErr w:type="gramEnd"/>
      <w:r w:rsidRPr="009168A2">
        <w:rPr>
          <w:rFonts w:ascii="宋体" w:eastAsia="宋体" w:hAnsi="宋体" w:cs="宋体" w:hint="eastAsia"/>
          <w:bCs/>
          <w:kern w:val="0"/>
          <w:sz w:val="24"/>
          <w:szCs w:val="24"/>
          <w:lang w:bidi="ar"/>
        </w:rPr>
        <w:t>消除隐患的时间节点，每月1日提交上月消除完成情况、挂账的原因和解决的时间和方案。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7.6.水</w:t>
      </w:r>
      <w:proofErr w:type="gramStart"/>
      <w:r w:rsidRPr="009168A2">
        <w:rPr>
          <w:rFonts w:ascii="宋体" w:eastAsia="宋体" w:hAnsi="宋体" w:cs="宋体" w:hint="eastAsia"/>
          <w:bCs/>
          <w:kern w:val="0"/>
          <w:sz w:val="24"/>
          <w:szCs w:val="24"/>
          <w:lang w:bidi="ar"/>
        </w:rPr>
        <w:t>泵站房内应</w:t>
      </w:r>
      <w:proofErr w:type="gramEnd"/>
      <w:r w:rsidRPr="009168A2">
        <w:rPr>
          <w:rFonts w:ascii="宋体" w:eastAsia="宋体" w:hAnsi="宋体" w:cs="宋体" w:hint="eastAsia"/>
          <w:bCs/>
          <w:kern w:val="0"/>
          <w:sz w:val="24"/>
          <w:szCs w:val="24"/>
          <w:lang w:bidi="ar"/>
        </w:rPr>
        <w:t>有完整、清晰、明确并稳固的设施设备安全警示标识，禁止非授权人员对系统进行操作；室外辅助区域应有非授权人员不得进入，严禁吸烟。</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7.7.水</w:t>
      </w:r>
      <w:proofErr w:type="gramStart"/>
      <w:r w:rsidRPr="009168A2">
        <w:rPr>
          <w:rFonts w:ascii="宋体" w:eastAsia="宋体" w:hAnsi="宋体" w:cs="宋体" w:hint="eastAsia"/>
          <w:bCs/>
          <w:kern w:val="0"/>
          <w:sz w:val="24"/>
          <w:szCs w:val="24"/>
          <w:lang w:bidi="ar"/>
        </w:rPr>
        <w:t>泵站房内应</w:t>
      </w:r>
      <w:proofErr w:type="gramEnd"/>
      <w:r w:rsidRPr="009168A2">
        <w:rPr>
          <w:rFonts w:ascii="宋体" w:eastAsia="宋体" w:hAnsi="宋体" w:cs="宋体" w:hint="eastAsia"/>
          <w:bCs/>
          <w:kern w:val="0"/>
          <w:sz w:val="24"/>
          <w:szCs w:val="24"/>
          <w:lang w:bidi="ar"/>
        </w:rPr>
        <w:t>配置相适应的并在有效期内的灭火器具，且工作人员会有效使用。</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7.8.室（站）内外供回水管沟、支架、井体、井盖等基础设施，应牢固、无破损、无塌陷、无缺失，管路支撑金属构件牢固，表面应无明显锈蚀，</w:t>
      </w:r>
      <w:proofErr w:type="gramStart"/>
      <w:r w:rsidRPr="009168A2">
        <w:rPr>
          <w:rFonts w:ascii="宋体" w:eastAsia="宋体" w:hAnsi="宋体" w:cs="宋体" w:hint="eastAsia"/>
          <w:bCs/>
          <w:kern w:val="0"/>
          <w:sz w:val="24"/>
          <w:szCs w:val="24"/>
          <w:lang w:bidi="ar"/>
        </w:rPr>
        <w:t>绝热层无脱落</w:t>
      </w:r>
      <w:proofErr w:type="gramEnd"/>
      <w:r w:rsidRPr="009168A2">
        <w:rPr>
          <w:rFonts w:ascii="宋体" w:eastAsia="宋体" w:hAnsi="宋体" w:cs="宋体" w:hint="eastAsia"/>
          <w:bCs/>
          <w:kern w:val="0"/>
          <w:sz w:val="24"/>
          <w:szCs w:val="24"/>
          <w:lang w:bidi="ar"/>
        </w:rPr>
        <w:t>和破损。</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7.9.室（站）内外供回水设备、阀门和管道，应标识齐全、清晰，标明流向、开闭，外观整洁、油漆完好。</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7.10.室（站）内外供回水设备、阀门和管道，应有设备标识卡并固定于设备醒目位置，设备标识卡上注明设备编号、名称、控制区域及主要参数。</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7.11.室（站）内外供回水设备、阀门和管道，应无跑、冒、滴、漏、堵现象。</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7.12.室（站）内外供回水管线各级阀门，应无锈蚀、无漏水，保证阀门开闭灵活有效，开闭角度指示明确。</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7.13.室（站）内外电气配电箱柜，应无尘土、杂物、电气元件清洁、接线紧固、无</w:t>
      </w:r>
      <w:r w:rsidRPr="009168A2">
        <w:rPr>
          <w:rFonts w:ascii="宋体" w:eastAsia="宋体" w:hAnsi="宋体" w:cs="宋体" w:hint="eastAsia"/>
          <w:bCs/>
          <w:kern w:val="0"/>
          <w:sz w:val="24"/>
          <w:szCs w:val="24"/>
          <w:lang w:bidi="ar"/>
        </w:rPr>
        <w:lastRenderedPageBreak/>
        <w:t>过热现象，电气控制及操作系统安全可靠，无带故障运行。</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7.14.水</w:t>
      </w:r>
      <w:proofErr w:type="gramStart"/>
      <w:r w:rsidRPr="009168A2">
        <w:rPr>
          <w:rFonts w:ascii="宋体" w:eastAsia="宋体" w:hAnsi="宋体" w:cs="宋体" w:hint="eastAsia"/>
          <w:bCs/>
          <w:kern w:val="0"/>
          <w:sz w:val="24"/>
          <w:szCs w:val="24"/>
          <w:lang w:bidi="ar"/>
        </w:rPr>
        <w:t>泵站房内应</w:t>
      </w:r>
      <w:proofErr w:type="gramEnd"/>
      <w:r w:rsidRPr="009168A2">
        <w:rPr>
          <w:rFonts w:ascii="宋体" w:eastAsia="宋体" w:hAnsi="宋体" w:cs="宋体" w:hint="eastAsia"/>
          <w:bCs/>
          <w:kern w:val="0"/>
          <w:sz w:val="24"/>
          <w:szCs w:val="24"/>
          <w:lang w:bidi="ar"/>
        </w:rPr>
        <w:t>无尘土、垃圾、杂物、易燃、易爆和有毒危险物品及可能造成环境污染的物品等，无鼠、虫害发生。</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7.15.水</w:t>
      </w:r>
      <w:proofErr w:type="gramStart"/>
      <w:r w:rsidRPr="009168A2">
        <w:rPr>
          <w:rFonts w:ascii="宋体" w:eastAsia="宋体" w:hAnsi="宋体" w:cs="宋体" w:hint="eastAsia"/>
          <w:bCs/>
          <w:kern w:val="0"/>
          <w:sz w:val="24"/>
          <w:szCs w:val="24"/>
          <w:lang w:bidi="ar"/>
        </w:rPr>
        <w:t>泵站房</w:t>
      </w:r>
      <w:proofErr w:type="gramEnd"/>
      <w:r w:rsidRPr="009168A2">
        <w:rPr>
          <w:rFonts w:ascii="宋体" w:eastAsia="宋体" w:hAnsi="宋体" w:cs="宋体" w:hint="eastAsia"/>
          <w:bCs/>
          <w:kern w:val="0"/>
          <w:sz w:val="24"/>
          <w:szCs w:val="24"/>
          <w:lang w:bidi="ar"/>
        </w:rPr>
        <w:t>二次供水水箱、无负压供水系统，应外观清洁，网罩良好，加盖上锁，钥匙由专人保管，液位控制系统有效；应及时发现和消除污染隐患，保证医院生活饮水的卫生安全。</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7.16.水</w:t>
      </w:r>
      <w:proofErr w:type="gramStart"/>
      <w:r w:rsidRPr="009168A2">
        <w:rPr>
          <w:rFonts w:ascii="宋体" w:eastAsia="宋体" w:hAnsi="宋体" w:cs="宋体" w:hint="eastAsia"/>
          <w:bCs/>
          <w:kern w:val="0"/>
          <w:sz w:val="24"/>
          <w:szCs w:val="24"/>
          <w:lang w:bidi="ar"/>
        </w:rPr>
        <w:t>泵站房</w:t>
      </w:r>
      <w:proofErr w:type="gramEnd"/>
      <w:r w:rsidRPr="009168A2">
        <w:rPr>
          <w:rFonts w:ascii="宋体" w:eastAsia="宋体" w:hAnsi="宋体" w:cs="宋体" w:hint="eastAsia"/>
          <w:bCs/>
          <w:kern w:val="0"/>
          <w:sz w:val="24"/>
          <w:szCs w:val="24"/>
          <w:lang w:bidi="ar"/>
        </w:rPr>
        <w:t>二次供水设备，应定期更换紫外线消毒灯灯管并记录完整。</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7.17.室（站）内外污水管道，支撑构件牢固，表面应无明显锈蚀、破损、糟朽，排水通畅，无漏、堵现象。</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7.18.室（站）内外污水井（池）和沟渠，</w:t>
      </w:r>
      <w:proofErr w:type="gramStart"/>
      <w:r w:rsidRPr="009168A2">
        <w:rPr>
          <w:rFonts w:ascii="宋体" w:eastAsia="宋体" w:hAnsi="宋体" w:cs="宋体" w:hint="eastAsia"/>
          <w:bCs/>
          <w:kern w:val="0"/>
          <w:sz w:val="24"/>
          <w:szCs w:val="24"/>
          <w:lang w:bidi="ar"/>
        </w:rPr>
        <w:t>应结构</w:t>
      </w:r>
      <w:proofErr w:type="gramEnd"/>
      <w:r w:rsidRPr="009168A2">
        <w:rPr>
          <w:rFonts w:ascii="宋体" w:eastAsia="宋体" w:hAnsi="宋体" w:cs="宋体" w:hint="eastAsia"/>
          <w:bCs/>
          <w:kern w:val="0"/>
          <w:sz w:val="24"/>
          <w:szCs w:val="24"/>
          <w:lang w:bidi="ar"/>
        </w:rPr>
        <w:t>牢固、无破损、无塌陷，金属井盖无残缺、无裂纹、无缺失，排水通畅，无跑漏、堵现象。</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7.19.室（站）外污水提升井，应牢固无破损、无塌陷，金属梯道、滑道等附属设施无锈蚀、破损、糟朽，液位控制系统有效。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7.20.室（站）外污水提升井，双</w:t>
      </w:r>
      <w:proofErr w:type="gramStart"/>
      <w:r w:rsidRPr="009168A2">
        <w:rPr>
          <w:rFonts w:ascii="宋体" w:eastAsia="宋体" w:hAnsi="宋体" w:cs="宋体" w:hint="eastAsia"/>
          <w:bCs/>
          <w:kern w:val="0"/>
          <w:sz w:val="24"/>
          <w:szCs w:val="24"/>
          <w:lang w:bidi="ar"/>
        </w:rPr>
        <w:t>泵运行</w:t>
      </w:r>
      <w:proofErr w:type="gramEnd"/>
      <w:r w:rsidRPr="009168A2">
        <w:rPr>
          <w:rFonts w:ascii="宋体" w:eastAsia="宋体" w:hAnsi="宋体" w:cs="宋体" w:hint="eastAsia"/>
          <w:bCs/>
          <w:kern w:val="0"/>
          <w:sz w:val="24"/>
          <w:szCs w:val="24"/>
          <w:lang w:bidi="ar"/>
        </w:rPr>
        <w:t>的污水潜水泵，应定时倒切，交替运行。</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7.21.室（站）外污水提升井与污水泵，应有详细对应</w:t>
      </w:r>
      <w:proofErr w:type="gramStart"/>
      <w:r w:rsidRPr="009168A2">
        <w:rPr>
          <w:rFonts w:ascii="宋体" w:eastAsia="宋体" w:hAnsi="宋体" w:cs="宋体" w:hint="eastAsia"/>
          <w:bCs/>
          <w:kern w:val="0"/>
          <w:sz w:val="24"/>
          <w:szCs w:val="24"/>
          <w:lang w:bidi="ar"/>
        </w:rPr>
        <w:t>关系台</w:t>
      </w:r>
      <w:proofErr w:type="gramEnd"/>
      <w:r w:rsidRPr="009168A2">
        <w:rPr>
          <w:rFonts w:ascii="宋体" w:eastAsia="宋体" w:hAnsi="宋体" w:cs="宋体" w:hint="eastAsia"/>
          <w:bCs/>
          <w:kern w:val="0"/>
          <w:sz w:val="24"/>
          <w:szCs w:val="24"/>
          <w:lang w:bidi="ar"/>
        </w:rPr>
        <w:t>账，备用泵应</w:t>
      </w:r>
      <w:proofErr w:type="gramStart"/>
      <w:r w:rsidRPr="009168A2">
        <w:rPr>
          <w:rFonts w:ascii="宋体" w:eastAsia="宋体" w:hAnsi="宋体" w:cs="宋体" w:hint="eastAsia"/>
          <w:bCs/>
          <w:kern w:val="0"/>
          <w:sz w:val="24"/>
          <w:szCs w:val="24"/>
          <w:lang w:bidi="ar"/>
        </w:rPr>
        <w:t>每三个月试转一次</w:t>
      </w:r>
      <w:proofErr w:type="gramEnd"/>
      <w:r w:rsidRPr="009168A2">
        <w:rPr>
          <w:rFonts w:ascii="宋体" w:eastAsia="宋体" w:hAnsi="宋体" w:cs="宋体" w:hint="eastAsia"/>
          <w:bCs/>
          <w:kern w:val="0"/>
          <w:sz w:val="24"/>
          <w:szCs w:val="24"/>
          <w:lang w:bidi="ar"/>
        </w:rPr>
        <w:t>，确认是否完好。</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7.22.室（站）内外雨水排水系统管道（沟），应无明显锈蚀、破损、糟朽、塌陷，支撑牢固，排水通畅无漏、堵现象；室外雨水坑，应牢固、无塌陷、金属雨篦子无破损、无缺失；屋面天沟、排水孔、雨落管，应完好、支撑牢固，排水通畅，无漏、堵现象。</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7.23.同位素B3层衰变池排污系统应定期巡检、清理疏通。保证各类水泵及其电气控制系统、安全防护设施运行正常，确保排污合法合</w:t>
      </w:r>
      <w:proofErr w:type="gramStart"/>
      <w:r w:rsidRPr="009168A2">
        <w:rPr>
          <w:rFonts w:ascii="宋体" w:eastAsia="宋体" w:hAnsi="宋体" w:cs="宋体" w:hint="eastAsia"/>
          <w:bCs/>
          <w:kern w:val="0"/>
          <w:sz w:val="24"/>
          <w:szCs w:val="24"/>
          <w:lang w:bidi="ar"/>
        </w:rPr>
        <w:t>规</w:t>
      </w:r>
      <w:proofErr w:type="gramEnd"/>
      <w:r w:rsidRPr="009168A2">
        <w:rPr>
          <w:rFonts w:ascii="宋体" w:eastAsia="宋体" w:hAnsi="宋体" w:cs="宋体" w:hint="eastAsia"/>
          <w:bCs/>
          <w:kern w:val="0"/>
          <w:sz w:val="24"/>
          <w:szCs w:val="24"/>
          <w:lang w:bidi="ar"/>
        </w:rPr>
        <w:t>。</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7.24.专业公司对化粪池清掏时，应监督其工作现场设置警示牌和设置专人看护，应监督其作业全流程，严禁烟火，以防燃爆，确保清理后马上盖好盖板。</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7.25.应承担小规模给排水设施设备的制作和安装。</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7.26.应积极配合并监督第三方单位施工的维护维修工作并做好记录。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7.27.应根据设备和系统部件的维修和更换情况记录及时更新设备台账。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中标人应根据给排水系统特点和服务范围、服务内容、服务要求，配备相应的劳动保护用品、安全防护用具、安全防护警示设施、维修工具、器材、设备。包括但不限于基本维修工具、测温仪、气体检测仪、热成像仪、管道漏水检测仪、套丝机、电镐、电锤、应急配电箱、应急电缆轴、应急水泵、切割机具和运输机械等。</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（三）给排水系统维修服务考核表（后附）</w:t>
      </w:r>
    </w:p>
    <w:p w:rsidR="009168A2" w:rsidRPr="009168A2" w:rsidRDefault="009168A2" w:rsidP="009168A2">
      <w:pPr>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四、基础设施维修服务</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（一）基本要求</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1.人员要求</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1.1.综合维修人员男性年龄18—60周岁，女性年龄18—50周岁。</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1.2.热爱本职工作，有较强的工作责任心，无犯罪记录。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1.3.身体健康，无不良嗜好。</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1.4.需持证上岗的人员必须持证上岗（如有限空间作业证）。</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1.5.综合维修服务中心必须配备木工、水工、瓦工、电焊工、油漆工，以上各工种不少于1人。</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2.制度管理（包含但不限于以下内容）</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2.1.相关人员岗位职责；</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2.2.相关设备管理制度；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2.3.消防安全管理制度；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2.4.设备保养制度；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2.5.交接班及报检制度；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2.6.巡视检查制度；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2.7.培训考核制度；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2.8.技术档案管理制度。</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3.档案管理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  应建立健全系统各项运行档案，全面反映基础设施运行、维修基本情况和安全管理情况。档案分为三类，管理性档案、技术性档案、维修档案，所有记录</w:t>
      </w:r>
      <w:proofErr w:type="gramStart"/>
      <w:r w:rsidRPr="009168A2">
        <w:rPr>
          <w:rFonts w:ascii="宋体" w:eastAsia="宋体" w:hAnsi="宋体" w:cs="宋体" w:hint="eastAsia"/>
          <w:bCs/>
          <w:kern w:val="0"/>
          <w:sz w:val="24"/>
          <w:szCs w:val="24"/>
          <w:lang w:bidi="ar"/>
        </w:rPr>
        <w:t>应内容</w:t>
      </w:r>
      <w:proofErr w:type="gramEnd"/>
      <w:r w:rsidRPr="009168A2">
        <w:rPr>
          <w:rFonts w:ascii="宋体" w:eastAsia="宋体" w:hAnsi="宋体" w:cs="宋体" w:hint="eastAsia"/>
          <w:bCs/>
          <w:kern w:val="0"/>
          <w:sz w:val="24"/>
          <w:szCs w:val="24"/>
          <w:lang w:bidi="ar"/>
        </w:rPr>
        <w:t>真实完整。包括但不限于下列档案。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3.1所有档案应保存≥3 年。</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3.2管理性档案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3.2.1基础设施维修、维护保养管理；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3.2.2原材料出入库管理；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3.2.3人员培训；</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3.2.4消防培训；</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3.2.5安全管理；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3.2.6 应急管理。</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3.3维修档案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3.3.1</w:t>
      </w:r>
      <w:r w:rsidRPr="009168A2">
        <w:rPr>
          <w:rFonts w:ascii="宋体" w:eastAsia="宋体" w:hAnsi="宋体" w:cs="宋体"/>
          <w:bCs/>
          <w:kern w:val="0"/>
          <w:sz w:val="24"/>
          <w:szCs w:val="24"/>
          <w:lang w:bidi="ar"/>
        </w:rPr>
        <w:t>值班记录；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3.3.2基础设施</w:t>
      </w:r>
      <w:r w:rsidRPr="009168A2">
        <w:rPr>
          <w:rFonts w:ascii="宋体" w:eastAsia="宋体" w:hAnsi="宋体" w:cs="宋体"/>
          <w:bCs/>
          <w:kern w:val="0"/>
          <w:sz w:val="24"/>
          <w:szCs w:val="24"/>
          <w:lang w:bidi="ar"/>
        </w:rPr>
        <w:t>运行</w:t>
      </w:r>
      <w:r w:rsidRPr="009168A2">
        <w:rPr>
          <w:rFonts w:ascii="宋体" w:eastAsia="宋体" w:hAnsi="宋体" w:cs="宋体" w:hint="eastAsia"/>
          <w:bCs/>
          <w:kern w:val="0"/>
          <w:sz w:val="24"/>
          <w:szCs w:val="24"/>
          <w:lang w:bidi="ar"/>
        </w:rPr>
        <w:t>巡检</w:t>
      </w:r>
      <w:r w:rsidRPr="009168A2">
        <w:rPr>
          <w:rFonts w:ascii="宋体" w:eastAsia="宋体" w:hAnsi="宋体" w:cs="宋体"/>
          <w:bCs/>
          <w:kern w:val="0"/>
          <w:sz w:val="24"/>
          <w:szCs w:val="24"/>
          <w:lang w:bidi="ar"/>
        </w:rPr>
        <w:t>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3.3.3基础设施</w:t>
      </w:r>
      <w:r w:rsidRPr="009168A2">
        <w:rPr>
          <w:rFonts w:ascii="宋体" w:eastAsia="宋体" w:hAnsi="宋体" w:cs="宋体"/>
          <w:bCs/>
          <w:kern w:val="0"/>
          <w:sz w:val="24"/>
          <w:szCs w:val="24"/>
          <w:lang w:bidi="ar"/>
        </w:rPr>
        <w:t>安全检查记录；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3.3.4安全隐患及缺陷记录</w:t>
      </w:r>
      <w:r w:rsidRPr="009168A2">
        <w:rPr>
          <w:rFonts w:ascii="宋体" w:eastAsia="宋体" w:hAnsi="宋体" w:cs="宋体"/>
          <w:bCs/>
          <w:kern w:val="0"/>
          <w:sz w:val="24"/>
          <w:szCs w:val="24"/>
          <w:lang w:bidi="ar"/>
        </w:rPr>
        <w:t>；</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3.3.5报修服务记录；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3.3.6</w:t>
      </w:r>
      <w:r w:rsidRPr="009168A2">
        <w:rPr>
          <w:rFonts w:ascii="宋体" w:eastAsia="宋体" w:hAnsi="宋体" w:cs="宋体"/>
          <w:bCs/>
          <w:kern w:val="0"/>
          <w:sz w:val="24"/>
          <w:szCs w:val="24"/>
          <w:lang w:bidi="ar"/>
        </w:rPr>
        <w:t>事故记录；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3.3.7维修保</w:t>
      </w:r>
      <w:r w:rsidRPr="009168A2">
        <w:rPr>
          <w:rFonts w:ascii="宋体" w:eastAsia="宋体" w:hAnsi="宋体" w:cs="宋体"/>
          <w:bCs/>
          <w:kern w:val="0"/>
          <w:sz w:val="24"/>
          <w:szCs w:val="24"/>
          <w:lang w:bidi="ar"/>
        </w:rPr>
        <w:t>养记录；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3.3.8</w:t>
      </w:r>
      <w:r w:rsidRPr="009168A2">
        <w:rPr>
          <w:rFonts w:ascii="宋体" w:eastAsia="宋体" w:hAnsi="宋体" w:cs="宋体"/>
          <w:bCs/>
          <w:kern w:val="0"/>
          <w:sz w:val="24"/>
          <w:szCs w:val="24"/>
          <w:lang w:bidi="ar"/>
        </w:rPr>
        <w:t>应急预案演练记录；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3.3.9</w:t>
      </w:r>
      <w:r w:rsidRPr="009168A2">
        <w:rPr>
          <w:rFonts w:ascii="宋体" w:eastAsia="宋体" w:hAnsi="宋体" w:cs="宋体"/>
          <w:bCs/>
          <w:kern w:val="0"/>
          <w:sz w:val="24"/>
          <w:szCs w:val="24"/>
          <w:lang w:bidi="ar"/>
        </w:rPr>
        <w:t>安全培训考核记录</w:t>
      </w:r>
      <w:r w:rsidRPr="009168A2">
        <w:rPr>
          <w:rFonts w:ascii="宋体" w:eastAsia="宋体" w:hAnsi="宋体" w:cs="宋体" w:hint="eastAsia"/>
          <w:bCs/>
          <w:kern w:val="0"/>
          <w:sz w:val="24"/>
          <w:szCs w:val="24"/>
          <w:lang w:bidi="ar"/>
        </w:rPr>
        <w:t>；</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4.应急预案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4.1应根据医院基础设施工作的要求，建立健全基础设施各项突发事件应急预案及应急处置预案，并根据相关要求和演练总结及时修订。</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4.2制度“跑、冒，滴、漏”应急预案；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4.3制定防汛应急预案；   </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4.4制定消防应急预案；   </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4.5应急预案每年演练1次及以上，演练结束后，应进行总结，并做好记录，发现问题应及时改进。</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（二）服务需求</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5.服务范围（包含但不限于以下内容）</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负责首都医科大学附属北京友谊医院及国家消化系统疾病临床医学研究中心研究部基础实验室（西铁营）院区后勤设施的运行维护、维修，日常巡检；负责医院业务区房屋、公有房屋后勤综合维修服务中电工、水工、木工及基建技工等的综合维修</w:t>
      </w:r>
      <w:r w:rsidRPr="009168A2">
        <w:rPr>
          <w:rFonts w:ascii="宋体" w:eastAsia="宋体" w:hAnsi="宋体" w:cs="宋体" w:hint="eastAsia"/>
          <w:bCs/>
          <w:kern w:val="0"/>
          <w:sz w:val="24"/>
          <w:szCs w:val="24"/>
          <w:lang w:bidi="ar"/>
        </w:rPr>
        <w:lastRenderedPageBreak/>
        <w:t>（水暖、电气焊、门窗、办公家具、候诊椅、医用床、锁具、土木、泥瓦、油漆等）等工作，积极配合抢险工作，完成临时交办的及其他工作（零小搬家、杂活队、配合施工方、维保方进行维修施工等）。工作任务。必须配备工种：木工、水工、瓦工、电焊工、油漆工。</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6.服务内容（包含但不限于以下内容）</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6.1.木工服务</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6.1.1 抽换窗扇棱条；医院木质家具维修更换，门锁、锁芯更换。</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6.1.2木制桌椅等维修。</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6.1.3 门窗、办公桌日常维修。</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6.1.4 门窗扇倾斜，下垂的维修。</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6.1.5 每月定期对全院公共区域家具、门窗、玻璃等进行巡检并做好记录。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6.1.6 会使用电动工具设备、气动工具制作简单的木台及格柜等，做好维修工作台账，每月负责分析统计上报。</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6.1.7 服从医院的统一安排，按时完成各类计划性、应急性工作。</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6.2电焊工服务标准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6.2.1 完成医院一般性金属设施维修、制作、安装工作（须持有国家认可的焊工特种作业操作证；焊接铸铁件、铁件、不锈钢件）。电焊机由投标人提供。</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6.2.2 按时完成各类计划性、应急性维修工作。做好维修工作台账，每月负责分析统计上报。</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6.3 基建技工服务标准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6.3.1 完成医院业务区、公房区域的地面、墙壁及屋顶的修缮工作。具备贴墙地砖、地面找平、抹灰、刮腻子、墙面开孔、地面破碎修复等技能。</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6.3.2 负责每月对全院墙面、路面、花台等进行巡视并做好记录。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6.2.3 玻璃门、地弹门（含更换地弹簧），玻璃窗等玻璃制品的一般性修缮，安装工作。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6.2.4 每月对全院玻璃幕墙及玻璃门窗等进行巡查，发现问题及时上报并做好记录。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6.2.5 配合其他技工完成医院病区、科室的一般性修缮、简单的改造工作。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6.2.6 会熟练使用电动工具设备，气动工具完成维修工作。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6.2.7 服从医院的统一安排，按时完成各类计划性、应急性工作。做好维修工作台账，每月负责分析统计上报。</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6.4.水暖工标准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6.4.1 熟悉医院内的供水，供暖系统管路、各个阀门的位置、状态，设施设备技术性能及实际操作。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6.2.2 完成供水泵站的巡视和维护工作。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6.2.3 日常巡检‘跑、冒，滴、漏问题’发现问题及时上报和解决。</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6.2.4 负责水、</w:t>
      </w:r>
      <w:proofErr w:type="gramStart"/>
      <w:r w:rsidRPr="009168A2">
        <w:rPr>
          <w:rFonts w:ascii="宋体" w:eastAsia="宋体" w:hAnsi="宋体" w:cs="宋体" w:hint="eastAsia"/>
          <w:bCs/>
          <w:kern w:val="0"/>
          <w:sz w:val="24"/>
          <w:szCs w:val="24"/>
          <w:lang w:bidi="ar"/>
        </w:rPr>
        <w:t>暖表抄录</w:t>
      </w:r>
      <w:proofErr w:type="gramEnd"/>
      <w:r w:rsidRPr="009168A2">
        <w:rPr>
          <w:rFonts w:ascii="宋体" w:eastAsia="宋体" w:hAnsi="宋体" w:cs="宋体" w:hint="eastAsia"/>
          <w:bCs/>
          <w:kern w:val="0"/>
          <w:sz w:val="24"/>
          <w:szCs w:val="24"/>
          <w:lang w:bidi="ar"/>
        </w:rPr>
        <w:t>和量耗分析，对医院用水、用热要做能耗分析，杜绝浪费及不合理现象。</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6.2.5 维修工作要严格按照操作规程执行发现违反规定的个人和行为要及时制止。积极做好节约用水和安全用水的宣传教育工作。</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7.服务要求（包含但不限于以下内容）</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7.1.实</w:t>
      </w:r>
      <w:proofErr w:type="gramStart"/>
      <w:r w:rsidRPr="009168A2">
        <w:rPr>
          <w:rFonts w:ascii="宋体" w:eastAsia="宋体" w:hAnsi="宋体" w:cs="宋体" w:hint="eastAsia"/>
          <w:bCs/>
          <w:kern w:val="0"/>
          <w:sz w:val="24"/>
          <w:szCs w:val="24"/>
          <w:lang w:bidi="ar"/>
        </w:rPr>
        <w:t>行首问</w:t>
      </w:r>
      <w:proofErr w:type="gramEnd"/>
      <w:r w:rsidRPr="009168A2">
        <w:rPr>
          <w:rFonts w:ascii="宋体" w:eastAsia="宋体" w:hAnsi="宋体" w:cs="宋体" w:hint="eastAsia"/>
          <w:bCs/>
          <w:kern w:val="0"/>
          <w:sz w:val="24"/>
          <w:szCs w:val="24"/>
          <w:lang w:bidi="ar"/>
        </w:rPr>
        <w:t>负责制，坚决杜绝推诿、扯皮现象的发生。</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7.2.维修人员应熟练掌握各种基本操作技能，严守操作规程，保证安全作业。</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7.3.接到报修通知，15分钟内必须赶到维修现场并开始工作，如系抢救急需或抢修任务，应加班加点，保证及时完成维修任务。</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7.4.坚持24小时值班制度，值班人员承担应急的维修工作，保证医院水、电、气、暖、冷等机电设备和路面管沟(井）的及时维修。</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7.5.严格值班要求，值班人员对急需的维修事项，要随叫随到，如不属本专业承担范围，做到不推诿，应积极协助联系有关部门，若遇疑难问题，应及时上报有关领导组织抢修。</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7.6.要严格执行国家相关规程，对不按规程进行维修，造成事故者，根据情节给</w:t>
      </w:r>
      <w:proofErr w:type="gramStart"/>
      <w:r w:rsidRPr="009168A2">
        <w:rPr>
          <w:rFonts w:ascii="宋体" w:eastAsia="宋体" w:hAnsi="宋体" w:cs="宋体" w:hint="eastAsia"/>
          <w:bCs/>
          <w:kern w:val="0"/>
          <w:sz w:val="24"/>
          <w:szCs w:val="24"/>
          <w:lang w:bidi="ar"/>
        </w:rPr>
        <w:t>予处理</w:t>
      </w:r>
      <w:proofErr w:type="gramEnd"/>
      <w:r w:rsidRPr="009168A2">
        <w:rPr>
          <w:rFonts w:ascii="宋体" w:eastAsia="宋体" w:hAnsi="宋体" w:cs="宋体" w:hint="eastAsia"/>
          <w:bCs/>
          <w:kern w:val="0"/>
          <w:sz w:val="24"/>
          <w:szCs w:val="24"/>
          <w:lang w:bidi="ar"/>
        </w:rPr>
        <w:t>。</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7.7.认真执行定期巡检制度，对查出的问题应该做到有记录、有落实、有回访。</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7.8.严格执行定期巡回检查制度，维护水、电、汽、暖、冷、路面、管沟(井）的畅通，杜绝跑、冒、滴、漏现象，对大型的设备维修、房屋设施修缮应建立维修档案。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7.9.维修材料设专人管理，材料的消耗和出、入均有签字登记，严格管理程序，做到账、物相符，入、出相符，严禁浪费，厉行节约，做到物尽其用，降低维修成本。</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7.10.遵守劳动纪律，严格考勤制度，不旷工、不迟到、不早退、</w:t>
      </w:r>
      <w:proofErr w:type="gramStart"/>
      <w:r w:rsidRPr="009168A2">
        <w:rPr>
          <w:rFonts w:ascii="宋体" w:eastAsia="宋体" w:hAnsi="宋体" w:cs="宋体" w:hint="eastAsia"/>
          <w:bCs/>
          <w:kern w:val="0"/>
          <w:sz w:val="24"/>
          <w:szCs w:val="24"/>
          <w:lang w:bidi="ar"/>
        </w:rPr>
        <w:t>不</w:t>
      </w:r>
      <w:proofErr w:type="gramEnd"/>
      <w:r w:rsidRPr="009168A2">
        <w:rPr>
          <w:rFonts w:ascii="宋体" w:eastAsia="宋体" w:hAnsi="宋体" w:cs="宋体" w:hint="eastAsia"/>
          <w:bCs/>
          <w:kern w:val="0"/>
          <w:sz w:val="24"/>
          <w:szCs w:val="24"/>
          <w:lang w:bidi="ar"/>
        </w:rPr>
        <w:t>脱岗，上班期间不做与工作无关的事情。严禁工作时间酗酒、打扑克等。</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7.11.满意度调查大于或等于90%。</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7.12其他要求</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7.12.1 日常巡检按规定对所辖区</w:t>
      </w:r>
      <w:proofErr w:type="gramStart"/>
      <w:r w:rsidRPr="009168A2">
        <w:rPr>
          <w:rFonts w:ascii="宋体" w:eastAsia="宋体" w:hAnsi="宋体" w:cs="宋体" w:hint="eastAsia"/>
          <w:bCs/>
          <w:kern w:val="0"/>
          <w:sz w:val="24"/>
          <w:szCs w:val="24"/>
          <w:lang w:bidi="ar"/>
        </w:rPr>
        <w:t>域设备</w:t>
      </w:r>
      <w:proofErr w:type="gramEnd"/>
      <w:r w:rsidRPr="009168A2">
        <w:rPr>
          <w:rFonts w:ascii="宋体" w:eastAsia="宋体" w:hAnsi="宋体" w:cs="宋体" w:hint="eastAsia"/>
          <w:bCs/>
          <w:kern w:val="0"/>
          <w:sz w:val="24"/>
          <w:szCs w:val="24"/>
          <w:lang w:bidi="ar"/>
        </w:rPr>
        <w:t>运行状态进行巡视检查，确保安全可靠，填写巡检记录。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7.12.2 按照工作计划完成常态，巡检、保养、检测工作。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7.12.3 根据一站式报修流程，接到报修，打印工单及时到场维修处理，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7.12.4 按照工单，维修完成后，清理现场，恢复初始状态。</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7.12.5 工单完成，填写用料，点完工。</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7.12.6保持所辖区域的机房和设备清洁卫生</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7.12.7 记录当天重点工作，未完成工作，与下一班值班人员详细交接。</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7.12.8 每月对一站式维修单，汇总装订，送一站式存档。</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7.12.9 时效性：小修（一站式接单），当接到报修单子，15分钟内到现场，20分钟内完成，现场清理干净。</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7.12.10 中修（更换配件，加装设备），当接到单子15分钟内到场，1小时内完成，现场清理干净。</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7.12.11大修（管道类）管线漏水，墙面渗水，接到报修15分钟内到场，原则上一周内完成，难以解决处理困难的，征求领导意见，另行确定时间。</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7.12.12.突发性工作(跑冒滴漏）发现后第一时间及时到场，一般故障2小时内完成，难以处理的24小时完成，现场清理干净。</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7.12.13临时性工作（制作类）材料采购、准备、制作，按甲方要求时限完成。</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（三）基础设施维修服务考核表（后附）</w:t>
      </w:r>
    </w:p>
    <w:p w:rsidR="009168A2" w:rsidRPr="009168A2" w:rsidRDefault="009168A2" w:rsidP="009168A2">
      <w:pPr>
        <w:rPr>
          <w:rFonts w:ascii="宋体" w:eastAsia="宋体" w:hAnsi="宋体" w:cs="宋体"/>
          <w:bCs/>
          <w:sz w:val="24"/>
          <w:szCs w:val="24"/>
        </w:rPr>
      </w:pPr>
    </w:p>
    <w:p w:rsidR="009168A2" w:rsidRPr="009168A2" w:rsidRDefault="009168A2" w:rsidP="009168A2">
      <w:pPr>
        <w:rPr>
          <w:rFonts w:ascii="宋体" w:eastAsia="宋体" w:hAnsi="宋体" w:cs="宋体"/>
          <w:bCs/>
          <w:sz w:val="24"/>
          <w:szCs w:val="24"/>
        </w:rPr>
      </w:pPr>
    </w:p>
    <w:p w:rsidR="009168A2" w:rsidRPr="009168A2" w:rsidRDefault="009168A2" w:rsidP="009168A2">
      <w:pPr>
        <w:rPr>
          <w:rFonts w:ascii="宋体" w:eastAsia="宋体" w:hAnsi="宋体" w:cs="宋体"/>
          <w:bCs/>
          <w:sz w:val="24"/>
          <w:szCs w:val="24"/>
        </w:rPr>
      </w:pPr>
    </w:p>
    <w:p w:rsidR="009168A2" w:rsidRPr="009168A2" w:rsidRDefault="009168A2" w:rsidP="009168A2">
      <w:pPr>
        <w:spacing w:after="160" w:line="278" w:lineRule="auto"/>
        <w:ind w:firstLineChars="100" w:firstLine="240"/>
        <w:rPr>
          <w:rFonts w:ascii="宋体" w:eastAsia="宋体" w:hAnsi="宋体" w:cs="宋体"/>
          <w:bCs/>
          <w:sz w:val="24"/>
          <w:szCs w:val="24"/>
        </w:rPr>
      </w:pPr>
      <w:r w:rsidRPr="009168A2">
        <w:rPr>
          <w:rFonts w:ascii="宋体" w:eastAsia="宋体" w:hAnsi="宋体" w:cs="宋体" w:hint="eastAsia"/>
          <w:bCs/>
          <w:sz w:val="24"/>
          <w:szCs w:val="24"/>
        </w:rPr>
        <w:t>五.气动物流系统运维</w:t>
      </w:r>
    </w:p>
    <w:p w:rsidR="009168A2" w:rsidRPr="009168A2" w:rsidRDefault="009168A2" w:rsidP="009168A2">
      <w:pPr>
        <w:rPr>
          <w:rFonts w:ascii="宋体" w:eastAsia="宋体" w:hAnsi="宋体" w:cs="宋体"/>
          <w:bCs/>
          <w:sz w:val="24"/>
          <w:szCs w:val="24"/>
        </w:rPr>
      </w:pPr>
      <w:r w:rsidRPr="009168A2">
        <w:rPr>
          <w:rFonts w:ascii="宋体" w:eastAsia="宋体" w:hAnsi="宋体" w:cs="宋体" w:hint="eastAsia"/>
          <w:bCs/>
          <w:sz w:val="24"/>
          <w:szCs w:val="24"/>
        </w:rPr>
        <w:t>（一）气动物流系统管理规范</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sz w:val="24"/>
          <w:szCs w:val="24"/>
        </w:rPr>
        <w:t>1.总</w:t>
      </w:r>
      <w:r w:rsidRPr="009168A2">
        <w:rPr>
          <w:rFonts w:ascii="宋体" w:eastAsia="宋体" w:hAnsi="宋体" w:cs="宋体" w:hint="eastAsia"/>
          <w:bCs/>
          <w:kern w:val="0"/>
          <w:sz w:val="24"/>
          <w:szCs w:val="24"/>
          <w:lang w:bidi="ar"/>
        </w:rPr>
        <w:t>则</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1.1为确保气动物流系统安全、高效运行，规范操作与维护流程，保障物品传输有序，特制定本规范。</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1.2本规范适用于所有使用、管理、维护气动物流系统的部门及人员。</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2.物品传输规范</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w:t>
      </w:r>
      <w:proofErr w:type="gramStart"/>
      <w:r w:rsidRPr="009168A2">
        <w:rPr>
          <w:rFonts w:ascii="宋体" w:eastAsia="宋体" w:hAnsi="宋体" w:cs="宋体" w:hint="eastAsia"/>
          <w:bCs/>
          <w:kern w:val="0"/>
          <w:sz w:val="24"/>
          <w:szCs w:val="24"/>
          <w:lang w:bidi="ar"/>
        </w:rPr>
        <w:t>禁传物品</w:t>
      </w:r>
      <w:proofErr w:type="gramEnd"/>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2.1.1易燃易爆、腐蚀性、剧毒、放射性等危险品；</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2.1.2磁性物品、未经密封的液体、易破损易碎品；</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2.1.3现金、重要证件、涉密文件等贵重或敏感物品（特殊情况需审批）。</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2.2规格要求</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2.2.1单件物品重量不超过系统规定上限（通常≤5kg）；</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2.2.2体积需适配传输筒，不得超出管道口径限制。</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2.3包装要求</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2.3.1物品需包装牢固、密封完好，防止松散、泄漏或污染管道。</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3.操作流程</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3.1发送流程</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3.1.1检查传输</w:t>
      </w:r>
      <w:proofErr w:type="gramStart"/>
      <w:r w:rsidRPr="009168A2">
        <w:rPr>
          <w:rFonts w:ascii="宋体" w:eastAsia="宋体" w:hAnsi="宋体" w:cs="宋体" w:hint="eastAsia"/>
          <w:bCs/>
          <w:kern w:val="0"/>
          <w:sz w:val="24"/>
          <w:szCs w:val="24"/>
          <w:lang w:bidi="ar"/>
        </w:rPr>
        <w:t>筒是否</w:t>
      </w:r>
      <w:proofErr w:type="gramEnd"/>
      <w:r w:rsidRPr="009168A2">
        <w:rPr>
          <w:rFonts w:ascii="宋体" w:eastAsia="宋体" w:hAnsi="宋体" w:cs="宋体" w:hint="eastAsia"/>
          <w:bCs/>
          <w:kern w:val="0"/>
          <w:sz w:val="24"/>
          <w:szCs w:val="24"/>
          <w:lang w:bidi="ar"/>
        </w:rPr>
        <w:t>清洁、完好，确认无破损；</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3.1.2将物品平稳放入传输筒，</w:t>
      </w:r>
      <w:proofErr w:type="gramStart"/>
      <w:r w:rsidRPr="009168A2">
        <w:rPr>
          <w:rFonts w:ascii="宋体" w:eastAsia="宋体" w:hAnsi="宋体" w:cs="宋体" w:hint="eastAsia"/>
          <w:bCs/>
          <w:kern w:val="0"/>
          <w:sz w:val="24"/>
          <w:szCs w:val="24"/>
          <w:lang w:bidi="ar"/>
        </w:rPr>
        <w:t>盖紧并锁紧</w:t>
      </w:r>
      <w:proofErr w:type="gramEnd"/>
      <w:r w:rsidRPr="009168A2">
        <w:rPr>
          <w:rFonts w:ascii="宋体" w:eastAsia="宋体" w:hAnsi="宋体" w:cs="宋体" w:hint="eastAsia"/>
          <w:bCs/>
          <w:kern w:val="0"/>
          <w:sz w:val="24"/>
          <w:szCs w:val="24"/>
          <w:lang w:bidi="ar"/>
        </w:rPr>
        <w:t>筒盖；</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3.1.3在操作面板准确选择目标站点，确认无误后启动传输；</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3.1.4待系统提示发送成功后，方可离开操作区。</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3.2接收流程</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3.2.1及时取下到达的传输筒，取出物品；</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3.2.2将空传输筒归位，确保放置稳妥；</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3.2.3清洁传输口及操作台面，保持设备整洁。</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4.维护与故障处理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4.1日常维护</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4.1.1每日检查：传输口有无堵塞、指示灯是否正常、有无异响；</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4.1.2定期清洁：每周清洁传输筒、管道接口及过滤装置；</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4.1.3专业维护：维修团队按计划进行月度、季度全面检修。</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4.2故障处理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4.2.1</w:t>
      </w:r>
      <w:proofErr w:type="gramStart"/>
      <w:r w:rsidRPr="009168A2">
        <w:rPr>
          <w:rFonts w:ascii="宋体" w:eastAsia="宋体" w:hAnsi="宋体" w:cs="宋体" w:hint="eastAsia"/>
          <w:bCs/>
          <w:kern w:val="0"/>
          <w:sz w:val="24"/>
          <w:szCs w:val="24"/>
          <w:lang w:bidi="ar"/>
        </w:rPr>
        <w:t>遇卡筒</w:t>
      </w:r>
      <w:proofErr w:type="gramEnd"/>
      <w:r w:rsidRPr="009168A2">
        <w:rPr>
          <w:rFonts w:ascii="宋体" w:eastAsia="宋体" w:hAnsi="宋体" w:cs="宋体" w:hint="eastAsia"/>
          <w:bCs/>
          <w:kern w:val="0"/>
          <w:sz w:val="24"/>
          <w:szCs w:val="24"/>
          <w:lang w:bidi="ar"/>
        </w:rPr>
        <w:t>、传输中断、异响等故障，立即停止操作，严禁私自拆卸；</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4.2.2及时联系维修团队（维修电话：______），并记录故障现象；</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4.2.3维修完成后，确认设备正常方可重新使用。</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5.安全管理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5.1操作人员需经培训考核合格后方可上岗；</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5.2设备周边严禁堆放杂物、靠近火源，设置明显安全标识；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5.3紧急情况（如火灾、系统故障）立即切断电源，疏散人员并上报。</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6.责任与监督</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6.1违规操作导致设备损坏或事故的，追究相关人员责任；</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6.2管理部门负责</w:t>
      </w:r>
      <w:r w:rsidRPr="009168A2">
        <w:rPr>
          <w:rFonts w:ascii="宋体" w:eastAsia="宋体" w:hAnsi="宋体" w:cs="宋体"/>
          <w:bCs/>
          <w:kern w:val="0"/>
          <w:sz w:val="24"/>
          <w:szCs w:val="24"/>
          <w:lang w:bidi="ar"/>
        </w:rPr>
        <w:t>监督规范执行，设立监督电话：______。</w:t>
      </w:r>
    </w:p>
    <w:p w:rsidR="009168A2" w:rsidRPr="009168A2" w:rsidRDefault="009168A2" w:rsidP="009168A2">
      <w:pPr>
        <w:rPr>
          <w:rFonts w:ascii="宋体" w:eastAsia="宋体" w:hAnsi="宋体" w:cs="宋体"/>
          <w:bCs/>
          <w:kern w:val="0"/>
          <w:sz w:val="24"/>
          <w:szCs w:val="24"/>
          <w:lang w:bidi="ar"/>
        </w:rPr>
      </w:pPr>
      <w:r w:rsidRPr="009168A2">
        <w:rPr>
          <w:rFonts w:ascii="宋体" w:eastAsia="宋体" w:hAnsi="宋体" w:cs="宋体"/>
          <w:bCs/>
          <w:kern w:val="0"/>
          <w:sz w:val="24"/>
          <w:szCs w:val="24"/>
          <w:lang w:bidi="ar"/>
        </w:rPr>
        <w:t>（二）气动物流管理制度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7.总则</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7.1为规范气动物流系统的使用、维护和管理，确保其安全、高效运行，保障医疗、办公等工作有序开展，特制定本制度。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7.2本制度适用于本单位所有气动物流系统的使用部门、管理部门、维修人员及相关工作人员。</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7.3气动物流系统是利用压缩空气作为动力，通过专用管道实现物品快速传输的设</w:t>
      </w:r>
      <w:r w:rsidRPr="009168A2">
        <w:rPr>
          <w:rFonts w:ascii="宋体" w:eastAsia="宋体" w:hAnsi="宋体" w:cs="宋体"/>
          <w:bCs/>
          <w:kern w:val="0"/>
          <w:sz w:val="24"/>
          <w:szCs w:val="24"/>
          <w:lang w:bidi="ar"/>
        </w:rPr>
        <w:lastRenderedPageBreak/>
        <w:t>备，其管理应遵循“安全第一、规范操作、定期维护”的原则。</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8.管理职责</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8.1管理部门职责</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8.1.1负责气动物流系统的统筹管理，制定系统使用规划和管理制度，并监督执行。</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8.1.2协调使用部门与维修团队的工作，处理系统使用中的争议和问题。</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8.1.3组织开展系统操作和安全培训，定期检查各部门执行本制度的情况。</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8.1.4负责系统相关资料的归档管理，包括设备说明书、维修记录、故障处理报告等。</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8.2使用部门职责</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8.2.1指定专人作为本部门气动物流系统管理员，负责日常使用监督和问题反馈。</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8.2.2组织本部门人员学习本制度及系统操作规范，确保员工按要求使用设备。</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8.2.3严格把控传输物品的种类和规格，杜绝违规传输行为。</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8.2.4保持本部门传输站点的清洁卫生，发现设备异常及时向管理部门和维修团队报告。</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8.3维修团队职责</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8.3.1负责气动物流系统的日常维护、定期检修和故障排除工作。</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8.3.2制定系统维护保养计划，并按计划执行，做好记录存档。</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8.3.3对系统的性能参数进行监测，确保符合运行标准。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8.3.4接到故障报告后，及时响应并处理，重大</w:t>
      </w:r>
      <w:proofErr w:type="gramStart"/>
      <w:r w:rsidRPr="009168A2">
        <w:rPr>
          <w:rFonts w:ascii="宋体" w:eastAsia="宋体" w:hAnsi="宋体" w:cs="宋体"/>
          <w:bCs/>
          <w:kern w:val="0"/>
          <w:sz w:val="24"/>
          <w:szCs w:val="24"/>
          <w:lang w:bidi="ar"/>
        </w:rPr>
        <w:t>故障需第一时间</w:t>
      </w:r>
      <w:proofErr w:type="gramEnd"/>
      <w:r w:rsidRPr="009168A2">
        <w:rPr>
          <w:rFonts w:ascii="宋体" w:eastAsia="宋体" w:hAnsi="宋体" w:cs="宋体"/>
          <w:bCs/>
          <w:kern w:val="0"/>
          <w:sz w:val="24"/>
          <w:szCs w:val="24"/>
          <w:lang w:bidi="ar"/>
        </w:rPr>
        <w:t>向管理部门汇报。</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9.操作规范</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9.1物品传输要求</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9.1.1严禁传输易燃、易爆、剧毒、腐蚀性、放射性等危险品，以及磁性物品、未经密封的液体和易破损的易碎品。</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9.1.2传输物品的重量、体积需符合系统规定，重量不超过5kg，长宽高尺寸不超过传输</w:t>
      </w:r>
      <w:proofErr w:type="gramStart"/>
      <w:r w:rsidRPr="009168A2">
        <w:rPr>
          <w:rFonts w:ascii="宋体" w:eastAsia="宋体" w:hAnsi="宋体" w:cs="宋体"/>
          <w:bCs/>
          <w:kern w:val="0"/>
          <w:sz w:val="24"/>
          <w:szCs w:val="24"/>
          <w:lang w:bidi="ar"/>
        </w:rPr>
        <w:t>筒最大</w:t>
      </w:r>
      <w:proofErr w:type="gramEnd"/>
      <w:r w:rsidRPr="009168A2">
        <w:rPr>
          <w:rFonts w:ascii="宋体" w:eastAsia="宋体" w:hAnsi="宋体" w:cs="宋体"/>
          <w:bCs/>
          <w:kern w:val="0"/>
          <w:sz w:val="24"/>
          <w:szCs w:val="24"/>
          <w:lang w:bidi="ar"/>
        </w:rPr>
        <w:t>适配规格。</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9.1.3禁止传输现金、重要证件、涉密文件等贵重或敏感物品，特殊情况需经管理部门审批并做好记录。</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9.1.4传输物品需包装完好，避免松散、泄漏，防止堵塞管道或污染系统。</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9.2操作流程</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9.2.1发送物品时，需先检查传输</w:t>
      </w:r>
      <w:proofErr w:type="gramStart"/>
      <w:r w:rsidRPr="009168A2">
        <w:rPr>
          <w:rFonts w:ascii="宋体" w:eastAsia="宋体" w:hAnsi="宋体" w:cs="宋体"/>
          <w:bCs/>
          <w:kern w:val="0"/>
          <w:sz w:val="24"/>
          <w:szCs w:val="24"/>
          <w:lang w:bidi="ar"/>
        </w:rPr>
        <w:t>筒是否</w:t>
      </w:r>
      <w:proofErr w:type="gramEnd"/>
      <w:r w:rsidRPr="009168A2">
        <w:rPr>
          <w:rFonts w:ascii="宋体" w:eastAsia="宋体" w:hAnsi="宋体" w:cs="宋体"/>
          <w:bCs/>
          <w:kern w:val="0"/>
          <w:sz w:val="24"/>
          <w:szCs w:val="24"/>
          <w:lang w:bidi="ar"/>
        </w:rPr>
        <w:t>清洁、完好，将物品平稳放入传输筒内，盖紧筒盖并确认锁紧。</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9.2.2在操作面板上准确选择目标站点，确认无误后启动传输程序，待系统提示发送成功后方可离开。</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9.2.3接收物品时，需及时取下传输筒，取出物品后将传输筒归位，保持接收站点整洁。</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9.2.4操作完成后，关闭传输口防护门，清洁操作台面，确保设备处于良好状态。</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10.维护与保养</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10.1日常检查</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10.1.1每日由使用部门管理员检查传输筒、站点门锁、操作面板指示灯等是否正常，</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有无异常声响或异味。</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10.1.2每日检查管道接口是否松动，传输口有无异物堵塞，发现问题及时处理或上报。</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10.2定期维护</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10.2.1每周由维修团队对系统进行一次全面检查，包括清洁管道过滤装置、检查压缩空气压力、测试各站点通讯功能等。</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10.2.2每月对传输筒密封圈、电机等易损部件进行检查，必要时进行更换，确保设</w:t>
      </w:r>
      <w:r w:rsidRPr="009168A2">
        <w:rPr>
          <w:rFonts w:ascii="宋体" w:eastAsia="宋体" w:hAnsi="宋体" w:cs="宋体"/>
          <w:bCs/>
          <w:kern w:val="0"/>
          <w:sz w:val="24"/>
          <w:szCs w:val="24"/>
          <w:lang w:bidi="ar"/>
        </w:rPr>
        <w:lastRenderedPageBreak/>
        <w:t>备密封良好、运行顺畅。</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10.2.3每季度进行一次系统性能校准，包括传输速度、压力稳定性等参数的调试，保证系统高效运行。</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10.3故障处理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10.3.1系统出现卡筒、传输中断、异响等故障时，使用人员应立即停止操作，不得私自拆卸设备，及时联系维修团队。</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10.3.2维修团队接到故障报告后，需在规定时间内到达现场处理，记录故障原因、处理过程和结果，建立故障处理台账。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10.3.3对于重大故障，维修团队需及时向管理部门汇报，组织专业人员进行抢修，尽快恢复系统运行。</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11.安全与应急</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11.1安全管理</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11.1.1所有操作人员必须经过培训并考核合格后方可上岗，严禁无证操作或非本部门人员擅自使用设备。</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11.1.2定期组织安全培训和应急演练，增强工作人员的安全意识和应急处理能力。</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11.1.3系统运行区域设置明显的安全警示标识，严禁在传输管道附近堆放杂物或进行违规作业。</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11.2应急措施</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11.2.1发生火灾、地震等突发事件时，应立即切断系统电源，疏散周边人员，保护现场，并向管理部门和相关部门报告。</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11.2.2若不慎传输危险品，需立即启动应急预案，隔离污染区域，通知专业人员进行处理，防止事故扩大。</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12.责任与奖惩</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12.1对严格遵守本制度、规范操作设备、及时发现并上报安全隐患的部门或个人，给予表彰和奖励。</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12.2对违反本制度规定，导致设备损坏、影响系统运行或引发安全事故的，将视情节轻重追究相关人员责任，给予批评教育、经济处罚直至纪律处分。</w:t>
      </w:r>
    </w:p>
    <w:p w:rsidR="009168A2" w:rsidRPr="009168A2" w:rsidRDefault="009168A2" w:rsidP="009168A2">
      <w:pPr>
        <w:ind w:leftChars="162" w:left="340"/>
        <w:rPr>
          <w:rFonts w:ascii="宋体" w:eastAsia="宋体" w:hAnsi="宋体" w:cs="宋体"/>
          <w:bCs/>
          <w:kern w:val="0"/>
          <w:sz w:val="24"/>
          <w:szCs w:val="24"/>
          <w:lang w:bidi="ar"/>
        </w:rPr>
      </w:pPr>
    </w:p>
    <w:p w:rsidR="009168A2" w:rsidRPr="009168A2" w:rsidRDefault="009168A2" w:rsidP="009168A2">
      <w:pPr>
        <w:spacing w:after="160" w:line="278" w:lineRule="auto"/>
        <w:ind w:firstLineChars="100" w:firstLine="240"/>
        <w:rPr>
          <w:rFonts w:ascii="宋体" w:eastAsia="宋体" w:hAnsi="宋体" w:cs="宋体"/>
          <w:bCs/>
          <w:sz w:val="24"/>
          <w:szCs w:val="24"/>
          <w:lang w:bidi="ar"/>
        </w:rPr>
      </w:pPr>
      <w:r w:rsidRPr="009168A2">
        <w:rPr>
          <w:rFonts w:ascii="宋体" w:eastAsia="宋体" w:hAnsi="宋体" w:cs="宋体" w:hint="eastAsia"/>
          <w:bCs/>
          <w:sz w:val="24"/>
          <w:szCs w:val="24"/>
          <w:lang w:bidi="ar"/>
        </w:rPr>
        <w:t>六、</w:t>
      </w:r>
      <w:r w:rsidRPr="009168A2">
        <w:rPr>
          <w:rFonts w:ascii="宋体" w:eastAsia="宋体" w:hAnsi="宋体" w:cs="宋体"/>
          <w:bCs/>
          <w:sz w:val="24"/>
          <w:szCs w:val="24"/>
          <w:lang w:bidi="ar"/>
        </w:rPr>
        <w:t>UPS巡检</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1.蓄电池室管理制度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1.1蓄电池应有良好的通风环境，室温应尽量保持在24---26℃的范围内。</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1.2运行人员在巡视检查中，重点对蓄电池是否有发热现象、室内是否有异常气味、蓄电池组外壳是否出现变形等进行检查。并检查浮充电流是否在正常范围，输出电压是否在正常范围。</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1.3要保持蓄电池的外部清洁，确保连接片扭矩达到规定值，不得使极柱受力。</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1.4根据放电和使用情况，正确地确定充放电的时间，并且每年检查一次连接部位是否有松动现象并及时连接牢固。</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1.5禁止使用二氧化碳灭火，可用干粉灭火器灭火。各种型号的密封铅蓄电池壳体上部均有排气安全阀，严禁堵塞小孔，以免造成事故。</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2.蓄电池室重点检查内容 ：</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2.1检查室内温度、湿度是否良好；</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2.2检查室内是否有发热现象、是否有异常气味等； </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2.3检查室内清洁无杂物，蓄电池组自动检测仪器无报警； </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2.4检查各蓄电池本体有无膨胀，变形现象； </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2.5检查连接部位是否有松动现象。</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lastRenderedPageBreak/>
        <w:t>3.UPS、EPS电源系统管理制度</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3.1</w:t>
      </w:r>
      <w:r w:rsidRPr="009168A2">
        <w:rPr>
          <w:rFonts w:ascii="宋体" w:eastAsia="宋体" w:hAnsi="宋体" w:cs="宋体" w:hint="eastAsia"/>
          <w:bCs/>
          <w:kern w:val="0"/>
          <w:sz w:val="24"/>
          <w:szCs w:val="24"/>
          <w:lang w:bidi="ar"/>
        </w:rPr>
        <w:t xml:space="preserve"> </w:t>
      </w:r>
      <w:r w:rsidRPr="009168A2">
        <w:rPr>
          <w:rFonts w:ascii="宋体" w:eastAsia="宋体" w:hAnsi="宋体" w:cs="宋体"/>
          <w:bCs/>
          <w:kern w:val="0"/>
          <w:sz w:val="24"/>
          <w:szCs w:val="24"/>
          <w:lang w:bidi="ar"/>
        </w:rPr>
        <w:t>UPS电源是保证医疗设施设备及其他设备正常运行和数据安全的重要设备，EPS是确保消防设备正常运行的设备，均须由专人进行管理，其他人员不得随意触动控制面板和开、关机。</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3.2管理员要每天2次检查UPS、EPS电源的运行情况，市电停电时，要随时监控UPS、</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EPS电源放电情况。</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3.3管理员要对UPS、EPS电源的运行情况做好记录，包括UPS、EPS电源的充、放电时间，故障及排除情况等，以方便维护和维修。</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3.4每月要求设备供应商的维护人员现场检查UPS、EPS设备运行情况。</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3.5管理员要与UPS、EPS电源设备供应商的维护人员保持联系，出现故障能及时联系排除，在电池</w:t>
      </w:r>
      <w:proofErr w:type="gramStart"/>
      <w:r w:rsidRPr="009168A2">
        <w:rPr>
          <w:rFonts w:ascii="宋体" w:eastAsia="宋体" w:hAnsi="宋体" w:cs="宋体"/>
          <w:bCs/>
          <w:kern w:val="0"/>
          <w:sz w:val="24"/>
          <w:szCs w:val="24"/>
          <w:lang w:bidi="ar"/>
        </w:rPr>
        <w:t>蓄</w:t>
      </w:r>
      <w:proofErr w:type="gramEnd"/>
      <w:r w:rsidRPr="009168A2">
        <w:rPr>
          <w:rFonts w:ascii="宋体" w:eastAsia="宋体" w:hAnsi="宋体" w:cs="宋体"/>
          <w:bCs/>
          <w:kern w:val="0"/>
          <w:sz w:val="24"/>
          <w:szCs w:val="24"/>
          <w:lang w:bidi="ar"/>
        </w:rPr>
        <w:t>电能力不足时更换电池。</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3.6发现异常情况要及时报告，并采取适当应急处理措施。</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3.7定期对UPS、EPS电源充放电。</w:t>
      </w:r>
    </w:p>
    <w:p w:rsidR="009168A2" w:rsidRPr="009168A2" w:rsidRDefault="009168A2" w:rsidP="009168A2">
      <w:pPr>
        <w:ind w:leftChars="162" w:left="3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      </w:t>
      </w:r>
    </w:p>
    <w:p w:rsidR="009168A2" w:rsidRPr="009168A2" w:rsidRDefault="009168A2" w:rsidP="009168A2">
      <w:pPr>
        <w:ind w:leftChars="162" w:left="340"/>
        <w:rPr>
          <w:rFonts w:ascii="宋体" w:eastAsia="宋体" w:hAnsi="宋体" w:cs="宋体"/>
          <w:sz w:val="24"/>
          <w:szCs w:val="24"/>
        </w:rPr>
      </w:pPr>
      <w:r w:rsidRPr="009168A2">
        <w:rPr>
          <w:rFonts w:ascii="宋体" w:eastAsia="宋体" w:hAnsi="宋体" w:cs="宋体" w:hint="eastAsia"/>
          <w:bCs/>
          <w:kern w:val="0"/>
          <w:sz w:val="24"/>
          <w:szCs w:val="24"/>
          <w:lang w:bidi="ar"/>
        </w:rPr>
        <w:t>4.</w:t>
      </w:r>
      <w:r w:rsidRPr="009168A2">
        <w:rPr>
          <w:rFonts w:ascii="宋体" w:eastAsia="宋体" w:hAnsi="宋体" w:cs="宋体"/>
          <w:bCs/>
          <w:kern w:val="0"/>
          <w:sz w:val="24"/>
          <w:szCs w:val="24"/>
          <w:lang w:bidi="ar"/>
        </w:rPr>
        <w:t>UPS、EPS电池组</w:t>
      </w:r>
      <w:proofErr w:type="gramStart"/>
      <w:r w:rsidRPr="009168A2">
        <w:rPr>
          <w:rFonts w:ascii="宋体" w:eastAsia="宋体" w:hAnsi="宋体" w:cs="宋体"/>
          <w:bCs/>
          <w:kern w:val="0"/>
          <w:sz w:val="24"/>
          <w:szCs w:val="24"/>
          <w:lang w:bidi="ar"/>
        </w:rPr>
        <w:t>维</w:t>
      </w:r>
      <w:r w:rsidRPr="009168A2">
        <w:rPr>
          <w:rFonts w:ascii="宋体" w:eastAsia="宋体" w:hAnsi="宋体" w:cs="宋体" w:hint="eastAsia"/>
          <w:sz w:val="24"/>
          <w:szCs w:val="24"/>
        </w:rPr>
        <w:t>护性放电表</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04"/>
        <w:gridCol w:w="1704"/>
        <w:gridCol w:w="1705"/>
        <w:gridCol w:w="1705"/>
      </w:tblGrid>
      <w:tr w:rsidR="009168A2" w:rsidRPr="009168A2" w:rsidTr="003F66AD">
        <w:tc>
          <w:tcPr>
            <w:tcW w:w="1704" w:type="dxa"/>
          </w:tcPr>
          <w:p w:rsidR="009168A2" w:rsidRPr="009168A2" w:rsidRDefault="009168A2" w:rsidP="009168A2">
            <w:pPr>
              <w:jc w:val="center"/>
              <w:rPr>
                <w:rFonts w:ascii="宋体" w:eastAsia="宋体" w:hAnsi="宋体" w:cs="宋体"/>
                <w:sz w:val="24"/>
                <w:szCs w:val="24"/>
              </w:rPr>
            </w:pPr>
            <w:r w:rsidRPr="009168A2">
              <w:rPr>
                <w:rFonts w:ascii="宋体" w:eastAsia="宋体" w:hAnsi="宋体" w:cs="宋体" w:hint="eastAsia"/>
                <w:sz w:val="24"/>
                <w:szCs w:val="24"/>
              </w:rPr>
              <w:t>日期</w:t>
            </w:r>
          </w:p>
        </w:tc>
        <w:tc>
          <w:tcPr>
            <w:tcW w:w="1704" w:type="dxa"/>
          </w:tcPr>
          <w:p w:rsidR="009168A2" w:rsidRPr="009168A2" w:rsidRDefault="009168A2" w:rsidP="009168A2">
            <w:pPr>
              <w:jc w:val="center"/>
              <w:rPr>
                <w:rFonts w:ascii="宋体" w:eastAsia="宋体" w:hAnsi="宋体" w:cs="宋体"/>
                <w:sz w:val="24"/>
                <w:szCs w:val="24"/>
              </w:rPr>
            </w:pPr>
            <w:r w:rsidRPr="009168A2">
              <w:rPr>
                <w:rFonts w:ascii="宋体" w:eastAsia="宋体" w:hAnsi="宋体" w:cs="宋体" w:hint="eastAsia"/>
                <w:sz w:val="24"/>
                <w:szCs w:val="24"/>
              </w:rPr>
              <w:t> 载荷 </w:t>
            </w:r>
          </w:p>
        </w:tc>
        <w:tc>
          <w:tcPr>
            <w:tcW w:w="1704" w:type="dxa"/>
          </w:tcPr>
          <w:p w:rsidR="009168A2" w:rsidRPr="009168A2" w:rsidRDefault="009168A2" w:rsidP="009168A2">
            <w:pPr>
              <w:jc w:val="center"/>
              <w:rPr>
                <w:rFonts w:ascii="宋体" w:eastAsia="宋体" w:hAnsi="宋体" w:cs="宋体"/>
                <w:sz w:val="24"/>
                <w:szCs w:val="24"/>
              </w:rPr>
            </w:pPr>
            <w:r w:rsidRPr="009168A2">
              <w:rPr>
                <w:rFonts w:ascii="宋体" w:eastAsia="宋体" w:hAnsi="宋体" w:cs="宋体" w:hint="eastAsia"/>
                <w:sz w:val="24"/>
                <w:szCs w:val="24"/>
              </w:rPr>
              <w:t>放电时间 </w:t>
            </w:r>
          </w:p>
        </w:tc>
        <w:tc>
          <w:tcPr>
            <w:tcW w:w="1705" w:type="dxa"/>
          </w:tcPr>
          <w:p w:rsidR="009168A2" w:rsidRPr="009168A2" w:rsidRDefault="009168A2" w:rsidP="009168A2">
            <w:pPr>
              <w:jc w:val="center"/>
              <w:rPr>
                <w:rFonts w:ascii="宋体" w:eastAsia="宋体" w:hAnsi="宋体" w:cs="宋体"/>
                <w:sz w:val="24"/>
                <w:szCs w:val="24"/>
              </w:rPr>
            </w:pPr>
            <w:r w:rsidRPr="009168A2">
              <w:rPr>
                <w:rFonts w:ascii="宋体" w:eastAsia="宋体" w:hAnsi="宋体" w:cs="宋体" w:hint="eastAsia"/>
                <w:sz w:val="24"/>
                <w:szCs w:val="24"/>
              </w:rPr>
              <w:t>测试人</w:t>
            </w:r>
          </w:p>
        </w:tc>
        <w:tc>
          <w:tcPr>
            <w:tcW w:w="1705" w:type="dxa"/>
          </w:tcPr>
          <w:p w:rsidR="009168A2" w:rsidRPr="009168A2" w:rsidRDefault="009168A2" w:rsidP="009168A2">
            <w:pPr>
              <w:jc w:val="center"/>
              <w:rPr>
                <w:rFonts w:ascii="宋体" w:eastAsia="宋体" w:hAnsi="宋体" w:cs="宋体"/>
                <w:sz w:val="24"/>
                <w:szCs w:val="24"/>
              </w:rPr>
            </w:pPr>
            <w:r w:rsidRPr="009168A2">
              <w:rPr>
                <w:rFonts w:ascii="宋体" w:eastAsia="宋体" w:hAnsi="宋体" w:cs="宋体" w:hint="eastAsia"/>
                <w:sz w:val="24"/>
                <w:szCs w:val="24"/>
              </w:rPr>
              <w:t>备注</w:t>
            </w:r>
          </w:p>
        </w:tc>
      </w:tr>
      <w:tr w:rsidR="009168A2" w:rsidRPr="009168A2" w:rsidTr="003F66AD">
        <w:tc>
          <w:tcPr>
            <w:tcW w:w="1704" w:type="dxa"/>
          </w:tcPr>
          <w:p w:rsidR="009168A2" w:rsidRPr="009168A2" w:rsidRDefault="009168A2" w:rsidP="009168A2">
            <w:pPr>
              <w:rPr>
                <w:rFonts w:ascii="宋体" w:eastAsia="宋体" w:hAnsi="宋体" w:cs="宋体"/>
                <w:sz w:val="24"/>
                <w:szCs w:val="24"/>
              </w:rPr>
            </w:pPr>
          </w:p>
        </w:tc>
        <w:tc>
          <w:tcPr>
            <w:tcW w:w="1704" w:type="dxa"/>
          </w:tcPr>
          <w:p w:rsidR="009168A2" w:rsidRPr="009168A2" w:rsidRDefault="009168A2" w:rsidP="009168A2">
            <w:pPr>
              <w:rPr>
                <w:rFonts w:ascii="宋体" w:eastAsia="宋体" w:hAnsi="宋体" w:cs="宋体"/>
                <w:sz w:val="24"/>
                <w:szCs w:val="24"/>
              </w:rPr>
            </w:pPr>
          </w:p>
        </w:tc>
        <w:tc>
          <w:tcPr>
            <w:tcW w:w="1704" w:type="dxa"/>
          </w:tcPr>
          <w:p w:rsidR="009168A2" w:rsidRPr="009168A2" w:rsidRDefault="009168A2" w:rsidP="009168A2">
            <w:pPr>
              <w:rPr>
                <w:rFonts w:ascii="宋体" w:eastAsia="宋体" w:hAnsi="宋体" w:cs="宋体"/>
                <w:sz w:val="24"/>
                <w:szCs w:val="24"/>
              </w:rPr>
            </w:pPr>
          </w:p>
        </w:tc>
        <w:tc>
          <w:tcPr>
            <w:tcW w:w="1705" w:type="dxa"/>
          </w:tcPr>
          <w:p w:rsidR="009168A2" w:rsidRPr="009168A2" w:rsidRDefault="009168A2" w:rsidP="009168A2">
            <w:pPr>
              <w:rPr>
                <w:rFonts w:ascii="宋体" w:eastAsia="宋体" w:hAnsi="宋体" w:cs="宋体"/>
                <w:sz w:val="24"/>
                <w:szCs w:val="24"/>
              </w:rPr>
            </w:pPr>
          </w:p>
        </w:tc>
        <w:tc>
          <w:tcPr>
            <w:tcW w:w="1705" w:type="dxa"/>
          </w:tcPr>
          <w:p w:rsidR="009168A2" w:rsidRPr="009168A2" w:rsidRDefault="009168A2" w:rsidP="009168A2">
            <w:pPr>
              <w:rPr>
                <w:rFonts w:ascii="宋体" w:eastAsia="宋体" w:hAnsi="宋体" w:cs="宋体"/>
                <w:sz w:val="24"/>
                <w:szCs w:val="24"/>
              </w:rPr>
            </w:pPr>
          </w:p>
        </w:tc>
      </w:tr>
      <w:tr w:rsidR="009168A2" w:rsidRPr="009168A2" w:rsidTr="003F66AD">
        <w:tc>
          <w:tcPr>
            <w:tcW w:w="1704" w:type="dxa"/>
          </w:tcPr>
          <w:p w:rsidR="009168A2" w:rsidRPr="009168A2" w:rsidRDefault="009168A2" w:rsidP="009168A2">
            <w:pPr>
              <w:rPr>
                <w:rFonts w:ascii="宋体" w:eastAsia="宋体" w:hAnsi="宋体" w:cs="宋体"/>
                <w:sz w:val="24"/>
                <w:szCs w:val="24"/>
              </w:rPr>
            </w:pPr>
          </w:p>
        </w:tc>
        <w:tc>
          <w:tcPr>
            <w:tcW w:w="1704" w:type="dxa"/>
          </w:tcPr>
          <w:p w:rsidR="009168A2" w:rsidRPr="009168A2" w:rsidRDefault="009168A2" w:rsidP="009168A2">
            <w:pPr>
              <w:rPr>
                <w:rFonts w:ascii="宋体" w:eastAsia="宋体" w:hAnsi="宋体" w:cs="宋体"/>
                <w:sz w:val="24"/>
                <w:szCs w:val="24"/>
              </w:rPr>
            </w:pPr>
          </w:p>
        </w:tc>
        <w:tc>
          <w:tcPr>
            <w:tcW w:w="1704" w:type="dxa"/>
          </w:tcPr>
          <w:p w:rsidR="009168A2" w:rsidRPr="009168A2" w:rsidRDefault="009168A2" w:rsidP="009168A2">
            <w:pPr>
              <w:rPr>
                <w:rFonts w:ascii="宋体" w:eastAsia="宋体" w:hAnsi="宋体" w:cs="宋体"/>
                <w:sz w:val="24"/>
                <w:szCs w:val="24"/>
              </w:rPr>
            </w:pPr>
          </w:p>
        </w:tc>
        <w:tc>
          <w:tcPr>
            <w:tcW w:w="1705" w:type="dxa"/>
          </w:tcPr>
          <w:p w:rsidR="009168A2" w:rsidRPr="009168A2" w:rsidRDefault="009168A2" w:rsidP="009168A2">
            <w:pPr>
              <w:rPr>
                <w:rFonts w:ascii="宋体" w:eastAsia="宋体" w:hAnsi="宋体" w:cs="宋体"/>
                <w:sz w:val="24"/>
                <w:szCs w:val="24"/>
              </w:rPr>
            </w:pPr>
          </w:p>
        </w:tc>
        <w:tc>
          <w:tcPr>
            <w:tcW w:w="1705" w:type="dxa"/>
          </w:tcPr>
          <w:p w:rsidR="009168A2" w:rsidRPr="009168A2" w:rsidRDefault="009168A2" w:rsidP="009168A2">
            <w:pPr>
              <w:rPr>
                <w:rFonts w:ascii="宋体" w:eastAsia="宋体" w:hAnsi="宋体" w:cs="宋体"/>
                <w:sz w:val="24"/>
                <w:szCs w:val="24"/>
              </w:rPr>
            </w:pPr>
          </w:p>
        </w:tc>
      </w:tr>
      <w:tr w:rsidR="009168A2" w:rsidRPr="009168A2" w:rsidTr="003F66AD">
        <w:tc>
          <w:tcPr>
            <w:tcW w:w="1704" w:type="dxa"/>
          </w:tcPr>
          <w:p w:rsidR="009168A2" w:rsidRPr="009168A2" w:rsidRDefault="009168A2" w:rsidP="009168A2">
            <w:pPr>
              <w:rPr>
                <w:rFonts w:ascii="宋体" w:eastAsia="宋体" w:hAnsi="宋体" w:cs="宋体"/>
                <w:sz w:val="24"/>
                <w:szCs w:val="24"/>
              </w:rPr>
            </w:pPr>
          </w:p>
        </w:tc>
        <w:tc>
          <w:tcPr>
            <w:tcW w:w="1704" w:type="dxa"/>
          </w:tcPr>
          <w:p w:rsidR="009168A2" w:rsidRPr="009168A2" w:rsidRDefault="009168A2" w:rsidP="009168A2">
            <w:pPr>
              <w:rPr>
                <w:rFonts w:ascii="宋体" w:eastAsia="宋体" w:hAnsi="宋体" w:cs="宋体"/>
                <w:sz w:val="24"/>
                <w:szCs w:val="24"/>
              </w:rPr>
            </w:pPr>
          </w:p>
        </w:tc>
        <w:tc>
          <w:tcPr>
            <w:tcW w:w="1704" w:type="dxa"/>
          </w:tcPr>
          <w:p w:rsidR="009168A2" w:rsidRPr="009168A2" w:rsidRDefault="009168A2" w:rsidP="009168A2">
            <w:pPr>
              <w:rPr>
                <w:rFonts w:ascii="宋体" w:eastAsia="宋体" w:hAnsi="宋体" w:cs="宋体"/>
                <w:sz w:val="24"/>
                <w:szCs w:val="24"/>
              </w:rPr>
            </w:pPr>
          </w:p>
        </w:tc>
        <w:tc>
          <w:tcPr>
            <w:tcW w:w="1705" w:type="dxa"/>
          </w:tcPr>
          <w:p w:rsidR="009168A2" w:rsidRPr="009168A2" w:rsidRDefault="009168A2" w:rsidP="009168A2">
            <w:pPr>
              <w:rPr>
                <w:rFonts w:ascii="宋体" w:eastAsia="宋体" w:hAnsi="宋体" w:cs="宋体"/>
                <w:sz w:val="24"/>
                <w:szCs w:val="24"/>
              </w:rPr>
            </w:pPr>
          </w:p>
        </w:tc>
        <w:tc>
          <w:tcPr>
            <w:tcW w:w="1705" w:type="dxa"/>
          </w:tcPr>
          <w:p w:rsidR="009168A2" w:rsidRPr="009168A2" w:rsidRDefault="009168A2" w:rsidP="009168A2">
            <w:pPr>
              <w:rPr>
                <w:rFonts w:ascii="宋体" w:eastAsia="宋体" w:hAnsi="宋体" w:cs="宋体"/>
                <w:sz w:val="24"/>
                <w:szCs w:val="24"/>
              </w:rPr>
            </w:pPr>
          </w:p>
        </w:tc>
      </w:tr>
      <w:tr w:rsidR="009168A2" w:rsidRPr="009168A2" w:rsidTr="003F66AD">
        <w:tc>
          <w:tcPr>
            <w:tcW w:w="1704" w:type="dxa"/>
          </w:tcPr>
          <w:p w:rsidR="009168A2" w:rsidRPr="009168A2" w:rsidRDefault="009168A2" w:rsidP="009168A2">
            <w:pPr>
              <w:rPr>
                <w:rFonts w:ascii="宋体" w:eastAsia="宋体" w:hAnsi="宋体" w:cs="宋体"/>
                <w:sz w:val="24"/>
                <w:szCs w:val="24"/>
              </w:rPr>
            </w:pPr>
          </w:p>
        </w:tc>
        <w:tc>
          <w:tcPr>
            <w:tcW w:w="1704" w:type="dxa"/>
          </w:tcPr>
          <w:p w:rsidR="009168A2" w:rsidRPr="009168A2" w:rsidRDefault="009168A2" w:rsidP="009168A2">
            <w:pPr>
              <w:rPr>
                <w:rFonts w:ascii="宋体" w:eastAsia="宋体" w:hAnsi="宋体" w:cs="宋体"/>
                <w:sz w:val="24"/>
                <w:szCs w:val="24"/>
              </w:rPr>
            </w:pPr>
          </w:p>
        </w:tc>
        <w:tc>
          <w:tcPr>
            <w:tcW w:w="1704" w:type="dxa"/>
          </w:tcPr>
          <w:p w:rsidR="009168A2" w:rsidRPr="009168A2" w:rsidRDefault="009168A2" w:rsidP="009168A2">
            <w:pPr>
              <w:rPr>
                <w:rFonts w:ascii="宋体" w:eastAsia="宋体" w:hAnsi="宋体" w:cs="宋体"/>
                <w:sz w:val="24"/>
                <w:szCs w:val="24"/>
              </w:rPr>
            </w:pPr>
          </w:p>
        </w:tc>
        <w:tc>
          <w:tcPr>
            <w:tcW w:w="1705" w:type="dxa"/>
          </w:tcPr>
          <w:p w:rsidR="009168A2" w:rsidRPr="009168A2" w:rsidRDefault="009168A2" w:rsidP="009168A2">
            <w:pPr>
              <w:rPr>
                <w:rFonts w:ascii="宋体" w:eastAsia="宋体" w:hAnsi="宋体" w:cs="宋体"/>
                <w:sz w:val="24"/>
                <w:szCs w:val="24"/>
              </w:rPr>
            </w:pPr>
          </w:p>
        </w:tc>
        <w:tc>
          <w:tcPr>
            <w:tcW w:w="1705" w:type="dxa"/>
          </w:tcPr>
          <w:p w:rsidR="009168A2" w:rsidRPr="009168A2" w:rsidRDefault="009168A2" w:rsidP="009168A2">
            <w:pPr>
              <w:rPr>
                <w:rFonts w:ascii="宋体" w:eastAsia="宋体" w:hAnsi="宋体" w:cs="宋体"/>
                <w:sz w:val="24"/>
                <w:szCs w:val="24"/>
              </w:rPr>
            </w:pPr>
          </w:p>
        </w:tc>
      </w:tr>
      <w:tr w:rsidR="009168A2" w:rsidRPr="009168A2" w:rsidTr="003F66AD">
        <w:tc>
          <w:tcPr>
            <w:tcW w:w="1704" w:type="dxa"/>
          </w:tcPr>
          <w:p w:rsidR="009168A2" w:rsidRPr="009168A2" w:rsidRDefault="009168A2" w:rsidP="009168A2">
            <w:pPr>
              <w:rPr>
                <w:rFonts w:ascii="宋体" w:eastAsia="宋体" w:hAnsi="宋体" w:cs="宋体"/>
                <w:sz w:val="24"/>
                <w:szCs w:val="24"/>
              </w:rPr>
            </w:pPr>
          </w:p>
        </w:tc>
        <w:tc>
          <w:tcPr>
            <w:tcW w:w="1704" w:type="dxa"/>
          </w:tcPr>
          <w:p w:rsidR="009168A2" w:rsidRPr="009168A2" w:rsidRDefault="009168A2" w:rsidP="009168A2">
            <w:pPr>
              <w:rPr>
                <w:rFonts w:ascii="宋体" w:eastAsia="宋体" w:hAnsi="宋体" w:cs="宋体"/>
                <w:sz w:val="24"/>
                <w:szCs w:val="24"/>
              </w:rPr>
            </w:pPr>
          </w:p>
        </w:tc>
        <w:tc>
          <w:tcPr>
            <w:tcW w:w="1704" w:type="dxa"/>
          </w:tcPr>
          <w:p w:rsidR="009168A2" w:rsidRPr="009168A2" w:rsidRDefault="009168A2" w:rsidP="009168A2">
            <w:pPr>
              <w:rPr>
                <w:rFonts w:ascii="宋体" w:eastAsia="宋体" w:hAnsi="宋体" w:cs="宋体"/>
                <w:sz w:val="24"/>
                <w:szCs w:val="24"/>
              </w:rPr>
            </w:pPr>
          </w:p>
        </w:tc>
        <w:tc>
          <w:tcPr>
            <w:tcW w:w="1705" w:type="dxa"/>
          </w:tcPr>
          <w:p w:rsidR="009168A2" w:rsidRPr="009168A2" w:rsidRDefault="009168A2" w:rsidP="009168A2">
            <w:pPr>
              <w:rPr>
                <w:rFonts w:ascii="宋体" w:eastAsia="宋体" w:hAnsi="宋体" w:cs="宋体"/>
                <w:sz w:val="24"/>
                <w:szCs w:val="24"/>
              </w:rPr>
            </w:pPr>
          </w:p>
        </w:tc>
        <w:tc>
          <w:tcPr>
            <w:tcW w:w="1705" w:type="dxa"/>
          </w:tcPr>
          <w:p w:rsidR="009168A2" w:rsidRPr="009168A2" w:rsidRDefault="009168A2" w:rsidP="009168A2">
            <w:pPr>
              <w:rPr>
                <w:rFonts w:ascii="宋体" w:eastAsia="宋体" w:hAnsi="宋体" w:cs="宋体"/>
                <w:sz w:val="24"/>
                <w:szCs w:val="24"/>
              </w:rPr>
            </w:pPr>
          </w:p>
        </w:tc>
      </w:tr>
      <w:tr w:rsidR="009168A2" w:rsidRPr="009168A2" w:rsidTr="003F66AD">
        <w:tc>
          <w:tcPr>
            <w:tcW w:w="1704" w:type="dxa"/>
          </w:tcPr>
          <w:p w:rsidR="009168A2" w:rsidRPr="009168A2" w:rsidRDefault="009168A2" w:rsidP="009168A2">
            <w:pPr>
              <w:rPr>
                <w:rFonts w:ascii="宋体" w:eastAsia="宋体" w:hAnsi="宋体" w:cs="宋体"/>
                <w:sz w:val="24"/>
                <w:szCs w:val="24"/>
              </w:rPr>
            </w:pPr>
          </w:p>
        </w:tc>
        <w:tc>
          <w:tcPr>
            <w:tcW w:w="1704" w:type="dxa"/>
          </w:tcPr>
          <w:p w:rsidR="009168A2" w:rsidRPr="009168A2" w:rsidRDefault="009168A2" w:rsidP="009168A2">
            <w:pPr>
              <w:rPr>
                <w:rFonts w:ascii="宋体" w:eastAsia="宋体" w:hAnsi="宋体" w:cs="宋体"/>
                <w:sz w:val="24"/>
                <w:szCs w:val="24"/>
              </w:rPr>
            </w:pPr>
          </w:p>
        </w:tc>
        <w:tc>
          <w:tcPr>
            <w:tcW w:w="1704" w:type="dxa"/>
          </w:tcPr>
          <w:p w:rsidR="009168A2" w:rsidRPr="009168A2" w:rsidRDefault="009168A2" w:rsidP="009168A2">
            <w:pPr>
              <w:rPr>
                <w:rFonts w:ascii="宋体" w:eastAsia="宋体" w:hAnsi="宋体" w:cs="宋体"/>
                <w:sz w:val="24"/>
                <w:szCs w:val="24"/>
              </w:rPr>
            </w:pPr>
          </w:p>
        </w:tc>
        <w:tc>
          <w:tcPr>
            <w:tcW w:w="1705" w:type="dxa"/>
          </w:tcPr>
          <w:p w:rsidR="009168A2" w:rsidRPr="009168A2" w:rsidRDefault="009168A2" w:rsidP="009168A2">
            <w:pPr>
              <w:rPr>
                <w:rFonts w:ascii="宋体" w:eastAsia="宋体" w:hAnsi="宋体" w:cs="宋体"/>
                <w:sz w:val="24"/>
                <w:szCs w:val="24"/>
              </w:rPr>
            </w:pPr>
          </w:p>
        </w:tc>
        <w:tc>
          <w:tcPr>
            <w:tcW w:w="1705" w:type="dxa"/>
          </w:tcPr>
          <w:p w:rsidR="009168A2" w:rsidRPr="009168A2" w:rsidRDefault="009168A2" w:rsidP="009168A2">
            <w:pPr>
              <w:rPr>
                <w:rFonts w:ascii="宋体" w:eastAsia="宋体" w:hAnsi="宋体" w:cs="宋体"/>
                <w:sz w:val="24"/>
                <w:szCs w:val="24"/>
              </w:rPr>
            </w:pPr>
          </w:p>
        </w:tc>
      </w:tr>
      <w:tr w:rsidR="009168A2" w:rsidRPr="009168A2" w:rsidTr="003F66AD">
        <w:tc>
          <w:tcPr>
            <w:tcW w:w="1704" w:type="dxa"/>
          </w:tcPr>
          <w:p w:rsidR="009168A2" w:rsidRPr="009168A2" w:rsidRDefault="009168A2" w:rsidP="009168A2">
            <w:pPr>
              <w:rPr>
                <w:rFonts w:ascii="宋体" w:eastAsia="宋体" w:hAnsi="宋体" w:cs="宋体"/>
                <w:sz w:val="24"/>
                <w:szCs w:val="24"/>
              </w:rPr>
            </w:pPr>
          </w:p>
        </w:tc>
        <w:tc>
          <w:tcPr>
            <w:tcW w:w="1704" w:type="dxa"/>
          </w:tcPr>
          <w:p w:rsidR="009168A2" w:rsidRPr="009168A2" w:rsidRDefault="009168A2" w:rsidP="009168A2">
            <w:pPr>
              <w:rPr>
                <w:rFonts w:ascii="宋体" w:eastAsia="宋体" w:hAnsi="宋体" w:cs="宋体"/>
                <w:sz w:val="24"/>
                <w:szCs w:val="24"/>
              </w:rPr>
            </w:pPr>
          </w:p>
        </w:tc>
        <w:tc>
          <w:tcPr>
            <w:tcW w:w="1704" w:type="dxa"/>
          </w:tcPr>
          <w:p w:rsidR="009168A2" w:rsidRPr="009168A2" w:rsidRDefault="009168A2" w:rsidP="009168A2">
            <w:pPr>
              <w:rPr>
                <w:rFonts w:ascii="宋体" w:eastAsia="宋体" w:hAnsi="宋体" w:cs="宋体"/>
                <w:sz w:val="24"/>
                <w:szCs w:val="24"/>
              </w:rPr>
            </w:pPr>
          </w:p>
        </w:tc>
        <w:tc>
          <w:tcPr>
            <w:tcW w:w="1705" w:type="dxa"/>
          </w:tcPr>
          <w:p w:rsidR="009168A2" w:rsidRPr="009168A2" w:rsidRDefault="009168A2" w:rsidP="009168A2">
            <w:pPr>
              <w:rPr>
                <w:rFonts w:ascii="宋体" w:eastAsia="宋体" w:hAnsi="宋体" w:cs="宋体"/>
                <w:sz w:val="24"/>
                <w:szCs w:val="24"/>
              </w:rPr>
            </w:pPr>
          </w:p>
        </w:tc>
        <w:tc>
          <w:tcPr>
            <w:tcW w:w="1705" w:type="dxa"/>
          </w:tcPr>
          <w:p w:rsidR="009168A2" w:rsidRPr="009168A2" w:rsidRDefault="009168A2" w:rsidP="009168A2">
            <w:pPr>
              <w:rPr>
                <w:rFonts w:ascii="宋体" w:eastAsia="宋体" w:hAnsi="宋体" w:cs="宋体"/>
                <w:sz w:val="24"/>
                <w:szCs w:val="24"/>
              </w:rPr>
            </w:pPr>
          </w:p>
        </w:tc>
      </w:tr>
      <w:tr w:rsidR="009168A2" w:rsidRPr="009168A2" w:rsidTr="003F66AD">
        <w:tc>
          <w:tcPr>
            <w:tcW w:w="1704" w:type="dxa"/>
          </w:tcPr>
          <w:p w:rsidR="009168A2" w:rsidRPr="009168A2" w:rsidRDefault="009168A2" w:rsidP="009168A2">
            <w:pPr>
              <w:rPr>
                <w:rFonts w:ascii="宋体" w:eastAsia="宋体" w:hAnsi="宋体" w:cs="宋体"/>
                <w:sz w:val="24"/>
                <w:szCs w:val="24"/>
              </w:rPr>
            </w:pPr>
          </w:p>
        </w:tc>
        <w:tc>
          <w:tcPr>
            <w:tcW w:w="1704" w:type="dxa"/>
          </w:tcPr>
          <w:p w:rsidR="009168A2" w:rsidRPr="009168A2" w:rsidRDefault="009168A2" w:rsidP="009168A2">
            <w:pPr>
              <w:rPr>
                <w:rFonts w:ascii="宋体" w:eastAsia="宋体" w:hAnsi="宋体" w:cs="宋体"/>
                <w:sz w:val="24"/>
                <w:szCs w:val="24"/>
              </w:rPr>
            </w:pPr>
          </w:p>
        </w:tc>
        <w:tc>
          <w:tcPr>
            <w:tcW w:w="1704" w:type="dxa"/>
          </w:tcPr>
          <w:p w:rsidR="009168A2" w:rsidRPr="009168A2" w:rsidRDefault="009168A2" w:rsidP="009168A2">
            <w:pPr>
              <w:rPr>
                <w:rFonts w:ascii="宋体" w:eastAsia="宋体" w:hAnsi="宋体" w:cs="宋体"/>
                <w:sz w:val="24"/>
                <w:szCs w:val="24"/>
              </w:rPr>
            </w:pPr>
          </w:p>
        </w:tc>
        <w:tc>
          <w:tcPr>
            <w:tcW w:w="1705" w:type="dxa"/>
          </w:tcPr>
          <w:p w:rsidR="009168A2" w:rsidRPr="009168A2" w:rsidRDefault="009168A2" w:rsidP="009168A2">
            <w:pPr>
              <w:rPr>
                <w:rFonts w:ascii="宋体" w:eastAsia="宋体" w:hAnsi="宋体" w:cs="宋体"/>
                <w:sz w:val="24"/>
                <w:szCs w:val="24"/>
              </w:rPr>
            </w:pPr>
          </w:p>
        </w:tc>
        <w:tc>
          <w:tcPr>
            <w:tcW w:w="1705" w:type="dxa"/>
          </w:tcPr>
          <w:p w:rsidR="009168A2" w:rsidRPr="009168A2" w:rsidRDefault="009168A2" w:rsidP="009168A2">
            <w:pPr>
              <w:rPr>
                <w:rFonts w:ascii="宋体" w:eastAsia="宋体" w:hAnsi="宋体" w:cs="宋体"/>
                <w:sz w:val="24"/>
                <w:szCs w:val="24"/>
              </w:rPr>
            </w:pPr>
          </w:p>
        </w:tc>
      </w:tr>
      <w:tr w:rsidR="009168A2" w:rsidRPr="009168A2" w:rsidTr="003F66AD">
        <w:tc>
          <w:tcPr>
            <w:tcW w:w="1704" w:type="dxa"/>
          </w:tcPr>
          <w:p w:rsidR="009168A2" w:rsidRPr="009168A2" w:rsidRDefault="009168A2" w:rsidP="009168A2">
            <w:pPr>
              <w:rPr>
                <w:rFonts w:ascii="宋体" w:eastAsia="宋体" w:hAnsi="宋体" w:cs="宋体"/>
                <w:sz w:val="24"/>
                <w:szCs w:val="24"/>
              </w:rPr>
            </w:pPr>
          </w:p>
        </w:tc>
        <w:tc>
          <w:tcPr>
            <w:tcW w:w="1704" w:type="dxa"/>
          </w:tcPr>
          <w:p w:rsidR="009168A2" w:rsidRPr="009168A2" w:rsidRDefault="009168A2" w:rsidP="009168A2">
            <w:pPr>
              <w:rPr>
                <w:rFonts w:ascii="宋体" w:eastAsia="宋体" w:hAnsi="宋体" w:cs="宋体"/>
                <w:sz w:val="24"/>
                <w:szCs w:val="24"/>
              </w:rPr>
            </w:pPr>
          </w:p>
        </w:tc>
        <w:tc>
          <w:tcPr>
            <w:tcW w:w="1704" w:type="dxa"/>
          </w:tcPr>
          <w:p w:rsidR="009168A2" w:rsidRPr="009168A2" w:rsidRDefault="009168A2" w:rsidP="009168A2">
            <w:pPr>
              <w:rPr>
                <w:rFonts w:ascii="宋体" w:eastAsia="宋体" w:hAnsi="宋体" w:cs="宋体"/>
                <w:sz w:val="24"/>
                <w:szCs w:val="24"/>
              </w:rPr>
            </w:pPr>
          </w:p>
        </w:tc>
        <w:tc>
          <w:tcPr>
            <w:tcW w:w="1705" w:type="dxa"/>
          </w:tcPr>
          <w:p w:rsidR="009168A2" w:rsidRPr="009168A2" w:rsidRDefault="009168A2" w:rsidP="009168A2">
            <w:pPr>
              <w:rPr>
                <w:rFonts w:ascii="宋体" w:eastAsia="宋体" w:hAnsi="宋体" w:cs="宋体"/>
                <w:sz w:val="24"/>
                <w:szCs w:val="24"/>
              </w:rPr>
            </w:pPr>
          </w:p>
        </w:tc>
        <w:tc>
          <w:tcPr>
            <w:tcW w:w="1705" w:type="dxa"/>
          </w:tcPr>
          <w:p w:rsidR="009168A2" w:rsidRPr="009168A2" w:rsidRDefault="009168A2" w:rsidP="009168A2">
            <w:pPr>
              <w:rPr>
                <w:rFonts w:ascii="宋体" w:eastAsia="宋体" w:hAnsi="宋体" w:cs="宋体"/>
                <w:sz w:val="24"/>
                <w:szCs w:val="24"/>
              </w:rPr>
            </w:pPr>
          </w:p>
        </w:tc>
      </w:tr>
    </w:tbl>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r w:rsidRPr="009168A2">
        <w:rPr>
          <w:rFonts w:ascii="宋体" w:eastAsia="宋体" w:hAnsi="宋体" w:cs="宋体"/>
          <w:bCs/>
          <w:sz w:val="24"/>
          <w:szCs w:val="24"/>
        </w:rPr>
        <w:br w:type="page"/>
      </w:r>
    </w:p>
    <w:p w:rsidR="009168A2" w:rsidRPr="009168A2" w:rsidRDefault="009168A2" w:rsidP="009168A2">
      <w:pPr>
        <w:spacing w:after="160" w:line="400" w:lineRule="exact"/>
        <w:jc w:val="center"/>
        <w:rPr>
          <w:rFonts w:ascii="宋体" w:eastAsia="宋体" w:hAnsi="宋体" w:cs="宋体"/>
          <w:bCs/>
          <w:sz w:val="24"/>
          <w:szCs w:val="24"/>
        </w:rPr>
      </w:pPr>
      <w:r w:rsidRPr="009168A2">
        <w:rPr>
          <w:rFonts w:ascii="宋体" w:eastAsia="宋体" w:hAnsi="宋体" w:cs="宋体" w:hint="eastAsia"/>
          <w:bCs/>
          <w:sz w:val="24"/>
          <w:szCs w:val="24"/>
        </w:rPr>
        <w:lastRenderedPageBreak/>
        <w:t>第四项综合服务</w:t>
      </w:r>
    </w:p>
    <w:p w:rsidR="009168A2" w:rsidRPr="009168A2" w:rsidRDefault="009168A2" w:rsidP="009168A2">
      <w:pPr>
        <w:spacing w:line="400" w:lineRule="exact"/>
        <w:rPr>
          <w:rFonts w:ascii="宋体" w:eastAsia="宋体" w:hAnsi="宋体" w:cs="宋体"/>
          <w:bCs/>
          <w:sz w:val="24"/>
          <w:szCs w:val="24"/>
        </w:rPr>
      </w:pPr>
      <w:r w:rsidRPr="009168A2">
        <w:rPr>
          <w:rFonts w:ascii="宋体" w:eastAsia="宋体" w:hAnsi="宋体" w:cs="宋体" w:hint="eastAsia"/>
          <w:bCs/>
          <w:sz w:val="24"/>
          <w:szCs w:val="24"/>
        </w:rPr>
        <w:t>一、综合服务</w:t>
      </w:r>
    </w:p>
    <w:p w:rsidR="009168A2" w:rsidRPr="009168A2" w:rsidRDefault="009168A2" w:rsidP="009168A2">
      <w:pPr>
        <w:spacing w:line="360" w:lineRule="exact"/>
        <w:rPr>
          <w:rFonts w:ascii="宋体" w:eastAsia="宋体" w:hAnsi="宋体" w:cs="宋体"/>
          <w:bCs/>
          <w:sz w:val="24"/>
          <w:szCs w:val="24"/>
        </w:rPr>
      </w:pPr>
      <w:r w:rsidRPr="009168A2">
        <w:rPr>
          <w:rFonts w:ascii="宋体" w:eastAsia="宋体" w:hAnsi="宋体" w:cs="宋体" w:hint="eastAsia"/>
          <w:bCs/>
          <w:sz w:val="24"/>
          <w:szCs w:val="24"/>
        </w:rPr>
        <w:t>1.服务范围（包含但不限于以下内容）</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1.1保洁范围</w:t>
      </w:r>
    </w:p>
    <w:p w:rsidR="009168A2" w:rsidRPr="009168A2" w:rsidRDefault="009168A2" w:rsidP="009168A2">
      <w:pPr>
        <w:spacing w:line="36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首都医科大学附属北京友谊医院西城院区、国家消化系统疾病临床医学研究中心研究部基础实验室（西铁营）院区、潇湘大厦学生宿舍，四个家属院（即东经路6号院、北纬路49号院、北五楼及北一楼），保洁总面积约为21万㎡。其中A</w:t>
      </w:r>
      <w:proofErr w:type="gramStart"/>
      <w:r w:rsidRPr="009168A2">
        <w:rPr>
          <w:rFonts w:ascii="宋体" w:eastAsia="宋体" w:hAnsi="宋体" w:cs="宋体" w:hint="eastAsia"/>
          <w:bCs/>
          <w:sz w:val="24"/>
          <w:szCs w:val="24"/>
        </w:rPr>
        <w:t>类面积</w:t>
      </w:r>
      <w:proofErr w:type="gramEnd"/>
      <w:r w:rsidRPr="009168A2">
        <w:rPr>
          <w:rFonts w:ascii="宋体" w:eastAsia="宋体" w:hAnsi="宋体" w:cs="宋体" w:hint="eastAsia"/>
          <w:bCs/>
          <w:sz w:val="24"/>
          <w:szCs w:val="24"/>
        </w:rPr>
        <w:t>57102㎡；B</w:t>
      </w:r>
      <w:proofErr w:type="gramStart"/>
      <w:r w:rsidRPr="009168A2">
        <w:rPr>
          <w:rFonts w:ascii="宋体" w:eastAsia="宋体" w:hAnsi="宋体" w:cs="宋体" w:hint="eastAsia"/>
          <w:bCs/>
          <w:sz w:val="24"/>
          <w:szCs w:val="24"/>
        </w:rPr>
        <w:t>类面积</w:t>
      </w:r>
      <w:proofErr w:type="gramEnd"/>
      <w:r w:rsidRPr="009168A2">
        <w:rPr>
          <w:rFonts w:ascii="宋体" w:eastAsia="宋体" w:hAnsi="宋体" w:cs="宋体" w:hint="eastAsia"/>
          <w:bCs/>
          <w:sz w:val="24"/>
          <w:szCs w:val="24"/>
        </w:rPr>
        <w:t>153898㎡；外场：外场面积为76680㎡。</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1.2医疗垃圾及生活垃圾收集、分类、转运、管理</w:t>
      </w:r>
    </w:p>
    <w:p w:rsidR="009168A2" w:rsidRPr="009168A2" w:rsidRDefault="009168A2" w:rsidP="009168A2">
      <w:pPr>
        <w:spacing w:line="36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首都医科大学附属北京友谊医院西城院区、国家消化系统疾病临床医学研究中心研究部基础实验室（西铁营）院区医疗垃圾、生活垃圾及一次性输液瓶袋。从源头收集（垃圾桶的位置）、进行分类、转运至西城院区及西铁营院区垃圾暂存站，进行暂时管理，将由专业垃圾收集运输公司统一处理（与综合物业中标人无关），中标人必须使用信息化管理系统落实医疗垃圾及生活垃圾分类称重、上传数据、打印条码、张贴条码，实现垃圾分类信息化管理。</w:t>
      </w:r>
    </w:p>
    <w:p w:rsidR="009168A2" w:rsidRPr="009168A2" w:rsidRDefault="009168A2" w:rsidP="009168A2">
      <w:pPr>
        <w:spacing w:line="36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1.3运送服务</w:t>
      </w:r>
    </w:p>
    <w:p w:rsidR="009168A2" w:rsidRPr="009168A2" w:rsidRDefault="009168A2" w:rsidP="009168A2">
      <w:pPr>
        <w:spacing w:line="36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主要负责首都医科大学附属北京友谊医院西城院区送药、送水，根据科室需求从库房送至所需科室。</w:t>
      </w:r>
    </w:p>
    <w:p w:rsidR="009168A2" w:rsidRPr="009168A2" w:rsidRDefault="009168A2" w:rsidP="009168A2">
      <w:pPr>
        <w:spacing w:line="36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1.4会议服务</w:t>
      </w:r>
    </w:p>
    <w:p w:rsidR="009168A2" w:rsidRPr="009168A2" w:rsidRDefault="009168A2" w:rsidP="009168A2">
      <w:pPr>
        <w:spacing w:line="36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主要负责首都医科大学附属北京友谊医院西城院区行政区及学术</w:t>
      </w:r>
      <w:proofErr w:type="gramStart"/>
      <w:r w:rsidRPr="009168A2">
        <w:rPr>
          <w:rFonts w:ascii="宋体" w:eastAsia="宋体" w:hAnsi="宋体" w:cs="宋体" w:hint="eastAsia"/>
          <w:bCs/>
          <w:sz w:val="24"/>
          <w:szCs w:val="24"/>
        </w:rPr>
        <w:t>报告厅各类</w:t>
      </w:r>
      <w:proofErr w:type="gramEnd"/>
      <w:r w:rsidRPr="009168A2">
        <w:rPr>
          <w:rFonts w:ascii="宋体" w:eastAsia="宋体" w:hAnsi="宋体" w:cs="宋体" w:hint="eastAsia"/>
          <w:bCs/>
          <w:sz w:val="24"/>
          <w:szCs w:val="24"/>
        </w:rPr>
        <w:t>会议保障工作，由医院办公室负责。</w:t>
      </w:r>
    </w:p>
    <w:p w:rsidR="009168A2" w:rsidRPr="009168A2" w:rsidRDefault="009168A2" w:rsidP="009168A2">
      <w:pPr>
        <w:spacing w:line="360" w:lineRule="exact"/>
        <w:jc w:val="left"/>
        <w:rPr>
          <w:rFonts w:ascii="宋体" w:eastAsia="宋体" w:hAnsi="宋体" w:cs="宋体"/>
          <w:bCs/>
          <w:sz w:val="24"/>
          <w:szCs w:val="24"/>
        </w:rPr>
      </w:pPr>
    </w:p>
    <w:p w:rsidR="009168A2" w:rsidRPr="009168A2" w:rsidRDefault="009168A2" w:rsidP="009168A2">
      <w:pPr>
        <w:spacing w:line="360" w:lineRule="exact"/>
        <w:rPr>
          <w:rFonts w:ascii="宋体" w:eastAsia="宋体" w:hAnsi="宋体" w:cs="宋体"/>
          <w:bCs/>
          <w:sz w:val="24"/>
          <w:szCs w:val="24"/>
        </w:rPr>
      </w:pPr>
      <w:r w:rsidRPr="009168A2">
        <w:rPr>
          <w:rFonts w:ascii="宋体" w:eastAsia="宋体" w:hAnsi="宋体" w:cs="宋体" w:hint="eastAsia"/>
          <w:bCs/>
          <w:sz w:val="24"/>
          <w:szCs w:val="24"/>
        </w:rPr>
        <w:t>2.区域划分</w:t>
      </w:r>
    </w:p>
    <w:p w:rsidR="009168A2" w:rsidRPr="009168A2" w:rsidRDefault="009168A2" w:rsidP="009168A2">
      <w:pPr>
        <w:spacing w:line="36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2.1执行A类标准的区域（包含但不限于以下内容）：</w:t>
      </w:r>
    </w:p>
    <w:p w:rsidR="009168A2" w:rsidRPr="009168A2" w:rsidRDefault="009168A2" w:rsidP="009168A2">
      <w:pPr>
        <w:spacing w:line="36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A类等级及分布：医疗保健中心、国际医疗中心、体检中心及特殊岗位；</w:t>
      </w:r>
    </w:p>
    <w:p w:rsidR="009168A2" w:rsidRPr="009168A2" w:rsidRDefault="009168A2" w:rsidP="009168A2">
      <w:pPr>
        <w:spacing w:line="36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特殊岗位分布：手术室、ICU、CCU、急诊、产房、产科病房、新生儿病房、发热门诊、肠道门诊、感染科病房、肾移植病房、血液透析中心、配液中心、核磁、CT、放疗科、导管室、血液科无菌室、内镜中心、放射科、检验科、消毒供应室、同位素、核医学科、传染性病房及诊疗区；</w:t>
      </w:r>
    </w:p>
    <w:p w:rsidR="009168A2" w:rsidRPr="009168A2" w:rsidRDefault="009168A2" w:rsidP="009168A2">
      <w:pPr>
        <w:spacing w:line="36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负责辖区内的环境卫生，清洁消毒，垃圾日产日清等日常工作。</w:t>
      </w:r>
    </w:p>
    <w:p w:rsidR="009168A2" w:rsidRPr="009168A2" w:rsidRDefault="009168A2" w:rsidP="009168A2">
      <w:pPr>
        <w:spacing w:line="36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2.2执行B类标准的区域（包含但不限于以下内容）：</w:t>
      </w:r>
    </w:p>
    <w:p w:rsidR="009168A2" w:rsidRPr="009168A2" w:rsidRDefault="009168A2" w:rsidP="009168A2">
      <w:pPr>
        <w:spacing w:line="36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B类等级及分布：门诊楼、外科楼、内科楼、儿科楼、综合楼、其他楼宇及国家消化系统疾病临床医学研究中心研究部基础实验室（西铁营）办公区。</w:t>
      </w:r>
    </w:p>
    <w:p w:rsidR="009168A2" w:rsidRPr="009168A2" w:rsidRDefault="009168A2" w:rsidP="009168A2">
      <w:pPr>
        <w:spacing w:line="36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负责辖区内的环境卫生，清洁消毒，垃圾日产日清等日常工作。</w:t>
      </w:r>
    </w:p>
    <w:p w:rsidR="009168A2" w:rsidRPr="009168A2" w:rsidRDefault="009168A2" w:rsidP="009168A2">
      <w:pPr>
        <w:spacing w:line="36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2.3执行外场标准的区域（包含但不限于以下内容）：</w:t>
      </w:r>
    </w:p>
    <w:p w:rsidR="009168A2" w:rsidRPr="009168A2" w:rsidRDefault="009168A2" w:rsidP="009168A2">
      <w:pPr>
        <w:spacing w:line="36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t>首都医科大学附属北京友谊医院西城院区楼宇外、国家消化系统疾病临床医学研究中心研究部基础实验室（西铁营）院区楼宇外、四个家属院（即东经路6号院、北纬路49号院、北五楼及北一楼）。</w:t>
      </w:r>
    </w:p>
    <w:p w:rsidR="009168A2" w:rsidRPr="009168A2" w:rsidRDefault="009168A2" w:rsidP="009168A2">
      <w:pPr>
        <w:spacing w:line="36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2.4其他工作（包含但不限于以下内容）：</w:t>
      </w:r>
    </w:p>
    <w:p w:rsidR="009168A2" w:rsidRPr="009168A2" w:rsidRDefault="009168A2" w:rsidP="009168A2">
      <w:pPr>
        <w:spacing w:line="360" w:lineRule="exact"/>
        <w:ind w:firstLineChars="200" w:firstLine="480"/>
        <w:jc w:val="left"/>
        <w:rPr>
          <w:rFonts w:ascii="宋体" w:eastAsia="宋体" w:hAnsi="宋体" w:cs="宋体"/>
          <w:bCs/>
          <w:sz w:val="24"/>
          <w:szCs w:val="24"/>
        </w:rPr>
      </w:pPr>
      <w:r w:rsidRPr="009168A2">
        <w:rPr>
          <w:rFonts w:ascii="宋体" w:eastAsia="宋体" w:hAnsi="宋体" w:cs="宋体" w:hint="eastAsia"/>
          <w:bCs/>
          <w:sz w:val="24"/>
          <w:szCs w:val="24"/>
        </w:rPr>
        <w:lastRenderedPageBreak/>
        <w:t>负责院内绿地花园，露天平台，门前三包、铲雪、除冰等工作；树叶清扫及清理，地面雨篦子清理等所有保洁工作，所需要物资雪铲、扫把、融雪剂等由中标人承担；</w:t>
      </w:r>
    </w:p>
    <w:p w:rsidR="009168A2" w:rsidRPr="009168A2" w:rsidRDefault="009168A2" w:rsidP="009168A2">
      <w:pPr>
        <w:spacing w:line="360" w:lineRule="exact"/>
        <w:jc w:val="left"/>
        <w:rPr>
          <w:rFonts w:ascii="宋体" w:eastAsia="宋体" w:hAnsi="宋体" w:cs="宋体"/>
          <w:bCs/>
          <w:sz w:val="24"/>
          <w:szCs w:val="24"/>
        </w:rPr>
      </w:pP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3.服务标准</w:t>
      </w:r>
    </w:p>
    <w:p w:rsidR="009168A2" w:rsidRPr="009168A2" w:rsidRDefault="009168A2" w:rsidP="009168A2">
      <w:pPr>
        <w:spacing w:line="36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3.1楼内公共区域（大厅、走廊、楼梯）标准（包含但不限于以下内容）：</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3.1.1顶面：天花板，无污迹、积尘、蜘蛛网，无死角。</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3.1.2立面：墙面、门窗无污迹，无积尘，墙饰物等表面无尘土，无杂乱张贴物、小广告；3米以下门窗玻璃保持明亮无尘。</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3.1.3地面：无污迹、水迹、口香糖胶迹、杂物，无死角。</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3.1.4垃圾桶：表面洁净，倾倒及时、不满溢。</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3.1.5室内物品：无污迹、无尘土。</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3.1.6灯具：无积尘。</w:t>
      </w:r>
    </w:p>
    <w:p w:rsidR="009168A2" w:rsidRPr="009168A2" w:rsidRDefault="009168A2" w:rsidP="009168A2">
      <w:pPr>
        <w:spacing w:line="360" w:lineRule="exact"/>
        <w:jc w:val="left"/>
        <w:rPr>
          <w:rFonts w:ascii="宋体" w:eastAsia="宋体" w:hAnsi="宋体" w:cs="宋体"/>
          <w:bCs/>
          <w:sz w:val="24"/>
          <w:szCs w:val="24"/>
        </w:rPr>
      </w:pP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3.2公共卫生间及病房卫生间标准（包含但不限于以下内容）：</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3.2.1顶面：天花板，无污迹、积尘、蜘蛛网，无死角。</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3.2.2立面：墙面、门、隔板、提示标识无污迹，无积尘，无杂乱张贴物、小广告。</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3.2.3地面：无污迹、水迹、口香糖胶迹、杂物；排水口无堆积物、毛发。</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3.2.4纸篓：表面无污迹，倾倒及时，不满溢。</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3.2.5便池、马桶：无污渍、尿碱、便迹。</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3.2.6镜面：无水痕、污渍。</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3.2.7洗手池及台面、洁具：干净无污渍，边缘无水垢。</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3.2.8公共卫生间其他设施：手纸架、皂液盒、烘手器、喷香盒、便民设施等无印迹、污渍、光亮洁净；厕纸、洗手</w:t>
      </w:r>
      <w:proofErr w:type="gramStart"/>
      <w:r w:rsidRPr="009168A2">
        <w:rPr>
          <w:rFonts w:ascii="宋体" w:eastAsia="宋体" w:hAnsi="宋体" w:cs="宋体" w:hint="eastAsia"/>
          <w:bCs/>
          <w:sz w:val="24"/>
          <w:szCs w:val="24"/>
        </w:rPr>
        <w:t>液及时</w:t>
      </w:r>
      <w:proofErr w:type="gramEnd"/>
      <w:r w:rsidRPr="009168A2">
        <w:rPr>
          <w:rFonts w:ascii="宋体" w:eastAsia="宋体" w:hAnsi="宋体" w:cs="宋体" w:hint="eastAsia"/>
          <w:bCs/>
          <w:sz w:val="24"/>
          <w:szCs w:val="24"/>
        </w:rPr>
        <w:t>补充。</w:t>
      </w:r>
    </w:p>
    <w:p w:rsidR="009168A2" w:rsidRPr="009168A2" w:rsidRDefault="009168A2" w:rsidP="009168A2">
      <w:pPr>
        <w:spacing w:line="360" w:lineRule="exact"/>
        <w:jc w:val="left"/>
        <w:rPr>
          <w:rFonts w:ascii="宋体" w:eastAsia="宋体" w:hAnsi="宋体" w:cs="宋体"/>
          <w:bCs/>
          <w:sz w:val="24"/>
          <w:szCs w:val="24"/>
        </w:rPr>
      </w:pP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3.3、病区（科室病房、诊室）标准（包含但不限于以下内容）：</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3.3.1顶面：天花板空调风口，无污迹、积尘、蜘蛛网，无死角。</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3.3.2立面：墙面、门窗无污迹，无积尘；窗户玻璃洁净透亮，无死角。</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3.3.3地面：无污迹、水迹、口香糖胶迹、杂物；排水口无堆积物、毛发，无死角。</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3.3.4纸篓：表面无污迹，倾倒及时，不满溢。</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3.3.5室内物品（病床、床头柜、设备带、暖水瓶架、储物柜等）：无尘土、积灰、污渍。</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3.3.6</w:t>
      </w:r>
      <w:proofErr w:type="gramStart"/>
      <w:r w:rsidRPr="009168A2">
        <w:rPr>
          <w:rFonts w:ascii="宋体" w:eastAsia="宋体" w:hAnsi="宋体" w:cs="宋体" w:hint="eastAsia"/>
          <w:bCs/>
          <w:sz w:val="24"/>
          <w:szCs w:val="24"/>
        </w:rPr>
        <w:t>污洗间</w:t>
      </w:r>
      <w:proofErr w:type="gramEnd"/>
      <w:r w:rsidRPr="009168A2">
        <w:rPr>
          <w:rFonts w:ascii="宋体" w:eastAsia="宋体" w:hAnsi="宋体" w:cs="宋体" w:hint="eastAsia"/>
          <w:bCs/>
          <w:sz w:val="24"/>
          <w:szCs w:val="24"/>
        </w:rPr>
        <w:t>：</w:t>
      </w:r>
      <w:proofErr w:type="gramStart"/>
      <w:r w:rsidRPr="009168A2">
        <w:rPr>
          <w:rFonts w:ascii="宋体" w:eastAsia="宋体" w:hAnsi="宋体" w:cs="宋体" w:hint="eastAsia"/>
          <w:bCs/>
          <w:sz w:val="24"/>
          <w:szCs w:val="24"/>
        </w:rPr>
        <w:t>污洗间</w:t>
      </w:r>
      <w:proofErr w:type="gramEnd"/>
      <w:r w:rsidRPr="009168A2">
        <w:rPr>
          <w:rFonts w:ascii="宋体" w:eastAsia="宋体" w:hAnsi="宋体" w:cs="宋体" w:hint="eastAsia"/>
          <w:bCs/>
          <w:sz w:val="24"/>
          <w:szCs w:val="24"/>
        </w:rPr>
        <w:t>：无异味、垃圾，室内物品摆放整洁，保洁用具分类洗消、规范悬挂晾晒、有序放置，符合色标管理要求，严禁堆放易燃品。</w:t>
      </w:r>
    </w:p>
    <w:p w:rsidR="009168A2" w:rsidRPr="009168A2" w:rsidRDefault="009168A2" w:rsidP="009168A2">
      <w:pPr>
        <w:spacing w:line="360" w:lineRule="exact"/>
        <w:jc w:val="left"/>
        <w:rPr>
          <w:rFonts w:ascii="宋体" w:eastAsia="宋体" w:hAnsi="宋体" w:cs="宋体"/>
          <w:bCs/>
          <w:sz w:val="24"/>
          <w:szCs w:val="24"/>
        </w:rPr>
      </w:pPr>
    </w:p>
    <w:p w:rsidR="009168A2" w:rsidRPr="009168A2" w:rsidRDefault="009168A2" w:rsidP="009168A2">
      <w:pPr>
        <w:spacing w:line="36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3.4、办公区、生活区（会议室、办公室、休息室、更衣室、餐厅等）标准（包含但不限于以下内容）：</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3.4.1桌椅，窗台：无尘土、污渍。</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3.4.2地面，地毯：无污迹、异味、碎屑、尘土，云石地面清抹干净。</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3.4.3墙面，踢脚线：无污渍、锈斑、积土。</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lastRenderedPageBreak/>
        <w:t>3.4.4画框等饰物（手可触及）：无尘土、污渍。</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3.4.5洗手池，水龙头等洁具：无污迹、水印、锈斑，边缘无水垢。</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3.4.6垃圾桶，碎纸机：量不超过桶体2/3，并保持桶体表面洁净。</w:t>
      </w:r>
    </w:p>
    <w:p w:rsidR="009168A2" w:rsidRPr="009168A2" w:rsidRDefault="009168A2" w:rsidP="009168A2">
      <w:pPr>
        <w:spacing w:line="360" w:lineRule="exact"/>
        <w:jc w:val="left"/>
        <w:rPr>
          <w:rFonts w:ascii="宋体" w:eastAsia="宋体" w:hAnsi="宋体" w:cs="宋体"/>
          <w:bCs/>
          <w:sz w:val="24"/>
          <w:szCs w:val="24"/>
        </w:rPr>
      </w:pPr>
    </w:p>
    <w:p w:rsidR="009168A2" w:rsidRPr="009168A2" w:rsidRDefault="009168A2" w:rsidP="009168A2">
      <w:pPr>
        <w:spacing w:line="36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3.5、楼道、步行梯标准（包含但不限于以下内容）：</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3.5.1地面：无尘土、痰迹、碎纸、烟头及垃圾杂物。</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3.5.2墙面、踢脚线：无污迹、小广告。</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3.5.3货梯门：无尘土、污迹。</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3.5.4消防设备：表面无尘土、整洁。</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3.5.5楼梯，电梯间，窗框，坡道：地面无尘土、烟头、痰迹、垃圾及杂物，扶手和窗框无尘土、污渍、小广告。</w:t>
      </w:r>
    </w:p>
    <w:p w:rsidR="009168A2" w:rsidRPr="009168A2" w:rsidRDefault="009168A2" w:rsidP="009168A2">
      <w:pPr>
        <w:spacing w:line="360" w:lineRule="exact"/>
        <w:jc w:val="left"/>
        <w:rPr>
          <w:rFonts w:ascii="宋体" w:eastAsia="宋体" w:hAnsi="宋体" w:cs="宋体"/>
          <w:bCs/>
          <w:sz w:val="24"/>
          <w:szCs w:val="24"/>
        </w:rPr>
      </w:pPr>
    </w:p>
    <w:p w:rsidR="009168A2" w:rsidRPr="009168A2" w:rsidRDefault="009168A2" w:rsidP="009168A2">
      <w:pPr>
        <w:spacing w:line="360" w:lineRule="exact"/>
        <w:ind w:firstLineChars="100" w:firstLine="240"/>
        <w:jc w:val="left"/>
        <w:rPr>
          <w:rFonts w:ascii="宋体" w:eastAsia="宋体" w:hAnsi="宋体" w:cs="宋体"/>
          <w:bCs/>
          <w:sz w:val="24"/>
          <w:szCs w:val="24"/>
        </w:rPr>
      </w:pPr>
      <w:r w:rsidRPr="009168A2">
        <w:rPr>
          <w:rFonts w:ascii="宋体" w:eastAsia="宋体" w:hAnsi="宋体" w:cs="宋体" w:hint="eastAsia"/>
          <w:bCs/>
          <w:sz w:val="24"/>
          <w:szCs w:val="24"/>
        </w:rPr>
        <w:t>3.6、外场工作标准（包含但不限于以下内容）：</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3.6.1院内及门前三包地段无纸屑、烟头、痰迹。</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3.6.2院内及门前三包地段无纸屑、烟头、痰迹。</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3.6.3院内及门前三包地段雨天及时清扫疏通，无积水。</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3.6.4院内及门前三包地段雪天及时清理，无积雪、积冰。</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3.6.5院内垃圾桶每日擦拭保持桶体表面洁净无污垢、痰渍，垃圾每日清理两次量不超过桶体2/3，桶内垃圾袋及时更换。</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3.6.6院内地面雨篦子每周清理，无堵塞。</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3.6.7院内绿地、花园内无烟头、无垃圾、无杂物。</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3.6.8院内楼群走廊顶、露台、平台保持洁净，无烟头、无落叶等杂物垃圾。</w:t>
      </w:r>
    </w:p>
    <w:p w:rsidR="009168A2" w:rsidRPr="009168A2" w:rsidRDefault="009168A2" w:rsidP="009168A2">
      <w:pPr>
        <w:spacing w:line="360" w:lineRule="exact"/>
        <w:jc w:val="left"/>
        <w:rPr>
          <w:rFonts w:ascii="宋体" w:eastAsia="宋体" w:hAnsi="宋体" w:cs="宋体"/>
          <w:bCs/>
          <w:sz w:val="24"/>
          <w:szCs w:val="24"/>
        </w:rPr>
      </w:pP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3.7、地面保养标准（包含但不限于以下内容）：</w:t>
      </w:r>
    </w:p>
    <w:tbl>
      <w:tblPr>
        <w:tblpPr w:leftFromText="180" w:rightFromText="180" w:vertAnchor="text" w:horzAnchor="page" w:tblpX="1983"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2789"/>
        <w:gridCol w:w="1459"/>
        <w:gridCol w:w="2832"/>
      </w:tblGrid>
      <w:tr w:rsidR="009168A2" w:rsidRPr="009168A2" w:rsidTr="003F66AD">
        <w:trPr>
          <w:trHeight w:val="432"/>
        </w:trPr>
        <w:tc>
          <w:tcPr>
            <w:tcW w:w="1100" w:type="dxa"/>
            <w:vAlign w:val="center"/>
          </w:tcPr>
          <w:p w:rsidR="009168A2" w:rsidRPr="009168A2" w:rsidRDefault="009168A2" w:rsidP="009168A2">
            <w:pPr>
              <w:jc w:val="center"/>
              <w:rPr>
                <w:rFonts w:ascii="仿宋_GB2312" w:eastAsia="仿宋_GB2312" w:hAnsi="仿宋_GB2312" w:cs="仿宋_GB2312"/>
                <w:bCs/>
                <w:sz w:val="24"/>
                <w:szCs w:val="24"/>
              </w:rPr>
            </w:pPr>
            <w:r w:rsidRPr="009168A2">
              <w:rPr>
                <w:rFonts w:ascii="仿宋_GB2312" w:eastAsia="仿宋_GB2312" w:hAnsi="仿宋_GB2312" w:cs="仿宋_GB2312" w:hint="eastAsia"/>
                <w:bCs/>
                <w:sz w:val="24"/>
                <w:szCs w:val="24"/>
              </w:rPr>
              <w:t>序号</w:t>
            </w:r>
          </w:p>
        </w:tc>
        <w:tc>
          <w:tcPr>
            <w:tcW w:w="2789" w:type="dxa"/>
            <w:vAlign w:val="center"/>
          </w:tcPr>
          <w:p w:rsidR="009168A2" w:rsidRPr="009168A2" w:rsidRDefault="009168A2" w:rsidP="009168A2">
            <w:pPr>
              <w:jc w:val="center"/>
              <w:rPr>
                <w:rFonts w:ascii="仿宋_GB2312" w:eastAsia="仿宋_GB2312" w:hAnsi="仿宋_GB2312" w:cs="仿宋_GB2312"/>
                <w:bCs/>
                <w:sz w:val="24"/>
                <w:szCs w:val="24"/>
              </w:rPr>
            </w:pPr>
            <w:r w:rsidRPr="009168A2">
              <w:rPr>
                <w:rFonts w:ascii="仿宋_GB2312" w:eastAsia="仿宋_GB2312" w:hAnsi="仿宋_GB2312" w:cs="仿宋_GB2312" w:hint="eastAsia"/>
                <w:bCs/>
                <w:sz w:val="24"/>
                <w:szCs w:val="24"/>
              </w:rPr>
              <w:t>名称</w:t>
            </w:r>
          </w:p>
        </w:tc>
        <w:tc>
          <w:tcPr>
            <w:tcW w:w="1459" w:type="dxa"/>
            <w:vAlign w:val="center"/>
          </w:tcPr>
          <w:p w:rsidR="009168A2" w:rsidRPr="009168A2" w:rsidRDefault="009168A2" w:rsidP="009168A2">
            <w:pPr>
              <w:jc w:val="center"/>
              <w:rPr>
                <w:rFonts w:ascii="仿宋_GB2312" w:eastAsia="仿宋_GB2312" w:hAnsi="仿宋_GB2312" w:cs="仿宋_GB2312"/>
                <w:bCs/>
                <w:sz w:val="24"/>
                <w:szCs w:val="24"/>
              </w:rPr>
            </w:pPr>
            <w:r w:rsidRPr="009168A2">
              <w:rPr>
                <w:rFonts w:ascii="仿宋_GB2312" w:eastAsia="仿宋_GB2312" w:hAnsi="仿宋_GB2312" w:cs="仿宋_GB2312" w:hint="eastAsia"/>
                <w:bCs/>
                <w:sz w:val="24"/>
                <w:szCs w:val="24"/>
              </w:rPr>
              <w:t>方法</w:t>
            </w:r>
          </w:p>
        </w:tc>
        <w:tc>
          <w:tcPr>
            <w:tcW w:w="2832" w:type="dxa"/>
            <w:vAlign w:val="center"/>
          </w:tcPr>
          <w:p w:rsidR="009168A2" w:rsidRPr="009168A2" w:rsidRDefault="009168A2" w:rsidP="009168A2">
            <w:pPr>
              <w:jc w:val="center"/>
              <w:rPr>
                <w:rFonts w:ascii="仿宋_GB2312" w:eastAsia="仿宋_GB2312" w:hAnsi="仿宋_GB2312" w:cs="仿宋_GB2312"/>
                <w:bCs/>
                <w:sz w:val="24"/>
                <w:szCs w:val="24"/>
              </w:rPr>
            </w:pPr>
            <w:r w:rsidRPr="009168A2">
              <w:rPr>
                <w:rFonts w:ascii="仿宋_GB2312" w:eastAsia="仿宋_GB2312" w:hAnsi="仿宋_GB2312" w:cs="仿宋_GB2312" w:hint="eastAsia"/>
                <w:bCs/>
                <w:sz w:val="24"/>
                <w:szCs w:val="24"/>
              </w:rPr>
              <w:t>频次</w:t>
            </w:r>
          </w:p>
        </w:tc>
      </w:tr>
      <w:tr w:rsidR="009168A2" w:rsidRPr="009168A2" w:rsidTr="003F66AD">
        <w:trPr>
          <w:trHeight w:val="432"/>
        </w:trPr>
        <w:tc>
          <w:tcPr>
            <w:tcW w:w="1100" w:type="dxa"/>
            <w:vAlign w:val="center"/>
          </w:tcPr>
          <w:p w:rsidR="009168A2" w:rsidRPr="009168A2" w:rsidRDefault="009168A2" w:rsidP="009168A2">
            <w:pPr>
              <w:jc w:val="center"/>
              <w:rPr>
                <w:rFonts w:ascii="仿宋_GB2312" w:eastAsia="仿宋_GB2312" w:hAnsi="仿宋_GB2312" w:cs="仿宋_GB2312"/>
                <w:bCs/>
                <w:sz w:val="24"/>
                <w:szCs w:val="24"/>
              </w:rPr>
            </w:pPr>
            <w:r w:rsidRPr="009168A2">
              <w:rPr>
                <w:rFonts w:ascii="仿宋_GB2312" w:eastAsia="仿宋_GB2312" w:hAnsi="仿宋_GB2312" w:cs="仿宋_GB2312" w:hint="eastAsia"/>
                <w:bCs/>
                <w:sz w:val="24"/>
                <w:szCs w:val="24"/>
              </w:rPr>
              <w:t>1</w:t>
            </w:r>
          </w:p>
        </w:tc>
        <w:tc>
          <w:tcPr>
            <w:tcW w:w="2789" w:type="dxa"/>
            <w:vAlign w:val="center"/>
          </w:tcPr>
          <w:p w:rsidR="009168A2" w:rsidRPr="009168A2" w:rsidRDefault="009168A2" w:rsidP="009168A2">
            <w:pPr>
              <w:jc w:val="center"/>
              <w:rPr>
                <w:rFonts w:ascii="仿宋_GB2312" w:eastAsia="仿宋_GB2312" w:hAnsi="仿宋_GB2312" w:cs="仿宋_GB2312"/>
                <w:bCs/>
                <w:sz w:val="24"/>
                <w:szCs w:val="24"/>
              </w:rPr>
            </w:pPr>
            <w:r w:rsidRPr="009168A2">
              <w:rPr>
                <w:rFonts w:ascii="仿宋_GB2312" w:eastAsia="仿宋_GB2312" w:hAnsi="仿宋_GB2312" w:cs="仿宋_GB2312" w:hint="eastAsia"/>
                <w:bCs/>
                <w:sz w:val="24"/>
                <w:szCs w:val="24"/>
              </w:rPr>
              <w:t>开荒</w:t>
            </w:r>
          </w:p>
        </w:tc>
        <w:tc>
          <w:tcPr>
            <w:tcW w:w="1459" w:type="dxa"/>
            <w:vAlign w:val="center"/>
          </w:tcPr>
          <w:p w:rsidR="009168A2" w:rsidRPr="009168A2" w:rsidRDefault="009168A2" w:rsidP="009168A2">
            <w:pPr>
              <w:jc w:val="center"/>
              <w:rPr>
                <w:rFonts w:ascii="仿宋_GB2312" w:eastAsia="仿宋_GB2312" w:hAnsi="仿宋_GB2312" w:cs="仿宋_GB2312"/>
                <w:bCs/>
                <w:sz w:val="24"/>
                <w:szCs w:val="24"/>
              </w:rPr>
            </w:pPr>
          </w:p>
        </w:tc>
        <w:tc>
          <w:tcPr>
            <w:tcW w:w="2832" w:type="dxa"/>
            <w:vAlign w:val="center"/>
          </w:tcPr>
          <w:p w:rsidR="009168A2" w:rsidRPr="009168A2" w:rsidRDefault="009168A2" w:rsidP="009168A2">
            <w:pPr>
              <w:jc w:val="center"/>
              <w:rPr>
                <w:rFonts w:ascii="仿宋_GB2312" w:eastAsia="仿宋_GB2312" w:hAnsi="仿宋_GB2312" w:cs="仿宋_GB2312"/>
                <w:bCs/>
                <w:sz w:val="24"/>
                <w:szCs w:val="24"/>
              </w:rPr>
            </w:pPr>
            <w:r w:rsidRPr="009168A2">
              <w:rPr>
                <w:rFonts w:ascii="仿宋_GB2312" w:eastAsia="仿宋_GB2312" w:hAnsi="仿宋_GB2312" w:cs="仿宋_GB2312" w:hint="eastAsia"/>
                <w:bCs/>
                <w:sz w:val="24"/>
                <w:szCs w:val="24"/>
              </w:rPr>
              <w:t>随机</w:t>
            </w:r>
          </w:p>
        </w:tc>
      </w:tr>
      <w:tr w:rsidR="009168A2" w:rsidRPr="009168A2" w:rsidTr="003F66AD">
        <w:trPr>
          <w:trHeight w:val="432"/>
        </w:trPr>
        <w:tc>
          <w:tcPr>
            <w:tcW w:w="1100" w:type="dxa"/>
            <w:vAlign w:val="center"/>
          </w:tcPr>
          <w:p w:rsidR="009168A2" w:rsidRPr="009168A2" w:rsidRDefault="009168A2" w:rsidP="009168A2">
            <w:pPr>
              <w:jc w:val="center"/>
              <w:rPr>
                <w:rFonts w:ascii="仿宋_GB2312" w:eastAsia="仿宋_GB2312" w:hAnsi="仿宋_GB2312" w:cs="仿宋_GB2312"/>
                <w:bCs/>
                <w:sz w:val="24"/>
                <w:szCs w:val="24"/>
              </w:rPr>
            </w:pPr>
            <w:r w:rsidRPr="009168A2">
              <w:rPr>
                <w:rFonts w:ascii="仿宋_GB2312" w:eastAsia="仿宋_GB2312" w:hAnsi="仿宋_GB2312" w:cs="仿宋_GB2312" w:hint="eastAsia"/>
                <w:bCs/>
                <w:sz w:val="24"/>
                <w:szCs w:val="24"/>
              </w:rPr>
              <w:t>2</w:t>
            </w:r>
          </w:p>
        </w:tc>
        <w:tc>
          <w:tcPr>
            <w:tcW w:w="2789" w:type="dxa"/>
            <w:vAlign w:val="center"/>
          </w:tcPr>
          <w:p w:rsidR="009168A2" w:rsidRPr="009168A2" w:rsidRDefault="009168A2" w:rsidP="009168A2">
            <w:pPr>
              <w:jc w:val="center"/>
              <w:rPr>
                <w:rFonts w:ascii="仿宋_GB2312" w:eastAsia="仿宋_GB2312" w:hAnsi="仿宋_GB2312" w:cs="仿宋_GB2312"/>
                <w:bCs/>
                <w:sz w:val="24"/>
                <w:szCs w:val="24"/>
              </w:rPr>
            </w:pPr>
            <w:r w:rsidRPr="009168A2">
              <w:rPr>
                <w:rFonts w:ascii="仿宋_GB2312" w:eastAsia="仿宋_GB2312" w:hAnsi="仿宋_GB2312" w:cs="仿宋_GB2312" w:hint="eastAsia"/>
                <w:bCs/>
                <w:sz w:val="24"/>
                <w:szCs w:val="24"/>
              </w:rPr>
              <w:t>石材地面清洗</w:t>
            </w:r>
          </w:p>
        </w:tc>
        <w:tc>
          <w:tcPr>
            <w:tcW w:w="1459" w:type="dxa"/>
            <w:vAlign w:val="center"/>
          </w:tcPr>
          <w:p w:rsidR="009168A2" w:rsidRPr="009168A2" w:rsidRDefault="009168A2" w:rsidP="009168A2">
            <w:pPr>
              <w:jc w:val="center"/>
              <w:rPr>
                <w:rFonts w:ascii="仿宋_GB2312" w:eastAsia="仿宋_GB2312" w:hAnsi="仿宋_GB2312" w:cs="仿宋_GB2312"/>
                <w:bCs/>
                <w:sz w:val="24"/>
                <w:szCs w:val="24"/>
              </w:rPr>
            </w:pPr>
            <w:r w:rsidRPr="009168A2">
              <w:rPr>
                <w:rFonts w:ascii="仿宋_GB2312" w:eastAsia="仿宋_GB2312" w:hAnsi="仿宋_GB2312" w:cs="仿宋_GB2312" w:hint="eastAsia"/>
                <w:bCs/>
                <w:sz w:val="24"/>
                <w:szCs w:val="24"/>
              </w:rPr>
              <w:t>清洗</w:t>
            </w:r>
          </w:p>
        </w:tc>
        <w:tc>
          <w:tcPr>
            <w:tcW w:w="2832" w:type="dxa"/>
            <w:vAlign w:val="center"/>
          </w:tcPr>
          <w:p w:rsidR="009168A2" w:rsidRPr="009168A2" w:rsidRDefault="009168A2" w:rsidP="009168A2">
            <w:pPr>
              <w:jc w:val="center"/>
              <w:rPr>
                <w:rFonts w:ascii="仿宋_GB2312" w:eastAsia="仿宋_GB2312" w:hAnsi="仿宋_GB2312" w:cs="仿宋_GB2312"/>
                <w:bCs/>
                <w:sz w:val="24"/>
                <w:szCs w:val="24"/>
              </w:rPr>
            </w:pPr>
            <w:r w:rsidRPr="009168A2">
              <w:rPr>
                <w:rFonts w:ascii="仿宋_GB2312" w:eastAsia="仿宋_GB2312" w:hAnsi="仿宋_GB2312" w:cs="仿宋_GB2312" w:hint="eastAsia"/>
                <w:bCs/>
                <w:sz w:val="24"/>
                <w:szCs w:val="24"/>
              </w:rPr>
              <w:t>每月不少于1次</w:t>
            </w:r>
          </w:p>
        </w:tc>
      </w:tr>
      <w:tr w:rsidR="009168A2" w:rsidRPr="009168A2" w:rsidTr="003F66AD">
        <w:trPr>
          <w:trHeight w:val="432"/>
        </w:trPr>
        <w:tc>
          <w:tcPr>
            <w:tcW w:w="1100" w:type="dxa"/>
            <w:vAlign w:val="center"/>
          </w:tcPr>
          <w:p w:rsidR="009168A2" w:rsidRPr="009168A2" w:rsidRDefault="009168A2" w:rsidP="009168A2">
            <w:pPr>
              <w:jc w:val="center"/>
              <w:rPr>
                <w:rFonts w:ascii="仿宋_GB2312" w:eastAsia="仿宋_GB2312" w:hAnsi="仿宋_GB2312" w:cs="仿宋_GB2312"/>
                <w:bCs/>
                <w:sz w:val="24"/>
                <w:szCs w:val="24"/>
              </w:rPr>
            </w:pPr>
            <w:r w:rsidRPr="009168A2">
              <w:rPr>
                <w:rFonts w:ascii="仿宋_GB2312" w:eastAsia="仿宋_GB2312" w:hAnsi="仿宋_GB2312" w:cs="仿宋_GB2312" w:hint="eastAsia"/>
                <w:bCs/>
                <w:sz w:val="24"/>
                <w:szCs w:val="24"/>
              </w:rPr>
              <w:t>3</w:t>
            </w:r>
          </w:p>
        </w:tc>
        <w:tc>
          <w:tcPr>
            <w:tcW w:w="2789" w:type="dxa"/>
            <w:vAlign w:val="center"/>
          </w:tcPr>
          <w:p w:rsidR="009168A2" w:rsidRPr="009168A2" w:rsidRDefault="009168A2" w:rsidP="009168A2">
            <w:pPr>
              <w:jc w:val="center"/>
              <w:rPr>
                <w:rFonts w:ascii="仿宋_GB2312" w:eastAsia="仿宋_GB2312" w:hAnsi="仿宋_GB2312" w:cs="仿宋_GB2312"/>
                <w:bCs/>
                <w:sz w:val="24"/>
                <w:szCs w:val="24"/>
              </w:rPr>
            </w:pPr>
            <w:r w:rsidRPr="009168A2">
              <w:rPr>
                <w:rFonts w:ascii="仿宋_GB2312" w:eastAsia="仿宋_GB2312" w:hAnsi="仿宋_GB2312" w:cs="仿宋_GB2312" w:hint="eastAsia"/>
                <w:bCs/>
                <w:sz w:val="24"/>
                <w:szCs w:val="24"/>
              </w:rPr>
              <w:t>大理石地面保养</w:t>
            </w:r>
          </w:p>
        </w:tc>
        <w:tc>
          <w:tcPr>
            <w:tcW w:w="1459" w:type="dxa"/>
            <w:vAlign w:val="center"/>
          </w:tcPr>
          <w:p w:rsidR="009168A2" w:rsidRPr="009168A2" w:rsidRDefault="009168A2" w:rsidP="009168A2">
            <w:pPr>
              <w:jc w:val="center"/>
              <w:rPr>
                <w:rFonts w:ascii="仿宋_GB2312" w:eastAsia="仿宋_GB2312" w:hAnsi="仿宋_GB2312" w:cs="仿宋_GB2312"/>
                <w:bCs/>
                <w:sz w:val="24"/>
                <w:szCs w:val="24"/>
              </w:rPr>
            </w:pPr>
            <w:r w:rsidRPr="009168A2">
              <w:rPr>
                <w:rFonts w:ascii="仿宋_GB2312" w:eastAsia="仿宋_GB2312" w:hAnsi="仿宋_GB2312" w:cs="仿宋_GB2312" w:hint="eastAsia"/>
                <w:bCs/>
                <w:sz w:val="24"/>
                <w:szCs w:val="24"/>
              </w:rPr>
              <w:t>保养</w:t>
            </w:r>
          </w:p>
        </w:tc>
        <w:tc>
          <w:tcPr>
            <w:tcW w:w="2832" w:type="dxa"/>
            <w:vAlign w:val="center"/>
          </w:tcPr>
          <w:p w:rsidR="009168A2" w:rsidRPr="009168A2" w:rsidRDefault="009168A2" w:rsidP="009168A2">
            <w:pPr>
              <w:jc w:val="center"/>
              <w:rPr>
                <w:rFonts w:ascii="仿宋_GB2312" w:eastAsia="仿宋_GB2312" w:hAnsi="仿宋_GB2312" w:cs="仿宋_GB2312"/>
                <w:bCs/>
                <w:sz w:val="24"/>
                <w:szCs w:val="24"/>
              </w:rPr>
            </w:pPr>
            <w:r w:rsidRPr="009168A2">
              <w:rPr>
                <w:rFonts w:ascii="仿宋_GB2312" w:eastAsia="仿宋_GB2312" w:hAnsi="仿宋_GB2312" w:cs="仿宋_GB2312" w:hint="eastAsia"/>
                <w:bCs/>
                <w:sz w:val="24"/>
                <w:szCs w:val="24"/>
              </w:rPr>
              <w:t>每年不少于2次</w:t>
            </w:r>
          </w:p>
        </w:tc>
      </w:tr>
      <w:tr w:rsidR="009168A2" w:rsidRPr="009168A2" w:rsidTr="003F66AD">
        <w:trPr>
          <w:trHeight w:val="432"/>
        </w:trPr>
        <w:tc>
          <w:tcPr>
            <w:tcW w:w="1100" w:type="dxa"/>
            <w:vAlign w:val="center"/>
          </w:tcPr>
          <w:p w:rsidR="009168A2" w:rsidRPr="009168A2" w:rsidRDefault="009168A2" w:rsidP="009168A2">
            <w:pPr>
              <w:jc w:val="center"/>
              <w:rPr>
                <w:rFonts w:ascii="仿宋_GB2312" w:eastAsia="仿宋_GB2312" w:hAnsi="仿宋_GB2312" w:cs="仿宋_GB2312"/>
                <w:bCs/>
                <w:sz w:val="24"/>
                <w:szCs w:val="24"/>
              </w:rPr>
            </w:pPr>
            <w:r w:rsidRPr="009168A2">
              <w:rPr>
                <w:rFonts w:ascii="仿宋_GB2312" w:eastAsia="仿宋_GB2312" w:hAnsi="仿宋_GB2312" w:cs="仿宋_GB2312" w:hint="eastAsia"/>
                <w:bCs/>
                <w:sz w:val="24"/>
                <w:szCs w:val="24"/>
              </w:rPr>
              <w:t>4</w:t>
            </w:r>
          </w:p>
        </w:tc>
        <w:tc>
          <w:tcPr>
            <w:tcW w:w="2789" w:type="dxa"/>
            <w:vAlign w:val="center"/>
          </w:tcPr>
          <w:p w:rsidR="009168A2" w:rsidRPr="009168A2" w:rsidRDefault="009168A2" w:rsidP="009168A2">
            <w:pPr>
              <w:jc w:val="center"/>
              <w:rPr>
                <w:rFonts w:ascii="仿宋_GB2312" w:eastAsia="仿宋_GB2312" w:hAnsi="仿宋_GB2312" w:cs="仿宋_GB2312"/>
                <w:bCs/>
                <w:sz w:val="24"/>
                <w:szCs w:val="24"/>
              </w:rPr>
            </w:pPr>
            <w:r w:rsidRPr="009168A2">
              <w:rPr>
                <w:rFonts w:ascii="仿宋_GB2312" w:eastAsia="仿宋_GB2312" w:hAnsi="仿宋_GB2312" w:cs="仿宋_GB2312" w:hint="eastAsia"/>
                <w:bCs/>
                <w:sz w:val="24"/>
                <w:szCs w:val="24"/>
              </w:rPr>
              <w:t>花岗岩地面结晶</w:t>
            </w:r>
          </w:p>
        </w:tc>
        <w:tc>
          <w:tcPr>
            <w:tcW w:w="1459" w:type="dxa"/>
            <w:vAlign w:val="center"/>
          </w:tcPr>
          <w:p w:rsidR="009168A2" w:rsidRPr="009168A2" w:rsidRDefault="009168A2" w:rsidP="009168A2">
            <w:pPr>
              <w:jc w:val="center"/>
              <w:rPr>
                <w:rFonts w:ascii="仿宋_GB2312" w:eastAsia="仿宋_GB2312" w:hAnsi="仿宋_GB2312" w:cs="仿宋_GB2312"/>
                <w:bCs/>
                <w:sz w:val="24"/>
                <w:szCs w:val="24"/>
              </w:rPr>
            </w:pPr>
            <w:r w:rsidRPr="009168A2">
              <w:rPr>
                <w:rFonts w:ascii="仿宋_GB2312" w:eastAsia="仿宋_GB2312" w:hAnsi="仿宋_GB2312" w:cs="仿宋_GB2312" w:hint="eastAsia"/>
                <w:bCs/>
                <w:sz w:val="24"/>
                <w:szCs w:val="24"/>
              </w:rPr>
              <w:t>结晶</w:t>
            </w:r>
          </w:p>
        </w:tc>
        <w:tc>
          <w:tcPr>
            <w:tcW w:w="2832" w:type="dxa"/>
            <w:vAlign w:val="center"/>
          </w:tcPr>
          <w:p w:rsidR="009168A2" w:rsidRPr="009168A2" w:rsidRDefault="009168A2" w:rsidP="009168A2">
            <w:pPr>
              <w:jc w:val="center"/>
              <w:rPr>
                <w:rFonts w:ascii="仿宋_GB2312" w:eastAsia="仿宋_GB2312" w:hAnsi="仿宋_GB2312" w:cs="仿宋_GB2312"/>
                <w:bCs/>
                <w:sz w:val="24"/>
                <w:szCs w:val="24"/>
              </w:rPr>
            </w:pPr>
            <w:r w:rsidRPr="009168A2">
              <w:rPr>
                <w:rFonts w:ascii="仿宋_GB2312" w:eastAsia="仿宋_GB2312" w:hAnsi="仿宋_GB2312" w:cs="仿宋_GB2312" w:hint="eastAsia"/>
                <w:bCs/>
                <w:sz w:val="24"/>
                <w:szCs w:val="24"/>
              </w:rPr>
              <w:t>每年不少于2次</w:t>
            </w:r>
          </w:p>
        </w:tc>
      </w:tr>
      <w:tr w:rsidR="009168A2" w:rsidRPr="009168A2" w:rsidTr="003F66AD">
        <w:trPr>
          <w:trHeight w:val="456"/>
        </w:trPr>
        <w:tc>
          <w:tcPr>
            <w:tcW w:w="1100" w:type="dxa"/>
            <w:vAlign w:val="center"/>
          </w:tcPr>
          <w:p w:rsidR="009168A2" w:rsidRPr="009168A2" w:rsidRDefault="009168A2" w:rsidP="009168A2">
            <w:pPr>
              <w:jc w:val="center"/>
              <w:rPr>
                <w:rFonts w:ascii="仿宋_GB2312" w:eastAsia="仿宋_GB2312" w:hAnsi="仿宋_GB2312" w:cs="仿宋_GB2312"/>
                <w:bCs/>
                <w:sz w:val="24"/>
                <w:szCs w:val="24"/>
              </w:rPr>
            </w:pPr>
            <w:r w:rsidRPr="009168A2">
              <w:rPr>
                <w:rFonts w:ascii="仿宋_GB2312" w:eastAsia="仿宋_GB2312" w:hAnsi="仿宋_GB2312" w:cs="仿宋_GB2312" w:hint="eastAsia"/>
                <w:bCs/>
                <w:sz w:val="24"/>
                <w:szCs w:val="24"/>
              </w:rPr>
              <w:t>5</w:t>
            </w:r>
          </w:p>
        </w:tc>
        <w:tc>
          <w:tcPr>
            <w:tcW w:w="2789" w:type="dxa"/>
            <w:vAlign w:val="center"/>
          </w:tcPr>
          <w:p w:rsidR="009168A2" w:rsidRPr="009168A2" w:rsidRDefault="009168A2" w:rsidP="009168A2">
            <w:pPr>
              <w:jc w:val="center"/>
              <w:rPr>
                <w:rFonts w:ascii="仿宋_GB2312" w:eastAsia="仿宋_GB2312" w:hAnsi="仿宋_GB2312" w:cs="仿宋_GB2312"/>
                <w:bCs/>
                <w:sz w:val="24"/>
                <w:szCs w:val="24"/>
              </w:rPr>
            </w:pPr>
            <w:r w:rsidRPr="009168A2">
              <w:rPr>
                <w:rFonts w:ascii="仿宋_GB2312" w:eastAsia="仿宋_GB2312" w:hAnsi="仿宋_GB2312" w:cs="仿宋_GB2312" w:hint="eastAsia"/>
                <w:bCs/>
                <w:sz w:val="24"/>
                <w:szCs w:val="24"/>
              </w:rPr>
              <w:t>橡胶地面重起打蜡</w:t>
            </w:r>
          </w:p>
        </w:tc>
        <w:tc>
          <w:tcPr>
            <w:tcW w:w="1459" w:type="dxa"/>
            <w:vAlign w:val="center"/>
          </w:tcPr>
          <w:p w:rsidR="009168A2" w:rsidRPr="009168A2" w:rsidRDefault="009168A2" w:rsidP="009168A2">
            <w:pPr>
              <w:jc w:val="center"/>
              <w:rPr>
                <w:rFonts w:ascii="仿宋_GB2312" w:eastAsia="仿宋_GB2312" w:hAnsi="仿宋_GB2312" w:cs="仿宋_GB2312"/>
                <w:bCs/>
                <w:sz w:val="24"/>
                <w:szCs w:val="24"/>
              </w:rPr>
            </w:pPr>
            <w:r w:rsidRPr="009168A2">
              <w:rPr>
                <w:rFonts w:ascii="仿宋_GB2312" w:eastAsia="仿宋_GB2312" w:hAnsi="仿宋_GB2312" w:cs="仿宋_GB2312" w:hint="eastAsia"/>
                <w:bCs/>
                <w:sz w:val="24"/>
                <w:szCs w:val="24"/>
              </w:rPr>
              <w:t>重起打蜡</w:t>
            </w:r>
          </w:p>
        </w:tc>
        <w:tc>
          <w:tcPr>
            <w:tcW w:w="2832" w:type="dxa"/>
            <w:vAlign w:val="center"/>
          </w:tcPr>
          <w:p w:rsidR="009168A2" w:rsidRPr="009168A2" w:rsidRDefault="009168A2" w:rsidP="009168A2">
            <w:pPr>
              <w:jc w:val="center"/>
              <w:rPr>
                <w:rFonts w:ascii="仿宋_GB2312" w:eastAsia="仿宋_GB2312" w:hAnsi="仿宋_GB2312" w:cs="仿宋_GB2312"/>
                <w:bCs/>
                <w:sz w:val="24"/>
                <w:szCs w:val="24"/>
              </w:rPr>
            </w:pPr>
            <w:r w:rsidRPr="009168A2">
              <w:rPr>
                <w:rFonts w:ascii="仿宋_GB2312" w:eastAsia="仿宋_GB2312" w:hAnsi="仿宋_GB2312" w:cs="仿宋_GB2312" w:hint="eastAsia"/>
                <w:bCs/>
                <w:sz w:val="24"/>
                <w:szCs w:val="24"/>
              </w:rPr>
              <w:t>每季度不少于1次</w:t>
            </w:r>
          </w:p>
        </w:tc>
      </w:tr>
    </w:tbl>
    <w:p w:rsidR="009168A2" w:rsidRPr="009168A2" w:rsidRDefault="009168A2" w:rsidP="009168A2">
      <w:pPr>
        <w:spacing w:line="360" w:lineRule="exact"/>
        <w:jc w:val="left"/>
        <w:rPr>
          <w:rFonts w:ascii="宋体" w:eastAsia="宋体" w:hAnsi="宋体" w:cs="Times New Roman"/>
          <w:bCs/>
          <w:sz w:val="24"/>
          <w:szCs w:val="24"/>
        </w:rPr>
      </w:pP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Times New Roman" w:hint="eastAsia"/>
          <w:bCs/>
          <w:sz w:val="24"/>
          <w:szCs w:val="24"/>
        </w:rPr>
        <w:t>3.8、各类垃圾分类收集、暂存服务</w:t>
      </w:r>
      <w:r w:rsidRPr="009168A2">
        <w:rPr>
          <w:rFonts w:ascii="宋体" w:eastAsia="宋体" w:hAnsi="宋体" w:cs="宋体" w:hint="eastAsia"/>
          <w:bCs/>
          <w:sz w:val="24"/>
          <w:szCs w:val="24"/>
        </w:rPr>
        <w:t>：</w:t>
      </w:r>
    </w:p>
    <w:p w:rsidR="009168A2" w:rsidRPr="009168A2" w:rsidRDefault="009168A2" w:rsidP="009168A2">
      <w:pPr>
        <w:spacing w:line="360" w:lineRule="auto"/>
        <w:rPr>
          <w:rFonts w:ascii="宋体" w:eastAsia="宋体" w:hAnsi="宋体" w:cs="Times New Roman"/>
          <w:bCs/>
          <w:sz w:val="24"/>
          <w:szCs w:val="24"/>
        </w:rPr>
      </w:pPr>
      <w:r w:rsidRPr="009168A2">
        <w:rPr>
          <w:rFonts w:ascii="宋体" w:eastAsia="宋体" w:hAnsi="宋体" w:cs="Times New Roman" w:hint="eastAsia"/>
          <w:bCs/>
          <w:sz w:val="24"/>
          <w:szCs w:val="24"/>
        </w:rPr>
        <w:t>3.8.1医疗垃圾站工作标准</w:t>
      </w:r>
      <w:r w:rsidRPr="009168A2">
        <w:rPr>
          <w:rFonts w:ascii="宋体" w:eastAsia="宋体" w:hAnsi="宋体" w:cs="宋体" w:hint="eastAsia"/>
          <w:bCs/>
          <w:sz w:val="24"/>
          <w:szCs w:val="24"/>
        </w:rPr>
        <w:t>（包含但不限于以下内容）：</w:t>
      </w:r>
    </w:p>
    <w:p w:rsidR="009168A2" w:rsidRPr="009168A2" w:rsidRDefault="009168A2" w:rsidP="009168A2">
      <w:pPr>
        <w:spacing w:line="360" w:lineRule="auto"/>
        <w:ind w:firstLineChars="100" w:firstLine="240"/>
        <w:rPr>
          <w:rFonts w:ascii="Times New Roman" w:eastAsia="宋体" w:hAnsi="Times New Roman" w:cs="Calibri"/>
          <w:bCs/>
          <w:sz w:val="24"/>
          <w:szCs w:val="24"/>
        </w:rPr>
      </w:pPr>
      <w:r w:rsidRPr="009168A2">
        <w:rPr>
          <w:rFonts w:ascii="Times New Roman" w:eastAsia="宋体" w:hAnsi="Times New Roman" w:cs="Calibri" w:hint="eastAsia"/>
          <w:bCs/>
          <w:sz w:val="24"/>
          <w:szCs w:val="24"/>
        </w:rPr>
        <w:t>3.8.1.1</w:t>
      </w:r>
      <w:r w:rsidRPr="009168A2">
        <w:rPr>
          <w:rFonts w:ascii="Times New Roman" w:eastAsia="宋体" w:hAnsi="Times New Roman" w:cs="Calibri"/>
          <w:bCs/>
          <w:sz w:val="24"/>
          <w:szCs w:val="24"/>
        </w:rPr>
        <w:t>严格遵守医疗废物管理相关法规和规定，专人专车前往医疗科室并按医院指定路线、时间、地点，清运各科室医疗废物。</w:t>
      </w:r>
    </w:p>
    <w:p w:rsidR="009168A2" w:rsidRPr="009168A2" w:rsidRDefault="009168A2" w:rsidP="009168A2">
      <w:pPr>
        <w:spacing w:line="360" w:lineRule="auto"/>
        <w:ind w:firstLineChars="100" w:firstLine="240"/>
        <w:rPr>
          <w:rFonts w:ascii="Times New Roman" w:eastAsia="宋体" w:hAnsi="Times New Roman" w:cs="Calibri"/>
          <w:bCs/>
          <w:sz w:val="24"/>
          <w:szCs w:val="24"/>
        </w:rPr>
      </w:pPr>
      <w:r w:rsidRPr="009168A2">
        <w:rPr>
          <w:rFonts w:ascii="Times New Roman" w:eastAsia="宋体" w:hAnsi="Times New Roman" w:cs="Calibri" w:hint="eastAsia"/>
          <w:bCs/>
          <w:sz w:val="24"/>
          <w:szCs w:val="24"/>
        </w:rPr>
        <w:t>3.8.1.2</w:t>
      </w:r>
      <w:r w:rsidRPr="009168A2">
        <w:rPr>
          <w:rFonts w:ascii="Times New Roman" w:eastAsia="宋体" w:hAnsi="Times New Roman" w:cs="Calibri"/>
          <w:bCs/>
          <w:sz w:val="24"/>
          <w:szCs w:val="24"/>
        </w:rPr>
        <w:t>医疗垃圾暂存地：存放至周装箱后封闭；实行分区管理，警示标识、标线明确；</w:t>
      </w:r>
      <w:r w:rsidRPr="009168A2">
        <w:rPr>
          <w:rFonts w:ascii="Times New Roman" w:eastAsia="宋体" w:hAnsi="Times New Roman" w:cs="Calibri"/>
          <w:bCs/>
          <w:sz w:val="24"/>
          <w:szCs w:val="24"/>
        </w:rPr>
        <w:lastRenderedPageBreak/>
        <w:t>设置消毒设施、有防鼠、防蚊蝇、防蟑螂的安全标识及措施等。</w:t>
      </w:r>
    </w:p>
    <w:p w:rsidR="009168A2" w:rsidRPr="009168A2" w:rsidRDefault="009168A2" w:rsidP="009168A2">
      <w:pPr>
        <w:spacing w:line="360" w:lineRule="auto"/>
        <w:ind w:firstLineChars="100" w:firstLine="240"/>
        <w:rPr>
          <w:rFonts w:ascii="Times New Roman" w:eastAsia="宋体" w:hAnsi="Times New Roman" w:cs="Calibri"/>
          <w:bCs/>
          <w:sz w:val="24"/>
          <w:szCs w:val="24"/>
        </w:rPr>
      </w:pPr>
      <w:r w:rsidRPr="009168A2">
        <w:rPr>
          <w:rFonts w:ascii="Times New Roman" w:eastAsia="宋体" w:hAnsi="Times New Roman" w:cs="Calibri" w:hint="eastAsia"/>
          <w:bCs/>
          <w:sz w:val="24"/>
          <w:szCs w:val="24"/>
        </w:rPr>
        <w:t>3.8.1.3</w:t>
      </w:r>
      <w:r w:rsidRPr="009168A2">
        <w:rPr>
          <w:rFonts w:ascii="Times New Roman" w:eastAsia="宋体" w:hAnsi="Times New Roman" w:cs="Calibri"/>
          <w:bCs/>
          <w:sz w:val="24"/>
          <w:szCs w:val="24"/>
        </w:rPr>
        <w:t>分类收集：包装完好，容量不超过</w:t>
      </w:r>
      <w:r w:rsidRPr="009168A2">
        <w:rPr>
          <w:rFonts w:ascii="Times New Roman" w:eastAsia="宋体" w:hAnsi="Times New Roman" w:cs="Calibri"/>
          <w:bCs/>
          <w:sz w:val="24"/>
          <w:szCs w:val="24"/>
        </w:rPr>
        <w:t>3/4</w:t>
      </w:r>
      <w:r w:rsidRPr="009168A2">
        <w:rPr>
          <w:rFonts w:ascii="Times New Roman" w:eastAsia="宋体" w:hAnsi="Times New Roman" w:cs="Calibri" w:hint="eastAsia"/>
          <w:bCs/>
          <w:sz w:val="24"/>
          <w:szCs w:val="24"/>
        </w:rPr>
        <w:t>，</w:t>
      </w:r>
      <w:r w:rsidRPr="009168A2">
        <w:rPr>
          <w:rFonts w:ascii="Times New Roman" w:eastAsia="宋体" w:hAnsi="Times New Roman" w:cs="Calibri"/>
          <w:bCs/>
          <w:sz w:val="24"/>
          <w:szCs w:val="24"/>
        </w:rPr>
        <w:t>标签有产生部门，产生日期、类别、封口紧实严密，交接记录填写完整</w:t>
      </w:r>
    </w:p>
    <w:p w:rsidR="009168A2" w:rsidRPr="009168A2" w:rsidRDefault="009168A2" w:rsidP="009168A2">
      <w:pPr>
        <w:spacing w:line="360" w:lineRule="auto"/>
        <w:ind w:firstLineChars="100" w:firstLine="240"/>
        <w:rPr>
          <w:rFonts w:ascii="Times New Roman" w:eastAsia="宋体" w:hAnsi="Times New Roman" w:cs="Calibri"/>
          <w:bCs/>
          <w:sz w:val="24"/>
          <w:szCs w:val="24"/>
        </w:rPr>
      </w:pPr>
      <w:r w:rsidRPr="009168A2">
        <w:rPr>
          <w:rFonts w:ascii="Times New Roman" w:eastAsia="宋体" w:hAnsi="Times New Roman" w:cs="Calibri" w:hint="eastAsia"/>
          <w:bCs/>
          <w:sz w:val="24"/>
          <w:szCs w:val="24"/>
        </w:rPr>
        <w:t>3.8.1.4</w:t>
      </w:r>
      <w:r w:rsidRPr="009168A2">
        <w:rPr>
          <w:rFonts w:ascii="Times New Roman" w:eastAsia="宋体" w:hAnsi="Times New Roman" w:cs="Calibri"/>
          <w:bCs/>
          <w:sz w:val="24"/>
          <w:szCs w:val="24"/>
        </w:rPr>
        <w:t>医疗垃圾清运人员配备专业防护用品（帽子、口罩、手套、围裙、雨靴、护目镜等）做到勤洗澡、勤洗手、勤洗衣、勤消毒。</w:t>
      </w:r>
    </w:p>
    <w:p w:rsidR="009168A2" w:rsidRPr="009168A2" w:rsidRDefault="009168A2" w:rsidP="009168A2">
      <w:pPr>
        <w:spacing w:line="360" w:lineRule="auto"/>
        <w:ind w:firstLineChars="100" w:firstLine="240"/>
        <w:rPr>
          <w:rFonts w:ascii="Times New Roman" w:eastAsia="宋体" w:hAnsi="Times New Roman" w:cs="Calibri"/>
          <w:bCs/>
          <w:sz w:val="24"/>
          <w:szCs w:val="24"/>
        </w:rPr>
      </w:pPr>
      <w:r w:rsidRPr="009168A2">
        <w:rPr>
          <w:rFonts w:ascii="Times New Roman" w:eastAsia="宋体" w:hAnsi="Times New Roman" w:cs="Calibri" w:hint="eastAsia"/>
          <w:bCs/>
          <w:sz w:val="24"/>
          <w:szCs w:val="24"/>
        </w:rPr>
        <w:t>3.8.1.5</w:t>
      </w:r>
      <w:r w:rsidRPr="009168A2">
        <w:rPr>
          <w:rFonts w:ascii="Times New Roman" w:eastAsia="宋体" w:hAnsi="Times New Roman" w:cs="Calibri"/>
          <w:bCs/>
          <w:sz w:val="24"/>
          <w:szCs w:val="24"/>
        </w:rPr>
        <w:t>各项管理制度齐全，建立医疗废物流失、</w:t>
      </w:r>
      <w:r w:rsidRPr="009168A2">
        <w:rPr>
          <w:rFonts w:ascii="Times New Roman" w:eastAsia="宋体" w:hAnsi="Times New Roman" w:cs="Calibri" w:hint="eastAsia"/>
          <w:bCs/>
          <w:sz w:val="24"/>
          <w:szCs w:val="24"/>
        </w:rPr>
        <w:t>泄漏</w:t>
      </w:r>
      <w:r w:rsidRPr="009168A2">
        <w:rPr>
          <w:rFonts w:ascii="Times New Roman" w:eastAsia="宋体" w:hAnsi="Times New Roman" w:cs="Calibri"/>
          <w:bCs/>
          <w:sz w:val="24"/>
          <w:szCs w:val="24"/>
        </w:rPr>
        <w:t>、扩散和意外事故的应急处理预案，工作人员熟知应急处置流程。</w:t>
      </w:r>
    </w:p>
    <w:p w:rsidR="009168A2" w:rsidRPr="009168A2" w:rsidRDefault="009168A2" w:rsidP="009168A2">
      <w:pPr>
        <w:spacing w:line="360" w:lineRule="auto"/>
        <w:ind w:firstLineChars="100" w:firstLine="240"/>
        <w:rPr>
          <w:rFonts w:ascii="Times New Roman" w:eastAsia="宋体" w:hAnsi="Times New Roman" w:cs="Calibri"/>
          <w:bCs/>
          <w:sz w:val="24"/>
          <w:szCs w:val="24"/>
        </w:rPr>
      </w:pPr>
      <w:r w:rsidRPr="009168A2">
        <w:rPr>
          <w:rFonts w:ascii="Times New Roman" w:eastAsia="宋体" w:hAnsi="Times New Roman" w:cs="Calibri" w:hint="eastAsia"/>
          <w:bCs/>
          <w:sz w:val="24"/>
          <w:szCs w:val="24"/>
        </w:rPr>
        <w:t>3.8.1.6</w:t>
      </w:r>
      <w:r w:rsidRPr="009168A2">
        <w:rPr>
          <w:rFonts w:ascii="Times New Roman" w:eastAsia="宋体" w:hAnsi="Times New Roman" w:cs="Calibri"/>
          <w:bCs/>
          <w:sz w:val="24"/>
          <w:szCs w:val="24"/>
        </w:rPr>
        <w:t>医疗废物交接应及时，做到日产日清，对清运交接的具体种类和数据，要有准确的文字记录和签字交接手续，严格进行清点、检斤</w:t>
      </w:r>
      <w:r w:rsidRPr="009168A2">
        <w:rPr>
          <w:rFonts w:ascii="Times New Roman" w:eastAsia="宋体" w:hAnsi="Times New Roman" w:cs="Calibri" w:hint="eastAsia"/>
          <w:bCs/>
          <w:sz w:val="24"/>
          <w:szCs w:val="24"/>
        </w:rPr>
        <w:t>过秤</w:t>
      </w:r>
      <w:r w:rsidRPr="009168A2">
        <w:rPr>
          <w:rFonts w:ascii="Times New Roman" w:eastAsia="宋体" w:hAnsi="Times New Roman" w:cs="Calibri"/>
          <w:bCs/>
          <w:sz w:val="24"/>
          <w:szCs w:val="24"/>
        </w:rPr>
        <w:t>，交接凭证记录手续必须保存</w:t>
      </w:r>
      <w:r w:rsidRPr="009168A2">
        <w:rPr>
          <w:rFonts w:ascii="Times New Roman" w:eastAsia="宋体" w:hAnsi="Times New Roman" w:cs="Calibri" w:hint="eastAsia"/>
          <w:bCs/>
          <w:sz w:val="24"/>
          <w:szCs w:val="24"/>
        </w:rPr>
        <w:t>三年</w:t>
      </w:r>
      <w:r w:rsidRPr="009168A2">
        <w:rPr>
          <w:rFonts w:ascii="Times New Roman" w:eastAsia="宋体" w:hAnsi="Times New Roman" w:cs="Calibri"/>
          <w:bCs/>
          <w:sz w:val="24"/>
          <w:szCs w:val="24"/>
        </w:rPr>
        <w:t>。</w:t>
      </w:r>
      <w:r w:rsidRPr="009168A2">
        <w:rPr>
          <w:rFonts w:ascii="Times New Roman" w:eastAsia="宋体" w:hAnsi="Times New Roman" w:cs="Calibri"/>
          <w:bCs/>
          <w:sz w:val="24"/>
          <w:szCs w:val="24"/>
        </w:rPr>
        <w:br/>
      </w:r>
      <w:r w:rsidRPr="009168A2">
        <w:rPr>
          <w:rFonts w:ascii="Times New Roman" w:eastAsia="宋体" w:hAnsi="Times New Roman" w:cs="Calibri" w:hint="eastAsia"/>
          <w:bCs/>
          <w:sz w:val="24"/>
          <w:szCs w:val="24"/>
        </w:rPr>
        <w:t xml:space="preserve"> 3.8.1.7</w:t>
      </w:r>
      <w:r w:rsidRPr="009168A2">
        <w:rPr>
          <w:rFonts w:ascii="Times New Roman" w:eastAsia="宋体" w:hAnsi="Times New Roman" w:cs="Calibri" w:hint="eastAsia"/>
          <w:bCs/>
          <w:sz w:val="24"/>
          <w:szCs w:val="24"/>
        </w:rPr>
        <w:t>特殊情况下听从采购</w:t>
      </w:r>
      <w:proofErr w:type="gramStart"/>
      <w:r w:rsidRPr="009168A2">
        <w:rPr>
          <w:rFonts w:ascii="Times New Roman" w:eastAsia="宋体" w:hAnsi="Times New Roman" w:cs="Calibri" w:hint="eastAsia"/>
          <w:bCs/>
          <w:sz w:val="24"/>
          <w:szCs w:val="24"/>
        </w:rPr>
        <w:t>方相关</w:t>
      </w:r>
      <w:proofErr w:type="gramEnd"/>
      <w:r w:rsidRPr="009168A2">
        <w:rPr>
          <w:rFonts w:ascii="Times New Roman" w:eastAsia="宋体" w:hAnsi="Times New Roman" w:cs="Calibri" w:hint="eastAsia"/>
          <w:bCs/>
          <w:sz w:val="24"/>
          <w:szCs w:val="24"/>
        </w:rPr>
        <w:t>部门要求完成工作。</w:t>
      </w:r>
    </w:p>
    <w:p w:rsidR="009168A2" w:rsidRPr="009168A2" w:rsidRDefault="009168A2" w:rsidP="009168A2">
      <w:pPr>
        <w:spacing w:line="360" w:lineRule="auto"/>
        <w:ind w:firstLineChars="100" w:firstLine="240"/>
        <w:rPr>
          <w:rFonts w:ascii="Times New Roman" w:eastAsia="宋体" w:hAnsi="Times New Roman" w:cs="Calibri"/>
          <w:bCs/>
          <w:sz w:val="24"/>
          <w:szCs w:val="24"/>
        </w:rPr>
      </w:pPr>
    </w:p>
    <w:p w:rsidR="009168A2" w:rsidRPr="009168A2" w:rsidRDefault="009168A2" w:rsidP="009168A2">
      <w:pPr>
        <w:spacing w:line="360" w:lineRule="auto"/>
        <w:rPr>
          <w:rFonts w:ascii="宋体" w:eastAsia="宋体" w:hAnsi="宋体" w:cs="Times New Roman"/>
          <w:bCs/>
          <w:sz w:val="24"/>
          <w:szCs w:val="24"/>
        </w:rPr>
      </w:pPr>
      <w:r w:rsidRPr="009168A2">
        <w:rPr>
          <w:rFonts w:ascii="宋体" w:eastAsia="宋体" w:hAnsi="宋体" w:cs="Times New Roman" w:hint="eastAsia"/>
          <w:bCs/>
          <w:sz w:val="24"/>
          <w:szCs w:val="24"/>
        </w:rPr>
        <w:t>3.8.2生活垃圾站工作标准</w:t>
      </w:r>
      <w:r w:rsidRPr="009168A2">
        <w:rPr>
          <w:rFonts w:ascii="宋体" w:eastAsia="宋体" w:hAnsi="宋体" w:cs="宋体" w:hint="eastAsia"/>
          <w:bCs/>
          <w:sz w:val="24"/>
          <w:szCs w:val="24"/>
        </w:rPr>
        <w:t>（包含但不限于以下内容）：</w:t>
      </w:r>
    </w:p>
    <w:p w:rsidR="009168A2" w:rsidRPr="009168A2" w:rsidRDefault="009168A2" w:rsidP="009168A2">
      <w:pPr>
        <w:spacing w:line="360" w:lineRule="auto"/>
        <w:ind w:firstLineChars="100" w:firstLine="240"/>
        <w:rPr>
          <w:rFonts w:ascii="宋体" w:eastAsia="宋体" w:hAnsi="宋体" w:cs="Times New Roman"/>
          <w:bCs/>
          <w:sz w:val="24"/>
          <w:szCs w:val="24"/>
        </w:rPr>
      </w:pPr>
      <w:r w:rsidRPr="009168A2">
        <w:rPr>
          <w:rFonts w:ascii="Times New Roman" w:eastAsia="宋体" w:hAnsi="Times New Roman" w:cs="Calibri" w:hint="eastAsia"/>
          <w:bCs/>
          <w:sz w:val="24"/>
          <w:szCs w:val="24"/>
        </w:rPr>
        <w:t>3.8.2.1</w:t>
      </w:r>
      <w:r w:rsidRPr="009168A2">
        <w:rPr>
          <w:rFonts w:ascii="宋体" w:eastAsia="宋体" w:hAnsi="宋体" w:cs="Times New Roman" w:hint="eastAsia"/>
          <w:bCs/>
          <w:sz w:val="24"/>
          <w:szCs w:val="24"/>
        </w:rPr>
        <w:t>严格遵守生活垃圾分类的相关规定，</w:t>
      </w:r>
    </w:p>
    <w:p w:rsidR="009168A2" w:rsidRPr="009168A2" w:rsidRDefault="009168A2" w:rsidP="009168A2">
      <w:pPr>
        <w:spacing w:line="360" w:lineRule="auto"/>
        <w:ind w:firstLineChars="100" w:firstLine="240"/>
        <w:rPr>
          <w:rFonts w:ascii="宋体" w:eastAsia="宋体" w:hAnsi="宋体" w:cs="Times New Roman"/>
          <w:bCs/>
          <w:sz w:val="24"/>
          <w:szCs w:val="24"/>
        </w:rPr>
      </w:pPr>
      <w:r w:rsidRPr="009168A2">
        <w:rPr>
          <w:rFonts w:ascii="宋体" w:eastAsia="宋体" w:hAnsi="宋体" w:cs="Times New Roman" w:hint="eastAsia"/>
          <w:bCs/>
          <w:sz w:val="24"/>
          <w:szCs w:val="24"/>
        </w:rPr>
        <w:t>按医院指定路线、地点，清运各科室及外场的其他垃圾。</w:t>
      </w:r>
    </w:p>
    <w:p w:rsidR="009168A2" w:rsidRPr="009168A2" w:rsidRDefault="009168A2" w:rsidP="009168A2">
      <w:pPr>
        <w:spacing w:line="360" w:lineRule="auto"/>
        <w:ind w:firstLineChars="100" w:firstLine="240"/>
        <w:rPr>
          <w:rFonts w:ascii="宋体" w:eastAsia="宋体" w:hAnsi="宋体" w:cs="Times New Roman"/>
          <w:bCs/>
          <w:sz w:val="24"/>
          <w:szCs w:val="24"/>
        </w:rPr>
      </w:pPr>
      <w:r w:rsidRPr="009168A2">
        <w:rPr>
          <w:rFonts w:ascii="宋体" w:eastAsia="宋体" w:hAnsi="宋体" w:cs="Times New Roman" w:hint="eastAsia"/>
          <w:bCs/>
          <w:sz w:val="24"/>
          <w:szCs w:val="24"/>
        </w:rPr>
        <w:t>3.8.2.2清运人员配备防护用品（口罩、套袖、围裙等）做到勤洗手、勤洗衣、勤消毒。</w:t>
      </w:r>
    </w:p>
    <w:p w:rsidR="009168A2" w:rsidRPr="009168A2" w:rsidRDefault="009168A2" w:rsidP="009168A2">
      <w:pPr>
        <w:spacing w:line="360" w:lineRule="auto"/>
        <w:ind w:firstLineChars="100" w:firstLine="240"/>
        <w:rPr>
          <w:rFonts w:ascii="宋体" w:eastAsia="宋体" w:hAnsi="宋体" w:cs="Times New Roman"/>
          <w:bCs/>
          <w:sz w:val="24"/>
          <w:szCs w:val="24"/>
        </w:rPr>
      </w:pPr>
      <w:r w:rsidRPr="009168A2">
        <w:rPr>
          <w:rFonts w:ascii="宋体" w:eastAsia="宋体" w:hAnsi="宋体" w:cs="Times New Roman" w:hint="eastAsia"/>
          <w:bCs/>
          <w:sz w:val="24"/>
          <w:szCs w:val="24"/>
        </w:rPr>
        <w:t>3.8.2.3禁止乱堆餐厨废弃物，禁止将餐厨废弃物直接排入公共水域、公共卫生间和生活垃圾收集容器内；</w:t>
      </w:r>
    </w:p>
    <w:p w:rsidR="009168A2" w:rsidRPr="009168A2" w:rsidRDefault="009168A2" w:rsidP="009168A2">
      <w:pPr>
        <w:spacing w:line="360" w:lineRule="auto"/>
        <w:ind w:firstLineChars="100" w:firstLine="240"/>
        <w:rPr>
          <w:rFonts w:ascii="宋体" w:eastAsia="宋体" w:hAnsi="宋体" w:cs="Times New Roman"/>
          <w:bCs/>
          <w:sz w:val="24"/>
          <w:szCs w:val="24"/>
        </w:rPr>
      </w:pPr>
      <w:r w:rsidRPr="009168A2">
        <w:rPr>
          <w:rFonts w:ascii="宋体" w:eastAsia="宋体" w:hAnsi="宋体" w:cs="Times New Roman" w:hint="eastAsia"/>
          <w:bCs/>
          <w:sz w:val="24"/>
          <w:szCs w:val="24"/>
        </w:rPr>
        <w:t>3.8.2.4实行有毒有害垃圾统一收集，做好标识存放于指定的区域；</w:t>
      </w:r>
    </w:p>
    <w:p w:rsidR="009168A2" w:rsidRPr="009168A2" w:rsidRDefault="009168A2" w:rsidP="009168A2">
      <w:pPr>
        <w:spacing w:line="360" w:lineRule="auto"/>
        <w:ind w:firstLineChars="100" w:firstLine="240"/>
        <w:rPr>
          <w:rFonts w:ascii="宋体" w:eastAsia="宋体" w:hAnsi="宋体" w:cs="Times New Roman"/>
          <w:bCs/>
          <w:sz w:val="24"/>
          <w:szCs w:val="24"/>
        </w:rPr>
      </w:pPr>
      <w:r w:rsidRPr="009168A2">
        <w:rPr>
          <w:rFonts w:ascii="宋体" w:eastAsia="宋体" w:hAnsi="宋体" w:cs="Times New Roman" w:hint="eastAsia"/>
          <w:bCs/>
          <w:sz w:val="24"/>
          <w:szCs w:val="24"/>
        </w:rPr>
        <w:t>3.8.2.5转运有毒有害垃圾需准备好防护工具，搬运过程中轻拿轻放，防止有毒有害垃圾的倾倒、泄漏；</w:t>
      </w:r>
    </w:p>
    <w:p w:rsidR="009168A2" w:rsidRPr="009168A2" w:rsidRDefault="009168A2" w:rsidP="009168A2">
      <w:pPr>
        <w:spacing w:line="360" w:lineRule="auto"/>
        <w:ind w:firstLineChars="100" w:firstLine="240"/>
        <w:rPr>
          <w:rFonts w:ascii="宋体" w:eastAsia="宋体" w:hAnsi="宋体" w:cs="Times New Roman"/>
          <w:bCs/>
          <w:sz w:val="24"/>
          <w:szCs w:val="24"/>
        </w:rPr>
      </w:pPr>
      <w:r w:rsidRPr="009168A2">
        <w:rPr>
          <w:rFonts w:ascii="宋体" w:eastAsia="宋体" w:hAnsi="宋体" w:cs="Times New Roman" w:hint="eastAsia"/>
          <w:bCs/>
          <w:sz w:val="24"/>
          <w:szCs w:val="24"/>
        </w:rPr>
        <w:t>3.8.2.6做好暂存处内防蚊蝇、防鼠、防异味等工作，每日对站内卫生进行清理、消毒；定期消杀，灭四害，保持站内环境干净整洁。</w:t>
      </w:r>
    </w:p>
    <w:p w:rsidR="009168A2" w:rsidRPr="009168A2" w:rsidRDefault="009168A2" w:rsidP="009168A2">
      <w:pPr>
        <w:spacing w:line="360" w:lineRule="auto"/>
        <w:ind w:firstLineChars="100" w:firstLine="240"/>
        <w:rPr>
          <w:rFonts w:ascii="宋体" w:eastAsia="宋体" w:hAnsi="宋体" w:cs="Times New Roman"/>
          <w:bCs/>
          <w:sz w:val="24"/>
          <w:szCs w:val="24"/>
        </w:rPr>
      </w:pPr>
      <w:r w:rsidRPr="009168A2">
        <w:rPr>
          <w:rFonts w:ascii="Times New Roman" w:eastAsia="宋体" w:hAnsi="Times New Roman" w:cs="Calibri" w:hint="eastAsia"/>
          <w:bCs/>
          <w:sz w:val="24"/>
          <w:szCs w:val="24"/>
        </w:rPr>
        <w:t>3.8.2.7</w:t>
      </w:r>
      <w:r w:rsidRPr="009168A2">
        <w:rPr>
          <w:rFonts w:ascii="Times New Roman" w:eastAsia="宋体" w:hAnsi="Times New Roman" w:cs="Calibri" w:hint="eastAsia"/>
          <w:bCs/>
          <w:sz w:val="24"/>
          <w:szCs w:val="24"/>
        </w:rPr>
        <w:t>分类生活垃圾</w:t>
      </w:r>
      <w:r w:rsidRPr="009168A2">
        <w:rPr>
          <w:rFonts w:ascii="Times New Roman" w:eastAsia="宋体" w:hAnsi="Times New Roman" w:cs="Calibri"/>
          <w:bCs/>
          <w:sz w:val="24"/>
          <w:szCs w:val="24"/>
        </w:rPr>
        <w:t>交接应及时，做到日产日清，对清运交接的具体种类和数据，要有准确的文字记录和签字交接手续，严格进行清点、检斤</w:t>
      </w:r>
      <w:r w:rsidRPr="009168A2">
        <w:rPr>
          <w:rFonts w:ascii="Times New Roman" w:eastAsia="宋体" w:hAnsi="Times New Roman" w:cs="Calibri" w:hint="eastAsia"/>
          <w:bCs/>
          <w:sz w:val="24"/>
          <w:szCs w:val="24"/>
        </w:rPr>
        <w:t>过秤</w:t>
      </w:r>
      <w:r w:rsidRPr="009168A2">
        <w:rPr>
          <w:rFonts w:ascii="Times New Roman" w:eastAsia="宋体" w:hAnsi="Times New Roman" w:cs="Calibri"/>
          <w:bCs/>
          <w:sz w:val="24"/>
          <w:szCs w:val="24"/>
        </w:rPr>
        <w:t>，交接凭证记录手续必须保存</w:t>
      </w:r>
      <w:r w:rsidRPr="009168A2">
        <w:rPr>
          <w:rFonts w:ascii="Times New Roman" w:eastAsia="宋体" w:hAnsi="Times New Roman" w:cs="Calibri" w:hint="eastAsia"/>
          <w:bCs/>
          <w:sz w:val="24"/>
          <w:szCs w:val="24"/>
        </w:rPr>
        <w:t>三年</w:t>
      </w:r>
      <w:r w:rsidRPr="009168A2">
        <w:rPr>
          <w:rFonts w:ascii="Times New Roman" w:eastAsia="宋体" w:hAnsi="Times New Roman" w:cs="Calibri"/>
          <w:bCs/>
          <w:sz w:val="24"/>
          <w:szCs w:val="24"/>
        </w:rPr>
        <w:t>。</w:t>
      </w:r>
    </w:p>
    <w:p w:rsidR="009168A2" w:rsidRPr="009168A2" w:rsidRDefault="009168A2" w:rsidP="009168A2">
      <w:pPr>
        <w:spacing w:line="360" w:lineRule="exact"/>
        <w:jc w:val="left"/>
        <w:rPr>
          <w:rFonts w:ascii="宋体" w:eastAsia="宋体" w:hAnsi="宋体" w:cs="宋体"/>
          <w:bCs/>
          <w:sz w:val="24"/>
          <w:szCs w:val="24"/>
        </w:rPr>
      </w:pP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3.9</w:t>
      </w:r>
      <w:r w:rsidRPr="009168A2">
        <w:rPr>
          <w:rFonts w:ascii="宋体" w:eastAsia="宋体" w:hAnsi="宋体" w:cs="Times New Roman" w:hint="eastAsia"/>
          <w:bCs/>
          <w:sz w:val="24"/>
          <w:szCs w:val="24"/>
        </w:rPr>
        <w:t>运送服务工作标准</w:t>
      </w:r>
      <w:r w:rsidRPr="009168A2">
        <w:rPr>
          <w:rFonts w:ascii="宋体" w:eastAsia="宋体" w:hAnsi="宋体" w:cs="宋体" w:hint="eastAsia"/>
          <w:bCs/>
          <w:sz w:val="24"/>
          <w:szCs w:val="24"/>
        </w:rPr>
        <w:t>（包含但不限于以下内容）：</w:t>
      </w:r>
    </w:p>
    <w:p w:rsidR="009168A2" w:rsidRPr="009168A2" w:rsidRDefault="009168A2" w:rsidP="009168A2">
      <w:pPr>
        <w:spacing w:line="360" w:lineRule="auto"/>
        <w:ind w:firstLineChars="100" w:firstLine="240"/>
        <w:rPr>
          <w:rFonts w:ascii="宋体" w:eastAsia="宋体" w:hAnsi="宋体" w:cs="Times New Roman"/>
          <w:bCs/>
          <w:sz w:val="24"/>
          <w:szCs w:val="24"/>
        </w:rPr>
      </w:pPr>
      <w:r w:rsidRPr="009168A2">
        <w:rPr>
          <w:rFonts w:ascii="Times New Roman" w:eastAsia="宋体" w:hAnsi="Times New Roman" w:cs="Calibri" w:hint="eastAsia"/>
          <w:bCs/>
          <w:sz w:val="24"/>
          <w:szCs w:val="24"/>
        </w:rPr>
        <w:t>3.9.1</w:t>
      </w:r>
      <w:r w:rsidRPr="009168A2">
        <w:rPr>
          <w:rFonts w:ascii="Times New Roman" w:eastAsia="宋体" w:hAnsi="Times New Roman" w:cs="Calibri" w:hint="eastAsia"/>
          <w:bCs/>
          <w:sz w:val="24"/>
          <w:szCs w:val="24"/>
        </w:rPr>
        <w:t>与库房</w:t>
      </w:r>
      <w:r w:rsidRPr="009168A2">
        <w:rPr>
          <w:rFonts w:ascii="宋体" w:eastAsia="宋体" w:hAnsi="宋体" w:cs="Times New Roman" w:hint="eastAsia"/>
          <w:bCs/>
          <w:sz w:val="24"/>
          <w:szCs w:val="24"/>
        </w:rPr>
        <w:t>确认运输物（药品、饮用水）的名称数量，运送科室及运送时间。</w:t>
      </w:r>
    </w:p>
    <w:p w:rsidR="009168A2" w:rsidRPr="009168A2" w:rsidRDefault="009168A2" w:rsidP="009168A2">
      <w:pPr>
        <w:spacing w:line="360" w:lineRule="auto"/>
        <w:ind w:firstLineChars="100" w:firstLine="240"/>
        <w:rPr>
          <w:rFonts w:ascii="宋体" w:eastAsia="宋体" w:hAnsi="宋体" w:cs="Times New Roman"/>
          <w:bCs/>
          <w:sz w:val="24"/>
          <w:szCs w:val="24"/>
        </w:rPr>
      </w:pPr>
      <w:r w:rsidRPr="009168A2">
        <w:rPr>
          <w:rFonts w:ascii="宋体" w:eastAsia="宋体" w:hAnsi="宋体" w:cs="Times New Roman" w:hint="eastAsia"/>
          <w:bCs/>
          <w:sz w:val="24"/>
          <w:szCs w:val="24"/>
        </w:rPr>
        <w:t>3.9.2转运过程中要轻拿轻放，确保物品及行人安全，一看、二慢、三通过。</w:t>
      </w:r>
    </w:p>
    <w:p w:rsidR="009168A2" w:rsidRPr="009168A2" w:rsidRDefault="009168A2" w:rsidP="009168A2">
      <w:pPr>
        <w:spacing w:line="360" w:lineRule="auto"/>
        <w:ind w:firstLineChars="100" w:firstLine="240"/>
        <w:rPr>
          <w:rFonts w:ascii="宋体" w:eastAsia="宋体" w:hAnsi="宋体" w:cs="Times New Roman"/>
          <w:bCs/>
          <w:sz w:val="24"/>
          <w:szCs w:val="24"/>
        </w:rPr>
      </w:pPr>
      <w:r w:rsidRPr="009168A2">
        <w:rPr>
          <w:rFonts w:ascii="宋体" w:eastAsia="宋体" w:hAnsi="宋体" w:cs="Times New Roman" w:hint="eastAsia"/>
          <w:bCs/>
          <w:sz w:val="24"/>
          <w:szCs w:val="24"/>
        </w:rPr>
        <w:lastRenderedPageBreak/>
        <w:t>3.9.3与科室确认物品名称及数量，科室负责人清点、确认后方可离开。</w:t>
      </w:r>
    </w:p>
    <w:p w:rsidR="009168A2" w:rsidRPr="009168A2" w:rsidRDefault="009168A2" w:rsidP="009168A2">
      <w:pPr>
        <w:spacing w:line="360" w:lineRule="auto"/>
        <w:ind w:firstLineChars="100" w:firstLine="240"/>
        <w:rPr>
          <w:rFonts w:ascii="宋体" w:eastAsia="宋体" w:hAnsi="宋体" w:cs="Times New Roman"/>
          <w:bCs/>
          <w:sz w:val="24"/>
          <w:szCs w:val="24"/>
        </w:rPr>
      </w:pPr>
      <w:r w:rsidRPr="009168A2">
        <w:rPr>
          <w:rFonts w:ascii="宋体" w:eastAsia="宋体" w:hAnsi="宋体" w:cs="Times New Roman" w:hint="eastAsia"/>
          <w:bCs/>
          <w:sz w:val="24"/>
          <w:szCs w:val="24"/>
        </w:rPr>
        <w:t>3.9.4将运送情况反馈库房负责人。</w:t>
      </w:r>
    </w:p>
    <w:p w:rsidR="009168A2" w:rsidRPr="009168A2" w:rsidRDefault="009168A2" w:rsidP="009168A2">
      <w:pPr>
        <w:spacing w:line="360" w:lineRule="auto"/>
        <w:ind w:firstLineChars="100" w:firstLine="240"/>
        <w:rPr>
          <w:rFonts w:ascii="宋体" w:eastAsia="宋体" w:hAnsi="宋体" w:cs="Times New Roman"/>
          <w:bCs/>
          <w:sz w:val="24"/>
          <w:szCs w:val="24"/>
        </w:rPr>
      </w:pPr>
      <w:r w:rsidRPr="009168A2">
        <w:rPr>
          <w:rFonts w:ascii="宋体" w:eastAsia="宋体" w:hAnsi="宋体" w:cs="Times New Roman" w:hint="eastAsia"/>
          <w:bCs/>
          <w:sz w:val="24"/>
          <w:szCs w:val="24"/>
        </w:rPr>
        <w:t>3.9.5</w:t>
      </w:r>
      <w:proofErr w:type="gramStart"/>
      <w:r w:rsidRPr="009168A2">
        <w:rPr>
          <w:rFonts w:ascii="宋体" w:eastAsia="宋体" w:hAnsi="宋体" w:cs="Times New Roman" w:hint="eastAsia"/>
          <w:bCs/>
          <w:sz w:val="24"/>
          <w:szCs w:val="24"/>
        </w:rPr>
        <w:t>各</w:t>
      </w:r>
      <w:proofErr w:type="gramEnd"/>
      <w:r w:rsidRPr="009168A2">
        <w:rPr>
          <w:rFonts w:ascii="宋体" w:eastAsia="宋体" w:hAnsi="宋体" w:cs="Times New Roman" w:hint="eastAsia"/>
          <w:bCs/>
          <w:sz w:val="24"/>
          <w:szCs w:val="24"/>
        </w:rPr>
        <w:t>科室的非医疗垃圾做到回收及时。</w:t>
      </w:r>
    </w:p>
    <w:p w:rsidR="009168A2" w:rsidRPr="009168A2" w:rsidRDefault="009168A2" w:rsidP="009168A2">
      <w:pPr>
        <w:spacing w:line="360" w:lineRule="auto"/>
        <w:ind w:firstLineChars="100" w:firstLine="240"/>
        <w:rPr>
          <w:rFonts w:ascii="宋体" w:eastAsia="宋体" w:hAnsi="宋体" w:cs="Times New Roman"/>
          <w:bCs/>
          <w:sz w:val="24"/>
          <w:szCs w:val="24"/>
        </w:rPr>
      </w:pPr>
      <w:r w:rsidRPr="009168A2">
        <w:rPr>
          <w:rFonts w:ascii="宋体" w:eastAsia="宋体" w:hAnsi="宋体" w:cs="Times New Roman" w:hint="eastAsia"/>
          <w:bCs/>
          <w:sz w:val="24"/>
          <w:szCs w:val="24"/>
        </w:rPr>
        <w:t>3.9.6非医疗废物暂存地实行分区管理，标识明确将输液瓶和输液袋分类、分别包装存放。暂存地应干净、无异味，每日消毒。</w:t>
      </w:r>
    </w:p>
    <w:p w:rsidR="009168A2" w:rsidRPr="009168A2" w:rsidRDefault="009168A2" w:rsidP="009168A2">
      <w:pPr>
        <w:spacing w:line="360" w:lineRule="auto"/>
        <w:ind w:firstLineChars="100" w:firstLine="240"/>
        <w:rPr>
          <w:rFonts w:ascii="宋体" w:eastAsia="宋体" w:hAnsi="宋体" w:cs="Times New Roman"/>
          <w:bCs/>
          <w:sz w:val="24"/>
          <w:szCs w:val="24"/>
        </w:rPr>
      </w:pPr>
      <w:r w:rsidRPr="009168A2">
        <w:rPr>
          <w:rFonts w:ascii="宋体" w:eastAsia="宋体" w:hAnsi="宋体" w:cs="Times New Roman" w:hint="eastAsia"/>
          <w:bCs/>
          <w:sz w:val="24"/>
          <w:szCs w:val="24"/>
        </w:rPr>
        <w:t>3.9.7定期与非医疗垃圾回收单位联系移交，并认真确认数量，填写“交接记录”。</w:t>
      </w:r>
    </w:p>
    <w:p w:rsidR="009168A2" w:rsidRPr="009168A2" w:rsidRDefault="009168A2" w:rsidP="009168A2">
      <w:pPr>
        <w:spacing w:line="360" w:lineRule="auto"/>
        <w:ind w:firstLineChars="100" w:firstLine="240"/>
        <w:rPr>
          <w:rFonts w:ascii="宋体" w:eastAsia="宋体" w:hAnsi="宋体" w:cs="Times New Roman"/>
          <w:bCs/>
          <w:sz w:val="24"/>
          <w:szCs w:val="24"/>
        </w:rPr>
      </w:pPr>
      <w:r w:rsidRPr="009168A2">
        <w:rPr>
          <w:rFonts w:ascii="宋体" w:eastAsia="宋体" w:hAnsi="宋体" w:cs="Times New Roman" w:hint="eastAsia"/>
          <w:bCs/>
          <w:sz w:val="24"/>
          <w:szCs w:val="24"/>
        </w:rPr>
        <w:t xml:space="preserve">3.9.8科室送水应根据用水量，与水厂预定饮用水数量，确保不断供。           </w:t>
      </w:r>
    </w:p>
    <w:p w:rsidR="009168A2" w:rsidRPr="009168A2" w:rsidRDefault="009168A2" w:rsidP="009168A2">
      <w:pPr>
        <w:spacing w:line="360" w:lineRule="auto"/>
        <w:ind w:firstLineChars="100" w:firstLine="240"/>
        <w:rPr>
          <w:rFonts w:ascii="宋体" w:eastAsia="宋体" w:hAnsi="宋体" w:cs="Times New Roman"/>
          <w:bCs/>
          <w:sz w:val="24"/>
          <w:szCs w:val="24"/>
        </w:rPr>
      </w:pPr>
      <w:r w:rsidRPr="009168A2">
        <w:rPr>
          <w:rFonts w:ascii="宋体" w:eastAsia="宋体" w:hAnsi="宋体" w:cs="Times New Roman" w:hint="eastAsia"/>
          <w:bCs/>
          <w:sz w:val="24"/>
          <w:szCs w:val="24"/>
        </w:rPr>
        <w:t xml:space="preserve">3.9.9送水时必须收回相等数量的空桶，丢失的水桶将由中标方承担赔偿。       </w:t>
      </w:r>
    </w:p>
    <w:p w:rsidR="009168A2" w:rsidRPr="009168A2" w:rsidRDefault="009168A2" w:rsidP="009168A2">
      <w:pPr>
        <w:spacing w:line="360" w:lineRule="auto"/>
        <w:ind w:firstLineChars="100" w:firstLine="240"/>
        <w:rPr>
          <w:rFonts w:ascii="宋体" w:eastAsia="宋体" w:hAnsi="宋体" w:cs="Times New Roman"/>
          <w:bCs/>
          <w:sz w:val="24"/>
          <w:szCs w:val="24"/>
        </w:rPr>
      </w:pPr>
      <w:r w:rsidRPr="009168A2">
        <w:rPr>
          <w:rFonts w:ascii="宋体" w:eastAsia="宋体" w:hAnsi="宋体" w:cs="Times New Roman" w:hint="eastAsia"/>
          <w:bCs/>
          <w:sz w:val="24"/>
          <w:szCs w:val="24"/>
        </w:rPr>
        <w:t xml:space="preserve">3.9.10所有库存饮用水数量（含空桶），必须账物相符，发生亏库，由中标方承担损失。 </w:t>
      </w:r>
    </w:p>
    <w:p w:rsidR="009168A2" w:rsidRPr="009168A2" w:rsidRDefault="009168A2" w:rsidP="009168A2">
      <w:pPr>
        <w:spacing w:line="360" w:lineRule="auto"/>
        <w:ind w:firstLineChars="100" w:firstLine="240"/>
        <w:rPr>
          <w:rFonts w:ascii="宋体" w:eastAsia="宋体" w:hAnsi="宋体" w:cs="Times New Roman"/>
          <w:bCs/>
          <w:sz w:val="24"/>
          <w:szCs w:val="24"/>
        </w:rPr>
      </w:pPr>
      <w:r w:rsidRPr="009168A2">
        <w:rPr>
          <w:rFonts w:ascii="宋体" w:eastAsia="宋体" w:hAnsi="宋体" w:cs="Times New Roman" w:hint="eastAsia"/>
          <w:bCs/>
          <w:sz w:val="24"/>
          <w:szCs w:val="24"/>
        </w:rPr>
        <w:t>3.9.11严格按卫生标准管理饮用水库房，每日清扫库房，保证卫生洁净。</w:t>
      </w:r>
      <w:r w:rsidRPr="009168A2">
        <w:rPr>
          <w:rFonts w:ascii="宋体" w:eastAsia="宋体" w:hAnsi="宋体" w:cs="Times New Roman" w:hint="eastAsia"/>
          <w:bCs/>
          <w:kern w:val="0"/>
          <w:sz w:val="24"/>
          <w:szCs w:val="24"/>
        </w:rPr>
        <w:t>保证饮用水的安全。</w:t>
      </w:r>
    </w:p>
    <w:p w:rsidR="009168A2" w:rsidRPr="009168A2" w:rsidRDefault="009168A2" w:rsidP="009168A2">
      <w:pPr>
        <w:spacing w:line="360" w:lineRule="auto"/>
        <w:ind w:firstLineChars="100" w:firstLine="240"/>
        <w:rPr>
          <w:rFonts w:ascii="宋体" w:eastAsia="宋体" w:hAnsi="宋体" w:cs="Times New Roman"/>
          <w:bCs/>
          <w:sz w:val="24"/>
          <w:szCs w:val="24"/>
        </w:rPr>
      </w:pPr>
      <w:r w:rsidRPr="009168A2">
        <w:rPr>
          <w:rFonts w:ascii="宋体" w:eastAsia="宋体" w:hAnsi="宋体" w:cs="Times New Roman" w:hint="eastAsia"/>
          <w:bCs/>
          <w:sz w:val="24"/>
          <w:szCs w:val="24"/>
        </w:rPr>
        <w:t>3.9.12运送人员应按</w:t>
      </w:r>
      <w:proofErr w:type="gramStart"/>
      <w:r w:rsidRPr="009168A2">
        <w:rPr>
          <w:rFonts w:ascii="宋体" w:eastAsia="宋体" w:hAnsi="宋体" w:cs="Times New Roman" w:hint="eastAsia"/>
          <w:bCs/>
          <w:sz w:val="24"/>
          <w:szCs w:val="24"/>
        </w:rPr>
        <w:t>要求着</w:t>
      </w:r>
      <w:proofErr w:type="gramEnd"/>
      <w:r w:rsidRPr="009168A2">
        <w:rPr>
          <w:rFonts w:ascii="宋体" w:eastAsia="宋体" w:hAnsi="宋体" w:cs="Times New Roman" w:hint="eastAsia"/>
          <w:bCs/>
          <w:sz w:val="24"/>
          <w:szCs w:val="24"/>
        </w:rPr>
        <w:t>工装、工牌。 根据工作需要配备防护用品（口罩、线手套、</w:t>
      </w:r>
      <w:proofErr w:type="gramStart"/>
      <w:r w:rsidRPr="009168A2">
        <w:rPr>
          <w:rFonts w:ascii="宋体" w:eastAsia="宋体" w:hAnsi="宋体" w:cs="Times New Roman" w:hint="eastAsia"/>
          <w:bCs/>
          <w:sz w:val="24"/>
          <w:szCs w:val="24"/>
        </w:rPr>
        <w:t>手消液</w:t>
      </w:r>
      <w:proofErr w:type="gramEnd"/>
      <w:r w:rsidRPr="009168A2">
        <w:rPr>
          <w:rFonts w:ascii="宋体" w:eastAsia="宋体" w:hAnsi="宋体" w:cs="Times New Roman" w:hint="eastAsia"/>
          <w:bCs/>
          <w:sz w:val="24"/>
          <w:szCs w:val="24"/>
        </w:rPr>
        <w:t>等）做到勤洗手、勤消毒。</w:t>
      </w:r>
    </w:p>
    <w:p w:rsidR="009168A2" w:rsidRPr="009168A2" w:rsidRDefault="009168A2" w:rsidP="009168A2">
      <w:pPr>
        <w:spacing w:line="360" w:lineRule="auto"/>
        <w:ind w:firstLineChars="100" w:firstLine="240"/>
        <w:rPr>
          <w:rFonts w:ascii="宋体" w:eastAsia="宋体" w:hAnsi="宋体" w:cs="Times New Roman"/>
          <w:bCs/>
          <w:sz w:val="24"/>
          <w:szCs w:val="24"/>
        </w:rPr>
      </w:pPr>
      <w:r w:rsidRPr="009168A2">
        <w:rPr>
          <w:rFonts w:ascii="宋体" w:eastAsia="宋体" w:hAnsi="宋体" w:cs="Times New Roman" w:hint="eastAsia"/>
          <w:bCs/>
          <w:sz w:val="24"/>
          <w:szCs w:val="24"/>
        </w:rPr>
        <w:t xml:space="preserve"> </w:t>
      </w:r>
    </w:p>
    <w:p w:rsidR="009168A2" w:rsidRPr="009168A2" w:rsidRDefault="009168A2" w:rsidP="009168A2">
      <w:pPr>
        <w:spacing w:line="360" w:lineRule="auto"/>
        <w:rPr>
          <w:rFonts w:ascii="宋体" w:eastAsia="宋体" w:hAnsi="宋体" w:cs="Times New Roman"/>
          <w:bCs/>
          <w:sz w:val="24"/>
          <w:szCs w:val="24"/>
        </w:rPr>
      </w:pPr>
      <w:r w:rsidRPr="009168A2">
        <w:rPr>
          <w:rFonts w:ascii="宋体" w:eastAsia="宋体" w:hAnsi="宋体" w:cs="Times New Roman" w:hint="eastAsia"/>
          <w:bCs/>
          <w:sz w:val="24"/>
          <w:szCs w:val="24"/>
        </w:rPr>
        <w:t>3.10、会议服务工作标准</w:t>
      </w:r>
      <w:r w:rsidRPr="009168A2">
        <w:rPr>
          <w:rFonts w:ascii="宋体" w:eastAsia="宋体" w:hAnsi="宋体" w:cs="宋体" w:hint="eastAsia"/>
          <w:bCs/>
          <w:sz w:val="24"/>
          <w:szCs w:val="24"/>
        </w:rPr>
        <w:t>（包含但不限于以下内容）：</w:t>
      </w:r>
    </w:p>
    <w:p w:rsidR="009168A2" w:rsidRPr="009168A2" w:rsidRDefault="009168A2" w:rsidP="009168A2">
      <w:pPr>
        <w:adjustRightInd w:val="0"/>
        <w:snapToGrid w:val="0"/>
        <w:spacing w:line="360" w:lineRule="auto"/>
        <w:ind w:firstLineChars="100" w:firstLine="240"/>
        <w:jc w:val="left"/>
        <w:rPr>
          <w:rFonts w:ascii="宋体" w:eastAsia="宋体" w:hAnsi="宋体" w:cs="Times New Roman"/>
          <w:bCs/>
          <w:sz w:val="24"/>
        </w:rPr>
      </w:pPr>
      <w:r w:rsidRPr="009168A2">
        <w:rPr>
          <w:rFonts w:ascii="宋体" w:eastAsia="宋体" w:hAnsi="宋体" w:cs="Times New Roman" w:hint="eastAsia"/>
          <w:bCs/>
          <w:sz w:val="24"/>
        </w:rPr>
        <w:t>3.10.1达到公司规定的保洁标准，会议室桌面要洁净无尘，地毯部分每次</w:t>
      </w:r>
    </w:p>
    <w:p w:rsidR="009168A2" w:rsidRPr="009168A2" w:rsidRDefault="009168A2" w:rsidP="009168A2">
      <w:pPr>
        <w:adjustRightInd w:val="0"/>
        <w:snapToGrid w:val="0"/>
        <w:spacing w:line="360" w:lineRule="auto"/>
        <w:ind w:leftChars="203" w:left="426"/>
        <w:jc w:val="left"/>
        <w:rPr>
          <w:rFonts w:ascii="宋体" w:eastAsia="宋体" w:hAnsi="宋体" w:cs="Times New Roman"/>
          <w:bCs/>
          <w:sz w:val="24"/>
          <w:szCs w:val="24"/>
        </w:rPr>
      </w:pPr>
      <w:r w:rsidRPr="009168A2">
        <w:rPr>
          <w:rFonts w:ascii="宋体" w:eastAsia="宋体" w:hAnsi="宋体" w:cs="Times New Roman" w:hint="eastAsia"/>
          <w:bCs/>
          <w:sz w:val="24"/>
          <w:szCs w:val="24"/>
        </w:rPr>
        <w:t>会议后要吸尘，地线，插座，话筒保持整齐，平时也要保持清洁。</w:t>
      </w:r>
    </w:p>
    <w:p w:rsidR="009168A2" w:rsidRPr="009168A2" w:rsidRDefault="009168A2" w:rsidP="009168A2">
      <w:pPr>
        <w:adjustRightInd w:val="0"/>
        <w:snapToGrid w:val="0"/>
        <w:spacing w:line="360" w:lineRule="auto"/>
        <w:ind w:firstLineChars="100" w:firstLine="240"/>
        <w:jc w:val="left"/>
        <w:rPr>
          <w:rFonts w:ascii="宋体" w:eastAsia="宋体" w:hAnsi="宋体" w:cs="Times New Roman"/>
          <w:bCs/>
          <w:sz w:val="24"/>
        </w:rPr>
      </w:pPr>
      <w:r w:rsidRPr="009168A2">
        <w:rPr>
          <w:rFonts w:ascii="宋体" w:eastAsia="宋体" w:hAnsi="宋体" w:cs="Times New Roman" w:hint="eastAsia"/>
          <w:bCs/>
          <w:sz w:val="24"/>
        </w:rPr>
        <w:t>3.10.2熟悉业务知识，熟练掌握各种设备的操作规程，包括每个会议室的用途，容纳人数，</w:t>
      </w:r>
      <w:r w:rsidRPr="009168A2">
        <w:rPr>
          <w:rFonts w:ascii="宋体" w:eastAsia="宋体" w:hAnsi="宋体" w:cs="宋体" w:hint="eastAsia"/>
          <w:bCs/>
          <w:sz w:val="24"/>
        </w:rPr>
        <w:t>服务程序等，端茶送水等各类服务技能要熟</w:t>
      </w:r>
      <w:r w:rsidRPr="009168A2">
        <w:rPr>
          <w:rFonts w:ascii="宋体" w:eastAsia="宋体" w:hAnsi="宋体" w:cs="Times New Roman" w:hint="eastAsia"/>
          <w:bCs/>
          <w:sz w:val="24"/>
        </w:rPr>
        <w:t>练。 </w:t>
      </w:r>
    </w:p>
    <w:p w:rsidR="009168A2" w:rsidRPr="009168A2" w:rsidRDefault="009168A2" w:rsidP="009168A2">
      <w:pPr>
        <w:adjustRightInd w:val="0"/>
        <w:snapToGrid w:val="0"/>
        <w:spacing w:line="360" w:lineRule="auto"/>
        <w:ind w:firstLineChars="100" w:firstLine="240"/>
        <w:jc w:val="left"/>
        <w:rPr>
          <w:rFonts w:ascii="宋体" w:eastAsia="宋体" w:hAnsi="宋体" w:cs="Times New Roman"/>
          <w:bCs/>
          <w:sz w:val="24"/>
        </w:rPr>
      </w:pPr>
      <w:r w:rsidRPr="009168A2">
        <w:rPr>
          <w:rFonts w:ascii="宋体" w:eastAsia="宋体" w:hAnsi="宋体" w:cs="Times New Roman" w:hint="eastAsia"/>
          <w:bCs/>
          <w:sz w:val="24"/>
        </w:rPr>
        <w:t>3.10.3接到会议通知单后做好会议准备工作，检查必备物品，摆设桌椅茶椅，协助布置会标，装饰会场等。</w:t>
      </w:r>
    </w:p>
    <w:p w:rsidR="009168A2" w:rsidRPr="009168A2" w:rsidRDefault="009168A2" w:rsidP="009168A2">
      <w:pPr>
        <w:adjustRightInd w:val="0"/>
        <w:snapToGrid w:val="0"/>
        <w:spacing w:line="360" w:lineRule="auto"/>
        <w:ind w:firstLineChars="100" w:firstLine="240"/>
        <w:jc w:val="left"/>
        <w:rPr>
          <w:rFonts w:ascii="宋体" w:eastAsia="宋体" w:hAnsi="宋体" w:cs="Times New Roman"/>
          <w:bCs/>
          <w:sz w:val="24"/>
        </w:rPr>
      </w:pPr>
      <w:r w:rsidRPr="009168A2">
        <w:rPr>
          <w:rFonts w:ascii="宋体" w:eastAsia="宋体" w:hAnsi="宋体" w:cs="Times New Roman" w:hint="eastAsia"/>
          <w:bCs/>
          <w:sz w:val="24"/>
        </w:rPr>
        <w:t>3.10.4在开会前半小时在水杯内放置茶叶，并准备好续添的开水，根据会议要求，</w:t>
      </w:r>
      <w:proofErr w:type="gramStart"/>
      <w:r w:rsidRPr="009168A2">
        <w:rPr>
          <w:rFonts w:ascii="宋体" w:eastAsia="宋体" w:hAnsi="宋体" w:cs="Times New Roman" w:hint="eastAsia"/>
          <w:bCs/>
          <w:sz w:val="24"/>
        </w:rPr>
        <w:t>保持续水</w:t>
      </w:r>
      <w:proofErr w:type="gramEnd"/>
      <w:r w:rsidRPr="009168A2">
        <w:rPr>
          <w:rFonts w:ascii="宋体" w:eastAsia="宋体" w:hAnsi="宋体" w:cs="Times New Roman" w:hint="eastAsia"/>
          <w:bCs/>
          <w:sz w:val="24"/>
        </w:rPr>
        <w:t>时间和次数。</w:t>
      </w:r>
    </w:p>
    <w:p w:rsidR="009168A2" w:rsidRPr="009168A2" w:rsidRDefault="009168A2" w:rsidP="009168A2">
      <w:pPr>
        <w:adjustRightInd w:val="0"/>
        <w:snapToGrid w:val="0"/>
        <w:spacing w:line="360" w:lineRule="auto"/>
        <w:ind w:firstLineChars="100" w:firstLine="240"/>
        <w:jc w:val="left"/>
        <w:rPr>
          <w:rFonts w:ascii="宋体" w:eastAsia="宋体" w:hAnsi="宋体" w:cs="Times New Roman"/>
          <w:bCs/>
          <w:sz w:val="24"/>
        </w:rPr>
      </w:pPr>
      <w:r w:rsidRPr="009168A2">
        <w:rPr>
          <w:rFonts w:ascii="宋体" w:eastAsia="宋体" w:hAnsi="宋体" w:cs="Times New Roman" w:hint="eastAsia"/>
          <w:bCs/>
          <w:sz w:val="24"/>
        </w:rPr>
        <w:t>3.10.5会议期间要贯穿微笑服务，态度温和，热情周到，主动大方，随叫随到。</w:t>
      </w:r>
    </w:p>
    <w:p w:rsidR="009168A2" w:rsidRPr="009168A2" w:rsidRDefault="009168A2" w:rsidP="009168A2">
      <w:pPr>
        <w:adjustRightInd w:val="0"/>
        <w:snapToGrid w:val="0"/>
        <w:spacing w:line="360" w:lineRule="auto"/>
        <w:ind w:firstLineChars="100" w:firstLine="240"/>
        <w:jc w:val="left"/>
        <w:rPr>
          <w:rFonts w:ascii="宋体" w:eastAsia="宋体" w:hAnsi="宋体" w:cs="Times New Roman"/>
          <w:bCs/>
          <w:sz w:val="24"/>
        </w:rPr>
      </w:pPr>
      <w:r w:rsidRPr="009168A2">
        <w:rPr>
          <w:rFonts w:ascii="宋体" w:eastAsia="宋体" w:hAnsi="宋体" w:cs="Times New Roman" w:hint="eastAsia"/>
          <w:bCs/>
          <w:sz w:val="24"/>
        </w:rPr>
        <w:t>3.10.6会议结束后清理会场，检查会议室设备，物品有无损坏，缺失，检查有无别人遗漏的个人物品，如有，妥善收存后立即上报院办公室相关人员。</w:t>
      </w:r>
    </w:p>
    <w:p w:rsidR="009168A2" w:rsidRPr="009168A2" w:rsidRDefault="009168A2" w:rsidP="009168A2">
      <w:pPr>
        <w:adjustRightInd w:val="0"/>
        <w:snapToGrid w:val="0"/>
        <w:spacing w:line="360" w:lineRule="auto"/>
        <w:ind w:firstLineChars="100" w:firstLine="240"/>
        <w:jc w:val="left"/>
        <w:rPr>
          <w:rFonts w:ascii="宋体" w:eastAsia="宋体" w:hAnsi="宋体" w:cs="Times New Roman"/>
          <w:bCs/>
          <w:sz w:val="24"/>
        </w:rPr>
      </w:pPr>
      <w:r w:rsidRPr="009168A2">
        <w:rPr>
          <w:rFonts w:ascii="宋体" w:eastAsia="宋体" w:hAnsi="宋体" w:cs="Times New Roman" w:hint="eastAsia"/>
          <w:bCs/>
          <w:sz w:val="24"/>
        </w:rPr>
        <w:t>3.10.7离开会议室检查电源，关灯，关门。</w:t>
      </w:r>
    </w:p>
    <w:p w:rsidR="009168A2" w:rsidRPr="009168A2" w:rsidRDefault="009168A2" w:rsidP="009168A2">
      <w:pPr>
        <w:adjustRightInd w:val="0"/>
        <w:snapToGrid w:val="0"/>
        <w:spacing w:line="360" w:lineRule="auto"/>
        <w:ind w:firstLineChars="100" w:firstLine="240"/>
        <w:jc w:val="left"/>
        <w:rPr>
          <w:rFonts w:ascii="宋体" w:eastAsia="宋体" w:hAnsi="宋体" w:cs="Times New Roman"/>
          <w:bCs/>
          <w:sz w:val="24"/>
        </w:rPr>
      </w:pP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3.11其他方面（包含但不限于以下内容）：</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3.11.1告示牌的使用，在进行湿拖、洗地机作业、雨天时要在作业区醒目位置放置告</w:t>
      </w:r>
      <w:r w:rsidRPr="009168A2">
        <w:rPr>
          <w:rFonts w:ascii="宋体" w:eastAsia="宋体" w:hAnsi="宋体" w:cs="宋体" w:hint="eastAsia"/>
          <w:bCs/>
          <w:sz w:val="24"/>
          <w:szCs w:val="24"/>
        </w:rPr>
        <w:lastRenderedPageBreak/>
        <w:t>示牌，防止病人滑倒或绊倒。</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3.11.2要为医院提供不间断保洁管理服务，对急诊室提供24小时保洁服务；对病区安排中班及夜班保洁服务、对医院遇特殊事件安排应急保洁服务；对特殊区域，特殊地面进行专项机械保洁（机械设备、洗地所用材料均由中标人配备）。</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3.11.3对检验科、病理科、微生物中心实验室、临床检验室、教学实验室、口腔科、门诊手术室、治疗室、处置换药室、所有检验室实验室等医疗</w:t>
      </w:r>
      <w:proofErr w:type="gramStart"/>
      <w:r w:rsidRPr="009168A2">
        <w:rPr>
          <w:rFonts w:ascii="宋体" w:eastAsia="宋体" w:hAnsi="宋体" w:cs="宋体" w:hint="eastAsia"/>
          <w:bCs/>
          <w:sz w:val="24"/>
          <w:szCs w:val="24"/>
        </w:rPr>
        <w:t>操作室只负责</w:t>
      </w:r>
      <w:proofErr w:type="gramEnd"/>
      <w:r w:rsidRPr="009168A2">
        <w:rPr>
          <w:rFonts w:ascii="宋体" w:eastAsia="宋体" w:hAnsi="宋体" w:cs="宋体" w:hint="eastAsia"/>
          <w:bCs/>
          <w:sz w:val="24"/>
          <w:szCs w:val="24"/>
        </w:rPr>
        <w:t>保洁工作，不负责器械、试管、</w:t>
      </w:r>
      <w:proofErr w:type="gramStart"/>
      <w:r w:rsidRPr="009168A2">
        <w:rPr>
          <w:rFonts w:ascii="宋体" w:eastAsia="宋体" w:hAnsi="宋体" w:cs="宋体" w:hint="eastAsia"/>
          <w:bCs/>
          <w:sz w:val="24"/>
          <w:szCs w:val="24"/>
        </w:rPr>
        <w:t>玻</w:t>
      </w:r>
      <w:proofErr w:type="gramEnd"/>
      <w:r w:rsidRPr="009168A2">
        <w:rPr>
          <w:rFonts w:ascii="宋体" w:eastAsia="宋体" w:hAnsi="宋体" w:cs="宋体" w:hint="eastAsia"/>
          <w:bCs/>
          <w:sz w:val="24"/>
          <w:szCs w:val="24"/>
        </w:rPr>
        <w:t>片、导管、操作台面的清洗消毒工作。</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3.11.4负责建筑内部3米以下的区域清洁工作，频次依据具体情况酌情而定；负责清洁擦拭高处灯具、通风口、内墙、吊顶（每季度不少于一次）。</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3.11.5负责出院病人床具、床头桌的清洁消毒工作，符合“床单位终末消毒管理要求”。</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3.11.6使用的所有消毒液产品、浓度，均按</w:t>
      </w:r>
      <w:proofErr w:type="gramStart"/>
      <w:r w:rsidRPr="009168A2">
        <w:rPr>
          <w:rFonts w:ascii="宋体" w:eastAsia="宋体" w:hAnsi="宋体" w:cs="宋体" w:hint="eastAsia"/>
          <w:bCs/>
          <w:sz w:val="24"/>
          <w:szCs w:val="24"/>
        </w:rPr>
        <w:t>院感染</w:t>
      </w:r>
      <w:proofErr w:type="gramEnd"/>
      <w:r w:rsidRPr="009168A2">
        <w:rPr>
          <w:rFonts w:ascii="宋体" w:eastAsia="宋体" w:hAnsi="宋体" w:cs="宋体" w:hint="eastAsia"/>
          <w:bCs/>
          <w:sz w:val="24"/>
          <w:szCs w:val="24"/>
        </w:rPr>
        <w:t>办公室规定执行。</w:t>
      </w: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3.11.7对楼内地面、地毯定期进行养护工作。根据实际使用情况结晶、翻新、打蜡、吸尘处理；24小时运行及有时间特殊要求的科室可以适当延长养护时间（自制地面养护验收单）。</w:t>
      </w:r>
    </w:p>
    <w:p w:rsidR="009168A2" w:rsidRPr="009168A2" w:rsidRDefault="009168A2" w:rsidP="009168A2">
      <w:pPr>
        <w:spacing w:line="360" w:lineRule="exact"/>
        <w:jc w:val="left"/>
        <w:rPr>
          <w:rFonts w:ascii="宋体" w:eastAsia="宋体" w:hAnsi="宋体" w:cs="宋体"/>
          <w:bCs/>
          <w:sz w:val="24"/>
          <w:szCs w:val="24"/>
        </w:rPr>
      </w:pPr>
    </w:p>
    <w:p w:rsidR="009168A2" w:rsidRPr="009168A2" w:rsidRDefault="009168A2" w:rsidP="009168A2">
      <w:pPr>
        <w:spacing w:line="360" w:lineRule="exact"/>
        <w:jc w:val="left"/>
        <w:rPr>
          <w:rFonts w:ascii="宋体" w:eastAsia="宋体" w:hAnsi="宋体" w:cs="宋体"/>
          <w:bCs/>
          <w:sz w:val="24"/>
          <w:szCs w:val="24"/>
        </w:rPr>
      </w:pPr>
      <w:r w:rsidRPr="009168A2">
        <w:rPr>
          <w:rFonts w:ascii="宋体" w:eastAsia="宋体" w:hAnsi="宋体" w:cs="宋体" w:hint="eastAsia"/>
          <w:bCs/>
          <w:sz w:val="24"/>
          <w:szCs w:val="24"/>
        </w:rPr>
        <w:t>（二）基本要求</w:t>
      </w:r>
    </w:p>
    <w:p w:rsidR="009168A2" w:rsidRPr="009168A2" w:rsidRDefault="009168A2" w:rsidP="009168A2">
      <w:pPr>
        <w:spacing w:line="360" w:lineRule="exact"/>
        <w:ind w:firstLineChars="100" w:firstLine="240"/>
        <w:rPr>
          <w:rFonts w:ascii="宋体" w:eastAsia="宋体" w:hAnsi="宋体" w:cs="宋体"/>
          <w:bCs/>
          <w:sz w:val="24"/>
          <w:szCs w:val="24"/>
        </w:rPr>
      </w:pPr>
      <w:r w:rsidRPr="009168A2">
        <w:rPr>
          <w:rFonts w:ascii="宋体" w:eastAsia="宋体" w:hAnsi="宋体" w:cs="宋体" w:hint="eastAsia"/>
          <w:bCs/>
          <w:kern w:val="0"/>
          <w:sz w:val="24"/>
          <w:szCs w:val="24"/>
          <w:lang w:bidi="ar"/>
        </w:rPr>
        <w:t>4.人员要求</w:t>
      </w:r>
      <w:r w:rsidRPr="009168A2">
        <w:rPr>
          <w:rFonts w:ascii="宋体" w:eastAsia="宋体" w:hAnsi="宋体" w:cs="宋体" w:hint="eastAsia"/>
          <w:bCs/>
          <w:sz w:val="24"/>
          <w:szCs w:val="24"/>
        </w:rPr>
        <w:t>（包含但不限于以下内容）</w:t>
      </w:r>
    </w:p>
    <w:p w:rsidR="009168A2" w:rsidRPr="009168A2" w:rsidRDefault="009168A2" w:rsidP="009168A2">
      <w:pPr>
        <w:spacing w:line="360" w:lineRule="exact"/>
        <w:ind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4.1保洁经理须具备大学专科及以上学历，有三年及以上类似工作经历。保洁主管须具备高中及以上学历，有两年及以上类似工作经历。管理人员年龄24-50岁之间，身体健康（投标人承诺进驻前提供医院正规体检报告）。</w:t>
      </w:r>
    </w:p>
    <w:p w:rsidR="009168A2" w:rsidRPr="009168A2" w:rsidRDefault="009168A2" w:rsidP="009168A2">
      <w:pPr>
        <w:spacing w:line="360" w:lineRule="exact"/>
        <w:ind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4.2保洁员具备初中及以上文化程度，男、女均可（男18－60岁之间，女18－55岁之间），身体健康（投标人承诺进驻前提供医院正规体检报告），会讲普通话。</w:t>
      </w:r>
    </w:p>
    <w:p w:rsidR="009168A2" w:rsidRPr="009168A2" w:rsidRDefault="009168A2" w:rsidP="009168A2">
      <w:pPr>
        <w:spacing w:line="360" w:lineRule="auto"/>
        <w:ind w:firstLineChars="200" w:firstLine="480"/>
        <w:rPr>
          <w:rFonts w:ascii="Times New Roman" w:eastAsia="宋体" w:hAnsi="Times New Roman" w:cs="Times New Roman"/>
          <w:szCs w:val="24"/>
        </w:rPr>
      </w:pPr>
      <w:r w:rsidRPr="009168A2">
        <w:rPr>
          <w:rFonts w:ascii="宋体" w:eastAsia="宋体" w:hAnsi="宋体" w:cs="宋体" w:hint="eastAsia"/>
          <w:bCs/>
          <w:kern w:val="0"/>
          <w:sz w:val="24"/>
          <w:szCs w:val="24"/>
          <w:lang w:bidi="ar"/>
        </w:rPr>
        <w:t>4.3仪表端庄、精神饱满、诚实稳重、言谈举止文明、不大声喧哗。文明礼貌、尊重他人、态度和蔼、遵规守纪，遵守操作规程、遵守劳动纪律、遵守医院规章制度。保护病人隐私、使用文明用语。</w:t>
      </w:r>
    </w:p>
    <w:p w:rsidR="009168A2" w:rsidRPr="009168A2" w:rsidRDefault="009168A2" w:rsidP="009168A2">
      <w:pPr>
        <w:widowControl/>
        <w:spacing w:line="360" w:lineRule="exact"/>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  </w:t>
      </w: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5.服务内容</w:t>
      </w:r>
      <w:r w:rsidRPr="009168A2">
        <w:rPr>
          <w:rFonts w:ascii="宋体" w:eastAsia="宋体" w:hAnsi="宋体" w:cs="宋体" w:hint="eastAsia"/>
          <w:bCs/>
          <w:sz w:val="24"/>
          <w:szCs w:val="24"/>
        </w:rPr>
        <w:t>（包含以下内容）</w:t>
      </w:r>
    </w:p>
    <w:p w:rsidR="009168A2" w:rsidRPr="009168A2" w:rsidRDefault="009168A2" w:rsidP="009168A2">
      <w:pPr>
        <w:spacing w:line="360" w:lineRule="exact"/>
        <w:ind w:firstLineChars="100" w:firstLine="210"/>
        <w:rPr>
          <w:rFonts w:ascii="宋体" w:eastAsia="宋体" w:hAnsi="宋体" w:cs="宋体"/>
          <w:bCs/>
          <w:kern w:val="0"/>
          <w:sz w:val="24"/>
          <w:szCs w:val="24"/>
          <w:lang w:bidi="ar"/>
        </w:rPr>
      </w:pPr>
      <w:r w:rsidRPr="009168A2">
        <w:rPr>
          <w:rFonts w:ascii="Times New Roman" w:eastAsia="宋体" w:hAnsi="Times New Roman" w:cs="Times New Roman" w:hint="eastAsia"/>
          <w:szCs w:val="24"/>
        </w:rPr>
        <w:t xml:space="preserve"> </w:t>
      </w:r>
      <w:r w:rsidRPr="009168A2">
        <w:rPr>
          <w:rFonts w:ascii="宋体" w:eastAsia="宋体" w:hAnsi="宋体" w:cs="宋体" w:hint="eastAsia"/>
          <w:bCs/>
          <w:kern w:val="0"/>
          <w:sz w:val="24"/>
          <w:szCs w:val="24"/>
          <w:lang w:bidi="ar"/>
        </w:rPr>
        <w:t>5.1负责所管辖区外围服务范围内的清洁、消毒工作，全部楼宇室内环境及物体表面清洁消毒工作，室外道路清扫及标识牌、台面等外围环境表面卫生清洁，所辖区生活垃圾、可回收垃圾及医疗废弃物的清运工作。</w:t>
      </w: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5.2负责辖区内楼宇内各种材质地面清洁养护，包括PVC地面清洗、抛光、打蜡等（材料人工费单独计算）。</w:t>
      </w: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5.3负责所管辖公区自助设备设施表面的清洁与消毒（包括但不仅限于如下设备：挂号机、导诊机等）。</w:t>
      </w: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5.4负责对所管辖区域内所有雨搭、车库出入口玻璃表面进行定期清洁，必要时，可使用升降机，确保使用安全。</w:t>
      </w: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5.5卫生保洁服务中各类设备、消耗品等由投标人提供，</w:t>
      </w:r>
      <w:proofErr w:type="gramStart"/>
      <w:r w:rsidRPr="009168A2">
        <w:rPr>
          <w:rFonts w:ascii="宋体" w:eastAsia="宋体" w:hAnsi="宋体" w:cs="宋体" w:hint="eastAsia"/>
          <w:bCs/>
          <w:kern w:val="0"/>
          <w:sz w:val="24"/>
          <w:szCs w:val="24"/>
          <w:lang w:bidi="ar"/>
        </w:rPr>
        <w:t>不</w:t>
      </w:r>
      <w:proofErr w:type="gramEnd"/>
      <w:r w:rsidRPr="009168A2">
        <w:rPr>
          <w:rFonts w:ascii="宋体" w:eastAsia="宋体" w:hAnsi="宋体" w:cs="宋体" w:hint="eastAsia"/>
          <w:bCs/>
          <w:kern w:val="0"/>
          <w:sz w:val="24"/>
          <w:szCs w:val="24"/>
          <w:lang w:bidi="ar"/>
        </w:rPr>
        <w:t>另行计算费用。</w:t>
      </w:r>
    </w:p>
    <w:p w:rsidR="009168A2" w:rsidRPr="009168A2" w:rsidRDefault="009168A2" w:rsidP="009168A2">
      <w:pPr>
        <w:spacing w:after="120"/>
        <w:rPr>
          <w:rFonts w:ascii="Times New Roman" w:eastAsia="宋体" w:hAnsi="Times New Roman" w:cs="Times New Roman"/>
          <w:szCs w:val="24"/>
        </w:rPr>
      </w:pP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6.保洁用具用品使用要求</w:t>
      </w:r>
      <w:r w:rsidRPr="009168A2">
        <w:rPr>
          <w:rFonts w:ascii="宋体" w:eastAsia="宋体" w:hAnsi="宋体" w:cs="宋体" w:hint="eastAsia"/>
          <w:bCs/>
          <w:sz w:val="24"/>
          <w:szCs w:val="24"/>
        </w:rPr>
        <w:t>（包含以下内容）</w:t>
      </w:r>
    </w:p>
    <w:p w:rsidR="009168A2" w:rsidRPr="009168A2" w:rsidRDefault="009168A2" w:rsidP="009168A2">
      <w:pPr>
        <w:spacing w:line="360" w:lineRule="exact"/>
        <w:ind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6.1投标人应对保洁棉织品集中洗涤消毒分类、分区使用，毛巾至少分5色；</w:t>
      </w:r>
    </w:p>
    <w:p w:rsidR="009168A2" w:rsidRPr="009168A2" w:rsidRDefault="009168A2" w:rsidP="009168A2">
      <w:pPr>
        <w:spacing w:line="360" w:lineRule="exact"/>
        <w:ind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6.2保洁服务使用的垃圾袋（黑、蓝、绿、红、黄）、消毒剂、洗涤剂、机械保洁维护剂、劳保用品等必需的易耗物品（包含在合同金额内），需使用符合国家质量及环保标准认证正规厂家生产的品牌类产品；</w:t>
      </w:r>
    </w:p>
    <w:p w:rsidR="009168A2" w:rsidRPr="009168A2" w:rsidRDefault="009168A2" w:rsidP="009168A2">
      <w:pPr>
        <w:spacing w:line="360" w:lineRule="exact"/>
        <w:ind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6.3投标人负责公共卫生间需配备喷香剂、洗手液、小便滤洁；投标人为员工配备基本的个人安全防护用品，如口罩、手套、帽子、围裙、胶鞋等；垃圾桶由甲方提供。</w:t>
      </w:r>
    </w:p>
    <w:p w:rsidR="009168A2" w:rsidRPr="009168A2" w:rsidRDefault="009168A2" w:rsidP="009168A2">
      <w:pPr>
        <w:widowControl/>
        <w:wordWrap w:val="0"/>
        <w:rPr>
          <w:rFonts w:ascii="Calibri" w:eastAsia="宋体" w:hAnsi="Calibri" w:cs="Calibri"/>
          <w:kern w:val="0"/>
        </w:rPr>
      </w:pPr>
    </w:p>
    <w:p w:rsidR="009168A2" w:rsidRPr="009168A2" w:rsidRDefault="009168A2" w:rsidP="009168A2">
      <w:pPr>
        <w:spacing w:line="360" w:lineRule="exact"/>
        <w:ind w:firstLineChars="100" w:firstLine="240"/>
        <w:rPr>
          <w:rFonts w:ascii="宋体" w:eastAsia="宋体" w:hAnsi="宋体" w:cs="宋体"/>
          <w:bCs/>
          <w:sz w:val="24"/>
          <w:szCs w:val="24"/>
        </w:rPr>
      </w:pPr>
      <w:r w:rsidRPr="009168A2">
        <w:rPr>
          <w:rFonts w:ascii="宋体" w:eastAsia="宋体" w:hAnsi="宋体" w:cs="宋体" w:hint="eastAsia"/>
          <w:bCs/>
          <w:kern w:val="0"/>
          <w:sz w:val="24"/>
          <w:szCs w:val="24"/>
          <w:lang w:bidi="ar"/>
        </w:rPr>
        <w:t xml:space="preserve">7.管理要求应符合 </w:t>
      </w:r>
      <w:r w:rsidRPr="009168A2">
        <w:rPr>
          <w:rFonts w:ascii="宋体" w:eastAsia="宋体" w:hAnsi="宋体" w:cs="宋体" w:hint="eastAsia"/>
          <w:bCs/>
          <w:sz w:val="24"/>
          <w:szCs w:val="24"/>
        </w:rPr>
        <w:t>（包含以下内容）</w:t>
      </w:r>
    </w:p>
    <w:p w:rsidR="009168A2" w:rsidRPr="009168A2" w:rsidRDefault="009168A2" w:rsidP="009168A2">
      <w:pPr>
        <w:widowControl/>
        <w:spacing w:line="360" w:lineRule="exact"/>
        <w:ind w:firstLineChars="200" w:firstLine="480"/>
        <w:jc w:val="left"/>
        <w:rPr>
          <w:rFonts w:ascii="宋体" w:eastAsia="宋体" w:hAnsi="宋体" w:cs="宋体"/>
          <w:bCs/>
          <w:sz w:val="24"/>
          <w:szCs w:val="24"/>
        </w:rPr>
      </w:pPr>
      <w:r w:rsidRPr="009168A2">
        <w:rPr>
          <w:rFonts w:ascii="宋体" w:eastAsia="宋体" w:hAnsi="宋体" w:cs="宋体" w:hint="eastAsia"/>
          <w:bCs/>
          <w:kern w:val="0"/>
          <w:sz w:val="24"/>
          <w:szCs w:val="24"/>
          <w:lang w:bidi="ar"/>
        </w:rPr>
        <w:t xml:space="preserve">7.1投标人应建立保洁人员人事档案，包括身份证明材料（身份证或户口簿复印件、 </w:t>
      </w:r>
    </w:p>
    <w:p w:rsidR="009168A2" w:rsidRPr="009168A2" w:rsidRDefault="009168A2" w:rsidP="009168A2">
      <w:pPr>
        <w:widowControl/>
        <w:spacing w:line="360" w:lineRule="exact"/>
        <w:jc w:val="left"/>
        <w:rPr>
          <w:rFonts w:ascii="宋体" w:eastAsia="宋体" w:hAnsi="宋体" w:cs="宋体"/>
          <w:bCs/>
          <w:sz w:val="24"/>
          <w:szCs w:val="24"/>
        </w:rPr>
      </w:pPr>
      <w:r w:rsidRPr="009168A2">
        <w:rPr>
          <w:rFonts w:ascii="宋体" w:eastAsia="宋体" w:hAnsi="宋体" w:cs="宋体" w:hint="eastAsia"/>
          <w:bCs/>
          <w:kern w:val="0"/>
          <w:sz w:val="24"/>
          <w:szCs w:val="24"/>
          <w:lang w:bidi="ar"/>
        </w:rPr>
        <w:t>派出所证明等）、健康证明材料；</w:t>
      </w:r>
    </w:p>
    <w:p w:rsidR="009168A2" w:rsidRPr="009168A2" w:rsidRDefault="009168A2" w:rsidP="009168A2">
      <w:pPr>
        <w:widowControl/>
        <w:spacing w:line="360" w:lineRule="exact"/>
        <w:ind w:firstLineChars="200" w:firstLine="480"/>
        <w:jc w:val="left"/>
        <w:rPr>
          <w:rFonts w:ascii="宋体" w:eastAsia="宋体" w:hAnsi="宋体" w:cs="宋体"/>
          <w:bCs/>
          <w:sz w:val="24"/>
          <w:szCs w:val="24"/>
        </w:rPr>
      </w:pPr>
      <w:r w:rsidRPr="009168A2">
        <w:rPr>
          <w:rFonts w:ascii="宋体" w:eastAsia="宋体" w:hAnsi="宋体" w:cs="宋体" w:hint="eastAsia"/>
          <w:bCs/>
          <w:kern w:val="0"/>
          <w:sz w:val="24"/>
          <w:szCs w:val="24"/>
          <w:lang w:bidi="ar"/>
        </w:rPr>
        <w:t xml:space="preserve">7.2岗前培训内容包括医院概况、规章制度、礼仪规范、操作技能与安全培训等。所有保洁人员岗前培训不少于 16 小时，其中安全培训不少于 4 小时；易感、危重及特殊场所的保洁人员岗前培训不少于 24 小时，其中安全培训不少于 6 小时；培训合 </w:t>
      </w:r>
    </w:p>
    <w:p w:rsidR="009168A2" w:rsidRPr="009168A2" w:rsidRDefault="009168A2" w:rsidP="009168A2">
      <w:pPr>
        <w:widowControl/>
        <w:spacing w:line="360" w:lineRule="exact"/>
        <w:jc w:val="left"/>
        <w:rPr>
          <w:rFonts w:ascii="宋体" w:eastAsia="宋体" w:hAnsi="宋体" w:cs="宋体"/>
          <w:bCs/>
          <w:sz w:val="24"/>
          <w:szCs w:val="24"/>
        </w:rPr>
      </w:pPr>
      <w:r w:rsidRPr="009168A2">
        <w:rPr>
          <w:rFonts w:ascii="宋体" w:eastAsia="宋体" w:hAnsi="宋体" w:cs="宋体" w:hint="eastAsia"/>
          <w:bCs/>
          <w:kern w:val="0"/>
          <w:sz w:val="24"/>
          <w:szCs w:val="24"/>
          <w:lang w:bidi="ar"/>
        </w:rPr>
        <w:t xml:space="preserve">格者方可上岗； </w:t>
      </w:r>
    </w:p>
    <w:p w:rsidR="009168A2" w:rsidRPr="009168A2" w:rsidRDefault="009168A2" w:rsidP="009168A2">
      <w:pPr>
        <w:widowControl/>
        <w:spacing w:line="360" w:lineRule="exact"/>
        <w:ind w:firstLineChars="200" w:firstLine="480"/>
        <w:jc w:val="left"/>
        <w:rPr>
          <w:rFonts w:ascii="宋体" w:eastAsia="宋体" w:hAnsi="宋体" w:cs="宋体"/>
          <w:bCs/>
          <w:sz w:val="24"/>
          <w:szCs w:val="24"/>
        </w:rPr>
      </w:pPr>
      <w:r w:rsidRPr="009168A2">
        <w:rPr>
          <w:rFonts w:ascii="宋体" w:eastAsia="宋体" w:hAnsi="宋体" w:cs="宋体" w:hint="eastAsia"/>
          <w:bCs/>
          <w:kern w:val="0"/>
          <w:sz w:val="24"/>
          <w:szCs w:val="24"/>
          <w:lang w:bidi="ar"/>
        </w:rPr>
        <w:t xml:space="preserve">7.3投标人应定期对保洁人员进行培训，内容必须包括应急逃生、医院感染和保洁操 </w:t>
      </w:r>
    </w:p>
    <w:p w:rsidR="009168A2" w:rsidRPr="009168A2" w:rsidRDefault="009168A2" w:rsidP="009168A2">
      <w:pPr>
        <w:widowControl/>
        <w:spacing w:line="360" w:lineRule="exact"/>
        <w:jc w:val="left"/>
        <w:rPr>
          <w:rFonts w:ascii="宋体" w:eastAsia="宋体" w:hAnsi="宋体" w:cs="宋体"/>
          <w:bCs/>
          <w:sz w:val="24"/>
          <w:szCs w:val="24"/>
        </w:rPr>
      </w:pPr>
      <w:r w:rsidRPr="009168A2">
        <w:rPr>
          <w:rFonts w:ascii="宋体" w:eastAsia="宋体" w:hAnsi="宋体" w:cs="宋体" w:hint="eastAsia"/>
          <w:bCs/>
          <w:kern w:val="0"/>
          <w:sz w:val="24"/>
          <w:szCs w:val="24"/>
          <w:lang w:bidi="ar"/>
        </w:rPr>
        <w:t xml:space="preserve">作等基本知识，并建立培训档案；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7.4保洁人员应穿着指定颜色服装。</w:t>
      </w:r>
    </w:p>
    <w:p w:rsidR="009168A2" w:rsidRPr="009168A2" w:rsidRDefault="009168A2" w:rsidP="009168A2">
      <w:pPr>
        <w:widowControl/>
        <w:spacing w:line="360" w:lineRule="exact"/>
        <w:jc w:val="left"/>
        <w:rPr>
          <w:rFonts w:ascii="宋体" w:eastAsia="宋体" w:hAnsi="宋体" w:cs="宋体"/>
          <w:bCs/>
          <w:kern w:val="0"/>
          <w:sz w:val="24"/>
          <w:szCs w:val="24"/>
          <w:lang w:bidi="ar"/>
        </w:rPr>
      </w:pPr>
    </w:p>
    <w:p w:rsidR="009168A2" w:rsidRPr="009168A2" w:rsidRDefault="009168A2" w:rsidP="009168A2">
      <w:pPr>
        <w:widowControl/>
        <w:spacing w:line="360" w:lineRule="exact"/>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8.保洁用品 </w:t>
      </w:r>
    </w:p>
    <w:p w:rsidR="009168A2" w:rsidRPr="009168A2" w:rsidRDefault="009168A2" w:rsidP="009168A2">
      <w:pPr>
        <w:spacing w:line="360" w:lineRule="exac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8.1基本要求应符合以下条件 </w:t>
      </w:r>
      <w:r w:rsidRPr="009168A2">
        <w:rPr>
          <w:rFonts w:ascii="宋体" w:eastAsia="宋体" w:hAnsi="宋体" w:cs="宋体" w:hint="eastAsia"/>
          <w:bCs/>
          <w:sz w:val="24"/>
          <w:szCs w:val="24"/>
        </w:rPr>
        <w:t>（包含以下内容）</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8.1.1保洁用品应符合国家、行业、地方的安全和环保要求；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8.1.2保洁用品管理专人负责，专区存放；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8.1.3保洁用品表面应有明显标志；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8.1.4保持保洁用品外观清洁，定期进行擦拭清洗；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8.1.5保洁设备应按计划维护保养。 </w:t>
      </w:r>
    </w:p>
    <w:p w:rsidR="009168A2" w:rsidRPr="009168A2" w:rsidRDefault="009168A2" w:rsidP="009168A2">
      <w:pPr>
        <w:widowControl/>
        <w:spacing w:line="360" w:lineRule="exact"/>
        <w:jc w:val="left"/>
        <w:rPr>
          <w:rFonts w:ascii="宋体" w:eastAsia="宋体" w:hAnsi="宋体" w:cs="宋体"/>
          <w:bCs/>
          <w:kern w:val="0"/>
          <w:sz w:val="24"/>
          <w:szCs w:val="24"/>
          <w:lang w:bidi="ar"/>
        </w:rPr>
      </w:pPr>
    </w:p>
    <w:p w:rsidR="009168A2" w:rsidRPr="009168A2" w:rsidRDefault="009168A2" w:rsidP="009168A2">
      <w:pPr>
        <w:spacing w:line="360" w:lineRule="exac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8.2投标人承担的保洁用品</w:t>
      </w:r>
      <w:r w:rsidRPr="009168A2">
        <w:rPr>
          <w:rFonts w:ascii="宋体" w:eastAsia="宋体" w:hAnsi="宋体" w:cs="宋体" w:hint="eastAsia"/>
          <w:bCs/>
          <w:sz w:val="24"/>
          <w:szCs w:val="24"/>
        </w:rPr>
        <w:t>（包含以下内容）</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8.2.1</w:t>
      </w:r>
      <w:proofErr w:type="gramStart"/>
      <w:r w:rsidRPr="009168A2">
        <w:rPr>
          <w:rFonts w:ascii="宋体" w:eastAsia="宋体" w:hAnsi="宋体" w:cs="宋体" w:hint="eastAsia"/>
          <w:bCs/>
          <w:kern w:val="0"/>
          <w:sz w:val="24"/>
          <w:szCs w:val="24"/>
          <w:lang w:bidi="ar"/>
        </w:rPr>
        <w:t>各</w:t>
      </w:r>
      <w:proofErr w:type="gramEnd"/>
      <w:r w:rsidRPr="009168A2">
        <w:rPr>
          <w:rFonts w:ascii="宋体" w:eastAsia="宋体" w:hAnsi="宋体" w:cs="宋体" w:hint="eastAsia"/>
          <w:bCs/>
          <w:kern w:val="0"/>
          <w:sz w:val="24"/>
          <w:szCs w:val="24"/>
          <w:lang w:bidi="ar"/>
        </w:rPr>
        <w:t>类垃圾袋：生活垃圾（黑色，绿色，蓝色，红色），医疗垃圾袋（黄色），以及收集树叶的编织袋。</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8.2.2保洁药剂：洗涤灵，洗手液，消毒液，消毒片，洁厕剂，</w:t>
      </w:r>
      <w:proofErr w:type="gramStart"/>
      <w:r w:rsidRPr="009168A2">
        <w:rPr>
          <w:rFonts w:ascii="宋体" w:eastAsia="宋体" w:hAnsi="宋体" w:cs="宋体" w:hint="eastAsia"/>
          <w:bCs/>
          <w:kern w:val="0"/>
          <w:sz w:val="24"/>
          <w:szCs w:val="24"/>
          <w:lang w:bidi="ar"/>
        </w:rPr>
        <w:t>五洁粉</w:t>
      </w:r>
      <w:proofErr w:type="gramEnd"/>
      <w:r w:rsidRPr="009168A2">
        <w:rPr>
          <w:rFonts w:ascii="宋体" w:eastAsia="宋体" w:hAnsi="宋体" w:cs="宋体" w:hint="eastAsia"/>
          <w:bCs/>
          <w:kern w:val="0"/>
          <w:sz w:val="24"/>
          <w:szCs w:val="24"/>
          <w:lang w:bidi="ar"/>
        </w:rPr>
        <w:t>，洗衣粉，肥皂，</w:t>
      </w:r>
      <w:proofErr w:type="gramStart"/>
      <w:r w:rsidRPr="009168A2">
        <w:rPr>
          <w:rFonts w:ascii="宋体" w:eastAsia="宋体" w:hAnsi="宋体" w:cs="宋体" w:hint="eastAsia"/>
          <w:bCs/>
          <w:kern w:val="0"/>
          <w:sz w:val="24"/>
          <w:szCs w:val="24"/>
          <w:lang w:bidi="ar"/>
        </w:rPr>
        <w:t>尘推油</w:t>
      </w:r>
      <w:proofErr w:type="gramEnd"/>
      <w:r w:rsidRPr="009168A2">
        <w:rPr>
          <w:rFonts w:ascii="宋体" w:eastAsia="宋体" w:hAnsi="宋体" w:cs="宋体" w:hint="eastAsia"/>
          <w:bCs/>
          <w:kern w:val="0"/>
          <w:sz w:val="24"/>
          <w:szCs w:val="24"/>
          <w:lang w:bidi="ar"/>
        </w:rPr>
        <w:t>，中性全能清洁剂，空气清新剂，不锈钢亮光剂，浴室清洁剂，杀虫剂，除胶剂，化油器清洗剂，地毯清洁剂，碧丽珠家居护理喷蜡，木地板蜡，起蜡水，面蜡，工业洗衣粉，工业漂白粉，油烟机清洗剂，除锈剂，檀香，消泡剂，保养</w:t>
      </w:r>
      <w:proofErr w:type="gramStart"/>
      <w:r w:rsidRPr="009168A2">
        <w:rPr>
          <w:rFonts w:ascii="宋体" w:eastAsia="宋体" w:hAnsi="宋体" w:cs="宋体" w:hint="eastAsia"/>
          <w:bCs/>
          <w:kern w:val="0"/>
          <w:sz w:val="24"/>
          <w:szCs w:val="24"/>
          <w:lang w:bidi="ar"/>
        </w:rPr>
        <w:t>喷磨蜡</w:t>
      </w:r>
      <w:proofErr w:type="gramEnd"/>
      <w:r w:rsidRPr="009168A2">
        <w:rPr>
          <w:rFonts w:ascii="宋体" w:eastAsia="宋体" w:hAnsi="宋体" w:cs="宋体" w:hint="eastAsia"/>
          <w:bCs/>
          <w:kern w:val="0"/>
          <w:sz w:val="24"/>
          <w:szCs w:val="24"/>
          <w:lang w:bidi="ar"/>
        </w:rPr>
        <w:t>，大理石结晶粉，花岗岩晶面处理剂，融雪剂，蓝月亮洗手液，金鱼洗涤灵，</w:t>
      </w:r>
      <w:proofErr w:type="gramStart"/>
      <w:r w:rsidRPr="009168A2">
        <w:rPr>
          <w:rFonts w:ascii="宋体" w:eastAsia="宋体" w:hAnsi="宋体" w:cs="宋体" w:hint="eastAsia"/>
          <w:bCs/>
          <w:kern w:val="0"/>
          <w:sz w:val="24"/>
          <w:szCs w:val="24"/>
          <w:lang w:bidi="ar"/>
        </w:rPr>
        <w:t>庄臣洁厕</w:t>
      </w:r>
      <w:proofErr w:type="gramEnd"/>
      <w:r w:rsidRPr="009168A2">
        <w:rPr>
          <w:rFonts w:ascii="宋体" w:eastAsia="宋体" w:hAnsi="宋体" w:cs="宋体" w:hint="eastAsia"/>
          <w:bCs/>
          <w:kern w:val="0"/>
          <w:sz w:val="24"/>
          <w:szCs w:val="24"/>
          <w:lang w:bidi="ar"/>
        </w:rPr>
        <w:t>剂，咖啡茶</w:t>
      </w:r>
      <w:proofErr w:type="gramStart"/>
      <w:r w:rsidRPr="009168A2">
        <w:rPr>
          <w:rFonts w:ascii="宋体" w:eastAsia="宋体" w:hAnsi="宋体" w:cs="宋体" w:hint="eastAsia"/>
          <w:bCs/>
          <w:kern w:val="0"/>
          <w:sz w:val="24"/>
          <w:szCs w:val="24"/>
          <w:lang w:bidi="ar"/>
        </w:rPr>
        <w:t>渍</w:t>
      </w:r>
      <w:proofErr w:type="gramEnd"/>
      <w:r w:rsidRPr="009168A2">
        <w:rPr>
          <w:rFonts w:ascii="宋体" w:eastAsia="宋体" w:hAnsi="宋体" w:cs="宋体" w:hint="eastAsia"/>
          <w:bCs/>
          <w:kern w:val="0"/>
          <w:sz w:val="24"/>
          <w:szCs w:val="24"/>
          <w:lang w:bidi="ar"/>
        </w:rPr>
        <w:t>去除剂，家具蜡，玻璃清洁剂，万能泡沫清洁剂。</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8.2.3保洁工具：保洁车，手推车，</w:t>
      </w:r>
      <w:proofErr w:type="gramStart"/>
      <w:r w:rsidRPr="009168A2">
        <w:rPr>
          <w:rFonts w:ascii="宋体" w:eastAsia="宋体" w:hAnsi="宋体" w:cs="宋体" w:hint="eastAsia"/>
          <w:bCs/>
          <w:kern w:val="0"/>
          <w:sz w:val="24"/>
          <w:szCs w:val="24"/>
          <w:lang w:bidi="ar"/>
        </w:rPr>
        <w:t>榨</w:t>
      </w:r>
      <w:proofErr w:type="gramEnd"/>
      <w:r w:rsidRPr="009168A2">
        <w:rPr>
          <w:rFonts w:ascii="宋体" w:eastAsia="宋体" w:hAnsi="宋体" w:cs="宋体" w:hint="eastAsia"/>
          <w:bCs/>
          <w:kern w:val="0"/>
          <w:sz w:val="24"/>
          <w:szCs w:val="24"/>
          <w:lang w:bidi="ar"/>
        </w:rPr>
        <w:t>水车，毛巾盒，整理箱，水桶（大、中、小号），</w:t>
      </w:r>
      <w:proofErr w:type="gramStart"/>
      <w:r w:rsidRPr="009168A2">
        <w:rPr>
          <w:rFonts w:ascii="宋体" w:eastAsia="宋体" w:hAnsi="宋体" w:cs="宋体" w:hint="eastAsia"/>
          <w:bCs/>
          <w:kern w:val="0"/>
          <w:sz w:val="24"/>
          <w:szCs w:val="24"/>
          <w:lang w:bidi="ar"/>
        </w:rPr>
        <w:t>地巾板</w:t>
      </w:r>
      <w:proofErr w:type="gramEnd"/>
      <w:r w:rsidRPr="009168A2">
        <w:rPr>
          <w:rFonts w:ascii="宋体" w:eastAsia="宋体" w:hAnsi="宋体" w:cs="宋体" w:hint="eastAsia"/>
          <w:bCs/>
          <w:kern w:val="0"/>
          <w:sz w:val="24"/>
          <w:szCs w:val="24"/>
          <w:lang w:bidi="ar"/>
        </w:rPr>
        <w:t>，地拖杆，木把墩布，</w:t>
      </w:r>
      <w:proofErr w:type="gramStart"/>
      <w:r w:rsidRPr="009168A2">
        <w:rPr>
          <w:rFonts w:ascii="宋体" w:eastAsia="宋体" w:hAnsi="宋体" w:cs="宋体" w:hint="eastAsia"/>
          <w:bCs/>
          <w:kern w:val="0"/>
          <w:sz w:val="24"/>
          <w:szCs w:val="24"/>
          <w:lang w:bidi="ar"/>
        </w:rPr>
        <w:t>尘推架</w:t>
      </w:r>
      <w:proofErr w:type="gramEnd"/>
      <w:r w:rsidRPr="009168A2">
        <w:rPr>
          <w:rFonts w:ascii="宋体" w:eastAsia="宋体" w:hAnsi="宋体" w:cs="宋体" w:hint="eastAsia"/>
          <w:bCs/>
          <w:kern w:val="0"/>
          <w:sz w:val="24"/>
          <w:szCs w:val="24"/>
          <w:lang w:bidi="ar"/>
        </w:rPr>
        <w:t>，扫把簸箕，木扫把，大竹扫把，捡拾器，量杯，手刷，铲刀，喷壶，竹夹子，</w:t>
      </w:r>
      <w:proofErr w:type="gramStart"/>
      <w:r w:rsidRPr="009168A2">
        <w:rPr>
          <w:rFonts w:ascii="宋体" w:eastAsia="宋体" w:hAnsi="宋体" w:cs="宋体" w:hint="eastAsia"/>
          <w:bCs/>
          <w:kern w:val="0"/>
          <w:sz w:val="24"/>
          <w:szCs w:val="24"/>
          <w:lang w:bidi="ar"/>
        </w:rPr>
        <w:t>涂水器</w:t>
      </w:r>
      <w:proofErr w:type="gramEnd"/>
      <w:r w:rsidRPr="009168A2">
        <w:rPr>
          <w:rFonts w:ascii="宋体" w:eastAsia="宋体" w:hAnsi="宋体" w:cs="宋体" w:hint="eastAsia"/>
          <w:bCs/>
          <w:kern w:val="0"/>
          <w:sz w:val="24"/>
          <w:szCs w:val="24"/>
          <w:lang w:bidi="ar"/>
        </w:rPr>
        <w:t>，玻璃刮子，地刮，塑料水管，电池，小便</w:t>
      </w:r>
      <w:proofErr w:type="gramStart"/>
      <w:r w:rsidRPr="009168A2">
        <w:rPr>
          <w:rFonts w:ascii="宋体" w:eastAsia="宋体" w:hAnsi="宋体" w:cs="宋体" w:hint="eastAsia"/>
          <w:bCs/>
          <w:kern w:val="0"/>
          <w:sz w:val="24"/>
          <w:szCs w:val="24"/>
          <w:lang w:bidi="ar"/>
        </w:rPr>
        <w:t>斗香垫</w:t>
      </w:r>
      <w:proofErr w:type="gramEnd"/>
      <w:r w:rsidRPr="009168A2">
        <w:rPr>
          <w:rFonts w:ascii="宋体" w:eastAsia="宋体" w:hAnsi="宋体" w:cs="宋体" w:hint="eastAsia"/>
          <w:bCs/>
          <w:kern w:val="0"/>
          <w:sz w:val="24"/>
          <w:szCs w:val="24"/>
          <w:lang w:bidi="ar"/>
        </w:rPr>
        <w:t>，喷香器，线手套，乳胶手套，一次性医用手套，白垫，黑垫，恭桶刷，长把塑料刷，钢丝球，百洁布，毛巾（红色，绿色，蓝色，白色，黄色，紫色）</w:t>
      </w:r>
      <w:proofErr w:type="gramStart"/>
      <w:r w:rsidRPr="009168A2">
        <w:rPr>
          <w:rFonts w:ascii="宋体" w:eastAsia="宋体" w:hAnsi="宋体" w:cs="宋体" w:hint="eastAsia"/>
          <w:bCs/>
          <w:kern w:val="0"/>
          <w:sz w:val="24"/>
          <w:szCs w:val="24"/>
          <w:lang w:bidi="ar"/>
        </w:rPr>
        <w:t>地巾片</w:t>
      </w:r>
      <w:proofErr w:type="gramEnd"/>
      <w:r w:rsidRPr="009168A2">
        <w:rPr>
          <w:rFonts w:ascii="宋体" w:eastAsia="宋体" w:hAnsi="宋体" w:cs="宋体" w:hint="eastAsia"/>
          <w:bCs/>
          <w:kern w:val="0"/>
          <w:sz w:val="24"/>
          <w:szCs w:val="24"/>
          <w:lang w:bidi="ar"/>
        </w:rPr>
        <w:t>，地拖头，告示牌，手提工具箱，</w:t>
      </w:r>
      <w:proofErr w:type="gramStart"/>
      <w:r w:rsidRPr="009168A2">
        <w:rPr>
          <w:rFonts w:ascii="宋体" w:eastAsia="宋体" w:hAnsi="宋体" w:cs="宋体" w:hint="eastAsia"/>
          <w:bCs/>
          <w:kern w:val="0"/>
          <w:sz w:val="24"/>
          <w:szCs w:val="24"/>
          <w:lang w:bidi="ar"/>
        </w:rPr>
        <w:t>高尘扫</w:t>
      </w:r>
      <w:proofErr w:type="gramEnd"/>
      <w:r w:rsidRPr="009168A2">
        <w:rPr>
          <w:rFonts w:ascii="宋体" w:eastAsia="宋体" w:hAnsi="宋体" w:cs="宋体" w:hint="eastAsia"/>
          <w:bCs/>
          <w:kern w:val="0"/>
          <w:sz w:val="24"/>
          <w:szCs w:val="24"/>
          <w:lang w:bidi="ar"/>
        </w:rPr>
        <w:t>杆，伸缩杆，海绵墩布，梯子，铁背篓，铁耙子，黑黄地标胶带，透明宽胶带，手提式电子秤，立式电子秤，</w:t>
      </w:r>
      <w:proofErr w:type="gramStart"/>
      <w:r w:rsidRPr="009168A2">
        <w:rPr>
          <w:rFonts w:ascii="宋体" w:eastAsia="宋体" w:hAnsi="宋体" w:cs="宋体" w:hint="eastAsia"/>
          <w:bCs/>
          <w:kern w:val="0"/>
          <w:sz w:val="24"/>
          <w:szCs w:val="24"/>
          <w:lang w:bidi="ar"/>
        </w:rPr>
        <w:t>手持式蓝牙打印机</w:t>
      </w:r>
      <w:proofErr w:type="gramEnd"/>
      <w:r w:rsidRPr="009168A2">
        <w:rPr>
          <w:rFonts w:ascii="宋体" w:eastAsia="宋体" w:hAnsi="宋体" w:cs="宋体" w:hint="eastAsia"/>
          <w:bCs/>
          <w:kern w:val="0"/>
          <w:sz w:val="24"/>
          <w:szCs w:val="24"/>
          <w:lang w:bidi="ar"/>
        </w:rPr>
        <w:t>，医疗垃圾暂存站消毒设备（高压喷枪）、小号方桶，擦墙板，强力云石铲，废茶篓，地毯，防滑垫，夹式拖把，杯刷，挤水软毛刷，压力喷壶。</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8.2.4保洁服装：冬装，夏装，棉马甲，棉衣，帽子，套袖，雨靴，围裙。</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8.2.5保洁机械：</w:t>
      </w:r>
      <w:proofErr w:type="gramStart"/>
      <w:r w:rsidRPr="009168A2">
        <w:rPr>
          <w:rFonts w:ascii="宋体" w:eastAsia="宋体" w:hAnsi="宋体" w:cs="宋体" w:hint="eastAsia"/>
          <w:bCs/>
          <w:kern w:val="0"/>
          <w:sz w:val="24"/>
          <w:szCs w:val="24"/>
          <w:lang w:bidi="ar"/>
        </w:rPr>
        <w:t>驾驶式洗地</w:t>
      </w:r>
      <w:proofErr w:type="gramEnd"/>
      <w:r w:rsidRPr="009168A2">
        <w:rPr>
          <w:rFonts w:ascii="宋体" w:eastAsia="宋体" w:hAnsi="宋体" w:cs="宋体" w:hint="eastAsia"/>
          <w:bCs/>
          <w:kern w:val="0"/>
          <w:sz w:val="24"/>
          <w:szCs w:val="24"/>
          <w:lang w:bidi="ar"/>
        </w:rPr>
        <w:t>机，</w:t>
      </w:r>
      <w:proofErr w:type="gramStart"/>
      <w:r w:rsidRPr="009168A2">
        <w:rPr>
          <w:rFonts w:ascii="宋体" w:eastAsia="宋体" w:hAnsi="宋体" w:cs="宋体" w:hint="eastAsia"/>
          <w:bCs/>
          <w:kern w:val="0"/>
          <w:sz w:val="24"/>
          <w:szCs w:val="24"/>
          <w:lang w:bidi="ar"/>
        </w:rPr>
        <w:t>手推式洗地</w:t>
      </w:r>
      <w:proofErr w:type="gramEnd"/>
      <w:r w:rsidRPr="009168A2">
        <w:rPr>
          <w:rFonts w:ascii="宋体" w:eastAsia="宋体" w:hAnsi="宋体" w:cs="宋体" w:hint="eastAsia"/>
          <w:bCs/>
          <w:kern w:val="0"/>
          <w:sz w:val="24"/>
          <w:szCs w:val="24"/>
          <w:lang w:bidi="ar"/>
        </w:rPr>
        <w:t>机，驾驶</w:t>
      </w:r>
      <w:proofErr w:type="gramStart"/>
      <w:r w:rsidRPr="009168A2">
        <w:rPr>
          <w:rFonts w:ascii="宋体" w:eastAsia="宋体" w:hAnsi="宋体" w:cs="宋体" w:hint="eastAsia"/>
          <w:bCs/>
          <w:kern w:val="0"/>
          <w:sz w:val="24"/>
          <w:szCs w:val="24"/>
          <w:lang w:bidi="ar"/>
        </w:rPr>
        <w:t>式尘推机</w:t>
      </w:r>
      <w:proofErr w:type="gramEnd"/>
      <w:r w:rsidRPr="009168A2">
        <w:rPr>
          <w:rFonts w:ascii="宋体" w:eastAsia="宋体" w:hAnsi="宋体" w:cs="宋体" w:hint="eastAsia"/>
          <w:bCs/>
          <w:kern w:val="0"/>
          <w:sz w:val="24"/>
          <w:szCs w:val="24"/>
          <w:lang w:bidi="ar"/>
        </w:rPr>
        <w:t>，单磨机，抛光机，吸水机，吹风机，吸尘机。</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8.2.6保洁服务任何所需设备、工具、耗材（地板蜡、清洁剂、消毒剂、各种垃圾袋、地毯等，不含科室医疗器械消毒耗材）由中标人承担。</w:t>
      </w:r>
    </w:p>
    <w:p w:rsidR="009168A2" w:rsidRPr="009168A2" w:rsidRDefault="009168A2" w:rsidP="009168A2">
      <w:pPr>
        <w:widowControl/>
        <w:spacing w:line="360" w:lineRule="exact"/>
        <w:jc w:val="left"/>
        <w:rPr>
          <w:rFonts w:ascii="宋体" w:eastAsia="宋体" w:hAnsi="宋体" w:cs="宋体"/>
          <w:bCs/>
          <w:kern w:val="0"/>
          <w:sz w:val="24"/>
          <w:szCs w:val="24"/>
          <w:lang w:bidi="ar"/>
        </w:rPr>
      </w:pP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9.管理制度</w:t>
      </w:r>
    </w:p>
    <w:p w:rsidR="009168A2" w:rsidRPr="009168A2" w:rsidRDefault="009168A2" w:rsidP="009168A2">
      <w:pPr>
        <w:widowControl/>
        <w:spacing w:line="360" w:lineRule="exact"/>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中标方应建立保洁工作管理制度，主要包括内控管理制度和服务管理制度。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9.1内控管理制度主要包括</w:t>
      </w:r>
      <w:r w:rsidRPr="009168A2">
        <w:rPr>
          <w:rFonts w:ascii="宋体" w:eastAsia="宋体" w:hAnsi="宋体" w:cs="宋体" w:hint="eastAsia"/>
          <w:bCs/>
          <w:sz w:val="24"/>
          <w:szCs w:val="24"/>
        </w:rPr>
        <w:t>（包含但不限于以下内容）</w:t>
      </w:r>
      <w:r w:rsidRPr="009168A2">
        <w:rPr>
          <w:rFonts w:ascii="宋体" w:eastAsia="宋体" w:hAnsi="宋体" w:cs="宋体" w:hint="eastAsia"/>
          <w:bCs/>
          <w:kern w:val="0"/>
          <w:sz w:val="24"/>
          <w:szCs w:val="24"/>
          <w:lang w:bidi="ar"/>
        </w:rPr>
        <w:t xml:space="preserve">：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9.1.1人事管理应包括人员架构、岗位职责、培训制度、绩效考核制度、薪酬制度等；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9.1.2日常管理应包括日常管理制度、例会管理制度、交接班管理制度等；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9.1.3现场管理应包括故障报修、巡视检查、标识管理等；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9.1.4安全管理应包括应急管理、事故处理报告、风险识别与隐患排查、保密管理规定等。 </w:t>
      </w:r>
    </w:p>
    <w:p w:rsidR="009168A2" w:rsidRPr="009168A2" w:rsidRDefault="009168A2" w:rsidP="009168A2">
      <w:pPr>
        <w:widowControl/>
        <w:spacing w:line="360" w:lineRule="exact"/>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9.2服务管理制度主要包括</w:t>
      </w:r>
      <w:r w:rsidRPr="009168A2">
        <w:rPr>
          <w:rFonts w:ascii="宋体" w:eastAsia="宋体" w:hAnsi="宋体" w:cs="宋体" w:hint="eastAsia"/>
          <w:bCs/>
          <w:sz w:val="24"/>
          <w:szCs w:val="24"/>
        </w:rPr>
        <w:t>（包含以下内容）</w:t>
      </w:r>
      <w:r w:rsidRPr="009168A2">
        <w:rPr>
          <w:rFonts w:ascii="宋体" w:eastAsia="宋体" w:hAnsi="宋体" w:cs="宋体" w:hint="eastAsia"/>
          <w:bCs/>
          <w:kern w:val="0"/>
          <w:sz w:val="24"/>
          <w:szCs w:val="24"/>
          <w:lang w:bidi="ar"/>
        </w:rPr>
        <w:t xml:space="preserve">：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9.2.1回访制度应定期对医务人员进行电话、邮件、面对面等不同形式的访问，了解医务需求和对服务的感受；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9.2.2投诉处理制度应将</w:t>
      </w:r>
      <w:proofErr w:type="gramStart"/>
      <w:r w:rsidRPr="009168A2">
        <w:rPr>
          <w:rFonts w:ascii="宋体" w:eastAsia="宋体" w:hAnsi="宋体" w:cs="宋体" w:hint="eastAsia"/>
          <w:bCs/>
          <w:kern w:val="0"/>
          <w:sz w:val="24"/>
          <w:szCs w:val="24"/>
          <w:lang w:bidi="ar"/>
        </w:rPr>
        <w:t>医</w:t>
      </w:r>
      <w:proofErr w:type="gramEnd"/>
      <w:r w:rsidRPr="009168A2">
        <w:rPr>
          <w:rFonts w:ascii="宋体" w:eastAsia="宋体" w:hAnsi="宋体" w:cs="宋体" w:hint="eastAsia"/>
          <w:bCs/>
          <w:kern w:val="0"/>
          <w:sz w:val="24"/>
          <w:szCs w:val="24"/>
          <w:lang w:bidi="ar"/>
        </w:rPr>
        <w:t xml:space="preserve">患的投诉进行规范，梳理投诉处理流程，包括记录、反馈、整 </w:t>
      </w:r>
    </w:p>
    <w:p w:rsidR="009168A2" w:rsidRPr="009168A2" w:rsidRDefault="009168A2" w:rsidP="009168A2">
      <w:pPr>
        <w:widowControl/>
        <w:spacing w:line="360" w:lineRule="exact"/>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改等；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9.2.3服务满意度调查应定期对医务人员或患者进行满意度调查，通常采取封闭式问题、问卷形式，了解医务期望值与医务体验的匹配程度；保洁服务满意度调查可参见附 </w:t>
      </w:r>
    </w:p>
    <w:p w:rsidR="009168A2" w:rsidRPr="009168A2" w:rsidRDefault="009168A2" w:rsidP="009168A2">
      <w:pPr>
        <w:widowControl/>
        <w:spacing w:line="360" w:lineRule="exact"/>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录</w:t>
      </w:r>
      <w:proofErr w:type="gramStart"/>
      <w:r w:rsidRPr="009168A2">
        <w:rPr>
          <w:rFonts w:ascii="宋体" w:eastAsia="宋体" w:hAnsi="宋体" w:cs="宋体" w:hint="eastAsia"/>
          <w:bCs/>
          <w:kern w:val="0"/>
          <w:sz w:val="24"/>
          <w:szCs w:val="24"/>
          <w:lang w:bidi="ar"/>
        </w:rPr>
        <w:t>一</w:t>
      </w:r>
      <w:proofErr w:type="gramEnd"/>
      <w:r w:rsidRPr="009168A2">
        <w:rPr>
          <w:rFonts w:ascii="宋体" w:eastAsia="宋体" w:hAnsi="宋体" w:cs="宋体" w:hint="eastAsia"/>
          <w:bCs/>
          <w:kern w:val="0"/>
          <w:sz w:val="24"/>
          <w:szCs w:val="24"/>
          <w:lang w:bidi="ar"/>
        </w:rPr>
        <w:t>。</w:t>
      </w:r>
    </w:p>
    <w:p w:rsidR="009168A2" w:rsidRPr="009168A2" w:rsidRDefault="009168A2" w:rsidP="009168A2">
      <w:pPr>
        <w:widowControl/>
        <w:spacing w:line="360" w:lineRule="exact"/>
        <w:jc w:val="left"/>
        <w:rPr>
          <w:rFonts w:ascii="宋体" w:eastAsia="宋体" w:hAnsi="宋体" w:cs="宋体"/>
          <w:bCs/>
          <w:kern w:val="0"/>
          <w:sz w:val="24"/>
          <w:szCs w:val="24"/>
          <w:lang w:bidi="ar"/>
        </w:rPr>
      </w:pP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10.操作流程</w:t>
      </w:r>
      <w:r w:rsidRPr="009168A2">
        <w:rPr>
          <w:rFonts w:ascii="宋体" w:eastAsia="宋体" w:hAnsi="宋体" w:cs="宋体" w:hint="eastAsia"/>
          <w:bCs/>
          <w:sz w:val="24"/>
          <w:szCs w:val="24"/>
        </w:rPr>
        <w:t>（包含以下内容）</w:t>
      </w:r>
      <w:r w:rsidRPr="009168A2">
        <w:rPr>
          <w:rFonts w:ascii="宋体" w:eastAsia="宋体" w:hAnsi="宋体" w:cs="宋体" w:hint="eastAsia"/>
          <w:bCs/>
          <w:kern w:val="0"/>
          <w:sz w:val="24"/>
          <w:szCs w:val="24"/>
          <w:lang w:bidi="ar"/>
        </w:rPr>
        <w:t xml:space="preserve"> </w:t>
      </w:r>
    </w:p>
    <w:p w:rsidR="009168A2" w:rsidRPr="009168A2" w:rsidRDefault="009168A2" w:rsidP="009168A2">
      <w:pPr>
        <w:widowControl/>
        <w:spacing w:line="360" w:lineRule="exact"/>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10.1基本原则 </w:t>
      </w:r>
    </w:p>
    <w:p w:rsidR="009168A2" w:rsidRPr="009168A2" w:rsidRDefault="009168A2" w:rsidP="009168A2">
      <w:pPr>
        <w:widowControl/>
        <w:spacing w:line="360" w:lineRule="exact"/>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10.1.1保洁人员负责环境和家具表面的保洁与消毒，如需对诊疗设备仪器消毒应在专业 医务人员指导下进行保洁。 </w:t>
      </w:r>
    </w:p>
    <w:p w:rsidR="009168A2" w:rsidRPr="009168A2" w:rsidRDefault="009168A2" w:rsidP="009168A2">
      <w:pPr>
        <w:widowControl/>
        <w:spacing w:line="360" w:lineRule="exact"/>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 xml:space="preserve">10.2.2保洁人员应遵循“由上而下、由里到外、由洁到污”和保洁－消毒“一步法”的顺序保洁。 </w:t>
      </w:r>
    </w:p>
    <w:p w:rsidR="009168A2" w:rsidRPr="009168A2" w:rsidRDefault="009168A2" w:rsidP="009168A2">
      <w:pPr>
        <w:widowControl/>
        <w:spacing w:line="360" w:lineRule="exact"/>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10.2.3保洁用品应定时更新，易感场所采用“一室一地巾</w:t>
      </w:r>
      <w:proofErr w:type="gramStart"/>
      <w:r w:rsidRPr="009168A2">
        <w:rPr>
          <w:rFonts w:ascii="宋体" w:eastAsia="宋体" w:hAnsi="宋体" w:cs="宋体" w:hint="eastAsia"/>
          <w:bCs/>
          <w:kern w:val="0"/>
          <w:sz w:val="24"/>
          <w:szCs w:val="24"/>
          <w:lang w:bidi="ar"/>
        </w:rPr>
        <w:t>一</w:t>
      </w:r>
      <w:proofErr w:type="gramEnd"/>
      <w:r w:rsidRPr="009168A2">
        <w:rPr>
          <w:rFonts w:ascii="宋体" w:eastAsia="宋体" w:hAnsi="宋体" w:cs="宋体" w:hint="eastAsia"/>
          <w:bCs/>
          <w:kern w:val="0"/>
          <w:sz w:val="24"/>
          <w:szCs w:val="24"/>
          <w:lang w:bidi="ar"/>
        </w:rPr>
        <w:t xml:space="preserve">抹布”，危重场所采用“一床 </w:t>
      </w:r>
    </w:p>
    <w:p w:rsidR="009168A2" w:rsidRPr="009168A2" w:rsidRDefault="009168A2" w:rsidP="009168A2">
      <w:pPr>
        <w:widowControl/>
        <w:spacing w:line="360" w:lineRule="exact"/>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一地巾</w:t>
      </w:r>
      <w:proofErr w:type="gramStart"/>
      <w:r w:rsidRPr="009168A2">
        <w:rPr>
          <w:rFonts w:ascii="宋体" w:eastAsia="宋体" w:hAnsi="宋体" w:cs="宋体" w:hint="eastAsia"/>
          <w:bCs/>
          <w:kern w:val="0"/>
          <w:sz w:val="24"/>
          <w:szCs w:val="24"/>
          <w:lang w:bidi="ar"/>
        </w:rPr>
        <w:t>一</w:t>
      </w:r>
      <w:proofErr w:type="gramEnd"/>
      <w:r w:rsidRPr="009168A2">
        <w:rPr>
          <w:rFonts w:ascii="宋体" w:eastAsia="宋体" w:hAnsi="宋体" w:cs="宋体" w:hint="eastAsia"/>
          <w:bCs/>
          <w:kern w:val="0"/>
          <w:sz w:val="24"/>
          <w:szCs w:val="24"/>
          <w:lang w:bidi="ar"/>
        </w:rPr>
        <w:t>抹布</w:t>
      </w:r>
      <w:proofErr w:type="gramStart"/>
      <w:r w:rsidRPr="009168A2">
        <w:rPr>
          <w:rFonts w:ascii="宋体" w:eastAsia="宋体" w:hAnsi="宋体" w:cs="宋体" w:hint="eastAsia"/>
          <w:bCs/>
          <w:kern w:val="0"/>
          <w:sz w:val="24"/>
          <w:szCs w:val="24"/>
          <w:lang w:bidi="ar"/>
        </w:rPr>
        <w:t>”</w:t>
      </w:r>
      <w:proofErr w:type="gramEnd"/>
      <w:r w:rsidRPr="009168A2">
        <w:rPr>
          <w:rFonts w:ascii="宋体" w:eastAsia="宋体" w:hAnsi="宋体" w:cs="宋体" w:hint="eastAsia"/>
          <w:bCs/>
          <w:kern w:val="0"/>
          <w:sz w:val="24"/>
          <w:szCs w:val="24"/>
          <w:lang w:bidi="ar"/>
        </w:rPr>
        <w:t xml:space="preserve">的方法保洁。 </w:t>
      </w:r>
    </w:p>
    <w:p w:rsidR="009168A2" w:rsidRPr="009168A2" w:rsidRDefault="009168A2" w:rsidP="009168A2">
      <w:pPr>
        <w:widowControl/>
        <w:spacing w:line="360" w:lineRule="exact"/>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10.2.4地巾、抹布等保洁用品按照不同颜色区别使用，如：红色——卫生间，白色——患者单位，蓝色——公共区域。 </w:t>
      </w:r>
    </w:p>
    <w:p w:rsidR="009168A2" w:rsidRPr="009168A2" w:rsidRDefault="009168A2" w:rsidP="009168A2">
      <w:pPr>
        <w:widowControl/>
        <w:spacing w:line="360" w:lineRule="exact"/>
        <w:jc w:val="left"/>
        <w:rPr>
          <w:rFonts w:ascii="宋体" w:eastAsia="宋体" w:hAnsi="宋体" w:cs="宋体"/>
          <w:bCs/>
          <w:kern w:val="0"/>
          <w:sz w:val="24"/>
          <w:szCs w:val="24"/>
          <w:lang w:bidi="ar"/>
        </w:rPr>
      </w:pPr>
    </w:p>
    <w:p w:rsidR="009168A2" w:rsidRPr="009168A2" w:rsidRDefault="009168A2" w:rsidP="009168A2">
      <w:pPr>
        <w:widowControl/>
        <w:spacing w:line="360" w:lineRule="exact"/>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10.2具体流程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10.2.1受限场所的保洁流程如下</w:t>
      </w:r>
      <w:r w:rsidRPr="009168A2">
        <w:rPr>
          <w:rFonts w:ascii="宋体" w:eastAsia="宋体" w:hAnsi="宋体" w:cs="宋体" w:hint="eastAsia"/>
          <w:bCs/>
          <w:sz w:val="24"/>
          <w:szCs w:val="24"/>
        </w:rPr>
        <w:t>（包含但不限于以下内容）</w:t>
      </w:r>
      <w:r w:rsidRPr="009168A2">
        <w:rPr>
          <w:rFonts w:ascii="宋体" w:eastAsia="宋体" w:hAnsi="宋体" w:cs="宋体" w:hint="eastAsia"/>
          <w:bCs/>
          <w:kern w:val="0"/>
          <w:sz w:val="24"/>
          <w:szCs w:val="24"/>
          <w:lang w:bidi="ar"/>
        </w:rPr>
        <w:t xml:space="preserve">：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10.2.1.1 工具准备齐全；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10.2.1.2 必要时，保洁人员更换防护服装，穿戴鞋套、帽子、口罩、手套等，符合职业健康的相关要求；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10.2.1.3 经服务需求方允许进入保洁场所；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10.2.1.4 巡查保洁场所，确认无异常情况方可保洁，如有异常及时上报；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10.2.1.5 对顶面、立面、装饰物及家具、垃圾桶、地面等进行保洁；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10.2.1.6保洁完毕，填写作业记录，并告知服务需求方。</w:t>
      </w:r>
    </w:p>
    <w:p w:rsidR="009168A2" w:rsidRPr="009168A2" w:rsidRDefault="009168A2" w:rsidP="009168A2">
      <w:pPr>
        <w:widowControl/>
        <w:spacing w:line="360" w:lineRule="exact"/>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10.2.2开放场所保洁流程如下</w:t>
      </w:r>
      <w:r w:rsidRPr="009168A2">
        <w:rPr>
          <w:rFonts w:ascii="宋体" w:eastAsia="宋体" w:hAnsi="宋体" w:cs="宋体" w:hint="eastAsia"/>
          <w:bCs/>
          <w:sz w:val="24"/>
          <w:szCs w:val="24"/>
        </w:rPr>
        <w:t>（包含但不限于以下内容）</w:t>
      </w:r>
      <w:r w:rsidRPr="009168A2">
        <w:rPr>
          <w:rFonts w:ascii="宋体" w:eastAsia="宋体" w:hAnsi="宋体" w:cs="宋体" w:hint="eastAsia"/>
          <w:bCs/>
          <w:kern w:val="0"/>
          <w:sz w:val="24"/>
          <w:szCs w:val="24"/>
          <w:lang w:bidi="ar"/>
        </w:rPr>
        <w:t xml:space="preserve">：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10.2.2.1 摆放保洁提示牌；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10.2.2.2 保洁顶面部分，包括天花板、灯具、通风口等；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10.2.2.3保洁立面部分，包括墙面、标志、扶手、消火栓、装饰物等；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10.2.2.4 保洁地面部分，包括地面、梯面、垃圾桶、防尘</w:t>
      </w:r>
      <w:proofErr w:type="gramStart"/>
      <w:r w:rsidRPr="009168A2">
        <w:rPr>
          <w:rFonts w:ascii="宋体" w:eastAsia="宋体" w:hAnsi="宋体" w:cs="宋体" w:hint="eastAsia"/>
          <w:bCs/>
          <w:kern w:val="0"/>
          <w:sz w:val="24"/>
          <w:szCs w:val="24"/>
          <w:lang w:bidi="ar"/>
        </w:rPr>
        <w:t>毯</w:t>
      </w:r>
      <w:proofErr w:type="gramEnd"/>
      <w:r w:rsidRPr="009168A2">
        <w:rPr>
          <w:rFonts w:ascii="宋体" w:eastAsia="宋体" w:hAnsi="宋体" w:cs="宋体" w:hint="eastAsia"/>
          <w:bCs/>
          <w:kern w:val="0"/>
          <w:sz w:val="24"/>
          <w:szCs w:val="24"/>
          <w:lang w:bidi="ar"/>
        </w:rPr>
        <w:t xml:space="preserve">、地漏等；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10.2.2.5 检查确认保洁现场无安全隐患；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10.2.2.6保洁完毕，收取提示牌。</w:t>
      </w:r>
    </w:p>
    <w:p w:rsidR="009168A2" w:rsidRPr="009168A2" w:rsidRDefault="009168A2" w:rsidP="009168A2">
      <w:pPr>
        <w:widowControl/>
        <w:spacing w:line="360" w:lineRule="exact"/>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10.2.3.卫生间巡视保洁流程如下</w:t>
      </w:r>
      <w:r w:rsidRPr="009168A2">
        <w:rPr>
          <w:rFonts w:ascii="宋体" w:eastAsia="宋体" w:hAnsi="宋体" w:cs="宋体" w:hint="eastAsia"/>
          <w:bCs/>
          <w:sz w:val="24"/>
          <w:szCs w:val="24"/>
        </w:rPr>
        <w:t>（包含但不限于以下内容）</w:t>
      </w:r>
      <w:r w:rsidRPr="009168A2">
        <w:rPr>
          <w:rFonts w:ascii="宋体" w:eastAsia="宋体" w:hAnsi="宋体" w:cs="宋体" w:hint="eastAsia"/>
          <w:bCs/>
          <w:kern w:val="0"/>
          <w:sz w:val="24"/>
          <w:szCs w:val="24"/>
          <w:lang w:bidi="ar"/>
        </w:rPr>
        <w:t xml:space="preserve">：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10.2.3.1 摆放保洁提示牌；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10.2.3.2 保洁台面部分，如镜子、龙头、台面、洗手盆；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10.2.3.3 保洁卫生间隔板；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10.2.3.4 保洁便池；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10.2.3.5 收取垃圾（垃圾量≤垃圾桶身容量 2/3）；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10.2.3.6 保洁地面；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10.2.3.7 保洁完毕，收取提示牌。</w:t>
      </w:r>
    </w:p>
    <w:p w:rsidR="009168A2" w:rsidRPr="009168A2" w:rsidRDefault="009168A2" w:rsidP="009168A2">
      <w:pPr>
        <w:widowControl/>
        <w:spacing w:line="360" w:lineRule="exact"/>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10.2.4.医疗废物的分类收集流程如下</w:t>
      </w:r>
      <w:r w:rsidRPr="009168A2">
        <w:rPr>
          <w:rFonts w:ascii="宋体" w:eastAsia="宋体" w:hAnsi="宋体" w:cs="宋体" w:hint="eastAsia"/>
          <w:bCs/>
          <w:sz w:val="24"/>
          <w:szCs w:val="24"/>
        </w:rPr>
        <w:t>（包含但不限于以下内容）</w:t>
      </w:r>
      <w:r w:rsidRPr="009168A2">
        <w:rPr>
          <w:rFonts w:ascii="宋体" w:eastAsia="宋体" w:hAnsi="宋体" w:cs="宋体" w:hint="eastAsia"/>
          <w:bCs/>
          <w:kern w:val="0"/>
          <w:sz w:val="24"/>
          <w:szCs w:val="24"/>
          <w:lang w:bidi="ar"/>
        </w:rPr>
        <w:t xml:space="preserve">：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10.2.4.1 个人防护到位，符合职业健康的相关要求；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10.2.4.2 应当对医疗废物包装物或者容器进行认真检查，确保无破损、渗漏。当包装物或者容器的外表面被感染性废物污染时，应当对被污染处进行消毒处理或者增加一层包装；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10.2.4.3 检查包装物或者容器的标识、标签，包括：医疗废物产生单位、产生日期、类别及需要的特别说明等；</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10.2.4.4 应当检查封口，当盛装的医疗废物达到包装物或者容器的 3/4 时，应当使用十字交叉法等方法扎口；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10.2.4.5 与医疗废物产生地点的临床人员共同核对医疗废物并登记，确认无误后双方签字确认；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10.2.4.6 将医疗废物投入转运车内，不得按压踩踏，并封闭运送。</w:t>
      </w:r>
    </w:p>
    <w:p w:rsidR="009168A2" w:rsidRPr="009168A2" w:rsidRDefault="009168A2" w:rsidP="009168A2">
      <w:pPr>
        <w:widowControl/>
        <w:spacing w:line="360" w:lineRule="exact"/>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10.2.5.医疗废物的运送流程如下</w:t>
      </w:r>
      <w:r w:rsidRPr="009168A2">
        <w:rPr>
          <w:rFonts w:ascii="宋体" w:eastAsia="宋体" w:hAnsi="宋体" w:cs="宋体" w:hint="eastAsia"/>
          <w:bCs/>
          <w:sz w:val="24"/>
          <w:szCs w:val="24"/>
        </w:rPr>
        <w:t>（包含但不限于以下内容）</w:t>
      </w:r>
      <w:r w:rsidRPr="009168A2">
        <w:rPr>
          <w:rFonts w:ascii="宋体" w:eastAsia="宋体" w:hAnsi="宋体" w:cs="宋体" w:hint="eastAsia"/>
          <w:bCs/>
          <w:kern w:val="0"/>
          <w:sz w:val="24"/>
          <w:szCs w:val="24"/>
          <w:lang w:bidi="ar"/>
        </w:rPr>
        <w:t xml:space="preserve">：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10.2.5.1 运送过程，医疗废物专用车应封闭；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10.2.5.2 按照指定路线、时间、电梯清运；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10.2.5.3 清运完毕，医疗废物处理人员应当对所用电梯进行消毒；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10.2.5.4 将医疗废物运送至医院内医疗废物暂时贮存处（柜）。</w:t>
      </w:r>
    </w:p>
    <w:p w:rsidR="009168A2" w:rsidRPr="009168A2" w:rsidRDefault="009168A2" w:rsidP="009168A2">
      <w:pPr>
        <w:widowControl/>
        <w:spacing w:line="360" w:lineRule="exact"/>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10.2.6.医疗废物的暂时贮存流程如下</w:t>
      </w:r>
      <w:r w:rsidRPr="009168A2">
        <w:rPr>
          <w:rFonts w:ascii="宋体" w:eastAsia="宋体" w:hAnsi="宋体" w:cs="宋体" w:hint="eastAsia"/>
          <w:bCs/>
          <w:sz w:val="24"/>
          <w:szCs w:val="24"/>
        </w:rPr>
        <w:t>（包含但不限于以下内容）</w:t>
      </w:r>
      <w:r w:rsidRPr="009168A2">
        <w:rPr>
          <w:rFonts w:ascii="宋体" w:eastAsia="宋体" w:hAnsi="宋体" w:cs="宋体" w:hint="eastAsia"/>
          <w:bCs/>
          <w:kern w:val="0"/>
          <w:sz w:val="24"/>
          <w:szCs w:val="24"/>
          <w:lang w:bidi="ar"/>
        </w:rPr>
        <w:t xml:space="preserve">：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10.2.6.1 将黄色袋装医疗废物投递到暂时贮存处的周转箱内，并封闭；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10.2.6.2 洗手，脱掉个人隔离防护用品，并洗澡。</w:t>
      </w:r>
    </w:p>
    <w:p w:rsidR="009168A2" w:rsidRPr="009168A2" w:rsidRDefault="009168A2" w:rsidP="009168A2">
      <w:pPr>
        <w:widowControl/>
        <w:spacing w:line="360" w:lineRule="exact"/>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10.2.7.医疗废物的转出交接流程如下</w:t>
      </w:r>
      <w:r w:rsidRPr="009168A2">
        <w:rPr>
          <w:rFonts w:ascii="宋体" w:eastAsia="宋体" w:hAnsi="宋体" w:cs="宋体" w:hint="eastAsia"/>
          <w:bCs/>
          <w:sz w:val="24"/>
          <w:szCs w:val="24"/>
        </w:rPr>
        <w:t>（包含但不限于以下内容）</w:t>
      </w:r>
      <w:r w:rsidRPr="009168A2">
        <w:rPr>
          <w:rFonts w:ascii="宋体" w:eastAsia="宋体" w:hAnsi="宋体" w:cs="宋体" w:hint="eastAsia"/>
          <w:bCs/>
          <w:kern w:val="0"/>
          <w:sz w:val="24"/>
          <w:szCs w:val="24"/>
          <w:lang w:bidi="ar"/>
        </w:rPr>
        <w:t xml:space="preserve">：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10.2.7.1 医院委托的具有处置资质的单位上门回收医疗废物；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10.2.7.2 个人防护应到位，符合职业健康的相关要求；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10.2.7.3 医院废物处理人员与医疗废物处置接收人员对医疗废物进行称重；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10.2.7.4运送人员与处置接收人员填写危险废物转移联单并保存，双方签字确认；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10.2.7.5 对医疗废物暂时贮存处（柜）清洁和消毒；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10.2.7.6 洗手，脱掉个人隔离防护用品，洗澡。 </w:t>
      </w:r>
    </w:p>
    <w:p w:rsidR="009168A2" w:rsidRPr="009168A2" w:rsidRDefault="009168A2" w:rsidP="009168A2">
      <w:pPr>
        <w:widowControl/>
        <w:spacing w:line="360" w:lineRule="exact"/>
        <w:jc w:val="left"/>
        <w:rPr>
          <w:rFonts w:ascii="宋体" w:eastAsia="宋体" w:hAnsi="宋体" w:cs="宋体"/>
          <w:bCs/>
          <w:kern w:val="0"/>
          <w:sz w:val="24"/>
          <w:szCs w:val="24"/>
          <w:lang w:bidi="ar"/>
        </w:rPr>
      </w:pPr>
    </w:p>
    <w:p w:rsidR="009168A2" w:rsidRPr="009168A2" w:rsidRDefault="009168A2" w:rsidP="009168A2">
      <w:pPr>
        <w:spacing w:line="360" w:lineRule="exact"/>
        <w:ind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11.质量要求 </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11.1.整体质量应干净、整洁、无异味符合 DB11 T658-2009 要求</w:t>
      </w:r>
      <w:r w:rsidRPr="009168A2">
        <w:rPr>
          <w:rFonts w:ascii="宋体" w:eastAsia="宋体" w:hAnsi="宋体" w:cs="宋体" w:hint="eastAsia"/>
          <w:bCs/>
          <w:sz w:val="24"/>
          <w:szCs w:val="24"/>
        </w:rPr>
        <w:t>（包含但不限于以下内容）</w:t>
      </w:r>
      <w:r w:rsidRPr="009168A2">
        <w:rPr>
          <w:rFonts w:ascii="宋体" w:eastAsia="宋体" w:hAnsi="宋体" w:cs="宋体" w:hint="eastAsia"/>
          <w:bCs/>
          <w:kern w:val="0"/>
          <w:sz w:val="24"/>
          <w:szCs w:val="24"/>
          <w:lang w:bidi="ar"/>
        </w:rPr>
        <w:t xml:space="preserve">。 </w:t>
      </w:r>
    </w:p>
    <w:p w:rsidR="009168A2" w:rsidRPr="009168A2" w:rsidRDefault="009168A2" w:rsidP="009168A2">
      <w:pPr>
        <w:widowControl/>
        <w:spacing w:line="360" w:lineRule="exact"/>
        <w:ind w:firstLineChars="300" w:firstLine="72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11.1.1 卫生整洁、表面无血液等污渍、地面无纸屑果皮、空调出风口无尘、无蜘蛛网、无明显水迹、镜面及玻璃明亮； </w:t>
      </w:r>
    </w:p>
    <w:p w:rsidR="009168A2" w:rsidRPr="009168A2" w:rsidRDefault="009168A2" w:rsidP="009168A2">
      <w:pPr>
        <w:widowControl/>
        <w:spacing w:line="360" w:lineRule="exact"/>
        <w:ind w:firstLineChars="300" w:firstLine="72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11.1.2 无除消毒剂、清洁剂以外的味道； </w:t>
      </w:r>
    </w:p>
    <w:p w:rsidR="009168A2" w:rsidRPr="009168A2" w:rsidRDefault="009168A2" w:rsidP="009168A2">
      <w:pPr>
        <w:widowControl/>
        <w:spacing w:line="360" w:lineRule="exact"/>
        <w:ind w:firstLineChars="300" w:firstLine="72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11.1.3 擦拭环境表面无积尘。 </w:t>
      </w:r>
    </w:p>
    <w:p w:rsidR="009168A2" w:rsidRPr="009168A2" w:rsidRDefault="009168A2" w:rsidP="009168A2">
      <w:pPr>
        <w:widowControl/>
        <w:spacing w:line="360" w:lineRule="exact"/>
        <w:jc w:val="left"/>
        <w:rPr>
          <w:rFonts w:ascii="宋体" w:eastAsia="宋体" w:hAnsi="宋体" w:cs="宋体"/>
          <w:bCs/>
          <w:kern w:val="0"/>
          <w:sz w:val="24"/>
          <w:szCs w:val="24"/>
          <w:lang w:bidi="ar"/>
        </w:rPr>
      </w:pPr>
    </w:p>
    <w:p w:rsidR="009168A2" w:rsidRPr="009168A2" w:rsidRDefault="009168A2" w:rsidP="009168A2">
      <w:pPr>
        <w:widowControl/>
        <w:spacing w:line="360" w:lineRule="exact"/>
        <w:ind w:firstLineChars="300" w:firstLine="72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11.2.卫生间、候诊室（区）、消毒、环境物体表面消毒与消毒剂的质量要求</w:t>
      </w:r>
      <w:r w:rsidRPr="009168A2">
        <w:rPr>
          <w:rFonts w:ascii="宋体" w:eastAsia="宋体" w:hAnsi="宋体" w:cs="宋体" w:hint="eastAsia"/>
          <w:bCs/>
          <w:sz w:val="24"/>
          <w:szCs w:val="24"/>
        </w:rPr>
        <w:t>（包含但不限于以下内容）</w:t>
      </w:r>
      <w:r w:rsidRPr="009168A2">
        <w:rPr>
          <w:rFonts w:ascii="宋体" w:eastAsia="宋体" w:hAnsi="宋体" w:cs="宋体" w:hint="eastAsia"/>
          <w:bCs/>
          <w:kern w:val="0"/>
          <w:sz w:val="24"/>
          <w:szCs w:val="24"/>
          <w:lang w:bidi="ar"/>
        </w:rPr>
        <w:t xml:space="preserve">： </w:t>
      </w:r>
    </w:p>
    <w:p w:rsidR="009168A2" w:rsidRPr="009168A2" w:rsidRDefault="009168A2" w:rsidP="009168A2">
      <w:pPr>
        <w:widowControl/>
        <w:spacing w:line="360" w:lineRule="exact"/>
        <w:ind w:firstLineChars="400" w:firstLine="96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11.2.1 卫生间保洁质量应符合以下要求： </w:t>
      </w:r>
    </w:p>
    <w:p w:rsidR="009168A2" w:rsidRPr="009168A2" w:rsidRDefault="009168A2" w:rsidP="009168A2">
      <w:pPr>
        <w:widowControl/>
        <w:spacing w:line="360" w:lineRule="exact"/>
        <w:ind w:leftChars="114" w:left="239" w:firstLineChars="300" w:firstLine="72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11.2.1.1卫生间应无蚊蝇、无异味，地面干净无杂物、无污渍，洁具无尘、无污渍，配套设施无字迹和</w:t>
      </w:r>
      <w:proofErr w:type="gramStart"/>
      <w:r w:rsidRPr="009168A2">
        <w:rPr>
          <w:rFonts w:ascii="宋体" w:eastAsia="宋体" w:hAnsi="宋体" w:cs="宋体" w:hint="eastAsia"/>
          <w:bCs/>
          <w:kern w:val="0"/>
          <w:sz w:val="24"/>
          <w:szCs w:val="24"/>
          <w:lang w:bidi="ar"/>
        </w:rPr>
        <w:t>非医院</w:t>
      </w:r>
      <w:proofErr w:type="gramEnd"/>
      <w:r w:rsidRPr="009168A2">
        <w:rPr>
          <w:rFonts w:ascii="宋体" w:eastAsia="宋体" w:hAnsi="宋体" w:cs="宋体" w:hint="eastAsia"/>
          <w:bCs/>
          <w:kern w:val="0"/>
          <w:sz w:val="24"/>
          <w:szCs w:val="24"/>
          <w:lang w:bidi="ar"/>
        </w:rPr>
        <w:t xml:space="preserve">的张贴物； </w:t>
      </w:r>
    </w:p>
    <w:p w:rsidR="009168A2" w:rsidRPr="009168A2" w:rsidRDefault="009168A2" w:rsidP="009168A2">
      <w:pPr>
        <w:widowControl/>
        <w:spacing w:line="360" w:lineRule="exact"/>
        <w:ind w:firstLineChars="400" w:firstLine="96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11.2.1.2卫生清洁作业前摆放安全提示牌；卫生间地面物</w:t>
      </w:r>
      <w:proofErr w:type="gramStart"/>
      <w:r w:rsidRPr="009168A2">
        <w:rPr>
          <w:rFonts w:ascii="宋体" w:eastAsia="宋体" w:hAnsi="宋体" w:cs="宋体" w:hint="eastAsia"/>
          <w:bCs/>
          <w:kern w:val="0"/>
          <w:sz w:val="24"/>
          <w:szCs w:val="24"/>
          <w:lang w:bidi="ar"/>
        </w:rPr>
        <w:t>表每天</w:t>
      </w:r>
      <w:proofErr w:type="gramEnd"/>
      <w:r w:rsidRPr="009168A2">
        <w:rPr>
          <w:rFonts w:ascii="宋体" w:eastAsia="宋体" w:hAnsi="宋体" w:cs="宋体" w:hint="eastAsia"/>
          <w:bCs/>
          <w:kern w:val="0"/>
          <w:sz w:val="24"/>
          <w:szCs w:val="24"/>
          <w:lang w:bidi="ar"/>
        </w:rPr>
        <w:t>使用稀释后的消毒液进行全面消毒。</w:t>
      </w:r>
    </w:p>
    <w:p w:rsidR="009168A2" w:rsidRPr="009168A2" w:rsidRDefault="009168A2" w:rsidP="009168A2">
      <w:pPr>
        <w:widowControl/>
        <w:spacing w:line="360" w:lineRule="exact"/>
        <w:ind w:firstLineChars="400" w:firstLine="96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11.2.1.3根据卫生间使用区域，确定卫生间保洁频次。</w:t>
      </w:r>
    </w:p>
    <w:p w:rsidR="009168A2" w:rsidRPr="009168A2" w:rsidRDefault="009168A2" w:rsidP="009168A2">
      <w:pPr>
        <w:widowControl/>
        <w:spacing w:line="360" w:lineRule="exact"/>
        <w:jc w:val="cente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卫生间保洁频次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0"/>
        <w:gridCol w:w="4580"/>
      </w:tblGrid>
      <w:tr w:rsidR="009168A2" w:rsidRPr="009168A2" w:rsidTr="003F66AD">
        <w:trPr>
          <w:trHeight w:val="425"/>
        </w:trPr>
        <w:tc>
          <w:tcPr>
            <w:tcW w:w="4580" w:type="dxa"/>
            <w:vAlign w:val="center"/>
          </w:tcPr>
          <w:p w:rsidR="009168A2" w:rsidRPr="009168A2" w:rsidRDefault="009168A2" w:rsidP="009168A2">
            <w:pPr>
              <w:widowControl/>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区域</w:t>
            </w:r>
          </w:p>
        </w:tc>
        <w:tc>
          <w:tcPr>
            <w:tcW w:w="4580" w:type="dxa"/>
            <w:vAlign w:val="center"/>
          </w:tcPr>
          <w:p w:rsidR="009168A2" w:rsidRPr="009168A2" w:rsidRDefault="009168A2" w:rsidP="009168A2">
            <w:pPr>
              <w:widowControl/>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保洁频次</w:t>
            </w:r>
          </w:p>
        </w:tc>
      </w:tr>
      <w:tr w:rsidR="009168A2" w:rsidRPr="009168A2" w:rsidTr="003F66AD">
        <w:trPr>
          <w:trHeight w:val="425"/>
        </w:trPr>
        <w:tc>
          <w:tcPr>
            <w:tcW w:w="4580" w:type="dxa"/>
            <w:vAlign w:val="center"/>
          </w:tcPr>
          <w:p w:rsidR="009168A2" w:rsidRPr="009168A2" w:rsidRDefault="009168A2" w:rsidP="009168A2">
            <w:pPr>
              <w:widowControl/>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急诊区公共卫生间</w:t>
            </w:r>
          </w:p>
        </w:tc>
        <w:tc>
          <w:tcPr>
            <w:tcW w:w="4580" w:type="dxa"/>
            <w:vAlign w:val="center"/>
          </w:tcPr>
          <w:p w:rsidR="009168A2" w:rsidRPr="009168A2" w:rsidRDefault="009168A2" w:rsidP="009168A2">
            <w:pPr>
              <w:widowControl/>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8</w:t>
            </w:r>
          </w:p>
        </w:tc>
      </w:tr>
      <w:tr w:rsidR="009168A2" w:rsidRPr="009168A2" w:rsidTr="003F66AD">
        <w:trPr>
          <w:trHeight w:val="425"/>
        </w:trPr>
        <w:tc>
          <w:tcPr>
            <w:tcW w:w="4580" w:type="dxa"/>
            <w:vAlign w:val="center"/>
          </w:tcPr>
          <w:p w:rsidR="009168A2" w:rsidRPr="009168A2" w:rsidRDefault="009168A2" w:rsidP="009168A2">
            <w:pPr>
              <w:widowControl/>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门诊区公共卫生间（高度人员密集区）</w:t>
            </w:r>
          </w:p>
        </w:tc>
        <w:tc>
          <w:tcPr>
            <w:tcW w:w="4580" w:type="dxa"/>
            <w:vAlign w:val="center"/>
          </w:tcPr>
          <w:p w:rsidR="009168A2" w:rsidRPr="009168A2" w:rsidRDefault="009168A2" w:rsidP="009168A2">
            <w:pPr>
              <w:widowControl/>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6</w:t>
            </w:r>
          </w:p>
        </w:tc>
      </w:tr>
      <w:tr w:rsidR="009168A2" w:rsidRPr="009168A2" w:rsidTr="003F66AD">
        <w:trPr>
          <w:trHeight w:val="425"/>
        </w:trPr>
        <w:tc>
          <w:tcPr>
            <w:tcW w:w="4580" w:type="dxa"/>
            <w:vAlign w:val="center"/>
          </w:tcPr>
          <w:p w:rsidR="009168A2" w:rsidRPr="009168A2" w:rsidRDefault="009168A2" w:rsidP="009168A2">
            <w:pPr>
              <w:widowControl/>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门诊区公共卫生间（一般人员密集区）</w:t>
            </w:r>
          </w:p>
        </w:tc>
        <w:tc>
          <w:tcPr>
            <w:tcW w:w="4580" w:type="dxa"/>
            <w:vAlign w:val="center"/>
          </w:tcPr>
          <w:p w:rsidR="009168A2" w:rsidRPr="009168A2" w:rsidRDefault="009168A2" w:rsidP="009168A2">
            <w:pPr>
              <w:widowControl/>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4</w:t>
            </w:r>
          </w:p>
        </w:tc>
      </w:tr>
      <w:tr w:rsidR="009168A2" w:rsidRPr="009168A2" w:rsidTr="003F66AD">
        <w:trPr>
          <w:trHeight w:val="425"/>
        </w:trPr>
        <w:tc>
          <w:tcPr>
            <w:tcW w:w="4580" w:type="dxa"/>
            <w:vAlign w:val="center"/>
          </w:tcPr>
          <w:p w:rsidR="009168A2" w:rsidRPr="009168A2" w:rsidRDefault="009168A2" w:rsidP="009168A2">
            <w:pPr>
              <w:widowControl/>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病房内卫生间</w:t>
            </w:r>
          </w:p>
        </w:tc>
        <w:tc>
          <w:tcPr>
            <w:tcW w:w="4580" w:type="dxa"/>
            <w:vAlign w:val="center"/>
          </w:tcPr>
          <w:p w:rsidR="009168A2" w:rsidRPr="009168A2" w:rsidRDefault="009168A2" w:rsidP="009168A2">
            <w:pPr>
              <w:widowControl/>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2</w:t>
            </w:r>
          </w:p>
        </w:tc>
      </w:tr>
      <w:tr w:rsidR="009168A2" w:rsidRPr="009168A2" w:rsidTr="003F66AD">
        <w:trPr>
          <w:trHeight w:val="425"/>
        </w:trPr>
        <w:tc>
          <w:tcPr>
            <w:tcW w:w="4580" w:type="dxa"/>
            <w:vAlign w:val="center"/>
          </w:tcPr>
          <w:p w:rsidR="009168A2" w:rsidRPr="009168A2" w:rsidRDefault="009168A2" w:rsidP="009168A2">
            <w:pPr>
              <w:widowControl/>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住院区公共卫生间</w:t>
            </w:r>
          </w:p>
        </w:tc>
        <w:tc>
          <w:tcPr>
            <w:tcW w:w="4580" w:type="dxa"/>
            <w:vAlign w:val="center"/>
          </w:tcPr>
          <w:p w:rsidR="009168A2" w:rsidRPr="009168A2" w:rsidRDefault="009168A2" w:rsidP="009168A2">
            <w:pPr>
              <w:widowControl/>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4</w:t>
            </w:r>
          </w:p>
        </w:tc>
      </w:tr>
      <w:tr w:rsidR="009168A2" w:rsidRPr="009168A2" w:rsidTr="003F66AD">
        <w:trPr>
          <w:trHeight w:val="425"/>
        </w:trPr>
        <w:tc>
          <w:tcPr>
            <w:tcW w:w="4580" w:type="dxa"/>
            <w:vAlign w:val="center"/>
          </w:tcPr>
          <w:p w:rsidR="009168A2" w:rsidRPr="009168A2" w:rsidRDefault="009168A2" w:rsidP="009168A2">
            <w:pPr>
              <w:widowControl/>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办公区公共卫生间</w:t>
            </w:r>
          </w:p>
        </w:tc>
        <w:tc>
          <w:tcPr>
            <w:tcW w:w="4580" w:type="dxa"/>
            <w:vAlign w:val="center"/>
          </w:tcPr>
          <w:p w:rsidR="009168A2" w:rsidRPr="009168A2" w:rsidRDefault="009168A2" w:rsidP="009168A2">
            <w:pPr>
              <w:widowControl/>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2</w:t>
            </w:r>
          </w:p>
        </w:tc>
      </w:tr>
      <w:tr w:rsidR="009168A2" w:rsidRPr="009168A2" w:rsidTr="003F66AD">
        <w:trPr>
          <w:trHeight w:val="436"/>
        </w:trPr>
        <w:tc>
          <w:tcPr>
            <w:tcW w:w="4580" w:type="dxa"/>
            <w:vAlign w:val="center"/>
          </w:tcPr>
          <w:p w:rsidR="009168A2" w:rsidRPr="009168A2" w:rsidRDefault="009168A2" w:rsidP="009168A2">
            <w:pPr>
              <w:widowControl/>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其他区</w:t>
            </w:r>
          </w:p>
        </w:tc>
        <w:tc>
          <w:tcPr>
            <w:tcW w:w="4580" w:type="dxa"/>
            <w:vAlign w:val="center"/>
          </w:tcPr>
          <w:p w:rsidR="009168A2" w:rsidRPr="009168A2" w:rsidRDefault="009168A2" w:rsidP="009168A2">
            <w:pPr>
              <w:widowControl/>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根据使用情况确定</w:t>
            </w:r>
          </w:p>
        </w:tc>
      </w:tr>
    </w:tbl>
    <w:p w:rsidR="009168A2" w:rsidRPr="009168A2" w:rsidRDefault="009168A2" w:rsidP="009168A2">
      <w:pPr>
        <w:widowControl/>
        <w:spacing w:line="360" w:lineRule="exact"/>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 </w:t>
      </w:r>
    </w:p>
    <w:p w:rsidR="009168A2" w:rsidRPr="009168A2" w:rsidRDefault="009168A2" w:rsidP="009168A2">
      <w:pPr>
        <w:widowControl/>
        <w:spacing w:line="360" w:lineRule="exact"/>
        <w:jc w:val="left"/>
        <w:rPr>
          <w:rFonts w:ascii="宋体" w:eastAsia="宋体" w:hAnsi="宋体" w:cs="宋体"/>
          <w:bCs/>
          <w:kern w:val="0"/>
          <w:sz w:val="24"/>
          <w:szCs w:val="24"/>
          <w:lang w:bidi="ar"/>
        </w:rPr>
      </w:pPr>
    </w:p>
    <w:p w:rsidR="009168A2" w:rsidRPr="009168A2" w:rsidRDefault="009168A2" w:rsidP="009168A2">
      <w:pPr>
        <w:widowControl/>
        <w:spacing w:line="360" w:lineRule="exact"/>
        <w:ind w:firstLineChars="400" w:firstLine="96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11.2.2 候诊室（区）保洁质量应符合 GB9671-1996 的要求： </w:t>
      </w:r>
    </w:p>
    <w:p w:rsidR="009168A2" w:rsidRPr="009168A2" w:rsidRDefault="009168A2" w:rsidP="009168A2">
      <w:pPr>
        <w:widowControl/>
        <w:spacing w:line="360" w:lineRule="exact"/>
        <w:ind w:firstLineChars="400" w:firstLine="96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11.2.2.1室内应保持清洁，整齐； </w:t>
      </w:r>
    </w:p>
    <w:p w:rsidR="009168A2" w:rsidRPr="009168A2" w:rsidRDefault="009168A2" w:rsidP="009168A2">
      <w:pPr>
        <w:widowControl/>
        <w:spacing w:line="360" w:lineRule="exact"/>
        <w:ind w:firstLineChars="400" w:firstLine="96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11.2.2.2采用湿式清扫，定时清扫消毒，垃圾废弃物应日产日清。 </w:t>
      </w:r>
    </w:p>
    <w:p w:rsidR="009168A2" w:rsidRPr="009168A2" w:rsidRDefault="009168A2" w:rsidP="009168A2">
      <w:pPr>
        <w:widowControl/>
        <w:spacing w:line="360" w:lineRule="exact"/>
        <w:ind w:firstLineChars="400" w:firstLine="96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11.2.3 消毒的质量应符合 GB15982-2012 的要求： </w:t>
      </w:r>
    </w:p>
    <w:p w:rsidR="009168A2" w:rsidRPr="009168A2" w:rsidRDefault="009168A2" w:rsidP="009168A2">
      <w:pPr>
        <w:widowControl/>
        <w:spacing w:line="360" w:lineRule="exact"/>
        <w:ind w:firstLineChars="400" w:firstLine="96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11.2.3.1环境、物体表面应保持清洁，当受到肉眼可见污染时应及时清洁、消毒；</w:t>
      </w:r>
    </w:p>
    <w:p w:rsidR="009168A2" w:rsidRPr="009168A2" w:rsidRDefault="009168A2" w:rsidP="009168A2">
      <w:pPr>
        <w:widowControl/>
        <w:spacing w:line="360" w:lineRule="exact"/>
        <w:ind w:firstLineChars="400" w:firstLine="96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11.2.3.2对门把手、灯开关、水龙头等频繁接触的物体表面应每天清洁、消毒； </w:t>
      </w:r>
    </w:p>
    <w:p w:rsidR="009168A2" w:rsidRPr="009168A2" w:rsidRDefault="009168A2" w:rsidP="009168A2">
      <w:pPr>
        <w:widowControl/>
        <w:spacing w:line="360" w:lineRule="exact"/>
        <w:ind w:firstLineChars="400" w:firstLine="96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11.2.3.3物体表面平均菌落数应符合要求，普通场所、易感场所、特殊场所≤10CFU/cm 2， 危重场所≤5CFU/cm 2； </w:t>
      </w:r>
    </w:p>
    <w:p w:rsidR="009168A2" w:rsidRPr="009168A2" w:rsidRDefault="009168A2" w:rsidP="009168A2">
      <w:pPr>
        <w:widowControl/>
        <w:spacing w:line="360" w:lineRule="exact"/>
        <w:ind w:firstLineChars="400" w:firstLine="96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11.2.3.4卫生手消毒后保洁人员手表面的菌落总数≤10CFU/cm 2； </w:t>
      </w:r>
    </w:p>
    <w:p w:rsidR="009168A2" w:rsidRPr="009168A2" w:rsidRDefault="009168A2" w:rsidP="009168A2">
      <w:pPr>
        <w:widowControl/>
        <w:spacing w:line="360" w:lineRule="exact"/>
        <w:ind w:firstLineChars="400" w:firstLine="96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11.2.4 常用消毒剂使用符合 GB27952-2001 的卫生要求。例如：含氯类消毒剂有效成分浓 度 100mg/L-250mg/L，作用时间 30 分钟；乙醇消毒剂有效成分浓度 70%—80%，作用时间 3 分钟。 </w:t>
      </w:r>
    </w:p>
    <w:p w:rsidR="009168A2" w:rsidRPr="009168A2" w:rsidRDefault="009168A2" w:rsidP="009168A2">
      <w:pPr>
        <w:widowControl/>
        <w:spacing w:line="360" w:lineRule="exact"/>
        <w:jc w:val="left"/>
        <w:rPr>
          <w:rFonts w:ascii="宋体" w:eastAsia="宋体" w:hAnsi="宋体" w:cs="宋体"/>
          <w:bCs/>
          <w:kern w:val="0"/>
          <w:sz w:val="24"/>
          <w:szCs w:val="24"/>
          <w:lang w:bidi="ar"/>
        </w:rPr>
      </w:pP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11.3 医疗垃圾（医疗垃圾清运人员上岗前需体检获得从事医疗垃圾运送健康证明，并每年进行体检复查取得健康证明才能继续上岗工作）</w:t>
      </w:r>
      <w:r w:rsidRPr="009168A2">
        <w:rPr>
          <w:rFonts w:ascii="宋体" w:eastAsia="宋体" w:hAnsi="宋体" w:cs="宋体" w:hint="eastAsia"/>
          <w:bCs/>
          <w:sz w:val="24"/>
          <w:szCs w:val="24"/>
        </w:rPr>
        <w:t>（包含但不限于以下内容）。</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11.3.1医疗垃圾运送要求。</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11.3.1.1 医疗垃圾的清运必须指定专人，做好专业防护，佩戴专用手套、帽子、隔离衣，按照甲方规定的时间、路线及操作规程落实。</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11.3.1.2 运送人员在运送医疗废物前，应检查包装袋或容器的标识，标签及封口是否符合要求，不得将不符合要求的医疗废物运送至暂时储存地点。</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11.3.1.3运送医疗废物应当使用防渗漏、防遗撒、无锐利边角、易于装卸和清洁的专用运送工具。</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11.3.1.4 每日运送工作结束后，应当对运送工具进行清洁和消毒。</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11.3.1.5 隔离的传染病人产生的感染性废物应当使用双层包装物，并及时封存。</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11.3.1.6 包装袋内的废物不应超过袋子的3/4，并做到包扎完好，每个包装袋或容器上应标明废物产生单位、产生日期、主要内容物、运送目的地及特别说明。</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p>
    <w:p w:rsidR="009168A2" w:rsidRPr="009168A2" w:rsidRDefault="009168A2" w:rsidP="009168A2">
      <w:pPr>
        <w:widowControl/>
        <w:spacing w:line="360" w:lineRule="exact"/>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11.3.2 医疗垃圾站的管理。</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11.3.2.1严格遵守医疗废物管理相关法规和规定，每日前往医疗科室并按医院指定的线路、地点，及时回收、清运各科室医疗废物。不准随便乱堆、乱放、乱倒，不准随便混装、</w:t>
      </w:r>
      <w:proofErr w:type="gramStart"/>
      <w:r w:rsidRPr="009168A2">
        <w:rPr>
          <w:rFonts w:ascii="宋体" w:eastAsia="宋体" w:hAnsi="宋体" w:cs="宋体" w:hint="eastAsia"/>
          <w:bCs/>
          <w:kern w:val="0"/>
          <w:sz w:val="24"/>
          <w:szCs w:val="24"/>
          <w:lang w:bidi="ar"/>
        </w:rPr>
        <w:t>混倒医疗</w:t>
      </w:r>
      <w:proofErr w:type="gramEnd"/>
      <w:r w:rsidRPr="009168A2">
        <w:rPr>
          <w:rFonts w:ascii="宋体" w:eastAsia="宋体" w:hAnsi="宋体" w:cs="宋体" w:hint="eastAsia"/>
          <w:bCs/>
          <w:kern w:val="0"/>
          <w:sz w:val="24"/>
          <w:szCs w:val="24"/>
          <w:lang w:bidi="ar"/>
        </w:rPr>
        <w:t>废物。</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11.3.2.2清运医疗废物做好必要的防护准备和保护措施，必须穿工作服，戴帽子、口罩、防刺手套，做到勤洗手、勤洗衣、勤消毒。</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11.3.2.3科室或病房清运医疗废物必须与护士长或当班护士（现场工作主管人员）双方确认废物数量、有无明确的标签和标识。准确无误后，双方签字确认。</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11.3.2.4清运医疗废物要使用专业周转箱进行封闭装运，不得遗</w:t>
      </w:r>
      <w:proofErr w:type="gramStart"/>
      <w:r w:rsidRPr="009168A2">
        <w:rPr>
          <w:rFonts w:ascii="宋体" w:eastAsia="宋体" w:hAnsi="宋体" w:cs="宋体" w:hint="eastAsia"/>
          <w:bCs/>
          <w:kern w:val="0"/>
          <w:sz w:val="24"/>
          <w:szCs w:val="24"/>
          <w:lang w:bidi="ar"/>
        </w:rPr>
        <w:t>潵</w:t>
      </w:r>
      <w:proofErr w:type="gramEnd"/>
      <w:r w:rsidRPr="009168A2">
        <w:rPr>
          <w:rFonts w:ascii="宋体" w:eastAsia="宋体" w:hAnsi="宋体" w:cs="宋体" w:hint="eastAsia"/>
          <w:bCs/>
          <w:kern w:val="0"/>
          <w:sz w:val="24"/>
          <w:szCs w:val="24"/>
          <w:lang w:bidi="ar"/>
        </w:rPr>
        <w:t>、暴露和污染环境。运输车辆实行专人专管，不准随便转借、转让、换人或挪作他用。车辆行驶前，必须先检查，做到无故障行车。发现问题，应想办法及时修理或汇报主管领导解决。</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11.3.2.5清运回的医疗废物应及时放入医疗废物贮存室，不得随意室外堆放或丢弃，严禁往外转运和倒卖医疗废物。</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11.3.2.6熟练掌握应急预案，发生污染及时启动相应预案。如发现包装破损、渗漏应</w:t>
      </w:r>
      <w:proofErr w:type="gramStart"/>
      <w:r w:rsidRPr="009168A2">
        <w:rPr>
          <w:rFonts w:ascii="宋体" w:eastAsia="宋体" w:hAnsi="宋体" w:cs="宋体" w:hint="eastAsia"/>
          <w:bCs/>
          <w:kern w:val="0"/>
          <w:sz w:val="24"/>
          <w:szCs w:val="24"/>
          <w:lang w:bidi="ar"/>
        </w:rPr>
        <w:t>马上加袋封装</w:t>
      </w:r>
      <w:proofErr w:type="gramEnd"/>
      <w:r w:rsidRPr="009168A2">
        <w:rPr>
          <w:rFonts w:ascii="宋体" w:eastAsia="宋体" w:hAnsi="宋体" w:cs="宋体" w:hint="eastAsia"/>
          <w:bCs/>
          <w:kern w:val="0"/>
          <w:sz w:val="24"/>
          <w:szCs w:val="24"/>
          <w:lang w:bidi="ar"/>
        </w:rPr>
        <w:t>或进行严格的补救措施。使用过的手套、帽子、口罩等用品应一同视为医疗废物放入医疗废物包装袋中进行处理。</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11.3.2.7贮存间、工作场所均应随时清理、冲刷和消毒，清运车辆、工具使用后都要进行清洗、消毒。</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11.3.2.8严格遵守操作规程，避免身体直接接触垃圾袋，谨防利器擦伤。发生擦伤及意外，应及时上报有关领导并及时前往门、急诊诊治，随后，到感染管理科进行上报登记。</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11.3.2.9清运人员必须遵守各项交通规则和国家法律法规，装运行驶要一看、二慢、三通过，做到宁停三分不抢一秒。</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11.3.2.10不得回收存放易燃易爆等危险品。发现化学、放射、腐蚀等危险品应及时上报主管领导或及时上报保卫处进行处理。</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11.3.2.11不准在室内吸烟，人走断电拔插销，关好门窗上好锁，贮存间要随走随上锁，确保医疗废物不丢失、不外流、不污染环境。坚持每日早晚岗位自检、自查、自纠制度。</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11.3.2.12医疗废物需按照国家规定交由资质的指定单位处置。医疗废物交接应及时，做到日产日清，对清运交接的具体种类和数据，要有准确的文字记录和签字交接手续，严格进行清点、检斤过秤，交接凭证记录手续必须保存三年。</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11.3.2.13负责生活垃圾和医疗垃圾的收集、运送至院内暂存处，提供消耗品和生活医疗垃圾袋（锐器</w:t>
      </w:r>
      <w:proofErr w:type="gramStart"/>
      <w:r w:rsidRPr="009168A2">
        <w:rPr>
          <w:rFonts w:ascii="宋体" w:eastAsia="宋体" w:hAnsi="宋体" w:cs="宋体" w:hint="eastAsia"/>
          <w:bCs/>
          <w:kern w:val="0"/>
          <w:sz w:val="24"/>
          <w:szCs w:val="24"/>
          <w:lang w:bidi="ar"/>
        </w:rPr>
        <w:t>盒医院</w:t>
      </w:r>
      <w:proofErr w:type="gramEnd"/>
      <w:r w:rsidRPr="009168A2">
        <w:rPr>
          <w:rFonts w:ascii="宋体" w:eastAsia="宋体" w:hAnsi="宋体" w:cs="宋体" w:hint="eastAsia"/>
          <w:bCs/>
          <w:kern w:val="0"/>
          <w:sz w:val="24"/>
          <w:szCs w:val="24"/>
          <w:lang w:bidi="ar"/>
        </w:rPr>
        <w:t>提供）。</w:t>
      </w:r>
    </w:p>
    <w:p w:rsidR="009168A2" w:rsidRPr="009168A2" w:rsidRDefault="009168A2" w:rsidP="009168A2">
      <w:pPr>
        <w:widowControl/>
        <w:spacing w:line="360" w:lineRule="exact"/>
        <w:ind w:firstLineChars="100" w:firstLine="240"/>
        <w:jc w:val="left"/>
        <w:rPr>
          <w:rFonts w:ascii="宋体" w:eastAsia="宋体" w:hAnsi="宋体" w:cs="宋体"/>
          <w:bCs/>
          <w:kern w:val="0"/>
          <w:sz w:val="24"/>
          <w:szCs w:val="24"/>
          <w:lang w:bidi="ar"/>
        </w:rPr>
      </w:pPr>
    </w:p>
    <w:p w:rsidR="009168A2" w:rsidRPr="009168A2" w:rsidRDefault="009168A2" w:rsidP="009168A2">
      <w:pPr>
        <w:widowControl/>
        <w:spacing w:line="360" w:lineRule="exact"/>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11.3.3处理突发事件应急能力。</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11.3.3.1当发生医疗垃圾泄漏事件时，能启动相关应急预案做好泄漏区域的消毒处置，同时报告医院总务处</w:t>
      </w:r>
      <w:proofErr w:type="gramStart"/>
      <w:r w:rsidRPr="009168A2">
        <w:rPr>
          <w:rFonts w:ascii="宋体" w:eastAsia="宋体" w:hAnsi="宋体" w:cs="宋体" w:hint="eastAsia"/>
          <w:bCs/>
          <w:kern w:val="0"/>
          <w:sz w:val="24"/>
          <w:szCs w:val="24"/>
          <w:lang w:bidi="ar"/>
        </w:rPr>
        <w:t>和感控处</w:t>
      </w:r>
      <w:proofErr w:type="gramEnd"/>
      <w:r w:rsidRPr="009168A2">
        <w:rPr>
          <w:rFonts w:ascii="宋体" w:eastAsia="宋体" w:hAnsi="宋体" w:cs="宋体" w:hint="eastAsia"/>
          <w:bCs/>
          <w:kern w:val="0"/>
          <w:sz w:val="24"/>
          <w:szCs w:val="24"/>
          <w:lang w:bidi="ar"/>
        </w:rPr>
        <w:t>并填写登记表。</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11.3.3.2当清运医疗垃圾发生锐器意外刺伤时，能启动相关应急预案进行初步处理，同时报告医院总务处</w:t>
      </w:r>
      <w:proofErr w:type="gramStart"/>
      <w:r w:rsidRPr="009168A2">
        <w:rPr>
          <w:rFonts w:ascii="宋体" w:eastAsia="宋体" w:hAnsi="宋体" w:cs="宋体" w:hint="eastAsia"/>
          <w:bCs/>
          <w:kern w:val="0"/>
          <w:sz w:val="24"/>
          <w:szCs w:val="24"/>
          <w:lang w:bidi="ar"/>
        </w:rPr>
        <w:t>和感控处</w:t>
      </w:r>
      <w:proofErr w:type="gramEnd"/>
      <w:r w:rsidRPr="009168A2">
        <w:rPr>
          <w:rFonts w:ascii="宋体" w:eastAsia="宋体" w:hAnsi="宋体" w:cs="宋体" w:hint="eastAsia"/>
          <w:bCs/>
          <w:kern w:val="0"/>
          <w:sz w:val="24"/>
          <w:szCs w:val="24"/>
          <w:lang w:bidi="ar"/>
        </w:rPr>
        <w:t>办并填写登记表。</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11.3.3.3当发生重大事件时能及时向医院总务处</w:t>
      </w:r>
      <w:proofErr w:type="gramStart"/>
      <w:r w:rsidRPr="009168A2">
        <w:rPr>
          <w:rFonts w:ascii="宋体" w:eastAsia="宋体" w:hAnsi="宋体" w:cs="宋体" w:hint="eastAsia"/>
          <w:bCs/>
          <w:kern w:val="0"/>
          <w:sz w:val="24"/>
          <w:szCs w:val="24"/>
          <w:lang w:bidi="ar"/>
        </w:rPr>
        <w:t>和感控处</w:t>
      </w:r>
      <w:proofErr w:type="gramEnd"/>
      <w:r w:rsidRPr="009168A2">
        <w:rPr>
          <w:rFonts w:ascii="宋体" w:eastAsia="宋体" w:hAnsi="宋体" w:cs="宋体" w:hint="eastAsia"/>
          <w:bCs/>
          <w:kern w:val="0"/>
          <w:sz w:val="24"/>
          <w:szCs w:val="24"/>
          <w:lang w:bidi="ar"/>
        </w:rPr>
        <w:t>报告，并及时协调应对，确保本部门工作有序，为医疗环境提供保障。</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11.3.3.4对医院废弃物的处置</w:t>
      </w:r>
      <w:proofErr w:type="gramStart"/>
      <w:r w:rsidRPr="009168A2">
        <w:rPr>
          <w:rFonts w:ascii="宋体" w:eastAsia="宋体" w:hAnsi="宋体" w:cs="宋体" w:hint="eastAsia"/>
          <w:bCs/>
          <w:kern w:val="0"/>
          <w:sz w:val="24"/>
          <w:szCs w:val="24"/>
          <w:lang w:bidi="ar"/>
        </w:rPr>
        <w:t>按照院感规定</w:t>
      </w:r>
      <w:proofErr w:type="gramEnd"/>
      <w:r w:rsidRPr="009168A2">
        <w:rPr>
          <w:rFonts w:ascii="宋体" w:eastAsia="宋体" w:hAnsi="宋体" w:cs="宋体" w:hint="eastAsia"/>
          <w:bCs/>
          <w:kern w:val="0"/>
          <w:sz w:val="24"/>
          <w:szCs w:val="24"/>
          <w:lang w:bidi="ar"/>
        </w:rPr>
        <w:t>的标准执行，执行消毒隔离规定，并有制度、有标准，有措施。</w:t>
      </w:r>
    </w:p>
    <w:p w:rsidR="009168A2" w:rsidRPr="009168A2" w:rsidRDefault="009168A2" w:rsidP="009168A2">
      <w:pPr>
        <w:widowControl/>
        <w:spacing w:line="360" w:lineRule="exact"/>
        <w:jc w:val="left"/>
        <w:rPr>
          <w:rFonts w:ascii="宋体" w:eastAsia="宋体" w:hAnsi="宋体" w:cs="宋体"/>
          <w:bCs/>
          <w:kern w:val="0"/>
          <w:sz w:val="24"/>
          <w:szCs w:val="24"/>
          <w:lang w:bidi="ar"/>
        </w:rPr>
      </w:pPr>
    </w:p>
    <w:p w:rsidR="009168A2" w:rsidRPr="009168A2" w:rsidRDefault="009168A2" w:rsidP="009168A2">
      <w:pPr>
        <w:widowControl/>
        <w:spacing w:line="360" w:lineRule="exact"/>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11.4外墙清洗符合《北京市城市建筑物外立面保持整洁管理规定》要求，定期清洗，仅负责3m以下玻璃幕墙、窗户、铝扣板墙及大理石外墙</w:t>
      </w:r>
      <w:r w:rsidRPr="009168A2">
        <w:rPr>
          <w:rFonts w:ascii="宋体" w:eastAsia="宋体" w:hAnsi="宋体" w:cs="宋体" w:hint="eastAsia"/>
          <w:bCs/>
          <w:sz w:val="24"/>
          <w:szCs w:val="24"/>
        </w:rPr>
        <w:t>（包含但不限于以上内容）</w:t>
      </w:r>
      <w:r w:rsidRPr="009168A2">
        <w:rPr>
          <w:rFonts w:ascii="宋体" w:eastAsia="宋体" w:hAnsi="宋体" w:cs="宋体" w:hint="eastAsia"/>
          <w:bCs/>
          <w:kern w:val="0"/>
          <w:sz w:val="24"/>
          <w:szCs w:val="24"/>
          <w:lang w:bidi="ar"/>
        </w:rPr>
        <w:t xml:space="preserve">。 </w:t>
      </w:r>
    </w:p>
    <w:p w:rsidR="009168A2" w:rsidRPr="009168A2" w:rsidRDefault="009168A2" w:rsidP="009168A2">
      <w:pPr>
        <w:widowControl/>
        <w:spacing w:line="360" w:lineRule="exact"/>
        <w:jc w:val="left"/>
        <w:rPr>
          <w:rFonts w:ascii="宋体" w:eastAsia="宋体" w:hAnsi="宋体" w:cs="宋体"/>
          <w:bCs/>
          <w:kern w:val="0"/>
          <w:sz w:val="24"/>
          <w:szCs w:val="24"/>
          <w:lang w:bidi="ar"/>
        </w:rPr>
      </w:pP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12.安全要求  </w:t>
      </w:r>
    </w:p>
    <w:p w:rsidR="009168A2" w:rsidRPr="009168A2" w:rsidRDefault="009168A2" w:rsidP="009168A2">
      <w:pPr>
        <w:widowControl/>
        <w:spacing w:line="360" w:lineRule="exact"/>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12.1 安全</w:t>
      </w:r>
    </w:p>
    <w:p w:rsidR="009168A2" w:rsidRPr="009168A2" w:rsidRDefault="009168A2" w:rsidP="009168A2">
      <w:pPr>
        <w:widowControl/>
        <w:spacing w:line="360" w:lineRule="exact"/>
        <w:ind w:firstLineChars="200" w:firstLine="48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保洁人员操作过程中，会因使用保洁用品对自身、周边人员及环境产生危害和损害。主要包括职业健康防护、作业安全及应急处理。 </w:t>
      </w:r>
    </w:p>
    <w:p w:rsidR="009168A2" w:rsidRPr="009168A2" w:rsidRDefault="009168A2" w:rsidP="009168A2">
      <w:pPr>
        <w:widowControl/>
        <w:spacing w:line="360" w:lineRule="exact"/>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12.1.1.职业健康防护应符合以下要求</w:t>
      </w:r>
      <w:r w:rsidRPr="009168A2">
        <w:rPr>
          <w:rFonts w:ascii="宋体" w:eastAsia="宋体" w:hAnsi="宋体" w:cs="宋体" w:hint="eastAsia"/>
          <w:bCs/>
          <w:sz w:val="24"/>
          <w:szCs w:val="24"/>
        </w:rPr>
        <w:t>（包含但不限于以下内容）</w:t>
      </w:r>
      <w:r w:rsidRPr="009168A2">
        <w:rPr>
          <w:rFonts w:ascii="宋体" w:eastAsia="宋体" w:hAnsi="宋体" w:cs="宋体" w:hint="eastAsia"/>
          <w:bCs/>
          <w:kern w:val="0"/>
          <w:sz w:val="24"/>
          <w:szCs w:val="24"/>
          <w:lang w:bidi="ar"/>
        </w:rPr>
        <w:t xml:space="preserve">： </w:t>
      </w:r>
    </w:p>
    <w:p w:rsidR="009168A2" w:rsidRPr="009168A2" w:rsidRDefault="009168A2" w:rsidP="009168A2">
      <w:pPr>
        <w:widowControl/>
        <w:spacing w:line="360" w:lineRule="exact"/>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12.1.1.1 用人单位每年对保洁人员进行健康检查，必要时对相关人员进行免疫接种，包括： </w:t>
      </w:r>
    </w:p>
    <w:p w:rsidR="009168A2" w:rsidRPr="009168A2" w:rsidRDefault="009168A2" w:rsidP="009168A2">
      <w:pPr>
        <w:widowControl/>
        <w:spacing w:line="360" w:lineRule="exact"/>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12.1.1.2处置、转运医疗废物的专职人员； </w:t>
      </w:r>
    </w:p>
    <w:p w:rsidR="009168A2" w:rsidRPr="009168A2" w:rsidRDefault="009168A2" w:rsidP="009168A2">
      <w:pPr>
        <w:widowControl/>
        <w:spacing w:line="360" w:lineRule="exact"/>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12.1.1.3在易感、危重场所服务的保洁人员。 </w:t>
      </w:r>
    </w:p>
    <w:p w:rsidR="009168A2" w:rsidRPr="009168A2" w:rsidRDefault="009168A2" w:rsidP="009168A2">
      <w:pPr>
        <w:widowControl/>
        <w:spacing w:line="360" w:lineRule="exact"/>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12.1.2保洁人员进入易感、危重场所进行作业时，应正确穿戴和使用口罩、手套、帽子、鞋套、隔离服等防护用品； </w:t>
      </w:r>
    </w:p>
    <w:p w:rsidR="009168A2" w:rsidRPr="009168A2" w:rsidRDefault="009168A2" w:rsidP="009168A2">
      <w:pPr>
        <w:widowControl/>
        <w:spacing w:line="360" w:lineRule="exact"/>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12.1.3保洁人员在接触患者的血液、体液和分泌物以及被污染的物品后，应立即进行手部 清洗消毒。 </w:t>
      </w:r>
    </w:p>
    <w:p w:rsidR="009168A2" w:rsidRPr="009168A2" w:rsidRDefault="009168A2" w:rsidP="009168A2">
      <w:pPr>
        <w:widowControl/>
        <w:spacing w:line="360" w:lineRule="exact"/>
        <w:ind w:firstLineChars="100" w:firstLine="240"/>
        <w:jc w:val="lef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12.1.4 清洁剂的使用应遵守产品说明书要求的应用浓度，做好自身防护。 </w:t>
      </w:r>
    </w:p>
    <w:p w:rsidR="009168A2" w:rsidRPr="009168A2" w:rsidRDefault="009168A2" w:rsidP="009168A2">
      <w:pPr>
        <w:widowControl/>
        <w:spacing w:line="360" w:lineRule="exact"/>
        <w:jc w:val="left"/>
        <w:rPr>
          <w:rFonts w:ascii="宋体" w:eastAsia="宋体" w:hAnsi="宋体" w:cs="宋体"/>
          <w:bCs/>
          <w:kern w:val="0"/>
          <w:sz w:val="24"/>
          <w:szCs w:val="24"/>
          <w:lang w:bidi="ar"/>
        </w:rPr>
      </w:pP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12.2.作业安全应符合以下要求： </w:t>
      </w: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12.2.1 高空作业应符合以下要求</w:t>
      </w:r>
      <w:r w:rsidRPr="009168A2">
        <w:rPr>
          <w:rFonts w:ascii="宋体" w:eastAsia="宋体" w:hAnsi="宋体" w:cs="宋体" w:hint="eastAsia"/>
          <w:bCs/>
          <w:sz w:val="24"/>
          <w:szCs w:val="24"/>
        </w:rPr>
        <w:t>（包含但不限于以下内容）</w:t>
      </w:r>
      <w:r w:rsidRPr="009168A2">
        <w:rPr>
          <w:rFonts w:ascii="宋体" w:eastAsia="宋体" w:hAnsi="宋体" w:cs="宋体" w:hint="eastAsia"/>
          <w:bCs/>
          <w:kern w:val="0"/>
          <w:sz w:val="24"/>
          <w:szCs w:val="24"/>
          <w:lang w:bidi="ar"/>
        </w:rPr>
        <w:t xml:space="preserve">： </w:t>
      </w: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12.2.1.1高空作业机构和人员应具备相关作业资质，并持证上岗； </w:t>
      </w: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12.2.1.2检查作业绳索、吊篮等设备设施，确保处于良好状态； </w:t>
      </w: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12.2.1.3作业人员应系好安全带防止坠落； </w:t>
      </w: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12.2.1.4作业现场应采取必要的隔离措施，设置隔离带、醒目标志； </w:t>
      </w: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12.2.1.5作业现场应配备现场安全监护人不少于 2 名。 </w:t>
      </w: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12.2.2 特殊场所作业应符合以下要求</w:t>
      </w:r>
      <w:r w:rsidRPr="009168A2">
        <w:rPr>
          <w:rFonts w:ascii="宋体" w:eastAsia="宋体" w:hAnsi="宋体" w:cs="宋体" w:hint="eastAsia"/>
          <w:bCs/>
          <w:sz w:val="24"/>
          <w:szCs w:val="24"/>
        </w:rPr>
        <w:t>（包含但不限于以下内容）</w:t>
      </w:r>
      <w:r w:rsidRPr="009168A2">
        <w:rPr>
          <w:rFonts w:ascii="宋体" w:eastAsia="宋体" w:hAnsi="宋体" w:cs="宋体" w:hint="eastAsia"/>
          <w:bCs/>
          <w:kern w:val="0"/>
          <w:sz w:val="24"/>
          <w:szCs w:val="24"/>
          <w:lang w:bidi="ar"/>
        </w:rPr>
        <w:t xml:space="preserve">： </w:t>
      </w: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 xml:space="preserve">12.2.2.1作业人员与服务需求方进行充分沟通，共同对作业环境、保洁用品、作业行为等进行风险评估，明确作业过程可能造成的伤害，并加以防范； </w:t>
      </w: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12.2.2.2服务需求方有责任对保洁人员进行专业防护培训； </w:t>
      </w: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12.2.2.3完成作业后，保洁人员应对现场进行检查，确认无安全隐患。 </w:t>
      </w: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12.2.3 日常作业应符合以下要求</w:t>
      </w:r>
      <w:r w:rsidRPr="009168A2">
        <w:rPr>
          <w:rFonts w:ascii="宋体" w:eastAsia="宋体" w:hAnsi="宋体" w:cs="宋体" w:hint="eastAsia"/>
          <w:bCs/>
          <w:sz w:val="24"/>
          <w:szCs w:val="24"/>
        </w:rPr>
        <w:t>（包含但不限于以下内容）</w:t>
      </w:r>
      <w:r w:rsidRPr="009168A2">
        <w:rPr>
          <w:rFonts w:ascii="宋体" w:eastAsia="宋体" w:hAnsi="宋体" w:cs="宋体" w:hint="eastAsia"/>
          <w:bCs/>
          <w:kern w:val="0"/>
          <w:sz w:val="24"/>
          <w:szCs w:val="24"/>
          <w:lang w:bidi="ar"/>
        </w:rPr>
        <w:t xml:space="preserve">： </w:t>
      </w: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12.2.3.1作业前应在明显位置设置工作提示牌； </w:t>
      </w: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12.2.3.2保洁人员在清洁带电设备时应断电操作； </w:t>
      </w: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12.2.3.3清理废物将现场恢复干净整洁。</w:t>
      </w:r>
    </w:p>
    <w:p w:rsidR="009168A2" w:rsidRPr="009168A2" w:rsidRDefault="009168A2" w:rsidP="009168A2">
      <w:pPr>
        <w:spacing w:line="360" w:lineRule="exact"/>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 </w:t>
      </w: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13.应急管理</w:t>
      </w: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13.1应急管理要求</w:t>
      </w:r>
      <w:r w:rsidRPr="009168A2">
        <w:rPr>
          <w:rFonts w:ascii="宋体" w:eastAsia="宋体" w:hAnsi="宋体" w:cs="宋体" w:hint="eastAsia"/>
          <w:bCs/>
          <w:sz w:val="24"/>
          <w:szCs w:val="24"/>
        </w:rPr>
        <w:t>（包含但不限于以下内容）</w:t>
      </w:r>
      <w:r w:rsidRPr="009168A2">
        <w:rPr>
          <w:rFonts w:ascii="宋体" w:eastAsia="宋体" w:hAnsi="宋体" w:cs="宋体" w:hint="eastAsia"/>
          <w:bCs/>
          <w:kern w:val="0"/>
          <w:sz w:val="24"/>
          <w:szCs w:val="24"/>
          <w:lang w:bidi="ar"/>
        </w:rPr>
        <w:t xml:space="preserve">： </w:t>
      </w:r>
    </w:p>
    <w:p w:rsidR="009168A2" w:rsidRPr="009168A2" w:rsidRDefault="009168A2" w:rsidP="009168A2">
      <w:pPr>
        <w:spacing w:line="360" w:lineRule="exact"/>
        <w:ind w:firstLineChars="300" w:firstLine="72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13.1.1当发生医疗废物等泄漏事件时，能启动相关应急预案做好泄漏区域的清洁消毒处置，同时报告物业管理办公室和医院感染管理办公室。</w:t>
      </w:r>
    </w:p>
    <w:p w:rsidR="009168A2" w:rsidRPr="009168A2" w:rsidRDefault="009168A2" w:rsidP="009168A2">
      <w:pPr>
        <w:spacing w:line="360" w:lineRule="exact"/>
        <w:ind w:firstLineChars="300" w:firstLine="72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13.1.2当清运医疗废物发生锐器意外刺伤时，能启动相关应急预案进行初步处理，同时报告物业管理办公室和医院感染管理办公室并填写登记表。</w:t>
      </w:r>
    </w:p>
    <w:p w:rsidR="009168A2" w:rsidRPr="009168A2" w:rsidRDefault="009168A2" w:rsidP="009168A2">
      <w:pPr>
        <w:spacing w:line="360" w:lineRule="exact"/>
        <w:ind w:firstLineChars="300" w:firstLine="72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13.1.3当发生重大事件时能及时向物业管理办公室报告，并及时协调应对，确保本部门工作有序，为医疗环境提供保障。</w:t>
      </w:r>
    </w:p>
    <w:p w:rsidR="009168A2" w:rsidRPr="009168A2" w:rsidRDefault="009168A2" w:rsidP="009168A2">
      <w:pPr>
        <w:spacing w:line="360" w:lineRule="exact"/>
        <w:rPr>
          <w:rFonts w:ascii="宋体" w:eastAsia="宋体" w:hAnsi="宋体" w:cs="宋体"/>
          <w:bCs/>
          <w:kern w:val="0"/>
          <w:sz w:val="24"/>
          <w:szCs w:val="24"/>
          <w:lang w:bidi="ar"/>
        </w:rPr>
      </w:pP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13.2建立保洁应急预案，内容包含但不限于锐器扎伤、分泌物处理、疫情暴发、恶劣天气等</w:t>
      </w:r>
      <w:r w:rsidRPr="009168A2">
        <w:rPr>
          <w:rFonts w:ascii="宋体" w:eastAsia="宋体" w:hAnsi="宋体" w:cs="宋体" w:hint="eastAsia"/>
          <w:bCs/>
          <w:sz w:val="24"/>
          <w:szCs w:val="24"/>
        </w:rPr>
        <w:t>（包含但不限于以下内容）</w:t>
      </w:r>
      <w:r w:rsidRPr="009168A2">
        <w:rPr>
          <w:rFonts w:ascii="宋体" w:eastAsia="宋体" w:hAnsi="宋体" w:cs="宋体" w:hint="eastAsia"/>
          <w:bCs/>
          <w:kern w:val="0"/>
          <w:sz w:val="24"/>
          <w:szCs w:val="24"/>
          <w:lang w:bidi="ar"/>
        </w:rPr>
        <w:t>:</w:t>
      </w:r>
    </w:p>
    <w:p w:rsidR="009168A2" w:rsidRPr="009168A2" w:rsidRDefault="009168A2" w:rsidP="009168A2">
      <w:pPr>
        <w:spacing w:line="360" w:lineRule="exact"/>
        <w:ind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13.2.1 </w:t>
      </w:r>
      <w:r w:rsidRPr="009168A2">
        <w:rPr>
          <w:rFonts w:ascii="宋体" w:eastAsia="宋体" w:hAnsi="宋体" w:cs="宋体"/>
          <w:bCs/>
          <w:kern w:val="0"/>
          <w:sz w:val="24"/>
          <w:szCs w:val="24"/>
          <w:lang w:bidi="ar"/>
        </w:rPr>
        <w:t>锐器扎伤应急</w:t>
      </w:r>
      <w:r w:rsidRPr="009168A2">
        <w:rPr>
          <w:rFonts w:ascii="宋体" w:eastAsia="宋体" w:hAnsi="宋体" w:cs="宋体" w:hint="eastAsia"/>
          <w:bCs/>
          <w:kern w:val="0"/>
          <w:sz w:val="24"/>
          <w:szCs w:val="24"/>
          <w:lang w:bidi="ar"/>
        </w:rPr>
        <w:t>处置</w:t>
      </w:r>
    </w:p>
    <w:p w:rsidR="009168A2" w:rsidRPr="009168A2" w:rsidRDefault="009168A2" w:rsidP="009168A2">
      <w:pPr>
        <w:spacing w:line="360" w:lineRule="exact"/>
        <w:ind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13.2.2污染物应急处置</w:t>
      </w:r>
    </w:p>
    <w:p w:rsidR="009168A2" w:rsidRPr="009168A2" w:rsidRDefault="009168A2" w:rsidP="009168A2">
      <w:pPr>
        <w:spacing w:line="360" w:lineRule="exact"/>
        <w:ind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13.2.3 疫情暴发</w:t>
      </w:r>
      <w:r w:rsidRPr="009168A2">
        <w:rPr>
          <w:rFonts w:ascii="宋体" w:eastAsia="宋体" w:hAnsi="宋体" w:cs="宋体"/>
          <w:bCs/>
          <w:kern w:val="0"/>
          <w:sz w:val="24"/>
          <w:szCs w:val="24"/>
          <w:lang w:bidi="ar"/>
        </w:rPr>
        <w:t>应急</w:t>
      </w:r>
      <w:r w:rsidRPr="009168A2">
        <w:rPr>
          <w:rFonts w:ascii="宋体" w:eastAsia="宋体" w:hAnsi="宋体" w:cs="宋体" w:hint="eastAsia"/>
          <w:bCs/>
          <w:kern w:val="0"/>
          <w:sz w:val="24"/>
          <w:szCs w:val="24"/>
          <w:lang w:bidi="ar"/>
        </w:rPr>
        <w:t>处置</w:t>
      </w:r>
    </w:p>
    <w:p w:rsidR="009168A2" w:rsidRPr="009168A2" w:rsidRDefault="009168A2" w:rsidP="009168A2">
      <w:pPr>
        <w:spacing w:line="360" w:lineRule="exact"/>
        <w:ind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13.2.4 </w:t>
      </w:r>
      <w:r w:rsidRPr="009168A2">
        <w:rPr>
          <w:rFonts w:ascii="宋体" w:eastAsia="宋体" w:hAnsi="宋体" w:cs="宋体"/>
          <w:bCs/>
          <w:kern w:val="0"/>
          <w:sz w:val="24"/>
          <w:szCs w:val="24"/>
          <w:lang w:bidi="ar"/>
        </w:rPr>
        <w:t>医疗废物</w:t>
      </w:r>
      <w:r w:rsidRPr="009168A2">
        <w:rPr>
          <w:rFonts w:ascii="宋体" w:eastAsia="宋体" w:hAnsi="宋体" w:cs="宋体" w:hint="eastAsia"/>
          <w:bCs/>
          <w:kern w:val="0"/>
          <w:sz w:val="24"/>
          <w:szCs w:val="24"/>
          <w:lang w:bidi="ar"/>
        </w:rPr>
        <w:t>流失、</w:t>
      </w:r>
      <w:r w:rsidRPr="009168A2">
        <w:rPr>
          <w:rFonts w:ascii="宋体" w:eastAsia="宋体" w:hAnsi="宋体" w:cs="宋体"/>
          <w:bCs/>
          <w:kern w:val="0"/>
          <w:sz w:val="24"/>
          <w:szCs w:val="24"/>
          <w:lang w:bidi="ar"/>
        </w:rPr>
        <w:t>泄漏</w:t>
      </w:r>
      <w:r w:rsidRPr="009168A2">
        <w:rPr>
          <w:rFonts w:ascii="宋体" w:eastAsia="宋体" w:hAnsi="宋体" w:cs="宋体" w:hint="eastAsia"/>
          <w:bCs/>
          <w:kern w:val="0"/>
          <w:sz w:val="24"/>
          <w:szCs w:val="24"/>
          <w:lang w:bidi="ar"/>
        </w:rPr>
        <w:t>、扩散</w:t>
      </w:r>
      <w:r w:rsidRPr="009168A2">
        <w:rPr>
          <w:rFonts w:ascii="宋体" w:eastAsia="宋体" w:hAnsi="宋体" w:cs="宋体"/>
          <w:bCs/>
          <w:kern w:val="0"/>
          <w:sz w:val="24"/>
          <w:szCs w:val="24"/>
          <w:lang w:bidi="ar"/>
        </w:rPr>
        <w:t>应急</w:t>
      </w:r>
      <w:r w:rsidRPr="009168A2">
        <w:rPr>
          <w:rFonts w:ascii="宋体" w:eastAsia="宋体" w:hAnsi="宋体" w:cs="宋体" w:hint="eastAsia"/>
          <w:bCs/>
          <w:kern w:val="0"/>
          <w:sz w:val="24"/>
          <w:szCs w:val="24"/>
          <w:lang w:bidi="ar"/>
        </w:rPr>
        <w:t>处置</w:t>
      </w:r>
    </w:p>
    <w:p w:rsidR="009168A2" w:rsidRPr="009168A2" w:rsidRDefault="009168A2" w:rsidP="009168A2">
      <w:pPr>
        <w:spacing w:line="360" w:lineRule="exact"/>
        <w:ind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13.2.5 恶劣天气保洁应急处置</w:t>
      </w:r>
    </w:p>
    <w:p w:rsidR="009168A2" w:rsidRPr="009168A2" w:rsidRDefault="009168A2" w:rsidP="009168A2">
      <w:pPr>
        <w:spacing w:line="360" w:lineRule="exact"/>
        <w:ind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13.2.6 </w:t>
      </w:r>
      <w:r w:rsidRPr="009168A2">
        <w:rPr>
          <w:rFonts w:ascii="宋体" w:eastAsia="宋体" w:hAnsi="宋体" w:cs="宋体"/>
          <w:bCs/>
          <w:kern w:val="0"/>
          <w:sz w:val="24"/>
          <w:szCs w:val="24"/>
          <w:lang w:bidi="ar"/>
        </w:rPr>
        <w:t>跑水应急</w:t>
      </w:r>
      <w:r w:rsidRPr="009168A2">
        <w:rPr>
          <w:rFonts w:ascii="宋体" w:eastAsia="宋体" w:hAnsi="宋体" w:cs="宋体" w:hint="eastAsia"/>
          <w:bCs/>
          <w:kern w:val="0"/>
          <w:sz w:val="24"/>
          <w:szCs w:val="24"/>
          <w:lang w:bidi="ar"/>
        </w:rPr>
        <w:t>处置</w:t>
      </w:r>
    </w:p>
    <w:p w:rsidR="009168A2" w:rsidRPr="009168A2" w:rsidRDefault="009168A2" w:rsidP="009168A2">
      <w:pPr>
        <w:spacing w:line="360" w:lineRule="exact"/>
        <w:ind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13.2.7 </w:t>
      </w:r>
      <w:r w:rsidRPr="009168A2">
        <w:rPr>
          <w:rFonts w:ascii="宋体" w:eastAsia="宋体" w:hAnsi="宋体" w:cs="宋体"/>
          <w:bCs/>
          <w:kern w:val="0"/>
          <w:sz w:val="24"/>
          <w:szCs w:val="24"/>
          <w:lang w:bidi="ar"/>
        </w:rPr>
        <w:t>公共卫生突发事件应急</w:t>
      </w:r>
      <w:r w:rsidRPr="009168A2">
        <w:rPr>
          <w:rFonts w:ascii="宋体" w:eastAsia="宋体" w:hAnsi="宋体" w:cs="宋体" w:hint="eastAsia"/>
          <w:bCs/>
          <w:kern w:val="0"/>
          <w:sz w:val="24"/>
          <w:szCs w:val="24"/>
          <w:lang w:bidi="ar"/>
        </w:rPr>
        <w:t>处置</w:t>
      </w:r>
    </w:p>
    <w:p w:rsidR="009168A2" w:rsidRPr="009168A2" w:rsidRDefault="009168A2" w:rsidP="009168A2">
      <w:pPr>
        <w:spacing w:line="360" w:lineRule="exact"/>
        <w:ind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13.2.8 </w:t>
      </w:r>
      <w:r w:rsidRPr="009168A2">
        <w:rPr>
          <w:rFonts w:ascii="宋体" w:eastAsia="宋体" w:hAnsi="宋体" w:cs="宋体"/>
          <w:bCs/>
          <w:kern w:val="0"/>
          <w:sz w:val="24"/>
          <w:szCs w:val="24"/>
          <w:lang w:bidi="ar"/>
        </w:rPr>
        <w:t>化学药剂不慎入眼应急</w:t>
      </w:r>
      <w:r w:rsidRPr="009168A2">
        <w:rPr>
          <w:rFonts w:ascii="宋体" w:eastAsia="宋体" w:hAnsi="宋体" w:cs="宋体" w:hint="eastAsia"/>
          <w:bCs/>
          <w:kern w:val="0"/>
          <w:sz w:val="24"/>
          <w:szCs w:val="24"/>
          <w:lang w:bidi="ar"/>
        </w:rPr>
        <w:t>处置</w:t>
      </w:r>
    </w:p>
    <w:p w:rsidR="009168A2" w:rsidRPr="009168A2" w:rsidRDefault="009168A2" w:rsidP="009168A2">
      <w:pPr>
        <w:spacing w:line="360" w:lineRule="exact"/>
        <w:ind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13.2.9 </w:t>
      </w:r>
      <w:r w:rsidRPr="009168A2">
        <w:rPr>
          <w:rFonts w:ascii="宋体" w:eastAsia="宋体" w:hAnsi="宋体" w:cs="宋体"/>
          <w:bCs/>
          <w:kern w:val="0"/>
          <w:sz w:val="24"/>
          <w:szCs w:val="24"/>
          <w:lang w:bidi="ar"/>
        </w:rPr>
        <w:t>患者跌倒应急处理预案</w:t>
      </w:r>
    </w:p>
    <w:p w:rsidR="009168A2" w:rsidRPr="009168A2" w:rsidRDefault="009168A2" w:rsidP="009168A2">
      <w:pPr>
        <w:spacing w:line="360" w:lineRule="exact"/>
        <w:ind w:firstLineChars="100" w:firstLine="240"/>
        <w:rPr>
          <w:rFonts w:ascii="宋体" w:eastAsia="宋体" w:hAnsi="宋体" w:cs="宋体"/>
          <w:kern w:val="0"/>
          <w:szCs w:val="21"/>
        </w:rPr>
      </w:pPr>
      <w:r w:rsidRPr="009168A2">
        <w:rPr>
          <w:rFonts w:ascii="宋体" w:eastAsia="宋体" w:hAnsi="宋体" w:cs="宋体" w:hint="eastAsia"/>
          <w:bCs/>
          <w:kern w:val="0"/>
          <w:sz w:val="24"/>
          <w:szCs w:val="24"/>
          <w:lang w:bidi="ar"/>
        </w:rPr>
        <w:t>13.3保洁人员发现保洁应急事件，应在30分钟内上报。</w:t>
      </w: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14.人员培训</w:t>
      </w: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14.1岗前培训</w:t>
      </w:r>
      <w:r w:rsidRPr="009168A2">
        <w:rPr>
          <w:rFonts w:ascii="宋体" w:eastAsia="宋体" w:hAnsi="宋体" w:cs="宋体" w:hint="eastAsia"/>
          <w:bCs/>
          <w:sz w:val="24"/>
          <w:szCs w:val="24"/>
        </w:rPr>
        <w:t>（包含但不限于以下内容）：</w:t>
      </w:r>
    </w:p>
    <w:p w:rsidR="009168A2" w:rsidRPr="009168A2" w:rsidRDefault="009168A2" w:rsidP="009168A2">
      <w:pPr>
        <w:spacing w:line="360" w:lineRule="exact"/>
        <w:ind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14.1.1 内容包括医院概况、规章制度、礼仪规范、操作技能与安全培训等。 </w:t>
      </w:r>
    </w:p>
    <w:p w:rsidR="009168A2" w:rsidRPr="009168A2" w:rsidRDefault="009168A2" w:rsidP="009168A2">
      <w:pPr>
        <w:spacing w:line="360" w:lineRule="exact"/>
        <w:ind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14.1.2 保洁人员岗前培训不少于16小时，其中安全培训不少于4小时；易感、危重及特殊场所的保洁人员岗前培训不少于24小时，其中安全培训不少于6小时。岗前培训考核合格者方可上岗。</w:t>
      </w:r>
    </w:p>
    <w:p w:rsidR="009168A2" w:rsidRPr="009168A2" w:rsidRDefault="009168A2" w:rsidP="009168A2">
      <w:pPr>
        <w:spacing w:line="360" w:lineRule="exact"/>
        <w:ind w:firstLineChars="200" w:firstLine="480"/>
        <w:rPr>
          <w:rFonts w:ascii="宋体" w:eastAsia="宋体" w:hAnsi="宋体" w:cs="宋体"/>
          <w:bCs/>
          <w:kern w:val="0"/>
          <w:sz w:val="24"/>
          <w:szCs w:val="24"/>
          <w:lang w:bidi="ar"/>
        </w:rPr>
      </w:pP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14.2保洁综合培训</w:t>
      </w:r>
      <w:r w:rsidRPr="009168A2">
        <w:rPr>
          <w:rFonts w:ascii="宋体" w:eastAsia="宋体" w:hAnsi="宋体" w:cs="宋体" w:hint="eastAsia"/>
          <w:bCs/>
          <w:sz w:val="24"/>
          <w:szCs w:val="24"/>
        </w:rPr>
        <w:t>（包含但不限于以下内容）：</w:t>
      </w:r>
    </w:p>
    <w:p w:rsidR="009168A2" w:rsidRPr="009168A2" w:rsidRDefault="009168A2" w:rsidP="009168A2">
      <w:pPr>
        <w:spacing w:line="360" w:lineRule="exact"/>
        <w:ind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14.2.1 内容包括岗位专业知识、规范服务、操作规范、操作技能、院感知识、</w:t>
      </w:r>
      <w:proofErr w:type="gramStart"/>
      <w:r w:rsidRPr="009168A2">
        <w:rPr>
          <w:rFonts w:ascii="宋体" w:eastAsia="宋体" w:hAnsi="宋体" w:cs="宋体" w:hint="eastAsia"/>
          <w:bCs/>
          <w:kern w:val="0"/>
          <w:sz w:val="24"/>
          <w:szCs w:val="24"/>
          <w:lang w:bidi="ar"/>
        </w:rPr>
        <w:t>医</w:t>
      </w:r>
      <w:proofErr w:type="gramEnd"/>
      <w:r w:rsidRPr="009168A2">
        <w:rPr>
          <w:rFonts w:ascii="宋体" w:eastAsia="宋体" w:hAnsi="宋体" w:cs="宋体" w:hint="eastAsia"/>
          <w:bCs/>
          <w:kern w:val="0"/>
          <w:sz w:val="24"/>
          <w:szCs w:val="24"/>
          <w:lang w:bidi="ar"/>
        </w:rPr>
        <w:lastRenderedPageBreak/>
        <w:t xml:space="preserve">废管理、安全培训、垃圾分类知识等。 </w:t>
      </w:r>
    </w:p>
    <w:p w:rsidR="009168A2" w:rsidRPr="009168A2" w:rsidRDefault="009168A2" w:rsidP="009168A2">
      <w:pPr>
        <w:spacing w:line="360" w:lineRule="exact"/>
        <w:ind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14.2.2 保洁人员全年综合培训不少于30课时。</w:t>
      </w:r>
    </w:p>
    <w:p w:rsidR="009168A2" w:rsidRPr="009168A2" w:rsidRDefault="009168A2" w:rsidP="009168A2">
      <w:pPr>
        <w:spacing w:line="360" w:lineRule="exact"/>
        <w:ind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14.2.3 保洁人员转岗需要进行转岗培训，转岗培训不少于16小时，培训内容包括：岗位专业知识，院感知识，操作规范，安全培训等。</w:t>
      </w:r>
    </w:p>
    <w:p w:rsidR="009168A2" w:rsidRPr="009168A2" w:rsidRDefault="009168A2" w:rsidP="009168A2">
      <w:pPr>
        <w:spacing w:line="360" w:lineRule="exact"/>
        <w:ind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14.2.4 保洁人员每年应进行终末消毒专项培训及考核不少于1次。</w:t>
      </w:r>
    </w:p>
    <w:p w:rsidR="009168A2" w:rsidRPr="009168A2" w:rsidRDefault="009168A2" w:rsidP="009168A2">
      <w:pPr>
        <w:spacing w:line="360" w:lineRule="exact"/>
        <w:ind w:firstLineChars="200"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 xml:space="preserve"> 14.2.5 保洁人员培训方案参考下表</w:t>
      </w:r>
    </w:p>
    <w:p w:rsidR="009168A2" w:rsidRPr="009168A2" w:rsidRDefault="009168A2" w:rsidP="009168A2">
      <w:pPr>
        <w:spacing w:line="360" w:lineRule="exact"/>
        <w:jc w:val="cente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保洁人员培训计划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2281"/>
        <w:gridCol w:w="1390"/>
        <w:gridCol w:w="1836"/>
        <w:gridCol w:w="1837"/>
      </w:tblGrid>
      <w:tr w:rsidR="009168A2" w:rsidRPr="009168A2" w:rsidTr="003F66AD">
        <w:trPr>
          <w:trHeight w:val="959"/>
        </w:trPr>
        <w:tc>
          <w:tcPr>
            <w:tcW w:w="1836" w:type="dxa"/>
            <w:vAlign w:val="center"/>
          </w:tcPr>
          <w:p w:rsidR="009168A2" w:rsidRPr="009168A2" w:rsidRDefault="009168A2" w:rsidP="009168A2">
            <w:pPr>
              <w:spacing w:line="360" w:lineRule="exact"/>
              <w:jc w:val="cente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培训分类</w:t>
            </w:r>
          </w:p>
        </w:tc>
        <w:tc>
          <w:tcPr>
            <w:tcW w:w="2281" w:type="dxa"/>
            <w:vAlign w:val="center"/>
          </w:tcPr>
          <w:p w:rsidR="009168A2" w:rsidRPr="009168A2" w:rsidRDefault="009168A2" w:rsidP="009168A2">
            <w:pPr>
              <w:spacing w:line="360" w:lineRule="exact"/>
              <w:jc w:val="cente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培训内容</w:t>
            </w:r>
          </w:p>
        </w:tc>
        <w:tc>
          <w:tcPr>
            <w:tcW w:w="1390" w:type="dxa"/>
            <w:vAlign w:val="center"/>
          </w:tcPr>
          <w:p w:rsidR="009168A2" w:rsidRPr="009168A2" w:rsidRDefault="009168A2" w:rsidP="009168A2">
            <w:pPr>
              <w:spacing w:line="360" w:lineRule="exact"/>
              <w:ind w:left="240" w:hangingChars="100" w:hanging="240"/>
              <w:jc w:val="cente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培训课时   (小时</w:t>
            </w:r>
            <w:r w:rsidRPr="009168A2">
              <w:rPr>
                <w:rFonts w:ascii="Arial" w:eastAsia="宋体" w:hAnsi="Arial" w:cs="Arial"/>
                <w:bCs/>
                <w:kern w:val="0"/>
                <w:sz w:val="24"/>
                <w:szCs w:val="24"/>
                <w:lang w:bidi="ar"/>
              </w:rPr>
              <w:t>≥</w:t>
            </w:r>
            <w:r w:rsidRPr="009168A2">
              <w:rPr>
                <w:rFonts w:ascii="宋体" w:eastAsia="宋体" w:hAnsi="宋体" w:cs="宋体" w:hint="eastAsia"/>
                <w:bCs/>
                <w:kern w:val="0"/>
                <w:sz w:val="24"/>
                <w:szCs w:val="24"/>
                <w:lang w:bidi="ar"/>
              </w:rPr>
              <w:t>）</w:t>
            </w:r>
          </w:p>
        </w:tc>
        <w:tc>
          <w:tcPr>
            <w:tcW w:w="1836" w:type="dxa"/>
            <w:vAlign w:val="center"/>
          </w:tcPr>
          <w:p w:rsidR="009168A2" w:rsidRPr="009168A2" w:rsidRDefault="009168A2" w:rsidP="009168A2">
            <w:pPr>
              <w:spacing w:line="360" w:lineRule="exact"/>
              <w:jc w:val="cente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培训方式</w:t>
            </w:r>
          </w:p>
        </w:tc>
        <w:tc>
          <w:tcPr>
            <w:tcW w:w="1837" w:type="dxa"/>
            <w:vAlign w:val="center"/>
          </w:tcPr>
          <w:p w:rsidR="009168A2" w:rsidRPr="009168A2" w:rsidRDefault="009168A2" w:rsidP="009168A2">
            <w:pPr>
              <w:spacing w:line="360" w:lineRule="exact"/>
              <w:jc w:val="cente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培训频次（</w:t>
            </w:r>
            <w:r w:rsidRPr="009168A2">
              <w:rPr>
                <w:rFonts w:ascii="Arial" w:eastAsia="宋体" w:hAnsi="Arial" w:cs="Arial"/>
                <w:bCs/>
                <w:kern w:val="0"/>
                <w:sz w:val="24"/>
                <w:szCs w:val="24"/>
                <w:lang w:bidi="ar"/>
              </w:rPr>
              <w:t>≥</w:t>
            </w:r>
            <w:r w:rsidRPr="009168A2">
              <w:rPr>
                <w:rFonts w:ascii="宋体" w:eastAsia="宋体" w:hAnsi="宋体" w:cs="宋体" w:hint="eastAsia"/>
                <w:bCs/>
                <w:kern w:val="0"/>
                <w:sz w:val="24"/>
                <w:szCs w:val="24"/>
                <w:lang w:bidi="ar"/>
              </w:rPr>
              <w:t>）</w:t>
            </w:r>
          </w:p>
        </w:tc>
      </w:tr>
      <w:tr w:rsidR="009168A2" w:rsidRPr="009168A2" w:rsidTr="003F66AD">
        <w:trPr>
          <w:trHeight w:val="486"/>
        </w:trPr>
        <w:tc>
          <w:tcPr>
            <w:tcW w:w="1836" w:type="dxa"/>
            <w:vMerge w:val="restart"/>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安全知识类</w:t>
            </w:r>
          </w:p>
        </w:tc>
        <w:tc>
          <w:tcPr>
            <w:tcW w:w="2281"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应急逃生</w:t>
            </w:r>
          </w:p>
        </w:tc>
        <w:tc>
          <w:tcPr>
            <w:tcW w:w="1390"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w:t>
            </w:r>
          </w:p>
        </w:tc>
        <w:tc>
          <w:tcPr>
            <w:tcW w:w="1836"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授课、演练</w:t>
            </w:r>
          </w:p>
        </w:tc>
        <w:tc>
          <w:tcPr>
            <w:tcW w:w="1837"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1次/半年</w:t>
            </w:r>
          </w:p>
        </w:tc>
      </w:tr>
      <w:tr w:rsidR="009168A2" w:rsidRPr="009168A2" w:rsidTr="003F66AD">
        <w:trPr>
          <w:trHeight w:val="486"/>
        </w:trPr>
        <w:tc>
          <w:tcPr>
            <w:tcW w:w="1836" w:type="dxa"/>
            <w:vMerge/>
            <w:vAlign w:val="center"/>
          </w:tcPr>
          <w:p w:rsidR="009168A2" w:rsidRPr="009168A2" w:rsidRDefault="009168A2" w:rsidP="009168A2">
            <w:pPr>
              <w:spacing w:line="360" w:lineRule="exact"/>
              <w:jc w:val="center"/>
              <w:rPr>
                <w:rFonts w:ascii="宋体" w:eastAsia="宋体" w:hAnsi="宋体" w:cs="宋体"/>
                <w:bCs/>
                <w:kern w:val="0"/>
                <w:szCs w:val="21"/>
                <w:lang w:bidi="ar"/>
              </w:rPr>
            </w:pPr>
          </w:p>
        </w:tc>
        <w:tc>
          <w:tcPr>
            <w:tcW w:w="2281"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职业防护</w:t>
            </w:r>
          </w:p>
        </w:tc>
        <w:tc>
          <w:tcPr>
            <w:tcW w:w="1390"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w:t>
            </w:r>
          </w:p>
        </w:tc>
        <w:tc>
          <w:tcPr>
            <w:tcW w:w="1836"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授课、演练、实操</w:t>
            </w:r>
          </w:p>
        </w:tc>
        <w:tc>
          <w:tcPr>
            <w:tcW w:w="1837"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1次/半年</w:t>
            </w:r>
          </w:p>
        </w:tc>
      </w:tr>
      <w:tr w:rsidR="009168A2" w:rsidRPr="009168A2" w:rsidTr="003F66AD">
        <w:trPr>
          <w:trHeight w:val="486"/>
        </w:trPr>
        <w:tc>
          <w:tcPr>
            <w:tcW w:w="1836" w:type="dxa"/>
            <w:vMerge/>
            <w:vAlign w:val="center"/>
          </w:tcPr>
          <w:p w:rsidR="009168A2" w:rsidRPr="009168A2" w:rsidRDefault="009168A2" w:rsidP="009168A2">
            <w:pPr>
              <w:spacing w:line="360" w:lineRule="exact"/>
              <w:jc w:val="center"/>
              <w:rPr>
                <w:rFonts w:ascii="宋体" w:eastAsia="宋体" w:hAnsi="宋体" w:cs="宋体"/>
                <w:bCs/>
                <w:kern w:val="0"/>
                <w:szCs w:val="21"/>
                <w:lang w:bidi="ar"/>
              </w:rPr>
            </w:pPr>
          </w:p>
        </w:tc>
        <w:tc>
          <w:tcPr>
            <w:tcW w:w="2281"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作业安全</w:t>
            </w:r>
          </w:p>
        </w:tc>
        <w:tc>
          <w:tcPr>
            <w:tcW w:w="1390"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w:t>
            </w:r>
          </w:p>
        </w:tc>
        <w:tc>
          <w:tcPr>
            <w:tcW w:w="1836"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授课、演练、实操</w:t>
            </w:r>
          </w:p>
        </w:tc>
        <w:tc>
          <w:tcPr>
            <w:tcW w:w="1837"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1次/半年</w:t>
            </w:r>
          </w:p>
        </w:tc>
      </w:tr>
      <w:tr w:rsidR="009168A2" w:rsidRPr="009168A2" w:rsidTr="003F66AD">
        <w:trPr>
          <w:trHeight w:val="959"/>
        </w:trPr>
        <w:tc>
          <w:tcPr>
            <w:tcW w:w="1836" w:type="dxa"/>
            <w:vMerge/>
            <w:vAlign w:val="center"/>
          </w:tcPr>
          <w:p w:rsidR="009168A2" w:rsidRPr="009168A2" w:rsidRDefault="009168A2" w:rsidP="009168A2">
            <w:pPr>
              <w:spacing w:line="360" w:lineRule="exact"/>
              <w:jc w:val="center"/>
              <w:rPr>
                <w:rFonts w:ascii="宋体" w:eastAsia="宋体" w:hAnsi="宋体" w:cs="宋体"/>
                <w:bCs/>
                <w:kern w:val="0"/>
                <w:szCs w:val="21"/>
                <w:lang w:bidi="ar"/>
              </w:rPr>
            </w:pPr>
          </w:p>
        </w:tc>
        <w:tc>
          <w:tcPr>
            <w:tcW w:w="2281"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突发事件应急预案（泡水、停单、电梯困人等）</w:t>
            </w:r>
          </w:p>
        </w:tc>
        <w:tc>
          <w:tcPr>
            <w:tcW w:w="1390"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w:t>
            </w:r>
          </w:p>
        </w:tc>
        <w:tc>
          <w:tcPr>
            <w:tcW w:w="1836"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授课、演练</w:t>
            </w:r>
          </w:p>
        </w:tc>
        <w:tc>
          <w:tcPr>
            <w:tcW w:w="1837"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1次/半年</w:t>
            </w:r>
          </w:p>
        </w:tc>
      </w:tr>
      <w:tr w:rsidR="009168A2" w:rsidRPr="009168A2" w:rsidTr="003F66AD">
        <w:trPr>
          <w:trHeight w:val="486"/>
        </w:trPr>
        <w:tc>
          <w:tcPr>
            <w:tcW w:w="1836" w:type="dxa"/>
            <w:vMerge/>
            <w:vAlign w:val="center"/>
          </w:tcPr>
          <w:p w:rsidR="009168A2" w:rsidRPr="009168A2" w:rsidRDefault="009168A2" w:rsidP="009168A2">
            <w:pPr>
              <w:spacing w:line="360" w:lineRule="exact"/>
              <w:jc w:val="center"/>
              <w:rPr>
                <w:rFonts w:ascii="宋体" w:eastAsia="宋体" w:hAnsi="宋体" w:cs="宋体"/>
                <w:bCs/>
                <w:kern w:val="0"/>
                <w:szCs w:val="21"/>
                <w:lang w:bidi="ar"/>
              </w:rPr>
            </w:pPr>
          </w:p>
        </w:tc>
        <w:tc>
          <w:tcPr>
            <w:tcW w:w="2281"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报告流程</w:t>
            </w:r>
          </w:p>
        </w:tc>
        <w:tc>
          <w:tcPr>
            <w:tcW w:w="1390"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w:t>
            </w:r>
          </w:p>
        </w:tc>
        <w:tc>
          <w:tcPr>
            <w:tcW w:w="1836"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授课、演练</w:t>
            </w:r>
          </w:p>
        </w:tc>
        <w:tc>
          <w:tcPr>
            <w:tcW w:w="1837"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1次/半年</w:t>
            </w:r>
          </w:p>
        </w:tc>
      </w:tr>
      <w:tr w:rsidR="009168A2" w:rsidRPr="009168A2" w:rsidTr="003F66AD">
        <w:trPr>
          <w:trHeight w:val="486"/>
        </w:trPr>
        <w:tc>
          <w:tcPr>
            <w:tcW w:w="1836" w:type="dxa"/>
            <w:vMerge w:val="restart"/>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医院感染类</w:t>
            </w:r>
          </w:p>
        </w:tc>
        <w:tc>
          <w:tcPr>
            <w:tcW w:w="2281"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消毒剂使用配比</w:t>
            </w:r>
          </w:p>
        </w:tc>
        <w:tc>
          <w:tcPr>
            <w:tcW w:w="1390"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w:t>
            </w:r>
          </w:p>
        </w:tc>
        <w:tc>
          <w:tcPr>
            <w:tcW w:w="1836"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授课、演练、实操</w:t>
            </w:r>
          </w:p>
        </w:tc>
        <w:tc>
          <w:tcPr>
            <w:tcW w:w="1837"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1次/季</w:t>
            </w:r>
          </w:p>
        </w:tc>
      </w:tr>
      <w:tr w:rsidR="009168A2" w:rsidRPr="009168A2" w:rsidTr="003F66AD">
        <w:trPr>
          <w:trHeight w:val="486"/>
        </w:trPr>
        <w:tc>
          <w:tcPr>
            <w:tcW w:w="1836" w:type="dxa"/>
            <w:vMerge/>
            <w:vAlign w:val="center"/>
          </w:tcPr>
          <w:p w:rsidR="009168A2" w:rsidRPr="009168A2" w:rsidRDefault="009168A2" w:rsidP="009168A2">
            <w:pPr>
              <w:spacing w:line="360" w:lineRule="exact"/>
              <w:jc w:val="center"/>
              <w:rPr>
                <w:rFonts w:ascii="宋体" w:eastAsia="宋体" w:hAnsi="宋体" w:cs="宋体"/>
                <w:bCs/>
                <w:kern w:val="0"/>
                <w:szCs w:val="21"/>
                <w:lang w:bidi="ar"/>
              </w:rPr>
            </w:pPr>
          </w:p>
        </w:tc>
        <w:tc>
          <w:tcPr>
            <w:tcW w:w="2281"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手卫生（七步洗手法）</w:t>
            </w:r>
          </w:p>
        </w:tc>
        <w:tc>
          <w:tcPr>
            <w:tcW w:w="1390"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w:t>
            </w:r>
          </w:p>
        </w:tc>
        <w:tc>
          <w:tcPr>
            <w:tcW w:w="1836"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授课、演练、实操</w:t>
            </w:r>
          </w:p>
        </w:tc>
        <w:tc>
          <w:tcPr>
            <w:tcW w:w="1837"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1次/季</w:t>
            </w:r>
          </w:p>
        </w:tc>
      </w:tr>
      <w:tr w:rsidR="009168A2" w:rsidRPr="009168A2" w:rsidTr="003F66AD">
        <w:trPr>
          <w:trHeight w:val="486"/>
        </w:trPr>
        <w:tc>
          <w:tcPr>
            <w:tcW w:w="1836" w:type="dxa"/>
            <w:vMerge/>
            <w:vAlign w:val="center"/>
          </w:tcPr>
          <w:p w:rsidR="009168A2" w:rsidRPr="009168A2" w:rsidRDefault="009168A2" w:rsidP="009168A2">
            <w:pPr>
              <w:spacing w:line="360" w:lineRule="exact"/>
              <w:jc w:val="center"/>
              <w:rPr>
                <w:rFonts w:ascii="宋体" w:eastAsia="宋体" w:hAnsi="宋体" w:cs="宋体"/>
                <w:bCs/>
                <w:kern w:val="0"/>
                <w:szCs w:val="21"/>
                <w:lang w:bidi="ar"/>
              </w:rPr>
            </w:pPr>
          </w:p>
        </w:tc>
        <w:tc>
          <w:tcPr>
            <w:tcW w:w="2281"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锐器扎伤</w:t>
            </w:r>
          </w:p>
        </w:tc>
        <w:tc>
          <w:tcPr>
            <w:tcW w:w="1390"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w:t>
            </w:r>
          </w:p>
        </w:tc>
        <w:tc>
          <w:tcPr>
            <w:tcW w:w="1836"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授课、演练、实操</w:t>
            </w:r>
          </w:p>
        </w:tc>
        <w:tc>
          <w:tcPr>
            <w:tcW w:w="1837"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1次/季</w:t>
            </w:r>
          </w:p>
        </w:tc>
      </w:tr>
      <w:tr w:rsidR="009168A2" w:rsidRPr="009168A2" w:rsidTr="003F66AD">
        <w:trPr>
          <w:trHeight w:val="486"/>
        </w:trPr>
        <w:tc>
          <w:tcPr>
            <w:tcW w:w="1836" w:type="dxa"/>
            <w:vMerge/>
            <w:vAlign w:val="center"/>
          </w:tcPr>
          <w:p w:rsidR="009168A2" w:rsidRPr="009168A2" w:rsidRDefault="009168A2" w:rsidP="009168A2">
            <w:pPr>
              <w:spacing w:line="360" w:lineRule="exact"/>
              <w:jc w:val="center"/>
              <w:rPr>
                <w:rFonts w:ascii="宋体" w:eastAsia="宋体" w:hAnsi="宋体" w:cs="宋体"/>
                <w:bCs/>
                <w:kern w:val="0"/>
                <w:szCs w:val="21"/>
                <w:lang w:bidi="ar"/>
              </w:rPr>
            </w:pPr>
          </w:p>
        </w:tc>
        <w:tc>
          <w:tcPr>
            <w:tcW w:w="2281"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患者分泌物处理</w:t>
            </w:r>
          </w:p>
        </w:tc>
        <w:tc>
          <w:tcPr>
            <w:tcW w:w="1390"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w:t>
            </w:r>
          </w:p>
        </w:tc>
        <w:tc>
          <w:tcPr>
            <w:tcW w:w="1836"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授课、演练、实操</w:t>
            </w:r>
          </w:p>
        </w:tc>
        <w:tc>
          <w:tcPr>
            <w:tcW w:w="1837"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1次/季</w:t>
            </w:r>
          </w:p>
        </w:tc>
      </w:tr>
      <w:tr w:rsidR="009168A2" w:rsidRPr="009168A2" w:rsidTr="003F66AD">
        <w:trPr>
          <w:trHeight w:val="486"/>
        </w:trPr>
        <w:tc>
          <w:tcPr>
            <w:tcW w:w="1836" w:type="dxa"/>
            <w:vMerge/>
            <w:vAlign w:val="center"/>
          </w:tcPr>
          <w:p w:rsidR="009168A2" w:rsidRPr="009168A2" w:rsidRDefault="009168A2" w:rsidP="009168A2">
            <w:pPr>
              <w:spacing w:line="360" w:lineRule="exact"/>
              <w:jc w:val="center"/>
              <w:rPr>
                <w:rFonts w:ascii="宋体" w:eastAsia="宋体" w:hAnsi="宋体" w:cs="宋体"/>
                <w:bCs/>
                <w:kern w:val="0"/>
                <w:szCs w:val="21"/>
                <w:lang w:bidi="ar"/>
              </w:rPr>
            </w:pPr>
          </w:p>
        </w:tc>
        <w:tc>
          <w:tcPr>
            <w:tcW w:w="2281"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垃圾分类</w:t>
            </w:r>
          </w:p>
        </w:tc>
        <w:tc>
          <w:tcPr>
            <w:tcW w:w="1390"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w:t>
            </w:r>
          </w:p>
        </w:tc>
        <w:tc>
          <w:tcPr>
            <w:tcW w:w="1836"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授课、演练、实操</w:t>
            </w:r>
          </w:p>
        </w:tc>
        <w:tc>
          <w:tcPr>
            <w:tcW w:w="1837"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1次/季</w:t>
            </w:r>
          </w:p>
        </w:tc>
      </w:tr>
      <w:tr w:rsidR="009168A2" w:rsidRPr="009168A2" w:rsidTr="003F66AD">
        <w:trPr>
          <w:trHeight w:val="486"/>
        </w:trPr>
        <w:tc>
          <w:tcPr>
            <w:tcW w:w="1836" w:type="dxa"/>
            <w:vMerge w:val="restart"/>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工作操作类</w:t>
            </w:r>
          </w:p>
        </w:tc>
        <w:tc>
          <w:tcPr>
            <w:tcW w:w="2281"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工具使用</w:t>
            </w:r>
          </w:p>
        </w:tc>
        <w:tc>
          <w:tcPr>
            <w:tcW w:w="1390"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w:t>
            </w:r>
          </w:p>
        </w:tc>
        <w:tc>
          <w:tcPr>
            <w:tcW w:w="1836"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授课、演练、实操</w:t>
            </w:r>
          </w:p>
        </w:tc>
        <w:tc>
          <w:tcPr>
            <w:tcW w:w="1837"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1次/季</w:t>
            </w:r>
          </w:p>
        </w:tc>
      </w:tr>
      <w:tr w:rsidR="009168A2" w:rsidRPr="009168A2" w:rsidTr="003F66AD">
        <w:trPr>
          <w:trHeight w:val="486"/>
        </w:trPr>
        <w:tc>
          <w:tcPr>
            <w:tcW w:w="1836" w:type="dxa"/>
            <w:vMerge/>
            <w:vAlign w:val="center"/>
          </w:tcPr>
          <w:p w:rsidR="009168A2" w:rsidRPr="009168A2" w:rsidRDefault="009168A2" w:rsidP="009168A2">
            <w:pPr>
              <w:spacing w:line="360" w:lineRule="exact"/>
              <w:jc w:val="center"/>
              <w:rPr>
                <w:rFonts w:ascii="宋体" w:eastAsia="宋体" w:hAnsi="宋体" w:cs="宋体"/>
                <w:bCs/>
                <w:kern w:val="0"/>
                <w:szCs w:val="21"/>
                <w:lang w:bidi="ar"/>
              </w:rPr>
            </w:pPr>
          </w:p>
        </w:tc>
        <w:tc>
          <w:tcPr>
            <w:tcW w:w="2281"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工作流程及标准</w:t>
            </w:r>
          </w:p>
        </w:tc>
        <w:tc>
          <w:tcPr>
            <w:tcW w:w="1390"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w:t>
            </w:r>
          </w:p>
        </w:tc>
        <w:tc>
          <w:tcPr>
            <w:tcW w:w="1836"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授课、演练、实操</w:t>
            </w:r>
          </w:p>
        </w:tc>
        <w:tc>
          <w:tcPr>
            <w:tcW w:w="1837"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1次/季</w:t>
            </w:r>
          </w:p>
        </w:tc>
      </w:tr>
      <w:tr w:rsidR="009168A2" w:rsidRPr="009168A2" w:rsidTr="003F66AD">
        <w:trPr>
          <w:trHeight w:val="486"/>
        </w:trPr>
        <w:tc>
          <w:tcPr>
            <w:tcW w:w="1836" w:type="dxa"/>
            <w:vMerge w:val="restart"/>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服务文化类</w:t>
            </w:r>
          </w:p>
        </w:tc>
        <w:tc>
          <w:tcPr>
            <w:tcW w:w="2281"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医院历史及文化</w:t>
            </w:r>
          </w:p>
        </w:tc>
        <w:tc>
          <w:tcPr>
            <w:tcW w:w="1390"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w:t>
            </w:r>
          </w:p>
        </w:tc>
        <w:tc>
          <w:tcPr>
            <w:tcW w:w="1836"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授课、参观</w:t>
            </w:r>
          </w:p>
        </w:tc>
        <w:tc>
          <w:tcPr>
            <w:tcW w:w="1837"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1次/半年</w:t>
            </w:r>
          </w:p>
        </w:tc>
      </w:tr>
      <w:tr w:rsidR="009168A2" w:rsidRPr="009168A2" w:rsidTr="003F66AD">
        <w:trPr>
          <w:trHeight w:val="486"/>
        </w:trPr>
        <w:tc>
          <w:tcPr>
            <w:tcW w:w="1836" w:type="dxa"/>
            <w:vMerge/>
            <w:vAlign w:val="center"/>
          </w:tcPr>
          <w:p w:rsidR="009168A2" w:rsidRPr="009168A2" w:rsidRDefault="009168A2" w:rsidP="009168A2">
            <w:pPr>
              <w:spacing w:line="360" w:lineRule="exact"/>
              <w:jc w:val="center"/>
              <w:rPr>
                <w:rFonts w:ascii="宋体" w:eastAsia="宋体" w:hAnsi="宋体" w:cs="宋体"/>
                <w:bCs/>
                <w:kern w:val="0"/>
                <w:szCs w:val="21"/>
                <w:lang w:bidi="ar"/>
              </w:rPr>
            </w:pPr>
          </w:p>
        </w:tc>
        <w:tc>
          <w:tcPr>
            <w:tcW w:w="2281"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服务意识及理念</w:t>
            </w:r>
          </w:p>
        </w:tc>
        <w:tc>
          <w:tcPr>
            <w:tcW w:w="1390"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w:t>
            </w:r>
          </w:p>
        </w:tc>
        <w:tc>
          <w:tcPr>
            <w:tcW w:w="1836"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授课、视频</w:t>
            </w:r>
          </w:p>
        </w:tc>
        <w:tc>
          <w:tcPr>
            <w:tcW w:w="1837"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1次/半年</w:t>
            </w:r>
          </w:p>
        </w:tc>
      </w:tr>
      <w:tr w:rsidR="009168A2" w:rsidRPr="009168A2" w:rsidTr="003F66AD">
        <w:trPr>
          <w:trHeight w:val="486"/>
        </w:trPr>
        <w:tc>
          <w:tcPr>
            <w:tcW w:w="1836" w:type="dxa"/>
            <w:vMerge/>
            <w:vAlign w:val="center"/>
          </w:tcPr>
          <w:p w:rsidR="009168A2" w:rsidRPr="009168A2" w:rsidRDefault="009168A2" w:rsidP="009168A2">
            <w:pPr>
              <w:spacing w:line="360" w:lineRule="exact"/>
              <w:jc w:val="center"/>
              <w:rPr>
                <w:rFonts w:ascii="宋体" w:eastAsia="宋体" w:hAnsi="宋体" w:cs="宋体"/>
                <w:bCs/>
                <w:kern w:val="0"/>
                <w:szCs w:val="21"/>
                <w:lang w:bidi="ar"/>
              </w:rPr>
            </w:pPr>
          </w:p>
        </w:tc>
        <w:tc>
          <w:tcPr>
            <w:tcW w:w="2281"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proofErr w:type="gramStart"/>
            <w:r w:rsidRPr="009168A2">
              <w:rPr>
                <w:rFonts w:ascii="宋体" w:eastAsia="宋体" w:hAnsi="宋体" w:cs="宋体" w:hint="eastAsia"/>
                <w:bCs/>
                <w:kern w:val="0"/>
                <w:szCs w:val="21"/>
                <w:lang w:bidi="ar"/>
              </w:rPr>
              <w:t>职场规则</w:t>
            </w:r>
            <w:proofErr w:type="gramEnd"/>
          </w:p>
        </w:tc>
        <w:tc>
          <w:tcPr>
            <w:tcW w:w="1390"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w:t>
            </w:r>
          </w:p>
        </w:tc>
        <w:tc>
          <w:tcPr>
            <w:tcW w:w="1836"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授课、视频</w:t>
            </w:r>
          </w:p>
        </w:tc>
        <w:tc>
          <w:tcPr>
            <w:tcW w:w="1837"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1次/半年</w:t>
            </w:r>
          </w:p>
        </w:tc>
      </w:tr>
      <w:tr w:rsidR="009168A2" w:rsidRPr="009168A2" w:rsidTr="003F66AD">
        <w:trPr>
          <w:trHeight w:val="486"/>
        </w:trPr>
        <w:tc>
          <w:tcPr>
            <w:tcW w:w="1836" w:type="dxa"/>
            <w:vMerge w:val="restart"/>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危险废物管理</w:t>
            </w:r>
          </w:p>
        </w:tc>
        <w:tc>
          <w:tcPr>
            <w:tcW w:w="2281"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法律法规、制度流程</w:t>
            </w:r>
          </w:p>
        </w:tc>
        <w:tc>
          <w:tcPr>
            <w:tcW w:w="1390"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w:t>
            </w:r>
          </w:p>
        </w:tc>
        <w:tc>
          <w:tcPr>
            <w:tcW w:w="1836"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授课</w:t>
            </w:r>
          </w:p>
        </w:tc>
        <w:tc>
          <w:tcPr>
            <w:tcW w:w="1837"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1次/半年</w:t>
            </w:r>
          </w:p>
        </w:tc>
      </w:tr>
      <w:tr w:rsidR="009168A2" w:rsidRPr="009168A2" w:rsidTr="003F66AD">
        <w:trPr>
          <w:trHeight w:val="1432"/>
        </w:trPr>
        <w:tc>
          <w:tcPr>
            <w:tcW w:w="1836" w:type="dxa"/>
            <w:vMerge/>
            <w:vAlign w:val="center"/>
          </w:tcPr>
          <w:p w:rsidR="009168A2" w:rsidRPr="009168A2" w:rsidRDefault="009168A2" w:rsidP="009168A2">
            <w:pPr>
              <w:spacing w:line="360" w:lineRule="exact"/>
              <w:jc w:val="center"/>
              <w:rPr>
                <w:rFonts w:ascii="宋体" w:eastAsia="宋体" w:hAnsi="宋体" w:cs="宋体"/>
                <w:bCs/>
                <w:kern w:val="0"/>
                <w:szCs w:val="21"/>
                <w:lang w:bidi="ar"/>
              </w:rPr>
            </w:pPr>
          </w:p>
        </w:tc>
        <w:tc>
          <w:tcPr>
            <w:tcW w:w="2281"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专业技术（收集、运送、暂时贮存方法和操作程序）</w:t>
            </w:r>
          </w:p>
        </w:tc>
        <w:tc>
          <w:tcPr>
            <w:tcW w:w="1390"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w:t>
            </w:r>
          </w:p>
        </w:tc>
        <w:tc>
          <w:tcPr>
            <w:tcW w:w="1836"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授课、演练、实操</w:t>
            </w:r>
          </w:p>
        </w:tc>
        <w:tc>
          <w:tcPr>
            <w:tcW w:w="1837"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1次/半年</w:t>
            </w:r>
          </w:p>
        </w:tc>
      </w:tr>
      <w:tr w:rsidR="009168A2" w:rsidRPr="009168A2" w:rsidTr="003F66AD">
        <w:trPr>
          <w:trHeight w:val="959"/>
        </w:trPr>
        <w:tc>
          <w:tcPr>
            <w:tcW w:w="1836" w:type="dxa"/>
            <w:vMerge/>
            <w:vAlign w:val="center"/>
          </w:tcPr>
          <w:p w:rsidR="009168A2" w:rsidRPr="009168A2" w:rsidRDefault="009168A2" w:rsidP="009168A2">
            <w:pPr>
              <w:spacing w:line="360" w:lineRule="exact"/>
              <w:jc w:val="center"/>
              <w:rPr>
                <w:rFonts w:ascii="宋体" w:eastAsia="宋体" w:hAnsi="宋体" w:cs="宋体"/>
                <w:bCs/>
                <w:kern w:val="0"/>
                <w:szCs w:val="21"/>
                <w:lang w:bidi="ar"/>
              </w:rPr>
            </w:pPr>
          </w:p>
        </w:tc>
        <w:tc>
          <w:tcPr>
            <w:tcW w:w="2281"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安全防护（安全知识、职业卫生防护）</w:t>
            </w:r>
          </w:p>
        </w:tc>
        <w:tc>
          <w:tcPr>
            <w:tcW w:w="1390"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w:t>
            </w:r>
          </w:p>
        </w:tc>
        <w:tc>
          <w:tcPr>
            <w:tcW w:w="1836"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授课、演练、实操</w:t>
            </w:r>
          </w:p>
        </w:tc>
        <w:tc>
          <w:tcPr>
            <w:tcW w:w="1837"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1次/半年</w:t>
            </w:r>
          </w:p>
        </w:tc>
      </w:tr>
      <w:tr w:rsidR="009168A2" w:rsidRPr="009168A2" w:rsidTr="003F66AD">
        <w:trPr>
          <w:trHeight w:val="1908"/>
        </w:trPr>
        <w:tc>
          <w:tcPr>
            <w:tcW w:w="1836" w:type="dxa"/>
            <w:vMerge/>
            <w:vAlign w:val="center"/>
          </w:tcPr>
          <w:p w:rsidR="009168A2" w:rsidRPr="009168A2" w:rsidRDefault="009168A2" w:rsidP="009168A2">
            <w:pPr>
              <w:spacing w:line="360" w:lineRule="exact"/>
              <w:jc w:val="center"/>
              <w:rPr>
                <w:rFonts w:ascii="宋体" w:eastAsia="宋体" w:hAnsi="宋体" w:cs="宋体"/>
                <w:bCs/>
                <w:kern w:val="0"/>
                <w:szCs w:val="21"/>
                <w:lang w:bidi="ar"/>
              </w:rPr>
            </w:pPr>
          </w:p>
        </w:tc>
        <w:tc>
          <w:tcPr>
            <w:tcW w:w="2281" w:type="dxa"/>
            <w:vAlign w:val="center"/>
          </w:tcPr>
          <w:p w:rsidR="009168A2" w:rsidRPr="009168A2" w:rsidRDefault="009168A2" w:rsidP="009168A2">
            <w:pPr>
              <w:spacing w:line="360" w:lineRule="exact"/>
              <w:rPr>
                <w:rFonts w:ascii="宋体" w:eastAsia="宋体" w:hAnsi="宋体" w:cs="宋体"/>
                <w:bCs/>
                <w:kern w:val="0"/>
                <w:szCs w:val="21"/>
                <w:lang w:bidi="ar"/>
              </w:rPr>
            </w:pPr>
            <w:r w:rsidRPr="009168A2">
              <w:rPr>
                <w:rFonts w:ascii="宋体" w:eastAsia="宋体" w:hAnsi="宋体" w:cs="宋体" w:hint="eastAsia"/>
                <w:bCs/>
                <w:kern w:val="0"/>
                <w:szCs w:val="21"/>
                <w:lang w:bidi="ar"/>
              </w:rPr>
              <w:t>紧急处理（刺伤、擦伤及流失、泄漏、扩散和意外事故）</w:t>
            </w:r>
          </w:p>
        </w:tc>
        <w:tc>
          <w:tcPr>
            <w:tcW w:w="1390"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w:t>
            </w:r>
          </w:p>
        </w:tc>
        <w:tc>
          <w:tcPr>
            <w:tcW w:w="1836"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授课、演练、实操</w:t>
            </w:r>
          </w:p>
        </w:tc>
        <w:tc>
          <w:tcPr>
            <w:tcW w:w="1837"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1次/半年</w:t>
            </w:r>
          </w:p>
        </w:tc>
      </w:tr>
      <w:tr w:rsidR="009168A2" w:rsidRPr="009168A2" w:rsidTr="003F66AD">
        <w:trPr>
          <w:trHeight w:val="525"/>
        </w:trPr>
        <w:tc>
          <w:tcPr>
            <w:tcW w:w="1836"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生活垃圾分类</w:t>
            </w:r>
          </w:p>
        </w:tc>
        <w:tc>
          <w:tcPr>
            <w:tcW w:w="2281"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规章制度、处理流程</w:t>
            </w:r>
          </w:p>
        </w:tc>
        <w:tc>
          <w:tcPr>
            <w:tcW w:w="1390"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w:t>
            </w:r>
          </w:p>
        </w:tc>
        <w:tc>
          <w:tcPr>
            <w:tcW w:w="1836"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授课、视频</w:t>
            </w:r>
          </w:p>
        </w:tc>
        <w:tc>
          <w:tcPr>
            <w:tcW w:w="1837" w:type="dxa"/>
            <w:vAlign w:val="center"/>
          </w:tcPr>
          <w:p w:rsidR="009168A2" w:rsidRPr="009168A2" w:rsidRDefault="009168A2" w:rsidP="009168A2">
            <w:pPr>
              <w:spacing w:line="360" w:lineRule="exact"/>
              <w:jc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1次/月</w:t>
            </w:r>
          </w:p>
        </w:tc>
      </w:tr>
    </w:tbl>
    <w:p w:rsidR="009168A2" w:rsidRPr="009168A2" w:rsidRDefault="009168A2" w:rsidP="009168A2">
      <w:pPr>
        <w:spacing w:line="360" w:lineRule="exact"/>
        <w:rPr>
          <w:rFonts w:ascii="宋体" w:eastAsia="宋体" w:hAnsi="宋体" w:cs="宋体"/>
          <w:bCs/>
          <w:kern w:val="0"/>
          <w:sz w:val="24"/>
          <w:szCs w:val="24"/>
          <w:lang w:bidi="ar"/>
        </w:rPr>
      </w:pP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15.工作记录 应符合以下要求</w:t>
      </w:r>
      <w:r w:rsidRPr="009168A2">
        <w:rPr>
          <w:rFonts w:ascii="宋体" w:eastAsia="宋体" w:hAnsi="宋体" w:cs="宋体" w:hint="eastAsia"/>
          <w:bCs/>
          <w:sz w:val="24"/>
          <w:szCs w:val="24"/>
        </w:rPr>
        <w:t>（包含但不限于以下内容）</w:t>
      </w:r>
      <w:r w:rsidRPr="009168A2">
        <w:rPr>
          <w:rFonts w:ascii="宋体" w:eastAsia="宋体" w:hAnsi="宋体" w:cs="宋体" w:hint="eastAsia"/>
          <w:bCs/>
          <w:kern w:val="0"/>
          <w:sz w:val="24"/>
          <w:szCs w:val="24"/>
          <w:lang w:bidi="ar"/>
        </w:rPr>
        <w:t>：</w:t>
      </w:r>
    </w:p>
    <w:p w:rsidR="009168A2" w:rsidRPr="009168A2" w:rsidRDefault="009168A2" w:rsidP="009168A2">
      <w:pPr>
        <w:spacing w:line="360" w:lineRule="exact"/>
        <w:ind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15.1 记录的编制应具有实操性、连续性和完整性。</w:t>
      </w:r>
    </w:p>
    <w:p w:rsidR="009168A2" w:rsidRPr="009168A2" w:rsidRDefault="009168A2" w:rsidP="009168A2">
      <w:pPr>
        <w:spacing w:line="360" w:lineRule="exact"/>
        <w:ind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15.2 记录应按时间顺序如实填写，字迹工整。</w:t>
      </w:r>
    </w:p>
    <w:p w:rsidR="009168A2" w:rsidRPr="009168A2" w:rsidRDefault="009168A2" w:rsidP="009168A2">
      <w:pPr>
        <w:spacing w:line="360" w:lineRule="exact"/>
        <w:ind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15.3 记录数据表达方式和单位的使用执行国家标准。</w:t>
      </w:r>
    </w:p>
    <w:p w:rsidR="009168A2" w:rsidRPr="009168A2" w:rsidRDefault="009168A2" w:rsidP="009168A2">
      <w:pPr>
        <w:spacing w:line="360" w:lineRule="exact"/>
        <w:ind w:firstLine="48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15.4 记录档案保存至少3年，做到可追溯。</w:t>
      </w:r>
    </w:p>
    <w:p w:rsidR="009168A2" w:rsidRPr="009168A2" w:rsidRDefault="009168A2" w:rsidP="009168A2">
      <w:pPr>
        <w:spacing w:line="360" w:lineRule="exact"/>
        <w:ind w:firstLineChars="100" w:firstLine="240"/>
        <w:rPr>
          <w:rFonts w:ascii="宋体" w:eastAsia="宋体" w:hAnsi="宋体" w:cs="宋体"/>
          <w:bCs/>
          <w:kern w:val="0"/>
          <w:sz w:val="24"/>
          <w:szCs w:val="24"/>
          <w:lang w:bidi="ar"/>
        </w:rPr>
      </w:pPr>
      <w:r w:rsidRPr="009168A2">
        <w:rPr>
          <w:rFonts w:ascii="宋体" w:eastAsia="宋体" w:hAnsi="宋体" w:cs="宋体"/>
          <w:bCs/>
          <w:kern w:val="0"/>
          <w:sz w:val="24"/>
          <w:szCs w:val="24"/>
          <w:lang w:bidi="ar"/>
        </w:rPr>
        <w:t>注：1、病房白班</w:t>
      </w:r>
      <w:r w:rsidRPr="009168A2">
        <w:rPr>
          <w:rFonts w:ascii="宋体" w:eastAsia="宋体" w:hAnsi="宋体" w:cs="宋体" w:hint="eastAsia"/>
          <w:bCs/>
          <w:kern w:val="0"/>
          <w:sz w:val="24"/>
          <w:szCs w:val="24"/>
          <w:lang w:bidi="ar"/>
        </w:rPr>
        <w:t>保洁</w:t>
      </w:r>
      <w:r w:rsidRPr="009168A2">
        <w:rPr>
          <w:rFonts w:ascii="宋体" w:eastAsia="宋体" w:hAnsi="宋体" w:cs="宋体"/>
          <w:bCs/>
          <w:kern w:val="0"/>
          <w:sz w:val="24"/>
          <w:szCs w:val="24"/>
          <w:lang w:bidi="ar"/>
        </w:rPr>
        <w:t>人员早6:30上班，下午16:30下班。门诊</w:t>
      </w:r>
      <w:r w:rsidRPr="009168A2">
        <w:rPr>
          <w:rFonts w:ascii="宋体" w:eastAsia="宋体" w:hAnsi="宋体" w:cs="宋体" w:hint="eastAsia"/>
          <w:bCs/>
          <w:kern w:val="0"/>
          <w:sz w:val="24"/>
          <w:szCs w:val="24"/>
          <w:lang w:bidi="ar"/>
        </w:rPr>
        <w:t>保洁人员</w:t>
      </w:r>
      <w:r w:rsidRPr="009168A2">
        <w:rPr>
          <w:rFonts w:ascii="宋体" w:eastAsia="宋体" w:hAnsi="宋体" w:cs="宋体"/>
          <w:bCs/>
          <w:kern w:val="0"/>
          <w:sz w:val="24"/>
          <w:szCs w:val="24"/>
          <w:lang w:bidi="ar"/>
        </w:rPr>
        <w:t>白班早7:00上班，下午17:00下班。</w:t>
      </w:r>
    </w:p>
    <w:p w:rsidR="009168A2" w:rsidRPr="009168A2" w:rsidRDefault="009168A2" w:rsidP="009168A2">
      <w:pPr>
        <w:spacing w:line="360" w:lineRule="exact"/>
        <w:ind w:firstLineChars="300" w:firstLine="72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2.</w:t>
      </w:r>
      <w:r w:rsidRPr="009168A2">
        <w:rPr>
          <w:rFonts w:ascii="宋体" w:eastAsia="宋体" w:hAnsi="宋体" w:cs="宋体"/>
          <w:bCs/>
          <w:kern w:val="0"/>
          <w:sz w:val="24"/>
          <w:szCs w:val="24"/>
          <w:lang w:bidi="ar"/>
        </w:rPr>
        <w:t>病房夜班人员16:30上班，次日6:30下班。</w:t>
      </w:r>
    </w:p>
    <w:p w:rsidR="009168A2" w:rsidRPr="009168A2" w:rsidRDefault="009168A2" w:rsidP="009168A2">
      <w:pPr>
        <w:spacing w:line="360" w:lineRule="exact"/>
        <w:ind w:firstLineChars="300" w:firstLine="720"/>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3.</w:t>
      </w:r>
      <w:r w:rsidRPr="009168A2">
        <w:rPr>
          <w:rFonts w:ascii="宋体" w:eastAsia="宋体" w:hAnsi="宋体" w:cs="宋体"/>
          <w:bCs/>
          <w:kern w:val="0"/>
          <w:sz w:val="24"/>
          <w:szCs w:val="24"/>
          <w:lang w:bidi="ar"/>
        </w:rPr>
        <w:t>急诊早班6:00上班，14:00下班；小夜班14:00上班，22:00下班；大夜班22:00上班，次日6:00下班。</w:t>
      </w:r>
    </w:p>
    <w:p w:rsidR="009168A2" w:rsidRPr="009168A2" w:rsidRDefault="009168A2" w:rsidP="009168A2">
      <w:pPr>
        <w:spacing w:after="120"/>
        <w:rPr>
          <w:rFonts w:ascii="Times New Roman" w:eastAsia="宋体" w:hAnsi="Times New Roman" w:cs="Times New Roman"/>
          <w:szCs w:val="24"/>
        </w:rPr>
      </w:pPr>
    </w:p>
    <w:p w:rsidR="009168A2" w:rsidRPr="009168A2" w:rsidRDefault="009168A2" w:rsidP="009168A2">
      <w:pPr>
        <w:spacing w:line="400" w:lineRule="exact"/>
        <w:rPr>
          <w:rFonts w:ascii="宋体" w:eastAsia="宋体" w:hAnsi="宋体" w:cs="宋体"/>
          <w:bCs/>
          <w:sz w:val="24"/>
          <w:szCs w:val="24"/>
        </w:rPr>
      </w:pPr>
      <w:r w:rsidRPr="009168A2">
        <w:rPr>
          <w:rFonts w:ascii="宋体" w:eastAsia="宋体" w:hAnsi="宋体" w:cs="宋体" w:hint="eastAsia"/>
          <w:bCs/>
          <w:sz w:val="24"/>
          <w:szCs w:val="24"/>
        </w:rPr>
        <w:t>二、总机班及一站式服务</w:t>
      </w:r>
    </w:p>
    <w:p w:rsidR="009168A2" w:rsidRPr="009168A2" w:rsidRDefault="009168A2" w:rsidP="009168A2">
      <w:pPr>
        <w:adjustRightInd w:val="0"/>
        <w:snapToGrid w:val="0"/>
        <w:spacing w:line="360" w:lineRule="auto"/>
        <w:rPr>
          <w:rFonts w:ascii="宋体" w:eastAsia="宋体" w:hAnsi="宋体" w:cs="Times New Roman"/>
          <w:bCs/>
          <w:sz w:val="24"/>
          <w:szCs w:val="24"/>
        </w:rPr>
      </w:pPr>
      <w:r w:rsidRPr="009168A2">
        <w:rPr>
          <w:rFonts w:ascii="宋体" w:eastAsia="宋体" w:hAnsi="宋体" w:cs="宋体" w:hint="eastAsia"/>
          <w:bCs/>
          <w:sz w:val="24"/>
          <w:szCs w:val="24"/>
        </w:rPr>
        <w:t xml:space="preserve"> 16.</w:t>
      </w:r>
      <w:r w:rsidRPr="009168A2">
        <w:rPr>
          <w:rFonts w:ascii="宋体" w:eastAsia="宋体" w:hAnsi="宋体" w:cs="Times New Roman" w:hint="eastAsia"/>
          <w:bCs/>
          <w:sz w:val="24"/>
          <w:szCs w:val="24"/>
        </w:rPr>
        <w:t>一站式服务站</w:t>
      </w:r>
    </w:p>
    <w:p w:rsidR="009168A2" w:rsidRPr="009168A2" w:rsidRDefault="009168A2" w:rsidP="009168A2">
      <w:pPr>
        <w:adjustRightInd w:val="0"/>
        <w:snapToGrid w:val="0"/>
        <w:spacing w:line="360" w:lineRule="auto"/>
        <w:rPr>
          <w:rFonts w:ascii="宋体" w:eastAsia="宋体" w:hAnsi="宋体" w:cs="宋体"/>
          <w:bCs/>
          <w:sz w:val="24"/>
          <w:szCs w:val="24"/>
        </w:rPr>
      </w:pPr>
      <w:r w:rsidRPr="009168A2">
        <w:rPr>
          <w:rFonts w:ascii="宋体" w:eastAsia="宋体" w:hAnsi="宋体" w:cs="宋体" w:hint="eastAsia"/>
          <w:bCs/>
          <w:sz w:val="24"/>
          <w:szCs w:val="24"/>
        </w:rPr>
        <w:t>16.1工作内容（包含但不限于以下内容）：</w:t>
      </w:r>
    </w:p>
    <w:p w:rsidR="009168A2" w:rsidRPr="009168A2" w:rsidRDefault="009168A2" w:rsidP="009168A2">
      <w:pPr>
        <w:spacing w:line="360" w:lineRule="auto"/>
        <w:rPr>
          <w:rFonts w:ascii="宋体" w:eastAsia="宋体" w:hAnsi="宋体" w:cs="宋体"/>
          <w:bCs/>
          <w:sz w:val="24"/>
          <w:szCs w:val="24"/>
        </w:rPr>
      </w:pPr>
      <w:r w:rsidRPr="009168A2">
        <w:rPr>
          <w:rFonts w:ascii="宋体" w:eastAsia="宋体" w:hAnsi="宋体" w:cs="宋体" w:hint="eastAsia"/>
          <w:bCs/>
          <w:sz w:val="24"/>
          <w:szCs w:val="24"/>
        </w:rPr>
        <w:t>16.1.1接报；</w:t>
      </w:r>
    </w:p>
    <w:p w:rsidR="009168A2" w:rsidRPr="009168A2" w:rsidRDefault="009168A2" w:rsidP="009168A2">
      <w:pPr>
        <w:spacing w:line="360" w:lineRule="auto"/>
        <w:rPr>
          <w:rFonts w:ascii="宋体" w:eastAsia="宋体" w:hAnsi="宋体" w:cs="宋体"/>
          <w:bCs/>
          <w:sz w:val="24"/>
          <w:szCs w:val="24"/>
        </w:rPr>
      </w:pPr>
      <w:r w:rsidRPr="009168A2">
        <w:rPr>
          <w:rFonts w:ascii="宋体" w:eastAsia="宋体" w:hAnsi="宋体" w:cs="宋体" w:hint="eastAsia"/>
          <w:bCs/>
          <w:sz w:val="24"/>
          <w:szCs w:val="24"/>
        </w:rPr>
        <w:t>16.1.2派遣；</w:t>
      </w:r>
    </w:p>
    <w:p w:rsidR="009168A2" w:rsidRPr="009168A2" w:rsidRDefault="009168A2" w:rsidP="009168A2">
      <w:pPr>
        <w:spacing w:line="360" w:lineRule="auto"/>
        <w:rPr>
          <w:rFonts w:ascii="宋体" w:eastAsia="宋体" w:hAnsi="宋体" w:cs="宋体"/>
          <w:bCs/>
          <w:sz w:val="24"/>
          <w:szCs w:val="24"/>
        </w:rPr>
      </w:pPr>
      <w:r w:rsidRPr="009168A2">
        <w:rPr>
          <w:rFonts w:ascii="宋体" w:eastAsia="宋体" w:hAnsi="宋体" w:cs="宋体" w:hint="eastAsia"/>
          <w:bCs/>
          <w:sz w:val="24"/>
          <w:szCs w:val="24"/>
        </w:rPr>
        <w:t>16.1.3协调上报；</w:t>
      </w:r>
    </w:p>
    <w:p w:rsidR="009168A2" w:rsidRPr="009168A2" w:rsidRDefault="009168A2" w:rsidP="009168A2">
      <w:pPr>
        <w:spacing w:line="360" w:lineRule="auto"/>
        <w:rPr>
          <w:rFonts w:ascii="宋体" w:eastAsia="宋体" w:hAnsi="宋体" w:cs="宋体"/>
          <w:bCs/>
          <w:sz w:val="24"/>
          <w:szCs w:val="24"/>
        </w:rPr>
      </w:pPr>
      <w:r w:rsidRPr="009168A2">
        <w:rPr>
          <w:rFonts w:ascii="宋体" w:eastAsia="宋体" w:hAnsi="宋体" w:cs="宋体" w:hint="eastAsia"/>
          <w:bCs/>
          <w:sz w:val="24"/>
          <w:szCs w:val="24"/>
        </w:rPr>
        <w:t>16.1.4回访；</w:t>
      </w:r>
    </w:p>
    <w:p w:rsidR="009168A2" w:rsidRPr="009168A2" w:rsidRDefault="009168A2" w:rsidP="009168A2">
      <w:pPr>
        <w:spacing w:line="360" w:lineRule="auto"/>
        <w:rPr>
          <w:rFonts w:ascii="宋体" w:eastAsia="宋体" w:hAnsi="宋体" w:cs="宋体"/>
          <w:bCs/>
          <w:sz w:val="24"/>
          <w:szCs w:val="24"/>
        </w:rPr>
      </w:pPr>
      <w:r w:rsidRPr="009168A2">
        <w:rPr>
          <w:rFonts w:ascii="宋体" w:eastAsia="宋体" w:hAnsi="宋体" w:cs="宋体" w:hint="eastAsia"/>
          <w:bCs/>
          <w:sz w:val="24"/>
          <w:szCs w:val="24"/>
        </w:rPr>
        <w:t>16.1.5统计；</w:t>
      </w:r>
    </w:p>
    <w:p w:rsidR="009168A2" w:rsidRPr="009168A2" w:rsidRDefault="009168A2" w:rsidP="009168A2">
      <w:pPr>
        <w:spacing w:line="360" w:lineRule="auto"/>
        <w:rPr>
          <w:rFonts w:ascii="宋体" w:eastAsia="宋体" w:hAnsi="宋体" w:cs="宋体"/>
          <w:bCs/>
          <w:sz w:val="24"/>
          <w:szCs w:val="24"/>
        </w:rPr>
      </w:pPr>
      <w:r w:rsidRPr="009168A2">
        <w:rPr>
          <w:rFonts w:ascii="宋体" w:eastAsia="宋体" w:hAnsi="宋体" w:cs="宋体" w:hint="eastAsia"/>
          <w:bCs/>
          <w:sz w:val="24"/>
          <w:szCs w:val="24"/>
        </w:rPr>
        <w:t>16.1.6汇报。</w:t>
      </w:r>
    </w:p>
    <w:p w:rsidR="009168A2" w:rsidRPr="009168A2" w:rsidRDefault="009168A2" w:rsidP="009168A2">
      <w:pPr>
        <w:spacing w:line="360" w:lineRule="auto"/>
        <w:rPr>
          <w:rFonts w:ascii="宋体" w:eastAsia="宋体" w:hAnsi="宋体" w:cs="宋体"/>
          <w:bCs/>
          <w:sz w:val="24"/>
          <w:szCs w:val="24"/>
        </w:rPr>
      </w:pPr>
    </w:p>
    <w:p w:rsidR="009168A2" w:rsidRPr="009168A2" w:rsidRDefault="009168A2" w:rsidP="009168A2">
      <w:pPr>
        <w:spacing w:line="360" w:lineRule="auto"/>
        <w:rPr>
          <w:rFonts w:ascii="宋体" w:eastAsia="宋体" w:hAnsi="宋体" w:cs="宋体"/>
          <w:bCs/>
          <w:sz w:val="24"/>
          <w:szCs w:val="24"/>
        </w:rPr>
      </w:pPr>
      <w:r w:rsidRPr="009168A2">
        <w:rPr>
          <w:rFonts w:ascii="宋体" w:eastAsia="宋体" w:hAnsi="宋体" w:cs="宋体" w:hint="eastAsia"/>
          <w:bCs/>
          <w:sz w:val="24"/>
          <w:szCs w:val="24"/>
        </w:rPr>
        <w:t>16.2工作标准</w:t>
      </w:r>
    </w:p>
    <w:p w:rsidR="009168A2" w:rsidRPr="009168A2" w:rsidRDefault="009168A2" w:rsidP="009168A2">
      <w:pPr>
        <w:adjustRightInd w:val="0"/>
        <w:snapToGrid w:val="0"/>
        <w:spacing w:line="360" w:lineRule="auto"/>
        <w:rPr>
          <w:rFonts w:ascii="宋体" w:eastAsia="宋体" w:hAnsi="宋体" w:cs="宋体"/>
          <w:bCs/>
          <w:sz w:val="24"/>
          <w:szCs w:val="24"/>
        </w:rPr>
      </w:pPr>
      <w:r w:rsidRPr="009168A2">
        <w:rPr>
          <w:rFonts w:ascii="宋体" w:eastAsia="宋体" w:hAnsi="宋体" w:cs="宋体" w:hint="eastAsia"/>
          <w:bCs/>
          <w:sz w:val="24"/>
          <w:szCs w:val="24"/>
        </w:rPr>
        <w:lastRenderedPageBreak/>
        <w:t>16.2.1接报派遣的标准用语（包含但不限于以下内容）：</w:t>
      </w:r>
    </w:p>
    <w:p w:rsidR="009168A2" w:rsidRPr="009168A2" w:rsidRDefault="009168A2" w:rsidP="009168A2">
      <w:pPr>
        <w:spacing w:line="360" w:lineRule="auto"/>
        <w:ind w:right="320"/>
        <w:rPr>
          <w:rFonts w:ascii="宋体" w:eastAsia="宋体" w:hAnsi="宋体" w:cs="宋体"/>
          <w:bCs/>
          <w:sz w:val="24"/>
          <w:szCs w:val="24"/>
        </w:rPr>
      </w:pPr>
      <w:r w:rsidRPr="009168A2">
        <w:rPr>
          <w:rFonts w:ascii="宋体" w:eastAsia="宋体" w:hAnsi="宋体" w:cs="宋体" w:hint="eastAsia"/>
          <w:bCs/>
          <w:sz w:val="24"/>
          <w:szCs w:val="24"/>
        </w:rPr>
        <w:t>“您好，一站式后勤服务中心，请问有什么可以帮您”</w:t>
      </w:r>
    </w:p>
    <w:p w:rsidR="009168A2" w:rsidRPr="009168A2" w:rsidRDefault="009168A2" w:rsidP="009168A2">
      <w:pPr>
        <w:spacing w:line="360" w:lineRule="auto"/>
        <w:ind w:right="320"/>
        <w:rPr>
          <w:rFonts w:ascii="宋体" w:eastAsia="宋体" w:hAnsi="宋体" w:cs="宋体"/>
          <w:bCs/>
          <w:sz w:val="24"/>
          <w:szCs w:val="24"/>
        </w:rPr>
      </w:pPr>
      <w:r w:rsidRPr="009168A2">
        <w:rPr>
          <w:rFonts w:ascii="宋体" w:eastAsia="宋体" w:hAnsi="宋体" w:cs="宋体" w:hint="eastAsia"/>
          <w:bCs/>
          <w:sz w:val="24"/>
          <w:szCs w:val="24"/>
        </w:rPr>
        <w:t>“好的，您的需要我已经帮您记录下来了，请问您还有其他问题吗？”</w:t>
      </w:r>
    </w:p>
    <w:p w:rsidR="009168A2" w:rsidRPr="009168A2" w:rsidRDefault="009168A2" w:rsidP="009168A2">
      <w:pPr>
        <w:spacing w:line="360" w:lineRule="auto"/>
        <w:ind w:right="320"/>
        <w:rPr>
          <w:rFonts w:ascii="宋体" w:eastAsia="宋体" w:hAnsi="宋体" w:cs="宋体"/>
          <w:bCs/>
          <w:sz w:val="24"/>
          <w:szCs w:val="24"/>
        </w:rPr>
      </w:pPr>
      <w:r w:rsidRPr="009168A2">
        <w:rPr>
          <w:rFonts w:ascii="宋体" w:eastAsia="宋体" w:hAnsi="宋体" w:cs="宋体" w:hint="eastAsia"/>
          <w:bCs/>
          <w:sz w:val="24"/>
          <w:szCs w:val="24"/>
        </w:rPr>
        <w:t>“这边尽快帮您联系，感谢您的来电，谢谢”</w:t>
      </w:r>
    </w:p>
    <w:p w:rsidR="009168A2" w:rsidRPr="009168A2" w:rsidRDefault="009168A2" w:rsidP="009168A2">
      <w:pPr>
        <w:spacing w:line="360" w:lineRule="auto"/>
        <w:ind w:right="320"/>
        <w:rPr>
          <w:rFonts w:ascii="宋体" w:eastAsia="宋体" w:hAnsi="宋体" w:cs="宋体"/>
          <w:bCs/>
          <w:sz w:val="24"/>
          <w:szCs w:val="24"/>
        </w:rPr>
      </w:pPr>
      <w:r w:rsidRPr="009168A2">
        <w:rPr>
          <w:rFonts w:ascii="宋体" w:eastAsia="宋体" w:hAnsi="宋体" w:cs="宋体" w:hint="eastAsia"/>
          <w:bCs/>
          <w:sz w:val="24"/>
          <w:szCs w:val="24"/>
        </w:rPr>
        <w:t>语气要对用户态度和蔼，遇到问题认真解释。不吵架，不简单生硬。</w:t>
      </w:r>
    </w:p>
    <w:p w:rsidR="009168A2" w:rsidRPr="009168A2" w:rsidRDefault="009168A2" w:rsidP="009168A2">
      <w:pPr>
        <w:spacing w:line="360" w:lineRule="auto"/>
        <w:ind w:right="320"/>
        <w:rPr>
          <w:rFonts w:ascii="宋体" w:eastAsia="宋体" w:hAnsi="宋体" w:cs="宋体"/>
          <w:bCs/>
          <w:sz w:val="24"/>
          <w:szCs w:val="24"/>
        </w:rPr>
      </w:pPr>
    </w:p>
    <w:p w:rsidR="009168A2" w:rsidRPr="009168A2" w:rsidRDefault="009168A2" w:rsidP="009168A2">
      <w:pPr>
        <w:adjustRightInd w:val="0"/>
        <w:snapToGrid w:val="0"/>
        <w:spacing w:line="360" w:lineRule="auto"/>
        <w:rPr>
          <w:rFonts w:ascii="宋体" w:eastAsia="宋体" w:hAnsi="宋体" w:cs="宋体"/>
          <w:bCs/>
          <w:sz w:val="24"/>
          <w:szCs w:val="24"/>
        </w:rPr>
      </w:pPr>
      <w:r w:rsidRPr="009168A2">
        <w:rPr>
          <w:rFonts w:ascii="宋体" w:eastAsia="宋体" w:hAnsi="宋体" w:cs="宋体" w:hint="eastAsia"/>
          <w:bCs/>
          <w:sz w:val="24"/>
          <w:szCs w:val="24"/>
        </w:rPr>
        <w:t>16.2.2回访时的标准用语（包含但不限于以下内容）：</w:t>
      </w:r>
    </w:p>
    <w:p w:rsidR="009168A2" w:rsidRPr="009168A2" w:rsidRDefault="009168A2" w:rsidP="009168A2">
      <w:pPr>
        <w:tabs>
          <w:tab w:val="left" w:pos="1245"/>
        </w:tabs>
        <w:spacing w:line="360" w:lineRule="auto"/>
        <w:rPr>
          <w:rFonts w:ascii="宋体" w:eastAsia="宋体" w:hAnsi="宋体" w:cs="Times New Roman"/>
          <w:bCs/>
          <w:sz w:val="24"/>
          <w:szCs w:val="24"/>
        </w:rPr>
      </w:pPr>
      <w:r w:rsidRPr="009168A2">
        <w:rPr>
          <w:rFonts w:ascii="宋体" w:eastAsia="宋体" w:hAnsi="宋体" w:cs="Times New Roman" w:hint="eastAsia"/>
          <w:bCs/>
          <w:sz w:val="24"/>
          <w:szCs w:val="24"/>
        </w:rPr>
        <w:t>“您好，我们这边是一站式后勤服务中心满意度调查员，根据工作要求我们需要对您科室近期的报修做个回访”：</w:t>
      </w:r>
    </w:p>
    <w:p w:rsidR="009168A2" w:rsidRPr="009168A2" w:rsidRDefault="009168A2" w:rsidP="009168A2">
      <w:pPr>
        <w:tabs>
          <w:tab w:val="left" w:pos="1245"/>
        </w:tabs>
        <w:spacing w:line="360" w:lineRule="auto"/>
        <w:rPr>
          <w:rFonts w:ascii="宋体" w:eastAsia="宋体" w:hAnsi="宋体" w:cs="Times New Roman"/>
          <w:bCs/>
          <w:sz w:val="24"/>
          <w:szCs w:val="24"/>
        </w:rPr>
      </w:pPr>
      <w:r w:rsidRPr="009168A2">
        <w:rPr>
          <w:rFonts w:ascii="宋体" w:eastAsia="宋体" w:hAnsi="宋体" w:cs="Times New Roman" w:hint="eastAsia"/>
          <w:bCs/>
          <w:sz w:val="24"/>
          <w:szCs w:val="24"/>
        </w:rPr>
        <w:t>您对近期给您科室里维修的结果是否满意？</w:t>
      </w:r>
    </w:p>
    <w:p w:rsidR="009168A2" w:rsidRPr="009168A2" w:rsidRDefault="009168A2" w:rsidP="009168A2">
      <w:pPr>
        <w:tabs>
          <w:tab w:val="left" w:pos="1245"/>
        </w:tabs>
        <w:spacing w:line="360" w:lineRule="auto"/>
        <w:rPr>
          <w:rFonts w:ascii="宋体" w:eastAsia="宋体" w:hAnsi="宋体" w:cs="Times New Roman"/>
          <w:bCs/>
          <w:sz w:val="24"/>
          <w:szCs w:val="24"/>
        </w:rPr>
      </w:pPr>
      <w:r w:rsidRPr="009168A2">
        <w:rPr>
          <w:rFonts w:ascii="宋体" w:eastAsia="宋体" w:hAnsi="宋体" w:cs="Times New Roman" w:hint="eastAsia"/>
          <w:bCs/>
          <w:sz w:val="24"/>
          <w:szCs w:val="24"/>
        </w:rPr>
        <w:t>维修人员的服务态度是否满意？</w:t>
      </w:r>
    </w:p>
    <w:p w:rsidR="009168A2" w:rsidRPr="009168A2" w:rsidRDefault="009168A2" w:rsidP="009168A2">
      <w:pPr>
        <w:tabs>
          <w:tab w:val="left" w:pos="1245"/>
        </w:tabs>
        <w:spacing w:line="360" w:lineRule="auto"/>
        <w:rPr>
          <w:rFonts w:ascii="宋体" w:eastAsia="宋体" w:hAnsi="宋体" w:cs="Times New Roman"/>
          <w:bCs/>
          <w:sz w:val="24"/>
          <w:szCs w:val="24"/>
        </w:rPr>
      </w:pPr>
      <w:r w:rsidRPr="009168A2">
        <w:rPr>
          <w:rFonts w:ascii="宋体" w:eastAsia="宋体" w:hAnsi="宋体" w:cs="Times New Roman" w:hint="eastAsia"/>
          <w:bCs/>
          <w:sz w:val="24"/>
          <w:szCs w:val="24"/>
        </w:rPr>
        <w:t>如果您还有什么意见要提我们可以帮您记录。</w:t>
      </w:r>
    </w:p>
    <w:p w:rsidR="009168A2" w:rsidRPr="009168A2" w:rsidRDefault="009168A2" w:rsidP="009168A2">
      <w:pPr>
        <w:tabs>
          <w:tab w:val="left" w:pos="1245"/>
        </w:tabs>
        <w:spacing w:line="360" w:lineRule="auto"/>
        <w:rPr>
          <w:rFonts w:ascii="宋体" w:eastAsia="宋体" w:hAnsi="宋体" w:cs="Times New Roman"/>
          <w:bCs/>
          <w:sz w:val="24"/>
          <w:szCs w:val="24"/>
        </w:rPr>
      </w:pPr>
      <w:r w:rsidRPr="009168A2">
        <w:rPr>
          <w:rFonts w:ascii="宋体" w:eastAsia="宋体" w:hAnsi="宋体" w:cs="Times New Roman" w:hint="eastAsia"/>
          <w:bCs/>
          <w:sz w:val="24"/>
          <w:szCs w:val="24"/>
        </w:rPr>
        <w:t>结束：“好的，耽误您时间了，谢谢您的配合”</w:t>
      </w:r>
    </w:p>
    <w:p w:rsidR="009168A2" w:rsidRPr="009168A2" w:rsidRDefault="009168A2" w:rsidP="009168A2">
      <w:pPr>
        <w:spacing w:line="360" w:lineRule="auto"/>
        <w:ind w:right="320" w:firstLineChars="100" w:firstLine="240"/>
        <w:rPr>
          <w:rFonts w:ascii="宋体" w:eastAsia="宋体" w:hAnsi="宋体" w:cs="宋体"/>
          <w:bCs/>
          <w:sz w:val="24"/>
          <w:szCs w:val="24"/>
        </w:rPr>
      </w:pPr>
      <w:r w:rsidRPr="009168A2">
        <w:rPr>
          <w:rFonts w:ascii="宋体" w:eastAsia="宋体" w:hAnsi="宋体" w:cs="宋体" w:hint="eastAsia"/>
          <w:bCs/>
          <w:sz w:val="24"/>
          <w:szCs w:val="24"/>
        </w:rPr>
        <w:t>16.2.3遵守操作规程和各种制度，平台派单快速准确。</w:t>
      </w:r>
    </w:p>
    <w:p w:rsidR="009168A2" w:rsidRPr="009168A2" w:rsidRDefault="009168A2" w:rsidP="009168A2">
      <w:pPr>
        <w:spacing w:line="360" w:lineRule="auto"/>
        <w:ind w:right="320" w:firstLineChars="100" w:firstLine="240"/>
        <w:rPr>
          <w:rFonts w:ascii="宋体" w:eastAsia="宋体" w:hAnsi="宋体" w:cs="宋体"/>
          <w:bCs/>
          <w:sz w:val="24"/>
          <w:szCs w:val="24"/>
        </w:rPr>
      </w:pPr>
      <w:r w:rsidRPr="009168A2">
        <w:rPr>
          <w:rFonts w:ascii="宋体" w:eastAsia="宋体" w:hAnsi="宋体" w:cs="宋体" w:hint="eastAsia"/>
          <w:bCs/>
          <w:sz w:val="24"/>
          <w:szCs w:val="24"/>
        </w:rPr>
        <w:t>16.2.4能解决的问题要认真处理，急用户所急，力争做到用户满意。不推不顶。</w:t>
      </w:r>
    </w:p>
    <w:p w:rsidR="009168A2" w:rsidRPr="009168A2" w:rsidRDefault="009168A2" w:rsidP="009168A2">
      <w:pPr>
        <w:spacing w:line="360" w:lineRule="auto"/>
        <w:ind w:right="320" w:firstLineChars="100" w:firstLine="240"/>
        <w:rPr>
          <w:rFonts w:ascii="宋体" w:eastAsia="宋体" w:hAnsi="宋体" w:cs="宋体"/>
          <w:bCs/>
          <w:sz w:val="24"/>
          <w:szCs w:val="24"/>
        </w:rPr>
      </w:pPr>
      <w:r w:rsidRPr="009168A2">
        <w:rPr>
          <w:rFonts w:ascii="宋体" w:eastAsia="宋体" w:hAnsi="宋体" w:cs="宋体" w:hint="eastAsia"/>
          <w:bCs/>
          <w:sz w:val="24"/>
          <w:szCs w:val="24"/>
        </w:rPr>
        <w:t>16.2.5工作中认真负责，认真执行岗位责任制，熟练掌握应知应会内容，</w:t>
      </w:r>
      <w:proofErr w:type="gramStart"/>
      <w:r w:rsidRPr="009168A2">
        <w:rPr>
          <w:rFonts w:ascii="宋体" w:eastAsia="宋体" w:hAnsi="宋体" w:cs="宋体" w:hint="eastAsia"/>
          <w:bCs/>
          <w:sz w:val="24"/>
          <w:szCs w:val="24"/>
        </w:rPr>
        <w:t>不</w:t>
      </w:r>
      <w:proofErr w:type="gramEnd"/>
      <w:r w:rsidRPr="009168A2">
        <w:rPr>
          <w:rFonts w:ascii="宋体" w:eastAsia="宋体" w:hAnsi="宋体" w:cs="宋体" w:hint="eastAsia"/>
          <w:bCs/>
          <w:sz w:val="24"/>
          <w:szCs w:val="24"/>
        </w:rPr>
        <w:t>无故脱岗，睡岗。</w:t>
      </w:r>
    </w:p>
    <w:p w:rsidR="009168A2" w:rsidRPr="009168A2" w:rsidRDefault="009168A2" w:rsidP="009168A2">
      <w:pPr>
        <w:spacing w:line="360" w:lineRule="auto"/>
        <w:ind w:right="320" w:firstLineChars="100" w:firstLine="240"/>
        <w:rPr>
          <w:rFonts w:ascii="宋体" w:eastAsia="宋体" w:hAnsi="宋体" w:cs="宋体"/>
          <w:bCs/>
          <w:sz w:val="24"/>
          <w:szCs w:val="24"/>
        </w:rPr>
      </w:pPr>
      <w:r w:rsidRPr="009168A2">
        <w:rPr>
          <w:rFonts w:ascii="宋体" w:eastAsia="宋体" w:hAnsi="宋体" w:cs="宋体" w:hint="eastAsia"/>
          <w:bCs/>
          <w:sz w:val="24"/>
          <w:szCs w:val="24"/>
        </w:rPr>
        <w:t>16.2.6处理故障认真负责，保证用户通话畅通。严重故障不隔班，不过夜。</w:t>
      </w:r>
    </w:p>
    <w:p w:rsidR="009168A2" w:rsidRPr="009168A2" w:rsidRDefault="009168A2" w:rsidP="009168A2">
      <w:pPr>
        <w:spacing w:line="360" w:lineRule="auto"/>
        <w:ind w:right="320" w:firstLineChars="100" w:firstLine="240"/>
        <w:rPr>
          <w:rFonts w:ascii="宋体" w:eastAsia="宋体" w:hAnsi="宋体" w:cs="宋体"/>
          <w:bCs/>
          <w:sz w:val="24"/>
          <w:szCs w:val="24"/>
        </w:rPr>
      </w:pPr>
      <w:r w:rsidRPr="009168A2">
        <w:rPr>
          <w:rFonts w:ascii="宋体" w:eastAsia="宋体" w:hAnsi="宋体" w:cs="宋体" w:hint="eastAsia"/>
          <w:bCs/>
          <w:sz w:val="24"/>
          <w:szCs w:val="24"/>
        </w:rPr>
        <w:t>16.2.7认真巡视工作设备工作情况，及时发现隐患及时处理。不玩忽职守。</w:t>
      </w:r>
    </w:p>
    <w:p w:rsidR="009168A2" w:rsidRPr="009168A2" w:rsidRDefault="009168A2" w:rsidP="009168A2">
      <w:pPr>
        <w:spacing w:line="360" w:lineRule="auto"/>
        <w:ind w:right="320" w:firstLineChars="100" w:firstLine="240"/>
        <w:rPr>
          <w:rFonts w:ascii="宋体" w:eastAsia="宋体" w:hAnsi="宋体" w:cs="宋体"/>
          <w:bCs/>
          <w:sz w:val="24"/>
          <w:szCs w:val="24"/>
        </w:rPr>
      </w:pPr>
      <w:r w:rsidRPr="009168A2">
        <w:rPr>
          <w:rFonts w:ascii="宋体" w:eastAsia="宋体" w:hAnsi="宋体" w:cs="宋体" w:hint="eastAsia"/>
          <w:bCs/>
          <w:sz w:val="24"/>
          <w:szCs w:val="24"/>
        </w:rPr>
        <w:t>16.2.8每月电话满意度回访科室不低于98%，满意度不低于95%，如有科室</w:t>
      </w:r>
      <w:r w:rsidRPr="009168A2">
        <w:rPr>
          <w:rFonts w:ascii="宋体" w:eastAsia="宋体" w:hAnsi="宋体" w:cs="宋体"/>
          <w:bCs/>
          <w:sz w:val="24"/>
          <w:szCs w:val="24"/>
        </w:rPr>
        <w:t>不方便</w:t>
      </w:r>
      <w:r w:rsidRPr="009168A2">
        <w:rPr>
          <w:rFonts w:ascii="宋体" w:eastAsia="宋体" w:hAnsi="宋体" w:cs="宋体" w:hint="eastAsia"/>
          <w:bCs/>
          <w:sz w:val="24"/>
          <w:szCs w:val="24"/>
        </w:rPr>
        <w:t>进行</w:t>
      </w:r>
      <w:r w:rsidRPr="009168A2">
        <w:rPr>
          <w:rFonts w:ascii="宋体" w:eastAsia="宋体" w:hAnsi="宋体" w:cs="宋体"/>
          <w:bCs/>
          <w:sz w:val="24"/>
          <w:szCs w:val="24"/>
        </w:rPr>
        <w:t>，需三日内</w:t>
      </w:r>
      <w:r w:rsidRPr="009168A2">
        <w:rPr>
          <w:rFonts w:ascii="宋体" w:eastAsia="宋体" w:hAnsi="宋体" w:cs="宋体" w:hint="eastAsia"/>
          <w:bCs/>
          <w:sz w:val="24"/>
          <w:szCs w:val="24"/>
        </w:rPr>
        <w:t>再次</w:t>
      </w:r>
      <w:r w:rsidRPr="009168A2">
        <w:rPr>
          <w:rFonts w:ascii="宋体" w:eastAsia="宋体" w:hAnsi="宋体" w:cs="宋体"/>
          <w:bCs/>
          <w:sz w:val="24"/>
          <w:szCs w:val="24"/>
        </w:rPr>
        <w:t>致电</w:t>
      </w:r>
      <w:r w:rsidRPr="009168A2">
        <w:rPr>
          <w:rFonts w:ascii="宋体" w:eastAsia="宋体" w:hAnsi="宋体" w:cs="宋体" w:hint="eastAsia"/>
          <w:bCs/>
          <w:sz w:val="24"/>
          <w:szCs w:val="24"/>
        </w:rPr>
        <w:t>回访，</w:t>
      </w:r>
      <w:r w:rsidRPr="009168A2">
        <w:rPr>
          <w:rFonts w:ascii="宋体" w:eastAsia="宋体" w:hAnsi="宋体" w:cs="宋体"/>
          <w:bCs/>
          <w:sz w:val="24"/>
          <w:szCs w:val="24"/>
        </w:rPr>
        <w:t>做好</w:t>
      </w:r>
      <w:r w:rsidRPr="009168A2">
        <w:rPr>
          <w:rFonts w:ascii="宋体" w:eastAsia="宋体" w:hAnsi="宋体" w:cs="宋体" w:hint="eastAsia"/>
          <w:bCs/>
          <w:sz w:val="24"/>
          <w:szCs w:val="24"/>
        </w:rPr>
        <w:t>回访</w:t>
      </w:r>
      <w:r w:rsidRPr="009168A2">
        <w:rPr>
          <w:rFonts w:ascii="宋体" w:eastAsia="宋体" w:hAnsi="宋体" w:cs="宋体"/>
          <w:bCs/>
          <w:sz w:val="24"/>
          <w:szCs w:val="24"/>
        </w:rPr>
        <w:t>记录</w:t>
      </w:r>
      <w:r w:rsidRPr="009168A2">
        <w:rPr>
          <w:rFonts w:ascii="宋体" w:eastAsia="宋体" w:hAnsi="宋体" w:cs="宋体" w:hint="eastAsia"/>
          <w:bCs/>
          <w:sz w:val="24"/>
          <w:szCs w:val="24"/>
        </w:rPr>
        <w:t>，</w:t>
      </w:r>
      <w:r w:rsidRPr="009168A2">
        <w:rPr>
          <w:rFonts w:ascii="宋体" w:eastAsia="宋体" w:hAnsi="宋体" w:cs="宋体"/>
          <w:bCs/>
          <w:sz w:val="24"/>
          <w:szCs w:val="24"/>
        </w:rPr>
        <w:t>将</w:t>
      </w:r>
      <w:r w:rsidRPr="009168A2">
        <w:rPr>
          <w:rFonts w:ascii="宋体" w:eastAsia="宋体" w:hAnsi="宋体" w:cs="宋体" w:hint="eastAsia"/>
          <w:bCs/>
          <w:sz w:val="24"/>
          <w:szCs w:val="24"/>
        </w:rPr>
        <w:t>科室意见和建议</w:t>
      </w:r>
      <w:r w:rsidRPr="009168A2">
        <w:rPr>
          <w:rFonts w:ascii="宋体" w:eastAsia="宋体" w:hAnsi="宋体" w:cs="宋体"/>
          <w:bCs/>
          <w:sz w:val="24"/>
          <w:szCs w:val="24"/>
        </w:rPr>
        <w:t>传达相关部门并限时整改。</w:t>
      </w:r>
    </w:p>
    <w:p w:rsidR="009168A2" w:rsidRPr="009168A2" w:rsidRDefault="009168A2" w:rsidP="009168A2">
      <w:pPr>
        <w:spacing w:line="360" w:lineRule="auto"/>
        <w:rPr>
          <w:rFonts w:ascii="宋体" w:eastAsia="宋体" w:hAnsi="宋体" w:cs="宋体"/>
          <w:bCs/>
          <w:sz w:val="24"/>
          <w:szCs w:val="24"/>
        </w:rPr>
      </w:pPr>
      <w:r w:rsidRPr="009168A2">
        <w:rPr>
          <w:rFonts w:ascii="宋体" w:eastAsia="宋体" w:hAnsi="宋体" w:cs="宋体" w:hint="eastAsia"/>
          <w:bCs/>
          <w:sz w:val="24"/>
          <w:szCs w:val="24"/>
        </w:rPr>
        <w:t>17.电话总机班和热线服务</w:t>
      </w:r>
    </w:p>
    <w:p w:rsidR="009168A2" w:rsidRPr="009168A2" w:rsidRDefault="009168A2" w:rsidP="009168A2">
      <w:pPr>
        <w:adjustRightInd w:val="0"/>
        <w:snapToGrid w:val="0"/>
        <w:spacing w:line="360" w:lineRule="auto"/>
        <w:rPr>
          <w:rFonts w:ascii="宋体" w:eastAsia="宋体" w:hAnsi="宋体" w:cs="宋体"/>
          <w:bCs/>
          <w:sz w:val="24"/>
          <w:szCs w:val="24"/>
        </w:rPr>
      </w:pPr>
      <w:r w:rsidRPr="009168A2">
        <w:rPr>
          <w:rFonts w:ascii="宋体" w:eastAsia="宋体" w:hAnsi="宋体" w:cs="宋体" w:hint="eastAsia"/>
          <w:bCs/>
          <w:sz w:val="24"/>
          <w:szCs w:val="24"/>
        </w:rPr>
        <w:t>17.1工作内容（包含但不限于以下内容）：</w:t>
      </w:r>
    </w:p>
    <w:p w:rsidR="009168A2" w:rsidRPr="009168A2" w:rsidRDefault="009168A2" w:rsidP="009168A2">
      <w:pPr>
        <w:spacing w:line="360" w:lineRule="auto"/>
        <w:ind w:firstLineChars="200" w:firstLine="480"/>
        <w:rPr>
          <w:rFonts w:ascii="宋体" w:eastAsia="宋体" w:hAnsi="宋体" w:cs="宋体"/>
          <w:bCs/>
          <w:sz w:val="24"/>
          <w:szCs w:val="24"/>
        </w:rPr>
      </w:pPr>
      <w:r w:rsidRPr="009168A2">
        <w:rPr>
          <w:rFonts w:ascii="宋体" w:eastAsia="宋体" w:hAnsi="宋体" w:cs="宋体" w:hint="eastAsia"/>
          <w:bCs/>
          <w:sz w:val="24"/>
          <w:szCs w:val="24"/>
        </w:rPr>
        <w:t>负责全院电话通信，话务服务，热线咨询，院内电话及相关设备的日常维修；负责电话分机的装。撤、移、改工作及相关业务。</w:t>
      </w:r>
    </w:p>
    <w:p w:rsidR="009168A2" w:rsidRPr="009168A2" w:rsidRDefault="009168A2" w:rsidP="009168A2">
      <w:pPr>
        <w:spacing w:line="360" w:lineRule="auto"/>
        <w:ind w:firstLineChars="200" w:firstLine="480"/>
        <w:rPr>
          <w:rFonts w:ascii="宋体" w:eastAsia="宋体" w:hAnsi="宋体" w:cs="宋体"/>
          <w:bCs/>
          <w:sz w:val="24"/>
          <w:szCs w:val="24"/>
        </w:rPr>
      </w:pPr>
    </w:p>
    <w:p w:rsidR="009168A2" w:rsidRPr="009168A2" w:rsidRDefault="009168A2" w:rsidP="009168A2">
      <w:pPr>
        <w:adjustRightInd w:val="0"/>
        <w:snapToGrid w:val="0"/>
        <w:spacing w:line="360" w:lineRule="auto"/>
        <w:rPr>
          <w:rFonts w:ascii="宋体" w:eastAsia="宋体" w:hAnsi="宋体" w:cs="宋体"/>
          <w:bCs/>
          <w:sz w:val="24"/>
          <w:szCs w:val="24"/>
        </w:rPr>
      </w:pPr>
      <w:r w:rsidRPr="009168A2">
        <w:rPr>
          <w:rFonts w:ascii="宋体" w:eastAsia="宋体" w:hAnsi="宋体" w:cs="宋体" w:hint="eastAsia"/>
          <w:bCs/>
          <w:sz w:val="24"/>
          <w:szCs w:val="24"/>
        </w:rPr>
        <w:t>17.2工作标准（包含但不限于以下内容）：</w:t>
      </w:r>
    </w:p>
    <w:p w:rsidR="009168A2" w:rsidRPr="009168A2" w:rsidRDefault="009168A2" w:rsidP="009168A2">
      <w:pPr>
        <w:spacing w:line="360" w:lineRule="auto"/>
        <w:ind w:right="320"/>
        <w:rPr>
          <w:rFonts w:ascii="宋体" w:eastAsia="宋体" w:hAnsi="宋体" w:cs="宋体"/>
          <w:bCs/>
          <w:sz w:val="24"/>
          <w:szCs w:val="24"/>
        </w:rPr>
      </w:pPr>
      <w:r w:rsidRPr="009168A2">
        <w:rPr>
          <w:rFonts w:ascii="宋体" w:eastAsia="宋体" w:hAnsi="宋体" w:cs="宋体" w:hint="eastAsia"/>
          <w:bCs/>
          <w:sz w:val="24"/>
          <w:szCs w:val="24"/>
        </w:rPr>
        <w:t>17.2.1接到电话说您好，接转电话有回应，对用户态度和蔼，遇到问题认真解释。不吵架，不简单生硬。</w:t>
      </w:r>
    </w:p>
    <w:p w:rsidR="009168A2" w:rsidRPr="009168A2" w:rsidRDefault="009168A2" w:rsidP="009168A2">
      <w:pPr>
        <w:spacing w:line="360" w:lineRule="auto"/>
        <w:ind w:right="320"/>
        <w:rPr>
          <w:rFonts w:ascii="宋体" w:eastAsia="宋体" w:hAnsi="宋体" w:cs="宋体"/>
          <w:bCs/>
          <w:sz w:val="24"/>
          <w:szCs w:val="24"/>
        </w:rPr>
      </w:pPr>
      <w:r w:rsidRPr="009168A2">
        <w:rPr>
          <w:rFonts w:ascii="宋体" w:eastAsia="宋体" w:hAnsi="宋体" w:cs="宋体" w:hint="eastAsia"/>
          <w:bCs/>
          <w:sz w:val="24"/>
          <w:szCs w:val="24"/>
        </w:rPr>
        <w:t>17.2.2遵守操作规程和各种制度，接转电话快速准确。不利用工作谋私利、图报复。</w:t>
      </w:r>
    </w:p>
    <w:p w:rsidR="009168A2" w:rsidRPr="009168A2" w:rsidRDefault="009168A2" w:rsidP="009168A2">
      <w:pPr>
        <w:spacing w:line="360" w:lineRule="auto"/>
        <w:ind w:right="320"/>
        <w:rPr>
          <w:rFonts w:ascii="宋体" w:eastAsia="宋体" w:hAnsi="宋体" w:cs="宋体"/>
          <w:bCs/>
          <w:sz w:val="24"/>
          <w:szCs w:val="24"/>
        </w:rPr>
      </w:pPr>
      <w:r w:rsidRPr="009168A2">
        <w:rPr>
          <w:rFonts w:ascii="宋体" w:eastAsia="宋体" w:hAnsi="宋体" w:cs="宋体" w:hint="eastAsia"/>
          <w:bCs/>
          <w:sz w:val="24"/>
          <w:szCs w:val="24"/>
        </w:rPr>
        <w:lastRenderedPageBreak/>
        <w:t>17.2.3能解决的问题要认真处理，急用户所急，力争做到用户满意。不推不顶。</w:t>
      </w:r>
    </w:p>
    <w:p w:rsidR="009168A2" w:rsidRPr="009168A2" w:rsidRDefault="009168A2" w:rsidP="009168A2">
      <w:pPr>
        <w:spacing w:line="360" w:lineRule="auto"/>
        <w:ind w:right="320"/>
        <w:rPr>
          <w:rFonts w:ascii="宋体" w:eastAsia="宋体" w:hAnsi="宋体" w:cs="宋体"/>
          <w:bCs/>
          <w:sz w:val="24"/>
          <w:szCs w:val="24"/>
        </w:rPr>
      </w:pPr>
      <w:r w:rsidRPr="009168A2">
        <w:rPr>
          <w:rFonts w:ascii="宋体" w:eastAsia="宋体" w:hAnsi="宋体" w:cs="宋体" w:hint="eastAsia"/>
          <w:bCs/>
          <w:sz w:val="24"/>
          <w:szCs w:val="24"/>
        </w:rPr>
        <w:t>17.2.4工作中认真负责，认真执行岗位责任制，熟练掌握应知应会内容，严守机密。</w:t>
      </w:r>
      <w:proofErr w:type="gramStart"/>
      <w:r w:rsidRPr="009168A2">
        <w:rPr>
          <w:rFonts w:ascii="宋体" w:eastAsia="宋体" w:hAnsi="宋体" w:cs="宋体" w:hint="eastAsia"/>
          <w:bCs/>
          <w:sz w:val="24"/>
          <w:szCs w:val="24"/>
        </w:rPr>
        <w:t>不</w:t>
      </w:r>
      <w:proofErr w:type="gramEnd"/>
      <w:r w:rsidRPr="009168A2">
        <w:rPr>
          <w:rFonts w:ascii="宋体" w:eastAsia="宋体" w:hAnsi="宋体" w:cs="宋体" w:hint="eastAsia"/>
          <w:bCs/>
          <w:sz w:val="24"/>
          <w:szCs w:val="24"/>
        </w:rPr>
        <w:t>无故脱岗，不窃听电话。</w:t>
      </w:r>
    </w:p>
    <w:p w:rsidR="009168A2" w:rsidRPr="009168A2" w:rsidRDefault="009168A2" w:rsidP="009168A2">
      <w:pPr>
        <w:spacing w:line="360" w:lineRule="auto"/>
        <w:ind w:right="320"/>
        <w:rPr>
          <w:rFonts w:ascii="宋体" w:eastAsia="宋体" w:hAnsi="宋体" w:cs="宋体"/>
          <w:bCs/>
          <w:sz w:val="24"/>
          <w:szCs w:val="24"/>
        </w:rPr>
      </w:pPr>
      <w:r w:rsidRPr="009168A2">
        <w:rPr>
          <w:rFonts w:ascii="宋体" w:eastAsia="宋体" w:hAnsi="宋体" w:cs="宋体" w:hint="eastAsia"/>
          <w:bCs/>
          <w:sz w:val="24"/>
          <w:szCs w:val="24"/>
        </w:rPr>
        <w:t>17.2.5认真观察各种变化，发现故障及时通知处理。不撒手不管。</w:t>
      </w:r>
    </w:p>
    <w:p w:rsidR="009168A2" w:rsidRPr="009168A2" w:rsidRDefault="009168A2" w:rsidP="009168A2">
      <w:pPr>
        <w:spacing w:line="360" w:lineRule="auto"/>
        <w:ind w:right="320"/>
        <w:rPr>
          <w:rFonts w:ascii="宋体" w:eastAsia="宋体" w:hAnsi="宋体" w:cs="宋体"/>
          <w:bCs/>
          <w:sz w:val="24"/>
          <w:szCs w:val="24"/>
        </w:rPr>
      </w:pPr>
      <w:r w:rsidRPr="009168A2">
        <w:rPr>
          <w:rFonts w:ascii="宋体" w:eastAsia="宋体" w:hAnsi="宋体" w:cs="宋体" w:hint="eastAsia"/>
          <w:bCs/>
          <w:sz w:val="24"/>
          <w:szCs w:val="24"/>
        </w:rPr>
        <w:t>17.2.6遇有维修任务及时处理，态度积极和蔼，热情为用户服务。不拖拉。</w:t>
      </w:r>
    </w:p>
    <w:p w:rsidR="009168A2" w:rsidRPr="009168A2" w:rsidRDefault="009168A2" w:rsidP="009168A2">
      <w:pPr>
        <w:spacing w:line="360" w:lineRule="auto"/>
        <w:ind w:right="320"/>
        <w:rPr>
          <w:rFonts w:ascii="宋体" w:eastAsia="宋体" w:hAnsi="宋体" w:cs="宋体"/>
          <w:bCs/>
          <w:sz w:val="24"/>
          <w:szCs w:val="24"/>
        </w:rPr>
      </w:pPr>
      <w:r w:rsidRPr="009168A2">
        <w:rPr>
          <w:rFonts w:ascii="宋体" w:eastAsia="宋体" w:hAnsi="宋体" w:cs="宋体" w:hint="eastAsia"/>
          <w:bCs/>
          <w:sz w:val="24"/>
          <w:szCs w:val="24"/>
        </w:rPr>
        <w:t>17.2.7处理故障认真负责，保证用户通话畅通。严重故障不隔班，不过夜。</w:t>
      </w:r>
    </w:p>
    <w:p w:rsidR="009168A2" w:rsidRPr="009168A2" w:rsidRDefault="009168A2" w:rsidP="009168A2">
      <w:pPr>
        <w:spacing w:line="360" w:lineRule="auto"/>
        <w:ind w:right="320"/>
        <w:rPr>
          <w:rFonts w:ascii="宋体" w:eastAsia="宋体" w:hAnsi="宋体" w:cs="宋体"/>
          <w:bCs/>
          <w:sz w:val="24"/>
          <w:szCs w:val="24"/>
        </w:rPr>
      </w:pPr>
      <w:r w:rsidRPr="009168A2">
        <w:rPr>
          <w:rFonts w:ascii="宋体" w:eastAsia="宋体" w:hAnsi="宋体" w:cs="宋体" w:hint="eastAsia"/>
          <w:bCs/>
          <w:sz w:val="24"/>
          <w:szCs w:val="24"/>
        </w:rPr>
        <w:t>17.2.8认真巡视机器设备工作情况，及时发现隐患及时处理。不玩忽职守。</w:t>
      </w:r>
    </w:p>
    <w:p w:rsidR="009168A2" w:rsidRPr="009168A2" w:rsidRDefault="009168A2" w:rsidP="009168A2">
      <w:pPr>
        <w:spacing w:line="360" w:lineRule="auto"/>
        <w:ind w:right="320"/>
        <w:rPr>
          <w:rFonts w:ascii="宋体" w:eastAsia="宋体" w:hAnsi="宋体" w:cs="宋体"/>
          <w:bCs/>
          <w:sz w:val="24"/>
          <w:szCs w:val="24"/>
        </w:rPr>
      </w:pPr>
      <w:r w:rsidRPr="009168A2">
        <w:rPr>
          <w:rFonts w:ascii="宋体" w:eastAsia="宋体" w:hAnsi="宋体" w:cs="宋体" w:hint="eastAsia"/>
          <w:bCs/>
          <w:sz w:val="24"/>
          <w:szCs w:val="24"/>
        </w:rPr>
        <w:t>17.2.9定期检修各种设备，提高设备完好率，认真完成工作计划，严格执行《电话业务工作条例》，坚持安全生产。不盲目从事。</w:t>
      </w:r>
    </w:p>
    <w:p w:rsidR="009168A2" w:rsidRPr="009168A2" w:rsidRDefault="009168A2" w:rsidP="009168A2">
      <w:pPr>
        <w:spacing w:line="360" w:lineRule="auto"/>
        <w:ind w:right="320"/>
        <w:rPr>
          <w:rFonts w:ascii="宋体" w:eastAsia="宋体" w:hAnsi="宋体" w:cs="宋体"/>
          <w:bCs/>
          <w:sz w:val="24"/>
          <w:szCs w:val="24"/>
        </w:rPr>
      </w:pPr>
      <w:r w:rsidRPr="009168A2">
        <w:rPr>
          <w:rFonts w:ascii="宋体" w:eastAsia="宋体" w:hAnsi="宋体" w:cs="宋体" w:hint="eastAsia"/>
          <w:bCs/>
          <w:sz w:val="24"/>
          <w:szCs w:val="24"/>
        </w:rPr>
        <w:t xml:space="preserve">17.2.10加强设备管理，健全图纸资料存档制度，掌握维修工作主动权。不放任自流。  </w:t>
      </w:r>
    </w:p>
    <w:p w:rsidR="009168A2" w:rsidRPr="009168A2" w:rsidRDefault="009168A2" w:rsidP="009168A2">
      <w:pPr>
        <w:adjustRightInd w:val="0"/>
        <w:snapToGrid w:val="0"/>
        <w:spacing w:line="360" w:lineRule="auto"/>
        <w:rPr>
          <w:rFonts w:ascii="宋体" w:eastAsia="宋体" w:hAnsi="宋体" w:cs="宋体"/>
          <w:bCs/>
          <w:sz w:val="24"/>
          <w:szCs w:val="24"/>
        </w:rPr>
      </w:pPr>
      <w:r w:rsidRPr="009168A2">
        <w:rPr>
          <w:rFonts w:ascii="宋体" w:eastAsia="宋体" w:hAnsi="宋体" w:cs="宋体" w:hint="eastAsia"/>
          <w:bCs/>
          <w:sz w:val="24"/>
          <w:szCs w:val="24"/>
        </w:rPr>
        <w:t>17.3.任职要求（包含但不限于以下内容）：</w:t>
      </w:r>
    </w:p>
    <w:p w:rsidR="009168A2" w:rsidRPr="009168A2" w:rsidRDefault="009168A2" w:rsidP="009168A2">
      <w:pPr>
        <w:spacing w:line="360" w:lineRule="auto"/>
        <w:rPr>
          <w:rFonts w:ascii="宋体" w:eastAsia="宋体" w:hAnsi="宋体" w:cs="宋体"/>
          <w:bCs/>
          <w:sz w:val="24"/>
          <w:szCs w:val="24"/>
        </w:rPr>
      </w:pPr>
      <w:r w:rsidRPr="009168A2">
        <w:rPr>
          <w:rFonts w:ascii="宋体" w:eastAsia="宋体" w:hAnsi="宋体" w:cs="宋体" w:hint="eastAsia"/>
          <w:bCs/>
          <w:sz w:val="24"/>
          <w:szCs w:val="24"/>
        </w:rPr>
        <w:t>17.3.1年龄18—40周岁女性，高中以上学历（班长至少大专）。</w:t>
      </w:r>
    </w:p>
    <w:p w:rsidR="009168A2" w:rsidRPr="009168A2" w:rsidRDefault="009168A2" w:rsidP="009168A2">
      <w:pPr>
        <w:spacing w:line="360" w:lineRule="auto"/>
        <w:rPr>
          <w:rFonts w:ascii="宋体" w:eastAsia="宋体" w:hAnsi="宋体" w:cs="宋体"/>
          <w:bCs/>
          <w:sz w:val="24"/>
          <w:szCs w:val="24"/>
        </w:rPr>
      </w:pPr>
      <w:r w:rsidRPr="009168A2">
        <w:rPr>
          <w:rFonts w:ascii="宋体" w:eastAsia="宋体" w:hAnsi="宋体" w:cs="宋体" w:hint="eastAsia"/>
          <w:bCs/>
          <w:sz w:val="24"/>
          <w:szCs w:val="24"/>
        </w:rPr>
        <w:t>17.3.2普通话流利，具备一定的电脑操作能力。</w:t>
      </w:r>
    </w:p>
    <w:p w:rsidR="009168A2" w:rsidRPr="009168A2" w:rsidRDefault="009168A2" w:rsidP="009168A2">
      <w:pPr>
        <w:spacing w:line="360" w:lineRule="auto"/>
        <w:rPr>
          <w:rFonts w:ascii="宋体" w:eastAsia="宋体" w:hAnsi="宋体" w:cs="宋体"/>
          <w:bCs/>
          <w:sz w:val="24"/>
          <w:szCs w:val="24"/>
        </w:rPr>
      </w:pPr>
      <w:r w:rsidRPr="009168A2">
        <w:rPr>
          <w:rFonts w:ascii="宋体" w:eastAsia="宋体" w:hAnsi="宋体" w:cs="宋体" w:hint="eastAsia"/>
          <w:bCs/>
          <w:sz w:val="24"/>
          <w:szCs w:val="24"/>
        </w:rPr>
        <w:t xml:space="preserve">17.3.3身体健康，品行端正，具有较强的沟通协调能力。 </w:t>
      </w:r>
    </w:p>
    <w:p w:rsidR="009168A2" w:rsidRPr="009168A2" w:rsidRDefault="009168A2" w:rsidP="009168A2">
      <w:pPr>
        <w:spacing w:line="400" w:lineRule="exact"/>
        <w:ind w:firstLineChars="1000" w:firstLine="3200"/>
        <w:rPr>
          <w:rFonts w:ascii="仿宋_GB2312" w:eastAsia="仿宋_GB2312" w:hAnsi="仿宋_GB2312" w:cs="仿宋_GB2312"/>
          <w:bCs/>
          <w:sz w:val="32"/>
          <w:szCs w:val="32"/>
        </w:rPr>
      </w:pPr>
    </w:p>
    <w:p w:rsidR="009168A2" w:rsidRPr="009168A2" w:rsidRDefault="009168A2" w:rsidP="009168A2">
      <w:pPr>
        <w:spacing w:line="400" w:lineRule="exact"/>
        <w:ind w:firstLineChars="1000" w:firstLine="3200"/>
        <w:rPr>
          <w:rFonts w:ascii="仿宋_GB2312" w:eastAsia="仿宋_GB2312" w:hAnsi="仿宋_GB2312" w:cs="仿宋_GB2312"/>
          <w:bCs/>
          <w:sz w:val="32"/>
          <w:szCs w:val="32"/>
        </w:rPr>
      </w:pPr>
    </w:p>
    <w:p w:rsidR="009168A2" w:rsidRPr="009168A2" w:rsidRDefault="009168A2" w:rsidP="009168A2">
      <w:pPr>
        <w:spacing w:line="400" w:lineRule="exact"/>
        <w:ind w:firstLineChars="1000" w:firstLine="3200"/>
        <w:rPr>
          <w:rFonts w:ascii="仿宋_GB2312" w:eastAsia="仿宋_GB2312" w:hAnsi="仿宋_GB2312" w:cs="仿宋_GB2312"/>
          <w:bCs/>
          <w:sz w:val="32"/>
          <w:szCs w:val="32"/>
        </w:rPr>
      </w:pPr>
    </w:p>
    <w:p w:rsidR="009168A2" w:rsidRPr="009168A2" w:rsidRDefault="009168A2" w:rsidP="009168A2">
      <w:pPr>
        <w:spacing w:line="400" w:lineRule="exact"/>
        <w:rPr>
          <w:rFonts w:ascii="仿宋_GB2312" w:eastAsia="仿宋_GB2312" w:hAnsi="仿宋_GB2312" w:cs="仿宋_GB2312"/>
          <w:bCs/>
          <w:sz w:val="32"/>
          <w:szCs w:val="32"/>
        </w:rPr>
      </w:pPr>
    </w:p>
    <w:p w:rsidR="009168A2" w:rsidRPr="009168A2" w:rsidRDefault="009168A2" w:rsidP="009168A2">
      <w:pPr>
        <w:spacing w:line="400" w:lineRule="exact"/>
        <w:rPr>
          <w:rFonts w:ascii="仿宋_GB2312" w:eastAsia="仿宋_GB2312" w:hAnsi="仿宋_GB2312" w:cs="仿宋_GB2312"/>
          <w:bCs/>
          <w:sz w:val="32"/>
          <w:szCs w:val="32"/>
        </w:rPr>
        <w:sectPr w:rsidR="009168A2" w:rsidRPr="009168A2">
          <w:pgSz w:w="11906" w:h="16838"/>
          <w:pgMar w:top="873" w:right="1463" w:bottom="816" w:left="1463" w:header="851" w:footer="992" w:gutter="0"/>
          <w:cols w:space="720"/>
          <w:docGrid w:type="lines" w:linePitch="312"/>
        </w:sectPr>
      </w:pPr>
    </w:p>
    <w:p w:rsidR="009168A2" w:rsidRPr="009168A2" w:rsidRDefault="009168A2" w:rsidP="009168A2">
      <w:pPr>
        <w:spacing w:line="400" w:lineRule="exact"/>
        <w:jc w:val="center"/>
        <w:rPr>
          <w:rFonts w:ascii="仿宋_GB2312" w:eastAsia="仿宋_GB2312" w:hAnsi="仿宋_GB2312" w:cs="仿宋_GB2312"/>
          <w:bCs/>
          <w:sz w:val="24"/>
          <w:szCs w:val="24"/>
        </w:rPr>
      </w:pPr>
      <w:r w:rsidRPr="009168A2">
        <w:rPr>
          <w:rFonts w:ascii="仿宋_GB2312" w:eastAsia="仿宋_GB2312" w:hAnsi="仿宋_GB2312" w:cs="仿宋_GB2312" w:hint="eastAsia"/>
          <w:bCs/>
          <w:sz w:val="24"/>
          <w:szCs w:val="24"/>
        </w:rPr>
        <w:lastRenderedPageBreak/>
        <w:t>第五项  考核表（可根据相关要求及实际情况调整）</w:t>
      </w:r>
    </w:p>
    <w:p w:rsidR="009168A2" w:rsidRPr="009168A2" w:rsidRDefault="009168A2" w:rsidP="009168A2">
      <w:pPr>
        <w:spacing w:line="400" w:lineRule="exact"/>
        <w:rPr>
          <w:rFonts w:ascii="宋体" w:eastAsia="宋体" w:hAnsi="宋体" w:cs="宋体"/>
          <w:bCs/>
          <w:sz w:val="24"/>
          <w:szCs w:val="24"/>
        </w:rPr>
      </w:pPr>
      <w:r w:rsidRPr="009168A2">
        <w:rPr>
          <w:rFonts w:ascii="宋体" w:eastAsia="宋体" w:hAnsi="宋体" w:cs="宋体" w:hint="eastAsia"/>
          <w:bCs/>
          <w:sz w:val="24"/>
          <w:szCs w:val="24"/>
        </w:rPr>
        <w:t>一、</w:t>
      </w:r>
      <w:r w:rsidRPr="009168A2">
        <w:rPr>
          <w:rFonts w:ascii="宋体" w:eastAsia="宋体" w:hAnsi="宋体" w:cs="宋体"/>
          <w:bCs/>
          <w:sz w:val="24"/>
          <w:szCs w:val="24"/>
        </w:rPr>
        <w:t>电力系统运行服务</w:t>
      </w:r>
      <w:r w:rsidRPr="009168A2">
        <w:rPr>
          <w:rFonts w:ascii="宋体" w:eastAsia="宋体" w:hAnsi="宋体" w:cs="宋体" w:hint="eastAsia"/>
          <w:bCs/>
          <w:sz w:val="24"/>
          <w:szCs w:val="24"/>
        </w:rPr>
        <w:t>考核</w:t>
      </w:r>
      <w:r w:rsidRPr="009168A2">
        <w:rPr>
          <w:rFonts w:ascii="宋体" w:eastAsia="宋体" w:hAnsi="宋体" w:cs="宋体"/>
          <w:bCs/>
          <w:sz w:val="24"/>
          <w:szCs w:val="24"/>
        </w:rPr>
        <w:t>；</w:t>
      </w:r>
    </w:p>
    <w:p w:rsidR="009168A2" w:rsidRPr="009168A2" w:rsidRDefault="009168A2" w:rsidP="009168A2">
      <w:pPr>
        <w:spacing w:line="360" w:lineRule="exact"/>
        <w:jc w:val="center"/>
        <w:rPr>
          <w:rFonts w:ascii="Times New Roman" w:eastAsia="宋体" w:hAnsi="Times New Roman" w:cs="Times New Roman"/>
          <w:sz w:val="24"/>
          <w:szCs w:val="24"/>
        </w:rPr>
      </w:pPr>
      <w:r w:rsidRPr="009168A2">
        <w:rPr>
          <w:rFonts w:ascii="Times New Roman" w:eastAsia="宋体" w:hAnsi="Times New Roman" w:cs="Times New Roman" w:hint="eastAsia"/>
          <w:sz w:val="24"/>
          <w:szCs w:val="24"/>
        </w:rPr>
        <w:t>电力系统运行服务考核打分表</w:t>
      </w:r>
    </w:p>
    <w:p w:rsidR="009168A2" w:rsidRPr="009168A2" w:rsidRDefault="009168A2" w:rsidP="009168A2">
      <w:pPr>
        <w:spacing w:line="360" w:lineRule="exact"/>
        <w:jc w:val="center"/>
        <w:rPr>
          <w:rFonts w:ascii="Times New Roman" w:eastAsia="宋体" w:hAnsi="Times New Roman" w:cs="Times New Roman"/>
          <w:sz w:val="32"/>
          <w:szCs w:val="32"/>
        </w:rPr>
      </w:pPr>
    </w:p>
    <w:p w:rsidR="009168A2" w:rsidRPr="009168A2" w:rsidRDefault="009168A2" w:rsidP="009168A2">
      <w:pPr>
        <w:wordWrap w:val="0"/>
        <w:spacing w:line="360" w:lineRule="exact"/>
        <w:ind w:right="480"/>
        <w:rPr>
          <w:rFonts w:ascii="Times New Roman" w:eastAsia="宋体" w:hAnsi="Times New Roman" w:cs="Times New Roman"/>
          <w:sz w:val="24"/>
          <w:szCs w:val="24"/>
        </w:rPr>
      </w:pPr>
      <w:r w:rsidRPr="009168A2">
        <w:rPr>
          <w:rFonts w:ascii="Times New Roman" w:eastAsia="宋体" w:hAnsi="Times New Roman" w:cs="Times New Roman" w:hint="eastAsia"/>
          <w:sz w:val="24"/>
          <w:szCs w:val="24"/>
        </w:rPr>
        <w:t>日期：</w:t>
      </w:r>
      <w:r w:rsidRPr="009168A2">
        <w:rPr>
          <w:rFonts w:ascii="Times New Roman" w:eastAsia="宋体" w:hAnsi="Times New Roman" w:cs="Times New Roman" w:hint="eastAsia"/>
          <w:sz w:val="24"/>
          <w:szCs w:val="24"/>
        </w:rPr>
        <w:t xml:space="preserve">      </w:t>
      </w:r>
      <w:r w:rsidRPr="009168A2">
        <w:rPr>
          <w:rFonts w:ascii="Times New Roman" w:eastAsia="宋体" w:hAnsi="Times New Roman" w:cs="Times New Roman" w:hint="eastAsia"/>
          <w:sz w:val="24"/>
          <w:szCs w:val="24"/>
        </w:rPr>
        <w:t>年</w:t>
      </w:r>
      <w:r w:rsidRPr="009168A2">
        <w:rPr>
          <w:rFonts w:ascii="Times New Roman" w:eastAsia="宋体" w:hAnsi="Times New Roman" w:cs="Times New Roman" w:hint="eastAsia"/>
          <w:sz w:val="24"/>
          <w:szCs w:val="24"/>
        </w:rPr>
        <w:t xml:space="preserve">    </w:t>
      </w:r>
      <w:r w:rsidRPr="009168A2">
        <w:rPr>
          <w:rFonts w:ascii="Times New Roman" w:eastAsia="宋体" w:hAnsi="Times New Roman" w:cs="Times New Roman" w:hint="eastAsia"/>
          <w:sz w:val="24"/>
          <w:szCs w:val="24"/>
        </w:rPr>
        <w:t>月</w:t>
      </w:r>
      <w:r w:rsidRPr="009168A2">
        <w:rPr>
          <w:rFonts w:ascii="Times New Roman" w:eastAsia="宋体" w:hAnsi="Times New Roman" w:cs="Times New Roman" w:hint="eastAsia"/>
          <w:sz w:val="24"/>
          <w:szCs w:val="24"/>
        </w:rPr>
        <w:t xml:space="preserve">    </w:t>
      </w:r>
      <w:r w:rsidRPr="009168A2">
        <w:rPr>
          <w:rFonts w:ascii="Times New Roman" w:eastAsia="宋体" w:hAnsi="Times New Roman" w:cs="Times New Roman" w:hint="eastAsia"/>
          <w:sz w:val="24"/>
          <w:szCs w:val="24"/>
        </w:rPr>
        <w:t>日</w:t>
      </w:r>
      <w:r w:rsidRPr="009168A2">
        <w:rPr>
          <w:rFonts w:ascii="Times New Roman" w:eastAsia="宋体" w:hAnsi="Times New Roman" w:cs="Times New Roman" w:hint="eastAsia"/>
          <w:sz w:val="24"/>
          <w:szCs w:val="24"/>
        </w:rPr>
        <w:t xml:space="preserve">                   </w:t>
      </w:r>
      <w:r w:rsidRPr="009168A2">
        <w:rPr>
          <w:rFonts w:ascii="Times New Roman" w:eastAsia="宋体" w:hAnsi="Times New Roman" w:cs="Times New Roman" w:hint="eastAsia"/>
          <w:sz w:val="24"/>
          <w:szCs w:val="24"/>
        </w:rPr>
        <w:t>考核总得分：</w:t>
      </w:r>
      <w:r w:rsidRPr="009168A2">
        <w:rPr>
          <w:rFonts w:ascii="Times New Roman" w:eastAsia="宋体" w:hAnsi="Times New Roman" w:cs="Times New Roman" w:hint="eastAsia"/>
          <w:sz w:val="24"/>
          <w:szCs w:val="24"/>
        </w:rPr>
        <w:t xml:space="preserve">      </w:t>
      </w:r>
      <w:r w:rsidRPr="009168A2">
        <w:rPr>
          <w:rFonts w:ascii="Times New Roman" w:eastAsia="宋体" w:hAnsi="Times New Roman" w:cs="Times New Roman" w:hint="eastAsia"/>
          <w:sz w:val="24"/>
          <w:szCs w:val="24"/>
        </w:rPr>
        <w:t>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6"/>
        <w:gridCol w:w="1417"/>
        <w:gridCol w:w="1418"/>
        <w:gridCol w:w="3827"/>
        <w:gridCol w:w="5103"/>
        <w:gridCol w:w="850"/>
        <w:gridCol w:w="1560"/>
      </w:tblGrid>
      <w:tr w:rsidR="009168A2" w:rsidRPr="009168A2" w:rsidTr="003F66AD">
        <w:trPr>
          <w:trHeight w:val="349"/>
        </w:trPr>
        <w:tc>
          <w:tcPr>
            <w:tcW w:w="567" w:type="dxa"/>
            <w:vAlign w:val="center"/>
          </w:tcPr>
          <w:p w:rsidR="009168A2" w:rsidRPr="009168A2" w:rsidRDefault="009168A2" w:rsidP="009168A2">
            <w:pPr>
              <w:spacing w:line="320" w:lineRule="exact"/>
              <w:jc w:val="center"/>
              <w:rPr>
                <w:rFonts w:ascii="Times New Roman" w:eastAsia="宋体" w:hAnsi="Times New Roman" w:cs="Times New Roman"/>
                <w:szCs w:val="21"/>
              </w:rPr>
            </w:pPr>
            <w:r w:rsidRPr="009168A2">
              <w:rPr>
                <w:rFonts w:ascii="宋体" w:eastAsia="宋体" w:hAnsi="宋体" w:cs="宋体" w:hint="eastAsia"/>
                <w:kern w:val="0"/>
                <w:sz w:val="18"/>
                <w:szCs w:val="18"/>
              </w:rPr>
              <w:t>类别</w:t>
            </w:r>
          </w:p>
        </w:tc>
        <w:tc>
          <w:tcPr>
            <w:tcW w:w="426" w:type="dxa"/>
            <w:vAlign w:val="center"/>
          </w:tcPr>
          <w:p w:rsidR="009168A2" w:rsidRPr="009168A2" w:rsidRDefault="009168A2" w:rsidP="009168A2">
            <w:pPr>
              <w:spacing w:line="320" w:lineRule="exact"/>
              <w:jc w:val="center"/>
              <w:rPr>
                <w:rFonts w:ascii="宋体" w:eastAsia="宋体" w:hAnsi="宋体" w:cs="宋体"/>
                <w:kern w:val="0"/>
                <w:szCs w:val="21"/>
              </w:rPr>
            </w:pPr>
            <w:r w:rsidRPr="009168A2">
              <w:rPr>
                <w:rFonts w:ascii="宋体" w:eastAsia="宋体" w:hAnsi="宋体" w:cs="宋体" w:hint="eastAsia"/>
                <w:kern w:val="0"/>
                <w:szCs w:val="21"/>
              </w:rPr>
              <w:t>编号</w:t>
            </w:r>
          </w:p>
        </w:tc>
        <w:tc>
          <w:tcPr>
            <w:tcW w:w="1417" w:type="dxa"/>
            <w:vAlign w:val="center"/>
          </w:tcPr>
          <w:p w:rsidR="009168A2" w:rsidRPr="009168A2" w:rsidRDefault="009168A2" w:rsidP="009168A2">
            <w:pPr>
              <w:spacing w:line="320" w:lineRule="exact"/>
              <w:jc w:val="center"/>
              <w:rPr>
                <w:rFonts w:ascii="Times New Roman" w:eastAsia="宋体" w:hAnsi="Times New Roman" w:cs="Times New Roman"/>
                <w:szCs w:val="21"/>
              </w:rPr>
            </w:pPr>
            <w:r w:rsidRPr="009168A2">
              <w:rPr>
                <w:rFonts w:ascii="宋体" w:eastAsia="宋体" w:hAnsi="宋体" w:cs="宋体" w:hint="eastAsia"/>
                <w:kern w:val="0"/>
                <w:szCs w:val="21"/>
              </w:rPr>
              <w:t>考核项目</w:t>
            </w:r>
          </w:p>
        </w:tc>
        <w:tc>
          <w:tcPr>
            <w:tcW w:w="1418" w:type="dxa"/>
            <w:vAlign w:val="center"/>
          </w:tcPr>
          <w:p w:rsidR="009168A2" w:rsidRPr="009168A2" w:rsidRDefault="009168A2" w:rsidP="009168A2">
            <w:pPr>
              <w:spacing w:line="32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分值</w:t>
            </w:r>
          </w:p>
        </w:tc>
        <w:tc>
          <w:tcPr>
            <w:tcW w:w="3827" w:type="dxa"/>
            <w:vAlign w:val="center"/>
          </w:tcPr>
          <w:p w:rsidR="009168A2" w:rsidRPr="009168A2" w:rsidRDefault="009168A2" w:rsidP="009168A2">
            <w:pPr>
              <w:spacing w:line="320" w:lineRule="exact"/>
              <w:jc w:val="center"/>
              <w:rPr>
                <w:rFonts w:ascii="Times New Roman" w:eastAsia="宋体" w:hAnsi="Times New Roman" w:cs="Times New Roman"/>
                <w:szCs w:val="21"/>
              </w:rPr>
            </w:pPr>
            <w:r w:rsidRPr="009168A2">
              <w:rPr>
                <w:rFonts w:ascii="宋体" w:eastAsia="宋体" w:hAnsi="宋体" w:cs="宋体" w:hint="eastAsia"/>
                <w:kern w:val="0"/>
                <w:szCs w:val="21"/>
              </w:rPr>
              <w:t>考核内容</w:t>
            </w:r>
          </w:p>
        </w:tc>
        <w:tc>
          <w:tcPr>
            <w:tcW w:w="5103" w:type="dxa"/>
            <w:vAlign w:val="center"/>
          </w:tcPr>
          <w:p w:rsidR="009168A2" w:rsidRPr="009168A2" w:rsidRDefault="009168A2" w:rsidP="009168A2">
            <w:pPr>
              <w:widowControl/>
              <w:spacing w:line="320" w:lineRule="exact"/>
              <w:jc w:val="center"/>
              <w:textAlignment w:val="center"/>
              <w:rPr>
                <w:rFonts w:ascii="宋体" w:eastAsia="宋体" w:hAnsi="宋体" w:cs="宋体"/>
                <w:kern w:val="0"/>
                <w:szCs w:val="21"/>
              </w:rPr>
            </w:pPr>
            <w:r w:rsidRPr="009168A2">
              <w:rPr>
                <w:rFonts w:ascii="宋体" w:eastAsia="宋体" w:hAnsi="宋体" w:cs="宋体" w:hint="eastAsia"/>
                <w:kern w:val="0"/>
                <w:szCs w:val="21"/>
              </w:rPr>
              <w:t>标准</w:t>
            </w:r>
          </w:p>
        </w:tc>
        <w:tc>
          <w:tcPr>
            <w:tcW w:w="850" w:type="dxa"/>
            <w:vAlign w:val="center"/>
          </w:tcPr>
          <w:p w:rsidR="009168A2" w:rsidRPr="009168A2" w:rsidRDefault="009168A2" w:rsidP="009168A2">
            <w:pPr>
              <w:widowControl/>
              <w:spacing w:line="320" w:lineRule="exact"/>
              <w:jc w:val="center"/>
              <w:textAlignment w:val="center"/>
              <w:rPr>
                <w:rFonts w:ascii="宋体" w:eastAsia="宋体" w:hAnsi="宋体" w:cs="宋体"/>
                <w:szCs w:val="21"/>
              </w:rPr>
            </w:pPr>
            <w:r w:rsidRPr="009168A2">
              <w:rPr>
                <w:rFonts w:ascii="宋体" w:eastAsia="宋体" w:hAnsi="宋体" w:cs="宋体" w:hint="eastAsia"/>
                <w:kern w:val="0"/>
                <w:szCs w:val="21"/>
              </w:rPr>
              <w:t>得分</w:t>
            </w:r>
          </w:p>
        </w:tc>
        <w:tc>
          <w:tcPr>
            <w:tcW w:w="1560" w:type="dxa"/>
            <w:vAlign w:val="center"/>
          </w:tcPr>
          <w:p w:rsidR="009168A2" w:rsidRPr="009168A2" w:rsidRDefault="009168A2" w:rsidP="009168A2">
            <w:pPr>
              <w:widowControl/>
              <w:spacing w:line="320" w:lineRule="exact"/>
              <w:jc w:val="center"/>
              <w:textAlignment w:val="center"/>
              <w:rPr>
                <w:rFonts w:ascii="宋体" w:eastAsia="宋体" w:hAnsi="宋体" w:cs="宋体"/>
                <w:szCs w:val="21"/>
              </w:rPr>
            </w:pPr>
            <w:r w:rsidRPr="009168A2">
              <w:rPr>
                <w:rFonts w:ascii="宋体" w:eastAsia="宋体" w:hAnsi="宋体" w:cs="宋体" w:hint="eastAsia"/>
                <w:kern w:val="0"/>
                <w:szCs w:val="21"/>
              </w:rPr>
              <w:t>考核小结</w:t>
            </w:r>
          </w:p>
        </w:tc>
      </w:tr>
      <w:tr w:rsidR="009168A2" w:rsidRPr="009168A2" w:rsidTr="003F66AD">
        <w:trPr>
          <w:trHeight w:val="524"/>
        </w:trPr>
        <w:tc>
          <w:tcPr>
            <w:tcW w:w="567" w:type="dxa"/>
            <w:vMerge w:val="restart"/>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规章制度</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8</w:t>
            </w:r>
            <w:r w:rsidRPr="009168A2">
              <w:rPr>
                <w:rFonts w:ascii="Times New Roman" w:eastAsia="宋体" w:hAnsi="Times New Roman" w:cs="Times New Roman" w:hint="eastAsia"/>
                <w:szCs w:val="21"/>
              </w:rPr>
              <w:t>分</w:t>
            </w:r>
          </w:p>
        </w:tc>
        <w:tc>
          <w:tcPr>
            <w:tcW w:w="426" w:type="dxa"/>
            <w:vAlign w:val="center"/>
          </w:tcPr>
          <w:p w:rsidR="009168A2" w:rsidRPr="009168A2" w:rsidRDefault="009168A2" w:rsidP="009168A2">
            <w:pPr>
              <w:spacing w:line="320" w:lineRule="exact"/>
              <w:rPr>
                <w:rFonts w:ascii="宋体" w:eastAsia="宋体" w:hAnsi="宋体" w:cs="宋体"/>
                <w:kern w:val="0"/>
                <w:szCs w:val="21"/>
              </w:rPr>
            </w:pPr>
            <w:r w:rsidRPr="009168A2">
              <w:rPr>
                <w:rFonts w:ascii="宋体" w:eastAsia="宋体" w:hAnsi="宋体" w:cs="宋体" w:hint="eastAsia"/>
                <w:kern w:val="0"/>
                <w:szCs w:val="21"/>
              </w:rPr>
              <w:t>1</w:t>
            </w:r>
          </w:p>
        </w:tc>
        <w:tc>
          <w:tcPr>
            <w:tcW w:w="141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宋体" w:hint="eastAsia"/>
                <w:kern w:val="0"/>
                <w:szCs w:val="21"/>
              </w:rPr>
              <w:t>管理和运行操作规章制度</w:t>
            </w:r>
          </w:p>
        </w:tc>
        <w:tc>
          <w:tcPr>
            <w:tcW w:w="1418" w:type="dxa"/>
            <w:vAlign w:val="center"/>
          </w:tcPr>
          <w:p w:rsidR="009168A2" w:rsidRPr="009168A2" w:rsidRDefault="009168A2" w:rsidP="009168A2">
            <w:pPr>
              <w:widowControl/>
              <w:jc w:val="center"/>
              <w:textAlignment w:val="center"/>
              <w:rPr>
                <w:rFonts w:ascii="Times New Roman" w:eastAsia="宋体" w:hAnsi="Times New Roman" w:cs="宋体"/>
                <w:szCs w:val="21"/>
              </w:rPr>
            </w:pPr>
            <w:r w:rsidRPr="009168A2">
              <w:rPr>
                <w:rFonts w:ascii="Times New Roman" w:eastAsia="宋体" w:hAnsi="Times New Roman" w:cs="Calibri" w:hint="eastAsia"/>
                <w:kern w:val="0"/>
                <w:szCs w:val="21"/>
                <w:lang w:bidi="ar"/>
              </w:rPr>
              <w:t>5</w:t>
            </w: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Times New Roman" w:hint="eastAsia"/>
                <w:szCs w:val="21"/>
              </w:rPr>
              <w:t>1.安全生产、劳动纪律规章制度；2、值班制度；3、交接班制度；4、来访人员登记制度；5、供电设备巡视检查规程；6、运行记录制度；7、设备维护保养制度；8、事故报告与处理制度等</w:t>
            </w:r>
            <w:r w:rsidRPr="009168A2">
              <w:rPr>
                <w:rFonts w:ascii="宋体" w:eastAsia="宋体" w:hAnsi="宋体" w:cs="Times New Roman"/>
                <w:szCs w:val="21"/>
              </w:rPr>
              <w:t>。</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 xml:space="preserve"> 1.</w:t>
            </w:r>
            <w:r w:rsidRPr="009168A2">
              <w:rPr>
                <w:rFonts w:ascii="Times New Roman" w:eastAsia="宋体" w:hAnsi="Times New Roman" w:cs="Times New Roman" w:hint="eastAsia"/>
                <w:szCs w:val="21"/>
              </w:rPr>
              <w:t>正常，得</w:t>
            </w:r>
            <w:r w:rsidRPr="009168A2">
              <w:rPr>
                <w:rFonts w:ascii="Times New Roman" w:eastAsia="宋体" w:hAnsi="Times New Roman" w:cs="Times New Roman" w:hint="eastAsia"/>
                <w:szCs w:val="21"/>
              </w:rPr>
              <w:t>5</w:t>
            </w:r>
            <w:r w:rsidRPr="009168A2">
              <w:rPr>
                <w:rFonts w:ascii="Times New Roman" w:eastAsia="宋体" w:hAnsi="Times New Roman" w:cs="Times New Roman" w:hint="eastAsia"/>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 xml:space="preserve"> 2.</w:t>
            </w:r>
            <w:r w:rsidRPr="009168A2">
              <w:rPr>
                <w:rFonts w:ascii="Times New Roman" w:eastAsia="宋体" w:hAnsi="Times New Roman" w:cs="Times New Roman" w:hint="eastAsia"/>
                <w:szCs w:val="21"/>
              </w:rPr>
              <w:t>缺项（不完善）的，</w:t>
            </w:r>
            <w:r w:rsidRPr="009168A2">
              <w:rPr>
                <w:rFonts w:ascii="Times New Roman" w:eastAsia="宋体" w:hAnsi="Times New Roman" w:cs="Times New Roman" w:hint="eastAsia"/>
                <w:szCs w:val="21"/>
              </w:rPr>
              <w:t>2</w:t>
            </w:r>
            <w:r w:rsidRPr="009168A2">
              <w:rPr>
                <w:rFonts w:ascii="Times New Roman" w:eastAsia="宋体" w:hAnsi="Times New Roman" w:cs="Times New Roman" w:hint="eastAsia"/>
                <w:szCs w:val="21"/>
              </w:rPr>
              <w:t>项以内，可得</w:t>
            </w:r>
            <w:r w:rsidRPr="009168A2">
              <w:rPr>
                <w:rFonts w:ascii="Times New Roman" w:eastAsia="宋体" w:hAnsi="Times New Roman" w:cs="Times New Roman" w:hint="eastAsia"/>
                <w:szCs w:val="21"/>
              </w:rPr>
              <w:t>3</w:t>
            </w:r>
            <w:r w:rsidRPr="009168A2">
              <w:rPr>
                <w:rFonts w:ascii="Times New Roman" w:eastAsia="宋体" w:hAnsi="Times New Roman" w:cs="Times New Roman" w:hint="eastAsia"/>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 xml:space="preserve"> 3.</w:t>
            </w:r>
            <w:r w:rsidRPr="009168A2">
              <w:rPr>
                <w:rFonts w:ascii="Times New Roman" w:eastAsia="宋体" w:hAnsi="Times New Roman" w:cs="Times New Roman" w:hint="eastAsia"/>
                <w:szCs w:val="21"/>
              </w:rPr>
              <w:t>缺项（不完善）的</w:t>
            </w:r>
            <w:r w:rsidRPr="009168A2">
              <w:rPr>
                <w:rFonts w:ascii="Times New Roman" w:eastAsia="宋体" w:hAnsi="Times New Roman" w:cs="Times New Roman" w:hint="eastAsia"/>
                <w:szCs w:val="21"/>
              </w:rPr>
              <w:t>3</w:t>
            </w:r>
            <w:r w:rsidRPr="009168A2">
              <w:rPr>
                <w:rFonts w:ascii="Times New Roman" w:eastAsia="宋体" w:hAnsi="Times New Roman" w:cs="Times New Roman" w:hint="eastAsia"/>
                <w:szCs w:val="21"/>
              </w:rPr>
              <w:t>项以上本条不得分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 xml:space="preserve"> </w:t>
            </w:r>
            <w:r w:rsidRPr="009168A2">
              <w:rPr>
                <w:rFonts w:ascii="Times New Roman" w:eastAsia="宋体" w:hAnsi="Times New Roman" w:cs="Times New Roman" w:hint="eastAsia"/>
                <w:szCs w:val="21"/>
              </w:rPr>
              <w:t>有</w:t>
            </w:r>
            <w:r w:rsidRPr="009168A2">
              <w:rPr>
                <w:rFonts w:ascii="Times New Roman" w:eastAsia="宋体" w:hAnsi="Times New Roman" w:cs="Times New Roman" w:hint="eastAsia"/>
                <w:szCs w:val="21"/>
              </w:rPr>
              <w:t>2</w:t>
            </w: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3</w:t>
            </w:r>
            <w:r w:rsidRPr="009168A2">
              <w:rPr>
                <w:rFonts w:ascii="Times New Roman" w:eastAsia="宋体" w:hAnsi="Times New Roman" w:cs="Times New Roman" w:hint="eastAsia"/>
                <w:szCs w:val="21"/>
              </w:rPr>
              <w:t>的均限下一考核月前完成整改</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spacing w:line="320" w:lineRule="exact"/>
              <w:rPr>
                <w:rFonts w:ascii="宋体" w:eastAsia="宋体" w:hAnsi="宋体" w:cs="宋体"/>
                <w:kern w:val="0"/>
                <w:szCs w:val="21"/>
              </w:rPr>
            </w:pPr>
            <w:r w:rsidRPr="009168A2">
              <w:rPr>
                <w:rFonts w:ascii="宋体" w:eastAsia="宋体" w:hAnsi="宋体" w:cs="宋体" w:hint="eastAsia"/>
                <w:kern w:val="0"/>
                <w:szCs w:val="21"/>
              </w:rPr>
              <w:t>2</w:t>
            </w:r>
          </w:p>
        </w:tc>
        <w:tc>
          <w:tcPr>
            <w:tcW w:w="141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宋体" w:hint="eastAsia"/>
                <w:kern w:val="0"/>
                <w:szCs w:val="21"/>
              </w:rPr>
              <w:t>应急预案</w:t>
            </w:r>
          </w:p>
        </w:tc>
        <w:tc>
          <w:tcPr>
            <w:tcW w:w="1418" w:type="dxa"/>
            <w:vAlign w:val="center"/>
          </w:tcPr>
          <w:p w:rsidR="009168A2" w:rsidRPr="009168A2" w:rsidRDefault="009168A2" w:rsidP="009168A2">
            <w:pPr>
              <w:widowControl/>
              <w:jc w:val="center"/>
              <w:textAlignment w:val="center"/>
              <w:rPr>
                <w:rFonts w:ascii="Times New Roman" w:eastAsia="宋体" w:hAnsi="Times New Roman" w:cs="宋体"/>
                <w:szCs w:val="21"/>
              </w:rPr>
            </w:pPr>
            <w:r w:rsidRPr="009168A2">
              <w:rPr>
                <w:rFonts w:ascii="Times New Roman" w:eastAsia="宋体" w:hAnsi="Times New Roman" w:cs="Calibri"/>
                <w:kern w:val="0"/>
                <w:szCs w:val="21"/>
                <w:lang w:bidi="ar"/>
              </w:rPr>
              <w:t>2</w:t>
            </w: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Times New Roman" w:hint="eastAsia"/>
                <w:szCs w:val="21"/>
              </w:rPr>
              <w:t>应急方案及流程图，应急储备清单。1、防火应急预案2、防汛应急预案3、设备故障处理应急预案3、有限空间应急预案4、单、双</w:t>
            </w:r>
            <w:proofErr w:type="gramStart"/>
            <w:r w:rsidRPr="009168A2">
              <w:rPr>
                <w:rFonts w:ascii="宋体" w:eastAsia="宋体" w:hAnsi="宋体" w:cs="Times New Roman" w:hint="eastAsia"/>
                <w:szCs w:val="21"/>
              </w:rPr>
              <w:t>路失压</w:t>
            </w:r>
            <w:proofErr w:type="gramEnd"/>
            <w:r w:rsidRPr="009168A2">
              <w:rPr>
                <w:rFonts w:ascii="宋体" w:eastAsia="宋体" w:hAnsi="宋体" w:cs="Times New Roman" w:hint="eastAsia"/>
                <w:szCs w:val="21"/>
              </w:rPr>
              <w:t>应急处置预案5、医院突发事件水电气应急供应处置预案6、发电机应急预案7、自动化设备故障应急处置预案等</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 xml:space="preserve"> 1.</w:t>
            </w:r>
            <w:r w:rsidRPr="009168A2">
              <w:rPr>
                <w:rFonts w:ascii="Times New Roman" w:eastAsia="宋体" w:hAnsi="Times New Roman" w:cs="Times New Roman" w:hint="eastAsia"/>
                <w:szCs w:val="21"/>
              </w:rPr>
              <w:t>正常，得</w:t>
            </w:r>
            <w:r w:rsidRPr="009168A2">
              <w:rPr>
                <w:rFonts w:ascii="Times New Roman" w:eastAsia="宋体" w:hAnsi="Times New Roman" w:cs="Times New Roman" w:hint="eastAsia"/>
                <w:szCs w:val="21"/>
              </w:rPr>
              <w:t>2</w:t>
            </w:r>
            <w:r w:rsidRPr="009168A2">
              <w:rPr>
                <w:rFonts w:ascii="Times New Roman" w:eastAsia="宋体" w:hAnsi="Times New Roman" w:cs="Times New Roman" w:hint="eastAsia"/>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 xml:space="preserve"> 2.</w:t>
            </w:r>
            <w:r w:rsidRPr="009168A2">
              <w:rPr>
                <w:rFonts w:ascii="Times New Roman" w:eastAsia="宋体" w:hAnsi="Times New Roman" w:cs="Times New Roman" w:hint="eastAsia"/>
                <w:szCs w:val="21"/>
              </w:rPr>
              <w:t>缺项（不完善）的，</w:t>
            </w:r>
            <w:r w:rsidRPr="009168A2">
              <w:rPr>
                <w:rFonts w:ascii="Times New Roman" w:eastAsia="宋体" w:hAnsi="Times New Roman" w:cs="Times New Roman" w:hint="eastAsia"/>
                <w:szCs w:val="21"/>
              </w:rPr>
              <w:t>2</w:t>
            </w:r>
            <w:r w:rsidRPr="009168A2">
              <w:rPr>
                <w:rFonts w:ascii="Times New Roman" w:eastAsia="宋体" w:hAnsi="Times New Roman" w:cs="Times New Roman" w:hint="eastAsia"/>
                <w:szCs w:val="21"/>
              </w:rPr>
              <w:t>项以内，可得</w:t>
            </w:r>
            <w:r w:rsidRPr="009168A2">
              <w:rPr>
                <w:rFonts w:ascii="Times New Roman" w:eastAsia="宋体" w:hAnsi="Times New Roman" w:cs="Times New Roman" w:hint="eastAsia"/>
                <w:szCs w:val="21"/>
              </w:rPr>
              <w:t>1</w:t>
            </w:r>
            <w:r w:rsidRPr="009168A2">
              <w:rPr>
                <w:rFonts w:ascii="Times New Roman" w:eastAsia="宋体" w:hAnsi="Times New Roman" w:cs="Times New Roman" w:hint="eastAsia"/>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 xml:space="preserve"> 3.</w:t>
            </w:r>
            <w:r w:rsidRPr="009168A2">
              <w:rPr>
                <w:rFonts w:ascii="Times New Roman" w:eastAsia="宋体" w:hAnsi="Times New Roman" w:cs="Times New Roman" w:hint="eastAsia"/>
                <w:szCs w:val="21"/>
              </w:rPr>
              <w:t>缺项（不完善）的</w:t>
            </w:r>
            <w:r w:rsidRPr="009168A2">
              <w:rPr>
                <w:rFonts w:ascii="Times New Roman" w:eastAsia="宋体" w:hAnsi="Times New Roman" w:cs="Times New Roman" w:hint="eastAsia"/>
                <w:szCs w:val="21"/>
              </w:rPr>
              <w:t>3</w:t>
            </w:r>
            <w:r w:rsidRPr="009168A2">
              <w:rPr>
                <w:rFonts w:ascii="Times New Roman" w:eastAsia="宋体" w:hAnsi="Times New Roman" w:cs="Times New Roman" w:hint="eastAsia"/>
                <w:szCs w:val="21"/>
              </w:rPr>
              <w:t>项以上本条不得分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 xml:space="preserve"> </w:t>
            </w:r>
            <w:r w:rsidRPr="009168A2">
              <w:rPr>
                <w:rFonts w:ascii="Times New Roman" w:eastAsia="宋体" w:hAnsi="Times New Roman" w:cs="Times New Roman" w:hint="eastAsia"/>
                <w:szCs w:val="21"/>
              </w:rPr>
              <w:t>有</w:t>
            </w:r>
            <w:r w:rsidRPr="009168A2">
              <w:rPr>
                <w:rFonts w:ascii="Times New Roman" w:eastAsia="宋体" w:hAnsi="Times New Roman" w:cs="Times New Roman" w:hint="eastAsia"/>
                <w:szCs w:val="21"/>
              </w:rPr>
              <w:t>2</w:t>
            </w: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3</w:t>
            </w:r>
            <w:r w:rsidRPr="009168A2">
              <w:rPr>
                <w:rFonts w:ascii="Times New Roman" w:eastAsia="宋体" w:hAnsi="Times New Roman" w:cs="Times New Roman" w:hint="eastAsia"/>
                <w:szCs w:val="21"/>
              </w:rPr>
              <w:t>的均限下一考核月前完成整改</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705"/>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spacing w:line="320" w:lineRule="exact"/>
              <w:rPr>
                <w:rFonts w:ascii="宋体" w:eastAsia="宋体" w:hAnsi="宋体" w:cs="宋体"/>
                <w:kern w:val="0"/>
                <w:szCs w:val="21"/>
              </w:rPr>
            </w:pPr>
            <w:r w:rsidRPr="009168A2">
              <w:rPr>
                <w:rFonts w:ascii="宋体" w:eastAsia="宋体" w:hAnsi="宋体" w:cs="宋体" w:hint="eastAsia"/>
                <w:kern w:val="0"/>
                <w:szCs w:val="21"/>
              </w:rPr>
              <w:t>3</w:t>
            </w:r>
          </w:p>
        </w:tc>
        <w:tc>
          <w:tcPr>
            <w:tcW w:w="141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宋体" w:hint="eastAsia"/>
                <w:kern w:val="0"/>
                <w:szCs w:val="21"/>
              </w:rPr>
              <w:t>应急演练计划和定期演练及记录总结</w:t>
            </w:r>
          </w:p>
        </w:tc>
        <w:tc>
          <w:tcPr>
            <w:tcW w:w="1418" w:type="dxa"/>
            <w:vAlign w:val="center"/>
          </w:tcPr>
          <w:p w:rsidR="009168A2" w:rsidRPr="009168A2" w:rsidRDefault="009168A2" w:rsidP="009168A2">
            <w:pPr>
              <w:widowControl/>
              <w:jc w:val="center"/>
              <w:textAlignment w:val="center"/>
              <w:rPr>
                <w:rFonts w:ascii="Times New Roman" w:eastAsia="宋体" w:hAnsi="Times New Roman" w:cs="宋体"/>
                <w:szCs w:val="21"/>
              </w:rPr>
            </w:pPr>
            <w:r w:rsidRPr="009168A2">
              <w:rPr>
                <w:rFonts w:ascii="Times New Roman" w:eastAsia="宋体" w:hAnsi="Times New Roman" w:cs="Calibri"/>
                <w:kern w:val="0"/>
                <w:szCs w:val="21"/>
                <w:lang w:bidi="ar"/>
              </w:rPr>
              <w:t>1</w:t>
            </w: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Times New Roman" w:hint="eastAsia"/>
                <w:szCs w:val="21"/>
              </w:rPr>
              <w:t>每半年至少开展一次应急预案演练，演练活动有记录及影像资料。</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49"/>
        </w:trPr>
        <w:tc>
          <w:tcPr>
            <w:tcW w:w="567" w:type="dxa"/>
            <w:vMerge w:val="restart"/>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运行</w:t>
            </w:r>
            <w:r w:rsidRPr="009168A2">
              <w:rPr>
                <w:rFonts w:ascii="Times New Roman" w:eastAsia="宋体" w:hAnsi="Times New Roman" w:cs="Times New Roman" w:hint="eastAsia"/>
                <w:szCs w:val="21"/>
              </w:rPr>
              <w:lastRenderedPageBreak/>
              <w:t>资料</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13</w:t>
            </w:r>
            <w:r w:rsidRPr="009168A2">
              <w:rPr>
                <w:rFonts w:ascii="Times New Roman" w:eastAsia="宋体" w:hAnsi="Times New Roman" w:cs="Times New Roman" w:hint="eastAsia"/>
                <w:szCs w:val="21"/>
              </w:rPr>
              <w:t>分</w:t>
            </w:r>
          </w:p>
        </w:tc>
        <w:tc>
          <w:tcPr>
            <w:tcW w:w="426"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lastRenderedPageBreak/>
              <w:t>4</w:t>
            </w:r>
          </w:p>
        </w:tc>
        <w:tc>
          <w:tcPr>
            <w:tcW w:w="1417"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kern w:val="0"/>
                <w:szCs w:val="21"/>
              </w:rPr>
              <w:t>每日交接班记录</w:t>
            </w:r>
          </w:p>
        </w:tc>
        <w:tc>
          <w:tcPr>
            <w:tcW w:w="1418" w:type="dxa"/>
            <w:vAlign w:val="center"/>
          </w:tcPr>
          <w:p w:rsidR="009168A2" w:rsidRPr="009168A2" w:rsidRDefault="009168A2" w:rsidP="009168A2">
            <w:pPr>
              <w:widowControl/>
              <w:jc w:val="center"/>
              <w:textAlignment w:val="center"/>
              <w:rPr>
                <w:rFonts w:ascii="Times New Roman" w:eastAsia="宋体" w:hAnsi="Times New Roman" w:cs="宋体"/>
                <w:szCs w:val="21"/>
              </w:rPr>
            </w:pPr>
            <w:r w:rsidRPr="009168A2">
              <w:rPr>
                <w:rFonts w:ascii="Times New Roman" w:eastAsia="宋体" w:hAnsi="Times New Roman" w:cs="Calibri"/>
                <w:kern w:val="0"/>
                <w:szCs w:val="21"/>
                <w:lang w:bidi="ar"/>
              </w:rPr>
              <w:t>1</w:t>
            </w: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宋体" w:hint="eastAsia"/>
                <w:kern w:val="0"/>
                <w:szCs w:val="21"/>
                <w:lang w:bidi="ar"/>
              </w:rPr>
              <w:t>交接记录完整清晰、记录详细明确</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5</w:t>
            </w:r>
          </w:p>
        </w:tc>
        <w:tc>
          <w:tcPr>
            <w:tcW w:w="1417"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kern w:val="0"/>
                <w:szCs w:val="21"/>
              </w:rPr>
              <w:t>7×24小时值班记录</w:t>
            </w:r>
          </w:p>
        </w:tc>
        <w:tc>
          <w:tcPr>
            <w:tcW w:w="141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1</w:t>
            </w: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宋体" w:hint="eastAsia"/>
                <w:kern w:val="0"/>
                <w:szCs w:val="21"/>
                <w:lang w:bidi="ar"/>
              </w:rPr>
              <w:t>值班记录完整清晰、无涂改脏污</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6</w:t>
            </w:r>
          </w:p>
        </w:tc>
        <w:tc>
          <w:tcPr>
            <w:tcW w:w="1417"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kern w:val="0"/>
                <w:szCs w:val="21"/>
              </w:rPr>
              <w:t>设备运行记录</w:t>
            </w:r>
          </w:p>
        </w:tc>
        <w:tc>
          <w:tcPr>
            <w:tcW w:w="141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1</w:t>
            </w: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Times New Roman" w:hint="eastAsia"/>
                <w:szCs w:val="21"/>
              </w:rPr>
              <w:t>有设备运行记录，有日常巡查记录，有日常维护、维修、保养、验收记录本及设备缺陷记录，记录真实、准确、清晰。</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39"/>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7</w:t>
            </w:r>
          </w:p>
        </w:tc>
        <w:tc>
          <w:tcPr>
            <w:tcW w:w="1417"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kern w:val="0"/>
                <w:szCs w:val="21"/>
              </w:rPr>
              <w:t>按计划巡视检查及记录</w:t>
            </w:r>
          </w:p>
        </w:tc>
        <w:tc>
          <w:tcPr>
            <w:tcW w:w="141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1</w:t>
            </w: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宋体" w:hint="eastAsia"/>
                <w:kern w:val="0"/>
                <w:szCs w:val="21"/>
                <w:lang w:bidi="ar"/>
              </w:rPr>
              <w:t>计划巡检与巡检记录相对应、无错漏涂改、保存完好</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8</w:t>
            </w:r>
          </w:p>
        </w:tc>
        <w:tc>
          <w:tcPr>
            <w:tcW w:w="1417"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kern w:val="0"/>
                <w:szCs w:val="21"/>
              </w:rPr>
              <w:t>设备缺陷记录与及时整改</w:t>
            </w:r>
          </w:p>
        </w:tc>
        <w:tc>
          <w:tcPr>
            <w:tcW w:w="141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2</w:t>
            </w:r>
          </w:p>
        </w:tc>
        <w:tc>
          <w:tcPr>
            <w:tcW w:w="3827" w:type="dxa"/>
            <w:vAlign w:val="center"/>
          </w:tcPr>
          <w:p w:rsidR="009168A2" w:rsidRPr="009168A2" w:rsidRDefault="009168A2" w:rsidP="009168A2">
            <w:pPr>
              <w:spacing w:line="320" w:lineRule="exact"/>
              <w:rPr>
                <w:rFonts w:ascii="宋体" w:eastAsia="宋体" w:hAnsi="宋体" w:cs="Times New Roman"/>
                <w:szCs w:val="21"/>
              </w:rPr>
            </w:pPr>
            <w:r w:rsidRPr="009168A2">
              <w:rPr>
                <w:rFonts w:ascii="宋体" w:eastAsia="宋体" w:hAnsi="宋体" w:cs="宋体" w:hint="eastAsia"/>
                <w:kern w:val="0"/>
                <w:szCs w:val="21"/>
                <w:lang w:bidi="ar"/>
              </w:rPr>
              <w:t>高压部分：</w:t>
            </w:r>
            <w:r w:rsidRPr="009168A2">
              <w:rPr>
                <w:rFonts w:ascii="宋体" w:eastAsia="宋体" w:hAnsi="宋体" w:cs="Times New Roman" w:hint="eastAsia"/>
                <w:szCs w:val="21"/>
              </w:rPr>
              <w:t>1、设备电气预防性测试2、变压器（含配套排风机）、开关和电缆（母线）现场检查</w:t>
            </w:r>
          </w:p>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宋体" w:hint="eastAsia"/>
                <w:kern w:val="0"/>
                <w:szCs w:val="21"/>
                <w:lang w:bidi="ar"/>
              </w:rPr>
              <w:t>低压与应急设备：1、配电柜、应急发电机等现场检</w:t>
            </w:r>
            <w:r w:rsidRPr="009168A2">
              <w:rPr>
                <w:rFonts w:ascii="宋体" w:eastAsia="宋体" w:hAnsi="宋体" w:cs="Times New Roman" w:hint="eastAsia"/>
                <w:bCs/>
                <w:szCs w:val="21"/>
              </w:rPr>
              <w:t>查；2、照明、插座系统的完好</w:t>
            </w:r>
            <w:proofErr w:type="gramStart"/>
            <w:r w:rsidRPr="009168A2">
              <w:rPr>
                <w:rFonts w:ascii="宋体" w:eastAsia="宋体" w:hAnsi="宋体" w:cs="Times New Roman" w:hint="eastAsia"/>
                <w:bCs/>
                <w:szCs w:val="21"/>
              </w:rPr>
              <w:t>率现场</w:t>
            </w:r>
            <w:proofErr w:type="gramEnd"/>
            <w:r w:rsidRPr="009168A2">
              <w:rPr>
                <w:rFonts w:ascii="宋体" w:eastAsia="宋体" w:hAnsi="宋体" w:cs="Times New Roman" w:hint="eastAsia"/>
                <w:bCs/>
                <w:szCs w:val="21"/>
              </w:rPr>
              <w:t>检</w:t>
            </w:r>
            <w:r w:rsidRPr="009168A2">
              <w:rPr>
                <w:rFonts w:ascii="宋体" w:eastAsia="宋体" w:hAnsi="宋体" w:cs="宋体" w:hint="eastAsia"/>
                <w:kern w:val="0"/>
                <w:szCs w:val="21"/>
                <w:lang w:bidi="ar"/>
              </w:rPr>
              <w:t>查。记录完整、有完善的整改计划、检查整改完成情况</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hint="eastAsia"/>
                <w:szCs w:val="21"/>
              </w:rPr>
              <w:t>2</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478"/>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9</w:t>
            </w:r>
          </w:p>
        </w:tc>
        <w:tc>
          <w:tcPr>
            <w:tcW w:w="1417"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kern w:val="0"/>
                <w:szCs w:val="21"/>
              </w:rPr>
              <w:t>月、季、年度工作计划及完成情况</w:t>
            </w:r>
          </w:p>
        </w:tc>
        <w:tc>
          <w:tcPr>
            <w:tcW w:w="141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2</w:t>
            </w: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宋体" w:hint="eastAsia"/>
                <w:kern w:val="0"/>
                <w:szCs w:val="21"/>
                <w:lang w:bidi="ar"/>
              </w:rPr>
              <w:t>月度计划、年度计划报院方备案；且实际完成</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1.</w:t>
            </w:r>
            <w:r w:rsidRPr="009168A2">
              <w:rPr>
                <w:rFonts w:ascii="Times New Roman" w:eastAsia="宋体" w:hAnsi="Times New Roman" w:cs="Times New Roman"/>
                <w:szCs w:val="21"/>
              </w:rPr>
              <w:t>有月度计划，全部完成得</w:t>
            </w:r>
            <w:r w:rsidRPr="009168A2">
              <w:rPr>
                <w:rFonts w:ascii="Times New Roman" w:eastAsia="宋体" w:hAnsi="Times New Roman" w:cs="Times New Roman" w:hint="eastAsia"/>
                <w:szCs w:val="21"/>
              </w:rPr>
              <w:t>2</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2.</w:t>
            </w:r>
            <w:r w:rsidRPr="009168A2">
              <w:rPr>
                <w:rFonts w:ascii="Times New Roman" w:eastAsia="宋体" w:hAnsi="Times New Roman" w:cs="Times New Roman"/>
                <w:szCs w:val="21"/>
              </w:rPr>
              <w:t>未完成的，</w:t>
            </w:r>
            <w:r w:rsidRPr="009168A2">
              <w:rPr>
                <w:rFonts w:ascii="Times New Roman" w:eastAsia="宋体" w:hAnsi="Times New Roman" w:cs="Times New Roman"/>
                <w:szCs w:val="21"/>
              </w:rPr>
              <w:t>1</w:t>
            </w:r>
            <w:r w:rsidRPr="009168A2">
              <w:rPr>
                <w:rFonts w:ascii="Times New Roman" w:eastAsia="宋体" w:hAnsi="Times New Roman" w:cs="Times New Roman"/>
                <w:szCs w:val="21"/>
              </w:rPr>
              <w:t>项以内，可得</w:t>
            </w:r>
            <w:r w:rsidRPr="009168A2">
              <w:rPr>
                <w:rFonts w:ascii="Times New Roman" w:eastAsia="宋体" w:hAnsi="Times New Roman" w:cs="Times New Roman" w:hint="eastAsia"/>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3.</w:t>
            </w:r>
            <w:r w:rsidRPr="009168A2">
              <w:rPr>
                <w:rFonts w:ascii="Times New Roman" w:eastAsia="宋体" w:hAnsi="Times New Roman" w:cs="Times New Roman"/>
                <w:szCs w:val="21"/>
              </w:rPr>
              <w:t>未完成的，</w:t>
            </w:r>
            <w:r w:rsidRPr="009168A2">
              <w:rPr>
                <w:rFonts w:ascii="Times New Roman" w:eastAsia="宋体" w:hAnsi="Times New Roman" w:cs="Times New Roman"/>
                <w:szCs w:val="21"/>
              </w:rPr>
              <w:t>2</w:t>
            </w:r>
            <w:r w:rsidRPr="009168A2">
              <w:rPr>
                <w:rFonts w:ascii="Times New Roman" w:eastAsia="宋体" w:hAnsi="Times New Roman" w:cs="Times New Roman"/>
                <w:szCs w:val="21"/>
              </w:rPr>
              <w:t>项以上，</w:t>
            </w:r>
            <w:r w:rsidRPr="009168A2">
              <w:rPr>
                <w:rFonts w:ascii="Times New Roman" w:eastAsia="宋体" w:hAnsi="Times New Roman" w:cs="Times New Roman" w:hint="eastAsia"/>
                <w:szCs w:val="21"/>
              </w:rPr>
              <w:t>不</w:t>
            </w:r>
            <w:r w:rsidRPr="009168A2">
              <w:rPr>
                <w:rFonts w:ascii="Times New Roman" w:eastAsia="宋体" w:hAnsi="Times New Roman" w:cs="Times New Roman"/>
                <w:szCs w:val="21"/>
              </w:rPr>
              <w:t>得分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有</w:t>
            </w:r>
            <w:r w:rsidRPr="009168A2">
              <w:rPr>
                <w:rFonts w:ascii="Times New Roman" w:eastAsia="宋体" w:hAnsi="Times New Roman" w:cs="Times New Roman"/>
                <w:szCs w:val="21"/>
              </w:rPr>
              <w:t>2</w:t>
            </w:r>
            <w:r w:rsidRPr="009168A2">
              <w:rPr>
                <w:rFonts w:ascii="Times New Roman" w:eastAsia="宋体" w:hAnsi="Times New Roman" w:cs="Times New Roman"/>
                <w:szCs w:val="21"/>
              </w:rPr>
              <w:t>、</w:t>
            </w:r>
            <w:r w:rsidRPr="009168A2">
              <w:rPr>
                <w:rFonts w:ascii="Times New Roman" w:eastAsia="宋体" w:hAnsi="Times New Roman" w:cs="Times New Roman"/>
                <w:szCs w:val="21"/>
              </w:rPr>
              <w:t>3</w:t>
            </w:r>
            <w:r w:rsidRPr="009168A2">
              <w:rPr>
                <w:rFonts w:ascii="Times New Roman" w:eastAsia="宋体" w:hAnsi="Times New Roman" w:cs="Times New Roman"/>
                <w:szCs w:val="21"/>
              </w:rPr>
              <w:t>的均限下一考核月前完成整改</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spacing w:line="320" w:lineRule="exact"/>
              <w:rPr>
                <w:rFonts w:ascii="宋体" w:eastAsia="宋体" w:hAnsi="宋体" w:cs="宋体"/>
                <w:kern w:val="0"/>
                <w:szCs w:val="21"/>
              </w:rPr>
            </w:pPr>
            <w:r w:rsidRPr="009168A2">
              <w:rPr>
                <w:rFonts w:ascii="宋体" w:eastAsia="宋体" w:hAnsi="宋体" w:cs="宋体" w:hint="eastAsia"/>
                <w:kern w:val="0"/>
                <w:szCs w:val="21"/>
              </w:rPr>
              <w:t>10</w:t>
            </w:r>
          </w:p>
        </w:tc>
        <w:tc>
          <w:tcPr>
            <w:tcW w:w="1417" w:type="dxa"/>
            <w:vAlign w:val="center"/>
          </w:tcPr>
          <w:p w:rsidR="009168A2" w:rsidRPr="009168A2" w:rsidRDefault="009168A2" w:rsidP="009168A2">
            <w:pPr>
              <w:spacing w:line="320" w:lineRule="exact"/>
              <w:rPr>
                <w:rFonts w:ascii="宋体" w:eastAsia="宋体" w:hAnsi="宋体" w:cs="宋体"/>
                <w:szCs w:val="21"/>
              </w:rPr>
            </w:pPr>
            <w:r w:rsidRPr="009168A2">
              <w:rPr>
                <w:rFonts w:ascii="宋体" w:eastAsia="宋体" w:hAnsi="宋体" w:cs="宋体" w:hint="eastAsia"/>
                <w:kern w:val="0"/>
                <w:szCs w:val="21"/>
              </w:rPr>
              <w:t>设备定期保养计划与完成情况及记录</w:t>
            </w:r>
          </w:p>
        </w:tc>
        <w:tc>
          <w:tcPr>
            <w:tcW w:w="141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3</w:t>
            </w:r>
          </w:p>
        </w:tc>
        <w:tc>
          <w:tcPr>
            <w:tcW w:w="3827" w:type="dxa"/>
            <w:vAlign w:val="center"/>
          </w:tcPr>
          <w:p w:rsidR="009168A2" w:rsidRPr="009168A2" w:rsidRDefault="009168A2" w:rsidP="009168A2">
            <w:pPr>
              <w:snapToGrid w:val="0"/>
              <w:spacing w:line="360" w:lineRule="exact"/>
              <w:rPr>
                <w:rFonts w:ascii="Times New Roman" w:eastAsia="宋体" w:hAnsi="Times New Roman" w:cs="Times New Roman"/>
                <w:szCs w:val="21"/>
              </w:rPr>
            </w:pPr>
            <w:r w:rsidRPr="009168A2">
              <w:rPr>
                <w:rFonts w:ascii="Times New Roman" w:eastAsia="宋体" w:hAnsi="Times New Roman" w:cs="Times New Roman" w:hint="eastAsia"/>
                <w:szCs w:val="21"/>
              </w:rPr>
              <w:t>1.</w:t>
            </w:r>
            <w:r w:rsidRPr="009168A2">
              <w:rPr>
                <w:rFonts w:ascii="Times New Roman" w:eastAsia="宋体" w:hAnsi="Times New Roman" w:cs="Times New Roman" w:hint="eastAsia"/>
                <w:szCs w:val="21"/>
              </w:rPr>
              <w:t>落实电力设备设施的管理负责人</w:t>
            </w:r>
            <w:r w:rsidRPr="009168A2">
              <w:rPr>
                <w:rFonts w:ascii="Times New Roman" w:eastAsia="宋体" w:hAnsi="Times New Roman" w:cs="Times New Roman" w:hint="eastAsia"/>
                <w:szCs w:val="21"/>
              </w:rPr>
              <w:t>2</w:t>
            </w:r>
            <w:r w:rsidRPr="009168A2">
              <w:rPr>
                <w:rFonts w:ascii="Times New Roman" w:eastAsia="宋体" w:hAnsi="Times New Roman" w:cs="Times New Roman" w:hint="eastAsia"/>
                <w:szCs w:val="21"/>
              </w:rPr>
              <w:t>、规定电力设备设施维修保养周期及维护要求</w:t>
            </w:r>
            <w:r w:rsidRPr="009168A2">
              <w:rPr>
                <w:rFonts w:ascii="Times New Roman" w:eastAsia="宋体" w:hAnsi="Times New Roman" w:cs="Times New Roman" w:hint="eastAsia"/>
                <w:szCs w:val="21"/>
              </w:rPr>
              <w:t>3</w:t>
            </w:r>
            <w:r w:rsidRPr="009168A2">
              <w:rPr>
                <w:rFonts w:ascii="Times New Roman" w:eastAsia="宋体" w:hAnsi="Times New Roman" w:cs="Times New Roman" w:hint="eastAsia"/>
                <w:szCs w:val="21"/>
              </w:rPr>
              <w:t>、规定电力设备设施隐患和事故的处理程序和要求</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hint="eastAsia"/>
                <w:szCs w:val="21"/>
              </w:rPr>
              <w:t>3</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spacing w:line="320" w:lineRule="exact"/>
              <w:rPr>
                <w:rFonts w:ascii="宋体" w:eastAsia="宋体" w:hAnsi="宋体" w:cs="宋体"/>
                <w:kern w:val="0"/>
                <w:szCs w:val="21"/>
              </w:rPr>
            </w:pPr>
            <w:r w:rsidRPr="009168A2">
              <w:rPr>
                <w:rFonts w:ascii="宋体" w:eastAsia="宋体" w:hAnsi="宋体" w:cs="宋体" w:hint="eastAsia"/>
                <w:kern w:val="0"/>
                <w:szCs w:val="21"/>
              </w:rPr>
              <w:t>11</w:t>
            </w:r>
          </w:p>
        </w:tc>
        <w:tc>
          <w:tcPr>
            <w:tcW w:w="1417" w:type="dxa"/>
            <w:vAlign w:val="center"/>
          </w:tcPr>
          <w:p w:rsidR="009168A2" w:rsidRPr="009168A2" w:rsidRDefault="009168A2" w:rsidP="009168A2">
            <w:pPr>
              <w:spacing w:line="320" w:lineRule="exact"/>
              <w:rPr>
                <w:rFonts w:ascii="宋体" w:eastAsia="宋体" w:hAnsi="宋体" w:cs="宋体"/>
                <w:kern w:val="0"/>
                <w:szCs w:val="21"/>
              </w:rPr>
            </w:pPr>
            <w:r w:rsidRPr="009168A2">
              <w:rPr>
                <w:rFonts w:ascii="宋体" w:eastAsia="宋体" w:hAnsi="宋体" w:cs="宋体" w:hint="eastAsia"/>
                <w:kern w:val="0"/>
                <w:szCs w:val="21"/>
              </w:rPr>
              <w:t>运行资料扫描上交</w:t>
            </w:r>
          </w:p>
        </w:tc>
        <w:tc>
          <w:tcPr>
            <w:tcW w:w="141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1</w:t>
            </w: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各种技术档案、报告保存完好齐全及时补充完善</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spacing w:line="320" w:lineRule="exact"/>
              <w:rPr>
                <w:rFonts w:ascii="宋体" w:eastAsia="宋体" w:hAnsi="宋体" w:cs="宋体"/>
                <w:kern w:val="0"/>
                <w:szCs w:val="21"/>
              </w:rPr>
            </w:pPr>
            <w:r w:rsidRPr="009168A2">
              <w:rPr>
                <w:rFonts w:ascii="宋体" w:eastAsia="宋体" w:hAnsi="宋体" w:cs="宋体" w:hint="eastAsia"/>
                <w:kern w:val="0"/>
                <w:szCs w:val="21"/>
              </w:rPr>
              <w:t>12</w:t>
            </w:r>
          </w:p>
        </w:tc>
        <w:tc>
          <w:tcPr>
            <w:tcW w:w="1417" w:type="dxa"/>
            <w:vAlign w:val="center"/>
          </w:tcPr>
          <w:p w:rsidR="009168A2" w:rsidRPr="009168A2" w:rsidRDefault="009168A2" w:rsidP="009168A2">
            <w:pPr>
              <w:spacing w:line="320" w:lineRule="exact"/>
              <w:rPr>
                <w:rFonts w:ascii="宋体" w:eastAsia="宋体" w:hAnsi="宋体" w:cs="宋体"/>
                <w:kern w:val="0"/>
                <w:szCs w:val="21"/>
              </w:rPr>
            </w:pPr>
            <w:r w:rsidRPr="009168A2">
              <w:rPr>
                <w:rFonts w:ascii="宋体" w:eastAsia="宋体" w:hAnsi="宋体" w:cs="宋体" w:hint="eastAsia"/>
                <w:kern w:val="0"/>
                <w:szCs w:val="21"/>
              </w:rPr>
              <w:t>设备台账</w:t>
            </w:r>
          </w:p>
        </w:tc>
        <w:tc>
          <w:tcPr>
            <w:tcW w:w="141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1</w:t>
            </w: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设备台账包含设备名称、设备编号、安装地点、投运日期、主要参数、配件清单、检修记录、故障及异常、部件更换、</w:t>
            </w:r>
            <w:r w:rsidRPr="009168A2">
              <w:rPr>
                <w:rFonts w:ascii="Times New Roman" w:eastAsia="宋体" w:hAnsi="Times New Roman" w:cs="Times New Roman" w:hint="eastAsia"/>
                <w:szCs w:val="21"/>
              </w:rPr>
              <w:lastRenderedPageBreak/>
              <w:t>报废日期。</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lastRenderedPageBreak/>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49"/>
        </w:trPr>
        <w:tc>
          <w:tcPr>
            <w:tcW w:w="567" w:type="dxa"/>
            <w:vMerge w:val="restart"/>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人员配备</w:t>
            </w:r>
            <w:r w:rsidRPr="009168A2">
              <w:rPr>
                <w:rFonts w:ascii="Times New Roman" w:eastAsia="宋体" w:hAnsi="Times New Roman" w:cs="Times New Roman" w:hint="eastAsia"/>
                <w:szCs w:val="21"/>
              </w:rPr>
              <w:t>8</w:t>
            </w:r>
            <w:r w:rsidRPr="009168A2">
              <w:rPr>
                <w:rFonts w:ascii="Times New Roman" w:eastAsia="宋体" w:hAnsi="Times New Roman" w:cs="Times New Roman" w:hint="eastAsia"/>
                <w:szCs w:val="21"/>
              </w:rPr>
              <w:t>分</w:t>
            </w:r>
          </w:p>
        </w:tc>
        <w:tc>
          <w:tcPr>
            <w:tcW w:w="426"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13</w:t>
            </w:r>
          </w:p>
        </w:tc>
        <w:tc>
          <w:tcPr>
            <w:tcW w:w="1417"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kern w:val="0"/>
                <w:szCs w:val="21"/>
              </w:rPr>
              <w:t>人员配置</w:t>
            </w:r>
          </w:p>
        </w:tc>
        <w:tc>
          <w:tcPr>
            <w:tcW w:w="141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1</w:t>
            </w:r>
          </w:p>
        </w:tc>
        <w:tc>
          <w:tcPr>
            <w:tcW w:w="3827" w:type="dxa"/>
            <w:vAlign w:val="center"/>
          </w:tcPr>
          <w:p w:rsidR="009168A2" w:rsidRPr="009168A2" w:rsidRDefault="009168A2" w:rsidP="009168A2">
            <w:pPr>
              <w:jc w:val="left"/>
              <w:rPr>
                <w:rFonts w:ascii="宋体" w:eastAsia="宋体" w:hAnsi="宋体" w:cs="Times New Roman"/>
                <w:szCs w:val="21"/>
              </w:rPr>
            </w:pPr>
            <w:r w:rsidRPr="009168A2">
              <w:rPr>
                <w:rFonts w:ascii="宋体" w:eastAsia="宋体" w:hAnsi="宋体" w:cs="Times New Roman" w:hint="eastAsia"/>
                <w:szCs w:val="21"/>
              </w:rPr>
              <w:t>1岗位职责：岗位</w:t>
            </w:r>
            <w:r w:rsidRPr="009168A2">
              <w:rPr>
                <w:rFonts w:ascii="宋体" w:eastAsia="宋体" w:hAnsi="宋体" w:cs="Times New Roman"/>
                <w:szCs w:val="21"/>
              </w:rPr>
              <w:t>职责</w:t>
            </w:r>
            <w:r w:rsidRPr="009168A2">
              <w:rPr>
                <w:rFonts w:ascii="宋体" w:eastAsia="宋体" w:hAnsi="宋体" w:cs="Times New Roman" w:hint="eastAsia"/>
                <w:szCs w:val="21"/>
              </w:rPr>
              <w:t>明确、具体、可执行，岗位职责范围的任务、要求，工作流程上墙</w:t>
            </w:r>
          </w:p>
          <w:p w:rsidR="009168A2" w:rsidRPr="009168A2" w:rsidRDefault="009168A2" w:rsidP="009168A2">
            <w:pPr>
              <w:jc w:val="left"/>
              <w:rPr>
                <w:rFonts w:ascii="宋体" w:eastAsia="宋体" w:hAnsi="宋体" w:cs="Times New Roman"/>
                <w:szCs w:val="21"/>
              </w:rPr>
            </w:pPr>
            <w:r w:rsidRPr="009168A2">
              <w:rPr>
                <w:rFonts w:ascii="宋体" w:eastAsia="宋体" w:hAnsi="宋体" w:cs="Times New Roman" w:hint="eastAsia"/>
                <w:szCs w:val="21"/>
              </w:rPr>
              <w:t>2专业知识：员工具有专业知识。</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szCs w:val="21"/>
              </w:rPr>
              <w:t>14</w:t>
            </w:r>
          </w:p>
        </w:tc>
        <w:tc>
          <w:tcPr>
            <w:tcW w:w="1417" w:type="dxa"/>
            <w:vAlign w:val="center"/>
          </w:tcPr>
          <w:p w:rsidR="009168A2" w:rsidRPr="009168A2" w:rsidRDefault="009168A2" w:rsidP="009168A2">
            <w:pPr>
              <w:widowControl/>
              <w:spacing w:line="320" w:lineRule="exact"/>
              <w:textAlignment w:val="center"/>
              <w:rPr>
                <w:rFonts w:ascii="宋体" w:eastAsia="宋体" w:hAnsi="宋体" w:cs="宋体"/>
                <w:szCs w:val="21"/>
              </w:rPr>
            </w:pPr>
            <w:proofErr w:type="gramStart"/>
            <w:r w:rsidRPr="009168A2">
              <w:rPr>
                <w:rFonts w:ascii="宋体" w:eastAsia="宋体" w:hAnsi="宋体" w:cs="宋体" w:hint="eastAsia"/>
                <w:szCs w:val="21"/>
              </w:rPr>
              <w:t>人员台账管理</w:t>
            </w:r>
            <w:proofErr w:type="gramEnd"/>
          </w:p>
        </w:tc>
        <w:tc>
          <w:tcPr>
            <w:tcW w:w="141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1</w:t>
            </w:r>
          </w:p>
        </w:tc>
        <w:tc>
          <w:tcPr>
            <w:tcW w:w="3827" w:type="dxa"/>
            <w:vAlign w:val="center"/>
          </w:tcPr>
          <w:p w:rsidR="009168A2" w:rsidRPr="009168A2" w:rsidRDefault="009168A2" w:rsidP="009168A2">
            <w:pPr>
              <w:jc w:val="left"/>
              <w:rPr>
                <w:rFonts w:ascii="Times New Roman" w:eastAsia="宋体" w:hAnsi="Times New Roman" w:cs="Times New Roman"/>
                <w:szCs w:val="21"/>
              </w:rPr>
            </w:pPr>
            <w:r w:rsidRPr="009168A2">
              <w:rPr>
                <w:rFonts w:ascii="宋体" w:eastAsia="宋体" w:hAnsi="宋体" w:cs="Times New Roman" w:hint="eastAsia"/>
                <w:szCs w:val="21"/>
              </w:rPr>
              <w:t>人员技术档案：建立包括各种劳动人事关系人员（例如临时聘用、劳务派遣、外包服务公司聘用、医院返聘等）在内的人员技术档案。电工须持有与其工作内容相符的证件。</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szCs w:val="21"/>
              </w:rPr>
              <w:t>15</w:t>
            </w:r>
          </w:p>
        </w:tc>
        <w:tc>
          <w:tcPr>
            <w:tcW w:w="1417"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szCs w:val="21"/>
              </w:rPr>
              <w:t>操作证书</w:t>
            </w:r>
          </w:p>
        </w:tc>
        <w:tc>
          <w:tcPr>
            <w:tcW w:w="141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1</w:t>
            </w: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人证合一、特种作业证在有效期之内，复印件上墙</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16</w:t>
            </w:r>
          </w:p>
        </w:tc>
        <w:tc>
          <w:tcPr>
            <w:tcW w:w="1417"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kern w:val="0"/>
                <w:szCs w:val="21"/>
              </w:rPr>
              <w:t>安全与技能培训及记录</w:t>
            </w:r>
          </w:p>
        </w:tc>
        <w:tc>
          <w:tcPr>
            <w:tcW w:w="141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1</w:t>
            </w:r>
          </w:p>
        </w:tc>
        <w:tc>
          <w:tcPr>
            <w:tcW w:w="3827" w:type="dxa"/>
            <w:vAlign w:val="center"/>
          </w:tcPr>
          <w:p w:rsidR="009168A2" w:rsidRPr="009168A2" w:rsidRDefault="009168A2" w:rsidP="009168A2">
            <w:pPr>
              <w:jc w:val="left"/>
              <w:rPr>
                <w:rFonts w:ascii="宋体" w:eastAsia="宋体" w:hAnsi="宋体" w:cs="Times New Roman"/>
                <w:szCs w:val="21"/>
              </w:rPr>
            </w:pPr>
            <w:r w:rsidRPr="009168A2">
              <w:rPr>
                <w:rFonts w:ascii="宋体" w:eastAsia="宋体" w:hAnsi="宋体" w:cs="Times New Roman" w:hint="eastAsia"/>
                <w:szCs w:val="21"/>
              </w:rPr>
              <w:t>人员培训：有人员培训计划，并得到落实，每季末进行一次考试，总结学习效果。</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17</w:t>
            </w:r>
          </w:p>
        </w:tc>
        <w:tc>
          <w:tcPr>
            <w:tcW w:w="1417"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kern w:val="0"/>
                <w:szCs w:val="21"/>
              </w:rPr>
              <w:t>统一着装</w:t>
            </w:r>
          </w:p>
        </w:tc>
        <w:tc>
          <w:tcPr>
            <w:tcW w:w="141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1</w:t>
            </w: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着工作</w:t>
            </w:r>
            <w:proofErr w:type="gramStart"/>
            <w:r w:rsidRPr="009168A2">
              <w:rPr>
                <w:rFonts w:ascii="Times New Roman" w:eastAsia="宋体" w:hAnsi="Times New Roman" w:cs="Times New Roman" w:hint="eastAsia"/>
                <w:szCs w:val="21"/>
              </w:rPr>
              <w:t>装规范</w:t>
            </w:r>
            <w:proofErr w:type="gramEnd"/>
            <w:r w:rsidRPr="009168A2">
              <w:rPr>
                <w:rFonts w:ascii="Times New Roman" w:eastAsia="宋体" w:hAnsi="Times New Roman" w:cs="Times New Roman" w:hint="eastAsia"/>
                <w:szCs w:val="21"/>
              </w:rPr>
              <w:t>佩戴工牌证件</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不合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3</w:t>
            </w:r>
            <w:r w:rsidRPr="009168A2">
              <w:rPr>
                <w:rFonts w:ascii="Times New Roman" w:eastAsia="宋体" w:hAnsi="Times New Roman" w:cs="Times New Roman"/>
                <w:szCs w:val="21"/>
              </w:rPr>
              <w:t>人次以上，不得分；限下一考核月前完成整改。</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18</w:t>
            </w:r>
          </w:p>
        </w:tc>
        <w:tc>
          <w:tcPr>
            <w:tcW w:w="1417"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kern w:val="0"/>
                <w:szCs w:val="21"/>
              </w:rPr>
              <w:t>员工操守</w:t>
            </w:r>
          </w:p>
        </w:tc>
        <w:tc>
          <w:tcPr>
            <w:tcW w:w="141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1</w:t>
            </w: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酒后上岗、禁烟区域吸烟等</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无此类，得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有此类，不得分；限下一考核月前完成整改。</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19</w:t>
            </w:r>
          </w:p>
        </w:tc>
        <w:tc>
          <w:tcPr>
            <w:tcW w:w="1417"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员工能力</w:t>
            </w:r>
          </w:p>
        </w:tc>
        <w:tc>
          <w:tcPr>
            <w:tcW w:w="1418" w:type="dxa"/>
            <w:vAlign w:val="center"/>
          </w:tcPr>
          <w:p w:rsidR="009168A2" w:rsidRPr="009168A2" w:rsidRDefault="009168A2" w:rsidP="009168A2">
            <w:pPr>
              <w:widowControl/>
              <w:jc w:val="center"/>
              <w:textAlignment w:val="center"/>
              <w:rPr>
                <w:rFonts w:ascii="宋体" w:eastAsia="宋体" w:hAnsi="宋体" w:cs="宋体"/>
                <w:kern w:val="0"/>
                <w:sz w:val="18"/>
                <w:szCs w:val="18"/>
                <w:lang w:bidi="ar"/>
              </w:rPr>
            </w:pPr>
            <w:r w:rsidRPr="009168A2">
              <w:rPr>
                <w:rFonts w:ascii="宋体" w:eastAsia="宋体" w:hAnsi="宋体" w:cs="宋体" w:hint="eastAsia"/>
                <w:kern w:val="0"/>
                <w:sz w:val="18"/>
                <w:szCs w:val="18"/>
                <w:lang w:bidi="ar"/>
              </w:rPr>
              <w:t>2</w:t>
            </w: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员工能力抽查</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hint="eastAsia"/>
                <w:szCs w:val="21"/>
              </w:rPr>
              <w:t>合格</w:t>
            </w:r>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2</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不</w:t>
            </w:r>
            <w:r w:rsidRPr="009168A2">
              <w:rPr>
                <w:rFonts w:ascii="Times New Roman" w:eastAsia="宋体" w:hAnsi="Times New Roman" w:cs="Times New Roman" w:hint="eastAsia"/>
                <w:szCs w:val="21"/>
              </w:rPr>
              <w:t>合格，</w:t>
            </w:r>
            <w:r w:rsidRPr="009168A2">
              <w:rPr>
                <w:rFonts w:ascii="Times New Roman" w:eastAsia="宋体" w:hAnsi="Times New Roman" w:cs="Times New Roman"/>
                <w:szCs w:val="21"/>
              </w:rPr>
              <w:t>3</w:t>
            </w:r>
            <w:r w:rsidRPr="009168A2">
              <w:rPr>
                <w:rFonts w:ascii="Times New Roman" w:eastAsia="宋体" w:hAnsi="Times New Roman" w:cs="Times New Roman"/>
                <w:szCs w:val="21"/>
              </w:rPr>
              <w:t>人次以上，不得分；限下一考核月前完成整改。</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49"/>
        </w:trPr>
        <w:tc>
          <w:tcPr>
            <w:tcW w:w="567" w:type="dxa"/>
            <w:vMerge w:val="restart"/>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安全运行</w:t>
            </w:r>
            <w:r w:rsidRPr="009168A2">
              <w:rPr>
                <w:rFonts w:ascii="Times New Roman" w:eastAsia="宋体" w:hAnsi="Times New Roman" w:cs="Times New Roman" w:hint="eastAsia"/>
                <w:szCs w:val="21"/>
              </w:rPr>
              <w:lastRenderedPageBreak/>
              <w:t>36</w:t>
            </w:r>
            <w:r w:rsidRPr="009168A2">
              <w:rPr>
                <w:rFonts w:ascii="Times New Roman" w:eastAsia="宋体" w:hAnsi="Times New Roman" w:cs="Times New Roman" w:hint="eastAsia"/>
                <w:szCs w:val="21"/>
              </w:rPr>
              <w:t>分</w:t>
            </w:r>
          </w:p>
        </w:tc>
        <w:tc>
          <w:tcPr>
            <w:tcW w:w="426"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lastRenderedPageBreak/>
              <w:t>20</w:t>
            </w:r>
          </w:p>
        </w:tc>
        <w:tc>
          <w:tcPr>
            <w:tcW w:w="1417"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kern w:val="0"/>
                <w:szCs w:val="21"/>
              </w:rPr>
              <w:t>设备设施标识</w:t>
            </w:r>
          </w:p>
        </w:tc>
        <w:tc>
          <w:tcPr>
            <w:tcW w:w="141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2</w:t>
            </w: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齐全完好粘贴、挂于醒目位置；</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设备标识卡应固定于设备醒目位置，</w:t>
            </w:r>
            <w:r w:rsidRPr="009168A2">
              <w:rPr>
                <w:rFonts w:ascii="Times New Roman" w:eastAsia="宋体" w:hAnsi="Times New Roman" w:cs="Times New Roman" w:hint="eastAsia"/>
                <w:szCs w:val="21"/>
              </w:rPr>
              <w:t xml:space="preserve"> </w:t>
            </w:r>
            <w:r w:rsidRPr="009168A2">
              <w:rPr>
                <w:rFonts w:ascii="Times New Roman" w:eastAsia="宋体" w:hAnsi="Times New Roman" w:cs="Times New Roman" w:hint="eastAsia"/>
                <w:szCs w:val="21"/>
              </w:rPr>
              <w:t>设备标识卡上注明设备编号、名称、控制区域及主要参数。</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1.</w:t>
            </w:r>
            <w:r w:rsidRPr="009168A2">
              <w:rPr>
                <w:rFonts w:ascii="Times New Roman" w:eastAsia="宋体" w:hAnsi="Times New Roman" w:cs="Times New Roman"/>
                <w:szCs w:val="21"/>
              </w:rPr>
              <w:t>完整，得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2.</w:t>
            </w:r>
            <w:r w:rsidRPr="009168A2">
              <w:rPr>
                <w:rFonts w:ascii="Times New Roman" w:eastAsia="宋体" w:hAnsi="Times New Roman" w:cs="Times New Roman"/>
                <w:szCs w:val="21"/>
              </w:rPr>
              <w:t>缺</w:t>
            </w:r>
            <w:r w:rsidRPr="009168A2">
              <w:rPr>
                <w:rFonts w:ascii="Times New Roman" w:eastAsia="宋体" w:hAnsi="Times New Roman" w:cs="Times New Roman"/>
                <w:szCs w:val="21"/>
              </w:rPr>
              <w:t>3</w:t>
            </w:r>
            <w:r w:rsidRPr="009168A2">
              <w:rPr>
                <w:rFonts w:ascii="Times New Roman" w:eastAsia="宋体" w:hAnsi="Times New Roman" w:cs="Times New Roman"/>
                <w:szCs w:val="21"/>
              </w:rPr>
              <w:t>项以内的，可得</w:t>
            </w:r>
            <w:r w:rsidRPr="009168A2">
              <w:rPr>
                <w:rFonts w:ascii="Times New Roman" w:eastAsia="宋体" w:hAnsi="Times New Roman" w:cs="Times New Roman" w:hint="eastAsia"/>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3.</w:t>
            </w:r>
            <w:r w:rsidRPr="009168A2">
              <w:rPr>
                <w:rFonts w:ascii="Times New Roman" w:eastAsia="宋体" w:hAnsi="Times New Roman" w:cs="Times New Roman"/>
                <w:szCs w:val="21"/>
              </w:rPr>
              <w:t>缺</w:t>
            </w:r>
            <w:r w:rsidRPr="009168A2">
              <w:rPr>
                <w:rFonts w:ascii="Times New Roman" w:eastAsia="宋体" w:hAnsi="Times New Roman" w:cs="Times New Roman"/>
                <w:szCs w:val="21"/>
              </w:rPr>
              <w:t>4</w:t>
            </w:r>
            <w:r w:rsidRPr="009168A2">
              <w:rPr>
                <w:rFonts w:ascii="Times New Roman" w:eastAsia="宋体" w:hAnsi="Times New Roman" w:cs="Times New Roman"/>
                <w:szCs w:val="21"/>
              </w:rPr>
              <w:t>项以上的，不得分；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有</w:t>
            </w:r>
            <w:r w:rsidRPr="009168A2">
              <w:rPr>
                <w:rFonts w:ascii="Times New Roman" w:eastAsia="宋体" w:hAnsi="Times New Roman" w:cs="Times New Roman"/>
                <w:szCs w:val="21"/>
              </w:rPr>
              <w:t>2</w:t>
            </w:r>
            <w:r w:rsidRPr="009168A2">
              <w:rPr>
                <w:rFonts w:ascii="Times New Roman" w:eastAsia="宋体" w:hAnsi="Times New Roman" w:cs="Times New Roman"/>
                <w:szCs w:val="21"/>
              </w:rPr>
              <w:t>、</w:t>
            </w:r>
            <w:r w:rsidRPr="009168A2">
              <w:rPr>
                <w:rFonts w:ascii="Times New Roman" w:eastAsia="宋体" w:hAnsi="Times New Roman" w:cs="Times New Roman"/>
                <w:szCs w:val="21"/>
              </w:rPr>
              <w:t>3</w:t>
            </w:r>
            <w:r w:rsidRPr="009168A2">
              <w:rPr>
                <w:rFonts w:ascii="Times New Roman" w:eastAsia="宋体" w:hAnsi="Times New Roman" w:cs="Times New Roman"/>
                <w:szCs w:val="21"/>
              </w:rPr>
              <w:t>的均限下一考核月前完成整改。</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21</w:t>
            </w:r>
          </w:p>
        </w:tc>
        <w:tc>
          <w:tcPr>
            <w:tcW w:w="1417"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kern w:val="0"/>
                <w:szCs w:val="21"/>
              </w:rPr>
              <w:t>站房环境卫生状况</w:t>
            </w:r>
          </w:p>
        </w:tc>
        <w:tc>
          <w:tcPr>
            <w:tcW w:w="141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2</w:t>
            </w: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机房基础环境：</w:t>
            </w:r>
            <w:r w:rsidRPr="009168A2">
              <w:rPr>
                <w:rFonts w:ascii="Times New Roman" w:eastAsia="宋体" w:hAnsi="Times New Roman" w:cs="Times New Roman" w:hint="eastAsia"/>
                <w:szCs w:val="21"/>
              </w:rPr>
              <w:t>1</w:t>
            </w:r>
            <w:r w:rsidRPr="009168A2">
              <w:rPr>
                <w:rFonts w:ascii="Times New Roman" w:eastAsia="宋体" w:hAnsi="Times New Roman" w:cs="Times New Roman" w:hint="eastAsia"/>
                <w:szCs w:val="21"/>
              </w:rPr>
              <w:t>、机房建筑结构无严重缺损</w:t>
            </w:r>
            <w:r w:rsidRPr="009168A2">
              <w:rPr>
                <w:rFonts w:ascii="Times New Roman" w:eastAsia="宋体" w:hAnsi="Times New Roman" w:cs="Times New Roman" w:hint="eastAsia"/>
                <w:szCs w:val="21"/>
              </w:rPr>
              <w:t>2</w:t>
            </w:r>
            <w:r w:rsidRPr="009168A2">
              <w:rPr>
                <w:rFonts w:ascii="Times New Roman" w:eastAsia="宋体" w:hAnsi="Times New Roman" w:cs="Times New Roman" w:hint="eastAsia"/>
                <w:szCs w:val="21"/>
              </w:rPr>
              <w:t>、</w:t>
            </w:r>
            <w:proofErr w:type="gramStart"/>
            <w:r w:rsidRPr="009168A2">
              <w:rPr>
                <w:rFonts w:ascii="Times New Roman" w:eastAsia="宋体" w:hAnsi="Times New Roman" w:cs="Times New Roman" w:hint="eastAsia"/>
                <w:szCs w:val="21"/>
              </w:rPr>
              <w:t>墙面无渗雨</w:t>
            </w:r>
            <w:proofErr w:type="gramEnd"/>
            <w:r w:rsidRPr="009168A2">
              <w:rPr>
                <w:rFonts w:ascii="Times New Roman" w:eastAsia="宋体" w:hAnsi="Times New Roman" w:cs="Times New Roman" w:hint="eastAsia"/>
                <w:szCs w:val="21"/>
              </w:rPr>
              <w:t>、剥落现象</w:t>
            </w:r>
            <w:r w:rsidRPr="009168A2">
              <w:rPr>
                <w:rFonts w:ascii="Times New Roman" w:eastAsia="宋体" w:hAnsi="Times New Roman" w:cs="Times New Roman" w:hint="eastAsia"/>
                <w:szCs w:val="21"/>
              </w:rPr>
              <w:t>3</w:t>
            </w:r>
            <w:r w:rsidRPr="009168A2">
              <w:rPr>
                <w:rFonts w:ascii="Times New Roman" w:eastAsia="宋体" w:hAnsi="Times New Roman" w:cs="Times New Roman" w:hint="eastAsia"/>
                <w:szCs w:val="21"/>
              </w:rPr>
              <w:t>、门窗及防护网清洁完好</w:t>
            </w:r>
            <w:r w:rsidRPr="009168A2">
              <w:rPr>
                <w:rFonts w:ascii="Times New Roman" w:eastAsia="宋体" w:hAnsi="Times New Roman" w:cs="Times New Roman" w:hint="eastAsia"/>
                <w:szCs w:val="21"/>
              </w:rPr>
              <w:t>4</w:t>
            </w:r>
            <w:r w:rsidRPr="009168A2">
              <w:rPr>
                <w:rFonts w:ascii="Times New Roman" w:eastAsia="宋体" w:hAnsi="Times New Roman" w:cs="Times New Roman" w:hint="eastAsia"/>
                <w:szCs w:val="21"/>
              </w:rPr>
              <w:t>、照明开关、灯具等完好。</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符合“防雨、防汛、防火、防小动物，有良好的通风”四防一通要求。</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开关柜前后地面绝缘橡皮垫完好，安全警戒线清楚醒目。</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1.</w:t>
            </w:r>
            <w:r w:rsidRPr="009168A2">
              <w:rPr>
                <w:rFonts w:ascii="Times New Roman" w:eastAsia="宋体" w:hAnsi="Times New Roman" w:cs="Times New Roman"/>
                <w:szCs w:val="21"/>
              </w:rPr>
              <w:t>正常，得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2.</w:t>
            </w:r>
            <w:r w:rsidRPr="009168A2">
              <w:rPr>
                <w:rFonts w:ascii="Times New Roman" w:eastAsia="宋体" w:hAnsi="Times New Roman" w:cs="Times New Roman"/>
                <w:szCs w:val="21"/>
              </w:rPr>
              <w:t>有</w:t>
            </w:r>
            <w:r w:rsidRPr="009168A2">
              <w:rPr>
                <w:rFonts w:ascii="Times New Roman" w:eastAsia="宋体" w:hAnsi="Times New Roman" w:cs="Times New Roman"/>
                <w:szCs w:val="21"/>
              </w:rPr>
              <w:t>3</w:t>
            </w:r>
            <w:r w:rsidRPr="009168A2">
              <w:rPr>
                <w:rFonts w:ascii="Times New Roman" w:eastAsia="宋体" w:hAnsi="Times New Roman" w:cs="Times New Roman"/>
                <w:szCs w:val="21"/>
              </w:rPr>
              <w:t>处以内的，可得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3.</w:t>
            </w:r>
            <w:r w:rsidRPr="009168A2">
              <w:rPr>
                <w:rFonts w:ascii="Times New Roman" w:eastAsia="宋体" w:hAnsi="Times New Roman" w:cs="Times New Roman"/>
                <w:szCs w:val="21"/>
              </w:rPr>
              <w:t>有</w:t>
            </w:r>
            <w:r w:rsidRPr="009168A2">
              <w:rPr>
                <w:rFonts w:ascii="Times New Roman" w:eastAsia="宋体" w:hAnsi="Times New Roman" w:cs="Times New Roman"/>
                <w:szCs w:val="21"/>
              </w:rPr>
              <w:t>4</w:t>
            </w:r>
            <w:r w:rsidRPr="009168A2">
              <w:rPr>
                <w:rFonts w:ascii="Times New Roman" w:eastAsia="宋体" w:hAnsi="Times New Roman" w:cs="Times New Roman"/>
                <w:szCs w:val="21"/>
              </w:rPr>
              <w:t>处以上的，不得分；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有</w:t>
            </w:r>
            <w:r w:rsidRPr="009168A2">
              <w:rPr>
                <w:rFonts w:ascii="Times New Roman" w:eastAsia="宋体" w:hAnsi="Times New Roman" w:cs="Times New Roman"/>
                <w:szCs w:val="21"/>
              </w:rPr>
              <w:t>2</w:t>
            </w:r>
            <w:r w:rsidRPr="009168A2">
              <w:rPr>
                <w:rFonts w:ascii="Times New Roman" w:eastAsia="宋体" w:hAnsi="Times New Roman" w:cs="Times New Roman"/>
                <w:szCs w:val="21"/>
              </w:rPr>
              <w:t>、</w:t>
            </w:r>
            <w:r w:rsidRPr="009168A2">
              <w:rPr>
                <w:rFonts w:ascii="Times New Roman" w:eastAsia="宋体" w:hAnsi="Times New Roman" w:cs="Times New Roman"/>
                <w:szCs w:val="21"/>
              </w:rPr>
              <w:t>3</w:t>
            </w:r>
            <w:r w:rsidRPr="009168A2">
              <w:rPr>
                <w:rFonts w:ascii="Times New Roman" w:eastAsia="宋体" w:hAnsi="Times New Roman" w:cs="Times New Roman"/>
                <w:szCs w:val="21"/>
              </w:rPr>
              <w:t>的均限下一考核月前完成整改。</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22</w:t>
            </w:r>
          </w:p>
        </w:tc>
        <w:tc>
          <w:tcPr>
            <w:tcW w:w="1417"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设备设施卫生状况</w:t>
            </w:r>
          </w:p>
        </w:tc>
        <w:tc>
          <w:tcPr>
            <w:tcW w:w="141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2</w:t>
            </w: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1.</w:t>
            </w:r>
            <w:r w:rsidRPr="009168A2">
              <w:rPr>
                <w:rFonts w:ascii="Times New Roman" w:eastAsia="宋体" w:hAnsi="Times New Roman" w:cs="Times New Roman" w:hint="eastAsia"/>
                <w:szCs w:val="21"/>
              </w:rPr>
              <w:t>机房整洁卫生：无杂物、工作台及通道无障碍物、地面无尘土、无漏水现象。</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2.</w:t>
            </w:r>
            <w:r w:rsidRPr="009168A2">
              <w:rPr>
                <w:rFonts w:ascii="Times New Roman" w:eastAsia="宋体" w:hAnsi="Times New Roman" w:cs="Times New Roman" w:hint="eastAsia"/>
                <w:szCs w:val="21"/>
              </w:rPr>
              <w:t>电气设备周围清洁，</w:t>
            </w:r>
            <w:proofErr w:type="gramStart"/>
            <w:r w:rsidRPr="009168A2">
              <w:rPr>
                <w:rFonts w:ascii="Times New Roman" w:eastAsia="宋体" w:hAnsi="Times New Roman" w:cs="Times New Roman" w:hint="eastAsia"/>
                <w:szCs w:val="21"/>
              </w:rPr>
              <w:t>不</w:t>
            </w:r>
            <w:proofErr w:type="gramEnd"/>
            <w:r w:rsidRPr="009168A2">
              <w:rPr>
                <w:rFonts w:ascii="Times New Roman" w:eastAsia="宋体" w:hAnsi="Times New Roman" w:cs="Times New Roman" w:hint="eastAsia"/>
                <w:szCs w:val="21"/>
              </w:rPr>
              <w:t>积水，不积油。</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3.</w:t>
            </w:r>
            <w:r w:rsidRPr="009168A2">
              <w:rPr>
                <w:rFonts w:ascii="Times New Roman" w:eastAsia="宋体" w:hAnsi="Times New Roman" w:cs="Times New Roman" w:hint="eastAsia"/>
                <w:szCs w:val="21"/>
              </w:rPr>
              <w:t>电缆沟</w:t>
            </w:r>
            <w:proofErr w:type="gramStart"/>
            <w:r w:rsidRPr="009168A2">
              <w:rPr>
                <w:rFonts w:ascii="Times New Roman" w:eastAsia="宋体" w:hAnsi="Times New Roman" w:cs="Times New Roman" w:hint="eastAsia"/>
                <w:szCs w:val="21"/>
              </w:rPr>
              <w:t>不</w:t>
            </w:r>
            <w:proofErr w:type="gramEnd"/>
            <w:r w:rsidRPr="009168A2">
              <w:rPr>
                <w:rFonts w:ascii="Times New Roman" w:eastAsia="宋体" w:hAnsi="Times New Roman" w:cs="Times New Roman" w:hint="eastAsia"/>
                <w:szCs w:val="21"/>
              </w:rPr>
              <w:t>积水，不积油，无杂物；电缆沟盖板完好。</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1.</w:t>
            </w:r>
            <w:r w:rsidRPr="009168A2">
              <w:rPr>
                <w:rFonts w:ascii="Times New Roman" w:eastAsia="宋体" w:hAnsi="Times New Roman" w:cs="Times New Roman"/>
                <w:szCs w:val="21"/>
              </w:rPr>
              <w:t>正常，得</w:t>
            </w:r>
            <w:r w:rsidRPr="009168A2">
              <w:rPr>
                <w:rFonts w:ascii="Times New Roman" w:eastAsia="宋体" w:hAnsi="Times New Roman" w:cs="Times New Roman" w:hint="eastAsia"/>
                <w:szCs w:val="21"/>
              </w:rPr>
              <w:t>2</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2.</w:t>
            </w:r>
            <w:r w:rsidRPr="009168A2">
              <w:rPr>
                <w:rFonts w:ascii="Times New Roman" w:eastAsia="宋体" w:hAnsi="Times New Roman" w:cs="Times New Roman"/>
                <w:szCs w:val="21"/>
              </w:rPr>
              <w:t>缺项（不完善）的，</w:t>
            </w:r>
            <w:r w:rsidRPr="009168A2">
              <w:rPr>
                <w:rFonts w:ascii="Times New Roman" w:eastAsia="宋体" w:hAnsi="Times New Roman" w:cs="Times New Roman"/>
                <w:szCs w:val="21"/>
              </w:rPr>
              <w:t>2</w:t>
            </w:r>
            <w:r w:rsidRPr="009168A2">
              <w:rPr>
                <w:rFonts w:ascii="Times New Roman" w:eastAsia="宋体" w:hAnsi="Times New Roman" w:cs="Times New Roman"/>
                <w:szCs w:val="21"/>
              </w:rPr>
              <w:t>项以内，可得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3.</w:t>
            </w:r>
            <w:r w:rsidRPr="009168A2">
              <w:rPr>
                <w:rFonts w:ascii="Times New Roman" w:eastAsia="宋体" w:hAnsi="Times New Roman" w:cs="Times New Roman"/>
                <w:szCs w:val="21"/>
              </w:rPr>
              <w:t>缺项（不完善）的</w:t>
            </w:r>
            <w:r w:rsidRPr="009168A2">
              <w:rPr>
                <w:rFonts w:ascii="Times New Roman" w:eastAsia="宋体" w:hAnsi="Times New Roman" w:cs="Times New Roman"/>
                <w:szCs w:val="21"/>
              </w:rPr>
              <w:t>3</w:t>
            </w:r>
            <w:r w:rsidRPr="009168A2">
              <w:rPr>
                <w:rFonts w:ascii="Times New Roman" w:eastAsia="宋体" w:hAnsi="Times New Roman" w:cs="Times New Roman"/>
                <w:szCs w:val="21"/>
              </w:rPr>
              <w:t>项以上本条不得分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有</w:t>
            </w:r>
            <w:r w:rsidRPr="009168A2">
              <w:rPr>
                <w:rFonts w:ascii="Times New Roman" w:eastAsia="宋体" w:hAnsi="Times New Roman" w:cs="Times New Roman"/>
                <w:szCs w:val="21"/>
              </w:rPr>
              <w:t>2</w:t>
            </w:r>
            <w:r w:rsidRPr="009168A2">
              <w:rPr>
                <w:rFonts w:ascii="Times New Roman" w:eastAsia="宋体" w:hAnsi="Times New Roman" w:cs="Times New Roman"/>
                <w:szCs w:val="21"/>
              </w:rPr>
              <w:t>、</w:t>
            </w:r>
            <w:r w:rsidRPr="009168A2">
              <w:rPr>
                <w:rFonts w:ascii="Times New Roman" w:eastAsia="宋体" w:hAnsi="Times New Roman" w:cs="Times New Roman"/>
                <w:szCs w:val="21"/>
              </w:rPr>
              <w:t>3</w:t>
            </w:r>
            <w:r w:rsidRPr="009168A2">
              <w:rPr>
                <w:rFonts w:ascii="Times New Roman" w:eastAsia="宋体" w:hAnsi="Times New Roman" w:cs="Times New Roman"/>
                <w:szCs w:val="21"/>
              </w:rPr>
              <w:t>的均限下一考核月前完成整改</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57"/>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spacing w:line="320" w:lineRule="exact"/>
              <w:rPr>
                <w:rFonts w:ascii="宋体" w:eastAsia="宋体" w:hAnsi="宋体" w:cs="宋体"/>
                <w:kern w:val="0"/>
                <w:szCs w:val="21"/>
              </w:rPr>
            </w:pPr>
            <w:r w:rsidRPr="009168A2">
              <w:rPr>
                <w:rFonts w:ascii="Times New Roman" w:eastAsia="宋体" w:hAnsi="Times New Roman" w:cs="Times New Roman" w:hint="eastAsia"/>
                <w:szCs w:val="21"/>
              </w:rPr>
              <w:t>23</w:t>
            </w:r>
          </w:p>
        </w:tc>
        <w:tc>
          <w:tcPr>
            <w:tcW w:w="1417" w:type="dxa"/>
            <w:vMerge w:val="restart"/>
            <w:vAlign w:val="center"/>
          </w:tcPr>
          <w:p w:rsidR="009168A2" w:rsidRPr="009168A2" w:rsidRDefault="009168A2" w:rsidP="009168A2">
            <w:pPr>
              <w:widowControl/>
              <w:spacing w:line="320" w:lineRule="exact"/>
              <w:textAlignment w:val="center"/>
              <w:rPr>
                <w:rFonts w:ascii="宋体" w:eastAsia="宋体" w:hAnsi="宋体" w:cs="宋体"/>
                <w:kern w:val="0"/>
                <w:szCs w:val="21"/>
              </w:rPr>
            </w:pPr>
          </w:p>
          <w:p w:rsidR="009168A2" w:rsidRPr="009168A2" w:rsidRDefault="009168A2" w:rsidP="009168A2">
            <w:pPr>
              <w:widowControl/>
              <w:spacing w:line="320" w:lineRule="exact"/>
              <w:textAlignment w:val="center"/>
              <w:rPr>
                <w:rFonts w:ascii="宋体" w:eastAsia="宋体" w:hAnsi="宋体" w:cs="宋体"/>
                <w:kern w:val="0"/>
                <w:szCs w:val="21"/>
              </w:rPr>
            </w:pPr>
          </w:p>
          <w:p w:rsidR="009168A2" w:rsidRPr="009168A2" w:rsidRDefault="009168A2" w:rsidP="009168A2">
            <w:pPr>
              <w:widowControl/>
              <w:spacing w:line="320" w:lineRule="exact"/>
              <w:textAlignment w:val="center"/>
              <w:rPr>
                <w:rFonts w:ascii="宋体" w:eastAsia="宋体" w:hAnsi="宋体" w:cs="宋体"/>
                <w:kern w:val="0"/>
                <w:szCs w:val="21"/>
              </w:rPr>
            </w:pPr>
          </w:p>
          <w:p w:rsidR="009168A2" w:rsidRPr="009168A2" w:rsidRDefault="009168A2" w:rsidP="009168A2">
            <w:pPr>
              <w:widowControl/>
              <w:spacing w:line="320" w:lineRule="exact"/>
              <w:textAlignment w:val="center"/>
              <w:rPr>
                <w:rFonts w:ascii="宋体" w:eastAsia="宋体" w:hAnsi="宋体" w:cs="宋体"/>
                <w:kern w:val="0"/>
                <w:szCs w:val="21"/>
              </w:rPr>
            </w:pPr>
          </w:p>
          <w:p w:rsidR="009168A2" w:rsidRPr="009168A2" w:rsidRDefault="009168A2" w:rsidP="009168A2">
            <w:pPr>
              <w:widowControl/>
              <w:spacing w:line="320" w:lineRule="exact"/>
              <w:textAlignment w:val="center"/>
              <w:rPr>
                <w:rFonts w:ascii="宋体" w:eastAsia="宋体" w:hAnsi="宋体" w:cs="宋体"/>
                <w:kern w:val="0"/>
                <w:szCs w:val="21"/>
              </w:rPr>
            </w:pPr>
          </w:p>
          <w:p w:rsidR="009168A2" w:rsidRPr="009168A2" w:rsidRDefault="009168A2" w:rsidP="009168A2">
            <w:pPr>
              <w:widowControl/>
              <w:spacing w:line="320" w:lineRule="exact"/>
              <w:textAlignment w:val="center"/>
              <w:rPr>
                <w:rFonts w:ascii="宋体" w:eastAsia="宋体" w:hAnsi="宋体" w:cs="宋体"/>
                <w:kern w:val="0"/>
                <w:szCs w:val="21"/>
              </w:rPr>
            </w:pPr>
          </w:p>
          <w:p w:rsidR="009168A2" w:rsidRPr="009168A2" w:rsidRDefault="009168A2" w:rsidP="009168A2">
            <w:pPr>
              <w:widowControl/>
              <w:spacing w:line="320" w:lineRule="exact"/>
              <w:textAlignment w:val="center"/>
              <w:rPr>
                <w:rFonts w:ascii="宋体" w:eastAsia="宋体" w:hAnsi="宋体" w:cs="宋体"/>
                <w:kern w:val="0"/>
                <w:szCs w:val="21"/>
              </w:rPr>
            </w:pPr>
          </w:p>
          <w:p w:rsidR="009168A2" w:rsidRPr="009168A2" w:rsidRDefault="009168A2" w:rsidP="009168A2">
            <w:pPr>
              <w:widowControl/>
              <w:spacing w:line="320" w:lineRule="exact"/>
              <w:textAlignment w:val="center"/>
              <w:rPr>
                <w:rFonts w:ascii="宋体" w:eastAsia="宋体" w:hAnsi="宋体" w:cs="宋体"/>
                <w:kern w:val="0"/>
                <w:szCs w:val="21"/>
              </w:rPr>
            </w:pPr>
          </w:p>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kern w:val="0"/>
                <w:szCs w:val="21"/>
              </w:rPr>
              <w:t>设备运行状况</w:t>
            </w:r>
          </w:p>
        </w:tc>
        <w:tc>
          <w:tcPr>
            <w:tcW w:w="1418" w:type="dxa"/>
            <w:vMerge w:val="restart"/>
            <w:vAlign w:val="center"/>
          </w:tcPr>
          <w:p w:rsidR="009168A2" w:rsidRPr="009168A2" w:rsidRDefault="009168A2" w:rsidP="009168A2">
            <w:pPr>
              <w:widowControl/>
              <w:jc w:val="center"/>
              <w:textAlignment w:val="center"/>
              <w:rPr>
                <w:rFonts w:ascii="Times New Roman" w:eastAsia="宋体" w:hAnsi="Times New Roman" w:cs="宋体"/>
                <w:szCs w:val="21"/>
              </w:rPr>
            </w:pPr>
            <w:r w:rsidRPr="009168A2">
              <w:rPr>
                <w:rFonts w:ascii="Times New Roman" w:eastAsia="宋体" w:hAnsi="Times New Roman" w:cs="Calibri"/>
                <w:kern w:val="0"/>
                <w:szCs w:val="21"/>
                <w:lang w:bidi="ar"/>
              </w:rPr>
              <w:t>25</w:t>
            </w: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宋体" w:hint="eastAsia"/>
                <w:kern w:val="0"/>
                <w:szCs w:val="21"/>
                <w:lang w:bidi="ar"/>
              </w:rPr>
              <w:t>高、低压供配电设备标识齐全、清晰，外观整洁、运行良好；</w:t>
            </w:r>
          </w:p>
        </w:tc>
        <w:tc>
          <w:tcPr>
            <w:tcW w:w="5103" w:type="dxa"/>
            <w:vMerge w:val="restart"/>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1.</w:t>
            </w:r>
            <w:r w:rsidRPr="009168A2">
              <w:rPr>
                <w:rFonts w:ascii="Times New Roman" w:eastAsia="宋体" w:hAnsi="Times New Roman" w:cs="Times New Roman" w:hint="eastAsia"/>
                <w:szCs w:val="21"/>
              </w:rPr>
              <w:t>全部</w:t>
            </w:r>
            <w:r w:rsidRPr="009168A2">
              <w:rPr>
                <w:rFonts w:ascii="Times New Roman" w:eastAsia="宋体" w:hAnsi="Times New Roman" w:cs="Times New Roman"/>
                <w:szCs w:val="21"/>
              </w:rPr>
              <w:t>正常，得</w:t>
            </w:r>
            <w:r w:rsidRPr="009168A2">
              <w:rPr>
                <w:rFonts w:ascii="Times New Roman" w:eastAsia="宋体" w:hAnsi="Times New Roman" w:cs="Times New Roman" w:hint="eastAsia"/>
                <w:szCs w:val="21"/>
              </w:rPr>
              <w:t>2</w:t>
            </w:r>
            <w:r w:rsidRPr="009168A2">
              <w:rPr>
                <w:rFonts w:ascii="Times New Roman" w:eastAsia="宋体" w:hAnsi="Times New Roman" w:cs="Times New Roman"/>
                <w:szCs w:val="21"/>
              </w:rPr>
              <w:t>5</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2.</w:t>
            </w:r>
            <w:r w:rsidRPr="009168A2">
              <w:rPr>
                <w:rFonts w:ascii="Times New Roman" w:eastAsia="宋体" w:hAnsi="Times New Roman" w:cs="Times New Roman"/>
                <w:szCs w:val="21"/>
              </w:rPr>
              <w:t>有</w:t>
            </w:r>
            <w:r w:rsidRPr="009168A2">
              <w:rPr>
                <w:rFonts w:ascii="Times New Roman" w:eastAsia="宋体" w:hAnsi="Times New Roman" w:cs="Times New Roman"/>
                <w:szCs w:val="21"/>
              </w:rPr>
              <w:t>3</w:t>
            </w:r>
            <w:r w:rsidRPr="009168A2">
              <w:rPr>
                <w:rFonts w:ascii="Times New Roman" w:eastAsia="宋体" w:hAnsi="Times New Roman" w:cs="Times New Roman"/>
                <w:szCs w:val="21"/>
              </w:rPr>
              <w:t>处以内的，可得</w:t>
            </w:r>
            <w:r w:rsidRPr="009168A2">
              <w:rPr>
                <w:rFonts w:ascii="Times New Roman" w:eastAsia="宋体" w:hAnsi="Times New Roman" w:cs="Times New Roman" w:hint="eastAsia"/>
                <w:szCs w:val="21"/>
              </w:rPr>
              <w:t>20</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3.</w:t>
            </w:r>
            <w:r w:rsidRPr="009168A2">
              <w:rPr>
                <w:rFonts w:ascii="Times New Roman" w:eastAsia="宋体" w:hAnsi="Times New Roman" w:cs="Times New Roman"/>
                <w:szCs w:val="21"/>
              </w:rPr>
              <w:t>有</w:t>
            </w:r>
            <w:r w:rsidRPr="009168A2">
              <w:rPr>
                <w:rFonts w:ascii="Times New Roman" w:eastAsia="宋体" w:hAnsi="Times New Roman" w:cs="Times New Roman"/>
                <w:szCs w:val="21"/>
              </w:rPr>
              <w:t>4</w:t>
            </w:r>
            <w:r w:rsidRPr="009168A2">
              <w:rPr>
                <w:rFonts w:ascii="Times New Roman" w:eastAsia="宋体" w:hAnsi="Times New Roman" w:cs="Times New Roman"/>
                <w:szCs w:val="21"/>
              </w:rPr>
              <w:t>处以上的，</w:t>
            </w:r>
            <w:r w:rsidRPr="009168A2">
              <w:rPr>
                <w:rFonts w:ascii="Times New Roman" w:eastAsia="宋体" w:hAnsi="Times New Roman" w:cs="Times New Roman" w:hint="eastAsia"/>
                <w:szCs w:val="21"/>
              </w:rPr>
              <w:t>可</w:t>
            </w:r>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10</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hint="eastAsia"/>
                <w:szCs w:val="21"/>
              </w:rPr>
              <w:t>缺陷过多</w:t>
            </w:r>
            <w:r w:rsidRPr="009168A2">
              <w:rPr>
                <w:rFonts w:ascii="Times New Roman" w:eastAsia="宋体" w:hAnsi="Times New Roman" w:cs="Times New Roman"/>
                <w:szCs w:val="21"/>
              </w:rPr>
              <w:t>的均限下一考核月前完成整改。</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因维修更换不及时，造成大面积（单体建筑</w:t>
            </w:r>
            <w:proofErr w:type="gramStart"/>
            <w:r w:rsidRPr="009168A2">
              <w:rPr>
                <w:rFonts w:ascii="Times New Roman" w:eastAsia="宋体" w:hAnsi="Times New Roman" w:cs="Times New Roman"/>
                <w:szCs w:val="21"/>
              </w:rPr>
              <w:t>一</w:t>
            </w:r>
            <w:proofErr w:type="gramEnd"/>
            <w:r w:rsidRPr="009168A2">
              <w:rPr>
                <w:rFonts w:ascii="Times New Roman" w:eastAsia="宋体" w:hAnsi="Times New Roman" w:cs="Times New Roman"/>
                <w:szCs w:val="21"/>
              </w:rPr>
              <w:t>处以上）停</w:t>
            </w:r>
            <w:r w:rsidRPr="009168A2">
              <w:rPr>
                <w:rFonts w:ascii="Times New Roman" w:eastAsia="宋体" w:hAnsi="Times New Roman" w:cs="Times New Roman" w:hint="eastAsia"/>
                <w:szCs w:val="21"/>
              </w:rPr>
              <w:t>电</w:t>
            </w:r>
            <w:r w:rsidRPr="009168A2">
              <w:rPr>
                <w:rFonts w:ascii="Times New Roman" w:eastAsia="宋体" w:hAnsi="Times New Roman" w:cs="Times New Roman"/>
                <w:szCs w:val="21"/>
              </w:rPr>
              <w:t>事故的，当月不得分并倒扣本条年度前期总得分。</w:t>
            </w:r>
          </w:p>
        </w:tc>
        <w:tc>
          <w:tcPr>
            <w:tcW w:w="850" w:type="dxa"/>
            <w:vMerge w:val="restart"/>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Merge w:val="restart"/>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57"/>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4"/>
              </w:rPr>
            </w:pPr>
          </w:p>
        </w:tc>
        <w:tc>
          <w:tcPr>
            <w:tcW w:w="426"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24</w:t>
            </w:r>
          </w:p>
        </w:tc>
        <w:tc>
          <w:tcPr>
            <w:tcW w:w="14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1418" w:type="dxa"/>
            <w:vMerge/>
            <w:vAlign w:val="center"/>
          </w:tcPr>
          <w:p w:rsidR="009168A2" w:rsidRPr="009168A2" w:rsidRDefault="009168A2" w:rsidP="009168A2">
            <w:pPr>
              <w:spacing w:line="320" w:lineRule="exact"/>
              <w:jc w:val="center"/>
              <w:rPr>
                <w:rFonts w:ascii="Times New Roman" w:eastAsia="宋体" w:hAnsi="Times New Roman" w:cs="Times New Roman"/>
                <w:szCs w:val="24"/>
              </w:rPr>
            </w:pP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宋体" w:hint="eastAsia"/>
                <w:kern w:val="0"/>
                <w:szCs w:val="21"/>
                <w:lang w:bidi="ar"/>
              </w:rPr>
              <w:t>高、低压供配电设备运行良好，无过热现象及异常声响和放电声、绝缘部件无破损闪络痕迹。</w:t>
            </w:r>
          </w:p>
        </w:tc>
        <w:tc>
          <w:tcPr>
            <w:tcW w:w="5103"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850"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Merge/>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57"/>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25</w:t>
            </w:r>
          </w:p>
        </w:tc>
        <w:tc>
          <w:tcPr>
            <w:tcW w:w="14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1418" w:type="dxa"/>
            <w:vMerge/>
            <w:vAlign w:val="center"/>
          </w:tcPr>
          <w:p w:rsidR="009168A2" w:rsidRPr="009168A2" w:rsidRDefault="009168A2" w:rsidP="009168A2">
            <w:pPr>
              <w:spacing w:line="320" w:lineRule="exact"/>
              <w:jc w:val="center"/>
              <w:rPr>
                <w:rFonts w:ascii="Times New Roman" w:eastAsia="宋体" w:hAnsi="Times New Roman" w:cs="Times New Roman"/>
                <w:szCs w:val="21"/>
              </w:rPr>
            </w:pP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宋体" w:hint="eastAsia"/>
                <w:kern w:val="0"/>
                <w:szCs w:val="21"/>
                <w:lang w:bidi="ar"/>
              </w:rPr>
              <w:t>高、低压供配电设备仪表、信号、运行电压、电流、自动化设备、运行正常、锁具完好。</w:t>
            </w:r>
          </w:p>
        </w:tc>
        <w:tc>
          <w:tcPr>
            <w:tcW w:w="5103"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850"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Merge/>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57"/>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26</w:t>
            </w:r>
          </w:p>
        </w:tc>
        <w:tc>
          <w:tcPr>
            <w:tcW w:w="14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1418" w:type="dxa"/>
            <w:vMerge/>
            <w:vAlign w:val="center"/>
          </w:tcPr>
          <w:p w:rsidR="009168A2" w:rsidRPr="009168A2" w:rsidRDefault="009168A2" w:rsidP="009168A2">
            <w:pPr>
              <w:spacing w:line="320" w:lineRule="exact"/>
              <w:jc w:val="center"/>
              <w:rPr>
                <w:rFonts w:ascii="Times New Roman" w:eastAsia="宋体" w:hAnsi="Times New Roman" w:cs="Times New Roman"/>
                <w:szCs w:val="21"/>
              </w:rPr>
            </w:pPr>
          </w:p>
        </w:tc>
        <w:tc>
          <w:tcPr>
            <w:tcW w:w="3827" w:type="dxa"/>
            <w:vAlign w:val="center"/>
          </w:tcPr>
          <w:p w:rsidR="009168A2" w:rsidRPr="009168A2" w:rsidRDefault="009168A2" w:rsidP="009168A2">
            <w:pPr>
              <w:widowControl/>
              <w:spacing w:line="280" w:lineRule="exact"/>
              <w:textAlignment w:val="center"/>
              <w:rPr>
                <w:rFonts w:ascii="Times New Roman" w:eastAsia="宋体" w:hAnsi="Times New Roman" w:cs="Times New Roman"/>
                <w:szCs w:val="21"/>
              </w:rPr>
            </w:pPr>
            <w:r w:rsidRPr="009168A2">
              <w:rPr>
                <w:rFonts w:ascii="宋体" w:eastAsia="宋体" w:hAnsi="宋体" w:cs="宋体" w:hint="eastAsia"/>
                <w:kern w:val="0"/>
                <w:szCs w:val="21"/>
                <w:lang w:bidi="ar"/>
              </w:rPr>
              <w:t>配电箱柜无尘土、杂物、电气元件清洁、接线紧固、无过热现象。</w:t>
            </w:r>
          </w:p>
        </w:tc>
        <w:tc>
          <w:tcPr>
            <w:tcW w:w="5103"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850"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Merge/>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57"/>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27</w:t>
            </w:r>
          </w:p>
        </w:tc>
        <w:tc>
          <w:tcPr>
            <w:tcW w:w="14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1418" w:type="dxa"/>
            <w:vMerge/>
            <w:vAlign w:val="center"/>
          </w:tcPr>
          <w:p w:rsidR="009168A2" w:rsidRPr="009168A2" w:rsidRDefault="009168A2" w:rsidP="009168A2">
            <w:pPr>
              <w:spacing w:line="320" w:lineRule="exact"/>
              <w:jc w:val="center"/>
              <w:rPr>
                <w:rFonts w:ascii="Times New Roman" w:eastAsia="宋体" w:hAnsi="Times New Roman" w:cs="Times New Roman"/>
                <w:szCs w:val="21"/>
              </w:rPr>
            </w:pP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电力电缆绝缘良好、无破损老化、电力电缆穿墙、配电柜底板的孔洞封堵严密</w:t>
            </w:r>
          </w:p>
        </w:tc>
        <w:tc>
          <w:tcPr>
            <w:tcW w:w="5103"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850"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Merge/>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475"/>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4"/>
              </w:rPr>
              <w:t>28</w:t>
            </w:r>
          </w:p>
        </w:tc>
        <w:tc>
          <w:tcPr>
            <w:tcW w:w="14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1418" w:type="dxa"/>
            <w:vMerge/>
            <w:vAlign w:val="center"/>
          </w:tcPr>
          <w:p w:rsidR="009168A2" w:rsidRPr="009168A2" w:rsidRDefault="009168A2" w:rsidP="009168A2">
            <w:pPr>
              <w:spacing w:line="320" w:lineRule="exact"/>
              <w:jc w:val="center"/>
              <w:rPr>
                <w:rFonts w:ascii="Times New Roman" w:eastAsia="宋体" w:hAnsi="Times New Roman" w:cs="Times New Roman"/>
                <w:szCs w:val="21"/>
              </w:rPr>
            </w:pP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开关、刀闸、指示灯、智能仪表、补偿电容、保护装置工作正常</w:t>
            </w:r>
          </w:p>
        </w:tc>
        <w:tc>
          <w:tcPr>
            <w:tcW w:w="5103"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850"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Merge/>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15"/>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4"/>
              </w:rPr>
            </w:pPr>
          </w:p>
        </w:tc>
        <w:tc>
          <w:tcPr>
            <w:tcW w:w="426" w:type="dxa"/>
            <w:vAlign w:val="center"/>
          </w:tcPr>
          <w:p w:rsidR="009168A2" w:rsidRPr="009168A2" w:rsidRDefault="009168A2" w:rsidP="009168A2">
            <w:pPr>
              <w:spacing w:line="320" w:lineRule="exact"/>
              <w:rPr>
                <w:rFonts w:ascii="Times New Roman" w:eastAsia="宋体" w:hAnsi="Times New Roman" w:cs="Times New Roman"/>
                <w:szCs w:val="24"/>
              </w:rPr>
            </w:pPr>
            <w:r w:rsidRPr="009168A2">
              <w:rPr>
                <w:rFonts w:ascii="Times New Roman" w:eastAsia="宋体" w:hAnsi="Times New Roman" w:cs="Times New Roman" w:hint="eastAsia"/>
                <w:szCs w:val="24"/>
              </w:rPr>
              <w:t>29</w:t>
            </w:r>
          </w:p>
        </w:tc>
        <w:tc>
          <w:tcPr>
            <w:tcW w:w="1417" w:type="dxa"/>
            <w:vMerge/>
            <w:vAlign w:val="center"/>
          </w:tcPr>
          <w:p w:rsidR="009168A2" w:rsidRPr="009168A2" w:rsidRDefault="009168A2" w:rsidP="009168A2">
            <w:pPr>
              <w:spacing w:line="320" w:lineRule="exact"/>
              <w:rPr>
                <w:rFonts w:ascii="Times New Roman" w:eastAsia="宋体" w:hAnsi="Times New Roman" w:cs="Times New Roman"/>
                <w:szCs w:val="24"/>
              </w:rPr>
            </w:pPr>
          </w:p>
        </w:tc>
        <w:tc>
          <w:tcPr>
            <w:tcW w:w="1418" w:type="dxa"/>
            <w:vMerge/>
            <w:vAlign w:val="center"/>
          </w:tcPr>
          <w:p w:rsidR="009168A2" w:rsidRPr="009168A2" w:rsidRDefault="009168A2" w:rsidP="009168A2">
            <w:pPr>
              <w:spacing w:line="320" w:lineRule="exact"/>
              <w:rPr>
                <w:rFonts w:ascii="Times New Roman" w:eastAsia="宋体" w:hAnsi="Times New Roman" w:cs="Times New Roman"/>
                <w:szCs w:val="24"/>
              </w:rPr>
            </w:pP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自动化设备无报警、设备运行状态与指</w:t>
            </w:r>
            <w:r w:rsidRPr="009168A2">
              <w:rPr>
                <w:rFonts w:ascii="Times New Roman" w:eastAsia="宋体" w:hAnsi="Times New Roman" w:cs="Times New Roman" w:hint="eastAsia"/>
                <w:szCs w:val="21"/>
              </w:rPr>
              <w:lastRenderedPageBreak/>
              <w:t>示灯指示相符、工作电流在规定范围之内</w:t>
            </w:r>
          </w:p>
        </w:tc>
        <w:tc>
          <w:tcPr>
            <w:tcW w:w="5103"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850"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Merge/>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210"/>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4"/>
              </w:rPr>
            </w:pPr>
          </w:p>
        </w:tc>
        <w:tc>
          <w:tcPr>
            <w:tcW w:w="426" w:type="dxa"/>
            <w:vAlign w:val="center"/>
          </w:tcPr>
          <w:p w:rsidR="009168A2" w:rsidRPr="009168A2" w:rsidRDefault="009168A2" w:rsidP="009168A2">
            <w:pPr>
              <w:spacing w:line="320" w:lineRule="exact"/>
              <w:rPr>
                <w:rFonts w:ascii="Times New Roman" w:eastAsia="宋体" w:hAnsi="Times New Roman" w:cs="Times New Roman"/>
                <w:szCs w:val="24"/>
              </w:rPr>
            </w:pPr>
            <w:r w:rsidRPr="009168A2">
              <w:rPr>
                <w:rFonts w:ascii="Times New Roman" w:eastAsia="宋体" w:hAnsi="Times New Roman" w:cs="Times New Roman" w:hint="eastAsia"/>
                <w:szCs w:val="24"/>
              </w:rPr>
              <w:t>30</w:t>
            </w:r>
          </w:p>
        </w:tc>
        <w:tc>
          <w:tcPr>
            <w:tcW w:w="1417" w:type="dxa"/>
            <w:vMerge/>
            <w:vAlign w:val="center"/>
          </w:tcPr>
          <w:p w:rsidR="009168A2" w:rsidRPr="009168A2" w:rsidRDefault="009168A2" w:rsidP="009168A2">
            <w:pPr>
              <w:spacing w:line="320" w:lineRule="exact"/>
              <w:rPr>
                <w:rFonts w:ascii="Times New Roman" w:eastAsia="宋体" w:hAnsi="Times New Roman" w:cs="Times New Roman"/>
                <w:szCs w:val="24"/>
              </w:rPr>
            </w:pPr>
          </w:p>
        </w:tc>
        <w:tc>
          <w:tcPr>
            <w:tcW w:w="1418" w:type="dxa"/>
            <w:vMerge/>
            <w:vAlign w:val="center"/>
          </w:tcPr>
          <w:p w:rsidR="009168A2" w:rsidRPr="009168A2" w:rsidRDefault="009168A2" w:rsidP="009168A2">
            <w:pPr>
              <w:spacing w:line="320" w:lineRule="exact"/>
              <w:rPr>
                <w:rFonts w:ascii="Times New Roman" w:eastAsia="宋体" w:hAnsi="Times New Roman" w:cs="Times New Roman"/>
                <w:szCs w:val="24"/>
              </w:rPr>
            </w:pP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设备发生缺陷时、逐级上报并在日志中详细记录</w:t>
            </w:r>
          </w:p>
        </w:tc>
        <w:tc>
          <w:tcPr>
            <w:tcW w:w="5103"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850"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Merge/>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210"/>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4"/>
              </w:rPr>
            </w:pPr>
          </w:p>
        </w:tc>
        <w:tc>
          <w:tcPr>
            <w:tcW w:w="426" w:type="dxa"/>
            <w:vAlign w:val="center"/>
          </w:tcPr>
          <w:p w:rsidR="009168A2" w:rsidRPr="009168A2" w:rsidRDefault="009168A2" w:rsidP="009168A2">
            <w:pPr>
              <w:spacing w:line="320" w:lineRule="exact"/>
              <w:rPr>
                <w:rFonts w:ascii="Times New Roman" w:eastAsia="宋体" w:hAnsi="Times New Roman" w:cs="Times New Roman"/>
                <w:szCs w:val="24"/>
              </w:rPr>
            </w:pPr>
            <w:r w:rsidRPr="009168A2">
              <w:rPr>
                <w:rFonts w:ascii="Times New Roman" w:eastAsia="宋体" w:hAnsi="Times New Roman" w:cs="Times New Roman" w:hint="eastAsia"/>
                <w:szCs w:val="21"/>
              </w:rPr>
              <w:t>31</w:t>
            </w:r>
          </w:p>
        </w:tc>
        <w:tc>
          <w:tcPr>
            <w:tcW w:w="1417" w:type="dxa"/>
            <w:vMerge/>
            <w:vAlign w:val="center"/>
          </w:tcPr>
          <w:p w:rsidR="009168A2" w:rsidRPr="009168A2" w:rsidRDefault="009168A2" w:rsidP="009168A2">
            <w:pPr>
              <w:spacing w:line="320" w:lineRule="exact"/>
              <w:rPr>
                <w:rFonts w:ascii="Times New Roman" w:eastAsia="宋体" w:hAnsi="Times New Roman" w:cs="Times New Roman"/>
                <w:szCs w:val="24"/>
              </w:rPr>
            </w:pPr>
          </w:p>
        </w:tc>
        <w:tc>
          <w:tcPr>
            <w:tcW w:w="1418" w:type="dxa"/>
            <w:vMerge/>
            <w:vAlign w:val="center"/>
          </w:tcPr>
          <w:p w:rsidR="009168A2" w:rsidRPr="009168A2" w:rsidRDefault="009168A2" w:rsidP="009168A2">
            <w:pPr>
              <w:spacing w:line="320" w:lineRule="exact"/>
              <w:rPr>
                <w:rFonts w:ascii="Times New Roman" w:eastAsia="宋体" w:hAnsi="Times New Roman" w:cs="Times New Roman"/>
                <w:szCs w:val="24"/>
              </w:rPr>
            </w:pP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大容量变压器、大功率电气设备应设专人管理，增加</w:t>
            </w:r>
            <w:proofErr w:type="gramStart"/>
            <w:r w:rsidRPr="009168A2">
              <w:rPr>
                <w:rFonts w:ascii="Times New Roman" w:eastAsia="宋体" w:hAnsi="Times New Roman" w:cs="Times New Roman" w:hint="eastAsia"/>
                <w:szCs w:val="21"/>
              </w:rPr>
              <w:t>特</w:t>
            </w:r>
            <w:proofErr w:type="gramEnd"/>
            <w:r w:rsidRPr="009168A2">
              <w:rPr>
                <w:rFonts w:ascii="Times New Roman" w:eastAsia="宋体" w:hAnsi="Times New Roman" w:cs="Times New Roman" w:hint="eastAsia"/>
                <w:szCs w:val="21"/>
              </w:rPr>
              <w:t>巡</w:t>
            </w:r>
          </w:p>
        </w:tc>
        <w:tc>
          <w:tcPr>
            <w:tcW w:w="5103"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850"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Merge/>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210"/>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widowControl/>
              <w:spacing w:line="320" w:lineRule="exact"/>
              <w:textAlignment w:val="center"/>
              <w:rPr>
                <w:rFonts w:ascii="Times New Roman" w:eastAsia="宋体" w:hAnsi="Times New Roman" w:cs="Times New Roman"/>
                <w:szCs w:val="21"/>
              </w:rPr>
            </w:pPr>
            <w:r w:rsidRPr="009168A2">
              <w:rPr>
                <w:rFonts w:ascii="宋体" w:eastAsia="宋体" w:hAnsi="宋体" w:cs="宋体" w:hint="eastAsia"/>
                <w:kern w:val="0"/>
                <w:szCs w:val="21"/>
              </w:rPr>
              <w:t>32</w:t>
            </w:r>
          </w:p>
        </w:tc>
        <w:tc>
          <w:tcPr>
            <w:tcW w:w="14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1418"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新增或大修的设备观察运行状态记录各项运行指标</w:t>
            </w:r>
          </w:p>
        </w:tc>
        <w:tc>
          <w:tcPr>
            <w:tcW w:w="5103"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850"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Merge/>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szCs w:val="21"/>
              </w:rPr>
              <w:t>33</w:t>
            </w:r>
          </w:p>
        </w:tc>
        <w:tc>
          <w:tcPr>
            <w:tcW w:w="1417"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应急处理</w:t>
            </w:r>
          </w:p>
        </w:tc>
        <w:tc>
          <w:tcPr>
            <w:tcW w:w="1418" w:type="dxa"/>
            <w:vAlign w:val="center"/>
          </w:tcPr>
          <w:p w:rsidR="009168A2" w:rsidRPr="009168A2" w:rsidRDefault="009168A2" w:rsidP="009168A2">
            <w:pPr>
              <w:widowControl/>
              <w:jc w:val="center"/>
              <w:textAlignment w:val="center"/>
              <w:rPr>
                <w:rFonts w:ascii="Times New Roman" w:eastAsia="宋体" w:hAnsi="Times New Roman" w:cs="宋体"/>
                <w:szCs w:val="21"/>
              </w:rPr>
            </w:pPr>
            <w:r w:rsidRPr="009168A2">
              <w:rPr>
                <w:rFonts w:ascii="Times New Roman" w:eastAsia="宋体" w:hAnsi="Times New Roman" w:cs="Calibri"/>
                <w:kern w:val="0"/>
                <w:szCs w:val="21"/>
                <w:lang w:bidi="ar"/>
              </w:rPr>
              <w:t>5</w:t>
            </w: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按流程操作、处理及时有效、总结经验教训</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hint="eastAsia"/>
                <w:szCs w:val="21"/>
              </w:rPr>
              <w:t>5</w:t>
            </w:r>
            <w:r w:rsidRPr="009168A2">
              <w:rPr>
                <w:rFonts w:ascii="Times New Roman" w:eastAsia="宋体" w:hAnsi="Times New Roman" w:cs="Times New Roman"/>
                <w:szCs w:val="21"/>
              </w:rPr>
              <w:t>分</w:t>
            </w:r>
            <w:r w:rsidRPr="009168A2">
              <w:rPr>
                <w:rFonts w:ascii="Times New Roman" w:eastAsia="宋体" w:hAnsi="Times New Roman" w:cs="Times New Roman" w:hint="eastAsia"/>
                <w:szCs w:val="21"/>
              </w:rPr>
              <w:t>；</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49"/>
        </w:trPr>
        <w:tc>
          <w:tcPr>
            <w:tcW w:w="567" w:type="dxa"/>
            <w:vMerge w:val="restart"/>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服务质量</w:t>
            </w:r>
            <w:r w:rsidRPr="009168A2">
              <w:rPr>
                <w:rFonts w:ascii="Times New Roman" w:eastAsia="宋体" w:hAnsi="Times New Roman" w:cs="Times New Roman" w:hint="eastAsia"/>
                <w:szCs w:val="21"/>
              </w:rPr>
              <w:t>35</w:t>
            </w:r>
            <w:r w:rsidRPr="009168A2">
              <w:rPr>
                <w:rFonts w:ascii="Times New Roman" w:eastAsia="宋体" w:hAnsi="Times New Roman" w:cs="Times New Roman" w:hint="eastAsia"/>
                <w:szCs w:val="21"/>
              </w:rPr>
              <w:t>分</w:t>
            </w:r>
          </w:p>
        </w:tc>
        <w:tc>
          <w:tcPr>
            <w:tcW w:w="426"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szCs w:val="21"/>
              </w:rPr>
              <w:t>34</w:t>
            </w:r>
          </w:p>
        </w:tc>
        <w:tc>
          <w:tcPr>
            <w:tcW w:w="1417"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szCs w:val="21"/>
              </w:rPr>
              <w:t>服务效果（态度、及时性、质量）</w:t>
            </w:r>
          </w:p>
        </w:tc>
        <w:tc>
          <w:tcPr>
            <w:tcW w:w="1418" w:type="dxa"/>
            <w:vAlign w:val="center"/>
          </w:tcPr>
          <w:p w:rsidR="009168A2" w:rsidRPr="009168A2" w:rsidRDefault="009168A2" w:rsidP="009168A2">
            <w:pPr>
              <w:widowControl/>
              <w:jc w:val="center"/>
              <w:textAlignment w:val="center"/>
              <w:rPr>
                <w:rFonts w:ascii="Times New Roman" w:eastAsia="宋体" w:hAnsi="Times New Roman" w:cs="宋体"/>
                <w:szCs w:val="21"/>
              </w:rPr>
            </w:pPr>
            <w:r w:rsidRPr="009168A2">
              <w:rPr>
                <w:rFonts w:ascii="Times New Roman" w:eastAsia="宋体" w:hAnsi="Times New Roman" w:cs="Calibri"/>
                <w:kern w:val="0"/>
                <w:szCs w:val="21"/>
                <w:lang w:bidi="ar"/>
              </w:rPr>
              <w:t>5</w:t>
            </w: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按员工守则条例执行、总务处相关人员进行抽检</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hint="eastAsia"/>
                <w:szCs w:val="21"/>
              </w:rPr>
              <w:t>5</w:t>
            </w:r>
            <w:r w:rsidRPr="009168A2">
              <w:rPr>
                <w:rFonts w:ascii="Times New Roman" w:eastAsia="宋体" w:hAnsi="Times New Roman" w:cs="Times New Roman"/>
                <w:szCs w:val="21"/>
              </w:rPr>
              <w:t>分</w:t>
            </w:r>
            <w:r w:rsidRPr="009168A2">
              <w:rPr>
                <w:rFonts w:ascii="Times New Roman" w:eastAsia="宋体" w:hAnsi="Times New Roman" w:cs="Times New Roman" w:hint="eastAsia"/>
                <w:szCs w:val="21"/>
              </w:rPr>
              <w:t>；</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49"/>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szCs w:val="21"/>
              </w:rPr>
              <w:t>35</w:t>
            </w:r>
          </w:p>
        </w:tc>
        <w:tc>
          <w:tcPr>
            <w:tcW w:w="1417"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szCs w:val="21"/>
              </w:rPr>
              <w:t>是否出现投诉</w:t>
            </w:r>
          </w:p>
        </w:tc>
        <w:tc>
          <w:tcPr>
            <w:tcW w:w="1418" w:type="dxa"/>
            <w:vAlign w:val="center"/>
          </w:tcPr>
          <w:p w:rsidR="009168A2" w:rsidRPr="009168A2" w:rsidRDefault="009168A2" w:rsidP="009168A2">
            <w:pPr>
              <w:widowControl/>
              <w:jc w:val="center"/>
              <w:textAlignment w:val="center"/>
              <w:rPr>
                <w:rFonts w:ascii="Times New Roman" w:eastAsia="宋体" w:hAnsi="Times New Roman" w:cs="宋体"/>
                <w:szCs w:val="21"/>
              </w:rPr>
            </w:pPr>
            <w:r w:rsidRPr="009168A2">
              <w:rPr>
                <w:rFonts w:ascii="Times New Roman" w:eastAsia="宋体" w:hAnsi="Times New Roman" w:cs="Calibri"/>
                <w:kern w:val="0"/>
                <w:szCs w:val="21"/>
                <w:lang w:bidi="ar"/>
              </w:rPr>
              <w:t>10</w:t>
            </w: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当面、电话、</w:t>
            </w:r>
            <w:proofErr w:type="gramStart"/>
            <w:r w:rsidRPr="009168A2">
              <w:rPr>
                <w:rFonts w:ascii="Times New Roman" w:eastAsia="宋体" w:hAnsi="Times New Roman" w:cs="Times New Roman" w:hint="eastAsia"/>
                <w:szCs w:val="21"/>
              </w:rPr>
              <w:t>微信以及</w:t>
            </w:r>
            <w:proofErr w:type="gramEnd"/>
            <w:r w:rsidRPr="009168A2">
              <w:rPr>
                <w:rFonts w:ascii="Times New Roman" w:eastAsia="宋体" w:hAnsi="Times New Roman" w:cs="Times New Roman" w:hint="eastAsia"/>
                <w:szCs w:val="21"/>
              </w:rPr>
              <w:t>书面的有效投诉</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1.</w:t>
            </w:r>
            <w:r w:rsidRPr="009168A2">
              <w:rPr>
                <w:rFonts w:ascii="Times New Roman" w:eastAsia="宋体" w:hAnsi="Times New Roman" w:cs="Times New Roman"/>
                <w:szCs w:val="21"/>
              </w:rPr>
              <w:t>无投诉，得</w:t>
            </w:r>
            <w:r w:rsidRPr="009168A2">
              <w:rPr>
                <w:rFonts w:ascii="Times New Roman" w:eastAsia="宋体" w:hAnsi="Times New Roman" w:cs="Times New Roman"/>
                <w:szCs w:val="21"/>
              </w:rPr>
              <w:t>10</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2.</w:t>
            </w:r>
            <w:r w:rsidRPr="009168A2">
              <w:rPr>
                <w:rFonts w:ascii="Times New Roman" w:eastAsia="宋体" w:hAnsi="Times New Roman" w:cs="Times New Roman"/>
                <w:szCs w:val="21"/>
              </w:rPr>
              <w:t>有被投诉至总务处每次减</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3.</w:t>
            </w:r>
            <w:r w:rsidRPr="009168A2">
              <w:rPr>
                <w:rFonts w:ascii="Times New Roman" w:eastAsia="宋体" w:hAnsi="Times New Roman" w:cs="Times New Roman"/>
                <w:szCs w:val="21"/>
              </w:rPr>
              <w:t>有被投诉至医院的，不得分</w:t>
            </w:r>
            <w:r w:rsidRPr="009168A2">
              <w:rPr>
                <w:rFonts w:ascii="Times New Roman" w:eastAsia="宋体" w:hAnsi="Times New Roman" w:cs="Times New Roman" w:hint="eastAsia"/>
                <w:szCs w:val="21"/>
              </w:rPr>
              <w:t>；</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4.</w:t>
            </w:r>
            <w:r w:rsidRPr="009168A2">
              <w:rPr>
                <w:rFonts w:ascii="Times New Roman" w:eastAsia="宋体" w:hAnsi="Times New Roman" w:cs="Times New Roman"/>
                <w:szCs w:val="21"/>
              </w:rPr>
              <w:t>被投诉至</w:t>
            </w:r>
            <w:r w:rsidRPr="009168A2">
              <w:rPr>
                <w:rFonts w:ascii="Times New Roman" w:eastAsia="宋体" w:hAnsi="Times New Roman" w:cs="Times New Roman"/>
                <w:szCs w:val="21"/>
              </w:rPr>
              <w:t>12345</w:t>
            </w:r>
            <w:r w:rsidRPr="009168A2">
              <w:rPr>
                <w:rFonts w:ascii="Times New Roman" w:eastAsia="宋体" w:hAnsi="Times New Roman" w:cs="Times New Roman"/>
                <w:szCs w:val="21"/>
              </w:rPr>
              <w:t>的，不得分且倒扣本项分值；</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有</w:t>
            </w:r>
            <w:r w:rsidRPr="009168A2">
              <w:rPr>
                <w:rFonts w:ascii="Times New Roman" w:eastAsia="宋体" w:hAnsi="Times New Roman" w:cs="Times New Roman"/>
                <w:szCs w:val="21"/>
              </w:rPr>
              <w:t>2</w:t>
            </w:r>
            <w:r w:rsidRPr="009168A2">
              <w:rPr>
                <w:rFonts w:ascii="Times New Roman" w:eastAsia="宋体" w:hAnsi="Times New Roman" w:cs="Times New Roman"/>
                <w:szCs w:val="21"/>
              </w:rPr>
              <w:t>、</w:t>
            </w:r>
            <w:r w:rsidRPr="009168A2">
              <w:rPr>
                <w:rFonts w:ascii="Times New Roman" w:eastAsia="宋体" w:hAnsi="Times New Roman" w:cs="Times New Roman"/>
                <w:szCs w:val="21"/>
              </w:rPr>
              <w:t>3</w:t>
            </w:r>
            <w:r w:rsidRPr="009168A2">
              <w:rPr>
                <w:rFonts w:ascii="Times New Roman" w:eastAsia="宋体" w:hAnsi="Times New Roman" w:cs="Times New Roman"/>
                <w:szCs w:val="21"/>
              </w:rPr>
              <w:t>、</w:t>
            </w:r>
            <w:r w:rsidRPr="009168A2">
              <w:rPr>
                <w:rFonts w:ascii="Times New Roman" w:eastAsia="宋体" w:hAnsi="Times New Roman" w:cs="Times New Roman"/>
                <w:szCs w:val="21"/>
              </w:rPr>
              <w:t>4</w:t>
            </w:r>
            <w:r w:rsidRPr="009168A2">
              <w:rPr>
                <w:rFonts w:ascii="Times New Roman" w:eastAsia="宋体" w:hAnsi="Times New Roman" w:cs="Times New Roman"/>
                <w:szCs w:val="21"/>
              </w:rPr>
              <w:t>的均限下一考核月前完成整改。</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49"/>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szCs w:val="21"/>
              </w:rPr>
              <w:t>36</w:t>
            </w:r>
          </w:p>
        </w:tc>
        <w:tc>
          <w:tcPr>
            <w:tcW w:w="1417"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szCs w:val="21"/>
              </w:rPr>
              <w:t>工作配合</w:t>
            </w:r>
          </w:p>
        </w:tc>
        <w:tc>
          <w:tcPr>
            <w:tcW w:w="1418" w:type="dxa"/>
            <w:vAlign w:val="center"/>
          </w:tcPr>
          <w:p w:rsidR="009168A2" w:rsidRPr="009168A2" w:rsidRDefault="009168A2" w:rsidP="009168A2">
            <w:pPr>
              <w:widowControl/>
              <w:jc w:val="center"/>
              <w:textAlignment w:val="center"/>
              <w:rPr>
                <w:rFonts w:ascii="Times New Roman" w:eastAsia="宋体" w:hAnsi="Times New Roman" w:cs="宋体"/>
                <w:szCs w:val="21"/>
              </w:rPr>
            </w:pPr>
            <w:r w:rsidRPr="009168A2">
              <w:rPr>
                <w:rFonts w:ascii="Times New Roman" w:eastAsia="宋体" w:hAnsi="Times New Roman" w:cs="Calibri"/>
                <w:kern w:val="0"/>
                <w:szCs w:val="21"/>
                <w:lang w:bidi="ar"/>
              </w:rPr>
              <w:t>10</w:t>
            </w: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配合其他科室</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配合及监督第三方工作</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 xml:space="preserve"> </w:t>
            </w:r>
            <w:r w:rsidRPr="009168A2">
              <w:rPr>
                <w:rFonts w:ascii="Times New Roman" w:eastAsia="宋体" w:hAnsi="Times New Roman" w:cs="Times New Roman" w:hint="eastAsia"/>
                <w:szCs w:val="21"/>
              </w:rPr>
              <w:t>有，得</w:t>
            </w:r>
            <w:r w:rsidRPr="009168A2">
              <w:rPr>
                <w:rFonts w:ascii="Times New Roman" w:eastAsia="宋体" w:hAnsi="Times New Roman" w:cs="Times New Roman" w:hint="eastAsia"/>
                <w:szCs w:val="21"/>
              </w:rPr>
              <w:t>10</w:t>
            </w:r>
            <w:r w:rsidRPr="009168A2">
              <w:rPr>
                <w:rFonts w:ascii="Times New Roman" w:eastAsia="宋体" w:hAnsi="Times New Roman" w:cs="Times New Roman" w:hint="eastAsia"/>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 xml:space="preserve"> </w:t>
            </w:r>
            <w:r w:rsidRPr="009168A2">
              <w:rPr>
                <w:rFonts w:ascii="Times New Roman" w:eastAsia="宋体" w:hAnsi="Times New Roman" w:cs="Times New Roman" w:hint="eastAsia"/>
                <w:szCs w:val="21"/>
              </w:rPr>
              <w:t>没有，不得分</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49"/>
        </w:trPr>
        <w:tc>
          <w:tcPr>
            <w:tcW w:w="56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426"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szCs w:val="21"/>
              </w:rPr>
              <w:t>37</w:t>
            </w:r>
          </w:p>
        </w:tc>
        <w:tc>
          <w:tcPr>
            <w:tcW w:w="1417"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szCs w:val="21"/>
              </w:rPr>
              <w:t>上月整改情况</w:t>
            </w:r>
          </w:p>
        </w:tc>
        <w:tc>
          <w:tcPr>
            <w:tcW w:w="1418" w:type="dxa"/>
            <w:vAlign w:val="center"/>
          </w:tcPr>
          <w:p w:rsidR="009168A2" w:rsidRPr="009168A2" w:rsidRDefault="009168A2" w:rsidP="009168A2">
            <w:pPr>
              <w:widowControl/>
              <w:jc w:val="center"/>
              <w:textAlignment w:val="center"/>
              <w:rPr>
                <w:rFonts w:ascii="Times New Roman" w:eastAsia="宋体" w:hAnsi="Times New Roman" w:cs="宋体"/>
                <w:szCs w:val="21"/>
              </w:rPr>
            </w:pPr>
            <w:r w:rsidRPr="009168A2">
              <w:rPr>
                <w:rFonts w:ascii="Times New Roman" w:eastAsia="宋体" w:hAnsi="Times New Roman" w:cs="Calibri"/>
                <w:kern w:val="0"/>
                <w:szCs w:val="21"/>
                <w:lang w:bidi="ar"/>
              </w:rPr>
              <w:t>10</w:t>
            </w: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落实整改并有书面整改报告（含因特殊情况有合理说明，而暂未落实但有时间表的）</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整改条数全部完成的，得</w:t>
            </w:r>
            <w:r w:rsidRPr="009168A2">
              <w:rPr>
                <w:rFonts w:ascii="Times New Roman" w:eastAsia="宋体" w:hAnsi="Times New Roman" w:cs="Times New Roman" w:hint="eastAsia"/>
                <w:szCs w:val="21"/>
              </w:rPr>
              <w:t>10</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整改条数完成</w:t>
            </w:r>
            <w:r w:rsidRPr="009168A2">
              <w:rPr>
                <w:rFonts w:ascii="Times New Roman" w:eastAsia="宋体" w:hAnsi="Times New Roman" w:cs="Times New Roman" w:hint="eastAsia"/>
                <w:szCs w:val="21"/>
              </w:rPr>
              <w:t>76%</w:t>
            </w: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99%</w:t>
            </w:r>
            <w:r w:rsidRPr="009168A2">
              <w:rPr>
                <w:rFonts w:ascii="Times New Roman" w:eastAsia="宋体" w:hAnsi="Times New Roman" w:cs="Times New Roman"/>
                <w:szCs w:val="21"/>
              </w:rPr>
              <w:t>的，得</w:t>
            </w:r>
            <w:r w:rsidRPr="009168A2">
              <w:rPr>
                <w:rFonts w:ascii="Times New Roman" w:eastAsia="宋体" w:hAnsi="Times New Roman" w:cs="Times New Roman" w:hint="eastAsia"/>
                <w:szCs w:val="21"/>
              </w:rPr>
              <w:t>8</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整改条数完成</w:t>
            </w:r>
            <w:r w:rsidRPr="009168A2">
              <w:rPr>
                <w:rFonts w:ascii="Times New Roman" w:eastAsia="宋体" w:hAnsi="Times New Roman" w:cs="Times New Roman" w:hint="eastAsia"/>
                <w:szCs w:val="21"/>
              </w:rPr>
              <w:t>51%</w:t>
            </w: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75%</w:t>
            </w:r>
            <w:r w:rsidRPr="009168A2">
              <w:rPr>
                <w:rFonts w:ascii="Times New Roman" w:eastAsia="宋体" w:hAnsi="Times New Roman" w:cs="Times New Roman"/>
                <w:szCs w:val="21"/>
              </w:rPr>
              <w:t>（含）的，得</w:t>
            </w:r>
            <w:r w:rsidRPr="009168A2">
              <w:rPr>
                <w:rFonts w:ascii="Times New Roman" w:eastAsia="宋体" w:hAnsi="Times New Roman" w:cs="Times New Roman" w:hint="eastAsia"/>
                <w:szCs w:val="21"/>
              </w:rPr>
              <w:t>6</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整改条数完成</w:t>
            </w:r>
            <w:r w:rsidRPr="009168A2">
              <w:rPr>
                <w:rFonts w:ascii="Times New Roman" w:eastAsia="宋体" w:hAnsi="Times New Roman" w:cs="Times New Roman"/>
                <w:szCs w:val="21"/>
              </w:rPr>
              <w:t>50%</w:t>
            </w:r>
            <w:r w:rsidRPr="009168A2">
              <w:rPr>
                <w:rFonts w:ascii="Times New Roman" w:eastAsia="宋体" w:hAnsi="Times New Roman" w:cs="Times New Roman"/>
                <w:szCs w:val="21"/>
              </w:rPr>
              <w:t>（含）以下的，不得分</w:t>
            </w: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8"/>
        </w:trPr>
        <w:tc>
          <w:tcPr>
            <w:tcW w:w="2410" w:type="dxa"/>
            <w:gridSpan w:val="3"/>
            <w:vAlign w:val="center"/>
          </w:tcPr>
          <w:p w:rsidR="009168A2" w:rsidRPr="009168A2" w:rsidRDefault="009168A2" w:rsidP="009168A2">
            <w:pPr>
              <w:widowControl/>
              <w:spacing w:line="320" w:lineRule="exact"/>
              <w:jc w:val="center"/>
              <w:textAlignment w:val="center"/>
              <w:rPr>
                <w:rFonts w:ascii="宋体" w:eastAsia="宋体" w:hAnsi="宋体" w:cs="宋体"/>
                <w:szCs w:val="21"/>
              </w:rPr>
            </w:pPr>
            <w:r w:rsidRPr="009168A2">
              <w:rPr>
                <w:rFonts w:ascii="宋体" w:eastAsia="宋体" w:hAnsi="宋体" w:cs="宋体" w:hint="eastAsia"/>
                <w:szCs w:val="21"/>
              </w:rPr>
              <w:t>合计</w:t>
            </w:r>
          </w:p>
        </w:tc>
        <w:tc>
          <w:tcPr>
            <w:tcW w:w="1418" w:type="dxa"/>
            <w:vAlign w:val="center"/>
          </w:tcPr>
          <w:p w:rsidR="009168A2" w:rsidRPr="009168A2" w:rsidRDefault="009168A2" w:rsidP="009168A2">
            <w:pPr>
              <w:widowControl/>
              <w:jc w:val="center"/>
              <w:textAlignment w:val="center"/>
              <w:rPr>
                <w:rFonts w:ascii="Times New Roman" w:eastAsia="宋体" w:hAnsi="Times New Roman" w:cs="Times New Roman"/>
                <w:szCs w:val="21"/>
              </w:rPr>
            </w:pPr>
            <w:r w:rsidRPr="009168A2">
              <w:rPr>
                <w:rFonts w:ascii="Times New Roman" w:eastAsia="宋体" w:hAnsi="Times New Roman" w:cs="Calibri" w:hint="eastAsia"/>
                <w:kern w:val="0"/>
                <w:szCs w:val="21"/>
                <w:lang w:bidi="ar"/>
              </w:rPr>
              <w:t>100</w:t>
            </w:r>
          </w:p>
        </w:tc>
        <w:tc>
          <w:tcPr>
            <w:tcW w:w="3827"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实际得分</w:t>
            </w:r>
          </w:p>
        </w:tc>
        <w:tc>
          <w:tcPr>
            <w:tcW w:w="5103"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850"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1560" w:type="dxa"/>
            <w:vAlign w:val="center"/>
          </w:tcPr>
          <w:p w:rsidR="009168A2" w:rsidRPr="009168A2" w:rsidRDefault="009168A2" w:rsidP="009168A2">
            <w:pPr>
              <w:spacing w:line="320" w:lineRule="exact"/>
              <w:rPr>
                <w:rFonts w:ascii="Times New Roman" w:eastAsia="宋体" w:hAnsi="Times New Roman" w:cs="Times New Roman"/>
                <w:szCs w:val="21"/>
              </w:rPr>
            </w:pPr>
          </w:p>
        </w:tc>
      </w:tr>
    </w:tbl>
    <w:p w:rsidR="009168A2" w:rsidRPr="009168A2" w:rsidRDefault="009168A2" w:rsidP="009168A2">
      <w:pPr>
        <w:widowControl/>
        <w:textAlignment w:val="center"/>
        <w:rPr>
          <w:rFonts w:ascii="宋体" w:eastAsia="宋体" w:hAnsi="宋体" w:cs="宋体"/>
          <w:bCs/>
          <w:sz w:val="24"/>
          <w:szCs w:val="24"/>
        </w:rPr>
      </w:pPr>
    </w:p>
    <w:p w:rsidR="009168A2" w:rsidRPr="009168A2" w:rsidRDefault="009168A2" w:rsidP="009168A2">
      <w:pPr>
        <w:widowControl/>
        <w:textAlignment w:val="center"/>
        <w:rPr>
          <w:rFonts w:ascii="宋体" w:eastAsia="宋体" w:hAnsi="宋体" w:cs="宋体"/>
          <w:bCs/>
          <w:sz w:val="24"/>
          <w:szCs w:val="24"/>
        </w:rPr>
      </w:pPr>
      <w:r w:rsidRPr="009168A2">
        <w:rPr>
          <w:rFonts w:ascii="宋体" w:eastAsia="宋体" w:hAnsi="宋体" w:cs="宋体" w:hint="eastAsia"/>
          <w:bCs/>
          <w:sz w:val="24"/>
          <w:szCs w:val="24"/>
        </w:rPr>
        <w:t>检 查 人（签字）：                                                              被检查人（签字）：</w:t>
      </w:r>
    </w:p>
    <w:p w:rsidR="009168A2" w:rsidRPr="009168A2" w:rsidRDefault="009168A2" w:rsidP="009168A2">
      <w:pPr>
        <w:spacing w:line="400" w:lineRule="exact"/>
        <w:rPr>
          <w:rFonts w:ascii="宋体" w:eastAsia="宋体" w:hAnsi="宋体" w:cs="宋体"/>
          <w:bCs/>
          <w:sz w:val="24"/>
          <w:szCs w:val="24"/>
        </w:rPr>
        <w:sectPr w:rsidR="009168A2" w:rsidRPr="009168A2">
          <w:pgSz w:w="16838" w:h="11906" w:orient="landscape"/>
          <w:pgMar w:top="1463" w:right="816" w:bottom="1463" w:left="873" w:header="851" w:footer="992" w:gutter="0"/>
          <w:cols w:space="720"/>
          <w:docGrid w:type="lines" w:linePitch="312"/>
        </w:sectPr>
      </w:pPr>
    </w:p>
    <w:p w:rsidR="009168A2" w:rsidRPr="009168A2" w:rsidRDefault="009168A2" w:rsidP="009168A2">
      <w:pPr>
        <w:spacing w:line="400" w:lineRule="exact"/>
        <w:rPr>
          <w:rFonts w:ascii="宋体" w:eastAsia="宋体" w:hAnsi="宋体" w:cs="宋体"/>
          <w:bCs/>
          <w:sz w:val="24"/>
          <w:szCs w:val="24"/>
        </w:rPr>
      </w:pPr>
      <w:r w:rsidRPr="009168A2">
        <w:rPr>
          <w:rFonts w:ascii="宋体" w:eastAsia="宋体" w:hAnsi="宋体" w:cs="宋体" w:hint="eastAsia"/>
          <w:bCs/>
          <w:sz w:val="24"/>
          <w:szCs w:val="24"/>
        </w:rPr>
        <w:lastRenderedPageBreak/>
        <w:t>二、</w:t>
      </w:r>
      <w:r w:rsidRPr="009168A2">
        <w:rPr>
          <w:rFonts w:ascii="宋体" w:eastAsia="宋体" w:hAnsi="宋体" w:cs="宋体"/>
          <w:bCs/>
          <w:sz w:val="24"/>
          <w:szCs w:val="24"/>
        </w:rPr>
        <w:t>暖通空调系统运行服务</w:t>
      </w:r>
      <w:r w:rsidRPr="009168A2">
        <w:rPr>
          <w:rFonts w:ascii="宋体" w:eastAsia="宋体" w:hAnsi="宋体" w:cs="宋体" w:hint="eastAsia"/>
          <w:bCs/>
          <w:sz w:val="24"/>
          <w:szCs w:val="24"/>
        </w:rPr>
        <w:t>考核</w:t>
      </w:r>
      <w:r w:rsidRPr="009168A2">
        <w:rPr>
          <w:rFonts w:ascii="宋体" w:eastAsia="宋体" w:hAnsi="宋体" w:cs="宋体"/>
          <w:bCs/>
          <w:sz w:val="24"/>
          <w:szCs w:val="24"/>
        </w:rPr>
        <w:t>；</w:t>
      </w:r>
    </w:p>
    <w:tbl>
      <w:tblPr>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1"/>
        <w:gridCol w:w="708"/>
        <w:gridCol w:w="1134"/>
        <w:gridCol w:w="3686"/>
        <w:gridCol w:w="709"/>
        <w:gridCol w:w="4961"/>
        <w:gridCol w:w="850"/>
        <w:gridCol w:w="1843"/>
      </w:tblGrid>
      <w:tr w:rsidR="009168A2" w:rsidRPr="009168A2" w:rsidTr="003F66AD">
        <w:trPr>
          <w:trHeight w:val="455"/>
          <w:tblHeader/>
        </w:trPr>
        <w:tc>
          <w:tcPr>
            <w:tcW w:w="851" w:type="dxa"/>
            <w:vAlign w:val="center"/>
          </w:tcPr>
          <w:p w:rsidR="009168A2" w:rsidRPr="009168A2" w:rsidRDefault="009168A2" w:rsidP="009168A2">
            <w:pPr>
              <w:spacing w:line="300" w:lineRule="exact"/>
              <w:jc w:val="center"/>
              <w:rPr>
                <w:rFonts w:ascii="Times New Roman" w:eastAsia="宋体" w:hAnsi="Times New Roman" w:cs="Times New Roman"/>
                <w:bCs/>
                <w:szCs w:val="21"/>
              </w:rPr>
            </w:pPr>
            <w:r w:rsidRPr="009168A2">
              <w:rPr>
                <w:rFonts w:ascii="Times New Roman" w:eastAsia="宋体" w:hAnsi="Times New Roman" w:cs="Times New Roman"/>
                <w:bCs/>
                <w:szCs w:val="21"/>
              </w:rPr>
              <w:t>类别</w:t>
            </w:r>
          </w:p>
        </w:tc>
        <w:tc>
          <w:tcPr>
            <w:tcW w:w="708" w:type="dxa"/>
            <w:vAlign w:val="center"/>
          </w:tcPr>
          <w:p w:rsidR="009168A2" w:rsidRPr="009168A2" w:rsidRDefault="009168A2" w:rsidP="009168A2">
            <w:pPr>
              <w:spacing w:line="300" w:lineRule="exact"/>
              <w:jc w:val="center"/>
              <w:rPr>
                <w:rFonts w:ascii="Times New Roman" w:eastAsia="宋体" w:hAnsi="Times New Roman" w:cs="Times New Roman"/>
                <w:bCs/>
                <w:szCs w:val="21"/>
              </w:rPr>
            </w:pPr>
            <w:r w:rsidRPr="009168A2">
              <w:rPr>
                <w:rFonts w:ascii="Times New Roman" w:eastAsia="宋体" w:hAnsi="Times New Roman" w:cs="Times New Roman"/>
                <w:bCs/>
                <w:szCs w:val="21"/>
              </w:rPr>
              <w:t>序号</w:t>
            </w:r>
          </w:p>
        </w:tc>
        <w:tc>
          <w:tcPr>
            <w:tcW w:w="1134" w:type="dxa"/>
            <w:vAlign w:val="center"/>
          </w:tcPr>
          <w:p w:rsidR="009168A2" w:rsidRPr="009168A2" w:rsidRDefault="009168A2" w:rsidP="009168A2">
            <w:pPr>
              <w:spacing w:line="300" w:lineRule="exact"/>
              <w:jc w:val="center"/>
              <w:rPr>
                <w:rFonts w:ascii="Times New Roman" w:eastAsia="宋体" w:hAnsi="Times New Roman" w:cs="Times New Roman"/>
                <w:bCs/>
                <w:szCs w:val="21"/>
              </w:rPr>
            </w:pPr>
            <w:r w:rsidRPr="009168A2">
              <w:rPr>
                <w:rFonts w:ascii="Times New Roman" w:eastAsia="宋体" w:hAnsi="Times New Roman" w:cs="Times New Roman"/>
                <w:bCs/>
                <w:szCs w:val="21"/>
              </w:rPr>
              <w:t>考核项目</w:t>
            </w:r>
          </w:p>
        </w:tc>
        <w:tc>
          <w:tcPr>
            <w:tcW w:w="3686" w:type="dxa"/>
            <w:vAlign w:val="center"/>
          </w:tcPr>
          <w:p w:rsidR="009168A2" w:rsidRPr="009168A2" w:rsidRDefault="009168A2" w:rsidP="009168A2">
            <w:pPr>
              <w:spacing w:line="300" w:lineRule="exact"/>
              <w:jc w:val="center"/>
              <w:rPr>
                <w:rFonts w:ascii="Times New Roman" w:eastAsia="宋体" w:hAnsi="Times New Roman" w:cs="Times New Roman"/>
                <w:bCs/>
                <w:szCs w:val="21"/>
              </w:rPr>
            </w:pPr>
            <w:r w:rsidRPr="009168A2">
              <w:rPr>
                <w:rFonts w:ascii="Times New Roman" w:eastAsia="宋体" w:hAnsi="Times New Roman" w:cs="Times New Roman"/>
                <w:bCs/>
                <w:szCs w:val="21"/>
              </w:rPr>
              <w:t>考核内容</w:t>
            </w:r>
          </w:p>
        </w:tc>
        <w:tc>
          <w:tcPr>
            <w:tcW w:w="709" w:type="dxa"/>
            <w:vAlign w:val="center"/>
          </w:tcPr>
          <w:p w:rsidR="009168A2" w:rsidRPr="009168A2" w:rsidRDefault="009168A2" w:rsidP="009168A2">
            <w:pPr>
              <w:spacing w:line="300" w:lineRule="exact"/>
              <w:jc w:val="center"/>
              <w:rPr>
                <w:rFonts w:ascii="Times New Roman" w:eastAsia="宋体" w:hAnsi="Times New Roman" w:cs="Times New Roman"/>
                <w:bCs/>
                <w:szCs w:val="21"/>
              </w:rPr>
            </w:pPr>
            <w:r w:rsidRPr="009168A2">
              <w:rPr>
                <w:rFonts w:ascii="Times New Roman" w:eastAsia="宋体" w:hAnsi="Times New Roman" w:cs="Times New Roman"/>
                <w:bCs/>
                <w:szCs w:val="21"/>
              </w:rPr>
              <w:t>分值</w:t>
            </w:r>
          </w:p>
        </w:tc>
        <w:tc>
          <w:tcPr>
            <w:tcW w:w="4961" w:type="dxa"/>
            <w:vAlign w:val="center"/>
          </w:tcPr>
          <w:p w:rsidR="009168A2" w:rsidRPr="009168A2" w:rsidRDefault="009168A2" w:rsidP="009168A2">
            <w:pPr>
              <w:spacing w:line="300" w:lineRule="exact"/>
              <w:jc w:val="center"/>
              <w:rPr>
                <w:rFonts w:ascii="Times New Roman" w:eastAsia="宋体" w:hAnsi="Times New Roman" w:cs="Times New Roman"/>
                <w:bCs/>
                <w:szCs w:val="21"/>
              </w:rPr>
            </w:pPr>
            <w:r w:rsidRPr="009168A2">
              <w:rPr>
                <w:rFonts w:ascii="Times New Roman" w:eastAsia="宋体" w:hAnsi="Times New Roman" w:cs="Times New Roman"/>
                <w:bCs/>
                <w:szCs w:val="21"/>
              </w:rPr>
              <w:t>考核标准</w:t>
            </w:r>
          </w:p>
        </w:tc>
        <w:tc>
          <w:tcPr>
            <w:tcW w:w="850" w:type="dxa"/>
            <w:vAlign w:val="center"/>
          </w:tcPr>
          <w:p w:rsidR="009168A2" w:rsidRPr="009168A2" w:rsidRDefault="009168A2" w:rsidP="009168A2">
            <w:pPr>
              <w:spacing w:line="300" w:lineRule="exact"/>
              <w:jc w:val="center"/>
              <w:rPr>
                <w:rFonts w:ascii="Times New Roman" w:eastAsia="宋体" w:hAnsi="Times New Roman" w:cs="Times New Roman"/>
                <w:bCs/>
                <w:szCs w:val="21"/>
              </w:rPr>
            </w:pPr>
            <w:r w:rsidRPr="009168A2">
              <w:rPr>
                <w:rFonts w:ascii="Times New Roman" w:eastAsia="宋体" w:hAnsi="Times New Roman" w:cs="Times New Roman"/>
                <w:bCs/>
                <w:szCs w:val="21"/>
              </w:rPr>
              <w:t>得分</w:t>
            </w:r>
          </w:p>
        </w:tc>
        <w:tc>
          <w:tcPr>
            <w:tcW w:w="1843" w:type="dxa"/>
            <w:vAlign w:val="center"/>
          </w:tcPr>
          <w:p w:rsidR="009168A2" w:rsidRPr="009168A2" w:rsidRDefault="009168A2" w:rsidP="009168A2">
            <w:pPr>
              <w:spacing w:line="300" w:lineRule="exact"/>
              <w:jc w:val="center"/>
              <w:rPr>
                <w:rFonts w:ascii="Times New Roman" w:eastAsia="宋体" w:hAnsi="Times New Roman" w:cs="Times New Roman"/>
                <w:bCs/>
                <w:szCs w:val="21"/>
              </w:rPr>
            </w:pPr>
            <w:r w:rsidRPr="009168A2">
              <w:rPr>
                <w:rFonts w:ascii="Times New Roman" w:eastAsia="宋体" w:hAnsi="Times New Roman" w:cs="Times New Roman"/>
                <w:bCs/>
                <w:szCs w:val="21"/>
              </w:rPr>
              <w:t>考核小结</w:t>
            </w:r>
          </w:p>
        </w:tc>
      </w:tr>
      <w:tr w:rsidR="009168A2" w:rsidRPr="009168A2" w:rsidTr="003F66AD">
        <w:tc>
          <w:tcPr>
            <w:tcW w:w="851" w:type="dxa"/>
            <w:vMerge w:val="restart"/>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人员保障</w:t>
            </w:r>
          </w:p>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w:t>
            </w:r>
            <w:r w:rsidRPr="009168A2">
              <w:rPr>
                <w:rFonts w:ascii="Times New Roman" w:eastAsia="宋体" w:hAnsi="Times New Roman" w:cs="Times New Roman"/>
                <w:szCs w:val="21"/>
              </w:rPr>
              <w:t>10</w:t>
            </w:r>
            <w:r w:rsidRPr="009168A2">
              <w:rPr>
                <w:rFonts w:ascii="Times New Roman" w:eastAsia="宋体" w:hAnsi="Times New Roman" w:cs="Times New Roman"/>
                <w:szCs w:val="21"/>
              </w:rPr>
              <w:t>分）</w:t>
            </w:r>
          </w:p>
        </w:tc>
        <w:tc>
          <w:tcPr>
            <w:tcW w:w="708"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1</w:t>
            </w:r>
          </w:p>
        </w:tc>
        <w:tc>
          <w:tcPr>
            <w:tcW w:w="1134"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人员配置</w:t>
            </w:r>
          </w:p>
        </w:tc>
        <w:tc>
          <w:tcPr>
            <w:tcW w:w="3686"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配置符合要求的管理及运行人员；</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持有效证件上岗；</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证书须上墙</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2</w:t>
            </w:r>
          </w:p>
        </w:tc>
        <w:tc>
          <w:tcPr>
            <w:tcW w:w="4961"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人员配置充分，证件有效但未上墙，得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人员配置不足，无证件或证件无效，均不得分</w:t>
            </w:r>
          </w:p>
        </w:tc>
        <w:tc>
          <w:tcPr>
            <w:tcW w:w="850" w:type="dxa"/>
            <w:vAlign w:val="center"/>
          </w:tcPr>
          <w:p w:rsidR="009168A2" w:rsidRPr="009168A2" w:rsidRDefault="009168A2" w:rsidP="009168A2">
            <w:pPr>
              <w:spacing w:line="340" w:lineRule="exact"/>
              <w:jc w:val="center"/>
              <w:rPr>
                <w:rFonts w:ascii="Times New Roman" w:eastAsia="宋体" w:hAnsi="Times New Roman" w:cs="Times New Roman"/>
                <w:szCs w:val="21"/>
              </w:rPr>
            </w:pPr>
          </w:p>
        </w:tc>
        <w:tc>
          <w:tcPr>
            <w:tcW w:w="1843" w:type="dxa"/>
            <w:vAlign w:val="center"/>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8"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2</w:t>
            </w:r>
          </w:p>
        </w:tc>
        <w:tc>
          <w:tcPr>
            <w:tcW w:w="1134"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人员操守</w:t>
            </w:r>
          </w:p>
        </w:tc>
        <w:tc>
          <w:tcPr>
            <w:tcW w:w="3686" w:type="dxa"/>
            <w:vAlign w:val="center"/>
          </w:tcPr>
          <w:p w:rsidR="009168A2" w:rsidRPr="009168A2" w:rsidRDefault="009168A2" w:rsidP="009168A2">
            <w:pPr>
              <w:spacing w:line="280" w:lineRule="exact"/>
              <w:jc w:val="left"/>
              <w:rPr>
                <w:rFonts w:ascii="Times New Roman" w:eastAsia="宋体" w:hAnsi="Times New Roman" w:cs="Times New Roman"/>
                <w:szCs w:val="21"/>
              </w:rPr>
            </w:pPr>
            <w:proofErr w:type="gramStart"/>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着</w:t>
            </w:r>
            <w:proofErr w:type="gramEnd"/>
            <w:r w:rsidRPr="009168A2">
              <w:rPr>
                <w:rFonts w:ascii="Times New Roman" w:eastAsia="宋体" w:hAnsi="Times New Roman" w:cs="Times New Roman"/>
                <w:szCs w:val="21"/>
              </w:rPr>
              <w:t>工作</w:t>
            </w:r>
            <w:proofErr w:type="gramStart"/>
            <w:r w:rsidRPr="009168A2">
              <w:rPr>
                <w:rFonts w:ascii="Times New Roman" w:eastAsia="宋体" w:hAnsi="Times New Roman" w:cs="Times New Roman"/>
                <w:szCs w:val="21"/>
              </w:rPr>
              <w:t>装规范</w:t>
            </w:r>
            <w:proofErr w:type="gramEnd"/>
            <w:r w:rsidRPr="009168A2">
              <w:rPr>
                <w:rFonts w:ascii="Times New Roman" w:eastAsia="宋体" w:hAnsi="Times New Roman" w:cs="Times New Roman"/>
                <w:szCs w:val="21"/>
              </w:rPr>
              <w:t>佩戴工牌证件；</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无酒后上岗、吸烟情况；</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proofErr w:type="gramStart"/>
            <w:r w:rsidRPr="009168A2">
              <w:rPr>
                <w:rFonts w:ascii="Times New Roman" w:eastAsia="宋体" w:hAnsi="Times New Roman" w:cs="Times New Roman"/>
                <w:szCs w:val="21"/>
              </w:rPr>
              <w:t>无睡岗</w:t>
            </w:r>
            <w:proofErr w:type="gramEnd"/>
            <w:r w:rsidRPr="009168A2">
              <w:rPr>
                <w:rFonts w:ascii="Times New Roman" w:eastAsia="宋体" w:hAnsi="Times New Roman" w:cs="Times New Roman"/>
                <w:szCs w:val="21"/>
              </w:rPr>
              <w:t>、脱岗情况</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1</w:t>
            </w:r>
          </w:p>
        </w:tc>
        <w:tc>
          <w:tcPr>
            <w:tcW w:w="4961"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任意一项不合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，均不得分</w:t>
            </w:r>
          </w:p>
        </w:tc>
        <w:tc>
          <w:tcPr>
            <w:tcW w:w="850" w:type="dxa"/>
            <w:vAlign w:val="center"/>
          </w:tcPr>
          <w:p w:rsidR="009168A2" w:rsidRPr="009168A2" w:rsidRDefault="009168A2" w:rsidP="009168A2">
            <w:pPr>
              <w:spacing w:line="340" w:lineRule="exact"/>
              <w:jc w:val="center"/>
              <w:rPr>
                <w:rFonts w:ascii="Times New Roman" w:eastAsia="宋体" w:hAnsi="Times New Roman" w:cs="Times New Roman"/>
                <w:szCs w:val="21"/>
              </w:rPr>
            </w:pPr>
          </w:p>
        </w:tc>
        <w:tc>
          <w:tcPr>
            <w:tcW w:w="1843" w:type="dxa"/>
            <w:vAlign w:val="center"/>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8"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3</w:t>
            </w:r>
          </w:p>
        </w:tc>
        <w:tc>
          <w:tcPr>
            <w:tcW w:w="1134"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培训及考核记录</w:t>
            </w:r>
          </w:p>
        </w:tc>
        <w:tc>
          <w:tcPr>
            <w:tcW w:w="3686"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安全培训；</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专业技能培训；</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各类应急预案培训；</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入职岗前培训</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3</w:t>
            </w:r>
          </w:p>
        </w:tc>
        <w:tc>
          <w:tcPr>
            <w:tcW w:w="4961"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记录齐全、完整、真实，得</w:t>
            </w:r>
            <w:r w:rsidRPr="009168A2">
              <w:rPr>
                <w:rFonts w:ascii="Times New Roman" w:eastAsia="宋体" w:hAnsi="Times New Roman" w:cs="Times New Roman"/>
                <w:szCs w:val="21"/>
              </w:rPr>
              <w:t>3</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记录齐全、真实但不完善，得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记录缺失</w:t>
            </w:r>
            <w:r w:rsidRPr="009168A2">
              <w:rPr>
                <w:rFonts w:ascii="Times New Roman" w:eastAsia="宋体" w:hAnsi="Times New Roman" w:cs="Times New Roman"/>
                <w:szCs w:val="21"/>
              </w:rPr>
              <w:t>1-2</w:t>
            </w:r>
            <w:r w:rsidRPr="009168A2">
              <w:rPr>
                <w:rFonts w:ascii="Times New Roman" w:eastAsia="宋体" w:hAnsi="Times New Roman" w:cs="Times New Roman"/>
                <w:szCs w:val="21"/>
              </w:rPr>
              <w:t>项，得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记录缺失</w:t>
            </w:r>
            <w:r w:rsidRPr="009168A2">
              <w:rPr>
                <w:rFonts w:ascii="Times New Roman" w:eastAsia="宋体" w:hAnsi="Times New Roman" w:cs="Times New Roman"/>
                <w:szCs w:val="21"/>
              </w:rPr>
              <w:t>2</w:t>
            </w:r>
            <w:r w:rsidRPr="009168A2">
              <w:rPr>
                <w:rFonts w:ascii="Times New Roman" w:eastAsia="宋体" w:hAnsi="Times New Roman" w:cs="Times New Roman"/>
                <w:szCs w:val="21"/>
              </w:rPr>
              <w:t>项以上或发现有虚假记录，均不得分</w:t>
            </w:r>
          </w:p>
        </w:tc>
        <w:tc>
          <w:tcPr>
            <w:tcW w:w="850"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1843"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8"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4</w:t>
            </w:r>
          </w:p>
        </w:tc>
        <w:tc>
          <w:tcPr>
            <w:tcW w:w="1134"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工作能力考核</w:t>
            </w:r>
          </w:p>
        </w:tc>
        <w:tc>
          <w:tcPr>
            <w:tcW w:w="3686"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消防器材、防护器具的使用；</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◆各类</w:t>
            </w:r>
            <w:r w:rsidRPr="009168A2">
              <w:rPr>
                <w:rFonts w:ascii="Times New Roman" w:eastAsia="宋体" w:hAnsi="Times New Roman" w:cs="Times New Roman"/>
                <w:szCs w:val="21"/>
              </w:rPr>
              <w:t>管理制度的熟悉程度；</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系统设备及管道路由等的熟悉程度；</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应急处置能力</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4</w:t>
            </w:r>
          </w:p>
        </w:tc>
        <w:tc>
          <w:tcPr>
            <w:tcW w:w="4961"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熟练掌握，得</w:t>
            </w:r>
            <w:r w:rsidRPr="009168A2">
              <w:rPr>
                <w:rFonts w:ascii="Times New Roman" w:eastAsia="宋体" w:hAnsi="Times New Roman" w:cs="Times New Roman"/>
                <w:szCs w:val="21"/>
              </w:rPr>
              <w:t>4</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1-2</w:t>
            </w:r>
            <w:r w:rsidRPr="009168A2">
              <w:rPr>
                <w:rFonts w:ascii="Times New Roman" w:eastAsia="宋体" w:hAnsi="Times New Roman" w:cs="Times New Roman"/>
                <w:szCs w:val="21"/>
              </w:rPr>
              <w:t>项未熟练掌握，得</w:t>
            </w:r>
            <w:r w:rsidRPr="009168A2">
              <w:rPr>
                <w:rFonts w:ascii="Times New Roman" w:eastAsia="宋体" w:hAnsi="Times New Roman" w:cs="Times New Roman"/>
                <w:szCs w:val="21"/>
              </w:rPr>
              <w:t>3</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3-5</w:t>
            </w:r>
            <w:r w:rsidRPr="009168A2">
              <w:rPr>
                <w:rFonts w:ascii="Times New Roman" w:eastAsia="宋体" w:hAnsi="Times New Roman" w:cs="Times New Roman"/>
                <w:szCs w:val="21"/>
              </w:rPr>
              <w:t>项未熟练掌握，得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6-8</w:t>
            </w:r>
            <w:r w:rsidRPr="009168A2">
              <w:rPr>
                <w:rFonts w:ascii="Times New Roman" w:eastAsia="宋体" w:hAnsi="Times New Roman" w:cs="Times New Roman"/>
                <w:szCs w:val="21"/>
              </w:rPr>
              <w:t>项未熟练掌握，得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8</w:t>
            </w:r>
            <w:r w:rsidRPr="009168A2">
              <w:rPr>
                <w:rFonts w:ascii="Times New Roman" w:eastAsia="宋体" w:hAnsi="Times New Roman" w:cs="Times New Roman"/>
                <w:szCs w:val="21"/>
              </w:rPr>
              <w:t>项以上未熟练掌握，不得分</w:t>
            </w:r>
          </w:p>
        </w:tc>
        <w:tc>
          <w:tcPr>
            <w:tcW w:w="850"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1843"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restart"/>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制度管理</w:t>
            </w:r>
          </w:p>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w:t>
            </w:r>
            <w:r w:rsidRPr="009168A2">
              <w:rPr>
                <w:rFonts w:ascii="Times New Roman" w:eastAsia="宋体" w:hAnsi="Times New Roman" w:cs="Times New Roman"/>
                <w:szCs w:val="21"/>
              </w:rPr>
              <w:t>10</w:t>
            </w:r>
            <w:r w:rsidRPr="009168A2">
              <w:rPr>
                <w:rFonts w:ascii="Times New Roman" w:eastAsia="宋体" w:hAnsi="Times New Roman" w:cs="Times New Roman"/>
                <w:szCs w:val="21"/>
              </w:rPr>
              <w:t>分）</w:t>
            </w:r>
          </w:p>
        </w:tc>
        <w:tc>
          <w:tcPr>
            <w:tcW w:w="708"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5</w:t>
            </w:r>
          </w:p>
        </w:tc>
        <w:tc>
          <w:tcPr>
            <w:tcW w:w="1134"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人员管理制度</w:t>
            </w:r>
          </w:p>
        </w:tc>
        <w:tc>
          <w:tcPr>
            <w:tcW w:w="3686"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包括但不限于岗位职责、值班、交接班、外来人员管理、应急管理、安全管理、作业人员教育与培训等</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3</w:t>
            </w:r>
          </w:p>
        </w:tc>
        <w:tc>
          <w:tcPr>
            <w:tcW w:w="4961"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齐全、及时更新并上墙，得</w:t>
            </w:r>
            <w:r w:rsidRPr="009168A2">
              <w:rPr>
                <w:rFonts w:ascii="Times New Roman" w:eastAsia="宋体" w:hAnsi="Times New Roman" w:cs="Times New Roman"/>
                <w:szCs w:val="21"/>
              </w:rPr>
              <w:t>3</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齐全，但未及时更新或未上墙，得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缺</w:t>
            </w:r>
            <w:r w:rsidRPr="009168A2">
              <w:rPr>
                <w:rFonts w:ascii="Times New Roman" w:eastAsia="宋体" w:hAnsi="Times New Roman" w:cs="Times New Roman"/>
                <w:szCs w:val="21"/>
              </w:rPr>
              <w:t>1-3</w:t>
            </w:r>
            <w:r w:rsidRPr="009168A2">
              <w:rPr>
                <w:rFonts w:ascii="Times New Roman" w:eastAsia="宋体" w:hAnsi="Times New Roman" w:cs="Times New Roman"/>
                <w:szCs w:val="21"/>
              </w:rPr>
              <w:t>项，得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缺</w:t>
            </w:r>
            <w:r w:rsidRPr="009168A2">
              <w:rPr>
                <w:rFonts w:ascii="Times New Roman" w:eastAsia="宋体" w:hAnsi="Times New Roman" w:cs="Times New Roman"/>
                <w:szCs w:val="21"/>
              </w:rPr>
              <w:t>3</w:t>
            </w:r>
            <w:r w:rsidRPr="009168A2">
              <w:rPr>
                <w:rFonts w:ascii="Times New Roman" w:eastAsia="宋体" w:hAnsi="Times New Roman" w:cs="Times New Roman"/>
                <w:szCs w:val="21"/>
              </w:rPr>
              <w:t>项以上，不得分</w:t>
            </w:r>
          </w:p>
        </w:tc>
        <w:tc>
          <w:tcPr>
            <w:tcW w:w="850"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1843"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8"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6</w:t>
            </w:r>
          </w:p>
        </w:tc>
        <w:tc>
          <w:tcPr>
            <w:tcW w:w="1134"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设备管理制度</w:t>
            </w:r>
          </w:p>
        </w:tc>
        <w:tc>
          <w:tcPr>
            <w:tcW w:w="3686"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包括但不限于设备档案管理，设备操作，高危作业，设备巡视检查，设备维修保养，节能管理等</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4</w:t>
            </w:r>
          </w:p>
        </w:tc>
        <w:tc>
          <w:tcPr>
            <w:tcW w:w="4961"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齐全、及时更新并上墙，得</w:t>
            </w:r>
            <w:r w:rsidRPr="009168A2">
              <w:rPr>
                <w:rFonts w:ascii="Times New Roman" w:eastAsia="宋体" w:hAnsi="Times New Roman" w:cs="Times New Roman"/>
                <w:szCs w:val="21"/>
              </w:rPr>
              <w:t>4</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齐全，但未及时更新或未上墙，得</w:t>
            </w:r>
            <w:r w:rsidRPr="009168A2">
              <w:rPr>
                <w:rFonts w:ascii="Times New Roman" w:eastAsia="宋体" w:hAnsi="Times New Roman" w:cs="Times New Roman"/>
                <w:szCs w:val="21"/>
              </w:rPr>
              <w:t>3</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缺</w:t>
            </w:r>
            <w:r w:rsidRPr="009168A2">
              <w:rPr>
                <w:rFonts w:ascii="Times New Roman" w:eastAsia="宋体" w:hAnsi="Times New Roman" w:cs="Times New Roman"/>
                <w:szCs w:val="21"/>
              </w:rPr>
              <w:t>1-2</w:t>
            </w:r>
            <w:r w:rsidRPr="009168A2">
              <w:rPr>
                <w:rFonts w:ascii="Times New Roman" w:eastAsia="宋体" w:hAnsi="Times New Roman" w:cs="Times New Roman"/>
                <w:szCs w:val="21"/>
              </w:rPr>
              <w:t>项，得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缺</w:t>
            </w:r>
            <w:r w:rsidRPr="009168A2">
              <w:rPr>
                <w:rFonts w:ascii="Times New Roman" w:eastAsia="宋体" w:hAnsi="Times New Roman" w:cs="Times New Roman"/>
                <w:szCs w:val="21"/>
              </w:rPr>
              <w:t>3-5</w:t>
            </w:r>
            <w:r w:rsidRPr="009168A2">
              <w:rPr>
                <w:rFonts w:ascii="Times New Roman" w:eastAsia="宋体" w:hAnsi="Times New Roman" w:cs="Times New Roman"/>
                <w:szCs w:val="21"/>
              </w:rPr>
              <w:t>项以上，得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缺</w:t>
            </w:r>
            <w:r w:rsidRPr="009168A2">
              <w:rPr>
                <w:rFonts w:ascii="Times New Roman" w:eastAsia="宋体" w:hAnsi="Times New Roman" w:cs="Times New Roman"/>
                <w:szCs w:val="21"/>
              </w:rPr>
              <w:t>5</w:t>
            </w:r>
            <w:r w:rsidRPr="009168A2">
              <w:rPr>
                <w:rFonts w:ascii="Times New Roman" w:eastAsia="宋体" w:hAnsi="Times New Roman" w:cs="Times New Roman"/>
                <w:szCs w:val="21"/>
              </w:rPr>
              <w:t>项以上，不得分</w:t>
            </w:r>
          </w:p>
        </w:tc>
        <w:tc>
          <w:tcPr>
            <w:tcW w:w="850"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1843"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8"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7</w:t>
            </w:r>
          </w:p>
        </w:tc>
        <w:tc>
          <w:tcPr>
            <w:tcW w:w="1134"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空间管理制度</w:t>
            </w:r>
          </w:p>
        </w:tc>
        <w:tc>
          <w:tcPr>
            <w:tcW w:w="3686"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包括但不限于机房管理、消防管理、动火管理等</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3</w:t>
            </w:r>
          </w:p>
        </w:tc>
        <w:tc>
          <w:tcPr>
            <w:tcW w:w="4961"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齐全、及时更新并上墙，得</w:t>
            </w:r>
            <w:r w:rsidRPr="009168A2">
              <w:rPr>
                <w:rFonts w:ascii="Times New Roman" w:eastAsia="宋体" w:hAnsi="Times New Roman" w:cs="Times New Roman"/>
                <w:szCs w:val="21"/>
              </w:rPr>
              <w:t>3</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齐全，但未及时更新或未上墙，得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缺</w:t>
            </w:r>
            <w:r w:rsidRPr="009168A2">
              <w:rPr>
                <w:rFonts w:ascii="Times New Roman" w:eastAsia="宋体" w:hAnsi="Times New Roman" w:cs="Times New Roman"/>
                <w:szCs w:val="21"/>
              </w:rPr>
              <w:t>1-3</w:t>
            </w:r>
            <w:r w:rsidRPr="009168A2">
              <w:rPr>
                <w:rFonts w:ascii="Times New Roman" w:eastAsia="宋体" w:hAnsi="Times New Roman" w:cs="Times New Roman"/>
                <w:szCs w:val="21"/>
              </w:rPr>
              <w:t>项，得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缺</w:t>
            </w:r>
            <w:r w:rsidRPr="009168A2">
              <w:rPr>
                <w:rFonts w:ascii="Times New Roman" w:eastAsia="宋体" w:hAnsi="Times New Roman" w:cs="Times New Roman"/>
                <w:szCs w:val="21"/>
              </w:rPr>
              <w:t>3</w:t>
            </w:r>
            <w:r w:rsidRPr="009168A2">
              <w:rPr>
                <w:rFonts w:ascii="Times New Roman" w:eastAsia="宋体" w:hAnsi="Times New Roman" w:cs="Times New Roman"/>
                <w:szCs w:val="21"/>
              </w:rPr>
              <w:t>项以上，不得分</w:t>
            </w:r>
          </w:p>
        </w:tc>
        <w:tc>
          <w:tcPr>
            <w:tcW w:w="850"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1843"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restart"/>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lastRenderedPageBreak/>
              <w:t>档案管理</w:t>
            </w:r>
          </w:p>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w:t>
            </w:r>
            <w:r w:rsidRPr="009168A2">
              <w:rPr>
                <w:rFonts w:ascii="Times New Roman" w:eastAsia="宋体" w:hAnsi="Times New Roman" w:cs="Times New Roman"/>
                <w:szCs w:val="21"/>
              </w:rPr>
              <w:t>7</w:t>
            </w:r>
            <w:r w:rsidRPr="009168A2">
              <w:rPr>
                <w:rFonts w:ascii="Times New Roman" w:eastAsia="宋体" w:hAnsi="Times New Roman" w:cs="Times New Roman"/>
                <w:szCs w:val="21"/>
              </w:rPr>
              <w:t>分）</w:t>
            </w:r>
          </w:p>
        </w:tc>
        <w:tc>
          <w:tcPr>
            <w:tcW w:w="708"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8</w:t>
            </w:r>
          </w:p>
        </w:tc>
        <w:tc>
          <w:tcPr>
            <w:tcW w:w="1134"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技术档案</w:t>
            </w:r>
          </w:p>
        </w:tc>
        <w:tc>
          <w:tcPr>
            <w:tcW w:w="3686"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包括但不限于设备明细表，出厂合格证明及检</w:t>
            </w: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试</w:t>
            </w: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验合格证明，设计图纸及变更，竣工图，使用说明书等</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2</w:t>
            </w:r>
          </w:p>
        </w:tc>
        <w:tc>
          <w:tcPr>
            <w:tcW w:w="4961"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齐全、存放整齐，得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齐全，但放置杂乱、不易查找，得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丢失，不得分</w:t>
            </w:r>
          </w:p>
        </w:tc>
        <w:tc>
          <w:tcPr>
            <w:tcW w:w="850"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1843"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8"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9</w:t>
            </w:r>
          </w:p>
        </w:tc>
        <w:tc>
          <w:tcPr>
            <w:tcW w:w="1134"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管理档案</w:t>
            </w:r>
          </w:p>
        </w:tc>
        <w:tc>
          <w:tcPr>
            <w:tcW w:w="3686"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包括但不限于人员培训和考核、安全管理、应急预案演练记录管理、配件及耗材使用管理等</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2</w:t>
            </w:r>
          </w:p>
        </w:tc>
        <w:tc>
          <w:tcPr>
            <w:tcW w:w="4961"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齐全、存放整齐，得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齐全，但放置杂乱、不易查找，得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丢失或缺项，不得分</w:t>
            </w:r>
          </w:p>
        </w:tc>
        <w:tc>
          <w:tcPr>
            <w:tcW w:w="850"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1843"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8" w:type="dxa"/>
            <w:vMerge w:val="restart"/>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10</w:t>
            </w:r>
          </w:p>
        </w:tc>
        <w:tc>
          <w:tcPr>
            <w:tcW w:w="1134" w:type="dxa"/>
            <w:vMerge w:val="restart"/>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运行档案</w:t>
            </w:r>
          </w:p>
        </w:tc>
        <w:tc>
          <w:tcPr>
            <w:tcW w:w="3686"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包括但不限于值班记录，交接班记录，外来人员进出登记，设备运行记录，巡回检查记录，报修服务记录等</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2</w:t>
            </w:r>
          </w:p>
        </w:tc>
        <w:tc>
          <w:tcPr>
            <w:tcW w:w="4961"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齐全、存放整齐，得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齐全，但放置杂乱、不易查找，得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丢失或缺项，不得分</w:t>
            </w:r>
          </w:p>
        </w:tc>
        <w:tc>
          <w:tcPr>
            <w:tcW w:w="850"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1843"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8"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1134"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3686"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包括但不限于设施设备台账，特种设备检验</w:t>
            </w:r>
            <w:proofErr w:type="gramStart"/>
            <w:r w:rsidRPr="009168A2">
              <w:rPr>
                <w:rFonts w:ascii="Times New Roman" w:eastAsia="宋体" w:hAnsi="Times New Roman" w:cs="Times New Roman"/>
                <w:szCs w:val="21"/>
              </w:rPr>
              <w:t>台账及压力表</w:t>
            </w:r>
            <w:proofErr w:type="gramEnd"/>
            <w:r w:rsidRPr="009168A2">
              <w:rPr>
                <w:rFonts w:ascii="Times New Roman" w:eastAsia="宋体" w:hAnsi="Times New Roman" w:cs="Times New Roman"/>
                <w:szCs w:val="21"/>
              </w:rPr>
              <w:t>、安全阀等</w:t>
            </w:r>
            <w:proofErr w:type="gramStart"/>
            <w:r w:rsidRPr="009168A2">
              <w:rPr>
                <w:rFonts w:ascii="Times New Roman" w:eastAsia="宋体" w:hAnsi="Times New Roman" w:cs="Times New Roman"/>
                <w:szCs w:val="21"/>
              </w:rPr>
              <w:t>检测台</w:t>
            </w:r>
            <w:proofErr w:type="gramEnd"/>
            <w:r w:rsidRPr="009168A2">
              <w:rPr>
                <w:rFonts w:ascii="Times New Roman" w:eastAsia="宋体" w:hAnsi="Times New Roman" w:cs="Times New Roman"/>
                <w:szCs w:val="21"/>
              </w:rPr>
              <w:t>账</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1</w:t>
            </w:r>
          </w:p>
        </w:tc>
        <w:tc>
          <w:tcPr>
            <w:tcW w:w="4961"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完整并及时更新，得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缺项或未及时更新，不得分</w:t>
            </w:r>
          </w:p>
        </w:tc>
        <w:tc>
          <w:tcPr>
            <w:tcW w:w="850"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1843"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restart"/>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应急管理</w:t>
            </w:r>
          </w:p>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w:t>
            </w:r>
            <w:r w:rsidRPr="009168A2">
              <w:rPr>
                <w:rFonts w:ascii="Times New Roman" w:eastAsia="宋体" w:hAnsi="Times New Roman" w:cs="Times New Roman"/>
                <w:szCs w:val="21"/>
              </w:rPr>
              <w:t>8</w:t>
            </w:r>
            <w:r w:rsidRPr="009168A2">
              <w:rPr>
                <w:rFonts w:ascii="Times New Roman" w:eastAsia="宋体" w:hAnsi="Times New Roman" w:cs="Times New Roman"/>
                <w:szCs w:val="21"/>
              </w:rPr>
              <w:t>分）</w:t>
            </w:r>
          </w:p>
        </w:tc>
        <w:tc>
          <w:tcPr>
            <w:tcW w:w="708"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11</w:t>
            </w:r>
          </w:p>
        </w:tc>
        <w:tc>
          <w:tcPr>
            <w:tcW w:w="1134"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应急预案</w:t>
            </w:r>
          </w:p>
        </w:tc>
        <w:tc>
          <w:tcPr>
            <w:tcW w:w="3686"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制定各类相关应急预案，应急预案应包括应急组织及构成，指挥协调部门，应急物资的准备和存放地点，应急现场的负责人、组成人员及各自职责等</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2</w:t>
            </w:r>
          </w:p>
        </w:tc>
        <w:tc>
          <w:tcPr>
            <w:tcW w:w="4961"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齐全、详实并上墙，得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齐全、详实但未上墙，得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缺项，不得分</w:t>
            </w:r>
          </w:p>
        </w:tc>
        <w:tc>
          <w:tcPr>
            <w:tcW w:w="850"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1843"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8"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12</w:t>
            </w:r>
          </w:p>
        </w:tc>
        <w:tc>
          <w:tcPr>
            <w:tcW w:w="1134"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应急演练</w:t>
            </w:r>
          </w:p>
        </w:tc>
        <w:tc>
          <w:tcPr>
            <w:tcW w:w="3686"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依据应急演练计划，按时完成应急演练，并做好演练记录及总结</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3</w:t>
            </w:r>
          </w:p>
        </w:tc>
        <w:tc>
          <w:tcPr>
            <w:tcW w:w="4961"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szCs w:val="21"/>
              </w:rPr>
              <w:t>3</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按计划完成演练，但记录或总结不完善，得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未按计划完成演练，不得分</w:t>
            </w:r>
          </w:p>
        </w:tc>
        <w:tc>
          <w:tcPr>
            <w:tcW w:w="850"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1843"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8"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13</w:t>
            </w:r>
          </w:p>
        </w:tc>
        <w:tc>
          <w:tcPr>
            <w:tcW w:w="1134"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应急事件处理</w:t>
            </w:r>
          </w:p>
        </w:tc>
        <w:tc>
          <w:tcPr>
            <w:tcW w:w="3686"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发现故障或隐患，做好应急处置工作并立即上报；</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应急事件处置后及时完成后续评估，立即采取措施防止再发生</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3</w:t>
            </w:r>
          </w:p>
        </w:tc>
        <w:tc>
          <w:tcPr>
            <w:tcW w:w="4961"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3</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做好应急处置工作并立即上报，但未进行后续评估及实施预防措施，得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未做应急处置及上报工作，也未进行后续评估及实施预防措施，不得分</w:t>
            </w:r>
          </w:p>
        </w:tc>
        <w:tc>
          <w:tcPr>
            <w:tcW w:w="850"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1843"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restart"/>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运行管理</w:t>
            </w:r>
          </w:p>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w:t>
            </w:r>
            <w:r w:rsidRPr="009168A2">
              <w:rPr>
                <w:rFonts w:ascii="Times New Roman" w:eastAsia="宋体" w:hAnsi="Times New Roman" w:cs="Times New Roman"/>
                <w:szCs w:val="21"/>
              </w:rPr>
              <w:t>50</w:t>
            </w:r>
            <w:r w:rsidRPr="009168A2">
              <w:rPr>
                <w:rFonts w:ascii="Times New Roman" w:eastAsia="宋体" w:hAnsi="Times New Roman" w:cs="Times New Roman"/>
                <w:szCs w:val="21"/>
              </w:rPr>
              <w:lastRenderedPageBreak/>
              <w:t>分）</w:t>
            </w:r>
          </w:p>
        </w:tc>
        <w:tc>
          <w:tcPr>
            <w:tcW w:w="708"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lastRenderedPageBreak/>
              <w:t>14</w:t>
            </w:r>
          </w:p>
        </w:tc>
        <w:tc>
          <w:tcPr>
            <w:tcW w:w="1134"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年度工作计划</w:t>
            </w:r>
          </w:p>
        </w:tc>
        <w:tc>
          <w:tcPr>
            <w:tcW w:w="3686"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制定年度维保计划、年度工作计划，并报院方管理部门备案；</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每月按计划完成相关工作</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5</w:t>
            </w:r>
          </w:p>
        </w:tc>
        <w:tc>
          <w:tcPr>
            <w:tcW w:w="4961"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5</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有计划但未报院方管理部门备案，得</w:t>
            </w:r>
            <w:r w:rsidRPr="009168A2">
              <w:rPr>
                <w:rFonts w:ascii="Times New Roman" w:eastAsia="宋体" w:hAnsi="Times New Roman" w:cs="Times New Roman"/>
                <w:szCs w:val="21"/>
              </w:rPr>
              <w:t>3</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有计划，但当月未按计划完成工作，得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lastRenderedPageBreak/>
              <w:sym w:font="Wingdings" w:char="00A8"/>
            </w:r>
            <w:r w:rsidRPr="009168A2">
              <w:rPr>
                <w:rFonts w:ascii="Times New Roman" w:eastAsia="宋体" w:hAnsi="Times New Roman" w:cs="Times New Roman"/>
                <w:szCs w:val="21"/>
              </w:rPr>
              <w:t>无计划，不得分</w:t>
            </w:r>
          </w:p>
        </w:tc>
        <w:tc>
          <w:tcPr>
            <w:tcW w:w="850"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1843"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8"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15</w:t>
            </w:r>
          </w:p>
        </w:tc>
        <w:tc>
          <w:tcPr>
            <w:tcW w:w="1134"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机房环境</w:t>
            </w:r>
          </w:p>
        </w:tc>
        <w:tc>
          <w:tcPr>
            <w:tcW w:w="3686"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通风良好；</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严禁放置易燃易爆有害物品；</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消防器材、防护用品在有效期内</w:t>
            </w:r>
            <w:r w:rsidRPr="009168A2">
              <w:rPr>
                <w:rFonts w:ascii="Times New Roman" w:eastAsia="宋体" w:hAnsi="Times New Roman" w:cs="Times New Roman" w:hint="eastAsia"/>
                <w:szCs w:val="21"/>
              </w:rPr>
              <w:t>；</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环境整洁，无杂物及鼠、虫害等</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6</w:t>
            </w:r>
          </w:p>
        </w:tc>
        <w:tc>
          <w:tcPr>
            <w:tcW w:w="4961"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6</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w:t>
            </w:r>
            <w:r w:rsidRPr="009168A2">
              <w:rPr>
                <w:rFonts w:ascii="Times New Roman" w:eastAsia="宋体" w:hAnsi="Times New Roman" w:cs="Times New Roman"/>
                <w:szCs w:val="21"/>
              </w:rPr>
              <w:t>1-2</w:t>
            </w:r>
            <w:r w:rsidRPr="009168A2">
              <w:rPr>
                <w:rFonts w:ascii="Times New Roman" w:eastAsia="宋体" w:hAnsi="Times New Roman" w:cs="Times New Roman"/>
                <w:szCs w:val="21"/>
              </w:rPr>
              <w:t>处不合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4</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w:t>
            </w:r>
            <w:r w:rsidRPr="009168A2">
              <w:rPr>
                <w:rFonts w:ascii="Times New Roman" w:eastAsia="宋体" w:hAnsi="Times New Roman" w:cs="Times New Roman"/>
                <w:szCs w:val="21"/>
              </w:rPr>
              <w:t>3-5</w:t>
            </w:r>
            <w:r w:rsidRPr="009168A2">
              <w:rPr>
                <w:rFonts w:ascii="Times New Roman" w:eastAsia="宋体" w:hAnsi="Times New Roman" w:cs="Times New Roman"/>
                <w:szCs w:val="21"/>
              </w:rPr>
              <w:t>处不合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w:t>
            </w:r>
            <w:r w:rsidRPr="009168A2">
              <w:rPr>
                <w:rFonts w:ascii="Times New Roman" w:eastAsia="宋体" w:hAnsi="Times New Roman" w:cs="Times New Roman"/>
                <w:szCs w:val="21"/>
              </w:rPr>
              <w:t>5</w:t>
            </w:r>
            <w:r w:rsidRPr="009168A2">
              <w:rPr>
                <w:rFonts w:ascii="Times New Roman" w:eastAsia="宋体" w:hAnsi="Times New Roman" w:cs="Times New Roman"/>
                <w:szCs w:val="21"/>
              </w:rPr>
              <w:t>处以上不合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，不得分</w:t>
            </w:r>
          </w:p>
        </w:tc>
        <w:tc>
          <w:tcPr>
            <w:tcW w:w="850"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1843"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8"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16</w:t>
            </w:r>
          </w:p>
        </w:tc>
        <w:tc>
          <w:tcPr>
            <w:tcW w:w="1134"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标识管理</w:t>
            </w:r>
          </w:p>
        </w:tc>
        <w:tc>
          <w:tcPr>
            <w:tcW w:w="3686"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安全警示标识；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设备标识；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阀门状态标识；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管道介质流向标识；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应急处理流程及准确的紧急联络表</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8</w:t>
            </w:r>
          </w:p>
        </w:tc>
        <w:tc>
          <w:tcPr>
            <w:tcW w:w="4961"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完整、清晰且悬挂或张贴至醒目位置，得</w:t>
            </w:r>
            <w:r w:rsidRPr="009168A2">
              <w:rPr>
                <w:rFonts w:ascii="Times New Roman" w:eastAsia="宋体" w:hAnsi="Times New Roman" w:cs="Times New Roman" w:hint="eastAsia"/>
                <w:szCs w:val="21"/>
              </w:rPr>
              <w:t>8</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完整，但不清晰或未</w:t>
            </w:r>
            <w:r w:rsidRPr="009168A2">
              <w:rPr>
                <w:rFonts w:ascii="Times New Roman" w:eastAsia="宋体" w:hAnsi="Times New Roman" w:cs="Times New Roman" w:hint="eastAsia"/>
                <w:szCs w:val="21"/>
              </w:rPr>
              <w:t>放置于</w:t>
            </w:r>
            <w:r w:rsidRPr="009168A2">
              <w:rPr>
                <w:rFonts w:ascii="Times New Roman" w:eastAsia="宋体" w:hAnsi="Times New Roman" w:cs="Times New Roman"/>
                <w:szCs w:val="21"/>
              </w:rPr>
              <w:t>醒目位置，得</w:t>
            </w:r>
            <w:r w:rsidRPr="009168A2">
              <w:rPr>
                <w:rFonts w:ascii="Times New Roman" w:eastAsia="宋体" w:hAnsi="Times New Roman" w:cs="Times New Roman" w:hint="eastAsia"/>
                <w:szCs w:val="21"/>
              </w:rPr>
              <w:t>7</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w:t>
            </w:r>
            <w:r w:rsidRPr="009168A2">
              <w:rPr>
                <w:rFonts w:ascii="Times New Roman" w:eastAsia="宋体" w:hAnsi="Times New Roman" w:cs="Times New Roman"/>
                <w:szCs w:val="21"/>
              </w:rPr>
              <w:t>1-2</w:t>
            </w:r>
            <w:r w:rsidRPr="009168A2">
              <w:rPr>
                <w:rFonts w:ascii="Times New Roman" w:eastAsia="宋体" w:hAnsi="Times New Roman" w:cs="Times New Roman"/>
                <w:szCs w:val="21"/>
              </w:rPr>
              <w:t>处缺失，得</w:t>
            </w:r>
            <w:r w:rsidRPr="009168A2">
              <w:rPr>
                <w:rFonts w:ascii="Times New Roman" w:eastAsia="宋体" w:hAnsi="Times New Roman" w:cs="Times New Roman" w:hint="eastAsia"/>
                <w:szCs w:val="21"/>
              </w:rPr>
              <w:t>5</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w:t>
            </w:r>
            <w:r w:rsidRPr="009168A2">
              <w:rPr>
                <w:rFonts w:ascii="Times New Roman" w:eastAsia="宋体" w:hAnsi="Times New Roman" w:cs="Times New Roman"/>
                <w:szCs w:val="21"/>
              </w:rPr>
              <w:t>3-5</w:t>
            </w:r>
            <w:r w:rsidRPr="009168A2">
              <w:rPr>
                <w:rFonts w:ascii="Times New Roman" w:eastAsia="宋体" w:hAnsi="Times New Roman" w:cs="Times New Roman"/>
                <w:szCs w:val="21"/>
              </w:rPr>
              <w:t>处缺失，得</w:t>
            </w:r>
            <w:r w:rsidRPr="009168A2">
              <w:rPr>
                <w:rFonts w:ascii="Times New Roman" w:eastAsia="宋体" w:hAnsi="Times New Roman" w:cs="Times New Roman" w:hint="eastAsia"/>
                <w:szCs w:val="21"/>
              </w:rPr>
              <w:t>3</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w:t>
            </w:r>
            <w:r w:rsidRPr="009168A2">
              <w:rPr>
                <w:rFonts w:ascii="Times New Roman" w:eastAsia="宋体" w:hAnsi="Times New Roman" w:cs="Times New Roman"/>
                <w:szCs w:val="21"/>
              </w:rPr>
              <w:t>6</w:t>
            </w:r>
            <w:r w:rsidRPr="009168A2">
              <w:rPr>
                <w:rFonts w:ascii="Times New Roman" w:eastAsia="宋体" w:hAnsi="Times New Roman" w:cs="Times New Roman"/>
                <w:szCs w:val="21"/>
              </w:rPr>
              <w:t>处以上缺失，不得分</w:t>
            </w:r>
          </w:p>
        </w:tc>
        <w:tc>
          <w:tcPr>
            <w:tcW w:w="850"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1843"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8"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17</w:t>
            </w:r>
          </w:p>
        </w:tc>
        <w:tc>
          <w:tcPr>
            <w:tcW w:w="1134"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设备</w:t>
            </w:r>
            <w:r w:rsidRPr="009168A2">
              <w:rPr>
                <w:rFonts w:ascii="Times New Roman" w:eastAsia="宋体" w:hAnsi="Times New Roman" w:cs="Times New Roman" w:hint="eastAsia"/>
                <w:szCs w:val="21"/>
              </w:rPr>
              <w:t>设施管理</w:t>
            </w:r>
          </w:p>
        </w:tc>
        <w:tc>
          <w:tcPr>
            <w:tcW w:w="3686"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设备、管道、阀门</w:t>
            </w:r>
            <w:r w:rsidRPr="009168A2">
              <w:rPr>
                <w:rFonts w:ascii="Times New Roman" w:eastAsia="宋体" w:hAnsi="Times New Roman" w:cs="Times New Roman" w:hint="eastAsia"/>
                <w:szCs w:val="21"/>
              </w:rPr>
              <w:t>等</w:t>
            </w:r>
            <w:r w:rsidRPr="009168A2">
              <w:rPr>
                <w:rFonts w:ascii="Times New Roman" w:eastAsia="宋体" w:hAnsi="Times New Roman" w:cs="Times New Roman"/>
                <w:szCs w:val="21"/>
              </w:rPr>
              <w:t>表面整洁且无锈蚀，</w:t>
            </w:r>
            <w:proofErr w:type="gramStart"/>
            <w:r w:rsidRPr="009168A2">
              <w:rPr>
                <w:rFonts w:ascii="Times New Roman" w:eastAsia="宋体" w:hAnsi="Times New Roman" w:cs="Times New Roman"/>
                <w:szCs w:val="21"/>
              </w:rPr>
              <w:t>绝热层无脱落</w:t>
            </w:r>
            <w:proofErr w:type="gramEnd"/>
            <w:r w:rsidRPr="009168A2">
              <w:rPr>
                <w:rFonts w:ascii="Times New Roman" w:eastAsia="宋体" w:hAnsi="Times New Roman" w:cs="Times New Roman"/>
                <w:szCs w:val="21"/>
              </w:rPr>
              <w:t>或破损；</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定期切换设备</w:t>
            </w:r>
            <w:r w:rsidRPr="009168A2">
              <w:rPr>
                <w:rFonts w:ascii="Times New Roman" w:eastAsia="宋体" w:hAnsi="Times New Roman" w:cs="Times New Roman" w:hint="eastAsia"/>
                <w:szCs w:val="21"/>
              </w:rPr>
              <w:t>；</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◆及时设备设施</w:t>
            </w:r>
            <w:proofErr w:type="gramStart"/>
            <w:r w:rsidRPr="009168A2">
              <w:rPr>
                <w:rFonts w:ascii="Times New Roman" w:eastAsia="宋体" w:hAnsi="Times New Roman" w:cs="Times New Roman" w:hint="eastAsia"/>
                <w:szCs w:val="21"/>
              </w:rPr>
              <w:t>台账及隐患</w:t>
            </w:r>
            <w:proofErr w:type="gramEnd"/>
            <w:r w:rsidRPr="009168A2">
              <w:rPr>
                <w:rFonts w:ascii="Times New Roman" w:eastAsia="宋体" w:hAnsi="Times New Roman" w:cs="Times New Roman" w:hint="eastAsia"/>
                <w:szCs w:val="21"/>
              </w:rPr>
              <w:t>排查台账</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6</w:t>
            </w:r>
          </w:p>
        </w:tc>
        <w:tc>
          <w:tcPr>
            <w:tcW w:w="4961"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6</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w:t>
            </w:r>
            <w:r w:rsidRPr="009168A2">
              <w:rPr>
                <w:rFonts w:ascii="Times New Roman" w:eastAsia="宋体" w:hAnsi="Times New Roman" w:cs="Times New Roman"/>
                <w:szCs w:val="21"/>
              </w:rPr>
              <w:t>1-2</w:t>
            </w:r>
            <w:r w:rsidRPr="009168A2">
              <w:rPr>
                <w:rFonts w:ascii="Times New Roman" w:eastAsia="宋体" w:hAnsi="Times New Roman" w:cs="Times New Roman"/>
                <w:szCs w:val="21"/>
              </w:rPr>
              <w:t>处</w:t>
            </w:r>
            <w:r w:rsidRPr="009168A2">
              <w:rPr>
                <w:rFonts w:ascii="Times New Roman" w:eastAsia="宋体" w:hAnsi="Times New Roman" w:cs="Times New Roman" w:hint="eastAsia"/>
                <w:szCs w:val="21"/>
              </w:rPr>
              <w:t>不合</w:t>
            </w:r>
            <w:proofErr w:type="gramStart"/>
            <w:r w:rsidRPr="009168A2">
              <w:rPr>
                <w:rFonts w:ascii="Times New Roman" w:eastAsia="宋体" w:hAnsi="Times New Roman" w:cs="Times New Roman" w:hint="eastAsia"/>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4</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w:t>
            </w:r>
            <w:r w:rsidRPr="009168A2">
              <w:rPr>
                <w:rFonts w:ascii="Times New Roman" w:eastAsia="宋体" w:hAnsi="Times New Roman" w:cs="Times New Roman"/>
                <w:szCs w:val="21"/>
              </w:rPr>
              <w:t>3-5</w:t>
            </w:r>
            <w:r w:rsidRPr="009168A2">
              <w:rPr>
                <w:rFonts w:ascii="Times New Roman" w:eastAsia="宋体" w:hAnsi="Times New Roman" w:cs="Times New Roman"/>
                <w:szCs w:val="21"/>
              </w:rPr>
              <w:t>处</w:t>
            </w:r>
            <w:r w:rsidRPr="009168A2">
              <w:rPr>
                <w:rFonts w:ascii="Times New Roman" w:eastAsia="宋体" w:hAnsi="Times New Roman" w:cs="Times New Roman" w:hint="eastAsia"/>
                <w:szCs w:val="21"/>
              </w:rPr>
              <w:t>不合</w:t>
            </w:r>
            <w:proofErr w:type="gramStart"/>
            <w:r w:rsidRPr="009168A2">
              <w:rPr>
                <w:rFonts w:ascii="Times New Roman" w:eastAsia="宋体" w:hAnsi="Times New Roman" w:cs="Times New Roman" w:hint="eastAsia"/>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w:t>
            </w:r>
            <w:r w:rsidRPr="009168A2">
              <w:rPr>
                <w:rFonts w:ascii="Times New Roman" w:eastAsia="宋体" w:hAnsi="Times New Roman" w:cs="Times New Roman"/>
                <w:szCs w:val="21"/>
              </w:rPr>
              <w:t>6</w:t>
            </w:r>
            <w:r w:rsidRPr="009168A2">
              <w:rPr>
                <w:rFonts w:ascii="Times New Roman" w:eastAsia="宋体" w:hAnsi="Times New Roman" w:cs="Times New Roman"/>
                <w:szCs w:val="21"/>
              </w:rPr>
              <w:t>处以上</w:t>
            </w:r>
            <w:r w:rsidRPr="009168A2">
              <w:rPr>
                <w:rFonts w:ascii="Times New Roman" w:eastAsia="宋体" w:hAnsi="Times New Roman" w:cs="Times New Roman" w:hint="eastAsia"/>
                <w:szCs w:val="21"/>
              </w:rPr>
              <w:t>不合</w:t>
            </w:r>
            <w:proofErr w:type="gramStart"/>
            <w:r w:rsidRPr="009168A2">
              <w:rPr>
                <w:rFonts w:ascii="Times New Roman" w:eastAsia="宋体" w:hAnsi="Times New Roman" w:cs="Times New Roman" w:hint="eastAsia"/>
                <w:szCs w:val="21"/>
              </w:rPr>
              <w:t>规</w:t>
            </w:r>
            <w:proofErr w:type="gramEnd"/>
            <w:r w:rsidRPr="009168A2">
              <w:rPr>
                <w:rFonts w:ascii="Times New Roman" w:eastAsia="宋体" w:hAnsi="Times New Roman" w:cs="Times New Roman"/>
                <w:szCs w:val="21"/>
              </w:rPr>
              <w:t>，不得分</w:t>
            </w:r>
          </w:p>
        </w:tc>
        <w:tc>
          <w:tcPr>
            <w:tcW w:w="850"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1843"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8"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18</w:t>
            </w:r>
          </w:p>
        </w:tc>
        <w:tc>
          <w:tcPr>
            <w:tcW w:w="1134"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特种设备管理</w:t>
            </w:r>
          </w:p>
        </w:tc>
        <w:tc>
          <w:tcPr>
            <w:tcW w:w="3686"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定期检验、检测特种设备、压力表及安全阀等；</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◆建立检验</w:t>
            </w:r>
            <w:proofErr w:type="gramStart"/>
            <w:r w:rsidRPr="009168A2">
              <w:rPr>
                <w:rFonts w:ascii="Times New Roman" w:eastAsia="宋体" w:hAnsi="Times New Roman" w:cs="Times New Roman" w:hint="eastAsia"/>
                <w:szCs w:val="21"/>
              </w:rPr>
              <w:t>检测台</w:t>
            </w:r>
            <w:proofErr w:type="gramEnd"/>
            <w:r w:rsidRPr="009168A2">
              <w:rPr>
                <w:rFonts w:ascii="Times New Roman" w:eastAsia="宋体" w:hAnsi="Times New Roman" w:cs="Times New Roman" w:hint="eastAsia"/>
                <w:szCs w:val="21"/>
              </w:rPr>
              <w:t>账</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5</w:t>
            </w:r>
          </w:p>
        </w:tc>
        <w:tc>
          <w:tcPr>
            <w:tcW w:w="4961"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5</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hint="eastAsia"/>
                <w:szCs w:val="21"/>
              </w:rPr>
              <w:t>定期送检，但未建立检验</w:t>
            </w:r>
            <w:proofErr w:type="gramStart"/>
            <w:r w:rsidRPr="009168A2">
              <w:rPr>
                <w:rFonts w:ascii="Times New Roman" w:eastAsia="宋体" w:hAnsi="Times New Roman" w:cs="Times New Roman" w:hint="eastAsia"/>
                <w:szCs w:val="21"/>
              </w:rPr>
              <w:t>检测台</w:t>
            </w:r>
            <w:proofErr w:type="gramEnd"/>
            <w:r w:rsidRPr="009168A2">
              <w:rPr>
                <w:rFonts w:ascii="Times New Roman" w:eastAsia="宋体" w:hAnsi="Times New Roman" w:cs="Times New Roman" w:hint="eastAsia"/>
                <w:szCs w:val="21"/>
              </w:rPr>
              <w:t>账，</w:t>
            </w:r>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4</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hint="eastAsia"/>
                <w:szCs w:val="21"/>
              </w:rPr>
              <w:t>未按期送检，不得分</w:t>
            </w:r>
          </w:p>
        </w:tc>
        <w:tc>
          <w:tcPr>
            <w:tcW w:w="850"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1843"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8"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1</w:t>
            </w:r>
            <w:r w:rsidRPr="009168A2">
              <w:rPr>
                <w:rFonts w:ascii="Times New Roman" w:eastAsia="宋体" w:hAnsi="Times New Roman" w:cs="Times New Roman" w:hint="eastAsia"/>
                <w:szCs w:val="21"/>
              </w:rPr>
              <w:t>9</w:t>
            </w:r>
          </w:p>
        </w:tc>
        <w:tc>
          <w:tcPr>
            <w:tcW w:w="1134"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设备</w:t>
            </w:r>
            <w:r w:rsidRPr="009168A2">
              <w:rPr>
                <w:rFonts w:ascii="Times New Roman" w:eastAsia="宋体" w:hAnsi="Times New Roman" w:cs="Times New Roman" w:hint="eastAsia"/>
                <w:szCs w:val="21"/>
              </w:rPr>
              <w:t>设施及管道</w:t>
            </w:r>
            <w:r w:rsidRPr="009168A2">
              <w:rPr>
                <w:rFonts w:ascii="Times New Roman" w:eastAsia="宋体" w:hAnsi="Times New Roman" w:cs="Times New Roman"/>
                <w:szCs w:val="21"/>
              </w:rPr>
              <w:t>巡检</w:t>
            </w:r>
          </w:p>
        </w:tc>
        <w:tc>
          <w:tcPr>
            <w:tcW w:w="3686"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有巡检计划；</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按计划完成巡检工作</w:t>
            </w:r>
            <w:r w:rsidRPr="009168A2">
              <w:rPr>
                <w:rFonts w:ascii="Times New Roman" w:eastAsia="宋体" w:hAnsi="Times New Roman" w:cs="Times New Roman" w:hint="eastAsia"/>
                <w:szCs w:val="21"/>
              </w:rPr>
              <w:t>（包括但不限于设备设施、计量监测仪表、电气及自控系统、压力容器、安全防护装置等）</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10</w:t>
            </w:r>
          </w:p>
        </w:tc>
        <w:tc>
          <w:tcPr>
            <w:tcW w:w="4961"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有巡检计划，且按计划完成巡检，得</w:t>
            </w:r>
            <w:r w:rsidRPr="009168A2">
              <w:rPr>
                <w:rFonts w:ascii="Times New Roman" w:eastAsia="宋体" w:hAnsi="Times New Roman" w:cs="Times New Roman" w:hint="eastAsia"/>
                <w:szCs w:val="21"/>
              </w:rPr>
              <w:t>10</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有巡检计划，</w:t>
            </w:r>
            <w:r w:rsidRPr="009168A2">
              <w:rPr>
                <w:rFonts w:ascii="Times New Roman" w:eastAsia="宋体" w:hAnsi="Times New Roman" w:cs="Times New Roman" w:hint="eastAsia"/>
                <w:szCs w:val="21"/>
              </w:rPr>
              <w:t>巡检有</w:t>
            </w:r>
            <w:r w:rsidRPr="009168A2">
              <w:rPr>
                <w:rFonts w:ascii="Times New Roman" w:eastAsia="宋体" w:hAnsi="Times New Roman" w:cs="Times New Roman" w:hint="eastAsia"/>
                <w:szCs w:val="21"/>
              </w:rPr>
              <w:t>1-2</w:t>
            </w:r>
            <w:r w:rsidRPr="009168A2">
              <w:rPr>
                <w:rFonts w:ascii="Times New Roman" w:eastAsia="宋体" w:hAnsi="Times New Roman" w:cs="Times New Roman" w:hint="eastAsia"/>
                <w:szCs w:val="21"/>
              </w:rPr>
              <w:t>处缺项，</w:t>
            </w:r>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7</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有巡检计划，</w:t>
            </w:r>
            <w:r w:rsidRPr="009168A2">
              <w:rPr>
                <w:rFonts w:ascii="Times New Roman" w:eastAsia="宋体" w:hAnsi="Times New Roman" w:cs="Times New Roman" w:hint="eastAsia"/>
                <w:szCs w:val="21"/>
              </w:rPr>
              <w:t>巡检有</w:t>
            </w:r>
            <w:r w:rsidRPr="009168A2">
              <w:rPr>
                <w:rFonts w:ascii="Times New Roman" w:eastAsia="宋体" w:hAnsi="Times New Roman" w:cs="Times New Roman" w:hint="eastAsia"/>
                <w:szCs w:val="21"/>
              </w:rPr>
              <w:t>3-5</w:t>
            </w:r>
            <w:r w:rsidRPr="009168A2">
              <w:rPr>
                <w:rFonts w:ascii="Times New Roman" w:eastAsia="宋体" w:hAnsi="Times New Roman" w:cs="Times New Roman" w:hint="eastAsia"/>
                <w:szCs w:val="21"/>
              </w:rPr>
              <w:t>处缺项，</w:t>
            </w:r>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4</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有巡检计划，</w:t>
            </w:r>
            <w:r w:rsidRPr="009168A2">
              <w:rPr>
                <w:rFonts w:ascii="Times New Roman" w:eastAsia="宋体" w:hAnsi="Times New Roman" w:cs="Times New Roman" w:hint="eastAsia"/>
                <w:szCs w:val="21"/>
              </w:rPr>
              <w:t>巡检有</w:t>
            </w:r>
            <w:r w:rsidRPr="009168A2">
              <w:rPr>
                <w:rFonts w:ascii="Times New Roman" w:eastAsia="宋体" w:hAnsi="Times New Roman" w:cs="Times New Roman" w:hint="eastAsia"/>
                <w:szCs w:val="21"/>
              </w:rPr>
              <w:t>6</w:t>
            </w:r>
            <w:r w:rsidRPr="009168A2">
              <w:rPr>
                <w:rFonts w:ascii="Times New Roman" w:eastAsia="宋体" w:hAnsi="Times New Roman" w:cs="Times New Roman" w:hint="eastAsia"/>
                <w:szCs w:val="21"/>
              </w:rPr>
              <w:t>处以上缺项，</w:t>
            </w:r>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3</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无巡检计划，</w:t>
            </w:r>
            <w:r w:rsidRPr="009168A2">
              <w:rPr>
                <w:rFonts w:ascii="Times New Roman" w:eastAsia="宋体" w:hAnsi="Times New Roman" w:cs="Times New Roman" w:hint="eastAsia"/>
                <w:szCs w:val="21"/>
              </w:rPr>
              <w:t>巡检有</w:t>
            </w:r>
            <w:r w:rsidRPr="009168A2">
              <w:rPr>
                <w:rFonts w:ascii="Times New Roman" w:eastAsia="宋体" w:hAnsi="Times New Roman" w:cs="Times New Roman" w:hint="eastAsia"/>
                <w:szCs w:val="21"/>
              </w:rPr>
              <w:t>6</w:t>
            </w:r>
            <w:r w:rsidRPr="009168A2">
              <w:rPr>
                <w:rFonts w:ascii="Times New Roman" w:eastAsia="宋体" w:hAnsi="Times New Roman" w:cs="Times New Roman" w:hint="eastAsia"/>
                <w:szCs w:val="21"/>
              </w:rPr>
              <w:t>处以上缺项，</w:t>
            </w:r>
            <w:r w:rsidRPr="009168A2">
              <w:rPr>
                <w:rFonts w:ascii="Times New Roman" w:eastAsia="宋体" w:hAnsi="Times New Roman" w:cs="Times New Roman"/>
                <w:szCs w:val="21"/>
              </w:rPr>
              <w:t>不得分</w:t>
            </w:r>
          </w:p>
        </w:tc>
        <w:tc>
          <w:tcPr>
            <w:tcW w:w="850"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1843"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8"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20</w:t>
            </w:r>
          </w:p>
        </w:tc>
        <w:tc>
          <w:tcPr>
            <w:tcW w:w="1134"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水质检测</w:t>
            </w:r>
          </w:p>
        </w:tc>
        <w:tc>
          <w:tcPr>
            <w:tcW w:w="3686"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按要求进行水质化验并做好相应记录</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2</w:t>
            </w:r>
          </w:p>
        </w:tc>
        <w:tc>
          <w:tcPr>
            <w:tcW w:w="4961"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按要求完成水质化验，但记录缺项或无记录，得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未按要求进行水质化验，不得分</w:t>
            </w:r>
          </w:p>
        </w:tc>
        <w:tc>
          <w:tcPr>
            <w:tcW w:w="850"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1843"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rPr>
          <w:trHeight w:val="338"/>
        </w:trPr>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8"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21</w:t>
            </w:r>
          </w:p>
        </w:tc>
        <w:tc>
          <w:tcPr>
            <w:tcW w:w="1134"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外来施工管理</w:t>
            </w:r>
          </w:p>
        </w:tc>
        <w:tc>
          <w:tcPr>
            <w:tcW w:w="3686"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积极配合并监督第三方单位的维修工作并做好相应记录</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3</w:t>
            </w:r>
          </w:p>
        </w:tc>
        <w:tc>
          <w:tcPr>
            <w:tcW w:w="4961"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3</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hint="eastAsia"/>
                <w:szCs w:val="21"/>
              </w:rPr>
              <w:t>积极配合、监督，但未做好记录，</w:t>
            </w:r>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hint="eastAsia"/>
                <w:szCs w:val="21"/>
              </w:rPr>
              <w:t>积极配合</w:t>
            </w:r>
            <w:r w:rsidRPr="009168A2">
              <w:rPr>
                <w:rFonts w:ascii="Times New Roman" w:eastAsia="宋体" w:hAnsi="Times New Roman" w:cs="Times New Roman"/>
                <w:szCs w:val="21"/>
              </w:rPr>
              <w:t>，</w:t>
            </w:r>
            <w:r w:rsidRPr="009168A2">
              <w:rPr>
                <w:rFonts w:ascii="Times New Roman" w:eastAsia="宋体" w:hAnsi="Times New Roman" w:cs="Times New Roman" w:hint="eastAsia"/>
                <w:szCs w:val="21"/>
              </w:rPr>
              <w:t>但无监督，也未做好记录，</w:t>
            </w:r>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lastRenderedPageBreak/>
              <w:sym w:font="Wingdings" w:char="00A8"/>
            </w:r>
            <w:r w:rsidRPr="009168A2">
              <w:rPr>
                <w:rFonts w:ascii="Times New Roman" w:eastAsia="宋体" w:hAnsi="Times New Roman" w:cs="Times New Roman"/>
                <w:szCs w:val="21"/>
              </w:rPr>
              <w:t>不</w:t>
            </w:r>
            <w:r w:rsidRPr="009168A2">
              <w:rPr>
                <w:rFonts w:ascii="Times New Roman" w:eastAsia="宋体" w:hAnsi="Times New Roman" w:cs="Times New Roman" w:hint="eastAsia"/>
                <w:szCs w:val="21"/>
              </w:rPr>
              <w:t>配合</w:t>
            </w:r>
            <w:r w:rsidRPr="009168A2">
              <w:rPr>
                <w:rFonts w:ascii="Times New Roman" w:eastAsia="宋体" w:hAnsi="Times New Roman" w:cs="Times New Roman"/>
                <w:szCs w:val="21"/>
              </w:rPr>
              <w:t>，不得分</w:t>
            </w:r>
          </w:p>
        </w:tc>
        <w:tc>
          <w:tcPr>
            <w:tcW w:w="850"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1843"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8"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22</w:t>
            </w:r>
          </w:p>
        </w:tc>
        <w:tc>
          <w:tcPr>
            <w:tcW w:w="1134"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其他工作</w:t>
            </w:r>
          </w:p>
        </w:tc>
        <w:tc>
          <w:tcPr>
            <w:tcW w:w="3686"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积极配合医院其他方面的工作，如迎接上级单位的检查等</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5</w:t>
            </w:r>
          </w:p>
        </w:tc>
        <w:tc>
          <w:tcPr>
            <w:tcW w:w="4961"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积极配合，得</w:t>
            </w:r>
            <w:r w:rsidRPr="009168A2">
              <w:rPr>
                <w:rFonts w:ascii="Times New Roman" w:eastAsia="宋体" w:hAnsi="Times New Roman" w:cs="Times New Roman" w:hint="eastAsia"/>
                <w:szCs w:val="21"/>
              </w:rPr>
              <w:t>5</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不配合，不得分</w:t>
            </w:r>
          </w:p>
        </w:tc>
        <w:tc>
          <w:tcPr>
            <w:tcW w:w="850"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1843"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restart"/>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节能管理</w:t>
            </w:r>
          </w:p>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w:t>
            </w:r>
            <w:r w:rsidRPr="009168A2">
              <w:rPr>
                <w:rFonts w:ascii="Times New Roman" w:eastAsia="宋体" w:hAnsi="Times New Roman" w:cs="Times New Roman"/>
                <w:szCs w:val="21"/>
              </w:rPr>
              <w:t>15</w:t>
            </w:r>
            <w:r w:rsidRPr="009168A2">
              <w:rPr>
                <w:rFonts w:ascii="Times New Roman" w:eastAsia="宋体" w:hAnsi="Times New Roman" w:cs="Times New Roman"/>
                <w:szCs w:val="21"/>
              </w:rPr>
              <w:t>分）</w:t>
            </w:r>
          </w:p>
        </w:tc>
        <w:tc>
          <w:tcPr>
            <w:tcW w:w="708"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23</w:t>
            </w:r>
          </w:p>
        </w:tc>
        <w:tc>
          <w:tcPr>
            <w:tcW w:w="1134"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管理办法制定</w:t>
            </w:r>
          </w:p>
        </w:tc>
        <w:tc>
          <w:tcPr>
            <w:tcW w:w="3686"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结合医院实际情况，编制节能管理办法及节能措施，并报院方管理部门备案</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5</w:t>
            </w:r>
          </w:p>
        </w:tc>
        <w:tc>
          <w:tcPr>
            <w:tcW w:w="4961"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szCs w:val="21"/>
              </w:rPr>
              <w:t>5</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节能管理办法完善、行之有效，但未完成备案，得</w:t>
            </w:r>
            <w:r w:rsidRPr="009168A2">
              <w:rPr>
                <w:rFonts w:ascii="Times New Roman" w:eastAsia="宋体" w:hAnsi="Times New Roman" w:cs="Times New Roman"/>
                <w:szCs w:val="21"/>
              </w:rPr>
              <w:t>4</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节能管理办法不完善，得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未编制节能管理办法，不得分</w:t>
            </w:r>
          </w:p>
        </w:tc>
        <w:tc>
          <w:tcPr>
            <w:tcW w:w="850"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1843"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8"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24</w:t>
            </w:r>
          </w:p>
        </w:tc>
        <w:tc>
          <w:tcPr>
            <w:tcW w:w="1134"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节能措施执行情况</w:t>
            </w:r>
          </w:p>
        </w:tc>
        <w:tc>
          <w:tcPr>
            <w:tcW w:w="3686"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严格落实节能管理办法及节能措施，对系统及设备进行实时调节</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10</w:t>
            </w:r>
          </w:p>
        </w:tc>
        <w:tc>
          <w:tcPr>
            <w:tcW w:w="4961"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szCs w:val="21"/>
              </w:rPr>
              <w:t>10</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发现</w:t>
            </w:r>
            <w:r w:rsidRPr="009168A2">
              <w:rPr>
                <w:rFonts w:ascii="Times New Roman" w:eastAsia="宋体" w:hAnsi="Times New Roman" w:cs="Times New Roman"/>
                <w:szCs w:val="21"/>
              </w:rPr>
              <w:t>1-2</w:t>
            </w:r>
            <w:r w:rsidRPr="009168A2">
              <w:rPr>
                <w:rFonts w:ascii="Times New Roman" w:eastAsia="宋体" w:hAnsi="Times New Roman" w:cs="Times New Roman"/>
                <w:szCs w:val="21"/>
              </w:rPr>
              <w:t>处能源资源浪费现象，得</w:t>
            </w:r>
            <w:r w:rsidRPr="009168A2">
              <w:rPr>
                <w:rFonts w:ascii="Times New Roman" w:eastAsia="宋体" w:hAnsi="Times New Roman" w:cs="Times New Roman"/>
                <w:szCs w:val="21"/>
              </w:rPr>
              <w:t>8</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发现</w:t>
            </w:r>
            <w:r w:rsidRPr="009168A2">
              <w:rPr>
                <w:rFonts w:ascii="Times New Roman" w:eastAsia="宋体" w:hAnsi="Times New Roman" w:cs="Times New Roman"/>
                <w:szCs w:val="21"/>
              </w:rPr>
              <w:t>3-4</w:t>
            </w:r>
            <w:r w:rsidRPr="009168A2">
              <w:rPr>
                <w:rFonts w:ascii="Times New Roman" w:eastAsia="宋体" w:hAnsi="Times New Roman" w:cs="Times New Roman"/>
                <w:szCs w:val="21"/>
              </w:rPr>
              <w:t>处能源资源浪费现象，得</w:t>
            </w:r>
            <w:r w:rsidRPr="009168A2">
              <w:rPr>
                <w:rFonts w:ascii="Times New Roman" w:eastAsia="宋体" w:hAnsi="Times New Roman" w:cs="Times New Roman"/>
                <w:szCs w:val="21"/>
              </w:rPr>
              <w:t>6</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发现</w:t>
            </w:r>
            <w:r w:rsidRPr="009168A2">
              <w:rPr>
                <w:rFonts w:ascii="Times New Roman" w:eastAsia="宋体" w:hAnsi="Times New Roman" w:cs="Times New Roman"/>
                <w:szCs w:val="21"/>
              </w:rPr>
              <w:t>5-6</w:t>
            </w:r>
            <w:r w:rsidRPr="009168A2">
              <w:rPr>
                <w:rFonts w:ascii="Times New Roman" w:eastAsia="宋体" w:hAnsi="Times New Roman" w:cs="Times New Roman"/>
                <w:szCs w:val="21"/>
              </w:rPr>
              <w:t>处能源资源浪费现象，得</w:t>
            </w:r>
            <w:r w:rsidRPr="009168A2">
              <w:rPr>
                <w:rFonts w:ascii="Times New Roman" w:eastAsia="宋体" w:hAnsi="Times New Roman" w:cs="Times New Roman"/>
                <w:szCs w:val="21"/>
              </w:rPr>
              <w:t>4</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发现</w:t>
            </w:r>
            <w:r w:rsidRPr="009168A2">
              <w:rPr>
                <w:rFonts w:ascii="Times New Roman" w:eastAsia="宋体" w:hAnsi="Times New Roman" w:cs="Times New Roman"/>
                <w:szCs w:val="21"/>
              </w:rPr>
              <w:t>7-8</w:t>
            </w:r>
            <w:r w:rsidRPr="009168A2">
              <w:rPr>
                <w:rFonts w:ascii="Times New Roman" w:eastAsia="宋体" w:hAnsi="Times New Roman" w:cs="Times New Roman"/>
                <w:szCs w:val="21"/>
              </w:rPr>
              <w:t>处能源资源浪费现象，得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发现</w:t>
            </w:r>
            <w:r w:rsidRPr="009168A2">
              <w:rPr>
                <w:rFonts w:ascii="Times New Roman" w:eastAsia="宋体" w:hAnsi="Times New Roman" w:cs="Times New Roman"/>
                <w:szCs w:val="21"/>
              </w:rPr>
              <w:t>8</w:t>
            </w:r>
            <w:r w:rsidRPr="009168A2">
              <w:rPr>
                <w:rFonts w:ascii="Times New Roman" w:eastAsia="宋体" w:hAnsi="Times New Roman" w:cs="Times New Roman"/>
                <w:szCs w:val="21"/>
              </w:rPr>
              <w:t>处以上能源资源浪费现象，不得分</w:t>
            </w:r>
          </w:p>
        </w:tc>
        <w:tc>
          <w:tcPr>
            <w:tcW w:w="850"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1843" w:type="dxa"/>
          </w:tcPr>
          <w:p w:rsidR="009168A2" w:rsidRPr="009168A2" w:rsidRDefault="009168A2" w:rsidP="009168A2">
            <w:pPr>
              <w:spacing w:line="300" w:lineRule="exact"/>
              <w:jc w:val="center"/>
              <w:rPr>
                <w:rFonts w:ascii="Times New Roman" w:eastAsia="宋体" w:hAnsi="Times New Roman" w:cs="Times New Roman"/>
                <w:szCs w:val="21"/>
              </w:rPr>
            </w:pPr>
          </w:p>
        </w:tc>
      </w:tr>
    </w:tbl>
    <w:p w:rsidR="009168A2" w:rsidRPr="009168A2" w:rsidRDefault="009168A2" w:rsidP="009168A2">
      <w:pPr>
        <w:widowControl/>
        <w:jc w:val="left"/>
        <w:rPr>
          <w:rFonts w:ascii="仿宋_GB2312" w:eastAsia="仿宋_GB2312" w:hAnsi="仿宋_GB2312" w:cs="仿宋_GB2312"/>
          <w:bCs/>
          <w:sz w:val="32"/>
          <w:szCs w:val="32"/>
        </w:rPr>
      </w:pPr>
    </w:p>
    <w:p w:rsidR="009168A2" w:rsidRPr="009168A2" w:rsidRDefault="009168A2" w:rsidP="009168A2">
      <w:pPr>
        <w:widowControl/>
        <w:textAlignment w:val="center"/>
        <w:rPr>
          <w:rFonts w:ascii="宋体" w:eastAsia="宋体" w:hAnsi="宋体" w:cs="宋体"/>
          <w:bCs/>
          <w:sz w:val="24"/>
          <w:szCs w:val="24"/>
        </w:rPr>
      </w:pPr>
      <w:r w:rsidRPr="009168A2">
        <w:rPr>
          <w:rFonts w:ascii="宋体" w:eastAsia="宋体" w:hAnsi="宋体" w:cs="宋体" w:hint="eastAsia"/>
          <w:bCs/>
          <w:sz w:val="24"/>
          <w:szCs w:val="24"/>
        </w:rPr>
        <w:t>检 查 人（签字）：                                                               被检查人（签字）：</w:t>
      </w:r>
    </w:p>
    <w:p w:rsidR="009168A2" w:rsidRPr="009168A2" w:rsidRDefault="009168A2" w:rsidP="009168A2">
      <w:pPr>
        <w:widowControl/>
        <w:jc w:val="left"/>
        <w:rPr>
          <w:rFonts w:ascii="仿宋_GB2312" w:eastAsia="仿宋_GB2312" w:hAnsi="仿宋_GB2312" w:cs="仿宋_GB2312"/>
          <w:bCs/>
          <w:sz w:val="32"/>
          <w:szCs w:val="32"/>
        </w:rPr>
        <w:sectPr w:rsidR="009168A2" w:rsidRPr="009168A2">
          <w:pgSz w:w="16838" w:h="11906" w:orient="landscape"/>
          <w:pgMar w:top="1463" w:right="873" w:bottom="1463" w:left="816" w:header="851" w:footer="992" w:gutter="0"/>
          <w:cols w:space="720"/>
          <w:docGrid w:type="lines" w:linePitch="312"/>
        </w:sectPr>
      </w:pPr>
    </w:p>
    <w:p w:rsidR="009168A2" w:rsidRPr="009168A2" w:rsidRDefault="009168A2" w:rsidP="009168A2">
      <w:pPr>
        <w:spacing w:line="400" w:lineRule="exact"/>
        <w:rPr>
          <w:rFonts w:ascii="宋体" w:eastAsia="宋体" w:hAnsi="宋体" w:cs="宋体"/>
          <w:bCs/>
          <w:sz w:val="24"/>
          <w:szCs w:val="24"/>
        </w:rPr>
      </w:pPr>
      <w:r w:rsidRPr="009168A2">
        <w:rPr>
          <w:rFonts w:ascii="宋体" w:eastAsia="宋体" w:hAnsi="宋体" w:cs="宋体" w:hint="eastAsia"/>
          <w:bCs/>
          <w:sz w:val="24"/>
          <w:szCs w:val="24"/>
        </w:rPr>
        <w:lastRenderedPageBreak/>
        <w:t>三、</w:t>
      </w:r>
      <w:r w:rsidRPr="009168A2">
        <w:rPr>
          <w:rFonts w:ascii="宋体" w:eastAsia="宋体" w:hAnsi="宋体" w:cs="宋体"/>
          <w:bCs/>
          <w:sz w:val="24"/>
          <w:szCs w:val="24"/>
        </w:rPr>
        <w:t>供热站系统运行服务</w:t>
      </w:r>
      <w:r w:rsidRPr="009168A2">
        <w:rPr>
          <w:rFonts w:ascii="宋体" w:eastAsia="宋体" w:hAnsi="宋体" w:cs="宋体" w:hint="eastAsia"/>
          <w:bCs/>
          <w:sz w:val="24"/>
          <w:szCs w:val="24"/>
        </w:rPr>
        <w:t>考核</w:t>
      </w:r>
      <w:r w:rsidRPr="009168A2">
        <w:rPr>
          <w:rFonts w:ascii="宋体" w:eastAsia="宋体" w:hAnsi="宋体" w:cs="宋体"/>
          <w:bCs/>
          <w:sz w:val="24"/>
          <w:szCs w:val="24"/>
        </w:rPr>
        <w:t>：</w:t>
      </w:r>
    </w:p>
    <w:p w:rsidR="009168A2" w:rsidRPr="009168A2" w:rsidRDefault="009168A2" w:rsidP="009168A2">
      <w:pPr>
        <w:widowControl/>
        <w:jc w:val="center"/>
        <w:textAlignment w:val="center"/>
        <w:rPr>
          <w:rFonts w:ascii="宋体" w:eastAsia="宋体" w:hAnsi="宋体" w:cs="宋体"/>
          <w:bCs/>
          <w:sz w:val="24"/>
          <w:szCs w:val="24"/>
        </w:rPr>
      </w:pPr>
      <w:r w:rsidRPr="009168A2">
        <w:rPr>
          <w:rFonts w:ascii="黑体" w:eastAsia="黑体" w:hAnsi="黑体" w:cs="黑体" w:hint="eastAsia"/>
          <w:bCs/>
          <w:sz w:val="28"/>
          <w:szCs w:val="28"/>
        </w:rPr>
        <w:t>供热站系统运行服务考核打分表</w:t>
      </w:r>
    </w:p>
    <w:p w:rsidR="009168A2" w:rsidRPr="009168A2" w:rsidRDefault="009168A2" w:rsidP="009168A2">
      <w:pPr>
        <w:widowControl/>
        <w:textAlignment w:val="center"/>
        <w:rPr>
          <w:rFonts w:ascii="宋体" w:eastAsia="宋体" w:hAnsi="宋体" w:cs="宋体"/>
          <w:bCs/>
          <w:sz w:val="24"/>
          <w:szCs w:val="24"/>
        </w:rPr>
      </w:pPr>
      <w:r w:rsidRPr="009168A2">
        <w:rPr>
          <w:rFonts w:ascii="宋体" w:eastAsia="宋体" w:hAnsi="宋体" w:cs="宋体" w:hint="eastAsia"/>
          <w:bCs/>
          <w:sz w:val="24"/>
          <w:szCs w:val="24"/>
        </w:rPr>
        <w:t xml:space="preserve">                                                                                          年    月     得分：     分</w:t>
      </w:r>
    </w:p>
    <w:p w:rsidR="009168A2" w:rsidRPr="009168A2" w:rsidRDefault="009168A2" w:rsidP="009168A2">
      <w:pPr>
        <w:widowControl/>
        <w:textAlignment w:val="center"/>
        <w:rPr>
          <w:rFonts w:ascii="宋体" w:eastAsia="宋体" w:hAnsi="宋体" w:cs="宋体"/>
          <w:bCs/>
          <w:sz w:val="24"/>
          <w:szCs w:val="24"/>
        </w:rPr>
      </w:pPr>
    </w:p>
    <w:tbl>
      <w:tblPr>
        <w:tblW w:w="0" w:type="auto"/>
        <w:jc w:val="center"/>
        <w:tblLayout w:type="fixed"/>
        <w:tblLook w:val="04A0" w:firstRow="1" w:lastRow="0" w:firstColumn="1" w:lastColumn="0" w:noHBand="0" w:noVBand="1"/>
      </w:tblPr>
      <w:tblGrid>
        <w:gridCol w:w="520"/>
        <w:gridCol w:w="505"/>
        <w:gridCol w:w="1393"/>
        <w:gridCol w:w="3587"/>
        <w:gridCol w:w="539"/>
        <w:gridCol w:w="4618"/>
        <w:gridCol w:w="598"/>
        <w:gridCol w:w="3234"/>
      </w:tblGrid>
      <w:tr w:rsidR="009168A2" w:rsidRPr="009168A2" w:rsidTr="003F66AD">
        <w:trPr>
          <w:trHeight w:val="660"/>
          <w:jc w:val="center"/>
        </w:trPr>
        <w:tc>
          <w:tcPr>
            <w:tcW w:w="520"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类别</w:t>
            </w: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序号</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jc w:val="left"/>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考核项目</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考核内容</w:t>
            </w:r>
          </w:p>
        </w:tc>
        <w:tc>
          <w:tcPr>
            <w:tcW w:w="53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分值</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考核标准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得分</w:t>
            </w: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考核小结</w:t>
            </w:r>
          </w:p>
        </w:tc>
      </w:tr>
      <w:tr w:rsidR="009168A2" w:rsidRPr="009168A2" w:rsidTr="003F66AD">
        <w:trPr>
          <w:trHeight w:val="798"/>
          <w:jc w:val="center"/>
        </w:trPr>
        <w:tc>
          <w:tcPr>
            <w:tcW w:w="520" w:type="dxa"/>
            <w:vMerge w:val="restart"/>
            <w:tcBorders>
              <w:top w:val="single" w:sz="4" w:space="0" w:color="000000"/>
              <w:left w:val="single" w:sz="4" w:space="0" w:color="000000"/>
              <w:bottom w:val="nil"/>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人员保障</w:t>
            </w:r>
            <w:r w:rsidRPr="009168A2">
              <w:rPr>
                <w:rFonts w:ascii="宋体" w:eastAsia="宋体" w:hAnsi="宋体" w:cs="宋体" w:hint="eastAsia"/>
                <w:bCs/>
                <w:kern w:val="0"/>
                <w:sz w:val="24"/>
                <w:szCs w:val="24"/>
                <w:lang w:bidi="ar"/>
              </w:rPr>
              <w:br/>
            </w:r>
            <w:r w:rsidRPr="009168A2">
              <w:rPr>
                <w:rFonts w:ascii="宋体" w:eastAsia="宋体" w:hAnsi="宋体" w:cs="宋体" w:hint="eastAsia"/>
                <w:bCs/>
                <w:kern w:val="0"/>
                <w:sz w:val="24"/>
                <w:szCs w:val="24"/>
                <w:lang w:bidi="ar"/>
              </w:rPr>
              <w:br/>
              <w:t>6</w:t>
            </w:r>
          </w:p>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分</w:t>
            </w: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t>1</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人员配置</w:t>
            </w:r>
          </w:p>
        </w:tc>
        <w:tc>
          <w:tcPr>
            <w:tcW w:w="3587" w:type="dxa"/>
            <w:tcBorders>
              <w:top w:val="nil"/>
              <w:left w:val="nil"/>
              <w:bottom w:val="nil"/>
              <w:right w:val="nil"/>
            </w:tcBorders>
            <w:noWrap/>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按岗位、职责、工种配备符合要求的管理和专业技术人员，持证上岗并在有效期内</w:t>
            </w:r>
          </w:p>
        </w:tc>
        <w:tc>
          <w:tcPr>
            <w:tcW w:w="53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hint="eastAsia"/>
                <w:bCs/>
                <w:kern w:val="0"/>
                <w:szCs w:val="21"/>
                <w:lang w:bidi="ar"/>
              </w:rPr>
              <w:t>□ 配置充分，得2分</w:t>
            </w:r>
            <w:r w:rsidRPr="009168A2">
              <w:rPr>
                <w:rFonts w:ascii="宋体" w:eastAsia="宋体" w:hAnsi="宋体" w:cs="宋体" w:hint="eastAsia"/>
                <w:bCs/>
                <w:kern w:val="0"/>
                <w:szCs w:val="21"/>
                <w:lang w:bidi="ar"/>
              </w:rPr>
              <w:br/>
              <w:t>□ 配置不充分，不得分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509"/>
          <w:jc w:val="center"/>
        </w:trPr>
        <w:tc>
          <w:tcPr>
            <w:tcW w:w="520"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t>2</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人员操守</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w:t>
            </w:r>
            <w:proofErr w:type="gramStart"/>
            <w:r w:rsidRPr="009168A2">
              <w:rPr>
                <w:rFonts w:ascii="宋体" w:eastAsia="宋体" w:hAnsi="宋体" w:cs="宋体" w:hint="eastAsia"/>
                <w:bCs/>
                <w:kern w:val="0"/>
                <w:szCs w:val="21"/>
                <w:lang w:bidi="ar"/>
              </w:rPr>
              <w:t xml:space="preserve"> 着</w:t>
            </w:r>
            <w:proofErr w:type="gramEnd"/>
            <w:r w:rsidRPr="009168A2">
              <w:rPr>
                <w:rFonts w:ascii="宋体" w:eastAsia="宋体" w:hAnsi="宋体" w:cs="宋体" w:hint="eastAsia"/>
                <w:bCs/>
                <w:kern w:val="0"/>
                <w:szCs w:val="21"/>
                <w:lang w:bidi="ar"/>
              </w:rPr>
              <w:t>工作</w:t>
            </w:r>
            <w:proofErr w:type="gramStart"/>
            <w:r w:rsidRPr="009168A2">
              <w:rPr>
                <w:rFonts w:ascii="宋体" w:eastAsia="宋体" w:hAnsi="宋体" w:cs="宋体" w:hint="eastAsia"/>
                <w:bCs/>
                <w:kern w:val="0"/>
                <w:szCs w:val="21"/>
                <w:lang w:bidi="ar"/>
              </w:rPr>
              <w:t>装规范</w:t>
            </w:r>
            <w:proofErr w:type="gramEnd"/>
            <w:r w:rsidRPr="009168A2">
              <w:rPr>
                <w:rFonts w:ascii="宋体" w:eastAsia="宋体" w:hAnsi="宋体" w:cs="宋体" w:hint="eastAsia"/>
                <w:bCs/>
                <w:kern w:val="0"/>
                <w:szCs w:val="21"/>
                <w:lang w:bidi="ar"/>
              </w:rPr>
              <w:t>佩戴工牌证件</w:t>
            </w:r>
            <w:r w:rsidRPr="009168A2">
              <w:rPr>
                <w:rFonts w:ascii="宋体" w:eastAsia="宋体" w:hAnsi="宋体" w:cs="宋体" w:hint="eastAsia"/>
                <w:bCs/>
                <w:kern w:val="0"/>
                <w:szCs w:val="21"/>
                <w:lang w:bidi="ar"/>
              </w:rPr>
              <w:br/>
              <w:t>◆ 无酒后上岗、禁止场所吸烟</w:t>
            </w:r>
            <w:r w:rsidRPr="009168A2">
              <w:rPr>
                <w:rFonts w:ascii="宋体" w:eastAsia="宋体" w:hAnsi="宋体" w:cs="宋体" w:hint="eastAsia"/>
                <w:bCs/>
                <w:kern w:val="0"/>
                <w:szCs w:val="21"/>
                <w:lang w:bidi="ar"/>
              </w:rPr>
              <w:br/>
              <w:t xml:space="preserve">◆ </w:t>
            </w:r>
            <w:proofErr w:type="gramStart"/>
            <w:r w:rsidRPr="009168A2">
              <w:rPr>
                <w:rFonts w:ascii="宋体" w:eastAsia="宋体" w:hAnsi="宋体" w:cs="宋体" w:hint="eastAsia"/>
                <w:bCs/>
                <w:kern w:val="0"/>
                <w:szCs w:val="21"/>
                <w:lang w:bidi="ar"/>
              </w:rPr>
              <w:t>无睡岗</w:t>
            </w:r>
            <w:proofErr w:type="gramEnd"/>
            <w:r w:rsidRPr="009168A2">
              <w:rPr>
                <w:rFonts w:ascii="宋体" w:eastAsia="宋体" w:hAnsi="宋体" w:cs="宋体" w:hint="eastAsia"/>
                <w:bCs/>
                <w:kern w:val="0"/>
                <w:szCs w:val="21"/>
                <w:lang w:bidi="ar"/>
              </w:rPr>
              <w:t>脱岗</w:t>
            </w:r>
          </w:p>
        </w:tc>
        <w:tc>
          <w:tcPr>
            <w:tcW w:w="539" w:type="dxa"/>
            <w:tcBorders>
              <w:top w:val="nil"/>
              <w:left w:val="nil"/>
              <w:bottom w:val="nil"/>
              <w:right w:val="nil"/>
            </w:tcBorders>
            <w:noWrap/>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hint="eastAsia"/>
                <w:bCs/>
                <w:kern w:val="0"/>
                <w:szCs w:val="21"/>
                <w:lang w:bidi="ar"/>
              </w:rPr>
              <w:t>□ 合</w:t>
            </w:r>
            <w:proofErr w:type="gramStart"/>
            <w:r w:rsidRPr="009168A2">
              <w:rPr>
                <w:rFonts w:ascii="宋体" w:eastAsia="宋体" w:hAnsi="宋体" w:cs="宋体" w:hint="eastAsia"/>
                <w:bCs/>
                <w:kern w:val="0"/>
                <w:szCs w:val="21"/>
                <w:lang w:bidi="ar"/>
              </w:rPr>
              <w:t>规</w:t>
            </w:r>
            <w:proofErr w:type="gramEnd"/>
            <w:r w:rsidRPr="009168A2">
              <w:rPr>
                <w:rFonts w:ascii="宋体" w:eastAsia="宋体" w:hAnsi="宋体" w:cs="宋体" w:hint="eastAsia"/>
                <w:bCs/>
                <w:kern w:val="0"/>
                <w:szCs w:val="21"/>
                <w:lang w:bidi="ar"/>
              </w:rPr>
              <w:t>，得2分</w:t>
            </w:r>
            <w:r w:rsidRPr="009168A2">
              <w:rPr>
                <w:rFonts w:ascii="宋体" w:eastAsia="宋体" w:hAnsi="宋体" w:cs="宋体" w:hint="eastAsia"/>
                <w:bCs/>
                <w:kern w:val="0"/>
                <w:szCs w:val="21"/>
                <w:lang w:bidi="ar"/>
              </w:rPr>
              <w:br/>
              <w:t>□ 有不合</w:t>
            </w:r>
            <w:proofErr w:type="gramStart"/>
            <w:r w:rsidRPr="009168A2">
              <w:rPr>
                <w:rFonts w:ascii="宋体" w:eastAsia="宋体" w:hAnsi="宋体" w:cs="宋体" w:hint="eastAsia"/>
                <w:bCs/>
                <w:kern w:val="0"/>
                <w:szCs w:val="21"/>
                <w:lang w:bidi="ar"/>
              </w:rPr>
              <w:t>规</w:t>
            </w:r>
            <w:proofErr w:type="gramEnd"/>
            <w:r w:rsidRPr="009168A2">
              <w:rPr>
                <w:rFonts w:ascii="宋体" w:eastAsia="宋体" w:hAnsi="宋体" w:cs="宋体" w:hint="eastAsia"/>
                <w:bCs/>
                <w:kern w:val="0"/>
                <w:szCs w:val="21"/>
                <w:lang w:bidi="ar"/>
              </w:rPr>
              <w:t>的，不得分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1521"/>
          <w:jc w:val="center"/>
        </w:trPr>
        <w:tc>
          <w:tcPr>
            <w:tcW w:w="520"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t>3</w:t>
            </w:r>
          </w:p>
        </w:tc>
        <w:tc>
          <w:tcPr>
            <w:tcW w:w="13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人员培训考核及记录</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安全培训：火灾、急救、有限空间、水质污染等</w:t>
            </w:r>
            <w:r w:rsidRPr="009168A2">
              <w:rPr>
                <w:rFonts w:ascii="宋体" w:eastAsia="宋体" w:hAnsi="宋体" w:cs="宋体" w:hint="eastAsia"/>
                <w:bCs/>
                <w:kern w:val="0"/>
                <w:szCs w:val="21"/>
                <w:lang w:bidi="ar"/>
              </w:rPr>
              <w:br/>
              <w:t>◆ 专业培训：水质要求、设备运行等</w:t>
            </w:r>
            <w:r w:rsidRPr="009168A2">
              <w:rPr>
                <w:rFonts w:ascii="宋体" w:eastAsia="宋体" w:hAnsi="宋体" w:cs="宋体" w:hint="eastAsia"/>
                <w:bCs/>
                <w:kern w:val="0"/>
                <w:szCs w:val="21"/>
                <w:lang w:bidi="ar"/>
              </w:rPr>
              <w:br/>
              <w:t>◆ 各项应急预案培训</w:t>
            </w:r>
            <w:r w:rsidRPr="009168A2">
              <w:rPr>
                <w:rFonts w:ascii="宋体" w:eastAsia="宋体" w:hAnsi="宋体" w:cs="宋体" w:hint="eastAsia"/>
                <w:bCs/>
                <w:kern w:val="0"/>
                <w:szCs w:val="21"/>
                <w:lang w:bidi="ar"/>
              </w:rPr>
              <w:br/>
              <w:t>◆ 新入职人员岗前培训考核</w:t>
            </w:r>
          </w:p>
        </w:tc>
        <w:tc>
          <w:tcPr>
            <w:tcW w:w="53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hint="eastAsia"/>
                <w:bCs/>
                <w:kern w:val="0"/>
                <w:szCs w:val="21"/>
                <w:lang w:bidi="ar"/>
              </w:rPr>
              <w:t>□ 完整，得2分</w:t>
            </w:r>
            <w:r w:rsidRPr="009168A2">
              <w:rPr>
                <w:rFonts w:ascii="宋体" w:eastAsia="宋体" w:hAnsi="宋体" w:cs="宋体" w:hint="eastAsia"/>
                <w:bCs/>
                <w:kern w:val="0"/>
                <w:szCs w:val="21"/>
                <w:lang w:bidi="ar"/>
              </w:rPr>
              <w:br/>
              <w:t>□ 缺失或虚假记录，不得分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2079"/>
          <w:jc w:val="center"/>
        </w:trPr>
        <w:tc>
          <w:tcPr>
            <w:tcW w:w="520" w:type="dxa"/>
            <w:vMerge w:val="restart"/>
            <w:tcBorders>
              <w:top w:val="single" w:sz="4" w:space="0" w:color="000000"/>
              <w:left w:val="single" w:sz="4" w:space="0" w:color="000000"/>
              <w:bottom w:val="nil"/>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制度管理</w:t>
            </w:r>
            <w:r w:rsidRPr="009168A2">
              <w:rPr>
                <w:rFonts w:ascii="宋体" w:eastAsia="宋体" w:hAnsi="宋体" w:cs="宋体" w:hint="eastAsia"/>
                <w:bCs/>
                <w:kern w:val="0"/>
                <w:sz w:val="24"/>
                <w:szCs w:val="24"/>
                <w:lang w:bidi="ar"/>
              </w:rPr>
              <w:br/>
            </w:r>
            <w:r w:rsidRPr="009168A2">
              <w:rPr>
                <w:rFonts w:ascii="宋体" w:eastAsia="宋体" w:hAnsi="宋体" w:cs="宋体" w:hint="eastAsia"/>
                <w:bCs/>
                <w:kern w:val="0"/>
                <w:sz w:val="24"/>
                <w:szCs w:val="24"/>
                <w:lang w:bidi="ar"/>
              </w:rPr>
              <w:br/>
              <w:t>8</w:t>
            </w:r>
          </w:p>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lastRenderedPageBreak/>
              <w:t>分</w:t>
            </w: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lastRenderedPageBreak/>
              <w:t>4</w:t>
            </w:r>
          </w:p>
        </w:tc>
        <w:tc>
          <w:tcPr>
            <w:tcW w:w="13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设备管理制度</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齐全并上墙</w:t>
            </w:r>
            <w:r w:rsidRPr="009168A2">
              <w:rPr>
                <w:rFonts w:ascii="宋体" w:eastAsia="宋体" w:hAnsi="宋体" w:cs="宋体" w:hint="eastAsia"/>
                <w:bCs/>
                <w:kern w:val="0"/>
                <w:szCs w:val="21"/>
                <w:lang w:bidi="ar"/>
              </w:rPr>
              <w:br/>
              <w:t>◆ 各类设备管理制度</w:t>
            </w:r>
            <w:r w:rsidRPr="009168A2">
              <w:rPr>
                <w:rFonts w:ascii="宋体" w:eastAsia="宋体" w:hAnsi="宋体" w:cs="宋体" w:hint="eastAsia"/>
                <w:bCs/>
                <w:kern w:val="0"/>
                <w:szCs w:val="21"/>
                <w:lang w:bidi="ar"/>
              </w:rPr>
              <w:br/>
              <w:t>◆ 运行操作规章制度</w:t>
            </w:r>
            <w:r w:rsidRPr="009168A2">
              <w:rPr>
                <w:rFonts w:ascii="宋体" w:eastAsia="宋体" w:hAnsi="宋体" w:cs="宋体" w:hint="eastAsia"/>
                <w:bCs/>
                <w:kern w:val="0"/>
                <w:szCs w:val="21"/>
                <w:lang w:bidi="ar"/>
              </w:rPr>
              <w:br/>
              <w:t>◆ 行之有效并结合医院及时修订</w:t>
            </w:r>
            <w:r w:rsidRPr="009168A2">
              <w:rPr>
                <w:rFonts w:ascii="宋体" w:eastAsia="宋体" w:hAnsi="宋体" w:cs="宋体" w:hint="eastAsia"/>
                <w:bCs/>
                <w:kern w:val="0"/>
                <w:szCs w:val="21"/>
                <w:lang w:bidi="ar"/>
              </w:rPr>
              <w:br/>
              <w:t>◆ 报医院备案</w:t>
            </w:r>
          </w:p>
        </w:tc>
        <w:tc>
          <w:tcPr>
            <w:tcW w:w="53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4</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1.齐全，得4分</w:t>
            </w:r>
            <w:r w:rsidRPr="009168A2">
              <w:rPr>
                <w:rFonts w:ascii="宋体" w:eastAsia="宋体" w:hAnsi="宋体" w:cs="宋体" w:hint="eastAsia"/>
                <w:bCs/>
                <w:kern w:val="0"/>
                <w:szCs w:val="21"/>
                <w:lang w:bidi="ar"/>
              </w:rPr>
              <w:br/>
              <w:t>□ 2.缺项或不完善的，2项以内，可得3分</w:t>
            </w:r>
            <w:r w:rsidRPr="009168A2">
              <w:rPr>
                <w:rFonts w:ascii="宋体" w:eastAsia="宋体" w:hAnsi="宋体" w:cs="宋体"/>
                <w:bCs/>
                <w:sz w:val="20"/>
                <w:szCs w:val="21"/>
                <w:lang w:bidi="ar"/>
              </w:rPr>
              <w:br/>
            </w:r>
            <w:r w:rsidRPr="009168A2">
              <w:rPr>
                <w:rFonts w:ascii="宋体" w:eastAsia="宋体" w:hAnsi="宋体" w:cs="宋体" w:hint="eastAsia"/>
                <w:bCs/>
                <w:kern w:val="0"/>
                <w:szCs w:val="21"/>
                <w:lang w:bidi="ar"/>
              </w:rPr>
              <w:t>□ 3.缺项或不完善的，3-5项，可得2分</w:t>
            </w:r>
            <w:r w:rsidRPr="009168A2">
              <w:rPr>
                <w:rFonts w:ascii="宋体" w:eastAsia="宋体" w:hAnsi="宋体" w:cs="宋体" w:hint="eastAsia"/>
                <w:bCs/>
                <w:kern w:val="0"/>
                <w:szCs w:val="21"/>
                <w:lang w:bidi="ar"/>
              </w:rPr>
              <w:br/>
              <w:t>□ 4.缺项或不完善的，6项以上，不得分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r>
      <w:tr w:rsidR="009168A2" w:rsidRPr="009168A2" w:rsidTr="003F66AD">
        <w:trPr>
          <w:trHeight w:val="1155"/>
          <w:jc w:val="center"/>
        </w:trPr>
        <w:tc>
          <w:tcPr>
            <w:tcW w:w="520"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t>5</w:t>
            </w:r>
          </w:p>
        </w:tc>
        <w:tc>
          <w:tcPr>
            <w:tcW w:w="13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空间管理制度</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机房管理</w:t>
            </w:r>
            <w:r w:rsidRPr="009168A2">
              <w:rPr>
                <w:rFonts w:ascii="宋体" w:eastAsia="宋体" w:hAnsi="宋体" w:cs="宋体" w:hint="eastAsia"/>
                <w:bCs/>
                <w:kern w:val="0"/>
                <w:szCs w:val="21"/>
                <w:lang w:bidi="ar"/>
              </w:rPr>
              <w:br/>
              <w:t>◆ 消防管理</w:t>
            </w:r>
            <w:r w:rsidRPr="009168A2">
              <w:rPr>
                <w:rFonts w:ascii="宋体" w:eastAsia="宋体" w:hAnsi="宋体" w:cs="宋体" w:hint="eastAsia"/>
                <w:bCs/>
                <w:kern w:val="0"/>
                <w:szCs w:val="21"/>
                <w:lang w:bidi="ar"/>
              </w:rPr>
              <w:br/>
              <w:t>◆ 动火管理</w:t>
            </w:r>
            <w:r w:rsidRPr="009168A2">
              <w:rPr>
                <w:rFonts w:ascii="宋体" w:eastAsia="宋体" w:hAnsi="宋体" w:cs="宋体" w:hint="eastAsia"/>
                <w:bCs/>
                <w:kern w:val="0"/>
                <w:szCs w:val="21"/>
                <w:lang w:bidi="ar"/>
              </w:rPr>
              <w:br/>
              <w:t>◆ 报医院备案</w:t>
            </w:r>
          </w:p>
        </w:tc>
        <w:tc>
          <w:tcPr>
            <w:tcW w:w="53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4</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hint="eastAsia"/>
                <w:bCs/>
                <w:kern w:val="0"/>
                <w:szCs w:val="21"/>
                <w:lang w:bidi="ar"/>
              </w:rPr>
              <w:t>□ 1.齐全，得4分</w:t>
            </w:r>
            <w:r w:rsidRPr="009168A2">
              <w:rPr>
                <w:rFonts w:ascii="宋体" w:eastAsia="宋体" w:hAnsi="宋体" w:cs="宋体" w:hint="eastAsia"/>
                <w:bCs/>
                <w:kern w:val="0"/>
                <w:szCs w:val="21"/>
                <w:lang w:bidi="ar"/>
              </w:rPr>
              <w:br/>
              <w:t>□ 2.缺项或不完善1项的，可得3分</w:t>
            </w:r>
            <w:r w:rsidRPr="009168A2">
              <w:rPr>
                <w:rFonts w:ascii="宋体" w:eastAsia="宋体" w:hAnsi="宋体" w:cs="宋体"/>
                <w:bCs/>
                <w:sz w:val="20"/>
                <w:szCs w:val="21"/>
                <w:lang w:bidi="ar"/>
              </w:rPr>
              <w:br/>
            </w:r>
            <w:r w:rsidRPr="009168A2">
              <w:rPr>
                <w:rFonts w:ascii="宋体" w:eastAsia="宋体" w:hAnsi="宋体" w:cs="宋体" w:hint="eastAsia"/>
                <w:bCs/>
                <w:kern w:val="0"/>
                <w:szCs w:val="21"/>
                <w:lang w:bidi="ar"/>
              </w:rPr>
              <w:t>□ 3.缺项或不完善2项的，可得2分</w:t>
            </w:r>
            <w:r w:rsidRPr="009168A2">
              <w:rPr>
                <w:rFonts w:ascii="宋体" w:eastAsia="宋体" w:hAnsi="宋体" w:cs="宋体" w:hint="eastAsia"/>
                <w:bCs/>
                <w:kern w:val="0"/>
                <w:szCs w:val="21"/>
                <w:lang w:bidi="ar"/>
              </w:rPr>
              <w:br/>
              <w:t>□ 4.缺项或不完善3项的，不得分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r>
      <w:tr w:rsidR="009168A2" w:rsidRPr="009168A2" w:rsidTr="003F66AD">
        <w:trPr>
          <w:trHeight w:val="1710"/>
          <w:jc w:val="center"/>
        </w:trPr>
        <w:tc>
          <w:tcPr>
            <w:tcW w:w="520" w:type="dxa"/>
            <w:vMerge w:val="restart"/>
            <w:tcBorders>
              <w:top w:val="single" w:sz="4" w:space="0" w:color="000000"/>
              <w:left w:val="single" w:sz="4" w:space="0" w:color="000000"/>
              <w:bottom w:val="nil"/>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档案管理</w:t>
            </w:r>
          </w:p>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br/>
              <w:t>10分</w:t>
            </w: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t>6</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运行巡检记录</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报修记录完整详实</w:t>
            </w:r>
            <w:r w:rsidRPr="009168A2">
              <w:rPr>
                <w:rFonts w:ascii="宋体" w:eastAsia="宋体" w:hAnsi="宋体" w:cs="宋体" w:hint="eastAsia"/>
                <w:bCs/>
                <w:kern w:val="0"/>
                <w:szCs w:val="21"/>
                <w:lang w:bidi="ar"/>
              </w:rPr>
              <w:br/>
              <w:t>◆  值班与交接班记录完整清晰</w:t>
            </w:r>
            <w:r w:rsidRPr="009168A2">
              <w:rPr>
                <w:rFonts w:ascii="宋体" w:eastAsia="宋体" w:hAnsi="宋体" w:cs="宋体" w:hint="eastAsia"/>
                <w:bCs/>
                <w:kern w:val="0"/>
                <w:szCs w:val="21"/>
                <w:lang w:bidi="ar"/>
              </w:rPr>
              <w:br/>
              <w:t>◆  各类设备运行记录，及时完整清晰无漏记</w:t>
            </w:r>
            <w:r w:rsidRPr="009168A2">
              <w:rPr>
                <w:rFonts w:ascii="宋体" w:eastAsia="宋体" w:hAnsi="宋体" w:cs="宋体" w:hint="eastAsia"/>
                <w:bCs/>
                <w:kern w:val="0"/>
                <w:szCs w:val="21"/>
                <w:lang w:bidi="ar"/>
              </w:rPr>
              <w:br/>
              <w:t>◆  各项巡检记录</w:t>
            </w:r>
          </w:p>
        </w:tc>
        <w:tc>
          <w:tcPr>
            <w:tcW w:w="53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hint="eastAsia"/>
                <w:bCs/>
                <w:kern w:val="0"/>
                <w:szCs w:val="21"/>
                <w:lang w:bidi="ar"/>
              </w:rPr>
              <w:t>□ 1.齐全，得2分</w:t>
            </w:r>
            <w:r w:rsidRPr="009168A2">
              <w:rPr>
                <w:rFonts w:ascii="宋体" w:eastAsia="宋体" w:hAnsi="宋体" w:cs="宋体" w:hint="eastAsia"/>
                <w:bCs/>
                <w:kern w:val="0"/>
                <w:szCs w:val="21"/>
                <w:lang w:bidi="ar"/>
              </w:rPr>
              <w:br/>
              <w:t>□ 2.缺项或不完善的，能补充完整，可得1分</w:t>
            </w:r>
            <w:r w:rsidRPr="009168A2">
              <w:rPr>
                <w:rFonts w:ascii="宋体" w:eastAsia="宋体" w:hAnsi="宋体" w:cs="宋体" w:hint="eastAsia"/>
                <w:bCs/>
                <w:kern w:val="0"/>
                <w:szCs w:val="21"/>
                <w:lang w:bidi="ar"/>
              </w:rPr>
              <w:br/>
              <w:t>□ 3.缺项或不完善且不能补充完整的，不得分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r>
      <w:tr w:rsidR="009168A2" w:rsidRPr="009168A2" w:rsidTr="003F66AD">
        <w:trPr>
          <w:trHeight w:val="570"/>
          <w:jc w:val="center"/>
        </w:trPr>
        <w:tc>
          <w:tcPr>
            <w:tcW w:w="520"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t>7</w:t>
            </w:r>
          </w:p>
        </w:tc>
        <w:tc>
          <w:tcPr>
            <w:tcW w:w="13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外来人员进出登记记录</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记录及时、完整、无漏记</w:t>
            </w:r>
          </w:p>
        </w:tc>
        <w:tc>
          <w:tcPr>
            <w:tcW w:w="53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hint="eastAsia"/>
                <w:bCs/>
                <w:kern w:val="0"/>
                <w:szCs w:val="21"/>
                <w:lang w:bidi="ar"/>
              </w:rPr>
              <w:t>□ 1.齐全，得2分</w:t>
            </w:r>
            <w:r w:rsidRPr="009168A2">
              <w:rPr>
                <w:rFonts w:ascii="宋体" w:eastAsia="宋体" w:hAnsi="宋体" w:cs="宋体" w:hint="eastAsia"/>
                <w:bCs/>
                <w:kern w:val="0"/>
                <w:szCs w:val="21"/>
                <w:lang w:bidi="ar"/>
              </w:rPr>
              <w:br/>
              <w:t>□ 2.有缺漏或不完善的不得分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r>
      <w:tr w:rsidR="009168A2" w:rsidRPr="009168A2" w:rsidTr="003F66AD">
        <w:trPr>
          <w:trHeight w:val="834"/>
          <w:jc w:val="center"/>
        </w:trPr>
        <w:tc>
          <w:tcPr>
            <w:tcW w:w="520"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t>8</w:t>
            </w:r>
          </w:p>
        </w:tc>
        <w:tc>
          <w:tcPr>
            <w:tcW w:w="13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维修保养记录</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记录及时、完整、无漏记</w:t>
            </w:r>
            <w:r w:rsidRPr="009168A2">
              <w:rPr>
                <w:rFonts w:ascii="宋体" w:eastAsia="宋体" w:hAnsi="宋体" w:cs="宋体" w:hint="eastAsia"/>
                <w:bCs/>
                <w:kern w:val="0"/>
                <w:szCs w:val="21"/>
                <w:lang w:bidi="ar"/>
              </w:rPr>
              <w:br/>
              <w:t>◆ 设备维修保养记录</w:t>
            </w:r>
            <w:r w:rsidRPr="009168A2">
              <w:rPr>
                <w:rFonts w:ascii="宋体" w:eastAsia="宋体" w:hAnsi="宋体" w:cs="宋体" w:hint="eastAsia"/>
                <w:bCs/>
                <w:kern w:val="0"/>
                <w:szCs w:val="21"/>
                <w:lang w:bidi="ar"/>
              </w:rPr>
              <w:br/>
              <w:t>◆ 设备与零部件更换记录</w:t>
            </w:r>
          </w:p>
        </w:tc>
        <w:tc>
          <w:tcPr>
            <w:tcW w:w="53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hint="eastAsia"/>
                <w:bCs/>
                <w:kern w:val="0"/>
                <w:szCs w:val="21"/>
                <w:lang w:bidi="ar"/>
              </w:rPr>
              <w:t>□ 1.齐全，得2分</w:t>
            </w:r>
            <w:r w:rsidRPr="009168A2">
              <w:rPr>
                <w:rFonts w:ascii="宋体" w:eastAsia="宋体" w:hAnsi="宋体" w:cs="宋体" w:hint="eastAsia"/>
                <w:bCs/>
                <w:kern w:val="0"/>
                <w:szCs w:val="21"/>
                <w:lang w:bidi="ar"/>
              </w:rPr>
              <w:br/>
              <w:t>□ 2.缺项或不完善的，能补充完整，可得1分</w:t>
            </w:r>
            <w:r w:rsidRPr="009168A2">
              <w:rPr>
                <w:rFonts w:ascii="宋体" w:eastAsia="宋体" w:hAnsi="宋体" w:cs="宋体" w:hint="eastAsia"/>
                <w:bCs/>
                <w:kern w:val="0"/>
                <w:szCs w:val="21"/>
                <w:lang w:bidi="ar"/>
              </w:rPr>
              <w:br/>
              <w:t>□ 3.缺项或不完善且不能补充完整的，不得分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r>
      <w:tr w:rsidR="009168A2" w:rsidRPr="009168A2" w:rsidTr="003F66AD">
        <w:trPr>
          <w:trHeight w:val="1500"/>
          <w:jc w:val="center"/>
        </w:trPr>
        <w:tc>
          <w:tcPr>
            <w:tcW w:w="520"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t>9</w:t>
            </w:r>
          </w:p>
        </w:tc>
        <w:tc>
          <w:tcPr>
            <w:tcW w:w="13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设施设备台账</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记录详细、完整、更新及时</w:t>
            </w:r>
            <w:r w:rsidRPr="009168A2">
              <w:rPr>
                <w:rFonts w:ascii="宋体" w:eastAsia="宋体" w:hAnsi="宋体" w:cs="宋体" w:hint="eastAsia"/>
                <w:bCs/>
                <w:kern w:val="0"/>
                <w:szCs w:val="21"/>
                <w:lang w:bidi="ar"/>
              </w:rPr>
              <w:br/>
              <w:t>◆ 设备完全台账</w:t>
            </w:r>
            <w:r w:rsidRPr="009168A2">
              <w:rPr>
                <w:rFonts w:ascii="宋体" w:eastAsia="宋体" w:hAnsi="宋体" w:cs="宋体" w:hint="eastAsia"/>
                <w:bCs/>
                <w:kern w:val="0"/>
                <w:szCs w:val="21"/>
                <w:lang w:bidi="ar"/>
              </w:rPr>
              <w:br/>
              <w:t>◆ 设施设备</w:t>
            </w:r>
            <w:proofErr w:type="gramStart"/>
            <w:r w:rsidRPr="009168A2">
              <w:rPr>
                <w:rFonts w:ascii="宋体" w:eastAsia="宋体" w:hAnsi="宋体" w:cs="宋体" w:hint="eastAsia"/>
                <w:bCs/>
                <w:kern w:val="0"/>
                <w:szCs w:val="21"/>
                <w:lang w:bidi="ar"/>
              </w:rPr>
              <w:t>隐患台</w:t>
            </w:r>
            <w:proofErr w:type="gramEnd"/>
            <w:r w:rsidRPr="009168A2">
              <w:rPr>
                <w:rFonts w:ascii="宋体" w:eastAsia="宋体" w:hAnsi="宋体" w:cs="宋体" w:hint="eastAsia"/>
                <w:bCs/>
                <w:kern w:val="0"/>
                <w:szCs w:val="21"/>
                <w:lang w:bidi="ar"/>
              </w:rPr>
              <w:t>账</w:t>
            </w:r>
            <w:r w:rsidRPr="009168A2">
              <w:rPr>
                <w:rFonts w:ascii="宋体" w:eastAsia="宋体" w:hAnsi="宋体" w:cs="宋体" w:hint="eastAsia"/>
                <w:bCs/>
                <w:kern w:val="0"/>
                <w:szCs w:val="21"/>
                <w:lang w:bidi="ar"/>
              </w:rPr>
              <w:br/>
              <w:t>◆ 压力表安全阀</w:t>
            </w:r>
            <w:proofErr w:type="gramStart"/>
            <w:r w:rsidRPr="009168A2">
              <w:rPr>
                <w:rFonts w:ascii="宋体" w:eastAsia="宋体" w:hAnsi="宋体" w:cs="宋体" w:hint="eastAsia"/>
                <w:bCs/>
                <w:kern w:val="0"/>
                <w:szCs w:val="21"/>
                <w:lang w:bidi="ar"/>
              </w:rPr>
              <w:t>台账并按</w:t>
            </w:r>
            <w:proofErr w:type="gramEnd"/>
            <w:r w:rsidRPr="009168A2">
              <w:rPr>
                <w:rFonts w:ascii="宋体" w:eastAsia="宋体" w:hAnsi="宋体" w:cs="宋体" w:hint="eastAsia"/>
                <w:bCs/>
                <w:kern w:val="0"/>
                <w:szCs w:val="21"/>
                <w:lang w:bidi="ar"/>
              </w:rPr>
              <w:t>要求报检</w:t>
            </w:r>
          </w:p>
        </w:tc>
        <w:tc>
          <w:tcPr>
            <w:tcW w:w="53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hint="eastAsia"/>
                <w:bCs/>
                <w:kern w:val="0"/>
                <w:szCs w:val="21"/>
                <w:lang w:bidi="ar"/>
              </w:rPr>
              <w:t>□ 1.齐全，得2分</w:t>
            </w:r>
            <w:r w:rsidRPr="009168A2">
              <w:rPr>
                <w:rFonts w:ascii="宋体" w:eastAsia="宋体" w:hAnsi="宋体" w:cs="宋体" w:hint="eastAsia"/>
                <w:bCs/>
                <w:kern w:val="0"/>
                <w:szCs w:val="21"/>
                <w:lang w:bidi="ar"/>
              </w:rPr>
              <w:br/>
              <w:t>□ 2.缺项或不完善的，能补充完整的，可得1分</w:t>
            </w:r>
            <w:r w:rsidRPr="009168A2">
              <w:rPr>
                <w:rFonts w:ascii="宋体" w:eastAsia="宋体" w:hAnsi="宋体" w:cs="宋体" w:hint="eastAsia"/>
                <w:bCs/>
                <w:kern w:val="0"/>
                <w:szCs w:val="21"/>
                <w:lang w:bidi="ar"/>
              </w:rPr>
              <w:br/>
              <w:t>□ 3.缺项或不完善且不能补充完整的，不得分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r>
      <w:tr w:rsidR="009168A2" w:rsidRPr="009168A2" w:rsidTr="003F66AD">
        <w:trPr>
          <w:trHeight w:val="397"/>
          <w:jc w:val="center"/>
        </w:trPr>
        <w:tc>
          <w:tcPr>
            <w:tcW w:w="520"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t>10</w:t>
            </w:r>
          </w:p>
        </w:tc>
        <w:tc>
          <w:tcPr>
            <w:tcW w:w="13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水质处理与</w:t>
            </w:r>
            <w:r w:rsidRPr="009168A2">
              <w:rPr>
                <w:rFonts w:ascii="宋体" w:eastAsia="宋体" w:hAnsi="宋体" w:cs="宋体" w:hint="eastAsia"/>
                <w:bCs/>
                <w:kern w:val="0"/>
                <w:szCs w:val="21"/>
                <w:lang w:bidi="ar"/>
              </w:rPr>
              <w:br/>
              <w:t>水质检测记录</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记录详细、完整、更新及时</w:t>
            </w:r>
          </w:p>
        </w:tc>
        <w:tc>
          <w:tcPr>
            <w:tcW w:w="53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hint="eastAsia"/>
                <w:bCs/>
                <w:kern w:val="0"/>
                <w:szCs w:val="21"/>
                <w:lang w:bidi="ar"/>
              </w:rPr>
              <w:t>□ 1.齐全，得2分</w:t>
            </w:r>
            <w:r w:rsidRPr="009168A2">
              <w:rPr>
                <w:rFonts w:ascii="宋体" w:eastAsia="宋体" w:hAnsi="宋体" w:cs="宋体" w:hint="eastAsia"/>
                <w:bCs/>
                <w:kern w:val="0"/>
                <w:szCs w:val="21"/>
                <w:lang w:bidi="ar"/>
              </w:rPr>
              <w:br/>
              <w:t>□ 2.有缺项，不得分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r>
      <w:tr w:rsidR="009168A2" w:rsidRPr="009168A2" w:rsidTr="003F66AD">
        <w:trPr>
          <w:trHeight w:val="2565"/>
          <w:jc w:val="center"/>
        </w:trPr>
        <w:tc>
          <w:tcPr>
            <w:tcW w:w="520" w:type="dxa"/>
            <w:vMerge w:val="restart"/>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应急机制</w:t>
            </w:r>
            <w:r w:rsidRPr="009168A2">
              <w:rPr>
                <w:rFonts w:ascii="宋体" w:eastAsia="宋体" w:hAnsi="宋体" w:cs="宋体" w:hint="eastAsia"/>
                <w:bCs/>
                <w:kern w:val="0"/>
                <w:sz w:val="24"/>
                <w:szCs w:val="24"/>
                <w:lang w:bidi="ar"/>
              </w:rPr>
              <w:br/>
            </w:r>
            <w:r w:rsidRPr="009168A2">
              <w:rPr>
                <w:rFonts w:ascii="宋体" w:eastAsia="宋体" w:hAnsi="宋体" w:cs="宋体" w:hint="eastAsia"/>
                <w:bCs/>
                <w:kern w:val="0"/>
                <w:sz w:val="24"/>
                <w:szCs w:val="24"/>
                <w:lang w:bidi="ar"/>
              </w:rPr>
              <w:br/>
              <w:t>6</w:t>
            </w:r>
          </w:p>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分</w:t>
            </w: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t>11</w:t>
            </w:r>
          </w:p>
        </w:tc>
        <w:tc>
          <w:tcPr>
            <w:tcW w:w="13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应急预案</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一次</w:t>
            </w:r>
            <w:proofErr w:type="gramStart"/>
            <w:r w:rsidRPr="009168A2">
              <w:rPr>
                <w:rFonts w:ascii="宋体" w:eastAsia="宋体" w:hAnsi="宋体" w:cs="宋体" w:hint="eastAsia"/>
                <w:bCs/>
                <w:kern w:val="0"/>
                <w:szCs w:val="21"/>
                <w:lang w:bidi="ar"/>
              </w:rPr>
              <w:t>网停热</w:t>
            </w:r>
            <w:proofErr w:type="gramEnd"/>
            <w:r w:rsidRPr="009168A2">
              <w:rPr>
                <w:rFonts w:ascii="宋体" w:eastAsia="宋体" w:hAnsi="宋体" w:cs="宋体" w:hint="eastAsia"/>
                <w:bCs/>
                <w:kern w:val="0"/>
                <w:szCs w:val="21"/>
                <w:lang w:bidi="ar"/>
              </w:rPr>
              <w:t>、站内设备故障、设备故障停水、站内停电、火灾、压力超高、跑水事故等应急预案</w:t>
            </w:r>
            <w:r w:rsidRPr="009168A2">
              <w:rPr>
                <w:rFonts w:ascii="宋体" w:eastAsia="宋体" w:hAnsi="宋体" w:cs="宋体" w:hint="eastAsia"/>
                <w:bCs/>
                <w:kern w:val="0"/>
                <w:szCs w:val="21"/>
                <w:lang w:bidi="ar"/>
              </w:rPr>
              <w:br/>
              <w:t>◆ 齐全上墙；</w:t>
            </w:r>
            <w:r w:rsidRPr="009168A2">
              <w:rPr>
                <w:rFonts w:ascii="宋体" w:eastAsia="宋体" w:hAnsi="宋体" w:cs="宋体" w:hint="eastAsia"/>
                <w:bCs/>
                <w:kern w:val="0"/>
                <w:szCs w:val="21"/>
                <w:lang w:bidi="ar"/>
              </w:rPr>
              <w:br/>
              <w:t>◆ 应急处理流程及紧急联络表上墙。</w:t>
            </w:r>
            <w:r w:rsidRPr="009168A2">
              <w:rPr>
                <w:rFonts w:ascii="宋体" w:eastAsia="宋体" w:hAnsi="宋体" w:cs="宋体" w:hint="eastAsia"/>
                <w:bCs/>
                <w:kern w:val="0"/>
                <w:szCs w:val="21"/>
                <w:lang w:bidi="ar"/>
              </w:rPr>
              <w:br/>
              <w:t>◆ 行之有效并结合医院及时修订</w:t>
            </w:r>
          </w:p>
        </w:tc>
        <w:tc>
          <w:tcPr>
            <w:tcW w:w="53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3</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hint="eastAsia"/>
                <w:bCs/>
                <w:kern w:val="0"/>
                <w:szCs w:val="21"/>
                <w:lang w:bidi="ar"/>
              </w:rPr>
              <w:t>□ 1.齐全，得3分</w:t>
            </w:r>
            <w:r w:rsidRPr="009168A2">
              <w:rPr>
                <w:rFonts w:ascii="宋体" w:eastAsia="宋体" w:hAnsi="宋体" w:cs="宋体" w:hint="eastAsia"/>
                <w:bCs/>
                <w:kern w:val="0"/>
                <w:szCs w:val="21"/>
                <w:lang w:bidi="ar"/>
              </w:rPr>
              <w:br/>
              <w:t>□ 2.缺项或不完善，1项的，可得2分</w:t>
            </w:r>
            <w:r w:rsidRPr="009168A2">
              <w:rPr>
                <w:rFonts w:ascii="宋体" w:eastAsia="宋体" w:hAnsi="宋体" w:cs="宋体" w:hint="eastAsia"/>
                <w:bCs/>
                <w:kern w:val="0"/>
                <w:szCs w:val="21"/>
                <w:lang w:bidi="ar"/>
              </w:rPr>
              <w:br/>
              <w:t>□ 3.缺项或不完善，2项的，可得1分</w:t>
            </w:r>
            <w:r w:rsidRPr="009168A2">
              <w:rPr>
                <w:rFonts w:ascii="宋体" w:eastAsia="宋体" w:hAnsi="宋体" w:cs="宋体" w:hint="eastAsia"/>
                <w:bCs/>
                <w:kern w:val="0"/>
                <w:szCs w:val="21"/>
                <w:lang w:bidi="ar"/>
              </w:rPr>
              <w:br/>
              <w:t>□ 4.缺项或不完善，3项以上，不得分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r>
      <w:tr w:rsidR="009168A2" w:rsidRPr="009168A2" w:rsidTr="003F66AD">
        <w:trPr>
          <w:trHeight w:val="1425"/>
          <w:jc w:val="center"/>
        </w:trPr>
        <w:tc>
          <w:tcPr>
            <w:tcW w:w="520" w:type="dxa"/>
            <w:vMerge/>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t>12</w:t>
            </w:r>
          </w:p>
        </w:tc>
        <w:tc>
          <w:tcPr>
            <w:tcW w:w="13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应急演练计划和定期演练及记录总结</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有计划并报医院备案</w:t>
            </w:r>
            <w:r w:rsidRPr="009168A2">
              <w:rPr>
                <w:rFonts w:ascii="宋体" w:eastAsia="宋体" w:hAnsi="宋体" w:cs="宋体" w:hint="eastAsia"/>
                <w:bCs/>
                <w:kern w:val="0"/>
                <w:szCs w:val="21"/>
                <w:lang w:bidi="ar"/>
              </w:rPr>
              <w:br/>
              <w:t>◆ 按计划时间完成演练和记录总结</w:t>
            </w:r>
          </w:p>
        </w:tc>
        <w:tc>
          <w:tcPr>
            <w:tcW w:w="53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3</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hint="eastAsia"/>
                <w:bCs/>
                <w:kern w:val="0"/>
                <w:szCs w:val="21"/>
                <w:lang w:bidi="ar"/>
              </w:rPr>
              <w:t>□ 1.有各项演练计划，得3分</w:t>
            </w:r>
            <w:r w:rsidRPr="009168A2">
              <w:rPr>
                <w:rFonts w:ascii="宋体" w:eastAsia="宋体" w:hAnsi="宋体" w:cs="宋体" w:hint="eastAsia"/>
                <w:bCs/>
                <w:kern w:val="0"/>
                <w:szCs w:val="21"/>
                <w:lang w:bidi="ar"/>
              </w:rPr>
              <w:br/>
              <w:t>□ 2.按计划完成各项演练，记录总结不及时欠详实，可得2分</w:t>
            </w:r>
            <w:r w:rsidRPr="009168A2">
              <w:rPr>
                <w:rFonts w:ascii="宋体" w:eastAsia="宋体" w:hAnsi="宋体" w:cs="宋体" w:hint="eastAsia"/>
                <w:bCs/>
                <w:kern w:val="0"/>
                <w:szCs w:val="21"/>
                <w:lang w:bidi="ar"/>
              </w:rPr>
              <w:br/>
              <w:t>□ 3.未按计划完成任意一项演练，当月不得分，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r>
      <w:tr w:rsidR="009168A2" w:rsidRPr="009168A2" w:rsidTr="003F66AD">
        <w:trPr>
          <w:trHeight w:val="1050"/>
          <w:jc w:val="center"/>
        </w:trPr>
        <w:tc>
          <w:tcPr>
            <w:tcW w:w="520" w:type="dxa"/>
            <w:vMerge w:val="restart"/>
            <w:tcBorders>
              <w:top w:val="single" w:sz="4" w:space="0" w:color="000000"/>
              <w:left w:val="single" w:sz="4" w:space="0" w:color="000000"/>
              <w:bottom w:val="nil"/>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安全运行</w:t>
            </w:r>
            <w:r w:rsidRPr="009168A2">
              <w:rPr>
                <w:rFonts w:ascii="宋体" w:eastAsia="宋体" w:hAnsi="宋体" w:cs="宋体" w:hint="eastAsia"/>
                <w:bCs/>
                <w:kern w:val="0"/>
                <w:sz w:val="24"/>
                <w:szCs w:val="24"/>
                <w:lang w:bidi="ar"/>
              </w:rPr>
              <w:br/>
            </w:r>
            <w:r w:rsidRPr="009168A2">
              <w:rPr>
                <w:rFonts w:ascii="宋体" w:eastAsia="宋体" w:hAnsi="宋体" w:cs="宋体" w:hint="eastAsia"/>
                <w:bCs/>
                <w:kern w:val="0"/>
                <w:sz w:val="24"/>
                <w:szCs w:val="24"/>
                <w:lang w:bidi="ar"/>
              </w:rPr>
              <w:br/>
              <w:t>50分</w:t>
            </w: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t>13</w:t>
            </w:r>
          </w:p>
        </w:tc>
        <w:tc>
          <w:tcPr>
            <w:tcW w:w="13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年度工作计划</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有年度计划，报医院备案。</w:t>
            </w:r>
            <w:r w:rsidRPr="009168A2">
              <w:rPr>
                <w:rFonts w:ascii="宋体" w:eastAsia="宋体" w:hAnsi="宋体" w:cs="宋体" w:hint="eastAsia"/>
                <w:bCs/>
                <w:kern w:val="0"/>
                <w:szCs w:val="21"/>
                <w:lang w:bidi="ar"/>
              </w:rPr>
              <w:br/>
              <w:t>◆ 每月工作完成情况和挂账的原因及解决的时间和方案</w:t>
            </w:r>
          </w:p>
        </w:tc>
        <w:tc>
          <w:tcPr>
            <w:tcW w:w="53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3</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hint="eastAsia"/>
                <w:bCs/>
                <w:kern w:val="0"/>
                <w:szCs w:val="21"/>
                <w:lang w:bidi="ar"/>
              </w:rPr>
              <w:t>□ 1.齐全并备案，得3分</w:t>
            </w:r>
            <w:r w:rsidRPr="009168A2">
              <w:rPr>
                <w:rFonts w:ascii="宋体" w:eastAsia="宋体" w:hAnsi="宋体" w:cs="宋体" w:hint="eastAsia"/>
                <w:bCs/>
                <w:kern w:val="0"/>
                <w:szCs w:val="21"/>
                <w:lang w:bidi="ar"/>
              </w:rPr>
              <w:br/>
              <w:t>□ 2.不</w:t>
            </w:r>
            <w:proofErr w:type="gramStart"/>
            <w:r w:rsidRPr="009168A2">
              <w:rPr>
                <w:rFonts w:ascii="宋体" w:eastAsia="宋体" w:hAnsi="宋体" w:cs="宋体" w:hint="eastAsia"/>
                <w:bCs/>
                <w:kern w:val="0"/>
                <w:szCs w:val="21"/>
                <w:lang w:bidi="ar"/>
              </w:rPr>
              <w:t>完善需</w:t>
            </w:r>
            <w:proofErr w:type="gramEnd"/>
            <w:r w:rsidRPr="009168A2">
              <w:rPr>
                <w:rFonts w:ascii="宋体" w:eastAsia="宋体" w:hAnsi="宋体" w:cs="宋体" w:hint="eastAsia"/>
                <w:bCs/>
                <w:kern w:val="0"/>
                <w:szCs w:val="21"/>
                <w:lang w:bidi="ar"/>
              </w:rPr>
              <w:t>补充的，可得2分</w:t>
            </w:r>
            <w:r w:rsidRPr="009168A2">
              <w:rPr>
                <w:rFonts w:ascii="宋体" w:eastAsia="宋体" w:hAnsi="宋体" w:cs="宋体" w:hint="eastAsia"/>
                <w:bCs/>
                <w:kern w:val="0"/>
                <w:szCs w:val="21"/>
                <w:lang w:bidi="ar"/>
              </w:rPr>
              <w:br/>
              <w:t>□ 3.无备案的，不得分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r>
      <w:tr w:rsidR="009168A2" w:rsidRPr="009168A2" w:rsidTr="003F66AD">
        <w:trPr>
          <w:trHeight w:val="570"/>
          <w:jc w:val="center"/>
        </w:trPr>
        <w:tc>
          <w:tcPr>
            <w:tcW w:w="520"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t>14</w:t>
            </w:r>
          </w:p>
        </w:tc>
        <w:tc>
          <w:tcPr>
            <w:tcW w:w="13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排除设备缺陷</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及时排除设备挂账缺陷</w:t>
            </w:r>
            <w:r w:rsidRPr="009168A2">
              <w:rPr>
                <w:rFonts w:ascii="宋体" w:eastAsia="宋体" w:hAnsi="宋体" w:cs="宋体" w:hint="eastAsia"/>
                <w:bCs/>
                <w:kern w:val="0"/>
                <w:szCs w:val="21"/>
                <w:lang w:bidi="ar"/>
              </w:rPr>
              <w:br/>
              <w:t>◆ 及时排除设备新生缺陷</w:t>
            </w:r>
          </w:p>
        </w:tc>
        <w:tc>
          <w:tcPr>
            <w:tcW w:w="53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hint="eastAsia"/>
                <w:bCs/>
                <w:kern w:val="0"/>
                <w:szCs w:val="21"/>
                <w:lang w:bidi="ar"/>
              </w:rPr>
              <w:t>□ 完成，得2分</w:t>
            </w:r>
            <w:r w:rsidRPr="009168A2">
              <w:rPr>
                <w:rFonts w:ascii="宋体" w:eastAsia="宋体" w:hAnsi="宋体" w:cs="宋体" w:hint="eastAsia"/>
                <w:bCs/>
                <w:kern w:val="0"/>
                <w:szCs w:val="21"/>
                <w:lang w:bidi="ar"/>
              </w:rPr>
              <w:br/>
              <w:t>□ 未完成，不得分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r>
      <w:tr w:rsidR="009168A2" w:rsidRPr="009168A2" w:rsidTr="003F66AD">
        <w:trPr>
          <w:trHeight w:val="2565"/>
          <w:jc w:val="center"/>
        </w:trPr>
        <w:tc>
          <w:tcPr>
            <w:tcW w:w="520"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t>15</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基础设施</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门窗完好牢固通风设施良好</w:t>
            </w:r>
            <w:r w:rsidRPr="009168A2">
              <w:rPr>
                <w:rFonts w:ascii="宋体" w:eastAsia="宋体" w:hAnsi="宋体" w:cs="宋体" w:hint="eastAsia"/>
                <w:bCs/>
                <w:kern w:val="0"/>
                <w:szCs w:val="21"/>
                <w:lang w:bidi="ar"/>
              </w:rPr>
              <w:br/>
              <w:t>◆ 无尘土、垃圾、杂物、易燃、易爆和有毒危险物品及可能造成环境污染的物品等，无鼠、虫害</w:t>
            </w:r>
            <w:r w:rsidRPr="009168A2">
              <w:rPr>
                <w:rFonts w:ascii="宋体" w:eastAsia="宋体" w:hAnsi="宋体" w:cs="宋体" w:hint="eastAsia"/>
                <w:bCs/>
                <w:kern w:val="0"/>
                <w:szCs w:val="21"/>
                <w:lang w:bidi="ar"/>
              </w:rPr>
              <w:br/>
              <w:t>◆ 设备管道设施，支撑构件牢固，表面应无明显锈蚀，</w:t>
            </w:r>
            <w:proofErr w:type="gramStart"/>
            <w:r w:rsidRPr="009168A2">
              <w:rPr>
                <w:rFonts w:ascii="宋体" w:eastAsia="宋体" w:hAnsi="宋体" w:cs="宋体" w:hint="eastAsia"/>
                <w:bCs/>
                <w:kern w:val="0"/>
                <w:szCs w:val="21"/>
                <w:lang w:bidi="ar"/>
              </w:rPr>
              <w:t>绝热层无脱落</w:t>
            </w:r>
            <w:proofErr w:type="gramEnd"/>
            <w:r w:rsidRPr="009168A2">
              <w:rPr>
                <w:rFonts w:ascii="宋体" w:eastAsia="宋体" w:hAnsi="宋体" w:cs="宋体" w:hint="eastAsia"/>
                <w:bCs/>
                <w:kern w:val="0"/>
                <w:szCs w:val="21"/>
                <w:lang w:bidi="ar"/>
              </w:rPr>
              <w:t>和破损</w:t>
            </w:r>
          </w:p>
        </w:tc>
        <w:tc>
          <w:tcPr>
            <w:tcW w:w="53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6</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hint="eastAsia"/>
                <w:bCs/>
                <w:kern w:val="0"/>
                <w:szCs w:val="21"/>
                <w:lang w:bidi="ar"/>
              </w:rPr>
              <w:t>□ 1.正常，得6分</w:t>
            </w:r>
            <w:r w:rsidRPr="009168A2">
              <w:rPr>
                <w:rFonts w:ascii="宋体" w:eastAsia="宋体" w:hAnsi="宋体" w:cs="宋体" w:hint="eastAsia"/>
                <w:bCs/>
                <w:kern w:val="0"/>
                <w:szCs w:val="21"/>
                <w:lang w:bidi="ar"/>
              </w:rPr>
              <w:br/>
              <w:t>□ 2.有2处以内的，可得4分</w:t>
            </w:r>
            <w:r w:rsidRPr="009168A2">
              <w:rPr>
                <w:rFonts w:ascii="宋体" w:eastAsia="宋体" w:hAnsi="宋体" w:cs="宋体" w:hint="eastAsia"/>
                <w:bCs/>
                <w:kern w:val="0"/>
                <w:szCs w:val="21"/>
                <w:lang w:bidi="ar"/>
              </w:rPr>
              <w:br/>
              <w:t>□ 3.有3-5处的，可得2分</w:t>
            </w:r>
            <w:r w:rsidRPr="009168A2">
              <w:rPr>
                <w:rFonts w:ascii="宋体" w:eastAsia="宋体" w:hAnsi="宋体" w:cs="宋体" w:hint="eastAsia"/>
                <w:bCs/>
                <w:kern w:val="0"/>
                <w:szCs w:val="21"/>
                <w:lang w:bidi="ar"/>
              </w:rPr>
              <w:br/>
              <w:t>□ 4.有6处以上的，不得分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3420"/>
          <w:jc w:val="center"/>
        </w:trPr>
        <w:tc>
          <w:tcPr>
            <w:tcW w:w="520"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t>16</w:t>
            </w:r>
          </w:p>
        </w:tc>
        <w:tc>
          <w:tcPr>
            <w:tcW w:w="1393" w:type="dxa"/>
            <w:tcBorders>
              <w:top w:val="single" w:sz="4" w:space="0" w:color="000000"/>
              <w:left w:val="single" w:sz="4" w:space="0" w:color="000000"/>
              <w:bottom w:val="nil"/>
              <w:right w:val="single" w:sz="4" w:space="0" w:color="000000"/>
            </w:tcBorders>
            <w:noWrap/>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安全警示</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配置相适应的并在有效期内的灭火器具</w:t>
            </w:r>
            <w:r w:rsidRPr="009168A2">
              <w:rPr>
                <w:rFonts w:ascii="宋体" w:eastAsia="宋体" w:hAnsi="宋体" w:cs="宋体" w:hint="eastAsia"/>
                <w:bCs/>
                <w:kern w:val="0"/>
                <w:szCs w:val="21"/>
                <w:lang w:bidi="ar"/>
              </w:rPr>
              <w:br/>
              <w:t>◆ 运行人员会使用灭火器具，会报警</w:t>
            </w:r>
            <w:r w:rsidRPr="009168A2">
              <w:rPr>
                <w:rFonts w:ascii="宋体" w:eastAsia="宋体" w:hAnsi="宋体" w:cs="宋体" w:hint="eastAsia"/>
                <w:bCs/>
                <w:kern w:val="0"/>
                <w:szCs w:val="21"/>
                <w:lang w:bidi="ar"/>
              </w:rPr>
              <w:br/>
              <w:t>◆ 清晰、稳固的设施设备安全警示标识</w:t>
            </w:r>
            <w:r w:rsidRPr="009168A2">
              <w:rPr>
                <w:rFonts w:ascii="宋体" w:eastAsia="宋体" w:hAnsi="宋体" w:cs="宋体" w:hint="eastAsia"/>
                <w:bCs/>
                <w:kern w:val="0"/>
                <w:szCs w:val="21"/>
                <w:lang w:bidi="ar"/>
              </w:rPr>
              <w:br/>
              <w:t>◆ 严禁吸烟警示</w:t>
            </w:r>
            <w:r w:rsidRPr="009168A2">
              <w:rPr>
                <w:rFonts w:ascii="宋体" w:eastAsia="宋体" w:hAnsi="宋体" w:cs="宋体" w:hint="eastAsia"/>
                <w:bCs/>
                <w:kern w:val="0"/>
                <w:szCs w:val="21"/>
                <w:lang w:bidi="ar"/>
              </w:rPr>
              <w:br/>
              <w:t>◆ 非授权人员不得进入警示</w:t>
            </w:r>
            <w:r w:rsidRPr="009168A2">
              <w:rPr>
                <w:rFonts w:ascii="宋体" w:eastAsia="宋体" w:hAnsi="宋体" w:cs="宋体" w:hint="eastAsia"/>
                <w:bCs/>
                <w:kern w:val="0"/>
                <w:szCs w:val="21"/>
                <w:lang w:bidi="ar"/>
              </w:rPr>
              <w:br/>
              <w:t>◆ 禁止非授权人员对系统进行操作警示</w:t>
            </w:r>
            <w:r w:rsidRPr="009168A2">
              <w:rPr>
                <w:rFonts w:ascii="宋体" w:eastAsia="宋体" w:hAnsi="宋体" w:cs="宋体" w:hint="eastAsia"/>
                <w:bCs/>
                <w:kern w:val="0"/>
                <w:szCs w:val="21"/>
                <w:lang w:bidi="ar"/>
              </w:rPr>
              <w:br/>
              <w:t>◆ 有限空间警示</w:t>
            </w:r>
          </w:p>
        </w:tc>
        <w:tc>
          <w:tcPr>
            <w:tcW w:w="53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hint="eastAsia"/>
                <w:bCs/>
                <w:kern w:val="0"/>
                <w:szCs w:val="21"/>
                <w:lang w:bidi="ar"/>
              </w:rPr>
              <w:t>□ 1.齐全，得2分</w:t>
            </w:r>
            <w:r w:rsidRPr="009168A2">
              <w:rPr>
                <w:rFonts w:ascii="宋体" w:eastAsia="宋体" w:hAnsi="宋体" w:cs="宋体" w:hint="eastAsia"/>
                <w:bCs/>
                <w:kern w:val="0"/>
                <w:szCs w:val="21"/>
                <w:lang w:bidi="ar"/>
              </w:rPr>
              <w:br/>
              <w:t>□ 2.不完善，不得分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1920"/>
          <w:jc w:val="center"/>
        </w:trPr>
        <w:tc>
          <w:tcPr>
            <w:tcW w:w="520"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t>17</w:t>
            </w:r>
          </w:p>
        </w:tc>
        <w:tc>
          <w:tcPr>
            <w:tcW w:w="1393" w:type="dxa"/>
            <w:tcBorders>
              <w:top w:val="single" w:sz="4" w:space="0" w:color="000000"/>
              <w:left w:val="single" w:sz="4" w:space="0" w:color="000000"/>
              <w:bottom w:val="nil"/>
              <w:right w:val="single" w:sz="4" w:space="0" w:color="000000"/>
            </w:tcBorders>
            <w:noWrap/>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设备外观</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供回水设备、阀门和管道外观清洁、无明显锈蚀，</w:t>
            </w:r>
            <w:proofErr w:type="gramStart"/>
            <w:r w:rsidRPr="009168A2">
              <w:rPr>
                <w:rFonts w:ascii="宋体" w:eastAsia="宋体" w:hAnsi="宋体" w:cs="宋体" w:hint="eastAsia"/>
                <w:bCs/>
                <w:kern w:val="0"/>
                <w:szCs w:val="21"/>
                <w:lang w:bidi="ar"/>
              </w:rPr>
              <w:t>绝热层无脱落</w:t>
            </w:r>
            <w:proofErr w:type="gramEnd"/>
            <w:r w:rsidRPr="009168A2">
              <w:rPr>
                <w:rFonts w:ascii="宋体" w:eastAsia="宋体" w:hAnsi="宋体" w:cs="宋体" w:hint="eastAsia"/>
                <w:bCs/>
                <w:kern w:val="0"/>
                <w:szCs w:val="21"/>
                <w:lang w:bidi="ar"/>
              </w:rPr>
              <w:t>和破损，无滴、漏、堵现象</w:t>
            </w:r>
            <w:r w:rsidRPr="009168A2">
              <w:rPr>
                <w:rFonts w:ascii="宋体" w:eastAsia="宋体" w:hAnsi="宋体" w:cs="宋体" w:hint="eastAsia"/>
                <w:bCs/>
                <w:kern w:val="0"/>
                <w:szCs w:val="21"/>
                <w:lang w:bidi="ar"/>
              </w:rPr>
              <w:br/>
              <w:t>◆ 热交换设备外观清洁无灰尘、油渍、锈迹、无异物等</w:t>
            </w:r>
            <w:r w:rsidRPr="009168A2">
              <w:rPr>
                <w:rFonts w:ascii="宋体" w:eastAsia="宋体" w:hAnsi="宋体" w:cs="宋体" w:hint="eastAsia"/>
                <w:bCs/>
                <w:kern w:val="0"/>
                <w:szCs w:val="21"/>
                <w:lang w:bidi="ar"/>
              </w:rPr>
              <w:br/>
              <w:t>◆ 水箱外观清洁，上盖完好，水体清洁</w:t>
            </w:r>
          </w:p>
        </w:tc>
        <w:tc>
          <w:tcPr>
            <w:tcW w:w="53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5</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hint="eastAsia"/>
                <w:bCs/>
                <w:kern w:val="0"/>
                <w:szCs w:val="21"/>
                <w:lang w:bidi="ar"/>
              </w:rPr>
              <w:t>□ 1.正常，得5分</w:t>
            </w:r>
            <w:r w:rsidRPr="009168A2">
              <w:rPr>
                <w:rFonts w:ascii="宋体" w:eastAsia="宋体" w:hAnsi="宋体" w:cs="宋体" w:hint="eastAsia"/>
                <w:bCs/>
                <w:kern w:val="0"/>
                <w:szCs w:val="21"/>
                <w:lang w:bidi="ar"/>
              </w:rPr>
              <w:br/>
              <w:t>□ 2.有2处以内的，可得4分</w:t>
            </w:r>
            <w:r w:rsidRPr="009168A2">
              <w:rPr>
                <w:rFonts w:ascii="宋体" w:eastAsia="宋体" w:hAnsi="宋体" w:cs="宋体" w:hint="eastAsia"/>
                <w:bCs/>
                <w:kern w:val="0"/>
                <w:szCs w:val="21"/>
                <w:lang w:bidi="ar"/>
              </w:rPr>
              <w:br/>
              <w:t>□ 3.有3处的，可得3分</w:t>
            </w:r>
            <w:r w:rsidRPr="009168A2">
              <w:rPr>
                <w:rFonts w:ascii="宋体" w:eastAsia="宋体" w:hAnsi="宋体" w:cs="宋体" w:hint="eastAsia"/>
                <w:bCs/>
                <w:kern w:val="0"/>
                <w:szCs w:val="21"/>
                <w:lang w:bidi="ar"/>
              </w:rPr>
              <w:br/>
              <w:t>□ 4.有4处的，可得2分</w:t>
            </w:r>
            <w:r w:rsidRPr="009168A2">
              <w:rPr>
                <w:rFonts w:ascii="宋体" w:eastAsia="宋体" w:hAnsi="宋体" w:cs="宋体" w:hint="eastAsia"/>
                <w:bCs/>
                <w:kern w:val="0"/>
                <w:szCs w:val="21"/>
                <w:lang w:bidi="ar"/>
              </w:rPr>
              <w:br/>
              <w:t>□ 4.有5处的，可得1分</w:t>
            </w:r>
            <w:r w:rsidRPr="009168A2">
              <w:rPr>
                <w:rFonts w:ascii="宋体" w:eastAsia="宋体" w:hAnsi="宋体" w:cs="宋体" w:hint="eastAsia"/>
                <w:bCs/>
                <w:kern w:val="0"/>
                <w:szCs w:val="21"/>
                <w:lang w:bidi="ar"/>
              </w:rPr>
              <w:br/>
              <w:t>□ 5.有6处以上的，不得分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1995"/>
          <w:jc w:val="center"/>
        </w:trPr>
        <w:tc>
          <w:tcPr>
            <w:tcW w:w="520"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t>18</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设备标识</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设备、阀门和管道标识齐全、清晰，标明流向，外观整洁、油漆完好；</w:t>
            </w:r>
            <w:r w:rsidRPr="009168A2">
              <w:rPr>
                <w:rFonts w:ascii="宋体" w:eastAsia="宋体" w:hAnsi="宋体" w:cs="宋体" w:hint="eastAsia"/>
                <w:bCs/>
                <w:kern w:val="0"/>
                <w:szCs w:val="21"/>
                <w:lang w:bidi="ar"/>
              </w:rPr>
              <w:br/>
              <w:t>◆ 设备标识卡应固定于设备醒目位置， 设备标识卡上注明设备编号、名称、控制区域及主要参数。</w:t>
            </w:r>
          </w:p>
        </w:tc>
        <w:tc>
          <w:tcPr>
            <w:tcW w:w="53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5</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hint="eastAsia"/>
                <w:bCs/>
                <w:kern w:val="0"/>
                <w:szCs w:val="21"/>
                <w:lang w:bidi="ar"/>
              </w:rPr>
              <w:t>□ 1.正常，得5分</w:t>
            </w:r>
            <w:r w:rsidRPr="009168A2">
              <w:rPr>
                <w:rFonts w:ascii="宋体" w:eastAsia="宋体" w:hAnsi="宋体" w:cs="宋体" w:hint="eastAsia"/>
                <w:bCs/>
                <w:kern w:val="0"/>
                <w:szCs w:val="21"/>
                <w:lang w:bidi="ar"/>
              </w:rPr>
              <w:br/>
              <w:t>□ 2.有2处以内的，可得4分</w:t>
            </w:r>
            <w:r w:rsidRPr="009168A2">
              <w:rPr>
                <w:rFonts w:ascii="宋体" w:eastAsia="宋体" w:hAnsi="宋体" w:cs="宋体" w:hint="eastAsia"/>
                <w:bCs/>
                <w:kern w:val="0"/>
                <w:szCs w:val="21"/>
                <w:lang w:bidi="ar"/>
              </w:rPr>
              <w:br/>
              <w:t>□ 3.有3处的，可得3分</w:t>
            </w:r>
            <w:r w:rsidRPr="009168A2">
              <w:rPr>
                <w:rFonts w:ascii="宋体" w:eastAsia="宋体" w:hAnsi="宋体" w:cs="宋体" w:hint="eastAsia"/>
                <w:bCs/>
                <w:kern w:val="0"/>
                <w:szCs w:val="21"/>
                <w:lang w:bidi="ar"/>
              </w:rPr>
              <w:br/>
              <w:t>□ 4.有4处的，可得2分</w:t>
            </w:r>
            <w:r w:rsidRPr="009168A2">
              <w:rPr>
                <w:rFonts w:ascii="宋体" w:eastAsia="宋体" w:hAnsi="宋体" w:cs="宋体" w:hint="eastAsia"/>
                <w:bCs/>
                <w:kern w:val="0"/>
                <w:szCs w:val="21"/>
                <w:lang w:bidi="ar"/>
              </w:rPr>
              <w:br/>
              <w:t>□ 4.有5处的，可得1分</w:t>
            </w:r>
            <w:r w:rsidRPr="009168A2">
              <w:rPr>
                <w:rFonts w:ascii="宋体" w:eastAsia="宋体" w:hAnsi="宋体" w:cs="宋体" w:hint="eastAsia"/>
                <w:bCs/>
                <w:kern w:val="0"/>
                <w:szCs w:val="21"/>
                <w:lang w:bidi="ar"/>
              </w:rPr>
              <w:br/>
              <w:t>□ 5.有6处以上的，不得分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1710"/>
          <w:jc w:val="center"/>
        </w:trPr>
        <w:tc>
          <w:tcPr>
            <w:tcW w:w="520"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t>19</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电气系统</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控制及操作系统安全可靠</w:t>
            </w:r>
            <w:r w:rsidRPr="009168A2">
              <w:rPr>
                <w:rFonts w:ascii="宋体" w:eastAsia="宋体" w:hAnsi="宋体" w:cs="宋体" w:hint="eastAsia"/>
                <w:bCs/>
                <w:kern w:val="0"/>
                <w:szCs w:val="21"/>
                <w:lang w:bidi="ar"/>
              </w:rPr>
              <w:br/>
              <w:t>◆ 配电箱柜无尘土、杂物、电气元件清洁、接线紧固、无过热现象。</w:t>
            </w:r>
            <w:r w:rsidRPr="009168A2">
              <w:rPr>
                <w:rFonts w:ascii="宋体" w:eastAsia="宋体" w:hAnsi="宋体" w:cs="宋体" w:hint="eastAsia"/>
                <w:bCs/>
                <w:kern w:val="0"/>
                <w:szCs w:val="21"/>
                <w:lang w:bidi="ar"/>
              </w:rPr>
              <w:br/>
              <w:t>◆ 有无带故障运行</w:t>
            </w:r>
          </w:p>
        </w:tc>
        <w:tc>
          <w:tcPr>
            <w:tcW w:w="539" w:type="dxa"/>
            <w:tcBorders>
              <w:top w:val="single" w:sz="4" w:space="0" w:color="000000"/>
              <w:left w:val="single" w:sz="4" w:space="0" w:color="000000"/>
              <w:bottom w:val="nil"/>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6</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hint="eastAsia"/>
                <w:bCs/>
                <w:kern w:val="0"/>
                <w:szCs w:val="21"/>
                <w:lang w:bidi="ar"/>
              </w:rPr>
              <w:t>□ 1.正常，得6分</w:t>
            </w:r>
            <w:r w:rsidRPr="009168A2">
              <w:rPr>
                <w:rFonts w:ascii="宋体" w:eastAsia="宋体" w:hAnsi="宋体" w:cs="宋体" w:hint="eastAsia"/>
                <w:bCs/>
                <w:kern w:val="0"/>
                <w:szCs w:val="21"/>
                <w:lang w:bidi="ar"/>
              </w:rPr>
              <w:br/>
              <w:t>□ 2.有2处以内的，可得4分</w:t>
            </w:r>
            <w:r w:rsidRPr="009168A2">
              <w:rPr>
                <w:rFonts w:ascii="宋体" w:eastAsia="宋体" w:hAnsi="宋体" w:cs="宋体" w:hint="eastAsia"/>
                <w:bCs/>
                <w:kern w:val="0"/>
                <w:szCs w:val="21"/>
                <w:lang w:bidi="ar"/>
              </w:rPr>
              <w:br/>
              <w:t>□ 3.有3-4处的，可得2分</w:t>
            </w:r>
            <w:r w:rsidRPr="009168A2">
              <w:rPr>
                <w:rFonts w:ascii="宋体" w:eastAsia="宋体" w:hAnsi="宋体" w:cs="宋体" w:hint="eastAsia"/>
                <w:bCs/>
                <w:kern w:val="0"/>
                <w:szCs w:val="21"/>
                <w:lang w:bidi="ar"/>
              </w:rPr>
              <w:br/>
              <w:t>□ 4.有5-6处的，可得1分</w:t>
            </w:r>
            <w:r w:rsidRPr="009168A2">
              <w:rPr>
                <w:rFonts w:ascii="宋体" w:eastAsia="宋体" w:hAnsi="宋体" w:cs="宋体" w:hint="eastAsia"/>
                <w:bCs/>
                <w:kern w:val="0"/>
                <w:szCs w:val="21"/>
                <w:lang w:bidi="ar"/>
              </w:rPr>
              <w:br/>
              <w:t>□ 5.有7处以上的，不得分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1710"/>
          <w:jc w:val="center"/>
        </w:trPr>
        <w:tc>
          <w:tcPr>
            <w:tcW w:w="520"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t>20</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照明系统</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照明灯具应有网罩设施齐全、完好</w:t>
            </w:r>
            <w:r w:rsidRPr="009168A2">
              <w:rPr>
                <w:rFonts w:ascii="宋体" w:eastAsia="宋体" w:hAnsi="宋体" w:cs="宋体" w:hint="eastAsia"/>
                <w:bCs/>
                <w:kern w:val="0"/>
                <w:szCs w:val="21"/>
                <w:lang w:bidi="ar"/>
              </w:rPr>
              <w:br/>
              <w:t>◆ 应急照明设施齐全、完好、有效</w:t>
            </w:r>
            <w:r w:rsidRPr="009168A2">
              <w:rPr>
                <w:rFonts w:ascii="宋体" w:eastAsia="宋体" w:hAnsi="宋体" w:cs="宋体" w:hint="eastAsia"/>
                <w:bCs/>
                <w:kern w:val="0"/>
                <w:szCs w:val="21"/>
                <w:lang w:bidi="ar"/>
              </w:rPr>
              <w:br/>
              <w:t>◆ 疏散指示设施齐全、指示明确、清晰</w:t>
            </w:r>
          </w:p>
        </w:tc>
        <w:tc>
          <w:tcPr>
            <w:tcW w:w="53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5</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hint="eastAsia"/>
                <w:bCs/>
                <w:kern w:val="0"/>
                <w:szCs w:val="21"/>
                <w:lang w:bidi="ar"/>
              </w:rPr>
              <w:t>□ 1.正常，得5分</w:t>
            </w:r>
            <w:r w:rsidRPr="009168A2">
              <w:rPr>
                <w:rFonts w:ascii="宋体" w:eastAsia="宋体" w:hAnsi="宋体" w:cs="宋体" w:hint="eastAsia"/>
                <w:bCs/>
                <w:kern w:val="0"/>
                <w:szCs w:val="21"/>
                <w:lang w:bidi="ar"/>
              </w:rPr>
              <w:br/>
              <w:t>□ 2.有2处以内的，可得4分</w:t>
            </w:r>
            <w:r w:rsidRPr="009168A2">
              <w:rPr>
                <w:rFonts w:ascii="宋体" w:eastAsia="宋体" w:hAnsi="宋体" w:cs="宋体" w:hint="eastAsia"/>
                <w:bCs/>
                <w:kern w:val="0"/>
                <w:szCs w:val="21"/>
                <w:lang w:bidi="ar"/>
              </w:rPr>
              <w:br/>
              <w:t>□ 3.有3-4处的，可得2分</w:t>
            </w:r>
            <w:r w:rsidRPr="009168A2">
              <w:rPr>
                <w:rFonts w:ascii="宋体" w:eastAsia="宋体" w:hAnsi="宋体" w:cs="宋体" w:hint="eastAsia"/>
                <w:bCs/>
                <w:kern w:val="0"/>
                <w:szCs w:val="21"/>
                <w:lang w:bidi="ar"/>
              </w:rPr>
              <w:br/>
              <w:t>□ 4.有5-6处的，可得1分</w:t>
            </w:r>
            <w:r w:rsidRPr="009168A2">
              <w:rPr>
                <w:rFonts w:ascii="宋体" w:eastAsia="宋体" w:hAnsi="宋体" w:cs="宋体" w:hint="eastAsia"/>
                <w:bCs/>
                <w:kern w:val="0"/>
                <w:szCs w:val="21"/>
                <w:lang w:bidi="ar"/>
              </w:rPr>
              <w:br/>
              <w:t>□ 5.有7处以上的，不得分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2381"/>
          <w:jc w:val="center"/>
        </w:trPr>
        <w:tc>
          <w:tcPr>
            <w:tcW w:w="520"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t>21</w:t>
            </w:r>
          </w:p>
        </w:tc>
        <w:tc>
          <w:tcPr>
            <w:tcW w:w="1393" w:type="dxa"/>
            <w:tcBorders>
              <w:top w:val="single" w:sz="4" w:space="0" w:color="000000"/>
              <w:left w:val="single" w:sz="4" w:space="0" w:color="000000"/>
              <w:bottom w:val="nil"/>
              <w:right w:val="single" w:sz="4" w:space="0" w:color="000000"/>
            </w:tcBorders>
            <w:noWrap/>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供热运行</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各类水泵运行良好，温度无异常、无卡、滞、漏、堵，无异响</w:t>
            </w:r>
            <w:r w:rsidRPr="009168A2">
              <w:rPr>
                <w:rFonts w:ascii="宋体" w:eastAsia="宋体" w:hAnsi="宋体" w:cs="宋体" w:hint="eastAsia"/>
                <w:bCs/>
                <w:kern w:val="0"/>
                <w:szCs w:val="21"/>
                <w:lang w:bidi="ar"/>
              </w:rPr>
              <w:br/>
              <w:t>◆ 各类表计指示正常， 电磁温控装置控温正常</w:t>
            </w:r>
            <w:r w:rsidRPr="009168A2">
              <w:rPr>
                <w:rFonts w:ascii="宋体" w:eastAsia="宋体" w:hAnsi="宋体" w:cs="宋体" w:hint="eastAsia"/>
                <w:bCs/>
                <w:kern w:val="0"/>
                <w:szCs w:val="21"/>
                <w:lang w:bidi="ar"/>
              </w:rPr>
              <w:br/>
              <w:t>◆ 水箱液位控制系统有效</w:t>
            </w:r>
            <w:r w:rsidRPr="009168A2">
              <w:rPr>
                <w:rFonts w:ascii="宋体" w:eastAsia="宋体" w:hAnsi="宋体" w:cs="宋体" w:hint="eastAsia"/>
                <w:bCs/>
                <w:kern w:val="0"/>
                <w:szCs w:val="21"/>
                <w:lang w:bidi="ar"/>
              </w:rPr>
              <w:br/>
              <w:t>◆ 管道、过滤器、分（集）水器运行良好，无滴、漏、堵，无异响</w:t>
            </w:r>
          </w:p>
        </w:tc>
        <w:tc>
          <w:tcPr>
            <w:tcW w:w="539" w:type="dxa"/>
            <w:tcBorders>
              <w:top w:val="single" w:sz="4" w:space="0" w:color="000000"/>
              <w:left w:val="single" w:sz="4" w:space="0" w:color="000000"/>
              <w:bottom w:val="nil"/>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6</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hint="eastAsia"/>
                <w:bCs/>
                <w:kern w:val="0"/>
                <w:szCs w:val="21"/>
                <w:lang w:bidi="ar"/>
              </w:rPr>
              <w:t>□ 1.正常，得6分</w:t>
            </w:r>
            <w:r w:rsidRPr="009168A2">
              <w:rPr>
                <w:rFonts w:ascii="宋体" w:eastAsia="宋体" w:hAnsi="宋体" w:cs="宋体" w:hint="eastAsia"/>
                <w:bCs/>
                <w:kern w:val="0"/>
                <w:szCs w:val="21"/>
                <w:lang w:bidi="ar"/>
              </w:rPr>
              <w:br/>
              <w:t>□ 2.有2处以内的，可得4分</w:t>
            </w:r>
            <w:r w:rsidRPr="009168A2">
              <w:rPr>
                <w:rFonts w:ascii="宋体" w:eastAsia="宋体" w:hAnsi="宋体" w:cs="宋体" w:hint="eastAsia"/>
                <w:bCs/>
                <w:kern w:val="0"/>
                <w:szCs w:val="21"/>
                <w:lang w:bidi="ar"/>
              </w:rPr>
              <w:br/>
              <w:t>□ 3.有3-4处的，可得2分</w:t>
            </w:r>
            <w:r w:rsidRPr="009168A2">
              <w:rPr>
                <w:rFonts w:ascii="宋体" w:eastAsia="宋体" w:hAnsi="宋体" w:cs="宋体" w:hint="eastAsia"/>
                <w:bCs/>
                <w:kern w:val="0"/>
                <w:szCs w:val="21"/>
                <w:lang w:bidi="ar"/>
              </w:rPr>
              <w:br/>
              <w:t>□ 4.有5-6处的，可得1分</w:t>
            </w:r>
            <w:r w:rsidRPr="009168A2">
              <w:rPr>
                <w:rFonts w:ascii="宋体" w:eastAsia="宋体" w:hAnsi="宋体" w:cs="宋体" w:hint="eastAsia"/>
                <w:bCs/>
                <w:kern w:val="0"/>
                <w:szCs w:val="21"/>
                <w:lang w:bidi="ar"/>
              </w:rPr>
              <w:br/>
              <w:t>□ 5.有7处以上的，不得分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1706"/>
          <w:jc w:val="center"/>
        </w:trPr>
        <w:tc>
          <w:tcPr>
            <w:tcW w:w="520"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t>22</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换热器运行</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板式换热器系统运行正常，无异响、无漏水、锈蚀、密封垫完好</w:t>
            </w:r>
            <w:r w:rsidRPr="009168A2">
              <w:rPr>
                <w:rFonts w:ascii="宋体" w:eastAsia="宋体" w:hAnsi="宋体" w:cs="宋体" w:hint="eastAsia"/>
                <w:bCs/>
                <w:kern w:val="0"/>
                <w:szCs w:val="21"/>
                <w:lang w:bidi="ar"/>
              </w:rPr>
              <w:br/>
              <w:t>◆ 热交换</w:t>
            </w:r>
            <w:proofErr w:type="gramStart"/>
            <w:r w:rsidRPr="009168A2">
              <w:rPr>
                <w:rFonts w:ascii="宋体" w:eastAsia="宋体" w:hAnsi="宋体" w:cs="宋体" w:hint="eastAsia"/>
                <w:bCs/>
                <w:kern w:val="0"/>
                <w:szCs w:val="21"/>
                <w:lang w:bidi="ar"/>
              </w:rPr>
              <w:t>罐系统</w:t>
            </w:r>
            <w:proofErr w:type="gramEnd"/>
            <w:r w:rsidRPr="009168A2">
              <w:rPr>
                <w:rFonts w:ascii="宋体" w:eastAsia="宋体" w:hAnsi="宋体" w:cs="宋体" w:hint="eastAsia"/>
                <w:bCs/>
                <w:kern w:val="0"/>
                <w:szCs w:val="21"/>
                <w:lang w:bidi="ar"/>
              </w:rPr>
              <w:t>运行正常，无异响、无漏水、锈蚀，法兰连接无漏水、锈蚀</w:t>
            </w:r>
            <w:r w:rsidRPr="009168A2">
              <w:rPr>
                <w:rFonts w:ascii="宋体" w:eastAsia="宋体" w:hAnsi="宋体" w:cs="宋体" w:hint="eastAsia"/>
                <w:bCs/>
                <w:kern w:val="0"/>
                <w:szCs w:val="21"/>
                <w:lang w:bidi="ar"/>
              </w:rPr>
              <w:br/>
              <w:t>◆ 各类表计指示正常</w:t>
            </w:r>
          </w:p>
        </w:tc>
        <w:tc>
          <w:tcPr>
            <w:tcW w:w="539" w:type="dxa"/>
            <w:tcBorders>
              <w:top w:val="single" w:sz="4" w:space="0" w:color="000000"/>
              <w:left w:val="single" w:sz="4" w:space="0" w:color="000000"/>
              <w:bottom w:val="nil"/>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6</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hint="eastAsia"/>
                <w:bCs/>
                <w:kern w:val="0"/>
                <w:szCs w:val="21"/>
                <w:lang w:bidi="ar"/>
              </w:rPr>
              <w:t>□ 1.正常，得6分</w:t>
            </w:r>
            <w:r w:rsidRPr="009168A2">
              <w:rPr>
                <w:rFonts w:ascii="宋体" w:eastAsia="宋体" w:hAnsi="宋体" w:cs="宋体" w:hint="eastAsia"/>
                <w:bCs/>
                <w:kern w:val="0"/>
                <w:szCs w:val="21"/>
                <w:lang w:bidi="ar"/>
              </w:rPr>
              <w:br/>
              <w:t>□ 2.有2处以内的，可得4分</w:t>
            </w:r>
            <w:r w:rsidRPr="009168A2">
              <w:rPr>
                <w:rFonts w:ascii="宋体" w:eastAsia="宋体" w:hAnsi="宋体" w:cs="宋体" w:hint="eastAsia"/>
                <w:bCs/>
                <w:kern w:val="0"/>
                <w:szCs w:val="21"/>
                <w:lang w:bidi="ar"/>
              </w:rPr>
              <w:br/>
              <w:t>□ 3.有3-4处的，可得2分</w:t>
            </w:r>
            <w:r w:rsidRPr="009168A2">
              <w:rPr>
                <w:rFonts w:ascii="宋体" w:eastAsia="宋体" w:hAnsi="宋体" w:cs="宋体" w:hint="eastAsia"/>
                <w:bCs/>
                <w:kern w:val="0"/>
                <w:szCs w:val="21"/>
                <w:lang w:bidi="ar"/>
              </w:rPr>
              <w:br/>
              <w:t>□ 4.有5-6处的，可得1分</w:t>
            </w:r>
            <w:r w:rsidRPr="009168A2">
              <w:rPr>
                <w:rFonts w:ascii="宋体" w:eastAsia="宋体" w:hAnsi="宋体" w:cs="宋体" w:hint="eastAsia"/>
                <w:bCs/>
                <w:kern w:val="0"/>
                <w:szCs w:val="21"/>
                <w:lang w:bidi="ar"/>
              </w:rPr>
              <w:br/>
              <w:t>□ 5.有7处以上的，不得分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2280"/>
          <w:jc w:val="center"/>
        </w:trPr>
        <w:tc>
          <w:tcPr>
            <w:tcW w:w="520"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t>23</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水质处理</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软化水设备工作正常，按要求定时投放药剂</w:t>
            </w:r>
            <w:r w:rsidRPr="009168A2">
              <w:rPr>
                <w:rFonts w:ascii="宋体" w:eastAsia="宋体" w:hAnsi="宋体" w:cs="宋体" w:hint="eastAsia"/>
                <w:bCs/>
                <w:kern w:val="0"/>
                <w:szCs w:val="21"/>
                <w:lang w:bidi="ar"/>
              </w:rPr>
              <w:br/>
              <w:t>◆ 一次热源水硬度每月化验一次；</w:t>
            </w:r>
            <w:r w:rsidRPr="009168A2">
              <w:rPr>
                <w:rFonts w:ascii="宋体" w:eastAsia="宋体" w:hAnsi="宋体" w:cs="宋体" w:hint="eastAsia"/>
                <w:bCs/>
                <w:kern w:val="0"/>
                <w:szCs w:val="21"/>
                <w:lang w:bidi="ar"/>
              </w:rPr>
              <w:br/>
              <w:t>◆ 二次循环水硬度稳定运行期每周化验一次</w:t>
            </w:r>
            <w:r w:rsidRPr="009168A2">
              <w:rPr>
                <w:rFonts w:ascii="宋体" w:eastAsia="宋体" w:hAnsi="宋体" w:cs="宋体" w:hint="eastAsia"/>
                <w:bCs/>
                <w:kern w:val="0"/>
                <w:szCs w:val="21"/>
                <w:lang w:bidi="ar"/>
              </w:rPr>
              <w:br/>
              <w:t>◆ 一次热源水、二次循环水PH值每月检测两次</w:t>
            </w:r>
          </w:p>
        </w:tc>
        <w:tc>
          <w:tcPr>
            <w:tcW w:w="53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hint="eastAsia"/>
                <w:bCs/>
                <w:kern w:val="0"/>
                <w:szCs w:val="21"/>
                <w:lang w:bidi="ar"/>
              </w:rPr>
              <w:t>□ 1.正常，得2分</w:t>
            </w:r>
            <w:r w:rsidRPr="009168A2">
              <w:rPr>
                <w:rFonts w:ascii="宋体" w:eastAsia="宋体" w:hAnsi="宋体" w:cs="宋体" w:hint="eastAsia"/>
                <w:bCs/>
                <w:kern w:val="0"/>
                <w:szCs w:val="21"/>
                <w:lang w:bidi="ar"/>
              </w:rPr>
              <w:br/>
              <w:t>□ 2.不正常，不得分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570"/>
          <w:jc w:val="center"/>
        </w:trPr>
        <w:tc>
          <w:tcPr>
            <w:tcW w:w="520"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t>24</w:t>
            </w:r>
          </w:p>
        </w:tc>
        <w:tc>
          <w:tcPr>
            <w:tcW w:w="13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外来施工</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尽职尽责配合并严格监督第三方单位安全作业</w:t>
            </w:r>
          </w:p>
        </w:tc>
        <w:tc>
          <w:tcPr>
            <w:tcW w:w="53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hint="eastAsia"/>
                <w:bCs/>
                <w:kern w:val="0"/>
                <w:szCs w:val="21"/>
                <w:lang w:bidi="ar"/>
              </w:rPr>
              <w:t>□ 1.责任落实，得2分</w:t>
            </w:r>
            <w:r w:rsidRPr="009168A2">
              <w:rPr>
                <w:rFonts w:ascii="宋体" w:eastAsia="宋体" w:hAnsi="宋体" w:cs="宋体" w:hint="eastAsia"/>
                <w:bCs/>
                <w:kern w:val="0"/>
                <w:szCs w:val="21"/>
                <w:lang w:bidi="ar"/>
              </w:rPr>
              <w:br/>
              <w:t>□ 2.责任不落实，不得分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1973"/>
          <w:jc w:val="center"/>
        </w:trPr>
        <w:tc>
          <w:tcPr>
            <w:tcW w:w="520" w:type="dxa"/>
            <w:vMerge w:val="restart"/>
            <w:tcBorders>
              <w:top w:val="single" w:sz="4" w:space="0" w:color="000000"/>
              <w:left w:val="single" w:sz="4" w:space="0" w:color="000000"/>
              <w:bottom w:val="nil"/>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节能管理</w:t>
            </w:r>
            <w:r w:rsidRPr="009168A2">
              <w:rPr>
                <w:rFonts w:ascii="宋体" w:eastAsia="宋体" w:hAnsi="宋体" w:cs="宋体" w:hint="eastAsia"/>
                <w:bCs/>
                <w:kern w:val="0"/>
                <w:sz w:val="24"/>
                <w:szCs w:val="24"/>
                <w:lang w:bidi="ar"/>
              </w:rPr>
              <w:br/>
            </w:r>
            <w:r w:rsidRPr="009168A2">
              <w:rPr>
                <w:rFonts w:ascii="宋体" w:eastAsia="宋体" w:hAnsi="宋体" w:cs="宋体" w:hint="eastAsia"/>
                <w:bCs/>
                <w:kern w:val="0"/>
                <w:sz w:val="24"/>
                <w:szCs w:val="24"/>
                <w:lang w:bidi="ar"/>
              </w:rPr>
              <w:br/>
              <w:t>20</w:t>
            </w:r>
          </w:p>
          <w:p w:rsidR="009168A2" w:rsidRPr="009168A2" w:rsidRDefault="009168A2" w:rsidP="009168A2">
            <w:pPr>
              <w:widowControl/>
              <w:jc w:val="center"/>
              <w:textAlignment w:val="cente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分</w:t>
            </w: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t>25</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运行与调节</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根据室外温度，保障正常工况和供热效果的前提下，</w:t>
            </w:r>
            <w:r w:rsidRPr="009168A2">
              <w:rPr>
                <w:rFonts w:ascii="宋体" w:eastAsia="宋体" w:hAnsi="宋体" w:cs="宋体" w:hint="eastAsia"/>
                <w:bCs/>
                <w:kern w:val="0"/>
                <w:szCs w:val="21"/>
                <w:lang w:bidi="ar"/>
              </w:rPr>
              <w:br/>
              <w:t>◆ 主动按曲线图表、最不利环路</w:t>
            </w:r>
            <w:proofErr w:type="gramStart"/>
            <w:r w:rsidRPr="009168A2">
              <w:rPr>
                <w:rFonts w:ascii="宋体" w:eastAsia="宋体" w:hAnsi="宋体" w:cs="宋体" w:hint="eastAsia"/>
                <w:bCs/>
                <w:kern w:val="0"/>
                <w:szCs w:val="21"/>
                <w:lang w:bidi="ar"/>
              </w:rPr>
              <w:t>热用户</w:t>
            </w:r>
            <w:proofErr w:type="gramEnd"/>
            <w:r w:rsidRPr="009168A2">
              <w:rPr>
                <w:rFonts w:ascii="宋体" w:eastAsia="宋体" w:hAnsi="宋体" w:cs="宋体" w:hint="eastAsia"/>
                <w:bCs/>
                <w:kern w:val="0"/>
                <w:szCs w:val="21"/>
                <w:lang w:bidi="ar"/>
              </w:rPr>
              <w:t>压差及时调节</w:t>
            </w:r>
            <w:r w:rsidRPr="009168A2">
              <w:rPr>
                <w:rFonts w:ascii="宋体" w:eastAsia="宋体" w:hAnsi="宋体" w:cs="宋体" w:hint="eastAsia"/>
                <w:bCs/>
                <w:kern w:val="0"/>
                <w:szCs w:val="21"/>
                <w:lang w:bidi="ar"/>
              </w:rPr>
              <w:br/>
              <w:t>◆ 按调度指令进行调节</w:t>
            </w:r>
          </w:p>
        </w:tc>
        <w:tc>
          <w:tcPr>
            <w:tcW w:w="53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5</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1.调节及时得当，得5分</w:t>
            </w:r>
            <w:r w:rsidRPr="009168A2">
              <w:rPr>
                <w:rFonts w:ascii="宋体" w:eastAsia="宋体" w:hAnsi="宋体" w:cs="宋体" w:hint="eastAsia"/>
                <w:bCs/>
                <w:kern w:val="0"/>
                <w:szCs w:val="21"/>
                <w:lang w:bidi="ar"/>
              </w:rPr>
              <w:br/>
              <w:t>□ 2.调节</w:t>
            </w:r>
            <w:proofErr w:type="gramStart"/>
            <w:r w:rsidRPr="009168A2">
              <w:rPr>
                <w:rFonts w:ascii="宋体" w:eastAsia="宋体" w:hAnsi="宋体" w:cs="宋体" w:hint="eastAsia"/>
                <w:bCs/>
                <w:kern w:val="0"/>
                <w:szCs w:val="21"/>
                <w:lang w:bidi="ar"/>
              </w:rPr>
              <w:t>欠及时</w:t>
            </w:r>
            <w:proofErr w:type="gramEnd"/>
            <w:r w:rsidRPr="009168A2">
              <w:rPr>
                <w:rFonts w:ascii="宋体" w:eastAsia="宋体" w:hAnsi="宋体" w:cs="宋体" w:hint="eastAsia"/>
                <w:bCs/>
                <w:kern w:val="0"/>
                <w:szCs w:val="21"/>
                <w:lang w:bidi="ar"/>
              </w:rPr>
              <w:t>(欠得当)未造成能耗超标，得4分，</w:t>
            </w:r>
            <w:r w:rsidRPr="009168A2">
              <w:rPr>
                <w:rFonts w:ascii="宋体" w:eastAsia="宋体" w:hAnsi="宋体" w:cs="宋体" w:hint="eastAsia"/>
                <w:bCs/>
                <w:kern w:val="0"/>
                <w:szCs w:val="21"/>
                <w:lang w:bidi="ar"/>
              </w:rPr>
              <w:br/>
              <w:t>□ 2.调节</w:t>
            </w:r>
            <w:proofErr w:type="gramStart"/>
            <w:r w:rsidRPr="009168A2">
              <w:rPr>
                <w:rFonts w:ascii="宋体" w:eastAsia="宋体" w:hAnsi="宋体" w:cs="宋体" w:hint="eastAsia"/>
                <w:bCs/>
                <w:kern w:val="0"/>
                <w:szCs w:val="21"/>
                <w:lang w:bidi="ar"/>
              </w:rPr>
              <w:t>欠及时</w:t>
            </w:r>
            <w:proofErr w:type="gramEnd"/>
            <w:r w:rsidRPr="009168A2">
              <w:rPr>
                <w:rFonts w:ascii="宋体" w:eastAsia="宋体" w:hAnsi="宋体" w:cs="宋体" w:hint="eastAsia"/>
                <w:bCs/>
                <w:kern w:val="0"/>
                <w:szCs w:val="21"/>
                <w:lang w:bidi="ar"/>
              </w:rPr>
              <w:t>(欠得当)造成能耗微超的，得3分</w:t>
            </w:r>
            <w:r w:rsidRPr="009168A2">
              <w:rPr>
                <w:rFonts w:ascii="宋体" w:eastAsia="宋体" w:hAnsi="宋体" w:cs="宋体" w:hint="eastAsia"/>
                <w:bCs/>
                <w:kern w:val="0"/>
                <w:szCs w:val="21"/>
                <w:lang w:bidi="ar"/>
              </w:rPr>
              <w:br/>
              <w:t>□ 3.调节不及时(不得当）造成能耗超标，不得分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1140"/>
          <w:jc w:val="center"/>
        </w:trPr>
        <w:tc>
          <w:tcPr>
            <w:tcW w:w="520"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t>26</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抄表记录</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每日能耗抄表准确完整</w:t>
            </w:r>
            <w:r w:rsidRPr="009168A2">
              <w:rPr>
                <w:rFonts w:ascii="宋体" w:eastAsia="宋体" w:hAnsi="宋体" w:cs="宋体" w:hint="eastAsia"/>
                <w:bCs/>
                <w:kern w:val="0"/>
                <w:szCs w:val="21"/>
                <w:lang w:bidi="ar"/>
              </w:rPr>
              <w:br/>
              <w:t>◆ 每日运行参数记录准确完整</w:t>
            </w:r>
          </w:p>
        </w:tc>
        <w:tc>
          <w:tcPr>
            <w:tcW w:w="53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5</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hint="eastAsia"/>
                <w:bCs/>
                <w:kern w:val="0"/>
                <w:szCs w:val="21"/>
                <w:lang w:bidi="ar"/>
              </w:rPr>
              <w:t>□ 1.完整，得5分</w:t>
            </w:r>
            <w:r w:rsidRPr="009168A2">
              <w:rPr>
                <w:rFonts w:ascii="宋体" w:eastAsia="宋体" w:hAnsi="宋体" w:cs="宋体" w:hint="eastAsia"/>
                <w:bCs/>
                <w:kern w:val="0"/>
                <w:szCs w:val="21"/>
                <w:lang w:bidi="ar"/>
              </w:rPr>
              <w:br/>
              <w:t>□ 2.缺项和错误的能找回，得3分</w:t>
            </w:r>
            <w:r w:rsidRPr="009168A2">
              <w:rPr>
                <w:rFonts w:ascii="宋体" w:eastAsia="宋体" w:hAnsi="宋体" w:cs="宋体" w:hint="eastAsia"/>
                <w:bCs/>
                <w:kern w:val="0"/>
                <w:szCs w:val="21"/>
                <w:lang w:bidi="ar"/>
              </w:rPr>
              <w:br/>
              <w:t>□ 3.缺项和错误不能找回，影响能耗数据统计，不得分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1710"/>
          <w:jc w:val="center"/>
        </w:trPr>
        <w:tc>
          <w:tcPr>
            <w:tcW w:w="520"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2"/>
              </w:rPr>
            </w:pPr>
            <w:r w:rsidRPr="009168A2">
              <w:rPr>
                <w:rFonts w:ascii="宋体" w:eastAsia="宋体" w:hAnsi="宋体" w:cs="宋体" w:hint="eastAsia"/>
                <w:bCs/>
                <w:kern w:val="0"/>
                <w:sz w:val="22"/>
                <w:lang w:bidi="ar"/>
              </w:rPr>
              <w:t>27</w:t>
            </w:r>
          </w:p>
        </w:tc>
        <w:tc>
          <w:tcPr>
            <w:tcW w:w="1393"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节能措施执行</w:t>
            </w:r>
          </w:p>
        </w:tc>
        <w:tc>
          <w:tcPr>
            <w:tcW w:w="358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落实医院能耗基准及管控目标，完成当月能耗控制指标</w:t>
            </w:r>
          </w:p>
        </w:tc>
        <w:tc>
          <w:tcPr>
            <w:tcW w:w="53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10</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1.当月能耗不超指标的，得10分</w:t>
            </w:r>
            <w:r w:rsidRPr="009168A2">
              <w:rPr>
                <w:rFonts w:ascii="宋体" w:eastAsia="宋体" w:hAnsi="宋体" w:cs="宋体" w:hint="eastAsia"/>
                <w:bCs/>
                <w:kern w:val="0"/>
                <w:szCs w:val="21"/>
                <w:lang w:bidi="ar"/>
              </w:rPr>
              <w:br/>
              <w:t>□ 2.当月</w:t>
            </w:r>
            <w:proofErr w:type="gramStart"/>
            <w:r w:rsidRPr="009168A2">
              <w:rPr>
                <w:rFonts w:ascii="宋体" w:eastAsia="宋体" w:hAnsi="宋体" w:cs="宋体" w:hint="eastAsia"/>
                <w:bCs/>
                <w:kern w:val="0"/>
                <w:szCs w:val="21"/>
                <w:lang w:bidi="ar"/>
              </w:rPr>
              <w:t>能耗超</w:t>
            </w:r>
            <w:proofErr w:type="gramEnd"/>
            <w:r w:rsidRPr="009168A2">
              <w:rPr>
                <w:rFonts w:ascii="宋体" w:eastAsia="宋体" w:hAnsi="宋体" w:cs="宋体" w:hint="eastAsia"/>
                <w:bCs/>
                <w:kern w:val="0"/>
                <w:szCs w:val="21"/>
                <w:lang w:bidi="ar"/>
              </w:rPr>
              <w:t>指标10%以内的，得8分</w:t>
            </w:r>
            <w:r w:rsidRPr="009168A2">
              <w:rPr>
                <w:rFonts w:ascii="宋体" w:eastAsia="宋体" w:hAnsi="宋体" w:cs="宋体" w:hint="eastAsia"/>
                <w:bCs/>
                <w:kern w:val="0"/>
                <w:szCs w:val="21"/>
                <w:lang w:bidi="ar"/>
              </w:rPr>
              <w:br/>
              <w:t>□ 3.当月</w:t>
            </w:r>
            <w:proofErr w:type="gramStart"/>
            <w:r w:rsidRPr="009168A2">
              <w:rPr>
                <w:rFonts w:ascii="宋体" w:eastAsia="宋体" w:hAnsi="宋体" w:cs="宋体" w:hint="eastAsia"/>
                <w:bCs/>
                <w:kern w:val="0"/>
                <w:szCs w:val="21"/>
                <w:lang w:bidi="ar"/>
              </w:rPr>
              <w:t>能耗超</w:t>
            </w:r>
            <w:proofErr w:type="gramEnd"/>
            <w:r w:rsidRPr="009168A2">
              <w:rPr>
                <w:rFonts w:ascii="宋体" w:eastAsia="宋体" w:hAnsi="宋体" w:cs="宋体" w:hint="eastAsia"/>
                <w:bCs/>
                <w:kern w:val="0"/>
                <w:szCs w:val="21"/>
                <w:lang w:bidi="ar"/>
              </w:rPr>
              <w:t>指标11%—15%以内的，得6分</w:t>
            </w:r>
            <w:r w:rsidRPr="009168A2">
              <w:rPr>
                <w:rFonts w:ascii="宋体" w:eastAsia="宋体" w:hAnsi="宋体" w:cs="宋体" w:hint="eastAsia"/>
                <w:bCs/>
                <w:kern w:val="0"/>
                <w:szCs w:val="21"/>
                <w:lang w:bidi="ar"/>
              </w:rPr>
              <w:br/>
              <w:t>□ 4.当月</w:t>
            </w:r>
            <w:proofErr w:type="gramStart"/>
            <w:r w:rsidRPr="009168A2">
              <w:rPr>
                <w:rFonts w:ascii="宋体" w:eastAsia="宋体" w:hAnsi="宋体" w:cs="宋体" w:hint="eastAsia"/>
                <w:bCs/>
                <w:kern w:val="0"/>
                <w:szCs w:val="21"/>
                <w:lang w:bidi="ar"/>
              </w:rPr>
              <w:t>能耗超</w:t>
            </w:r>
            <w:proofErr w:type="gramEnd"/>
            <w:r w:rsidRPr="009168A2">
              <w:rPr>
                <w:rFonts w:ascii="宋体" w:eastAsia="宋体" w:hAnsi="宋体" w:cs="宋体" w:hint="eastAsia"/>
                <w:bCs/>
                <w:kern w:val="0"/>
                <w:szCs w:val="21"/>
                <w:lang w:bidi="ar"/>
              </w:rPr>
              <w:t>指标16%—20%的，得4分</w:t>
            </w:r>
            <w:r w:rsidRPr="009168A2">
              <w:rPr>
                <w:rFonts w:ascii="宋体" w:eastAsia="宋体" w:hAnsi="宋体" w:cs="宋体" w:hint="eastAsia"/>
                <w:bCs/>
                <w:kern w:val="0"/>
                <w:szCs w:val="21"/>
                <w:lang w:bidi="ar"/>
              </w:rPr>
              <w:br/>
              <w:t>□ 5.当月</w:t>
            </w:r>
            <w:proofErr w:type="gramStart"/>
            <w:r w:rsidRPr="009168A2">
              <w:rPr>
                <w:rFonts w:ascii="宋体" w:eastAsia="宋体" w:hAnsi="宋体" w:cs="宋体" w:hint="eastAsia"/>
                <w:bCs/>
                <w:kern w:val="0"/>
                <w:szCs w:val="21"/>
                <w:lang w:bidi="ar"/>
              </w:rPr>
              <w:t>能耗超</w:t>
            </w:r>
            <w:proofErr w:type="gramEnd"/>
            <w:r w:rsidRPr="009168A2">
              <w:rPr>
                <w:rFonts w:ascii="宋体" w:eastAsia="宋体" w:hAnsi="宋体" w:cs="宋体" w:hint="eastAsia"/>
                <w:bCs/>
                <w:kern w:val="0"/>
                <w:szCs w:val="21"/>
                <w:lang w:bidi="ar"/>
              </w:rPr>
              <w:t>指标20%以上的，不得分</w:t>
            </w:r>
          </w:p>
        </w:tc>
        <w:tc>
          <w:tcPr>
            <w:tcW w:w="59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285"/>
          <w:jc w:val="center"/>
        </w:trPr>
        <w:tc>
          <w:tcPr>
            <w:tcW w:w="6005" w:type="dxa"/>
            <w:gridSpan w:val="4"/>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bCs/>
                <w:szCs w:val="21"/>
              </w:rPr>
            </w:pPr>
          </w:p>
        </w:tc>
        <w:tc>
          <w:tcPr>
            <w:tcW w:w="53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100</w:t>
            </w:r>
          </w:p>
        </w:tc>
        <w:tc>
          <w:tcPr>
            <w:tcW w:w="461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right"/>
              <w:textAlignment w:val="center"/>
              <w:rPr>
                <w:rFonts w:ascii="宋体" w:eastAsia="宋体" w:hAnsi="宋体" w:cs="宋体"/>
                <w:bCs/>
                <w:szCs w:val="21"/>
              </w:rPr>
            </w:pPr>
            <w:r w:rsidRPr="009168A2">
              <w:rPr>
                <w:rFonts w:ascii="宋体" w:eastAsia="宋体" w:hAnsi="宋体" w:cs="宋体" w:hint="eastAsia"/>
                <w:bCs/>
                <w:kern w:val="0"/>
                <w:szCs w:val="21"/>
                <w:lang w:bidi="ar"/>
              </w:rPr>
              <w:t>得分合计</w:t>
            </w:r>
          </w:p>
        </w:tc>
        <w:tc>
          <w:tcPr>
            <w:tcW w:w="3832" w:type="dxa"/>
            <w:gridSpan w:val="2"/>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bl>
    <w:p w:rsidR="009168A2" w:rsidRPr="009168A2" w:rsidRDefault="009168A2" w:rsidP="009168A2">
      <w:pPr>
        <w:widowControl/>
        <w:textAlignment w:val="center"/>
        <w:rPr>
          <w:rFonts w:ascii="仿宋_GB2312" w:eastAsia="仿宋_GB2312" w:hAnsi="仿宋_GB2312" w:cs="仿宋_GB2312"/>
          <w:bCs/>
          <w:sz w:val="32"/>
          <w:szCs w:val="32"/>
        </w:rPr>
      </w:pPr>
      <w:r w:rsidRPr="009168A2">
        <w:rPr>
          <w:rFonts w:ascii="Times New Roman" w:eastAsia="宋体" w:hAnsi="Times New Roman" w:cs="Times New Roman" w:hint="eastAsia"/>
          <w:szCs w:val="24"/>
        </w:rPr>
        <w:t xml:space="preserve">    </w:t>
      </w:r>
      <w:r w:rsidRPr="009168A2">
        <w:rPr>
          <w:rFonts w:ascii="宋体" w:eastAsia="宋体" w:hAnsi="宋体" w:cs="宋体" w:hint="eastAsia"/>
          <w:bCs/>
          <w:sz w:val="24"/>
          <w:szCs w:val="24"/>
        </w:rPr>
        <w:t>检 查 人（签字）：                                                             被检查人（签字）：</w:t>
      </w:r>
    </w:p>
    <w:p w:rsidR="009168A2" w:rsidRPr="009168A2" w:rsidRDefault="009168A2" w:rsidP="009168A2">
      <w:pPr>
        <w:widowControl/>
        <w:jc w:val="left"/>
        <w:rPr>
          <w:rFonts w:ascii="仿宋_GB2312" w:eastAsia="仿宋_GB2312" w:hAnsi="仿宋_GB2312" w:cs="仿宋_GB2312"/>
          <w:bCs/>
          <w:sz w:val="32"/>
          <w:szCs w:val="32"/>
        </w:rPr>
        <w:sectPr w:rsidR="009168A2" w:rsidRPr="009168A2">
          <w:pgSz w:w="16838" w:h="11906" w:orient="landscape"/>
          <w:pgMar w:top="1463" w:right="873" w:bottom="1463" w:left="816" w:header="851" w:footer="992" w:gutter="0"/>
          <w:cols w:space="720"/>
          <w:docGrid w:type="lines" w:linePitch="312"/>
        </w:sectPr>
      </w:pPr>
    </w:p>
    <w:p w:rsidR="009168A2" w:rsidRPr="009168A2" w:rsidRDefault="009168A2" w:rsidP="009168A2">
      <w:pPr>
        <w:spacing w:line="400" w:lineRule="exact"/>
        <w:rPr>
          <w:rFonts w:ascii="宋体" w:eastAsia="宋体" w:hAnsi="宋体" w:cs="宋体"/>
          <w:bCs/>
          <w:sz w:val="24"/>
          <w:szCs w:val="24"/>
        </w:rPr>
      </w:pPr>
      <w:r w:rsidRPr="009168A2">
        <w:rPr>
          <w:rFonts w:ascii="宋体" w:eastAsia="宋体" w:hAnsi="宋体" w:cs="宋体" w:hint="eastAsia"/>
          <w:bCs/>
          <w:sz w:val="24"/>
          <w:szCs w:val="24"/>
        </w:rPr>
        <w:lastRenderedPageBreak/>
        <w:t>四、</w:t>
      </w:r>
      <w:r w:rsidRPr="009168A2">
        <w:rPr>
          <w:rFonts w:ascii="宋体" w:eastAsia="宋体" w:hAnsi="宋体" w:cs="宋体"/>
          <w:bCs/>
          <w:sz w:val="24"/>
          <w:szCs w:val="24"/>
        </w:rPr>
        <w:t>基础设施维修服务考核</w:t>
      </w:r>
    </w:p>
    <w:tbl>
      <w:tblPr>
        <w:tblW w:w="0" w:type="auto"/>
        <w:tblInd w:w="93" w:type="dxa"/>
        <w:tblLayout w:type="fixed"/>
        <w:tblLook w:val="04A0" w:firstRow="1" w:lastRow="0" w:firstColumn="1" w:lastColumn="0" w:noHBand="0" w:noVBand="1"/>
      </w:tblPr>
      <w:tblGrid>
        <w:gridCol w:w="724"/>
        <w:gridCol w:w="709"/>
        <w:gridCol w:w="1276"/>
        <w:gridCol w:w="3402"/>
        <w:gridCol w:w="708"/>
        <w:gridCol w:w="4395"/>
        <w:gridCol w:w="708"/>
        <w:gridCol w:w="3119"/>
      </w:tblGrid>
      <w:tr w:rsidR="009168A2" w:rsidRPr="009168A2" w:rsidTr="003F66AD">
        <w:trPr>
          <w:trHeight w:val="1240"/>
        </w:trPr>
        <w:tc>
          <w:tcPr>
            <w:tcW w:w="15041" w:type="dxa"/>
            <w:gridSpan w:val="8"/>
            <w:tcBorders>
              <w:top w:val="nil"/>
              <w:left w:val="nil"/>
              <w:bottom w:val="nil"/>
              <w:right w:val="nil"/>
            </w:tcBorders>
            <w:vAlign w:val="center"/>
          </w:tcPr>
          <w:p w:rsidR="009168A2" w:rsidRPr="009168A2" w:rsidRDefault="009168A2" w:rsidP="009168A2">
            <w:pPr>
              <w:widowControl/>
              <w:jc w:val="center"/>
              <w:textAlignment w:val="center"/>
              <w:rPr>
                <w:rFonts w:ascii="宋体" w:eastAsia="宋体" w:hAnsi="宋体" w:cs="宋体"/>
                <w:bCs/>
                <w:sz w:val="36"/>
                <w:szCs w:val="36"/>
              </w:rPr>
            </w:pPr>
            <w:r w:rsidRPr="009168A2">
              <w:rPr>
                <w:rFonts w:ascii="仿宋_GB2312" w:eastAsia="仿宋_GB2312" w:hAnsi="仿宋_GB2312" w:cs="仿宋_GB2312"/>
                <w:bCs/>
                <w:sz w:val="32"/>
                <w:szCs w:val="32"/>
              </w:rPr>
              <w:t>基础设施维修服务考核表</w:t>
            </w:r>
          </w:p>
        </w:tc>
      </w:tr>
      <w:tr w:rsidR="009168A2" w:rsidRPr="009168A2" w:rsidTr="003F66AD">
        <w:trPr>
          <w:trHeight w:val="860"/>
        </w:trPr>
        <w:tc>
          <w:tcPr>
            <w:tcW w:w="15041" w:type="dxa"/>
            <w:gridSpan w:val="8"/>
            <w:tcBorders>
              <w:top w:val="nil"/>
              <w:left w:val="nil"/>
              <w:bottom w:val="nil"/>
              <w:right w:val="nil"/>
            </w:tcBorders>
            <w:vAlign w:val="center"/>
          </w:tcPr>
          <w:p w:rsidR="009168A2" w:rsidRPr="009168A2" w:rsidRDefault="009168A2" w:rsidP="009168A2">
            <w:pPr>
              <w:widowControl/>
              <w:spacing w:line="300" w:lineRule="exact"/>
              <w:jc w:val="righ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年   月   考核得分：      分</w:t>
            </w:r>
          </w:p>
        </w:tc>
      </w:tr>
      <w:tr w:rsidR="009168A2" w:rsidRPr="009168A2" w:rsidTr="003F66AD">
        <w:trPr>
          <w:trHeight w:val="920"/>
        </w:trPr>
        <w:tc>
          <w:tcPr>
            <w:tcW w:w="724" w:type="dxa"/>
            <w:tcBorders>
              <w:top w:val="single" w:sz="8" w:space="0" w:color="000000"/>
              <w:left w:val="single" w:sz="8"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类别</w:t>
            </w:r>
          </w:p>
        </w:tc>
        <w:tc>
          <w:tcPr>
            <w:tcW w:w="709" w:type="dxa"/>
            <w:tcBorders>
              <w:top w:val="single" w:sz="8"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序号</w:t>
            </w:r>
          </w:p>
        </w:tc>
        <w:tc>
          <w:tcPr>
            <w:tcW w:w="1276" w:type="dxa"/>
            <w:tcBorders>
              <w:top w:val="single" w:sz="8"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考核项目</w:t>
            </w:r>
          </w:p>
        </w:tc>
        <w:tc>
          <w:tcPr>
            <w:tcW w:w="3402" w:type="dxa"/>
            <w:tcBorders>
              <w:top w:val="single" w:sz="8"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考核内容</w:t>
            </w:r>
          </w:p>
        </w:tc>
        <w:tc>
          <w:tcPr>
            <w:tcW w:w="708" w:type="dxa"/>
            <w:tcBorders>
              <w:top w:val="single" w:sz="8"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分值</w:t>
            </w:r>
          </w:p>
        </w:tc>
        <w:tc>
          <w:tcPr>
            <w:tcW w:w="4395" w:type="dxa"/>
            <w:tcBorders>
              <w:top w:val="single" w:sz="8"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考核标准</w:t>
            </w:r>
          </w:p>
        </w:tc>
        <w:tc>
          <w:tcPr>
            <w:tcW w:w="708" w:type="dxa"/>
            <w:tcBorders>
              <w:top w:val="single" w:sz="8"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得分</w:t>
            </w:r>
          </w:p>
        </w:tc>
        <w:tc>
          <w:tcPr>
            <w:tcW w:w="3119" w:type="dxa"/>
            <w:tcBorders>
              <w:top w:val="single" w:sz="8"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考核小结</w:t>
            </w:r>
          </w:p>
        </w:tc>
      </w:tr>
      <w:tr w:rsidR="009168A2" w:rsidRPr="009168A2" w:rsidTr="003F66AD">
        <w:trPr>
          <w:trHeight w:val="855"/>
        </w:trPr>
        <w:tc>
          <w:tcPr>
            <w:tcW w:w="724" w:type="dxa"/>
            <w:vMerge w:val="restart"/>
            <w:tcBorders>
              <w:top w:val="nil"/>
              <w:left w:val="single" w:sz="8" w:space="0" w:color="000000"/>
              <w:bottom w:val="nil"/>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人员保障</w:t>
            </w:r>
            <w:r w:rsidRPr="009168A2">
              <w:rPr>
                <w:rFonts w:ascii="宋体" w:eastAsia="宋体" w:hAnsi="宋体" w:cs="宋体" w:hint="eastAsia"/>
                <w:bCs/>
                <w:kern w:val="0"/>
                <w:sz w:val="18"/>
                <w:szCs w:val="18"/>
                <w:lang w:bidi="ar"/>
              </w:rPr>
              <w:br/>
              <w:t>8</w:t>
            </w: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人员配置</w:t>
            </w:r>
          </w:p>
        </w:tc>
        <w:tc>
          <w:tcPr>
            <w:tcW w:w="3402"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按岗位、职责、工种配备符合要求的管理和专业技术人员</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配置充分，</w:t>
            </w:r>
            <w:r w:rsidRPr="009168A2">
              <w:rPr>
                <w:rFonts w:ascii="宋体" w:eastAsia="宋体" w:hAnsi="宋体" w:cs="宋体"/>
                <w:bCs/>
                <w:sz w:val="18"/>
                <w:szCs w:val="18"/>
                <w:lang w:bidi="ar"/>
              </w:rPr>
              <w:t>得2分</w:t>
            </w:r>
            <w:r w:rsidRPr="009168A2">
              <w:rPr>
                <w:rFonts w:ascii="宋体" w:eastAsia="宋体" w:hAnsi="宋体" w:cs="宋体" w:hint="eastAsia"/>
                <w:bCs/>
                <w:kern w:val="0"/>
                <w:sz w:val="18"/>
                <w:szCs w:val="18"/>
                <w:lang w:bidi="ar"/>
              </w:rPr>
              <w:br/>
              <w:t>□ 配置不充分，不得分</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r>
      <w:tr w:rsidR="009168A2" w:rsidRPr="009168A2" w:rsidTr="003F66AD">
        <w:trPr>
          <w:trHeight w:val="855"/>
        </w:trPr>
        <w:tc>
          <w:tcPr>
            <w:tcW w:w="724" w:type="dxa"/>
            <w:vMerge/>
            <w:tcBorders>
              <w:top w:val="nil"/>
              <w:left w:val="single" w:sz="8" w:space="0" w:color="000000"/>
              <w:bottom w:val="nil"/>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24小时值班岗位配置</w:t>
            </w:r>
          </w:p>
        </w:tc>
        <w:tc>
          <w:tcPr>
            <w:tcW w:w="3402"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按岗位、职责、工种配置齐全</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配置充分，</w:t>
            </w:r>
            <w:r w:rsidRPr="009168A2">
              <w:rPr>
                <w:rFonts w:ascii="宋体" w:eastAsia="宋体" w:hAnsi="宋体" w:cs="宋体"/>
                <w:bCs/>
                <w:sz w:val="18"/>
                <w:szCs w:val="18"/>
                <w:lang w:bidi="ar"/>
              </w:rPr>
              <w:t>得2分</w:t>
            </w:r>
            <w:r w:rsidRPr="009168A2">
              <w:rPr>
                <w:rFonts w:ascii="宋体" w:eastAsia="宋体" w:hAnsi="宋体" w:cs="宋体" w:hint="eastAsia"/>
                <w:bCs/>
                <w:kern w:val="0"/>
                <w:sz w:val="18"/>
                <w:szCs w:val="18"/>
                <w:lang w:bidi="ar"/>
              </w:rPr>
              <w:br/>
              <w:t>□ 配置不充分，不得分</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r>
      <w:tr w:rsidR="009168A2" w:rsidRPr="009168A2" w:rsidTr="003F66AD">
        <w:trPr>
          <w:trHeight w:val="1995"/>
        </w:trPr>
        <w:tc>
          <w:tcPr>
            <w:tcW w:w="724" w:type="dxa"/>
            <w:vMerge/>
            <w:tcBorders>
              <w:top w:val="nil"/>
              <w:left w:val="single" w:sz="8" w:space="0" w:color="000000"/>
              <w:bottom w:val="nil"/>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人员定期培训与考核</w:t>
            </w:r>
          </w:p>
        </w:tc>
        <w:tc>
          <w:tcPr>
            <w:tcW w:w="3402" w:type="dxa"/>
            <w:tcBorders>
              <w:top w:val="nil"/>
              <w:left w:val="nil"/>
              <w:bottom w:val="nil"/>
              <w:right w:val="nil"/>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*安全培训：火灾、急救、有限空间、机械设备操作等</w:t>
            </w:r>
            <w:r w:rsidRPr="009168A2">
              <w:rPr>
                <w:rFonts w:ascii="宋体" w:eastAsia="宋体" w:hAnsi="宋体" w:cs="宋体" w:hint="eastAsia"/>
                <w:bCs/>
                <w:kern w:val="0"/>
                <w:sz w:val="18"/>
                <w:szCs w:val="18"/>
                <w:lang w:bidi="ar"/>
              </w:rPr>
              <w:br/>
              <w:t>*各项应急预案培训</w:t>
            </w:r>
            <w:r w:rsidRPr="009168A2">
              <w:rPr>
                <w:rFonts w:ascii="宋体" w:eastAsia="宋体" w:hAnsi="宋体" w:cs="宋体" w:hint="eastAsia"/>
                <w:bCs/>
                <w:kern w:val="0"/>
                <w:sz w:val="18"/>
                <w:szCs w:val="18"/>
                <w:lang w:bidi="ar"/>
              </w:rPr>
              <w:br/>
              <w:t>*新入职人员应完成各项培训，考核合格后，方可上岗。</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1</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完整，</w:t>
            </w:r>
            <w:r w:rsidRPr="009168A2">
              <w:rPr>
                <w:rFonts w:ascii="宋体" w:eastAsia="宋体" w:hAnsi="宋体" w:cs="宋体"/>
                <w:bCs/>
                <w:sz w:val="18"/>
                <w:szCs w:val="18"/>
                <w:lang w:bidi="ar"/>
              </w:rPr>
              <w:t>得1分</w:t>
            </w:r>
            <w:r w:rsidRPr="009168A2">
              <w:rPr>
                <w:rFonts w:ascii="宋体" w:eastAsia="宋体" w:hAnsi="宋体" w:cs="宋体" w:hint="eastAsia"/>
                <w:bCs/>
                <w:kern w:val="0"/>
                <w:sz w:val="18"/>
                <w:szCs w:val="18"/>
                <w:lang w:bidi="ar"/>
              </w:rPr>
              <w:t>；</w:t>
            </w:r>
            <w:r w:rsidRPr="009168A2">
              <w:rPr>
                <w:rFonts w:ascii="宋体" w:eastAsia="宋体" w:hAnsi="宋体" w:cs="宋体" w:hint="eastAsia"/>
                <w:bCs/>
                <w:kern w:val="0"/>
                <w:sz w:val="18"/>
                <w:szCs w:val="18"/>
                <w:lang w:bidi="ar"/>
              </w:rPr>
              <w:br/>
              <w:t>□ 缺失或虚假记录，不得分</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r>
      <w:tr w:rsidR="009168A2" w:rsidRPr="009168A2" w:rsidTr="003F66AD">
        <w:trPr>
          <w:trHeight w:val="1425"/>
        </w:trPr>
        <w:tc>
          <w:tcPr>
            <w:tcW w:w="724" w:type="dxa"/>
            <w:vMerge/>
            <w:tcBorders>
              <w:top w:val="nil"/>
              <w:left w:val="single" w:sz="8" w:space="0" w:color="000000"/>
              <w:bottom w:val="nil"/>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员工操守</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*着装规范、佩戴工牌证件</w:t>
            </w:r>
            <w:r w:rsidRPr="009168A2">
              <w:rPr>
                <w:rFonts w:ascii="宋体" w:eastAsia="宋体" w:hAnsi="宋体" w:cs="宋体" w:hint="eastAsia"/>
                <w:bCs/>
                <w:kern w:val="0"/>
                <w:sz w:val="18"/>
                <w:szCs w:val="18"/>
                <w:lang w:bidi="ar"/>
              </w:rPr>
              <w:br/>
              <w:t>*无酒后上岗、禁止吸烟</w:t>
            </w:r>
            <w:r w:rsidRPr="009168A2">
              <w:rPr>
                <w:rFonts w:ascii="宋体" w:eastAsia="宋体" w:hAnsi="宋体" w:cs="宋体" w:hint="eastAsia"/>
                <w:bCs/>
                <w:kern w:val="0"/>
                <w:sz w:val="18"/>
                <w:szCs w:val="18"/>
                <w:lang w:bidi="ar"/>
              </w:rPr>
              <w:br/>
              <w:t>*文明服务，无与患者或医务人员发生口角。</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合</w:t>
            </w:r>
            <w:proofErr w:type="gramStart"/>
            <w:r w:rsidRPr="009168A2">
              <w:rPr>
                <w:rFonts w:ascii="宋体" w:eastAsia="宋体" w:hAnsi="宋体" w:cs="宋体" w:hint="eastAsia"/>
                <w:bCs/>
                <w:kern w:val="0"/>
                <w:sz w:val="18"/>
                <w:szCs w:val="18"/>
                <w:lang w:bidi="ar"/>
              </w:rPr>
              <w:t>规</w:t>
            </w:r>
            <w:proofErr w:type="gramEnd"/>
            <w:r w:rsidRPr="009168A2">
              <w:rPr>
                <w:rFonts w:ascii="宋体" w:eastAsia="宋体" w:hAnsi="宋体" w:cs="宋体" w:hint="eastAsia"/>
                <w:bCs/>
                <w:kern w:val="0"/>
                <w:sz w:val="18"/>
                <w:szCs w:val="18"/>
                <w:lang w:bidi="ar"/>
              </w:rPr>
              <w:t>，</w:t>
            </w:r>
            <w:r w:rsidRPr="009168A2">
              <w:rPr>
                <w:rFonts w:ascii="宋体" w:eastAsia="宋体" w:hAnsi="宋体" w:cs="宋体"/>
                <w:bCs/>
                <w:sz w:val="18"/>
                <w:szCs w:val="18"/>
                <w:lang w:bidi="ar"/>
              </w:rPr>
              <w:t>得2分</w:t>
            </w:r>
            <w:r w:rsidRPr="009168A2">
              <w:rPr>
                <w:rFonts w:ascii="宋体" w:eastAsia="宋体" w:hAnsi="宋体" w:cs="宋体" w:hint="eastAsia"/>
                <w:bCs/>
                <w:kern w:val="0"/>
                <w:sz w:val="18"/>
                <w:szCs w:val="18"/>
                <w:lang w:bidi="ar"/>
              </w:rPr>
              <w:br/>
              <w:t>□ 有不合</w:t>
            </w:r>
            <w:proofErr w:type="gramStart"/>
            <w:r w:rsidRPr="009168A2">
              <w:rPr>
                <w:rFonts w:ascii="宋体" w:eastAsia="宋体" w:hAnsi="宋体" w:cs="宋体" w:hint="eastAsia"/>
                <w:bCs/>
                <w:kern w:val="0"/>
                <w:sz w:val="18"/>
                <w:szCs w:val="18"/>
                <w:lang w:bidi="ar"/>
              </w:rPr>
              <w:t>规</w:t>
            </w:r>
            <w:proofErr w:type="gramEnd"/>
            <w:r w:rsidRPr="009168A2">
              <w:rPr>
                <w:rFonts w:ascii="宋体" w:eastAsia="宋体" w:hAnsi="宋体" w:cs="宋体" w:hint="eastAsia"/>
                <w:bCs/>
                <w:kern w:val="0"/>
                <w:sz w:val="18"/>
                <w:szCs w:val="18"/>
                <w:lang w:bidi="ar"/>
              </w:rPr>
              <w:t>的，不得分</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r>
      <w:tr w:rsidR="009168A2" w:rsidRPr="009168A2" w:rsidTr="003F66AD">
        <w:trPr>
          <w:trHeight w:val="1710"/>
        </w:trPr>
        <w:tc>
          <w:tcPr>
            <w:tcW w:w="724" w:type="dxa"/>
            <w:vMerge/>
            <w:tcBorders>
              <w:top w:val="nil"/>
              <w:left w:val="single" w:sz="8" w:space="0" w:color="000000"/>
              <w:bottom w:val="nil"/>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人员支持</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有人员支持保障机制，在现有人员不足以完成既定工作或有应急突发事件时，能调动储备人员或抽调其他项目人员完成工作任务。</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1</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有，</w:t>
            </w:r>
            <w:r w:rsidRPr="009168A2">
              <w:rPr>
                <w:rFonts w:ascii="宋体" w:eastAsia="宋体" w:hAnsi="宋体" w:cs="宋体"/>
                <w:bCs/>
                <w:sz w:val="18"/>
                <w:szCs w:val="18"/>
                <w:lang w:bidi="ar"/>
              </w:rPr>
              <w:t>得1分</w:t>
            </w:r>
            <w:r w:rsidRPr="009168A2">
              <w:rPr>
                <w:rFonts w:ascii="宋体" w:eastAsia="宋体" w:hAnsi="宋体" w:cs="宋体" w:hint="eastAsia"/>
                <w:bCs/>
                <w:kern w:val="0"/>
                <w:sz w:val="18"/>
                <w:szCs w:val="18"/>
                <w:lang w:bidi="ar"/>
              </w:rPr>
              <w:br/>
              <w:t>□ 没有，不得分</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r>
      <w:tr w:rsidR="009168A2" w:rsidRPr="009168A2" w:rsidTr="003F66AD">
        <w:trPr>
          <w:trHeight w:val="2025"/>
        </w:trPr>
        <w:tc>
          <w:tcPr>
            <w:tcW w:w="724" w:type="dxa"/>
            <w:vMerge w:val="restart"/>
            <w:tcBorders>
              <w:top w:val="single" w:sz="4" w:space="0" w:color="000000"/>
              <w:left w:val="single" w:sz="8"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制度管理</w:t>
            </w:r>
            <w:r w:rsidRPr="009168A2">
              <w:rPr>
                <w:rFonts w:ascii="宋体" w:eastAsia="宋体" w:hAnsi="宋体" w:cs="宋体" w:hint="eastAsia"/>
                <w:bCs/>
                <w:kern w:val="0"/>
                <w:sz w:val="18"/>
                <w:szCs w:val="18"/>
                <w:lang w:bidi="ar"/>
              </w:rPr>
              <w:b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各类运行管理和</w:t>
            </w:r>
            <w:r w:rsidRPr="009168A2">
              <w:rPr>
                <w:rFonts w:ascii="宋体" w:eastAsia="宋体" w:hAnsi="宋体" w:cs="宋体" w:hint="eastAsia"/>
                <w:bCs/>
                <w:kern w:val="0"/>
                <w:sz w:val="18"/>
                <w:szCs w:val="18"/>
                <w:lang w:bidi="ar"/>
              </w:rPr>
              <w:br/>
              <w:t>操作规章制度</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1.齐全并上墙</w:t>
            </w:r>
            <w:r w:rsidRPr="009168A2">
              <w:rPr>
                <w:rFonts w:ascii="宋体" w:eastAsia="宋体" w:hAnsi="宋体" w:cs="宋体" w:hint="eastAsia"/>
                <w:bCs/>
                <w:kern w:val="0"/>
                <w:sz w:val="18"/>
                <w:szCs w:val="18"/>
                <w:lang w:bidi="ar"/>
              </w:rPr>
              <w:br/>
              <w:t>2.行之有效并结合医院实际每半年修订一次</w:t>
            </w:r>
            <w:r w:rsidRPr="009168A2">
              <w:rPr>
                <w:rFonts w:ascii="宋体" w:eastAsia="宋体" w:hAnsi="宋体" w:cs="宋体" w:hint="eastAsia"/>
                <w:bCs/>
                <w:kern w:val="0"/>
                <w:sz w:val="18"/>
                <w:szCs w:val="18"/>
                <w:lang w:bidi="ar"/>
              </w:rPr>
              <w:br/>
              <w:t>3.报医院备案</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1.齐全，</w:t>
            </w:r>
            <w:r w:rsidRPr="009168A2">
              <w:rPr>
                <w:rFonts w:ascii="宋体" w:eastAsia="宋体" w:hAnsi="宋体" w:cs="宋体"/>
                <w:bCs/>
                <w:sz w:val="18"/>
                <w:szCs w:val="18"/>
                <w:lang w:bidi="ar"/>
              </w:rPr>
              <w:t>得2分</w:t>
            </w:r>
            <w:r w:rsidRPr="009168A2">
              <w:rPr>
                <w:rFonts w:ascii="宋体" w:eastAsia="宋体" w:hAnsi="宋体" w:cs="宋体" w:hint="eastAsia"/>
                <w:bCs/>
                <w:kern w:val="0"/>
                <w:sz w:val="18"/>
                <w:szCs w:val="18"/>
                <w:lang w:bidi="ar"/>
              </w:rPr>
              <w:br/>
              <w:t>□ 2.缺项（不完善）的，2项以内，可</w:t>
            </w:r>
            <w:r w:rsidRPr="009168A2">
              <w:rPr>
                <w:rFonts w:ascii="宋体" w:eastAsia="宋体" w:hAnsi="宋体" w:cs="宋体"/>
                <w:bCs/>
                <w:sz w:val="18"/>
                <w:szCs w:val="18"/>
                <w:lang w:bidi="ar"/>
              </w:rPr>
              <w:t>得1分</w:t>
            </w:r>
            <w:r w:rsidRPr="009168A2">
              <w:rPr>
                <w:rFonts w:ascii="宋体" w:eastAsia="宋体" w:hAnsi="宋体" w:cs="宋体" w:hint="eastAsia"/>
                <w:bCs/>
                <w:kern w:val="0"/>
                <w:sz w:val="18"/>
                <w:szCs w:val="18"/>
                <w:lang w:bidi="ar"/>
              </w:rPr>
              <w:br/>
              <w:t>□ 3.缺项（不完善）的3项以上，</w:t>
            </w:r>
            <w:r w:rsidRPr="009168A2">
              <w:rPr>
                <w:rFonts w:ascii="宋体" w:eastAsia="宋体" w:hAnsi="宋体" w:cs="宋体"/>
                <w:bCs/>
                <w:sz w:val="18"/>
                <w:szCs w:val="18"/>
                <w:lang w:bidi="ar"/>
              </w:rPr>
              <w:t>不得分</w:t>
            </w:r>
            <w:r w:rsidRPr="009168A2">
              <w:rPr>
                <w:rFonts w:ascii="宋体" w:eastAsia="宋体" w:hAnsi="宋体" w:cs="宋体" w:hint="eastAsia"/>
                <w:bCs/>
                <w:kern w:val="0"/>
                <w:sz w:val="18"/>
                <w:szCs w:val="18"/>
                <w:lang w:bidi="ar"/>
              </w:rPr>
              <w:br/>
              <w:t>□ 有2、3的均限下月前完成整改</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r>
      <w:tr w:rsidR="009168A2" w:rsidRPr="009168A2" w:rsidTr="003F66AD">
        <w:trPr>
          <w:trHeight w:val="1155"/>
        </w:trPr>
        <w:tc>
          <w:tcPr>
            <w:tcW w:w="724" w:type="dxa"/>
            <w:vMerge/>
            <w:tcBorders>
              <w:top w:val="single" w:sz="4" w:space="0" w:color="000000"/>
              <w:left w:val="single" w:sz="8"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空间管理制度</w:t>
            </w:r>
            <w:r w:rsidRPr="009168A2">
              <w:rPr>
                <w:rFonts w:ascii="宋体" w:eastAsia="宋体" w:hAnsi="宋体" w:cs="宋体" w:hint="eastAsia"/>
                <w:bCs/>
                <w:kern w:val="0"/>
                <w:sz w:val="18"/>
                <w:szCs w:val="18"/>
                <w:lang w:bidi="ar"/>
              </w:rPr>
              <w:br/>
              <w:t>*机房管理</w:t>
            </w:r>
            <w:r w:rsidRPr="009168A2">
              <w:rPr>
                <w:rFonts w:ascii="宋体" w:eastAsia="宋体" w:hAnsi="宋体" w:cs="宋体" w:hint="eastAsia"/>
                <w:bCs/>
                <w:kern w:val="0"/>
                <w:sz w:val="18"/>
                <w:szCs w:val="18"/>
                <w:lang w:bidi="ar"/>
              </w:rPr>
              <w:br/>
              <w:t>*消防管理</w:t>
            </w:r>
            <w:r w:rsidRPr="009168A2">
              <w:rPr>
                <w:rFonts w:ascii="宋体" w:eastAsia="宋体" w:hAnsi="宋体" w:cs="宋体" w:hint="eastAsia"/>
                <w:bCs/>
                <w:kern w:val="0"/>
                <w:sz w:val="18"/>
                <w:szCs w:val="18"/>
                <w:lang w:bidi="ar"/>
              </w:rPr>
              <w:br/>
              <w:t>*动火管理</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1.齐全并上墙</w:t>
            </w:r>
            <w:r w:rsidRPr="009168A2">
              <w:rPr>
                <w:rFonts w:ascii="宋体" w:eastAsia="宋体" w:hAnsi="宋体" w:cs="宋体" w:hint="eastAsia"/>
                <w:bCs/>
                <w:kern w:val="0"/>
                <w:sz w:val="18"/>
                <w:szCs w:val="18"/>
                <w:lang w:bidi="ar"/>
              </w:rPr>
              <w:br/>
              <w:t>2.行之有效并结合医院实际每半年修订一次</w:t>
            </w:r>
            <w:r w:rsidRPr="009168A2">
              <w:rPr>
                <w:rFonts w:ascii="宋体" w:eastAsia="宋体" w:hAnsi="宋体" w:cs="宋体" w:hint="eastAsia"/>
                <w:bCs/>
                <w:kern w:val="0"/>
                <w:sz w:val="18"/>
                <w:szCs w:val="18"/>
                <w:lang w:bidi="ar"/>
              </w:rPr>
              <w:br/>
              <w:t>3.报医院备案</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1.齐全，</w:t>
            </w:r>
            <w:r w:rsidRPr="009168A2">
              <w:rPr>
                <w:rFonts w:ascii="宋体" w:eastAsia="宋体" w:hAnsi="宋体" w:cs="宋体"/>
                <w:bCs/>
                <w:sz w:val="18"/>
                <w:szCs w:val="18"/>
                <w:lang w:bidi="ar"/>
              </w:rPr>
              <w:t>得2分</w:t>
            </w:r>
            <w:r w:rsidRPr="009168A2">
              <w:rPr>
                <w:rFonts w:ascii="宋体" w:eastAsia="宋体" w:hAnsi="宋体" w:cs="宋体" w:hint="eastAsia"/>
                <w:bCs/>
                <w:kern w:val="0"/>
                <w:sz w:val="18"/>
                <w:szCs w:val="18"/>
                <w:lang w:bidi="ar"/>
              </w:rPr>
              <w:br/>
              <w:t>□ 2.缺项（不完善）的，2项以内，可</w:t>
            </w:r>
            <w:r w:rsidRPr="009168A2">
              <w:rPr>
                <w:rFonts w:ascii="宋体" w:eastAsia="宋体" w:hAnsi="宋体" w:cs="宋体"/>
                <w:bCs/>
                <w:sz w:val="18"/>
                <w:szCs w:val="18"/>
                <w:lang w:bidi="ar"/>
              </w:rPr>
              <w:t>得1分</w:t>
            </w:r>
            <w:r w:rsidRPr="009168A2">
              <w:rPr>
                <w:rFonts w:ascii="宋体" w:eastAsia="宋体" w:hAnsi="宋体" w:cs="宋体" w:hint="eastAsia"/>
                <w:bCs/>
                <w:kern w:val="0"/>
                <w:sz w:val="18"/>
                <w:szCs w:val="18"/>
                <w:lang w:bidi="ar"/>
              </w:rPr>
              <w:br/>
              <w:t>□ 3.缺项（不完善）的3项以上</w:t>
            </w:r>
            <w:r w:rsidRPr="009168A2">
              <w:rPr>
                <w:rFonts w:ascii="宋体" w:eastAsia="宋体" w:hAnsi="宋体" w:cs="宋体"/>
                <w:bCs/>
                <w:sz w:val="18"/>
                <w:szCs w:val="18"/>
                <w:lang w:bidi="ar"/>
              </w:rPr>
              <w:t>不得分</w:t>
            </w:r>
            <w:r w:rsidRPr="009168A2">
              <w:rPr>
                <w:rFonts w:ascii="宋体" w:eastAsia="宋体" w:hAnsi="宋体" w:cs="宋体" w:hint="eastAsia"/>
                <w:bCs/>
                <w:kern w:val="0"/>
                <w:sz w:val="18"/>
                <w:szCs w:val="18"/>
                <w:lang w:bidi="ar"/>
              </w:rPr>
              <w:br/>
              <w:t>□ 有2、3的均限下月前完成整改</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r>
      <w:tr w:rsidR="009168A2" w:rsidRPr="009168A2" w:rsidTr="003F66AD">
        <w:trPr>
          <w:trHeight w:val="1740"/>
        </w:trPr>
        <w:tc>
          <w:tcPr>
            <w:tcW w:w="724" w:type="dxa"/>
            <w:vMerge/>
            <w:tcBorders>
              <w:top w:val="single" w:sz="4" w:space="0" w:color="000000"/>
              <w:left w:val="single" w:sz="8"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8</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各类设施设备</w:t>
            </w:r>
            <w:r w:rsidRPr="009168A2">
              <w:rPr>
                <w:rFonts w:ascii="宋体" w:eastAsia="宋体" w:hAnsi="宋体" w:cs="宋体" w:hint="eastAsia"/>
                <w:bCs/>
                <w:kern w:val="0"/>
                <w:sz w:val="18"/>
                <w:szCs w:val="18"/>
                <w:lang w:bidi="ar"/>
              </w:rPr>
              <w:br/>
              <w:t>管理制度</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1.齐全并上墙</w:t>
            </w:r>
            <w:r w:rsidRPr="009168A2">
              <w:rPr>
                <w:rFonts w:ascii="宋体" w:eastAsia="宋体" w:hAnsi="宋体" w:cs="宋体" w:hint="eastAsia"/>
                <w:bCs/>
                <w:kern w:val="0"/>
                <w:sz w:val="18"/>
                <w:szCs w:val="18"/>
                <w:lang w:bidi="ar"/>
              </w:rPr>
              <w:br/>
              <w:t>2.行之有效并结合医院实际每半年修订一次</w:t>
            </w:r>
            <w:r w:rsidRPr="009168A2">
              <w:rPr>
                <w:rFonts w:ascii="宋体" w:eastAsia="宋体" w:hAnsi="宋体" w:cs="宋体" w:hint="eastAsia"/>
                <w:bCs/>
                <w:kern w:val="0"/>
                <w:sz w:val="18"/>
                <w:szCs w:val="18"/>
                <w:lang w:bidi="ar"/>
              </w:rPr>
              <w:br/>
              <w:t>3.报医院备案</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1.齐全，</w:t>
            </w:r>
            <w:r w:rsidRPr="009168A2">
              <w:rPr>
                <w:rFonts w:ascii="宋体" w:eastAsia="宋体" w:hAnsi="宋体" w:cs="宋体"/>
                <w:bCs/>
                <w:sz w:val="18"/>
                <w:szCs w:val="18"/>
                <w:lang w:bidi="ar"/>
              </w:rPr>
              <w:t>得2分</w:t>
            </w:r>
            <w:r w:rsidRPr="009168A2">
              <w:rPr>
                <w:rFonts w:ascii="宋体" w:eastAsia="宋体" w:hAnsi="宋体" w:cs="宋体" w:hint="eastAsia"/>
                <w:bCs/>
                <w:kern w:val="0"/>
                <w:sz w:val="18"/>
                <w:szCs w:val="18"/>
                <w:lang w:bidi="ar"/>
              </w:rPr>
              <w:br/>
              <w:t>□ 2.缺项（不完善）的，2项以内，可</w:t>
            </w:r>
            <w:r w:rsidRPr="009168A2">
              <w:rPr>
                <w:rFonts w:ascii="宋体" w:eastAsia="宋体" w:hAnsi="宋体" w:cs="宋体"/>
                <w:bCs/>
                <w:sz w:val="18"/>
                <w:szCs w:val="18"/>
                <w:lang w:bidi="ar"/>
              </w:rPr>
              <w:t>得1分</w:t>
            </w:r>
            <w:r w:rsidRPr="009168A2">
              <w:rPr>
                <w:rFonts w:ascii="宋体" w:eastAsia="宋体" w:hAnsi="宋体" w:cs="宋体" w:hint="eastAsia"/>
                <w:bCs/>
                <w:kern w:val="0"/>
                <w:sz w:val="18"/>
                <w:szCs w:val="18"/>
                <w:lang w:bidi="ar"/>
              </w:rPr>
              <w:br/>
              <w:t>□ 3.缺项（不完善）的3项以上，</w:t>
            </w:r>
            <w:r w:rsidRPr="009168A2">
              <w:rPr>
                <w:rFonts w:ascii="宋体" w:eastAsia="宋体" w:hAnsi="宋体" w:cs="宋体"/>
                <w:bCs/>
                <w:sz w:val="18"/>
                <w:szCs w:val="18"/>
                <w:lang w:bidi="ar"/>
              </w:rPr>
              <w:t>不得分</w:t>
            </w:r>
            <w:r w:rsidRPr="009168A2">
              <w:rPr>
                <w:rFonts w:ascii="宋体" w:eastAsia="宋体" w:hAnsi="宋体" w:cs="宋体" w:hint="eastAsia"/>
                <w:bCs/>
                <w:kern w:val="0"/>
                <w:sz w:val="18"/>
                <w:szCs w:val="18"/>
                <w:lang w:bidi="ar"/>
              </w:rPr>
              <w:br/>
              <w:t>□ 有2、3的均限月前完成整改</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r>
      <w:tr w:rsidR="009168A2" w:rsidRPr="009168A2" w:rsidTr="003F66AD">
        <w:trPr>
          <w:trHeight w:val="855"/>
        </w:trPr>
        <w:tc>
          <w:tcPr>
            <w:tcW w:w="724" w:type="dxa"/>
            <w:vMerge w:val="restart"/>
            <w:tcBorders>
              <w:top w:val="single" w:sz="4" w:space="0" w:color="000000"/>
              <w:left w:val="single" w:sz="8" w:space="0" w:color="000000"/>
              <w:bottom w:val="nil"/>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档案管理</w:t>
            </w:r>
            <w:r w:rsidRPr="009168A2">
              <w:rPr>
                <w:rFonts w:ascii="宋体" w:eastAsia="宋体" w:hAnsi="宋体" w:cs="宋体" w:hint="eastAsia"/>
                <w:bCs/>
                <w:kern w:val="0"/>
                <w:sz w:val="18"/>
                <w:szCs w:val="18"/>
                <w:lang w:bidi="ar"/>
              </w:rPr>
              <w:b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9</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报修服务记录</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记录及时、完整、无漏记</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1.齐全，</w:t>
            </w:r>
            <w:r w:rsidRPr="009168A2">
              <w:rPr>
                <w:rFonts w:ascii="宋体" w:eastAsia="宋体" w:hAnsi="宋体" w:cs="宋体"/>
                <w:bCs/>
                <w:sz w:val="18"/>
                <w:szCs w:val="18"/>
                <w:lang w:bidi="ar"/>
              </w:rPr>
              <w:t>得2分</w:t>
            </w:r>
            <w:r w:rsidRPr="009168A2">
              <w:rPr>
                <w:rFonts w:ascii="宋体" w:eastAsia="宋体" w:hAnsi="宋体" w:cs="宋体" w:hint="eastAsia"/>
                <w:bCs/>
                <w:kern w:val="0"/>
                <w:sz w:val="18"/>
                <w:szCs w:val="18"/>
                <w:lang w:bidi="ar"/>
              </w:rPr>
              <w:br/>
              <w:t>□ 2.有缺项（不完善）的</w:t>
            </w:r>
            <w:r w:rsidRPr="009168A2">
              <w:rPr>
                <w:rFonts w:ascii="宋体" w:eastAsia="宋体" w:hAnsi="宋体" w:cs="宋体"/>
                <w:bCs/>
                <w:sz w:val="18"/>
                <w:szCs w:val="18"/>
                <w:lang w:bidi="ar"/>
              </w:rPr>
              <w:t>得0-1分</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r>
      <w:tr w:rsidR="009168A2" w:rsidRPr="009168A2" w:rsidTr="003F66AD">
        <w:trPr>
          <w:trHeight w:val="855"/>
        </w:trPr>
        <w:tc>
          <w:tcPr>
            <w:tcW w:w="724" w:type="dxa"/>
            <w:vMerge/>
            <w:tcBorders>
              <w:top w:val="single" w:sz="4" w:space="0" w:color="000000"/>
              <w:left w:val="single" w:sz="8" w:space="0" w:color="000000"/>
              <w:bottom w:val="nil"/>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外来人员进出登记</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记录及时、完整、无漏记</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1</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1.齐全，</w:t>
            </w:r>
            <w:r w:rsidRPr="009168A2">
              <w:rPr>
                <w:rFonts w:ascii="宋体" w:eastAsia="宋体" w:hAnsi="宋体" w:cs="宋体"/>
                <w:bCs/>
                <w:sz w:val="18"/>
                <w:szCs w:val="18"/>
                <w:lang w:bidi="ar"/>
              </w:rPr>
              <w:t>得1分</w:t>
            </w:r>
            <w:r w:rsidRPr="009168A2">
              <w:rPr>
                <w:rFonts w:ascii="宋体" w:eastAsia="宋体" w:hAnsi="宋体" w:cs="宋体" w:hint="eastAsia"/>
                <w:bCs/>
                <w:kern w:val="0"/>
                <w:sz w:val="18"/>
                <w:szCs w:val="18"/>
                <w:lang w:bidi="ar"/>
              </w:rPr>
              <w:br/>
              <w:t>□ 2.有缺项（不完善）的</w:t>
            </w:r>
            <w:r w:rsidRPr="009168A2">
              <w:rPr>
                <w:rFonts w:ascii="宋体" w:eastAsia="宋体" w:hAnsi="宋体" w:cs="宋体"/>
                <w:bCs/>
                <w:sz w:val="18"/>
                <w:szCs w:val="18"/>
                <w:lang w:bidi="ar"/>
              </w:rPr>
              <w:t>不得分</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r>
      <w:tr w:rsidR="009168A2" w:rsidRPr="009168A2" w:rsidTr="003F66AD">
        <w:trPr>
          <w:trHeight w:val="1425"/>
        </w:trPr>
        <w:tc>
          <w:tcPr>
            <w:tcW w:w="724" w:type="dxa"/>
            <w:vMerge/>
            <w:tcBorders>
              <w:top w:val="single" w:sz="4" w:space="0" w:color="000000"/>
              <w:left w:val="single" w:sz="8" w:space="0" w:color="000000"/>
              <w:bottom w:val="nil"/>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11</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设备和系统部件的维修和更换情况记录</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记录及时、完整、无漏记</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1</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1.齐全，</w:t>
            </w:r>
            <w:r w:rsidRPr="009168A2">
              <w:rPr>
                <w:rFonts w:ascii="宋体" w:eastAsia="宋体" w:hAnsi="宋体" w:cs="宋体"/>
                <w:bCs/>
                <w:sz w:val="18"/>
                <w:szCs w:val="18"/>
                <w:lang w:bidi="ar"/>
              </w:rPr>
              <w:t>得1分</w:t>
            </w:r>
            <w:r w:rsidRPr="009168A2">
              <w:rPr>
                <w:rFonts w:ascii="宋体" w:eastAsia="宋体" w:hAnsi="宋体" w:cs="宋体" w:hint="eastAsia"/>
                <w:bCs/>
                <w:kern w:val="0"/>
                <w:sz w:val="18"/>
                <w:szCs w:val="18"/>
                <w:lang w:bidi="ar"/>
              </w:rPr>
              <w:br/>
              <w:t>□ 2.有缺项（不完善）的</w:t>
            </w:r>
            <w:r w:rsidRPr="009168A2">
              <w:rPr>
                <w:rFonts w:ascii="宋体" w:eastAsia="宋体" w:hAnsi="宋体" w:cs="宋体"/>
                <w:bCs/>
                <w:sz w:val="18"/>
                <w:szCs w:val="18"/>
                <w:lang w:bidi="ar"/>
              </w:rPr>
              <w:t>不得分，</w:t>
            </w:r>
            <w:r w:rsidRPr="009168A2">
              <w:rPr>
                <w:rFonts w:ascii="宋体" w:eastAsia="宋体" w:hAnsi="宋体" w:cs="宋体" w:hint="eastAsia"/>
                <w:bCs/>
                <w:kern w:val="0"/>
                <w:sz w:val="18"/>
                <w:szCs w:val="18"/>
                <w:lang w:bidi="ar"/>
              </w:rPr>
              <w:t>限下月前完成整改</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r>
      <w:tr w:rsidR="009168A2" w:rsidRPr="009168A2" w:rsidTr="003F66AD">
        <w:trPr>
          <w:trHeight w:val="2025"/>
        </w:trPr>
        <w:tc>
          <w:tcPr>
            <w:tcW w:w="724" w:type="dxa"/>
            <w:vMerge/>
            <w:tcBorders>
              <w:top w:val="single" w:sz="4" w:space="0" w:color="000000"/>
              <w:left w:val="single" w:sz="8" w:space="0" w:color="000000"/>
              <w:bottom w:val="nil"/>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12</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设施设备安全</w:t>
            </w:r>
            <w:proofErr w:type="gramStart"/>
            <w:r w:rsidRPr="009168A2">
              <w:rPr>
                <w:rFonts w:ascii="宋体" w:eastAsia="宋体" w:hAnsi="宋体" w:cs="宋体" w:hint="eastAsia"/>
                <w:bCs/>
                <w:kern w:val="0"/>
                <w:sz w:val="18"/>
                <w:szCs w:val="18"/>
                <w:lang w:bidi="ar"/>
              </w:rPr>
              <w:t>隐患台账记录</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记录及时、详细、完整</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1.齐全，</w:t>
            </w:r>
            <w:r w:rsidRPr="009168A2">
              <w:rPr>
                <w:rFonts w:ascii="宋体" w:eastAsia="宋体" w:hAnsi="宋体" w:cs="宋体"/>
                <w:bCs/>
                <w:sz w:val="18"/>
                <w:szCs w:val="18"/>
                <w:lang w:bidi="ar"/>
              </w:rPr>
              <w:t>得2分</w:t>
            </w:r>
            <w:r w:rsidRPr="009168A2">
              <w:rPr>
                <w:rFonts w:ascii="宋体" w:eastAsia="宋体" w:hAnsi="宋体" w:cs="宋体" w:hint="eastAsia"/>
                <w:bCs/>
                <w:kern w:val="0"/>
                <w:sz w:val="18"/>
                <w:szCs w:val="18"/>
                <w:lang w:bidi="ar"/>
              </w:rPr>
              <w:br/>
              <w:t>□ 2.有缺项（不完善）的，2项以内，可</w:t>
            </w:r>
            <w:r w:rsidRPr="009168A2">
              <w:rPr>
                <w:rFonts w:ascii="宋体" w:eastAsia="宋体" w:hAnsi="宋体" w:cs="宋体"/>
                <w:bCs/>
                <w:sz w:val="18"/>
                <w:szCs w:val="18"/>
                <w:lang w:bidi="ar"/>
              </w:rPr>
              <w:t>得1分</w:t>
            </w:r>
            <w:r w:rsidRPr="009168A2">
              <w:rPr>
                <w:rFonts w:ascii="宋体" w:eastAsia="宋体" w:hAnsi="宋体" w:cs="宋体" w:hint="eastAsia"/>
                <w:bCs/>
                <w:kern w:val="0"/>
                <w:sz w:val="18"/>
                <w:szCs w:val="18"/>
                <w:lang w:bidi="ar"/>
              </w:rPr>
              <w:br/>
              <w:t>□ 3.有缺项（不完善）的3项以上，</w:t>
            </w:r>
            <w:r w:rsidRPr="009168A2">
              <w:rPr>
                <w:rFonts w:ascii="宋体" w:eastAsia="宋体" w:hAnsi="宋体" w:cs="宋体"/>
                <w:bCs/>
                <w:sz w:val="18"/>
                <w:szCs w:val="18"/>
                <w:lang w:bidi="ar"/>
              </w:rPr>
              <w:t>不得分</w:t>
            </w:r>
            <w:r w:rsidRPr="009168A2">
              <w:rPr>
                <w:rFonts w:ascii="宋体" w:eastAsia="宋体" w:hAnsi="宋体" w:cs="宋体" w:hint="eastAsia"/>
                <w:bCs/>
                <w:kern w:val="0"/>
                <w:sz w:val="18"/>
                <w:szCs w:val="18"/>
                <w:lang w:bidi="ar"/>
              </w:rPr>
              <w:br/>
              <w:t>□ 有2、3的均限下月前完成整改</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r>
      <w:tr w:rsidR="009168A2" w:rsidRPr="009168A2" w:rsidTr="003F66AD">
        <w:trPr>
          <w:trHeight w:val="1425"/>
        </w:trPr>
        <w:tc>
          <w:tcPr>
            <w:tcW w:w="724" w:type="dxa"/>
            <w:vMerge/>
            <w:tcBorders>
              <w:top w:val="single" w:sz="4" w:space="0" w:color="000000"/>
              <w:left w:val="single" w:sz="8" w:space="0" w:color="000000"/>
              <w:bottom w:val="nil"/>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13</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各项维护保养记录</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记录及时、详细、完整</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1</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1.齐全，</w:t>
            </w:r>
            <w:r w:rsidRPr="009168A2">
              <w:rPr>
                <w:rFonts w:ascii="宋体" w:eastAsia="宋体" w:hAnsi="宋体" w:cs="宋体"/>
                <w:bCs/>
                <w:sz w:val="18"/>
                <w:szCs w:val="18"/>
                <w:lang w:bidi="ar"/>
              </w:rPr>
              <w:t>得1分</w:t>
            </w:r>
            <w:r w:rsidRPr="009168A2">
              <w:rPr>
                <w:rFonts w:ascii="宋体" w:eastAsia="宋体" w:hAnsi="宋体" w:cs="宋体" w:hint="eastAsia"/>
                <w:bCs/>
                <w:kern w:val="0"/>
                <w:sz w:val="18"/>
                <w:szCs w:val="18"/>
                <w:lang w:bidi="ar"/>
              </w:rPr>
              <w:br/>
              <w:t>□ 2.有缺项（不完善）的，2项以内，可</w:t>
            </w:r>
            <w:r w:rsidRPr="009168A2">
              <w:rPr>
                <w:rFonts w:ascii="宋体" w:eastAsia="宋体" w:hAnsi="宋体" w:cs="宋体"/>
                <w:bCs/>
                <w:sz w:val="18"/>
                <w:szCs w:val="18"/>
                <w:lang w:bidi="ar"/>
              </w:rPr>
              <w:t>得0分</w:t>
            </w:r>
            <w:r w:rsidRPr="009168A2">
              <w:rPr>
                <w:rFonts w:ascii="宋体" w:eastAsia="宋体" w:hAnsi="宋体" w:cs="宋体" w:hint="eastAsia"/>
                <w:bCs/>
                <w:kern w:val="0"/>
                <w:sz w:val="18"/>
                <w:szCs w:val="18"/>
                <w:lang w:bidi="ar"/>
              </w:rPr>
              <w:br/>
              <w:t>□ 有2、3的均限下月前完成整改</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r>
      <w:tr w:rsidR="009168A2" w:rsidRPr="009168A2" w:rsidTr="003F66AD">
        <w:trPr>
          <w:trHeight w:val="2025"/>
        </w:trPr>
        <w:tc>
          <w:tcPr>
            <w:tcW w:w="724" w:type="dxa"/>
            <w:vMerge/>
            <w:tcBorders>
              <w:top w:val="single" w:sz="4" w:space="0" w:color="000000"/>
              <w:left w:val="single" w:sz="8" w:space="0" w:color="000000"/>
              <w:bottom w:val="nil"/>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原材料出入库记录</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记录详细、完整、更新及时</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1.齐全，</w:t>
            </w:r>
            <w:r w:rsidRPr="009168A2">
              <w:rPr>
                <w:rFonts w:ascii="宋体" w:eastAsia="宋体" w:hAnsi="宋体" w:cs="宋体"/>
                <w:bCs/>
                <w:sz w:val="18"/>
                <w:szCs w:val="18"/>
                <w:lang w:bidi="ar"/>
              </w:rPr>
              <w:t>得2分</w:t>
            </w:r>
            <w:r w:rsidRPr="009168A2">
              <w:rPr>
                <w:rFonts w:ascii="宋体" w:eastAsia="宋体" w:hAnsi="宋体" w:cs="宋体" w:hint="eastAsia"/>
                <w:bCs/>
                <w:kern w:val="0"/>
                <w:sz w:val="18"/>
                <w:szCs w:val="18"/>
                <w:lang w:bidi="ar"/>
              </w:rPr>
              <w:br/>
              <w:t>□ 2.有缺项（不完善）的，2项以内，可</w:t>
            </w:r>
            <w:r w:rsidRPr="009168A2">
              <w:rPr>
                <w:rFonts w:ascii="宋体" w:eastAsia="宋体" w:hAnsi="宋体" w:cs="宋体"/>
                <w:bCs/>
                <w:sz w:val="18"/>
                <w:szCs w:val="18"/>
                <w:lang w:bidi="ar"/>
              </w:rPr>
              <w:t>得1分</w:t>
            </w:r>
            <w:r w:rsidRPr="009168A2">
              <w:rPr>
                <w:rFonts w:ascii="宋体" w:eastAsia="宋体" w:hAnsi="宋体" w:cs="宋体" w:hint="eastAsia"/>
                <w:bCs/>
                <w:kern w:val="0"/>
                <w:sz w:val="18"/>
                <w:szCs w:val="18"/>
                <w:lang w:bidi="ar"/>
              </w:rPr>
              <w:br/>
              <w:t>□ 3.有缺项（不完善）的3项以上，</w:t>
            </w:r>
            <w:r w:rsidRPr="009168A2">
              <w:rPr>
                <w:rFonts w:ascii="宋体" w:eastAsia="宋体" w:hAnsi="宋体" w:cs="宋体"/>
                <w:bCs/>
                <w:sz w:val="18"/>
                <w:szCs w:val="18"/>
                <w:lang w:bidi="ar"/>
              </w:rPr>
              <w:t>不得分</w:t>
            </w:r>
            <w:r w:rsidRPr="009168A2">
              <w:rPr>
                <w:rFonts w:ascii="宋体" w:eastAsia="宋体" w:hAnsi="宋体" w:cs="宋体" w:hint="eastAsia"/>
                <w:bCs/>
                <w:kern w:val="0"/>
                <w:sz w:val="18"/>
                <w:szCs w:val="18"/>
                <w:lang w:bidi="ar"/>
              </w:rPr>
              <w:br/>
              <w:t>□ 有2、3的均限下月前完成整改</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r>
      <w:tr w:rsidR="009168A2" w:rsidRPr="009168A2" w:rsidTr="003F66AD">
        <w:trPr>
          <w:trHeight w:val="855"/>
        </w:trPr>
        <w:tc>
          <w:tcPr>
            <w:tcW w:w="724" w:type="dxa"/>
            <w:vMerge/>
            <w:tcBorders>
              <w:top w:val="single" w:sz="4" w:space="0" w:color="000000"/>
              <w:left w:val="single" w:sz="8" w:space="0" w:color="000000"/>
              <w:bottom w:val="nil"/>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15</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培训与考核记录</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人员定期培训与考核培训与考核记录完整。</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1</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1.齐全，</w:t>
            </w:r>
            <w:r w:rsidRPr="009168A2">
              <w:rPr>
                <w:rFonts w:ascii="宋体" w:eastAsia="宋体" w:hAnsi="宋体" w:cs="宋体"/>
                <w:bCs/>
                <w:sz w:val="18"/>
                <w:szCs w:val="18"/>
                <w:lang w:bidi="ar"/>
              </w:rPr>
              <w:t>得1分</w:t>
            </w:r>
            <w:r w:rsidRPr="009168A2">
              <w:rPr>
                <w:rFonts w:ascii="宋体" w:eastAsia="宋体" w:hAnsi="宋体" w:cs="宋体" w:hint="eastAsia"/>
                <w:bCs/>
                <w:kern w:val="0"/>
                <w:sz w:val="18"/>
                <w:szCs w:val="18"/>
                <w:lang w:bidi="ar"/>
              </w:rPr>
              <w:br/>
              <w:t>□ 2.有缺项（不完善）的，</w:t>
            </w:r>
            <w:r w:rsidRPr="009168A2">
              <w:rPr>
                <w:rFonts w:ascii="宋体" w:eastAsia="宋体" w:hAnsi="宋体" w:cs="宋体"/>
                <w:bCs/>
                <w:sz w:val="18"/>
                <w:szCs w:val="18"/>
                <w:lang w:bidi="ar"/>
              </w:rPr>
              <w:t>不得分，</w:t>
            </w:r>
            <w:r w:rsidRPr="009168A2">
              <w:rPr>
                <w:rFonts w:ascii="宋体" w:eastAsia="宋体" w:hAnsi="宋体" w:cs="宋体" w:hint="eastAsia"/>
                <w:bCs/>
                <w:kern w:val="0"/>
                <w:sz w:val="18"/>
                <w:szCs w:val="18"/>
                <w:lang w:bidi="ar"/>
              </w:rPr>
              <w:t>限下月前完成整改</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r>
      <w:tr w:rsidR="009168A2" w:rsidRPr="009168A2" w:rsidTr="003F66AD">
        <w:trPr>
          <w:trHeight w:val="2100"/>
        </w:trPr>
        <w:tc>
          <w:tcPr>
            <w:tcW w:w="724" w:type="dxa"/>
            <w:vMerge w:val="restart"/>
            <w:tcBorders>
              <w:top w:val="single" w:sz="4" w:space="0" w:color="000000"/>
              <w:left w:val="single" w:sz="8" w:space="0" w:color="000000"/>
              <w:bottom w:val="nil"/>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lastRenderedPageBreak/>
              <w:t>应急机制</w:t>
            </w:r>
            <w:r w:rsidRPr="009168A2">
              <w:rPr>
                <w:rFonts w:ascii="宋体" w:eastAsia="宋体" w:hAnsi="宋体" w:cs="宋体" w:hint="eastAsia"/>
                <w:bCs/>
                <w:kern w:val="0"/>
                <w:sz w:val="18"/>
                <w:szCs w:val="18"/>
                <w:lang w:bidi="ar"/>
              </w:rPr>
              <w:b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16</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各类应急预案</w:t>
            </w:r>
            <w:r w:rsidRPr="009168A2">
              <w:rPr>
                <w:rFonts w:ascii="宋体" w:eastAsia="宋体" w:hAnsi="宋体" w:cs="宋体" w:hint="eastAsia"/>
                <w:bCs/>
                <w:kern w:val="0"/>
                <w:sz w:val="18"/>
                <w:szCs w:val="18"/>
                <w:lang w:bidi="ar"/>
              </w:rPr>
              <w:br/>
              <w:t>*火灾</w:t>
            </w:r>
            <w:r w:rsidRPr="009168A2">
              <w:rPr>
                <w:rFonts w:ascii="宋体" w:eastAsia="宋体" w:hAnsi="宋体" w:cs="宋体" w:hint="eastAsia"/>
                <w:bCs/>
                <w:kern w:val="0"/>
                <w:sz w:val="18"/>
                <w:szCs w:val="18"/>
                <w:lang w:bidi="ar"/>
              </w:rPr>
              <w:br/>
              <w:t>*防汛</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*应急预案齐全并报医院备案；</w:t>
            </w:r>
            <w:r w:rsidRPr="009168A2">
              <w:rPr>
                <w:rFonts w:ascii="宋体" w:eastAsia="宋体" w:hAnsi="宋体" w:cs="宋体" w:hint="eastAsia"/>
                <w:bCs/>
                <w:kern w:val="0"/>
                <w:sz w:val="18"/>
                <w:szCs w:val="18"/>
                <w:lang w:bidi="ar"/>
              </w:rPr>
              <w:br/>
              <w:t>*应急处理流程及紧急联络表上墙。</w:t>
            </w:r>
            <w:r w:rsidRPr="009168A2">
              <w:rPr>
                <w:rFonts w:ascii="宋体" w:eastAsia="宋体" w:hAnsi="宋体" w:cs="宋体" w:hint="eastAsia"/>
                <w:bCs/>
                <w:kern w:val="0"/>
                <w:sz w:val="18"/>
                <w:szCs w:val="18"/>
                <w:lang w:bidi="ar"/>
              </w:rPr>
              <w:br/>
              <w:t>*行之有效并每次演练后及时总结修订</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3</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1.齐全，</w:t>
            </w:r>
            <w:r w:rsidRPr="009168A2">
              <w:rPr>
                <w:rFonts w:ascii="宋体" w:eastAsia="宋体" w:hAnsi="宋体" w:cs="宋体"/>
                <w:bCs/>
                <w:sz w:val="18"/>
                <w:szCs w:val="18"/>
                <w:lang w:bidi="ar"/>
              </w:rPr>
              <w:t>得3分</w:t>
            </w:r>
            <w:r w:rsidRPr="009168A2">
              <w:rPr>
                <w:rFonts w:ascii="宋体" w:eastAsia="宋体" w:hAnsi="宋体" w:cs="宋体"/>
                <w:bCs/>
                <w:sz w:val="18"/>
                <w:szCs w:val="18"/>
                <w:lang w:bidi="ar"/>
              </w:rPr>
              <w:br/>
            </w:r>
            <w:r w:rsidRPr="009168A2">
              <w:rPr>
                <w:rFonts w:ascii="宋体" w:eastAsia="宋体" w:hAnsi="宋体" w:cs="宋体" w:hint="eastAsia"/>
                <w:bCs/>
                <w:kern w:val="0"/>
                <w:sz w:val="18"/>
                <w:szCs w:val="18"/>
                <w:lang w:bidi="ar"/>
              </w:rPr>
              <w:t>□ 1.齐全，但内容不充分，</w:t>
            </w:r>
            <w:r w:rsidRPr="009168A2">
              <w:rPr>
                <w:rFonts w:ascii="宋体" w:eastAsia="宋体" w:hAnsi="宋体" w:cs="宋体"/>
                <w:bCs/>
                <w:sz w:val="18"/>
                <w:szCs w:val="18"/>
                <w:lang w:bidi="ar"/>
              </w:rPr>
              <w:t>得2分</w:t>
            </w:r>
            <w:r w:rsidRPr="009168A2">
              <w:rPr>
                <w:rFonts w:ascii="宋体" w:eastAsia="宋体" w:hAnsi="宋体" w:cs="宋体" w:hint="eastAsia"/>
                <w:bCs/>
                <w:kern w:val="0"/>
                <w:sz w:val="18"/>
                <w:szCs w:val="18"/>
                <w:lang w:bidi="ar"/>
              </w:rPr>
              <w:br/>
              <w:t>□ 2.有缺项，</w:t>
            </w:r>
            <w:r w:rsidRPr="009168A2">
              <w:rPr>
                <w:rFonts w:ascii="宋体" w:eastAsia="宋体" w:hAnsi="宋体" w:cs="宋体"/>
                <w:bCs/>
                <w:sz w:val="18"/>
                <w:szCs w:val="18"/>
                <w:lang w:bidi="ar"/>
              </w:rPr>
              <w:t>不得分，</w:t>
            </w:r>
            <w:r w:rsidRPr="009168A2">
              <w:rPr>
                <w:rFonts w:ascii="宋体" w:eastAsia="宋体" w:hAnsi="宋体" w:cs="宋体" w:hint="eastAsia"/>
                <w:bCs/>
                <w:kern w:val="0"/>
                <w:sz w:val="18"/>
                <w:szCs w:val="18"/>
                <w:lang w:bidi="ar"/>
              </w:rPr>
              <w:t>限下月前完成整改</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r>
      <w:tr w:rsidR="009168A2" w:rsidRPr="009168A2" w:rsidTr="003F66AD">
        <w:trPr>
          <w:trHeight w:val="1995"/>
        </w:trPr>
        <w:tc>
          <w:tcPr>
            <w:tcW w:w="724" w:type="dxa"/>
            <w:vMerge/>
            <w:tcBorders>
              <w:top w:val="single" w:sz="4" w:space="0" w:color="000000"/>
              <w:left w:val="single" w:sz="8" w:space="0" w:color="000000"/>
              <w:bottom w:val="nil"/>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17</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各类应急演练计划和定期演练及记录总结</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*有计划并报医院备案</w:t>
            </w:r>
            <w:r w:rsidRPr="009168A2">
              <w:rPr>
                <w:rFonts w:ascii="宋体" w:eastAsia="宋体" w:hAnsi="宋体" w:cs="宋体" w:hint="eastAsia"/>
                <w:bCs/>
                <w:kern w:val="0"/>
                <w:sz w:val="18"/>
                <w:szCs w:val="18"/>
                <w:lang w:bidi="ar"/>
              </w:rPr>
              <w:br/>
              <w:t>*按计划时间完成演练和记录总结，并报医院备案</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3</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1.有演练计划，</w:t>
            </w:r>
            <w:r w:rsidRPr="009168A2">
              <w:rPr>
                <w:rFonts w:ascii="宋体" w:eastAsia="宋体" w:hAnsi="宋体" w:cs="宋体"/>
                <w:bCs/>
                <w:sz w:val="18"/>
                <w:szCs w:val="18"/>
                <w:lang w:bidi="ar"/>
              </w:rPr>
              <w:t>得3分</w:t>
            </w:r>
            <w:r w:rsidRPr="009168A2">
              <w:rPr>
                <w:rFonts w:ascii="宋体" w:eastAsia="宋体" w:hAnsi="宋体" w:cs="宋体" w:hint="eastAsia"/>
                <w:bCs/>
                <w:kern w:val="0"/>
                <w:sz w:val="18"/>
                <w:szCs w:val="18"/>
                <w:lang w:bidi="ar"/>
              </w:rPr>
              <w:br/>
              <w:t>□ 2.未按计划时间进行演练，当月</w:t>
            </w:r>
            <w:r w:rsidRPr="009168A2">
              <w:rPr>
                <w:rFonts w:ascii="宋体" w:eastAsia="宋体" w:hAnsi="宋体" w:cs="宋体"/>
                <w:bCs/>
                <w:sz w:val="18"/>
                <w:szCs w:val="18"/>
                <w:lang w:bidi="ar"/>
              </w:rPr>
              <w:t>不得分，</w:t>
            </w:r>
            <w:r w:rsidRPr="009168A2">
              <w:rPr>
                <w:rFonts w:ascii="宋体" w:eastAsia="宋体" w:hAnsi="宋体" w:cs="宋体" w:hint="eastAsia"/>
                <w:bCs/>
                <w:kern w:val="0"/>
                <w:sz w:val="18"/>
                <w:szCs w:val="18"/>
                <w:lang w:bidi="ar"/>
              </w:rPr>
              <w:t>限下月前完成整改</w:t>
            </w:r>
            <w:r w:rsidRPr="009168A2">
              <w:rPr>
                <w:rFonts w:ascii="宋体" w:eastAsia="宋体" w:hAnsi="宋体" w:cs="宋体" w:hint="eastAsia"/>
                <w:bCs/>
                <w:kern w:val="0"/>
                <w:sz w:val="18"/>
                <w:szCs w:val="18"/>
                <w:lang w:bidi="ar"/>
              </w:rPr>
              <w:br/>
              <w:t>□ 3.演练完成未总结、未备案，当月不得分，限下月前完成整改</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r>
      <w:tr w:rsidR="009168A2" w:rsidRPr="009168A2" w:rsidTr="003F66AD">
        <w:trPr>
          <w:trHeight w:val="570"/>
        </w:trPr>
        <w:tc>
          <w:tcPr>
            <w:tcW w:w="724" w:type="dxa"/>
            <w:vMerge w:val="restart"/>
            <w:tcBorders>
              <w:top w:val="single" w:sz="4" w:space="0" w:color="000000"/>
              <w:left w:val="single" w:sz="8" w:space="0" w:color="000000"/>
              <w:bottom w:val="nil"/>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安全运行</w:t>
            </w:r>
            <w:r w:rsidRPr="009168A2">
              <w:rPr>
                <w:rFonts w:ascii="宋体" w:eastAsia="宋体" w:hAnsi="宋体" w:cs="宋体" w:hint="eastAsia"/>
                <w:bCs/>
                <w:kern w:val="0"/>
                <w:sz w:val="18"/>
                <w:szCs w:val="18"/>
                <w:lang w:bidi="ar"/>
              </w:rPr>
              <w:br/>
              <w:t>50</w:t>
            </w: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18</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年度工作计划</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有年度计划；</w:t>
            </w:r>
            <w:r w:rsidRPr="009168A2">
              <w:rPr>
                <w:rFonts w:ascii="宋体" w:eastAsia="宋体" w:hAnsi="宋体" w:cs="宋体" w:hint="eastAsia"/>
                <w:bCs/>
                <w:kern w:val="0"/>
                <w:sz w:val="18"/>
                <w:szCs w:val="18"/>
                <w:lang w:bidi="ar"/>
              </w:rPr>
              <w:br/>
              <w:t>报医院备案。</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有计划并备案，</w:t>
            </w:r>
            <w:r w:rsidRPr="009168A2">
              <w:rPr>
                <w:rFonts w:ascii="宋体" w:eastAsia="宋体" w:hAnsi="宋体" w:cs="宋体"/>
                <w:bCs/>
                <w:sz w:val="18"/>
                <w:szCs w:val="18"/>
                <w:lang w:bidi="ar"/>
              </w:rPr>
              <w:t>得2分</w:t>
            </w:r>
            <w:r w:rsidRPr="009168A2">
              <w:rPr>
                <w:rFonts w:ascii="宋体" w:eastAsia="宋体" w:hAnsi="宋体" w:cs="宋体"/>
                <w:bCs/>
                <w:sz w:val="18"/>
                <w:szCs w:val="18"/>
                <w:lang w:bidi="ar"/>
              </w:rPr>
              <w:br/>
            </w:r>
            <w:r w:rsidRPr="009168A2">
              <w:rPr>
                <w:rFonts w:ascii="宋体" w:eastAsia="宋体" w:hAnsi="宋体" w:cs="宋体" w:hint="eastAsia"/>
                <w:bCs/>
                <w:kern w:val="0"/>
                <w:sz w:val="18"/>
                <w:szCs w:val="18"/>
                <w:lang w:bidi="ar"/>
              </w:rPr>
              <w:t>□ 有（无）计划无备案，</w:t>
            </w:r>
            <w:r w:rsidRPr="009168A2">
              <w:rPr>
                <w:rFonts w:ascii="宋体" w:eastAsia="宋体" w:hAnsi="宋体" w:cs="宋体"/>
                <w:bCs/>
                <w:sz w:val="18"/>
                <w:szCs w:val="18"/>
                <w:lang w:bidi="ar"/>
              </w:rPr>
              <w:t>不得分</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r>
      <w:tr w:rsidR="009168A2" w:rsidRPr="009168A2" w:rsidTr="003F66AD">
        <w:trPr>
          <w:trHeight w:val="920"/>
        </w:trPr>
        <w:tc>
          <w:tcPr>
            <w:tcW w:w="724" w:type="dxa"/>
            <w:vMerge/>
            <w:tcBorders>
              <w:top w:val="single" w:sz="4" w:space="0" w:color="000000"/>
              <w:left w:val="single" w:sz="8" w:space="0" w:color="000000"/>
              <w:bottom w:val="nil"/>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19</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每月总结和下月工作计划</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每月工作完成情况和挂账的原因及解决的时间和方案。下月工作计划</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3</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1.齐全，</w:t>
            </w:r>
            <w:r w:rsidRPr="009168A2">
              <w:rPr>
                <w:rFonts w:ascii="宋体" w:eastAsia="宋体" w:hAnsi="宋体" w:cs="宋体"/>
                <w:bCs/>
                <w:sz w:val="18"/>
                <w:szCs w:val="18"/>
                <w:lang w:bidi="ar"/>
              </w:rPr>
              <w:t>得3分</w:t>
            </w:r>
            <w:r w:rsidRPr="009168A2">
              <w:rPr>
                <w:rFonts w:ascii="宋体" w:eastAsia="宋体" w:hAnsi="宋体" w:cs="宋体"/>
                <w:bCs/>
                <w:sz w:val="18"/>
                <w:szCs w:val="18"/>
                <w:lang w:bidi="ar"/>
              </w:rPr>
              <w:br/>
            </w:r>
            <w:r w:rsidRPr="009168A2">
              <w:rPr>
                <w:rFonts w:ascii="宋体" w:eastAsia="宋体" w:hAnsi="宋体" w:cs="宋体" w:hint="eastAsia"/>
                <w:bCs/>
                <w:kern w:val="0"/>
                <w:sz w:val="18"/>
                <w:szCs w:val="18"/>
                <w:lang w:bidi="ar"/>
              </w:rPr>
              <w:t>□ 1.齐全，但内容不充分，</w:t>
            </w:r>
            <w:r w:rsidRPr="009168A2">
              <w:rPr>
                <w:rFonts w:ascii="宋体" w:eastAsia="宋体" w:hAnsi="宋体" w:cs="宋体"/>
                <w:bCs/>
                <w:sz w:val="18"/>
                <w:szCs w:val="18"/>
                <w:lang w:bidi="ar"/>
              </w:rPr>
              <w:t>得2分</w:t>
            </w:r>
            <w:r w:rsidRPr="009168A2">
              <w:rPr>
                <w:rFonts w:ascii="宋体" w:eastAsia="宋体" w:hAnsi="宋体" w:cs="宋体" w:hint="eastAsia"/>
                <w:bCs/>
                <w:kern w:val="0"/>
                <w:sz w:val="18"/>
                <w:szCs w:val="18"/>
                <w:lang w:bidi="ar"/>
              </w:rPr>
              <w:br/>
              <w:t>□ 2.有缺项，</w:t>
            </w:r>
            <w:r w:rsidRPr="009168A2">
              <w:rPr>
                <w:rFonts w:ascii="宋体" w:eastAsia="宋体" w:hAnsi="宋体" w:cs="宋体"/>
                <w:bCs/>
                <w:sz w:val="18"/>
                <w:szCs w:val="18"/>
                <w:lang w:bidi="ar"/>
              </w:rPr>
              <w:t>不得分，</w:t>
            </w:r>
            <w:r w:rsidRPr="009168A2">
              <w:rPr>
                <w:rFonts w:ascii="宋体" w:eastAsia="宋体" w:hAnsi="宋体" w:cs="宋体" w:hint="eastAsia"/>
                <w:bCs/>
                <w:kern w:val="0"/>
                <w:sz w:val="18"/>
                <w:szCs w:val="18"/>
                <w:lang w:bidi="ar"/>
              </w:rPr>
              <w:t>限下月前完成整改</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r>
      <w:tr w:rsidR="009168A2" w:rsidRPr="009168A2" w:rsidTr="003F66AD">
        <w:trPr>
          <w:trHeight w:val="855"/>
        </w:trPr>
        <w:tc>
          <w:tcPr>
            <w:tcW w:w="724" w:type="dxa"/>
            <w:vMerge/>
            <w:tcBorders>
              <w:top w:val="single" w:sz="4" w:space="0" w:color="000000"/>
              <w:left w:val="single" w:sz="8" w:space="0" w:color="000000"/>
              <w:bottom w:val="nil"/>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20</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值班记录与交接班记录</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值班与交接班记录</w:t>
            </w:r>
            <w:r w:rsidRPr="009168A2">
              <w:rPr>
                <w:rFonts w:ascii="宋体" w:eastAsia="宋体" w:hAnsi="宋体" w:cs="宋体" w:hint="eastAsia"/>
                <w:bCs/>
                <w:kern w:val="0"/>
                <w:sz w:val="18"/>
                <w:szCs w:val="18"/>
                <w:lang w:bidi="ar"/>
              </w:rPr>
              <w:br/>
              <w:t>完整清晰</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完整，</w:t>
            </w:r>
            <w:r w:rsidRPr="009168A2">
              <w:rPr>
                <w:rFonts w:ascii="宋体" w:eastAsia="宋体" w:hAnsi="宋体" w:cs="宋体"/>
                <w:bCs/>
                <w:sz w:val="18"/>
                <w:szCs w:val="18"/>
                <w:lang w:bidi="ar"/>
              </w:rPr>
              <w:t>得2分</w:t>
            </w:r>
            <w:r w:rsidRPr="009168A2">
              <w:rPr>
                <w:rFonts w:ascii="宋体" w:eastAsia="宋体" w:hAnsi="宋体" w:cs="宋体" w:hint="eastAsia"/>
                <w:bCs/>
                <w:kern w:val="0"/>
                <w:sz w:val="18"/>
                <w:szCs w:val="18"/>
                <w:lang w:bidi="ar"/>
              </w:rPr>
              <w:br/>
              <w:t>□ 缺失或虚假记录，不得分</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r>
      <w:tr w:rsidR="009168A2" w:rsidRPr="009168A2" w:rsidTr="003F66AD">
        <w:trPr>
          <w:trHeight w:val="570"/>
        </w:trPr>
        <w:tc>
          <w:tcPr>
            <w:tcW w:w="724" w:type="dxa"/>
            <w:vMerge/>
            <w:tcBorders>
              <w:top w:val="single" w:sz="4" w:space="0" w:color="000000"/>
              <w:left w:val="single" w:sz="8" w:space="0" w:color="000000"/>
              <w:bottom w:val="nil"/>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巡视检查记录</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计划巡检与巡检记录对应</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完整，</w:t>
            </w:r>
            <w:r w:rsidRPr="009168A2">
              <w:rPr>
                <w:rFonts w:ascii="宋体" w:eastAsia="宋体" w:hAnsi="宋体" w:cs="宋体"/>
                <w:bCs/>
                <w:sz w:val="18"/>
                <w:szCs w:val="18"/>
                <w:lang w:bidi="ar"/>
              </w:rPr>
              <w:t>得2分</w:t>
            </w:r>
            <w:r w:rsidRPr="009168A2">
              <w:rPr>
                <w:rFonts w:ascii="宋体" w:eastAsia="宋体" w:hAnsi="宋体" w:cs="宋体" w:hint="eastAsia"/>
                <w:bCs/>
                <w:kern w:val="0"/>
                <w:sz w:val="18"/>
                <w:szCs w:val="18"/>
                <w:lang w:bidi="ar"/>
              </w:rPr>
              <w:br/>
              <w:t>□ 缺失或虚假记录，不得分</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r>
      <w:tr w:rsidR="009168A2" w:rsidRPr="009168A2" w:rsidTr="003F66AD">
        <w:trPr>
          <w:trHeight w:val="570"/>
        </w:trPr>
        <w:tc>
          <w:tcPr>
            <w:tcW w:w="724" w:type="dxa"/>
            <w:vMerge/>
            <w:tcBorders>
              <w:top w:val="single" w:sz="4" w:space="0" w:color="000000"/>
              <w:left w:val="single" w:sz="8" w:space="0" w:color="000000"/>
              <w:bottom w:val="nil"/>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22</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及时排除设施缺陷</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*及时排除设备挂账缺陷</w:t>
            </w:r>
            <w:r w:rsidRPr="009168A2">
              <w:rPr>
                <w:rFonts w:ascii="宋体" w:eastAsia="宋体" w:hAnsi="宋体" w:cs="宋体" w:hint="eastAsia"/>
                <w:bCs/>
                <w:kern w:val="0"/>
                <w:sz w:val="18"/>
                <w:szCs w:val="18"/>
                <w:lang w:bidi="ar"/>
              </w:rPr>
              <w:br/>
              <w:t>*及时排除设备新生缺陷</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完成，</w:t>
            </w:r>
            <w:r w:rsidRPr="009168A2">
              <w:rPr>
                <w:rFonts w:ascii="宋体" w:eastAsia="宋体" w:hAnsi="宋体" w:cs="宋体"/>
                <w:bCs/>
                <w:sz w:val="18"/>
                <w:szCs w:val="18"/>
                <w:lang w:bidi="ar"/>
              </w:rPr>
              <w:t>得2分</w:t>
            </w:r>
            <w:r w:rsidRPr="009168A2">
              <w:rPr>
                <w:rFonts w:ascii="宋体" w:eastAsia="宋体" w:hAnsi="宋体" w:cs="宋体" w:hint="eastAsia"/>
                <w:bCs/>
                <w:kern w:val="0"/>
                <w:sz w:val="18"/>
                <w:szCs w:val="18"/>
                <w:lang w:bidi="ar"/>
              </w:rPr>
              <w:br/>
              <w:t>□ 未完成，不得分</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r>
      <w:tr w:rsidR="009168A2" w:rsidRPr="009168A2" w:rsidTr="003F66AD">
        <w:trPr>
          <w:trHeight w:val="1425"/>
        </w:trPr>
        <w:tc>
          <w:tcPr>
            <w:tcW w:w="724" w:type="dxa"/>
            <w:vMerge/>
            <w:tcBorders>
              <w:top w:val="single" w:sz="4" w:space="0" w:color="000000"/>
              <w:left w:val="single" w:sz="8" w:space="0" w:color="000000"/>
              <w:bottom w:val="nil"/>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值班（备勤）室</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*环境整洁，无杂物、无易燃易爆危险品</w:t>
            </w:r>
            <w:r w:rsidRPr="009168A2">
              <w:rPr>
                <w:rFonts w:ascii="宋体" w:eastAsia="宋体" w:hAnsi="宋体" w:cs="宋体" w:hint="eastAsia"/>
                <w:bCs/>
                <w:kern w:val="0"/>
                <w:sz w:val="18"/>
                <w:szCs w:val="18"/>
                <w:lang w:bidi="ar"/>
              </w:rPr>
              <w:br/>
              <w:t>*严禁吸烟并有禁烟标识</w:t>
            </w:r>
            <w:r w:rsidRPr="009168A2">
              <w:rPr>
                <w:rFonts w:ascii="宋体" w:eastAsia="宋体" w:hAnsi="宋体" w:cs="宋体" w:hint="eastAsia"/>
                <w:bCs/>
                <w:kern w:val="0"/>
                <w:sz w:val="18"/>
                <w:szCs w:val="18"/>
                <w:lang w:bidi="ar"/>
              </w:rPr>
              <w:br/>
              <w:t>*消防设施齐全</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5</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1.正常，</w:t>
            </w:r>
            <w:r w:rsidRPr="009168A2">
              <w:rPr>
                <w:rFonts w:ascii="宋体" w:eastAsia="宋体" w:hAnsi="宋体" w:cs="宋体"/>
                <w:bCs/>
                <w:sz w:val="18"/>
                <w:szCs w:val="18"/>
                <w:lang w:bidi="ar"/>
              </w:rPr>
              <w:t>得5分</w:t>
            </w:r>
            <w:r w:rsidRPr="009168A2">
              <w:rPr>
                <w:rFonts w:ascii="宋体" w:eastAsia="宋体" w:hAnsi="宋体" w:cs="宋体" w:hint="eastAsia"/>
                <w:bCs/>
                <w:kern w:val="0"/>
                <w:sz w:val="18"/>
                <w:szCs w:val="18"/>
                <w:lang w:bidi="ar"/>
              </w:rPr>
              <w:br/>
              <w:t>□ 2.有3处以内的，可</w:t>
            </w:r>
            <w:r w:rsidRPr="009168A2">
              <w:rPr>
                <w:rFonts w:ascii="宋体" w:eastAsia="宋体" w:hAnsi="宋体" w:cs="宋体"/>
                <w:bCs/>
                <w:sz w:val="18"/>
                <w:szCs w:val="18"/>
                <w:lang w:bidi="ar"/>
              </w:rPr>
              <w:t>得3分</w:t>
            </w:r>
            <w:r w:rsidRPr="009168A2">
              <w:rPr>
                <w:rFonts w:ascii="宋体" w:eastAsia="宋体" w:hAnsi="宋体" w:cs="宋体" w:hint="eastAsia"/>
                <w:bCs/>
                <w:kern w:val="0"/>
                <w:sz w:val="18"/>
                <w:szCs w:val="18"/>
                <w:lang w:bidi="ar"/>
              </w:rPr>
              <w:br/>
              <w:t>□ 3.有4处以上的，</w:t>
            </w:r>
            <w:r w:rsidRPr="009168A2">
              <w:rPr>
                <w:rFonts w:ascii="宋体" w:eastAsia="宋体" w:hAnsi="宋体" w:cs="宋体"/>
                <w:bCs/>
                <w:sz w:val="18"/>
                <w:szCs w:val="18"/>
                <w:lang w:bidi="ar"/>
              </w:rPr>
              <w:t>不得分</w:t>
            </w:r>
            <w:r w:rsidRPr="009168A2">
              <w:rPr>
                <w:rFonts w:ascii="宋体" w:eastAsia="宋体" w:hAnsi="宋体" w:cs="宋体" w:hint="eastAsia"/>
                <w:bCs/>
                <w:kern w:val="0"/>
                <w:sz w:val="18"/>
                <w:szCs w:val="18"/>
                <w:lang w:bidi="ar"/>
              </w:rPr>
              <w:br/>
              <w:t>□ 有2、3的均限下月前完成整改</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r>
      <w:tr w:rsidR="009168A2" w:rsidRPr="009168A2" w:rsidTr="003F66AD">
        <w:trPr>
          <w:trHeight w:val="1425"/>
        </w:trPr>
        <w:tc>
          <w:tcPr>
            <w:tcW w:w="724" w:type="dxa"/>
            <w:vMerge/>
            <w:tcBorders>
              <w:top w:val="single" w:sz="4" w:space="0" w:color="000000"/>
              <w:left w:val="single" w:sz="8" w:space="0" w:color="000000"/>
              <w:bottom w:val="nil"/>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24</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库房</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*环境整洁，无杂物、无易燃易爆危险品</w:t>
            </w:r>
            <w:r w:rsidRPr="009168A2">
              <w:rPr>
                <w:rFonts w:ascii="宋体" w:eastAsia="宋体" w:hAnsi="宋体" w:cs="宋体" w:hint="eastAsia"/>
                <w:bCs/>
                <w:kern w:val="0"/>
                <w:sz w:val="18"/>
                <w:szCs w:val="18"/>
                <w:lang w:bidi="ar"/>
              </w:rPr>
              <w:br/>
              <w:t>*严禁吸烟</w:t>
            </w:r>
            <w:r w:rsidRPr="009168A2">
              <w:rPr>
                <w:rFonts w:ascii="宋体" w:eastAsia="宋体" w:hAnsi="宋体" w:cs="宋体" w:hint="eastAsia"/>
                <w:bCs/>
                <w:kern w:val="0"/>
                <w:sz w:val="18"/>
                <w:szCs w:val="18"/>
                <w:lang w:bidi="ar"/>
              </w:rPr>
              <w:br/>
              <w:t>*消防设施齐全</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4</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1.正常，</w:t>
            </w:r>
            <w:r w:rsidRPr="009168A2">
              <w:rPr>
                <w:rFonts w:ascii="宋体" w:eastAsia="宋体" w:hAnsi="宋体" w:cs="宋体"/>
                <w:bCs/>
                <w:sz w:val="18"/>
                <w:szCs w:val="18"/>
                <w:lang w:bidi="ar"/>
              </w:rPr>
              <w:t>得4分</w:t>
            </w:r>
            <w:r w:rsidRPr="009168A2">
              <w:rPr>
                <w:rFonts w:ascii="宋体" w:eastAsia="宋体" w:hAnsi="宋体" w:cs="宋体" w:hint="eastAsia"/>
                <w:bCs/>
                <w:kern w:val="0"/>
                <w:sz w:val="18"/>
                <w:szCs w:val="18"/>
                <w:lang w:bidi="ar"/>
              </w:rPr>
              <w:br/>
              <w:t>□ 2.有2处以内的，可</w:t>
            </w:r>
            <w:r w:rsidRPr="009168A2">
              <w:rPr>
                <w:rFonts w:ascii="宋体" w:eastAsia="宋体" w:hAnsi="宋体" w:cs="宋体"/>
                <w:bCs/>
                <w:sz w:val="18"/>
                <w:szCs w:val="18"/>
                <w:lang w:bidi="ar"/>
              </w:rPr>
              <w:t>得2分</w:t>
            </w:r>
            <w:r w:rsidRPr="009168A2">
              <w:rPr>
                <w:rFonts w:ascii="宋体" w:eastAsia="宋体" w:hAnsi="宋体" w:cs="宋体" w:hint="eastAsia"/>
                <w:bCs/>
                <w:kern w:val="0"/>
                <w:sz w:val="18"/>
                <w:szCs w:val="18"/>
                <w:lang w:bidi="ar"/>
              </w:rPr>
              <w:br/>
              <w:t>□ 3.有4处以上的，</w:t>
            </w:r>
            <w:r w:rsidRPr="009168A2">
              <w:rPr>
                <w:rFonts w:ascii="宋体" w:eastAsia="宋体" w:hAnsi="宋体" w:cs="宋体"/>
                <w:bCs/>
                <w:sz w:val="18"/>
                <w:szCs w:val="18"/>
                <w:lang w:bidi="ar"/>
              </w:rPr>
              <w:t>不得分</w:t>
            </w:r>
            <w:r w:rsidRPr="009168A2">
              <w:rPr>
                <w:rFonts w:ascii="宋体" w:eastAsia="宋体" w:hAnsi="宋体" w:cs="宋体" w:hint="eastAsia"/>
                <w:bCs/>
                <w:kern w:val="0"/>
                <w:sz w:val="18"/>
                <w:szCs w:val="18"/>
                <w:lang w:bidi="ar"/>
              </w:rPr>
              <w:br/>
              <w:t>□ 有2、3的均限下月前完成整改</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r>
      <w:tr w:rsidR="009168A2" w:rsidRPr="009168A2" w:rsidTr="003F66AD">
        <w:trPr>
          <w:trHeight w:val="3420"/>
        </w:trPr>
        <w:tc>
          <w:tcPr>
            <w:tcW w:w="724" w:type="dxa"/>
            <w:vMerge/>
            <w:tcBorders>
              <w:top w:val="single" w:sz="4" w:space="0" w:color="000000"/>
              <w:left w:val="single" w:sz="8" w:space="0" w:color="000000"/>
              <w:bottom w:val="nil"/>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25</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操作间</w:t>
            </w:r>
          </w:p>
        </w:tc>
        <w:tc>
          <w:tcPr>
            <w:tcW w:w="3402" w:type="dxa"/>
            <w:tcBorders>
              <w:top w:val="nil"/>
              <w:left w:val="nil"/>
              <w:bottom w:val="nil"/>
              <w:right w:val="nil"/>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*环境整洁，*环境整洁，无杂物、无易燃易爆危险品</w:t>
            </w:r>
            <w:r w:rsidRPr="009168A2">
              <w:rPr>
                <w:rFonts w:ascii="宋体" w:eastAsia="宋体" w:hAnsi="宋体" w:cs="宋体" w:hint="eastAsia"/>
                <w:bCs/>
                <w:kern w:val="0"/>
                <w:sz w:val="18"/>
                <w:szCs w:val="18"/>
                <w:lang w:bidi="ar"/>
              </w:rPr>
              <w:br/>
              <w:t>*严禁吸烟，严禁违章作业警示标识</w:t>
            </w:r>
            <w:r w:rsidRPr="009168A2">
              <w:rPr>
                <w:rFonts w:ascii="宋体" w:eastAsia="宋体" w:hAnsi="宋体" w:cs="宋体" w:hint="eastAsia"/>
                <w:bCs/>
                <w:kern w:val="0"/>
                <w:sz w:val="18"/>
                <w:szCs w:val="18"/>
                <w:lang w:bidi="ar"/>
              </w:rPr>
              <w:br/>
              <w:t>*完整、清晰、明确并稳固的设施设备安全警示标识</w:t>
            </w:r>
            <w:r w:rsidRPr="009168A2">
              <w:rPr>
                <w:rFonts w:ascii="宋体" w:eastAsia="宋体" w:hAnsi="宋体" w:cs="宋体" w:hint="eastAsia"/>
                <w:bCs/>
                <w:kern w:val="0"/>
                <w:sz w:val="18"/>
                <w:szCs w:val="18"/>
                <w:lang w:bidi="ar"/>
              </w:rPr>
              <w:br/>
              <w:t>*禁止非授权人员对系统进行操作</w:t>
            </w:r>
            <w:r w:rsidRPr="009168A2">
              <w:rPr>
                <w:rFonts w:ascii="宋体" w:eastAsia="宋体" w:hAnsi="宋体" w:cs="宋体" w:hint="eastAsia"/>
                <w:bCs/>
                <w:kern w:val="0"/>
                <w:sz w:val="18"/>
                <w:szCs w:val="18"/>
                <w:lang w:bidi="ar"/>
              </w:rPr>
              <w:br/>
              <w:t>*机械设备无灰尘、油渍、锈迹等</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5</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1.正常，</w:t>
            </w:r>
            <w:r w:rsidRPr="009168A2">
              <w:rPr>
                <w:rFonts w:ascii="宋体" w:eastAsia="宋体" w:hAnsi="宋体" w:cs="宋体"/>
                <w:bCs/>
                <w:sz w:val="18"/>
                <w:szCs w:val="18"/>
                <w:lang w:bidi="ar"/>
              </w:rPr>
              <w:t>得5分</w:t>
            </w:r>
            <w:r w:rsidRPr="009168A2">
              <w:rPr>
                <w:rFonts w:ascii="宋体" w:eastAsia="宋体" w:hAnsi="宋体" w:cs="宋体" w:hint="eastAsia"/>
                <w:bCs/>
                <w:kern w:val="0"/>
                <w:sz w:val="18"/>
                <w:szCs w:val="18"/>
                <w:lang w:bidi="ar"/>
              </w:rPr>
              <w:br/>
              <w:t>□ 2.有3处以内的，可</w:t>
            </w:r>
            <w:r w:rsidRPr="009168A2">
              <w:rPr>
                <w:rFonts w:ascii="宋体" w:eastAsia="宋体" w:hAnsi="宋体" w:cs="宋体"/>
                <w:bCs/>
                <w:sz w:val="18"/>
                <w:szCs w:val="18"/>
                <w:lang w:bidi="ar"/>
              </w:rPr>
              <w:t>得3分</w:t>
            </w:r>
            <w:r w:rsidRPr="009168A2">
              <w:rPr>
                <w:rFonts w:ascii="宋体" w:eastAsia="宋体" w:hAnsi="宋体" w:cs="宋体" w:hint="eastAsia"/>
                <w:bCs/>
                <w:kern w:val="0"/>
                <w:sz w:val="18"/>
                <w:szCs w:val="18"/>
                <w:lang w:bidi="ar"/>
              </w:rPr>
              <w:br/>
              <w:t>□ 3.有4处以上的，</w:t>
            </w:r>
            <w:r w:rsidRPr="009168A2">
              <w:rPr>
                <w:rFonts w:ascii="宋体" w:eastAsia="宋体" w:hAnsi="宋体" w:cs="宋体"/>
                <w:bCs/>
                <w:sz w:val="18"/>
                <w:szCs w:val="18"/>
                <w:lang w:bidi="ar"/>
              </w:rPr>
              <w:t>不得分</w:t>
            </w:r>
            <w:r w:rsidRPr="009168A2">
              <w:rPr>
                <w:rFonts w:ascii="宋体" w:eastAsia="宋体" w:hAnsi="宋体" w:cs="宋体" w:hint="eastAsia"/>
                <w:bCs/>
                <w:kern w:val="0"/>
                <w:sz w:val="18"/>
                <w:szCs w:val="18"/>
                <w:lang w:bidi="ar"/>
              </w:rPr>
              <w:br/>
              <w:t>□ 有2、3的均限下月前完成整改</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r>
      <w:tr w:rsidR="009168A2" w:rsidRPr="009168A2" w:rsidTr="003F66AD">
        <w:trPr>
          <w:trHeight w:val="1710"/>
        </w:trPr>
        <w:tc>
          <w:tcPr>
            <w:tcW w:w="724" w:type="dxa"/>
            <w:vMerge/>
            <w:tcBorders>
              <w:top w:val="single" w:sz="4" w:space="0" w:color="000000"/>
              <w:left w:val="single" w:sz="8" w:space="0" w:color="000000"/>
              <w:bottom w:val="nil"/>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26</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值班室与操作间电气系统</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*控制及操作系统安全可靠</w:t>
            </w:r>
            <w:r w:rsidRPr="009168A2">
              <w:rPr>
                <w:rFonts w:ascii="宋体" w:eastAsia="宋体" w:hAnsi="宋体" w:cs="宋体" w:hint="eastAsia"/>
                <w:bCs/>
                <w:kern w:val="0"/>
                <w:sz w:val="18"/>
                <w:szCs w:val="18"/>
                <w:lang w:bidi="ar"/>
              </w:rPr>
              <w:br/>
              <w:t>*配电箱柜无尘土、杂物、电气元件清洁、接线紧固、无过热现象。</w:t>
            </w:r>
            <w:r w:rsidRPr="009168A2">
              <w:rPr>
                <w:rFonts w:ascii="宋体" w:eastAsia="宋体" w:hAnsi="宋体" w:cs="宋体" w:hint="eastAsia"/>
                <w:bCs/>
                <w:kern w:val="0"/>
                <w:sz w:val="18"/>
                <w:szCs w:val="18"/>
                <w:lang w:bidi="ar"/>
              </w:rPr>
              <w:br/>
              <w:t>*有无带故障运行</w:t>
            </w:r>
          </w:p>
        </w:tc>
        <w:tc>
          <w:tcPr>
            <w:tcW w:w="708" w:type="dxa"/>
            <w:tcBorders>
              <w:top w:val="single" w:sz="4" w:space="0" w:color="000000"/>
              <w:left w:val="single" w:sz="4" w:space="0" w:color="000000"/>
              <w:bottom w:val="nil"/>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5</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1.正常，</w:t>
            </w:r>
            <w:r w:rsidRPr="009168A2">
              <w:rPr>
                <w:rFonts w:ascii="宋体" w:eastAsia="宋体" w:hAnsi="宋体" w:cs="宋体"/>
                <w:bCs/>
                <w:sz w:val="18"/>
                <w:szCs w:val="18"/>
                <w:lang w:bidi="ar"/>
              </w:rPr>
              <w:t>得5分</w:t>
            </w:r>
            <w:r w:rsidRPr="009168A2">
              <w:rPr>
                <w:rFonts w:ascii="宋体" w:eastAsia="宋体" w:hAnsi="宋体" w:cs="宋体" w:hint="eastAsia"/>
                <w:bCs/>
                <w:kern w:val="0"/>
                <w:sz w:val="18"/>
                <w:szCs w:val="18"/>
                <w:lang w:bidi="ar"/>
              </w:rPr>
              <w:br/>
              <w:t>□ 2.有3处以内的，可</w:t>
            </w:r>
            <w:r w:rsidRPr="009168A2">
              <w:rPr>
                <w:rFonts w:ascii="宋体" w:eastAsia="宋体" w:hAnsi="宋体" w:cs="宋体"/>
                <w:bCs/>
                <w:sz w:val="18"/>
                <w:szCs w:val="18"/>
                <w:lang w:bidi="ar"/>
              </w:rPr>
              <w:t>得3分</w:t>
            </w:r>
            <w:r w:rsidRPr="009168A2">
              <w:rPr>
                <w:rFonts w:ascii="宋体" w:eastAsia="宋体" w:hAnsi="宋体" w:cs="宋体" w:hint="eastAsia"/>
                <w:bCs/>
                <w:kern w:val="0"/>
                <w:sz w:val="18"/>
                <w:szCs w:val="18"/>
                <w:lang w:bidi="ar"/>
              </w:rPr>
              <w:br/>
              <w:t>□ 3.有4-6处的，可</w:t>
            </w:r>
            <w:r w:rsidRPr="009168A2">
              <w:rPr>
                <w:rFonts w:ascii="宋体" w:eastAsia="宋体" w:hAnsi="宋体" w:cs="宋体"/>
                <w:bCs/>
                <w:sz w:val="18"/>
                <w:szCs w:val="18"/>
                <w:lang w:bidi="ar"/>
              </w:rPr>
              <w:t>得1分</w:t>
            </w:r>
            <w:r w:rsidRPr="009168A2">
              <w:rPr>
                <w:rFonts w:ascii="宋体" w:eastAsia="宋体" w:hAnsi="宋体" w:cs="宋体" w:hint="eastAsia"/>
                <w:bCs/>
                <w:kern w:val="0"/>
                <w:sz w:val="18"/>
                <w:szCs w:val="18"/>
                <w:lang w:bidi="ar"/>
              </w:rPr>
              <w:br/>
              <w:t>□ 4.有6处以上的，不得分</w:t>
            </w:r>
            <w:r w:rsidRPr="009168A2">
              <w:rPr>
                <w:rFonts w:ascii="宋体" w:eastAsia="宋体" w:hAnsi="宋体" w:cs="宋体" w:hint="eastAsia"/>
                <w:bCs/>
                <w:kern w:val="0"/>
                <w:sz w:val="18"/>
                <w:szCs w:val="18"/>
                <w:lang w:bidi="ar"/>
              </w:rPr>
              <w:br/>
              <w:t>□ 有2、3、4的均限下月前完成整改</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r>
      <w:tr w:rsidR="009168A2" w:rsidRPr="009168A2" w:rsidTr="003F66AD">
        <w:trPr>
          <w:trHeight w:val="3705"/>
        </w:trPr>
        <w:tc>
          <w:tcPr>
            <w:tcW w:w="724" w:type="dxa"/>
            <w:vMerge/>
            <w:tcBorders>
              <w:top w:val="single" w:sz="4" w:space="0" w:color="000000"/>
              <w:left w:val="single" w:sz="8" w:space="0" w:color="000000"/>
              <w:bottom w:val="nil"/>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27</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机械设备安全</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*固定式机械设备应就近设置安全警示标识，操作规程</w:t>
            </w:r>
            <w:r w:rsidRPr="009168A2">
              <w:rPr>
                <w:rFonts w:ascii="宋体" w:eastAsia="宋体" w:hAnsi="宋体" w:cs="宋体" w:hint="eastAsia"/>
                <w:bCs/>
                <w:kern w:val="0"/>
                <w:sz w:val="18"/>
                <w:szCs w:val="18"/>
                <w:lang w:bidi="ar"/>
              </w:rPr>
              <w:br/>
              <w:t>*移动式机械设备应随本体设置安全警示标识，操作规程</w:t>
            </w:r>
            <w:r w:rsidRPr="009168A2">
              <w:rPr>
                <w:rFonts w:ascii="宋体" w:eastAsia="宋体" w:hAnsi="宋体" w:cs="宋体" w:hint="eastAsia"/>
                <w:bCs/>
                <w:kern w:val="0"/>
                <w:sz w:val="18"/>
                <w:szCs w:val="18"/>
                <w:lang w:bidi="ar"/>
              </w:rPr>
              <w:br/>
              <w:t>*禁止违章操作机械设备</w:t>
            </w:r>
            <w:r w:rsidRPr="009168A2">
              <w:rPr>
                <w:rFonts w:ascii="宋体" w:eastAsia="宋体" w:hAnsi="宋体" w:cs="宋体" w:hint="eastAsia"/>
                <w:bCs/>
                <w:kern w:val="0"/>
                <w:sz w:val="18"/>
                <w:szCs w:val="18"/>
                <w:lang w:bidi="ar"/>
              </w:rPr>
              <w:br/>
              <w:t>*各类机械设备的安全保护设施应完好</w:t>
            </w:r>
            <w:r w:rsidRPr="009168A2">
              <w:rPr>
                <w:rFonts w:ascii="宋体" w:eastAsia="宋体" w:hAnsi="宋体" w:cs="宋体" w:hint="eastAsia"/>
                <w:bCs/>
                <w:kern w:val="0"/>
                <w:sz w:val="18"/>
                <w:szCs w:val="18"/>
                <w:lang w:bidi="ar"/>
              </w:rPr>
              <w:br/>
              <w:t>*各类机械设备的电源线、插头、开关等应无破损、无漏电、无污渍，外观完好、绝缘良好</w:t>
            </w:r>
          </w:p>
        </w:tc>
        <w:tc>
          <w:tcPr>
            <w:tcW w:w="708" w:type="dxa"/>
            <w:tcBorders>
              <w:top w:val="single" w:sz="4" w:space="0" w:color="000000"/>
              <w:left w:val="single" w:sz="4" w:space="0" w:color="000000"/>
              <w:bottom w:val="nil"/>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5</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1.正常，</w:t>
            </w:r>
            <w:r w:rsidRPr="009168A2">
              <w:rPr>
                <w:rFonts w:ascii="宋体" w:eastAsia="宋体" w:hAnsi="宋体" w:cs="宋体"/>
                <w:bCs/>
                <w:sz w:val="18"/>
                <w:szCs w:val="18"/>
                <w:lang w:bidi="ar"/>
              </w:rPr>
              <w:t>得5分</w:t>
            </w:r>
            <w:r w:rsidRPr="009168A2">
              <w:rPr>
                <w:rFonts w:ascii="宋体" w:eastAsia="宋体" w:hAnsi="宋体" w:cs="宋体" w:hint="eastAsia"/>
                <w:bCs/>
                <w:kern w:val="0"/>
                <w:sz w:val="18"/>
                <w:szCs w:val="18"/>
                <w:lang w:bidi="ar"/>
              </w:rPr>
              <w:br/>
              <w:t>□ 2.有3处以内的，可</w:t>
            </w:r>
            <w:r w:rsidRPr="009168A2">
              <w:rPr>
                <w:rFonts w:ascii="宋体" w:eastAsia="宋体" w:hAnsi="宋体" w:cs="宋体"/>
                <w:bCs/>
                <w:sz w:val="18"/>
                <w:szCs w:val="18"/>
                <w:lang w:bidi="ar"/>
              </w:rPr>
              <w:t>得3分</w:t>
            </w:r>
            <w:r w:rsidRPr="009168A2">
              <w:rPr>
                <w:rFonts w:ascii="宋体" w:eastAsia="宋体" w:hAnsi="宋体" w:cs="宋体"/>
                <w:bCs/>
                <w:sz w:val="18"/>
                <w:szCs w:val="18"/>
                <w:lang w:bidi="ar"/>
              </w:rPr>
              <w:br/>
            </w:r>
            <w:r w:rsidRPr="009168A2">
              <w:rPr>
                <w:rFonts w:ascii="宋体" w:eastAsia="宋体" w:hAnsi="宋体" w:cs="宋体" w:hint="eastAsia"/>
                <w:bCs/>
                <w:kern w:val="0"/>
                <w:sz w:val="18"/>
                <w:szCs w:val="18"/>
                <w:lang w:bidi="ar"/>
              </w:rPr>
              <w:t>□ 3.有4-6处的，可</w:t>
            </w:r>
            <w:r w:rsidRPr="009168A2">
              <w:rPr>
                <w:rFonts w:ascii="宋体" w:eastAsia="宋体" w:hAnsi="宋体" w:cs="宋体"/>
                <w:bCs/>
                <w:sz w:val="18"/>
                <w:szCs w:val="18"/>
                <w:lang w:bidi="ar"/>
              </w:rPr>
              <w:t>得1分</w:t>
            </w:r>
            <w:r w:rsidRPr="009168A2">
              <w:rPr>
                <w:rFonts w:ascii="宋体" w:eastAsia="宋体" w:hAnsi="宋体" w:cs="宋体" w:hint="eastAsia"/>
                <w:bCs/>
                <w:kern w:val="0"/>
                <w:sz w:val="18"/>
                <w:szCs w:val="18"/>
                <w:lang w:bidi="ar"/>
              </w:rPr>
              <w:br/>
              <w:t>□ 4.有6处以上的，</w:t>
            </w:r>
            <w:r w:rsidRPr="009168A2">
              <w:rPr>
                <w:rFonts w:ascii="宋体" w:eastAsia="宋体" w:hAnsi="宋体" w:cs="宋体"/>
                <w:bCs/>
                <w:sz w:val="18"/>
                <w:szCs w:val="18"/>
                <w:lang w:bidi="ar"/>
              </w:rPr>
              <w:t>不得分</w:t>
            </w:r>
            <w:r w:rsidRPr="009168A2">
              <w:rPr>
                <w:rFonts w:ascii="宋体" w:eastAsia="宋体" w:hAnsi="宋体" w:cs="宋体" w:hint="eastAsia"/>
                <w:bCs/>
                <w:kern w:val="0"/>
                <w:sz w:val="18"/>
                <w:szCs w:val="18"/>
                <w:lang w:bidi="ar"/>
              </w:rPr>
              <w:br/>
              <w:t>□ 有2、3、4的均限下月前完成整改</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r>
      <w:tr w:rsidR="009168A2" w:rsidRPr="009168A2" w:rsidTr="003F66AD">
        <w:trPr>
          <w:trHeight w:val="1710"/>
        </w:trPr>
        <w:tc>
          <w:tcPr>
            <w:tcW w:w="724" w:type="dxa"/>
            <w:vMerge/>
            <w:tcBorders>
              <w:top w:val="single" w:sz="4" w:space="0" w:color="000000"/>
              <w:left w:val="single" w:sz="8" w:space="0" w:color="000000"/>
              <w:bottom w:val="nil"/>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28</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节能措施</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*节能措施的应知</w:t>
            </w:r>
            <w:r w:rsidRPr="009168A2">
              <w:rPr>
                <w:rFonts w:ascii="宋体" w:eastAsia="宋体" w:hAnsi="宋体" w:cs="宋体" w:hint="eastAsia"/>
                <w:bCs/>
                <w:kern w:val="0"/>
                <w:sz w:val="18"/>
                <w:szCs w:val="18"/>
                <w:lang w:bidi="ar"/>
              </w:rPr>
              <w:br/>
              <w:t>*各工作场所应人走断电关水并检查</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5</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1.正常，</w:t>
            </w:r>
            <w:r w:rsidRPr="009168A2">
              <w:rPr>
                <w:rFonts w:ascii="宋体" w:eastAsia="宋体" w:hAnsi="宋体" w:cs="宋体"/>
                <w:bCs/>
                <w:sz w:val="18"/>
                <w:szCs w:val="18"/>
                <w:lang w:bidi="ar"/>
              </w:rPr>
              <w:t>得5分</w:t>
            </w:r>
            <w:r w:rsidRPr="009168A2">
              <w:rPr>
                <w:rFonts w:ascii="宋体" w:eastAsia="宋体" w:hAnsi="宋体" w:cs="宋体" w:hint="eastAsia"/>
                <w:bCs/>
                <w:kern w:val="0"/>
                <w:sz w:val="18"/>
                <w:szCs w:val="18"/>
                <w:lang w:bidi="ar"/>
              </w:rPr>
              <w:br/>
              <w:t>□ 2.有3处以内的，可</w:t>
            </w:r>
            <w:r w:rsidRPr="009168A2">
              <w:rPr>
                <w:rFonts w:ascii="宋体" w:eastAsia="宋体" w:hAnsi="宋体" w:cs="宋体"/>
                <w:bCs/>
                <w:sz w:val="18"/>
                <w:szCs w:val="18"/>
                <w:lang w:bidi="ar"/>
              </w:rPr>
              <w:t>得3分</w:t>
            </w:r>
            <w:r w:rsidRPr="009168A2">
              <w:rPr>
                <w:rFonts w:ascii="宋体" w:eastAsia="宋体" w:hAnsi="宋体" w:cs="宋体"/>
                <w:bCs/>
                <w:sz w:val="18"/>
                <w:szCs w:val="18"/>
                <w:lang w:bidi="ar"/>
              </w:rPr>
              <w:br/>
            </w:r>
            <w:r w:rsidRPr="009168A2">
              <w:rPr>
                <w:rFonts w:ascii="宋体" w:eastAsia="宋体" w:hAnsi="宋体" w:cs="宋体" w:hint="eastAsia"/>
                <w:bCs/>
                <w:kern w:val="0"/>
                <w:sz w:val="18"/>
                <w:szCs w:val="18"/>
                <w:lang w:bidi="ar"/>
              </w:rPr>
              <w:t>□ 3.有4-6处的，可</w:t>
            </w:r>
            <w:r w:rsidRPr="009168A2">
              <w:rPr>
                <w:rFonts w:ascii="宋体" w:eastAsia="宋体" w:hAnsi="宋体" w:cs="宋体"/>
                <w:bCs/>
                <w:sz w:val="18"/>
                <w:szCs w:val="18"/>
                <w:lang w:bidi="ar"/>
              </w:rPr>
              <w:t>得1分</w:t>
            </w:r>
            <w:r w:rsidRPr="009168A2">
              <w:rPr>
                <w:rFonts w:ascii="宋体" w:eastAsia="宋体" w:hAnsi="宋体" w:cs="宋体" w:hint="eastAsia"/>
                <w:bCs/>
                <w:kern w:val="0"/>
                <w:sz w:val="18"/>
                <w:szCs w:val="18"/>
                <w:lang w:bidi="ar"/>
              </w:rPr>
              <w:br/>
              <w:t>□ 4.有6处以上的，</w:t>
            </w:r>
            <w:r w:rsidRPr="009168A2">
              <w:rPr>
                <w:rFonts w:ascii="宋体" w:eastAsia="宋体" w:hAnsi="宋体" w:cs="宋体"/>
                <w:bCs/>
                <w:sz w:val="18"/>
                <w:szCs w:val="18"/>
                <w:lang w:bidi="ar"/>
              </w:rPr>
              <w:t>不得分</w:t>
            </w:r>
            <w:r w:rsidRPr="009168A2">
              <w:rPr>
                <w:rFonts w:ascii="宋体" w:eastAsia="宋体" w:hAnsi="宋体" w:cs="宋体" w:hint="eastAsia"/>
                <w:bCs/>
                <w:kern w:val="0"/>
                <w:sz w:val="18"/>
                <w:szCs w:val="18"/>
                <w:lang w:bidi="ar"/>
              </w:rPr>
              <w:br/>
              <w:t>□ 有2、3、4的均限下月前完成整改</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r>
      <w:tr w:rsidR="009168A2" w:rsidRPr="009168A2" w:rsidTr="003F66AD">
        <w:trPr>
          <w:trHeight w:val="2565"/>
        </w:trPr>
        <w:tc>
          <w:tcPr>
            <w:tcW w:w="724" w:type="dxa"/>
            <w:vMerge/>
            <w:tcBorders>
              <w:top w:val="single" w:sz="4" w:space="0" w:color="000000"/>
              <w:left w:val="single" w:sz="8" w:space="0" w:color="000000"/>
              <w:bottom w:val="nil"/>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29</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基础设施安全</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各类建筑物基础设施应完好，无安全隐患</w:t>
            </w:r>
            <w:r w:rsidRPr="009168A2">
              <w:rPr>
                <w:rFonts w:ascii="宋体" w:eastAsia="宋体" w:hAnsi="宋体" w:cs="宋体" w:hint="eastAsia"/>
                <w:bCs/>
                <w:kern w:val="0"/>
                <w:sz w:val="18"/>
                <w:szCs w:val="18"/>
                <w:lang w:bidi="ar"/>
              </w:rPr>
              <w:br/>
              <w:t>*门窗牢固、玻璃完好，开闭灵活有效</w:t>
            </w:r>
            <w:r w:rsidRPr="009168A2">
              <w:rPr>
                <w:rFonts w:ascii="宋体" w:eastAsia="宋体" w:hAnsi="宋体" w:cs="宋体" w:hint="eastAsia"/>
                <w:bCs/>
                <w:kern w:val="0"/>
                <w:sz w:val="18"/>
                <w:szCs w:val="18"/>
                <w:lang w:bidi="ar"/>
              </w:rPr>
              <w:br/>
              <w:t>*各类扶手、护栏完好，无隐患</w:t>
            </w:r>
            <w:r w:rsidRPr="009168A2">
              <w:rPr>
                <w:rFonts w:ascii="宋体" w:eastAsia="宋体" w:hAnsi="宋体" w:cs="宋体" w:hint="eastAsia"/>
                <w:bCs/>
                <w:kern w:val="0"/>
                <w:sz w:val="18"/>
                <w:szCs w:val="18"/>
                <w:lang w:bidi="ar"/>
              </w:rPr>
              <w:br/>
              <w:t>*室内空间，墙体、吊顶无安全隐患</w:t>
            </w:r>
            <w:r w:rsidRPr="009168A2">
              <w:rPr>
                <w:rFonts w:ascii="宋体" w:eastAsia="宋体" w:hAnsi="宋体" w:cs="宋体" w:hint="eastAsia"/>
                <w:bCs/>
                <w:kern w:val="0"/>
                <w:sz w:val="18"/>
                <w:szCs w:val="18"/>
                <w:lang w:bidi="ar"/>
              </w:rPr>
              <w:br/>
              <w:t>*</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10</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1.正常，</w:t>
            </w:r>
            <w:r w:rsidRPr="009168A2">
              <w:rPr>
                <w:rFonts w:ascii="宋体" w:eastAsia="宋体" w:hAnsi="宋体" w:cs="宋体"/>
                <w:bCs/>
                <w:sz w:val="18"/>
                <w:szCs w:val="18"/>
                <w:lang w:bidi="ar"/>
              </w:rPr>
              <w:t>得10分</w:t>
            </w:r>
            <w:r w:rsidRPr="009168A2">
              <w:rPr>
                <w:rFonts w:ascii="宋体" w:eastAsia="宋体" w:hAnsi="宋体" w:cs="宋体" w:hint="eastAsia"/>
                <w:bCs/>
                <w:kern w:val="0"/>
                <w:sz w:val="18"/>
                <w:szCs w:val="18"/>
                <w:lang w:bidi="ar"/>
              </w:rPr>
              <w:br/>
              <w:t>□ 2.有1-2处以内的，可</w:t>
            </w:r>
            <w:r w:rsidRPr="009168A2">
              <w:rPr>
                <w:rFonts w:ascii="宋体" w:eastAsia="宋体" w:hAnsi="宋体" w:cs="宋体"/>
                <w:bCs/>
                <w:sz w:val="18"/>
                <w:szCs w:val="18"/>
                <w:lang w:bidi="ar"/>
              </w:rPr>
              <w:t>得8分</w:t>
            </w:r>
            <w:r w:rsidRPr="009168A2">
              <w:rPr>
                <w:rFonts w:ascii="宋体" w:eastAsia="宋体" w:hAnsi="宋体" w:cs="宋体"/>
                <w:bCs/>
                <w:sz w:val="18"/>
                <w:szCs w:val="18"/>
                <w:lang w:bidi="ar"/>
              </w:rPr>
              <w:br/>
            </w:r>
            <w:r w:rsidRPr="009168A2">
              <w:rPr>
                <w:rFonts w:ascii="宋体" w:eastAsia="宋体" w:hAnsi="宋体" w:cs="宋体" w:hint="eastAsia"/>
                <w:bCs/>
                <w:kern w:val="0"/>
                <w:sz w:val="18"/>
                <w:szCs w:val="18"/>
                <w:lang w:bidi="ar"/>
              </w:rPr>
              <w:t>□ 3.有3-4处的，可</w:t>
            </w:r>
            <w:r w:rsidRPr="009168A2">
              <w:rPr>
                <w:rFonts w:ascii="宋体" w:eastAsia="宋体" w:hAnsi="宋体" w:cs="宋体"/>
                <w:bCs/>
                <w:sz w:val="18"/>
                <w:szCs w:val="18"/>
                <w:lang w:bidi="ar"/>
              </w:rPr>
              <w:t>得6分</w:t>
            </w:r>
            <w:r w:rsidRPr="009168A2">
              <w:rPr>
                <w:rFonts w:ascii="宋体" w:eastAsia="宋体" w:hAnsi="宋体" w:cs="宋体"/>
                <w:bCs/>
                <w:sz w:val="18"/>
                <w:szCs w:val="18"/>
                <w:lang w:bidi="ar"/>
              </w:rPr>
              <w:br/>
            </w:r>
            <w:r w:rsidRPr="009168A2">
              <w:rPr>
                <w:rFonts w:ascii="宋体" w:eastAsia="宋体" w:hAnsi="宋体" w:cs="宋体" w:hint="eastAsia"/>
                <w:bCs/>
                <w:kern w:val="0"/>
                <w:sz w:val="18"/>
                <w:szCs w:val="18"/>
                <w:lang w:bidi="ar"/>
              </w:rPr>
              <w:t>□ 4.有5-6处以上的，</w:t>
            </w:r>
            <w:r w:rsidRPr="009168A2">
              <w:rPr>
                <w:rFonts w:ascii="宋体" w:eastAsia="宋体" w:hAnsi="宋体" w:cs="宋体"/>
                <w:bCs/>
                <w:sz w:val="18"/>
                <w:szCs w:val="18"/>
                <w:lang w:bidi="ar"/>
              </w:rPr>
              <w:t>可得2分</w:t>
            </w:r>
            <w:r w:rsidRPr="009168A2">
              <w:rPr>
                <w:rFonts w:ascii="宋体" w:eastAsia="宋体" w:hAnsi="宋体" w:cs="宋体" w:hint="eastAsia"/>
                <w:bCs/>
                <w:kern w:val="0"/>
                <w:sz w:val="18"/>
                <w:szCs w:val="18"/>
                <w:lang w:bidi="ar"/>
              </w:rPr>
              <w:br/>
              <w:t>□ 5.有7处以上的，</w:t>
            </w:r>
            <w:r w:rsidRPr="009168A2">
              <w:rPr>
                <w:rFonts w:ascii="宋体" w:eastAsia="宋体" w:hAnsi="宋体" w:cs="宋体"/>
                <w:bCs/>
                <w:sz w:val="18"/>
                <w:szCs w:val="18"/>
                <w:lang w:bidi="ar"/>
              </w:rPr>
              <w:t>不得分</w:t>
            </w:r>
            <w:r w:rsidRPr="009168A2">
              <w:rPr>
                <w:rFonts w:ascii="宋体" w:eastAsia="宋体" w:hAnsi="宋体" w:cs="宋体" w:hint="eastAsia"/>
                <w:bCs/>
                <w:kern w:val="0"/>
                <w:sz w:val="18"/>
                <w:szCs w:val="18"/>
                <w:lang w:bidi="ar"/>
              </w:rPr>
              <w:br/>
              <w:t>□ 有2、3、4、5的均限下月前完成整改</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r>
      <w:tr w:rsidR="009168A2" w:rsidRPr="009168A2" w:rsidTr="003F66AD">
        <w:trPr>
          <w:trHeight w:val="855"/>
        </w:trPr>
        <w:tc>
          <w:tcPr>
            <w:tcW w:w="724" w:type="dxa"/>
            <w:vMerge w:val="restart"/>
            <w:tcBorders>
              <w:top w:val="single" w:sz="4" w:space="0" w:color="000000"/>
              <w:left w:val="single" w:sz="8"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服务质量</w:t>
            </w:r>
            <w:r w:rsidRPr="009168A2">
              <w:rPr>
                <w:rFonts w:ascii="宋体" w:eastAsia="宋体" w:hAnsi="宋体" w:cs="宋体" w:hint="eastAsia"/>
                <w:bCs/>
                <w:kern w:val="0"/>
                <w:sz w:val="18"/>
                <w:szCs w:val="18"/>
                <w:lang w:bidi="ar"/>
              </w:rPr>
              <w:br/>
              <w:t>20</w:t>
            </w: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30</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维修及时</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及时到场、操作规范、完成良好、</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1.正常，</w:t>
            </w:r>
            <w:r w:rsidRPr="009168A2">
              <w:rPr>
                <w:rFonts w:ascii="宋体" w:eastAsia="宋体" w:hAnsi="宋体" w:cs="宋体"/>
                <w:bCs/>
                <w:sz w:val="18"/>
                <w:szCs w:val="18"/>
                <w:lang w:bidi="ar"/>
              </w:rPr>
              <w:t>得2分</w:t>
            </w:r>
            <w:r w:rsidRPr="009168A2">
              <w:rPr>
                <w:rFonts w:ascii="宋体" w:eastAsia="宋体" w:hAnsi="宋体" w:cs="宋体" w:hint="eastAsia"/>
                <w:bCs/>
                <w:kern w:val="0"/>
                <w:sz w:val="18"/>
                <w:szCs w:val="18"/>
                <w:lang w:bidi="ar"/>
              </w:rPr>
              <w:br/>
              <w:t>□ 2.不满意1次的，</w:t>
            </w:r>
            <w:r w:rsidRPr="009168A2">
              <w:rPr>
                <w:rFonts w:ascii="宋体" w:eastAsia="宋体" w:hAnsi="宋体" w:cs="宋体"/>
                <w:bCs/>
                <w:sz w:val="18"/>
                <w:szCs w:val="18"/>
                <w:lang w:bidi="ar"/>
              </w:rPr>
              <w:t>不得分</w:t>
            </w:r>
            <w:r w:rsidRPr="009168A2">
              <w:rPr>
                <w:rFonts w:ascii="宋体" w:eastAsia="宋体" w:hAnsi="宋体" w:cs="宋体" w:hint="eastAsia"/>
                <w:bCs/>
                <w:kern w:val="0"/>
                <w:sz w:val="18"/>
                <w:szCs w:val="18"/>
                <w:lang w:bidi="ar"/>
              </w:rPr>
              <w:br/>
              <w:t>□ 有2的均限下月前完成整改</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r>
      <w:tr w:rsidR="009168A2" w:rsidRPr="009168A2" w:rsidTr="003F66AD">
        <w:trPr>
          <w:trHeight w:val="980"/>
        </w:trPr>
        <w:tc>
          <w:tcPr>
            <w:tcW w:w="724" w:type="dxa"/>
            <w:vMerge/>
            <w:tcBorders>
              <w:top w:val="single" w:sz="4" w:space="0" w:color="000000"/>
              <w:left w:val="single" w:sz="8"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31</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科室满意度</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科室满意，不投诉，8899回访无意见</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1.正常，</w:t>
            </w:r>
            <w:r w:rsidRPr="009168A2">
              <w:rPr>
                <w:rFonts w:ascii="宋体" w:eastAsia="宋体" w:hAnsi="宋体" w:cs="宋体"/>
                <w:bCs/>
                <w:sz w:val="18"/>
                <w:szCs w:val="18"/>
                <w:lang w:bidi="ar"/>
              </w:rPr>
              <w:t>得2分</w:t>
            </w:r>
            <w:r w:rsidRPr="009168A2">
              <w:rPr>
                <w:rFonts w:ascii="宋体" w:eastAsia="宋体" w:hAnsi="宋体" w:cs="宋体" w:hint="eastAsia"/>
                <w:bCs/>
                <w:kern w:val="0"/>
                <w:sz w:val="18"/>
                <w:szCs w:val="18"/>
                <w:lang w:bidi="ar"/>
              </w:rPr>
              <w:br/>
              <w:t>□ 2.不满意1次的，</w:t>
            </w:r>
            <w:r w:rsidRPr="009168A2">
              <w:rPr>
                <w:rFonts w:ascii="宋体" w:eastAsia="宋体" w:hAnsi="宋体" w:cs="宋体"/>
                <w:bCs/>
                <w:sz w:val="18"/>
                <w:szCs w:val="18"/>
                <w:lang w:bidi="ar"/>
              </w:rPr>
              <w:t>不得分</w:t>
            </w:r>
            <w:r w:rsidRPr="009168A2">
              <w:rPr>
                <w:rFonts w:ascii="宋体" w:eastAsia="宋体" w:hAnsi="宋体" w:cs="宋体" w:hint="eastAsia"/>
                <w:bCs/>
                <w:kern w:val="0"/>
                <w:sz w:val="18"/>
                <w:szCs w:val="18"/>
                <w:lang w:bidi="ar"/>
              </w:rPr>
              <w:br/>
              <w:t>□ 有2的均限下月前完成整改</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r>
      <w:tr w:rsidR="009168A2" w:rsidRPr="009168A2" w:rsidTr="003F66AD">
        <w:trPr>
          <w:trHeight w:val="855"/>
        </w:trPr>
        <w:tc>
          <w:tcPr>
            <w:tcW w:w="724" w:type="dxa"/>
            <w:vMerge/>
            <w:tcBorders>
              <w:top w:val="single" w:sz="4" w:space="0" w:color="000000"/>
              <w:left w:val="single" w:sz="8"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32</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维修返工</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同点位同一问题2次及以上维修返工或维修无果</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无此类，</w:t>
            </w:r>
            <w:r w:rsidRPr="009168A2">
              <w:rPr>
                <w:rFonts w:ascii="宋体" w:eastAsia="宋体" w:hAnsi="宋体" w:cs="宋体"/>
                <w:bCs/>
                <w:sz w:val="18"/>
                <w:szCs w:val="18"/>
                <w:lang w:bidi="ar"/>
              </w:rPr>
              <w:t>得2分</w:t>
            </w:r>
            <w:r w:rsidRPr="009168A2">
              <w:rPr>
                <w:rFonts w:ascii="宋体" w:eastAsia="宋体" w:hAnsi="宋体" w:cs="宋体" w:hint="eastAsia"/>
                <w:bCs/>
                <w:kern w:val="0"/>
                <w:sz w:val="18"/>
                <w:szCs w:val="18"/>
                <w:lang w:bidi="ar"/>
              </w:rPr>
              <w:br/>
              <w:t>□ 有此类，</w:t>
            </w:r>
            <w:r w:rsidRPr="009168A2">
              <w:rPr>
                <w:rFonts w:ascii="宋体" w:eastAsia="宋体" w:hAnsi="宋体" w:cs="宋体"/>
                <w:bCs/>
                <w:sz w:val="18"/>
                <w:szCs w:val="18"/>
                <w:lang w:bidi="ar"/>
              </w:rPr>
              <w:t>不得分，</w:t>
            </w:r>
            <w:r w:rsidRPr="009168A2">
              <w:rPr>
                <w:rFonts w:ascii="宋体" w:eastAsia="宋体" w:hAnsi="宋体" w:cs="宋体" w:hint="eastAsia"/>
                <w:bCs/>
                <w:kern w:val="0"/>
                <w:sz w:val="18"/>
                <w:szCs w:val="18"/>
                <w:lang w:bidi="ar"/>
              </w:rPr>
              <w:t>限下月前完成整改</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r>
      <w:tr w:rsidR="009168A2" w:rsidRPr="009168A2" w:rsidTr="003F66AD">
        <w:trPr>
          <w:trHeight w:val="1425"/>
        </w:trPr>
        <w:tc>
          <w:tcPr>
            <w:tcW w:w="724" w:type="dxa"/>
            <w:vMerge/>
            <w:tcBorders>
              <w:top w:val="single" w:sz="4" w:space="0" w:color="000000"/>
              <w:left w:val="single" w:sz="8"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33</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被有效投诉</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被以各种形式有效投诉至医院直管部门的</w:t>
            </w:r>
          </w:p>
        </w:tc>
        <w:tc>
          <w:tcPr>
            <w:tcW w:w="708" w:type="dxa"/>
            <w:tcBorders>
              <w:top w:val="single" w:sz="4" w:space="0" w:color="000000"/>
              <w:left w:val="nil"/>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1.无，</w:t>
            </w:r>
            <w:r w:rsidRPr="009168A2">
              <w:rPr>
                <w:rFonts w:ascii="宋体" w:eastAsia="宋体" w:hAnsi="宋体" w:cs="宋体"/>
                <w:bCs/>
                <w:sz w:val="18"/>
                <w:szCs w:val="18"/>
                <w:lang w:bidi="ar"/>
              </w:rPr>
              <w:t>得2分</w:t>
            </w:r>
            <w:r w:rsidRPr="009168A2">
              <w:rPr>
                <w:rFonts w:ascii="宋体" w:eastAsia="宋体" w:hAnsi="宋体" w:cs="宋体"/>
                <w:bCs/>
                <w:sz w:val="18"/>
                <w:szCs w:val="18"/>
                <w:lang w:bidi="ar"/>
              </w:rPr>
              <w:br/>
            </w:r>
            <w:r w:rsidRPr="009168A2">
              <w:rPr>
                <w:rFonts w:ascii="宋体" w:eastAsia="宋体" w:hAnsi="宋体" w:cs="宋体" w:hint="eastAsia"/>
                <w:bCs/>
                <w:kern w:val="0"/>
                <w:sz w:val="18"/>
                <w:szCs w:val="18"/>
                <w:lang w:bidi="ar"/>
              </w:rPr>
              <w:t>□ 2.有2次以内，可得1分</w:t>
            </w:r>
            <w:r w:rsidRPr="009168A2">
              <w:rPr>
                <w:rFonts w:ascii="宋体" w:eastAsia="宋体" w:hAnsi="宋体" w:cs="宋体" w:hint="eastAsia"/>
                <w:bCs/>
                <w:kern w:val="0"/>
                <w:sz w:val="18"/>
                <w:szCs w:val="18"/>
                <w:lang w:bidi="ar"/>
              </w:rPr>
              <w:br/>
              <w:t>□ 3.有3-4次，不得分</w:t>
            </w:r>
            <w:r w:rsidRPr="009168A2">
              <w:rPr>
                <w:rFonts w:ascii="宋体" w:eastAsia="宋体" w:hAnsi="宋体" w:cs="宋体" w:hint="eastAsia"/>
                <w:bCs/>
                <w:kern w:val="0"/>
                <w:sz w:val="18"/>
                <w:szCs w:val="18"/>
                <w:lang w:bidi="ar"/>
              </w:rPr>
              <w:br/>
              <w:t>□ 有2、3的均限下月前完成整改</w:t>
            </w:r>
          </w:p>
        </w:tc>
        <w:tc>
          <w:tcPr>
            <w:tcW w:w="70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r>
      <w:tr w:rsidR="009168A2" w:rsidRPr="009168A2" w:rsidTr="003F66AD">
        <w:trPr>
          <w:trHeight w:val="1425"/>
        </w:trPr>
        <w:tc>
          <w:tcPr>
            <w:tcW w:w="724" w:type="dxa"/>
            <w:vMerge/>
            <w:tcBorders>
              <w:top w:val="single" w:sz="4" w:space="0" w:color="000000"/>
              <w:left w:val="single" w:sz="8"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34</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*被有效投诉至医院</w:t>
            </w:r>
          </w:p>
        </w:tc>
        <w:tc>
          <w:tcPr>
            <w:tcW w:w="708" w:type="dxa"/>
            <w:tcBorders>
              <w:top w:val="nil"/>
              <w:left w:val="nil"/>
              <w:bottom w:val="nil"/>
              <w:right w:val="nil"/>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3</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1.无，</w:t>
            </w:r>
            <w:r w:rsidRPr="009168A2">
              <w:rPr>
                <w:rFonts w:ascii="宋体" w:eastAsia="宋体" w:hAnsi="宋体" w:cs="宋体"/>
                <w:bCs/>
                <w:sz w:val="18"/>
                <w:szCs w:val="18"/>
                <w:lang w:bidi="ar"/>
              </w:rPr>
              <w:t>得3分</w:t>
            </w:r>
            <w:r w:rsidRPr="009168A2">
              <w:rPr>
                <w:rFonts w:ascii="宋体" w:eastAsia="宋体" w:hAnsi="宋体" w:cs="宋体" w:hint="eastAsia"/>
                <w:bCs/>
                <w:kern w:val="0"/>
                <w:sz w:val="18"/>
                <w:szCs w:val="18"/>
                <w:lang w:bidi="ar"/>
              </w:rPr>
              <w:br/>
              <w:t>□ 2.有2次以内</w:t>
            </w:r>
            <w:r w:rsidRPr="009168A2">
              <w:rPr>
                <w:rFonts w:ascii="宋体" w:eastAsia="宋体" w:hAnsi="宋体" w:cs="宋体"/>
                <w:bCs/>
                <w:sz w:val="18"/>
                <w:szCs w:val="18"/>
                <w:lang w:bidi="ar"/>
              </w:rPr>
              <w:t>，可得1分</w:t>
            </w:r>
            <w:r w:rsidRPr="009168A2">
              <w:rPr>
                <w:rFonts w:ascii="宋体" w:eastAsia="宋体" w:hAnsi="宋体" w:cs="宋体"/>
                <w:bCs/>
                <w:sz w:val="18"/>
                <w:szCs w:val="18"/>
                <w:lang w:bidi="ar"/>
              </w:rPr>
              <w:br/>
            </w:r>
            <w:r w:rsidRPr="009168A2">
              <w:rPr>
                <w:rFonts w:ascii="宋体" w:eastAsia="宋体" w:hAnsi="宋体" w:cs="宋体" w:hint="eastAsia"/>
                <w:bCs/>
                <w:kern w:val="0"/>
                <w:sz w:val="18"/>
                <w:szCs w:val="18"/>
                <w:lang w:bidi="ar"/>
              </w:rPr>
              <w:t>□ 3.有2次以上，不得分</w:t>
            </w:r>
            <w:r w:rsidRPr="009168A2">
              <w:rPr>
                <w:rFonts w:ascii="宋体" w:eastAsia="宋体" w:hAnsi="宋体" w:cs="宋体" w:hint="eastAsia"/>
                <w:bCs/>
                <w:kern w:val="0"/>
                <w:sz w:val="18"/>
                <w:szCs w:val="18"/>
                <w:lang w:bidi="ar"/>
              </w:rPr>
              <w:br/>
              <w:t>□ 有2、3的均限下月前完成整改</w:t>
            </w:r>
          </w:p>
        </w:tc>
        <w:tc>
          <w:tcPr>
            <w:tcW w:w="708" w:type="dxa"/>
            <w:tcBorders>
              <w:top w:val="single" w:sz="4" w:space="0" w:color="000000"/>
              <w:left w:val="single" w:sz="4" w:space="0" w:color="000000"/>
              <w:bottom w:val="nil"/>
              <w:right w:val="single" w:sz="4"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r>
      <w:tr w:rsidR="009168A2" w:rsidRPr="009168A2" w:rsidTr="003F66AD">
        <w:trPr>
          <w:trHeight w:val="855"/>
        </w:trPr>
        <w:tc>
          <w:tcPr>
            <w:tcW w:w="724" w:type="dxa"/>
            <w:vMerge/>
            <w:tcBorders>
              <w:top w:val="single" w:sz="4" w:space="0" w:color="000000"/>
              <w:left w:val="single" w:sz="8"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35</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*被有效投诉至12345</w:t>
            </w:r>
          </w:p>
        </w:tc>
        <w:tc>
          <w:tcPr>
            <w:tcW w:w="708" w:type="dxa"/>
            <w:tcBorders>
              <w:top w:val="single" w:sz="4" w:space="0" w:color="000000"/>
              <w:left w:val="nil"/>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5</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1.无，</w:t>
            </w:r>
            <w:r w:rsidRPr="009168A2">
              <w:rPr>
                <w:rFonts w:ascii="宋体" w:eastAsia="宋体" w:hAnsi="宋体" w:cs="宋体"/>
                <w:bCs/>
                <w:sz w:val="18"/>
                <w:szCs w:val="18"/>
                <w:lang w:bidi="ar"/>
              </w:rPr>
              <w:t>得5分</w:t>
            </w:r>
            <w:r w:rsidRPr="009168A2">
              <w:rPr>
                <w:rFonts w:ascii="宋体" w:eastAsia="宋体" w:hAnsi="宋体" w:cs="宋体" w:hint="eastAsia"/>
                <w:bCs/>
                <w:kern w:val="0"/>
                <w:sz w:val="18"/>
                <w:szCs w:val="18"/>
                <w:lang w:bidi="ar"/>
              </w:rPr>
              <w:br/>
              <w:t>□ 2.有，不得分，限下月前完成整改</w:t>
            </w:r>
          </w:p>
        </w:tc>
        <w:tc>
          <w:tcPr>
            <w:tcW w:w="708" w:type="dxa"/>
            <w:tcBorders>
              <w:top w:val="single" w:sz="4" w:space="0" w:color="000000"/>
              <w:left w:val="single" w:sz="4" w:space="0" w:color="000000"/>
              <w:bottom w:val="nil"/>
              <w:right w:val="single" w:sz="4"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r>
      <w:tr w:rsidR="009168A2" w:rsidRPr="009168A2" w:rsidTr="003F66AD">
        <w:trPr>
          <w:trHeight w:val="1425"/>
        </w:trPr>
        <w:tc>
          <w:tcPr>
            <w:tcW w:w="724" w:type="dxa"/>
            <w:vMerge/>
            <w:tcBorders>
              <w:top w:val="single" w:sz="4" w:space="0" w:color="000000"/>
              <w:left w:val="single" w:sz="8"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36</w:t>
            </w:r>
          </w:p>
        </w:tc>
        <w:tc>
          <w:tcPr>
            <w:tcW w:w="127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配合服务</w:t>
            </w:r>
          </w:p>
        </w:tc>
        <w:tc>
          <w:tcPr>
            <w:tcW w:w="3402"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*配合其他科室</w:t>
            </w:r>
            <w:r w:rsidRPr="009168A2">
              <w:rPr>
                <w:rFonts w:ascii="宋体" w:eastAsia="宋体" w:hAnsi="宋体" w:cs="宋体" w:hint="eastAsia"/>
                <w:bCs/>
                <w:kern w:val="0"/>
                <w:sz w:val="18"/>
                <w:szCs w:val="18"/>
                <w:lang w:bidi="ar"/>
              </w:rPr>
              <w:br/>
              <w:t>*配合及监督第三方工作</w:t>
            </w:r>
          </w:p>
        </w:tc>
        <w:tc>
          <w:tcPr>
            <w:tcW w:w="708" w:type="dxa"/>
            <w:tcBorders>
              <w:top w:val="single" w:sz="4" w:space="0" w:color="000000"/>
              <w:left w:val="nil"/>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1.积极落实的，</w:t>
            </w:r>
            <w:r w:rsidRPr="009168A2">
              <w:rPr>
                <w:rFonts w:ascii="宋体" w:eastAsia="宋体" w:hAnsi="宋体" w:cs="宋体"/>
                <w:bCs/>
                <w:sz w:val="18"/>
                <w:szCs w:val="18"/>
                <w:lang w:bidi="ar"/>
              </w:rPr>
              <w:t>得2分</w:t>
            </w:r>
            <w:r w:rsidRPr="009168A2">
              <w:rPr>
                <w:rFonts w:ascii="宋体" w:eastAsia="宋体" w:hAnsi="宋体" w:cs="宋体" w:hint="eastAsia"/>
                <w:bCs/>
                <w:kern w:val="0"/>
                <w:sz w:val="18"/>
                <w:szCs w:val="18"/>
                <w:lang w:bidi="ar"/>
              </w:rPr>
              <w:br/>
              <w:t>□ 2.消极不落实的，不得分，限下月前完成整改</w:t>
            </w:r>
          </w:p>
        </w:tc>
        <w:tc>
          <w:tcPr>
            <w:tcW w:w="708" w:type="dxa"/>
            <w:tcBorders>
              <w:top w:val="single" w:sz="4" w:space="0" w:color="000000"/>
              <w:left w:val="single" w:sz="4" w:space="0" w:color="000000"/>
              <w:bottom w:val="nil"/>
              <w:right w:val="single" w:sz="4"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c>
          <w:tcPr>
            <w:tcW w:w="3119" w:type="dxa"/>
            <w:tcBorders>
              <w:top w:val="single" w:sz="4" w:space="0" w:color="000000"/>
              <w:left w:val="single" w:sz="4" w:space="0" w:color="000000"/>
              <w:bottom w:val="single" w:sz="4" w:space="0" w:color="000000"/>
              <w:right w:val="single" w:sz="8"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r>
      <w:tr w:rsidR="009168A2" w:rsidRPr="009168A2" w:rsidTr="003F66AD">
        <w:trPr>
          <w:trHeight w:val="2010"/>
        </w:trPr>
        <w:tc>
          <w:tcPr>
            <w:tcW w:w="724" w:type="dxa"/>
            <w:vMerge/>
            <w:tcBorders>
              <w:top w:val="single" w:sz="4" w:space="0" w:color="000000"/>
              <w:left w:val="single" w:sz="8"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single" w:sz="4" w:space="0" w:color="000000"/>
              <w:left w:val="single" w:sz="4" w:space="0" w:color="000000"/>
              <w:bottom w:val="single" w:sz="8"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37</w:t>
            </w:r>
          </w:p>
        </w:tc>
        <w:tc>
          <w:tcPr>
            <w:tcW w:w="1276" w:type="dxa"/>
            <w:tcBorders>
              <w:top w:val="single" w:sz="4" w:space="0" w:color="000000"/>
              <w:left w:val="nil"/>
              <w:bottom w:val="single" w:sz="8"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上期整改情况</w:t>
            </w:r>
          </w:p>
        </w:tc>
        <w:tc>
          <w:tcPr>
            <w:tcW w:w="3402" w:type="dxa"/>
            <w:tcBorders>
              <w:top w:val="single" w:sz="4" w:space="0" w:color="000000"/>
              <w:left w:val="single" w:sz="4" w:space="0" w:color="000000"/>
              <w:bottom w:val="single" w:sz="8" w:space="0" w:color="000000"/>
              <w:right w:val="single" w:sz="4" w:space="0" w:color="000000"/>
            </w:tcBorders>
            <w:vAlign w:val="center"/>
          </w:tcPr>
          <w:p w:rsidR="009168A2" w:rsidRPr="009168A2" w:rsidRDefault="009168A2" w:rsidP="009168A2">
            <w:pPr>
              <w:widowControl/>
              <w:spacing w:line="300" w:lineRule="exac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落实整改并有书面整改报告（含因特殊情况有合理说明，而暂未落实但有时间表的）</w:t>
            </w:r>
          </w:p>
        </w:tc>
        <w:tc>
          <w:tcPr>
            <w:tcW w:w="708" w:type="dxa"/>
            <w:tcBorders>
              <w:top w:val="single" w:sz="4" w:space="0" w:color="000000"/>
              <w:left w:val="single" w:sz="4" w:space="0" w:color="000000"/>
              <w:bottom w:val="single" w:sz="8"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w:t>
            </w:r>
          </w:p>
        </w:tc>
        <w:tc>
          <w:tcPr>
            <w:tcW w:w="4395" w:type="dxa"/>
            <w:tcBorders>
              <w:top w:val="single" w:sz="4" w:space="0" w:color="000000"/>
              <w:left w:val="single" w:sz="4" w:space="0" w:color="000000"/>
              <w:bottom w:val="single" w:sz="8" w:space="0" w:color="000000"/>
              <w:right w:val="single" w:sz="4" w:space="0" w:color="000000"/>
            </w:tcBorders>
            <w:vAlign w:val="center"/>
          </w:tcPr>
          <w:p w:rsidR="009168A2" w:rsidRPr="009168A2" w:rsidRDefault="009168A2" w:rsidP="009168A2">
            <w:pPr>
              <w:widowControl/>
              <w:spacing w:line="300" w:lineRule="exact"/>
              <w:jc w:val="lef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整改条数全部完成的，</w:t>
            </w:r>
            <w:r w:rsidRPr="009168A2">
              <w:rPr>
                <w:rFonts w:ascii="宋体" w:eastAsia="宋体" w:hAnsi="宋体" w:cs="宋体"/>
                <w:bCs/>
                <w:sz w:val="18"/>
                <w:szCs w:val="18"/>
                <w:lang w:bidi="ar"/>
              </w:rPr>
              <w:t>得2分</w:t>
            </w:r>
            <w:r w:rsidRPr="009168A2">
              <w:rPr>
                <w:rFonts w:ascii="宋体" w:eastAsia="宋体" w:hAnsi="宋体" w:cs="宋体" w:hint="eastAsia"/>
                <w:bCs/>
                <w:kern w:val="0"/>
                <w:sz w:val="18"/>
                <w:szCs w:val="18"/>
                <w:lang w:bidi="ar"/>
              </w:rPr>
              <w:br/>
              <w:t>□ 整改条数完成50%（含）以上的，</w:t>
            </w:r>
            <w:r w:rsidRPr="009168A2">
              <w:rPr>
                <w:rFonts w:ascii="宋体" w:eastAsia="宋体" w:hAnsi="宋体" w:cs="宋体"/>
                <w:bCs/>
                <w:sz w:val="18"/>
                <w:szCs w:val="18"/>
                <w:lang w:bidi="ar"/>
              </w:rPr>
              <w:t>得1分</w:t>
            </w:r>
            <w:r w:rsidRPr="009168A2">
              <w:rPr>
                <w:rFonts w:ascii="宋体" w:eastAsia="宋体" w:hAnsi="宋体" w:cs="宋体" w:hint="eastAsia"/>
                <w:bCs/>
                <w:kern w:val="0"/>
                <w:sz w:val="18"/>
                <w:szCs w:val="18"/>
                <w:lang w:bidi="ar"/>
              </w:rPr>
              <w:br/>
              <w:t>□ 整改条数完成49%（含）以下的，不得分</w:t>
            </w:r>
          </w:p>
        </w:tc>
        <w:tc>
          <w:tcPr>
            <w:tcW w:w="708" w:type="dxa"/>
            <w:tcBorders>
              <w:top w:val="single" w:sz="4" w:space="0" w:color="000000"/>
              <w:left w:val="single" w:sz="4" w:space="0" w:color="000000"/>
              <w:bottom w:val="single" w:sz="8" w:space="0" w:color="000000"/>
              <w:right w:val="single" w:sz="4"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c>
          <w:tcPr>
            <w:tcW w:w="3119" w:type="dxa"/>
            <w:tcBorders>
              <w:top w:val="single" w:sz="4" w:space="0" w:color="000000"/>
              <w:left w:val="single" w:sz="4" w:space="0" w:color="000000"/>
              <w:bottom w:val="single" w:sz="8" w:space="0" w:color="000000"/>
              <w:right w:val="single" w:sz="8"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r>
      <w:tr w:rsidR="009168A2" w:rsidRPr="009168A2" w:rsidTr="003F66AD">
        <w:trPr>
          <w:trHeight w:val="375"/>
        </w:trPr>
        <w:tc>
          <w:tcPr>
            <w:tcW w:w="724" w:type="dxa"/>
            <w:tcBorders>
              <w:top w:val="nil"/>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709" w:type="dxa"/>
            <w:tcBorders>
              <w:top w:val="nil"/>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rPr>
                <w:rFonts w:ascii="宋体" w:eastAsia="宋体" w:hAnsi="宋体" w:cs="宋体"/>
                <w:bCs/>
                <w:sz w:val="18"/>
                <w:szCs w:val="18"/>
              </w:rPr>
            </w:pPr>
          </w:p>
        </w:tc>
        <w:tc>
          <w:tcPr>
            <w:tcW w:w="1276" w:type="dxa"/>
            <w:tcBorders>
              <w:top w:val="nil"/>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c>
          <w:tcPr>
            <w:tcW w:w="3402" w:type="dxa"/>
            <w:tcBorders>
              <w:top w:val="nil"/>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c>
          <w:tcPr>
            <w:tcW w:w="708" w:type="dxa"/>
            <w:tcBorders>
              <w:top w:val="nil"/>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100</w:t>
            </w:r>
          </w:p>
        </w:tc>
        <w:tc>
          <w:tcPr>
            <w:tcW w:w="4395" w:type="dxa"/>
            <w:tcBorders>
              <w:top w:val="nil"/>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jc w:val="righ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得分合计</w:t>
            </w:r>
          </w:p>
        </w:tc>
        <w:tc>
          <w:tcPr>
            <w:tcW w:w="708" w:type="dxa"/>
            <w:tcBorders>
              <w:top w:val="nil"/>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c>
          <w:tcPr>
            <w:tcW w:w="3119" w:type="dxa"/>
            <w:tcBorders>
              <w:top w:val="nil"/>
              <w:left w:val="single" w:sz="4" w:space="0" w:color="000000"/>
              <w:bottom w:val="single" w:sz="4" w:space="0" w:color="000000"/>
              <w:right w:val="single" w:sz="4" w:space="0" w:color="000000"/>
            </w:tcBorders>
            <w:vAlign w:val="center"/>
          </w:tcPr>
          <w:p w:rsidR="009168A2" w:rsidRPr="009168A2" w:rsidRDefault="009168A2" w:rsidP="009168A2">
            <w:pPr>
              <w:widowControl/>
              <w:spacing w:line="300" w:lineRule="exact"/>
              <w:rPr>
                <w:rFonts w:ascii="宋体" w:eastAsia="宋体" w:hAnsi="宋体" w:cs="宋体"/>
                <w:bCs/>
                <w:sz w:val="18"/>
                <w:szCs w:val="18"/>
              </w:rPr>
            </w:pPr>
          </w:p>
        </w:tc>
      </w:tr>
    </w:tbl>
    <w:p w:rsidR="009168A2" w:rsidRPr="009168A2" w:rsidRDefault="009168A2" w:rsidP="009168A2">
      <w:pPr>
        <w:widowControl/>
        <w:jc w:val="left"/>
        <w:rPr>
          <w:rFonts w:ascii="宋体" w:eastAsia="宋体" w:hAnsi="宋体" w:cs="宋体"/>
          <w:bCs/>
          <w:sz w:val="13"/>
          <w:szCs w:val="13"/>
        </w:rPr>
      </w:pPr>
    </w:p>
    <w:p w:rsidR="009168A2" w:rsidRPr="009168A2" w:rsidRDefault="009168A2" w:rsidP="009168A2">
      <w:pPr>
        <w:widowControl/>
        <w:textAlignment w:val="center"/>
        <w:rPr>
          <w:rFonts w:ascii="宋体" w:eastAsia="宋体" w:hAnsi="宋体" w:cs="宋体"/>
          <w:bCs/>
          <w:sz w:val="24"/>
          <w:szCs w:val="24"/>
        </w:rPr>
      </w:pPr>
      <w:r w:rsidRPr="009168A2">
        <w:rPr>
          <w:rFonts w:ascii="宋体" w:eastAsia="宋体" w:hAnsi="宋体" w:cs="宋体" w:hint="eastAsia"/>
          <w:bCs/>
          <w:sz w:val="24"/>
          <w:szCs w:val="24"/>
        </w:rPr>
        <w:t>检 查 人（签字）：                                                      被检查人（签字）：</w:t>
      </w:r>
    </w:p>
    <w:p w:rsidR="009168A2" w:rsidRPr="009168A2" w:rsidRDefault="009168A2" w:rsidP="009168A2">
      <w:pPr>
        <w:widowControl/>
        <w:jc w:val="left"/>
        <w:rPr>
          <w:rFonts w:ascii="仿宋_GB2312" w:eastAsia="仿宋_GB2312" w:hAnsi="仿宋_GB2312" w:cs="仿宋_GB2312"/>
          <w:bCs/>
          <w:sz w:val="32"/>
          <w:szCs w:val="32"/>
        </w:rPr>
      </w:pPr>
    </w:p>
    <w:p w:rsidR="009168A2" w:rsidRPr="009168A2" w:rsidRDefault="009168A2" w:rsidP="009168A2">
      <w:pPr>
        <w:widowControl/>
        <w:jc w:val="left"/>
        <w:rPr>
          <w:rFonts w:ascii="仿宋_GB2312" w:eastAsia="仿宋_GB2312" w:hAnsi="仿宋_GB2312" w:cs="仿宋_GB2312"/>
          <w:bCs/>
          <w:sz w:val="32"/>
          <w:szCs w:val="32"/>
        </w:rPr>
      </w:pPr>
    </w:p>
    <w:p w:rsidR="009168A2" w:rsidRPr="009168A2" w:rsidRDefault="009168A2" w:rsidP="009168A2">
      <w:pPr>
        <w:widowControl/>
        <w:jc w:val="left"/>
        <w:rPr>
          <w:rFonts w:ascii="仿宋_GB2312" w:eastAsia="仿宋_GB2312" w:hAnsi="仿宋_GB2312" w:cs="仿宋_GB2312"/>
          <w:bCs/>
          <w:sz w:val="32"/>
          <w:szCs w:val="32"/>
        </w:rPr>
      </w:pPr>
    </w:p>
    <w:p w:rsidR="009168A2" w:rsidRPr="009168A2" w:rsidRDefault="009168A2" w:rsidP="009168A2">
      <w:pPr>
        <w:widowControl/>
        <w:jc w:val="left"/>
        <w:rPr>
          <w:rFonts w:ascii="仿宋_GB2312" w:eastAsia="仿宋_GB2312" w:hAnsi="仿宋_GB2312" w:cs="仿宋_GB2312"/>
          <w:bCs/>
          <w:sz w:val="32"/>
          <w:szCs w:val="32"/>
        </w:rPr>
      </w:pPr>
    </w:p>
    <w:p w:rsidR="009168A2" w:rsidRPr="009168A2" w:rsidRDefault="009168A2" w:rsidP="009168A2">
      <w:pPr>
        <w:widowControl/>
        <w:jc w:val="left"/>
        <w:rPr>
          <w:rFonts w:ascii="仿宋_GB2312" w:eastAsia="仿宋_GB2312" w:hAnsi="仿宋_GB2312" w:cs="仿宋_GB2312"/>
          <w:bCs/>
          <w:sz w:val="32"/>
          <w:szCs w:val="32"/>
        </w:rPr>
      </w:pPr>
    </w:p>
    <w:p w:rsidR="009168A2" w:rsidRPr="009168A2" w:rsidRDefault="009168A2" w:rsidP="009168A2">
      <w:pPr>
        <w:widowControl/>
        <w:jc w:val="left"/>
        <w:rPr>
          <w:rFonts w:ascii="仿宋_GB2312" w:eastAsia="仿宋_GB2312" w:hAnsi="仿宋_GB2312" w:cs="仿宋_GB2312"/>
          <w:bCs/>
          <w:sz w:val="32"/>
          <w:szCs w:val="32"/>
        </w:rPr>
      </w:pPr>
    </w:p>
    <w:p w:rsidR="009168A2" w:rsidRPr="009168A2" w:rsidRDefault="009168A2" w:rsidP="009168A2">
      <w:pPr>
        <w:widowControl/>
        <w:jc w:val="left"/>
        <w:rPr>
          <w:rFonts w:ascii="仿宋_GB2312" w:eastAsia="仿宋_GB2312" w:hAnsi="仿宋_GB2312" w:cs="仿宋_GB2312"/>
          <w:bCs/>
          <w:sz w:val="32"/>
          <w:szCs w:val="32"/>
        </w:rPr>
      </w:pPr>
    </w:p>
    <w:p w:rsidR="009168A2" w:rsidRPr="009168A2" w:rsidRDefault="009168A2" w:rsidP="009168A2">
      <w:pPr>
        <w:spacing w:line="400" w:lineRule="exact"/>
        <w:rPr>
          <w:rFonts w:ascii="宋体" w:eastAsia="宋体" w:hAnsi="宋体" w:cs="宋体"/>
          <w:bCs/>
          <w:sz w:val="24"/>
          <w:szCs w:val="24"/>
        </w:rPr>
      </w:pPr>
      <w:r w:rsidRPr="009168A2">
        <w:rPr>
          <w:rFonts w:ascii="宋体" w:eastAsia="宋体" w:hAnsi="宋体" w:cs="宋体"/>
          <w:bCs/>
          <w:sz w:val="24"/>
          <w:szCs w:val="24"/>
        </w:rPr>
        <w:br w:type="page"/>
      </w:r>
      <w:r w:rsidRPr="009168A2">
        <w:rPr>
          <w:rFonts w:ascii="宋体" w:eastAsia="宋体" w:hAnsi="宋体" w:cs="宋体" w:hint="eastAsia"/>
          <w:bCs/>
          <w:sz w:val="24"/>
          <w:szCs w:val="24"/>
        </w:rPr>
        <w:lastRenderedPageBreak/>
        <w:t>五、</w:t>
      </w:r>
      <w:r w:rsidRPr="009168A2">
        <w:rPr>
          <w:rFonts w:ascii="宋体" w:eastAsia="宋体" w:hAnsi="宋体" w:cs="宋体"/>
          <w:bCs/>
          <w:sz w:val="24"/>
          <w:szCs w:val="24"/>
        </w:rPr>
        <w:t>强弱电系统维修服务考核；</w:t>
      </w:r>
    </w:p>
    <w:p w:rsidR="009168A2" w:rsidRPr="009168A2" w:rsidRDefault="009168A2" w:rsidP="009168A2">
      <w:pPr>
        <w:spacing w:line="360" w:lineRule="exact"/>
        <w:jc w:val="center"/>
        <w:rPr>
          <w:rFonts w:ascii="Times New Roman" w:eastAsia="宋体" w:hAnsi="Times New Roman" w:cs="Times New Roman"/>
          <w:sz w:val="32"/>
          <w:szCs w:val="32"/>
        </w:rPr>
      </w:pPr>
      <w:r w:rsidRPr="009168A2">
        <w:rPr>
          <w:rFonts w:ascii="Times New Roman" w:eastAsia="宋体" w:hAnsi="Times New Roman" w:cs="Times New Roman" w:hint="eastAsia"/>
          <w:sz w:val="32"/>
          <w:szCs w:val="32"/>
        </w:rPr>
        <w:t>强、弱电系统运维服务考核打分表</w:t>
      </w:r>
    </w:p>
    <w:p w:rsidR="009168A2" w:rsidRPr="009168A2" w:rsidRDefault="009168A2" w:rsidP="009168A2">
      <w:pPr>
        <w:wordWrap w:val="0"/>
        <w:spacing w:line="360" w:lineRule="exact"/>
        <w:ind w:right="480"/>
        <w:rPr>
          <w:rFonts w:ascii="Times New Roman" w:eastAsia="宋体" w:hAnsi="Times New Roman" w:cs="Times New Roman"/>
          <w:sz w:val="24"/>
          <w:szCs w:val="24"/>
        </w:rPr>
      </w:pPr>
      <w:r w:rsidRPr="009168A2">
        <w:rPr>
          <w:rFonts w:ascii="Times New Roman" w:eastAsia="宋体" w:hAnsi="Times New Roman" w:cs="Times New Roman" w:hint="eastAsia"/>
          <w:sz w:val="24"/>
          <w:szCs w:val="24"/>
        </w:rPr>
        <w:t>日期：</w:t>
      </w:r>
      <w:r w:rsidRPr="009168A2">
        <w:rPr>
          <w:rFonts w:ascii="Times New Roman" w:eastAsia="宋体" w:hAnsi="Times New Roman" w:cs="Times New Roman" w:hint="eastAsia"/>
          <w:sz w:val="24"/>
          <w:szCs w:val="24"/>
        </w:rPr>
        <w:t xml:space="preserve">      </w:t>
      </w:r>
      <w:r w:rsidRPr="009168A2">
        <w:rPr>
          <w:rFonts w:ascii="Times New Roman" w:eastAsia="宋体" w:hAnsi="Times New Roman" w:cs="Times New Roman" w:hint="eastAsia"/>
          <w:sz w:val="24"/>
          <w:szCs w:val="24"/>
        </w:rPr>
        <w:t>年</w:t>
      </w:r>
      <w:r w:rsidRPr="009168A2">
        <w:rPr>
          <w:rFonts w:ascii="Times New Roman" w:eastAsia="宋体" w:hAnsi="Times New Roman" w:cs="Times New Roman" w:hint="eastAsia"/>
          <w:sz w:val="24"/>
          <w:szCs w:val="24"/>
        </w:rPr>
        <w:t xml:space="preserve">    </w:t>
      </w:r>
      <w:r w:rsidRPr="009168A2">
        <w:rPr>
          <w:rFonts w:ascii="Times New Roman" w:eastAsia="宋体" w:hAnsi="Times New Roman" w:cs="Times New Roman" w:hint="eastAsia"/>
          <w:sz w:val="24"/>
          <w:szCs w:val="24"/>
        </w:rPr>
        <w:t>月</w:t>
      </w:r>
      <w:r w:rsidRPr="009168A2">
        <w:rPr>
          <w:rFonts w:ascii="Times New Roman" w:eastAsia="宋体" w:hAnsi="Times New Roman" w:cs="Times New Roman" w:hint="eastAsia"/>
          <w:sz w:val="24"/>
          <w:szCs w:val="24"/>
        </w:rPr>
        <w:t xml:space="preserve">    </w:t>
      </w:r>
      <w:r w:rsidRPr="009168A2">
        <w:rPr>
          <w:rFonts w:ascii="Times New Roman" w:eastAsia="宋体" w:hAnsi="Times New Roman" w:cs="Times New Roman" w:hint="eastAsia"/>
          <w:sz w:val="24"/>
          <w:szCs w:val="24"/>
        </w:rPr>
        <w:t>日</w:t>
      </w:r>
      <w:r w:rsidRPr="009168A2">
        <w:rPr>
          <w:rFonts w:ascii="Times New Roman" w:eastAsia="宋体" w:hAnsi="Times New Roman" w:cs="Times New Roman" w:hint="eastAsia"/>
          <w:sz w:val="24"/>
          <w:szCs w:val="24"/>
        </w:rPr>
        <w:t xml:space="preserve">                 </w:t>
      </w:r>
      <w:r w:rsidRPr="009168A2">
        <w:rPr>
          <w:rFonts w:ascii="Times New Roman" w:eastAsia="宋体" w:hAnsi="Times New Roman" w:cs="Times New Roman" w:hint="eastAsia"/>
          <w:sz w:val="24"/>
          <w:szCs w:val="24"/>
        </w:rPr>
        <w:t>考核总得分：</w:t>
      </w:r>
      <w:r w:rsidRPr="009168A2">
        <w:rPr>
          <w:rFonts w:ascii="Times New Roman" w:eastAsia="宋体" w:hAnsi="Times New Roman" w:cs="Times New Roman" w:hint="eastAsia"/>
          <w:sz w:val="24"/>
          <w:szCs w:val="24"/>
        </w:rPr>
        <w:t xml:space="preserve">      </w:t>
      </w:r>
      <w:r w:rsidRPr="009168A2">
        <w:rPr>
          <w:rFonts w:ascii="Times New Roman" w:eastAsia="宋体" w:hAnsi="Times New Roman" w:cs="Times New Roman" w:hint="eastAsia"/>
          <w:sz w:val="24"/>
          <w:szCs w:val="24"/>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276"/>
        <w:gridCol w:w="708"/>
        <w:gridCol w:w="3119"/>
        <w:gridCol w:w="4678"/>
        <w:gridCol w:w="708"/>
        <w:gridCol w:w="3119"/>
      </w:tblGrid>
      <w:tr w:rsidR="009168A2" w:rsidRPr="009168A2" w:rsidTr="003F66AD">
        <w:trPr>
          <w:trHeight w:val="349"/>
        </w:trPr>
        <w:tc>
          <w:tcPr>
            <w:tcW w:w="817" w:type="dxa"/>
            <w:vAlign w:val="center"/>
          </w:tcPr>
          <w:p w:rsidR="009168A2" w:rsidRPr="009168A2" w:rsidRDefault="009168A2" w:rsidP="009168A2">
            <w:pPr>
              <w:spacing w:line="320" w:lineRule="exact"/>
              <w:jc w:val="center"/>
              <w:rPr>
                <w:rFonts w:ascii="Times New Roman" w:eastAsia="宋体" w:hAnsi="Times New Roman" w:cs="Times New Roman"/>
                <w:szCs w:val="21"/>
              </w:rPr>
            </w:pPr>
            <w:r w:rsidRPr="009168A2">
              <w:rPr>
                <w:rFonts w:ascii="宋体" w:eastAsia="宋体" w:hAnsi="宋体" w:cs="宋体" w:hint="eastAsia"/>
                <w:kern w:val="0"/>
                <w:sz w:val="18"/>
                <w:szCs w:val="18"/>
              </w:rPr>
              <w:t>类别</w:t>
            </w:r>
          </w:p>
        </w:tc>
        <w:tc>
          <w:tcPr>
            <w:tcW w:w="709" w:type="dxa"/>
            <w:vAlign w:val="center"/>
          </w:tcPr>
          <w:p w:rsidR="009168A2" w:rsidRPr="009168A2" w:rsidRDefault="009168A2" w:rsidP="009168A2">
            <w:pPr>
              <w:spacing w:line="320" w:lineRule="exact"/>
              <w:jc w:val="center"/>
              <w:rPr>
                <w:rFonts w:ascii="宋体" w:eastAsia="宋体" w:hAnsi="宋体" w:cs="宋体"/>
                <w:kern w:val="0"/>
                <w:szCs w:val="21"/>
              </w:rPr>
            </w:pPr>
            <w:r w:rsidRPr="009168A2">
              <w:rPr>
                <w:rFonts w:ascii="宋体" w:eastAsia="宋体" w:hAnsi="宋体" w:cs="宋体" w:hint="eastAsia"/>
                <w:kern w:val="0"/>
                <w:szCs w:val="21"/>
              </w:rPr>
              <w:t>编号</w:t>
            </w:r>
          </w:p>
        </w:tc>
        <w:tc>
          <w:tcPr>
            <w:tcW w:w="1276" w:type="dxa"/>
            <w:vAlign w:val="center"/>
          </w:tcPr>
          <w:p w:rsidR="009168A2" w:rsidRPr="009168A2" w:rsidRDefault="009168A2" w:rsidP="009168A2">
            <w:pPr>
              <w:spacing w:line="320" w:lineRule="exact"/>
              <w:jc w:val="center"/>
              <w:rPr>
                <w:rFonts w:ascii="Times New Roman" w:eastAsia="宋体" w:hAnsi="Times New Roman" w:cs="Times New Roman"/>
                <w:szCs w:val="21"/>
              </w:rPr>
            </w:pPr>
            <w:r w:rsidRPr="009168A2">
              <w:rPr>
                <w:rFonts w:ascii="宋体" w:eastAsia="宋体" w:hAnsi="宋体" w:cs="宋体" w:hint="eastAsia"/>
                <w:kern w:val="0"/>
                <w:szCs w:val="21"/>
              </w:rPr>
              <w:t>考核项目</w:t>
            </w:r>
          </w:p>
        </w:tc>
        <w:tc>
          <w:tcPr>
            <w:tcW w:w="708" w:type="dxa"/>
            <w:vAlign w:val="center"/>
          </w:tcPr>
          <w:p w:rsidR="009168A2" w:rsidRPr="009168A2" w:rsidRDefault="009168A2" w:rsidP="009168A2">
            <w:pPr>
              <w:spacing w:line="32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分值</w:t>
            </w:r>
          </w:p>
        </w:tc>
        <w:tc>
          <w:tcPr>
            <w:tcW w:w="3119" w:type="dxa"/>
            <w:vAlign w:val="center"/>
          </w:tcPr>
          <w:p w:rsidR="009168A2" w:rsidRPr="009168A2" w:rsidRDefault="009168A2" w:rsidP="009168A2">
            <w:pPr>
              <w:spacing w:line="320" w:lineRule="exact"/>
              <w:jc w:val="center"/>
              <w:rPr>
                <w:rFonts w:ascii="Times New Roman" w:eastAsia="宋体" w:hAnsi="Times New Roman" w:cs="Times New Roman"/>
                <w:szCs w:val="21"/>
              </w:rPr>
            </w:pPr>
            <w:r w:rsidRPr="009168A2">
              <w:rPr>
                <w:rFonts w:ascii="宋体" w:eastAsia="宋体" w:hAnsi="宋体" w:cs="宋体" w:hint="eastAsia"/>
                <w:kern w:val="0"/>
                <w:szCs w:val="21"/>
              </w:rPr>
              <w:t>考核内容</w:t>
            </w:r>
          </w:p>
        </w:tc>
        <w:tc>
          <w:tcPr>
            <w:tcW w:w="4678" w:type="dxa"/>
            <w:vAlign w:val="center"/>
          </w:tcPr>
          <w:p w:rsidR="009168A2" w:rsidRPr="009168A2" w:rsidRDefault="009168A2" w:rsidP="009168A2">
            <w:pPr>
              <w:widowControl/>
              <w:spacing w:line="320" w:lineRule="exact"/>
              <w:jc w:val="center"/>
              <w:textAlignment w:val="center"/>
              <w:rPr>
                <w:rFonts w:ascii="宋体" w:eastAsia="宋体" w:hAnsi="宋体" w:cs="宋体"/>
                <w:kern w:val="0"/>
                <w:szCs w:val="21"/>
              </w:rPr>
            </w:pPr>
            <w:r w:rsidRPr="009168A2">
              <w:rPr>
                <w:rFonts w:ascii="宋体" w:eastAsia="宋体" w:hAnsi="宋体" w:cs="宋体" w:hint="eastAsia"/>
                <w:kern w:val="0"/>
                <w:szCs w:val="21"/>
              </w:rPr>
              <w:t>标准</w:t>
            </w:r>
          </w:p>
        </w:tc>
        <w:tc>
          <w:tcPr>
            <w:tcW w:w="708" w:type="dxa"/>
            <w:vAlign w:val="center"/>
          </w:tcPr>
          <w:p w:rsidR="009168A2" w:rsidRPr="009168A2" w:rsidRDefault="009168A2" w:rsidP="009168A2">
            <w:pPr>
              <w:widowControl/>
              <w:spacing w:line="320" w:lineRule="exact"/>
              <w:jc w:val="center"/>
              <w:textAlignment w:val="center"/>
              <w:rPr>
                <w:rFonts w:ascii="宋体" w:eastAsia="宋体" w:hAnsi="宋体" w:cs="宋体"/>
                <w:szCs w:val="21"/>
              </w:rPr>
            </w:pPr>
            <w:r w:rsidRPr="009168A2">
              <w:rPr>
                <w:rFonts w:ascii="宋体" w:eastAsia="宋体" w:hAnsi="宋体" w:cs="宋体" w:hint="eastAsia"/>
                <w:kern w:val="0"/>
                <w:szCs w:val="21"/>
              </w:rPr>
              <w:t>得分</w:t>
            </w:r>
          </w:p>
        </w:tc>
        <w:tc>
          <w:tcPr>
            <w:tcW w:w="3119" w:type="dxa"/>
            <w:vAlign w:val="center"/>
          </w:tcPr>
          <w:p w:rsidR="009168A2" w:rsidRPr="009168A2" w:rsidRDefault="009168A2" w:rsidP="009168A2">
            <w:pPr>
              <w:widowControl/>
              <w:spacing w:line="320" w:lineRule="exact"/>
              <w:jc w:val="center"/>
              <w:textAlignment w:val="center"/>
              <w:rPr>
                <w:rFonts w:ascii="宋体" w:eastAsia="宋体" w:hAnsi="宋体" w:cs="宋体"/>
                <w:szCs w:val="21"/>
              </w:rPr>
            </w:pPr>
            <w:r w:rsidRPr="009168A2">
              <w:rPr>
                <w:rFonts w:ascii="宋体" w:eastAsia="宋体" w:hAnsi="宋体" w:cs="宋体" w:hint="eastAsia"/>
                <w:kern w:val="0"/>
                <w:szCs w:val="21"/>
              </w:rPr>
              <w:t>考核小结</w:t>
            </w:r>
          </w:p>
        </w:tc>
      </w:tr>
      <w:tr w:rsidR="009168A2" w:rsidRPr="009168A2" w:rsidTr="003F66AD">
        <w:trPr>
          <w:trHeight w:val="524"/>
        </w:trPr>
        <w:tc>
          <w:tcPr>
            <w:tcW w:w="817" w:type="dxa"/>
            <w:vMerge w:val="restart"/>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规章制度</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8</w:t>
            </w:r>
            <w:r w:rsidRPr="009168A2">
              <w:rPr>
                <w:rFonts w:ascii="Times New Roman" w:eastAsia="宋体" w:hAnsi="Times New Roman" w:cs="Times New Roman" w:hint="eastAsia"/>
                <w:szCs w:val="21"/>
              </w:rPr>
              <w:t>分</w:t>
            </w:r>
          </w:p>
        </w:tc>
        <w:tc>
          <w:tcPr>
            <w:tcW w:w="709" w:type="dxa"/>
            <w:vAlign w:val="center"/>
          </w:tcPr>
          <w:p w:rsidR="009168A2" w:rsidRPr="009168A2" w:rsidRDefault="009168A2" w:rsidP="009168A2">
            <w:pPr>
              <w:spacing w:line="320" w:lineRule="exact"/>
              <w:rPr>
                <w:rFonts w:ascii="宋体" w:eastAsia="宋体" w:hAnsi="宋体" w:cs="宋体"/>
                <w:kern w:val="0"/>
                <w:szCs w:val="21"/>
              </w:rPr>
            </w:pPr>
            <w:r w:rsidRPr="009168A2">
              <w:rPr>
                <w:rFonts w:ascii="宋体" w:eastAsia="宋体" w:hAnsi="宋体" w:cs="宋体" w:hint="eastAsia"/>
                <w:kern w:val="0"/>
                <w:szCs w:val="21"/>
              </w:rPr>
              <w:t>1</w:t>
            </w:r>
          </w:p>
        </w:tc>
        <w:tc>
          <w:tcPr>
            <w:tcW w:w="1276"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宋体" w:hint="eastAsia"/>
                <w:kern w:val="0"/>
                <w:szCs w:val="21"/>
              </w:rPr>
              <w:t>运行管理和操作规章制度</w:t>
            </w:r>
          </w:p>
        </w:tc>
        <w:tc>
          <w:tcPr>
            <w:tcW w:w="708" w:type="dxa"/>
            <w:vAlign w:val="center"/>
          </w:tcPr>
          <w:p w:rsidR="009168A2" w:rsidRPr="009168A2" w:rsidRDefault="009168A2" w:rsidP="009168A2">
            <w:pPr>
              <w:widowControl/>
              <w:jc w:val="center"/>
              <w:textAlignment w:val="center"/>
              <w:rPr>
                <w:rFonts w:ascii="Times New Roman" w:eastAsia="宋体" w:hAnsi="Times New Roman" w:cs="宋体"/>
                <w:szCs w:val="21"/>
              </w:rPr>
            </w:pPr>
            <w:r w:rsidRPr="009168A2">
              <w:rPr>
                <w:rFonts w:ascii="Times New Roman" w:eastAsia="宋体" w:hAnsi="Times New Roman" w:cs="Calibri" w:hint="eastAsia"/>
                <w:kern w:val="0"/>
                <w:szCs w:val="21"/>
                <w:lang w:bidi="ar"/>
              </w:rPr>
              <w:t>3</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1.</w:t>
            </w:r>
            <w:r w:rsidRPr="009168A2">
              <w:rPr>
                <w:rFonts w:ascii="Times New Roman" w:eastAsia="宋体" w:hAnsi="Times New Roman" w:cs="Times New Roman"/>
                <w:szCs w:val="21"/>
              </w:rPr>
              <w:t>齐全并上墙</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2.</w:t>
            </w:r>
            <w:r w:rsidRPr="009168A2">
              <w:rPr>
                <w:rFonts w:ascii="Times New Roman" w:eastAsia="宋体" w:hAnsi="Times New Roman" w:cs="Times New Roman"/>
                <w:szCs w:val="21"/>
              </w:rPr>
              <w:t>行之有效并结合医院实际每半年修订一次</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3.</w:t>
            </w:r>
            <w:r w:rsidRPr="009168A2">
              <w:rPr>
                <w:rFonts w:ascii="Times New Roman" w:eastAsia="宋体" w:hAnsi="Times New Roman" w:cs="Times New Roman"/>
                <w:szCs w:val="21"/>
              </w:rPr>
              <w:t>报医院备案</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 xml:space="preserve"> 1.</w:t>
            </w:r>
            <w:r w:rsidRPr="009168A2">
              <w:rPr>
                <w:rFonts w:ascii="Times New Roman" w:eastAsia="宋体" w:hAnsi="Times New Roman" w:cs="Times New Roman" w:hint="eastAsia"/>
                <w:szCs w:val="21"/>
              </w:rPr>
              <w:t>完善，得</w:t>
            </w:r>
            <w:r w:rsidRPr="009168A2">
              <w:rPr>
                <w:rFonts w:ascii="Times New Roman" w:eastAsia="宋体" w:hAnsi="Times New Roman" w:cs="Times New Roman" w:hint="eastAsia"/>
                <w:szCs w:val="21"/>
              </w:rPr>
              <w:t>3</w:t>
            </w:r>
            <w:r w:rsidRPr="009168A2">
              <w:rPr>
                <w:rFonts w:ascii="Times New Roman" w:eastAsia="宋体" w:hAnsi="Times New Roman" w:cs="Times New Roman" w:hint="eastAsia"/>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 xml:space="preserve"> 2.</w:t>
            </w:r>
            <w:r w:rsidRPr="009168A2">
              <w:rPr>
                <w:rFonts w:ascii="Times New Roman" w:eastAsia="宋体" w:hAnsi="Times New Roman" w:cs="Times New Roman" w:hint="eastAsia"/>
                <w:szCs w:val="21"/>
              </w:rPr>
              <w:t>缺项（不完善）的，</w:t>
            </w:r>
            <w:r w:rsidRPr="009168A2">
              <w:rPr>
                <w:rFonts w:ascii="Times New Roman" w:eastAsia="宋体" w:hAnsi="Times New Roman" w:cs="Times New Roman" w:hint="eastAsia"/>
                <w:szCs w:val="21"/>
              </w:rPr>
              <w:t>2</w:t>
            </w:r>
            <w:r w:rsidRPr="009168A2">
              <w:rPr>
                <w:rFonts w:ascii="Times New Roman" w:eastAsia="宋体" w:hAnsi="Times New Roman" w:cs="Times New Roman" w:hint="eastAsia"/>
                <w:szCs w:val="21"/>
              </w:rPr>
              <w:t>项以内，可得</w:t>
            </w:r>
            <w:r w:rsidRPr="009168A2">
              <w:rPr>
                <w:rFonts w:ascii="Times New Roman" w:eastAsia="宋体" w:hAnsi="Times New Roman" w:cs="Times New Roman" w:hint="eastAsia"/>
                <w:szCs w:val="21"/>
              </w:rPr>
              <w:t>1</w:t>
            </w:r>
            <w:r w:rsidRPr="009168A2">
              <w:rPr>
                <w:rFonts w:ascii="Times New Roman" w:eastAsia="宋体" w:hAnsi="Times New Roman" w:cs="Times New Roman" w:hint="eastAsia"/>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 xml:space="preserve"> 3.</w:t>
            </w:r>
            <w:r w:rsidRPr="009168A2">
              <w:rPr>
                <w:rFonts w:ascii="Times New Roman" w:eastAsia="宋体" w:hAnsi="Times New Roman" w:cs="Times New Roman" w:hint="eastAsia"/>
                <w:szCs w:val="21"/>
              </w:rPr>
              <w:t>缺项（不完善）的</w:t>
            </w:r>
            <w:r w:rsidRPr="009168A2">
              <w:rPr>
                <w:rFonts w:ascii="Times New Roman" w:eastAsia="宋体" w:hAnsi="Times New Roman" w:cs="Times New Roman" w:hint="eastAsia"/>
                <w:szCs w:val="21"/>
              </w:rPr>
              <w:t>3</w:t>
            </w:r>
            <w:r w:rsidRPr="009168A2">
              <w:rPr>
                <w:rFonts w:ascii="Times New Roman" w:eastAsia="宋体" w:hAnsi="Times New Roman" w:cs="Times New Roman" w:hint="eastAsia"/>
                <w:szCs w:val="21"/>
              </w:rPr>
              <w:t>项以上本条不得分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 xml:space="preserve"> </w:t>
            </w:r>
            <w:r w:rsidRPr="009168A2">
              <w:rPr>
                <w:rFonts w:ascii="Times New Roman" w:eastAsia="宋体" w:hAnsi="Times New Roman" w:cs="Times New Roman" w:hint="eastAsia"/>
                <w:szCs w:val="21"/>
              </w:rPr>
              <w:t>有</w:t>
            </w:r>
            <w:r w:rsidRPr="009168A2">
              <w:rPr>
                <w:rFonts w:ascii="Times New Roman" w:eastAsia="宋体" w:hAnsi="Times New Roman" w:cs="Times New Roman" w:hint="eastAsia"/>
                <w:szCs w:val="21"/>
              </w:rPr>
              <w:t>2</w:t>
            </w: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3</w:t>
            </w:r>
            <w:r w:rsidRPr="009168A2">
              <w:rPr>
                <w:rFonts w:ascii="Times New Roman" w:eastAsia="宋体" w:hAnsi="Times New Roman" w:cs="Times New Roman" w:hint="eastAsia"/>
                <w:szCs w:val="21"/>
              </w:rPr>
              <w:t>的均限下一考核月前完成整改</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spacing w:line="320" w:lineRule="exact"/>
              <w:rPr>
                <w:rFonts w:ascii="宋体" w:eastAsia="宋体" w:hAnsi="宋体" w:cs="宋体"/>
                <w:kern w:val="0"/>
                <w:szCs w:val="21"/>
              </w:rPr>
            </w:pPr>
            <w:r w:rsidRPr="009168A2">
              <w:rPr>
                <w:rFonts w:ascii="宋体" w:eastAsia="宋体" w:hAnsi="宋体" w:cs="宋体" w:hint="eastAsia"/>
                <w:kern w:val="0"/>
                <w:szCs w:val="21"/>
              </w:rPr>
              <w:t>2</w:t>
            </w:r>
          </w:p>
        </w:tc>
        <w:tc>
          <w:tcPr>
            <w:tcW w:w="1276"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各类设施设备</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管理制度</w:t>
            </w:r>
          </w:p>
        </w:tc>
        <w:tc>
          <w:tcPr>
            <w:tcW w:w="708" w:type="dxa"/>
            <w:vAlign w:val="center"/>
          </w:tcPr>
          <w:p w:rsidR="009168A2" w:rsidRPr="009168A2" w:rsidRDefault="009168A2" w:rsidP="009168A2">
            <w:pPr>
              <w:widowControl/>
              <w:jc w:val="center"/>
              <w:textAlignment w:val="center"/>
              <w:rPr>
                <w:rFonts w:ascii="Times New Roman" w:eastAsia="宋体" w:hAnsi="Times New Roman" w:cs="宋体"/>
                <w:szCs w:val="21"/>
              </w:rPr>
            </w:pPr>
            <w:r w:rsidRPr="009168A2">
              <w:rPr>
                <w:rFonts w:ascii="Times New Roman" w:eastAsia="宋体" w:hAnsi="Times New Roman" w:cs="宋体" w:hint="eastAsia"/>
                <w:szCs w:val="21"/>
              </w:rPr>
              <w:t>3</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1.</w:t>
            </w:r>
            <w:r w:rsidRPr="009168A2">
              <w:rPr>
                <w:rFonts w:ascii="Times New Roman" w:eastAsia="宋体" w:hAnsi="Times New Roman" w:cs="Times New Roman"/>
                <w:szCs w:val="21"/>
              </w:rPr>
              <w:t>齐全并上墙</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2.</w:t>
            </w:r>
            <w:r w:rsidRPr="009168A2">
              <w:rPr>
                <w:rFonts w:ascii="Times New Roman" w:eastAsia="宋体" w:hAnsi="Times New Roman" w:cs="Times New Roman"/>
                <w:szCs w:val="21"/>
              </w:rPr>
              <w:t>行之有效并结合医院实际每半年修订一次</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3.</w:t>
            </w:r>
            <w:r w:rsidRPr="009168A2">
              <w:rPr>
                <w:rFonts w:ascii="Times New Roman" w:eastAsia="宋体" w:hAnsi="Times New Roman" w:cs="Times New Roman"/>
                <w:szCs w:val="21"/>
              </w:rPr>
              <w:t>报医院备案</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 xml:space="preserve"> 1.</w:t>
            </w:r>
            <w:r w:rsidRPr="009168A2">
              <w:rPr>
                <w:rFonts w:ascii="Times New Roman" w:eastAsia="宋体" w:hAnsi="Times New Roman" w:cs="Times New Roman" w:hint="eastAsia"/>
                <w:szCs w:val="21"/>
              </w:rPr>
              <w:t>完善，得</w:t>
            </w:r>
            <w:r w:rsidRPr="009168A2">
              <w:rPr>
                <w:rFonts w:ascii="Times New Roman" w:eastAsia="宋体" w:hAnsi="Times New Roman" w:cs="Times New Roman" w:hint="eastAsia"/>
                <w:szCs w:val="21"/>
              </w:rPr>
              <w:t>3</w:t>
            </w:r>
            <w:r w:rsidRPr="009168A2">
              <w:rPr>
                <w:rFonts w:ascii="Times New Roman" w:eastAsia="宋体" w:hAnsi="Times New Roman" w:cs="Times New Roman" w:hint="eastAsia"/>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 xml:space="preserve"> 2.</w:t>
            </w:r>
            <w:r w:rsidRPr="009168A2">
              <w:rPr>
                <w:rFonts w:ascii="Times New Roman" w:eastAsia="宋体" w:hAnsi="Times New Roman" w:cs="Times New Roman" w:hint="eastAsia"/>
                <w:szCs w:val="21"/>
              </w:rPr>
              <w:t>缺项（不完善）的不得分</w:t>
            </w:r>
          </w:p>
          <w:p w:rsidR="009168A2" w:rsidRPr="009168A2" w:rsidRDefault="009168A2" w:rsidP="009168A2">
            <w:pPr>
              <w:spacing w:line="320" w:lineRule="exact"/>
              <w:rPr>
                <w:rFonts w:ascii="Times New Roman" w:eastAsia="宋体" w:hAnsi="Times New Roman" w:cs="Times New Roman"/>
                <w:szCs w:val="21"/>
              </w:rPr>
            </w:pP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705"/>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spacing w:line="320" w:lineRule="exact"/>
              <w:rPr>
                <w:rFonts w:ascii="宋体" w:eastAsia="宋体" w:hAnsi="宋体" w:cs="宋体"/>
                <w:kern w:val="0"/>
                <w:szCs w:val="21"/>
              </w:rPr>
            </w:pPr>
            <w:r w:rsidRPr="009168A2">
              <w:rPr>
                <w:rFonts w:ascii="宋体" w:eastAsia="宋体" w:hAnsi="宋体" w:cs="宋体" w:hint="eastAsia"/>
                <w:kern w:val="0"/>
                <w:szCs w:val="21"/>
              </w:rPr>
              <w:t>3</w:t>
            </w:r>
          </w:p>
        </w:tc>
        <w:tc>
          <w:tcPr>
            <w:tcW w:w="1276"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宋体" w:hint="eastAsia"/>
                <w:kern w:val="0"/>
                <w:szCs w:val="21"/>
              </w:rPr>
              <w:t>应急预案</w:t>
            </w:r>
          </w:p>
        </w:tc>
        <w:tc>
          <w:tcPr>
            <w:tcW w:w="708" w:type="dxa"/>
            <w:vAlign w:val="center"/>
          </w:tcPr>
          <w:p w:rsidR="009168A2" w:rsidRPr="009168A2" w:rsidRDefault="009168A2" w:rsidP="009168A2">
            <w:pPr>
              <w:widowControl/>
              <w:jc w:val="center"/>
              <w:textAlignment w:val="center"/>
              <w:rPr>
                <w:rFonts w:ascii="Times New Roman" w:eastAsia="宋体" w:hAnsi="Times New Roman" w:cs="宋体"/>
                <w:szCs w:val="21"/>
              </w:rPr>
            </w:pPr>
            <w:r w:rsidRPr="009168A2">
              <w:rPr>
                <w:rFonts w:ascii="Times New Roman" w:eastAsia="宋体" w:hAnsi="Times New Roman" w:cs="Calibri"/>
                <w:kern w:val="0"/>
                <w:szCs w:val="21"/>
                <w:lang w:bidi="ar"/>
              </w:rPr>
              <w:t>2</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Times New Roman" w:hint="eastAsia"/>
                <w:szCs w:val="21"/>
              </w:rPr>
              <w:t>应急方案及流程图，应急储备清单。1、防火应急预案2、防汛应急预案3、设备故障处理应急预案3、有限空间应急预案4、医院突发事件水电气应急供应处置预案5、发电机应急预案6、自动化设备故障应急处置预案等</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 xml:space="preserve"> 1.</w:t>
            </w:r>
            <w:r w:rsidRPr="009168A2">
              <w:rPr>
                <w:rFonts w:ascii="Times New Roman" w:eastAsia="宋体" w:hAnsi="Times New Roman" w:cs="Times New Roman" w:hint="eastAsia"/>
                <w:szCs w:val="21"/>
              </w:rPr>
              <w:t>正常，得</w:t>
            </w:r>
            <w:r w:rsidRPr="009168A2">
              <w:rPr>
                <w:rFonts w:ascii="Times New Roman" w:eastAsia="宋体" w:hAnsi="Times New Roman" w:cs="Times New Roman" w:hint="eastAsia"/>
                <w:szCs w:val="21"/>
              </w:rPr>
              <w:t>2</w:t>
            </w:r>
            <w:r w:rsidRPr="009168A2">
              <w:rPr>
                <w:rFonts w:ascii="Times New Roman" w:eastAsia="宋体" w:hAnsi="Times New Roman" w:cs="Times New Roman" w:hint="eastAsia"/>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 xml:space="preserve"> 2.</w:t>
            </w:r>
            <w:r w:rsidRPr="009168A2">
              <w:rPr>
                <w:rFonts w:ascii="Times New Roman" w:eastAsia="宋体" w:hAnsi="Times New Roman" w:cs="Times New Roman" w:hint="eastAsia"/>
                <w:szCs w:val="21"/>
              </w:rPr>
              <w:t>缺项（不完善）的，</w:t>
            </w:r>
            <w:r w:rsidRPr="009168A2">
              <w:rPr>
                <w:rFonts w:ascii="Times New Roman" w:eastAsia="宋体" w:hAnsi="Times New Roman" w:cs="Times New Roman" w:hint="eastAsia"/>
                <w:szCs w:val="21"/>
              </w:rPr>
              <w:t>2</w:t>
            </w:r>
            <w:r w:rsidRPr="009168A2">
              <w:rPr>
                <w:rFonts w:ascii="Times New Roman" w:eastAsia="宋体" w:hAnsi="Times New Roman" w:cs="Times New Roman" w:hint="eastAsia"/>
                <w:szCs w:val="21"/>
              </w:rPr>
              <w:t>项以内，可得</w:t>
            </w:r>
            <w:r w:rsidRPr="009168A2">
              <w:rPr>
                <w:rFonts w:ascii="Times New Roman" w:eastAsia="宋体" w:hAnsi="Times New Roman" w:cs="Times New Roman" w:hint="eastAsia"/>
                <w:szCs w:val="21"/>
              </w:rPr>
              <w:t>1</w:t>
            </w:r>
            <w:r w:rsidRPr="009168A2">
              <w:rPr>
                <w:rFonts w:ascii="Times New Roman" w:eastAsia="宋体" w:hAnsi="Times New Roman" w:cs="Times New Roman" w:hint="eastAsia"/>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 xml:space="preserve"> 3.</w:t>
            </w:r>
            <w:r w:rsidRPr="009168A2">
              <w:rPr>
                <w:rFonts w:ascii="Times New Roman" w:eastAsia="宋体" w:hAnsi="Times New Roman" w:cs="Times New Roman" w:hint="eastAsia"/>
                <w:szCs w:val="21"/>
              </w:rPr>
              <w:t>缺项（不完善）的</w:t>
            </w:r>
            <w:r w:rsidRPr="009168A2">
              <w:rPr>
                <w:rFonts w:ascii="Times New Roman" w:eastAsia="宋体" w:hAnsi="Times New Roman" w:cs="Times New Roman" w:hint="eastAsia"/>
                <w:szCs w:val="21"/>
              </w:rPr>
              <w:t>3</w:t>
            </w:r>
            <w:r w:rsidRPr="009168A2">
              <w:rPr>
                <w:rFonts w:ascii="Times New Roman" w:eastAsia="宋体" w:hAnsi="Times New Roman" w:cs="Times New Roman" w:hint="eastAsia"/>
                <w:szCs w:val="21"/>
              </w:rPr>
              <w:t>项以上本条不得分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 xml:space="preserve"> </w:t>
            </w:r>
            <w:r w:rsidRPr="009168A2">
              <w:rPr>
                <w:rFonts w:ascii="Times New Roman" w:eastAsia="宋体" w:hAnsi="Times New Roman" w:cs="Times New Roman" w:hint="eastAsia"/>
                <w:szCs w:val="21"/>
              </w:rPr>
              <w:t>有</w:t>
            </w:r>
            <w:r w:rsidRPr="009168A2">
              <w:rPr>
                <w:rFonts w:ascii="Times New Roman" w:eastAsia="宋体" w:hAnsi="Times New Roman" w:cs="Times New Roman" w:hint="eastAsia"/>
                <w:szCs w:val="21"/>
              </w:rPr>
              <w:t>2</w:t>
            </w: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3</w:t>
            </w:r>
            <w:r w:rsidRPr="009168A2">
              <w:rPr>
                <w:rFonts w:ascii="Times New Roman" w:eastAsia="宋体" w:hAnsi="Times New Roman" w:cs="Times New Roman" w:hint="eastAsia"/>
                <w:szCs w:val="21"/>
              </w:rPr>
              <w:t>的均限下一考核月前完成整改</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49"/>
        </w:trPr>
        <w:tc>
          <w:tcPr>
            <w:tcW w:w="817" w:type="dxa"/>
            <w:vMerge w:val="restart"/>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运行资料</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15</w:t>
            </w:r>
            <w:r w:rsidRPr="009168A2">
              <w:rPr>
                <w:rFonts w:ascii="Times New Roman" w:eastAsia="宋体" w:hAnsi="Times New Roman" w:cs="Times New Roman" w:hint="eastAsia"/>
                <w:szCs w:val="21"/>
              </w:rPr>
              <w:t>分</w:t>
            </w:r>
          </w:p>
        </w:tc>
        <w:tc>
          <w:tcPr>
            <w:tcW w:w="709"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4</w:t>
            </w:r>
          </w:p>
        </w:tc>
        <w:tc>
          <w:tcPr>
            <w:tcW w:w="1276"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kern w:val="0"/>
                <w:szCs w:val="21"/>
              </w:rPr>
              <w:t>每日交接班记录</w:t>
            </w:r>
          </w:p>
        </w:tc>
        <w:tc>
          <w:tcPr>
            <w:tcW w:w="708" w:type="dxa"/>
            <w:vAlign w:val="center"/>
          </w:tcPr>
          <w:p w:rsidR="009168A2" w:rsidRPr="009168A2" w:rsidRDefault="009168A2" w:rsidP="009168A2">
            <w:pPr>
              <w:widowControl/>
              <w:jc w:val="center"/>
              <w:textAlignment w:val="center"/>
              <w:rPr>
                <w:rFonts w:ascii="Times New Roman" w:eastAsia="宋体" w:hAnsi="Times New Roman" w:cs="宋体"/>
                <w:szCs w:val="21"/>
              </w:rPr>
            </w:pPr>
            <w:r w:rsidRPr="009168A2">
              <w:rPr>
                <w:rFonts w:ascii="Times New Roman" w:eastAsia="宋体" w:hAnsi="Times New Roman" w:cs="Calibri"/>
                <w:kern w:val="0"/>
                <w:szCs w:val="21"/>
                <w:lang w:bidi="ar"/>
              </w:rPr>
              <w:t>1</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宋体" w:hint="eastAsia"/>
                <w:kern w:val="0"/>
                <w:szCs w:val="21"/>
                <w:lang w:bidi="ar"/>
              </w:rPr>
              <w:t>交接记录完整清晰、记录详细明确</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5</w:t>
            </w:r>
          </w:p>
        </w:tc>
        <w:tc>
          <w:tcPr>
            <w:tcW w:w="1276"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kern w:val="0"/>
                <w:szCs w:val="21"/>
              </w:rPr>
              <w:t>7×24小时值班记录</w:t>
            </w:r>
          </w:p>
        </w:tc>
        <w:tc>
          <w:tcPr>
            <w:tcW w:w="70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1</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宋体" w:hint="eastAsia"/>
                <w:kern w:val="0"/>
                <w:szCs w:val="21"/>
                <w:lang w:bidi="ar"/>
              </w:rPr>
              <w:t>值班记录完整清晰、无涂改脏污</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6</w:t>
            </w:r>
          </w:p>
        </w:tc>
        <w:tc>
          <w:tcPr>
            <w:tcW w:w="1276"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kern w:val="0"/>
                <w:szCs w:val="21"/>
              </w:rPr>
              <w:t>设备运行记录</w:t>
            </w:r>
          </w:p>
        </w:tc>
        <w:tc>
          <w:tcPr>
            <w:tcW w:w="70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1</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Times New Roman" w:hint="eastAsia"/>
                <w:szCs w:val="21"/>
              </w:rPr>
              <w:t>有设备运行记录，有日常维护、维修、保养、验收记录，记录真实、准确、清晰。</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39"/>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7</w:t>
            </w:r>
          </w:p>
        </w:tc>
        <w:tc>
          <w:tcPr>
            <w:tcW w:w="1276"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kern w:val="0"/>
                <w:szCs w:val="21"/>
              </w:rPr>
              <w:t>按计划巡视检查及记录</w:t>
            </w:r>
          </w:p>
        </w:tc>
        <w:tc>
          <w:tcPr>
            <w:tcW w:w="70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1</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宋体" w:hint="eastAsia"/>
                <w:kern w:val="0"/>
                <w:szCs w:val="21"/>
                <w:lang w:bidi="ar"/>
              </w:rPr>
              <w:t>计划巡检与巡检记录相对应、无错漏涂改、保存完好</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8</w:t>
            </w:r>
          </w:p>
        </w:tc>
        <w:tc>
          <w:tcPr>
            <w:tcW w:w="1276"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kern w:val="0"/>
                <w:szCs w:val="21"/>
              </w:rPr>
              <w:t>设备缺陷记录与及时整改</w:t>
            </w:r>
          </w:p>
        </w:tc>
        <w:tc>
          <w:tcPr>
            <w:tcW w:w="70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2</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记录及时、详细、完整</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hint="eastAsia"/>
                <w:szCs w:val="21"/>
              </w:rPr>
              <w:t>2</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478"/>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9</w:t>
            </w:r>
          </w:p>
        </w:tc>
        <w:tc>
          <w:tcPr>
            <w:tcW w:w="1276"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kern w:val="0"/>
                <w:szCs w:val="21"/>
              </w:rPr>
              <w:t>月度、年度工作计划及完成情况</w:t>
            </w:r>
          </w:p>
        </w:tc>
        <w:tc>
          <w:tcPr>
            <w:tcW w:w="70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2</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宋体" w:hint="eastAsia"/>
                <w:kern w:val="0"/>
                <w:szCs w:val="21"/>
                <w:lang w:bidi="ar"/>
              </w:rPr>
              <w:t>月度计划、年度计划报院方备案；且实际完成</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1.</w:t>
            </w:r>
            <w:r w:rsidRPr="009168A2">
              <w:rPr>
                <w:rFonts w:ascii="Times New Roman" w:eastAsia="宋体" w:hAnsi="Times New Roman" w:cs="Times New Roman"/>
                <w:szCs w:val="21"/>
              </w:rPr>
              <w:t>有计划，全部完成得</w:t>
            </w:r>
            <w:r w:rsidRPr="009168A2">
              <w:rPr>
                <w:rFonts w:ascii="Times New Roman" w:eastAsia="宋体" w:hAnsi="Times New Roman" w:cs="Times New Roman" w:hint="eastAsia"/>
                <w:szCs w:val="21"/>
              </w:rPr>
              <w:t>2</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2.</w:t>
            </w:r>
            <w:r w:rsidRPr="009168A2">
              <w:rPr>
                <w:rFonts w:ascii="Times New Roman" w:eastAsia="宋体" w:hAnsi="Times New Roman" w:cs="Times New Roman"/>
                <w:szCs w:val="21"/>
              </w:rPr>
              <w:t>未完成的，</w:t>
            </w:r>
            <w:r w:rsidRPr="009168A2">
              <w:rPr>
                <w:rFonts w:ascii="Times New Roman" w:eastAsia="宋体" w:hAnsi="Times New Roman" w:cs="Times New Roman"/>
                <w:szCs w:val="21"/>
              </w:rPr>
              <w:t>1</w:t>
            </w:r>
            <w:r w:rsidRPr="009168A2">
              <w:rPr>
                <w:rFonts w:ascii="Times New Roman" w:eastAsia="宋体" w:hAnsi="Times New Roman" w:cs="Times New Roman"/>
                <w:szCs w:val="21"/>
              </w:rPr>
              <w:t>项以内，可得</w:t>
            </w:r>
            <w:r w:rsidRPr="009168A2">
              <w:rPr>
                <w:rFonts w:ascii="Times New Roman" w:eastAsia="宋体" w:hAnsi="Times New Roman" w:cs="Times New Roman" w:hint="eastAsia"/>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3.</w:t>
            </w:r>
            <w:r w:rsidRPr="009168A2">
              <w:rPr>
                <w:rFonts w:ascii="Times New Roman" w:eastAsia="宋体" w:hAnsi="Times New Roman" w:cs="Times New Roman"/>
                <w:szCs w:val="21"/>
              </w:rPr>
              <w:t>未完成的，</w:t>
            </w:r>
            <w:r w:rsidRPr="009168A2">
              <w:rPr>
                <w:rFonts w:ascii="Times New Roman" w:eastAsia="宋体" w:hAnsi="Times New Roman" w:cs="Times New Roman"/>
                <w:szCs w:val="21"/>
              </w:rPr>
              <w:t>2</w:t>
            </w:r>
            <w:r w:rsidRPr="009168A2">
              <w:rPr>
                <w:rFonts w:ascii="Times New Roman" w:eastAsia="宋体" w:hAnsi="Times New Roman" w:cs="Times New Roman"/>
                <w:szCs w:val="21"/>
              </w:rPr>
              <w:t>项以上，</w:t>
            </w:r>
            <w:r w:rsidRPr="009168A2">
              <w:rPr>
                <w:rFonts w:ascii="Times New Roman" w:eastAsia="宋体" w:hAnsi="Times New Roman" w:cs="Times New Roman" w:hint="eastAsia"/>
                <w:szCs w:val="21"/>
              </w:rPr>
              <w:t>不</w:t>
            </w:r>
            <w:r w:rsidRPr="009168A2">
              <w:rPr>
                <w:rFonts w:ascii="Times New Roman" w:eastAsia="宋体" w:hAnsi="Times New Roman" w:cs="Times New Roman"/>
                <w:szCs w:val="21"/>
              </w:rPr>
              <w:t>得分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有</w:t>
            </w:r>
            <w:r w:rsidRPr="009168A2">
              <w:rPr>
                <w:rFonts w:ascii="Times New Roman" w:eastAsia="宋体" w:hAnsi="Times New Roman" w:cs="Times New Roman"/>
                <w:szCs w:val="21"/>
              </w:rPr>
              <w:t>2</w:t>
            </w:r>
            <w:r w:rsidRPr="009168A2">
              <w:rPr>
                <w:rFonts w:ascii="Times New Roman" w:eastAsia="宋体" w:hAnsi="Times New Roman" w:cs="Times New Roman"/>
                <w:szCs w:val="21"/>
              </w:rPr>
              <w:t>、</w:t>
            </w:r>
            <w:r w:rsidRPr="009168A2">
              <w:rPr>
                <w:rFonts w:ascii="Times New Roman" w:eastAsia="宋体" w:hAnsi="Times New Roman" w:cs="Times New Roman"/>
                <w:szCs w:val="21"/>
              </w:rPr>
              <w:t>3</w:t>
            </w:r>
            <w:r w:rsidRPr="009168A2">
              <w:rPr>
                <w:rFonts w:ascii="Times New Roman" w:eastAsia="宋体" w:hAnsi="Times New Roman" w:cs="Times New Roman"/>
                <w:szCs w:val="21"/>
              </w:rPr>
              <w:t>的均限下一考核月前完成整改</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spacing w:line="320" w:lineRule="exact"/>
              <w:rPr>
                <w:rFonts w:ascii="宋体" w:eastAsia="宋体" w:hAnsi="宋体" w:cs="宋体"/>
                <w:kern w:val="0"/>
                <w:szCs w:val="21"/>
              </w:rPr>
            </w:pPr>
            <w:r w:rsidRPr="009168A2">
              <w:rPr>
                <w:rFonts w:ascii="宋体" w:eastAsia="宋体" w:hAnsi="宋体" w:cs="宋体" w:hint="eastAsia"/>
                <w:kern w:val="0"/>
                <w:szCs w:val="21"/>
              </w:rPr>
              <w:t>10</w:t>
            </w:r>
          </w:p>
        </w:tc>
        <w:tc>
          <w:tcPr>
            <w:tcW w:w="1276" w:type="dxa"/>
            <w:vAlign w:val="center"/>
          </w:tcPr>
          <w:p w:rsidR="009168A2" w:rsidRPr="009168A2" w:rsidRDefault="009168A2" w:rsidP="009168A2">
            <w:pPr>
              <w:spacing w:line="320" w:lineRule="exact"/>
              <w:rPr>
                <w:rFonts w:ascii="宋体" w:eastAsia="宋体" w:hAnsi="宋体" w:cs="宋体"/>
                <w:szCs w:val="21"/>
              </w:rPr>
            </w:pPr>
            <w:r w:rsidRPr="009168A2">
              <w:rPr>
                <w:rFonts w:ascii="宋体" w:eastAsia="宋体" w:hAnsi="宋体" w:cs="宋体" w:hint="eastAsia"/>
                <w:kern w:val="0"/>
                <w:szCs w:val="21"/>
              </w:rPr>
              <w:t>设备定期保养计划与完成情况及记录</w:t>
            </w:r>
          </w:p>
        </w:tc>
        <w:tc>
          <w:tcPr>
            <w:tcW w:w="70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3</w:t>
            </w:r>
          </w:p>
        </w:tc>
        <w:tc>
          <w:tcPr>
            <w:tcW w:w="3119" w:type="dxa"/>
            <w:vAlign w:val="center"/>
          </w:tcPr>
          <w:p w:rsidR="009168A2" w:rsidRPr="009168A2" w:rsidRDefault="009168A2" w:rsidP="009168A2">
            <w:pPr>
              <w:snapToGrid w:val="0"/>
              <w:spacing w:line="360" w:lineRule="exact"/>
              <w:rPr>
                <w:rFonts w:ascii="Times New Roman" w:eastAsia="宋体" w:hAnsi="Times New Roman" w:cs="Times New Roman"/>
                <w:szCs w:val="21"/>
              </w:rPr>
            </w:pPr>
            <w:r w:rsidRPr="009168A2">
              <w:rPr>
                <w:rFonts w:ascii="Times New Roman" w:eastAsia="宋体" w:hAnsi="Times New Roman" w:cs="Times New Roman" w:hint="eastAsia"/>
                <w:szCs w:val="21"/>
              </w:rPr>
              <w:t>1</w:t>
            </w:r>
            <w:r w:rsidRPr="009168A2">
              <w:rPr>
                <w:rFonts w:ascii="Times New Roman" w:eastAsia="宋体" w:hAnsi="Times New Roman" w:cs="Times New Roman" w:hint="eastAsia"/>
                <w:szCs w:val="21"/>
              </w:rPr>
              <w:t>、落实电力设备设施的管理负责人</w:t>
            </w:r>
            <w:r w:rsidRPr="009168A2">
              <w:rPr>
                <w:rFonts w:ascii="Times New Roman" w:eastAsia="宋体" w:hAnsi="Times New Roman" w:cs="Times New Roman" w:hint="eastAsia"/>
                <w:szCs w:val="21"/>
              </w:rPr>
              <w:t>2</w:t>
            </w:r>
            <w:r w:rsidRPr="009168A2">
              <w:rPr>
                <w:rFonts w:ascii="Times New Roman" w:eastAsia="宋体" w:hAnsi="Times New Roman" w:cs="Times New Roman" w:hint="eastAsia"/>
                <w:szCs w:val="21"/>
              </w:rPr>
              <w:t>、规定电力设备设施维修保养周期及维护要求</w:t>
            </w:r>
            <w:r w:rsidRPr="009168A2">
              <w:rPr>
                <w:rFonts w:ascii="Times New Roman" w:eastAsia="宋体" w:hAnsi="Times New Roman" w:cs="Times New Roman" w:hint="eastAsia"/>
                <w:szCs w:val="21"/>
              </w:rPr>
              <w:t>3</w:t>
            </w:r>
            <w:r w:rsidRPr="009168A2">
              <w:rPr>
                <w:rFonts w:ascii="Times New Roman" w:eastAsia="宋体" w:hAnsi="Times New Roman" w:cs="Times New Roman" w:hint="eastAsia"/>
                <w:szCs w:val="21"/>
              </w:rPr>
              <w:t>、规定电力设备设施隐患和事故的处理程序和要求</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hint="eastAsia"/>
                <w:szCs w:val="21"/>
              </w:rPr>
              <w:t>3</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spacing w:line="320" w:lineRule="exact"/>
              <w:rPr>
                <w:rFonts w:ascii="宋体" w:eastAsia="宋体" w:hAnsi="宋体" w:cs="宋体"/>
                <w:kern w:val="0"/>
                <w:szCs w:val="21"/>
              </w:rPr>
            </w:pPr>
            <w:r w:rsidRPr="009168A2">
              <w:rPr>
                <w:rFonts w:ascii="宋体" w:eastAsia="宋体" w:hAnsi="宋体" w:cs="宋体" w:hint="eastAsia"/>
                <w:kern w:val="0"/>
                <w:szCs w:val="21"/>
              </w:rPr>
              <w:t>11</w:t>
            </w:r>
          </w:p>
        </w:tc>
        <w:tc>
          <w:tcPr>
            <w:tcW w:w="1276" w:type="dxa"/>
            <w:vAlign w:val="center"/>
          </w:tcPr>
          <w:p w:rsidR="009168A2" w:rsidRPr="009168A2" w:rsidRDefault="009168A2" w:rsidP="009168A2">
            <w:pPr>
              <w:spacing w:line="320" w:lineRule="exact"/>
              <w:rPr>
                <w:rFonts w:ascii="宋体" w:eastAsia="宋体" w:hAnsi="宋体" w:cs="宋体"/>
                <w:kern w:val="0"/>
                <w:szCs w:val="21"/>
              </w:rPr>
            </w:pPr>
            <w:r w:rsidRPr="009168A2">
              <w:rPr>
                <w:rFonts w:ascii="宋体" w:eastAsia="宋体" w:hAnsi="宋体" w:cs="宋体" w:hint="eastAsia"/>
                <w:kern w:val="0"/>
                <w:szCs w:val="21"/>
              </w:rPr>
              <w:t>设备、设施台账</w:t>
            </w:r>
          </w:p>
        </w:tc>
        <w:tc>
          <w:tcPr>
            <w:tcW w:w="70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2</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设备台账包含设备名称、设备编号、安装地点、投运日期、主要参数、配件清单、检修记录、故障及异常、部件更换、报废日期。</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hint="eastAsia"/>
                <w:szCs w:val="21"/>
              </w:rPr>
              <w:t>2</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12</w:t>
            </w:r>
          </w:p>
        </w:tc>
        <w:tc>
          <w:tcPr>
            <w:tcW w:w="1276" w:type="dxa"/>
            <w:vAlign w:val="center"/>
          </w:tcPr>
          <w:p w:rsidR="009168A2" w:rsidRPr="009168A2" w:rsidRDefault="009168A2" w:rsidP="009168A2">
            <w:pPr>
              <w:spacing w:line="320" w:lineRule="exact"/>
              <w:rPr>
                <w:rFonts w:ascii="宋体" w:eastAsia="宋体" w:hAnsi="宋体" w:cs="宋体"/>
                <w:kern w:val="0"/>
                <w:szCs w:val="21"/>
              </w:rPr>
            </w:pPr>
            <w:r w:rsidRPr="009168A2">
              <w:rPr>
                <w:rFonts w:ascii="宋体" w:eastAsia="宋体" w:hAnsi="宋体" w:cs="宋体" w:hint="eastAsia"/>
                <w:kern w:val="0"/>
                <w:szCs w:val="21"/>
              </w:rPr>
              <w:t>接报修服务记录</w:t>
            </w:r>
          </w:p>
        </w:tc>
        <w:tc>
          <w:tcPr>
            <w:tcW w:w="708" w:type="dxa"/>
            <w:vAlign w:val="center"/>
          </w:tcPr>
          <w:p w:rsidR="009168A2" w:rsidRPr="009168A2" w:rsidRDefault="009168A2" w:rsidP="009168A2">
            <w:pPr>
              <w:widowControl/>
              <w:jc w:val="center"/>
              <w:textAlignment w:val="center"/>
              <w:rPr>
                <w:rFonts w:ascii="宋体" w:eastAsia="宋体" w:hAnsi="宋体" w:cs="宋体"/>
                <w:kern w:val="0"/>
                <w:sz w:val="18"/>
                <w:szCs w:val="18"/>
                <w:lang w:bidi="ar"/>
              </w:rPr>
            </w:pPr>
            <w:r w:rsidRPr="009168A2">
              <w:rPr>
                <w:rFonts w:ascii="宋体" w:eastAsia="宋体" w:hAnsi="宋体" w:cs="宋体" w:hint="eastAsia"/>
                <w:kern w:val="0"/>
                <w:sz w:val="18"/>
                <w:szCs w:val="18"/>
                <w:lang w:bidi="ar"/>
              </w:rPr>
              <w:t>2</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记录及时、完整、无漏记</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hint="eastAsia"/>
                <w:szCs w:val="21"/>
              </w:rPr>
              <w:t>2</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49"/>
        </w:trPr>
        <w:tc>
          <w:tcPr>
            <w:tcW w:w="817" w:type="dxa"/>
            <w:vMerge w:val="restart"/>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人员配备</w:t>
            </w:r>
            <w:r w:rsidRPr="009168A2">
              <w:rPr>
                <w:rFonts w:ascii="Times New Roman" w:eastAsia="宋体" w:hAnsi="Times New Roman" w:cs="Times New Roman" w:hint="eastAsia"/>
                <w:szCs w:val="21"/>
              </w:rPr>
              <w:t>15</w:t>
            </w:r>
            <w:r w:rsidRPr="009168A2">
              <w:rPr>
                <w:rFonts w:ascii="Times New Roman" w:eastAsia="宋体" w:hAnsi="Times New Roman" w:cs="Times New Roman" w:hint="eastAsia"/>
                <w:szCs w:val="21"/>
              </w:rPr>
              <w:t>分</w:t>
            </w:r>
          </w:p>
        </w:tc>
        <w:tc>
          <w:tcPr>
            <w:tcW w:w="709"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szCs w:val="21"/>
              </w:rPr>
              <w:t>13</w:t>
            </w:r>
          </w:p>
        </w:tc>
        <w:tc>
          <w:tcPr>
            <w:tcW w:w="1276"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kern w:val="0"/>
                <w:szCs w:val="21"/>
              </w:rPr>
              <w:t>人员配置</w:t>
            </w:r>
          </w:p>
        </w:tc>
        <w:tc>
          <w:tcPr>
            <w:tcW w:w="70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4</w:t>
            </w:r>
          </w:p>
        </w:tc>
        <w:tc>
          <w:tcPr>
            <w:tcW w:w="3119" w:type="dxa"/>
            <w:vAlign w:val="center"/>
          </w:tcPr>
          <w:p w:rsidR="009168A2" w:rsidRPr="009168A2" w:rsidRDefault="009168A2" w:rsidP="009168A2">
            <w:pPr>
              <w:jc w:val="left"/>
              <w:rPr>
                <w:rFonts w:ascii="宋体" w:eastAsia="宋体" w:hAnsi="宋体" w:cs="Times New Roman"/>
                <w:szCs w:val="21"/>
              </w:rPr>
            </w:pPr>
            <w:r w:rsidRPr="009168A2">
              <w:rPr>
                <w:rFonts w:ascii="宋体" w:eastAsia="宋体" w:hAnsi="宋体" w:cs="Times New Roman" w:hint="eastAsia"/>
                <w:szCs w:val="21"/>
              </w:rPr>
              <w:t>1岗位职责：岗位</w:t>
            </w:r>
            <w:r w:rsidRPr="009168A2">
              <w:rPr>
                <w:rFonts w:ascii="宋体" w:eastAsia="宋体" w:hAnsi="宋体" w:cs="Times New Roman"/>
                <w:szCs w:val="21"/>
              </w:rPr>
              <w:t>职责</w:t>
            </w:r>
            <w:r w:rsidRPr="009168A2">
              <w:rPr>
                <w:rFonts w:ascii="宋体" w:eastAsia="宋体" w:hAnsi="宋体" w:cs="Times New Roman" w:hint="eastAsia"/>
                <w:szCs w:val="21"/>
              </w:rPr>
              <w:t>明确、具体、可执行，岗位职责范围的任务、要求，工作流程上墙</w:t>
            </w:r>
          </w:p>
          <w:p w:rsidR="009168A2" w:rsidRPr="009168A2" w:rsidRDefault="009168A2" w:rsidP="009168A2">
            <w:pPr>
              <w:jc w:val="left"/>
              <w:rPr>
                <w:rFonts w:ascii="宋体" w:eastAsia="宋体" w:hAnsi="宋体" w:cs="Times New Roman"/>
                <w:szCs w:val="21"/>
              </w:rPr>
            </w:pPr>
            <w:r w:rsidRPr="009168A2">
              <w:rPr>
                <w:rFonts w:ascii="宋体" w:eastAsia="宋体" w:hAnsi="宋体" w:cs="Times New Roman" w:hint="eastAsia"/>
                <w:szCs w:val="21"/>
              </w:rPr>
              <w:t>2专业知识：员工具有专业知识。</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hint="eastAsia"/>
                <w:szCs w:val="21"/>
              </w:rPr>
              <w:t>4</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szCs w:val="21"/>
              </w:rPr>
              <w:t>14</w:t>
            </w:r>
          </w:p>
        </w:tc>
        <w:tc>
          <w:tcPr>
            <w:tcW w:w="1276" w:type="dxa"/>
            <w:vAlign w:val="center"/>
          </w:tcPr>
          <w:p w:rsidR="009168A2" w:rsidRPr="009168A2" w:rsidRDefault="009168A2" w:rsidP="009168A2">
            <w:pPr>
              <w:widowControl/>
              <w:spacing w:line="320" w:lineRule="exact"/>
              <w:textAlignment w:val="center"/>
              <w:rPr>
                <w:rFonts w:ascii="宋体" w:eastAsia="宋体" w:hAnsi="宋体" w:cs="宋体"/>
                <w:szCs w:val="21"/>
              </w:rPr>
            </w:pPr>
            <w:proofErr w:type="gramStart"/>
            <w:r w:rsidRPr="009168A2">
              <w:rPr>
                <w:rFonts w:ascii="宋体" w:eastAsia="宋体" w:hAnsi="宋体" w:cs="宋体" w:hint="eastAsia"/>
                <w:szCs w:val="21"/>
              </w:rPr>
              <w:t>人员台账管理</w:t>
            </w:r>
            <w:proofErr w:type="gramEnd"/>
          </w:p>
        </w:tc>
        <w:tc>
          <w:tcPr>
            <w:tcW w:w="70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1</w:t>
            </w:r>
          </w:p>
        </w:tc>
        <w:tc>
          <w:tcPr>
            <w:tcW w:w="3119" w:type="dxa"/>
            <w:vAlign w:val="center"/>
          </w:tcPr>
          <w:p w:rsidR="009168A2" w:rsidRPr="009168A2" w:rsidRDefault="009168A2" w:rsidP="009168A2">
            <w:pPr>
              <w:jc w:val="left"/>
              <w:rPr>
                <w:rFonts w:ascii="Times New Roman" w:eastAsia="宋体" w:hAnsi="Times New Roman" w:cs="Times New Roman"/>
                <w:szCs w:val="21"/>
              </w:rPr>
            </w:pPr>
            <w:r w:rsidRPr="009168A2">
              <w:rPr>
                <w:rFonts w:ascii="宋体" w:eastAsia="宋体" w:hAnsi="宋体" w:cs="Times New Roman" w:hint="eastAsia"/>
                <w:szCs w:val="21"/>
              </w:rPr>
              <w:t>人员技术档案：建立包括各种劳动人事关系人员（例如临时</w:t>
            </w:r>
            <w:r w:rsidRPr="009168A2">
              <w:rPr>
                <w:rFonts w:ascii="宋体" w:eastAsia="宋体" w:hAnsi="宋体" w:cs="Times New Roman" w:hint="eastAsia"/>
                <w:szCs w:val="21"/>
              </w:rPr>
              <w:lastRenderedPageBreak/>
              <w:t>聘用、劳务派遣、外包服务公司聘用、医院返聘等）在内的人员技术档案。电工须持有与其工作内容相符的证件。</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lastRenderedPageBreak/>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15</w:t>
            </w:r>
          </w:p>
        </w:tc>
        <w:tc>
          <w:tcPr>
            <w:tcW w:w="1276"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szCs w:val="21"/>
              </w:rPr>
              <w:t>操作证书</w:t>
            </w:r>
          </w:p>
        </w:tc>
        <w:tc>
          <w:tcPr>
            <w:tcW w:w="70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1</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人证合一、特种作业证在有效期之内，复印件上墙</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16</w:t>
            </w:r>
          </w:p>
        </w:tc>
        <w:tc>
          <w:tcPr>
            <w:tcW w:w="1276"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kern w:val="0"/>
                <w:szCs w:val="21"/>
              </w:rPr>
              <w:t>安全与技能培训及记录</w:t>
            </w:r>
          </w:p>
        </w:tc>
        <w:tc>
          <w:tcPr>
            <w:tcW w:w="70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1</w:t>
            </w:r>
          </w:p>
        </w:tc>
        <w:tc>
          <w:tcPr>
            <w:tcW w:w="3119" w:type="dxa"/>
            <w:vAlign w:val="center"/>
          </w:tcPr>
          <w:p w:rsidR="009168A2" w:rsidRPr="009168A2" w:rsidRDefault="009168A2" w:rsidP="009168A2">
            <w:pPr>
              <w:jc w:val="left"/>
              <w:rPr>
                <w:rFonts w:ascii="宋体" w:eastAsia="宋体" w:hAnsi="宋体" w:cs="Times New Roman"/>
                <w:szCs w:val="21"/>
              </w:rPr>
            </w:pPr>
            <w:r w:rsidRPr="009168A2">
              <w:rPr>
                <w:rFonts w:ascii="宋体" w:eastAsia="宋体" w:hAnsi="宋体" w:cs="Times New Roman" w:hint="eastAsia"/>
                <w:szCs w:val="21"/>
              </w:rPr>
              <w:t>人员培训：有人员培训计划，并得到落实，每季末进行一次考试，总结学习效果。</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17</w:t>
            </w:r>
          </w:p>
        </w:tc>
        <w:tc>
          <w:tcPr>
            <w:tcW w:w="1276"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kern w:val="0"/>
                <w:szCs w:val="21"/>
              </w:rPr>
              <w:t>统一着装</w:t>
            </w:r>
          </w:p>
        </w:tc>
        <w:tc>
          <w:tcPr>
            <w:tcW w:w="70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1</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着工作</w:t>
            </w:r>
            <w:proofErr w:type="gramStart"/>
            <w:r w:rsidRPr="009168A2">
              <w:rPr>
                <w:rFonts w:ascii="Times New Roman" w:eastAsia="宋体" w:hAnsi="Times New Roman" w:cs="Times New Roman" w:hint="eastAsia"/>
                <w:szCs w:val="21"/>
              </w:rPr>
              <w:t>装规范</w:t>
            </w:r>
            <w:proofErr w:type="gramEnd"/>
            <w:r w:rsidRPr="009168A2">
              <w:rPr>
                <w:rFonts w:ascii="Times New Roman" w:eastAsia="宋体" w:hAnsi="Times New Roman" w:cs="Times New Roman" w:hint="eastAsia"/>
                <w:szCs w:val="21"/>
              </w:rPr>
              <w:t>佩戴工牌证件</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不合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3</w:t>
            </w:r>
            <w:r w:rsidRPr="009168A2">
              <w:rPr>
                <w:rFonts w:ascii="Times New Roman" w:eastAsia="宋体" w:hAnsi="Times New Roman" w:cs="Times New Roman"/>
                <w:szCs w:val="21"/>
              </w:rPr>
              <w:t>人次以上，不得分；限下一考核月前完成整改。</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18</w:t>
            </w:r>
          </w:p>
        </w:tc>
        <w:tc>
          <w:tcPr>
            <w:tcW w:w="1276"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kern w:val="0"/>
                <w:szCs w:val="21"/>
              </w:rPr>
              <w:t>员工操守</w:t>
            </w:r>
          </w:p>
        </w:tc>
        <w:tc>
          <w:tcPr>
            <w:tcW w:w="70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1</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酒后上岗、禁烟区域吸烟等</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无此类，得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有此类，不得分；限下一考核月前完成整改。</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90"/>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19</w:t>
            </w:r>
          </w:p>
        </w:tc>
        <w:tc>
          <w:tcPr>
            <w:tcW w:w="1276"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员工能力</w:t>
            </w:r>
          </w:p>
        </w:tc>
        <w:tc>
          <w:tcPr>
            <w:tcW w:w="708" w:type="dxa"/>
            <w:vAlign w:val="center"/>
          </w:tcPr>
          <w:p w:rsidR="009168A2" w:rsidRPr="009168A2" w:rsidRDefault="009168A2" w:rsidP="009168A2">
            <w:pPr>
              <w:widowControl/>
              <w:jc w:val="center"/>
              <w:textAlignment w:val="center"/>
              <w:rPr>
                <w:rFonts w:ascii="宋体" w:eastAsia="宋体" w:hAnsi="宋体" w:cs="宋体"/>
                <w:kern w:val="0"/>
                <w:sz w:val="18"/>
                <w:szCs w:val="18"/>
                <w:lang w:bidi="ar"/>
              </w:rPr>
            </w:pPr>
            <w:r w:rsidRPr="009168A2">
              <w:rPr>
                <w:rFonts w:ascii="宋体" w:eastAsia="宋体" w:hAnsi="宋体" w:cs="宋体" w:hint="eastAsia"/>
                <w:kern w:val="0"/>
                <w:sz w:val="18"/>
                <w:szCs w:val="18"/>
                <w:lang w:bidi="ar"/>
              </w:rPr>
              <w:t>2</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员工能力抽查</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hint="eastAsia"/>
                <w:szCs w:val="21"/>
              </w:rPr>
              <w:t>合格</w:t>
            </w:r>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2</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不</w:t>
            </w:r>
            <w:r w:rsidRPr="009168A2">
              <w:rPr>
                <w:rFonts w:ascii="Times New Roman" w:eastAsia="宋体" w:hAnsi="Times New Roman" w:cs="Times New Roman" w:hint="eastAsia"/>
                <w:szCs w:val="21"/>
              </w:rPr>
              <w:t>合格，</w:t>
            </w:r>
            <w:r w:rsidRPr="009168A2">
              <w:rPr>
                <w:rFonts w:ascii="Times New Roman" w:eastAsia="宋体" w:hAnsi="Times New Roman" w:cs="Times New Roman"/>
                <w:szCs w:val="21"/>
              </w:rPr>
              <w:t>3</w:t>
            </w:r>
            <w:r w:rsidRPr="009168A2">
              <w:rPr>
                <w:rFonts w:ascii="Times New Roman" w:eastAsia="宋体" w:hAnsi="Times New Roman" w:cs="Times New Roman"/>
                <w:szCs w:val="21"/>
              </w:rPr>
              <w:t>人次以上，不得分；限下一考核月前完成整改。</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20</w:t>
            </w:r>
          </w:p>
        </w:tc>
        <w:tc>
          <w:tcPr>
            <w:tcW w:w="1276"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应急演练计划和定期演练及记录总结</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3</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有计划并报医院备案</w:t>
            </w:r>
            <w:r w:rsidRPr="009168A2">
              <w:rPr>
                <w:rFonts w:ascii="Times New Roman" w:eastAsia="宋体" w:hAnsi="Times New Roman" w:cs="Times New Roman" w:hint="eastAsia"/>
                <w:szCs w:val="21"/>
              </w:rPr>
              <w:br/>
            </w:r>
            <w:r w:rsidRPr="009168A2">
              <w:rPr>
                <w:rFonts w:ascii="Times New Roman" w:eastAsia="宋体" w:hAnsi="Times New Roman" w:cs="Times New Roman" w:hint="eastAsia"/>
                <w:szCs w:val="21"/>
              </w:rPr>
              <w:t>按计划时间完成演练和记录总结，并报医院备案</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1.</w:t>
            </w:r>
            <w:r w:rsidRPr="009168A2">
              <w:rPr>
                <w:rFonts w:ascii="Times New Roman" w:eastAsia="宋体" w:hAnsi="Times New Roman" w:cs="Times New Roman"/>
                <w:szCs w:val="21"/>
              </w:rPr>
              <w:t>有演练计划，得</w:t>
            </w:r>
            <w:r w:rsidRPr="009168A2">
              <w:rPr>
                <w:rFonts w:ascii="Times New Roman" w:eastAsia="宋体" w:hAnsi="Times New Roman" w:cs="Times New Roman"/>
                <w:szCs w:val="21"/>
              </w:rPr>
              <w:t>3</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2.</w:t>
            </w:r>
            <w:r w:rsidRPr="009168A2">
              <w:rPr>
                <w:rFonts w:ascii="Times New Roman" w:eastAsia="宋体" w:hAnsi="Times New Roman" w:cs="Times New Roman"/>
                <w:szCs w:val="21"/>
              </w:rPr>
              <w:t>未按计划时间进行演练，当月不得分，限下月前完成整改</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3.</w:t>
            </w:r>
            <w:r w:rsidRPr="009168A2">
              <w:rPr>
                <w:rFonts w:ascii="Times New Roman" w:eastAsia="宋体" w:hAnsi="Times New Roman" w:cs="Times New Roman"/>
                <w:szCs w:val="21"/>
              </w:rPr>
              <w:t>演练完成未总结、未备案，当月不得分，限下月前完成整改</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21</w:t>
            </w:r>
          </w:p>
        </w:tc>
        <w:tc>
          <w:tcPr>
            <w:tcW w:w="1276"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人员支持</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1</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有人员支持保障机制，在现有人员不足以完成既定工作或有应急突发事件时，能调动储备人员或抽调其他项目人员完成工作任务。</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有，得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r w:rsidRPr="009168A2">
              <w:rPr>
                <w:rFonts w:ascii="Times New Roman" w:eastAsia="宋体" w:hAnsi="Times New Roman" w:cs="Times New Roman"/>
                <w:szCs w:val="21"/>
              </w:rPr>
              <w:br/>
              <w:t xml:space="preserve">□ </w:t>
            </w:r>
            <w:r w:rsidRPr="009168A2">
              <w:rPr>
                <w:rFonts w:ascii="Times New Roman" w:eastAsia="宋体" w:hAnsi="Times New Roman" w:cs="Times New Roman"/>
                <w:szCs w:val="21"/>
              </w:rPr>
              <w:t>没有，不得分</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49"/>
        </w:trPr>
        <w:tc>
          <w:tcPr>
            <w:tcW w:w="817" w:type="dxa"/>
            <w:vMerge w:val="restart"/>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lastRenderedPageBreak/>
              <w:t>安全运行</w:t>
            </w:r>
            <w:r w:rsidRPr="009168A2">
              <w:rPr>
                <w:rFonts w:ascii="Times New Roman" w:eastAsia="宋体" w:hAnsi="Times New Roman" w:cs="Times New Roman" w:hint="eastAsia"/>
                <w:szCs w:val="21"/>
              </w:rPr>
              <w:t>37</w:t>
            </w:r>
            <w:r w:rsidRPr="009168A2">
              <w:rPr>
                <w:rFonts w:ascii="Times New Roman" w:eastAsia="宋体" w:hAnsi="Times New Roman" w:cs="Times New Roman" w:hint="eastAsia"/>
                <w:szCs w:val="21"/>
              </w:rPr>
              <w:t>分</w:t>
            </w:r>
          </w:p>
        </w:tc>
        <w:tc>
          <w:tcPr>
            <w:tcW w:w="709" w:type="dxa"/>
            <w:vAlign w:val="center"/>
          </w:tcPr>
          <w:p w:rsidR="009168A2" w:rsidRPr="009168A2" w:rsidRDefault="009168A2" w:rsidP="009168A2">
            <w:pPr>
              <w:spacing w:line="320" w:lineRule="exact"/>
              <w:rPr>
                <w:rFonts w:ascii="宋体" w:eastAsia="宋体" w:hAnsi="宋体" w:cs="宋体"/>
                <w:kern w:val="0"/>
                <w:szCs w:val="21"/>
              </w:rPr>
            </w:pPr>
            <w:r w:rsidRPr="009168A2">
              <w:rPr>
                <w:rFonts w:ascii="Times New Roman" w:eastAsia="宋体" w:hAnsi="Times New Roman" w:cs="Times New Roman" w:hint="eastAsia"/>
                <w:szCs w:val="21"/>
              </w:rPr>
              <w:t>22</w:t>
            </w:r>
          </w:p>
        </w:tc>
        <w:tc>
          <w:tcPr>
            <w:tcW w:w="1276"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kern w:val="0"/>
                <w:szCs w:val="21"/>
              </w:rPr>
              <w:t>设备设施标识</w:t>
            </w:r>
          </w:p>
        </w:tc>
        <w:tc>
          <w:tcPr>
            <w:tcW w:w="70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2</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齐全完好粘贴、挂于醒目位置；</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设备标识卡应固定于设备醒目位置，</w:t>
            </w:r>
            <w:r w:rsidRPr="009168A2">
              <w:rPr>
                <w:rFonts w:ascii="Times New Roman" w:eastAsia="宋体" w:hAnsi="Times New Roman" w:cs="Times New Roman" w:hint="eastAsia"/>
                <w:szCs w:val="21"/>
              </w:rPr>
              <w:t xml:space="preserve"> </w:t>
            </w:r>
            <w:r w:rsidRPr="009168A2">
              <w:rPr>
                <w:rFonts w:ascii="Times New Roman" w:eastAsia="宋体" w:hAnsi="Times New Roman" w:cs="Times New Roman" w:hint="eastAsia"/>
                <w:szCs w:val="21"/>
              </w:rPr>
              <w:t>设备标识卡上注明设备编号、名称、控制区域及主要参数。</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1.</w:t>
            </w:r>
            <w:r w:rsidRPr="009168A2">
              <w:rPr>
                <w:rFonts w:ascii="Times New Roman" w:eastAsia="宋体" w:hAnsi="Times New Roman" w:cs="Times New Roman"/>
                <w:szCs w:val="21"/>
              </w:rPr>
              <w:t>完整，得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2.</w:t>
            </w:r>
            <w:r w:rsidRPr="009168A2">
              <w:rPr>
                <w:rFonts w:ascii="Times New Roman" w:eastAsia="宋体" w:hAnsi="Times New Roman" w:cs="Times New Roman"/>
                <w:szCs w:val="21"/>
              </w:rPr>
              <w:t>缺</w:t>
            </w:r>
            <w:r w:rsidRPr="009168A2">
              <w:rPr>
                <w:rFonts w:ascii="Times New Roman" w:eastAsia="宋体" w:hAnsi="Times New Roman" w:cs="Times New Roman"/>
                <w:szCs w:val="21"/>
              </w:rPr>
              <w:t>3</w:t>
            </w:r>
            <w:r w:rsidRPr="009168A2">
              <w:rPr>
                <w:rFonts w:ascii="Times New Roman" w:eastAsia="宋体" w:hAnsi="Times New Roman" w:cs="Times New Roman"/>
                <w:szCs w:val="21"/>
              </w:rPr>
              <w:t>项以内的，可得</w:t>
            </w:r>
            <w:r w:rsidRPr="009168A2">
              <w:rPr>
                <w:rFonts w:ascii="Times New Roman" w:eastAsia="宋体" w:hAnsi="Times New Roman" w:cs="Times New Roman" w:hint="eastAsia"/>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3.</w:t>
            </w:r>
            <w:r w:rsidRPr="009168A2">
              <w:rPr>
                <w:rFonts w:ascii="Times New Roman" w:eastAsia="宋体" w:hAnsi="Times New Roman" w:cs="Times New Roman"/>
                <w:szCs w:val="21"/>
              </w:rPr>
              <w:t>缺</w:t>
            </w:r>
            <w:r w:rsidRPr="009168A2">
              <w:rPr>
                <w:rFonts w:ascii="Times New Roman" w:eastAsia="宋体" w:hAnsi="Times New Roman" w:cs="Times New Roman"/>
                <w:szCs w:val="21"/>
              </w:rPr>
              <w:t>4</w:t>
            </w:r>
            <w:r w:rsidRPr="009168A2">
              <w:rPr>
                <w:rFonts w:ascii="Times New Roman" w:eastAsia="宋体" w:hAnsi="Times New Roman" w:cs="Times New Roman"/>
                <w:szCs w:val="21"/>
              </w:rPr>
              <w:t>项以上的，不得分；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有</w:t>
            </w:r>
            <w:r w:rsidRPr="009168A2">
              <w:rPr>
                <w:rFonts w:ascii="Times New Roman" w:eastAsia="宋体" w:hAnsi="Times New Roman" w:cs="Times New Roman"/>
                <w:szCs w:val="21"/>
              </w:rPr>
              <w:t>2</w:t>
            </w:r>
            <w:r w:rsidRPr="009168A2">
              <w:rPr>
                <w:rFonts w:ascii="Times New Roman" w:eastAsia="宋体" w:hAnsi="Times New Roman" w:cs="Times New Roman"/>
                <w:szCs w:val="21"/>
              </w:rPr>
              <w:t>、</w:t>
            </w:r>
            <w:r w:rsidRPr="009168A2">
              <w:rPr>
                <w:rFonts w:ascii="Times New Roman" w:eastAsia="宋体" w:hAnsi="Times New Roman" w:cs="Times New Roman"/>
                <w:szCs w:val="21"/>
              </w:rPr>
              <w:t>3</w:t>
            </w:r>
            <w:r w:rsidRPr="009168A2">
              <w:rPr>
                <w:rFonts w:ascii="Times New Roman" w:eastAsia="宋体" w:hAnsi="Times New Roman" w:cs="Times New Roman"/>
                <w:szCs w:val="21"/>
              </w:rPr>
              <w:t>的均限下一考核月前完成整改。</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23</w:t>
            </w:r>
          </w:p>
        </w:tc>
        <w:tc>
          <w:tcPr>
            <w:tcW w:w="1276"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kern w:val="0"/>
                <w:szCs w:val="21"/>
              </w:rPr>
              <w:t>站房、小室环境卫生状况</w:t>
            </w:r>
          </w:p>
        </w:tc>
        <w:tc>
          <w:tcPr>
            <w:tcW w:w="708" w:type="dxa"/>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kern w:val="0"/>
                <w:sz w:val="18"/>
                <w:szCs w:val="18"/>
                <w:lang w:bidi="ar"/>
              </w:rPr>
              <w:t>2</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宋体" w:hint="eastAsia"/>
                <w:kern w:val="0"/>
                <w:szCs w:val="21"/>
              </w:rPr>
              <w:t>站房、小室</w:t>
            </w:r>
            <w:r w:rsidRPr="009168A2">
              <w:rPr>
                <w:rFonts w:ascii="Times New Roman" w:eastAsia="宋体" w:hAnsi="Times New Roman" w:cs="Times New Roman" w:hint="eastAsia"/>
                <w:szCs w:val="21"/>
              </w:rPr>
              <w:t>基础环境：</w:t>
            </w:r>
            <w:r w:rsidRPr="009168A2">
              <w:rPr>
                <w:rFonts w:ascii="Times New Roman" w:eastAsia="宋体" w:hAnsi="Times New Roman" w:cs="Times New Roman" w:hint="eastAsia"/>
                <w:szCs w:val="21"/>
              </w:rPr>
              <w:t>1</w:t>
            </w:r>
            <w:r w:rsidRPr="009168A2">
              <w:rPr>
                <w:rFonts w:ascii="Times New Roman" w:eastAsia="宋体" w:hAnsi="Times New Roman" w:cs="Times New Roman" w:hint="eastAsia"/>
                <w:szCs w:val="21"/>
              </w:rPr>
              <w:t>、机房建筑结构无严重缺损</w:t>
            </w:r>
            <w:r w:rsidRPr="009168A2">
              <w:rPr>
                <w:rFonts w:ascii="Times New Roman" w:eastAsia="宋体" w:hAnsi="Times New Roman" w:cs="Times New Roman" w:hint="eastAsia"/>
                <w:szCs w:val="21"/>
              </w:rPr>
              <w:t>2</w:t>
            </w:r>
            <w:r w:rsidRPr="009168A2">
              <w:rPr>
                <w:rFonts w:ascii="Times New Roman" w:eastAsia="宋体" w:hAnsi="Times New Roman" w:cs="Times New Roman" w:hint="eastAsia"/>
                <w:szCs w:val="21"/>
              </w:rPr>
              <w:t>、</w:t>
            </w:r>
            <w:proofErr w:type="gramStart"/>
            <w:r w:rsidRPr="009168A2">
              <w:rPr>
                <w:rFonts w:ascii="Times New Roman" w:eastAsia="宋体" w:hAnsi="Times New Roman" w:cs="Times New Roman" w:hint="eastAsia"/>
                <w:szCs w:val="21"/>
              </w:rPr>
              <w:t>墙面无渗雨</w:t>
            </w:r>
            <w:proofErr w:type="gramEnd"/>
            <w:r w:rsidRPr="009168A2">
              <w:rPr>
                <w:rFonts w:ascii="Times New Roman" w:eastAsia="宋体" w:hAnsi="Times New Roman" w:cs="Times New Roman" w:hint="eastAsia"/>
                <w:szCs w:val="21"/>
              </w:rPr>
              <w:t>、剥落现象</w:t>
            </w:r>
            <w:r w:rsidRPr="009168A2">
              <w:rPr>
                <w:rFonts w:ascii="Times New Roman" w:eastAsia="宋体" w:hAnsi="Times New Roman" w:cs="Times New Roman" w:hint="eastAsia"/>
                <w:szCs w:val="21"/>
              </w:rPr>
              <w:t>3</w:t>
            </w:r>
            <w:r w:rsidRPr="009168A2">
              <w:rPr>
                <w:rFonts w:ascii="Times New Roman" w:eastAsia="宋体" w:hAnsi="Times New Roman" w:cs="Times New Roman" w:hint="eastAsia"/>
                <w:szCs w:val="21"/>
              </w:rPr>
              <w:t>、门窗及防护网清洁完好</w:t>
            </w:r>
            <w:r w:rsidRPr="009168A2">
              <w:rPr>
                <w:rFonts w:ascii="Times New Roman" w:eastAsia="宋体" w:hAnsi="Times New Roman" w:cs="Times New Roman" w:hint="eastAsia"/>
                <w:szCs w:val="21"/>
              </w:rPr>
              <w:t>4</w:t>
            </w:r>
            <w:r w:rsidRPr="009168A2">
              <w:rPr>
                <w:rFonts w:ascii="Times New Roman" w:eastAsia="宋体" w:hAnsi="Times New Roman" w:cs="Times New Roman" w:hint="eastAsia"/>
                <w:szCs w:val="21"/>
              </w:rPr>
              <w:t>、整洁卫生，无杂物。</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符合“防雨、防汛、防火、防小动物，有良好的通风”四防一通要求。</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开关柜前后地面绝缘橡皮垫完好，安全警戒线清楚醒目。</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1.</w:t>
            </w:r>
            <w:r w:rsidRPr="009168A2">
              <w:rPr>
                <w:rFonts w:ascii="Times New Roman" w:eastAsia="宋体" w:hAnsi="Times New Roman" w:cs="Times New Roman"/>
                <w:szCs w:val="21"/>
              </w:rPr>
              <w:t>正常，得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2.</w:t>
            </w:r>
            <w:r w:rsidRPr="009168A2">
              <w:rPr>
                <w:rFonts w:ascii="Times New Roman" w:eastAsia="宋体" w:hAnsi="Times New Roman" w:cs="Times New Roman"/>
                <w:szCs w:val="21"/>
              </w:rPr>
              <w:t>有</w:t>
            </w:r>
            <w:r w:rsidRPr="009168A2">
              <w:rPr>
                <w:rFonts w:ascii="Times New Roman" w:eastAsia="宋体" w:hAnsi="Times New Roman" w:cs="Times New Roman"/>
                <w:szCs w:val="21"/>
              </w:rPr>
              <w:t>3</w:t>
            </w:r>
            <w:r w:rsidRPr="009168A2">
              <w:rPr>
                <w:rFonts w:ascii="Times New Roman" w:eastAsia="宋体" w:hAnsi="Times New Roman" w:cs="Times New Roman"/>
                <w:szCs w:val="21"/>
              </w:rPr>
              <w:t>处以内的，可得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3.</w:t>
            </w:r>
            <w:r w:rsidRPr="009168A2">
              <w:rPr>
                <w:rFonts w:ascii="Times New Roman" w:eastAsia="宋体" w:hAnsi="Times New Roman" w:cs="Times New Roman"/>
                <w:szCs w:val="21"/>
              </w:rPr>
              <w:t>有</w:t>
            </w:r>
            <w:r w:rsidRPr="009168A2">
              <w:rPr>
                <w:rFonts w:ascii="Times New Roman" w:eastAsia="宋体" w:hAnsi="Times New Roman" w:cs="Times New Roman"/>
                <w:szCs w:val="21"/>
              </w:rPr>
              <w:t>4</w:t>
            </w:r>
            <w:r w:rsidRPr="009168A2">
              <w:rPr>
                <w:rFonts w:ascii="Times New Roman" w:eastAsia="宋体" w:hAnsi="Times New Roman" w:cs="Times New Roman"/>
                <w:szCs w:val="21"/>
              </w:rPr>
              <w:t>处以上的，不得分；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有</w:t>
            </w:r>
            <w:r w:rsidRPr="009168A2">
              <w:rPr>
                <w:rFonts w:ascii="Times New Roman" w:eastAsia="宋体" w:hAnsi="Times New Roman" w:cs="Times New Roman"/>
                <w:szCs w:val="21"/>
              </w:rPr>
              <w:t>2</w:t>
            </w:r>
            <w:r w:rsidRPr="009168A2">
              <w:rPr>
                <w:rFonts w:ascii="Times New Roman" w:eastAsia="宋体" w:hAnsi="Times New Roman" w:cs="Times New Roman"/>
                <w:szCs w:val="21"/>
              </w:rPr>
              <w:t>、</w:t>
            </w:r>
            <w:r w:rsidRPr="009168A2">
              <w:rPr>
                <w:rFonts w:ascii="Times New Roman" w:eastAsia="宋体" w:hAnsi="Times New Roman" w:cs="Times New Roman"/>
                <w:szCs w:val="21"/>
              </w:rPr>
              <w:t>3</w:t>
            </w:r>
            <w:r w:rsidRPr="009168A2">
              <w:rPr>
                <w:rFonts w:ascii="Times New Roman" w:eastAsia="宋体" w:hAnsi="Times New Roman" w:cs="Times New Roman"/>
                <w:szCs w:val="21"/>
              </w:rPr>
              <w:t>的均限下一考核月前完成整改。</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24</w:t>
            </w:r>
          </w:p>
        </w:tc>
        <w:tc>
          <w:tcPr>
            <w:tcW w:w="1276"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p>
          <w:p w:rsidR="009168A2" w:rsidRPr="009168A2" w:rsidRDefault="009168A2" w:rsidP="009168A2">
            <w:pPr>
              <w:widowControl/>
              <w:spacing w:line="320" w:lineRule="exact"/>
              <w:textAlignment w:val="center"/>
              <w:rPr>
                <w:rFonts w:ascii="宋体" w:eastAsia="宋体" w:hAnsi="宋体" w:cs="宋体"/>
                <w:kern w:val="0"/>
                <w:szCs w:val="21"/>
              </w:rPr>
            </w:pPr>
          </w:p>
          <w:p w:rsidR="009168A2" w:rsidRPr="009168A2" w:rsidRDefault="009168A2" w:rsidP="009168A2">
            <w:pPr>
              <w:widowControl/>
              <w:spacing w:line="320" w:lineRule="exact"/>
              <w:textAlignment w:val="center"/>
              <w:rPr>
                <w:rFonts w:ascii="宋体" w:eastAsia="宋体" w:hAnsi="宋体" w:cs="宋体"/>
                <w:kern w:val="0"/>
                <w:szCs w:val="21"/>
              </w:rPr>
            </w:pPr>
          </w:p>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一体化平台应用</w:t>
            </w:r>
          </w:p>
          <w:p w:rsidR="009168A2" w:rsidRPr="009168A2" w:rsidRDefault="009168A2" w:rsidP="009168A2">
            <w:pPr>
              <w:widowControl/>
              <w:spacing w:line="320" w:lineRule="exact"/>
              <w:textAlignment w:val="center"/>
              <w:rPr>
                <w:rFonts w:ascii="宋体" w:eastAsia="宋体" w:hAnsi="宋体" w:cs="宋体"/>
                <w:kern w:val="0"/>
                <w:szCs w:val="21"/>
              </w:rPr>
            </w:pPr>
          </w:p>
          <w:p w:rsidR="009168A2" w:rsidRPr="009168A2" w:rsidRDefault="009168A2" w:rsidP="009168A2">
            <w:pPr>
              <w:widowControl/>
              <w:spacing w:line="320" w:lineRule="exact"/>
              <w:textAlignment w:val="center"/>
              <w:rPr>
                <w:rFonts w:ascii="宋体" w:eastAsia="宋体" w:hAnsi="宋体" w:cs="宋体"/>
                <w:kern w:val="0"/>
                <w:szCs w:val="21"/>
              </w:rPr>
            </w:pPr>
          </w:p>
          <w:p w:rsidR="009168A2" w:rsidRPr="009168A2" w:rsidRDefault="009168A2" w:rsidP="009168A2">
            <w:pPr>
              <w:widowControl/>
              <w:spacing w:line="320" w:lineRule="exact"/>
              <w:textAlignment w:val="center"/>
              <w:rPr>
                <w:rFonts w:ascii="宋体" w:eastAsia="宋体" w:hAnsi="宋体" w:cs="宋体"/>
                <w:szCs w:val="21"/>
              </w:rPr>
            </w:pPr>
          </w:p>
        </w:tc>
        <w:tc>
          <w:tcPr>
            <w:tcW w:w="708" w:type="dxa"/>
            <w:vAlign w:val="center"/>
          </w:tcPr>
          <w:p w:rsidR="009168A2" w:rsidRPr="009168A2" w:rsidRDefault="009168A2" w:rsidP="009168A2">
            <w:pPr>
              <w:widowControl/>
              <w:jc w:val="center"/>
              <w:textAlignment w:val="center"/>
              <w:rPr>
                <w:rFonts w:ascii="Times New Roman" w:eastAsia="宋体" w:hAnsi="Times New Roman" w:cs="宋体"/>
                <w:szCs w:val="21"/>
              </w:rPr>
            </w:pPr>
            <w:r w:rsidRPr="009168A2">
              <w:rPr>
                <w:rFonts w:ascii="Times New Roman" w:eastAsia="宋体" w:hAnsi="Times New Roman" w:cs="Calibri" w:hint="eastAsia"/>
                <w:kern w:val="0"/>
                <w:szCs w:val="21"/>
                <w:lang w:bidi="ar"/>
              </w:rPr>
              <w:t>3</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是否按院方后勤一体化管理平台运行要求提供及时、可靠的维修服务。</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hint="eastAsia"/>
                <w:szCs w:val="21"/>
              </w:rPr>
              <w:t>合格</w:t>
            </w:r>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3</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不</w:t>
            </w:r>
            <w:r w:rsidRPr="009168A2">
              <w:rPr>
                <w:rFonts w:ascii="Times New Roman" w:eastAsia="宋体" w:hAnsi="Times New Roman" w:cs="Times New Roman" w:hint="eastAsia"/>
                <w:szCs w:val="21"/>
              </w:rPr>
              <w:t>合格，</w:t>
            </w:r>
            <w:r w:rsidRPr="009168A2">
              <w:rPr>
                <w:rFonts w:ascii="Times New Roman" w:eastAsia="宋体" w:hAnsi="Times New Roman" w:cs="Times New Roman"/>
                <w:szCs w:val="21"/>
              </w:rPr>
              <w:t>不得分。</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57"/>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25</w:t>
            </w:r>
          </w:p>
        </w:tc>
        <w:tc>
          <w:tcPr>
            <w:tcW w:w="1276" w:type="dxa"/>
            <w:vMerge w:val="restart"/>
            <w:vAlign w:val="center"/>
          </w:tcPr>
          <w:p w:rsidR="009168A2" w:rsidRPr="009168A2" w:rsidRDefault="009168A2" w:rsidP="009168A2">
            <w:pPr>
              <w:widowControl/>
              <w:spacing w:line="320" w:lineRule="exact"/>
              <w:textAlignment w:val="center"/>
              <w:rPr>
                <w:rFonts w:ascii="宋体" w:eastAsia="宋体" w:hAnsi="宋体" w:cs="宋体"/>
                <w:kern w:val="0"/>
                <w:szCs w:val="21"/>
              </w:rPr>
            </w:pPr>
          </w:p>
          <w:p w:rsidR="009168A2" w:rsidRPr="009168A2" w:rsidRDefault="009168A2" w:rsidP="009168A2">
            <w:pPr>
              <w:widowControl/>
              <w:spacing w:line="320" w:lineRule="exact"/>
              <w:textAlignment w:val="center"/>
              <w:rPr>
                <w:rFonts w:ascii="宋体" w:eastAsia="宋体" w:hAnsi="宋体" w:cs="宋体"/>
                <w:kern w:val="0"/>
                <w:szCs w:val="21"/>
              </w:rPr>
            </w:pPr>
          </w:p>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kern w:val="0"/>
                <w:szCs w:val="21"/>
              </w:rPr>
              <w:t>设备运行状况</w:t>
            </w:r>
          </w:p>
        </w:tc>
        <w:tc>
          <w:tcPr>
            <w:tcW w:w="708" w:type="dxa"/>
            <w:vMerge w:val="restart"/>
            <w:vAlign w:val="center"/>
          </w:tcPr>
          <w:p w:rsidR="009168A2" w:rsidRPr="009168A2" w:rsidRDefault="009168A2" w:rsidP="009168A2">
            <w:pPr>
              <w:widowControl/>
              <w:jc w:val="center"/>
              <w:textAlignment w:val="center"/>
              <w:rPr>
                <w:rFonts w:ascii="Times New Roman" w:eastAsia="宋体" w:hAnsi="Times New Roman" w:cs="宋体"/>
                <w:szCs w:val="21"/>
              </w:rPr>
            </w:pPr>
            <w:r w:rsidRPr="009168A2">
              <w:rPr>
                <w:rFonts w:ascii="Times New Roman" w:eastAsia="宋体" w:hAnsi="Times New Roman" w:cs="宋体" w:hint="eastAsia"/>
                <w:szCs w:val="21"/>
              </w:rPr>
              <w:t>25</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宋体" w:hint="eastAsia"/>
                <w:kern w:val="0"/>
                <w:szCs w:val="21"/>
                <w:lang w:bidi="ar"/>
              </w:rPr>
              <w:t>强、弱电系统设备、设施标识齐全、清晰，外观整洁、运行良好；</w:t>
            </w:r>
          </w:p>
        </w:tc>
        <w:tc>
          <w:tcPr>
            <w:tcW w:w="4678" w:type="dxa"/>
            <w:vMerge w:val="restart"/>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1.</w:t>
            </w:r>
            <w:r w:rsidRPr="009168A2">
              <w:rPr>
                <w:rFonts w:ascii="Times New Roman" w:eastAsia="宋体" w:hAnsi="Times New Roman" w:cs="Times New Roman" w:hint="eastAsia"/>
                <w:szCs w:val="21"/>
              </w:rPr>
              <w:t>全部</w:t>
            </w:r>
            <w:r w:rsidRPr="009168A2">
              <w:rPr>
                <w:rFonts w:ascii="Times New Roman" w:eastAsia="宋体" w:hAnsi="Times New Roman" w:cs="Times New Roman"/>
                <w:szCs w:val="21"/>
              </w:rPr>
              <w:t>正常，得</w:t>
            </w:r>
            <w:r w:rsidRPr="009168A2">
              <w:rPr>
                <w:rFonts w:ascii="Times New Roman" w:eastAsia="宋体" w:hAnsi="Times New Roman" w:cs="Times New Roman" w:hint="eastAsia"/>
                <w:szCs w:val="21"/>
              </w:rPr>
              <w:t>2</w:t>
            </w:r>
            <w:r w:rsidRPr="009168A2">
              <w:rPr>
                <w:rFonts w:ascii="Times New Roman" w:eastAsia="宋体" w:hAnsi="Times New Roman" w:cs="Times New Roman"/>
                <w:szCs w:val="21"/>
              </w:rPr>
              <w:t>5</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2.</w:t>
            </w:r>
            <w:r w:rsidRPr="009168A2">
              <w:rPr>
                <w:rFonts w:ascii="Times New Roman" w:eastAsia="宋体" w:hAnsi="Times New Roman" w:cs="Times New Roman"/>
                <w:szCs w:val="21"/>
              </w:rPr>
              <w:t>有</w:t>
            </w:r>
            <w:r w:rsidRPr="009168A2">
              <w:rPr>
                <w:rFonts w:ascii="Times New Roman" w:eastAsia="宋体" w:hAnsi="Times New Roman" w:cs="Times New Roman"/>
                <w:szCs w:val="21"/>
              </w:rPr>
              <w:t>3</w:t>
            </w:r>
            <w:r w:rsidRPr="009168A2">
              <w:rPr>
                <w:rFonts w:ascii="Times New Roman" w:eastAsia="宋体" w:hAnsi="Times New Roman" w:cs="Times New Roman"/>
                <w:szCs w:val="21"/>
              </w:rPr>
              <w:t>处以内的，可得</w:t>
            </w:r>
            <w:r w:rsidRPr="009168A2">
              <w:rPr>
                <w:rFonts w:ascii="Times New Roman" w:eastAsia="宋体" w:hAnsi="Times New Roman" w:cs="Times New Roman" w:hint="eastAsia"/>
                <w:szCs w:val="21"/>
              </w:rPr>
              <w:t>20</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3.</w:t>
            </w:r>
            <w:r w:rsidRPr="009168A2">
              <w:rPr>
                <w:rFonts w:ascii="Times New Roman" w:eastAsia="宋体" w:hAnsi="Times New Roman" w:cs="Times New Roman"/>
                <w:szCs w:val="21"/>
              </w:rPr>
              <w:t>有</w:t>
            </w:r>
            <w:r w:rsidRPr="009168A2">
              <w:rPr>
                <w:rFonts w:ascii="Times New Roman" w:eastAsia="宋体" w:hAnsi="Times New Roman" w:cs="Times New Roman"/>
                <w:szCs w:val="21"/>
              </w:rPr>
              <w:t>4</w:t>
            </w:r>
            <w:r w:rsidRPr="009168A2">
              <w:rPr>
                <w:rFonts w:ascii="Times New Roman" w:eastAsia="宋体" w:hAnsi="Times New Roman" w:cs="Times New Roman"/>
                <w:szCs w:val="21"/>
              </w:rPr>
              <w:t>处以上的，</w:t>
            </w:r>
            <w:r w:rsidRPr="009168A2">
              <w:rPr>
                <w:rFonts w:ascii="Times New Roman" w:eastAsia="宋体" w:hAnsi="Times New Roman" w:cs="Times New Roman" w:hint="eastAsia"/>
                <w:szCs w:val="21"/>
              </w:rPr>
              <w:t>可</w:t>
            </w:r>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10</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hint="eastAsia"/>
                <w:szCs w:val="21"/>
              </w:rPr>
              <w:t>缺陷过多</w:t>
            </w:r>
            <w:r w:rsidRPr="009168A2">
              <w:rPr>
                <w:rFonts w:ascii="Times New Roman" w:eastAsia="宋体" w:hAnsi="Times New Roman" w:cs="Times New Roman"/>
                <w:szCs w:val="21"/>
              </w:rPr>
              <w:t>的均限下一考核月前完成整改。</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因维修更换不及时，造成大面积（单体建筑</w:t>
            </w:r>
            <w:proofErr w:type="gramStart"/>
            <w:r w:rsidRPr="009168A2">
              <w:rPr>
                <w:rFonts w:ascii="Times New Roman" w:eastAsia="宋体" w:hAnsi="Times New Roman" w:cs="Times New Roman"/>
                <w:szCs w:val="21"/>
              </w:rPr>
              <w:t>一</w:t>
            </w:r>
            <w:proofErr w:type="gramEnd"/>
            <w:r w:rsidRPr="009168A2">
              <w:rPr>
                <w:rFonts w:ascii="Times New Roman" w:eastAsia="宋体" w:hAnsi="Times New Roman" w:cs="Times New Roman"/>
                <w:szCs w:val="21"/>
              </w:rPr>
              <w:lastRenderedPageBreak/>
              <w:t>处以上）停</w:t>
            </w:r>
            <w:r w:rsidRPr="009168A2">
              <w:rPr>
                <w:rFonts w:ascii="Times New Roman" w:eastAsia="宋体" w:hAnsi="Times New Roman" w:cs="Times New Roman" w:hint="eastAsia"/>
                <w:szCs w:val="21"/>
              </w:rPr>
              <w:t>电</w:t>
            </w:r>
            <w:r w:rsidRPr="009168A2">
              <w:rPr>
                <w:rFonts w:ascii="Times New Roman" w:eastAsia="宋体" w:hAnsi="Times New Roman" w:cs="Times New Roman"/>
                <w:szCs w:val="21"/>
              </w:rPr>
              <w:t>事故的，当月不得分并倒扣本条年度前期总得分。</w:t>
            </w:r>
          </w:p>
        </w:tc>
        <w:tc>
          <w:tcPr>
            <w:tcW w:w="708" w:type="dxa"/>
            <w:vMerge w:val="restart"/>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Merge w:val="restart"/>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57"/>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4"/>
              </w:rPr>
            </w:pPr>
          </w:p>
        </w:tc>
        <w:tc>
          <w:tcPr>
            <w:tcW w:w="70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26</w:t>
            </w:r>
          </w:p>
        </w:tc>
        <w:tc>
          <w:tcPr>
            <w:tcW w:w="1276"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8" w:type="dxa"/>
            <w:vMerge/>
            <w:vAlign w:val="center"/>
          </w:tcPr>
          <w:p w:rsidR="009168A2" w:rsidRPr="009168A2" w:rsidRDefault="009168A2" w:rsidP="009168A2">
            <w:pPr>
              <w:spacing w:line="320" w:lineRule="exact"/>
              <w:jc w:val="center"/>
              <w:rPr>
                <w:rFonts w:ascii="Times New Roman" w:eastAsia="宋体" w:hAnsi="Times New Roman" w:cs="Times New Roman"/>
                <w:szCs w:val="24"/>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强、弱电系统站房、小室、管沟等区域内建筑、门窗、金属构件等基础设施，应整洁、无锈蚀、</w:t>
            </w:r>
            <w:r w:rsidRPr="009168A2">
              <w:rPr>
                <w:rFonts w:ascii="Times New Roman" w:eastAsia="宋体" w:hAnsi="Times New Roman" w:cs="Times New Roman"/>
                <w:szCs w:val="21"/>
              </w:rPr>
              <w:lastRenderedPageBreak/>
              <w:t>无变形，确保正常使用功能</w:t>
            </w:r>
          </w:p>
        </w:tc>
        <w:tc>
          <w:tcPr>
            <w:tcW w:w="4678"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8"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Merge/>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57"/>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4"/>
              </w:rPr>
              <w:t>27</w:t>
            </w:r>
          </w:p>
        </w:tc>
        <w:tc>
          <w:tcPr>
            <w:tcW w:w="1276"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8" w:type="dxa"/>
            <w:vMerge/>
            <w:vAlign w:val="center"/>
          </w:tcPr>
          <w:p w:rsidR="009168A2" w:rsidRPr="009168A2" w:rsidRDefault="009168A2" w:rsidP="009168A2">
            <w:pPr>
              <w:spacing w:line="320" w:lineRule="exact"/>
              <w:jc w:val="center"/>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宋体" w:hint="eastAsia"/>
                <w:kern w:val="0"/>
                <w:szCs w:val="21"/>
                <w:lang w:bidi="ar"/>
              </w:rPr>
              <w:t>强、弱电系统设备运行良好，无过热现象及异常声响和放电声、绝缘部件无破损闪络痕迹。</w:t>
            </w:r>
          </w:p>
        </w:tc>
        <w:tc>
          <w:tcPr>
            <w:tcW w:w="4678"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8"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Merge/>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57"/>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spacing w:line="320" w:lineRule="exact"/>
              <w:rPr>
                <w:rFonts w:ascii="Times New Roman" w:eastAsia="宋体" w:hAnsi="Times New Roman" w:cs="Times New Roman"/>
                <w:szCs w:val="24"/>
              </w:rPr>
            </w:pPr>
            <w:r w:rsidRPr="009168A2">
              <w:rPr>
                <w:rFonts w:ascii="Times New Roman" w:eastAsia="宋体" w:hAnsi="Times New Roman" w:cs="Times New Roman" w:hint="eastAsia"/>
                <w:szCs w:val="24"/>
              </w:rPr>
              <w:t>28</w:t>
            </w:r>
          </w:p>
        </w:tc>
        <w:tc>
          <w:tcPr>
            <w:tcW w:w="1276"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8" w:type="dxa"/>
            <w:vMerge/>
            <w:vAlign w:val="center"/>
          </w:tcPr>
          <w:p w:rsidR="009168A2" w:rsidRPr="009168A2" w:rsidRDefault="009168A2" w:rsidP="009168A2">
            <w:pPr>
              <w:spacing w:line="320" w:lineRule="exact"/>
              <w:jc w:val="center"/>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宋体" w:eastAsia="宋体" w:hAnsi="宋体" w:cs="宋体" w:hint="eastAsia"/>
                <w:kern w:val="0"/>
                <w:szCs w:val="21"/>
                <w:lang w:bidi="ar"/>
              </w:rPr>
              <w:t>强、弱电系统设备仪表、信号、自动化设备运行正常。</w:t>
            </w:r>
          </w:p>
        </w:tc>
        <w:tc>
          <w:tcPr>
            <w:tcW w:w="4678"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8"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Merge/>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57"/>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spacing w:line="320" w:lineRule="exact"/>
              <w:rPr>
                <w:rFonts w:ascii="Times New Roman" w:eastAsia="宋体" w:hAnsi="Times New Roman" w:cs="Times New Roman"/>
                <w:szCs w:val="24"/>
              </w:rPr>
            </w:pPr>
            <w:r w:rsidRPr="009168A2">
              <w:rPr>
                <w:rFonts w:ascii="Times New Roman" w:eastAsia="宋体" w:hAnsi="Times New Roman" w:cs="Times New Roman" w:hint="eastAsia"/>
                <w:szCs w:val="24"/>
              </w:rPr>
              <w:t>29</w:t>
            </w:r>
          </w:p>
        </w:tc>
        <w:tc>
          <w:tcPr>
            <w:tcW w:w="1276"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8" w:type="dxa"/>
            <w:vMerge/>
            <w:vAlign w:val="center"/>
          </w:tcPr>
          <w:p w:rsidR="009168A2" w:rsidRPr="009168A2" w:rsidRDefault="009168A2" w:rsidP="009168A2">
            <w:pPr>
              <w:spacing w:line="320" w:lineRule="exact"/>
              <w:jc w:val="center"/>
              <w:rPr>
                <w:rFonts w:ascii="Times New Roman" w:eastAsia="宋体" w:hAnsi="Times New Roman" w:cs="Times New Roman"/>
                <w:szCs w:val="21"/>
              </w:rPr>
            </w:pPr>
          </w:p>
        </w:tc>
        <w:tc>
          <w:tcPr>
            <w:tcW w:w="3119" w:type="dxa"/>
            <w:vAlign w:val="center"/>
          </w:tcPr>
          <w:p w:rsidR="009168A2" w:rsidRPr="009168A2" w:rsidRDefault="009168A2" w:rsidP="009168A2">
            <w:pPr>
              <w:widowControl/>
              <w:spacing w:line="280" w:lineRule="exact"/>
              <w:textAlignment w:val="center"/>
              <w:rPr>
                <w:rFonts w:ascii="Times New Roman" w:eastAsia="宋体" w:hAnsi="Times New Roman" w:cs="Times New Roman"/>
                <w:szCs w:val="21"/>
              </w:rPr>
            </w:pPr>
            <w:r w:rsidRPr="009168A2">
              <w:rPr>
                <w:rFonts w:ascii="宋体" w:eastAsia="宋体" w:hAnsi="宋体" w:cs="宋体" w:hint="eastAsia"/>
                <w:kern w:val="0"/>
                <w:szCs w:val="21"/>
                <w:lang w:bidi="ar"/>
              </w:rPr>
              <w:t>强、弱电系统管线</w:t>
            </w:r>
            <w:r w:rsidRPr="009168A2">
              <w:rPr>
                <w:rFonts w:ascii="Times New Roman" w:eastAsia="宋体" w:hAnsi="Times New Roman" w:cs="Times New Roman" w:hint="eastAsia"/>
                <w:szCs w:val="21"/>
              </w:rPr>
              <w:t>绝缘良好、无破损老化、穿墙、孔洞封堵严密</w:t>
            </w:r>
          </w:p>
        </w:tc>
        <w:tc>
          <w:tcPr>
            <w:tcW w:w="4678"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8"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Merge/>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475"/>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spacing w:line="320" w:lineRule="exact"/>
              <w:rPr>
                <w:rFonts w:ascii="Times New Roman" w:eastAsia="宋体" w:hAnsi="Times New Roman" w:cs="Times New Roman"/>
                <w:szCs w:val="24"/>
              </w:rPr>
            </w:pPr>
            <w:r w:rsidRPr="009168A2">
              <w:rPr>
                <w:rFonts w:ascii="Times New Roman" w:eastAsia="宋体" w:hAnsi="Times New Roman" w:cs="Times New Roman" w:hint="eastAsia"/>
                <w:szCs w:val="21"/>
              </w:rPr>
              <w:t>30</w:t>
            </w:r>
          </w:p>
        </w:tc>
        <w:tc>
          <w:tcPr>
            <w:tcW w:w="1276"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8" w:type="dxa"/>
            <w:vMerge/>
            <w:vAlign w:val="center"/>
          </w:tcPr>
          <w:p w:rsidR="009168A2" w:rsidRPr="009168A2" w:rsidRDefault="009168A2" w:rsidP="009168A2">
            <w:pPr>
              <w:spacing w:line="320" w:lineRule="exact"/>
              <w:jc w:val="center"/>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设备发生故障时、逐级上报并在日志中详细记录</w:t>
            </w:r>
          </w:p>
        </w:tc>
        <w:tc>
          <w:tcPr>
            <w:tcW w:w="4678"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8"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Merge/>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56"/>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szCs w:val="21"/>
              </w:rPr>
              <w:t>31</w:t>
            </w:r>
          </w:p>
        </w:tc>
        <w:tc>
          <w:tcPr>
            <w:tcW w:w="1276" w:type="dxa"/>
            <w:vAlign w:val="center"/>
          </w:tcPr>
          <w:p w:rsidR="009168A2" w:rsidRPr="009168A2" w:rsidRDefault="009168A2" w:rsidP="009168A2">
            <w:pPr>
              <w:widowControl/>
              <w:spacing w:line="320" w:lineRule="exact"/>
              <w:textAlignment w:val="center"/>
              <w:rPr>
                <w:rFonts w:ascii="宋体" w:eastAsia="宋体" w:hAnsi="宋体" w:cs="宋体"/>
                <w:kern w:val="0"/>
                <w:szCs w:val="21"/>
              </w:rPr>
            </w:pPr>
            <w:r w:rsidRPr="009168A2">
              <w:rPr>
                <w:rFonts w:ascii="宋体" w:eastAsia="宋体" w:hAnsi="宋体" w:cs="宋体" w:hint="eastAsia"/>
                <w:kern w:val="0"/>
                <w:szCs w:val="21"/>
              </w:rPr>
              <w:t>应急处理</w:t>
            </w:r>
          </w:p>
        </w:tc>
        <w:tc>
          <w:tcPr>
            <w:tcW w:w="708" w:type="dxa"/>
            <w:vAlign w:val="center"/>
          </w:tcPr>
          <w:p w:rsidR="009168A2" w:rsidRPr="009168A2" w:rsidRDefault="009168A2" w:rsidP="009168A2">
            <w:pPr>
              <w:widowControl/>
              <w:jc w:val="center"/>
              <w:textAlignment w:val="center"/>
              <w:rPr>
                <w:rFonts w:ascii="Times New Roman" w:eastAsia="宋体" w:hAnsi="Times New Roman" w:cs="宋体"/>
                <w:szCs w:val="21"/>
              </w:rPr>
            </w:pPr>
            <w:r w:rsidRPr="009168A2">
              <w:rPr>
                <w:rFonts w:ascii="Times New Roman" w:eastAsia="宋体" w:hAnsi="Times New Roman" w:cs="Calibri"/>
                <w:kern w:val="0"/>
                <w:szCs w:val="21"/>
                <w:lang w:bidi="ar"/>
              </w:rPr>
              <w:t>5</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按流程操作、处理及时有效、总结经验教训</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hint="eastAsia"/>
                <w:szCs w:val="21"/>
              </w:rPr>
              <w:t>5</w:t>
            </w:r>
            <w:r w:rsidRPr="009168A2">
              <w:rPr>
                <w:rFonts w:ascii="Times New Roman" w:eastAsia="宋体" w:hAnsi="Times New Roman" w:cs="Times New Roman"/>
                <w:szCs w:val="21"/>
              </w:rPr>
              <w:t>分</w:t>
            </w:r>
            <w:r w:rsidRPr="009168A2">
              <w:rPr>
                <w:rFonts w:ascii="Times New Roman" w:eastAsia="宋体" w:hAnsi="Times New Roman" w:cs="Times New Roman" w:hint="eastAsia"/>
                <w:szCs w:val="21"/>
              </w:rPr>
              <w:t>；</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49"/>
        </w:trPr>
        <w:tc>
          <w:tcPr>
            <w:tcW w:w="817" w:type="dxa"/>
            <w:vMerge w:val="restart"/>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服务质量</w:t>
            </w:r>
            <w:r w:rsidRPr="009168A2">
              <w:rPr>
                <w:rFonts w:ascii="Times New Roman" w:eastAsia="宋体" w:hAnsi="Times New Roman" w:cs="Times New Roman" w:hint="eastAsia"/>
                <w:szCs w:val="21"/>
              </w:rPr>
              <w:t>25</w:t>
            </w:r>
            <w:r w:rsidRPr="009168A2">
              <w:rPr>
                <w:rFonts w:ascii="Times New Roman" w:eastAsia="宋体" w:hAnsi="Times New Roman" w:cs="Times New Roman" w:hint="eastAsia"/>
                <w:szCs w:val="21"/>
              </w:rPr>
              <w:t>分</w:t>
            </w:r>
          </w:p>
        </w:tc>
        <w:tc>
          <w:tcPr>
            <w:tcW w:w="709"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szCs w:val="21"/>
              </w:rPr>
              <w:t>32</w:t>
            </w:r>
          </w:p>
        </w:tc>
        <w:tc>
          <w:tcPr>
            <w:tcW w:w="1276"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szCs w:val="21"/>
              </w:rPr>
              <w:t>服务效果（态度、及时性、质量）</w:t>
            </w:r>
          </w:p>
        </w:tc>
        <w:tc>
          <w:tcPr>
            <w:tcW w:w="708" w:type="dxa"/>
            <w:vAlign w:val="center"/>
          </w:tcPr>
          <w:p w:rsidR="009168A2" w:rsidRPr="009168A2" w:rsidRDefault="009168A2" w:rsidP="009168A2">
            <w:pPr>
              <w:widowControl/>
              <w:jc w:val="center"/>
              <w:textAlignment w:val="center"/>
              <w:rPr>
                <w:rFonts w:ascii="Times New Roman" w:eastAsia="宋体" w:hAnsi="Times New Roman" w:cs="宋体"/>
                <w:szCs w:val="21"/>
              </w:rPr>
            </w:pPr>
            <w:r w:rsidRPr="009168A2">
              <w:rPr>
                <w:rFonts w:ascii="Times New Roman" w:eastAsia="宋体" w:hAnsi="Times New Roman" w:cs="Calibri"/>
                <w:kern w:val="0"/>
                <w:szCs w:val="21"/>
                <w:lang w:bidi="ar"/>
              </w:rPr>
              <w:t>5</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及时到场、操作规范、完成良好、科室满意。</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完整，得</w:t>
            </w:r>
            <w:r w:rsidRPr="009168A2">
              <w:rPr>
                <w:rFonts w:ascii="Times New Roman" w:eastAsia="宋体" w:hAnsi="Times New Roman" w:cs="Times New Roman" w:hint="eastAsia"/>
                <w:szCs w:val="21"/>
              </w:rPr>
              <w:t>5</w:t>
            </w:r>
            <w:r w:rsidRPr="009168A2">
              <w:rPr>
                <w:rFonts w:ascii="Times New Roman" w:eastAsia="宋体" w:hAnsi="Times New Roman" w:cs="Times New Roman"/>
                <w:szCs w:val="21"/>
              </w:rPr>
              <w:t>分</w:t>
            </w:r>
            <w:r w:rsidRPr="009168A2">
              <w:rPr>
                <w:rFonts w:ascii="Times New Roman" w:eastAsia="宋体" w:hAnsi="Times New Roman" w:cs="Times New Roman" w:hint="eastAsia"/>
                <w:szCs w:val="21"/>
              </w:rPr>
              <w:t>；</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缺失或虚假记录，不得分</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49"/>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szCs w:val="21"/>
              </w:rPr>
              <w:t>33</w:t>
            </w:r>
          </w:p>
        </w:tc>
        <w:tc>
          <w:tcPr>
            <w:tcW w:w="1276"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szCs w:val="21"/>
              </w:rPr>
              <w:t>是否出现投诉</w:t>
            </w:r>
          </w:p>
        </w:tc>
        <w:tc>
          <w:tcPr>
            <w:tcW w:w="708" w:type="dxa"/>
            <w:vAlign w:val="center"/>
          </w:tcPr>
          <w:p w:rsidR="009168A2" w:rsidRPr="009168A2" w:rsidRDefault="009168A2" w:rsidP="009168A2">
            <w:pPr>
              <w:widowControl/>
              <w:jc w:val="center"/>
              <w:textAlignment w:val="center"/>
              <w:rPr>
                <w:rFonts w:ascii="Times New Roman" w:eastAsia="宋体" w:hAnsi="Times New Roman" w:cs="宋体"/>
                <w:szCs w:val="21"/>
              </w:rPr>
            </w:pPr>
            <w:r w:rsidRPr="009168A2">
              <w:rPr>
                <w:rFonts w:ascii="Times New Roman" w:eastAsia="宋体" w:hAnsi="Times New Roman" w:cs="Calibri"/>
                <w:kern w:val="0"/>
                <w:szCs w:val="21"/>
                <w:lang w:bidi="ar"/>
              </w:rPr>
              <w:t>10</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当面、电话、</w:t>
            </w:r>
            <w:proofErr w:type="gramStart"/>
            <w:r w:rsidRPr="009168A2">
              <w:rPr>
                <w:rFonts w:ascii="Times New Roman" w:eastAsia="宋体" w:hAnsi="Times New Roman" w:cs="Times New Roman" w:hint="eastAsia"/>
                <w:szCs w:val="21"/>
              </w:rPr>
              <w:t>微信以及</w:t>
            </w:r>
            <w:proofErr w:type="gramEnd"/>
            <w:r w:rsidRPr="009168A2">
              <w:rPr>
                <w:rFonts w:ascii="Times New Roman" w:eastAsia="宋体" w:hAnsi="Times New Roman" w:cs="Times New Roman" w:hint="eastAsia"/>
                <w:szCs w:val="21"/>
              </w:rPr>
              <w:t>书面的有效投诉</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1.</w:t>
            </w:r>
            <w:r w:rsidRPr="009168A2">
              <w:rPr>
                <w:rFonts w:ascii="Times New Roman" w:eastAsia="宋体" w:hAnsi="Times New Roman" w:cs="Times New Roman"/>
                <w:szCs w:val="21"/>
              </w:rPr>
              <w:t>无投诉，得</w:t>
            </w:r>
            <w:r w:rsidRPr="009168A2">
              <w:rPr>
                <w:rFonts w:ascii="Times New Roman" w:eastAsia="宋体" w:hAnsi="Times New Roman" w:cs="Times New Roman"/>
                <w:szCs w:val="21"/>
              </w:rPr>
              <w:t>10</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2.</w:t>
            </w:r>
            <w:r w:rsidRPr="009168A2">
              <w:rPr>
                <w:rFonts w:ascii="Times New Roman" w:eastAsia="宋体" w:hAnsi="Times New Roman" w:cs="Times New Roman"/>
                <w:szCs w:val="21"/>
              </w:rPr>
              <w:t>有被投诉至总务处每次减</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3.</w:t>
            </w:r>
            <w:r w:rsidRPr="009168A2">
              <w:rPr>
                <w:rFonts w:ascii="Times New Roman" w:eastAsia="宋体" w:hAnsi="Times New Roman" w:cs="Times New Roman"/>
                <w:szCs w:val="21"/>
              </w:rPr>
              <w:t>有被投诉至医院的，不得分</w:t>
            </w:r>
            <w:r w:rsidRPr="009168A2">
              <w:rPr>
                <w:rFonts w:ascii="Times New Roman" w:eastAsia="宋体" w:hAnsi="Times New Roman" w:cs="Times New Roman" w:hint="eastAsia"/>
                <w:szCs w:val="21"/>
              </w:rPr>
              <w:t>；</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4.</w:t>
            </w:r>
            <w:r w:rsidRPr="009168A2">
              <w:rPr>
                <w:rFonts w:ascii="Times New Roman" w:eastAsia="宋体" w:hAnsi="Times New Roman" w:cs="Times New Roman"/>
                <w:szCs w:val="21"/>
              </w:rPr>
              <w:t>被投诉至</w:t>
            </w:r>
            <w:r w:rsidRPr="009168A2">
              <w:rPr>
                <w:rFonts w:ascii="Times New Roman" w:eastAsia="宋体" w:hAnsi="Times New Roman" w:cs="Times New Roman"/>
                <w:szCs w:val="21"/>
              </w:rPr>
              <w:t>12345</w:t>
            </w:r>
            <w:r w:rsidRPr="009168A2">
              <w:rPr>
                <w:rFonts w:ascii="Times New Roman" w:eastAsia="宋体" w:hAnsi="Times New Roman" w:cs="Times New Roman"/>
                <w:szCs w:val="21"/>
              </w:rPr>
              <w:t>的，不得分且倒扣本项分值；</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有</w:t>
            </w:r>
            <w:r w:rsidRPr="009168A2">
              <w:rPr>
                <w:rFonts w:ascii="Times New Roman" w:eastAsia="宋体" w:hAnsi="Times New Roman" w:cs="Times New Roman"/>
                <w:szCs w:val="21"/>
              </w:rPr>
              <w:t>2</w:t>
            </w:r>
            <w:r w:rsidRPr="009168A2">
              <w:rPr>
                <w:rFonts w:ascii="Times New Roman" w:eastAsia="宋体" w:hAnsi="Times New Roman" w:cs="Times New Roman"/>
                <w:szCs w:val="21"/>
              </w:rPr>
              <w:t>、</w:t>
            </w:r>
            <w:r w:rsidRPr="009168A2">
              <w:rPr>
                <w:rFonts w:ascii="Times New Roman" w:eastAsia="宋体" w:hAnsi="Times New Roman" w:cs="Times New Roman"/>
                <w:szCs w:val="21"/>
              </w:rPr>
              <w:t>3</w:t>
            </w:r>
            <w:r w:rsidRPr="009168A2">
              <w:rPr>
                <w:rFonts w:ascii="Times New Roman" w:eastAsia="宋体" w:hAnsi="Times New Roman" w:cs="Times New Roman"/>
                <w:szCs w:val="21"/>
              </w:rPr>
              <w:t>、</w:t>
            </w:r>
            <w:r w:rsidRPr="009168A2">
              <w:rPr>
                <w:rFonts w:ascii="Times New Roman" w:eastAsia="宋体" w:hAnsi="Times New Roman" w:cs="Times New Roman"/>
                <w:szCs w:val="21"/>
              </w:rPr>
              <w:t>4</w:t>
            </w:r>
            <w:r w:rsidRPr="009168A2">
              <w:rPr>
                <w:rFonts w:ascii="Times New Roman" w:eastAsia="宋体" w:hAnsi="Times New Roman" w:cs="Times New Roman"/>
                <w:szCs w:val="21"/>
              </w:rPr>
              <w:t>的均限下一考核月前完成整改。</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49"/>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szCs w:val="21"/>
              </w:rPr>
              <w:t>34</w:t>
            </w:r>
          </w:p>
        </w:tc>
        <w:tc>
          <w:tcPr>
            <w:tcW w:w="1276"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szCs w:val="21"/>
              </w:rPr>
              <w:t>工作配合</w:t>
            </w:r>
          </w:p>
        </w:tc>
        <w:tc>
          <w:tcPr>
            <w:tcW w:w="708" w:type="dxa"/>
            <w:vAlign w:val="center"/>
          </w:tcPr>
          <w:p w:rsidR="009168A2" w:rsidRPr="009168A2" w:rsidRDefault="009168A2" w:rsidP="009168A2">
            <w:pPr>
              <w:widowControl/>
              <w:jc w:val="center"/>
              <w:textAlignment w:val="center"/>
              <w:rPr>
                <w:rFonts w:ascii="Times New Roman" w:eastAsia="宋体" w:hAnsi="Times New Roman" w:cs="宋体"/>
                <w:szCs w:val="21"/>
              </w:rPr>
            </w:pPr>
            <w:r w:rsidRPr="009168A2">
              <w:rPr>
                <w:rFonts w:ascii="Times New Roman" w:eastAsia="宋体" w:hAnsi="Times New Roman" w:cs="Calibri" w:hint="eastAsia"/>
                <w:kern w:val="0"/>
                <w:szCs w:val="21"/>
                <w:lang w:bidi="ar"/>
              </w:rPr>
              <w:t>5</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配合其他科室</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配合及监督第三方工作</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 xml:space="preserve"> </w:t>
            </w:r>
            <w:r w:rsidRPr="009168A2">
              <w:rPr>
                <w:rFonts w:ascii="Times New Roman" w:eastAsia="宋体" w:hAnsi="Times New Roman" w:cs="Times New Roman" w:hint="eastAsia"/>
                <w:szCs w:val="21"/>
              </w:rPr>
              <w:t>有，得</w:t>
            </w:r>
            <w:r w:rsidRPr="009168A2">
              <w:rPr>
                <w:rFonts w:ascii="Times New Roman" w:eastAsia="宋体" w:hAnsi="Times New Roman" w:cs="Times New Roman" w:hint="eastAsia"/>
                <w:szCs w:val="21"/>
              </w:rPr>
              <w:t>5</w:t>
            </w:r>
            <w:r w:rsidRPr="009168A2">
              <w:rPr>
                <w:rFonts w:ascii="Times New Roman" w:eastAsia="宋体" w:hAnsi="Times New Roman" w:cs="Times New Roman" w:hint="eastAsia"/>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 xml:space="preserve"> </w:t>
            </w:r>
            <w:r w:rsidRPr="009168A2">
              <w:rPr>
                <w:rFonts w:ascii="Times New Roman" w:eastAsia="宋体" w:hAnsi="Times New Roman" w:cs="Times New Roman" w:hint="eastAsia"/>
                <w:szCs w:val="21"/>
              </w:rPr>
              <w:t>没有，不得分</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49"/>
        </w:trPr>
        <w:tc>
          <w:tcPr>
            <w:tcW w:w="817" w:type="dxa"/>
            <w:vMerge/>
            <w:vAlign w:val="center"/>
          </w:tcPr>
          <w:p w:rsidR="009168A2" w:rsidRPr="009168A2" w:rsidRDefault="009168A2" w:rsidP="009168A2">
            <w:pPr>
              <w:spacing w:line="320" w:lineRule="exact"/>
              <w:rPr>
                <w:rFonts w:ascii="Times New Roman" w:eastAsia="宋体" w:hAnsi="Times New Roman" w:cs="Times New Roman"/>
                <w:szCs w:val="21"/>
              </w:rPr>
            </w:pPr>
          </w:p>
        </w:tc>
        <w:tc>
          <w:tcPr>
            <w:tcW w:w="709"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szCs w:val="21"/>
              </w:rPr>
              <w:t>35</w:t>
            </w:r>
          </w:p>
        </w:tc>
        <w:tc>
          <w:tcPr>
            <w:tcW w:w="1276" w:type="dxa"/>
            <w:vAlign w:val="center"/>
          </w:tcPr>
          <w:p w:rsidR="009168A2" w:rsidRPr="009168A2" w:rsidRDefault="009168A2" w:rsidP="009168A2">
            <w:pPr>
              <w:widowControl/>
              <w:spacing w:line="320" w:lineRule="exact"/>
              <w:textAlignment w:val="center"/>
              <w:rPr>
                <w:rFonts w:ascii="宋体" w:eastAsia="宋体" w:hAnsi="宋体" w:cs="宋体"/>
                <w:szCs w:val="21"/>
              </w:rPr>
            </w:pPr>
            <w:r w:rsidRPr="009168A2">
              <w:rPr>
                <w:rFonts w:ascii="宋体" w:eastAsia="宋体" w:hAnsi="宋体" w:cs="宋体" w:hint="eastAsia"/>
                <w:szCs w:val="21"/>
              </w:rPr>
              <w:t>上月整改情况</w:t>
            </w:r>
          </w:p>
        </w:tc>
        <w:tc>
          <w:tcPr>
            <w:tcW w:w="708" w:type="dxa"/>
            <w:vAlign w:val="center"/>
          </w:tcPr>
          <w:p w:rsidR="009168A2" w:rsidRPr="009168A2" w:rsidRDefault="009168A2" w:rsidP="009168A2">
            <w:pPr>
              <w:widowControl/>
              <w:jc w:val="center"/>
              <w:textAlignment w:val="center"/>
              <w:rPr>
                <w:rFonts w:ascii="Times New Roman" w:eastAsia="宋体" w:hAnsi="Times New Roman" w:cs="宋体"/>
                <w:szCs w:val="21"/>
              </w:rPr>
            </w:pPr>
            <w:r w:rsidRPr="009168A2">
              <w:rPr>
                <w:rFonts w:ascii="Times New Roman" w:eastAsia="宋体" w:hAnsi="Times New Roman" w:cs="Calibri" w:hint="eastAsia"/>
                <w:kern w:val="0"/>
                <w:szCs w:val="21"/>
                <w:lang w:bidi="ar"/>
              </w:rPr>
              <w:t>5</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落实整改并有书面整改报告（含因特殊情况有合理说明，而暂未落实但有时间表的）</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整改条数全部完成的，得</w:t>
            </w:r>
            <w:r w:rsidRPr="009168A2">
              <w:rPr>
                <w:rFonts w:ascii="Times New Roman" w:eastAsia="宋体" w:hAnsi="Times New Roman" w:cs="Times New Roman" w:hint="eastAsia"/>
                <w:szCs w:val="21"/>
              </w:rPr>
              <w:t>5</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整改条数完成</w:t>
            </w:r>
            <w:r w:rsidRPr="009168A2">
              <w:rPr>
                <w:rFonts w:ascii="Times New Roman" w:eastAsia="宋体" w:hAnsi="Times New Roman" w:cs="Times New Roman"/>
                <w:szCs w:val="21"/>
              </w:rPr>
              <w:t>76%-99%</w:t>
            </w:r>
            <w:r w:rsidRPr="009168A2">
              <w:rPr>
                <w:rFonts w:ascii="Times New Roman" w:eastAsia="宋体" w:hAnsi="Times New Roman" w:cs="Times New Roman"/>
                <w:szCs w:val="21"/>
              </w:rPr>
              <w:t>的，得</w:t>
            </w:r>
            <w:r w:rsidRPr="009168A2">
              <w:rPr>
                <w:rFonts w:ascii="Times New Roman" w:eastAsia="宋体" w:hAnsi="Times New Roman" w:cs="Times New Roman" w:hint="eastAsia"/>
                <w:szCs w:val="21"/>
              </w:rPr>
              <w:t>3</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整改条数完成</w:t>
            </w:r>
            <w:r w:rsidRPr="009168A2">
              <w:rPr>
                <w:rFonts w:ascii="Times New Roman" w:eastAsia="宋体" w:hAnsi="Times New Roman" w:cs="Times New Roman"/>
                <w:szCs w:val="21"/>
              </w:rPr>
              <w:t>51%-75%</w:t>
            </w:r>
            <w:r w:rsidRPr="009168A2">
              <w:rPr>
                <w:rFonts w:ascii="Times New Roman" w:eastAsia="宋体" w:hAnsi="Times New Roman" w:cs="Times New Roman"/>
                <w:szCs w:val="21"/>
              </w:rPr>
              <w:t>（含）的，得</w:t>
            </w:r>
            <w:r w:rsidRPr="009168A2">
              <w:rPr>
                <w:rFonts w:ascii="Times New Roman" w:eastAsia="宋体" w:hAnsi="Times New Roman" w:cs="Times New Roman" w:hint="eastAsia"/>
                <w:szCs w:val="21"/>
              </w:rPr>
              <w:t>1</w:t>
            </w:r>
            <w:r w:rsidRPr="009168A2">
              <w:rPr>
                <w:rFonts w:ascii="Times New Roman" w:eastAsia="宋体" w:hAnsi="Times New Roman" w:cs="Times New Roman"/>
                <w:szCs w:val="21"/>
              </w:rPr>
              <w:t>分</w:t>
            </w:r>
          </w:p>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整改条数完成</w:t>
            </w:r>
            <w:r w:rsidRPr="009168A2">
              <w:rPr>
                <w:rFonts w:ascii="Times New Roman" w:eastAsia="宋体" w:hAnsi="Times New Roman" w:cs="Times New Roman"/>
                <w:szCs w:val="21"/>
              </w:rPr>
              <w:t>50%</w:t>
            </w:r>
            <w:r w:rsidRPr="009168A2">
              <w:rPr>
                <w:rFonts w:ascii="Times New Roman" w:eastAsia="宋体" w:hAnsi="Times New Roman" w:cs="Times New Roman"/>
                <w:szCs w:val="21"/>
              </w:rPr>
              <w:t>（含）以下的，不得分</w:t>
            </w: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r w:rsidR="009168A2" w:rsidRPr="009168A2" w:rsidTr="003F66AD">
        <w:trPr>
          <w:trHeight w:val="38"/>
        </w:trPr>
        <w:tc>
          <w:tcPr>
            <w:tcW w:w="2802" w:type="dxa"/>
            <w:gridSpan w:val="3"/>
            <w:vAlign w:val="center"/>
          </w:tcPr>
          <w:p w:rsidR="009168A2" w:rsidRPr="009168A2" w:rsidRDefault="009168A2" w:rsidP="009168A2">
            <w:pPr>
              <w:widowControl/>
              <w:spacing w:line="320" w:lineRule="exact"/>
              <w:jc w:val="center"/>
              <w:textAlignment w:val="center"/>
              <w:rPr>
                <w:rFonts w:ascii="宋体" w:eastAsia="宋体" w:hAnsi="宋体" w:cs="宋体"/>
                <w:szCs w:val="21"/>
              </w:rPr>
            </w:pPr>
            <w:r w:rsidRPr="009168A2">
              <w:rPr>
                <w:rFonts w:ascii="宋体" w:eastAsia="宋体" w:hAnsi="宋体" w:cs="宋体" w:hint="eastAsia"/>
                <w:szCs w:val="21"/>
              </w:rPr>
              <w:t>合计</w:t>
            </w:r>
          </w:p>
        </w:tc>
        <w:tc>
          <w:tcPr>
            <w:tcW w:w="708" w:type="dxa"/>
            <w:vAlign w:val="center"/>
          </w:tcPr>
          <w:p w:rsidR="009168A2" w:rsidRPr="009168A2" w:rsidRDefault="009168A2" w:rsidP="009168A2">
            <w:pPr>
              <w:widowControl/>
              <w:jc w:val="center"/>
              <w:textAlignment w:val="center"/>
              <w:rPr>
                <w:rFonts w:ascii="Times New Roman" w:eastAsia="宋体" w:hAnsi="Times New Roman" w:cs="Times New Roman"/>
                <w:szCs w:val="21"/>
              </w:rPr>
            </w:pPr>
            <w:r w:rsidRPr="009168A2">
              <w:rPr>
                <w:rFonts w:ascii="Times New Roman" w:eastAsia="宋体" w:hAnsi="Times New Roman" w:cs="Calibri" w:hint="eastAsia"/>
                <w:kern w:val="0"/>
                <w:szCs w:val="21"/>
                <w:lang w:bidi="ar"/>
              </w:rPr>
              <w:t>100</w:t>
            </w: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r w:rsidRPr="009168A2">
              <w:rPr>
                <w:rFonts w:ascii="Times New Roman" w:eastAsia="宋体" w:hAnsi="Times New Roman" w:cs="Times New Roman" w:hint="eastAsia"/>
                <w:szCs w:val="21"/>
              </w:rPr>
              <w:t>实际得分</w:t>
            </w:r>
          </w:p>
        </w:tc>
        <w:tc>
          <w:tcPr>
            <w:tcW w:w="467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708" w:type="dxa"/>
            <w:vAlign w:val="center"/>
          </w:tcPr>
          <w:p w:rsidR="009168A2" w:rsidRPr="009168A2" w:rsidRDefault="009168A2" w:rsidP="009168A2">
            <w:pPr>
              <w:spacing w:line="320" w:lineRule="exact"/>
              <w:rPr>
                <w:rFonts w:ascii="Times New Roman" w:eastAsia="宋体" w:hAnsi="Times New Roman" w:cs="Times New Roman"/>
                <w:szCs w:val="21"/>
              </w:rPr>
            </w:pPr>
          </w:p>
        </w:tc>
        <w:tc>
          <w:tcPr>
            <w:tcW w:w="3119" w:type="dxa"/>
            <w:vAlign w:val="center"/>
          </w:tcPr>
          <w:p w:rsidR="009168A2" w:rsidRPr="009168A2" w:rsidRDefault="009168A2" w:rsidP="009168A2">
            <w:pPr>
              <w:spacing w:line="320" w:lineRule="exact"/>
              <w:rPr>
                <w:rFonts w:ascii="Times New Roman" w:eastAsia="宋体" w:hAnsi="Times New Roman" w:cs="Times New Roman"/>
                <w:szCs w:val="21"/>
              </w:rPr>
            </w:pPr>
          </w:p>
        </w:tc>
      </w:tr>
    </w:tbl>
    <w:p w:rsidR="009168A2" w:rsidRPr="009168A2" w:rsidRDefault="009168A2" w:rsidP="009168A2">
      <w:pPr>
        <w:spacing w:line="360" w:lineRule="exact"/>
        <w:rPr>
          <w:rFonts w:ascii="Times New Roman" w:eastAsia="宋体" w:hAnsi="Times New Roman" w:cs="Times New Roman"/>
          <w:szCs w:val="21"/>
        </w:rPr>
      </w:pPr>
    </w:p>
    <w:p w:rsidR="009168A2" w:rsidRPr="009168A2" w:rsidRDefault="009168A2" w:rsidP="009168A2">
      <w:pPr>
        <w:widowControl/>
        <w:textAlignment w:val="center"/>
        <w:rPr>
          <w:rFonts w:ascii="宋体" w:eastAsia="宋体" w:hAnsi="宋体" w:cs="宋体"/>
          <w:bCs/>
          <w:sz w:val="24"/>
          <w:szCs w:val="24"/>
        </w:rPr>
      </w:pPr>
      <w:r w:rsidRPr="009168A2">
        <w:rPr>
          <w:rFonts w:ascii="宋体" w:eastAsia="宋体" w:hAnsi="宋体" w:cs="宋体" w:hint="eastAsia"/>
          <w:bCs/>
          <w:sz w:val="24"/>
          <w:szCs w:val="24"/>
        </w:rPr>
        <w:t>检 查 人（签字）：                                                      被检查人（签字）：</w:t>
      </w: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sectPr w:rsidR="009168A2" w:rsidRPr="009168A2">
          <w:pgSz w:w="16838" w:h="11906" w:orient="landscape"/>
          <w:pgMar w:top="1463" w:right="816" w:bottom="1463" w:left="873" w:header="851" w:footer="992" w:gutter="0"/>
          <w:cols w:space="720"/>
          <w:docGrid w:type="lines" w:linePitch="312"/>
        </w:sectPr>
      </w:pPr>
    </w:p>
    <w:p w:rsidR="009168A2" w:rsidRPr="009168A2" w:rsidRDefault="009168A2" w:rsidP="009168A2">
      <w:pPr>
        <w:spacing w:line="400" w:lineRule="exact"/>
        <w:rPr>
          <w:rFonts w:ascii="宋体" w:eastAsia="宋体" w:hAnsi="宋体" w:cs="宋体"/>
          <w:bCs/>
          <w:sz w:val="24"/>
          <w:szCs w:val="24"/>
        </w:rPr>
      </w:pPr>
      <w:r w:rsidRPr="009168A2">
        <w:rPr>
          <w:rFonts w:ascii="宋体" w:eastAsia="宋体" w:hAnsi="宋体" w:cs="宋体" w:hint="eastAsia"/>
          <w:bCs/>
          <w:sz w:val="24"/>
          <w:szCs w:val="24"/>
        </w:rPr>
        <w:lastRenderedPageBreak/>
        <w:t>六、</w:t>
      </w:r>
      <w:r w:rsidRPr="009168A2">
        <w:rPr>
          <w:rFonts w:ascii="宋体" w:eastAsia="宋体" w:hAnsi="宋体" w:cs="宋体"/>
          <w:bCs/>
          <w:sz w:val="24"/>
          <w:szCs w:val="24"/>
        </w:rPr>
        <w:t>暖通空调系统维修服务</w:t>
      </w:r>
      <w:r w:rsidRPr="009168A2">
        <w:rPr>
          <w:rFonts w:ascii="宋体" w:eastAsia="宋体" w:hAnsi="宋体" w:cs="宋体" w:hint="eastAsia"/>
          <w:bCs/>
          <w:sz w:val="24"/>
          <w:szCs w:val="24"/>
        </w:rPr>
        <w:t>考核</w:t>
      </w:r>
      <w:r w:rsidRPr="009168A2">
        <w:rPr>
          <w:rFonts w:ascii="宋体" w:eastAsia="宋体" w:hAnsi="宋体" w:cs="宋体"/>
          <w:bCs/>
          <w:sz w:val="24"/>
          <w:szCs w:val="24"/>
        </w:rPr>
        <w:t>；</w:t>
      </w:r>
    </w:p>
    <w:p w:rsidR="009168A2" w:rsidRPr="009168A2" w:rsidRDefault="009168A2" w:rsidP="009168A2">
      <w:pPr>
        <w:jc w:val="center"/>
        <w:rPr>
          <w:rFonts w:ascii="Times New Roman" w:eastAsia="宋体" w:hAnsi="Times New Roman" w:cs="Times New Roman"/>
          <w:bCs/>
          <w:sz w:val="32"/>
          <w:szCs w:val="32"/>
        </w:rPr>
      </w:pPr>
      <w:r w:rsidRPr="009168A2">
        <w:rPr>
          <w:rFonts w:ascii="Times New Roman" w:eastAsia="宋体" w:hAnsi="Times New Roman" w:cs="Times New Roman"/>
          <w:bCs/>
          <w:sz w:val="32"/>
          <w:szCs w:val="32"/>
        </w:rPr>
        <w:t>暖通空调及蒸汽系统</w:t>
      </w:r>
      <w:r w:rsidRPr="009168A2">
        <w:rPr>
          <w:rFonts w:ascii="Times New Roman" w:eastAsia="宋体" w:hAnsi="Times New Roman" w:cs="Times New Roman" w:hint="eastAsia"/>
          <w:bCs/>
          <w:sz w:val="32"/>
          <w:szCs w:val="32"/>
        </w:rPr>
        <w:t>维修</w:t>
      </w:r>
      <w:r w:rsidRPr="009168A2">
        <w:rPr>
          <w:rFonts w:ascii="Times New Roman" w:eastAsia="宋体" w:hAnsi="Times New Roman" w:cs="Times New Roman"/>
          <w:bCs/>
          <w:sz w:val="32"/>
          <w:szCs w:val="32"/>
        </w:rPr>
        <w:t>服务考核表</w:t>
      </w:r>
    </w:p>
    <w:p w:rsidR="009168A2" w:rsidRPr="009168A2" w:rsidRDefault="009168A2" w:rsidP="009168A2">
      <w:pPr>
        <w:jc w:val="right"/>
        <w:rPr>
          <w:rFonts w:ascii="Times New Roman" w:eastAsia="宋体" w:hAnsi="Times New Roman" w:cs="Times New Roman"/>
          <w:bCs/>
          <w:sz w:val="24"/>
          <w:szCs w:val="24"/>
        </w:rPr>
      </w:pPr>
      <w:r w:rsidRPr="009168A2">
        <w:rPr>
          <w:rFonts w:ascii="Times New Roman" w:eastAsia="宋体" w:hAnsi="Times New Roman" w:cs="Times New Roman"/>
          <w:bCs/>
          <w:sz w:val="24"/>
          <w:szCs w:val="24"/>
        </w:rPr>
        <w:t>年</w:t>
      </w:r>
      <w:r w:rsidRPr="009168A2">
        <w:rPr>
          <w:rFonts w:ascii="Times New Roman" w:eastAsia="宋体" w:hAnsi="Times New Roman" w:cs="Times New Roman"/>
          <w:bCs/>
          <w:sz w:val="24"/>
          <w:szCs w:val="24"/>
        </w:rPr>
        <w:t xml:space="preserve">  </w:t>
      </w:r>
      <w:r w:rsidRPr="009168A2">
        <w:rPr>
          <w:rFonts w:ascii="Times New Roman" w:eastAsia="宋体" w:hAnsi="Times New Roman" w:cs="Times New Roman"/>
          <w:bCs/>
          <w:sz w:val="24"/>
          <w:szCs w:val="24"/>
        </w:rPr>
        <w:t>月</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1"/>
        <w:gridCol w:w="709"/>
        <w:gridCol w:w="1417"/>
        <w:gridCol w:w="3544"/>
        <w:gridCol w:w="850"/>
        <w:gridCol w:w="4678"/>
        <w:gridCol w:w="709"/>
        <w:gridCol w:w="2268"/>
      </w:tblGrid>
      <w:tr w:rsidR="009168A2" w:rsidRPr="009168A2" w:rsidTr="003F66AD">
        <w:trPr>
          <w:trHeight w:val="455"/>
          <w:tblHeader/>
        </w:trPr>
        <w:tc>
          <w:tcPr>
            <w:tcW w:w="851" w:type="dxa"/>
            <w:vAlign w:val="center"/>
          </w:tcPr>
          <w:p w:rsidR="009168A2" w:rsidRPr="009168A2" w:rsidRDefault="009168A2" w:rsidP="009168A2">
            <w:pPr>
              <w:spacing w:line="300" w:lineRule="exact"/>
              <w:jc w:val="center"/>
              <w:rPr>
                <w:rFonts w:ascii="Times New Roman" w:eastAsia="宋体" w:hAnsi="Times New Roman" w:cs="Times New Roman"/>
                <w:bCs/>
                <w:szCs w:val="21"/>
              </w:rPr>
            </w:pPr>
            <w:r w:rsidRPr="009168A2">
              <w:rPr>
                <w:rFonts w:ascii="Times New Roman" w:eastAsia="宋体" w:hAnsi="Times New Roman" w:cs="Times New Roman"/>
                <w:bCs/>
                <w:szCs w:val="21"/>
              </w:rPr>
              <w:t>类别</w:t>
            </w:r>
          </w:p>
        </w:tc>
        <w:tc>
          <w:tcPr>
            <w:tcW w:w="709" w:type="dxa"/>
            <w:vAlign w:val="center"/>
          </w:tcPr>
          <w:p w:rsidR="009168A2" w:rsidRPr="009168A2" w:rsidRDefault="009168A2" w:rsidP="009168A2">
            <w:pPr>
              <w:spacing w:line="300" w:lineRule="exact"/>
              <w:jc w:val="center"/>
              <w:rPr>
                <w:rFonts w:ascii="Times New Roman" w:eastAsia="宋体" w:hAnsi="Times New Roman" w:cs="Times New Roman"/>
                <w:bCs/>
                <w:szCs w:val="21"/>
              </w:rPr>
            </w:pPr>
            <w:r w:rsidRPr="009168A2">
              <w:rPr>
                <w:rFonts w:ascii="Times New Roman" w:eastAsia="宋体" w:hAnsi="Times New Roman" w:cs="Times New Roman"/>
                <w:bCs/>
                <w:szCs w:val="21"/>
              </w:rPr>
              <w:t>序号</w:t>
            </w:r>
          </w:p>
        </w:tc>
        <w:tc>
          <w:tcPr>
            <w:tcW w:w="1417" w:type="dxa"/>
            <w:vAlign w:val="center"/>
          </w:tcPr>
          <w:p w:rsidR="009168A2" w:rsidRPr="009168A2" w:rsidRDefault="009168A2" w:rsidP="009168A2">
            <w:pPr>
              <w:spacing w:line="300" w:lineRule="exact"/>
              <w:jc w:val="center"/>
              <w:rPr>
                <w:rFonts w:ascii="Times New Roman" w:eastAsia="宋体" w:hAnsi="Times New Roman" w:cs="Times New Roman"/>
                <w:bCs/>
                <w:szCs w:val="21"/>
              </w:rPr>
            </w:pPr>
            <w:r w:rsidRPr="009168A2">
              <w:rPr>
                <w:rFonts w:ascii="Times New Roman" w:eastAsia="宋体" w:hAnsi="Times New Roman" w:cs="Times New Roman"/>
                <w:bCs/>
                <w:szCs w:val="21"/>
              </w:rPr>
              <w:t>考核项目</w:t>
            </w:r>
          </w:p>
        </w:tc>
        <w:tc>
          <w:tcPr>
            <w:tcW w:w="3544" w:type="dxa"/>
            <w:vAlign w:val="center"/>
          </w:tcPr>
          <w:p w:rsidR="009168A2" w:rsidRPr="009168A2" w:rsidRDefault="009168A2" w:rsidP="009168A2">
            <w:pPr>
              <w:spacing w:line="300" w:lineRule="exact"/>
              <w:jc w:val="center"/>
              <w:rPr>
                <w:rFonts w:ascii="Times New Roman" w:eastAsia="宋体" w:hAnsi="Times New Roman" w:cs="Times New Roman"/>
                <w:bCs/>
                <w:szCs w:val="21"/>
              </w:rPr>
            </w:pPr>
            <w:r w:rsidRPr="009168A2">
              <w:rPr>
                <w:rFonts w:ascii="Times New Roman" w:eastAsia="宋体" w:hAnsi="Times New Roman" w:cs="Times New Roman"/>
                <w:bCs/>
                <w:szCs w:val="21"/>
              </w:rPr>
              <w:t>考核内容</w:t>
            </w:r>
          </w:p>
        </w:tc>
        <w:tc>
          <w:tcPr>
            <w:tcW w:w="850" w:type="dxa"/>
            <w:vAlign w:val="center"/>
          </w:tcPr>
          <w:p w:rsidR="009168A2" w:rsidRPr="009168A2" w:rsidRDefault="009168A2" w:rsidP="009168A2">
            <w:pPr>
              <w:spacing w:line="300" w:lineRule="exact"/>
              <w:jc w:val="center"/>
              <w:rPr>
                <w:rFonts w:ascii="Times New Roman" w:eastAsia="宋体" w:hAnsi="Times New Roman" w:cs="Times New Roman"/>
                <w:bCs/>
                <w:szCs w:val="21"/>
              </w:rPr>
            </w:pPr>
            <w:r w:rsidRPr="009168A2">
              <w:rPr>
                <w:rFonts w:ascii="Times New Roman" w:eastAsia="宋体" w:hAnsi="Times New Roman" w:cs="Times New Roman"/>
                <w:bCs/>
                <w:szCs w:val="21"/>
              </w:rPr>
              <w:t>分值</w:t>
            </w:r>
          </w:p>
        </w:tc>
        <w:tc>
          <w:tcPr>
            <w:tcW w:w="4678" w:type="dxa"/>
            <w:vAlign w:val="center"/>
          </w:tcPr>
          <w:p w:rsidR="009168A2" w:rsidRPr="009168A2" w:rsidRDefault="009168A2" w:rsidP="009168A2">
            <w:pPr>
              <w:spacing w:line="300" w:lineRule="exact"/>
              <w:jc w:val="center"/>
              <w:rPr>
                <w:rFonts w:ascii="Times New Roman" w:eastAsia="宋体" w:hAnsi="Times New Roman" w:cs="Times New Roman"/>
                <w:bCs/>
                <w:szCs w:val="21"/>
              </w:rPr>
            </w:pPr>
            <w:r w:rsidRPr="009168A2">
              <w:rPr>
                <w:rFonts w:ascii="Times New Roman" w:eastAsia="宋体" w:hAnsi="Times New Roman" w:cs="Times New Roman"/>
                <w:bCs/>
                <w:szCs w:val="21"/>
              </w:rPr>
              <w:t>考核标准</w:t>
            </w:r>
          </w:p>
        </w:tc>
        <w:tc>
          <w:tcPr>
            <w:tcW w:w="709" w:type="dxa"/>
            <w:vAlign w:val="center"/>
          </w:tcPr>
          <w:p w:rsidR="009168A2" w:rsidRPr="009168A2" w:rsidRDefault="009168A2" w:rsidP="009168A2">
            <w:pPr>
              <w:spacing w:line="300" w:lineRule="exact"/>
              <w:jc w:val="center"/>
              <w:rPr>
                <w:rFonts w:ascii="Times New Roman" w:eastAsia="宋体" w:hAnsi="Times New Roman" w:cs="Times New Roman"/>
                <w:bCs/>
                <w:szCs w:val="21"/>
              </w:rPr>
            </w:pPr>
            <w:r w:rsidRPr="009168A2">
              <w:rPr>
                <w:rFonts w:ascii="Times New Roman" w:eastAsia="宋体" w:hAnsi="Times New Roman" w:cs="Times New Roman"/>
                <w:bCs/>
                <w:szCs w:val="21"/>
              </w:rPr>
              <w:t>得分</w:t>
            </w:r>
          </w:p>
        </w:tc>
        <w:tc>
          <w:tcPr>
            <w:tcW w:w="2268" w:type="dxa"/>
            <w:vAlign w:val="center"/>
          </w:tcPr>
          <w:p w:rsidR="009168A2" w:rsidRPr="009168A2" w:rsidRDefault="009168A2" w:rsidP="009168A2">
            <w:pPr>
              <w:spacing w:line="300" w:lineRule="exact"/>
              <w:jc w:val="center"/>
              <w:rPr>
                <w:rFonts w:ascii="Times New Roman" w:eastAsia="宋体" w:hAnsi="Times New Roman" w:cs="Times New Roman"/>
                <w:bCs/>
                <w:szCs w:val="21"/>
              </w:rPr>
            </w:pPr>
            <w:r w:rsidRPr="009168A2">
              <w:rPr>
                <w:rFonts w:ascii="Times New Roman" w:eastAsia="宋体" w:hAnsi="Times New Roman" w:cs="Times New Roman"/>
                <w:bCs/>
                <w:szCs w:val="21"/>
              </w:rPr>
              <w:t>考核小结</w:t>
            </w:r>
          </w:p>
        </w:tc>
      </w:tr>
      <w:tr w:rsidR="009168A2" w:rsidRPr="009168A2" w:rsidTr="003F66AD">
        <w:tc>
          <w:tcPr>
            <w:tcW w:w="851" w:type="dxa"/>
            <w:vMerge w:val="restart"/>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人员保障</w:t>
            </w:r>
          </w:p>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w:t>
            </w:r>
            <w:r w:rsidRPr="009168A2">
              <w:rPr>
                <w:rFonts w:ascii="Times New Roman" w:eastAsia="宋体" w:hAnsi="Times New Roman" w:cs="Times New Roman" w:hint="eastAsia"/>
                <w:szCs w:val="21"/>
              </w:rPr>
              <w:t>9</w:t>
            </w:r>
            <w:r w:rsidRPr="009168A2">
              <w:rPr>
                <w:rFonts w:ascii="Times New Roman" w:eastAsia="宋体" w:hAnsi="Times New Roman" w:cs="Times New Roman"/>
                <w:szCs w:val="21"/>
              </w:rPr>
              <w:t>分）</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1</w:t>
            </w:r>
          </w:p>
        </w:tc>
        <w:tc>
          <w:tcPr>
            <w:tcW w:w="1417"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人员配置</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配置符合要求的管理及</w:t>
            </w:r>
            <w:r w:rsidRPr="009168A2">
              <w:rPr>
                <w:rFonts w:ascii="Times New Roman" w:eastAsia="宋体" w:hAnsi="Times New Roman" w:cs="Times New Roman" w:hint="eastAsia"/>
                <w:szCs w:val="21"/>
              </w:rPr>
              <w:t>维修</w:t>
            </w:r>
            <w:r w:rsidRPr="009168A2">
              <w:rPr>
                <w:rFonts w:ascii="Times New Roman" w:eastAsia="宋体" w:hAnsi="Times New Roman" w:cs="Times New Roman"/>
                <w:szCs w:val="21"/>
              </w:rPr>
              <w:t>人员；</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持有效证件上岗；</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证书须上墙</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2</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人员配置充分，证件有效但未上墙，得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人员配置不足，无证件或证件无效，均不得分</w:t>
            </w:r>
          </w:p>
        </w:tc>
        <w:tc>
          <w:tcPr>
            <w:tcW w:w="709" w:type="dxa"/>
            <w:vAlign w:val="center"/>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vAlign w:val="center"/>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2</w:t>
            </w:r>
          </w:p>
        </w:tc>
        <w:tc>
          <w:tcPr>
            <w:tcW w:w="1417"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人员操守</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proofErr w:type="gramStart"/>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着</w:t>
            </w:r>
            <w:proofErr w:type="gramEnd"/>
            <w:r w:rsidRPr="009168A2">
              <w:rPr>
                <w:rFonts w:ascii="Times New Roman" w:eastAsia="宋体" w:hAnsi="Times New Roman" w:cs="Times New Roman"/>
                <w:szCs w:val="21"/>
              </w:rPr>
              <w:t>工作</w:t>
            </w:r>
            <w:proofErr w:type="gramStart"/>
            <w:r w:rsidRPr="009168A2">
              <w:rPr>
                <w:rFonts w:ascii="Times New Roman" w:eastAsia="宋体" w:hAnsi="Times New Roman" w:cs="Times New Roman"/>
                <w:szCs w:val="21"/>
              </w:rPr>
              <w:t>装规范</w:t>
            </w:r>
            <w:proofErr w:type="gramEnd"/>
            <w:r w:rsidRPr="009168A2">
              <w:rPr>
                <w:rFonts w:ascii="Times New Roman" w:eastAsia="宋体" w:hAnsi="Times New Roman" w:cs="Times New Roman"/>
                <w:szCs w:val="21"/>
              </w:rPr>
              <w:t>佩戴工牌证件；</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无酒后上岗、吸烟情况；</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proofErr w:type="gramStart"/>
            <w:r w:rsidRPr="009168A2">
              <w:rPr>
                <w:rFonts w:ascii="Times New Roman" w:eastAsia="宋体" w:hAnsi="Times New Roman" w:cs="Times New Roman"/>
                <w:szCs w:val="21"/>
              </w:rPr>
              <w:t>无睡岗</w:t>
            </w:r>
            <w:proofErr w:type="gramEnd"/>
            <w:r w:rsidRPr="009168A2">
              <w:rPr>
                <w:rFonts w:ascii="Times New Roman" w:eastAsia="宋体" w:hAnsi="Times New Roman" w:cs="Times New Roman"/>
                <w:szCs w:val="21"/>
              </w:rPr>
              <w:t>、脱岗情况</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1</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任意一项不合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，均不得分</w:t>
            </w:r>
          </w:p>
        </w:tc>
        <w:tc>
          <w:tcPr>
            <w:tcW w:w="709" w:type="dxa"/>
            <w:vAlign w:val="center"/>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vAlign w:val="center"/>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3</w:t>
            </w:r>
          </w:p>
        </w:tc>
        <w:tc>
          <w:tcPr>
            <w:tcW w:w="1417"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培训及考核记录</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安全培训；</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专业技能培训；</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各类应急预案培训；</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入职岗前培训</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3</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记录齐全、完整、真实，得</w:t>
            </w:r>
            <w:r w:rsidRPr="009168A2">
              <w:rPr>
                <w:rFonts w:ascii="Times New Roman" w:eastAsia="宋体" w:hAnsi="Times New Roman" w:cs="Times New Roman"/>
                <w:szCs w:val="21"/>
              </w:rPr>
              <w:t>3</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记录齐全、真实但不完善，得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记录缺失</w:t>
            </w:r>
            <w:r w:rsidRPr="009168A2">
              <w:rPr>
                <w:rFonts w:ascii="Times New Roman" w:eastAsia="宋体" w:hAnsi="Times New Roman" w:cs="Times New Roman"/>
                <w:szCs w:val="21"/>
              </w:rPr>
              <w:t>1-2</w:t>
            </w:r>
            <w:r w:rsidRPr="009168A2">
              <w:rPr>
                <w:rFonts w:ascii="Times New Roman" w:eastAsia="宋体" w:hAnsi="Times New Roman" w:cs="Times New Roman"/>
                <w:szCs w:val="21"/>
              </w:rPr>
              <w:t>项，得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记录缺失</w:t>
            </w:r>
            <w:r w:rsidRPr="009168A2">
              <w:rPr>
                <w:rFonts w:ascii="Times New Roman" w:eastAsia="宋体" w:hAnsi="Times New Roman" w:cs="Times New Roman"/>
                <w:szCs w:val="21"/>
              </w:rPr>
              <w:t>2</w:t>
            </w:r>
            <w:r w:rsidRPr="009168A2">
              <w:rPr>
                <w:rFonts w:ascii="Times New Roman" w:eastAsia="宋体" w:hAnsi="Times New Roman" w:cs="Times New Roman"/>
                <w:szCs w:val="21"/>
              </w:rPr>
              <w:t>项以上或发现有虚假记录，均不得分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4</w:t>
            </w:r>
          </w:p>
        </w:tc>
        <w:tc>
          <w:tcPr>
            <w:tcW w:w="1417"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工作能力考核</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消防器材、防护器具的使用；</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◆各类</w:t>
            </w:r>
            <w:r w:rsidRPr="009168A2">
              <w:rPr>
                <w:rFonts w:ascii="Times New Roman" w:eastAsia="宋体" w:hAnsi="Times New Roman" w:cs="Times New Roman"/>
                <w:szCs w:val="21"/>
              </w:rPr>
              <w:t>管理制度的熟悉程度；</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系统设备及管道路由等的熟悉程度；</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应急处置</w:t>
            </w:r>
            <w:r w:rsidRPr="009168A2">
              <w:rPr>
                <w:rFonts w:ascii="Times New Roman" w:eastAsia="宋体" w:hAnsi="Times New Roman" w:cs="Times New Roman" w:hint="eastAsia"/>
                <w:szCs w:val="21"/>
              </w:rPr>
              <w:t>及维修</w:t>
            </w:r>
            <w:r w:rsidRPr="009168A2">
              <w:rPr>
                <w:rFonts w:ascii="Times New Roman" w:eastAsia="宋体" w:hAnsi="Times New Roman" w:cs="Times New Roman"/>
                <w:szCs w:val="21"/>
              </w:rPr>
              <w:t>能力</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3</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熟练掌握，得</w:t>
            </w:r>
            <w:r w:rsidRPr="009168A2">
              <w:rPr>
                <w:rFonts w:ascii="Times New Roman" w:eastAsia="宋体" w:hAnsi="Times New Roman" w:cs="Times New Roman" w:hint="eastAsia"/>
                <w:szCs w:val="21"/>
              </w:rPr>
              <w:t>3</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1-2</w:t>
            </w:r>
            <w:r w:rsidRPr="009168A2">
              <w:rPr>
                <w:rFonts w:ascii="Times New Roman" w:eastAsia="宋体" w:hAnsi="Times New Roman" w:cs="Times New Roman"/>
                <w:szCs w:val="21"/>
              </w:rPr>
              <w:t>项未熟练掌握，得</w:t>
            </w:r>
            <w:r w:rsidRPr="009168A2">
              <w:rPr>
                <w:rFonts w:ascii="Times New Roman" w:eastAsia="宋体" w:hAnsi="Times New Roman" w:cs="Times New Roman" w:hint="eastAsia"/>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3-5</w:t>
            </w:r>
            <w:r w:rsidRPr="009168A2">
              <w:rPr>
                <w:rFonts w:ascii="Times New Roman" w:eastAsia="宋体" w:hAnsi="Times New Roman" w:cs="Times New Roman"/>
                <w:szCs w:val="21"/>
              </w:rPr>
              <w:t>项未熟练掌握，得</w:t>
            </w:r>
            <w:r w:rsidRPr="009168A2">
              <w:rPr>
                <w:rFonts w:ascii="Times New Roman" w:eastAsia="宋体" w:hAnsi="Times New Roman" w:cs="Times New Roman" w:hint="eastAsia"/>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hint="eastAsia"/>
                <w:szCs w:val="21"/>
              </w:rPr>
              <w:t>5</w:t>
            </w:r>
            <w:r w:rsidRPr="009168A2">
              <w:rPr>
                <w:rFonts w:ascii="Times New Roman" w:eastAsia="宋体" w:hAnsi="Times New Roman" w:cs="Times New Roman"/>
                <w:szCs w:val="21"/>
              </w:rPr>
              <w:t>项以上未熟练掌握，不得分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restart"/>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制度管理</w:t>
            </w:r>
          </w:p>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w:t>
            </w:r>
            <w:r w:rsidRPr="009168A2">
              <w:rPr>
                <w:rFonts w:ascii="Times New Roman" w:eastAsia="宋体" w:hAnsi="Times New Roman" w:cs="Times New Roman" w:hint="eastAsia"/>
                <w:szCs w:val="21"/>
              </w:rPr>
              <w:t>6</w:t>
            </w:r>
            <w:r w:rsidRPr="009168A2">
              <w:rPr>
                <w:rFonts w:ascii="Times New Roman" w:eastAsia="宋体" w:hAnsi="Times New Roman" w:cs="Times New Roman"/>
                <w:szCs w:val="21"/>
              </w:rPr>
              <w:t>分）</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5</w:t>
            </w:r>
          </w:p>
        </w:tc>
        <w:tc>
          <w:tcPr>
            <w:tcW w:w="1417"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人员管理制度</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包括但不限于岗位职责、值班、交接班、外来人员管理、应急管理、安全管理、作业人员教育与培训等</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2</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齐全、及时更新并上墙，得</w:t>
            </w:r>
            <w:r w:rsidRPr="009168A2">
              <w:rPr>
                <w:rFonts w:ascii="Times New Roman" w:eastAsia="宋体" w:hAnsi="Times New Roman" w:cs="Times New Roman" w:hint="eastAsia"/>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齐全，但未及时更新或未上墙，得</w:t>
            </w:r>
            <w:r w:rsidRPr="009168A2">
              <w:rPr>
                <w:rFonts w:ascii="Times New Roman" w:eastAsia="宋体" w:hAnsi="Times New Roman" w:cs="Times New Roman" w:hint="eastAsia"/>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缺项，不得分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6</w:t>
            </w:r>
          </w:p>
        </w:tc>
        <w:tc>
          <w:tcPr>
            <w:tcW w:w="1417"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设备管理制度</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包括但不限于设备档案管理，设备操作，高危作业，设备巡视检查，设备维修保养，节能管理等</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2</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齐全、及时更新并上墙，得</w:t>
            </w:r>
            <w:r w:rsidRPr="009168A2">
              <w:rPr>
                <w:rFonts w:ascii="Times New Roman" w:eastAsia="宋体" w:hAnsi="Times New Roman" w:cs="Times New Roman" w:hint="eastAsia"/>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齐全，但未及时更新或未上墙，得</w:t>
            </w:r>
            <w:r w:rsidRPr="009168A2">
              <w:rPr>
                <w:rFonts w:ascii="Times New Roman" w:eastAsia="宋体" w:hAnsi="Times New Roman" w:cs="Times New Roman" w:hint="eastAsia"/>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缺项，不得分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7</w:t>
            </w:r>
          </w:p>
        </w:tc>
        <w:tc>
          <w:tcPr>
            <w:tcW w:w="1417"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空间管理制度</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包括但不限于机房管理、消防管理、动火管理等</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2</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齐全、及时更新并上墙，得</w:t>
            </w:r>
            <w:r w:rsidRPr="009168A2">
              <w:rPr>
                <w:rFonts w:ascii="Times New Roman" w:eastAsia="宋体" w:hAnsi="Times New Roman" w:cs="Times New Roman" w:hint="eastAsia"/>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齐全，但未及时更新或未上墙，得</w:t>
            </w:r>
            <w:r w:rsidRPr="009168A2">
              <w:rPr>
                <w:rFonts w:ascii="Times New Roman" w:eastAsia="宋体" w:hAnsi="Times New Roman" w:cs="Times New Roman" w:hint="eastAsia"/>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缺项，不得分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restart"/>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档案管理</w:t>
            </w:r>
          </w:p>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w:t>
            </w:r>
            <w:r w:rsidRPr="009168A2">
              <w:rPr>
                <w:rFonts w:ascii="Times New Roman" w:eastAsia="宋体" w:hAnsi="Times New Roman" w:cs="Times New Roman"/>
                <w:szCs w:val="21"/>
              </w:rPr>
              <w:t>7</w:t>
            </w:r>
            <w:r w:rsidRPr="009168A2">
              <w:rPr>
                <w:rFonts w:ascii="Times New Roman" w:eastAsia="宋体" w:hAnsi="Times New Roman" w:cs="Times New Roman"/>
                <w:szCs w:val="21"/>
              </w:rPr>
              <w:t>分）</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8</w:t>
            </w:r>
          </w:p>
        </w:tc>
        <w:tc>
          <w:tcPr>
            <w:tcW w:w="1417"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技术档案</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包括但不限于设备明细表，出厂合格证明及检</w:t>
            </w: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试</w:t>
            </w:r>
            <w:r w:rsidRPr="009168A2">
              <w:rPr>
                <w:rFonts w:ascii="Times New Roman" w:eastAsia="宋体" w:hAnsi="Times New Roman" w:cs="Times New Roman"/>
                <w:szCs w:val="21"/>
              </w:rPr>
              <w:t xml:space="preserve">) </w:t>
            </w:r>
            <w:r w:rsidRPr="009168A2">
              <w:rPr>
                <w:rFonts w:ascii="Times New Roman" w:eastAsia="宋体" w:hAnsi="Times New Roman" w:cs="Times New Roman"/>
                <w:szCs w:val="21"/>
              </w:rPr>
              <w:t>验合格证明，设计图纸及变更，竣工图，使用说明书等</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2</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齐全、存放整齐，得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齐全，但放置杂乱、不易查找，得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丢失，不得分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9</w:t>
            </w:r>
          </w:p>
        </w:tc>
        <w:tc>
          <w:tcPr>
            <w:tcW w:w="1417"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管理档案</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包括但不限于人员培训和考核、安全管理、应急预案演练记录管理、配件及耗材使用管理等</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2</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齐全、存放整齐，得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齐全，但放置杂乱、不易查找，得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丢失或缺项，不得分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9" w:type="dxa"/>
            <w:vMerge w:val="restart"/>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10</w:t>
            </w:r>
          </w:p>
        </w:tc>
        <w:tc>
          <w:tcPr>
            <w:tcW w:w="1417" w:type="dxa"/>
            <w:vMerge w:val="restart"/>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运行档案</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包括但不限于值班记录，交接班记录，外来人员进出登记，设备运行记录，巡检记录，报修服务记录</w:t>
            </w:r>
            <w:r w:rsidRPr="009168A2">
              <w:rPr>
                <w:rFonts w:ascii="Times New Roman" w:eastAsia="宋体" w:hAnsi="Times New Roman" w:cs="Times New Roman" w:hint="eastAsia"/>
                <w:szCs w:val="21"/>
              </w:rPr>
              <w:t>、维保记录</w:t>
            </w:r>
            <w:r w:rsidRPr="009168A2">
              <w:rPr>
                <w:rFonts w:ascii="Times New Roman" w:eastAsia="宋体" w:hAnsi="Times New Roman" w:cs="Times New Roman"/>
                <w:szCs w:val="21"/>
              </w:rPr>
              <w:t>等</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2</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齐全、存放整齐，得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齐全，但放置杂乱、不易查找，得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丢失或缺项，不得分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9"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1417"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包括但不限于设施设备台账，特种设备检验</w:t>
            </w:r>
            <w:proofErr w:type="gramStart"/>
            <w:r w:rsidRPr="009168A2">
              <w:rPr>
                <w:rFonts w:ascii="Times New Roman" w:eastAsia="宋体" w:hAnsi="Times New Roman" w:cs="Times New Roman"/>
                <w:szCs w:val="21"/>
              </w:rPr>
              <w:t>台账及压力表</w:t>
            </w:r>
            <w:proofErr w:type="gramEnd"/>
            <w:r w:rsidRPr="009168A2">
              <w:rPr>
                <w:rFonts w:ascii="Times New Roman" w:eastAsia="宋体" w:hAnsi="Times New Roman" w:cs="Times New Roman"/>
                <w:szCs w:val="21"/>
              </w:rPr>
              <w:t>、安全阀等</w:t>
            </w:r>
            <w:proofErr w:type="gramStart"/>
            <w:r w:rsidRPr="009168A2">
              <w:rPr>
                <w:rFonts w:ascii="Times New Roman" w:eastAsia="宋体" w:hAnsi="Times New Roman" w:cs="Times New Roman"/>
                <w:szCs w:val="21"/>
              </w:rPr>
              <w:t>检测台</w:t>
            </w:r>
            <w:proofErr w:type="gramEnd"/>
            <w:r w:rsidRPr="009168A2">
              <w:rPr>
                <w:rFonts w:ascii="Times New Roman" w:eastAsia="宋体" w:hAnsi="Times New Roman" w:cs="Times New Roman"/>
                <w:szCs w:val="21"/>
              </w:rPr>
              <w:t>账</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1</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完整并及时更新，得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缺项或未及时更新，不得分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restart"/>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应急管理</w:t>
            </w:r>
          </w:p>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w:t>
            </w:r>
            <w:r w:rsidRPr="009168A2">
              <w:rPr>
                <w:rFonts w:ascii="Times New Roman" w:eastAsia="宋体" w:hAnsi="Times New Roman" w:cs="Times New Roman"/>
                <w:szCs w:val="21"/>
              </w:rPr>
              <w:t>8</w:t>
            </w:r>
            <w:r w:rsidRPr="009168A2">
              <w:rPr>
                <w:rFonts w:ascii="Times New Roman" w:eastAsia="宋体" w:hAnsi="Times New Roman" w:cs="Times New Roman"/>
                <w:szCs w:val="21"/>
              </w:rPr>
              <w:t>分）</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11</w:t>
            </w:r>
          </w:p>
        </w:tc>
        <w:tc>
          <w:tcPr>
            <w:tcW w:w="1417"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应急预案</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制定各类相关应急预案，应急预案应包括应急组织及构成，指挥协调部门，应急物资的准备和存放地点，应急现场的负责人、组成人员及各自职责等</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2</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齐全、详实并上墙，得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齐全、详实但未上墙，得</w:t>
            </w:r>
            <w:r w:rsidRPr="009168A2">
              <w:rPr>
                <w:rFonts w:ascii="Times New Roman" w:eastAsia="宋体" w:hAnsi="Times New Roman" w:cs="Times New Roman"/>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缺项，不得分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12</w:t>
            </w:r>
          </w:p>
        </w:tc>
        <w:tc>
          <w:tcPr>
            <w:tcW w:w="1417"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应急演练</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依据应急演练计划，按时完成应急演练，并做好演练记录及总结</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3</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szCs w:val="21"/>
              </w:rPr>
              <w:t>3</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按计划完成演练，但记录或总结不完善，得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未按计划完成演练，不得分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13</w:t>
            </w:r>
          </w:p>
        </w:tc>
        <w:tc>
          <w:tcPr>
            <w:tcW w:w="1417"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应急事件处理</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发现故障</w:t>
            </w:r>
            <w:r w:rsidRPr="009168A2">
              <w:rPr>
                <w:rFonts w:ascii="Times New Roman" w:eastAsia="宋体" w:hAnsi="Times New Roman" w:cs="Times New Roman" w:hint="eastAsia"/>
                <w:szCs w:val="21"/>
              </w:rPr>
              <w:t>或接到报修后</w:t>
            </w:r>
            <w:r w:rsidRPr="009168A2">
              <w:rPr>
                <w:rFonts w:ascii="Times New Roman" w:eastAsia="宋体" w:hAnsi="Times New Roman" w:cs="Times New Roman"/>
                <w:szCs w:val="21"/>
              </w:rPr>
              <w:t>，</w:t>
            </w:r>
            <w:r w:rsidRPr="009168A2">
              <w:rPr>
                <w:rFonts w:ascii="Times New Roman" w:eastAsia="宋体" w:hAnsi="Times New Roman" w:cs="Times New Roman" w:hint="eastAsia"/>
                <w:szCs w:val="21"/>
              </w:rPr>
              <w:t>及时</w:t>
            </w:r>
            <w:r w:rsidRPr="009168A2">
              <w:rPr>
                <w:rFonts w:ascii="Times New Roman" w:eastAsia="宋体" w:hAnsi="Times New Roman" w:cs="Times New Roman"/>
                <w:szCs w:val="21"/>
              </w:rPr>
              <w:t>做好</w:t>
            </w:r>
            <w:r w:rsidRPr="009168A2">
              <w:rPr>
                <w:rFonts w:ascii="Times New Roman" w:eastAsia="宋体" w:hAnsi="Times New Roman" w:cs="Times New Roman" w:hint="eastAsia"/>
                <w:szCs w:val="21"/>
              </w:rPr>
              <w:t>维修保养工作</w:t>
            </w:r>
            <w:r w:rsidRPr="009168A2">
              <w:rPr>
                <w:rFonts w:ascii="Times New Roman" w:eastAsia="宋体" w:hAnsi="Times New Roman" w:cs="Times New Roman"/>
                <w:szCs w:val="21"/>
              </w:rPr>
              <w:t>；</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应急事件处置后及时完成后续评</w:t>
            </w:r>
            <w:r w:rsidRPr="009168A2">
              <w:rPr>
                <w:rFonts w:ascii="Times New Roman" w:eastAsia="宋体" w:hAnsi="Times New Roman" w:cs="Times New Roman"/>
                <w:szCs w:val="21"/>
              </w:rPr>
              <w:lastRenderedPageBreak/>
              <w:t>估，立即采取措施防止再发生</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lastRenderedPageBreak/>
              <w:t>3</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3</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hint="eastAsia"/>
                <w:szCs w:val="21"/>
              </w:rPr>
              <w:t>及时</w:t>
            </w:r>
            <w:r w:rsidRPr="009168A2">
              <w:rPr>
                <w:rFonts w:ascii="Times New Roman" w:eastAsia="宋体" w:hAnsi="Times New Roman" w:cs="Times New Roman"/>
                <w:szCs w:val="21"/>
              </w:rPr>
              <w:t>做好</w:t>
            </w:r>
            <w:r w:rsidRPr="009168A2">
              <w:rPr>
                <w:rFonts w:ascii="Times New Roman" w:eastAsia="宋体" w:hAnsi="Times New Roman" w:cs="Times New Roman" w:hint="eastAsia"/>
                <w:szCs w:val="21"/>
              </w:rPr>
              <w:t>维修保养工作</w:t>
            </w:r>
            <w:r w:rsidRPr="009168A2">
              <w:rPr>
                <w:rFonts w:ascii="Times New Roman" w:eastAsia="宋体" w:hAnsi="Times New Roman" w:cs="Times New Roman"/>
                <w:szCs w:val="21"/>
              </w:rPr>
              <w:t>，但未进行后续评估及实施预防措施，得</w:t>
            </w:r>
            <w:r w:rsidRPr="009168A2">
              <w:rPr>
                <w:rFonts w:ascii="Times New Roman" w:eastAsia="宋体" w:hAnsi="Times New Roman" w:cs="Times New Roman" w:hint="eastAsia"/>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lastRenderedPageBreak/>
              <w:sym w:font="Wingdings" w:char="00A8"/>
            </w:r>
            <w:r w:rsidRPr="009168A2">
              <w:rPr>
                <w:rFonts w:ascii="Times New Roman" w:eastAsia="宋体" w:hAnsi="Times New Roman" w:cs="Times New Roman"/>
                <w:szCs w:val="21"/>
              </w:rPr>
              <w:t>未</w:t>
            </w:r>
            <w:r w:rsidRPr="009168A2">
              <w:rPr>
                <w:rFonts w:ascii="Times New Roman" w:eastAsia="宋体" w:hAnsi="Times New Roman" w:cs="Times New Roman" w:hint="eastAsia"/>
                <w:szCs w:val="21"/>
              </w:rPr>
              <w:t>及时做好维保工作</w:t>
            </w:r>
            <w:r w:rsidRPr="009168A2">
              <w:rPr>
                <w:rFonts w:ascii="Times New Roman" w:eastAsia="宋体" w:hAnsi="Times New Roman" w:cs="Times New Roman"/>
                <w:szCs w:val="21"/>
              </w:rPr>
              <w:t>，</w:t>
            </w:r>
            <w:r w:rsidRPr="009168A2">
              <w:rPr>
                <w:rFonts w:ascii="Times New Roman" w:eastAsia="宋体" w:hAnsi="Times New Roman" w:cs="Times New Roman" w:hint="eastAsia"/>
                <w:szCs w:val="21"/>
              </w:rPr>
              <w:t>或</w:t>
            </w:r>
            <w:r w:rsidRPr="009168A2">
              <w:rPr>
                <w:rFonts w:ascii="Times New Roman" w:eastAsia="宋体" w:hAnsi="Times New Roman" w:cs="Times New Roman"/>
                <w:szCs w:val="21"/>
              </w:rPr>
              <w:t>未进行后续评估及实施预防措施，不得分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restart"/>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运维</w:t>
            </w:r>
            <w:r w:rsidRPr="009168A2">
              <w:rPr>
                <w:rFonts w:ascii="Times New Roman" w:eastAsia="宋体" w:hAnsi="Times New Roman" w:cs="Times New Roman"/>
                <w:szCs w:val="21"/>
              </w:rPr>
              <w:t>管理</w:t>
            </w:r>
          </w:p>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w:t>
            </w:r>
            <w:r w:rsidRPr="009168A2">
              <w:rPr>
                <w:rFonts w:ascii="Times New Roman" w:eastAsia="宋体" w:hAnsi="Times New Roman" w:cs="Times New Roman"/>
                <w:szCs w:val="21"/>
              </w:rPr>
              <w:t>50</w:t>
            </w:r>
            <w:r w:rsidRPr="009168A2">
              <w:rPr>
                <w:rFonts w:ascii="Times New Roman" w:eastAsia="宋体" w:hAnsi="Times New Roman" w:cs="Times New Roman"/>
                <w:szCs w:val="21"/>
              </w:rPr>
              <w:t>分）</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14</w:t>
            </w:r>
          </w:p>
        </w:tc>
        <w:tc>
          <w:tcPr>
            <w:tcW w:w="1417"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年度工作计划</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制定年度维保计划、年度工作计划，并报院方管理部门备案；</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每月按计划完成相关</w:t>
            </w:r>
            <w:r w:rsidRPr="009168A2">
              <w:rPr>
                <w:rFonts w:ascii="Times New Roman" w:eastAsia="宋体" w:hAnsi="Times New Roman" w:cs="Times New Roman" w:hint="eastAsia"/>
                <w:szCs w:val="21"/>
              </w:rPr>
              <w:t>巡检、维保</w:t>
            </w:r>
            <w:r w:rsidRPr="009168A2">
              <w:rPr>
                <w:rFonts w:ascii="Times New Roman" w:eastAsia="宋体" w:hAnsi="Times New Roman" w:cs="Times New Roman"/>
                <w:szCs w:val="21"/>
              </w:rPr>
              <w:t>工作</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5</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5</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有计划但未报院方管理部门备案，得</w:t>
            </w:r>
            <w:r w:rsidRPr="009168A2">
              <w:rPr>
                <w:rFonts w:ascii="Times New Roman" w:eastAsia="宋体" w:hAnsi="Times New Roman" w:cs="Times New Roman"/>
                <w:szCs w:val="21"/>
              </w:rPr>
              <w:t>3</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有计划，但当月未按计划完成工作，得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无计划，不得分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15</w:t>
            </w:r>
          </w:p>
        </w:tc>
        <w:tc>
          <w:tcPr>
            <w:tcW w:w="1417"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机房环境</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通风良好；</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严禁放置易燃易爆有害物品；</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消防器材、防护用品在有效期内</w:t>
            </w:r>
            <w:r w:rsidRPr="009168A2">
              <w:rPr>
                <w:rFonts w:ascii="Times New Roman" w:eastAsia="宋体" w:hAnsi="Times New Roman" w:cs="Times New Roman" w:hint="eastAsia"/>
                <w:szCs w:val="21"/>
              </w:rPr>
              <w:t>；</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环境整洁，无杂物及鼠、虫害等</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6</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6</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w:t>
            </w:r>
            <w:r w:rsidRPr="009168A2">
              <w:rPr>
                <w:rFonts w:ascii="Times New Roman" w:eastAsia="宋体" w:hAnsi="Times New Roman" w:cs="Times New Roman"/>
                <w:szCs w:val="21"/>
              </w:rPr>
              <w:t>1-2</w:t>
            </w:r>
            <w:r w:rsidRPr="009168A2">
              <w:rPr>
                <w:rFonts w:ascii="Times New Roman" w:eastAsia="宋体" w:hAnsi="Times New Roman" w:cs="Times New Roman"/>
                <w:szCs w:val="21"/>
              </w:rPr>
              <w:t>处不合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4</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w:t>
            </w:r>
            <w:r w:rsidRPr="009168A2">
              <w:rPr>
                <w:rFonts w:ascii="Times New Roman" w:eastAsia="宋体" w:hAnsi="Times New Roman" w:cs="Times New Roman"/>
                <w:szCs w:val="21"/>
              </w:rPr>
              <w:t>3-5</w:t>
            </w:r>
            <w:r w:rsidRPr="009168A2">
              <w:rPr>
                <w:rFonts w:ascii="Times New Roman" w:eastAsia="宋体" w:hAnsi="Times New Roman" w:cs="Times New Roman"/>
                <w:szCs w:val="21"/>
              </w:rPr>
              <w:t>处不合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w:t>
            </w:r>
            <w:r w:rsidRPr="009168A2">
              <w:rPr>
                <w:rFonts w:ascii="Times New Roman" w:eastAsia="宋体" w:hAnsi="Times New Roman" w:cs="Times New Roman"/>
                <w:szCs w:val="21"/>
              </w:rPr>
              <w:t>5</w:t>
            </w:r>
            <w:r w:rsidRPr="009168A2">
              <w:rPr>
                <w:rFonts w:ascii="Times New Roman" w:eastAsia="宋体" w:hAnsi="Times New Roman" w:cs="Times New Roman"/>
                <w:szCs w:val="21"/>
              </w:rPr>
              <w:t>处以上不合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16</w:t>
            </w:r>
          </w:p>
        </w:tc>
        <w:tc>
          <w:tcPr>
            <w:tcW w:w="1417"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标识管理</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安全警示标识；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设备标识；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阀门状态标识；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管道介质流向标识；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应急处理流程及准确的紧急联络表</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4</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完整、清晰且悬挂或张贴至醒目位置，得</w:t>
            </w:r>
            <w:r w:rsidRPr="009168A2">
              <w:rPr>
                <w:rFonts w:ascii="Times New Roman" w:eastAsia="宋体" w:hAnsi="Times New Roman" w:cs="Times New Roman" w:hint="eastAsia"/>
                <w:szCs w:val="21"/>
              </w:rPr>
              <w:t>4</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完整，但不清晰或未</w:t>
            </w:r>
            <w:r w:rsidRPr="009168A2">
              <w:rPr>
                <w:rFonts w:ascii="Times New Roman" w:eastAsia="宋体" w:hAnsi="Times New Roman" w:cs="Times New Roman" w:hint="eastAsia"/>
                <w:szCs w:val="21"/>
              </w:rPr>
              <w:t>放置于</w:t>
            </w:r>
            <w:r w:rsidRPr="009168A2">
              <w:rPr>
                <w:rFonts w:ascii="Times New Roman" w:eastAsia="宋体" w:hAnsi="Times New Roman" w:cs="Times New Roman"/>
                <w:szCs w:val="21"/>
              </w:rPr>
              <w:t>醒目位置，得</w:t>
            </w:r>
            <w:r w:rsidRPr="009168A2">
              <w:rPr>
                <w:rFonts w:ascii="Times New Roman" w:eastAsia="宋体" w:hAnsi="Times New Roman" w:cs="Times New Roman" w:hint="eastAsia"/>
                <w:szCs w:val="21"/>
              </w:rPr>
              <w:t>3</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w:t>
            </w:r>
            <w:r w:rsidRPr="009168A2">
              <w:rPr>
                <w:rFonts w:ascii="Times New Roman" w:eastAsia="宋体" w:hAnsi="Times New Roman" w:cs="Times New Roman"/>
                <w:szCs w:val="21"/>
              </w:rPr>
              <w:t>1-2</w:t>
            </w:r>
            <w:r w:rsidRPr="009168A2">
              <w:rPr>
                <w:rFonts w:ascii="Times New Roman" w:eastAsia="宋体" w:hAnsi="Times New Roman" w:cs="Times New Roman"/>
                <w:szCs w:val="21"/>
              </w:rPr>
              <w:t>处缺失，得</w:t>
            </w:r>
            <w:r w:rsidRPr="009168A2">
              <w:rPr>
                <w:rFonts w:ascii="Times New Roman" w:eastAsia="宋体" w:hAnsi="Times New Roman" w:cs="Times New Roman" w:hint="eastAsia"/>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w:t>
            </w:r>
            <w:r w:rsidRPr="009168A2">
              <w:rPr>
                <w:rFonts w:ascii="Times New Roman" w:eastAsia="宋体" w:hAnsi="Times New Roman" w:cs="Times New Roman"/>
                <w:szCs w:val="21"/>
              </w:rPr>
              <w:t>3-5</w:t>
            </w:r>
            <w:r w:rsidRPr="009168A2">
              <w:rPr>
                <w:rFonts w:ascii="Times New Roman" w:eastAsia="宋体" w:hAnsi="Times New Roman" w:cs="Times New Roman"/>
                <w:szCs w:val="21"/>
              </w:rPr>
              <w:t>处缺失，得</w:t>
            </w:r>
            <w:r w:rsidRPr="009168A2">
              <w:rPr>
                <w:rFonts w:ascii="Times New Roman" w:eastAsia="宋体" w:hAnsi="Times New Roman" w:cs="Times New Roman" w:hint="eastAsia"/>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w:t>
            </w:r>
            <w:r w:rsidRPr="009168A2">
              <w:rPr>
                <w:rFonts w:ascii="Times New Roman" w:eastAsia="宋体" w:hAnsi="Times New Roman" w:cs="Times New Roman"/>
                <w:szCs w:val="21"/>
              </w:rPr>
              <w:t>6</w:t>
            </w:r>
            <w:r w:rsidRPr="009168A2">
              <w:rPr>
                <w:rFonts w:ascii="Times New Roman" w:eastAsia="宋体" w:hAnsi="Times New Roman" w:cs="Times New Roman"/>
                <w:szCs w:val="21"/>
              </w:rPr>
              <w:t>处以上缺失，不得分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17</w:t>
            </w:r>
          </w:p>
        </w:tc>
        <w:tc>
          <w:tcPr>
            <w:tcW w:w="1417"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设备</w:t>
            </w:r>
            <w:r w:rsidRPr="009168A2">
              <w:rPr>
                <w:rFonts w:ascii="Times New Roman" w:eastAsia="宋体" w:hAnsi="Times New Roman" w:cs="Times New Roman" w:hint="eastAsia"/>
                <w:szCs w:val="21"/>
              </w:rPr>
              <w:t>设施管理</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设备、管道、阀门</w:t>
            </w:r>
            <w:r w:rsidRPr="009168A2">
              <w:rPr>
                <w:rFonts w:ascii="Times New Roman" w:eastAsia="宋体" w:hAnsi="Times New Roman" w:cs="Times New Roman" w:hint="eastAsia"/>
                <w:szCs w:val="21"/>
              </w:rPr>
              <w:t>等</w:t>
            </w:r>
            <w:r w:rsidRPr="009168A2">
              <w:rPr>
                <w:rFonts w:ascii="Times New Roman" w:eastAsia="宋体" w:hAnsi="Times New Roman" w:cs="Times New Roman"/>
                <w:szCs w:val="21"/>
              </w:rPr>
              <w:t>表面整洁且无锈蚀，</w:t>
            </w:r>
            <w:proofErr w:type="gramStart"/>
            <w:r w:rsidRPr="009168A2">
              <w:rPr>
                <w:rFonts w:ascii="Times New Roman" w:eastAsia="宋体" w:hAnsi="Times New Roman" w:cs="Times New Roman"/>
                <w:szCs w:val="21"/>
              </w:rPr>
              <w:t>绝热层无脱落</w:t>
            </w:r>
            <w:proofErr w:type="gramEnd"/>
            <w:r w:rsidRPr="009168A2">
              <w:rPr>
                <w:rFonts w:ascii="Times New Roman" w:eastAsia="宋体" w:hAnsi="Times New Roman" w:cs="Times New Roman"/>
                <w:szCs w:val="21"/>
              </w:rPr>
              <w:t>或破损；</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定期切换</w:t>
            </w:r>
            <w:r w:rsidRPr="009168A2">
              <w:rPr>
                <w:rFonts w:ascii="Times New Roman" w:eastAsia="宋体" w:hAnsi="Times New Roman" w:cs="Times New Roman" w:hint="eastAsia"/>
                <w:szCs w:val="21"/>
              </w:rPr>
              <w:t>服务范围内相关</w:t>
            </w:r>
            <w:r w:rsidRPr="009168A2">
              <w:rPr>
                <w:rFonts w:ascii="Times New Roman" w:eastAsia="宋体" w:hAnsi="Times New Roman" w:cs="Times New Roman"/>
                <w:szCs w:val="21"/>
              </w:rPr>
              <w:t>设备</w:t>
            </w:r>
            <w:r w:rsidRPr="009168A2">
              <w:rPr>
                <w:rFonts w:ascii="Times New Roman" w:eastAsia="宋体" w:hAnsi="Times New Roman" w:cs="Times New Roman" w:hint="eastAsia"/>
                <w:szCs w:val="21"/>
              </w:rPr>
              <w:t>；</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◆及时设备设施</w:t>
            </w:r>
            <w:proofErr w:type="gramStart"/>
            <w:r w:rsidRPr="009168A2">
              <w:rPr>
                <w:rFonts w:ascii="Times New Roman" w:eastAsia="宋体" w:hAnsi="Times New Roman" w:cs="Times New Roman" w:hint="eastAsia"/>
                <w:szCs w:val="21"/>
              </w:rPr>
              <w:t>台账及隐患</w:t>
            </w:r>
            <w:proofErr w:type="gramEnd"/>
            <w:r w:rsidRPr="009168A2">
              <w:rPr>
                <w:rFonts w:ascii="Times New Roman" w:eastAsia="宋体" w:hAnsi="Times New Roman" w:cs="Times New Roman" w:hint="eastAsia"/>
                <w:szCs w:val="21"/>
              </w:rPr>
              <w:t>排查台账</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6</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6</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w:t>
            </w:r>
            <w:r w:rsidRPr="009168A2">
              <w:rPr>
                <w:rFonts w:ascii="Times New Roman" w:eastAsia="宋体" w:hAnsi="Times New Roman" w:cs="Times New Roman"/>
                <w:szCs w:val="21"/>
              </w:rPr>
              <w:t>1-2</w:t>
            </w:r>
            <w:r w:rsidRPr="009168A2">
              <w:rPr>
                <w:rFonts w:ascii="Times New Roman" w:eastAsia="宋体" w:hAnsi="Times New Roman" w:cs="Times New Roman"/>
                <w:szCs w:val="21"/>
              </w:rPr>
              <w:t>处</w:t>
            </w:r>
            <w:r w:rsidRPr="009168A2">
              <w:rPr>
                <w:rFonts w:ascii="Times New Roman" w:eastAsia="宋体" w:hAnsi="Times New Roman" w:cs="Times New Roman" w:hint="eastAsia"/>
                <w:szCs w:val="21"/>
              </w:rPr>
              <w:t>不合</w:t>
            </w:r>
            <w:proofErr w:type="gramStart"/>
            <w:r w:rsidRPr="009168A2">
              <w:rPr>
                <w:rFonts w:ascii="Times New Roman" w:eastAsia="宋体" w:hAnsi="Times New Roman" w:cs="Times New Roman" w:hint="eastAsia"/>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4</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w:t>
            </w:r>
            <w:r w:rsidRPr="009168A2">
              <w:rPr>
                <w:rFonts w:ascii="Times New Roman" w:eastAsia="宋体" w:hAnsi="Times New Roman" w:cs="Times New Roman"/>
                <w:szCs w:val="21"/>
              </w:rPr>
              <w:t>3-5</w:t>
            </w:r>
            <w:r w:rsidRPr="009168A2">
              <w:rPr>
                <w:rFonts w:ascii="Times New Roman" w:eastAsia="宋体" w:hAnsi="Times New Roman" w:cs="Times New Roman"/>
                <w:szCs w:val="21"/>
              </w:rPr>
              <w:t>处</w:t>
            </w:r>
            <w:r w:rsidRPr="009168A2">
              <w:rPr>
                <w:rFonts w:ascii="Times New Roman" w:eastAsia="宋体" w:hAnsi="Times New Roman" w:cs="Times New Roman" w:hint="eastAsia"/>
                <w:szCs w:val="21"/>
              </w:rPr>
              <w:t>不合</w:t>
            </w:r>
            <w:proofErr w:type="gramStart"/>
            <w:r w:rsidRPr="009168A2">
              <w:rPr>
                <w:rFonts w:ascii="Times New Roman" w:eastAsia="宋体" w:hAnsi="Times New Roman" w:cs="Times New Roman" w:hint="eastAsia"/>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w:t>
            </w:r>
            <w:r w:rsidRPr="009168A2">
              <w:rPr>
                <w:rFonts w:ascii="Times New Roman" w:eastAsia="宋体" w:hAnsi="Times New Roman" w:cs="Times New Roman"/>
                <w:szCs w:val="21"/>
              </w:rPr>
              <w:t>6</w:t>
            </w:r>
            <w:r w:rsidRPr="009168A2">
              <w:rPr>
                <w:rFonts w:ascii="Times New Roman" w:eastAsia="宋体" w:hAnsi="Times New Roman" w:cs="Times New Roman"/>
                <w:szCs w:val="21"/>
              </w:rPr>
              <w:t>处以上</w:t>
            </w:r>
            <w:r w:rsidRPr="009168A2">
              <w:rPr>
                <w:rFonts w:ascii="Times New Roman" w:eastAsia="宋体" w:hAnsi="Times New Roman" w:cs="Times New Roman" w:hint="eastAsia"/>
                <w:szCs w:val="21"/>
              </w:rPr>
              <w:t>不合</w:t>
            </w:r>
            <w:proofErr w:type="gramStart"/>
            <w:r w:rsidRPr="009168A2">
              <w:rPr>
                <w:rFonts w:ascii="Times New Roman" w:eastAsia="宋体" w:hAnsi="Times New Roman" w:cs="Times New Roman" w:hint="eastAsia"/>
                <w:szCs w:val="21"/>
              </w:rPr>
              <w:t>规</w:t>
            </w:r>
            <w:proofErr w:type="gramEnd"/>
            <w:r w:rsidRPr="009168A2">
              <w:rPr>
                <w:rFonts w:ascii="Times New Roman" w:eastAsia="宋体" w:hAnsi="Times New Roman" w:cs="Times New Roman"/>
                <w:szCs w:val="21"/>
              </w:rPr>
              <w:t>，不得分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18</w:t>
            </w:r>
          </w:p>
        </w:tc>
        <w:tc>
          <w:tcPr>
            <w:tcW w:w="1417"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特种设备管理</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◆按期送检</w:t>
            </w:r>
            <w:r w:rsidRPr="009168A2">
              <w:rPr>
                <w:rFonts w:ascii="Times New Roman" w:eastAsia="宋体" w:hAnsi="Times New Roman" w:cs="Times New Roman"/>
                <w:szCs w:val="21"/>
              </w:rPr>
              <w:t>特种设备、压力表及安全阀等；</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◆建立检验</w:t>
            </w:r>
            <w:proofErr w:type="gramStart"/>
            <w:r w:rsidRPr="009168A2">
              <w:rPr>
                <w:rFonts w:ascii="Times New Roman" w:eastAsia="宋体" w:hAnsi="Times New Roman" w:cs="Times New Roman" w:hint="eastAsia"/>
                <w:szCs w:val="21"/>
              </w:rPr>
              <w:t>检测台</w:t>
            </w:r>
            <w:proofErr w:type="gramEnd"/>
            <w:r w:rsidRPr="009168A2">
              <w:rPr>
                <w:rFonts w:ascii="Times New Roman" w:eastAsia="宋体" w:hAnsi="Times New Roman" w:cs="Times New Roman" w:hint="eastAsia"/>
                <w:szCs w:val="21"/>
              </w:rPr>
              <w:t>账</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5</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5</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hint="eastAsia"/>
                <w:szCs w:val="21"/>
              </w:rPr>
              <w:t>按期送检，但未建立检验</w:t>
            </w:r>
            <w:proofErr w:type="gramStart"/>
            <w:r w:rsidRPr="009168A2">
              <w:rPr>
                <w:rFonts w:ascii="Times New Roman" w:eastAsia="宋体" w:hAnsi="Times New Roman" w:cs="Times New Roman" w:hint="eastAsia"/>
                <w:szCs w:val="21"/>
              </w:rPr>
              <w:t>检测台</w:t>
            </w:r>
            <w:proofErr w:type="gramEnd"/>
            <w:r w:rsidRPr="009168A2">
              <w:rPr>
                <w:rFonts w:ascii="Times New Roman" w:eastAsia="宋体" w:hAnsi="Times New Roman" w:cs="Times New Roman" w:hint="eastAsia"/>
                <w:szCs w:val="21"/>
              </w:rPr>
              <w:t>账，</w:t>
            </w:r>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4</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hint="eastAsia"/>
                <w:szCs w:val="21"/>
              </w:rPr>
              <w:t>未按期送检，不得分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1</w:t>
            </w:r>
            <w:r w:rsidRPr="009168A2">
              <w:rPr>
                <w:rFonts w:ascii="Times New Roman" w:eastAsia="宋体" w:hAnsi="Times New Roman" w:cs="Times New Roman" w:hint="eastAsia"/>
                <w:szCs w:val="21"/>
              </w:rPr>
              <w:t>9</w:t>
            </w:r>
          </w:p>
        </w:tc>
        <w:tc>
          <w:tcPr>
            <w:tcW w:w="1417"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设备</w:t>
            </w:r>
            <w:r w:rsidRPr="009168A2">
              <w:rPr>
                <w:rFonts w:ascii="Times New Roman" w:eastAsia="宋体" w:hAnsi="Times New Roman" w:cs="Times New Roman" w:hint="eastAsia"/>
                <w:szCs w:val="21"/>
              </w:rPr>
              <w:t>设施及管道</w:t>
            </w:r>
            <w:r w:rsidRPr="009168A2">
              <w:rPr>
                <w:rFonts w:ascii="Times New Roman" w:eastAsia="宋体" w:hAnsi="Times New Roman" w:cs="Times New Roman"/>
                <w:szCs w:val="21"/>
              </w:rPr>
              <w:t>巡检</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有巡检计划；</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按计划完成巡检工作</w:t>
            </w:r>
            <w:r w:rsidRPr="009168A2">
              <w:rPr>
                <w:rFonts w:ascii="Times New Roman" w:eastAsia="宋体" w:hAnsi="Times New Roman" w:cs="Times New Roman" w:hint="eastAsia"/>
                <w:szCs w:val="21"/>
              </w:rPr>
              <w:t>（包括但不限于室内外设备设施、计量监测仪</w:t>
            </w:r>
            <w:r w:rsidRPr="009168A2">
              <w:rPr>
                <w:rFonts w:ascii="Times New Roman" w:eastAsia="宋体" w:hAnsi="Times New Roman" w:cs="Times New Roman" w:hint="eastAsia"/>
                <w:szCs w:val="21"/>
              </w:rPr>
              <w:lastRenderedPageBreak/>
              <w:t>表、电气及自控系统、压力容器、安全防护装置等）</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lastRenderedPageBreak/>
              <w:t>6</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有巡检计划，且按计划完成巡检，得</w:t>
            </w:r>
            <w:r w:rsidRPr="009168A2">
              <w:rPr>
                <w:rFonts w:ascii="Times New Roman" w:eastAsia="宋体" w:hAnsi="Times New Roman" w:cs="Times New Roman" w:hint="eastAsia"/>
                <w:szCs w:val="21"/>
              </w:rPr>
              <w:t>6</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有巡检计划，</w:t>
            </w:r>
            <w:r w:rsidRPr="009168A2">
              <w:rPr>
                <w:rFonts w:ascii="Times New Roman" w:eastAsia="宋体" w:hAnsi="Times New Roman" w:cs="Times New Roman" w:hint="eastAsia"/>
                <w:szCs w:val="21"/>
              </w:rPr>
              <w:t>巡检有</w:t>
            </w:r>
            <w:r w:rsidRPr="009168A2">
              <w:rPr>
                <w:rFonts w:ascii="Times New Roman" w:eastAsia="宋体" w:hAnsi="Times New Roman" w:cs="Times New Roman" w:hint="eastAsia"/>
                <w:szCs w:val="21"/>
              </w:rPr>
              <w:t>1-2</w:t>
            </w:r>
            <w:r w:rsidRPr="009168A2">
              <w:rPr>
                <w:rFonts w:ascii="Times New Roman" w:eastAsia="宋体" w:hAnsi="Times New Roman" w:cs="Times New Roman" w:hint="eastAsia"/>
                <w:szCs w:val="21"/>
              </w:rPr>
              <w:t>处缺项，</w:t>
            </w:r>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5</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有巡检计划，</w:t>
            </w:r>
            <w:r w:rsidRPr="009168A2">
              <w:rPr>
                <w:rFonts w:ascii="Times New Roman" w:eastAsia="宋体" w:hAnsi="Times New Roman" w:cs="Times New Roman" w:hint="eastAsia"/>
                <w:szCs w:val="21"/>
              </w:rPr>
              <w:t>巡检有</w:t>
            </w:r>
            <w:r w:rsidRPr="009168A2">
              <w:rPr>
                <w:rFonts w:ascii="Times New Roman" w:eastAsia="宋体" w:hAnsi="Times New Roman" w:cs="Times New Roman" w:hint="eastAsia"/>
                <w:szCs w:val="21"/>
              </w:rPr>
              <w:t>3-5</w:t>
            </w:r>
            <w:r w:rsidRPr="009168A2">
              <w:rPr>
                <w:rFonts w:ascii="Times New Roman" w:eastAsia="宋体" w:hAnsi="Times New Roman" w:cs="Times New Roman" w:hint="eastAsia"/>
                <w:szCs w:val="21"/>
              </w:rPr>
              <w:t>处缺项，</w:t>
            </w:r>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4</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lastRenderedPageBreak/>
              <w:sym w:font="Wingdings" w:char="00A8"/>
            </w:r>
            <w:r w:rsidRPr="009168A2">
              <w:rPr>
                <w:rFonts w:ascii="Times New Roman" w:eastAsia="宋体" w:hAnsi="Times New Roman" w:cs="Times New Roman"/>
                <w:szCs w:val="21"/>
              </w:rPr>
              <w:t>有巡检计划，</w:t>
            </w:r>
            <w:r w:rsidRPr="009168A2">
              <w:rPr>
                <w:rFonts w:ascii="Times New Roman" w:eastAsia="宋体" w:hAnsi="Times New Roman" w:cs="Times New Roman" w:hint="eastAsia"/>
                <w:szCs w:val="21"/>
              </w:rPr>
              <w:t>巡检有</w:t>
            </w:r>
            <w:r w:rsidRPr="009168A2">
              <w:rPr>
                <w:rFonts w:ascii="Times New Roman" w:eastAsia="宋体" w:hAnsi="Times New Roman" w:cs="Times New Roman" w:hint="eastAsia"/>
                <w:szCs w:val="21"/>
              </w:rPr>
              <w:t>6</w:t>
            </w:r>
            <w:r w:rsidRPr="009168A2">
              <w:rPr>
                <w:rFonts w:ascii="Times New Roman" w:eastAsia="宋体" w:hAnsi="Times New Roman" w:cs="Times New Roman" w:hint="eastAsia"/>
                <w:szCs w:val="21"/>
              </w:rPr>
              <w:t>处以上缺项，</w:t>
            </w:r>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无巡检计划，</w:t>
            </w:r>
            <w:r w:rsidRPr="009168A2">
              <w:rPr>
                <w:rFonts w:ascii="Times New Roman" w:eastAsia="宋体" w:hAnsi="Times New Roman" w:cs="Times New Roman" w:hint="eastAsia"/>
                <w:szCs w:val="21"/>
              </w:rPr>
              <w:t>巡检有</w:t>
            </w:r>
            <w:r w:rsidRPr="009168A2">
              <w:rPr>
                <w:rFonts w:ascii="Times New Roman" w:eastAsia="宋体" w:hAnsi="Times New Roman" w:cs="Times New Roman" w:hint="eastAsia"/>
                <w:szCs w:val="21"/>
              </w:rPr>
              <w:t>6</w:t>
            </w:r>
            <w:r w:rsidRPr="009168A2">
              <w:rPr>
                <w:rFonts w:ascii="Times New Roman" w:eastAsia="宋体" w:hAnsi="Times New Roman" w:cs="Times New Roman" w:hint="eastAsia"/>
                <w:szCs w:val="21"/>
              </w:rPr>
              <w:t>处以上缺项，</w:t>
            </w:r>
            <w:r w:rsidRPr="009168A2">
              <w:rPr>
                <w:rFonts w:ascii="Times New Roman" w:eastAsia="宋体" w:hAnsi="Times New Roman" w:cs="Times New Roman"/>
                <w:szCs w:val="21"/>
              </w:rPr>
              <w:t>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20</w:t>
            </w:r>
          </w:p>
        </w:tc>
        <w:tc>
          <w:tcPr>
            <w:tcW w:w="1417"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设备清洗</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◆及时完成系统清洗工作；</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◆冲洗药剂及方法得当</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2</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hint="eastAsia"/>
                <w:szCs w:val="21"/>
              </w:rPr>
              <w:t>因清洗导致设备损坏，不得分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rPr>
          <w:trHeight w:val="338"/>
        </w:trPr>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21</w:t>
            </w:r>
          </w:p>
        </w:tc>
        <w:tc>
          <w:tcPr>
            <w:tcW w:w="1417"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外来施工管理</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积极配合并监督第三方单位的维修工作并做好相应记录</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3</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3</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hint="eastAsia"/>
                <w:szCs w:val="21"/>
              </w:rPr>
              <w:t>积极配合、监督，但未做好记录，</w:t>
            </w:r>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hint="eastAsia"/>
                <w:szCs w:val="21"/>
              </w:rPr>
              <w:t>积极配合</w:t>
            </w:r>
            <w:r w:rsidRPr="009168A2">
              <w:rPr>
                <w:rFonts w:ascii="Times New Roman" w:eastAsia="宋体" w:hAnsi="Times New Roman" w:cs="Times New Roman"/>
                <w:szCs w:val="21"/>
              </w:rPr>
              <w:t>，</w:t>
            </w:r>
            <w:r w:rsidRPr="009168A2">
              <w:rPr>
                <w:rFonts w:ascii="Times New Roman" w:eastAsia="宋体" w:hAnsi="Times New Roman" w:cs="Times New Roman" w:hint="eastAsia"/>
                <w:szCs w:val="21"/>
              </w:rPr>
              <w:t>但无监督，也未做好记录，</w:t>
            </w:r>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不</w:t>
            </w:r>
            <w:r w:rsidRPr="009168A2">
              <w:rPr>
                <w:rFonts w:ascii="Times New Roman" w:eastAsia="宋体" w:hAnsi="Times New Roman" w:cs="Times New Roman" w:hint="eastAsia"/>
                <w:szCs w:val="21"/>
              </w:rPr>
              <w:t>配合</w:t>
            </w:r>
            <w:r w:rsidRPr="009168A2">
              <w:rPr>
                <w:rFonts w:ascii="Times New Roman" w:eastAsia="宋体" w:hAnsi="Times New Roman" w:cs="Times New Roman"/>
                <w:szCs w:val="21"/>
              </w:rPr>
              <w:t>，不得分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rPr>
          <w:trHeight w:val="338"/>
        </w:trPr>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22</w:t>
            </w:r>
          </w:p>
        </w:tc>
        <w:tc>
          <w:tcPr>
            <w:tcW w:w="1417"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室内空气质量</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◆每天抽查典型空调房间的室内</w:t>
            </w:r>
            <w:r w:rsidRPr="009168A2">
              <w:rPr>
                <w:rFonts w:ascii="Times New Roman" w:eastAsia="宋体" w:hAnsi="Times New Roman" w:cs="Times New Roman"/>
                <w:szCs w:val="21"/>
              </w:rPr>
              <w:t>空气质量（包括但不限于温度、湿度、二氧化碳浓度等），并做好测试记录</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2</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szCs w:val="21"/>
              </w:rPr>
              <w:t>2</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hint="eastAsia"/>
                <w:szCs w:val="21"/>
              </w:rPr>
              <w:t>完成测试但记录不全</w:t>
            </w:r>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1</w:t>
            </w:r>
            <w:r w:rsidRPr="009168A2">
              <w:rPr>
                <w:rFonts w:ascii="Times New Roman" w:eastAsia="宋体" w:hAnsi="Times New Roman" w:cs="Times New Roman"/>
                <w:szCs w:val="21"/>
              </w:rPr>
              <w:t>分</w:t>
            </w:r>
            <w:r w:rsidRPr="009168A2">
              <w:rPr>
                <w:rFonts w:ascii="Times New Roman" w:eastAsia="宋体" w:hAnsi="Times New Roman" w:cs="Times New Roman" w:hint="eastAsia"/>
                <w:szCs w:val="21"/>
              </w:rPr>
              <w:t>；</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hint="eastAsia"/>
                <w:szCs w:val="21"/>
              </w:rPr>
              <w:t>未进行测试</w:t>
            </w:r>
            <w:r w:rsidRPr="009168A2">
              <w:rPr>
                <w:rFonts w:ascii="Times New Roman" w:eastAsia="宋体" w:hAnsi="Times New Roman" w:cs="Times New Roman"/>
                <w:szCs w:val="21"/>
              </w:rPr>
              <w:t>，不得分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rPr>
          <w:trHeight w:val="338"/>
        </w:trPr>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23</w:t>
            </w:r>
          </w:p>
        </w:tc>
        <w:tc>
          <w:tcPr>
            <w:tcW w:w="1417"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节能措施执行情况</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严格落实节能管理办法及节能措施，对系统及设备进行实时调节</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6</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合</w:t>
            </w:r>
            <w:proofErr w:type="gramStart"/>
            <w:r w:rsidRPr="009168A2">
              <w:rPr>
                <w:rFonts w:ascii="Times New Roman" w:eastAsia="宋体" w:hAnsi="Times New Roman" w:cs="Times New Roman"/>
                <w:szCs w:val="21"/>
              </w:rPr>
              <w:t>规</w:t>
            </w:r>
            <w:proofErr w:type="gramEnd"/>
            <w:r w:rsidRPr="009168A2">
              <w:rPr>
                <w:rFonts w:ascii="Times New Roman" w:eastAsia="宋体" w:hAnsi="Times New Roman" w:cs="Times New Roman"/>
                <w:szCs w:val="21"/>
              </w:rPr>
              <w:t>，得</w:t>
            </w:r>
            <w:r w:rsidRPr="009168A2">
              <w:rPr>
                <w:rFonts w:ascii="Times New Roman" w:eastAsia="宋体" w:hAnsi="Times New Roman" w:cs="Times New Roman" w:hint="eastAsia"/>
                <w:szCs w:val="21"/>
              </w:rPr>
              <w:t>6</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发现</w:t>
            </w:r>
            <w:r w:rsidRPr="009168A2">
              <w:rPr>
                <w:rFonts w:ascii="Times New Roman" w:eastAsia="宋体" w:hAnsi="Times New Roman" w:cs="Times New Roman"/>
                <w:szCs w:val="21"/>
              </w:rPr>
              <w:t>1-2</w:t>
            </w:r>
            <w:r w:rsidRPr="009168A2">
              <w:rPr>
                <w:rFonts w:ascii="Times New Roman" w:eastAsia="宋体" w:hAnsi="Times New Roman" w:cs="Times New Roman"/>
                <w:szCs w:val="21"/>
              </w:rPr>
              <w:t>处能源资源浪费现象，得</w:t>
            </w:r>
            <w:r w:rsidRPr="009168A2">
              <w:rPr>
                <w:rFonts w:ascii="Times New Roman" w:eastAsia="宋体" w:hAnsi="Times New Roman" w:cs="Times New Roman" w:hint="eastAsia"/>
                <w:szCs w:val="21"/>
              </w:rPr>
              <w:t>4</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发现</w:t>
            </w:r>
            <w:r w:rsidRPr="009168A2">
              <w:rPr>
                <w:rFonts w:ascii="Times New Roman" w:eastAsia="宋体" w:hAnsi="Times New Roman" w:cs="Times New Roman"/>
                <w:szCs w:val="21"/>
              </w:rPr>
              <w:t>3-4</w:t>
            </w:r>
            <w:r w:rsidRPr="009168A2">
              <w:rPr>
                <w:rFonts w:ascii="Times New Roman" w:eastAsia="宋体" w:hAnsi="Times New Roman" w:cs="Times New Roman"/>
                <w:szCs w:val="21"/>
              </w:rPr>
              <w:t>处能源资源浪费现象，得</w:t>
            </w:r>
            <w:r w:rsidRPr="009168A2">
              <w:rPr>
                <w:rFonts w:ascii="Times New Roman" w:eastAsia="宋体" w:hAnsi="Times New Roman" w:cs="Times New Roman" w:hint="eastAsia"/>
                <w:szCs w:val="21"/>
              </w:rPr>
              <w:t>5</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发现</w:t>
            </w:r>
            <w:r w:rsidRPr="009168A2">
              <w:rPr>
                <w:rFonts w:ascii="Times New Roman" w:eastAsia="宋体" w:hAnsi="Times New Roman" w:cs="Times New Roman"/>
                <w:szCs w:val="21"/>
              </w:rPr>
              <w:t>5-6</w:t>
            </w:r>
            <w:r w:rsidRPr="009168A2">
              <w:rPr>
                <w:rFonts w:ascii="Times New Roman" w:eastAsia="宋体" w:hAnsi="Times New Roman" w:cs="Times New Roman"/>
                <w:szCs w:val="21"/>
              </w:rPr>
              <w:t>处能源资源浪费现象，得</w:t>
            </w:r>
            <w:r w:rsidRPr="009168A2">
              <w:rPr>
                <w:rFonts w:ascii="Times New Roman" w:eastAsia="宋体" w:hAnsi="Times New Roman" w:cs="Times New Roman" w:hint="eastAsia"/>
                <w:szCs w:val="21"/>
              </w:rPr>
              <w:t>1</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发现</w:t>
            </w:r>
            <w:r w:rsidRPr="009168A2">
              <w:rPr>
                <w:rFonts w:ascii="Times New Roman" w:eastAsia="宋体" w:hAnsi="Times New Roman" w:cs="Times New Roman" w:hint="eastAsia"/>
                <w:szCs w:val="21"/>
              </w:rPr>
              <w:t>6</w:t>
            </w:r>
            <w:r w:rsidRPr="009168A2">
              <w:rPr>
                <w:rFonts w:ascii="Times New Roman" w:eastAsia="宋体" w:hAnsi="Times New Roman" w:cs="Times New Roman"/>
                <w:szCs w:val="21"/>
              </w:rPr>
              <w:t>处以上能源资源浪费现象，不得分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2</w:t>
            </w:r>
            <w:r w:rsidRPr="009168A2">
              <w:rPr>
                <w:rFonts w:ascii="Times New Roman" w:eastAsia="宋体" w:hAnsi="Times New Roman" w:cs="Times New Roman" w:hint="eastAsia"/>
                <w:szCs w:val="21"/>
              </w:rPr>
              <w:t>4</w:t>
            </w:r>
          </w:p>
        </w:tc>
        <w:tc>
          <w:tcPr>
            <w:tcW w:w="1417"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其他工作</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szCs w:val="21"/>
              </w:rPr>
              <w:t>积极配合医院其他方面的工作，如迎接上级单位的检查等</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5</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积极配合，得</w:t>
            </w:r>
            <w:r w:rsidRPr="009168A2">
              <w:rPr>
                <w:rFonts w:ascii="Times New Roman" w:eastAsia="宋体" w:hAnsi="Times New Roman" w:cs="Times New Roman" w:hint="eastAsia"/>
                <w:szCs w:val="21"/>
              </w:rPr>
              <w:t>5</w:t>
            </w:r>
            <w:r w:rsidRPr="009168A2">
              <w:rPr>
                <w:rFonts w:ascii="Times New Roman" w:eastAsia="宋体" w:hAnsi="Times New Roman" w:cs="Times New Roman"/>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szCs w:val="21"/>
              </w:rPr>
              <w:sym w:font="Wingdings" w:char="00A8"/>
            </w:r>
            <w:r w:rsidRPr="009168A2">
              <w:rPr>
                <w:rFonts w:ascii="Times New Roman" w:eastAsia="宋体" w:hAnsi="Times New Roman" w:cs="Times New Roman"/>
                <w:szCs w:val="21"/>
              </w:rPr>
              <w:t>不配合，不得分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restart"/>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服务质量</w:t>
            </w:r>
          </w:p>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w:t>
            </w:r>
            <w:r w:rsidRPr="009168A2">
              <w:rPr>
                <w:rFonts w:ascii="Times New Roman" w:eastAsia="宋体" w:hAnsi="Times New Roman" w:cs="Times New Roman" w:hint="eastAsia"/>
                <w:szCs w:val="21"/>
              </w:rPr>
              <w:t>20</w:t>
            </w:r>
            <w:r w:rsidRPr="009168A2">
              <w:rPr>
                <w:rFonts w:ascii="Times New Roman" w:eastAsia="宋体" w:hAnsi="Times New Roman" w:cs="Times New Roman"/>
                <w:szCs w:val="21"/>
              </w:rPr>
              <w:t>分）</w:t>
            </w: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2</w:t>
            </w:r>
            <w:r w:rsidRPr="009168A2">
              <w:rPr>
                <w:rFonts w:ascii="Times New Roman" w:eastAsia="宋体" w:hAnsi="Times New Roman" w:cs="Times New Roman" w:hint="eastAsia"/>
                <w:szCs w:val="21"/>
              </w:rPr>
              <w:t>5</w:t>
            </w:r>
          </w:p>
        </w:tc>
        <w:tc>
          <w:tcPr>
            <w:tcW w:w="1417"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维修及时</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◆及时到场，操作规范，完成良好，科室满意</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5</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□正常，得</w:t>
            </w:r>
            <w:r w:rsidRPr="009168A2">
              <w:rPr>
                <w:rFonts w:ascii="Times New Roman" w:eastAsia="宋体" w:hAnsi="Times New Roman" w:cs="Times New Roman" w:hint="eastAsia"/>
                <w:szCs w:val="21"/>
              </w:rPr>
              <w:t>5</w:t>
            </w:r>
            <w:r w:rsidRPr="009168A2">
              <w:rPr>
                <w:rFonts w:ascii="Times New Roman" w:eastAsia="宋体" w:hAnsi="Times New Roman" w:cs="Times New Roman" w:hint="eastAsia"/>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□不满意</w:t>
            </w:r>
            <w:r w:rsidRPr="009168A2">
              <w:rPr>
                <w:rFonts w:ascii="Times New Roman" w:eastAsia="宋体" w:hAnsi="Times New Roman" w:cs="Times New Roman" w:hint="eastAsia"/>
                <w:szCs w:val="21"/>
              </w:rPr>
              <w:t>1-2</w:t>
            </w:r>
            <w:r w:rsidRPr="009168A2">
              <w:rPr>
                <w:rFonts w:ascii="Times New Roman" w:eastAsia="宋体" w:hAnsi="Times New Roman" w:cs="Times New Roman" w:hint="eastAsia"/>
                <w:szCs w:val="21"/>
              </w:rPr>
              <w:t>次的，得</w:t>
            </w:r>
            <w:r w:rsidRPr="009168A2">
              <w:rPr>
                <w:rFonts w:ascii="Times New Roman" w:eastAsia="宋体" w:hAnsi="Times New Roman" w:cs="Times New Roman" w:hint="eastAsia"/>
                <w:szCs w:val="21"/>
              </w:rPr>
              <w:t>3</w:t>
            </w:r>
            <w:r w:rsidRPr="009168A2">
              <w:rPr>
                <w:rFonts w:ascii="Times New Roman" w:eastAsia="宋体" w:hAnsi="Times New Roman" w:cs="Times New Roman" w:hint="eastAsia"/>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□不满意</w:t>
            </w:r>
            <w:r w:rsidRPr="009168A2">
              <w:rPr>
                <w:rFonts w:ascii="Times New Roman" w:eastAsia="宋体" w:hAnsi="Times New Roman" w:cs="Times New Roman" w:hint="eastAsia"/>
                <w:szCs w:val="21"/>
              </w:rPr>
              <w:t>3</w:t>
            </w:r>
            <w:r w:rsidRPr="009168A2">
              <w:rPr>
                <w:rFonts w:ascii="Times New Roman" w:eastAsia="宋体" w:hAnsi="Times New Roman" w:cs="Times New Roman" w:hint="eastAsia"/>
                <w:szCs w:val="21"/>
              </w:rPr>
              <w:t>次以上的，不得分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9" w:type="dxa"/>
            <w:vMerge w:val="restart"/>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szCs w:val="21"/>
              </w:rPr>
              <w:t>2</w:t>
            </w:r>
            <w:r w:rsidRPr="009168A2">
              <w:rPr>
                <w:rFonts w:ascii="Times New Roman" w:eastAsia="宋体" w:hAnsi="Times New Roman" w:cs="Times New Roman" w:hint="eastAsia"/>
                <w:szCs w:val="21"/>
              </w:rPr>
              <w:t>6</w:t>
            </w:r>
          </w:p>
        </w:tc>
        <w:tc>
          <w:tcPr>
            <w:tcW w:w="1417" w:type="dxa"/>
            <w:vMerge w:val="restart"/>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被有效投诉</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◆以各种形式有效投诉至医院直管部门的</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3</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□无，得</w:t>
            </w:r>
            <w:r w:rsidRPr="009168A2">
              <w:rPr>
                <w:rFonts w:ascii="Times New Roman" w:eastAsia="宋体" w:hAnsi="Times New Roman" w:cs="Times New Roman" w:hint="eastAsia"/>
                <w:szCs w:val="21"/>
              </w:rPr>
              <w:t>3</w:t>
            </w:r>
            <w:r w:rsidRPr="009168A2">
              <w:rPr>
                <w:rFonts w:ascii="Times New Roman" w:eastAsia="宋体" w:hAnsi="Times New Roman" w:cs="Times New Roman" w:hint="eastAsia"/>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1-2</w:t>
            </w:r>
            <w:r w:rsidRPr="009168A2">
              <w:rPr>
                <w:rFonts w:ascii="Times New Roman" w:eastAsia="宋体" w:hAnsi="Times New Roman" w:cs="Times New Roman" w:hint="eastAsia"/>
                <w:szCs w:val="21"/>
              </w:rPr>
              <w:t>次，得</w:t>
            </w:r>
            <w:r w:rsidRPr="009168A2">
              <w:rPr>
                <w:rFonts w:ascii="Times New Roman" w:eastAsia="宋体" w:hAnsi="Times New Roman" w:cs="Times New Roman" w:hint="eastAsia"/>
                <w:szCs w:val="21"/>
              </w:rPr>
              <w:t>2</w:t>
            </w:r>
            <w:r w:rsidRPr="009168A2">
              <w:rPr>
                <w:rFonts w:ascii="Times New Roman" w:eastAsia="宋体" w:hAnsi="Times New Roman" w:cs="Times New Roman" w:hint="eastAsia"/>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3-5</w:t>
            </w:r>
            <w:r w:rsidRPr="009168A2">
              <w:rPr>
                <w:rFonts w:ascii="Times New Roman" w:eastAsia="宋体" w:hAnsi="Times New Roman" w:cs="Times New Roman" w:hint="eastAsia"/>
                <w:szCs w:val="21"/>
              </w:rPr>
              <w:t>次，得</w:t>
            </w:r>
            <w:r w:rsidRPr="009168A2">
              <w:rPr>
                <w:rFonts w:ascii="Times New Roman" w:eastAsia="宋体" w:hAnsi="Times New Roman" w:cs="Times New Roman" w:hint="eastAsia"/>
                <w:szCs w:val="21"/>
              </w:rPr>
              <w:t>1</w:t>
            </w:r>
            <w:r w:rsidRPr="009168A2">
              <w:rPr>
                <w:rFonts w:ascii="Times New Roman" w:eastAsia="宋体" w:hAnsi="Times New Roman" w:cs="Times New Roman" w:hint="eastAsia"/>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5</w:t>
            </w:r>
            <w:r w:rsidRPr="009168A2">
              <w:rPr>
                <w:rFonts w:ascii="Times New Roman" w:eastAsia="宋体" w:hAnsi="Times New Roman" w:cs="Times New Roman" w:hint="eastAsia"/>
                <w:szCs w:val="21"/>
              </w:rPr>
              <w:t>次以上，不得分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9"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1417"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◆有效投诉至医院</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4</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□无，得</w:t>
            </w:r>
            <w:r w:rsidRPr="009168A2">
              <w:rPr>
                <w:rFonts w:ascii="Times New Roman" w:eastAsia="宋体" w:hAnsi="Times New Roman" w:cs="Times New Roman" w:hint="eastAsia"/>
                <w:szCs w:val="21"/>
              </w:rPr>
              <w:t>4</w:t>
            </w:r>
            <w:r w:rsidRPr="009168A2">
              <w:rPr>
                <w:rFonts w:ascii="Times New Roman" w:eastAsia="宋体" w:hAnsi="Times New Roman" w:cs="Times New Roman" w:hint="eastAsia"/>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1-2</w:t>
            </w:r>
            <w:r w:rsidRPr="009168A2">
              <w:rPr>
                <w:rFonts w:ascii="Times New Roman" w:eastAsia="宋体" w:hAnsi="Times New Roman" w:cs="Times New Roman" w:hint="eastAsia"/>
                <w:szCs w:val="21"/>
              </w:rPr>
              <w:t>次，得</w:t>
            </w:r>
            <w:r w:rsidRPr="009168A2">
              <w:rPr>
                <w:rFonts w:ascii="Times New Roman" w:eastAsia="宋体" w:hAnsi="Times New Roman" w:cs="Times New Roman" w:hint="eastAsia"/>
                <w:szCs w:val="21"/>
              </w:rPr>
              <w:t>2</w:t>
            </w:r>
            <w:r w:rsidRPr="009168A2">
              <w:rPr>
                <w:rFonts w:ascii="Times New Roman" w:eastAsia="宋体" w:hAnsi="Times New Roman" w:cs="Times New Roman" w:hint="eastAsia"/>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w:t>
            </w:r>
            <w:r w:rsidRPr="009168A2">
              <w:rPr>
                <w:rFonts w:ascii="Times New Roman" w:eastAsia="宋体" w:hAnsi="Times New Roman" w:cs="Times New Roman" w:hint="eastAsia"/>
                <w:szCs w:val="21"/>
              </w:rPr>
              <w:t>3</w:t>
            </w:r>
            <w:r w:rsidRPr="009168A2">
              <w:rPr>
                <w:rFonts w:ascii="Times New Roman" w:eastAsia="宋体" w:hAnsi="Times New Roman" w:cs="Times New Roman" w:hint="eastAsia"/>
                <w:szCs w:val="21"/>
              </w:rPr>
              <w:t>次以上，不得分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9"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1417"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◆有效投诉至</w:t>
            </w:r>
            <w:r w:rsidRPr="009168A2">
              <w:rPr>
                <w:rFonts w:ascii="Times New Roman" w:eastAsia="宋体" w:hAnsi="Times New Roman" w:cs="Times New Roman" w:hint="eastAsia"/>
                <w:szCs w:val="21"/>
              </w:rPr>
              <w:t>12345</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6</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□无，得</w:t>
            </w:r>
            <w:r w:rsidRPr="009168A2">
              <w:rPr>
                <w:rFonts w:ascii="Times New Roman" w:eastAsia="宋体" w:hAnsi="Times New Roman" w:cs="Times New Roman" w:hint="eastAsia"/>
                <w:szCs w:val="21"/>
              </w:rPr>
              <w:t>6</w:t>
            </w:r>
            <w:r w:rsidRPr="009168A2">
              <w:rPr>
                <w:rFonts w:ascii="Times New Roman" w:eastAsia="宋体" w:hAnsi="Times New Roman" w:cs="Times New Roman" w:hint="eastAsia"/>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□有，不得分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r w:rsidR="009168A2" w:rsidRPr="009168A2" w:rsidTr="003F66AD">
        <w:tc>
          <w:tcPr>
            <w:tcW w:w="851" w:type="dxa"/>
            <w:vMerge/>
            <w:vAlign w:val="center"/>
          </w:tcPr>
          <w:p w:rsidR="009168A2" w:rsidRPr="009168A2" w:rsidRDefault="009168A2" w:rsidP="009168A2">
            <w:pPr>
              <w:spacing w:line="280" w:lineRule="exact"/>
              <w:jc w:val="center"/>
              <w:rPr>
                <w:rFonts w:ascii="Times New Roman" w:eastAsia="宋体" w:hAnsi="Times New Roman" w:cs="Times New Roman"/>
                <w:szCs w:val="21"/>
              </w:rPr>
            </w:pPr>
          </w:p>
        </w:tc>
        <w:tc>
          <w:tcPr>
            <w:tcW w:w="709"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27</w:t>
            </w:r>
          </w:p>
        </w:tc>
        <w:tc>
          <w:tcPr>
            <w:tcW w:w="1417"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配合工作</w:t>
            </w:r>
          </w:p>
        </w:tc>
        <w:tc>
          <w:tcPr>
            <w:tcW w:w="3544"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◆积极配合其他科室完成分外工作</w:t>
            </w:r>
          </w:p>
        </w:tc>
        <w:tc>
          <w:tcPr>
            <w:tcW w:w="850" w:type="dxa"/>
            <w:vAlign w:val="center"/>
          </w:tcPr>
          <w:p w:rsidR="009168A2" w:rsidRPr="009168A2" w:rsidRDefault="009168A2" w:rsidP="009168A2">
            <w:pPr>
              <w:spacing w:line="280" w:lineRule="exact"/>
              <w:jc w:val="center"/>
              <w:rPr>
                <w:rFonts w:ascii="Times New Roman" w:eastAsia="宋体" w:hAnsi="Times New Roman" w:cs="Times New Roman"/>
                <w:szCs w:val="21"/>
              </w:rPr>
            </w:pPr>
            <w:r w:rsidRPr="009168A2">
              <w:rPr>
                <w:rFonts w:ascii="Times New Roman" w:eastAsia="宋体" w:hAnsi="Times New Roman" w:cs="Times New Roman" w:hint="eastAsia"/>
                <w:szCs w:val="21"/>
              </w:rPr>
              <w:t>2</w:t>
            </w:r>
          </w:p>
        </w:tc>
        <w:tc>
          <w:tcPr>
            <w:tcW w:w="4678" w:type="dxa"/>
            <w:vAlign w:val="center"/>
          </w:tcPr>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□积极落实的，得</w:t>
            </w:r>
            <w:r w:rsidRPr="009168A2">
              <w:rPr>
                <w:rFonts w:ascii="Times New Roman" w:eastAsia="宋体" w:hAnsi="Times New Roman" w:cs="Times New Roman" w:hint="eastAsia"/>
                <w:szCs w:val="21"/>
              </w:rPr>
              <w:t>2</w:t>
            </w:r>
            <w:r w:rsidRPr="009168A2">
              <w:rPr>
                <w:rFonts w:ascii="Times New Roman" w:eastAsia="宋体" w:hAnsi="Times New Roman" w:cs="Times New Roman" w:hint="eastAsia"/>
                <w:szCs w:val="21"/>
              </w:rPr>
              <w:t>分</w:t>
            </w:r>
          </w:p>
          <w:p w:rsidR="009168A2" w:rsidRPr="009168A2" w:rsidRDefault="009168A2" w:rsidP="009168A2">
            <w:pPr>
              <w:spacing w:line="280" w:lineRule="exact"/>
              <w:jc w:val="left"/>
              <w:rPr>
                <w:rFonts w:ascii="Times New Roman" w:eastAsia="宋体" w:hAnsi="Times New Roman" w:cs="Times New Roman"/>
                <w:szCs w:val="21"/>
              </w:rPr>
            </w:pPr>
            <w:r w:rsidRPr="009168A2">
              <w:rPr>
                <w:rFonts w:ascii="Times New Roman" w:eastAsia="宋体" w:hAnsi="Times New Roman" w:cs="Times New Roman" w:hint="eastAsia"/>
                <w:szCs w:val="21"/>
              </w:rPr>
              <w:t>□消极不落实的，不得分</w:t>
            </w:r>
          </w:p>
        </w:tc>
        <w:tc>
          <w:tcPr>
            <w:tcW w:w="709" w:type="dxa"/>
          </w:tcPr>
          <w:p w:rsidR="009168A2" w:rsidRPr="009168A2" w:rsidRDefault="009168A2" w:rsidP="009168A2">
            <w:pPr>
              <w:spacing w:line="340" w:lineRule="exact"/>
              <w:jc w:val="center"/>
              <w:rPr>
                <w:rFonts w:ascii="Times New Roman" w:eastAsia="宋体" w:hAnsi="Times New Roman" w:cs="Times New Roman"/>
                <w:szCs w:val="21"/>
              </w:rPr>
            </w:pPr>
          </w:p>
        </w:tc>
        <w:tc>
          <w:tcPr>
            <w:tcW w:w="2268" w:type="dxa"/>
          </w:tcPr>
          <w:p w:rsidR="009168A2" w:rsidRPr="009168A2" w:rsidRDefault="009168A2" w:rsidP="009168A2">
            <w:pPr>
              <w:spacing w:line="300" w:lineRule="exact"/>
              <w:jc w:val="center"/>
              <w:rPr>
                <w:rFonts w:ascii="Times New Roman" w:eastAsia="宋体" w:hAnsi="Times New Roman" w:cs="Times New Roman"/>
                <w:szCs w:val="21"/>
              </w:rPr>
            </w:pPr>
          </w:p>
        </w:tc>
      </w:tr>
    </w:tbl>
    <w:p w:rsidR="009168A2" w:rsidRPr="009168A2" w:rsidRDefault="009168A2" w:rsidP="009168A2">
      <w:pPr>
        <w:rPr>
          <w:rFonts w:ascii="Times New Roman" w:eastAsia="宋体" w:hAnsi="Times New Roman" w:cs="Times New Roman"/>
          <w:bCs/>
          <w:szCs w:val="21"/>
        </w:rPr>
      </w:pPr>
    </w:p>
    <w:p w:rsidR="009168A2" w:rsidRPr="009168A2" w:rsidRDefault="009168A2" w:rsidP="009168A2">
      <w:pPr>
        <w:rPr>
          <w:rFonts w:ascii="Times New Roman" w:eastAsia="宋体" w:hAnsi="Times New Roman" w:cs="Times New Roman"/>
          <w:bCs/>
          <w:szCs w:val="21"/>
          <w:u w:val="single"/>
        </w:rPr>
      </w:pPr>
      <w:r w:rsidRPr="009168A2">
        <w:rPr>
          <w:rFonts w:ascii="Times New Roman" w:eastAsia="宋体" w:hAnsi="Times New Roman" w:cs="Times New Roman"/>
          <w:bCs/>
          <w:szCs w:val="21"/>
        </w:rPr>
        <w:t>检查人（签字）：</w:t>
      </w:r>
      <w:r w:rsidRPr="009168A2">
        <w:rPr>
          <w:rFonts w:ascii="Times New Roman" w:eastAsia="宋体" w:hAnsi="Times New Roman" w:cs="Times New Roman"/>
          <w:bCs/>
          <w:szCs w:val="21"/>
          <w:u w:val="single"/>
        </w:rPr>
        <w:t xml:space="preserve">                   </w:t>
      </w:r>
      <w:r w:rsidRPr="009168A2">
        <w:rPr>
          <w:rFonts w:ascii="Times New Roman" w:eastAsia="宋体" w:hAnsi="Times New Roman" w:cs="Times New Roman"/>
          <w:bCs/>
          <w:szCs w:val="21"/>
        </w:rPr>
        <w:t xml:space="preserve">           </w:t>
      </w:r>
      <w:r w:rsidRPr="009168A2">
        <w:rPr>
          <w:rFonts w:ascii="Times New Roman" w:eastAsia="宋体" w:hAnsi="Times New Roman" w:cs="Times New Roman" w:hint="eastAsia"/>
          <w:bCs/>
          <w:szCs w:val="21"/>
        </w:rPr>
        <w:t xml:space="preserve">                            </w:t>
      </w:r>
      <w:r w:rsidRPr="009168A2">
        <w:rPr>
          <w:rFonts w:ascii="Times New Roman" w:eastAsia="宋体" w:hAnsi="Times New Roman" w:cs="Times New Roman"/>
          <w:bCs/>
          <w:szCs w:val="21"/>
        </w:rPr>
        <w:t xml:space="preserve">        </w:t>
      </w:r>
      <w:r w:rsidRPr="009168A2">
        <w:rPr>
          <w:rFonts w:ascii="Times New Roman" w:eastAsia="宋体" w:hAnsi="Times New Roman" w:cs="Times New Roman"/>
          <w:bCs/>
          <w:szCs w:val="21"/>
        </w:rPr>
        <w:t>被检查人（签字）：</w:t>
      </w:r>
      <w:r w:rsidRPr="009168A2">
        <w:rPr>
          <w:rFonts w:ascii="Times New Roman" w:eastAsia="宋体" w:hAnsi="Times New Roman" w:cs="Times New Roman"/>
          <w:bCs/>
          <w:szCs w:val="21"/>
          <w:u w:val="single"/>
        </w:rPr>
        <w:t xml:space="preserve">                         </w:t>
      </w:r>
    </w:p>
    <w:p w:rsidR="009168A2" w:rsidRPr="009168A2" w:rsidRDefault="009168A2" w:rsidP="009168A2">
      <w:pPr>
        <w:spacing w:line="400" w:lineRule="exact"/>
        <w:rPr>
          <w:rFonts w:ascii="宋体" w:eastAsia="宋体" w:hAnsi="宋体" w:cs="宋体"/>
          <w:bCs/>
          <w:sz w:val="24"/>
          <w:szCs w:val="24"/>
        </w:rPr>
      </w:pPr>
    </w:p>
    <w:p w:rsidR="009168A2" w:rsidRPr="009168A2" w:rsidRDefault="009168A2" w:rsidP="009168A2">
      <w:pPr>
        <w:spacing w:line="400" w:lineRule="exact"/>
        <w:rPr>
          <w:rFonts w:ascii="宋体" w:eastAsia="宋体" w:hAnsi="宋体" w:cs="宋体"/>
          <w:bCs/>
          <w:sz w:val="24"/>
          <w:szCs w:val="24"/>
        </w:rPr>
      </w:pPr>
      <w:r w:rsidRPr="009168A2">
        <w:rPr>
          <w:rFonts w:ascii="宋体" w:eastAsia="宋体" w:hAnsi="宋体" w:cs="宋体" w:hint="eastAsia"/>
          <w:bCs/>
          <w:sz w:val="24"/>
          <w:szCs w:val="24"/>
        </w:rPr>
        <w:t>七、</w:t>
      </w:r>
      <w:r w:rsidRPr="009168A2">
        <w:rPr>
          <w:rFonts w:ascii="宋体" w:eastAsia="宋体" w:hAnsi="宋体" w:cs="宋体"/>
          <w:bCs/>
          <w:sz w:val="24"/>
          <w:szCs w:val="24"/>
        </w:rPr>
        <w:t>给排水系统维修服务</w:t>
      </w:r>
      <w:r w:rsidRPr="009168A2">
        <w:rPr>
          <w:rFonts w:ascii="宋体" w:eastAsia="宋体" w:hAnsi="宋体" w:cs="宋体" w:hint="eastAsia"/>
          <w:bCs/>
          <w:sz w:val="24"/>
          <w:szCs w:val="24"/>
        </w:rPr>
        <w:t>考核</w:t>
      </w:r>
      <w:r w:rsidRPr="009168A2">
        <w:rPr>
          <w:rFonts w:ascii="宋体" w:eastAsia="宋体" w:hAnsi="宋体" w:cs="宋体"/>
          <w:bCs/>
          <w:sz w:val="24"/>
          <w:szCs w:val="24"/>
        </w:rPr>
        <w:t>；</w:t>
      </w:r>
    </w:p>
    <w:p w:rsidR="009168A2" w:rsidRPr="009168A2" w:rsidRDefault="009168A2" w:rsidP="009168A2">
      <w:pPr>
        <w:widowControl/>
        <w:jc w:val="center"/>
        <w:textAlignment w:val="center"/>
        <w:rPr>
          <w:rFonts w:ascii="宋体" w:eastAsia="宋体" w:hAnsi="宋体" w:cs="宋体"/>
          <w:bCs/>
          <w:sz w:val="24"/>
          <w:szCs w:val="24"/>
        </w:rPr>
      </w:pPr>
      <w:r w:rsidRPr="009168A2">
        <w:rPr>
          <w:rFonts w:ascii="黑体" w:eastAsia="黑体" w:hAnsi="黑体" w:cs="黑体" w:hint="eastAsia"/>
          <w:bCs/>
          <w:sz w:val="28"/>
          <w:szCs w:val="28"/>
        </w:rPr>
        <w:t>给排水系统维修服务考核打分表</w:t>
      </w:r>
    </w:p>
    <w:p w:rsidR="009168A2" w:rsidRPr="009168A2" w:rsidRDefault="009168A2" w:rsidP="009168A2">
      <w:pPr>
        <w:widowControl/>
        <w:textAlignment w:val="center"/>
        <w:rPr>
          <w:rFonts w:ascii="宋体" w:eastAsia="宋体" w:hAnsi="宋体" w:cs="宋体"/>
          <w:bCs/>
          <w:sz w:val="24"/>
          <w:szCs w:val="24"/>
        </w:rPr>
      </w:pPr>
      <w:r w:rsidRPr="009168A2">
        <w:rPr>
          <w:rFonts w:ascii="宋体" w:eastAsia="宋体" w:hAnsi="宋体" w:cs="宋体" w:hint="eastAsia"/>
          <w:bCs/>
          <w:sz w:val="24"/>
          <w:szCs w:val="24"/>
        </w:rPr>
        <w:t xml:space="preserve">                                                                                          年    月     得分：     分</w:t>
      </w:r>
    </w:p>
    <w:tbl>
      <w:tblPr>
        <w:tblW w:w="0" w:type="auto"/>
        <w:jc w:val="center"/>
        <w:tblLayout w:type="fixed"/>
        <w:tblLook w:val="04A0" w:firstRow="1" w:lastRow="0" w:firstColumn="1" w:lastColumn="0" w:noHBand="0" w:noVBand="1"/>
      </w:tblPr>
      <w:tblGrid>
        <w:gridCol w:w="556"/>
        <w:gridCol w:w="527"/>
        <w:gridCol w:w="1617"/>
        <w:gridCol w:w="3715"/>
        <w:gridCol w:w="621"/>
        <w:gridCol w:w="3493"/>
        <w:gridCol w:w="668"/>
        <w:gridCol w:w="3893"/>
      </w:tblGrid>
      <w:tr w:rsidR="009168A2" w:rsidRPr="009168A2" w:rsidTr="003F66AD">
        <w:trPr>
          <w:trHeight w:val="375"/>
          <w:jc w:val="center"/>
        </w:trPr>
        <w:tc>
          <w:tcPr>
            <w:tcW w:w="55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类别</w:t>
            </w: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序号</w:t>
            </w:r>
          </w:p>
        </w:tc>
        <w:tc>
          <w:tcPr>
            <w:tcW w:w="161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考核项目</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考核内容</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分值</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考核标准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得分</w:t>
            </w: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考核小结</w:t>
            </w:r>
          </w:p>
        </w:tc>
      </w:tr>
      <w:tr w:rsidR="009168A2" w:rsidRPr="009168A2" w:rsidTr="003F66AD">
        <w:trPr>
          <w:trHeight w:val="1322"/>
          <w:jc w:val="center"/>
        </w:trPr>
        <w:tc>
          <w:tcPr>
            <w:tcW w:w="556" w:type="dxa"/>
            <w:vMerge w:val="restart"/>
            <w:tcBorders>
              <w:top w:val="nil"/>
              <w:left w:val="single" w:sz="4" w:space="0" w:color="000000"/>
              <w:bottom w:val="nil"/>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人员保障</w:t>
            </w:r>
          </w:p>
          <w:p w:rsidR="009168A2" w:rsidRPr="009168A2" w:rsidRDefault="009168A2" w:rsidP="009168A2">
            <w:pPr>
              <w:widowControl/>
              <w:jc w:val="center"/>
              <w:textAlignment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br/>
              <w:t>6</w:t>
            </w:r>
          </w:p>
          <w:p w:rsidR="009168A2" w:rsidRPr="009168A2" w:rsidRDefault="009168A2" w:rsidP="009168A2">
            <w:pPr>
              <w:widowControl/>
              <w:jc w:val="center"/>
              <w:textAlignment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分</w:t>
            </w: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1</w:t>
            </w:r>
          </w:p>
        </w:tc>
        <w:tc>
          <w:tcPr>
            <w:tcW w:w="161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人员配置</w:t>
            </w:r>
          </w:p>
        </w:tc>
        <w:tc>
          <w:tcPr>
            <w:tcW w:w="3715" w:type="dxa"/>
            <w:tcBorders>
              <w:top w:val="nil"/>
              <w:left w:val="nil"/>
              <w:bottom w:val="nil"/>
              <w:right w:val="nil"/>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按岗位、职责、工种配备符合要求的管理和专业技术人员并持证(有效期内)</w:t>
            </w:r>
            <w:r w:rsidRPr="009168A2">
              <w:rPr>
                <w:rFonts w:ascii="宋体" w:eastAsia="宋体" w:hAnsi="宋体" w:cs="宋体" w:hint="eastAsia"/>
                <w:bCs/>
                <w:kern w:val="0"/>
                <w:szCs w:val="21"/>
                <w:lang w:bidi="ar"/>
              </w:rPr>
              <w:br/>
              <w:t>◆ 二次供水持《健康证》并在有效期内</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配置充分，</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配置不充分，</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1086"/>
          <w:jc w:val="center"/>
        </w:trPr>
        <w:tc>
          <w:tcPr>
            <w:tcW w:w="556" w:type="dxa"/>
            <w:vMerge/>
            <w:tcBorders>
              <w:top w:val="nil"/>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Cs w:val="21"/>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161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人员操守</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着装规范、佩戴工牌证件</w:t>
            </w:r>
            <w:r w:rsidRPr="009168A2">
              <w:rPr>
                <w:rFonts w:ascii="宋体" w:eastAsia="宋体" w:hAnsi="宋体" w:cs="宋体" w:hint="eastAsia"/>
                <w:bCs/>
                <w:kern w:val="0"/>
                <w:szCs w:val="21"/>
                <w:lang w:bidi="ar"/>
              </w:rPr>
              <w:br/>
              <w:t>◆ 无酒后上岗、禁止吸烟</w:t>
            </w:r>
            <w:r w:rsidRPr="009168A2">
              <w:rPr>
                <w:rFonts w:ascii="宋体" w:eastAsia="宋体" w:hAnsi="宋体" w:cs="宋体" w:hint="eastAsia"/>
                <w:bCs/>
                <w:kern w:val="0"/>
                <w:szCs w:val="21"/>
                <w:lang w:bidi="ar"/>
              </w:rPr>
              <w:br/>
              <w:t>◆ 文明服务，无与患者或医务人员发生口角。</w:t>
            </w:r>
          </w:p>
        </w:tc>
        <w:tc>
          <w:tcPr>
            <w:tcW w:w="621" w:type="dxa"/>
            <w:tcBorders>
              <w:top w:val="nil"/>
              <w:left w:val="nil"/>
              <w:bottom w:val="nil"/>
              <w:right w:val="nil"/>
            </w:tcBorders>
            <w:noWrap/>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合</w:t>
            </w:r>
            <w:proofErr w:type="gramStart"/>
            <w:r w:rsidRPr="009168A2">
              <w:rPr>
                <w:rFonts w:ascii="宋体" w:eastAsia="宋体" w:hAnsi="宋体" w:cs="宋体"/>
                <w:bCs/>
                <w:sz w:val="24"/>
                <w:szCs w:val="21"/>
                <w:lang w:bidi="ar"/>
              </w:rPr>
              <w:t>规</w:t>
            </w:r>
            <w:proofErr w:type="gramEnd"/>
            <w:r w:rsidRPr="009168A2">
              <w:rPr>
                <w:rFonts w:ascii="宋体" w:eastAsia="宋体" w:hAnsi="宋体" w:cs="宋体"/>
                <w:bCs/>
                <w:sz w:val="24"/>
                <w:szCs w:val="21"/>
                <w:lang w:bidi="ar"/>
              </w:rPr>
              <w:t>，</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不合</w:t>
            </w:r>
            <w:proofErr w:type="gramStart"/>
            <w:r w:rsidRPr="009168A2">
              <w:rPr>
                <w:rFonts w:ascii="宋体" w:eastAsia="宋体" w:hAnsi="宋体" w:cs="宋体"/>
                <w:bCs/>
                <w:sz w:val="24"/>
                <w:szCs w:val="21"/>
                <w:lang w:bidi="ar"/>
              </w:rPr>
              <w:t>规</w:t>
            </w:r>
            <w:proofErr w:type="gramEnd"/>
            <w:r w:rsidRPr="009168A2">
              <w:rPr>
                <w:rFonts w:ascii="宋体" w:eastAsia="宋体" w:hAnsi="宋体" w:cs="宋体"/>
                <w:bCs/>
                <w:sz w:val="24"/>
                <w:szCs w:val="21"/>
                <w:lang w:bidi="ar"/>
              </w:rPr>
              <w:t>，</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1995"/>
          <w:jc w:val="center"/>
        </w:trPr>
        <w:tc>
          <w:tcPr>
            <w:tcW w:w="556" w:type="dxa"/>
            <w:vMerge/>
            <w:tcBorders>
              <w:top w:val="nil"/>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Cs w:val="21"/>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3</w:t>
            </w:r>
          </w:p>
        </w:tc>
        <w:tc>
          <w:tcPr>
            <w:tcW w:w="161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人员定期培训与考核</w:t>
            </w:r>
          </w:p>
        </w:tc>
        <w:tc>
          <w:tcPr>
            <w:tcW w:w="3715" w:type="dxa"/>
            <w:tcBorders>
              <w:top w:val="nil"/>
              <w:left w:val="nil"/>
              <w:bottom w:val="nil"/>
              <w:right w:val="nil"/>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安全培训：火灾、急救、有限空间、水质污染等</w:t>
            </w:r>
            <w:r w:rsidRPr="009168A2">
              <w:rPr>
                <w:rFonts w:ascii="宋体" w:eastAsia="宋体" w:hAnsi="宋体" w:cs="宋体" w:hint="eastAsia"/>
                <w:bCs/>
                <w:kern w:val="0"/>
                <w:szCs w:val="21"/>
                <w:lang w:bidi="ar"/>
              </w:rPr>
              <w:br/>
              <w:t>◆ 专业培训：水质要求、给排水系统设备等</w:t>
            </w:r>
            <w:r w:rsidRPr="009168A2">
              <w:rPr>
                <w:rFonts w:ascii="宋体" w:eastAsia="宋体" w:hAnsi="宋体" w:cs="宋体" w:hint="eastAsia"/>
                <w:bCs/>
                <w:kern w:val="0"/>
                <w:szCs w:val="21"/>
                <w:lang w:bidi="ar"/>
              </w:rPr>
              <w:br/>
              <w:t>◆ 各项应急预案培训</w:t>
            </w:r>
            <w:r w:rsidRPr="009168A2">
              <w:rPr>
                <w:rFonts w:ascii="宋体" w:eastAsia="宋体" w:hAnsi="宋体" w:cs="宋体" w:hint="eastAsia"/>
                <w:bCs/>
                <w:kern w:val="0"/>
                <w:szCs w:val="21"/>
                <w:lang w:bidi="ar"/>
              </w:rPr>
              <w:br/>
              <w:t>◆ 新入职人员岗前培训考核</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完整，</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t>；</w:t>
            </w:r>
            <w:r w:rsidRPr="009168A2">
              <w:rPr>
                <w:rFonts w:ascii="宋体" w:eastAsia="宋体" w:hAnsi="宋体" w:cs="宋体"/>
                <w:bCs/>
                <w:sz w:val="24"/>
                <w:szCs w:val="21"/>
                <w:lang w:bidi="ar"/>
              </w:rPr>
              <w:br/>
              <w:t>□ 缺失或虚假记录，</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1710"/>
          <w:jc w:val="center"/>
        </w:trPr>
        <w:tc>
          <w:tcPr>
            <w:tcW w:w="556" w:type="dxa"/>
            <w:vMerge w:val="restart"/>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制度管理</w:t>
            </w:r>
          </w:p>
          <w:p w:rsidR="009168A2" w:rsidRPr="009168A2" w:rsidRDefault="009168A2" w:rsidP="009168A2">
            <w:pPr>
              <w:widowControl/>
              <w:jc w:val="center"/>
              <w:textAlignment w:val="center"/>
              <w:rPr>
                <w:rFonts w:ascii="宋体" w:eastAsia="宋体" w:hAnsi="宋体" w:cs="宋体"/>
                <w:bCs/>
                <w:kern w:val="0"/>
                <w:szCs w:val="21"/>
                <w:lang w:bidi="ar"/>
              </w:rPr>
            </w:pPr>
          </w:p>
          <w:p w:rsidR="009168A2" w:rsidRPr="009168A2" w:rsidRDefault="009168A2" w:rsidP="009168A2">
            <w:pPr>
              <w:widowControl/>
              <w:jc w:val="center"/>
              <w:textAlignment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br/>
            </w:r>
          </w:p>
          <w:p w:rsidR="009168A2" w:rsidRPr="009168A2" w:rsidRDefault="009168A2" w:rsidP="009168A2">
            <w:pPr>
              <w:widowControl/>
              <w:jc w:val="center"/>
              <w:textAlignment w:val="center"/>
              <w:rPr>
                <w:rFonts w:ascii="宋体" w:eastAsia="宋体" w:hAnsi="宋体" w:cs="宋体"/>
                <w:bCs/>
                <w:kern w:val="0"/>
                <w:szCs w:val="21"/>
                <w:lang w:bidi="ar"/>
              </w:rPr>
            </w:pPr>
          </w:p>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8分</w:t>
            </w: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4</w:t>
            </w:r>
          </w:p>
        </w:tc>
        <w:tc>
          <w:tcPr>
            <w:tcW w:w="161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设备管理制度</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齐全并上墙</w:t>
            </w:r>
            <w:r w:rsidRPr="009168A2">
              <w:rPr>
                <w:rFonts w:ascii="宋体" w:eastAsia="宋体" w:hAnsi="宋体" w:cs="宋体" w:hint="eastAsia"/>
                <w:bCs/>
                <w:kern w:val="0"/>
                <w:szCs w:val="21"/>
                <w:lang w:bidi="ar"/>
              </w:rPr>
              <w:br/>
              <w:t>◆ 各类设备管理制度</w:t>
            </w:r>
            <w:r w:rsidRPr="009168A2">
              <w:rPr>
                <w:rFonts w:ascii="宋体" w:eastAsia="宋体" w:hAnsi="宋体" w:cs="宋体" w:hint="eastAsia"/>
                <w:bCs/>
                <w:kern w:val="0"/>
                <w:szCs w:val="21"/>
                <w:lang w:bidi="ar"/>
              </w:rPr>
              <w:br/>
              <w:t>◆ 运行操作规章制度</w:t>
            </w:r>
            <w:r w:rsidRPr="009168A2">
              <w:rPr>
                <w:rFonts w:ascii="宋体" w:eastAsia="宋体" w:hAnsi="宋体" w:cs="宋体" w:hint="eastAsia"/>
                <w:bCs/>
                <w:kern w:val="0"/>
                <w:szCs w:val="21"/>
                <w:lang w:bidi="ar"/>
              </w:rPr>
              <w:br/>
              <w:t>◆ 行之有效并结合医院实际及时修订</w:t>
            </w:r>
            <w:r w:rsidRPr="009168A2">
              <w:rPr>
                <w:rFonts w:ascii="宋体" w:eastAsia="宋体" w:hAnsi="宋体" w:cs="宋体" w:hint="eastAsia"/>
                <w:bCs/>
                <w:kern w:val="0"/>
                <w:szCs w:val="21"/>
                <w:lang w:bidi="ar"/>
              </w:rPr>
              <w:br/>
              <w:t>◆ 报医院备案</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4</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bCs/>
                <w:sz w:val="24"/>
                <w:szCs w:val="21"/>
                <w:lang w:bidi="ar"/>
              </w:rPr>
              <w:t>□ 1.齐全，</w:t>
            </w:r>
            <w:r w:rsidRPr="009168A2">
              <w:rPr>
                <w:rFonts w:ascii="宋体" w:eastAsia="宋体" w:hAnsi="宋体" w:cs="宋体"/>
                <w:bCs/>
                <w:sz w:val="20"/>
                <w:szCs w:val="21"/>
                <w:lang w:bidi="ar"/>
              </w:rPr>
              <w:t>得4分</w:t>
            </w:r>
            <w:r w:rsidRPr="009168A2">
              <w:rPr>
                <w:rFonts w:ascii="宋体" w:eastAsia="宋体" w:hAnsi="宋体" w:cs="宋体"/>
                <w:bCs/>
                <w:sz w:val="24"/>
                <w:szCs w:val="21"/>
                <w:lang w:bidi="ar"/>
              </w:rPr>
              <w:br/>
              <w:t>□ 2.缺项或不完善的，2项以内，可</w:t>
            </w:r>
            <w:r w:rsidRPr="009168A2">
              <w:rPr>
                <w:rFonts w:ascii="宋体" w:eastAsia="宋体" w:hAnsi="宋体" w:cs="宋体"/>
                <w:bCs/>
                <w:sz w:val="20"/>
                <w:szCs w:val="21"/>
                <w:lang w:bidi="ar"/>
              </w:rPr>
              <w:t>得3分</w:t>
            </w:r>
            <w:r w:rsidRPr="009168A2">
              <w:rPr>
                <w:rFonts w:ascii="Wingdings 2" w:eastAsia="Wingdings 2" w:hAnsi="Wingdings 2" w:cs="Wingdings 2"/>
                <w:bCs/>
                <w:sz w:val="24"/>
                <w:szCs w:val="21"/>
                <w:lang w:bidi="ar"/>
              </w:rPr>
              <w:br/>
            </w:r>
            <w:r w:rsidRPr="009168A2">
              <w:rPr>
                <w:rFonts w:ascii="宋体" w:eastAsia="宋体" w:hAnsi="宋体" w:cs="宋体"/>
                <w:bCs/>
                <w:sz w:val="24"/>
                <w:szCs w:val="21"/>
                <w:lang w:bidi="ar"/>
              </w:rPr>
              <w:t>□ 3.缺项或不完善的，3-5项，可</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4.缺项或不完善的，6项以上，</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r>
      <w:tr w:rsidR="009168A2" w:rsidRPr="009168A2" w:rsidTr="003F66AD">
        <w:trPr>
          <w:trHeight w:val="1155"/>
          <w:jc w:val="center"/>
        </w:trPr>
        <w:tc>
          <w:tcPr>
            <w:tcW w:w="556" w:type="dxa"/>
            <w:vMerge/>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szCs w:val="21"/>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5</w:t>
            </w:r>
          </w:p>
        </w:tc>
        <w:tc>
          <w:tcPr>
            <w:tcW w:w="161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空间管理制度</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机房管理</w:t>
            </w:r>
            <w:r w:rsidRPr="009168A2">
              <w:rPr>
                <w:rFonts w:ascii="宋体" w:eastAsia="宋体" w:hAnsi="宋体" w:cs="宋体" w:hint="eastAsia"/>
                <w:bCs/>
                <w:kern w:val="0"/>
                <w:szCs w:val="21"/>
                <w:lang w:bidi="ar"/>
              </w:rPr>
              <w:br/>
              <w:t>◆ 消防管理</w:t>
            </w:r>
            <w:r w:rsidRPr="009168A2">
              <w:rPr>
                <w:rFonts w:ascii="宋体" w:eastAsia="宋体" w:hAnsi="宋体" w:cs="宋体" w:hint="eastAsia"/>
                <w:bCs/>
                <w:kern w:val="0"/>
                <w:szCs w:val="21"/>
                <w:lang w:bidi="ar"/>
              </w:rPr>
              <w:br/>
              <w:t>◆ 动火管理</w:t>
            </w:r>
            <w:r w:rsidRPr="009168A2">
              <w:rPr>
                <w:rFonts w:ascii="宋体" w:eastAsia="宋体" w:hAnsi="宋体" w:cs="宋体" w:hint="eastAsia"/>
                <w:bCs/>
                <w:kern w:val="0"/>
                <w:szCs w:val="21"/>
                <w:lang w:bidi="ar"/>
              </w:rPr>
              <w:br/>
              <w:t>◆ 报医院备案</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4</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1.齐全，</w:t>
            </w:r>
            <w:r w:rsidRPr="009168A2">
              <w:rPr>
                <w:rFonts w:ascii="宋体" w:eastAsia="宋体" w:hAnsi="宋体" w:cs="宋体"/>
                <w:bCs/>
                <w:sz w:val="20"/>
                <w:szCs w:val="21"/>
                <w:lang w:bidi="ar"/>
              </w:rPr>
              <w:t>得4分</w:t>
            </w:r>
            <w:r w:rsidRPr="009168A2">
              <w:rPr>
                <w:rFonts w:ascii="宋体" w:eastAsia="宋体" w:hAnsi="宋体" w:cs="宋体"/>
                <w:bCs/>
                <w:sz w:val="24"/>
                <w:szCs w:val="21"/>
                <w:lang w:bidi="ar"/>
              </w:rPr>
              <w:br/>
              <w:t>□ 2.缺项或不完善1项的，可</w:t>
            </w:r>
            <w:r w:rsidRPr="009168A2">
              <w:rPr>
                <w:rFonts w:ascii="宋体" w:eastAsia="宋体" w:hAnsi="宋体" w:cs="宋体"/>
                <w:bCs/>
                <w:sz w:val="20"/>
                <w:szCs w:val="21"/>
                <w:lang w:bidi="ar"/>
              </w:rPr>
              <w:t>得3分</w:t>
            </w:r>
            <w:r w:rsidRPr="009168A2">
              <w:rPr>
                <w:rFonts w:ascii="Wingdings 2" w:eastAsia="Wingdings 2" w:hAnsi="Wingdings 2" w:cs="Wingdings 2"/>
                <w:bCs/>
                <w:sz w:val="24"/>
                <w:szCs w:val="21"/>
                <w:lang w:bidi="ar"/>
              </w:rPr>
              <w:br/>
            </w:r>
            <w:r w:rsidRPr="009168A2">
              <w:rPr>
                <w:rFonts w:ascii="宋体" w:eastAsia="宋体" w:hAnsi="宋体" w:cs="宋体"/>
                <w:bCs/>
                <w:sz w:val="24"/>
                <w:szCs w:val="21"/>
                <w:lang w:bidi="ar"/>
              </w:rPr>
              <w:t>□ 3.缺项或不完善2项的，可</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4.缺项或不完善3项的，</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r>
      <w:tr w:rsidR="009168A2" w:rsidRPr="009168A2" w:rsidTr="003F66AD">
        <w:trPr>
          <w:trHeight w:val="1710"/>
          <w:jc w:val="center"/>
        </w:trPr>
        <w:tc>
          <w:tcPr>
            <w:tcW w:w="556" w:type="dxa"/>
            <w:vMerge w:val="restart"/>
            <w:tcBorders>
              <w:top w:val="single" w:sz="4" w:space="0" w:color="000000"/>
              <w:left w:val="single" w:sz="4" w:space="0" w:color="000000"/>
              <w:bottom w:val="nil"/>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档案管理</w:t>
            </w:r>
          </w:p>
          <w:p w:rsidR="009168A2" w:rsidRPr="009168A2" w:rsidRDefault="009168A2" w:rsidP="009168A2">
            <w:pPr>
              <w:widowControl/>
              <w:jc w:val="center"/>
              <w:textAlignment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br/>
              <w:t>10</w:t>
            </w:r>
          </w:p>
          <w:p w:rsidR="009168A2" w:rsidRPr="009168A2" w:rsidRDefault="009168A2" w:rsidP="009168A2">
            <w:pPr>
              <w:widowControl/>
              <w:jc w:val="center"/>
              <w:textAlignment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分</w:t>
            </w: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6</w:t>
            </w:r>
          </w:p>
        </w:tc>
        <w:tc>
          <w:tcPr>
            <w:tcW w:w="161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运行巡检记录</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报修记录完整详实</w:t>
            </w:r>
            <w:r w:rsidRPr="009168A2">
              <w:rPr>
                <w:rFonts w:ascii="宋体" w:eastAsia="宋体" w:hAnsi="宋体" w:cs="宋体" w:hint="eastAsia"/>
                <w:bCs/>
                <w:kern w:val="0"/>
                <w:szCs w:val="21"/>
                <w:lang w:bidi="ar"/>
              </w:rPr>
              <w:br/>
              <w:t>◆ 值班与交接班记录完整清晰</w:t>
            </w:r>
            <w:r w:rsidRPr="009168A2">
              <w:rPr>
                <w:rFonts w:ascii="宋体" w:eastAsia="宋体" w:hAnsi="宋体" w:cs="宋体" w:hint="eastAsia"/>
                <w:bCs/>
                <w:kern w:val="0"/>
                <w:szCs w:val="21"/>
                <w:lang w:bidi="ar"/>
              </w:rPr>
              <w:br/>
              <w:t>◆ 各类设备运行记录，及时完整清晰无漏记</w:t>
            </w:r>
            <w:r w:rsidRPr="009168A2">
              <w:rPr>
                <w:rFonts w:ascii="宋体" w:eastAsia="宋体" w:hAnsi="宋体" w:cs="宋体" w:hint="eastAsia"/>
                <w:bCs/>
                <w:kern w:val="0"/>
                <w:szCs w:val="21"/>
                <w:lang w:bidi="ar"/>
              </w:rPr>
              <w:br/>
              <w:t>◆ 各项巡检记录</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1.齐全，</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2.缺项或不完善的，能补充完整，可</w:t>
            </w:r>
            <w:r w:rsidRPr="009168A2">
              <w:rPr>
                <w:rFonts w:ascii="宋体" w:eastAsia="宋体" w:hAnsi="宋体" w:cs="宋体"/>
                <w:bCs/>
                <w:sz w:val="20"/>
                <w:szCs w:val="21"/>
                <w:lang w:bidi="ar"/>
              </w:rPr>
              <w:t>得1分</w:t>
            </w:r>
            <w:r w:rsidRPr="009168A2">
              <w:rPr>
                <w:rFonts w:ascii="宋体" w:eastAsia="宋体" w:hAnsi="宋体" w:cs="宋体"/>
                <w:bCs/>
                <w:sz w:val="24"/>
                <w:szCs w:val="21"/>
                <w:lang w:bidi="ar"/>
              </w:rPr>
              <w:br/>
              <w:t>□ 3.缺项或不完善且不能补充完整的，</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r>
      <w:tr w:rsidR="009168A2" w:rsidRPr="009168A2" w:rsidTr="003F66AD">
        <w:trPr>
          <w:trHeight w:val="570"/>
          <w:jc w:val="center"/>
        </w:trPr>
        <w:tc>
          <w:tcPr>
            <w:tcW w:w="556"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Cs w:val="21"/>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7</w:t>
            </w:r>
          </w:p>
        </w:tc>
        <w:tc>
          <w:tcPr>
            <w:tcW w:w="161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泵房外来人员进出登记</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记录及时、完整、无漏记</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1.齐全，</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2.有缺漏或不完善的</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r>
      <w:tr w:rsidR="009168A2" w:rsidRPr="009168A2" w:rsidTr="003F66AD">
        <w:trPr>
          <w:trHeight w:val="855"/>
          <w:jc w:val="center"/>
        </w:trPr>
        <w:tc>
          <w:tcPr>
            <w:tcW w:w="556"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Cs w:val="21"/>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8</w:t>
            </w:r>
          </w:p>
        </w:tc>
        <w:tc>
          <w:tcPr>
            <w:tcW w:w="161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维修保养记录</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kern w:val="0"/>
                <w:szCs w:val="21"/>
                <w:lang w:bidi="ar"/>
              </w:rPr>
            </w:pPr>
            <w:r w:rsidRPr="009168A2">
              <w:rPr>
                <w:rFonts w:ascii="宋体" w:eastAsia="宋体" w:hAnsi="宋体" w:cs="宋体" w:hint="eastAsia"/>
                <w:bCs/>
                <w:kern w:val="0"/>
                <w:szCs w:val="21"/>
                <w:lang w:bidi="ar"/>
              </w:rPr>
              <w:t>记录及时、完整、无漏记</w:t>
            </w:r>
          </w:p>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设备维修保养记录</w:t>
            </w:r>
            <w:r w:rsidRPr="009168A2">
              <w:rPr>
                <w:rFonts w:ascii="宋体" w:eastAsia="宋体" w:hAnsi="宋体" w:cs="宋体" w:hint="eastAsia"/>
                <w:bCs/>
                <w:kern w:val="0"/>
                <w:szCs w:val="21"/>
                <w:lang w:bidi="ar"/>
              </w:rPr>
              <w:br/>
              <w:t>◆ 设备与零部件更换记录</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1.齐全，</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2.缺项或不完善的，能补充完整，可</w:t>
            </w:r>
            <w:r w:rsidRPr="009168A2">
              <w:rPr>
                <w:rFonts w:ascii="宋体" w:eastAsia="宋体" w:hAnsi="宋体" w:cs="宋体"/>
                <w:bCs/>
                <w:sz w:val="20"/>
                <w:szCs w:val="21"/>
                <w:lang w:bidi="ar"/>
              </w:rPr>
              <w:t>得1分</w:t>
            </w:r>
            <w:r w:rsidRPr="009168A2">
              <w:rPr>
                <w:rFonts w:ascii="宋体" w:eastAsia="宋体" w:hAnsi="宋体" w:cs="宋体"/>
                <w:bCs/>
                <w:sz w:val="24"/>
                <w:szCs w:val="21"/>
                <w:lang w:bidi="ar"/>
              </w:rPr>
              <w:br/>
              <w:t>□ 3.缺项或不完善且不能补充完整的，</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r>
      <w:tr w:rsidR="009168A2" w:rsidRPr="009168A2" w:rsidTr="003F66AD">
        <w:trPr>
          <w:trHeight w:val="1140"/>
          <w:jc w:val="center"/>
        </w:trPr>
        <w:tc>
          <w:tcPr>
            <w:tcW w:w="556"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9</w:t>
            </w:r>
          </w:p>
        </w:tc>
        <w:tc>
          <w:tcPr>
            <w:tcW w:w="161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设施设备台账</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记录详细、完整、更新及时</w:t>
            </w:r>
            <w:r w:rsidRPr="009168A2">
              <w:rPr>
                <w:rFonts w:ascii="宋体" w:eastAsia="宋体" w:hAnsi="宋体" w:cs="宋体" w:hint="eastAsia"/>
                <w:bCs/>
                <w:kern w:val="0"/>
                <w:szCs w:val="21"/>
                <w:lang w:bidi="ar"/>
              </w:rPr>
              <w:br/>
              <w:t>◆ 设备完全台账</w:t>
            </w:r>
            <w:r w:rsidRPr="009168A2">
              <w:rPr>
                <w:rFonts w:ascii="宋体" w:eastAsia="宋体" w:hAnsi="宋体" w:cs="宋体" w:hint="eastAsia"/>
                <w:bCs/>
                <w:kern w:val="0"/>
                <w:szCs w:val="21"/>
                <w:lang w:bidi="ar"/>
              </w:rPr>
              <w:br/>
              <w:t>◆ 设施设备</w:t>
            </w:r>
            <w:proofErr w:type="gramStart"/>
            <w:r w:rsidRPr="009168A2">
              <w:rPr>
                <w:rFonts w:ascii="宋体" w:eastAsia="宋体" w:hAnsi="宋体" w:cs="宋体" w:hint="eastAsia"/>
                <w:bCs/>
                <w:kern w:val="0"/>
                <w:szCs w:val="21"/>
                <w:lang w:bidi="ar"/>
              </w:rPr>
              <w:t>隐患台</w:t>
            </w:r>
            <w:proofErr w:type="gramEnd"/>
            <w:r w:rsidRPr="009168A2">
              <w:rPr>
                <w:rFonts w:ascii="宋体" w:eastAsia="宋体" w:hAnsi="宋体" w:cs="宋体" w:hint="eastAsia"/>
                <w:bCs/>
                <w:kern w:val="0"/>
                <w:szCs w:val="21"/>
                <w:lang w:bidi="ar"/>
              </w:rPr>
              <w:t>账</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1.齐全，</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2.缺项或不完善的，能补充完整的，可</w:t>
            </w:r>
            <w:r w:rsidRPr="009168A2">
              <w:rPr>
                <w:rFonts w:ascii="宋体" w:eastAsia="宋体" w:hAnsi="宋体" w:cs="宋体"/>
                <w:bCs/>
                <w:sz w:val="20"/>
                <w:szCs w:val="21"/>
                <w:lang w:bidi="ar"/>
              </w:rPr>
              <w:t>得1分</w:t>
            </w:r>
            <w:r w:rsidRPr="009168A2">
              <w:rPr>
                <w:rFonts w:ascii="宋体" w:eastAsia="宋体" w:hAnsi="宋体" w:cs="宋体"/>
                <w:bCs/>
                <w:sz w:val="24"/>
                <w:szCs w:val="21"/>
                <w:lang w:bidi="ar"/>
              </w:rPr>
              <w:br/>
              <w:t>□ 3.缺项或不完善且不能补充完整的，</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r>
      <w:tr w:rsidR="009168A2" w:rsidRPr="009168A2" w:rsidTr="003F66AD">
        <w:trPr>
          <w:trHeight w:val="1425"/>
          <w:jc w:val="center"/>
        </w:trPr>
        <w:tc>
          <w:tcPr>
            <w:tcW w:w="556"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10</w:t>
            </w:r>
          </w:p>
        </w:tc>
        <w:tc>
          <w:tcPr>
            <w:tcW w:w="161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二次供水</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二次供水系统完全管理</w:t>
            </w:r>
            <w:r w:rsidRPr="009168A2">
              <w:rPr>
                <w:rFonts w:ascii="宋体" w:eastAsia="宋体" w:hAnsi="宋体" w:cs="宋体" w:hint="eastAsia"/>
                <w:bCs/>
                <w:kern w:val="0"/>
                <w:szCs w:val="21"/>
                <w:lang w:bidi="ar"/>
              </w:rPr>
              <w:br/>
              <w:t>◆ 公示信息完全上墙</w:t>
            </w:r>
            <w:r w:rsidRPr="009168A2">
              <w:rPr>
                <w:rFonts w:ascii="宋体" w:eastAsia="宋体" w:hAnsi="宋体" w:cs="宋体" w:hint="eastAsia"/>
                <w:bCs/>
                <w:kern w:val="0"/>
                <w:szCs w:val="21"/>
                <w:lang w:bidi="ar"/>
              </w:rPr>
              <w:br/>
              <w:t>◆ 设备完全台账</w:t>
            </w:r>
            <w:r w:rsidRPr="009168A2">
              <w:rPr>
                <w:rFonts w:ascii="宋体" w:eastAsia="宋体" w:hAnsi="宋体" w:cs="宋体" w:hint="eastAsia"/>
                <w:bCs/>
                <w:kern w:val="0"/>
                <w:szCs w:val="21"/>
                <w:lang w:bidi="ar"/>
              </w:rPr>
              <w:br/>
              <w:t>◆ 设施设备</w:t>
            </w:r>
            <w:proofErr w:type="gramStart"/>
            <w:r w:rsidRPr="009168A2">
              <w:rPr>
                <w:rFonts w:ascii="宋体" w:eastAsia="宋体" w:hAnsi="宋体" w:cs="宋体" w:hint="eastAsia"/>
                <w:bCs/>
                <w:kern w:val="0"/>
                <w:szCs w:val="21"/>
                <w:lang w:bidi="ar"/>
              </w:rPr>
              <w:t>隐患台</w:t>
            </w:r>
            <w:proofErr w:type="gramEnd"/>
            <w:r w:rsidRPr="009168A2">
              <w:rPr>
                <w:rFonts w:ascii="宋体" w:eastAsia="宋体" w:hAnsi="宋体" w:cs="宋体" w:hint="eastAsia"/>
                <w:bCs/>
                <w:kern w:val="0"/>
                <w:szCs w:val="21"/>
                <w:lang w:bidi="ar"/>
              </w:rPr>
              <w:t>账</w:t>
            </w:r>
            <w:r w:rsidRPr="009168A2">
              <w:rPr>
                <w:rFonts w:ascii="宋体" w:eastAsia="宋体" w:hAnsi="宋体" w:cs="宋体" w:hint="eastAsia"/>
                <w:bCs/>
                <w:kern w:val="0"/>
                <w:szCs w:val="21"/>
                <w:lang w:bidi="ar"/>
              </w:rPr>
              <w:br/>
              <w:t>◆ 卫生许可证及时报审</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1.齐全，</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2.缺项或不完善的，能补充完整，可</w:t>
            </w:r>
            <w:r w:rsidRPr="009168A2">
              <w:rPr>
                <w:rFonts w:ascii="宋体" w:eastAsia="宋体" w:hAnsi="宋体" w:cs="宋体"/>
                <w:bCs/>
                <w:sz w:val="20"/>
                <w:szCs w:val="21"/>
                <w:lang w:bidi="ar"/>
              </w:rPr>
              <w:t>得1分</w:t>
            </w:r>
            <w:r w:rsidRPr="009168A2">
              <w:rPr>
                <w:rFonts w:ascii="宋体" w:eastAsia="宋体" w:hAnsi="宋体" w:cs="宋体"/>
                <w:bCs/>
                <w:sz w:val="24"/>
                <w:szCs w:val="21"/>
                <w:lang w:bidi="ar"/>
              </w:rPr>
              <w:br/>
              <w:t>□ 3.缺项或不完善且不能补充完整的，</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r>
      <w:tr w:rsidR="009168A2" w:rsidRPr="009168A2" w:rsidTr="003F66AD">
        <w:trPr>
          <w:trHeight w:val="2500"/>
          <w:jc w:val="center"/>
        </w:trPr>
        <w:tc>
          <w:tcPr>
            <w:tcW w:w="556" w:type="dxa"/>
            <w:vMerge w:val="restart"/>
            <w:tcBorders>
              <w:top w:val="single" w:sz="4" w:space="0" w:color="000000"/>
              <w:left w:val="single" w:sz="4" w:space="0" w:color="000000"/>
              <w:bottom w:val="nil"/>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应急机制</w:t>
            </w:r>
          </w:p>
          <w:p w:rsidR="009168A2" w:rsidRPr="009168A2" w:rsidRDefault="009168A2" w:rsidP="009168A2">
            <w:pPr>
              <w:widowControl/>
              <w:jc w:val="center"/>
              <w:textAlignment w:val="cente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br/>
              <w:t>6</w:t>
            </w:r>
          </w:p>
          <w:p w:rsidR="009168A2" w:rsidRPr="009168A2" w:rsidRDefault="009168A2" w:rsidP="009168A2">
            <w:pPr>
              <w:widowControl/>
              <w:jc w:val="center"/>
              <w:textAlignment w:val="cente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分</w:t>
            </w: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11</w:t>
            </w:r>
          </w:p>
        </w:tc>
        <w:tc>
          <w:tcPr>
            <w:tcW w:w="161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应急预案</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火灾、水质污染、紧急停水、跑水、设备故障、停电等应急预案</w:t>
            </w:r>
            <w:r w:rsidRPr="009168A2">
              <w:rPr>
                <w:rFonts w:ascii="宋体" w:eastAsia="宋体" w:hAnsi="宋体" w:cs="宋体" w:hint="eastAsia"/>
                <w:bCs/>
                <w:kern w:val="0"/>
                <w:szCs w:val="21"/>
                <w:lang w:bidi="ar"/>
              </w:rPr>
              <w:br/>
              <w:t>◆ 齐全并报医院备案；</w:t>
            </w:r>
            <w:r w:rsidRPr="009168A2">
              <w:rPr>
                <w:rFonts w:ascii="宋体" w:eastAsia="宋体" w:hAnsi="宋体" w:cs="宋体" w:hint="eastAsia"/>
                <w:bCs/>
                <w:kern w:val="0"/>
                <w:szCs w:val="21"/>
                <w:lang w:bidi="ar"/>
              </w:rPr>
              <w:br/>
              <w:t>◆ 应急处理流程及紧急联络表上墙。</w:t>
            </w:r>
            <w:r w:rsidRPr="009168A2">
              <w:rPr>
                <w:rFonts w:ascii="宋体" w:eastAsia="宋体" w:hAnsi="宋体" w:cs="宋体" w:hint="eastAsia"/>
                <w:bCs/>
                <w:kern w:val="0"/>
                <w:szCs w:val="21"/>
                <w:lang w:bidi="ar"/>
              </w:rPr>
              <w:br/>
              <w:t>◆ 结合医院实际行之有效</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3</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1.齐全，</w:t>
            </w:r>
            <w:r w:rsidRPr="009168A2">
              <w:rPr>
                <w:rFonts w:ascii="宋体" w:eastAsia="宋体" w:hAnsi="宋体" w:cs="宋体"/>
                <w:bCs/>
                <w:sz w:val="20"/>
                <w:szCs w:val="21"/>
                <w:lang w:bidi="ar"/>
              </w:rPr>
              <w:t>得3分</w:t>
            </w:r>
            <w:r w:rsidRPr="009168A2">
              <w:rPr>
                <w:rFonts w:ascii="宋体" w:eastAsia="宋体" w:hAnsi="宋体" w:cs="宋体"/>
                <w:bCs/>
                <w:sz w:val="24"/>
                <w:szCs w:val="21"/>
                <w:lang w:bidi="ar"/>
              </w:rPr>
              <w:br/>
              <w:t>□ 2.缺项或不完善，1项的，可</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3.缺项或不完善，2项的，可</w:t>
            </w:r>
            <w:r w:rsidRPr="009168A2">
              <w:rPr>
                <w:rFonts w:ascii="宋体" w:eastAsia="宋体" w:hAnsi="宋体" w:cs="宋体"/>
                <w:bCs/>
                <w:sz w:val="20"/>
                <w:szCs w:val="21"/>
                <w:lang w:bidi="ar"/>
              </w:rPr>
              <w:t>得1分</w:t>
            </w:r>
            <w:r w:rsidRPr="009168A2">
              <w:rPr>
                <w:rFonts w:ascii="宋体" w:eastAsia="宋体" w:hAnsi="宋体" w:cs="宋体"/>
                <w:bCs/>
                <w:sz w:val="24"/>
                <w:szCs w:val="21"/>
                <w:lang w:bidi="ar"/>
              </w:rPr>
              <w:br/>
              <w:t>□ 4.缺项或不完善，3项以上，</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r>
      <w:tr w:rsidR="009168A2" w:rsidRPr="009168A2" w:rsidTr="003F66AD">
        <w:trPr>
          <w:trHeight w:val="1425"/>
          <w:jc w:val="center"/>
        </w:trPr>
        <w:tc>
          <w:tcPr>
            <w:tcW w:w="556"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12</w:t>
            </w:r>
          </w:p>
        </w:tc>
        <w:tc>
          <w:tcPr>
            <w:tcW w:w="161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应急演练计划和定期演练及记录总结</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有计划并报医院备案</w:t>
            </w:r>
            <w:r w:rsidRPr="009168A2">
              <w:rPr>
                <w:rFonts w:ascii="宋体" w:eastAsia="宋体" w:hAnsi="宋体" w:cs="宋体" w:hint="eastAsia"/>
                <w:bCs/>
                <w:kern w:val="0"/>
                <w:szCs w:val="21"/>
                <w:lang w:bidi="ar"/>
              </w:rPr>
              <w:br/>
              <w:t>◆ 按计划完成演练，</w:t>
            </w:r>
            <w:r w:rsidRPr="009168A2">
              <w:rPr>
                <w:rFonts w:ascii="宋体" w:eastAsia="宋体" w:hAnsi="宋体" w:cs="宋体" w:hint="eastAsia"/>
                <w:bCs/>
                <w:kern w:val="0"/>
                <w:szCs w:val="21"/>
                <w:lang w:bidi="ar"/>
              </w:rPr>
              <w:br/>
              <w:t>◆ 演练记录和总结及时且详实</w:t>
            </w:r>
            <w:r w:rsidRPr="009168A2">
              <w:rPr>
                <w:rFonts w:ascii="宋体" w:eastAsia="宋体" w:hAnsi="宋体" w:cs="宋体" w:hint="eastAsia"/>
                <w:bCs/>
                <w:kern w:val="0"/>
                <w:szCs w:val="21"/>
                <w:lang w:bidi="ar"/>
              </w:rPr>
              <w:br/>
              <w:t>◆ 并报医院备案</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3</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1.有各项演练计划，</w:t>
            </w:r>
            <w:r w:rsidRPr="009168A2">
              <w:rPr>
                <w:rFonts w:ascii="宋体" w:eastAsia="宋体" w:hAnsi="宋体" w:cs="宋体"/>
                <w:bCs/>
                <w:sz w:val="20"/>
                <w:szCs w:val="21"/>
                <w:lang w:bidi="ar"/>
              </w:rPr>
              <w:t>得3分</w:t>
            </w:r>
            <w:r w:rsidRPr="009168A2">
              <w:rPr>
                <w:rFonts w:ascii="宋体" w:eastAsia="宋体" w:hAnsi="宋体" w:cs="宋体"/>
                <w:bCs/>
                <w:sz w:val="20"/>
                <w:szCs w:val="21"/>
                <w:lang w:bidi="ar"/>
              </w:rPr>
              <w:br/>
            </w:r>
            <w:r w:rsidRPr="009168A2">
              <w:rPr>
                <w:rFonts w:ascii="宋体" w:eastAsia="宋体" w:hAnsi="宋体" w:cs="宋体"/>
                <w:bCs/>
                <w:sz w:val="24"/>
                <w:szCs w:val="24"/>
                <w:lang w:bidi="ar"/>
              </w:rPr>
              <w:t>□ 2.按计划完成各项演练，记录总结不及时欠详实，可</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3.未按计划完成任意一项演练，当月</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r>
      <w:tr w:rsidR="009168A2" w:rsidRPr="009168A2" w:rsidTr="003F66AD">
        <w:trPr>
          <w:trHeight w:val="1360"/>
          <w:jc w:val="center"/>
        </w:trPr>
        <w:tc>
          <w:tcPr>
            <w:tcW w:w="556" w:type="dxa"/>
            <w:vMerge w:val="restart"/>
            <w:tcBorders>
              <w:top w:val="single" w:sz="4" w:space="0" w:color="000000"/>
              <w:left w:val="single" w:sz="4" w:space="0" w:color="000000"/>
              <w:bottom w:val="nil"/>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lastRenderedPageBreak/>
              <w:t>安全运行</w:t>
            </w:r>
          </w:p>
          <w:p w:rsidR="009168A2" w:rsidRPr="009168A2" w:rsidRDefault="009168A2" w:rsidP="009168A2">
            <w:pPr>
              <w:widowControl/>
              <w:jc w:val="center"/>
              <w:textAlignment w:val="cente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br/>
              <w:t>50</w:t>
            </w:r>
          </w:p>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分</w:t>
            </w: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13</w:t>
            </w:r>
          </w:p>
        </w:tc>
        <w:tc>
          <w:tcPr>
            <w:tcW w:w="161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年度工作计划</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有年度计划，报医院备案。</w:t>
            </w:r>
            <w:r w:rsidRPr="009168A2">
              <w:rPr>
                <w:rFonts w:ascii="宋体" w:eastAsia="宋体" w:hAnsi="宋体" w:cs="宋体" w:hint="eastAsia"/>
                <w:bCs/>
                <w:kern w:val="0"/>
                <w:szCs w:val="21"/>
                <w:lang w:bidi="ar"/>
              </w:rPr>
              <w:br/>
              <w:t>◆ 每月工作完成情况和挂账的原因及解决的时间和方案</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3</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1.齐全并备案，</w:t>
            </w:r>
            <w:r w:rsidRPr="009168A2">
              <w:rPr>
                <w:rFonts w:ascii="宋体" w:eastAsia="宋体" w:hAnsi="宋体" w:cs="宋体"/>
                <w:bCs/>
                <w:sz w:val="20"/>
                <w:szCs w:val="21"/>
                <w:lang w:bidi="ar"/>
              </w:rPr>
              <w:t>得3分</w:t>
            </w:r>
            <w:r w:rsidRPr="009168A2">
              <w:rPr>
                <w:rFonts w:ascii="宋体" w:eastAsia="宋体" w:hAnsi="宋体" w:cs="宋体"/>
                <w:bCs/>
                <w:sz w:val="24"/>
                <w:szCs w:val="21"/>
                <w:lang w:bidi="ar"/>
              </w:rPr>
              <w:br/>
              <w:t>□ 2.不</w:t>
            </w:r>
            <w:proofErr w:type="gramStart"/>
            <w:r w:rsidRPr="009168A2">
              <w:rPr>
                <w:rFonts w:ascii="宋体" w:eastAsia="宋体" w:hAnsi="宋体" w:cs="宋体"/>
                <w:bCs/>
                <w:sz w:val="24"/>
                <w:szCs w:val="21"/>
                <w:lang w:bidi="ar"/>
              </w:rPr>
              <w:t>完善需</w:t>
            </w:r>
            <w:proofErr w:type="gramEnd"/>
            <w:r w:rsidRPr="009168A2">
              <w:rPr>
                <w:rFonts w:ascii="宋体" w:eastAsia="宋体" w:hAnsi="宋体" w:cs="宋体"/>
                <w:bCs/>
                <w:sz w:val="24"/>
                <w:szCs w:val="21"/>
                <w:lang w:bidi="ar"/>
              </w:rPr>
              <w:t>补充的，可</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3.无备案的，</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r>
      <w:tr w:rsidR="009168A2" w:rsidRPr="009168A2" w:rsidTr="003F66AD">
        <w:trPr>
          <w:trHeight w:val="570"/>
          <w:jc w:val="center"/>
        </w:trPr>
        <w:tc>
          <w:tcPr>
            <w:tcW w:w="556"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14</w:t>
            </w:r>
          </w:p>
        </w:tc>
        <w:tc>
          <w:tcPr>
            <w:tcW w:w="161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排除设备缺陷</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及时排除设备挂账缺陷</w:t>
            </w:r>
            <w:r w:rsidRPr="009168A2">
              <w:rPr>
                <w:rFonts w:ascii="宋体" w:eastAsia="宋体" w:hAnsi="宋体" w:cs="宋体" w:hint="eastAsia"/>
                <w:bCs/>
                <w:kern w:val="0"/>
                <w:szCs w:val="21"/>
                <w:lang w:bidi="ar"/>
              </w:rPr>
              <w:br/>
              <w:t>◆ 及时排除设备新生缺陷</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完成，</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未完成，</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24"/>
                <w:szCs w:val="24"/>
              </w:rPr>
            </w:pPr>
          </w:p>
        </w:tc>
      </w:tr>
      <w:tr w:rsidR="009168A2" w:rsidRPr="009168A2" w:rsidTr="003F66AD">
        <w:trPr>
          <w:trHeight w:val="2840"/>
          <w:jc w:val="center"/>
        </w:trPr>
        <w:tc>
          <w:tcPr>
            <w:tcW w:w="556"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15</w:t>
            </w:r>
          </w:p>
        </w:tc>
        <w:tc>
          <w:tcPr>
            <w:tcW w:w="161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泵房基础设施</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门窗完好牢固通风设施良好</w:t>
            </w:r>
            <w:r w:rsidRPr="009168A2">
              <w:rPr>
                <w:rFonts w:ascii="宋体" w:eastAsia="宋体" w:hAnsi="宋体" w:cs="宋体" w:hint="eastAsia"/>
                <w:bCs/>
                <w:kern w:val="0"/>
                <w:szCs w:val="21"/>
                <w:lang w:bidi="ar"/>
              </w:rPr>
              <w:br/>
              <w:t>◆ 无尘土、垃圾、杂物、易燃、易爆和有毒危险物品及可能造成环境污染的物品等，无鼠、虫害</w:t>
            </w:r>
            <w:r w:rsidRPr="009168A2">
              <w:rPr>
                <w:rFonts w:ascii="宋体" w:eastAsia="宋体" w:hAnsi="宋体" w:cs="宋体" w:hint="eastAsia"/>
                <w:bCs/>
                <w:kern w:val="0"/>
                <w:szCs w:val="21"/>
                <w:lang w:bidi="ar"/>
              </w:rPr>
              <w:br/>
              <w:t>◆ 设备管道设施，支撑构件牢固，表面应无明显锈蚀，</w:t>
            </w:r>
            <w:proofErr w:type="gramStart"/>
            <w:r w:rsidRPr="009168A2">
              <w:rPr>
                <w:rFonts w:ascii="宋体" w:eastAsia="宋体" w:hAnsi="宋体" w:cs="宋体" w:hint="eastAsia"/>
                <w:bCs/>
                <w:kern w:val="0"/>
                <w:szCs w:val="21"/>
                <w:lang w:bidi="ar"/>
              </w:rPr>
              <w:t>绝热层无脱落</w:t>
            </w:r>
            <w:proofErr w:type="gramEnd"/>
            <w:r w:rsidRPr="009168A2">
              <w:rPr>
                <w:rFonts w:ascii="宋体" w:eastAsia="宋体" w:hAnsi="宋体" w:cs="宋体" w:hint="eastAsia"/>
                <w:bCs/>
                <w:kern w:val="0"/>
                <w:szCs w:val="21"/>
                <w:lang w:bidi="ar"/>
              </w:rPr>
              <w:t>和破损</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1.正常，</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2.有3处以内的，可</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3.有4-6处的，</w:t>
            </w:r>
            <w:r w:rsidRPr="009168A2">
              <w:rPr>
                <w:rFonts w:ascii="宋体" w:eastAsia="宋体" w:hAnsi="宋体" w:cs="宋体"/>
                <w:bCs/>
                <w:sz w:val="20"/>
                <w:szCs w:val="21"/>
                <w:lang w:bidi="ar"/>
              </w:rPr>
              <w:t>可得1分</w:t>
            </w:r>
            <w:r w:rsidRPr="009168A2">
              <w:rPr>
                <w:rFonts w:ascii="宋体" w:eastAsia="宋体" w:hAnsi="宋体" w:cs="宋体"/>
                <w:bCs/>
                <w:sz w:val="24"/>
                <w:szCs w:val="21"/>
                <w:lang w:bidi="ar"/>
              </w:rPr>
              <w:br/>
              <w:t>□ 4.有7处以上的，</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3420"/>
          <w:jc w:val="center"/>
        </w:trPr>
        <w:tc>
          <w:tcPr>
            <w:tcW w:w="556"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16</w:t>
            </w:r>
          </w:p>
        </w:tc>
        <w:tc>
          <w:tcPr>
            <w:tcW w:w="1617" w:type="dxa"/>
            <w:tcBorders>
              <w:top w:val="single" w:sz="4" w:space="0" w:color="000000"/>
              <w:left w:val="single" w:sz="4" w:space="0" w:color="000000"/>
              <w:bottom w:val="nil"/>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安全警示</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配置相适应的并在有效期内的灭火器具</w:t>
            </w:r>
            <w:r w:rsidRPr="009168A2">
              <w:rPr>
                <w:rFonts w:ascii="宋体" w:eastAsia="宋体" w:hAnsi="宋体" w:cs="宋体" w:hint="eastAsia"/>
                <w:bCs/>
                <w:kern w:val="0"/>
                <w:szCs w:val="21"/>
                <w:lang w:bidi="ar"/>
              </w:rPr>
              <w:br/>
              <w:t>◆ 运行人员会使用灭火器具，会报警</w:t>
            </w:r>
            <w:r w:rsidRPr="009168A2">
              <w:rPr>
                <w:rFonts w:ascii="宋体" w:eastAsia="宋体" w:hAnsi="宋体" w:cs="宋体" w:hint="eastAsia"/>
                <w:bCs/>
                <w:kern w:val="0"/>
                <w:szCs w:val="21"/>
                <w:lang w:bidi="ar"/>
              </w:rPr>
              <w:br/>
              <w:t>◆ 清晰、稳固的设施设备安全警示标识</w:t>
            </w:r>
            <w:r w:rsidRPr="009168A2">
              <w:rPr>
                <w:rFonts w:ascii="宋体" w:eastAsia="宋体" w:hAnsi="宋体" w:cs="宋体" w:hint="eastAsia"/>
                <w:bCs/>
                <w:kern w:val="0"/>
                <w:szCs w:val="21"/>
                <w:lang w:bidi="ar"/>
              </w:rPr>
              <w:br/>
              <w:t>◆ 严禁吸烟警示</w:t>
            </w:r>
            <w:r w:rsidRPr="009168A2">
              <w:rPr>
                <w:rFonts w:ascii="宋体" w:eastAsia="宋体" w:hAnsi="宋体" w:cs="宋体" w:hint="eastAsia"/>
                <w:bCs/>
                <w:kern w:val="0"/>
                <w:szCs w:val="21"/>
                <w:lang w:bidi="ar"/>
              </w:rPr>
              <w:br/>
              <w:t>◆ 非授权人员不得进入警示</w:t>
            </w:r>
            <w:r w:rsidRPr="009168A2">
              <w:rPr>
                <w:rFonts w:ascii="宋体" w:eastAsia="宋体" w:hAnsi="宋体" w:cs="宋体" w:hint="eastAsia"/>
                <w:bCs/>
                <w:kern w:val="0"/>
                <w:szCs w:val="21"/>
                <w:lang w:bidi="ar"/>
              </w:rPr>
              <w:br/>
              <w:t>◆ 禁止非授权人员对系统进行操作警示</w:t>
            </w:r>
            <w:r w:rsidRPr="009168A2">
              <w:rPr>
                <w:rFonts w:ascii="宋体" w:eastAsia="宋体" w:hAnsi="宋体" w:cs="宋体" w:hint="eastAsia"/>
                <w:bCs/>
                <w:kern w:val="0"/>
                <w:szCs w:val="21"/>
                <w:lang w:bidi="ar"/>
              </w:rPr>
              <w:br/>
              <w:t>◆ 有限空间警示</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1.齐全，</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2.不完善，</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1425"/>
          <w:jc w:val="center"/>
        </w:trPr>
        <w:tc>
          <w:tcPr>
            <w:tcW w:w="556"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17</w:t>
            </w:r>
          </w:p>
        </w:tc>
        <w:tc>
          <w:tcPr>
            <w:tcW w:w="161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泵房设备外观</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设备无灰尘、油渍、锈迹等；</w:t>
            </w:r>
            <w:r w:rsidRPr="009168A2">
              <w:rPr>
                <w:rFonts w:ascii="宋体" w:eastAsia="宋体" w:hAnsi="宋体" w:cs="宋体" w:hint="eastAsia"/>
                <w:bCs/>
                <w:kern w:val="0"/>
                <w:szCs w:val="21"/>
                <w:lang w:bidi="ar"/>
              </w:rPr>
              <w:br/>
              <w:t>◆ 二次供水水箱外观清洁，加盖上锁，网罩良好，钥匙由专人保管；</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3</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1.正常，</w:t>
            </w:r>
            <w:r w:rsidRPr="009168A2">
              <w:rPr>
                <w:rFonts w:ascii="宋体" w:eastAsia="宋体" w:hAnsi="宋体" w:cs="宋体"/>
                <w:bCs/>
                <w:sz w:val="20"/>
                <w:szCs w:val="21"/>
                <w:lang w:bidi="ar"/>
              </w:rPr>
              <w:t>得3分</w:t>
            </w:r>
            <w:r w:rsidRPr="009168A2">
              <w:rPr>
                <w:rFonts w:ascii="宋体" w:eastAsia="宋体" w:hAnsi="宋体" w:cs="宋体"/>
                <w:bCs/>
                <w:sz w:val="24"/>
                <w:szCs w:val="21"/>
                <w:lang w:bidi="ar"/>
              </w:rPr>
              <w:br/>
              <w:t>□ 2.有4处以内的，可</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3.有5处以上的，</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1995"/>
          <w:jc w:val="center"/>
        </w:trPr>
        <w:tc>
          <w:tcPr>
            <w:tcW w:w="556"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18</w:t>
            </w:r>
          </w:p>
        </w:tc>
        <w:tc>
          <w:tcPr>
            <w:tcW w:w="161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泵房设备标识</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设备、阀门和管道标识齐全、清晰，标明流向，外观整洁、油漆完好</w:t>
            </w:r>
            <w:r w:rsidRPr="009168A2">
              <w:rPr>
                <w:rFonts w:ascii="宋体" w:eastAsia="宋体" w:hAnsi="宋体" w:cs="宋体" w:hint="eastAsia"/>
                <w:bCs/>
                <w:kern w:val="0"/>
                <w:szCs w:val="21"/>
                <w:lang w:bidi="ar"/>
              </w:rPr>
              <w:br/>
              <w:t>◆ 设备标识卡应固定于设备醒目位置， 设备标识卡上注明设备编号、名称、控制区域及主要参数。</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1.正常，</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2.有3处以内的，</w:t>
            </w:r>
            <w:r w:rsidRPr="009168A2">
              <w:rPr>
                <w:rFonts w:ascii="宋体" w:eastAsia="宋体" w:hAnsi="宋体" w:cs="宋体"/>
                <w:bCs/>
                <w:sz w:val="24"/>
                <w:szCs w:val="24"/>
                <w:lang w:bidi="ar"/>
              </w:rPr>
              <w:t>可</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3.有4-6处的，可</w:t>
            </w:r>
            <w:r w:rsidRPr="009168A2">
              <w:rPr>
                <w:rFonts w:ascii="宋体" w:eastAsia="宋体" w:hAnsi="宋体" w:cs="宋体"/>
                <w:bCs/>
                <w:sz w:val="20"/>
                <w:szCs w:val="21"/>
                <w:lang w:bidi="ar"/>
              </w:rPr>
              <w:t>得1分</w:t>
            </w:r>
            <w:r w:rsidRPr="009168A2">
              <w:rPr>
                <w:rFonts w:ascii="宋体" w:eastAsia="宋体" w:hAnsi="宋体" w:cs="宋体"/>
                <w:bCs/>
                <w:sz w:val="24"/>
                <w:szCs w:val="21"/>
                <w:lang w:bidi="ar"/>
              </w:rPr>
              <w:br/>
              <w:t>□ 4.有7处以上的，</w:t>
            </w:r>
            <w:r w:rsidRPr="009168A2">
              <w:rPr>
                <w:rFonts w:ascii="宋体" w:eastAsia="宋体" w:hAnsi="宋体" w:cs="宋体"/>
                <w:bCs/>
                <w:sz w:val="24"/>
                <w:szCs w:val="24"/>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1710"/>
          <w:jc w:val="center"/>
        </w:trPr>
        <w:tc>
          <w:tcPr>
            <w:tcW w:w="556"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19</w:t>
            </w:r>
          </w:p>
        </w:tc>
        <w:tc>
          <w:tcPr>
            <w:tcW w:w="161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电气系统</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控制及操作系统安全可靠</w:t>
            </w:r>
            <w:r w:rsidRPr="009168A2">
              <w:rPr>
                <w:rFonts w:ascii="宋体" w:eastAsia="宋体" w:hAnsi="宋体" w:cs="宋体" w:hint="eastAsia"/>
                <w:bCs/>
                <w:kern w:val="0"/>
                <w:szCs w:val="21"/>
                <w:lang w:bidi="ar"/>
              </w:rPr>
              <w:br/>
              <w:t>◆  配电箱柜无尘土、杂物、电气元件清洁、接线紧固、无过热现象。</w:t>
            </w:r>
            <w:r w:rsidRPr="009168A2">
              <w:rPr>
                <w:rFonts w:ascii="宋体" w:eastAsia="宋体" w:hAnsi="宋体" w:cs="宋体" w:hint="eastAsia"/>
                <w:bCs/>
                <w:kern w:val="0"/>
                <w:szCs w:val="21"/>
                <w:lang w:bidi="ar"/>
              </w:rPr>
              <w:br/>
              <w:t>◆  有无带故障运行</w:t>
            </w:r>
          </w:p>
        </w:tc>
        <w:tc>
          <w:tcPr>
            <w:tcW w:w="621" w:type="dxa"/>
            <w:tcBorders>
              <w:top w:val="single" w:sz="4" w:space="0" w:color="000000"/>
              <w:left w:val="single" w:sz="4" w:space="0" w:color="000000"/>
              <w:bottom w:val="nil"/>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6</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1.正常，</w:t>
            </w:r>
            <w:r w:rsidRPr="009168A2">
              <w:rPr>
                <w:rFonts w:ascii="宋体" w:eastAsia="宋体" w:hAnsi="宋体" w:cs="宋体"/>
                <w:bCs/>
                <w:sz w:val="20"/>
                <w:szCs w:val="21"/>
                <w:lang w:bidi="ar"/>
              </w:rPr>
              <w:t>得6分</w:t>
            </w:r>
            <w:r w:rsidRPr="009168A2">
              <w:rPr>
                <w:rFonts w:ascii="宋体" w:eastAsia="宋体" w:hAnsi="宋体" w:cs="宋体"/>
                <w:bCs/>
                <w:sz w:val="24"/>
                <w:szCs w:val="21"/>
                <w:lang w:bidi="ar"/>
              </w:rPr>
              <w:br/>
              <w:t>□ 2.有2处以内的，可</w:t>
            </w:r>
            <w:r w:rsidRPr="009168A2">
              <w:rPr>
                <w:rFonts w:ascii="宋体" w:eastAsia="宋体" w:hAnsi="宋体" w:cs="宋体"/>
                <w:bCs/>
                <w:sz w:val="20"/>
                <w:szCs w:val="21"/>
                <w:lang w:bidi="ar"/>
              </w:rPr>
              <w:t>得4分</w:t>
            </w:r>
            <w:r w:rsidRPr="009168A2">
              <w:rPr>
                <w:rFonts w:ascii="宋体" w:eastAsia="宋体" w:hAnsi="宋体" w:cs="宋体"/>
                <w:bCs/>
                <w:sz w:val="24"/>
                <w:szCs w:val="21"/>
                <w:lang w:bidi="ar"/>
              </w:rPr>
              <w:br/>
              <w:t>□ 3.有3-4处的，</w:t>
            </w:r>
            <w:r w:rsidRPr="009168A2">
              <w:rPr>
                <w:rFonts w:ascii="宋体" w:eastAsia="宋体" w:hAnsi="宋体" w:cs="宋体"/>
                <w:bCs/>
                <w:sz w:val="24"/>
                <w:szCs w:val="24"/>
                <w:lang w:bidi="ar"/>
              </w:rPr>
              <w:t>可</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4.有5-6处的，可</w:t>
            </w:r>
            <w:r w:rsidRPr="009168A2">
              <w:rPr>
                <w:rFonts w:ascii="宋体" w:eastAsia="宋体" w:hAnsi="宋体" w:cs="宋体"/>
                <w:bCs/>
                <w:sz w:val="20"/>
                <w:szCs w:val="21"/>
                <w:lang w:bidi="ar"/>
              </w:rPr>
              <w:t>得1分</w:t>
            </w:r>
            <w:r w:rsidRPr="009168A2">
              <w:rPr>
                <w:rFonts w:ascii="宋体" w:eastAsia="宋体" w:hAnsi="宋体" w:cs="宋体"/>
                <w:bCs/>
                <w:sz w:val="24"/>
                <w:szCs w:val="21"/>
                <w:lang w:bidi="ar"/>
              </w:rPr>
              <w:br/>
              <w:t>□ 5.有7处以上的，</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1710"/>
          <w:jc w:val="center"/>
        </w:trPr>
        <w:tc>
          <w:tcPr>
            <w:tcW w:w="556"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20</w:t>
            </w:r>
          </w:p>
        </w:tc>
        <w:tc>
          <w:tcPr>
            <w:tcW w:w="161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照明系统</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照明灯具应有网罩设施齐全、完好、清洁</w:t>
            </w:r>
            <w:r w:rsidRPr="009168A2">
              <w:rPr>
                <w:rFonts w:ascii="宋体" w:eastAsia="宋体" w:hAnsi="宋体" w:cs="宋体" w:hint="eastAsia"/>
                <w:bCs/>
                <w:kern w:val="0"/>
                <w:szCs w:val="21"/>
                <w:lang w:bidi="ar"/>
              </w:rPr>
              <w:br/>
              <w:t>◆  应急照明设施齐全、完好、有效</w:t>
            </w:r>
            <w:r w:rsidRPr="009168A2">
              <w:rPr>
                <w:rFonts w:ascii="宋体" w:eastAsia="宋体" w:hAnsi="宋体" w:cs="宋体" w:hint="eastAsia"/>
                <w:bCs/>
                <w:kern w:val="0"/>
                <w:szCs w:val="21"/>
                <w:lang w:bidi="ar"/>
              </w:rPr>
              <w:br/>
              <w:t>◆  疏散指示设施齐全、指示明确、清晰</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4</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1.正常，</w:t>
            </w:r>
            <w:r w:rsidRPr="009168A2">
              <w:rPr>
                <w:rFonts w:ascii="宋体" w:eastAsia="宋体" w:hAnsi="宋体" w:cs="宋体"/>
                <w:bCs/>
                <w:sz w:val="20"/>
                <w:szCs w:val="21"/>
                <w:lang w:bidi="ar"/>
              </w:rPr>
              <w:t>得4分</w:t>
            </w:r>
            <w:r w:rsidRPr="009168A2">
              <w:rPr>
                <w:rFonts w:ascii="宋体" w:eastAsia="宋体" w:hAnsi="宋体" w:cs="宋体"/>
                <w:bCs/>
                <w:sz w:val="24"/>
                <w:szCs w:val="21"/>
                <w:lang w:bidi="ar"/>
              </w:rPr>
              <w:br/>
              <w:t>□ 2.有2处以内的，可</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3.有3处以上的，</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3135"/>
          <w:jc w:val="center"/>
        </w:trPr>
        <w:tc>
          <w:tcPr>
            <w:tcW w:w="556"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21</w:t>
            </w:r>
          </w:p>
        </w:tc>
        <w:tc>
          <w:tcPr>
            <w:tcW w:w="161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泵房设备运行</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各类表计指示正常，</w:t>
            </w:r>
            <w:r w:rsidRPr="009168A2">
              <w:rPr>
                <w:rFonts w:ascii="宋体" w:eastAsia="宋体" w:hAnsi="宋体" w:cs="宋体" w:hint="eastAsia"/>
                <w:bCs/>
                <w:kern w:val="0"/>
                <w:szCs w:val="21"/>
                <w:lang w:bidi="ar"/>
              </w:rPr>
              <w:br/>
              <w:t>◆  各类水泵运行良好，无卡、滞、漏、堵，无异响</w:t>
            </w:r>
            <w:r w:rsidRPr="009168A2">
              <w:rPr>
                <w:rFonts w:ascii="宋体" w:eastAsia="宋体" w:hAnsi="宋体" w:cs="宋体" w:hint="eastAsia"/>
                <w:bCs/>
                <w:kern w:val="0"/>
                <w:szCs w:val="21"/>
                <w:lang w:bidi="ar"/>
              </w:rPr>
              <w:br/>
              <w:t>◆  设备、阀门和管道的表面应无明显锈蚀，</w:t>
            </w:r>
            <w:proofErr w:type="gramStart"/>
            <w:r w:rsidRPr="009168A2">
              <w:rPr>
                <w:rFonts w:ascii="宋体" w:eastAsia="宋体" w:hAnsi="宋体" w:cs="宋体" w:hint="eastAsia"/>
                <w:bCs/>
                <w:kern w:val="0"/>
                <w:szCs w:val="21"/>
                <w:lang w:bidi="ar"/>
              </w:rPr>
              <w:t>绝热层无脱落</w:t>
            </w:r>
            <w:proofErr w:type="gramEnd"/>
            <w:r w:rsidRPr="009168A2">
              <w:rPr>
                <w:rFonts w:ascii="宋体" w:eastAsia="宋体" w:hAnsi="宋体" w:cs="宋体" w:hint="eastAsia"/>
                <w:bCs/>
                <w:kern w:val="0"/>
                <w:szCs w:val="21"/>
                <w:lang w:bidi="ar"/>
              </w:rPr>
              <w:t>和破损，无滴、漏、堵现象</w:t>
            </w:r>
            <w:r w:rsidRPr="009168A2">
              <w:rPr>
                <w:rFonts w:ascii="宋体" w:eastAsia="宋体" w:hAnsi="宋体" w:cs="宋体" w:hint="eastAsia"/>
                <w:bCs/>
                <w:kern w:val="0"/>
                <w:szCs w:val="21"/>
                <w:lang w:bidi="ar"/>
              </w:rPr>
              <w:br/>
              <w:t>◆  各级阀门开闭灵活有效，开闭角度指示明确。</w:t>
            </w:r>
            <w:r w:rsidRPr="009168A2">
              <w:rPr>
                <w:rFonts w:ascii="宋体" w:eastAsia="宋体" w:hAnsi="宋体" w:cs="宋体" w:hint="eastAsia"/>
                <w:bCs/>
                <w:kern w:val="0"/>
                <w:szCs w:val="21"/>
                <w:lang w:bidi="ar"/>
              </w:rPr>
              <w:br/>
              <w:t>◆  二次供水水箱液位控制系统有效</w:t>
            </w:r>
          </w:p>
        </w:tc>
        <w:tc>
          <w:tcPr>
            <w:tcW w:w="621" w:type="dxa"/>
            <w:tcBorders>
              <w:top w:val="single" w:sz="4" w:space="0" w:color="000000"/>
              <w:left w:val="single" w:sz="4" w:space="0" w:color="000000"/>
              <w:bottom w:val="nil"/>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4</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1.正常，</w:t>
            </w:r>
            <w:r w:rsidRPr="009168A2">
              <w:rPr>
                <w:rFonts w:ascii="宋体" w:eastAsia="宋体" w:hAnsi="宋体" w:cs="宋体"/>
                <w:bCs/>
                <w:sz w:val="20"/>
                <w:szCs w:val="21"/>
                <w:lang w:bidi="ar"/>
              </w:rPr>
              <w:t>得4分</w:t>
            </w:r>
            <w:r w:rsidRPr="009168A2">
              <w:rPr>
                <w:rFonts w:ascii="宋体" w:eastAsia="宋体" w:hAnsi="宋体" w:cs="宋体"/>
                <w:bCs/>
                <w:sz w:val="24"/>
                <w:szCs w:val="21"/>
                <w:lang w:bidi="ar"/>
              </w:rPr>
              <w:br/>
              <w:t>□ 2.有2处以内的，可</w:t>
            </w:r>
            <w:r w:rsidRPr="009168A2">
              <w:rPr>
                <w:rFonts w:ascii="宋体" w:eastAsia="宋体" w:hAnsi="宋体" w:cs="宋体"/>
                <w:bCs/>
                <w:sz w:val="20"/>
                <w:szCs w:val="21"/>
                <w:lang w:bidi="ar"/>
              </w:rPr>
              <w:t>得3分</w:t>
            </w:r>
            <w:r w:rsidRPr="009168A2">
              <w:rPr>
                <w:rFonts w:ascii="宋体" w:eastAsia="宋体" w:hAnsi="宋体" w:cs="宋体"/>
                <w:bCs/>
                <w:sz w:val="24"/>
                <w:szCs w:val="21"/>
                <w:lang w:bidi="ar"/>
              </w:rPr>
              <w:br/>
              <w:t>□ 3.有3-4处的，可</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4.有5-6处的，可</w:t>
            </w:r>
            <w:r w:rsidRPr="009168A2">
              <w:rPr>
                <w:rFonts w:ascii="宋体" w:eastAsia="宋体" w:hAnsi="宋体" w:cs="宋体"/>
                <w:bCs/>
                <w:sz w:val="20"/>
                <w:szCs w:val="21"/>
                <w:lang w:bidi="ar"/>
              </w:rPr>
              <w:t>得1分</w:t>
            </w:r>
            <w:r w:rsidRPr="009168A2">
              <w:rPr>
                <w:rFonts w:ascii="宋体" w:eastAsia="宋体" w:hAnsi="宋体" w:cs="宋体"/>
                <w:bCs/>
                <w:sz w:val="24"/>
                <w:szCs w:val="21"/>
                <w:lang w:bidi="ar"/>
              </w:rPr>
              <w:br/>
              <w:t>□ 5.有7处以上的，</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1140"/>
          <w:jc w:val="center"/>
        </w:trPr>
        <w:tc>
          <w:tcPr>
            <w:tcW w:w="556"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22</w:t>
            </w:r>
          </w:p>
        </w:tc>
        <w:tc>
          <w:tcPr>
            <w:tcW w:w="1617" w:type="dxa"/>
            <w:vMerge w:val="restart"/>
            <w:tcBorders>
              <w:top w:val="nil"/>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管网与基础设施</w:t>
            </w:r>
          </w:p>
        </w:tc>
        <w:tc>
          <w:tcPr>
            <w:tcW w:w="3715" w:type="dxa"/>
            <w:tcBorders>
              <w:top w:val="nil"/>
              <w:left w:val="nil"/>
              <w:bottom w:val="nil"/>
              <w:right w:val="nil"/>
            </w:tcBorders>
            <w:noWrap/>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供回水设备、阀门和管道，标识齐全、清晰，标明流向，外观整洁、油漆完好。</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1.正常，</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2.有3处以内的，可</w:t>
            </w:r>
            <w:r w:rsidRPr="009168A2">
              <w:rPr>
                <w:rFonts w:ascii="宋体" w:eastAsia="宋体" w:hAnsi="宋体" w:cs="宋体"/>
                <w:bCs/>
                <w:sz w:val="20"/>
                <w:szCs w:val="21"/>
                <w:lang w:bidi="ar"/>
              </w:rPr>
              <w:t>得1分</w:t>
            </w:r>
            <w:r w:rsidRPr="009168A2">
              <w:rPr>
                <w:rFonts w:ascii="宋体" w:eastAsia="宋体" w:hAnsi="宋体" w:cs="宋体"/>
                <w:bCs/>
                <w:sz w:val="24"/>
                <w:szCs w:val="21"/>
                <w:lang w:bidi="ar"/>
              </w:rPr>
              <w:br/>
              <w:t>□ 3.有4处以上的，</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1425"/>
          <w:jc w:val="center"/>
        </w:trPr>
        <w:tc>
          <w:tcPr>
            <w:tcW w:w="556"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23</w:t>
            </w:r>
          </w:p>
        </w:tc>
        <w:tc>
          <w:tcPr>
            <w:tcW w:w="1617" w:type="dxa"/>
            <w:vMerge/>
            <w:tcBorders>
              <w:top w:val="nil"/>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szCs w:val="21"/>
              </w:rPr>
            </w:pP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供回水管线跑、冒、滴、漏、堵现象。</w:t>
            </w:r>
          </w:p>
        </w:tc>
        <w:tc>
          <w:tcPr>
            <w:tcW w:w="621" w:type="dxa"/>
            <w:tcBorders>
              <w:top w:val="single" w:sz="4" w:space="0" w:color="000000"/>
              <w:left w:val="nil"/>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4</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1.正常，</w:t>
            </w:r>
            <w:r w:rsidRPr="009168A2">
              <w:rPr>
                <w:rFonts w:ascii="宋体" w:eastAsia="宋体" w:hAnsi="宋体" w:cs="宋体"/>
                <w:bCs/>
                <w:sz w:val="20"/>
                <w:szCs w:val="21"/>
                <w:lang w:bidi="ar"/>
              </w:rPr>
              <w:t>得4分</w:t>
            </w:r>
            <w:r w:rsidRPr="009168A2">
              <w:rPr>
                <w:rFonts w:ascii="宋体" w:eastAsia="宋体" w:hAnsi="宋体" w:cs="宋体"/>
                <w:bCs/>
                <w:sz w:val="24"/>
                <w:szCs w:val="21"/>
                <w:lang w:bidi="ar"/>
              </w:rPr>
              <w:br/>
              <w:t>□ 2.有2处以内的，可</w:t>
            </w:r>
            <w:r w:rsidRPr="009168A2">
              <w:rPr>
                <w:rFonts w:ascii="宋体" w:eastAsia="宋体" w:hAnsi="宋体" w:cs="宋体"/>
                <w:bCs/>
                <w:sz w:val="20"/>
                <w:szCs w:val="21"/>
                <w:lang w:bidi="ar"/>
              </w:rPr>
              <w:t>得3分</w:t>
            </w:r>
            <w:r w:rsidRPr="009168A2">
              <w:rPr>
                <w:rFonts w:ascii="宋体" w:eastAsia="宋体" w:hAnsi="宋体" w:cs="宋体"/>
                <w:bCs/>
                <w:sz w:val="24"/>
                <w:szCs w:val="21"/>
                <w:lang w:bidi="ar"/>
              </w:rPr>
              <w:br/>
              <w:t>□ 3.有3-4处的，可</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4.有5-6处的，可</w:t>
            </w:r>
            <w:r w:rsidRPr="009168A2">
              <w:rPr>
                <w:rFonts w:ascii="宋体" w:eastAsia="宋体" w:hAnsi="宋体" w:cs="宋体"/>
                <w:bCs/>
                <w:sz w:val="20"/>
                <w:szCs w:val="21"/>
                <w:lang w:bidi="ar"/>
              </w:rPr>
              <w:t>得1分</w:t>
            </w:r>
            <w:r w:rsidRPr="009168A2">
              <w:rPr>
                <w:rFonts w:ascii="宋体" w:eastAsia="宋体" w:hAnsi="宋体" w:cs="宋体"/>
                <w:bCs/>
                <w:sz w:val="24"/>
                <w:szCs w:val="21"/>
                <w:lang w:bidi="ar"/>
              </w:rPr>
              <w:br/>
              <w:t>□ 5.有7处以上的，</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1425"/>
          <w:jc w:val="center"/>
        </w:trPr>
        <w:tc>
          <w:tcPr>
            <w:tcW w:w="556"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24</w:t>
            </w:r>
          </w:p>
        </w:tc>
        <w:tc>
          <w:tcPr>
            <w:tcW w:w="1617" w:type="dxa"/>
            <w:vMerge/>
            <w:tcBorders>
              <w:top w:val="nil"/>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szCs w:val="21"/>
              </w:rPr>
            </w:pP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供回水管线各级阀门：</w:t>
            </w:r>
            <w:r w:rsidRPr="009168A2">
              <w:rPr>
                <w:rFonts w:ascii="宋体" w:eastAsia="宋体" w:hAnsi="宋体" w:cs="宋体" w:hint="eastAsia"/>
                <w:bCs/>
                <w:kern w:val="0"/>
                <w:szCs w:val="21"/>
                <w:lang w:bidi="ar"/>
              </w:rPr>
              <w:br/>
              <w:t>无锈蚀、无漏水，保证阀门开闭灵活有效，开闭角度指示明确。</w:t>
            </w:r>
          </w:p>
        </w:tc>
        <w:tc>
          <w:tcPr>
            <w:tcW w:w="621" w:type="dxa"/>
            <w:tcBorders>
              <w:top w:val="single" w:sz="4" w:space="0" w:color="000000"/>
              <w:left w:val="nil"/>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4</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1.正常，</w:t>
            </w:r>
            <w:r w:rsidRPr="009168A2">
              <w:rPr>
                <w:rFonts w:ascii="宋体" w:eastAsia="宋体" w:hAnsi="宋体" w:cs="宋体"/>
                <w:bCs/>
                <w:sz w:val="20"/>
                <w:szCs w:val="21"/>
                <w:lang w:bidi="ar"/>
              </w:rPr>
              <w:t>得4分</w:t>
            </w:r>
            <w:r w:rsidRPr="009168A2">
              <w:rPr>
                <w:rFonts w:ascii="宋体" w:eastAsia="宋体" w:hAnsi="宋体" w:cs="宋体"/>
                <w:bCs/>
                <w:sz w:val="24"/>
                <w:szCs w:val="21"/>
                <w:lang w:bidi="ar"/>
              </w:rPr>
              <w:br/>
              <w:t>□ 2.有2处以内的，可</w:t>
            </w:r>
            <w:r w:rsidRPr="009168A2">
              <w:rPr>
                <w:rFonts w:ascii="宋体" w:eastAsia="宋体" w:hAnsi="宋体" w:cs="宋体"/>
                <w:bCs/>
                <w:sz w:val="20"/>
                <w:szCs w:val="21"/>
                <w:lang w:bidi="ar"/>
              </w:rPr>
              <w:t>得3分</w:t>
            </w:r>
            <w:r w:rsidRPr="009168A2">
              <w:rPr>
                <w:rFonts w:ascii="宋体" w:eastAsia="宋体" w:hAnsi="宋体" w:cs="宋体"/>
                <w:bCs/>
                <w:sz w:val="24"/>
                <w:szCs w:val="21"/>
                <w:lang w:bidi="ar"/>
              </w:rPr>
              <w:br/>
              <w:t>□ 3.有3-4处的，可</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4.有5-6处的，可</w:t>
            </w:r>
            <w:r w:rsidRPr="009168A2">
              <w:rPr>
                <w:rFonts w:ascii="宋体" w:eastAsia="宋体" w:hAnsi="宋体" w:cs="宋体"/>
                <w:bCs/>
                <w:sz w:val="20"/>
                <w:szCs w:val="21"/>
                <w:lang w:bidi="ar"/>
              </w:rPr>
              <w:t>得1分</w:t>
            </w:r>
            <w:r w:rsidRPr="009168A2">
              <w:rPr>
                <w:rFonts w:ascii="宋体" w:eastAsia="宋体" w:hAnsi="宋体" w:cs="宋体"/>
                <w:bCs/>
                <w:sz w:val="24"/>
                <w:szCs w:val="21"/>
                <w:lang w:bidi="ar"/>
              </w:rPr>
              <w:br/>
              <w:t>□ 5.有7处以上的，</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1995"/>
          <w:jc w:val="center"/>
        </w:trPr>
        <w:tc>
          <w:tcPr>
            <w:tcW w:w="556"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25</w:t>
            </w:r>
          </w:p>
        </w:tc>
        <w:tc>
          <w:tcPr>
            <w:tcW w:w="1617" w:type="dxa"/>
            <w:vMerge/>
            <w:tcBorders>
              <w:top w:val="nil"/>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szCs w:val="21"/>
              </w:rPr>
            </w:pP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供回水管道设施：管路支撑构件牢固，表面应无明显锈蚀，</w:t>
            </w:r>
            <w:proofErr w:type="gramStart"/>
            <w:r w:rsidRPr="009168A2">
              <w:rPr>
                <w:rFonts w:ascii="宋体" w:eastAsia="宋体" w:hAnsi="宋体" w:cs="宋体" w:hint="eastAsia"/>
                <w:bCs/>
                <w:kern w:val="0"/>
                <w:szCs w:val="21"/>
                <w:lang w:bidi="ar"/>
              </w:rPr>
              <w:t>绝热层无脱落</w:t>
            </w:r>
            <w:proofErr w:type="gramEnd"/>
            <w:r w:rsidRPr="009168A2">
              <w:rPr>
                <w:rFonts w:ascii="宋体" w:eastAsia="宋体" w:hAnsi="宋体" w:cs="宋体" w:hint="eastAsia"/>
                <w:bCs/>
                <w:kern w:val="0"/>
                <w:szCs w:val="21"/>
                <w:lang w:bidi="ar"/>
              </w:rPr>
              <w:t>和破损</w:t>
            </w:r>
            <w:r w:rsidRPr="009168A2">
              <w:rPr>
                <w:rFonts w:ascii="宋体" w:eastAsia="宋体" w:hAnsi="宋体" w:cs="宋体" w:hint="eastAsia"/>
                <w:bCs/>
                <w:kern w:val="0"/>
                <w:szCs w:val="21"/>
                <w:lang w:bidi="ar"/>
              </w:rPr>
              <w:br/>
              <w:t>◆  供回水管道沟体、井体、井盖：牢固、无破损、无塌陷。</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3</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1.正常，</w:t>
            </w:r>
            <w:r w:rsidRPr="009168A2">
              <w:rPr>
                <w:rFonts w:ascii="宋体" w:eastAsia="宋体" w:hAnsi="宋体" w:cs="宋体"/>
                <w:bCs/>
                <w:sz w:val="20"/>
                <w:szCs w:val="21"/>
                <w:lang w:bidi="ar"/>
              </w:rPr>
              <w:t>得3分</w:t>
            </w:r>
            <w:r w:rsidRPr="009168A2">
              <w:rPr>
                <w:rFonts w:ascii="宋体" w:eastAsia="宋体" w:hAnsi="宋体" w:cs="宋体"/>
                <w:bCs/>
                <w:sz w:val="24"/>
                <w:szCs w:val="21"/>
                <w:lang w:bidi="ar"/>
              </w:rPr>
              <w:br/>
              <w:t>□ 2.有5处以内的，可</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3.有6-10处的，可</w:t>
            </w:r>
            <w:r w:rsidRPr="009168A2">
              <w:rPr>
                <w:rFonts w:ascii="宋体" w:eastAsia="宋体" w:hAnsi="宋体" w:cs="宋体"/>
                <w:bCs/>
                <w:sz w:val="20"/>
                <w:szCs w:val="21"/>
                <w:lang w:bidi="ar"/>
              </w:rPr>
              <w:t>得1分</w:t>
            </w:r>
            <w:r w:rsidRPr="009168A2">
              <w:rPr>
                <w:rFonts w:ascii="宋体" w:eastAsia="宋体" w:hAnsi="宋体" w:cs="宋体"/>
                <w:bCs/>
                <w:sz w:val="24"/>
                <w:szCs w:val="21"/>
                <w:lang w:bidi="ar"/>
              </w:rPr>
              <w:br/>
              <w:t>□ 4.有11处以上的，</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2561"/>
          <w:jc w:val="center"/>
        </w:trPr>
        <w:tc>
          <w:tcPr>
            <w:tcW w:w="556"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26</w:t>
            </w:r>
          </w:p>
        </w:tc>
        <w:tc>
          <w:tcPr>
            <w:tcW w:w="1617" w:type="dxa"/>
            <w:vMerge w:val="restart"/>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雨污排水系统</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污水排水系统管道支撑构件牢固，表面应无明显锈蚀、破损、糟朽，排水通畅，无漏、堵现象</w:t>
            </w:r>
            <w:r w:rsidRPr="009168A2">
              <w:rPr>
                <w:rFonts w:ascii="宋体" w:eastAsia="宋体" w:hAnsi="宋体" w:cs="宋体" w:hint="eastAsia"/>
                <w:bCs/>
                <w:kern w:val="0"/>
                <w:szCs w:val="21"/>
                <w:lang w:bidi="ar"/>
              </w:rPr>
              <w:br/>
              <w:t>◆  污水井（池）和沟渠，</w:t>
            </w:r>
            <w:proofErr w:type="gramStart"/>
            <w:r w:rsidRPr="009168A2">
              <w:rPr>
                <w:rFonts w:ascii="宋体" w:eastAsia="宋体" w:hAnsi="宋体" w:cs="宋体" w:hint="eastAsia"/>
                <w:bCs/>
                <w:kern w:val="0"/>
                <w:szCs w:val="21"/>
                <w:lang w:bidi="ar"/>
              </w:rPr>
              <w:t>应结构</w:t>
            </w:r>
            <w:proofErr w:type="gramEnd"/>
            <w:r w:rsidRPr="009168A2">
              <w:rPr>
                <w:rFonts w:ascii="宋体" w:eastAsia="宋体" w:hAnsi="宋体" w:cs="宋体" w:hint="eastAsia"/>
                <w:bCs/>
                <w:kern w:val="0"/>
                <w:szCs w:val="21"/>
                <w:lang w:bidi="ar"/>
              </w:rPr>
              <w:t>牢固、无破损、无塌陷，金属井盖无残缺、无裂纹、无缺失，金属梯道、滑道等附属设施无锈蚀、破损、糟朽，无漏、堵现象</w:t>
            </w:r>
          </w:p>
        </w:tc>
        <w:tc>
          <w:tcPr>
            <w:tcW w:w="621" w:type="dxa"/>
            <w:tcBorders>
              <w:top w:val="single" w:sz="4" w:space="0" w:color="000000"/>
              <w:left w:val="nil"/>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4</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1.正常，</w:t>
            </w:r>
            <w:r w:rsidRPr="009168A2">
              <w:rPr>
                <w:rFonts w:ascii="宋体" w:eastAsia="宋体" w:hAnsi="宋体" w:cs="宋体"/>
                <w:bCs/>
                <w:sz w:val="20"/>
                <w:szCs w:val="21"/>
                <w:lang w:bidi="ar"/>
              </w:rPr>
              <w:t>得4分</w:t>
            </w:r>
            <w:r w:rsidRPr="009168A2">
              <w:rPr>
                <w:rFonts w:ascii="宋体" w:eastAsia="宋体" w:hAnsi="宋体" w:cs="宋体"/>
                <w:bCs/>
                <w:sz w:val="24"/>
                <w:szCs w:val="21"/>
                <w:lang w:bidi="ar"/>
              </w:rPr>
              <w:br/>
              <w:t>□ 2.有4处以内的，可</w:t>
            </w:r>
            <w:r w:rsidRPr="009168A2">
              <w:rPr>
                <w:rFonts w:ascii="宋体" w:eastAsia="宋体" w:hAnsi="宋体" w:cs="宋体"/>
                <w:bCs/>
                <w:sz w:val="20"/>
                <w:szCs w:val="21"/>
                <w:lang w:bidi="ar"/>
              </w:rPr>
              <w:t>得3分</w:t>
            </w:r>
            <w:r w:rsidRPr="009168A2">
              <w:rPr>
                <w:rFonts w:ascii="宋体" w:eastAsia="宋体" w:hAnsi="宋体" w:cs="宋体"/>
                <w:bCs/>
                <w:sz w:val="24"/>
                <w:szCs w:val="21"/>
                <w:lang w:bidi="ar"/>
              </w:rPr>
              <w:br/>
              <w:t>□ 3.有5-7处的，可</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4.有8-10处的，可</w:t>
            </w:r>
            <w:r w:rsidRPr="009168A2">
              <w:rPr>
                <w:rFonts w:ascii="宋体" w:eastAsia="宋体" w:hAnsi="宋体" w:cs="宋体"/>
                <w:bCs/>
                <w:sz w:val="20"/>
                <w:szCs w:val="21"/>
                <w:lang w:bidi="ar"/>
              </w:rPr>
              <w:t>得1分</w:t>
            </w:r>
            <w:r w:rsidRPr="009168A2">
              <w:rPr>
                <w:rFonts w:ascii="宋体" w:eastAsia="宋体" w:hAnsi="宋体" w:cs="宋体"/>
                <w:bCs/>
                <w:sz w:val="24"/>
                <w:szCs w:val="21"/>
                <w:lang w:bidi="ar"/>
              </w:rPr>
              <w:br/>
              <w:t>□ 5.有11处以上的，</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1952"/>
          <w:jc w:val="center"/>
        </w:trPr>
        <w:tc>
          <w:tcPr>
            <w:tcW w:w="556"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27</w:t>
            </w:r>
          </w:p>
        </w:tc>
        <w:tc>
          <w:tcPr>
            <w:tcW w:w="1617" w:type="dxa"/>
            <w:vMerge/>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szCs w:val="21"/>
              </w:rPr>
            </w:pP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污水泵电气控制安全可靠，无带故障运行液位控制系统有效</w:t>
            </w:r>
            <w:r w:rsidRPr="009168A2">
              <w:rPr>
                <w:rFonts w:ascii="宋体" w:eastAsia="宋体" w:hAnsi="宋体" w:cs="宋体" w:hint="eastAsia"/>
                <w:bCs/>
                <w:kern w:val="0"/>
                <w:szCs w:val="21"/>
                <w:lang w:bidi="ar"/>
              </w:rPr>
              <w:br/>
              <w:t>◆  电气控制配电箱柜稳固、清洁、无糟朽，电气元件清洁、接线紧固、无过热现象。</w:t>
            </w:r>
            <w:r w:rsidRPr="009168A2">
              <w:rPr>
                <w:rFonts w:ascii="宋体" w:eastAsia="宋体" w:hAnsi="宋体" w:cs="宋体" w:hint="eastAsia"/>
                <w:bCs/>
                <w:kern w:val="0"/>
                <w:szCs w:val="21"/>
                <w:lang w:bidi="ar"/>
              </w:rPr>
              <w:br/>
              <w:t>◆  污水</w:t>
            </w:r>
            <w:proofErr w:type="gramStart"/>
            <w:r w:rsidRPr="009168A2">
              <w:rPr>
                <w:rFonts w:ascii="宋体" w:eastAsia="宋体" w:hAnsi="宋体" w:cs="宋体" w:hint="eastAsia"/>
                <w:bCs/>
                <w:kern w:val="0"/>
                <w:szCs w:val="21"/>
                <w:lang w:bidi="ar"/>
              </w:rPr>
              <w:t>泵运行</w:t>
            </w:r>
            <w:proofErr w:type="gramEnd"/>
            <w:r w:rsidRPr="009168A2">
              <w:rPr>
                <w:rFonts w:ascii="宋体" w:eastAsia="宋体" w:hAnsi="宋体" w:cs="宋体" w:hint="eastAsia"/>
                <w:bCs/>
                <w:kern w:val="0"/>
                <w:szCs w:val="21"/>
                <w:lang w:bidi="ar"/>
              </w:rPr>
              <w:t>正常</w:t>
            </w:r>
          </w:p>
        </w:tc>
        <w:tc>
          <w:tcPr>
            <w:tcW w:w="621" w:type="dxa"/>
            <w:tcBorders>
              <w:top w:val="single" w:sz="4" w:space="0" w:color="000000"/>
              <w:left w:val="nil"/>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5</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1.正常，</w:t>
            </w:r>
            <w:r w:rsidRPr="009168A2">
              <w:rPr>
                <w:rFonts w:ascii="宋体" w:eastAsia="宋体" w:hAnsi="宋体" w:cs="宋体"/>
                <w:bCs/>
                <w:sz w:val="20"/>
                <w:szCs w:val="21"/>
                <w:lang w:bidi="ar"/>
              </w:rPr>
              <w:t>得5分</w:t>
            </w:r>
            <w:r w:rsidRPr="009168A2">
              <w:rPr>
                <w:rFonts w:ascii="宋体" w:eastAsia="宋体" w:hAnsi="宋体" w:cs="宋体"/>
                <w:bCs/>
                <w:sz w:val="24"/>
                <w:szCs w:val="21"/>
                <w:lang w:bidi="ar"/>
              </w:rPr>
              <w:br/>
              <w:t>□ 2.有2处以内的，可</w:t>
            </w:r>
            <w:r w:rsidRPr="009168A2">
              <w:rPr>
                <w:rFonts w:ascii="宋体" w:eastAsia="宋体" w:hAnsi="宋体" w:cs="宋体"/>
                <w:bCs/>
                <w:sz w:val="20"/>
                <w:szCs w:val="21"/>
                <w:lang w:bidi="ar"/>
              </w:rPr>
              <w:t>得3分</w:t>
            </w:r>
            <w:r w:rsidRPr="009168A2">
              <w:rPr>
                <w:rFonts w:ascii="宋体" w:eastAsia="宋体" w:hAnsi="宋体" w:cs="宋体"/>
                <w:bCs/>
                <w:sz w:val="24"/>
                <w:szCs w:val="21"/>
                <w:lang w:bidi="ar"/>
              </w:rPr>
              <w:br/>
              <w:t>□ 3.有3处以上的，</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2319"/>
          <w:jc w:val="center"/>
        </w:trPr>
        <w:tc>
          <w:tcPr>
            <w:tcW w:w="556"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28</w:t>
            </w:r>
          </w:p>
        </w:tc>
        <w:tc>
          <w:tcPr>
            <w:tcW w:w="1617" w:type="dxa"/>
            <w:vMerge/>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szCs w:val="21"/>
              </w:rPr>
            </w:pP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雨水排水系统管道（沟），应无明显锈蚀、破损、糟朽、塌陷，支撑牢固，排水通畅无漏、堵现象；</w:t>
            </w:r>
            <w:r w:rsidRPr="009168A2">
              <w:rPr>
                <w:rFonts w:ascii="宋体" w:eastAsia="宋体" w:hAnsi="宋体" w:cs="宋体" w:hint="eastAsia"/>
                <w:bCs/>
                <w:kern w:val="0"/>
                <w:szCs w:val="21"/>
                <w:lang w:bidi="ar"/>
              </w:rPr>
              <w:br/>
              <w:t>◆  雨水坑，应牢固、无塌陷、金属雨篦子无破损、无缺失；</w:t>
            </w:r>
            <w:r w:rsidRPr="009168A2">
              <w:rPr>
                <w:rFonts w:ascii="宋体" w:eastAsia="宋体" w:hAnsi="宋体" w:cs="宋体" w:hint="eastAsia"/>
                <w:bCs/>
                <w:kern w:val="0"/>
                <w:szCs w:val="21"/>
                <w:lang w:bidi="ar"/>
              </w:rPr>
              <w:br/>
              <w:t>◆  屋面天沟、排水孔、雨落管，应完</w:t>
            </w:r>
            <w:r w:rsidRPr="009168A2">
              <w:rPr>
                <w:rFonts w:ascii="宋体" w:eastAsia="宋体" w:hAnsi="宋体" w:cs="宋体" w:hint="eastAsia"/>
                <w:bCs/>
                <w:kern w:val="0"/>
                <w:szCs w:val="21"/>
                <w:lang w:bidi="ar"/>
              </w:rPr>
              <w:lastRenderedPageBreak/>
              <w:t>好、支撑牢固，排水通畅，无漏、堵现象。</w:t>
            </w:r>
          </w:p>
        </w:tc>
        <w:tc>
          <w:tcPr>
            <w:tcW w:w="621" w:type="dxa"/>
            <w:tcBorders>
              <w:top w:val="single" w:sz="4" w:space="0" w:color="000000"/>
              <w:left w:val="nil"/>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lastRenderedPageBreak/>
              <w:t>3</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1.正常，</w:t>
            </w:r>
            <w:r w:rsidRPr="009168A2">
              <w:rPr>
                <w:rFonts w:ascii="宋体" w:eastAsia="宋体" w:hAnsi="宋体" w:cs="宋体"/>
                <w:bCs/>
                <w:sz w:val="20"/>
                <w:szCs w:val="21"/>
                <w:lang w:bidi="ar"/>
              </w:rPr>
              <w:t>得3分</w:t>
            </w:r>
            <w:r w:rsidRPr="009168A2">
              <w:rPr>
                <w:rFonts w:ascii="宋体" w:eastAsia="宋体" w:hAnsi="宋体" w:cs="宋体"/>
                <w:bCs/>
                <w:sz w:val="24"/>
                <w:szCs w:val="21"/>
                <w:lang w:bidi="ar"/>
              </w:rPr>
              <w:br/>
              <w:t>□ 2.有4处以内的，可</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3.有5-9处的，</w:t>
            </w:r>
            <w:r w:rsidRPr="009168A2">
              <w:rPr>
                <w:rFonts w:ascii="宋体" w:eastAsia="宋体" w:hAnsi="宋体" w:cs="宋体"/>
                <w:bCs/>
                <w:sz w:val="20"/>
                <w:szCs w:val="21"/>
                <w:lang w:bidi="ar"/>
              </w:rPr>
              <w:t>可得1分</w:t>
            </w:r>
            <w:r w:rsidRPr="009168A2">
              <w:rPr>
                <w:rFonts w:ascii="宋体" w:eastAsia="宋体" w:hAnsi="宋体" w:cs="宋体"/>
                <w:bCs/>
                <w:sz w:val="24"/>
                <w:szCs w:val="21"/>
                <w:lang w:bidi="ar"/>
              </w:rPr>
              <w:br/>
              <w:t>□ 4.有10处以上的，</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1362"/>
          <w:jc w:val="center"/>
        </w:trPr>
        <w:tc>
          <w:tcPr>
            <w:tcW w:w="556" w:type="dxa"/>
            <w:vMerge w:val="restart"/>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服务质量</w:t>
            </w:r>
          </w:p>
          <w:p w:rsidR="009168A2" w:rsidRPr="009168A2" w:rsidRDefault="009168A2" w:rsidP="009168A2">
            <w:pPr>
              <w:widowControl/>
              <w:jc w:val="center"/>
              <w:textAlignment w:val="cente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br/>
              <w:t>20</w:t>
            </w:r>
          </w:p>
          <w:p w:rsidR="009168A2" w:rsidRPr="009168A2" w:rsidRDefault="009168A2" w:rsidP="009168A2">
            <w:pPr>
              <w:widowControl/>
              <w:jc w:val="center"/>
              <w:textAlignment w:val="cente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分</w:t>
            </w: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29</w:t>
            </w:r>
          </w:p>
        </w:tc>
        <w:tc>
          <w:tcPr>
            <w:tcW w:w="161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维修及时</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及时到场、操作规范、完成良好、科室满意。</w:t>
            </w:r>
            <w:r w:rsidRPr="009168A2">
              <w:rPr>
                <w:rFonts w:ascii="宋体" w:eastAsia="宋体" w:hAnsi="宋体" w:cs="宋体" w:hint="eastAsia"/>
                <w:bCs/>
                <w:kern w:val="0"/>
                <w:szCs w:val="21"/>
                <w:lang w:bidi="ar"/>
              </w:rPr>
              <w:br/>
              <w:t>◆  无同点位同问题2次及以上维修返工或维修无果</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1.正常，</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2.不满意2次以内的，可</w:t>
            </w:r>
            <w:r w:rsidRPr="009168A2">
              <w:rPr>
                <w:rFonts w:ascii="宋体" w:eastAsia="宋体" w:hAnsi="宋体" w:cs="宋体"/>
                <w:bCs/>
                <w:sz w:val="20"/>
                <w:szCs w:val="21"/>
                <w:lang w:bidi="ar"/>
              </w:rPr>
              <w:t>得1分</w:t>
            </w:r>
            <w:r w:rsidRPr="009168A2">
              <w:rPr>
                <w:rFonts w:ascii="宋体" w:eastAsia="宋体" w:hAnsi="宋体" w:cs="宋体"/>
                <w:bCs/>
                <w:sz w:val="24"/>
                <w:szCs w:val="21"/>
                <w:lang w:bidi="ar"/>
              </w:rPr>
              <w:br/>
              <w:t>□ 3.不满意3次以上的，</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1140"/>
          <w:jc w:val="center"/>
        </w:trPr>
        <w:tc>
          <w:tcPr>
            <w:tcW w:w="556" w:type="dxa"/>
            <w:vMerge/>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30</w:t>
            </w:r>
          </w:p>
        </w:tc>
        <w:tc>
          <w:tcPr>
            <w:tcW w:w="1617" w:type="dxa"/>
            <w:vMerge w:val="restart"/>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被有效投诉</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被以各种形式有效投诉至医院直管部门的</w:t>
            </w:r>
          </w:p>
        </w:tc>
        <w:tc>
          <w:tcPr>
            <w:tcW w:w="621" w:type="dxa"/>
            <w:tcBorders>
              <w:top w:val="single" w:sz="4" w:space="0" w:color="000000"/>
              <w:left w:val="nil"/>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3</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1.无，</w:t>
            </w:r>
            <w:r w:rsidRPr="009168A2">
              <w:rPr>
                <w:rFonts w:ascii="宋体" w:eastAsia="宋体" w:hAnsi="宋体" w:cs="宋体"/>
                <w:bCs/>
                <w:sz w:val="20"/>
                <w:szCs w:val="21"/>
                <w:lang w:bidi="ar"/>
              </w:rPr>
              <w:t>得3分</w:t>
            </w:r>
            <w:r w:rsidRPr="009168A2">
              <w:rPr>
                <w:rFonts w:ascii="宋体" w:eastAsia="宋体" w:hAnsi="宋体" w:cs="宋体"/>
                <w:bCs/>
                <w:sz w:val="20"/>
                <w:szCs w:val="21"/>
                <w:lang w:bidi="ar"/>
              </w:rPr>
              <w:br/>
            </w:r>
            <w:r w:rsidRPr="009168A2">
              <w:rPr>
                <w:rFonts w:ascii="宋体" w:eastAsia="宋体" w:hAnsi="宋体" w:cs="宋体"/>
                <w:bCs/>
                <w:sz w:val="24"/>
                <w:szCs w:val="24"/>
                <w:lang w:bidi="ar"/>
              </w:rPr>
              <w:t>□ 2.有2次以内，可</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3.有3-5次，可</w:t>
            </w:r>
            <w:r w:rsidRPr="009168A2">
              <w:rPr>
                <w:rFonts w:ascii="宋体" w:eastAsia="宋体" w:hAnsi="宋体" w:cs="宋体"/>
                <w:bCs/>
                <w:sz w:val="20"/>
                <w:szCs w:val="21"/>
                <w:lang w:bidi="ar"/>
              </w:rPr>
              <w:t>得1分</w:t>
            </w:r>
            <w:r w:rsidRPr="009168A2">
              <w:rPr>
                <w:rFonts w:ascii="宋体" w:eastAsia="宋体" w:hAnsi="宋体" w:cs="宋体"/>
                <w:bCs/>
                <w:sz w:val="24"/>
                <w:szCs w:val="21"/>
                <w:lang w:bidi="ar"/>
              </w:rPr>
              <w:br/>
              <w:t>□ 4.有6次，</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855"/>
          <w:jc w:val="center"/>
        </w:trPr>
        <w:tc>
          <w:tcPr>
            <w:tcW w:w="556" w:type="dxa"/>
            <w:vMerge/>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31</w:t>
            </w:r>
          </w:p>
        </w:tc>
        <w:tc>
          <w:tcPr>
            <w:tcW w:w="1617" w:type="dxa"/>
            <w:vMerge/>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szCs w:val="21"/>
              </w:rPr>
            </w:pP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被有效投诉至医院</w:t>
            </w:r>
          </w:p>
        </w:tc>
        <w:tc>
          <w:tcPr>
            <w:tcW w:w="621" w:type="dxa"/>
            <w:tcBorders>
              <w:top w:val="nil"/>
              <w:left w:val="nil"/>
              <w:bottom w:val="nil"/>
              <w:right w:val="nil"/>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4</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1.无，</w:t>
            </w:r>
            <w:r w:rsidRPr="009168A2">
              <w:rPr>
                <w:rFonts w:ascii="宋体" w:eastAsia="宋体" w:hAnsi="宋体" w:cs="宋体"/>
                <w:bCs/>
                <w:sz w:val="20"/>
                <w:szCs w:val="21"/>
                <w:lang w:bidi="ar"/>
              </w:rPr>
              <w:t>得4分</w:t>
            </w:r>
            <w:r w:rsidRPr="009168A2">
              <w:rPr>
                <w:rFonts w:ascii="宋体" w:eastAsia="宋体" w:hAnsi="宋体" w:cs="宋体"/>
                <w:bCs/>
                <w:sz w:val="24"/>
                <w:szCs w:val="21"/>
                <w:lang w:bidi="ar"/>
              </w:rPr>
              <w:br/>
            </w:r>
            <w:r w:rsidRPr="009168A2">
              <w:rPr>
                <w:rFonts w:ascii="宋体" w:eastAsia="宋体" w:hAnsi="宋体" w:cs="宋体"/>
                <w:bCs/>
                <w:sz w:val="24"/>
                <w:szCs w:val="24"/>
                <w:lang w:bidi="ar"/>
              </w:rPr>
              <w:t>□ 2.有2次以内</w:t>
            </w:r>
            <w:r w:rsidRPr="009168A2">
              <w:rPr>
                <w:rFonts w:ascii="宋体" w:eastAsia="宋体" w:hAnsi="宋体" w:cs="宋体"/>
                <w:bCs/>
                <w:sz w:val="20"/>
                <w:szCs w:val="21"/>
                <w:lang w:bidi="ar"/>
              </w:rPr>
              <w:t>，可得2分</w:t>
            </w:r>
            <w:r w:rsidRPr="009168A2">
              <w:rPr>
                <w:rFonts w:ascii="宋体" w:eastAsia="宋体" w:hAnsi="宋体" w:cs="宋体"/>
                <w:bCs/>
                <w:sz w:val="20"/>
                <w:szCs w:val="21"/>
                <w:lang w:bidi="ar"/>
              </w:rPr>
              <w:br/>
            </w:r>
            <w:r w:rsidRPr="009168A2">
              <w:rPr>
                <w:rFonts w:ascii="宋体" w:eastAsia="宋体" w:hAnsi="宋体" w:cs="宋体"/>
                <w:bCs/>
                <w:sz w:val="24"/>
                <w:szCs w:val="24"/>
                <w:lang w:bidi="ar"/>
              </w:rPr>
              <w:t>□ 3.有3次以上，</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nil"/>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570"/>
          <w:jc w:val="center"/>
        </w:trPr>
        <w:tc>
          <w:tcPr>
            <w:tcW w:w="556" w:type="dxa"/>
            <w:vMerge/>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32</w:t>
            </w:r>
          </w:p>
        </w:tc>
        <w:tc>
          <w:tcPr>
            <w:tcW w:w="1617" w:type="dxa"/>
            <w:vMerge/>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szCs w:val="21"/>
              </w:rPr>
            </w:pP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被有效投诉至12345</w:t>
            </w:r>
          </w:p>
        </w:tc>
        <w:tc>
          <w:tcPr>
            <w:tcW w:w="621" w:type="dxa"/>
            <w:tcBorders>
              <w:top w:val="single" w:sz="4" w:space="0" w:color="000000"/>
              <w:left w:val="nil"/>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6</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1.无，</w:t>
            </w:r>
            <w:r w:rsidRPr="009168A2">
              <w:rPr>
                <w:rFonts w:ascii="宋体" w:eastAsia="宋体" w:hAnsi="宋体" w:cs="宋体"/>
                <w:bCs/>
                <w:sz w:val="20"/>
                <w:szCs w:val="21"/>
                <w:lang w:bidi="ar"/>
              </w:rPr>
              <w:t>得6分</w:t>
            </w:r>
            <w:r w:rsidRPr="009168A2">
              <w:rPr>
                <w:rFonts w:ascii="宋体" w:eastAsia="宋体" w:hAnsi="宋体" w:cs="宋体"/>
                <w:bCs/>
                <w:sz w:val="24"/>
                <w:szCs w:val="21"/>
                <w:lang w:bidi="ar"/>
              </w:rPr>
              <w:br/>
              <w:t>□ 2.有，</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nil"/>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570"/>
          <w:jc w:val="center"/>
        </w:trPr>
        <w:tc>
          <w:tcPr>
            <w:tcW w:w="556" w:type="dxa"/>
            <w:vMerge/>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sz w:val="24"/>
                <w:szCs w:val="24"/>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33</w:t>
            </w:r>
          </w:p>
        </w:tc>
        <w:tc>
          <w:tcPr>
            <w:tcW w:w="1617"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配合服务</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Cs w:val="21"/>
              </w:rPr>
            </w:pPr>
            <w:r w:rsidRPr="009168A2">
              <w:rPr>
                <w:rFonts w:ascii="宋体" w:eastAsia="宋体" w:hAnsi="宋体" w:cs="宋体" w:hint="eastAsia"/>
                <w:bCs/>
                <w:kern w:val="0"/>
                <w:szCs w:val="21"/>
                <w:lang w:bidi="ar"/>
              </w:rPr>
              <w:t>◆  配合其他科室</w:t>
            </w:r>
            <w:r w:rsidRPr="009168A2">
              <w:rPr>
                <w:rFonts w:ascii="宋体" w:eastAsia="宋体" w:hAnsi="宋体" w:cs="宋体" w:hint="eastAsia"/>
                <w:bCs/>
                <w:kern w:val="0"/>
                <w:szCs w:val="21"/>
                <w:lang w:bidi="ar"/>
              </w:rPr>
              <w:br/>
              <w:t>◆  配合及监督第三方工作</w:t>
            </w:r>
          </w:p>
        </w:tc>
        <w:tc>
          <w:tcPr>
            <w:tcW w:w="621" w:type="dxa"/>
            <w:tcBorders>
              <w:top w:val="single" w:sz="4" w:space="0" w:color="000000"/>
              <w:left w:val="nil"/>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Cs w:val="21"/>
              </w:rPr>
            </w:pPr>
            <w:r w:rsidRPr="009168A2">
              <w:rPr>
                <w:rFonts w:ascii="宋体" w:eastAsia="宋体" w:hAnsi="宋体" w:cs="宋体" w:hint="eastAsia"/>
                <w:bCs/>
                <w:kern w:val="0"/>
                <w:szCs w:val="21"/>
                <w:lang w:bidi="ar"/>
              </w:rPr>
              <w:t>2</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Cs w:val="21"/>
              </w:rPr>
            </w:pPr>
            <w:r w:rsidRPr="009168A2">
              <w:rPr>
                <w:rFonts w:ascii="宋体" w:eastAsia="宋体" w:hAnsi="宋体" w:cs="宋体"/>
                <w:bCs/>
                <w:sz w:val="24"/>
                <w:szCs w:val="21"/>
                <w:lang w:bidi="ar"/>
              </w:rPr>
              <w:t>□ 1.积极落实的，</w:t>
            </w:r>
            <w:r w:rsidRPr="009168A2">
              <w:rPr>
                <w:rFonts w:ascii="宋体" w:eastAsia="宋体" w:hAnsi="宋体" w:cs="宋体"/>
                <w:bCs/>
                <w:sz w:val="20"/>
                <w:szCs w:val="21"/>
                <w:lang w:bidi="ar"/>
              </w:rPr>
              <w:t>得2分</w:t>
            </w:r>
            <w:r w:rsidRPr="009168A2">
              <w:rPr>
                <w:rFonts w:ascii="宋体" w:eastAsia="宋体" w:hAnsi="宋体" w:cs="宋体"/>
                <w:bCs/>
                <w:sz w:val="24"/>
                <w:szCs w:val="21"/>
                <w:lang w:bidi="ar"/>
              </w:rPr>
              <w:br/>
              <w:t>□ 2.消极不落实的，</w:t>
            </w:r>
            <w:r w:rsidRPr="009168A2">
              <w:rPr>
                <w:rFonts w:ascii="宋体" w:eastAsia="宋体" w:hAnsi="宋体" w:cs="宋体"/>
                <w:bCs/>
                <w:sz w:val="20"/>
                <w:szCs w:val="21"/>
                <w:lang w:bidi="ar"/>
              </w:rPr>
              <w:t>不得分</w:t>
            </w:r>
          </w:p>
        </w:tc>
        <w:tc>
          <w:tcPr>
            <w:tcW w:w="668" w:type="dxa"/>
            <w:tcBorders>
              <w:top w:val="single" w:sz="4" w:space="0" w:color="000000"/>
              <w:left w:val="single" w:sz="4" w:space="0" w:color="000000"/>
              <w:bottom w:val="nil"/>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r w:rsidR="009168A2" w:rsidRPr="009168A2" w:rsidTr="003F66AD">
        <w:trPr>
          <w:trHeight w:val="90"/>
          <w:jc w:val="center"/>
        </w:trPr>
        <w:tc>
          <w:tcPr>
            <w:tcW w:w="6415" w:type="dxa"/>
            <w:gridSpan w:val="4"/>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sz w:val="24"/>
                <w:szCs w:val="24"/>
              </w:rPr>
            </w:pPr>
            <w:r w:rsidRPr="009168A2">
              <w:rPr>
                <w:rFonts w:ascii="宋体" w:eastAsia="宋体" w:hAnsi="宋体" w:cs="宋体" w:hint="eastAsia"/>
                <w:bCs/>
                <w:kern w:val="0"/>
                <w:szCs w:val="21"/>
                <w:lang w:bidi="ar"/>
              </w:rPr>
              <w:t>100</w:t>
            </w:r>
          </w:p>
        </w:tc>
        <w:tc>
          <w:tcPr>
            <w:tcW w:w="349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right"/>
              <w:textAlignment w:val="center"/>
              <w:rPr>
                <w:rFonts w:ascii="宋体" w:eastAsia="宋体" w:hAnsi="宋体" w:cs="宋体"/>
                <w:bCs/>
                <w:szCs w:val="21"/>
              </w:rPr>
            </w:pPr>
            <w:r w:rsidRPr="009168A2">
              <w:rPr>
                <w:rFonts w:ascii="宋体" w:eastAsia="宋体" w:hAnsi="宋体" w:cs="宋体" w:hint="eastAsia"/>
                <w:bCs/>
                <w:kern w:val="0"/>
                <w:szCs w:val="21"/>
                <w:lang w:bidi="ar"/>
              </w:rPr>
              <w:t>得分合计</w:t>
            </w:r>
          </w:p>
        </w:tc>
        <w:tc>
          <w:tcPr>
            <w:tcW w:w="4561" w:type="dxa"/>
            <w:gridSpan w:val="2"/>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24"/>
                <w:szCs w:val="24"/>
              </w:rPr>
            </w:pPr>
          </w:p>
        </w:tc>
      </w:tr>
    </w:tbl>
    <w:p w:rsidR="009168A2" w:rsidRPr="009168A2" w:rsidRDefault="009168A2" w:rsidP="009168A2">
      <w:pPr>
        <w:rPr>
          <w:rFonts w:ascii="Times New Roman" w:eastAsia="宋体" w:hAnsi="Times New Roman" w:cs="Times New Roman"/>
          <w:szCs w:val="24"/>
        </w:rPr>
      </w:pPr>
    </w:p>
    <w:p w:rsidR="009168A2" w:rsidRPr="009168A2" w:rsidRDefault="009168A2" w:rsidP="009168A2">
      <w:pPr>
        <w:widowControl/>
        <w:textAlignment w:val="center"/>
        <w:rPr>
          <w:rFonts w:ascii="宋体" w:eastAsia="宋体" w:hAnsi="宋体" w:cs="宋体"/>
          <w:bCs/>
          <w:sz w:val="24"/>
          <w:szCs w:val="24"/>
        </w:rPr>
      </w:pPr>
    </w:p>
    <w:p w:rsidR="009168A2" w:rsidRPr="009168A2" w:rsidRDefault="009168A2" w:rsidP="009168A2">
      <w:pPr>
        <w:widowControl/>
        <w:ind w:firstLineChars="400" w:firstLine="960"/>
        <w:textAlignment w:val="center"/>
        <w:rPr>
          <w:rFonts w:ascii="宋体" w:eastAsia="宋体" w:hAnsi="宋体" w:cs="宋体"/>
          <w:bCs/>
          <w:sz w:val="24"/>
          <w:szCs w:val="24"/>
        </w:rPr>
      </w:pPr>
      <w:r w:rsidRPr="009168A2">
        <w:rPr>
          <w:rFonts w:ascii="宋体" w:eastAsia="宋体" w:hAnsi="宋体" w:cs="宋体" w:hint="eastAsia"/>
          <w:bCs/>
          <w:sz w:val="24"/>
          <w:szCs w:val="24"/>
        </w:rPr>
        <w:t>检 查 人（签字）：                                                           被检查人（签字）：</w:t>
      </w:r>
    </w:p>
    <w:p w:rsidR="009168A2" w:rsidRPr="009168A2" w:rsidRDefault="009168A2" w:rsidP="009168A2">
      <w:pPr>
        <w:spacing w:after="120"/>
        <w:rPr>
          <w:rFonts w:ascii="仿宋_GB2312" w:eastAsia="仿宋_GB2312" w:hAnsi="仿宋_GB2312" w:cs="仿宋_GB2312"/>
          <w:bCs/>
          <w:sz w:val="32"/>
          <w:szCs w:val="32"/>
        </w:rPr>
      </w:pPr>
    </w:p>
    <w:p w:rsidR="009168A2" w:rsidRPr="009168A2" w:rsidRDefault="009168A2" w:rsidP="009168A2">
      <w:pPr>
        <w:widowControl/>
        <w:jc w:val="left"/>
        <w:rPr>
          <w:rFonts w:ascii="宋体" w:eastAsia="宋体" w:hAnsi="宋体" w:cs="宋体"/>
          <w:bCs/>
          <w:sz w:val="24"/>
          <w:szCs w:val="24"/>
        </w:rPr>
      </w:pPr>
      <w:r w:rsidRPr="009168A2">
        <w:rPr>
          <w:rFonts w:ascii="宋体" w:eastAsia="宋体" w:hAnsi="宋体" w:cs="宋体" w:hint="eastAsia"/>
          <w:bCs/>
          <w:sz w:val="24"/>
          <w:szCs w:val="24"/>
        </w:rPr>
        <w:t>八、</w:t>
      </w:r>
      <w:r w:rsidRPr="009168A2">
        <w:rPr>
          <w:rFonts w:ascii="宋体" w:eastAsia="宋体" w:hAnsi="宋体" w:cs="宋体"/>
          <w:bCs/>
          <w:sz w:val="24"/>
          <w:szCs w:val="24"/>
        </w:rPr>
        <w:t>综合保洁服务</w:t>
      </w:r>
      <w:r w:rsidRPr="009168A2">
        <w:rPr>
          <w:rFonts w:ascii="宋体" w:eastAsia="宋体" w:hAnsi="宋体" w:cs="宋体" w:hint="eastAsia"/>
          <w:bCs/>
          <w:sz w:val="24"/>
          <w:szCs w:val="24"/>
        </w:rPr>
        <w:t>考核</w:t>
      </w:r>
      <w:r w:rsidRPr="009168A2">
        <w:rPr>
          <w:rFonts w:ascii="宋体" w:eastAsia="宋体" w:hAnsi="宋体" w:cs="宋体"/>
          <w:bCs/>
          <w:sz w:val="24"/>
          <w:szCs w:val="24"/>
        </w:rPr>
        <w:t>；</w:t>
      </w:r>
    </w:p>
    <w:tbl>
      <w:tblPr>
        <w:tblW w:w="0" w:type="auto"/>
        <w:tblInd w:w="108" w:type="dxa"/>
        <w:tblLayout w:type="fixed"/>
        <w:tblLook w:val="04A0" w:firstRow="1" w:lastRow="0" w:firstColumn="1" w:lastColumn="0" w:noHBand="0" w:noVBand="1"/>
      </w:tblPr>
      <w:tblGrid>
        <w:gridCol w:w="1129"/>
        <w:gridCol w:w="712"/>
        <w:gridCol w:w="1304"/>
        <w:gridCol w:w="3376"/>
        <w:gridCol w:w="850"/>
        <w:gridCol w:w="4962"/>
        <w:gridCol w:w="708"/>
        <w:gridCol w:w="2127"/>
      </w:tblGrid>
      <w:tr w:rsidR="009168A2" w:rsidRPr="009168A2" w:rsidTr="003F66AD">
        <w:trPr>
          <w:trHeight w:val="654"/>
        </w:trPr>
        <w:tc>
          <w:tcPr>
            <w:tcW w:w="1129" w:type="dxa"/>
            <w:tcBorders>
              <w:top w:val="single" w:sz="8" w:space="0" w:color="000000"/>
              <w:left w:val="single" w:sz="8" w:space="0" w:color="000000"/>
              <w:bottom w:val="single" w:sz="4" w:space="0" w:color="000000"/>
              <w:right w:val="single" w:sz="4" w:space="0" w:color="000000"/>
            </w:tcBorders>
            <w:noWrap/>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sz w:val="24"/>
                <w:szCs w:val="24"/>
              </w:rPr>
              <w:t>类别</w:t>
            </w:r>
          </w:p>
        </w:tc>
        <w:tc>
          <w:tcPr>
            <w:tcW w:w="712" w:type="dxa"/>
            <w:tcBorders>
              <w:top w:val="single" w:sz="8" w:space="0" w:color="000000"/>
              <w:left w:val="single" w:sz="8" w:space="0" w:color="000000"/>
              <w:bottom w:val="single" w:sz="4" w:space="0" w:color="000000"/>
              <w:right w:val="single" w:sz="4" w:space="0" w:color="000000"/>
            </w:tcBorders>
            <w:noWrap/>
            <w:vAlign w:val="center"/>
          </w:tcPr>
          <w:p w:rsidR="009168A2" w:rsidRPr="009168A2" w:rsidRDefault="009168A2" w:rsidP="009168A2">
            <w:pPr>
              <w:widowControl/>
              <w:jc w:val="center"/>
              <w:textAlignment w:val="cente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序号</w:t>
            </w:r>
          </w:p>
        </w:tc>
        <w:tc>
          <w:tcPr>
            <w:tcW w:w="1304" w:type="dxa"/>
            <w:tcBorders>
              <w:top w:val="single" w:sz="8" w:space="0" w:color="000000"/>
              <w:left w:val="single" w:sz="8" w:space="0" w:color="000000"/>
              <w:bottom w:val="single" w:sz="4" w:space="0" w:color="000000"/>
              <w:right w:val="single" w:sz="4" w:space="0" w:color="000000"/>
            </w:tcBorders>
            <w:noWrap/>
            <w:vAlign w:val="center"/>
          </w:tcPr>
          <w:p w:rsidR="009168A2" w:rsidRPr="009168A2" w:rsidRDefault="009168A2" w:rsidP="009168A2">
            <w:pPr>
              <w:widowControl/>
              <w:jc w:val="center"/>
              <w:textAlignment w:val="cente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考核项目</w:t>
            </w:r>
          </w:p>
        </w:tc>
        <w:tc>
          <w:tcPr>
            <w:tcW w:w="3376" w:type="dxa"/>
            <w:tcBorders>
              <w:top w:val="single" w:sz="8"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考 核 内容</w:t>
            </w:r>
          </w:p>
        </w:tc>
        <w:tc>
          <w:tcPr>
            <w:tcW w:w="850" w:type="dxa"/>
            <w:tcBorders>
              <w:top w:val="single" w:sz="8"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分值</w:t>
            </w:r>
          </w:p>
        </w:tc>
        <w:tc>
          <w:tcPr>
            <w:tcW w:w="4962" w:type="dxa"/>
            <w:tcBorders>
              <w:top w:val="single" w:sz="8"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考 核 标 准</w:t>
            </w:r>
          </w:p>
        </w:tc>
        <w:tc>
          <w:tcPr>
            <w:tcW w:w="708" w:type="dxa"/>
            <w:tcBorders>
              <w:top w:val="single" w:sz="8" w:space="0" w:color="000000"/>
              <w:left w:val="single" w:sz="4" w:space="0" w:color="000000"/>
              <w:bottom w:val="single" w:sz="4" w:space="0" w:color="000000"/>
              <w:right w:val="single" w:sz="8" w:space="0" w:color="000000"/>
            </w:tcBorders>
            <w:noWrap/>
            <w:vAlign w:val="center"/>
          </w:tcPr>
          <w:p w:rsidR="009168A2" w:rsidRPr="009168A2" w:rsidRDefault="009168A2" w:rsidP="009168A2">
            <w:pPr>
              <w:widowControl/>
              <w:jc w:val="center"/>
              <w:textAlignment w:val="center"/>
              <w:rPr>
                <w:rFonts w:ascii="宋体" w:eastAsia="宋体" w:hAnsi="宋体" w:cs="宋体"/>
                <w:bCs/>
                <w:sz w:val="24"/>
                <w:szCs w:val="24"/>
              </w:rPr>
            </w:pPr>
            <w:r w:rsidRPr="009168A2">
              <w:rPr>
                <w:rFonts w:ascii="宋体" w:eastAsia="宋体" w:hAnsi="宋体" w:cs="宋体" w:hint="eastAsia"/>
                <w:bCs/>
                <w:kern w:val="0"/>
                <w:sz w:val="24"/>
                <w:szCs w:val="24"/>
                <w:lang w:bidi="ar"/>
              </w:rPr>
              <w:t>得分</w:t>
            </w:r>
          </w:p>
        </w:tc>
        <w:tc>
          <w:tcPr>
            <w:tcW w:w="2127" w:type="dxa"/>
            <w:tcBorders>
              <w:top w:val="single" w:sz="8" w:space="0" w:color="000000"/>
              <w:left w:val="single" w:sz="4" w:space="0" w:color="000000"/>
              <w:bottom w:val="single" w:sz="4" w:space="0" w:color="000000"/>
              <w:right w:val="single" w:sz="8" w:space="0" w:color="000000"/>
            </w:tcBorders>
            <w:noWrap/>
            <w:vAlign w:val="center"/>
          </w:tcPr>
          <w:p w:rsidR="009168A2" w:rsidRPr="009168A2" w:rsidRDefault="009168A2" w:rsidP="009168A2">
            <w:pPr>
              <w:widowControl/>
              <w:jc w:val="center"/>
              <w:textAlignment w:val="center"/>
              <w:rPr>
                <w:rFonts w:ascii="宋体" w:eastAsia="宋体" w:hAnsi="宋体" w:cs="宋体"/>
                <w:bCs/>
                <w:kern w:val="0"/>
                <w:sz w:val="24"/>
                <w:szCs w:val="24"/>
                <w:lang w:bidi="ar"/>
              </w:rPr>
            </w:pPr>
            <w:r w:rsidRPr="009168A2">
              <w:rPr>
                <w:rFonts w:ascii="宋体" w:eastAsia="宋体" w:hAnsi="宋体" w:cs="宋体" w:hint="eastAsia"/>
                <w:bCs/>
                <w:kern w:val="0"/>
                <w:sz w:val="24"/>
                <w:szCs w:val="24"/>
                <w:lang w:bidi="ar"/>
              </w:rPr>
              <w:t>考核小结</w:t>
            </w:r>
          </w:p>
        </w:tc>
      </w:tr>
      <w:tr w:rsidR="009168A2" w:rsidRPr="009168A2" w:rsidTr="003F66AD">
        <w:trPr>
          <w:trHeight w:val="678"/>
        </w:trPr>
        <w:tc>
          <w:tcPr>
            <w:tcW w:w="1129" w:type="dxa"/>
            <w:vMerge w:val="restart"/>
            <w:tcBorders>
              <w:top w:val="single" w:sz="4" w:space="0" w:color="000000"/>
              <w:left w:val="single" w:sz="8" w:space="0" w:color="000000"/>
              <w:right w:val="single" w:sz="4" w:space="0" w:color="000000"/>
            </w:tcBorders>
            <w:shd w:val="clear" w:color="auto" w:fill="FFFFFF"/>
            <w:textDirection w:val="tbRlV"/>
            <w:vAlign w:val="center"/>
          </w:tcPr>
          <w:p w:rsidR="009168A2" w:rsidRPr="009168A2" w:rsidRDefault="009168A2" w:rsidP="009168A2">
            <w:pPr>
              <w:widowControl/>
              <w:spacing w:line="220" w:lineRule="exact"/>
              <w:ind w:left="113" w:right="113"/>
              <w:jc w:val="center"/>
              <w:textAlignment w:val="center"/>
              <w:rPr>
                <w:rFonts w:ascii="宋体" w:eastAsia="宋体" w:hAnsi="宋体" w:cs="宋体"/>
                <w:sz w:val="15"/>
                <w:szCs w:val="15"/>
              </w:rPr>
            </w:pPr>
            <w:r w:rsidRPr="009168A2">
              <w:rPr>
                <w:rFonts w:ascii="宋体" w:eastAsia="宋体" w:hAnsi="宋体" w:cs="宋体" w:hint="eastAsia"/>
                <w:kern w:val="0"/>
                <w:sz w:val="15"/>
                <w:szCs w:val="15"/>
                <w:lang w:bidi="ar"/>
              </w:rPr>
              <w:t>服务规范</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1</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仪容仪表</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1.岗位人员应按岗位要求着装、戴工牌，仪表端庄服装整洁。</w:t>
            </w:r>
            <w:r w:rsidRPr="009168A2">
              <w:rPr>
                <w:rFonts w:ascii="宋体" w:eastAsia="宋体" w:hAnsi="宋体" w:cs="宋体" w:hint="eastAsia"/>
                <w:bCs/>
                <w:kern w:val="0"/>
                <w:sz w:val="15"/>
                <w:szCs w:val="15"/>
                <w:lang w:bidi="ar"/>
              </w:rPr>
              <w:br/>
              <w:t>2.举止稳重大方。</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2.有1项合格的可得1分</w:t>
            </w:r>
            <w:r w:rsidRPr="009168A2">
              <w:rPr>
                <w:rFonts w:ascii="宋体" w:eastAsia="宋体" w:hAnsi="宋体" w:cs="宋体" w:hint="eastAsia"/>
                <w:bCs/>
                <w:kern w:val="0"/>
                <w:sz w:val="15"/>
                <w:szCs w:val="15"/>
                <w:lang w:bidi="ar"/>
              </w:rPr>
              <w:br/>
              <w:t>□ 3.有2项不合格的本条不得分，限下一考核月前完成整改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880"/>
        </w:trPr>
        <w:tc>
          <w:tcPr>
            <w:tcW w:w="1129" w:type="dxa"/>
            <w:vMerge/>
            <w:tcBorders>
              <w:left w:val="single" w:sz="8"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文明礼貌</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1.使用文明用语，说话和气、礼貌待人。</w:t>
            </w:r>
            <w:r w:rsidRPr="009168A2">
              <w:rPr>
                <w:rFonts w:ascii="宋体" w:eastAsia="宋体" w:hAnsi="宋体" w:cs="宋体" w:hint="eastAsia"/>
                <w:bCs/>
                <w:kern w:val="0"/>
                <w:sz w:val="15"/>
                <w:szCs w:val="15"/>
                <w:lang w:bidi="ar"/>
              </w:rPr>
              <w:br/>
              <w:t>2.认真回答问题、耐心听取他人意见。</w:t>
            </w:r>
            <w:r w:rsidRPr="009168A2">
              <w:rPr>
                <w:rFonts w:ascii="宋体" w:eastAsia="宋体" w:hAnsi="宋体" w:cs="宋体" w:hint="eastAsia"/>
                <w:bCs/>
                <w:kern w:val="0"/>
                <w:sz w:val="15"/>
                <w:szCs w:val="15"/>
                <w:lang w:bidi="ar"/>
              </w:rPr>
              <w:br/>
              <w:t>3.不与医院职工或患者、同事发生冲突。</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3</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1.合格，得3分</w:t>
            </w:r>
            <w:r w:rsidRPr="009168A2">
              <w:rPr>
                <w:rFonts w:ascii="宋体" w:eastAsia="宋体" w:hAnsi="宋体" w:cs="宋体" w:hint="eastAsia"/>
                <w:bCs/>
                <w:kern w:val="0"/>
                <w:sz w:val="15"/>
                <w:szCs w:val="15"/>
                <w:lang w:bidi="ar"/>
              </w:rPr>
              <w:br/>
              <w:t>□ 2.有1项不合格的可得2分</w:t>
            </w:r>
            <w:r w:rsidRPr="009168A2">
              <w:rPr>
                <w:rFonts w:ascii="宋体" w:eastAsia="宋体" w:hAnsi="宋体" w:cs="宋体" w:hint="eastAsia"/>
                <w:bCs/>
                <w:kern w:val="0"/>
                <w:sz w:val="15"/>
                <w:szCs w:val="15"/>
                <w:lang w:bidi="ar"/>
              </w:rPr>
              <w:br/>
              <w:t>□ 3.有2项不合格的得1分</w:t>
            </w:r>
            <w:r w:rsidRPr="009168A2">
              <w:rPr>
                <w:rFonts w:ascii="宋体" w:eastAsia="宋体" w:hAnsi="宋体" w:cs="宋体" w:hint="eastAsia"/>
                <w:bCs/>
                <w:kern w:val="0"/>
                <w:sz w:val="15"/>
                <w:szCs w:val="15"/>
                <w:lang w:bidi="ar"/>
              </w:rPr>
              <w:br/>
              <w:t>□ 4.全部不合格的本条不得分限下一考核月前完成整改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726"/>
        </w:trPr>
        <w:tc>
          <w:tcPr>
            <w:tcW w:w="1129" w:type="dxa"/>
            <w:vMerge/>
            <w:tcBorders>
              <w:left w:val="single" w:sz="8"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3</w:t>
            </w:r>
          </w:p>
        </w:tc>
        <w:tc>
          <w:tcPr>
            <w:tcW w:w="13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工作纪律</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1.工作期间，不准在岗位上坐、卧、倚靠、打盹、吸烟、闲谈、吃东西、看书报、看手机等与工作无关的所有事情。</w:t>
            </w:r>
            <w:r w:rsidRPr="009168A2">
              <w:rPr>
                <w:rFonts w:ascii="宋体" w:eastAsia="宋体" w:hAnsi="宋体" w:cs="宋体" w:hint="eastAsia"/>
                <w:bCs/>
                <w:kern w:val="0"/>
                <w:sz w:val="15"/>
                <w:szCs w:val="15"/>
                <w:lang w:bidi="ar"/>
              </w:rPr>
              <w:br/>
              <w:t>2.工作期间</w:t>
            </w:r>
            <w:proofErr w:type="gramStart"/>
            <w:r w:rsidRPr="009168A2">
              <w:rPr>
                <w:rFonts w:ascii="宋体" w:eastAsia="宋体" w:hAnsi="宋体" w:cs="宋体" w:hint="eastAsia"/>
                <w:bCs/>
                <w:kern w:val="0"/>
                <w:sz w:val="15"/>
                <w:szCs w:val="15"/>
                <w:lang w:bidi="ar"/>
              </w:rPr>
              <w:t>不</w:t>
            </w:r>
            <w:proofErr w:type="gramEnd"/>
            <w:r w:rsidRPr="009168A2">
              <w:rPr>
                <w:rFonts w:ascii="宋体" w:eastAsia="宋体" w:hAnsi="宋体" w:cs="宋体" w:hint="eastAsia"/>
                <w:bCs/>
                <w:kern w:val="0"/>
                <w:sz w:val="15"/>
                <w:szCs w:val="15"/>
                <w:lang w:bidi="ar"/>
              </w:rPr>
              <w:t>无故离岗。</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2.有1项合格的可得1分</w:t>
            </w:r>
            <w:r w:rsidRPr="009168A2">
              <w:rPr>
                <w:rFonts w:ascii="宋体" w:eastAsia="宋体" w:hAnsi="宋体" w:cs="宋体" w:hint="eastAsia"/>
                <w:bCs/>
                <w:kern w:val="0"/>
                <w:sz w:val="15"/>
                <w:szCs w:val="15"/>
                <w:lang w:bidi="ar"/>
              </w:rPr>
              <w:br/>
              <w:t>□ 3.有2项不合格的本条不得分，限下一考核月前完成整改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jc w:val="center"/>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jc w:val="center"/>
              <w:rPr>
                <w:rFonts w:ascii="宋体" w:eastAsia="宋体" w:hAnsi="宋体" w:cs="宋体"/>
                <w:bCs/>
                <w:sz w:val="15"/>
                <w:szCs w:val="15"/>
              </w:rPr>
            </w:pPr>
          </w:p>
        </w:tc>
      </w:tr>
      <w:tr w:rsidR="009168A2" w:rsidRPr="009168A2" w:rsidTr="003F66AD">
        <w:trPr>
          <w:trHeight w:val="647"/>
        </w:trPr>
        <w:tc>
          <w:tcPr>
            <w:tcW w:w="1129" w:type="dxa"/>
            <w:vMerge/>
            <w:tcBorders>
              <w:left w:val="single" w:sz="8"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vMerge w:val="restart"/>
            <w:tcBorders>
              <w:top w:val="single" w:sz="4" w:space="0" w:color="000000"/>
              <w:left w:val="single" w:sz="4" w:space="0" w:color="000000"/>
              <w:right w:val="single" w:sz="4" w:space="0" w:color="000000"/>
            </w:tcBorders>
            <w:shd w:val="clear" w:color="auto" w:fill="FFFFFF"/>
            <w:noWrap/>
            <w:vAlign w:val="center"/>
          </w:tcPr>
          <w:p w:rsidR="009168A2" w:rsidRPr="009168A2" w:rsidRDefault="009168A2" w:rsidP="009168A2">
            <w:pPr>
              <w:spacing w:line="220" w:lineRule="exact"/>
              <w:jc w:val="center"/>
              <w:rPr>
                <w:rFonts w:ascii="宋体" w:eastAsia="宋体" w:hAnsi="宋体" w:cs="宋体"/>
                <w:bCs/>
                <w:sz w:val="15"/>
                <w:szCs w:val="15"/>
              </w:rPr>
            </w:pPr>
            <w:r w:rsidRPr="009168A2">
              <w:rPr>
                <w:rFonts w:ascii="宋体" w:eastAsia="宋体" w:hAnsi="宋体" w:cs="宋体" w:hint="eastAsia"/>
                <w:bCs/>
                <w:sz w:val="15"/>
                <w:szCs w:val="15"/>
              </w:rPr>
              <w:t>4</w:t>
            </w:r>
          </w:p>
        </w:tc>
        <w:tc>
          <w:tcPr>
            <w:tcW w:w="1304" w:type="dxa"/>
            <w:vMerge w:val="restart"/>
            <w:tcBorders>
              <w:top w:val="single" w:sz="4" w:space="0" w:color="000000"/>
              <w:left w:val="single" w:sz="4" w:space="0" w:color="000000"/>
              <w:right w:val="single" w:sz="4" w:space="0" w:color="000000"/>
            </w:tcBorders>
            <w:shd w:val="clear" w:color="auto" w:fill="FFFFFF"/>
            <w:noWrap/>
            <w:vAlign w:val="center"/>
          </w:tcPr>
          <w:p w:rsidR="009168A2" w:rsidRPr="009168A2" w:rsidRDefault="009168A2" w:rsidP="009168A2">
            <w:pPr>
              <w:spacing w:line="220" w:lineRule="exact"/>
              <w:jc w:val="center"/>
              <w:rPr>
                <w:rFonts w:ascii="宋体" w:eastAsia="宋体" w:hAnsi="宋体" w:cs="宋体"/>
                <w:bCs/>
                <w:sz w:val="15"/>
                <w:szCs w:val="15"/>
              </w:rPr>
            </w:pPr>
            <w:r w:rsidRPr="009168A2">
              <w:rPr>
                <w:rFonts w:ascii="宋体" w:eastAsia="宋体" w:hAnsi="宋体" w:cs="宋体" w:hint="eastAsia"/>
                <w:bCs/>
                <w:sz w:val="15"/>
                <w:szCs w:val="15"/>
              </w:rPr>
              <w:t>污物间</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1.工作室摆放整洁，无污迹、积尘、杂乱张贴物、蜘蛛网。</w:t>
            </w:r>
            <w:r w:rsidRPr="009168A2">
              <w:rPr>
                <w:rFonts w:ascii="宋体" w:eastAsia="宋体" w:hAnsi="宋体" w:cs="宋体" w:hint="eastAsia"/>
                <w:bCs/>
                <w:kern w:val="0"/>
                <w:sz w:val="15"/>
                <w:szCs w:val="15"/>
                <w:lang w:bidi="ar"/>
              </w:rPr>
              <w:br/>
              <w:t>2.不存放个人生活用品</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2.有1项合格的可得1分</w:t>
            </w:r>
            <w:r w:rsidRPr="009168A2">
              <w:rPr>
                <w:rFonts w:ascii="宋体" w:eastAsia="宋体" w:hAnsi="宋体" w:cs="宋体" w:hint="eastAsia"/>
                <w:bCs/>
                <w:kern w:val="0"/>
                <w:sz w:val="15"/>
                <w:szCs w:val="15"/>
                <w:lang w:bidi="ar"/>
              </w:rPr>
              <w:br/>
              <w:t>□ 3.有2项不合格的本条不得分，限下一考核月前完成整改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jc w:val="center"/>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jc w:val="center"/>
              <w:rPr>
                <w:rFonts w:ascii="宋体" w:eastAsia="宋体" w:hAnsi="宋体" w:cs="宋体"/>
                <w:bCs/>
                <w:sz w:val="15"/>
                <w:szCs w:val="15"/>
              </w:rPr>
            </w:pPr>
          </w:p>
        </w:tc>
      </w:tr>
      <w:tr w:rsidR="009168A2" w:rsidRPr="009168A2" w:rsidTr="003F66AD">
        <w:trPr>
          <w:trHeight w:val="640"/>
        </w:trPr>
        <w:tc>
          <w:tcPr>
            <w:tcW w:w="1129" w:type="dxa"/>
            <w:vMerge/>
            <w:tcBorders>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vMerge/>
            <w:tcBorders>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spacing w:line="220" w:lineRule="exact"/>
              <w:jc w:val="center"/>
              <w:rPr>
                <w:rFonts w:ascii="宋体" w:eastAsia="宋体" w:hAnsi="宋体" w:cs="宋体"/>
                <w:bCs/>
                <w:sz w:val="15"/>
                <w:szCs w:val="15"/>
              </w:rPr>
            </w:pPr>
          </w:p>
        </w:tc>
        <w:tc>
          <w:tcPr>
            <w:tcW w:w="1304" w:type="dxa"/>
            <w:vMerge/>
            <w:tcBorders>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spacing w:line="220" w:lineRule="exact"/>
              <w:jc w:val="center"/>
              <w:rPr>
                <w:rFonts w:ascii="宋体" w:eastAsia="宋体" w:hAnsi="宋体" w:cs="宋体"/>
                <w:bCs/>
                <w:sz w:val="15"/>
                <w:szCs w:val="15"/>
              </w:rPr>
            </w:pP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1.工作室内不得给电器充电。</w:t>
            </w:r>
            <w:r w:rsidRPr="009168A2">
              <w:rPr>
                <w:rFonts w:ascii="宋体" w:eastAsia="宋体" w:hAnsi="宋体" w:cs="宋体" w:hint="eastAsia"/>
                <w:bCs/>
                <w:kern w:val="0"/>
                <w:sz w:val="15"/>
                <w:szCs w:val="15"/>
                <w:lang w:bidi="ar"/>
              </w:rPr>
              <w:br/>
              <w:t>2.</w:t>
            </w:r>
            <w:proofErr w:type="gramStart"/>
            <w:r w:rsidRPr="009168A2">
              <w:rPr>
                <w:rFonts w:ascii="宋体" w:eastAsia="宋体" w:hAnsi="宋体" w:cs="宋体" w:hint="eastAsia"/>
                <w:bCs/>
                <w:kern w:val="0"/>
                <w:sz w:val="15"/>
                <w:szCs w:val="15"/>
                <w:lang w:bidi="ar"/>
              </w:rPr>
              <w:t>不</w:t>
            </w:r>
            <w:proofErr w:type="gramEnd"/>
            <w:r w:rsidRPr="009168A2">
              <w:rPr>
                <w:rFonts w:ascii="宋体" w:eastAsia="宋体" w:hAnsi="宋体" w:cs="宋体" w:hint="eastAsia"/>
                <w:bCs/>
                <w:kern w:val="0"/>
                <w:sz w:val="15"/>
                <w:szCs w:val="15"/>
                <w:lang w:bidi="ar"/>
              </w:rPr>
              <w:t>违规私接电线、插线板。</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2.有1项合格的可得1分</w:t>
            </w:r>
            <w:r w:rsidRPr="009168A2">
              <w:rPr>
                <w:rFonts w:ascii="宋体" w:eastAsia="宋体" w:hAnsi="宋体" w:cs="宋体" w:hint="eastAsia"/>
                <w:bCs/>
                <w:kern w:val="0"/>
                <w:sz w:val="15"/>
                <w:szCs w:val="15"/>
                <w:lang w:bidi="ar"/>
              </w:rPr>
              <w:br/>
              <w:t>□ 3.有2项不合格的本条不得分，限下一考核月前完成整改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jc w:val="center"/>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jc w:val="center"/>
              <w:rPr>
                <w:rFonts w:ascii="宋体" w:eastAsia="宋体" w:hAnsi="宋体" w:cs="宋体"/>
                <w:bCs/>
                <w:sz w:val="15"/>
                <w:szCs w:val="15"/>
              </w:rPr>
            </w:pPr>
          </w:p>
        </w:tc>
      </w:tr>
      <w:tr w:rsidR="009168A2" w:rsidRPr="009168A2" w:rsidTr="003F66AD">
        <w:trPr>
          <w:trHeight w:val="628"/>
        </w:trPr>
        <w:tc>
          <w:tcPr>
            <w:tcW w:w="1129" w:type="dxa"/>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ind w:left="113" w:right="113"/>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行为规范</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5</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遵纪守法</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1.遵守医院规章制度。</w:t>
            </w:r>
            <w:r w:rsidRPr="009168A2">
              <w:rPr>
                <w:rFonts w:ascii="宋体" w:eastAsia="宋体" w:hAnsi="宋体" w:cs="宋体" w:hint="eastAsia"/>
                <w:bCs/>
                <w:kern w:val="0"/>
                <w:sz w:val="15"/>
                <w:szCs w:val="15"/>
                <w:lang w:bidi="ar"/>
              </w:rPr>
              <w:br/>
              <w:t>2.遵守劳动纪律。</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2.有1项不合格的可得1分</w:t>
            </w:r>
            <w:r w:rsidRPr="009168A2">
              <w:rPr>
                <w:rFonts w:ascii="宋体" w:eastAsia="宋体" w:hAnsi="宋体" w:cs="宋体" w:hint="eastAsia"/>
                <w:bCs/>
                <w:kern w:val="0"/>
                <w:sz w:val="15"/>
                <w:szCs w:val="15"/>
                <w:lang w:bidi="ar"/>
              </w:rPr>
              <w:br/>
              <w:t>□ 3.全部不合格的本条不得分，限下一考核月前完成整改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655"/>
        </w:trPr>
        <w:tc>
          <w:tcPr>
            <w:tcW w:w="1129"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6</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操作规范</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1.服从管理。</w:t>
            </w:r>
            <w:r w:rsidRPr="009168A2">
              <w:rPr>
                <w:rFonts w:ascii="宋体" w:eastAsia="宋体" w:hAnsi="宋体" w:cs="宋体" w:hint="eastAsia"/>
                <w:bCs/>
                <w:kern w:val="0"/>
                <w:sz w:val="15"/>
                <w:szCs w:val="15"/>
                <w:lang w:bidi="ar"/>
              </w:rPr>
              <w:br/>
              <w:t>2.按工作流程操作。</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2.有1项不合格的可得1分</w:t>
            </w:r>
            <w:r w:rsidRPr="009168A2">
              <w:rPr>
                <w:rFonts w:ascii="宋体" w:eastAsia="宋体" w:hAnsi="宋体" w:cs="宋体" w:hint="eastAsia"/>
                <w:bCs/>
                <w:kern w:val="0"/>
                <w:sz w:val="15"/>
                <w:szCs w:val="15"/>
                <w:lang w:bidi="ar"/>
              </w:rPr>
              <w:br/>
              <w:t>□ 3.全部不合格的本条不得分限下一考核月前完成整改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635"/>
        </w:trPr>
        <w:tc>
          <w:tcPr>
            <w:tcW w:w="1129"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7</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投诉处理</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1.投诉处理及时。</w:t>
            </w:r>
            <w:r w:rsidRPr="009168A2">
              <w:rPr>
                <w:rFonts w:ascii="宋体" w:eastAsia="宋体" w:hAnsi="宋体" w:cs="宋体" w:hint="eastAsia"/>
                <w:bCs/>
                <w:kern w:val="0"/>
                <w:sz w:val="15"/>
                <w:szCs w:val="15"/>
                <w:lang w:bidi="ar"/>
              </w:rPr>
              <w:br/>
              <w:t>2.反馈整改结果。</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2.有1项不合格的可得1分</w:t>
            </w:r>
            <w:r w:rsidRPr="009168A2">
              <w:rPr>
                <w:rFonts w:ascii="宋体" w:eastAsia="宋体" w:hAnsi="宋体" w:cs="宋体" w:hint="eastAsia"/>
                <w:bCs/>
                <w:kern w:val="0"/>
                <w:sz w:val="15"/>
                <w:szCs w:val="15"/>
                <w:lang w:bidi="ar"/>
              </w:rPr>
              <w:br/>
              <w:t>□ 3.全部不合格的本条不得分限下一考核月前完成整改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607"/>
        </w:trPr>
        <w:tc>
          <w:tcPr>
            <w:tcW w:w="1129"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8</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问题整改</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1.有整改方向和措施。</w:t>
            </w:r>
            <w:r w:rsidRPr="009168A2">
              <w:rPr>
                <w:rFonts w:ascii="宋体" w:eastAsia="宋体" w:hAnsi="宋体" w:cs="宋体" w:hint="eastAsia"/>
                <w:bCs/>
                <w:kern w:val="0"/>
                <w:sz w:val="15"/>
                <w:szCs w:val="15"/>
                <w:lang w:bidi="ar"/>
              </w:rPr>
              <w:br/>
              <w:t>2.整改及时落实到位</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2.有1项不合格的可得1分</w:t>
            </w:r>
            <w:r w:rsidRPr="009168A2">
              <w:rPr>
                <w:rFonts w:ascii="宋体" w:eastAsia="宋体" w:hAnsi="宋体" w:cs="宋体" w:hint="eastAsia"/>
                <w:bCs/>
                <w:kern w:val="0"/>
                <w:sz w:val="15"/>
                <w:szCs w:val="15"/>
                <w:lang w:bidi="ar"/>
              </w:rPr>
              <w:br/>
              <w:t>□ 3.全部不合格的本条不得分限下一考核月前完成整改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662"/>
        </w:trPr>
        <w:tc>
          <w:tcPr>
            <w:tcW w:w="1129" w:type="dxa"/>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ind w:left="113" w:right="113"/>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楼宇内保洁</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9</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地面</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1.无污迹、水迹、口香糖胶迹、烟头等。</w:t>
            </w:r>
            <w:r w:rsidRPr="009168A2">
              <w:rPr>
                <w:rFonts w:ascii="宋体" w:eastAsia="宋体" w:hAnsi="宋体" w:cs="宋体" w:hint="eastAsia"/>
                <w:bCs/>
                <w:kern w:val="0"/>
                <w:sz w:val="15"/>
                <w:szCs w:val="15"/>
                <w:lang w:bidi="ar"/>
              </w:rPr>
              <w:br/>
              <w:t>2.地面排水口无堆积物。</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2.有1项不合格的可得1分</w:t>
            </w:r>
            <w:r w:rsidRPr="009168A2">
              <w:rPr>
                <w:rFonts w:ascii="宋体" w:eastAsia="宋体" w:hAnsi="宋体" w:cs="宋体" w:hint="eastAsia"/>
                <w:bCs/>
                <w:kern w:val="0"/>
                <w:sz w:val="15"/>
                <w:szCs w:val="15"/>
                <w:lang w:bidi="ar"/>
              </w:rPr>
              <w:br/>
              <w:t>□ 3.全部不合格的本条不得分限下一考核月前完成整改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671"/>
        </w:trPr>
        <w:tc>
          <w:tcPr>
            <w:tcW w:w="1129"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10</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墙面、门窗</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1.无污迹、积尘。</w:t>
            </w:r>
            <w:r w:rsidRPr="009168A2">
              <w:rPr>
                <w:rFonts w:ascii="宋体" w:eastAsia="宋体" w:hAnsi="宋体" w:cs="宋体" w:hint="eastAsia"/>
                <w:bCs/>
                <w:kern w:val="0"/>
                <w:sz w:val="15"/>
                <w:szCs w:val="15"/>
                <w:lang w:bidi="ar"/>
              </w:rPr>
              <w:br/>
              <w:t>2.窗框窗台、内侧玻璃无灰尘。</w:t>
            </w:r>
            <w:r w:rsidRPr="009168A2">
              <w:rPr>
                <w:rFonts w:ascii="宋体" w:eastAsia="宋体" w:hAnsi="宋体" w:cs="宋体" w:hint="eastAsia"/>
                <w:bCs/>
                <w:kern w:val="0"/>
                <w:sz w:val="15"/>
                <w:szCs w:val="15"/>
                <w:lang w:bidi="ar"/>
              </w:rPr>
              <w:br/>
              <w:t>3.无杂乱张贴物、过期海报等。</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2.有1项不合格的可得1分</w:t>
            </w:r>
            <w:r w:rsidRPr="009168A2">
              <w:rPr>
                <w:rFonts w:ascii="宋体" w:eastAsia="宋体" w:hAnsi="宋体" w:cs="宋体" w:hint="eastAsia"/>
                <w:bCs/>
                <w:kern w:val="0"/>
                <w:sz w:val="15"/>
                <w:szCs w:val="15"/>
                <w:lang w:bidi="ar"/>
              </w:rPr>
              <w:br/>
              <w:t>□ 3.全部不合格的本条不得分限下一考核月前完成整改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725"/>
        </w:trPr>
        <w:tc>
          <w:tcPr>
            <w:tcW w:w="1129"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11</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天花板</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1.无积尘。</w:t>
            </w:r>
            <w:r w:rsidRPr="009168A2">
              <w:rPr>
                <w:rFonts w:ascii="宋体" w:eastAsia="宋体" w:hAnsi="宋体" w:cs="宋体" w:hint="eastAsia"/>
                <w:bCs/>
                <w:kern w:val="0"/>
                <w:sz w:val="15"/>
                <w:szCs w:val="15"/>
                <w:lang w:bidi="ar"/>
              </w:rPr>
              <w:br/>
              <w:t>2.蜘蛛网</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2.有1项合格的可得1分</w:t>
            </w:r>
            <w:r w:rsidRPr="009168A2">
              <w:rPr>
                <w:rFonts w:ascii="宋体" w:eastAsia="宋体" w:hAnsi="宋体" w:cs="宋体" w:hint="eastAsia"/>
                <w:bCs/>
                <w:kern w:val="0"/>
                <w:sz w:val="15"/>
                <w:szCs w:val="15"/>
                <w:lang w:bidi="ar"/>
              </w:rPr>
              <w:br/>
              <w:t>□ 3.有2项不合格的本条不得分，限下一考核月前完成整改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674"/>
        </w:trPr>
        <w:tc>
          <w:tcPr>
            <w:tcW w:w="1129"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12</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室内物品</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1.无污迹、积尘。</w:t>
            </w:r>
            <w:r w:rsidRPr="009168A2">
              <w:rPr>
                <w:rFonts w:ascii="宋体" w:eastAsia="宋体" w:hAnsi="宋体" w:cs="宋体" w:hint="eastAsia"/>
                <w:bCs/>
                <w:kern w:val="0"/>
                <w:sz w:val="15"/>
                <w:szCs w:val="15"/>
                <w:lang w:bidi="ar"/>
              </w:rPr>
              <w:br/>
              <w:t>2.发现设施损坏及时报修</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2.有1项不合格的可得1分</w:t>
            </w:r>
            <w:r w:rsidRPr="009168A2">
              <w:rPr>
                <w:rFonts w:ascii="宋体" w:eastAsia="宋体" w:hAnsi="宋体" w:cs="宋体" w:hint="eastAsia"/>
                <w:bCs/>
                <w:kern w:val="0"/>
                <w:sz w:val="15"/>
                <w:szCs w:val="15"/>
                <w:lang w:bidi="ar"/>
              </w:rPr>
              <w:br/>
              <w:t>□ 3.全部不合格的本条不得分限下一考核月前完成整改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807"/>
        </w:trPr>
        <w:tc>
          <w:tcPr>
            <w:tcW w:w="1129"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13</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垃圾桶</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1.倾倒及时、不满溢。</w:t>
            </w:r>
            <w:r w:rsidRPr="009168A2">
              <w:rPr>
                <w:rFonts w:ascii="宋体" w:eastAsia="宋体" w:hAnsi="宋体" w:cs="宋体" w:hint="eastAsia"/>
                <w:bCs/>
                <w:kern w:val="0"/>
                <w:sz w:val="15"/>
                <w:szCs w:val="15"/>
                <w:lang w:bidi="ar"/>
              </w:rPr>
              <w:br/>
              <w:t>2.垃圾桶物表整洁无污渍。</w:t>
            </w:r>
            <w:r w:rsidRPr="009168A2">
              <w:rPr>
                <w:rFonts w:ascii="宋体" w:eastAsia="宋体" w:hAnsi="宋体" w:cs="宋体" w:hint="eastAsia"/>
                <w:bCs/>
                <w:kern w:val="0"/>
                <w:sz w:val="15"/>
                <w:szCs w:val="15"/>
                <w:lang w:bidi="ar"/>
              </w:rPr>
              <w:br/>
              <w:t>3.垃圾桶标识完整无破损。</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3</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1.合格，得3分</w:t>
            </w:r>
            <w:r w:rsidRPr="009168A2">
              <w:rPr>
                <w:rFonts w:ascii="宋体" w:eastAsia="宋体" w:hAnsi="宋体" w:cs="宋体" w:hint="eastAsia"/>
                <w:bCs/>
                <w:kern w:val="0"/>
                <w:sz w:val="15"/>
                <w:szCs w:val="15"/>
                <w:lang w:bidi="ar"/>
              </w:rPr>
              <w:br/>
              <w:t>□ 2.有1项不合格的可得2分</w:t>
            </w:r>
            <w:r w:rsidRPr="009168A2">
              <w:rPr>
                <w:rFonts w:ascii="宋体" w:eastAsia="宋体" w:hAnsi="宋体" w:cs="宋体" w:hint="eastAsia"/>
                <w:bCs/>
                <w:kern w:val="0"/>
                <w:sz w:val="15"/>
                <w:szCs w:val="15"/>
                <w:lang w:bidi="ar"/>
              </w:rPr>
              <w:br/>
              <w:t>□ 3.有2项不合格的得1分</w:t>
            </w:r>
            <w:r w:rsidRPr="009168A2">
              <w:rPr>
                <w:rFonts w:ascii="宋体" w:eastAsia="宋体" w:hAnsi="宋体" w:cs="宋体" w:hint="eastAsia"/>
                <w:bCs/>
                <w:kern w:val="0"/>
                <w:sz w:val="15"/>
                <w:szCs w:val="15"/>
                <w:lang w:bidi="ar"/>
              </w:rPr>
              <w:br/>
              <w:t>□ 4.全部不合格的本条不得分限下一考核月前完成整改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686"/>
        </w:trPr>
        <w:tc>
          <w:tcPr>
            <w:tcW w:w="1129"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14</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水池、淋浴设备</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1.洁具干净、无污渍，边缘无水垢堆。</w:t>
            </w:r>
            <w:r w:rsidRPr="009168A2">
              <w:rPr>
                <w:rFonts w:ascii="宋体" w:eastAsia="宋体" w:hAnsi="宋体" w:cs="宋体" w:hint="eastAsia"/>
                <w:bCs/>
                <w:kern w:val="0"/>
                <w:sz w:val="15"/>
                <w:szCs w:val="15"/>
                <w:lang w:bidi="ar"/>
              </w:rPr>
              <w:br/>
              <w:t>2.镜面干净无水痕</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2.有1项不合格的可得1分</w:t>
            </w:r>
            <w:r w:rsidRPr="009168A2">
              <w:rPr>
                <w:rFonts w:ascii="宋体" w:eastAsia="宋体" w:hAnsi="宋体" w:cs="宋体" w:hint="eastAsia"/>
                <w:bCs/>
                <w:kern w:val="0"/>
                <w:sz w:val="15"/>
                <w:szCs w:val="15"/>
                <w:lang w:bidi="ar"/>
              </w:rPr>
              <w:br/>
              <w:t>□ 3.全部不合格的本条不得分限下一考核月前完成整改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581"/>
        </w:trPr>
        <w:tc>
          <w:tcPr>
            <w:tcW w:w="1129"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15</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瓷砖（地面、墙面）</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1.无灰尘、水渍、污渍。</w:t>
            </w:r>
            <w:r w:rsidRPr="009168A2">
              <w:rPr>
                <w:rFonts w:ascii="宋体" w:eastAsia="宋体" w:hAnsi="宋体" w:cs="宋体" w:hint="eastAsia"/>
                <w:bCs/>
                <w:kern w:val="0"/>
                <w:sz w:val="15"/>
                <w:szCs w:val="15"/>
                <w:lang w:bidi="ar"/>
              </w:rPr>
              <w:br/>
              <w:t>2.完好，有破损及时报修</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2.有1项合格的可得1分</w:t>
            </w:r>
            <w:r w:rsidRPr="009168A2">
              <w:rPr>
                <w:rFonts w:ascii="宋体" w:eastAsia="宋体" w:hAnsi="宋体" w:cs="宋体" w:hint="eastAsia"/>
                <w:bCs/>
                <w:kern w:val="0"/>
                <w:sz w:val="15"/>
                <w:szCs w:val="15"/>
                <w:lang w:bidi="ar"/>
              </w:rPr>
              <w:br/>
              <w:t>□ 3.有2项不合格的本条不得分，限下一考核月前完成整改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600"/>
        </w:trPr>
        <w:tc>
          <w:tcPr>
            <w:tcW w:w="1129" w:type="dxa"/>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ind w:left="113" w:right="113"/>
              <w:jc w:val="righ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卫生间保洁</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16</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卫生纸</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1.公共卫生间必须配备卫生纸。</w:t>
            </w:r>
            <w:r w:rsidRPr="009168A2">
              <w:rPr>
                <w:rFonts w:ascii="宋体" w:eastAsia="宋体" w:hAnsi="宋体" w:cs="宋体" w:hint="eastAsia"/>
                <w:bCs/>
                <w:kern w:val="0"/>
                <w:sz w:val="15"/>
                <w:szCs w:val="15"/>
                <w:lang w:bidi="ar"/>
              </w:rPr>
              <w:br/>
              <w:t>2.做到及时更换。</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2.有1项合格的可得1分</w:t>
            </w:r>
            <w:r w:rsidRPr="009168A2">
              <w:rPr>
                <w:rFonts w:ascii="宋体" w:eastAsia="宋体" w:hAnsi="宋体" w:cs="宋体" w:hint="eastAsia"/>
                <w:bCs/>
                <w:kern w:val="0"/>
                <w:sz w:val="15"/>
                <w:szCs w:val="15"/>
                <w:lang w:bidi="ar"/>
              </w:rPr>
              <w:br/>
              <w:t>□ 3.有2项不合格的本条不得分，限下一考核月前完成整改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536"/>
        </w:trPr>
        <w:tc>
          <w:tcPr>
            <w:tcW w:w="1129"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17</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洗手液</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1.公共卫生间必须配备洗手液。</w:t>
            </w:r>
            <w:r w:rsidRPr="009168A2">
              <w:rPr>
                <w:rFonts w:ascii="宋体" w:eastAsia="宋体" w:hAnsi="宋体" w:cs="宋体" w:hint="eastAsia"/>
                <w:bCs/>
                <w:kern w:val="0"/>
                <w:sz w:val="15"/>
                <w:szCs w:val="15"/>
                <w:lang w:bidi="ar"/>
              </w:rPr>
              <w:br/>
              <w:t>2.及时添加，每次检查不得少于3</w:t>
            </w:r>
            <w:proofErr w:type="gramStart"/>
            <w:r w:rsidRPr="009168A2">
              <w:rPr>
                <w:rFonts w:ascii="宋体" w:eastAsia="宋体" w:hAnsi="宋体" w:cs="宋体" w:hint="eastAsia"/>
                <w:bCs/>
                <w:kern w:val="0"/>
                <w:sz w:val="15"/>
                <w:szCs w:val="15"/>
                <w:lang w:bidi="ar"/>
              </w:rPr>
              <w:t>分之一</w:t>
            </w:r>
            <w:proofErr w:type="gramEnd"/>
            <w:r w:rsidRPr="009168A2">
              <w:rPr>
                <w:rFonts w:ascii="宋体" w:eastAsia="宋体" w:hAnsi="宋体" w:cs="宋体" w:hint="eastAsia"/>
                <w:bCs/>
                <w:kern w:val="0"/>
                <w:sz w:val="15"/>
                <w:szCs w:val="15"/>
                <w:lang w:bidi="ar"/>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2.有1项合格的可得1分</w:t>
            </w:r>
            <w:r w:rsidRPr="009168A2">
              <w:rPr>
                <w:rFonts w:ascii="宋体" w:eastAsia="宋体" w:hAnsi="宋体" w:cs="宋体" w:hint="eastAsia"/>
                <w:bCs/>
                <w:kern w:val="0"/>
                <w:sz w:val="15"/>
                <w:szCs w:val="15"/>
                <w:lang w:bidi="ar"/>
              </w:rPr>
              <w:br/>
              <w:t>□ 3.有2项不合格的本条不得分，限下一考核月前完成整改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607"/>
        </w:trPr>
        <w:tc>
          <w:tcPr>
            <w:tcW w:w="1129"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18</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隔板、墙面、地面</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1.无污渍、积尘。</w:t>
            </w:r>
            <w:r w:rsidRPr="009168A2">
              <w:rPr>
                <w:rFonts w:ascii="宋体" w:eastAsia="宋体" w:hAnsi="宋体" w:cs="宋体" w:hint="eastAsia"/>
                <w:bCs/>
                <w:kern w:val="0"/>
                <w:sz w:val="15"/>
                <w:szCs w:val="15"/>
                <w:lang w:bidi="ar"/>
              </w:rPr>
              <w:br/>
              <w:t>2.排水口无堆积物</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2.有1项不合格的可得1分</w:t>
            </w:r>
            <w:r w:rsidRPr="009168A2">
              <w:rPr>
                <w:rFonts w:ascii="宋体" w:eastAsia="宋体" w:hAnsi="宋体" w:cs="宋体" w:hint="eastAsia"/>
                <w:bCs/>
                <w:kern w:val="0"/>
                <w:sz w:val="15"/>
                <w:szCs w:val="15"/>
                <w:lang w:bidi="ar"/>
              </w:rPr>
              <w:br/>
              <w:t>□ 3.全部不合格的本条不得分限下一考核月前完成整改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693"/>
        </w:trPr>
        <w:tc>
          <w:tcPr>
            <w:tcW w:w="1129"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19</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垃圾桶</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1.倾倒及时、不满溢。</w:t>
            </w:r>
            <w:r w:rsidRPr="009168A2">
              <w:rPr>
                <w:rFonts w:ascii="宋体" w:eastAsia="宋体" w:hAnsi="宋体" w:cs="宋体" w:hint="eastAsia"/>
                <w:bCs/>
                <w:kern w:val="0"/>
                <w:sz w:val="15"/>
                <w:szCs w:val="15"/>
                <w:lang w:bidi="ar"/>
              </w:rPr>
              <w:br/>
              <w:t>2.垃圾桶物表整洁无污渍。</w:t>
            </w:r>
            <w:r w:rsidRPr="009168A2">
              <w:rPr>
                <w:rFonts w:ascii="宋体" w:eastAsia="宋体" w:hAnsi="宋体" w:cs="宋体" w:hint="eastAsia"/>
                <w:bCs/>
                <w:kern w:val="0"/>
                <w:sz w:val="15"/>
                <w:szCs w:val="15"/>
                <w:lang w:bidi="ar"/>
              </w:rPr>
              <w:br/>
              <w:t>3.垃圾桶标识完整无破损。</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3</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1.合格，得3分</w:t>
            </w:r>
            <w:r w:rsidRPr="009168A2">
              <w:rPr>
                <w:rFonts w:ascii="宋体" w:eastAsia="宋体" w:hAnsi="宋体" w:cs="宋体" w:hint="eastAsia"/>
                <w:bCs/>
                <w:kern w:val="0"/>
                <w:sz w:val="15"/>
                <w:szCs w:val="15"/>
                <w:lang w:bidi="ar"/>
              </w:rPr>
              <w:br/>
              <w:t>□ 2.有1项不合格的可得2分</w:t>
            </w:r>
            <w:r w:rsidRPr="009168A2">
              <w:rPr>
                <w:rFonts w:ascii="宋体" w:eastAsia="宋体" w:hAnsi="宋体" w:cs="宋体" w:hint="eastAsia"/>
                <w:bCs/>
                <w:kern w:val="0"/>
                <w:sz w:val="15"/>
                <w:szCs w:val="15"/>
                <w:lang w:bidi="ar"/>
              </w:rPr>
              <w:br/>
              <w:t>□ 3.有2项不合格的得1分</w:t>
            </w:r>
            <w:r w:rsidRPr="009168A2">
              <w:rPr>
                <w:rFonts w:ascii="宋体" w:eastAsia="宋体" w:hAnsi="宋体" w:cs="宋体" w:hint="eastAsia"/>
                <w:bCs/>
                <w:kern w:val="0"/>
                <w:sz w:val="15"/>
                <w:szCs w:val="15"/>
                <w:lang w:bidi="ar"/>
              </w:rPr>
              <w:br/>
              <w:t>□ 4.全部不合格的本条不得分限下一考核月前完成整改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590"/>
        </w:trPr>
        <w:tc>
          <w:tcPr>
            <w:tcW w:w="1129"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20</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异味</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1.卫生间有除臭措施、无异味。</w:t>
            </w:r>
            <w:r w:rsidRPr="009168A2">
              <w:rPr>
                <w:rFonts w:ascii="宋体" w:eastAsia="宋体" w:hAnsi="宋体" w:cs="宋体" w:hint="eastAsia"/>
                <w:bCs/>
                <w:kern w:val="0"/>
                <w:sz w:val="15"/>
                <w:szCs w:val="15"/>
                <w:lang w:bidi="ar"/>
              </w:rPr>
              <w:br/>
              <w:t>2.小便池有除臭措施、无异味。</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2.有1项不合格的可得1分</w:t>
            </w:r>
            <w:r w:rsidRPr="009168A2">
              <w:rPr>
                <w:rFonts w:ascii="宋体" w:eastAsia="宋体" w:hAnsi="宋体" w:cs="宋体" w:hint="eastAsia"/>
                <w:bCs/>
                <w:kern w:val="0"/>
                <w:sz w:val="15"/>
                <w:szCs w:val="15"/>
                <w:lang w:bidi="ar"/>
              </w:rPr>
              <w:br/>
              <w:t>□ 3.全部不合格的本条不得分限下一考核月前完成整改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511"/>
        </w:trPr>
        <w:tc>
          <w:tcPr>
            <w:tcW w:w="1129"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21</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水池、镜面</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1.洗手池、水池无污渍，边缘无水垢堆积。</w:t>
            </w:r>
            <w:r w:rsidRPr="009168A2">
              <w:rPr>
                <w:rFonts w:ascii="宋体" w:eastAsia="宋体" w:hAnsi="宋体" w:cs="宋体" w:hint="eastAsia"/>
                <w:bCs/>
                <w:kern w:val="0"/>
                <w:sz w:val="15"/>
                <w:szCs w:val="15"/>
                <w:lang w:bidi="ar"/>
              </w:rPr>
              <w:br/>
              <w:t>2.镜面无污渍、污印。</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2.有1项不合格的可得1分</w:t>
            </w:r>
            <w:r w:rsidRPr="009168A2">
              <w:rPr>
                <w:rFonts w:ascii="宋体" w:eastAsia="宋体" w:hAnsi="宋体" w:cs="宋体" w:hint="eastAsia"/>
                <w:bCs/>
                <w:kern w:val="0"/>
                <w:sz w:val="15"/>
                <w:szCs w:val="15"/>
                <w:lang w:bidi="ar"/>
              </w:rPr>
              <w:br/>
              <w:t>□ 3.全部不合格的本条不得分限下一考核月前完成整改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570"/>
        </w:trPr>
        <w:tc>
          <w:tcPr>
            <w:tcW w:w="1129"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22</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便池、马桶</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1.无便渍、尿碱。</w:t>
            </w:r>
            <w:r w:rsidRPr="009168A2">
              <w:rPr>
                <w:rFonts w:ascii="宋体" w:eastAsia="宋体" w:hAnsi="宋体" w:cs="宋体" w:hint="eastAsia"/>
                <w:bCs/>
                <w:kern w:val="0"/>
                <w:sz w:val="15"/>
                <w:szCs w:val="15"/>
                <w:lang w:bidi="ar"/>
              </w:rPr>
              <w:br/>
              <w:t>2.</w:t>
            </w:r>
            <w:proofErr w:type="gramStart"/>
            <w:r w:rsidRPr="009168A2">
              <w:rPr>
                <w:rFonts w:ascii="宋体" w:eastAsia="宋体" w:hAnsi="宋体" w:cs="宋体" w:hint="eastAsia"/>
                <w:bCs/>
                <w:kern w:val="0"/>
                <w:sz w:val="15"/>
                <w:szCs w:val="15"/>
                <w:lang w:bidi="ar"/>
              </w:rPr>
              <w:t>小便斗无烟头</w:t>
            </w:r>
            <w:proofErr w:type="gramEnd"/>
            <w:r w:rsidRPr="009168A2">
              <w:rPr>
                <w:rFonts w:ascii="宋体" w:eastAsia="宋体" w:hAnsi="宋体" w:cs="宋体" w:hint="eastAsia"/>
                <w:bCs/>
                <w:kern w:val="0"/>
                <w:sz w:val="15"/>
                <w:szCs w:val="15"/>
                <w:lang w:bidi="ar"/>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2.有1项不合格的可得1分</w:t>
            </w:r>
            <w:r w:rsidRPr="009168A2">
              <w:rPr>
                <w:rFonts w:ascii="宋体" w:eastAsia="宋体" w:hAnsi="宋体" w:cs="宋体" w:hint="eastAsia"/>
                <w:bCs/>
                <w:kern w:val="0"/>
                <w:sz w:val="15"/>
                <w:szCs w:val="15"/>
                <w:lang w:bidi="ar"/>
              </w:rPr>
              <w:br/>
              <w:t>□ 3.全部不合格的本条不得分限下一考核月前完成整改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556"/>
        </w:trPr>
        <w:tc>
          <w:tcPr>
            <w:tcW w:w="1129"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vMerge w:val="restart"/>
            <w:tcBorders>
              <w:top w:val="single" w:sz="4" w:space="0" w:color="000000"/>
              <w:left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23</w:t>
            </w:r>
          </w:p>
        </w:tc>
        <w:tc>
          <w:tcPr>
            <w:tcW w:w="1304" w:type="dxa"/>
            <w:vMerge w:val="restart"/>
            <w:tcBorders>
              <w:top w:val="single" w:sz="4" w:space="0" w:color="000000"/>
              <w:left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卫生间设施</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1.设置相应安全标识、禁烟标识、投诉电话。</w:t>
            </w:r>
            <w:r w:rsidRPr="009168A2">
              <w:rPr>
                <w:rFonts w:ascii="宋体" w:eastAsia="宋体" w:hAnsi="宋体" w:cs="宋体" w:hint="eastAsia"/>
                <w:bCs/>
                <w:kern w:val="0"/>
                <w:sz w:val="15"/>
                <w:szCs w:val="15"/>
                <w:lang w:bidi="ar"/>
              </w:rPr>
              <w:br/>
              <w:t>2.标识无破损、卷边。</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2.有1项合格的可得1分</w:t>
            </w:r>
            <w:r w:rsidRPr="009168A2">
              <w:rPr>
                <w:rFonts w:ascii="宋体" w:eastAsia="宋体" w:hAnsi="宋体" w:cs="宋体" w:hint="eastAsia"/>
                <w:bCs/>
                <w:kern w:val="0"/>
                <w:sz w:val="15"/>
                <w:szCs w:val="15"/>
                <w:lang w:bidi="ar"/>
              </w:rPr>
              <w:br/>
              <w:t>□ 3.有2项不合格的本条不得分，限下一考核月前完成整改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576"/>
        </w:trPr>
        <w:tc>
          <w:tcPr>
            <w:tcW w:w="1129"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vMerge/>
            <w:tcBorders>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1304" w:type="dxa"/>
            <w:vMerge/>
            <w:tcBorders>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1.设备设施无灰尘。</w:t>
            </w:r>
            <w:r w:rsidRPr="009168A2">
              <w:rPr>
                <w:rFonts w:ascii="宋体" w:eastAsia="宋体" w:hAnsi="宋体" w:cs="宋体" w:hint="eastAsia"/>
                <w:bCs/>
                <w:kern w:val="0"/>
                <w:sz w:val="15"/>
                <w:szCs w:val="15"/>
                <w:lang w:bidi="ar"/>
              </w:rPr>
              <w:br/>
              <w:t>2.保持完好，及时报修。</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2.有1项合格的可得1分</w:t>
            </w:r>
            <w:r w:rsidRPr="009168A2">
              <w:rPr>
                <w:rFonts w:ascii="宋体" w:eastAsia="宋体" w:hAnsi="宋体" w:cs="宋体" w:hint="eastAsia"/>
                <w:bCs/>
                <w:kern w:val="0"/>
                <w:sz w:val="15"/>
                <w:szCs w:val="15"/>
                <w:lang w:bidi="ar"/>
              </w:rPr>
              <w:br/>
              <w:t>□ 3.有2项不合格的本条不得分，限下一考核月前完成整改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701"/>
        </w:trPr>
        <w:tc>
          <w:tcPr>
            <w:tcW w:w="1129"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vMerge w:val="restart"/>
            <w:tcBorders>
              <w:top w:val="single" w:sz="4" w:space="0" w:color="000000"/>
              <w:left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r w:rsidRPr="009168A2">
              <w:rPr>
                <w:rFonts w:ascii="宋体" w:eastAsia="宋体" w:hAnsi="宋体" w:cs="宋体" w:hint="eastAsia"/>
                <w:bCs/>
                <w:sz w:val="15"/>
                <w:szCs w:val="15"/>
              </w:rPr>
              <w:t>24</w:t>
            </w:r>
          </w:p>
        </w:tc>
        <w:tc>
          <w:tcPr>
            <w:tcW w:w="1304" w:type="dxa"/>
            <w:vMerge w:val="restart"/>
            <w:tcBorders>
              <w:top w:val="single" w:sz="4" w:space="0" w:color="000000"/>
              <w:left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r w:rsidRPr="009168A2">
              <w:rPr>
                <w:rFonts w:ascii="宋体" w:eastAsia="宋体" w:hAnsi="宋体" w:cs="宋体" w:hint="eastAsia"/>
                <w:bCs/>
                <w:sz w:val="15"/>
                <w:szCs w:val="15"/>
              </w:rPr>
              <w:t>卫生间管理</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1.设置专职保洁员，悬挂卫生间巡查表。</w:t>
            </w:r>
            <w:r w:rsidRPr="009168A2">
              <w:rPr>
                <w:rFonts w:ascii="宋体" w:eastAsia="宋体" w:hAnsi="宋体" w:cs="宋体" w:hint="eastAsia"/>
                <w:bCs/>
                <w:kern w:val="0"/>
                <w:sz w:val="15"/>
                <w:szCs w:val="15"/>
                <w:lang w:bidi="ar"/>
              </w:rPr>
              <w:br/>
              <w:t>2.保洁员按规定填写记录。</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2.有1项合格的可得1分</w:t>
            </w:r>
            <w:r w:rsidRPr="009168A2">
              <w:rPr>
                <w:rFonts w:ascii="宋体" w:eastAsia="宋体" w:hAnsi="宋体" w:cs="宋体" w:hint="eastAsia"/>
                <w:bCs/>
                <w:kern w:val="0"/>
                <w:sz w:val="15"/>
                <w:szCs w:val="15"/>
                <w:lang w:bidi="ar"/>
              </w:rPr>
              <w:br/>
              <w:t>□ 3.有2项不合格的本条不得分，限下一考核月前完成整改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672"/>
        </w:trPr>
        <w:tc>
          <w:tcPr>
            <w:tcW w:w="1129"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vMerge/>
            <w:tcBorders>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1304" w:type="dxa"/>
            <w:vMerge/>
            <w:tcBorders>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1.巡查表，领班每日签字。</w:t>
            </w:r>
            <w:r w:rsidRPr="009168A2">
              <w:rPr>
                <w:rFonts w:ascii="宋体" w:eastAsia="宋体" w:hAnsi="宋体" w:cs="宋体" w:hint="eastAsia"/>
                <w:bCs/>
                <w:kern w:val="0"/>
                <w:sz w:val="15"/>
                <w:szCs w:val="15"/>
                <w:lang w:bidi="ar"/>
              </w:rPr>
              <w:br/>
              <w:t>2.主管每周不少于2次。</w:t>
            </w:r>
            <w:r w:rsidRPr="009168A2">
              <w:rPr>
                <w:rFonts w:ascii="宋体" w:eastAsia="宋体" w:hAnsi="宋体" w:cs="宋体" w:hint="eastAsia"/>
                <w:bCs/>
                <w:kern w:val="0"/>
                <w:sz w:val="15"/>
                <w:szCs w:val="15"/>
                <w:lang w:bidi="ar"/>
              </w:rPr>
              <w:br/>
              <w:t>3.楼宇经理每月不少于2次。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3</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1.合格，得3分</w:t>
            </w:r>
            <w:r w:rsidRPr="009168A2">
              <w:rPr>
                <w:rFonts w:ascii="宋体" w:eastAsia="宋体" w:hAnsi="宋体" w:cs="宋体" w:hint="eastAsia"/>
                <w:bCs/>
                <w:kern w:val="0"/>
                <w:sz w:val="15"/>
                <w:szCs w:val="15"/>
                <w:lang w:bidi="ar"/>
              </w:rPr>
              <w:br/>
              <w:t>□ 2.有1项不合格的可得2分</w:t>
            </w:r>
            <w:r w:rsidRPr="009168A2">
              <w:rPr>
                <w:rFonts w:ascii="宋体" w:eastAsia="宋体" w:hAnsi="宋体" w:cs="宋体" w:hint="eastAsia"/>
                <w:bCs/>
                <w:kern w:val="0"/>
                <w:sz w:val="15"/>
                <w:szCs w:val="15"/>
                <w:lang w:bidi="ar"/>
              </w:rPr>
              <w:br/>
              <w:t>□ 3.有2项不合格的得1分</w:t>
            </w:r>
            <w:r w:rsidRPr="009168A2">
              <w:rPr>
                <w:rFonts w:ascii="宋体" w:eastAsia="宋体" w:hAnsi="宋体" w:cs="宋体" w:hint="eastAsia"/>
                <w:bCs/>
                <w:kern w:val="0"/>
                <w:sz w:val="15"/>
                <w:szCs w:val="15"/>
                <w:lang w:bidi="ar"/>
              </w:rPr>
              <w:br/>
              <w:t>□ 4.全部不合格的本条不得分限下一考核月前完成整改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570"/>
        </w:trPr>
        <w:tc>
          <w:tcPr>
            <w:tcW w:w="1129" w:type="dxa"/>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ind w:left="113" w:right="113"/>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外场保洁</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25</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地面</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1.无垃圾、烟头，口香糖胶印。</w:t>
            </w:r>
            <w:r w:rsidRPr="009168A2">
              <w:rPr>
                <w:rFonts w:ascii="宋体" w:eastAsia="宋体" w:hAnsi="宋体" w:cs="宋体" w:hint="eastAsia"/>
                <w:bCs/>
                <w:kern w:val="0"/>
                <w:sz w:val="15"/>
                <w:szCs w:val="15"/>
                <w:lang w:bidi="ar"/>
              </w:rPr>
              <w:br/>
              <w:t>2.雨篦子内无垃圾、烟头。</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2.有1项不合格的可得1分</w:t>
            </w:r>
            <w:r w:rsidRPr="009168A2">
              <w:rPr>
                <w:rFonts w:ascii="宋体" w:eastAsia="宋体" w:hAnsi="宋体" w:cs="宋体" w:hint="eastAsia"/>
                <w:bCs/>
                <w:kern w:val="0"/>
                <w:sz w:val="15"/>
                <w:szCs w:val="15"/>
                <w:lang w:bidi="ar"/>
              </w:rPr>
              <w:br/>
              <w:t>□ 3.全部不合格的本条不得分限下一考核月前完成整改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543"/>
        </w:trPr>
        <w:tc>
          <w:tcPr>
            <w:tcW w:w="1129"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26</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外墙</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1.无污渍、污印。</w:t>
            </w:r>
            <w:r w:rsidRPr="009168A2">
              <w:rPr>
                <w:rFonts w:ascii="宋体" w:eastAsia="宋体" w:hAnsi="宋体" w:cs="宋体" w:hint="eastAsia"/>
                <w:bCs/>
                <w:kern w:val="0"/>
                <w:sz w:val="15"/>
                <w:szCs w:val="15"/>
                <w:lang w:bidi="ar"/>
              </w:rPr>
              <w:br/>
              <w:t>2.无小广告、过期宣传张贴物。</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2.有1项合格的可得1分</w:t>
            </w:r>
            <w:r w:rsidRPr="009168A2">
              <w:rPr>
                <w:rFonts w:ascii="宋体" w:eastAsia="宋体" w:hAnsi="宋体" w:cs="宋体" w:hint="eastAsia"/>
                <w:bCs/>
                <w:kern w:val="0"/>
                <w:sz w:val="15"/>
                <w:szCs w:val="15"/>
                <w:lang w:bidi="ar"/>
              </w:rPr>
              <w:br/>
              <w:t>□ 3.有2项不合格的本条不得分，限下一考核月前完成整改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642"/>
        </w:trPr>
        <w:tc>
          <w:tcPr>
            <w:tcW w:w="1129"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27</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玻璃门、玻璃墙</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1.门框无污渍。</w:t>
            </w:r>
            <w:r w:rsidRPr="009168A2">
              <w:rPr>
                <w:rFonts w:ascii="宋体" w:eastAsia="宋体" w:hAnsi="宋体" w:cs="宋体" w:hint="eastAsia"/>
                <w:bCs/>
                <w:kern w:val="0"/>
                <w:sz w:val="15"/>
                <w:szCs w:val="15"/>
                <w:lang w:bidi="ar"/>
              </w:rPr>
              <w:br/>
              <w:t>2.3米以下保持明亮无尘。</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3</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1.合格，得3分</w:t>
            </w:r>
            <w:r w:rsidRPr="009168A2">
              <w:rPr>
                <w:rFonts w:ascii="宋体" w:eastAsia="宋体" w:hAnsi="宋体" w:cs="宋体" w:hint="eastAsia"/>
                <w:bCs/>
                <w:kern w:val="0"/>
                <w:sz w:val="15"/>
                <w:szCs w:val="15"/>
                <w:lang w:bidi="ar"/>
              </w:rPr>
              <w:br/>
              <w:t>□ 2.有1项不合格的可得2分</w:t>
            </w:r>
            <w:r w:rsidRPr="009168A2">
              <w:rPr>
                <w:rFonts w:ascii="宋体" w:eastAsia="宋体" w:hAnsi="宋体" w:cs="宋体" w:hint="eastAsia"/>
                <w:bCs/>
                <w:kern w:val="0"/>
                <w:sz w:val="15"/>
                <w:szCs w:val="15"/>
                <w:lang w:bidi="ar"/>
              </w:rPr>
              <w:br/>
              <w:t>□ 3.全部不合格的本条不得分限下一考核月前完成整改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698"/>
        </w:trPr>
        <w:tc>
          <w:tcPr>
            <w:tcW w:w="1129"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28</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垃圾桶</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1.垃圾桶物表整洁无污渍。</w:t>
            </w:r>
            <w:r w:rsidRPr="009168A2">
              <w:rPr>
                <w:rFonts w:ascii="宋体" w:eastAsia="宋体" w:hAnsi="宋体" w:cs="宋体" w:hint="eastAsia"/>
                <w:bCs/>
                <w:kern w:val="0"/>
                <w:sz w:val="15"/>
                <w:szCs w:val="15"/>
                <w:lang w:bidi="ar"/>
              </w:rPr>
              <w:br/>
              <w:t>2.倾倒及时、不满溢。</w:t>
            </w:r>
            <w:r w:rsidRPr="009168A2">
              <w:rPr>
                <w:rFonts w:ascii="宋体" w:eastAsia="宋体" w:hAnsi="宋体" w:cs="宋体" w:hint="eastAsia"/>
                <w:bCs/>
                <w:kern w:val="0"/>
                <w:sz w:val="15"/>
                <w:szCs w:val="15"/>
                <w:lang w:bidi="ar"/>
              </w:rPr>
              <w:br/>
              <w:t>3.每日按规定消毒。</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3</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1.合格，得3分</w:t>
            </w:r>
            <w:r w:rsidRPr="009168A2">
              <w:rPr>
                <w:rFonts w:ascii="宋体" w:eastAsia="宋体" w:hAnsi="宋体" w:cs="宋体" w:hint="eastAsia"/>
                <w:bCs/>
                <w:kern w:val="0"/>
                <w:sz w:val="15"/>
                <w:szCs w:val="15"/>
                <w:lang w:bidi="ar"/>
              </w:rPr>
              <w:br/>
              <w:t>□ 2.有1项不合格的可得2分</w:t>
            </w:r>
            <w:r w:rsidRPr="009168A2">
              <w:rPr>
                <w:rFonts w:ascii="宋体" w:eastAsia="宋体" w:hAnsi="宋体" w:cs="宋体" w:hint="eastAsia"/>
                <w:bCs/>
                <w:kern w:val="0"/>
                <w:sz w:val="15"/>
                <w:szCs w:val="15"/>
                <w:lang w:bidi="ar"/>
              </w:rPr>
              <w:br/>
              <w:t>□ 3.有2项不合格的得1分</w:t>
            </w:r>
            <w:r w:rsidRPr="009168A2">
              <w:rPr>
                <w:rFonts w:ascii="宋体" w:eastAsia="宋体" w:hAnsi="宋体" w:cs="宋体" w:hint="eastAsia"/>
                <w:bCs/>
                <w:kern w:val="0"/>
                <w:sz w:val="15"/>
                <w:szCs w:val="15"/>
                <w:lang w:bidi="ar"/>
              </w:rPr>
              <w:br/>
              <w:t>□ 4.全部不合格的本条不得分限下一考核月前完成整改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654"/>
        </w:trPr>
        <w:tc>
          <w:tcPr>
            <w:tcW w:w="1129"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29</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雨雪天气保障</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1.下雨天公共区域地面不湿滑。</w:t>
            </w:r>
            <w:r w:rsidRPr="009168A2">
              <w:rPr>
                <w:rFonts w:ascii="宋体" w:eastAsia="宋体" w:hAnsi="宋体" w:cs="宋体" w:hint="eastAsia"/>
                <w:bCs/>
                <w:kern w:val="0"/>
                <w:sz w:val="15"/>
                <w:szCs w:val="15"/>
                <w:lang w:bidi="ar"/>
              </w:rPr>
              <w:br/>
              <w:t>2.主干道无积水、积雪，道路基本畅通。</w:t>
            </w:r>
            <w:r w:rsidRPr="009168A2">
              <w:rPr>
                <w:rFonts w:ascii="宋体" w:eastAsia="宋体" w:hAnsi="宋体" w:cs="宋体" w:hint="eastAsia"/>
                <w:bCs/>
                <w:kern w:val="0"/>
                <w:sz w:val="15"/>
                <w:szCs w:val="15"/>
                <w:lang w:bidi="ar"/>
              </w:rPr>
              <w:br/>
              <w:t>3.暴雨、暴雪天</w:t>
            </w:r>
            <w:proofErr w:type="gramStart"/>
            <w:r w:rsidRPr="009168A2">
              <w:rPr>
                <w:rFonts w:ascii="宋体" w:eastAsia="宋体" w:hAnsi="宋体" w:cs="宋体" w:hint="eastAsia"/>
                <w:bCs/>
                <w:kern w:val="0"/>
                <w:sz w:val="15"/>
                <w:szCs w:val="15"/>
                <w:lang w:bidi="ar"/>
              </w:rPr>
              <w:t>气组织</w:t>
            </w:r>
            <w:proofErr w:type="gramEnd"/>
            <w:r w:rsidRPr="009168A2">
              <w:rPr>
                <w:rFonts w:ascii="宋体" w:eastAsia="宋体" w:hAnsi="宋体" w:cs="宋体" w:hint="eastAsia"/>
                <w:bCs/>
                <w:kern w:val="0"/>
                <w:sz w:val="15"/>
                <w:szCs w:val="15"/>
                <w:lang w:bidi="ar"/>
              </w:rPr>
              <w:t>人员清扫疏通，保证主干道基本畅通。</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3</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1.合格，得3分</w:t>
            </w:r>
            <w:r w:rsidRPr="009168A2">
              <w:rPr>
                <w:rFonts w:ascii="宋体" w:eastAsia="宋体" w:hAnsi="宋体" w:cs="宋体" w:hint="eastAsia"/>
                <w:bCs/>
                <w:kern w:val="0"/>
                <w:sz w:val="15"/>
                <w:szCs w:val="15"/>
                <w:lang w:bidi="ar"/>
              </w:rPr>
              <w:br/>
              <w:t>□ 2.有1项不合格的可得2分</w:t>
            </w:r>
            <w:r w:rsidRPr="009168A2">
              <w:rPr>
                <w:rFonts w:ascii="宋体" w:eastAsia="宋体" w:hAnsi="宋体" w:cs="宋体" w:hint="eastAsia"/>
                <w:bCs/>
                <w:kern w:val="0"/>
                <w:sz w:val="15"/>
                <w:szCs w:val="15"/>
                <w:lang w:bidi="ar"/>
              </w:rPr>
              <w:br/>
              <w:t>□ 3.有2项不合格的得1分</w:t>
            </w:r>
            <w:r w:rsidRPr="009168A2">
              <w:rPr>
                <w:rFonts w:ascii="宋体" w:eastAsia="宋体" w:hAnsi="宋体" w:cs="宋体" w:hint="eastAsia"/>
                <w:bCs/>
                <w:kern w:val="0"/>
                <w:sz w:val="15"/>
                <w:szCs w:val="15"/>
                <w:lang w:bidi="ar"/>
              </w:rPr>
              <w:br/>
              <w:t>□ 4.全部不合格的本条不得分限下一考核月前完成整改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665"/>
        </w:trPr>
        <w:tc>
          <w:tcPr>
            <w:tcW w:w="1129" w:type="dxa"/>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ind w:left="113" w:right="113"/>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保洁工具清洁用品</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30</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色标管理</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1.保洁清洁工具实行色标管理。</w:t>
            </w:r>
            <w:r w:rsidRPr="009168A2">
              <w:rPr>
                <w:rFonts w:ascii="宋体" w:eastAsia="宋体" w:hAnsi="宋体" w:cs="宋体" w:hint="eastAsia"/>
                <w:bCs/>
                <w:kern w:val="0"/>
                <w:sz w:val="15"/>
                <w:szCs w:val="15"/>
                <w:lang w:bidi="ar"/>
              </w:rPr>
              <w:br/>
              <w:t>2.毛巾、</w:t>
            </w:r>
            <w:proofErr w:type="gramStart"/>
            <w:r w:rsidRPr="009168A2">
              <w:rPr>
                <w:rFonts w:ascii="宋体" w:eastAsia="宋体" w:hAnsi="宋体" w:cs="宋体" w:hint="eastAsia"/>
                <w:bCs/>
                <w:kern w:val="0"/>
                <w:sz w:val="15"/>
                <w:szCs w:val="15"/>
                <w:lang w:bidi="ar"/>
              </w:rPr>
              <w:t>地巾区分</w:t>
            </w:r>
            <w:proofErr w:type="gramEnd"/>
            <w:r w:rsidRPr="009168A2">
              <w:rPr>
                <w:rFonts w:ascii="宋体" w:eastAsia="宋体" w:hAnsi="宋体" w:cs="宋体" w:hint="eastAsia"/>
                <w:bCs/>
                <w:kern w:val="0"/>
                <w:sz w:val="15"/>
                <w:szCs w:val="15"/>
                <w:lang w:bidi="ar"/>
              </w:rPr>
              <w:t>使用，做到不混用。</w:t>
            </w:r>
            <w:r w:rsidRPr="009168A2">
              <w:rPr>
                <w:rFonts w:ascii="宋体" w:eastAsia="宋体" w:hAnsi="宋体" w:cs="宋体" w:hint="eastAsia"/>
                <w:bCs/>
                <w:kern w:val="0"/>
                <w:sz w:val="15"/>
                <w:szCs w:val="15"/>
                <w:lang w:bidi="ar"/>
              </w:rPr>
              <w:br/>
              <w:t>3.存放有专区，无乱摆乱放现象。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3</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1.合格，得3分</w:t>
            </w:r>
            <w:r w:rsidRPr="009168A2">
              <w:rPr>
                <w:rFonts w:ascii="宋体" w:eastAsia="宋体" w:hAnsi="宋体" w:cs="宋体" w:hint="eastAsia"/>
                <w:bCs/>
                <w:kern w:val="0"/>
                <w:sz w:val="15"/>
                <w:szCs w:val="15"/>
                <w:lang w:bidi="ar"/>
              </w:rPr>
              <w:br/>
              <w:t>□ 2.有1项不合格的可得2分</w:t>
            </w:r>
            <w:r w:rsidRPr="009168A2">
              <w:rPr>
                <w:rFonts w:ascii="宋体" w:eastAsia="宋体" w:hAnsi="宋体" w:cs="宋体" w:hint="eastAsia"/>
                <w:bCs/>
                <w:kern w:val="0"/>
                <w:sz w:val="15"/>
                <w:szCs w:val="15"/>
                <w:lang w:bidi="ar"/>
              </w:rPr>
              <w:br/>
              <w:t>□ 3.有2项不合格的得1分</w:t>
            </w:r>
            <w:r w:rsidRPr="009168A2">
              <w:rPr>
                <w:rFonts w:ascii="宋体" w:eastAsia="宋体" w:hAnsi="宋体" w:cs="宋体" w:hint="eastAsia"/>
                <w:bCs/>
                <w:kern w:val="0"/>
                <w:sz w:val="15"/>
                <w:szCs w:val="15"/>
                <w:lang w:bidi="ar"/>
              </w:rPr>
              <w:br/>
              <w:t>□ 4.全部不合格的本条不得分限下一考核月前完成整改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652"/>
        </w:trPr>
        <w:tc>
          <w:tcPr>
            <w:tcW w:w="1129"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31</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操作</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1.保洁员按照区分标准操作。</w:t>
            </w:r>
            <w:r w:rsidRPr="009168A2">
              <w:rPr>
                <w:rFonts w:ascii="宋体" w:eastAsia="宋体" w:hAnsi="宋体" w:cs="宋体" w:hint="eastAsia"/>
                <w:bCs/>
                <w:kern w:val="0"/>
                <w:sz w:val="15"/>
                <w:szCs w:val="15"/>
                <w:lang w:bidi="ar"/>
              </w:rPr>
              <w:br/>
              <w:t>2.工具、用品干净、无异味、按时消毒</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2.有1项合格的可得1分</w:t>
            </w:r>
            <w:r w:rsidRPr="009168A2">
              <w:rPr>
                <w:rFonts w:ascii="宋体" w:eastAsia="宋体" w:hAnsi="宋体" w:cs="宋体" w:hint="eastAsia"/>
                <w:bCs/>
                <w:kern w:val="0"/>
                <w:sz w:val="15"/>
                <w:szCs w:val="15"/>
                <w:lang w:bidi="ar"/>
              </w:rPr>
              <w:br/>
              <w:t>□ 3.有2项不合格的本条不得分，限下一考核月前完成整改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563"/>
        </w:trPr>
        <w:tc>
          <w:tcPr>
            <w:tcW w:w="1129"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32</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保洁药剂使用</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1.保洁员熟知使用范围。</w:t>
            </w:r>
            <w:r w:rsidRPr="009168A2">
              <w:rPr>
                <w:rFonts w:ascii="宋体" w:eastAsia="宋体" w:hAnsi="宋体" w:cs="宋体" w:hint="eastAsia"/>
                <w:bCs/>
                <w:kern w:val="0"/>
                <w:sz w:val="15"/>
                <w:szCs w:val="15"/>
                <w:lang w:bidi="ar"/>
              </w:rPr>
              <w:br/>
              <w:t>2.安全使用说明及注意事项张贴标识，药剂在保质期内。</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2.有1项合格的可得1分</w:t>
            </w:r>
            <w:r w:rsidRPr="009168A2">
              <w:rPr>
                <w:rFonts w:ascii="宋体" w:eastAsia="宋体" w:hAnsi="宋体" w:cs="宋体" w:hint="eastAsia"/>
                <w:bCs/>
                <w:kern w:val="0"/>
                <w:sz w:val="15"/>
                <w:szCs w:val="15"/>
                <w:lang w:bidi="ar"/>
              </w:rPr>
              <w:br/>
              <w:t>□ 3.有2项不合格的本条不得分，限下一考核月前完成整改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543"/>
        </w:trPr>
        <w:tc>
          <w:tcPr>
            <w:tcW w:w="1129"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33</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保洁机械</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1.保洁机械完好无损。</w:t>
            </w:r>
            <w:r w:rsidRPr="009168A2">
              <w:rPr>
                <w:rFonts w:ascii="宋体" w:eastAsia="宋体" w:hAnsi="宋体" w:cs="宋体" w:hint="eastAsia"/>
                <w:bCs/>
                <w:kern w:val="0"/>
                <w:sz w:val="15"/>
                <w:szCs w:val="15"/>
                <w:lang w:bidi="ar"/>
              </w:rPr>
              <w:br/>
              <w:t>2.保洁机械安全使用。</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2.有1项合格的可得1分</w:t>
            </w:r>
            <w:r w:rsidRPr="009168A2">
              <w:rPr>
                <w:rFonts w:ascii="宋体" w:eastAsia="宋体" w:hAnsi="宋体" w:cs="宋体" w:hint="eastAsia"/>
                <w:bCs/>
                <w:kern w:val="0"/>
                <w:sz w:val="15"/>
                <w:szCs w:val="15"/>
                <w:lang w:bidi="ar"/>
              </w:rPr>
              <w:br/>
              <w:t>□ 3.有2项不合格的本条不得分，限下一考核月前完成整改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690"/>
        </w:trPr>
        <w:tc>
          <w:tcPr>
            <w:tcW w:w="1129" w:type="dxa"/>
            <w:vMerge w:val="restart"/>
            <w:tcBorders>
              <w:top w:val="single" w:sz="4" w:space="0" w:color="000000"/>
              <w:left w:val="single" w:sz="8" w:space="0" w:color="000000"/>
              <w:right w:val="single" w:sz="4" w:space="0" w:color="000000"/>
            </w:tcBorders>
            <w:shd w:val="clear" w:color="auto" w:fill="FFFFFF"/>
            <w:vAlign w:val="center"/>
          </w:tcPr>
          <w:p w:rsidR="009168A2" w:rsidRPr="009168A2" w:rsidRDefault="009168A2" w:rsidP="009168A2">
            <w:pPr>
              <w:widowControl/>
              <w:spacing w:line="220" w:lineRule="exact"/>
              <w:ind w:left="113" w:right="113"/>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安全保障</w:t>
            </w:r>
          </w:p>
        </w:tc>
        <w:tc>
          <w:tcPr>
            <w:tcW w:w="712"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sz w:val="15"/>
                <w:szCs w:val="15"/>
              </w:rPr>
              <w:t>34</w:t>
            </w:r>
          </w:p>
        </w:tc>
        <w:tc>
          <w:tcPr>
            <w:tcW w:w="1304"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安全巡视</w:t>
            </w:r>
          </w:p>
        </w:tc>
        <w:tc>
          <w:tcPr>
            <w:tcW w:w="3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1.保洁员按规范操作。</w:t>
            </w:r>
            <w:r w:rsidRPr="009168A2">
              <w:rPr>
                <w:rFonts w:ascii="宋体" w:eastAsia="宋体" w:hAnsi="宋体" w:cs="宋体" w:hint="eastAsia"/>
                <w:bCs/>
                <w:kern w:val="0"/>
                <w:sz w:val="15"/>
                <w:szCs w:val="15"/>
                <w:lang w:bidi="ar"/>
              </w:rPr>
              <w:br/>
              <w:t>2.卫生间、地面湿式保洁时设置防滑等提示标识。</w:t>
            </w:r>
            <w:r w:rsidRPr="009168A2">
              <w:rPr>
                <w:rFonts w:ascii="宋体" w:eastAsia="宋体" w:hAnsi="宋体" w:cs="宋体" w:hint="eastAsia"/>
                <w:bCs/>
                <w:kern w:val="0"/>
                <w:sz w:val="15"/>
                <w:szCs w:val="15"/>
                <w:lang w:bidi="ar"/>
              </w:rPr>
              <w:br/>
              <w:t>3.湿滑地面设置防滑提示标识。</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3</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1.合格，得3分</w:t>
            </w:r>
            <w:r w:rsidRPr="009168A2">
              <w:rPr>
                <w:rFonts w:ascii="宋体" w:eastAsia="宋体" w:hAnsi="宋体" w:cs="宋体" w:hint="eastAsia"/>
                <w:bCs/>
                <w:kern w:val="0"/>
                <w:sz w:val="15"/>
                <w:szCs w:val="15"/>
                <w:lang w:bidi="ar"/>
              </w:rPr>
              <w:br/>
              <w:t>□ 2.有1项不合格的可得2分</w:t>
            </w:r>
            <w:r w:rsidRPr="009168A2">
              <w:rPr>
                <w:rFonts w:ascii="宋体" w:eastAsia="宋体" w:hAnsi="宋体" w:cs="宋体" w:hint="eastAsia"/>
                <w:bCs/>
                <w:kern w:val="0"/>
                <w:sz w:val="15"/>
                <w:szCs w:val="15"/>
                <w:lang w:bidi="ar"/>
              </w:rPr>
              <w:br/>
              <w:t>□ 3.有2项不合格的得1分</w:t>
            </w:r>
            <w:r w:rsidRPr="009168A2">
              <w:rPr>
                <w:rFonts w:ascii="宋体" w:eastAsia="宋体" w:hAnsi="宋体" w:cs="宋体" w:hint="eastAsia"/>
                <w:bCs/>
                <w:kern w:val="0"/>
                <w:sz w:val="15"/>
                <w:szCs w:val="15"/>
                <w:lang w:bidi="ar"/>
              </w:rPr>
              <w:br/>
              <w:t>□ 4.全部不合格的本条不得分限下一考核月前完成整改</w:t>
            </w:r>
          </w:p>
        </w:tc>
        <w:tc>
          <w:tcPr>
            <w:tcW w:w="708"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4"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632"/>
        </w:trPr>
        <w:tc>
          <w:tcPr>
            <w:tcW w:w="1129" w:type="dxa"/>
            <w:vMerge/>
            <w:tcBorders>
              <w:left w:val="single" w:sz="8" w:space="0" w:color="000000"/>
              <w:bottom w:val="single" w:sz="12" w:space="0" w:color="auto"/>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p>
        </w:tc>
        <w:tc>
          <w:tcPr>
            <w:tcW w:w="712" w:type="dxa"/>
            <w:tcBorders>
              <w:top w:val="single" w:sz="4" w:space="0" w:color="000000"/>
              <w:left w:val="single" w:sz="8" w:space="0" w:color="000000"/>
              <w:bottom w:val="single" w:sz="12"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r w:rsidRPr="009168A2">
              <w:rPr>
                <w:rFonts w:ascii="宋体" w:eastAsia="宋体" w:hAnsi="宋体" w:cs="宋体" w:hint="eastAsia"/>
                <w:bCs/>
                <w:sz w:val="15"/>
                <w:szCs w:val="15"/>
              </w:rPr>
              <w:t>35</w:t>
            </w:r>
          </w:p>
        </w:tc>
        <w:tc>
          <w:tcPr>
            <w:tcW w:w="1304" w:type="dxa"/>
            <w:tcBorders>
              <w:top w:val="single" w:sz="4" w:space="0" w:color="000000"/>
              <w:left w:val="single" w:sz="8" w:space="0" w:color="000000"/>
              <w:bottom w:val="single" w:sz="12" w:space="0" w:color="000000"/>
              <w:right w:val="single" w:sz="4" w:space="0" w:color="000000"/>
            </w:tcBorders>
            <w:shd w:val="clear" w:color="auto" w:fill="FFFFFF"/>
            <w:vAlign w:val="center"/>
          </w:tcPr>
          <w:p w:rsidR="009168A2" w:rsidRPr="009168A2" w:rsidRDefault="009168A2" w:rsidP="009168A2">
            <w:pPr>
              <w:spacing w:line="220" w:lineRule="exact"/>
              <w:jc w:val="center"/>
              <w:rPr>
                <w:rFonts w:ascii="宋体" w:eastAsia="宋体" w:hAnsi="宋体" w:cs="宋体"/>
                <w:bCs/>
                <w:sz w:val="15"/>
                <w:szCs w:val="15"/>
              </w:rPr>
            </w:pPr>
            <w:r w:rsidRPr="009168A2">
              <w:rPr>
                <w:rFonts w:ascii="宋体" w:eastAsia="宋体" w:hAnsi="宋体" w:cs="宋体" w:hint="eastAsia"/>
                <w:bCs/>
                <w:sz w:val="15"/>
                <w:szCs w:val="15"/>
              </w:rPr>
              <w:t>安全保障</w:t>
            </w:r>
          </w:p>
        </w:tc>
        <w:tc>
          <w:tcPr>
            <w:tcW w:w="3376"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9168A2" w:rsidRPr="009168A2" w:rsidRDefault="009168A2" w:rsidP="009168A2">
            <w:pPr>
              <w:widowControl/>
              <w:numPr>
                <w:ilvl w:val="0"/>
                <w:numId w:val="20"/>
              </w:numPr>
              <w:spacing w:after="160" w:line="220" w:lineRule="exact"/>
              <w:jc w:val="left"/>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各楼宇在雨雪等恶劣天气采取有效防滑措施。</w:t>
            </w:r>
          </w:p>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2.各楼宇出入口铺设防滑地毯。3.雨雪天气保洁人员加强地面保障。</w:t>
            </w:r>
          </w:p>
        </w:tc>
        <w:tc>
          <w:tcPr>
            <w:tcW w:w="850" w:type="dxa"/>
            <w:tcBorders>
              <w:top w:val="single" w:sz="4" w:space="0" w:color="000000"/>
              <w:left w:val="single" w:sz="4" w:space="0" w:color="000000"/>
              <w:bottom w:val="single" w:sz="12" w:space="0" w:color="000000"/>
              <w:right w:val="single" w:sz="4" w:space="0" w:color="000000"/>
            </w:tcBorders>
            <w:shd w:val="clear" w:color="auto" w:fill="FFFFFF"/>
            <w:noWrap/>
            <w:vAlign w:val="center"/>
          </w:tcPr>
          <w:p w:rsidR="009168A2" w:rsidRPr="009168A2" w:rsidRDefault="009168A2" w:rsidP="009168A2">
            <w:pPr>
              <w:widowControl/>
              <w:spacing w:line="220" w:lineRule="exact"/>
              <w:jc w:val="center"/>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rPr>
            </w:pPr>
            <w:r w:rsidRPr="009168A2">
              <w:rPr>
                <w:rFonts w:ascii="宋体" w:eastAsia="宋体" w:hAnsi="宋体" w:cs="宋体" w:hint="eastAsia"/>
                <w:bCs/>
                <w:kern w:val="0"/>
                <w:sz w:val="15"/>
                <w:szCs w:val="15"/>
                <w:lang w:bidi="ar"/>
              </w:rPr>
              <w:t>□ 1.合格，得2分</w:t>
            </w:r>
            <w:r w:rsidRPr="009168A2">
              <w:rPr>
                <w:rFonts w:ascii="宋体" w:eastAsia="宋体" w:hAnsi="宋体" w:cs="宋体" w:hint="eastAsia"/>
                <w:bCs/>
                <w:kern w:val="0"/>
                <w:sz w:val="15"/>
                <w:szCs w:val="15"/>
                <w:lang w:bidi="ar"/>
              </w:rPr>
              <w:br/>
              <w:t>□ 2.有1项不合格的可得1分</w:t>
            </w:r>
            <w:r w:rsidRPr="009168A2">
              <w:rPr>
                <w:rFonts w:ascii="宋体" w:eastAsia="宋体" w:hAnsi="宋体" w:cs="宋体" w:hint="eastAsia"/>
                <w:bCs/>
                <w:kern w:val="0"/>
                <w:sz w:val="15"/>
                <w:szCs w:val="15"/>
                <w:lang w:bidi="ar"/>
              </w:rPr>
              <w:br/>
              <w:t>□ 3.有2项不合格的本条不得分限下一考核月前完成整改</w:t>
            </w:r>
          </w:p>
        </w:tc>
        <w:tc>
          <w:tcPr>
            <w:tcW w:w="708" w:type="dxa"/>
            <w:tcBorders>
              <w:top w:val="single" w:sz="4" w:space="0" w:color="000000"/>
              <w:left w:val="single" w:sz="4" w:space="0" w:color="000000"/>
              <w:bottom w:val="single" w:sz="12"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c>
          <w:tcPr>
            <w:tcW w:w="2127" w:type="dxa"/>
            <w:tcBorders>
              <w:top w:val="single" w:sz="4" w:space="0" w:color="000000"/>
              <w:left w:val="single" w:sz="4" w:space="0" w:color="000000"/>
              <w:bottom w:val="single" w:sz="12" w:space="0" w:color="000000"/>
              <w:right w:val="single" w:sz="8" w:space="0" w:color="000000"/>
            </w:tcBorders>
            <w:shd w:val="clear" w:color="auto" w:fill="FFFFFF"/>
            <w:noWrap/>
            <w:vAlign w:val="center"/>
          </w:tcPr>
          <w:p w:rsidR="009168A2" w:rsidRPr="009168A2" w:rsidRDefault="009168A2" w:rsidP="009168A2">
            <w:pPr>
              <w:spacing w:line="220" w:lineRule="exact"/>
              <w:rPr>
                <w:rFonts w:ascii="宋体" w:eastAsia="宋体" w:hAnsi="宋体" w:cs="宋体"/>
                <w:bCs/>
                <w:sz w:val="15"/>
                <w:szCs w:val="15"/>
              </w:rPr>
            </w:pPr>
          </w:p>
        </w:tc>
      </w:tr>
      <w:tr w:rsidR="009168A2" w:rsidRPr="009168A2" w:rsidTr="003F66AD">
        <w:trPr>
          <w:trHeight w:val="573"/>
        </w:trPr>
        <w:tc>
          <w:tcPr>
            <w:tcW w:w="1129" w:type="dxa"/>
            <w:vMerge w:val="restart"/>
            <w:tcBorders>
              <w:top w:val="single" w:sz="12" w:space="0" w:color="auto"/>
              <w:left w:val="single" w:sz="12" w:space="0" w:color="auto"/>
              <w:bottom w:val="nil"/>
              <w:right w:val="single" w:sz="12" w:space="0" w:color="000000"/>
            </w:tcBorders>
            <w:noWrap/>
            <w:textDirection w:val="tbRlV"/>
            <w:vAlign w:val="center"/>
          </w:tcPr>
          <w:p w:rsidR="009168A2" w:rsidRPr="009168A2" w:rsidRDefault="009168A2" w:rsidP="009168A2">
            <w:pPr>
              <w:widowControl/>
              <w:spacing w:line="220" w:lineRule="exact"/>
              <w:ind w:left="113" w:right="113"/>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质量服务</w:t>
            </w:r>
          </w:p>
        </w:tc>
        <w:tc>
          <w:tcPr>
            <w:tcW w:w="712" w:type="dxa"/>
            <w:tcBorders>
              <w:top w:val="single" w:sz="12" w:space="0" w:color="000000"/>
              <w:left w:val="single" w:sz="12" w:space="0" w:color="000000"/>
              <w:bottom w:val="single" w:sz="4" w:space="0" w:color="000000"/>
              <w:right w:val="single" w:sz="4" w:space="0" w:color="000000"/>
            </w:tcBorders>
            <w:noWrap/>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36</w:t>
            </w:r>
          </w:p>
        </w:tc>
        <w:tc>
          <w:tcPr>
            <w:tcW w:w="1304" w:type="dxa"/>
            <w:vMerge w:val="restart"/>
            <w:tcBorders>
              <w:top w:val="single" w:sz="12"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spacing w:line="220" w:lineRule="exact"/>
              <w:jc w:val="center"/>
              <w:textAlignment w:val="center"/>
              <w:rPr>
                <w:rFonts w:ascii="楷体" w:eastAsia="楷体" w:hAnsi="楷体" w:cs="楷体"/>
                <w:bCs/>
                <w:sz w:val="15"/>
                <w:szCs w:val="15"/>
              </w:rPr>
            </w:pPr>
            <w:r w:rsidRPr="009168A2">
              <w:rPr>
                <w:rFonts w:ascii="宋体" w:eastAsia="宋体" w:hAnsi="宋体" w:cs="宋体" w:hint="eastAsia"/>
                <w:bCs/>
                <w:kern w:val="0"/>
                <w:sz w:val="15"/>
                <w:szCs w:val="15"/>
                <w:lang w:bidi="ar"/>
              </w:rPr>
              <w:t>被有效投诉</w:t>
            </w:r>
          </w:p>
        </w:tc>
        <w:tc>
          <w:tcPr>
            <w:tcW w:w="3376" w:type="dxa"/>
            <w:tcBorders>
              <w:top w:val="single" w:sz="12"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spacing w:line="220" w:lineRule="exact"/>
              <w:textAlignment w:val="center"/>
              <w:rPr>
                <w:rFonts w:ascii="楷体" w:eastAsia="楷体" w:hAnsi="楷体" w:cs="楷体"/>
                <w:bCs/>
                <w:sz w:val="15"/>
                <w:szCs w:val="15"/>
              </w:rPr>
            </w:pPr>
            <w:r w:rsidRPr="009168A2">
              <w:rPr>
                <w:rFonts w:ascii="宋体" w:eastAsia="宋体" w:hAnsi="宋体" w:cs="宋体" w:hint="eastAsia"/>
                <w:bCs/>
                <w:kern w:val="0"/>
                <w:sz w:val="15"/>
                <w:szCs w:val="15"/>
                <w:lang w:bidi="ar"/>
              </w:rPr>
              <w:t>被以各种形式有效投诉至医院直管部门的</w:t>
            </w:r>
          </w:p>
        </w:tc>
        <w:tc>
          <w:tcPr>
            <w:tcW w:w="850" w:type="dxa"/>
            <w:tcBorders>
              <w:top w:val="single" w:sz="12"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spacing w:line="220" w:lineRule="exact"/>
              <w:jc w:val="center"/>
              <w:textAlignment w:val="center"/>
              <w:rPr>
                <w:rFonts w:ascii="楷体" w:eastAsia="楷体" w:hAnsi="楷体" w:cs="楷体"/>
                <w:bCs/>
                <w:sz w:val="15"/>
                <w:szCs w:val="15"/>
              </w:rPr>
            </w:pPr>
            <w:r w:rsidRPr="009168A2">
              <w:rPr>
                <w:rFonts w:ascii="宋体" w:eastAsia="宋体" w:hAnsi="宋体" w:cs="宋体" w:hint="eastAsia"/>
                <w:bCs/>
                <w:kern w:val="0"/>
                <w:sz w:val="15"/>
                <w:szCs w:val="15"/>
                <w:lang w:bidi="ar"/>
              </w:rPr>
              <w:t>3</w:t>
            </w:r>
          </w:p>
        </w:tc>
        <w:tc>
          <w:tcPr>
            <w:tcW w:w="4962" w:type="dxa"/>
            <w:tcBorders>
              <w:top w:val="single" w:sz="12"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spacing w:line="220" w:lineRule="exact"/>
              <w:jc w:val="left"/>
              <w:textAlignment w:val="center"/>
              <w:rPr>
                <w:rFonts w:ascii="楷体" w:eastAsia="楷体" w:hAnsi="楷体" w:cs="楷体"/>
                <w:bCs/>
                <w:sz w:val="15"/>
                <w:szCs w:val="15"/>
              </w:rPr>
            </w:pPr>
            <w:r w:rsidRPr="009168A2">
              <w:rPr>
                <w:rFonts w:ascii="宋体" w:eastAsia="宋体" w:hAnsi="宋体" w:cs="宋体"/>
                <w:bCs/>
                <w:sz w:val="15"/>
                <w:szCs w:val="15"/>
                <w:lang w:bidi="ar"/>
              </w:rPr>
              <w:t>□ 1.无，得3分</w:t>
            </w:r>
            <w:r w:rsidRPr="009168A2">
              <w:rPr>
                <w:rFonts w:ascii="宋体" w:eastAsia="宋体" w:hAnsi="宋体" w:cs="宋体"/>
                <w:bCs/>
                <w:sz w:val="15"/>
                <w:szCs w:val="15"/>
                <w:lang w:bidi="ar"/>
              </w:rPr>
              <w:br/>
              <w:t>□ 2.有2次以内，可得2分</w:t>
            </w:r>
            <w:r w:rsidRPr="009168A2">
              <w:rPr>
                <w:rFonts w:ascii="宋体" w:eastAsia="宋体" w:hAnsi="宋体" w:cs="宋体"/>
                <w:bCs/>
                <w:sz w:val="15"/>
                <w:szCs w:val="15"/>
                <w:lang w:bidi="ar"/>
              </w:rPr>
              <w:br/>
              <w:t>□ 3.有3-5次，可得1分</w:t>
            </w:r>
            <w:r w:rsidRPr="009168A2">
              <w:rPr>
                <w:rFonts w:ascii="宋体" w:eastAsia="宋体" w:hAnsi="宋体" w:cs="宋体"/>
                <w:bCs/>
                <w:sz w:val="15"/>
                <w:szCs w:val="15"/>
                <w:lang w:bidi="ar"/>
              </w:rPr>
              <w:br/>
              <w:t>□ 4.有6次，不得分</w:t>
            </w:r>
          </w:p>
        </w:tc>
        <w:tc>
          <w:tcPr>
            <w:tcW w:w="708" w:type="dxa"/>
            <w:tcBorders>
              <w:top w:val="single" w:sz="12" w:space="0" w:color="000000"/>
              <w:left w:val="single" w:sz="4" w:space="0" w:color="000000"/>
              <w:bottom w:val="single" w:sz="4" w:space="0" w:color="000000"/>
              <w:right w:val="single" w:sz="4" w:space="0" w:color="000000"/>
            </w:tcBorders>
            <w:noWrap/>
            <w:vAlign w:val="center"/>
          </w:tcPr>
          <w:p w:rsidR="009168A2" w:rsidRPr="009168A2" w:rsidRDefault="009168A2" w:rsidP="009168A2">
            <w:pPr>
              <w:spacing w:line="220" w:lineRule="exact"/>
              <w:rPr>
                <w:rFonts w:ascii="楷体" w:eastAsia="楷体" w:hAnsi="楷体" w:cs="楷体"/>
                <w:bCs/>
                <w:sz w:val="15"/>
                <w:szCs w:val="15"/>
              </w:rPr>
            </w:pPr>
          </w:p>
        </w:tc>
        <w:tc>
          <w:tcPr>
            <w:tcW w:w="2127" w:type="dxa"/>
            <w:tcBorders>
              <w:top w:val="single" w:sz="12" w:space="0" w:color="000000"/>
              <w:left w:val="single" w:sz="4" w:space="0" w:color="000000"/>
              <w:bottom w:val="single" w:sz="4" w:space="0" w:color="000000"/>
              <w:right w:val="single" w:sz="12" w:space="0" w:color="000000"/>
            </w:tcBorders>
            <w:noWrap/>
            <w:vAlign w:val="center"/>
          </w:tcPr>
          <w:p w:rsidR="009168A2" w:rsidRPr="009168A2" w:rsidRDefault="009168A2" w:rsidP="009168A2">
            <w:pPr>
              <w:spacing w:line="220" w:lineRule="exact"/>
              <w:rPr>
                <w:rFonts w:ascii="楷体" w:eastAsia="楷体" w:hAnsi="楷体" w:cs="楷体"/>
                <w:bCs/>
                <w:sz w:val="15"/>
                <w:szCs w:val="15"/>
              </w:rPr>
            </w:pPr>
          </w:p>
        </w:tc>
      </w:tr>
      <w:tr w:rsidR="009168A2" w:rsidRPr="009168A2" w:rsidTr="003F66AD">
        <w:trPr>
          <w:trHeight w:val="421"/>
        </w:trPr>
        <w:tc>
          <w:tcPr>
            <w:tcW w:w="1129" w:type="dxa"/>
            <w:vMerge/>
            <w:tcBorders>
              <w:top w:val="nil"/>
              <w:left w:val="single" w:sz="12" w:space="0" w:color="auto"/>
              <w:bottom w:val="nil"/>
              <w:right w:val="single" w:sz="12" w:space="0" w:color="000000"/>
            </w:tcBorders>
            <w:noWrap/>
            <w:vAlign w:val="center"/>
          </w:tcPr>
          <w:p w:rsidR="009168A2" w:rsidRPr="009168A2" w:rsidRDefault="009168A2" w:rsidP="009168A2">
            <w:pPr>
              <w:spacing w:line="220" w:lineRule="exact"/>
              <w:jc w:val="left"/>
              <w:rPr>
                <w:rFonts w:ascii="楷体" w:eastAsia="楷体" w:hAnsi="楷体" w:cs="楷体"/>
                <w:bCs/>
                <w:sz w:val="15"/>
                <w:szCs w:val="15"/>
              </w:rPr>
            </w:pPr>
          </w:p>
        </w:tc>
        <w:tc>
          <w:tcPr>
            <w:tcW w:w="712" w:type="dxa"/>
            <w:tcBorders>
              <w:top w:val="single" w:sz="4" w:space="0" w:color="000000"/>
              <w:left w:val="single" w:sz="12" w:space="0" w:color="000000"/>
              <w:bottom w:val="single" w:sz="4" w:space="0" w:color="000000"/>
              <w:right w:val="single" w:sz="4" w:space="0" w:color="000000"/>
            </w:tcBorders>
            <w:noWrap/>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37</w:t>
            </w:r>
          </w:p>
        </w:tc>
        <w:tc>
          <w:tcPr>
            <w:tcW w:w="1304" w:type="dxa"/>
            <w:vMerge/>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spacing w:line="220" w:lineRule="exact"/>
              <w:jc w:val="center"/>
              <w:rPr>
                <w:rFonts w:ascii="楷体" w:eastAsia="楷体" w:hAnsi="楷体" w:cs="楷体"/>
                <w:bCs/>
                <w:sz w:val="15"/>
                <w:szCs w:val="15"/>
              </w:rPr>
            </w:pPr>
          </w:p>
        </w:tc>
        <w:tc>
          <w:tcPr>
            <w:tcW w:w="3376"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spacing w:line="220" w:lineRule="exact"/>
              <w:textAlignment w:val="center"/>
              <w:rPr>
                <w:rFonts w:ascii="楷体" w:eastAsia="楷体" w:hAnsi="楷体" w:cs="楷体"/>
                <w:bCs/>
                <w:sz w:val="15"/>
                <w:szCs w:val="15"/>
              </w:rPr>
            </w:pPr>
            <w:r w:rsidRPr="009168A2">
              <w:rPr>
                <w:rFonts w:ascii="宋体" w:eastAsia="宋体" w:hAnsi="宋体" w:cs="宋体" w:hint="eastAsia"/>
                <w:bCs/>
                <w:kern w:val="0"/>
                <w:sz w:val="15"/>
                <w:szCs w:val="15"/>
                <w:lang w:bidi="ar"/>
              </w:rPr>
              <w:t>被有效投诉至医院</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spacing w:line="220" w:lineRule="exact"/>
              <w:jc w:val="center"/>
              <w:textAlignment w:val="center"/>
              <w:rPr>
                <w:rFonts w:ascii="楷体" w:eastAsia="楷体" w:hAnsi="楷体" w:cs="楷体"/>
                <w:bCs/>
                <w:sz w:val="15"/>
                <w:szCs w:val="15"/>
              </w:rPr>
            </w:pPr>
            <w:r w:rsidRPr="009168A2">
              <w:rPr>
                <w:rFonts w:ascii="宋体" w:eastAsia="宋体" w:hAnsi="宋体" w:cs="宋体" w:hint="eastAsia"/>
                <w:bCs/>
                <w:kern w:val="0"/>
                <w:sz w:val="15"/>
                <w:szCs w:val="15"/>
                <w:lang w:bidi="ar"/>
              </w:rPr>
              <w:t>4</w:t>
            </w:r>
          </w:p>
        </w:tc>
        <w:tc>
          <w:tcPr>
            <w:tcW w:w="4962"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spacing w:line="220" w:lineRule="exact"/>
              <w:jc w:val="left"/>
              <w:textAlignment w:val="center"/>
              <w:rPr>
                <w:rFonts w:ascii="楷体" w:eastAsia="楷体" w:hAnsi="楷体" w:cs="楷体"/>
                <w:bCs/>
                <w:sz w:val="15"/>
                <w:szCs w:val="15"/>
              </w:rPr>
            </w:pPr>
            <w:r w:rsidRPr="009168A2">
              <w:rPr>
                <w:rFonts w:ascii="宋体" w:eastAsia="宋体" w:hAnsi="宋体" w:cs="宋体"/>
                <w:bCs/>
                <w:sz w:val="15"/>
                <w:szCs w:val="15"/>
                <w:lang w:bidi="ar"/>
              </w:rPr>
              <w:t>□ 1.无，得4分</w:t>
            </w:r>
            <w:r w:rsidRPr="009168A2">
              <w:rPr>
                <w:rFonts w:ascii="宋体" w:eastAsia="宋体" w:hAnsi="宋体" w:cs="宋体"/>
                <w:bCs/>
                <w:sz w:val="15"/>
                <w:szCs w:val="15"/>
                <w:lang w:bidi="ar"/>
              </w:rPr>
              <w:br/>
              <w:t>□ 2.有2次以内，可得2分</w:t>
            </w:r>
            <w:r w:rsidRPr="009168A2">
              <w:rPr>
                <w:rFonts w:ascii="宋体" w:eastAsia="宋体" w:hAnsi="宋体" w:cs="宋体"/>
                <w:bCs/>
                <w:sz w:val="15"/>
                <w:szCs w:val="15"/>
                <w:lang w:bidi="ar"/>
              </w:rPr>
              <w:br/>
              <w:t>□ 3.有3次以上，不得分</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spacing w:line="220" w:lineRule="exact"/>
              <w:rPr>
                <w:rFonts w:ascii="楷体" w:eastAsia="楷体" w:hAnsi="楷体" w:cs="楷体"/>
                <w:bCs/>
                <w:sz w:val="15"/>
                <w:szCs w:val="15"/>
              </w:rPr>
            </w:pPr>
          </w:p>
        </w:tc>
        <w:tc>
          <w:tcPr>
            <w:tcW w:w="2127" w:type="dxa"/>
            <w:tcBorders>
              <w:top w:val="single" w:sz="4" w:space="0" w:color="000000"/>
              <w:left w:val="single" w:sz="4" w:space="0" w:color="000000"/>
              <w:bottom w:val="single" w:sz="4" w:space="0" w:color="000000"/>
              <w:right w:val="single" w:sz="12" w:space="0" w:color="000000"/>
            </w:tcBorders>
            <w:noWrap/>
            <w:vAlign w:val="center"/>
          </w:tcPr>
          <w:p w:rsidR="009168A2" w:rsidRPr="009168A2" w:rsidRDefault="009168A2" w:rsidP="009168A2">
            <w:pPr>
              <w:spacing w:line="220" w:lineRule="exact"/>
              <w:rPr>
                <w:rFonts w:ascii="楷体" w:eastAsia="楷体" w:hAnsi="楷体" w:cs="楷体"/>
                <w:bCs/>
                <w:sz w:val="15"/>
                <w:szCs w:val="15"/>
              </w:rPr>
            </w:pPr>
          </w:p>
        </w:tc>
      </w:tr>
      <w:tr w:rsidR="009168A2" w:rsidRPr="009168A2" w:rsidTr="003F66AD">
        <w:trPr>
          <w:trHeight w:val="90"/>
        </w:trPr>
        <w:tc>
          <w:tcPr>
            <w:tcW w:w="1129" w:type="dxa"/>
            <w:vMerge/>
            <w:tcBorders>
              <w:top w:val="nil"/>
              <w:left w:val="single" w:sz="12" w:space="0" w:color="auto"/>
              <w:bottom w:val="nil"/>
              <w:right w:val="single" w:sz="12" w:space="0" w:color="000000"/>
            </w:tcBorders>
            <w:noWrap/>
            <w:vAlign w:val="center"/>
          </w:tcPr>
          <w:p w:rsidR="009168A2" w:rsidRPr="009168A2" w:rsidRDefault="009168A2" w:rsidP="009168A2">
            <w:pPr>
              <w:spacing w:line="220" w:lineRule="exact"/>
              <w:jc w:val="left"/>
              <w:rPr>
                <w:rFonts w:ascii="楷体" w:eastAsia="楷体" w:hAnsi="楷体" w:cs="楷体"/>
                <w:bCs/>
                <w:sz w:val="15"/>
                <w:szCs w:val="15"/>
              </w:rPr>
            </w:pPr>
          </w:p>
        </w:tc>
        <w:tc>
          <w:tcPr>
            <w:tcW w:w="712" w:type="dxa"/>
            <w:tcBorders>
              <w:top w:val="single" w:sz="4" w:space="0" w:color="000000"/>
              <w:left w:val="single" w:sz="12" w:space="0" w:color="000000"/>
              <w:bottom w:val="single" w:sz="4" w:space="0" w:color="000000"/>
              <w:right w:val="single" w:sz="4" w:space="0" w:color="000000"/>
            </w:tcBorders>
            <w:noWrap/>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38</w:t>
            </w:r>
          </w:p>
        </w:tc>
        <w:tc>
          <w:tcPr>
            <w:tcW w:w="1304" w:type="dxa"/>
            <w:vMerge/>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spacing w:line="220" w:lineRule="exact"/>
              <w:jc w:val="center"/>
              <w:rPr>
                <w:rFonts w:ascii="楷体" w:eastAsia="楷体" w:hAnsi="楷体" w:cs="楷体"/>
                <w:bCs/>
                <w:sz w:val="15"/>
                <w:szCs w:val="15"/>
              </w:rPr>
            </w:pPr>
          </w:p>
        </w:tc>
        <w:tc>
          <w:tcPr>
            <w:tcW w:w="3376"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spacing w:line="220" w:lineRule="exact"/>
              <w:textAlignment w:val="center"/>
              <w:rPr>
                <w:rFonts w:ascii="楷体" w:eastAsia="楷体" w:hAnsi="楷体" w:cs="楷体"/>
                <w:bCs/>
                <w:sz w:val="15"/>
                <w:szCs w:val="15"/>
              </w:rPr>
            </w:pPr>
            <w:r w:rsidRPr="009168A2">
              <w:rPr>
                <w:rFonts w:ascii="宋体" w:eastAsia="宋体" w:hAnsi="宋体" w:cs="宋体" w:hint="eastAsia"/>
                <w:bCs/>
                <w:kern w:val="0"/>
                <w:sz w:val="15"/>
                <w:szCs w:val="15"/>
                <w:lang w:bidi="ar"/>
              </w:rPr>
              <w:t>被有效投诉至12345</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spacing w:line="220" w:lineRule="exact"/>
              <w:jc w:val="center"/>
              <w:textAlignment w:val="center"/>
              <w:rPr>
                <w:rFonts w:ascii="楷体" w:eastAsia="楷体" w:hAnsi="楷体" w:cs="楷体"/>
                <w:bCs/>
                <w:sz w:val="15"/>
                <w:szCs w:val="15"/>
              </w:rPr>
            </w:pPr>
            <w:r w:rsidRPr="009168A2">
              <w:rPr>
                <w:rFonts w:ascii="宋体" w:eastAsia="宋体" w:hAnsi="宋体" w:cs="宋体" w:hint="eastAsia"/>
                <w:bCs/>
                <w:kern w:val="0"/>
                <w:sz w:val="15"/>
                <w:szCs w:val="15"/>
                <w:lang w:bidi="ar"/>
              </w:rPr>
              <w:t>6</w:t>
            </w:r>
          </w:p>
        </w:tc>
        <w:tc>
          <w:tcPr>
            <w:tcW w:w="4962"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spacing w:line="220" w:lineRule="exact"/>
              <w:jc w:val="left"/>
              <w:textAlignment w:val="center"/>
              <w:rPr>
                <w:rFonts w:ascii="楷体" w:eastAsia="楷体" w:hAnsi="楷体" w:cs="楷体"/>
                <w:bCs/>
                <w:sz w:val="15"/>
                <w:szCs w:val="15"/>
              </w:rPr>
            </w:pPr>
            <w:r w:rsidRPr="009168A2">
              <w:rPr>
                <w:rFonts w:ascii="宋体" w:eastAsia="宋体" w:hAnsi="宋体" w:cs="宋体"/>
                <w:bCs/>
                <w:sz w:val="15"/>
                <w:szCs w:val="15"/>
                <w:lang w:bidi="ar"/>
              </w:rPr>
              <w:t>□ 1.无，得6分</w:t>
            </w:r>
            <w:r w:rsidRPr="009168A2">
              <w:rPr>
                <w:rFonts w:ascii="宋体" w:eastAsia="宋体" w:hAnsi="宋体" w:cs="宋体"/>
                <w:bCs/>
                <w:sz w:val="15"/>
                <w:szCs w:val="15"/>
                <w:lang w:bidi="ar"/>
              </w:rPr>
              <w:br/>
              <w:t>□ 2.有，不得分</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spacing w:line="220" w:lineRule="exact"/>
              <w:rPr>
                <w:rFonts w:ascii="楷体" w:eastAsia="楷体" w:hAnsi="楷体" w:cs="楷体"/>
                <w:bCs/>
                <w:sz w:val="15"/>
                <w:szCs w:val="15"/>
              </w:rPr>
            </w:pPr>
          </w:p>
        </w:tc>
        <w:tc>
          <w:tcPr>
            <w:tcW w:w="2127" w:type="dxa"/>
            <w:tcBorders>
              <w:top w:val="single" w:sz="4" w:space="0" w:color="000000"/>
              <w:left w:val="single" w:sz="4" w:space="0" w:color="000000"/>
              <w:bottom w:val="single" w:sz="4" w:space="0" w:color="000000"/>
              <w:right w:val="single" w:sz="12" w:space="0" w:color="000000"/>
            </w:tcBorders>
            <w:noWrap/>
            <w:vAlign w:val="center"/>
          </w:tcPr>
          <w:p w:rsidR="009168A2" w:rsidRPr="009168A2" w:rsidRDefault="009168A2" w:rsidP="009168A2">
            <w:pPr>
              <w:spacing w:line="220" w:lineRule="exact"/>
              <w:rPr>
                <w:rFonts w:ascii="楷体" w:eastAsia="楷体" w:hAnsi="楷体" w:cs="楷体"/>
                <w:bCs/>
                <w:sz w:val="15"/>
                <w:szCs w:val="15"/>
              </w:rPr>
            </w:pPr>
          </w:p>
        </w:tc>
      </w:tr>
      <w:tr w:rsidR="009168A2" w:rsidRPr="009168A2" w:rsidTr="003F66AD">
        <w:trPr>
          <w:trHeight w:val="304"/>
        </w:trPr>
        <w:tc>
          <w:tcPr>
            <w:tcW w:w="1129" w:type="dxa"/>
            <w:vMerge/>
            <w:tcBorders>
              <w:top w:val="nil"/>
              <w:left w:val="single" w:sz="12" w:space="0" w:color="auto"/>
              <w:bottom w:val="nil"/>
              <w:right w:val="single" w:sz="12" w:space="0" w:color="000000"/>
            </w:tcBorders>
            <w:noWrap/>
            <w:vAlign w:val="center"/>
          </w:tcPr>
          <w:p w:rsidR="009168A2" w:rsidRPr="009168A2" w:rsidRDefault="009168A2" w:rsidP="009168A2">
            <w:pPr>
              <w:spacing w:line="220" w:lineRule="exact"/>
              <w:jc w:val="left"/>
              <w:rPr>
                <w:rFonts w:ascii="楷体" w:eastAsia="楷体" w:hAnsi="楷体" w:cs="楷体"/>
                <w:bCs/>
                <w:sz w:val="15"/>
                <w:szCs w:val="15"/>
              </w:rPr>
            </w:pPr>
          </w:p>
        </w:tc>
        <w:tc>
          <w:tcPr>
            <w:tcW w:w="712" w:type="dxa"/>
            <w:tcBorders>
              <w:top w:val="single" w:sz="4" w:space="0" w:color="000000"/>
              <w:left w:val="single" w:sz="12" w:space="0" w:color="000000"/>
              <w:bottom w:val="single" w:sz="4" w:space="0" w:color="000000"/>
              <w:right w:val="single" w:sz="4" w:space="0" w:color="000000"/>
            </w:tcBorders>
            <w:noWrap/>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39</w:t>
            </w:r>
          </w:p>
        </w:tc>
        <w:tc>
          <w:tcPr>
            <w:tcW w:w="1304"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spacing w:line="220" w:lineRule="exact"/>
              <w:jc w:val="center"/>
              <w:textAlignment w:val="center"/>
              <w:rPr>
                <w:rFonts w:ascii="楷体" w:eastAsia="楷体" w:hAnsi="楷体" w:cs="楷体"/>
                <w:bCs/>
                <w:sz w:val="15"/>
                <w:szCs w:val="15"/>
              </w:rPr>
            </w:pPr>
            <w:r w:rsidRPr="009168A2">
              <w:rPr>
                <w:rFonts w:ascii="宋体" w:eastAsia="宋体" w:hAnsi="宋体" w:cs="宋体" w:hint="eastAsia"/>
                <w:bCs/>
                <w:kern w:val="0"/>
                <w:sz w:val="15"/>
                <w:szCs w:val="15"/>
                <w:lang w:bidi="ar"/>
              </w:rPr>
              <w:t>配合服务</w:t>
            </w:r>
          </w:p>
        </w:tc>
        <w:tc>
          <w:tcPr>
            <w:tcW w:w="3376"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spacing w:line="220" w:lineRule="exact"/>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配合其他科室</w:t>
            </w:r>
            <w:r w:rsidRPr="009168A2">
              <w:rPr>
                <w:rFonts w:ascii="宋体" w:eastAsia="宋体" w:hAnsi="宋体" w:cs="宋体" w:hint="eastAsia"/>
                <w:bCs/>
                <w:kern w:val="0"/>
                <w:sz w:val="15"/>
                <w:szCs w:val="15"/>
                <w:lang w:bidi="ar"/>
              </w:rPr>
              <w:br/>
              <w:t>配合及监督第三方工作</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2</w:t>
            </w:r>
          </w:p>
        </w:tc>
        <w:tc>
          <w:tcPr>
            <w:tcW w:w="4962"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lang w:bidi="ar"/>
              </w:rPr>
            </w:pPr>
            <w:r w:rsidRPr="009168A2">
              <w:rPr>
                <w:rFonts w:ascii="宋体" w:eastAsia="宋体" w:hAnsi="宋体" w:cs="宋体"/>
                <w:bCs/>
                <w:sz w:val="15"/>
                <w:szCs w:val="15"/>
                <w:lang w:bidi="ar"/>
              </w:rPr>
              <w:t>□ 1.积极落实的，得2分</w:t>
            </w:r>
            <w:r w:rsidRPr="009168A2">
              <w:rPr>
                <w:rFonts w:ascii="宋体" w:eastAsia="宋体" w:hAnsi="宋体" w:cs="宋体"/>
                <w:bCs/>
                <w:sz w:val="15"/>
                <w:szCs w:val="15"/>
                <w:lang w:bidi="ar"/>
              </w:rPr>
              <w:br/>
              <w:t>□ 2.消极不落实的，不得分</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9168A2" w:rsidRPr="009168A2" w:rsidRDefault="009168A2" w:rsidP="009168A2">
            <w:pPr>
              <w:spacing w:line="220" w:lineRule="exact"/>
              <w:rPr>
                <w:rFonts w:ascii="楷体" w:eastAsia="楷体" w:hAnsi="楷体" w:cs="楷体"/>
                <w:bCs/>
                <w:sz w:val="15"/>
                <w:szCs w:val="15"/>
              </w:rPr>
            </w:pPr>
          </w:p>
        </w:tc>
        <w:tc>
          <w:tcPr>
            <w:tcW w:w="2127" w:type="dxa"/>
            <w:tcBorders>
              <w:top w:val="single" w:sz="4" w:space="0" w:color="000000"/>
              <w:left w:val="single" w:sz="4" w:space="0" w:color="000000"/>
              <w:bottom w:val="single" w:sz="4" w:space="0" w:color="000000"/>
              <w:right w:val="single" w:sz="12" w:space="0" w:color="000000"/>
            </w:tcBorders>
            <w:noWrap/>
            <w:vAlign w:val="center"/>
          </w:tcPr>
          <w:p w:rsidR="009168A2" w:rsidRPr="009168A2" w:rsidRDefault="009168A2" w:rsidP="009168A2">
            <w:pPr>
              <w:spacing w:line="220" w:lineRule="exact"/>
              <w:rPr>
                <w:rFonts w:ascii="楷体" w:eastAsia="楷体" w:hAnsi="楷体" w:cs="楷体"/>
                <w:bCs/>
                <w:sz w:val="15"/>
                <w:szCs w:val="15"/>
              </w:rPr>
            </w:pPr>
          </w:p>
        </w:tc>
      </w:tr>
      <w:tr w:rsidR="009168A2" w:rsidRPr="009168A2" w:rsidTr="003F66AD">
        <w:trPr>
          <w:trHeight w:val="584"/>
        </w:trPr>
        <w:tc>
          <w:tcPr>
            <w:tcW w:w="1129" w:type="dxa"/>
            <w:tcBorders>
              <w:top w:val="nil"/>
              <w:left w:val="single" w:sz="12" w:space="0" w:color="auto"/>
              <w:bottom w:val="single" w:sz="12" w:space="0" w:color="auto"/>
              <w:right w:val="single" w:sz="12" w:space="0" w:color="000000"/>
            </w:tcBorders>
            <w:noWrap/>
            <w:vAlign w:val="center"/>
          </w:tcPr>
          <w:p w:rsidR="009168A2" w:rsidRPr="009168A2" w:rsidRDefault="009168A2" w:rsidP="009168A2">
            <w:pPr>
              <w:spacing w:line="220" w:lineRule="exact"/>
              <w:jc w:val="left"/>
              <w:rPr>
                <w:rFonts w:ascii="楷体" w:eastAsia="楷体" w:hAnsi="楷体" w:cs="楷体"/>
                <w:bCs/>
                <w:sz w:val="15"/>
                <w:szCs w:val="15"/>
              </w:rPr>
            </w:pPr>
          </w:p>
        </w:tc>
        <w:tc>
          <w:tcPr>
            <w:tcW w:w="712" w:type="dxa"/>
            <w:tcBorders>
              <w:top w:val="single" w:sz="4" w:space="0" w:color="000000"/>
              <w:left w:val="single" w:sz="12" w:space="0" w:color="000000"/>
              <w:bottom w:val="single" w:sz="12" w:space="0" w:color="000000"/>
              <w:right w:val="single" w:sz="4" w:space="0" w:color="000000"/>
            </w:tcBorders>
            <w:noWrap/>
            <w:vAlign w:val="center"/>
          </w:tcPr>
          <w:p w:rsidR="009168A2" w:rsidRPr="009168A2" w:rsidRDefault="009168A2" w:rsidP="009168A2">
            <w:pPr>
              <w:spacing w:line="220" w:lineRule="exact"/>
              <w:jc w:val="center"/>
              <w:rPr>
                <w:rFonts w:ascii="楷体" w:eastAsia="楷体" w:hAnsi="楷体" w:cs="楷体"/>
                <w:bCs/>
                <w:sz w:val="15"/>
                <w:szCs w:val="15"/>
              </w:rPr>
            </w:pPr>
          </w:p>
        </w:tc>
        <w:tc>
          <w:tcPr>
            <w:tcW w:w="1304" w:type="dxa"/>
            <w:tcBorders>
              <w:top w:val="single" w:sz="4" w:space="0" w:color="000000"/>
              <w:left w:val="single" w:sz="4" w:space="0" w:color="000000"/>
              <w:bottom w:val="single" w:sz="12" w:space="0" w:color="000000"/>
              <w:right w:val="single" w:sz="4" w:space="0" w:color="000000"/>
            </w:tcBorders>
            <w:noWrap/>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p>
        </w:tc>
        <w:tc>
          <w:tcPr>
            <w:tcW w:w="3376" w:type="dxa"/>
            <w:tcBorders>
              <w:top w:val="single" w:sz="4" w:space="0" w:color="000000"/>
              <w:left w:val="single" w:sz="4" w:space="0" w:color="000000"/>
              <w:bottom w:val="single" w:sz="12" w:space="0" w:color="000000"/>
              <w:right w:val="single" w:sz="4" w:space="0" w:color="000000"/>
            </w:tcBorders>
            <w:noWrap/>
            <w:vAlign w:val="center"/>
          </w:tcPr>
          <w:p w:rsidR="009168A2" w:rsidRPr="009168A2" w:rsidRDefault="009168A2" w:rsidP="009168A2">
            <w:pPr>
              <w:widowControl/>
              <w:spacing w:line="220" w:lineRule="exact"/>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总分</w:t>
            </w:r>
          </w:p>
        </w:tc>
        <w:tc>
          <w:tcPr>
            <w:tcW w:w="850" w:type="dxa"/>
            <w:tcBorders>
              <w:top w:val="single" w:sz="4" w:space="0" w:color="000000"/>
              <w:left w:val="single" w:sz="4" w:space="0" w:color="000000"/>
              <w:bottom w:val="single" w:sz="12" w:space="0" w:color="000000"/>
              <w:right w:val="single" w:sz="4" w:space="0" w:color="000000"/>
            </w:tcBorders>
            <w:noWrap/>
            <w:vAlign w:val="center"/>
          </w:tcPr>
          <w:p w:rsidR="009168A2" w:rsidRPr="009168A2" w:rsidRDefault="009168A2" w:rsidP="009168A2">
            <w:pPr>
              <w:widowControl/>
              <w:spacing w:line="220" w:lineRule="exact"/>
              <w:jc w:val="center"/>
              <w:textAlignment w:val="center"/>
              <w:rPr>
                <w:rFonts w:ascii="宋体" w:eastAsia="宋体" w:hAnsi="宋体" w:cs="宋体"/>
                <w:bCs/>
                <w:kern w:val="0"/>
                <w:sz w:val="15"/>
                <w:szCs w:val="15"/>
                <w:lang w:bidi="ar"/>
              </w:rPr>
            </w:pPr>
            <w:r w:rsidRPr="009168A2">
              <w:rPr>
                <w:rFonts w:ascii="宋体" w:eastAsia="宋体" w:hAnsi="宋体" w:cs="宋体" w:hint="eastAsia"/>
                <w:bCs/>
                <w:kern w:val="0"/>
                <w:sz w:val="15"/>
                <w:szCs w:val="15"/>
                <w:lang w:bidi="ar"/>
              </w:rPr>
              <w:t>100</w:t>
            </w:r>
          </w:p>
        </w:tc>
        <w:tc>
          <w:tcPr>
            <w:tcW w:w="4962" w:type="dxa"/>
            <w:tcBorders>
              <w:top w:val="single" w:sz="4" w:space="0" w:color="000000"/>
              <w:left w:val="single" w:sz="4" w:space="0" w:color="000000"/>
              <w:bottom w:val="single" w:sz="12" w:space="0" w:color="000000"/>
              <w:right w:val="single" w:sz="4" w:space="0" w:color="000000"/>
            </w:tcBorders>
            <w:noWrap/>
            <w:vAlign w:val="center"/>
          </w:tcPr>
          <w:p w:rsidR="009168A2" w:rsidRPr="009168A2" w:rsidRDefault="009168A2" w:rsidP="009168A2">
            <w:pPr>
              <w:widowControl/>
              <w:spacing w:line="220" w:lineRule="exact"/>
              <w:jc w:val="left"/>
              <w:textAlignment w:val="center"/>
              <w:rPr>
                <w:rFonts w:ascii="宋体" w:eastAsia="宋体" w:hAnsi="宋体" w:cs="宋体"/>
                <w:bCs/>
                <w:sz w:val="15"/>
                <w:szCs w:val="15"/>
                <w:lang w:bidi="ar"/>
              </w:rPr>
            </w:pPr>
          </w:p>
        </w:tc>
        <w:tc>
          <w:tcPr>
            <w:tcW w:w="708" w:type="dxa"/>
            <w:tcBorders>
              <w:top w:val="single" w:sz="4" w:space="0" w:color="000000"/>
              <w:left w:val="single" w:sz="4" w:space="0" w:color="000000"/>
              <w:bottom w:val="single" w:sz="12" w:space="0" w:color="000000"/>
              <w:right w:val="single" w:sz="4" w:space="0" w:color="000000"/>
            </w:tcBorders>
            <w:noWrap/>
            <w:vAlign w:val="center"/>
          </w:tcPr>
          <w:p w:rsidR="009168A2" w:rsidRPr="009168A2" w:rsidRDefault="009168A2" w:rsidP="009168A2">
            <w:pPr>
              <w:spacing w:line="220" w:lineRule="exact"/>
              <w:rPr>
                <w:rFonts w:ascii="楷体" w:eastAsia="楷体" w:hAnsi="楷体" w:cs="楷体"/>
                <w:bCs/>
                <w:sz w:val="15"/>
                <w:szCs w:val="15"/>
              </w:rPr>
            </w:pPr>
          </w:p>
        </w:tc>
        <w:tc>
          <w:tcPr>
            <w:tcW w:w="2127" w:type="dxa"/>
            <w:tcBorders>
              <w:top w:val="single" w:sz="4" w:space="0" w:color="000000"/>
              <w:left w:val="single" w:sz="4" w:space="0" w:color="000000"/>
              <w:bottom w:val="single" w:sz="12" w:space="0" w:color="000000"/>
              <w:right w:val="single" w:sz="12" w:space="0" w:color="000000"/>
            </w:tcBorders>
            <w:noWrap/>
            <w:vAlign w:val="center"/>
          </w:tcPr>
          <w:p w:rsidR="009168A2" w:rsidRPr="009168A2" w:rsidRDefault="009168A2" w:rsidP="009168A2">
            <w:pPr>
              <w:spacing w:line="220" w:lineRule="exact"/>
              <w:rPr>
                <w:rFonts w:ascii="楷体" w:eastAsia="楷体" w:hAnsi="楷体" w:cs="楷体"/>
                <w:bCs/>
                <w:sz w:val="15"/>
                <w:szCs w:val="15"/>
              </w:rPr>
            </w:pPr>
          </w:p>
        </w:tc>
      </w:tr>
    </w:tbl>
    <w:p w:rsidR="009168A2" w:rsidRPr="009168A2" w:rsidRDefault="009168A2" w:rsidP="009168A2">
      <w:pPr>
        <w:widowControl/>
        <w:jc w:val="left"/>
        <w:rPr>
          <w:rFonts w:ascii="宋体" w:eastAsia="宋体" w:hAnsi="宋体" w:cs="宋体"/>
          <w:bCs/>
          <w:sz w:val="24"/>
          <w:szCs w:val="24"/>
        </w:rPr>
      </w:pPr>
    </w:p>
    <w:p w:rsidR="009168A2" w:rsidRPr="009168A2" w:rsidRDefault="009168A2" w:rsidP="009168A2">
      <w:pPr>
        <w:widowControl/>
        <w:jc w:val="left"/>
        <w:rPr>
          <w:rFonts w:ascii="宋体" w:eastAsia="宋体" w:hAnsi="宋体" w:cs="宋体"/>
          <w:bCs/>
          <w:sz w:val="24"/>
          <w:szCs w:val="24"/>
        </w:rPr>
      </w:pPr>
    </w:p>
    <w:p w:rsidR="009168A2" w:rsidRPr="009168A2" w:rsidRDefault="009168A2" w:rsidP="009168A2">
      <w:pPr>
        <w:widowControl/>
        <w:jc w:val="left"/>
        <w:rPr>
          <w:rFonts w:ascii="宋体" w:eastAsia="宋体" w:hAnsi="宋体" w:cs="宋体"/>
          <w:bCs/>
          <w:sz w:val="24"/>
          <w:szCs w:val="24"/>
        </w:rPr>
      </w:pPr>
    </w:p>
    <w:p w:rsidR="009168A2" w:rsidRPr="009168A2" w:rsidRDefault="009168A2" w:rsidP="009168A2">
      <w:pPr>
        <w:widowControl/>
        <w:jc w:val="left"/>
        <w:rPr>
          <w:rFonts w:ascii="宋体" w:eastAsia="宋体" w:hAnsi="宋体" w:cs="宋体"/>
          <w:bCs/>
          <w:sz w:val="24"/>
          <w:szCs w:val="24"/>
        </w:rPr>
      </w:pPr>
      <w:r w:rsidRPr="009168A2">
        <w:rPr>
          <w:rFonts w:ascii="宋体" w:eastAsia="宋体" w:hAnsi="宋体" w:cs="宋体"/>
          <w:bCs/>
          <w:sz w:val="24"/>
          <w:szCs w:val="24"/>
        </w:rPr>
        <w:br w:type="page"/>
      </w:r>
      <w:r w:rsidRPr="009168A2">
        <w:rPr>
          <w:rFonts w:ascii="宋体" w:eastAsia="宋体" w:hAnsi="宋体" w:cs="宋体" w:hint="eastAsia"/>
          <w:bCs/>
          <w:sz w:val="24"/>
          <w:szCs w:val="24"/>
        </w:rPr>
        <w:lastRenderedPageBreak/>
        <w:t>九、垃圾管理质量考核</w:t>
      </w:r>
    </w:p>
    <w:tbl>
      <w:tblPr>
        <w:tblW w:w="0" w:type="auto"/>
        <w:jc w:val="center"/>
        <w:tblLayout w:type="fixed"/>
        <w:tblCellMar>
          <w:left w:w="10" w:type="dxa"/>
          <w:right w:w="10" w:type="dxa"/>
        </w:tblCellMar>
        <w:tblLook w:val="04A0" w:firstRow="1" w:lastRow="0" w:firstColumn="1" w:lastColumn="0" w:noHBand="0" w:noVBand="1"/>
      </w:tblPr>
      <w:tblGrid>
        <w:gridCol w:w="1202"/>
        <w:gridCol w:w="708"/>
        <w:gridCol w:w="1332"/>
        <w:gridCol w:w="3458"/>
        <w:gridCol w:w="754"/>
        <w:gridCol w:w="3741"/>
        <w:gridCol w:w="879"/>
        <w:gridCol w:w="1836"/>
      </w:tblGrid>
      <w:tr w:rsidR="009168A2" w:rsidRPr="009168A2" w:rsidTr="003F66AD">
        <w:trPr>
          <w:trHeight w:hRule="exact" w:val="792"/>
          <w:jc w:val="center"/>
        </w:trPr>
        <w:tc>
          <w:tcPr>
            <w:tcW w:w="1202" w:type="dxa"/>
            <w:tcBorders>
              <w:top w:val="single" w:sz="4" w:space="0" w:color="auto"/>
              <w:left w:val="single" w:sz="4" w:space="0" w:color="auto"/>
            </w:tcBorders>
            <w:shd w:val="clear" w:color="auto" w:fill="FFFFFF"/>
            <w:vAlign w:val="center"/>
          </w:tcPr>
          <w:p w:rsidR="009168A2" w:rsidRPr="009168A2" w:rsidRDefault="009168A2" w:rsidP="009168A2">
            <w:pPr>
              <w:adjustRightInd w:val="0"/>
              <w:ind w:firstLine="400"/>
              <w:jc w:val="center"/>
              <w:textAlignment w:val="baseline"/>
              <w:rPr>
                <w:rFonts w:ascii="宋体" w:eastAsia="宋体" w:hAnsi="宋体" w:cs="Times New Roman"/>
                <w:bCs/>
                <w:kern w:val="0"/>
                <w:sz w:val="24"/>
                <w:szCs w:val="24"/>
                <w:lang w:val="zh-TW" w:bidi="zh-TW"/>
              </w:rPr>
            </w:pPr>
            <w:r w:rsidRPr="009168A2">
              <w:rPr>
                <w:rFonts w:ascii="宋体" w:eastAsia="宋体" w:hAnsi="宋体" w:cs="Times New Roman" w:hint="eastAsia"/>
                <w:bCs/>
                <w:kern w:val="0"/>
                <w:sz w:val="24"/>
                <w:szCs w:val="24"/>
                <w:lang w:val="zh-TW" w:bidi="zh-TW"/>
              </w:rPr>
              <w:t>考核项目</w:t>
            </w:r>
          </w:p>
        </w:tc>
        <w:tc>
          <w:tcPr>
            <w:tcW w:w="708" w:type="dxa"/>
            <w:tcBorders>
              <w:top w:val="single" w:sz="4" w:space="0" w:color="auto"/>
              <w:left w:val="single" w:sz="4" w:space="0" w:color="auto"/>
            </w:tcBorders>
            <w:shd w:val="clear" w:color="auto" w:fill="FFFFFF"/>
            <w:vAlign w:val="center"/>
          </w:tcPr>
          <w:p w:rsidR="009168A2" w:rsidRPr="009168A2" w:rsidRDefault="009168A2" w:rsidP="009168A2">
            <w:pPr>
              <w:adjustRightInd w:val="0"/>
              <w:ind w:firstLine="400"/>
              <w:jc w:val="center"/>
              <w:textAlignment w:val="baseline"/>
              <w:rPr>
                <w:rFonts w:ascii="宋体" w:eastAsia="宋体" w:hAnsi="宋体" w:cs="Times New Roman"/>
                <w:bCs/>
                <w:kern w:val="0"/>
                <w:sz w:val="24"/>
                <w:szCs w:val="24"/>
                <w:lang w:val="zh-TW" w:bidi="zh-TW"/>
              </w:rPr>
            </w:pPr>
            <w:r w:rsidRPr="009168A2">
              <w:rPr>
                <w:rFonts w:ascii="宋体" w:eastAsia="宋体" w:hAnsi="宋体" w:cs="Times New Roman" w:hint="eastAsia"/>
                <w:bCs/>
                <w:kern w:val="0"/>
                <w:sz w:val="24"/>
                <w:szCs w:val="24"/>
                <w:lang w:val="zh-TW" w:bidi="zh-TW"/>
              </w:rPr>
              <w:t>序号</w:t>
            </w:r>
          </w:p>
        </w:tc>
        <w:tc>
          <w:tcPr>
            <w:tcW w:w="1332" w:type="dxa"/>
            <w:tcBorders>
              <w:top w:val="single" w:sz="4" w:space="0" w:color="auto"/>
              <w:left w:val="single" w:sz="4" w:space="0" w:color="auto"/>
            </w:tcBorders>
            <w:shd w:val="clear" w:color="auto" w:fill="FFFFFF"/>
            <w:vAlign w:val="center"/>
          </w:tcPr>
          <w:p w:rsidR="009168A2" w:rsidRPr="009168A2" w:rsidRDefault="009168A2" w:rsidP="009168A2">
            <w:pPr>
              <w:adjustRightInd w:val="0"/>
              <w:ind w:firstLine="400"/>
              <w:jc w:val="center"/>
              <w:textAlignment w:val="baseline"/>
              <w:rPr>
                <w:rFonts w:ascii="宋体" w:eastAsia="宋体" w:hAnsi="宋体" w:cs="Times New Roman"/>
                <w:bCs/>
                <w:kern w:val="0"/>
                <w:sz w:val="24"/>
                <w:szCs w:val="24"/>
                <w:lang w:val="zh-TW" w:bidi="zh-TW"/>
              </w:rPr>
            </w:pPr>
            <w:r w:rsidRPr="009168A2">
              <w:rPr>
                <w:rFonts w:ascii="宋体" w:eastAsia="宋体" w:hAnsi="宋体" w:cs="Times New Roman" w:hint="eastAsia"/>
                <w:bCs/>
                <w:kern w:val="0"/>
                <w:sz w:val="24"/>
                <w:szCs w:val="24"/>
                <w:lang w:val="zh-TW" w:bidi="zh-TW"/>
              </w:rPr>
              <w:t>考核项目</w:t>
            </w:r>
          </w:p>
        </w:tc>
        <w:tc>
          <w:tcPr>
            <w:tcW w:w="3458" w:type="dxa"/>
            <w:tcBorders>
              <w:top w:val="single" w:sz="4" w:space="0" w:color="auto"/>
              <w:left w:val="single" w:sz="4" w:space="0" w:color="auto"/>
            </w:tcBorders>
            <w:shd w:val="clear" w:color="auto" w:fill="FFFFFF"/>
            <w:vAlign w:val="center"/>
          </w:tcPr>
          <w:p w:rsidR="009168A2" w:rsidRPr="009168A2" w:rsidRDefault="009168A2" w:rsidP="009168A2">
            <w:pPr>
              <w:adjustRightInd w:val="0"/>
              <w:ind w:firstLine="400"/>
              <w:jc w:val="center"/>
              <w:textAlignment w:val="baseline"/>
              <w:rPr>
                <w:rFonts w:ascii="宋体" w:eastAsia="宋体" w:hAnsi="宋体" w:cs="Times New Roman"/>
                <w:bCs/>
                <w:kern w:val="0"/>
                <w:sz w:val="24"/>
                <w:szCs w:val="24"/>
                <w:lang w:val="zh-TW" w:bidi="zh-TW"/>
              </w:rPr>
            </w:pPr>
            <w:r w:rsidRPr="009168A2">
              <w:rPr>
                <w:rFonts w:ascii="宋体" w:eastAsia="宋体" w:hAnsi="宋体" w:cs="Times New Roman" w:hint="eastAsia"/>
                <w:bCs/>
                <w:kern w:val="0"/>
                <w:sz w:val="24"/>
                <w:szCs w:val="24"/>
                <w:lang w:val="zh-TW" w:bidi="zh-TW"/>
              </w:rPr>
              <w:t>考核内容</w:t>
            </w:r>
          </w:p>
        </w:tc>
        <w:tc>
          <w:tcPr>
            <w:tcW w:w="754" w:type="dxa"/>
            <w:tcBorders>
              <w:top w:val="single" w:sz="4" w:space="0" w:color="auto"/>
              <w:left w:val="single" w:sz="4" w:space="0" w:color="auto"/>
            </w:tcBorders>
            <w:shd w:val="clear" w:color="auto" w:fill="FFFFFF"/>
            <w:vAlign w:val="center"/>
          </w:tcPr>
          <w:p w:rsidR="009168A2" w:rsidRPr="009168A2" w:rsidRDefault="009168A2" w:rsidP="009168A2">
            <w:pPr>
              <w:adjustRightInd w:val="0"/>
              <w:ind w:firstLine="400"/>
              <w:jc w:val="center"/>
              <w:textAlignment w:val="baseline"/>
              <w:rPr>
                <w:rFonts w:ascii="宋体" w:eastAsia="宋体" w:hAnsi="宋体" w:cs="Times New Roman"/>
                <w:bCs/>
                <w:kern w:val="0"/>
                <w:sz w:val="24"/>
                <w:szCs w:val="24"/>
                <w:lang w:val="zh-TW" w:bidi="zh-TW"/>
              </w:rPr>
            </w:pPr>
            <w:r w:rsidRPr="009168A2">
              <w:rPr>
                <w:rFonts w:ascii="宋体" w:eastAsia="宋体" w:hAnsi="宋体" w:cs="Times New Roman" w:hint="eastAsia"/>
                <w:bCs/>
                <w:kern w:val="0"/>
                <w:sz w:val="24"/>
                <w:szCs w:val="24"/>
                <w:lang w:val="zh-TW" w:bidi="zh-TW"/>
              </w:rPr>
              <w:t>分值</w:t>
            </w:r>
          </w:p>
        </w:tc>
        <w:tc>
          <w:tcPr>
            <w:tcW w:w="3741" w:type="dxa"/>
            <w:tcBorders>
              <w:top w:val="single" w:sz="4" w:space="0" w:color="auto"/>
              <w:left w:val="single" w:sz="4" w:space="0" w:color="auto"/>
            </w:tcBorders>
            <w:shd w:val="clear" w:color="auto" w:fill="FFFFFF"/>
            <w:vAlign w:val="center"/>
          </w:tcPr>
          <w:p w:rsidR="009168A2" w:rsidRPr="009168A2" w:rsidRDefault="009168A2" w:rsidP="009168A2">
            <w:pPr>
              <w:adjustRightInd w:val="0"/>
              <w:ind w:firstLine="400"/>
              <w:jc w:val="center"/>
              <w:textAlignment w:val="baseline"/>
              <w:rPr>
                <w:rFonts w:ascii="宋体" w:eastAsia="宋体" w:hAnsi="宋体" w:cs="Times New Roman"/>
                <w:bCs/>
                <w:kern w:val="0"/>
                <w:sz w:val="24"/>
                <w:szCs w:val="24"/>
                <w:lang w:val="zh-TW" w:eastAsia="zh-TW" w:bidi="zh-TW"/>
              </w:rPr>
            </w:pPr>
            <w:r w:rsidRPr="009168A2">
              <w:rPr>
                <w:rFonts w:ascii="宋体" w:eastAsia="宋体" w:hAnsi="宋体" w:cs="Times New Roman" w:hint="eastAsia"/>
                <w:bCs/>
                <w:kern w:val="0"/>
                <w:sz w:val="24"/>
                <w:szCs w:val="24"/>
                <w:lang w:val="zh-TW" w:eastAsia="zh-TW" w:bidi="zh-TW"/>
              </w:rPr>
              <w:t>考核标准</w:t>
            </w:r>
          </w:p>
        </w:tc>
        <w:tc>
          <w:tcPr>
            <w:tcW w:w="879" w:type="dxa"/>
            <w:tcBorders>
              <w:top w:val="single" w:sz="4" w:space="0" w:color="auto"/>
              <w:left w:val="single" w:sz="4" w:space="0" w:color="auto"/>
            </w:tcBorders>
            <w:shd w:val="clear" w:color="auto" w:fill="FFFFFF"/>
            <w:vAlign w:val="center"/>
          </w:tcPr>
          <w:p w:rsidR="009168A2" w:rsidRPr="009168A2" w:rsidRDefault="009168A2" w:rsidP="009168A2">
            <w:pPr>
              <w:adjustRightInd w:val="0"/>
              <w:ind w:firstLine="400"/>
              <w:jc w:val="center"/>
              <w:textAlignment w:val="baseline"/>
              <w:rPr>
                <w:rFonts w:ascii="宋体" w:eastAsia="宋体" w:hAnsi="宋体" w:cs="Times New Roman"/>
                <w:bCs/>
                <w:kern w:val="0"/>
                <w:sz w:val="24"/>
                <w:szCs w:val="24"/>
                <w:lang w:val="zh-TW" w:bidi="zh-TW"/>
              </w:rPr>
            </w:pPr>
            <w:r w:rsidRPr="009168A2">
              <w:rPr>
                <w:rFonts w:ascii="宋体" w:eastAsia="宋体" w:hAnsi="宋体" w:cs="Times New Roman" w:hint="eastAsia"/>
                <w:bCs/>
                <w:kern w:val="0"/>
                <w:sz w:val="24"/>
                <w:szCs w:val="24"/>
                <w:lang w:val="zh-TW" w:bidi="zh-TW"/>
              </w:rPr>
              <w:t>得分</w:t>
            </w:r>
          </w:p>
        </w:tc>
        <w:tc>
          <w:tcPr>
            <w:tcW w:w="1836" w:type="dxa"/>
            <w:tcBorders>
              <w:top w:val="single" w:sz="4" w:space="0" w:color="auto"/>
              <w:left w:val="single" w:sz="4" w:space="0" w:color="auto"/>
              <w:right w:val="single" w:sz="4" w:space="0" w:color="auto"/>
            </w:tcBorders>
            <w:shd w:val="clear" w:color="auto" w:fill="FFFFFF"/>
            <w:vAlign w:val="center"/>
          </w:tcPr>
          <w:p w:rsidR="009168A2" w:rsidRPr="009168A2" w:rsidRDefault="009168A2" w:rsidP="009168A2">
            <w:pPr>
              <w:adjustRightInd w:val="0"/>
              <w:ind w:right="300" w:firstLine="400"/>
              <w:jc w:val="center"/>
              <w:textAlignment w:val="baseline"/>
              <w:rPr>
                <w:rFonts w:ascii="宋体" w:eastAsia="宋体" w:hAnsi="宋体" w:cs="Times New Roman"/>
                <w:bCs/>
                <w:kern w:val="0"/>
                <w:sz w:val="24"/>
                <w:szCs w:val="24"/>
                <w:lang w:val="zh-TW" w:bidi="zh-TW"/>
              </w:rPr>
            </w:pPr>
            <w:r w:rsidRPr="009168A2">
              <w:rPr>
                <w:rFonts w:ascii="宋体" w:eastAsia="宋体" w:hAnsi="宋体" w:cs="Times New Roman" w:hint="eastAsia"/>
                <w:bCs/>
                <w:kern w:val="0"/>
                <w:sz w:val="24"/>
                <w:szCs w:val="24"/>
                <w:lang w:val="zh-TW" w:bidi="zh-TW"/>
              </w:rPr>
              <w:t>考核小结</w:t>
            </w:r>
          </w:p>
        </w:tc>
      </w:tr>
      <w:tr w:rsidR="009168A2" w:rsidRPr="009168A2" w:rsidTr="003F66AD">
        <w:trPr>
          <w:trHeight w:hRule="exact" w:val="859"/>
          <w:jc w:val="center"/>
        </w:trPr>
        <w:tc>
          <w:tcPr>
            <w:tcW w:w="1202" w:type="dxa"/>
            <w:vMerge w:val="restart"/>
            <w:tcBorders>
              <w:top w:val="single" w:sz="4" w:space="0" w:color="auto"/>
              <w:left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规章制度管理</w:t>
            </w:r>
          </w:p>
        </w:tc>
        <w:tc>
          <w:tcPr>
            <w:tcW w:w="708" w:type="dxa"/>
            <w:tcBorders>
              <w:top w:val="single" w:sz="4" w:space="0" w:color="auto"/>
              <w:left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1</w:t>
            </w:r>
          </w:p>
        </w:tc>
        <w:tc>
          <w:tcPr>
            <w:tcW w:w="1332" w:type="dxa"/>
            <w:tcBorders>
              <w:top w:val="single" w:sz="4" w:space="0" w:color="auto"/>
              <w:left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人员证书</w:t>
            </w:r>
          </w:p>
        </w:tc>
        <w:tc>
          <w:tcPr>
            <w:tcW w:w="3458" w:type="dxa"/>
            <w:tcBorders>
              <w:top w:val="single" w:sz="4" w:space="0" w:color="auto"/>
              <w:left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按岗位、职责符合要求的管理,并持体检</w:t>
            </w:r>
            <w:proofErr w:type="gramStart"/>
            <w:r w:rsidRPr="009168A2">
              <w:rPr>
                <w:rFonts w:ascii="楷体" w:eastAsia="楷体" w:hAnsi="楷体" w:cs="楷体" w:hint="eastAsia"/>
                <w:bCs/>
                <w:sz w:val="15"/>
                <w:szCs w:val="15"/>
              </w:rPr>
              <w:t>报告上岗</w:t>
            </w:r>
            <w:proofErr w:type="gramEnd"/>
            <w:r w:rsidRPr="009168A2">
              <w:rPr>
                <w:rFonts w:ascii="楷体" w:eastAsia="楷体" w:hAnsi="楷体" w:cs="楷体" w:hint="eastAsia"/>
                <w:bCs/>
                <w:sz w:val="15"/>
                <w:szCs w:val="15"/>
              </w:rPr>
              <w:t>(有效期内)</w:t>
            </w:r>
            <w:r w:rsidRPr="009168A2">
              <w:rPr>
                <w:rFonts w:ascii="楷体" w:eastAsia="楷体" w:hAnsi="楷体" w:cs="楷体" w:hint="eastAsia"/>
                <w:bCs/>
                <w:sz w:val="15"/>
                <w:szCs w:val="15"/>
              </w:rPr>
              <w:br/>
            </w:r>
          </w:p>
        </w:tc>
        <w:tc>
          <w:tcPr>
            <w:tcW w:w="754" w:type="dxa"/>
            <w:tcBorders>
              <w:top w:val="single" w:sz="4" w:space="0" w:color="auto"/>
              <w:left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5</w:t>
            </w:r>
          </w:p>
        </w:tc>
        <w:tc>
          <w:tcPr>
            <w:tcW w:w="3741" w:type="dxa"/>
            <w:tcBorders>
              <w:top w:val="single" w:sz="4" w:space="0" w:color="auto"/>
              <w:left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1.合格，得5分</w:t>
            </w:r>
            <w:r w:rsidRPr="009168A2">
              <w:rPr>
                <w:rFonts w:ascii="楷体" w:eastAsia="楷体" w:hAnsi="楷体" w:cs="楷体" w:hint="eastAsia"/>
                <w:bCs/>
                <w:sz w:val="15"/>
                <w:szCs w:val="15"/>
              </w:rPr>
              <w:br/>
              <w:t>□ 2.有1人不合格的可得2分</w:t>
            </w:r>
            <w:r w:rsidRPr="009168A2">
              <w:rPr>
                <w:rFonts w:ascii="楷体" w:eastAsia="楷体" w:hAnsi="楷体" w:cs="楷体" w:hint="eastAsia"/>
                <w:bCs/>
                <w:sz w:val="15"/>
                <w:szCs w:val="15"/>
              </w:rPr>
              <w:br/>
              <w:t>□ 3.有2人及以上不合格的本条不得分，限下一考核月前完成整改</w:t>
            </w:r>
          </w:p>
        </w:tc>
        <w:tc>
          <w:tcPr>
            <w:tcW w:w="879" w:type="dxa"/>
            <w:tcBorders>
              <w:top w:val="single" w:sz="4" w:space="0" w:color="auto"/>
              <w:left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p>
        </w:tc>
        <w:tc>
          <w:tcPr>
            <w:tcW w:w="1836" w:type="dxa"/>
            <w:tcBorders>
              <w:top w:val="single" w:sz="4" w:space="0" w:color="auto"/>
              <w:left w:val="single" w:sz="4" w:space="0" w:color="auto"/>
              <w:right w:val="single" w:sz="4" w:space="0" w:color="auto"/>
            </w:tcBorders>
            <w:shd w:val="clear" w:color="auto" w:fill="FFFFFF"/>
          </w:tcPr>
          <w:p w:rsidR="009168A2" w:rsidRPr="009168A2" w:rsidRDefault="009168A2" w:rsidP="009168A2">
            <w:pPr>
              <w:spacing w:line="220" w:lineRule="exact"/>
              <w:jc w:val="center"/>
              <w:rPr>
                <w:rFonts w:ascii="楷体" w:eastAsia="楷体" w:hAnsi="楷体" w:cs="楷体"/>
                <w:bCs/>
                <w:sz w:val="15"/>
                <w:szCs w:val="15"/>
              </w:rPr>
            </w:pPr>
          </w:p>
        </w:tc>
      </w:tr>
      <w:tr w:rsidR="009168A2" w:rsidRPr="009168A2" w:rsidTr="003F66AD">
        <w:trPr>
          <w:trHeight w:hRule="exact" w:val="648"/>
          <w:jc w:val="center"/>
        </w:trPr>
        <w:tc>
          <w:tcPr>
            <w:tcW w:w="1202" w:type="dxa"/>
            <w:vMerge/>
            <w:tcBorders>
              <w:left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p>
        </w:tc>
        <w:tc>
          <w:tcPr>
            <w:tcW w:w="708" w:type="dxa"/>
            <w:tcBorders>
              <w:top w:val="single" w:sz="4" w:space="0" w:color="auto"/>
              <w:left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2</w:t>
            </w:r>
          </w:p>
        </w:tc>
        <w:tc>
          <w:tcPr>
            <w:tcW w:w="1332" w:type="dxa"/>
            <w:tcBorders>
              <w:top w:val="single" w:sz="4" w:space="0" w:color="auto"/>
              <w:left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职业防护</w:t>
            </w:r>
          </w:p>
        </w:tc>
        <w:tc>
          <w:tcPr>
            <w:tcW w:w="3458" w:type="dxa"/>
            <w:tcBorders>
              <w:top w:val="single" w:sz="4" w:space="0" w:color="auto"/>
              <w:left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着装规范、佩戴工牌证件</w:t>
            </w:r>
            <w:r w:rsidRPr="009168A2">
              <w:rPr>
                <w:rFonts w:ascii="楷体" w:eastAsia="楷体" w:hAnsi="楷体" w:cs="楷体" w:hint="eastAsia"/>
                <w:bCs/>
                <w:sz w:val="15"/>
                <w:szCs w:val="15"/>
              </w:rPr>
              <w:br/>
              <w:t>无酒后上岗、禁止吸烟</w:t>
            </w:r>
            <w:r w:rsidRPr="009168A2">
              <w:rPr>
                <w:rFonts w:ascii="楷体" w:eastAsia="楷体" w:hAnsi="楷体" w:cs="楷体" w:hint="eastAsia"/>
                <w:bCs/>
                <w:sz w:val="15"/>
                <w:szCs w:val="15"/>
              </w:rPr>
              <w:br/>
              <w:t>文明服务，无与患者或医务人员发生口角。</w:t>
            </w:r>
          </w:p>
        </w:tc>
        <w:tc>
          <w:tcPr>
            <w:tcW w:w="754" w:type="dxa"/>
            <w:tcBorders>
              <w:top w:val="single" w:sz="4" w:space="0" w:color="auto"/>
              <w:left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4</w:t>
            </w:r>
          </w:p>
        </w:tc>
        <w:tc>
          <w:tcPr>
            <w:tcW w:w="3741" w:type="dxa"/>
            <w:tcBorders>
              <w:top w:val="single" w:sz="4" w:space="0" w:color="auto"/>
              <w:left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1.合格，得4分</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2.有1项不合格的可得2分</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3.有2项不合格得1分，限下一考核月前完成整改</w:t>
            </w:r>
          </w:p>
        </w:tc>
        <w:tc>
          <w:tcPr>
            <w:tcW w:w="879" w:type="dxa"/>
            <w:tcBorders>
              <w:top w:val="single" w:sz="4" w:space="0" w:color="auto"/>
              <w:left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p>
        </w:tc>
        <w:tc>
          <w:tcPr>
            <w:tcW w:w="1836" w:type="dxa"/>
            <w:tcBorders>
              <w:top w:val="single" w:sz="4" w:space="0" w:color="auto"/>
              <w:left w:val="single" w:sz="4" w:space="0" w:color="auto"/>
              <w:right w:val="single" w:sz="4" w:space="0" w:color="auto"/>
            </w:tcBorders>
            <w:shd w:val="clear" w:color="auto" w:fill="FFFFFF"/>
          </w:tcPr>
          <w:p w:rsidR="009168A2" w:rsidRPr="009168A2" w:rsidRDefault="009168A2" w:rsidP="009168A2">
            <w:pPr>
              <w:spacing w:line="220" w:lineRule="exact"/>
              <w:jc w:val="center"/>
              <w:rPr>
                <w:rFonts w:ascii="楷体" w:eastAsia="楷体" w:hAnsi="楷体" w:cs="楷体"/>
                <w:bCs/>
                <w:sz w:val="15"/>
                <w:szCs w:val="15"/>
              </w:rPr>
            </w:pPr>
          </w:p>
        </w:tc>
      </w:tr>
      <w:tr w:rsidR="009168A2" w:rsidRPr="009168A2" w:rsidTr="003F66AD">
        <w:trPr>
          <w:trHeight w:hRule="exact" w:val="1154"/>
          <w:jc w:val="center"/>
        </w:trPr>
        <w:tc>
          <w:tcPr>
            <w:tcW w:w="1202" w:type="dxa"/>
            <w:vMerge/>
            <w:tcBorders>
              <w:left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p>
        </w:tc>
        <w:tc>
          <w:tcPr>
            <w:tcW w:w="708" w:type="dxa"/>
            <w:tcBorders>
              <w:top w:val="single" w:sz="4" w:space="0" w:color="auto"/>
              <w:left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3</w:t>
            </w:r>
          </w:p>
        </w:tc>
        <w:tc>
          <w:tcPr>
            <w:tcW w:w="1332" w:type="dxa"/>
            <w:tcBorders>
              <w:top w:val="single" w:sz="4" w:space="0" w:color="auto"/>
              <w:left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培训与考核</w:t>
            </w:r>
          </w:p>
        </w:tc>
        <w:tc>
          <w:tcPr>
            <w:tcW w:w="3458" w:type="dxa"/>
            <w:tcBorders>
              <w:top w:val="single" w:sz="4" w:space="0" w:color="auto"/>
              <w:left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安全培训：消防、用电、交通</w:t>
            </w:r>
            <w:r w:rsidRPr="009168A2">
              <w:rPr>
                <w:rFonts w:ascii="楷体" w:eastAsia="楷体" w:hAnsi="楷体" w:cs="楷体" w:hint="eastAsia"/>
                <w:bCs/>
                <w:sz w:val="15"/>
                <w:szCs w:val="15"/>
              </w:rPr>
              <w:br/>
              <w:t>专业培训：收集、转运、暂存、七步洗手法、个人防护等</w:t>
            </w:r>
            <w:r w:rsidRPr="009168A2">
              <w:rPr>
                <w:rFonts w:ascii="楷体" w:eastAsia="楷体" w:hAnsi="楷体" w:cs="楷体" w:hint="eastAsia"/>
                <w:bCs/>
                <w:sz w:val="15"/>
                <w:szCs w:val="15"/>
              </w:rPr>
              <w:br/>
              <w:t>应急预案培训</w:t>
            </w:r>
            <w:r w:rsidRPr="009168A2">
              <w:rPr>
                <w:rFonts w:ascii="楷体" w:eastAsia="楷体" w:hAnsi="楷体" w:cs="楷体" w:hint="eastAsia"/>
                <w:bCs/>
                <w:sz w:val="15"/>
                <w:szCs w:val="15"/>
              </w:rPr>
              <w:br/>
              <w:t>新入职人员岗前培训考核</w:t>
            </w:r>
          </w:p>
        </w:tc>
        <w:tc>
          <w:tcPr>
            <w:tcW w:w="754" w:type="dxa"/>
            <w:tcBorders>
              <w:top w:val="single" w:sz="4" w:space="0" w:color="auto"/>
              <w:left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5</w:t>
            </w:r>
          </w:p>
        </w:tc>
        <w:tc>
          <w:tcPr>
            <w:tcW w:w="3741" w:type="dxa"/>
            <w:tcBorders>
              <w:top w:val="single" w:sz="4" w:space="0" w:color="auto"/>
              <w:left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1.合格，得5分</w:t>
            </w:r>
            <w:r w:rsidRPr="009168A2">
              <w:rPr>
                <w:rFonts w:ascii="楷体" w:eastAsia="楷体" w:hAnsi="楷体" w:cs="楷体" w:hint="eastAsia"/>
                <w:bCs/>
                <w:sz w:val="15"/>
                <w:szCs w:val="15"/>
              </w:rPr>
              <w:br/>
              <w:t>□ 2.有1项不合格的可得3分</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3.有2项不合格得2分</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4.有3项不合格的本条不得分，限下一考核月前完成整改限下一考核月前完成整改</w:t>
            </w:r>
          </w:p>
        </w:tc>
        <w:tc>
          <w:tcPr>
            <w:tcW w:w="879" w:type="dxa"/>
            <w:tcBorders>
              <w:top w:val="single" w:sz="4" w:space="0" w:color="auto"/>
              <w:left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p>
        </w:tc>
        <w:tc>
          <w:tcPr>
            <w:tcW w:w="1836" w:type="dxa"/>
            <w:tcBorders>
              <w:top w:val="single" w:sz="4" w:space="0" w:color="auto"/>
              <w:left w:val="single" w:sz="4" w:space="0" w:color="auto"/>
              <w:right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p>
        </w:tc>
      </w:tr>
      <w:tr w:rsidR="009168A2" w:rsidRPr="009168A2" w:rsidTr="003F66AD">
        <w:trPr>
          <w:trHeight w:hRule="exact" w:val="1161"/>
          <w:jc w:val="center"/>
        </w:trPr>
        <w:tc>
          <w:tcPr>
            <w:tcW w:w="1202" w:type="dxa"/>
            <w:vMerge/>
            <w:tcBorders>
              <w:left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p>
        </w:tc>
        <w:tc>
          <w:tcPr>
            <w:tcW w:w="70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4</w:t>
            </w:r>
          </w:p>
        </w:tc>
        <w:tc>
          <w:tcPr>
            <w:tcW w:w="1332"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管理制度</w:t>
            </w:r>
          </w:p>
        </w:tc>
        <w:tc>
          <w:tcPr>
            <w:tcW w:w="345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齐全并上墙</w:t>
            </w:r>
            <w:r w:rsidRPr="009168A2">
              <w:rPr>
                <w:rFonts w:ascii="楷体" w:eastAsia="楷体" w:hAnsi="楷体" w:cs="楷体" w:hint="eastAsia"/>
                <w:bCs/>
                <w:sz w:val="15"/>
                <w:szCs w:val="15"/>
              </w:rPr>
              <w:br/>
              <w:t>运行操作规章制度</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应急预案</w:t>
            </w:r>
            <w:r w:rsidRPr="009168A2">
              <w:rPr>
                <w:rFonts w:ascii="楷体" w:eastAsia="楷体" w:hAnsi="楷体" w:cs="楷体" w:hint="eastAsia"/>
                <w:bCs/>
                <w:sz w:val="15"/>
                <w:szCs w:val="15"/>
              </w:rPr>
              <w:br/>
              <w:t>清运路线图结合医院实际及时修订</w:t>
            </w:r>
            <w:r w:rsidRPr="009168A2">
              <w:rPr>
                <w:rFonts w:ascii="楷体" w:eastAsia="楷体" w:hAnsi="楷体" w:cs="楷体" w:hint="eastAsia"/>
                <w:bCs/>
                <w:sz w:val="15"/>
                <w:szCs w:val="15"/>
              </w:rPr>
              <w:br/>
              <w:t>报医院备案</w:t>
            </w:r>
          </w:p>
          <w:p w:rsidR="009168A2" w:rsidRPr="009168A2" w:rsidRDefault="009168A2" w:rsidP="009168A2">
            <w:pPr>
              <w:spacing w:line="220" w:lineRule="exact"/>
              <w:jc w:val="left"/>
              <w:rPr>
                <w:rFonts w:ascii="楷体" w:eastAsia="楷体" w:hAnsi="楷体" w:cs="楷体"/>
                <w:bCs/>
                <w:sz w:val="15"/>
                <w:szCs w:val="15"/>
              </w:rPr>
            </w:pPr>
          </w:p>
        </w:tc>
        <w:tc>
          <w:tcPr>
            <w:tcW w:w="754"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5</w:t>
            </w:r>
          </w:p>
        </w:tc>
        <w:tc>
          <w:tcPr>
            <w:tcW w:w="3741"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1.合格，得5分</w:t>
            </w:r>
            <w:r w:rsidRPr="009168A2">
              <w:rPr>
                <w:rFonts w:ascii="楷体" w:eastAsia="楷体" w:hAnsi="楷体" w:cs="楷体" w:hint="eastAsia"/>
                <w:bCs/>
                <w:sz w:val="15"/>
                <w:szCs w:val="15"/>
              </w:rPr>
              <w:br/>
              <w:t>□ 2.有1项不合格的可得3分</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3.有2项不合格得2分</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4.有3项不合格的本条不得分，限下一考核月前完成整改</w:t>
            </w:r>
          </w:p>
          <w:p w:rsidR="009168A2" w:rsidRPr="009168A2" w:rsidRDefault="009168A2" w:rsidP="009168A2">
            <w:pPr>
              <w:spacing w:line="220" w:lineRule="exact"/>
              <w:jc w:val="left"/>
              <w:rPr>
                <w:rFonts w:ascii="楷体" w:eastAsia="楷体" w:hAnsi="楷体" w:cs="楷体"/>
                <w:bCs/>
                <w:sz w:val="15"/>
                <w:szCs w:val="15"/>
              </w:rPr>
            </w:pPr>
          </w:p>
          <w:p w:rsidR="009168A2" w:rsidRPr="009168A2" w:rsidRDefault="009168A2" w:rsidP="009168A2">
            <w:pPr>
              <w:spacing w:line="220" w:lineRule="exact"/>
              <w:jc w:val="left"/>
              <w:rPr>
                <w:rFonts w:ascii="楷体" w:eastAsia="楷体" w:hAnsi="楷体" w:cs="楷体"/>
                <w:bCs/>
                <w:sz w:val="15"/>
                <w:szCs w:val="15"/>
              </w:rPr>
            </w:pPr>
          </w:p>
        </w:tc>
        <w:tc>
          <w:tcPr>
            <w:tcW w:w="879"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rsidR="009168A2" w:rsidRPr="009168A2" w:rsidRDefault="009168A2" w:rsidP="009168A2">
            <w:pPr>
              <w:spacing w:line="220" w:lineRule="exact"/>
              <w:jc w:val="left"/>
              <w:rPr>
                <w:rFonts w:ascii="楷体" w:eastAsia="楷体" w:hAnsi="楷体" w:cs="楷体"/>
                <w:bCs/>
                <w:sz w:val="15"/>
                <w:szCs w:val="15"/>
              </w:rPr>
            </w:pPr>
          </w:p>
        </w:tc>
      </w:tr>
      <w:tr w:rsidR="009168A2" w:rsidRPr="009168A2" w:rsidTr="003F66AD">
        <w:trPr>
          <w:trHeight w:hRule="exact" w:val="1161"/>
          <w:jc w:val="center"/>
        </w:trPr>
        <w:tc>
          <w:tcPr>
            <w:tcW w:w="1202" w:type="dxa"/>
            <w:vMerge w:val="restart"/>
            <w:tcBorders>
              <w:left w:val="single" w:sz="4" w:space="0" w:color="auto"/>
            </w:tcBorders>
            <w:shd w:val="clear" w:color="auto" w:fill="FFFFFF"/>
            <w:vAlign w:val="center"/>
          </w:tcPr>
          <w:p w:rsidR="009168A2" w:rsidRPr="009168A2" w:rsidRDefault="009168A2" w:rsidP="009168A2">
            <w:pPr>
              <w:spacing w:line="220" w:lineRule="exact"/>
              <w:ind w:left="113" w:right="113"/>
              <w:jc w:val="center"/>
              <w:rPr>
                <w:rFonts w:ascii="楷体" w:eastAsia="楷体" w:hAnsi="楷体" w:cs="楷体"/>
                <w:bCs/>
                <w:sz w:val="15"/>
                <w:szCs w:val="15"/>
              </w:rPr>
            </w:pPr>
            <w:r w:rsidRPr="009168A2">
              <w:rPr>
                <w:rFonts w:ascii="楷体" w:eastAsia="楷体" w:hAnsi="楷体" w:cs="楷体" w:hint="eastAsia"/>
                <w:bCs/>
                <w:sz w:val="15"/>
                <w:szCs w:val="15"/>
              </w:rPr>
              <w:t>清运服务</w:t>
            </w:r>
          </w:p>
        </w:tc>
        <w:tc>
          <w:tcPr>
            <w:tcW w:w="70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5</w:t>
            </w:r>
          </w:p>
        </w:tc>
        <w:tc>
          <w:tcPr>
            <w:tcW w:w="1332"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医疗废物</w:t>
            </w:r>
          </w:p>
        </w:tc>
        <w:tc>
          <w:tcPr>
            <w:tcW w:w="345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医疗废物是否做到日产日清</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转运</w:t>
            </w:r>
            <w:proofErr w:type="gramStart"/>
            <w:r w:rsidRPr="009168A2">
              <w:rPr>
                <w:rFonts w:ascii="楷体" w:eastAsia="楷体" w:hAnsi="楷体" w:cs="楷体" w:hint="eastAsia"/>
                <w:bCs/>
                <w:sz w:val="15"/>
                <w:szCs w:val="15"/>
              </w:rPr>
              <w:t>箱是否</w:t>
            </w:r>
            <w:proofErr w:type="gramEnd"/>
            <w:r w:rsidRPr="009168A2">
              <w:rPr>
                <w:rFonts w:ascii="楷体" w:eastAsia="楷体" w:hAnsi="楷体" w:cs="楷体" w:hint="eastAsia"/>
                <w:bCs/>
                <w:sz w:val="15"/>
                <w:szCs w:val="15"/>
              </w:rPr>
              <w:t>密闭</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病理性垃圾存放是否合格</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利器盒存放是否规范</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交接记录双签字</w:t>
            </w:r>
            <w:r w:rsidRPr="009168A2">
              <w:rPr>
                <w:rFonts w:ascii="楷体" w:eastAsia="楷体" w:hAnsi="楷体" w:cs="楷体" w:hint="eastAsia"/>
                <w:bCs/>
                <w:sz w:val="15"/>
                <w:szCs w:val="15"/>
              </w:rPr>
              <w:tab/>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转运车及场地是否按要求消毒</w:t>
            </w:r>
          </w:p>
        </w:tc>
        <w:tc>
          <w:tcPr>
            <w:tcW w:w="754"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6</w:t>
            </w:r>
          </w:p>
        </w:tc>
        <w:tc>
          <w:tcPr>
            <w:tcW w:w="3741"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1.合格，得6分</w:t>
            </w:r>
            <w:r w:rsidRPr="009168A2">
              <w:rPr>
                <w:rFonts w:ascii="楷体" w:eastAsia="楷体" w:hAnsi="楷体" w:cs="楷体" w:hint="eastAsia"/>
                <w:bCs/>
                <w:sz w:val="15"/>
                <w:szCs w:val="15"/>
              </w:rPr>
              <w:br/>
              <w:t>□ 2.有1项不合格的可得5分</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3.有2项不合格得3分</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4.有3项不合格的本条不得分，限下一考核月前完成整改</w:t>
            </w:r>
          </w:p>
          <w:p w:rsidR="009168A2" w:rsidRPr="009168A2" w:rsidRDefault="009168A2" w:rsidP="009168A2">
            <w:pPr>
              <w:spacing w:line="220" w:lineRule="exact"/>
              <w:jc w:val="left"/>
              <w:rPr>
                <w:rFonts w:ascii="楷体" w:eastAsia="楷体" w:hAnsi="楷体" w:cs="楷体"/>
                <w:bCs/>
                <w:sz w:val="15"/>
                <w:szCs w:val="15"/>
              </w:rPr>
            </w:pPr>
          </w:p>
        </w:tc>
        <w:tc>
          <w:tcPr>
            <w:tcW w:w="879"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rsidR="009168A2" w:rsidRPr="009168A2" w:rsidRDefault="009168A2" w:rsidP="009168A2">
            <w:pPr>
              <w:spacing w:line="220" w:lineRule="exact"/>
              <w:jc w:val="left"/>
              <w:rPr>
                <w:rFonts w:ascii="楷体" w:eastAsia="楷体" w:hAnsi="楷体" w:cs="楷体"/>
                <w:bCs/>
                <w:sz w:val="15"/>
                <w:szCs w:val="15"/>
              </w:rPr>
            </w:pPr>
          </w:p>
        </w:tc>
      </w:tr>
      <w:tr w:rsidR="009168A2" w:rsidRPr="009168A2" w:rsidTr="003F66AD">
        <w:trPr>
          <w:trHeight w:hRule="exact" w:val="1161"/>
          <w:jc w:val="center"/>
        </w:trPr>
        <w:tc>
          <w:tcPr>
            <w:tcW w:w="1202" w:type="dxa"/>
            <w:vMerge/>
            <w:tcBorders>
              <w:left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p>
        </w:tc>
        <w:tc>
          <w:tcPr>
            <w:tcW w:w="70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6</w:t>
            </w:r>
          </w:p>
        </w:tc>
        <w:tc>
          <w:tcPr>
            <w:tcW w:w="1332"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其他垃圾</w:t>
            </w:r>
          </w:p>
        </w:tc>
        <w:tc>
          <w:tcPr>
            <w:tcW w:w="345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其他垃圾是否做到日产日清</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转运</w:t>
            </w:r>
            <w:proofErr w:type="gramStart"/>
            <w:r w:rsidRPr="009168A2">
              <w:rPr>
                <w:rFonts w:ascii="楷体" w:eastAsia="楷体" w:hAnsi="楷体" w:cs="楷体" w:hint="eastAsia"/>
                <w:bCs/>
                <w:sz w:val="15"/>
                <w:szCs w:val="15"/>
              </w:rPr>
              <w:t>车是否</w:t>
            </w:r>
            <w:proofErr w:type="gramEnd"/>
            <w:r w:rsidRPr="009168A2">
              <w:rPr>
                <w:rFonts w:ascii="楷体" w:eastAsia="楷体" w:hAnsi="楷体" w:cs="楷体" w:hint="eastAsia"/>
                <w:bCs/>
                <w:sz w:val="15"/>
                <w:szCs w:val="15"/>
              </w:rPr>
              <w:t>分类转运</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转运</w:t>
            </w:r>
            <w:proofErr w:type="gramStart"/>
            <w:r w:rsidRPr="009168A2">
              <w:rPr>
                <w:rFonts w:ascii="楷体" w:eastAsia="楷体" w:hAnsi="楷体" w:cs="楷体" w:hint="eastAsia"/>
                <w:bCs/>
                <w:sz w:val="15"/>
                <w:szCs w:val="15"/>
              </w:rPr>
              <w:t>车是否</w:t>
            </w:r>
            <w:proofErr w:type="gramEnd"/>
            <w:r w:rsidRPr="009168A2">
              <w:rPr>
                <w:rFonts w:ascii="楷体" w:eastAsia="楷体" w:hAnsi="楷体" w:cs="楷体" w:hint="eastAsia"/>
                <w:bCs/>
                <w:sz w:val="15"/>
                <w:szCs w:val="15"/>
              </w:rPr>
              <w:t>密闭</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转运人员是否按规定路线转运</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其他垃圾袋上是否张贴责任卡存放是否规范</w:t>
            </w:r>
            <w:r w:rsidRPr="009168A2">
              <w:rPr>
                <w:rFonts w:ascii="楷体" w:eastAsia="楷体" w:hAnsi="楷体" w:cs="楷体" w:hint="eastAsia"/>
                <w:bCs/>
                <w:sz w:val="15"/>
                <w:szCs w:val="15"/>
              </w:rPr>
              <w:tab/>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转运车及场地是否按要求消毒</w:t>
            </w:r>
          </w:p>
        </w:tc>
        <w:tc>
          <w:tcPr>
            <w:tcW w:w="754"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6</w:t>
            </w:r>
          </w:p>
        </w:tc>
        <w:tc>
          <w:tcPr>
            <w:tcW w:w="3741"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1.合格，得6分</w:t>
            </w:r>
            <w:r w:rsidRPr="009168A2">
              <w:rPr>
                <w:rFonts w:ascii="楷体" w:eastAsia="楷体" w:hAnsi="楷体" w:cs="楷体" w:hint="eastAsia"/>
                <w:bCs/>
                <w:sz w:val="15"/>
                <w:szCs w:val="15"/>
              </w:rPr>
              <w:br/>
              <w:t>□ 2.有1项不合格的可得5分</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3.有2项不合格得3分</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4.有3项不合格的本条不得分，限下一考核月前完成整改</w:t>
            </w:r>
          </w:p>
          <w:p w:rsidR="009168A2" w:rsidRPr="009168A2" w:rsidRDefault="009168A2" w:rsidP="009168A2">
            <w:pPr>
              <w:spacing w:line="220" w:lineRule="exact"/>
              <w:jc w:val="left"/>
              <w:rPr>
                <w:rFonts w:ascii="楷体" w:eastAsia="楷体" w:hAnsi="楷体" w:cs="楷体"/>
                <w:bCs/>
                <w:sz w:val="15"/>
                <w:szCs w:val="15"/>
              </w:rPr>
            </w:pPr>
          </w:p>
          <w:p w:rsidR="009168A2" w:rsidRPr="009168A2" w:rsidRDefault="009168A2" w:rsidP="009168A2">
            <w:pPr>
              <w:spacing w:line="220" w:lineRule="exact"/>
              <w:jc w:val="left"/>
              <w:rPr>
                <w:rFonts w:ascii="楷体" w:eastAsia="楷体" w:hAnsi="楷体" w:cs="楷体"/>
                <w:bCs/>
                <w:sz w:val="15"/>
                <w:szCs w:val="15"/>
              </w:rPr>
            </w:pPr>
          </w:p>
        </w:tc>
        <w:tc>
          <w:tcPr>
            <w:tcW w:w="879"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rsidR="009168A2" w:rsidRPr="009168A2" w:rsidRDefault="009168A2" w:rsidP="009168A2">
            <w:pPr>
              <w:spacing w:line="220" w:lineRule="exact"/>
              <w:jc w:val="left"/>
              <w:rPr>
                <w:rFonts w:ascii="楷体" w:eastAsia="楷体" w:hAnsi="楷体" w:cs="楷体"/>
                <w:bCs/>
                <w:sz w:val="15"/>
                <w:szCs w:val="15"/>
              </w:rPr>
            </w:pPr>
          </w:p>
        </w:tc>
      </w:tr>
      <w:tr w:rsidR="009168A2" w:rsidRPr="009168A2" w:rsidTr="003F66AD">
        <w:trPr>
          <w:trHeight w:hRule="exact" w:val="1161"/>
          <w:jc w:val="center"/>
        </w:trPr>
        <w:tc>
          <w:tcPr>
            <w:tcW w:w="1202" w:type="dxa"/>
            <w:vMerge/>
            <w:tcBorders>
              <w:left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p>
        </w:tc>
        <w:tc>
          <w:tcPr>
            <w:tcW w:w="70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7</w:t>
            </w:r>
          </w:p>
        </w:tc>
        <w:tc>
          <w:tcPr>
            <w:tcW w:w="1332"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proofErr w:type="gramStart"/>
            <w:r w:rsidRPr="009168A2">
              <w:rPr>
                <w:rFonts w:ascii="楷体" w:eastAsia="楷体" w:hAnsi="楷体" w:cs="楷体" w:hint="eastAsia"/>
                <w:bCs/>
                <w:sz w:val="15"/>
                <w:szCs w:val="15"/>
              </w:rPr>
              <w:t>厨余垃圾</w:t>
            </w:r>
            <w:proofErr w:type="gramEnd"/>
          </w:p>
        </w:tc>
        <w:tc>
          <w:tcPr>
            <w:tcW w:w="345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proofErr w:type="gramStart"/>
            <w:r w:rsidRPr="009168A2">
              <w:rPr>
                <w:rFonts w:ascii="楷体" w:eastAsia="楷体" w:hAnsi="楷体" w:cs="楷体" w:hint="eastAsia"/>
                <w:bCs/>
                <w:sz w:val="15"/>
                <w:szCs w:val="15"/>
              </w:rPr>
              <w:t>厨余垃圾</w:t>
            </w:r>
            <w:proofErr w:type="gramEnd"/>
            <w:r w:rsidRPr="009168A2">
              <w:rPr>
                <w:rFonts w:ascii="楷体" w:eastAsia="楷体" w:hAnsi="楷体" w:cs="楷体" w:hint="eastAsia"/>
                <w:bCs/>
                <w:sz w:val="15"/>
                <w:szCs w:val="15"/>
              </w:rPr>
              <w:t>是否做到日产日清</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转运</w:t>
            </w:r>
            <w:proofErr w:type="gramStart"/>
            <w:r w:rsidRPr="009168A2">
              <w:rPr>
                <w:rFonts w:ascii="楷体" w:eastAsia="楷体" w:hAnsi="楷体" w:cs="楷体" w:hint="eastAsia"/>
                <w:bCs/>
                <w:sz w:val="15"/>
                <w:szCs w:val="15"/>
              </w:rPr>
              <w:t>车是否</w:t>
            </w:r>
            <w:proofErr w:type="gramEnd"/>
            <w:r w:rsidRPr="009168A2">
              <w:rPr>
                <w:rFonts w:ascii="楷体" w:eastAsia="楷体" w:hAnsi="楷体" w:cs="楷体" w:hint="eastAsia"/>
                <w:bCs/>
                <w:sz w:val="15"/>
                <w:szCs w:val="15"/>
              </w:rPr>
              <w:t>分类转运</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转运</w:t>
            </w:r>
            <w:proofErr w:type="gramStart"/>
            <w:r w:rsidRPr="009168A2">
              <w:rPr>
                <w:rFonts w:ascii="楷体" w:eastAsia="楷体" w:hAnsi="楷体" w:cs="楷体" w:hint="eastAsia"/>
                <w:bCs/>
                <w:sz w:val="15"/>
                <w:szCs w:val="15"/>
              </w:rPr>
              <w:t>车是否</w:t>
            </w:r>
            <w:proofErr w:type="gramEnd"/>
            <w:r w:rsidRPr="009168A2">
              <w:rPr>
                <w:rFonts w:ascii="楷体" w:eastAsia="楷体" w:hAnsi="楷体" w:cs="楷体" w:hint="eastAsia"/>
                <w:bCs/>
                <w:sz w:val="15"/>
                <w:szCs w:val="15"/>
              </w:rPr>
              <w:t>密闭</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转运人员是否按规定路线转运</w:t>
            </w:r>
          </w:p>
          <w:p w:rsidR="009168A2" w:rsidRPr="009168A2" w:rsidRDefault="009168A2" w:rsidP="009168A2">
            <w:pPr>
              <w:spacing w:line="220" w:lineRule="exact"/>
              <w:jc w:val="left"/>
              <w:rPr>
                <w:rFonts w:ascii="楷体" w:eastAsia="楷体" w:hAnsi="楷体" w:cs="楷体"/>
                <w:bCs/>
                <w:sz w:val="15"/>
                <w:szCs w:val="15"/>
              </w:rPr>
            </w:pPr>
            <w:proofErr w:type="gramStart"/>
            <w:r w:rsidRPr="009168A2">
              <w:rPr>
                <w:rFonts w:ascii="楷体" w:eastAsia="楷体" w:hAnsi="楷体" w:cs="楷体" w:hint="eastAsia"/>
                <w:bCs/>
                <w:sz w:val="15"/>
                <w:szCs w:val="15"/>
              </w:rPr>
              <w:t>厨余垃圾袋</w:t>
            </w:r>
            <w:proofErr w:type="gramEnd"/>
            <w:r w:rsidRPr="009168A2">
              <w:rPr>
                <w:rFonts w:ascii="楷体" w:eastAsia="楷体" w:hAnsi="楷体" w:cs="楷体" w:hint="eastAsia"/>
                <w:bCs/>
                <w:sz w:val="15"/>
                <w:szCs w:val="15"/>
              </w:rPr>
              <w:t>上是否张贴责任卡</w:t>
            </w:r>
          </w:p>
        </w:tc>
        <w:tc>
          <w:tcPr>
            <w:tcW w:w="754"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6</w:t>
            </w:r>
          </w:p>
        </w:tc>
        <w:tc>
          <w:tcPr>
            <w:tcW w:w="3741"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1.合格，得6分</w:t>
            </w:r>
            <w:r w:rsidRPr="009168A2">
              <w:rPr>
                <w:rFonts w:ascii="楷体" w:eastAsia="楷体" w:hAnsi="楷体" w:cs="楷体" w:hint="eastAsia"/>
                <w:bCs/>
                <w:sz w:val="15"/>
                <w:szCs w:val="15"/>
              </w:rPr>
              <w:br/>
              <w:t>□ 2.有1项不合格的可得5分</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3.有2项不合格得3分</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4.有3项不合格的本条不得分，限下一考核月前完成整改</w:t>
            </w:r>
          </w:p>
          <w:p w:rsidR="009168A2" w:rsidRPr="009168A2" w:rsidRDefault="009168A2" w:rsidP="009168A2">
            <w:pPr>
              <w:spacing w:line="220" w:lineRule="exact"/>
              <w:jc w:val="left"/>
              <w:rPr>
                <w:rFonts w:ascii="楷体" w:eastAsia="楷体" w:hAnsi="楷体" w:cs="楷体"/>
                <w:bCs/>
                <w:sz w:val="15"/>
                <w:szCs w:val="15"/>
              </w:rPr>
            </w:pPr>
          </w:p>
          <w:p w:rsidR="009168A2" w:rsidRPr="009168A2" w:rsidRDefault="009168A2" w:rsidP="009168A2">
            <w:pPr>
              <w:spacing w:line="220" w:lineRule="exact"/>
              <w:jc w:val="left"/>
              <w:rPr>
                <w:rFonts w:ascii="楷体" w:eastAsia="楷体" w:hAnsi="楷体" w:cs="楷体"/>
                <w:bCs/>
                <w:sz w:val="15"/>
                <w:szCs w:val="15"/>
              </w:rPr>
            </w:pPr>
          </w:p>
        </w:tc>
        <w:tc>
          <w:tcPr>
            <w:tcW w:w="879"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rsidR="009168A2" w:rsidRPr="009168A2" w:rsidRDefault="009168A2" w:rsidP="009168A2">
            <w:pPr>
              <w:spacing w:line="220" w:lineRule="exact"/>
              <w:jc w:val="left"/>
              <w:rPr>
                <w:rFonts w:ascii="楷体" w:eastAsia="楷体" w:hAnsi="楷体" w:cs="楷体"/>
                <w:bCs/>
                <w:sz w:val="15"/>
                <w:szCs w:val="15"/>
              </w:rPr>
            </w:pPr>
          </w:p>
        </w:tc>
      </w:tr>
      <w:tr w:rsidR="009168A2" w:rsidRPr="009168A2" w:rsidTr="003F66AD">
        <w:trPr>
          <w:trHeight w:hRule="exact" w:val="1161"/>
          <w:jc w:val="center"/>
        </w:trPr>
        <w:tc>
          <w:tcPr>
            <w:tcW w:w="1202" w:type="dxa"/>
            <w:vMerge/>
            <w:tcBorders>
              <w:left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p>
        </w:tc>
        <w:tc>
          <w:tcPr>
            <w:tcW w:w="70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8</w:t>
            </w:r>
          </w:p>
        </w:tc>
        <w:tc>
          <w:tcPr>
            <w:tcW w:w="1332"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中药渣</w:t>
            </w:r>
          </w:p>
        </w:tc>
        <w:tc>
          <w:tcPr>
            <w:tcW w:w="345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中药渣是否做到日产日清</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转运</w:t>
            </w:r>
            <w:proofErr w:type="gramStart"/>
            <w:r w:rsidRPr="009168A2">
              <w:rPr>
                <w:rFonts w:ascii="楷体" w:eastAsia="楷体" w:hAnsi="楷体" w:cs="楷体" w:hint="eastAsia"/>
                <w:bCs/>
                <w:sz w:val="15"/>
                <w:szCs w:val="15"/>
              </w:rPr>
              <w:t>车是否</w:t>
            </w:r>
            <w:proofErr w:type="gramEnd"/>
            <w:r w:rsidRPr="009168A2">
              <w:rPr>
                <w:rFonts w:ascii="楷体" w:eastAsia="楷体" w:hAnsi="楷体" w:cs="楷体" w:hint="eastAsia"/>
                <w:bCs/>
                <w:sz w:val="15"/>
                <w:szCs w:val="15"/>
              </w:rPr>
              <w:t>分类转运</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转运</w:t>
            </w:r>
            <w:proofErr w:type="gramStart"/>
            <w:r w:rsidRPr="009168A2">
              <w:rPr>
                <w:rFonts w:ascii="楷体" w:eastAsia="楷体" w:hAnsi="楷体" w:cs="楷体" w:hint="eastAsia"/>
                <w:bCs/>
                <w:sz w:val="15"/>
                <w:szCs w:val="15"/>
              </w:rPr>
              <w:t>车是否</w:t>
            </w:r>
            <w:proofErr w:type="gramEnd"/>
            <w:r w:rsidRPr="009168A2">
              <w:rPr>
                <w:rFonts w:ascii="楷体" w:eastAsia="楷体" w:hAnsi="楷体" w:cs="楷体" w:hint="eastAsia"/>
                <w:bCs/>
                <w:sz w:val="15"/>
                <w:szCs w:val="15"/>
              </w:rPr>
              <w:t>密闭</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转运人员是否按规定路线转运</w:t>
            </w:r>
          </w:p>
        </w:tc>
        <w:tc>
          <w:tcPr>
            <w:tcW w:w="754"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4</w:t>
            </w:r>
          </w:p>
        </w:tc>
        <w:tc>
          <w:tcPr>
            <w:tcW w:w="3741"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1.合格，得4分</w:t>
            </w:r>
            <w:r w:rsidRPr="009168A2">
              <w:rPr>
                <w:rFonts w:ascii="楷体" w:eastAsia="楷体" w:hAnsi="楷体" w:cs="楷体" w:hint="eastAsia"/>
                <w:bCs/>
                <w:sz w:val="15"/>
                <w:szCs w:val="15"/>
              </w:rPr>
              <w:br/>
              <w:t>□ 2.有1项不合格的可得3分</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3.有2项不合格得1分</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4.有3项不合格的本条不得分，限下一考核月前完成整改</w:t>
            </w:r>
          </w:p>
          <w:p w:rsidR="009168A2" w:rsidRPr="009168A2" w:rsidRDefault="009168A2" w:rsidP="009168A2">
            <w:pPr>
              <w:spacing w:line="220" w:lineRule="exact"/>
              <w:jc w:val="left"/>
              <w:rPr>
                <w:rFonts w:ascii="楷体" w:eastAsia="楷体" w:hAnsi="楷体" w:cs="楷体"/>
                <w:bCs/>
                <w:sz w:val="15"/>
                <w:szCs w:val="15"/>
              </w:rPr>
            </w:pPr>
          </w:p>
        </w:tc>
        <w:tc>
          <w:tcPr>
            <w:tcW w:w="879"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rsidR="009168A2" w:rsidRPr="009168A2" w:rsidRDefault="009168A2" w:rsidP="009168A2">
            <w:pPr>
              <w:spacing w:line="220" w:lineRule="exact"/>
              <w:jc w:val="left"/>
              <w:rPr>
                <w:rFonts w:ascii="楷体" w:eastAsia="楷体" w:hAnsi="楷体" w:cs="楷体"/>
                <w:bCs/>
                <w:sz w:val="15"/>
                <w:szCs w:val="15"/>
              </w:rPr>
            </w:pPr>
          </w:p>
        </w:tc>
      </w:tr>
      <w:tr w:rsidR="009168A2" w:rsidRPr="009168A2" w:rsidTr="003F66AD">
        <w:trPr>
          <w:trHeight w:hRule="exact" w:val="1161"/>
          <w:jc w:val="center"/>
        </w:trPr>
        <w:tc>
          <w:tcPr>
            <w:tcW w:w="1202" w:type="dxa"/>
            <w:vMerge/>
            <w:tcBorders>
              <w:left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p>
        </w:tc>
        <w:tc>
          <w:tcPr>
            <w:tcW w:w="70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9</w:t>
            </w:r>
          </w:p>
        </w:tc>
        <w:tc>
          <w:tcPr>
            <w:tcW w:w="1332"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有害垃圾</w:t>
            </w:r>
          </w:p>
        </w:tc>
        <w:tc>
          <w:tcPr>
            <w:tcW w:w="345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有害垃圾是否做到定期回收</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转运</w:t>
            </w:r>
            <w:proofErr w:type="gramStart"/>
            <w:r w:rsidRPr="009168A2">
              <w:rPr>
                <w:rFonts w:ascii="楷体" w:eastAsia="楷体" w:hAnsi="楷体" w:cs="楷体" w:hint="eastAsia"/>
                <w:bCs/>
                <w:sz w:val="15"/>
                <w:szCs w:val="15"/>
              </w:rPr>
              <w:t>车是否</w:t>
            </w:r>
            <w:proofErr w:type="gramEnd"/>
            <w:r w:rsidRPr="009168A2">
              <w:rPr>
                <w:rFonts w:ascii="楷体" w:eastAsia="楷体" w:hAnsi="楷体" w:cs="楷体" w:hint="eastAsia"/>
                <w:bCs/>
                <w:sz w:val="15"/>
                <w:szCs w:val="15"/>
              </w:rPr>
              <w:t>分类转运</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转运</w:t>
            </w:r>
            <w:proofErr w:type="gramStart"/>
            <w:r w:rsidRPr="009168A2">
              <w:rPr>
                <w:rFonts w:ascii="楷体" w:eastAsia="楷体" w:hAnsi="楷体" w:cs="楷体" w:hint="eastAsia"/>
                <w:bCs/>
                <w:sz w:val="15"/>
                <w:szCs w:val="15"/>
              </w:rPr>
              <w:t>车是否</w:t>
            </w:r>
            <w:proofErr w:type="gramEnd"/>
            <w:r w:rsidRPr="009168A2">
              <w:rPr>
                <w:rFonts w:ascii="楷体" w:eastAsia="楷体" w:hAnsi="楷体" w:cs="楷体" w:hint="eastAsia"/>
                <w:bCs/>
                <w:sz w:val="15"/>
                <w:szCs w:val="15"/>
              </w:rPr>
              <w:t>密闭</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转运人员是否按规定路线转运</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有害垃圾袋上是否张贴责任卡</w:t>
            </w:r>
          </w:p>
        </w:tc>
        <w:tc>
          <w:tcPr>
            <w:tcW w:w="754"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5</w:t>
            </w:r>
          </w:p>
        </w:tc>
        <w:tc>
          <w:tcPr>
            <w:tcW w:w="3741"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1.合格，得5分</w:t>
            </w:r>
            <w:r w:rsidRPr="009168A2">
              <w:rPr>
                <w:rFonts w:ascii="楷体" w:eastAsia="楷体" w:hAnsi="楷体" w:cs="楷体" w:hint="eastAsia"/>
                <w:bCs/>
                <w:sz w:val="15"/>
                <w:szCs w:val="15"/>
              </w:rPr>
              <w:br/>
              <w:t>□ 2.有1项不合格的可得3分</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3.有2项不合格得2分</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4.有3项不合格的本条不得分，限下一考核月前完成整改</w:t>
            </w:r>
          </w:p>
          <w:p w:rsidR="009168A2" w:rsidRPr="009168A2" w:rsidRDefault="009168A2" w:rsidP="009168A2">
            <w:pPr>
              <w:spacing w:line="220" w:lineRule="exact"/>
              <w:jc w:val="left"/>
              <w:rPr>
                <w:rFonts w:ascii="楷体" w:eastAsia="楷体" w:hAnsi="楷体" w:cs="楷体"/>
                <w:bCs/>
                <w:sz w:val="15"/>
                <w:szCs w:val="15"/>
              </w:rPr>
            </w:pPr>
          </w:p>
        </w:tc>
        <w:tc>
          <w:tcPr>
            <w:tcW w:w="879"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rsidR="009168A2" w:rsidRPr="009168A2" w:rsidRDefault="009168A2" w:rsidP="009168A2">
            <w:pPr>
              <w:spacing w:line="220" w:lineRule="exact"/>
              <w:jc w:val="left"/>
              <w:rPr>
                <w:rFonts w:ascii="楷体" w:eastAsia="楷体" w:hAnsi="楷体" w:cs="楷体"/>
                <w:bCs/>
                <w:sz w:val="15"/>
                <w:szCs w:val="15"/>
              </w:rPr>
            </w:pPr>
          </w:p>
        </w:tc>
      </w:tr>
      <w:tr w:rsidR="009168A2" w:rsidRPr="009168A2" w:rsidTr="003F66AD">
        <w:trPr>
          <w:trHeight w:hRule="exact" w:val="1161"/>
          <w:jc w:val="center"/>
        </w:trPr>
        <w:tc>
          <w:tcPr>
            <w:tcW w:w="1202" w:type="dxa"/>
            <w:vMerge/>
            <w:tcBorders>
              <w:left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p>
        </w:tc>
        <w:tc>
          <w:tcPr>
            <w:tcW w:w="70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10</w:t>
            </w:r>
          </w:p>
        </w:tc>
        <w:tc>
          <w:tcPr>
            <w:tcW w:w="1332"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一次性</w:t>
            </w:r>
            <w:proofErr w:type="gramStart"/>
            <w:r w:rsidRPr="009168A2">
              <w:rPr>
                <w:rFonts w:ascii="楷体" w:eastAsia="楷体" w:hAnsi="楷体" w:cs="楷体" w:hint="eastAsia"/>
                <w:bCs/>
                <w:sz w:val="15"/>
                <w:szCs w:val="15"/>
              </w:rPr>
              <w:t>输液瓶袋</w:t>
            </w:r>
            <w:proofErr w:type="gramEnd"/>
          </w:p>
        </w:tc>
        <w:tc>
          <w:tcPr>
            <w:tcW w:w="345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一次性</w:t>
            </w:r>
            <w:proofErr w:type="gramStart"/>
            <w:r w:rsidRPr="009168A2">
              <w:rPr>
                <w:rFonts w:ascii="楷体" w:eastAsia="楷体" w:hAnsi="楷体" w:cs="楷体" w:hint="eastAsia"/>
                <w:bCs/>
                <w:sz w:val="15"/>
                <w:szCs w:val="15"/>
              </w:rPr>
              <w:t>输液瓶袋是否</w:t>
            </w:r>
            <w:proofErr w:type="gramEnd"/>
            <w:r w:rsidRPr="009168A2">
              <w:rPr>
                <w:rFonts w:ascii="楷体" w:eastAsia="楷体" w:hAnsi="楷体" w:cs="楷体" w:hint="eastAsia"/>
                <w:bCs/>
                <w:sz w:val="15"/>
                <w:szCs w:val="15"/>
              </w:rPr>
              <w:t>定期回收</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是否有交接记录</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暂存间摆放是否规范</w:t>
            </w:r>
          </w:p>
        </w:tc>
        <w:tc>
          <w:tcPr>
            <w:tcW w:w="754"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4</w:t>
            </w:r>
          </w:p>
        </w:tc>
        <w:tc>
          <w:tcPr>
            <w:tcW w:w="3741"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1.合格，得4分</w:t>
            </w:r>
            <w:r w:rsidRPr="009168A2">
              <w:rPr>
                <w:rFonts w:ascii="楷体" w:eastAsia="楷体" w:hAnsi="楷体" w:cs="楷体" w:hint="eastAsia"/>
                <w:bCs/>
                <w:sz w:val="15"/>
                <w:szCs w:val="15"/>
              </w:rPr>
              <w:br/>
              <w:t>□ 2.有1项不合格得2分</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□3.有2项不合格的本条不得分，限下一考核月前完成整改</w:t>
            </w:r>
          </w:p>
        </w:tc>
        <w:tc>
          <w:tcPr>
            <w:tcW w:w="879"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rsidR="009168A2" w:rsidRPr="009168A2" w:rsidRDefault="009168A2" w:rsidP="009168A2">
            <w:pPr>
              <w:spacing w:line="220" w:lineRule="exact"/>
              <w:jc w:val="left"/>
              <w:rPr>
                <w:rFonts w:ascii="楷体" w:eastAsia="楷体" w:hAnsi="楷体" w:cs="楷体"/>
                <w:bCs/>
                <w:sz w:val="15"/>
                <w:szCs w:val="15"/>
              </w:rPr>
            </w:pPr>
          </w:p>
        </w:tc>
      </w:tr>
      <w:tr w:rsidR="009168A2" w:rsidRPr="009168A2" w:rsidTr="003F66AD">
        <w:trPr>
          <w:trHeight w:hRule="exact" w:val="1161"/>
          <w:jc w:val="center"/>
        </w:trPr>
        <w:tc>
          <w:tcPr>
            <w:tcW w:w="1202" w:type="dxa"/>
            <w:vMerge w:val="restart"/>
            <w:tcBorders>
              <w:left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数据记录</w:t>
            </w:r>
          </w:p>
        </w:tc>
        <w:tc>
          <w:tcPr>
            <w:tcW w:w="70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11</w:t>
            </w:r>
          </w:p>
        </w:tc>
        <w:tc>
          <w:tcPr>
            <w:tcW w:w="1332"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医疗废物</w:t>
            </w:r>
          </w:p>
        </w:tc>
        <w:tc>
          <w:tcPr>
            <w:tcW w:w="345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信息化数据运行是否落实</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转运三联单是否齐全</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三联单是否是双签字</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运输单是否三方签字</w:t>
            </w:r>
          </w:p>
        </w:tc>
        <w:tc>
          <w:tcPr>
            <w:tcW w:w="754"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5</w:t>
            </w:r>
          </w:p>
        </w:tc>
        <w:tc>
          <w:tcPr>
            <w:tcW w:w="3741"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1.合格，得5分</w:t>
            </w:r>
            <w:r w:rsidRPr="009168A2">
              <w:rPr>
                <w:rFonts w:ascii="楷体" w:eastAsia="楷体" w:hAnsi="楷体" w:cs="楷体" w:hint="eastAsia"/>
                <w:bCs/>
                <w:sz w:val="15"/>
                <w:szCs w:val="15"/>
              </w:rPr>
              <w:br/>
              <w:t>□ 2.有1项不合格的可得3分</w:t>
            </w:r>
            <w:r w:rsidRPr="009168A2">
              <w:rPr>
                <w:rFonts w:ascii="楷体" w:eastAsia="楷体" w:hAnsi="楷体" w:cs="楷体" w:hint="eastAsia"/>
                <w:bCs/>
                <w:sz w:val="15"/>
                <w:szCs w:val="15"/>
              </w:rPr>
              <w:br/>
              <w:t>□ 3.有2项不合格得1分</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4.有3项不合格的本条不得分，限下一考核月前完成整改</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整改</w:t>
            </w:r>
          </w:p>
        </w:tc>
        <w:tc>
          <w:tcPr>
            <w:tcW w:w="879" w:type="dxa"/>
            <w:vMerge w:val="restart"/>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数据记录</w:t>
            </w:r>
          </w:p>
        </w:tc>
        <w:tc>
          <w:tcPr>
            <w:tcW w:w="1836" w:type="dxa"/>
            <w:tcBorders>
              <w:top w:val="single" w:sz="4" w:space="0" w:color="auto"/>
              <w:left w:val="single" w:sz="4" w:space="0" w:color="auto"/>
              <w:bottom w:val="single" w:sz="4" w:space="0" w:color="auto"/>
              <w:right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1</w:t>
            </w:r>
          </w:p>
        </w:tc>
      </w:tr>
      <w:tr w:rsidR="009168A2" w:rsidRPr="009168A2" w:rsidTr="003F66AD">
        <w:trPr>
          <w:trHeight w:hRule="exact" w:val="1161"/>
          <w:jc w:val="center"/>
        </w:trPr>
        <w:tc>
          <w:tcPr>
            <w:tcW w:w="1202" w:type="dxa"/>
            <w:vMerge/>
            <w:tcBorders>
              <w:left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p>
        </w:tc>
        <w:tc>
          <w:tcPr>
            <w:tcW w:w="70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12</w:t>
            </w:r>
          </w:p>
        </w:tc>
        <w:tc>
          <w:tcPr>
            <w:tcW w:w="1332"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生活垃圾</w:t>
            </w:r>
          </w:p>
        </w:tc>
        <w:tc>
          <w:tcPr>
            <w:tcW w:w="345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信息化数据运行是否落实</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出入库记录是否落实双签字</w:t>
            </w:r>
          </w:p>
          <w:p w:rsidR="009168A2" w:rsidRPr="009168A2" w:rsidRDefault="009168A2" w:rsidP="009168A2">
            <w:pPr>
              <w:spacing w:line="220" w:lineRule="exact"/>
              <w:jc w:val="left"/>
              <w:rPr>
                <w:rFonts w:ascii="楷体" w:eastAsia="楷体" w:hAnsi="楷体" w:cs="楷体"/>
                <w:bCs/>
                <w:sz w:val="15"/>
                <w:szCs w:val="15"/>
              </w:rPr>
            </w:pPr>
          </w:p>
        </w:tc>
        <w:tc>
          <w:tcPr>
            <w:tcW w:w="754"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4</w:t>
            </w:r>
          </w:p>
        </w:tc>
        <w:tc>
          <w:tcPr>
            <w:tcW w:w="3741"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1.合格，得4分</w:t>
            </w:r>
            <w:r w:rsidRPr="009168A2">
              <w:rPr>
                <w:rFonts w:ascii="楷体" w:eastAsia="楷体" w:hAnsi="楷体" w:cs="楷体" w:hint="eastAsia"/>
                <w:bCs/>
                <w:sz w:val="15"/>
                <w:szCs w:val="15"/>
              </w:rPr>
              <w:br/>
              <w:t>□ 2.有1项不合格的可得2分</w:t>
            </w:r>
            <w:r w:rsidRPr="009168A2">
              <w:rPr>
                <w:rFonts w:ascii="楷体" w:eastAsia="楷体" w:hAnsi="楷体" w:cs="楷体" w:hint="eastAsia"/>
                <w:bCs/>
                <w:sz w:val="15"/>
                <w:szCs w:val="15"/>
              </w:rPr>
              <w:br/>
              <w:t>□ 3.有2项不合格的本条不得分，限下一考核月前完成整改</w:t>
            </w:r>
          </w:p>
        </w:tc>
        <w:tc>
          <w:tcPr>
            <w:tcW w:w="879" w:type="dxa"/>
            <w:vMerge/>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p>
        </w:tc>
        <w:tc>
          <w:tcPr>
            <w:tcW w:w="1836" w:type="dxa"/>
            <w:tcBorders>
              <w:top w:val="single" w:sz="4" w:space="0" w:color="auto"/>
              <w:left w:val="single" w:sz="4" w:space="0" w:color="auto"/>
              <w:bottom w:val="single" w:sz="4" w:space="0" w:color="auto"/>
              <w:right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2</w:t>
            </w:r>
          </w:p>
        </w:tc>
      </w:tr>
      <w:tr w:rsidR="009168A2" w:rsidRPr="009168A2" w:rsidTr="003F66AD">
        <w:trPr>
          <w:trHeight w:hRule="exact" w:val="1161"/>
          <w:jc w:val="center"/>
        </w:trPr>
        <w:tc>
          <w:tcPr>
            <w:tcW w:w="1202" w:type="dxa"/>
            <w:vMerge w:val="restart"/>
            <w:tcBorders>
              <w:left w:val="single" w:sz="4" w:space="0" w:color="auto"/>
            </w:tcBorders>
            <w:shd w:val="clear" w:color="auto" w:fill="FFFFFF"/>
            <w:textDirection w:val="tbRlV"/>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环境卫生质量</w:t>
            </w:r>
          </w:p>
        </w:tc>
        <w:tc>
          <w:tcPr>
            <w:tcW w:w="70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13</w:t>
            </w:r>
          </w:p>
        </w:tc>
        <w:tc>
          <w:tcPr>
            <w:tcW w:w="1332"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医疗废物站</w:t>
            </w:r>
          </w:p>
        </w:tc>
        <w:tc>
          <w:tcPr>
            <w:tcW w:w="345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暂存站标识是否齐全</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紫外线灯使用、登记是否正常</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灭蝇灯是否完好</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消毒设施是否齐全、性能良好</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地面、墙面卫生是否合格</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转运</w:t>
            </w:r>
            <w:proofErr w:type="gramStart"/>
            <w:r w:rsidRPr="009168A2">
              <w:rPr>
                <w:rFonts w:ascii="楷体" w:eastAsia="楷体" w:hAnsi="楷体" w:cs="楷体" w:hint="eastAsia"/>
                <w:bCs/>
                <w:sz w:val="15"/>
                <w:szCs w:val="15"/>
              </w:rPr>
              <w:t>车是否</w:t>
            </w:r>
            <w:proofErr w:type="gramEnd"/>
            <w:r w:rsidRPr="009168A2">
              <w:rPr>
                <w:rFonts w:ascii="楷体" w:eastAsia="楷体" w:hAnsi="楷体" w:cs="楷体" w:hint="eastAsia"/>
                <w:bCs/>
                <w:sz w:val="15"/>
                <w:szCs w:val="15"/>
              </w:rPr>
              <w:t>停放在指定区域</w:t>
            </w:r>
          </w:p>
        </w:tc>
        <w:tc>
          <w:tcPr>
            <w:tcW w:w="754"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6</w:t>
            </w:r>
          </w:p>
        </w:tc>
        <w:tc>
          <w:tcPr>
            <w:tcW w:w="3741"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1.合格，得6分</w:t>
            </w:r>
            <w:r w:rsidRPr="009168A2">
              <w:rPr>
                <w:rFonts w:ascii="楷体" w:eastAsia="楷体" w:hAnsi="楷体" w:cs="楷体" w:hint="eastAsia"/>
                <w:bCs/>
                <w:sz w:val="15"/>
                <w:szCs w:val="15"/>
              </w:rPr>
              <w:br/>
              <w:t>□ 2.有1项不合格的可得5分</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3.有2项不合格得3分</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4.有3项不合格的本条不得分，限下一考核月前完成整改</w:t>
            </w:r>
          </w:p>
          <w:p w:rsidR="009168A2" w:rsidRPr="009168A2" w:rsidRDefault="009168A2" w:rsidP="009168A2">
            <w:pPr>
              <w:spacing w:line="220" w:lineRule="exact"/>
              <w:jc w:val="left"/>
              <w:rPr>
                <w:rFonts w:ascii="楷体" w:eastAsia="楷体" w:hAnsi="楷体" w:cs="楷体"/>
                <w:bCs/>
                <w:sz w:val="15"/>
                <w:szCs w:val="15"/>
              </w:rPr>
            </w:pPr>
          </w:p>
        </w:tc>
        <w:tc>
          <w:tcPr>
            <w:tcW w:w="879" w:type="dxa"/>
            <w:vMerge w:val="restart"/>
            <w:tcBorders>
              <w:top w:val="single" w:sz="4" w:space="0" w:color="auto"/>
              <w:left w:val="single" w:sz="4" w:space="0" w:color="auto"/>
              <w:bottom w:val="single" w:sz="4" w:space="0" w:color="auto"/>
            </w:tcBorders>
            <w:shd w:val="clear" w:color="auto" w:fill="FFFFFF"/>
            <w:textDirection w:val="tbRlV"/>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环境卫生质量</w:t>
            </w:r>
          </w:p>
        </w:tc>
        <w:tc>
          <w:tcPr>
            <w:tcW w:w="1836" w:type="dxa"/>
            <w:tcBorders>
              <w:top w:val="single" w:sz="4" w:space="0" w:color="auto"/>
              <w:left w:val="single" w:sz="4" w:space="0" w:color="auto"/>
              <w:bottom w:val="single" w:sz="4" w:space="0" w:color="auto"/>
              <w:right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1</w:t>
            </w:r>
          </w:p>
        </w:tc>
      </w:tr>
      <w:tr w:rsidR="009168A2" w:rsidRPr="009168A2" w:rsidTr="003F66AD">
        <w:trPr>
          <w:trHeight w:hRule="exact" w:val="1161"/>
          <w:jc w:val="center"/>
        </w:trPr>
        <w:tc>
          <w:tcPr>
            <w:tcW w:w="1202" w:type="dxa"/>
            <w:vMerge/>
            <w:tcBorders>
              <w:left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p>
        </w:tc>
        <w:tc>
          <w:tcPr>
            <w:tcW w:w="70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14</w:t>
            </w:r>
          </w:p>
        </w:tc>
        <w:tc>
          <w:tcPr>
            <w:tcW w:w="1332"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生活垃圾站</w:t>
            </w:r>
          </w:p>
        </w:tc>
        <w:tc>
          <w:tcPr>
            <w:tcW w:w="345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暂存站标识是否齐全</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灭蝇灯是否完好</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消毒设施是否齐全、性能良好</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地面、墙面卫生是否合格</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转运</w:t>
            </w:r>
            <w:proofErr w:type="gramStart"/>
            <w:r w:rsidRPr="009168A2">
              <w:rPr>
                <w:rFonts w:ascii="楷体" w:eastAsia="楷体" w:hAnsi="楷体" w:cs="楷体" w:hint="eastAsia"/>
                <w:bCs/>
                <w:sz w:val="15"/>
                <w:szCs w:val="15"/>
              </w:rPr>
              <w:t>车是否</w:t>
            </w:r>
            <w:proofErr w:type="gramEnd"/>
            <w:r w:rsidRPr="009168A2">
              <w:rPr>
                <w:rFonts w:ascii="楷体" w:eastAsia="楷体" w:hAnsi="楷体" w:cs="楷体" w:hint="eastAsia"/>
                <w:bCs/>
                <w:sz w:val="15"/>
                <w:szCs w:val="15"/>
              </w:rPr>
              <w:t>停放在指定区域</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生活垃圾站是否落实周期性清洁工作</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生活垃圾站定期消毒、灭四害</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xml:space="preserve"> </w:t>
            </w:r>
          </w:p>
        </w:tc>
        <w:tc>
          <w:tcPr>
            <w:tcW w:w="754"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6</w:t>
            </w:r>
          </w:p>
        </w:tc>
        <w:tc>
          <w:tcPr>
            <w:tcW w:w="3741"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1.合格，得6分</w:t>
            </w:r>
            <w:r w:rsidRPr="009168A2">
              <w:rPr>
                <w:rFonts w:ascii="楷体" w:eastAsia="楷体" w:hAnsi="楷体" w:cs="楷体" w:hint="eastAsia"/>
                <w:bCs/>
                <w:sz w:val="15"/>
                <w:szCs w:val="15"/>
              </w:rPr>
              <w:br/>
              <w:t>□ 2.有1项不合格的可得5分</w:t>
            </w:r>
            <w:r w:rsidRPr="009168A2">
              <w:rPr>
                <w:rFonts w:ascii="楷体" w:eastAsia="楷体" w:hAnsi="楷体" w:cs="楷体" w:hint="eastAsia"/>
                <w:bCs/>
                <w:sz w:val="15"/>
                <w:szCs w:val="15"/>
              </w:rPr>
              <w:br/>
              <w:t>□ 3.有2项不合格得3分，□ 4.有3项不合格的本条不得分，限下一考核月前完成整改</w:t>
            </w:r>
          </w:p>
          <w:p w:rsidR="009168A2" w:rsidRPr="009168A2" w:rsidRDefault="009168A2" w:rsidP="009168A2">
            <w:pPr>
              <w:spacing w:line="220" w:lineRule="exact"/>
              <w:jc w:val="left"/>
              <w:rPr>
                <w:rFonts w:ascii="楷体" w:eastAsia="楷体" w:hAnsi="楷体" w:cs="楷体"/>
                <w:bCs/>
                <w:sz w:val="15"/>
                <w:szCs w:val="15"/>
              </w:rPr>
            </w:pPr>
          </w:p>
        </w:tc>
        <w:tc>
          <w:tcPr>
            <w:tcW w:w="879" w:type="dxa"/>
            <w:vMerge/>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p>
        </w:tc>
        <w:tc>
          <w:tcPr>
            <w:tcW w:w="1836" w:type="dxa"/>
            <w:tcBorders>
              <w:top w:val="single" w:sz="4" w:space="0" w:color="auto"/>
              <w:left w:val="single" w:sz="4" w:space="0" w:color="auto"/>
              <w:bottom w:val="single" w:sz="4" w:space="0" w:color="auto"/>
              <w:right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3</w:t>
            </w:r>
          </w:p>
        </w:tc>
      </w:tr>
      <w:tr w:rsidR="009168A2" w:rsidRPr="009168A2" w:rsidTr="003F66AD">
        <w:trPr>
          <w:trHeight w:hRule="exact" w:val="1161"/>
          <w:jc w:val="center"/>
        </w:trPr>
        <w:tc>
          <w:tcPr>
            <w:tcW w:w="1202" w:type="dxa"/>
            <w:tcBorders>
              <w:left w:val="single" w:sz="4" w:space="0" w:color="auto"/>
            </w:tcBorders>
            <w:shd w:val="clear" w:color="auto" w:fill="FFFFFF"/>
            <w:vAlign w:val="center"/>
          </w:tcPr>
          <w:p w:rsidR="009168A2" w:rsidRPr="009168A2" w:rsidRDefault="009168A2" w:rsidP="009168A2">
            <w:pPr>
              <w:spacing w:line="220" w:lineRule="exact"/>
              <w:ind w:left="113" w:right="113"/>
              <w:jc w:val="center"/>
              <w:rPr>
                <w:rFonts w:ascii="楷体" w:eastAsia="楷体" w:hAnsi="楷体" w:cs="楷体"/>
                <w:bCs/>
                <w:sz w:val="15"/>
                <w:szCs w:val="15"/>
              </w:rPr>
            </w:pPr>
            <w:r w:rsidRPr="009168A2">
              <w:rPr>
                <w:rFonts w:ascii="楷体" w:eastAsia="楷体" w:hAnsi="楷体" w:cs="楷体" w:hint="eastAsia"/>
                <w:bCs/>
                <w:sz w:val="15"/>
                <w:szCs w:val="15"/>
              </w:rPr>
              <w:lastRenderedPageBreak/>
              <w:t>安全</w:t>
            </w:r>
          </w:p>
        </w:tc>
        <w:tc>
          <w:tcPr>
            <w:tcW w:w="70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15</w:t>
            </w:r>
          </w:p>
        </w:tc>
        <w:tc>
          <w:tcPr>
            <w:tcW w:w="1332"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安全管理</w:t>
            </w:r>
          </w:p>
        </w:tc>
        <w:tc>
          <w:tcPr>
            <w:tcW w:w="345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日常安全检查记录填写是否规范人员是否定期参加安全培训</w:t>
            </w:r>
          </w:p>
          <w:p w:rsidR="009168A2" w:rsidRPr="009168A2" w:rsidRDefault="009168A2" w:rsidP="009168A2">
            <w:pPr>
              <w:spacing w:line="220" w:lineRule="exact"/>
              <w:jc w:val="left"/>
              <w:rPr>
                <w:rFonts w:ascii="楷体" w:eastAsia="楷体" w:hAnsi="楷体" w:cs="楷体"/>
                <w:bCs/>
                <w:sz w:val="15"/>
                <w:szCs w:val="15"/>
              </w:rPr>
            </w:pPr>
          </w:p>
        </w:tc>
        <w:tc>
          <w:tcPr>
            <w:tcW w:w="754"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3</w:t>
            </w:r>
          </w:p>
        </w:tc>
        <w:tc>
          <w:tcPr>
            <w:tcW w:w="3741"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1.合格，得3分</w:t>
            </w:r>
            <w:r w:rsidRPr="009168A2">
              <w:rPr>
                <w:rFonts w:ascii="楷体" w:eastAsia="楷体" w:hAnsi="楷体" w:cs="楷体" w:hint="eastAsia"/>
                <w:bCs/>
                <w:sz w:val="15"/>
                <w:szCs w:val="15"/>
              </w:rPr>
              <w:br/>
              <w:t>□ 2.有1项合格的可得1分</w:t>
            </w:r>
            <w:r w:rsidRPr="009168A2">
              <w:rPr>
                <w:rFonts w:ascii="楷体" w:eastAsia="楷体" w:hAnsi="楷体" w:cs="楷体" w:hint="eastAsia"/>
                <w:bCs/>
                <w:sz w:val="15"/>
                <w:szCs w:val="15"/>
              </w:rPr>
              <w:br/>
              <w:t>□ 3.有2项不合格的本条不得分，限下一考核月前完成整改</w:t>
            </w:r>
          </w:p>
        </w:tc>
        <w:tc>
          <w:tcPr>
            <w:tcW w:w="879"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p>
        </w:tc>
        <w:tc>
          <w:tcPr>
            <w:tcW w:w="1836" w:type="dxa"/>
            <w:tcBorders>
              <w:top w:val="single" w:sz="4" w:space="0" w:color="auto"/>
              <w:left w:val="single" w:sz="4" w:space="0" w:color="auto"/>
              <w:bottom w:val="single" w:sz="4" w:space="0" w:color="auto"/>
              <w:right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p>
        </w:tc>
      </w:tr>
      <w:tr w:rsidR="009168A2" w:rsidRPr="009168A2" w:rsidTr="003F66AD">
        <w:trPr>
          <w:trHeight w:hRule="exact" w:val="1161"/>
          <w:jc w:val="center"/>
        </w:trPr>
        <w:tc>
          <w:tcPr>
            <w:tcW w:w="1202" w:type="dxa"/>
            <w:tcBorders>
              <w:left w:val="single" w:sz="4" w:space="0" w:color="auto"/>
            </w:tcBorders>
            <w:shd w:val="clear" w:color="auto" w:fill="FFFFFF"/>
            <w:vAlign w:val="center"/>
          </w:tcPr>
          <w:p w:rsidR="009168A2" w:rsidRPr="009168A2" w:rsidRDefault="009168A2" w:rsidP="009168A2">
            <w:pPr>
              <w:spacing w:line="220" w:lineRule="exact"/>
              <w:ind w:left="113" w:right="113"/>
              <w:jc w:val="center"/>
              <w:rPr>
                <w:rFonts w:ascii="楷体" w:eastAsia="楷体" w:hAnsi="楷体" w:cs="楷体"/>
                <w:bCs/>
                <w:sz w:val="15"/>
                <w:szCs w:val="15"/>
              </w:rPr>
            </w:pPr>
            <w:r w:rsidRPr="009168A2">
              <w:rPr>
                <w:rFonts w:ascii="楷体" w:eastAsia="楷体" w:hAnsi="楷体" w:cs="楷体" w:hint="eastAsia"/>
                <w:bCs/>
                <w:sz w:val="15"/>
                <w:szCs w:val="15"/>
              </w:rPr>
              <w:t>安全运行</w:t>
            </w:r>
          </w:p>
        </w:tc>
        <w:tc>
          <w:tcPr>
            <w:tcW w:w="70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ind w:left="113" w:right="113"/>
              <w:jc w:val="center"/>
              <w:rPr>
                <w:rFonts w:ascii="楷体" w:eastAsia="楷体" w:hAnsi="楷体" w:cs="楷体"/>
                <w:bCs/>
                <w:sz w:val="15"/>
                <w:szCs w:val="15"/>
              </w:rPr>
            </w:pPr>
            <w:r w:rsidRPr="009168A2">
              <w:rPr>
                <w:rFonts w:ascii="楷体" w:eastAsia="楷体" w:hAnsi="楷体" w:cs="楷体" w:hint="eastAsia"/>
                <w:bCs/>
                <w:sz w:val="15"/>
                <w:szCs w:val="15"/>
              </w:rPr>
              <w:t>16</w:t>
            </w:r>
          </w:p>
        </w:tc>
        <w:tc>
          <w:tcPr>
            <w:tcW w:w="1332"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劳动纪律</w:t>
            </w:r>
          </w:p>
        </w:tc>
        <w:tc>
          <w:tcPr>
            <w:tcW w:w="345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着装是否规范</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是否使用文明礼貌用语</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是否做到上班不迟到、不早退、不串岗、不聊天、</w:t>
            </w:r>
            <w:proofErr w:type="gramStart"/>
            <w:r w:rsidRPr="009168A2">
              <w:rPr>
                <w:rFonts w:ascii="楷体" w:eastAsia="楷体" w:hAnsi="楷体" w:cs="楷体" w:hint="eastAsia"/>
                <w:bCs/>
                <w:sz w:val="15"/>
                <w:szCs w:val="15"/>
              </w:rPr>
              <w:t>不</w:t>
            </w:r>
            <w:proofErr w:type="gramEnd"/>
            <w:r w:rsidRPr="009168A2">
              <w:rPr>
                <w:rFonts w:ascii="楷体" w:eastAsia="楷体" w:hAnsi="楷体" w:cs="楷体" w:hint="eastAsia"/>
                <w:bCs/>
                <w:sz w:val="15"/>
                <w:szCs w:val="15"/>
              </w:rPr>
              <w:t>擅自离岗</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是否做到工作时间不吸烟、不喝酒、不吃东西</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是否做到工作期间不做与工作无关的事情</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是否熟练掌握工作技能达到相应工作标准</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是否服从公司及各病区管理要求</w:t>
            </w:r>
          </w:p>
          <w:p w:rsidR="009168A2" w:rsidRPr="009168A2" w:rsidRDefault="009168A2" w:rsidP="009168A2">
            <w:pPr>
              <w:spacing w:line="220" w:lineRule="exact"/>
              <w:jc w:val="left"/>
              <w:rPr>
                <w:rFonts w:ascii="楷体" w:eastAsia="楷体" w:hAnsi="楷体" w:cs="楷体"/>
                <w:bCs/>
                <w:sz w:val="15"/>
                <w:szCs w:val="15"/>
              </w:rPr>
            </w:pPr>
          </w:p>
          <w:p w:rsidR="009168A2" w:rsidRPr="009168A2" w:rsidRDefault="009168A2" w:rsidP="009168A2">
            <w:pPr>
              <w:spacing w:line="220" w:lineRule="exact"/>
              <w:jc w:val="left"/>
              <w:rPr>
                <w:rFonts w:ascii="楷体" w:eastAsia="楷体" w:hAnsi="楷体" w:cs="楷体"/>
                <w:bCs/>
                <w:sz w:val="15"/>
                <w:szCs w:val="15"/>
              </w:rPr>
            </w:pPr>
          </w:p>
          <w:p w:rsidR="009168A2" w:rsidRPr="009168A2" w:rsidRDefault="009168A2" w:rsidP="009168A2">
            <w:pPr>
              <w:spacing w:line="220" w:lineRule="exact"/>
              <w:jc w:val="left"/>
              <w:rPr>
                <w:rFonts w:ascii="楷体" w:eastAsia="楷体" w:hAnsi="楷体" w:cs="楷体"/>
                <w:bCs/>
                <w:sz w:val="15"/>
                <w:szCs w:val="15"/>
              </w:rPr>
            </w:pPr>
          </w:p>
        </w:tc>
        <w:tc>
          <w:tcPr>
            <w:tcW w:w="754"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6</w:t>
            </w:r>
          </w:p>
        </w:tc>
        <w:tc>
          <w:tcPr>
            <w:tcW w:w="3741"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1.合格，得6分</w:t>
            </w:r>
            <w:r w:rsidRPr="009168A2">
              <w:rPr>
                <w:rFonts w:ascii="楷体" w:eastAsia="楷体" w:hAnsi="楷体" w:cs="楷体" w:hint="eastAsia"/>
                <w:bCs/>
                <w:sz w:val="15"/>
                <w:szCs w:val="15"/>
              </w:rPr>
              <w:br/>
              <w:t>□ 2.有1项不合格的可得4分</w:t>
            </w:r>
            <w:r w:rsidRPr="009168A2">
              <w:rPr>
                <w:rFonts w:ascii="楷体" w:eastAsia="楷体" w:hAnsi="楷体" w:cs="楷体" w:hint="eastAsia"/>
                <w:bCs/>
                <w:sz w:val="15"/>
                <w:szCs w:val="15"/>
              </w:rPr>
              <w:br/>
              <w:t>□ 3.有2项不合格得1分，□ 4.有3项不合格的本条不得分，限下一考核月前完成整改</w:t>
            </w:r>
          </w:p>
        </w:tc>
        <w:tc>
          <w:tcPr>
            <w:tcW w:w="879"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rsidR="009168A2" w:rsidRPr="009168A2" w:rsidRDefault="009168A2" w:rsidP="009168A2">
            <w:pPr>
              <w:spacing w:line="220" w:lineRule="exact"/>
              <w:jc w:val="left"/>
              <w:rPr>
                <w:rFonts w:ascii="楷体" w:eastAsia="楷体" w:hAnsi="楷体" w:cs="楷体"/>
                <w:bCs/>
                <w:sz w:val="15"/>
                <w:szCs w:val="15"/>
              </w:rPr>
            </w:pPr>
          </w:p>
        </w:tc>
      </w:tr>
      <w:tr w:rsidR="009168A2" w:rsidRPr="009168A2" w:rsidTr="003F66AD">
        <w:trPr>
          <w:trHeight w:hRule="exact" w:val="1001"/>
          <w:jc w:val="center"/>
        </w:trPr>
        <w:tc>
          <w:tcPr>
            <w:tcW w:w="1202" w:type="dxa"/>
            <w:tcBorders>
              <w:left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p>
        </w:tc>
        <w:tc>
          <w:tcPr>
            <w:tcW w:w="70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17</w:t>
            </w:r>
          </w:p>
        </w:tc>
        <w:tc>
          <w:tcPr>
            <w:tcW w:w="1332"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服务态度</w:t>
            </w:r>
          </w:p>
        </w:tc>
        <w:tc>
          <w:tcPr>
            <w:tcW w:w="345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是否配合科室出入要求</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是否做到文明礼貌用语</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是否做到进入科室后不大声喧哗，扰乱环境秩序</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不与病人及院内任何人发生争吵</w:t>
            </w:r>
          </w:p>
        </w:tc>
        <w:tc>
          <w:tcPr>
            <w:tcW w:w="754"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5</w:t>
            </w:r>
          </w:p>
        </w:tc>
        <w:tc>
          <w:tcPr>
            <w:tcW w:w="3741"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1.合格，得5分</w:t>
            </w:r>
            <w:r w:rsidRPr="009168A2">
              <w:rPr>
                <w:rFonts w:ascii="楷体" w:eastAsia="楷体" w:hAnsi="楷体" w:cs="楷体" w:hint="eastAsia"/>
                <w:bCs/>
                <w:sz w:val="15"/>
                <w:szCs w:val="15"/>
              </w:rPr>
              <w:br/>
              <w:t>□ 2.有1项不合格得3分</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3.有2项不合格的本条不得分，限下一考核月前完成整改</w:t>
            </w:r>
          </w:p>
        </w:tc>
        <w:tc>
          <w:tcPr>
            <w:tcW w:w="879"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rsidR="009168A2" w:rsidRPr="009168A2" w:rsidRDefault="009168A2" w:rsidP="009168A2">
            <w:pPr>
              <w:spacing w:line="220" w:lineRule="exact"/>
              <w:jc w:val="left"/>
              <w:rPr>
                <w:rFonts w:ascii="楷体" w:eastAsia="楷体" w:hAnsi="楷体" w:cs="楷体"/>
                <w:bCs/>
                <w:sz w:val="15"/>
                <w:szCs w:val="15"/>
              </w:rPr>
            </w:pPr>
          </w:p>
        </w:tc>
      </w:tr>
      <w:tr w:rsidR="009168A2" w:rsidRPr="009168A2" w:rsidTr="003F66AD">
        <w:trPr>
          <w:trHeight w:hRule="exact" w:val="883"/>
          <w:jc w:val="center"/>
        </w:trPr>
        <w:tc>
          <w:tcPr>
            <w:tcW w:w="1202" w:type="dxa"/>
            <w:vMerge w:val="restart"/>
            <w:tcBorders>
              <w:left w:val="single" w:sz="4" w:space="0" w:color="auto"/>
            </w:tcBorders>
            <w:shd w:val="clear" w:color="auto" w:fill="FFFFFF"/>
            <w:vAlign w:val="center"/>
          </w:tcPr>
          <w:p w:rsidR="009168A2" w:rsidRPr="009168A2" w:rsidRDefault="009168A2" w:rsidP="009168A2">
            <w:pPr>
              <w:spacing w:line="220" w:lineRule="exact"/>
              <w:ind w:left="113" w:right="113"/>
              <w:jc w:val="center"/>
              <w:rPr>
                <w:rFonts w:ascii="楷体" w:eastAsia="楷体" w:hAnsi="楷体" w:cs="楷体"/>
                <w:bCs/>
                <w:sz w:val="15"/>
                <w:szCs w:val="15"/>
              </w:rPr>
            </w:pPr>
            <w:r w:rsidRPr="009168A2">
              <w:rPr>
                <w:rFonts w:ascii="楷体" w:eastAsia="楷体" w:hAnsi="楷体" w:cs="楷体" w:hint="eastAsia"/>
                <w:bCs/>
                <w:sz w:val="15"/>
                <w:szCs w:val="15"/>
              </w:rPr>
              <w:t>服务质量</w:t>
            </w:r>
          </w:p>
        </w:tc>
        <w:tc>
          <w:tcPr>
            <w:tcW w:w="70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18</w:t>
            </w:r>
          </w:p>
        </w:tc>
        <w:tc>
          <w:tcPr>
            <w:tcW w:w="1332" w:type="dxa"/>
            <w:vMerge w:val="restart"/>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被有效投诉</w:t>
            </w:r>
          </w:p>
        </w:tc>
        <w:tc>
          <w:tcPr>
            <w:tcW w:w="345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被以各种形式有效投诉至医院直管部门的</w:t>
            </w:r>
          </w:p>
        </w:tc>
        <w:tc>
          <w:tcPr>
            <w:tcW w:w="754"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3</w:t>
            </w:r>
          </w:p>
        </w:tc>
        <w:tc>
          <w:tcPr>
            <w:tcW w:w="3741"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1.无，得3分</w:t>
            </w:r>
            <w:r w:rsidRPr="009168A2">
              <w:rPr>
                <w:rFonts w:ascii="楷体" w:eastAsia="楷体" w:hAnsi="楷体" w:cs="楷体" w:hint="eastAsia"/>
                <w:bCs/>
                <w:sz w:val="15"/>
                <w:szCs w:val="15"/>
              </w:rPr>
              <w:br/>
              <w:t>□ 2.有2次以内，可得2分</w:t>
            </w:r>
            <w:r w:rsidRPr="009168A2">
              <w:rPr>
                <w:rFonts w:ascii="楷体" w:eastAsia="楷体" w:hAnsi="楷体" w:cs="楷体" w:hint="eastAsia"/>
                <w:bCs/>
                <w:sz w:val="15"/>
                <w:szCs w:val="15"/>
              </w:rPr>
              <w:br/>
              <w:t>□ 3.有3—5次，可得1分</w:t>
            </w:r>
            <w:r w:rsidRPr="009168A2">
              <w:rPr>
                <w:rFonts w:ascii="楷体" w:eastAsia="楷体" w:hAnsi="楷体" w:cs="楷体" w:hint="eastAsia"/>
                <w:bCs/>
                <w:sz w:val="15"/>
                <w:szCs w:val="15"/>
              </w:rPr>
              <w:br/>
              <w:t>□ 4.有6次，不得分</w:t>
            </w:r>
          </w:p>
        </w:tc>
        <w:tc>
          <w:tcPr>
            <w:tcW w:w="879" w:type="dxa"/>
            <w:vMerge w:val="restart"/>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rsidR="009168A2" w:rsidRPr="009168A2" w:rsidRDefault="009168A2" w:rsidP="009168A2">
            <w:pPr>
              <w:spacing w:line="220" w:lineRule="exact"/>
              <w:jc w:val="center"/>
              <w:rPr>
                <w:rFonts w:ascii="楷体" w:eastAsia="楷体" w:hAnsi="楷体" w:cs="楷体"/>
                <w:bCs/>
                <w:sz w:val="15"/>
                <w:szCs w:val="15"/>
              </w:rPr>
            </w:pPr>
          </w:p>
        </w:tc>
      </w:tr>
      <w:tr w:rsidR="009168A2" w:rsidRPr="009168A2" w:rsidTr="003F66AD">
        <w:trPr>
          <w:trHeight w:hRule="exact" w:val="755"/>
          <w:jc w:val="center"/>
        </w:trPr>
        <w:tc>
          <w:tcPr>
            <w:tcW w:w="1202" w:type="dxa"/>
            <w:vMerge/>
            <w:tcBorders>
              <w:left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p>
        </w:tc>
        <w:tc>
          <w:tcPr>
            <w:tcW w:w="70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19</w:t>
            </w:r>
          </w:p>
        </w:tc>
        <w:tc>
          <w:tcPr>
            <w:tcW w:w="1332" w:type="dxa"/>
            <w:vMerge/>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p>
        </w:tc>
        <w:tc>
          <w:tcPr>
            <w:tcW w:w="345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被有效投诉至医院</w:t>
            </w:r>
          </w:p>
        </w:tc>
        <w:tc>
          <w:tcPr>
            <w:tcW w:w="754"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4</w:t>
            </w:r>
          </w:p>
        </w:tc>
        <w:tc>
          <w:tcPr>
            <w:tcW w:w="3741"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1.无，得4分</w:t>
            </w:r>
            <w:r w:rsidRPr="009168A2">
              <w:rPr>
                <w:rFonts w:ascii="楷体" w:eastAsia="楷体" w:hAnsi="楷体" w:cs="楷体" w:hint="eastAsia"/>
                <w:bCs/>
                <w:sz w:val="15"/>
                <w:szCs w:val="15"/>
              </w:rPr>
              <w:br/>
              <w:t>□ 2.有2次以内，可得2分</w:t>
            </w:r>
            <w:r w:rsidRPr="009168A2">
              <w:rPr>
                <w:rFonts w:ascii="楷体" w:eastAsia="楷体" w:hAnsi="楷体" w:cs="楷体" w:hint="eastAsia"/>
                <w:bCs/>
                <w:sz w:val="15"/>
                <w:szCs w:val="15"/>
              </w:rPr>
              <w:br/>
              <w:t>□ 3.有3次以上，不得分</w:t>
            </w:r>
          </w:p>
        </w:tc>
        <w:tc>
          <w:tcPr>
            <w:tcW w:w="879" w:type="dxa"/>
            <w:vMerge/>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rsidR="009168A2" w:rsidRPr="009168A2" w:rsidRDefault="009168A2" w:rsidP="009168A2">
            <w:pPr>
              <w:spacing w:line="220" w:lineRule="exact"/>
              <w:jc w:val="center"/>
              <w:rPr>
                <w:rFonts w:ascii="楷体" w:eastAsia="楷体" w:hAnsi="楷体" w:cs="楷体"/>
                <w:bCs/>
                <w:sz w:val="15"/>
                <w:szCs w:val="15"/>
              </w:rPr>
            </w:pPr>
          </w:p>
        </w:tc>
      </w:tr>
      <w:tr w:rsidR="009168A2" w:rsidRPr="009168A2" w:rsidTr="003F66AD">
        <w:trPr>
          <w:trHeight w:hRule="exact" w:val="658"/>
          <w:jc w:val="center"/>
        </w:trPr>
        <w:tc>
          <w:tcPr>
            <w:tcW w:w="1202" w:type="dxa"/>
            <w:vMerge/>
            <w:tcBorders>
              <w:left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p>
        </w:tc>
        <w:tc>
          <w:tcPr>
            <w:tcW w:w="70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20</w:t>
            </w:r>
          </w:p>
        </w:tc>
        <w:tc>
          <w:tcPr>
            <w:tcW w:w="1332" w:type="dxa"/>
            <w:vMerge/>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p>
        </w:tc>
        <w:tc>
          <w:tcPr>
            <w:tcW w:w="345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被有效投诉至12345</w:t>
            </w:r>
          </w:p>
        </w:tc>
        <w:tc>
          <w:tcPr>
            <w:tcW w:w="754"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6</w:t>
            </w:r>
          </w:p>
        </w:tc>
        <w:tc>
          <w:tcPr>
            <w:tcW w:w="3741"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1.无，得6分</w:t>
            </w:r>
            <w:r w:rsidRPr="009168A2">
              <w:rPr>
                <w:rFonts w:ascii="楷体" w:eastAsia="楷体" w:hAnsi="楷体" w:cs="楷体" w:hint="eastAsia"/>
                <w:bCs/>
                <w:sz w:val="15"/>
                <w:szCs w:val="15"/>
              </w:rPr>
              <w:br/>
              <w:t>□ 2.有，不得分</w:t>
            </w:r>
          </w:p>
        </w:tc>
        <w:tc>
          <w:tcPr>
            <w:tcW w:w="879" w:type="dxa"/>
            <w:vMerge/>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rsidR="009168A2" w:rsidRPr="009168A2" w:rsidRDefault="009168A2" w:rsidP="009168A2">
            <w:pPr>
              <w:spacing w:line="220" w:lineRule="exact"/>
              <w:jc w:val="center"/>
              <w:rPr>
                <w:rFonts w:ascii="楷体" w:eastAsia="楷体" w:hAnsi="楷体" w:cs="楷体"/>
                <w:bCs/>
                <w:sz w:val="15"/>
                <w:szCs w:val="15"/>
              </w:rPr>
            </w:pPr>
          </w:p>
        </w:tc>
      </w:tr>
      <w:tr w:rsidR="009168A2" w:rsidRPr="009168A2" w:rsidTr="003F66AD">
        <w:trPr>
          <w:trHeight w:hRule="exact" w:val="657"/>
          <w:jc w:val="center"/>
        </w:trPr>
        <w:tc>
          <w:tcPr>
            <w:tcW w:w="1202" w:type="dxa"/>
            <w:vMerge/>
            <w:tcBorders>
              <w:left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p>
        </w:tc>
        <w:tc>
          <w:tcPr>
            <w:tcW w:w="70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21</w:t>
            </w:r>
          </w:p>
        </w:tc>
        <w:tc>
          <w:tcPr>
            <w:tcW w:w="1332"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配合服务</w:t>
            </w:r>
          </w:p>
        </w:tc>
        <w:tc>
          <w:tcPr>
            <w:tcW w:w="345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配合其他科室</w:t>
            </w:r>
          </w:p>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配合及监督第三方工作</w:t>
            </w:r>
          </w:p>
        </w:tc>
        <w:tc>
          <w:tcPr>
            <w:tcW w:w="754"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2</w:t>
            </w:r>
          </w:p>
        </w:tc>
        <w:tc>
          <w:tcPr>
            <w:tcW w:w="3741"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r w:rsidRPr="009168A2">
              <w:rPr>
                <w:rFonts w:ascii="楷体" w:eastAsia="楷体" w:hAnsi="楷体" w:cs="楷体" w:hint="eastAsia"/>
                <w:bCs/>
                <w:sz w:val="15"/>
                <w:szCs w:val="15"/>
              </w:rPr>
              <w:t>□ 1.积极落实的，得2分</w:t>
            </w:r>
            <w:r w:rsidRPr="009168A2">
              <w:rPr>
                <w:rFonts w:ascii="楷体" w:eastAsia="楷体" w:hAnsi="楷体" w:cs="楷体" w:hint="eastAsia"/>
                <w:bCs/>
                <w:sz w:val="15"/>
                <w:szCs w:val="15"/>
              </w:rPr>
              <w:br/>
              <w:t>□ 2.消极不落实的，不得分</w:t>
            </w:r>
          </w:p>
        </w:tc>
        <w:tc>
          <w:tcPr>
            <w:tcW w:w="879"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rsidR="009168A2" w:rsidRPr="009168A2" w:rsidRDefault="009168A2" w:rsidP="009168A2">
            <w:pPr>
              <w:spacing w:line="220" w:lineRule="exact"/>
              <w:jc w:val="center"/>
              <w:rPr>
                <w:rFonts w:ascii="楷体" w:eastAsia="楷体" w:hAnsi="楷体" w:cs="楷体"/>
                <w:bCs/>
                <w:sz w:val="15"/>
                <w:szCs w:val="15"/>
              </w:rPr>
            </w:pPr>
          </w:p>
        </w:tc>
      </w:tr>
      <w:tr w:rsidR="009168A2" w:rsidRPr="009168A2" w:rsidTr="003F66AD">
        <w:trPr>
          <w:trHeight w:hRule="exact" w:val="1161"/>
          <w:jc w:val="center"/>
        </w:trPr>
        <w:tc>
          <w:tcPr>
            <w:tcW w:w="1202" w:type="dxa"/>
            <w:tcBorders>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p>
        </w:tc>
        <w:tc>
          <w:tcPr>
            <w:tcW w:w="70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p>
        </w:tc>
        <w:tc>
          <w:tcPr>
            <w:tcW w:w="1332"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p>
        </w:tc>
        <w:tc>
          <w:tcPr>
            <w:tcW w:w="3458"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ind w:firstLineChars="600" w:firstLine="900"/>
              <w:jc w:val="left"/>
              <w:rPr>
                <w:rFonts w:ascii="楷体" w:eastAsia="楷体" w:hAnsi="楷体" w:cs="楷体"/>
                <w:bCs/>
                <w:sz w:val="15"/>
                <w:szCs w:val="15"/>
              </w:rPr>
            </w:pPr>
            <w:r w:rsidRPr="009168A2">
              <w:rPr>
                <w:rFonts w:ascii="楷体" w:eastAsia="楷体" w:hAnsi="楷体" w:cs="楷体" w:hint="eastAsia"/>
                <w:bCs/>
                <w:sz w:val="15"/>
                <w:szCs w:val="15"/>
              </w:rPr>
              <w:t>总分</w:t>
            </w:r>
          </w:p>
        </w:tc>
        <w:tc>
          <w:tcPr>
            <w:tcW w:w="754"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r w:rsidRPr="009168A2">
              <w:rPr>
                <w:rFonts w:ascii="楷体" w:eastAsia="楷体" w:hAnsi="楷体" w:cs="楷体" w:hint="eastAsia"/>
                <w:bCs/>
                <w:sz w:val="15"/>
                <w:szCs w:val="15"/>
              </w:rPr>
              <w:t>100</w:t>
            </w:r>
          </w:p>
        </w:tc>
        <w:tc>
          <w:tcPr>
            <w:tcW w:w="3741"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left"/>
              <w:rPr>
                <w:rFonts w:ascii="楷体" w:eastAsia="楷体" w:hAnsi="楷体" w:cs="楷体"/>
                <w:bCs/>
                <w:sz w:val="15"/>
                <w:szCs w:val="15"/>
              </w:rPr>
            </w:pPr>
          </w:p>
        </w:tc>
        <w:tc>
          <w:tcPr>
            <w:tcW w:w="879" w:type="dxa"/>
            <w:tcBorders>
              <w:top w:val="single" w:sz="4" w:space="0" w:color="auto"/>
              <w:left w:val="single" w:sz="4" w:space="0" w:color="auto"/>
              <w:bottom w:val="single" w:sz="4" w:space="0" w:color="auto"/>
            </w:tcBorders>
            <w:shd w:val="clear" w:color="auto" w:fill="FFFFFF"/>
            <w:vAlign w:val="center"/>
          </w:tcPr>
          <w:p w:rsidR="009168A2" w:rsidRPr="009168A2" w:rsidRDefault="009168A2" w:rsidP="009168A2">
            <w:pPr>
              <w:spacing w:line="220" w:lineRule="exact"/>
              <w:jc w:val="center"/>
              <w:rPr>
                <w:rFonts w:ascii="楷体" w:eastAsia="楷体" w:hAnsi="楷体" w:cs="楷体"/>
                <w:bCs/>
                <w:sz w:val="15"/>
                <w:szCs w:val="15"/>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rsidR="009168A2" w:rsidRPr="009168A2" w:rsidRDefault="009168A2" w:rsidP="009168A2">
            <w:pPr>
              <w:spacing w:line="220" w:lineRule="exact"/>
              <w:jc w:val="center"/>
              <w:rPr>
                <w:rFonts w:ascii="楷体" w:eastAsia="楷体" w:hAnsi="楷体" w:cs="楷体"/>
                <w:bCs/>
                <w:sz w:val="15"/>
                <w:szCs w:val="15"/>
              </w:rPr>
            </w:pPr>
          </w:p>
        </w:tc>
      </w:tr>
    </w:tbl>
    <w:p w:rsidR="009168A2" w:rsidRPr="009168A2" w:rsidRDefault="009168A2" w:rsidP="009168A2">
      <w:pPr>
        <w:widowControl/>
        <w:ind w:firstLineChars="200" w:firstLine="640"/>
        <w:textAlignment w:val="center"/>
        <w:rPr>
          <w:rFonts w:ascii="仿宋_GB2312" w:eastAsia="仿宋_GB2312" w:hAnsi="仿宋_GB2312" w:cs="仿宋_GB2312"/>
          <w:bCs/>
          <w:sz w:val="32"/>
          <w:szCs w:val="32"/>
        </w:rPr>
      </w:pPr>
    </w:p>
    <w:p w:rsidR="009168A2" w:rsidRPr="009168A2" w:rsidRDefault="009168A2" w:rsidP="009168A2">
      <w:pPr>
        <w:widowControl/>
        <w:ind w:firstLineChars="200" w:firstLine="480"/>
        <w:textAlignment w:val="center"/>
        <w:rPr>
          <w:rFonts w:ascii="宋体" w:eastAsia="宋体" w:hAnsi="宋体" w:cs="宋体"/>
          <w:bCs/>
          <w:sz w:val="24"/>
          <w:szCs w:val="24"/>
        </w:rPr>
        <w:sectPr w:rsidR="009168A2" w:rsidRPr="009168A2">
          <w:pgSz w:w="16838" w:h="11906" w:orient="landscape"/>
          <w:pgMar w:top="1463" w:right="873" w:bottom="1463" w:left="816" w:header="851" w:footer="992" w:gutter="0"/>
          <w:cols w:space="720"/>
          <w:docGrid w:type="lines" w:linePitch="312"/>
        </w:sectPr>
      </w:pPr>
      <w:r w:rsidRPr="009168A2">
        <w:rPr>
          <w:rFonts w:ascii="宋体" w:eastAsia="宋体" w:hAnsi="宋体" w:cs="宋体" w:hint="eastAsia"/>
          <w:bCs/>
          <w:sz w:val="24"/>
          <w:szCs w:val="24"/>
        </w:rPr>
        <w:t>检 查 人（签字）：                                                         被检查人（签字</w:t>
      </w:r>
    </w:p>
    <w:p w:rsidR="009168A2" w:rsidRPr="009168A2" w:rsidRDefault="009168A2" w:rsidP="009168A2">
      <w:pPr>
        <w:widowControl/>
        <w:jc w:val="left"/>
        <w:textAlignment w:val="center"/>
        <w:rPr>
          <w:rFonts w:ascii="黑体" w:eastAsia="黑体" w:hAnsi="黑体" w:cs="黑体"/>
          <w:bCs/>
          <w:sz w:val="28"/>
          <w:szCs w:val="28"/>
        </w:rPr>
      </w:pPr>
      <w:r w:rsidRPr="009168A2">
        <w:rPr>
          <w:rFonts w:ascii="黑体" w:eastAsia="黑体" w:hAnsi="黑体" w:cs="黑体" w:hint="eastAsia"/>
          <w:bCs/>
          <w:sz w:val="28"/>
          <w:szCs w:val="28"/>
        </w:rPr>
        <w:lastRenderedPageBreak/>
        <w:t>十、总机、一站式服务考核</w:t>
      </w:r>
    </w:p>
    <w:p w:rsidR="009168A2" w:rsidRPr="009168A2" w:rsidRDefault="009168A2" w:rsidP="009168A2">
      <w:pPr>
        <w:widowControl/>
        <w:jc w:val="center"/>
        <w:textAlignment w:val="center"/>
        <w:rPr>
          <w:rFonts w:ascii="宋体" w:eastAsia="宋体" w:hAnsi="宋体" w:cs="宋体"/>
          <w:bCs/>
          <w:sz w:val="24"/>
          <w:szCs w:val="24"/>
        </w:rPr>
      </w:pPr>
      <w:r w:rsidRPr="009168A2">
        <w:rPr>
          <w:rFonts w:ascii="黑体" w:eastAsia="黑体" w:hAnsi="黑体" w:cs="黑体" w:hint="eastAsia"/>
          <w:bCs/>
          <w:sz w:val="28"/>
          <w:szCs w:val="28"/>
        </w:rPr>
        <w:t>总机、一站式服务考核打分表</w:t>
      </w:r>
    </w:p>
    <w:p w:rsidR="009168A2" w:rsidRPr="009168A2" w:rsidRDefault="009168A2" w:rsidP="009168A2">
      <w:pPr>
        <w:widowControl/>
        <w:textAlignment w:val="center"/>
        <w:rPr>
          <w:rFonts w:ascii="宋体" w:eastAsia="宋体" w:hAnsi="宋体" w:cs="宋体"/>
          <w:bCs/>
          <w:sz w:val="24"/>
          <w:szCs w:val="24"/>
        </w:rPr>
      </w:pPr>
    </w:p>
    <w:tbl>
      <w:tblPr>
        <w:tblW w:w="0" w:type="auto"/>
        <w:jc w:val="center"/>
        <w:tblLayout w:type="fixed"/>
        <w:tblLook w:val="04A0" w:firstRow="1" w:lastRow="0" w:firstColumn="1" w:lastColumn="0" w:noHBand="0" w:noVBand="1"/>
      </w:tblPr>
      <w:tblGrid>
        <w:gridCol w:w="765"/>
        <w:gridCol w:w="653"/>
        <w:gridCol w:w="1169"/>
        <w:gridCol w:w="3715"/>
        <w:gridCol w:w="621"/>
        <w:gridCol w:w="4416"/>
        <w:gridCol w:w="735"/>
        <w:gridCol w:w="2903"/>
      </w:tblGrid>
      <w:tr w:rsidR="009168A2" w:rsidRPr="009168A2" w:rsidTr="003F66AD">
        <w:trPr>
          <w:trHeight w:val="375"/>
          <w:jc w:val="center"/>
        </w:trPr>
        <w:tc>
          <w:tcPr>
            <w:tcW w:w="76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类别</w:t>
            </w: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序号</w:t>
            </w:r>
          </w:p>
        </w:tc>
        <w:tc>
          <w:tcPr>
            <w:tcW w:w="116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考核项目</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考核内容</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分值</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考核标准</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得分</w:t>
            </w: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考核小结</w:t>
            </w:r>
          </w:p>
        </w:tc>
      </w:tr>
      <w:tr w:rsidR="009168A2" w:rsidRPr="009168A2" w:rsidTr="003F66AD">
        <w:trPr>
          <w:trHeight w:val="1192"/>
          <w:jc w:val="center"/>
        </w:trPr>
        <w:tc>
          <w:tcPr>
            <w:tcW w:w="765" w:type="dxa"/>
            <w:vMerge w:val="restart"/>
            <w:tcBorders>
              <w:top w:val="nil"/>
              <w:left w:val="single" w:sz="4" w:space="0" w:color="000000"/>
              <w:bottom w:val="nil"/>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人员</w:t>
            </w:r>
          </w:p>
          <w:p w:rsidR="009168A2" w:rsidRPr="009168A2" w:rsidRDefault="009168A2" w:rsidP="009168A2">
            <w:pPr>
              <w:widowControl/>
              <w:jc w:val="center"/>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保障</w:t>
            </w:r>
          </w:p>
          <w:p w:rsidR="009168A2" w:rsidRPr="009168A2" w:rsidRDefault="009168A2" w:rsidP="009168A2">
            <w:pPr>
              <w:widowControl/>
              <w:jc w:val="center"/>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br/>
              <w:t>7</w:t>
            </w:r>
          </w:p>
          <w:p w:rsidR="009168A2" w:rsidRPr="009168A2" w:rsidRDefault="009168A2" w:rsidP="009168A2">
            <w:pPr>
              <w:widowControl/>
              <w:jc w:val="center"/>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分</w:t>
            </w: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1</w:t>
            </w:r>
          </w:p>
        </w:tc>
        <w:tc>
          <w:tcPr>
            <w:tcW w:w="116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人员配置</w:t>
            </w:r>
          </w:p>
        </w:tc>
        <w:tc>
          <w:tcPr>
            <w:tcW w:w="3715" w:type="dxa"/>
            <w:tcBorders>
              <w:top w:val="nil"/>
              <w:left w:val="nil"/>
              <w:bottom w:val="nil"/>
              <w:right w:val="nil"/>
            </w:tcBorders>
            <w:vAlign w:val="center"/>
          </w:tcPr>
          <w:p w:rsidR="009168A2" w:rsidRPr="009168A2" w:rsidRDefault="009168A2" w:rsidP="009168A2">
            <w:pPr>
              <w:widowControl/>
              <w:textAlignment w:val="center"/>
              <w:rPr>
                <w:rFonts w:ascii="宋体" w:eastAsia="宋体" w:hAnsi="宋体" w:cs="宋体"/>
                <w:bCs/>
                <w:sz w:val="18"/>
                <w:szCs w:val="18"/>
              </w:rPr>
            </w:pPr>
            <w:r w:rsidRPr="009168A2">
              <w:rPr>
                <w:rFonts w:ascii="宋体" w:eastAsia="宋体" w:hAnsi="宋体" w:cs="宋体" w:hint="eastAsia"/>
                <w:bCs/>
                <w:kern w:val="0"/>
                <w:sz w:val="18"/>
                <w:szCs w:val="18"/>
              </w:rPr>
              <w:t>◆ 按岗位、职责、工种配备符合要求的管理、为患者服务、服务规范</w:t>
            </w:r>
            <w:r w:rsidRPr="009168A2">
              <w:rPr>
                <w:rFonts w:ascii="宋体" w:eastAsia="宋体" w:hAnsi="宋体" w:cs="宋体" w:hint="eastAsia"/>
                <w:bCs/>
                <w:kern w:val="0"/>
                <w:sz w:val="18"/>
                <w:szCs w:val="18"/>
              </w:rPr>
              <w:br/>
              <w:t>◆统一电话号码、统一处理流程、统一培训制度</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2</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rPr>
            </w:pPr>
            <w:r w:rsidRPr="009168A2">
              <w:rPr>
                <w:rFonts w:ascii="宋体" w:eastAsia="宋体" w:hAnsi="宋体" w:cs="宋体"/>
                <w:bCs/>
                <w:sz w:val="18"/>
                <w:szCs w:val="18"/>
              </w:rPr>
              <w:t>□ 配置充分，得2分</w:t>
            </w:r>
            <w:r w:rsidRPr="009168A2">
              <w:rPr>
                <w:rFonts w:ascii="宋体" w:eastAsia="宋体" w:hAnsi="宋体" w:cs="宋体"/>
                <w:bCs/>
                <w:sz w:val="18"/>
                <w:szCs w:val="18"/>
              </w:rPr>
              <w:br/>
              <w:t>□ 配置不充分，不得分</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r>
      <w:tr w:rsidR="009168A2" w:rsidRPr="009168A2" w:rsidTr="003F66AD">
        <w:trPr>
          <w:trHeight w:val="1078"/>
          <w:jc w:val="center"/>
        </w:trPr>
        <w:tc>
          <w:tcPr>
            <w:tcW w:w="765" w:type="dxa"/>
            <w:vMerge/>
            <w:tcBorders>
              <w:top w:val="nil"/>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2</w:t>
            </w:r>
          </w:p>
        </w:tc>
        <w:tc>
          <w:tcPr>
            <w:tcW w:w="116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人员操守</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 w:val="18"/>
                <w:szCs w:val="18"/>
              </w:rPr>
            </w:pPr>
            <w:r w:rsidRPr="009168A2">
              <w:rPr>
                <w:rFonts w:ascii="宋体" w:eastAsia="宋体" w:hAnsi="宋体" w:cs="宋体" w:hint="eastAsia"/>
                <w:bCs/>
                <w:kern w:val="0"/>
                <w:sz w:val="18"/>
                <w:szCs w:val="18"/>
              </w:rPr>
              <w:t>◆ 着装规范、佩戴工牌证件</w:t>
            </w:r>
            <w:r w:rsidRPr="009168A2">
              <w:rPr>
                <w:rFonts w:ascii="宋体" w:eastAsia="宋体" w:hAnsi="宋体" w:cs="宋体" w:hint="eastAsia"/>
                <w:bCs/>
                <w:kern w:val="0"/>
                <w:sz w:val="18"/>
                <w:szCs w:val="18"/>
              </w:rPr>
              <w:br/>
              <w:t>◆ 无酒后上岗、禁止吸烟</w:t>
            </w:r>
            <w:r w:rsidRPr="009168A2">
              <w:rPr>
                <w:rFonts w:ascii="宋体" w:eastAsia="宋体" w:hAnsi="宋体" w:cs="宋体" w:hint="eastAsia"/>
                <w:bCs/>
                <w:kern w:val="0"/>
                <w:sz w:val="18"/>
                <w:szCs w:val="18"/>
              </w:rPr>
              <w:br/>
              <w:t>◆ 文明服务。接听电话语气柔和、谦逊、注重患者感受</w:t>
            </w:r>
          </w:p>
        </w:tc>
        <w:tc>
          <w:tcPr>
            <w:tcW w:w="621" w:type="dxa"/>
            <w:tcBorders>
              <w:top w:val="nil"/>
              <w:left w:val="nil"/>
              <w:bottom w:val="nil"/>
              <w:right w:val="nil"/>
            </w:tcBorders>
            <w:noWrap/>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3</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rPr>
            </w:pPr>
            <w:r w:rsidRPr="009168A2">
              <w:rPr>
                <w:rFonts w:ascii="宋体" w:eastAsia="宋体" w:hAnsi="宋体" w:cs="宋体"/>
                <w:bCs/>
                <w:sz w:val="18"/>
                <w:szCs w:val="18"/>
              </w:rPr>
              <w:t>□ 合</w:t>
            </w:r>
            <w:proofErr w:type="gramStart"/>
            <w:r w:rsidRPr="009168A2">
              <w:rPr>
                <w:rFonts w:ascii="宋体" w:eastAsia="宋体" w:hAnsi="宋体" w:cs="宋体"/>
                <w:bCs/>
                <w:sz w:val="18"/>
                <w:szCs w:val="18"/>
              </w:rPr>
              <w:t>规</w:t>
            </w:r>
            <w:proofErr w:type="gramEnd"/>
            <w:r w:rsidRPr="009168A2">
              <w:rPr>
                <w:rFonts w:ascii="宋体" w:eastAsia="宋体" w:hAnsi="宋体" w:cs="宋体"/>
                <w:bCs/>
                <w:sz w:val="18"/>
                <w:szCs w:val="18"/>
              </w:rPr>
              <w:t>，得3分</w:t>
            </w:r>
            <w:r w:rsidRPr="009168A2">
              <w:rPr>
                <w:rFonts w:ascii="宋体" w:eastAsia="宋体" w:hAnsi="宋体" w:cs="宋体"/>
                <w:bCs/>
                <w:sz w:val="18"/>
                <w:szCs w:val="18"/>
              </w:rPr>
              <w:br/>
              <w:t>□ 不合</w:t>
            </w:r>
            <w:proofErr w:type="gramStart"/>
            <w:r w:rsidRPr="009168A2">
              <w:rPr>
                <w:rFonts w:ascii="宋体" w:eastAsia="宋体" w:hAnsi="宋体" w:cs="宋体"/>
                <w:bCs/>
                <w:sz w:val="18"/>
                <w:szCs w:val="18"/>
              </w:rPr>
              <w:t>规</w:t>
            </w:r>
            <w:proofErr w:type="gramEnd"/>
            <w:r w:rsidRPr="009168A2">
              <w:rPr>
                <w:rFonts w:ascii="宋体" w:eastAsia="宋体" w:hAnsi="宋体" w:cs="宋体"/>
                <w:bCs/>
                <w:sz w:val="18"/>
                <w:szCs w:val="18"/>
              </w:rPr>
              <w:t>，不得分</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r>
      <w:tr w:rsidR="009168A2" w:rsidRPr="009168A2" w:rsidTr="003F66AD">
        <w:trPr>
          <w:trHeight w:val="1255"/>
          <w:jc w:val="center"/>
        </w:trPr>
        <w:tc>
          <w:tcPr>
            <w:tcW w:w="765" w:type="dxa"/>
            <w:vMerge/>
            <w:tcBorders>
              <w:top w:val="nil"/>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3</w:t>
            </w:r>
          </w:p>
        </w:tc>
        <w:tc>
          <w:tcPr>
            <w:tcW w:w="116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培训与考核</w:t>
            </w:r>
          </w:p>
        </w:tc>
        <w:tc>
          <w:tcPr>
            <w:tcW w:w="3715" w:type="dxa"/>
            <w:tcBorders>
              <w:top w:val="nil"/>
              <w:left w:val="nil"/>
              <w:bottom w:val="nil"/>
              <w:right w:val="nil"/>
            </w:tcBorders>
            <w:vAlign w:val="center"/>
          </w:tcPr>
          <w:p w:rsidR="009168A2" w:rsidRPr="009168A2" w:rsidRDefault="009168A2" w:rsidP="009168A2">
            <w:pPr>
              <w:widowControl/>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 安全培训：火灾、电、</w:t>
            </w:r>
            <w:proofErr w:type="gramStart"/>
            <w:r w:rsidRPr="009168A2">
              <w:rPr>
                <w:rFonts w:ascii="宋体" w:eastAsia="宋体" w:hAnsi="宋体" w:cs="宋体" w:hint="eastAsia"/>
                <w:bCs/>
                <w:kern w:val="0"/>
                <w:sz w:val="18"/>
                <w:szCs w:val="18"/>
              </w:rPr>
              <w:t>暖安全</w:t>
            </w:r>
            <w:proofErr w:type="gramEnd"/>
            <w:r w:rsidRPr="009168A2">
              <w:rPr>
                <w:rFonts w:ascii="宋体" w:eastAsia="宋体" w:hAnsi="宋体" w:cs="宋体" w:hint="eastAsia"/>
                <w:bCs/>
                <w:kern w:val="0"/>
                <w:sz w:val="18"/>
                <w:szCs w:val="18"/>
              </w:rPr>
              <w:t xml:space="preserve"> </w:t>
            </w:r>
            <w:r w:rsidRPr="009168A2">
              <w:rPr>
                <w:rFonts w:ascii="宋体" w:eastAsia="宋体" w:hAnsi="宋体" w:cs="宋体" w:hint="eastAsia"/>
                <w:bCs/>
                <w:kern w:val="0"/>
                <w:sz w:val="18"/>
                <w:szCs w:val="18"/>
              </w:rPr>
              <w:br/>
              <w:t>◆ 各项应急预案培训、院内联合总机抢救培训考核</w:t>
            </w:r>
            <w:r w:rsidRPr="009168A2">
              <w:rPr>
                <w:rFonts w:ascii="宋体" w:eastAsia="宋体" w:hAnsi="宋体" w:cs="宋体" w:hint="eastAsia"/>
                <w:bCs/>
                <w:kern w:val="0"/>
                <w:sz w:val="18"/>
                <w:szCs w:val="18"/>
              </w:rPr>
              <w:br/>
              <w:t>◆ 新入职人员岗前培训考核、运用系统培训</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2</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rPr>
            </w:pPr>
            <w:r w:rsidRPr="009168A2">
              <w:rPr>
                <w:rFonts w:ascii="宋体" w:eastAsia="宋体" w:hAnsi="宋体" w:cs="宋体"/>
                <w:bCs/>
                <w:sz w:val="18"/>
                <w:szCs w:val="18"/>
              </w:rPr>
              <w:t>□ 完整，得2分；</w:t>
            </w:r>
            <w:r w:rsidRPr="009168A2">
              <w:rPr>
                <w:rFonts w:ascii="宋体" w:eastAsia="宋体" w:hAnsi="宋体" w:cs="宋体"/>
                <w:bCs/>
                <w:sz w:val="18"/>
                <w:szCs w:val="18"/>
              </w:rPr>
              <w:br/>
              <w:t>□ 缺失或虚假记录，不得分</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r>
      <w:tr w:rsidR="009168A2" w:rsidRPr="009168A2" w:rsidTr="003F66AD">
        <w:trPr>
          <w:trHeight w:val="985"/>
          <w:jc w:val="center"/>
        </w:trPr>
        <w:tc>
          <w:tcPr>
            <w:tcW w:w="765" w:type="dxa"/>
            <w:vMerge w:val="restart"/>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制度</w:t>
            </w:r>
          </w:p>
          <w:p w:rsidR="009168A2" w:rsidRPr="009168A2" w:rsidRDefault="009168A2" w:rsidP="009168A2">
            <w:pPr>
              <w:widowControl/>
              <w:jc w:val="center"/>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管理</w:t>
            </w:r>
          </w:p>
          <w:p w:rsidR="009168A2" w:rsidRPr="009168A2" w:rsidRDefault="009168A2" w:rsidP="009168A2">
            <w:pPr>
              <w:widowControl/>
              <w:jc w:val="center"/>
              <w:textAlignment w:val="center"/>
              <w:rPr>
                <w:rFonts w:ascii="宋体" w:eastAsia="宋体" w:hAnsi="宋体" w:cs="宋体"/>
                <w:bCs/>
                <w:kern w:val="0"/>
                <w:sz w:val="18"/>
                <w:szCs w:val="18"/>
              </w:rPr>
            </w:pPr>
          </w:p>
          <w:p w:rsidR="009168A2" w:rsidRPr="009168A2" w:rsidRDefault="009168A2" w:rsidP="009168A2">
            <w:pPr>
              <w:widowControl/>
              <w:textAlignment w:val="center"/>
              <w:rPr>
                <w:rFonts w:ascii="宋体" w:eastAsia="宋体" w:hAnsi="宋体" w:cs="宋体"/>
                <w:bCs/>
                <w:sz w:val="18"/>
                <w:szCs w:val="18"/>
              </w:rPr>
            </w:pPr>
            <w:r w:rsidRPr="009168A2">
              <w:rPr>
                <w:rFonts w:ascii="宋体" w:eastAsia="宋体" w:hAnsi="宋体" w:cs="宋体" w:hint="eastAsia"/>
                <w:bCs/>
                <w:kern w:val="0"/>
                <w:sz w:val="18"/>
                <w:szCs w:val="18"/>
              </w:rPr>
              <w:t>7分</w:t>
            </w: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4</w:t>
            </w:r>
          </w:p>
        </w:tc>
        <w:tc>
          <w:tcPr>
            <w:tcW w:w="116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设备管理</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 w:val="18"/>
                <w:szCs w:val="18"/>
              </w:rPr>
            </w:pPr>
            <w:r w:rsidRPr="009168A2">
              <w:rPr>
                <w:rFonts w:ascii="宋体" w:eastAsia="宋体" w:hAnsi="宋体" w:cs="宋体" w:hint="eastAsia"/>
                <w:bCs/>
                <w:kern w:val="0"/>
                <w:sz w:val="18"/>
                <w:szCs w:val="18"/>
              </w:rPr>
              <w:t>◆ 齐全并上墙</w:t>
            </w:r>
            <w:r w:rsidRPr="009168A2">
              <w:rPr>
                <w:rFonts w:ascii="宋体" w:eastAsia="宋体" w:hAnsi="宋体" w:cs="宋体" w:hint="eastAsia"/>
                <w:bCs/>
                <w:kern w:val="0"/>
                <w:sz w:val="18"/>
                <w:szCs w:val="18"/>
              </w:rPr>
              <w:br/>
              <w:t>◆ 各类设备管理制度</w:t>
            </w:r>
            <w:r w:rsidRPr="009168A2">
              <w:rPr>
                <w:rFonts w:ascii="宋体" w:eastAsia="宋体" w:hAnsi="宋体" w:cs="宋体" w:hint="eastAsia"/>
                <w:bCs/>
                <w:kern w:val="0"/>
                <w:sz w:val="18"/>
                <w:szCs w:val="18"/>
              </w:rPr>
              <w:br/>
              <w:t>◆ 运行操作规章制度</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3</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 w:val="18"/>
                <w:szCs w:val="18"/>
              </w:rPr>
            </w:pPr>
            <w:r w:rsidRPr="009168A2">
              <w:rPr>
                <w:rFonts w:ascii="宋体" w:eastAsia="宋体" w:hAnsi="宋体" w:cs="宋体"/>
                <w:bCs/>
                <w:sz w:val="18"/>
                <w:szCs w:val="18"/>
              </w:rPr>
              <w:t>□ 1.齐全，得3分</w:t>
            </w:r>
            <w:r w:rsidRPr="009168A2">
              <w:rPr>
                <w:rFonts w:ascii="宋体" w:eastAsia="宋体" w:hAnsi="宋体" w:cs="宋体"/>
                <w:bCs/>
                <w:sz w:val="18"/>
                <w:szCs w:val="18"/>
              </w:rPr>
              <w:br/>
              <w:t>□ 2.缺项或不完善的，有1项，得2分</w:t>
            </w:r>
            <w:r w:rsidRPr="009168A2">
              <w:rPr>
                <w:rFonts w:ascii="Wingdings 2" w:eastAsia="Wingdings 2" w:hAnsi="Wingdings 2" w:cs="Wingdings 2"/>
                <w:bCs/>
                <w:sz w:val="18"/>
                <w:szCs w:val="18"/>
              </w:rPr>
              <w:br/>
            </w:r>
            <w:r w:rsidRPr="009168A2">
              <w:rPr>
                <w:rFonts w:ascii="宋体" w:eastAsia="宋体" w:hAnsi="宋体" w:cs="宋体"/>
                <w:bCs/>
                <w:sz w:val="18"/>
                <w:szCs w:val="18"/>
              </w:rPr>
              <w:t>□ 3.缺项或不完善的，1项以上，不得分</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18"/>
                <w:szCs w:val="18"/>
              </w:rPr>
            </w:pPr>
          </w:p>
        </w:tc>
      </w:tr>
      <w:tr w:rsidR="009168A2" w:rsidRPr="009168A2" w:rsidTr="003F66AD">
        <w:trPr>
          <w:trHeight w:val="1133"/>
          <w:jc w:val="center"/>
        </w:trPr>
        <w:tc>
          <w:tcPr>
            <w:tcW w:w="765" w:type="dxa"/>
            <w:vMerge/>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5</w:t>
            </w:r>
          </w:p>
        </w:tc>
        <w:tc>
          <w:tcPr>
            <w:tcW w:w="116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日常管理</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 机房管理</w:t>
            </w:r>
            <w:r w:rsidRPr="009168A2">
              <w:rPr>
                <w:rFonts w:ascii="宋体" w:eastAsia="宋体" w:hAnsi="宋体" w:cs="宋体" w:hint="eastAsia"/>
                <w:bCs/>
                <w:kern w:val="0"/>
                <w:sz w:val="18"/>
                <w:szCs w:val="18"/>
              </w:rPr>
              <w:br/>
              <w:t>◆ 一站式管理</w:t>
            </w:r>
          </w:p>
          <w:p w:rsidR="009168A2" w:rsidRPr="009168A2" w:rsidRDefault="009168A2" w:rsidP="009168A2">
            <w:pPr>
              <w:widowControl/>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 8585</w:t>
            </w:r>
            <w:proofErr w:type="gramStart"/>
            <w:r w:rsidRPr="009168A2">
              <w:rPr>
                <w:rFonts w:ascii="宋体" w:eastAsia="宋体" w:hAnsi="宋体" w:cs="宋体" w:hint="eastAsia"/>
                <w:bCs/>
                <w:kern w:val="0"/>
                <w:sz w:val="18"/>
                <w:szCs w:val="18"/>
              </w:rPr>
              <w:t>接诉即办</w:t>
            </w:r>
            <w:proofErr w:type="gramEnd"/>
            <w:r w:rsidRPr="009168A2">
              <w:rPr>
                <w:rFonts w:ascii="宋体" w:eastAsia="宋体" w:hAnsi="宋体" w:cs="宋体" w:hint="eastAsia"/>
                <w:bCs/>
                <w:kern w:val="0"/>
                <w:sz w:val="18"/>
                <w:szCs w:val="18"/>
              </w:rPr>
              <w:t>管理</w:t>
            </w:r>
          </w:p>
          <w:p w:rsidR="009168A2" w:rsidRPr="009168A2" w:rsidRDefault="009168A2" w:rsidP="009168A2">
            <w:pPr>
              <w:widowControl/>
              <w:textAlignment w:val="center"/>
              <w:rPr>
                <w:rFonts w:ascii="宋体" w:eastAsia="宋体" w:hAnsi="宋体" w:cs="宋体"/>
                <w:bCs/>
                <w:kern w:val="0"/>
                <w:sz w:val="18"/>
                <w:szCs w:val="18"/>
              </w:rPr>
            </w:pP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4</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rPr>
            </w:pPr>
            <w:r w:rsidRPr="009168A2">
              <w:rPr>
                <w:rFonts w:ascii="宋体" w:eastAsia="宋体" w:hAnsi="宋体" w:cs="宋体"/>
                <w:bCs/>
                <w:sz w:val="18"/>
                <w:szCs w:val="18"/>
              </w:rPr>
              <w:t>□ 1.齐全，得4分</w:t>
            </w:r>
            <w:r w:rsidRPr="009168A2">
              <w:rPr>
                <w:rFonts w:ascii="宋体" w:eastAsia="宋体" w:hAnsi="宋体" w:cs="宋体"/>
                <w:bCs/>
                <w:sz w:val="18"/>
                <w:szCs w:val="18"/>
              </w:rPr>
              <w:br/>
              <w:t>□ 2.缺项或不完善1项的，可得3分</w:t>
            </w:r>
            <w:r w:rsidRPr="009168A2">
              <w:rPr>
                <w:rFonts w:ascii="Wingdings 2" w:eastAsia="Wingdings 2" w:hAnsi="Wingdings 2" w:cs="Wingdings 2"/>
                <w:bCs/>
                <w:sz w:val="18"/>
                <w:szCs w:val="18"/>
              </w:rPr>
              <w:br/>
            </w:r>
            <w:r w:rsidRPr="009168A2">
              <w:rPr>
                <w:rFonts w:ascii="宋体" w:eastAsia="宋体" w:hAnsi="宋体" w:cs="宋体"/>
                <w:bCs/>
                <w:sz w:val="18"/>
                <w:szCs w:val="18"/>
              </w:rPr>
              <w:t>□ 3.缺项或不完善2项的，可得2分</w:t>
            </w:r>
            <w:r w:rsidRPr="009168A2">
              <w:rPr>
                <w:rFonts w:ascii="宋体" w:eastAsia="宋体" w:hAnsi="宋体" w:cs="宋体"/>
                <w:bCs/>
                <w:sz w:val="18"/>
                <w:szCs w:val="18"/>
              </w:rPr>
              <w:br/>
              <w:t>□ 4.缺项或不完善3项的，不得分</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18"/>
                <w:szCs w:val="18"/>
              </w:rPr>
            </w:pPr>
          </w:p>
        </w:tc>
      </w:tr>
      <w:tr w:rsidR="009168A2" w:rsidRPr="009168A2" w:rsidTr="003F66AD">
        <w:trPr>
          <w:trHeight w:val="1173"/>
          <w:jc w:val="center"/>
        </w:trPr>
        <w:tc>
          <w:tcPr>
            <w:tcW w:w="765" w:type="dxa"/>
            <w:vMerge w:val="restart"/>
            <w:tcBorders>
              <w:top w:val="single" w:sz="4" w:space="0" w:color="000000"/>
              <w:left w:val="single" w:sz="4" w:space="0" w:color="000000"/>
              <w:bottom w:val="nil"/>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档案</w:t>
            </w:r>
          </w:p>
          <w:p w:rsidR="009168A2" w:rsidRPr="009168A2" w:rsidRDefault="009168A2" w:rsidP="009168A2">
            <w:pPr>
              <w:widowControl/>
              <w:jc w:val="center"/>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管理</w:t>
            </w:r>
          </w:p>
          <w:p w:rsidR="009168A2" w:rsidRPr="009168A2" w:rsidRDefault="009168A2" w:rsidP="009168A2">
            <w:pPr>
              <w:widowControl/>
              <w:jc w:val="center"/>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br/>
              <w:t>10</w:t>
            </w:r>
          </w:p>
          <w:p w:rsidR="009168A2" w:rsidRPr="009168A2" w:rsidRDefault="009168A2" w:rsidP="009168A2">
            <w:pPr>
              <w:widowControl/>
              <w:jc w:val="center"/>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分</w:t>
            </w: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6</w:t>
            </w:r>
          </w:p>
        </w:tc>
        <w:tc>
          <w:tcPr>
            <w:tcW w:w="116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运行巡检记录</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 报修记录完整详实</w:t>
            </w:r>
            <w:r w:rsidRPr="009168A2">
              <w:rPr>
                <w:rFonts w:ascii="宋体" w:eastAsia="宋体" w:hAnsi="宋体" w:cs="宋体" w:hint="eastAsia"/>
                <w:bCs/>
                <w:kern w:val="0"/>
                <w:sz w:val="18"/>
                <w:szCs w:val="18"/>
              </w:rPr>
              <w:br/>
              <w:t>◆ 值班与交接班记录完整清晰</w:t>
            </w:r>
            <w:r w:rsidRPr="009168A2">
              <w:rPr>
                <w:rFonts w:ascii="宋体" w:eastAsia="宋体" w:hAnsi="宋体" w:cs="宋体" w:hint="eastAsia"/>
                <w:bCs/>
                <w:kern w:val="0"/>
                <w:sz w:val="18"/>
                <w:szCs w:val="18"/>
              </w:rPr>
              <w:br/>
              <w:t>◆ 电脑录音设备运行清晰</w:t>
            </w:r>
          </w:p>
          <w:p w:rsidR="009168A2" w:rsidRPr="009168A2" w:rsidRDefault="009168A2" w:rsidP="009168A2">
            <w:pPr>
              <w:widowControl/>
              <w:textAlignment w:val="center"/>
              <w:rPr>
                <w:rFonts w:ascii="宋体" w:eastAsia="宋体" w:hAnsi="宋体" w:cs="宋体"/>
                <w:bCs/>
                <w:sz w:val="18"/>
                <w:szCs w:val="18"/>
              </w:rPr>
            </w:pPr>
            <w:r w:rsidRPr="009168A2">
              <w:rPr>
                <w:rFonts w:ascii="宋体" w:eastAsia="宋体" w:hAnsi="宋体" w:cs="宋体" w:hint="eastAsia"/>
                <w:bCs/>
                <w:kern w:val="0"/>
                <w:sz w:val="18"/>
                <w:szCs w:val="18"/>
              </w:rPr>
              <w:t>◆电话录音设备及时完整清晰无漏记</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3</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rPr>
            </w:pPr>
            <w:r w:rsidRPr="009168A2">
              <w:rPr>
                <w:rFonts w:ascii="宋体" w:eastAsia="宋体" w:hAnsi="宋体" w:cs="宋体"/>
                <w:bCs/>
                <w:sz w:val="18"/>
                <w:szCs w:val="18"/>
              </w:rPr>
              <w:t>□ 1.齐全，得3分</w:t>
            </w:r>
            <w:r w:rsidRPr="009168A2">
              <w:rPr>
                <w:rFonts w:ascii="宋体" w:eastAsia="宋体" w:hAnsi="宋体" w:cs="宋体"/>
                <w:bCs/>
                <w:sz w:val="18"/>
                <w:szCs w:val="18"/>
              </w:rPr>
              <w:br/>
              <w:t>□ 2.缺项或不完善的，能补充完整，可得2分</w:t>
            </w:r>
            <w:r w:rsidRPr="009168A2">
              <w:rPr>
                <w:rFonts w:ascii="宋体" w:eastAsia="宋体" w:hAnsi="宋体" w:cs="宋体"/>
                <w:bCs/>
                <w:sz w:val="18"/>
                <w:szCs w:val="18"/>
              </w:rPr>
              <w:br/>
              <w:t>□ 3.缺项或不完善且不能补充完整的，不得分</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18"/>
                <w:szCs w:val="18"/>
              </w:rPr>
            </w:pPr>
          </w:p>
        </w:tc>
      </w:tr>
      <w:tr w:rsidR="009168A2" w:rsidRPr="009168A2" w:rsidTr="003F66AD">
        <w:trPr>
          <w:trHeight w:val="741"/>
          <w:jc w:val="center"/>
        </w:trPr>
        <w:tc>
          <w:tcPr>
            <w:tcW w:w="765"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7</w:t>
            </w:r>
          </w:p>
        </w:tc>
        <w:tc>
          <w:tcPr>
            <w:tcW w:w="116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外来人员进出登记</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 记录及时、完整、无漏记</w:t>
            </w:r>
          </w:p>
          <w:p w:rsidR="009168A2" w:rsidRPr="009168A2" w:rsidRDefault="009168A2" w:rsidP="009168A2">
            <w:pPr>
              <w:widowControl/>
              <w:textAlignment w:val="center"/>
              <w:rPr>
                <w:rFonts w:ascii="宋体" w:eastAsia="宋体" w:hAnsi="宋体" w:cs="宋体"/>
                <w:bCs/>
                <w:sz w:val="18"/>
                <w:szCs w:val="18"/>
              </w:rPr>
            </w:pPr>
            <w:r w:rsidRPr="009168A2">
              <w:rPr>
                <w:rFonts w:ascii="宋体" w:eastAsia="宋体" w:hAnsi="宋体" w:cs="宋体" w:hint="eastAsia"/>
                <w:bCs/>
                <w:kern w:val="0"/>
                <w:sz w:val="18"/>
                <w:szCs w:val="18"/>
              </w:rPr>
              <w:t>◆ 外来人员参观检查目地、在岗人员签字记录清晰</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2</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rPr>
            </w:pPr>
            <w:r w:rsidRPr="009168A2">
              <w:rPr>
                <w:rFonts w:ascii="宋体" w:eastAsia="宋体" w:hAnsi="宋体" w:cs="宋体"/>
                <w:bCs/>
                <w:sz w:val="18"/>
                <w:szCs w:val="18"/>
              </w:rPr>
              <w:t>□ 1.齐全，得2分</w:t>
            </w:r>
            <w:r w:rsidRPr="009168A2">
              <w:rPr>
                <w:rFonts w:ascii="宋体" w:eastAsia="宋体" w:hAnsi="宋体" w:cs="宋体"/>
                <w:bCs/>
                <w:sz w:val="18"/>
                <w:szCs w:val="18"/>
              </w:rPr>
              <w:br/>
              <w:t>□ 2.有缺漏或不完善的不得分</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18"/>
                <w:szCs w:val="18"/>
              </w:rPr>
            </w:pPr>
          </w:p>
        </w:tc>
      </w:tr>
      <w:tr w:rsidR="009168A2" w:rsidRPr="009168A2" w:rsidTr="003F66AD">
        <w:trPr>
          <w:trHeight w:val="855"/>
          <w:jc w:val="center"/>
        </w:trPr>
        <w:tc>
          <w:tcPr>
            <w:tcW w:w="765"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8</w:t>
            </w:r>
          </w:p>
        </w:tc>
        <w:tc>
          <w:tcPr>
            <w:tcW w:w="116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电脑运行记录</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 记录及时、完整、无漏记</w:t>
            </w:r>
          </w:p>
          <w:p w:rsidR="009168A2" w:rsidRPr="009168A2" w:rsidRDefault="009168A2" w:rsidP="009168A2">
            <w:pPr>
              <w:widowControl/>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 设备接听清晰</w:t>
            </w:r>
          </w:p>
          <w:p w:rsidR="009168A2" w:rsidRPr="009168A2" w:rsidRDefault="009168A2" w:rsidP="009168A2">
            <w:pPr>
              <w:widowControl/>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 设备运行及时</w:t>
            </w:r>
          </w:p>
          <w:p w:rsidR="009168A2" w:rsidRPr="009168A2" w:rsidRDefault="009168A2" w:rsidP="009168A2">
            <w:pPr>
              <w:widowControl/>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 可24小时运行、不间断</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3</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rPr>
            </w:pPr>
            <w:r w:rsidRPr="009168A2">
              <w:rPr>
                <w:rFonts w:ascii="宋体" w:eastAsia="宋体" w:hAnsi="宋体" w:cs="宋体"/>
                <w:bCs/>
                <w:sz w:val="18"/>
                <w:szCs w:val="18"/>
              </w:rPr>
              <w:t>□ 1.齐全，得3分</w:t>
            </w:r>
            <w:r w:rsidRPr="009168A2">
              <w:rPr>
                <w:rFonts w:ascii="宋体" w:eastAsia="宋体" w:hAnsi="宋体" w:cs="宋体"/>
                <w:bCs/>
                <w:sz w:val="18"/>
                <w:szCs w:val="18"/>
              </w:rPr>
              <w:br/>
              <w:t>□ 2.缺项或不完善的，能补充完整，可得2分</w:t>
            </w:r>
            <w:r w:rsidRPr="009168A2">
              <w:rPr>
                <w:rFonts w:ascii="宋体" w:eastAsia="宋体" w:hAnsi="宋体" w:cs="宋体"/>
                <w:bCs/>
                <w:sz w:val="18"/>
                <w:szCs w:val="18"/>
              </w:rPr>
              <w:br/>
              <w:t>□ 3.缺项或不完善且不能补充完整的，不得分</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18"/>
                <w:szCs w:val="18"/>
              </w:rPr>
            </w:pPr>
          </w:p>
        </w:tc>
      </w:tr>
      <w:tr w:rsidR="009168A2" w:rsidRPr="009168A2" w:rsidTr="003F66AD">
        <w:trPr>
          <w:trHeight w:val="990"/>
          <w:jc w:val="center"/>
        </w:trPr>
        <w:tc>
          <w:tcPr>
            <w:tcW w:w="765"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9</w:t>
            </w:r>
          </w:p>
        </w:tc>
        <w:tc>
          <w:tcPr>
            <w:tcW w:w="116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接诉记录台账</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 记录详细、完整、更新及时</w:t>
            </w:r>
            <w:r w:rsidRPr="009168A2">
              <w:rPr>
                <w:rFonts w:ascii="宋体" w:eastAsia="宋体" w:hAnsi="宋体" w:cs="宋体" w:hint="eastAsia"/>
                <w:bCs/>
                <w:kern w:val="0"/>
                <w:sz w:val="18"/>
                <w:szCs w:val="18"/>
              </w:rPr>
              <w:br/>
              <w:t xml:space="preserve">◆ </w:t>
            </w:r>
            <w:proofErr w:type="gramStart"/>
            <w:r w:rsidRPr="009168A2">
              <w:rPr>
                <w:rFonts w:ascii="宋体" w:eastAsia="宋体" w:hAnsi="宋体" w:cs="宋体" w:hint="eastAsia"/>
                <w:bCs/>
                <w:kern w:val="0"/>
                <w:sz w:val="18"/>
                <w:szCs w:val="18"/>
              </w:rPr>
              <w:t>完整接诉记录</w:t>
            </w:r>
            <w:proofErr w:type="gramEnd"/>
            <w:r w:rsidRPr="009168A2">
              <w:rPr>
                <w:rFonts w:ascii="宋体" w:eastAsia="宋体" w:hAnsi="宋体" w:cs="宋体" w:hint="eastAsia"/>
                <w:bCs/>
                <w:kern w:val="0"/>
                <w:sz w:val="18"/>
                <w:szCs w:val="18"/>
              </w:rPr>
              <w:t>信息</w:t>
            </w:r>
          </w:p>
          <w:p w:rsidR="009168A2" w:rsidRPr="009168A2" w:rsidRDefault="009168A2" w:rsidP="009168A2">
            <w:pPr>
              <w:widowControl/>
              <w:numPr>
                <w:ilvl w:val="0"/>
                <w:numId w:val="21"/>
              </w:numPr>
              <w:spacing w:after="160" w:line="278" w:lineRule="auto"/>
              <w:textAlignment w:val="center"/>
              <w:rPr>
                <w:rFonts w:ascii="宋体" w:eastAsia="宋体" w:hAnsi="宋体" w:cs="宋体"/>
                <w:bCs/>
                <w:sz w:val="18"/>
                <w:szCs w:val="18"/>
              </w:rPr>
            </w:pPr>
            <w:r w:rsidRPr="009168A2">
              <w:rPr>
                <w:rFonts w:ascii="宋体" w:eastAsia="宋体" w:hAnsi="宋体" w:cs="宋体" w:hint="eastAsia"/>
                <w:bCs/>
                <w:sz w:val="18"/>
                <w:szCs w:val="18"/>
              </w:rPr>
              <w:t>季度以及全年数量统计</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2</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rPr>
            </w:pPr>
            <w:r w:rsidRPr="009168A2">
              <w:rPr>
                <w:rFonts w:ascii="宋体" w:eastAsia="宋体" w:hAnsi="宋体" w:cs="宋体"/>
                <w:bCs/>
                <w:sz w:val="18"/>
                <w:szCs w:val="18"/>
              </w:rPr>
              <w:t>□ 1.齐全，得2分</w:t>
            </w:r>
            <w:r w:rsidRPr="009168A2">
              <w:rPr>
                <w:rFonts w:ascii="宋体" w:eastAsia="宋体" w:hAnsi="宋体" w:cs="宋体"/>
                <w:bCs/>
                <w:sz w:val="18"/>
                <w:szCs w:val="18"/>
              </w:rPr>
              <w:br/>
              <w:t>□ 2.缺项或不完善的，能补充完整的，可得1分</w:t>
            </w:r>
            <w:r w:rsidRPr="009168A2">
              <w:rPr>
                <w:rFonts w:ascii="宋体" w:eastAsia="宋体" w:hAnsi="宋体" w:cs="宋体"/>
                <w:bCs/>
                <w:sz w:val="18"/>
                <w:szCs w:val="18"/>
              </w:rPr>
              <w:br/>
              <w:t>□ 3.缺项或不完善且不能补充完整的，不得分</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18"/>
                <w:szCs w:val="18"/>
              </w:rPr>
            </w:pPr>
          </w:p>
        </w:tc>
      </w:tr>
      <w:tr w:rsidR="009168A2" w:rsidRPr="009168A2" w:rsidTr="003F66AD">
        <w:trPr>
          <w:trHeight w:val="1210"/>
          <w:jc w:val="center"/>
        </w:trPr>
        <w:tc>
          <w:tcPr>
            <w:tcW w:w="765" w:type="dxa"/>
            <w:vMerge w:val="restart"/>
            <w:tcBorders>
              <w:top w:val="single" w:sz="4" w:space="0" w:color="000000"/>
              <w:left w:val="single" w:sz="4" w:space="0" w:color="000000"/>
              <w:bottom w:val="nil"/>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应急</w:t>
            </w:r>
          </w:p>
          <w:p w:rsidR="009168A2" w:rsidRPr="009168A2" w:rsidRDefault="009168A2" w:rsidP="009168A2">
            <w:pPr>
              <w:widowControl/>
              <w:jc w:val="center"/>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机制</w:t>
            </w:r>
          </w:p>
          <w:p w:rsidR="009168A2" w:rsidRPr="009168A2" w:rsidRDefault="009168A2" w:rsidP="009168A2">
            <w:pPr>
              <w:widowControl/>
              <w:jc w:val="center"/>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br/>
              <w:t>6</w:t>
            </w:r>
          </w:p>
          <w:p w:rsidR="009168A2" w:rsidRPr="009168A2" w:rsidRDefault="009168A2" w:rsidP="009168A2">
            <w:pPr>
              <w:widowControl/>
              <w:jc w:val="center"/>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分</w:t>
            </w: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10</w:t>
            </w:r>
          </w:p>
        </w:tc>
        <w:tc>
          <w:tcPr>
            <w:tcW w:w="116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应急预案</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 用电、用水、消防</w:t>
            </w:r>
          </w:p>
          <w:p w:rsidR="009168A2" w:rsidRPr="009168A2" w:rsidRDefault="009168A2" w:rsidP="009168A2">
            <w:pPr>
              <w:widowControl/>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 上墙人员名单</w:t>
            </w:r>
          </w:p>
          <w:p w:rsidR="009168A2" w:rsidRPr="009168A2" w:rsidRDefault="009168A2" w:rsidP="009168A2">
            <w:pPr>
              <w:widowControl/>
              <w:textAlignment w:val="center"/>
              <w:rPr>
                <w:rFonts w:ascii="宋体" w:eastAsia="宋体" w:hAnsi="宋体" w:cs="宋体"/>
                <w:bCs/>
                <w:sz w:val="18"/>
                <w:szCs w:val="18"/>
              </w:rPr>
            </w:pPr>
            <w:r w:rsidRPr="009168A2">
              <w:rPr>
                <w:rFonts w:ascii="宋体" w:eastAsia="宋体" w:hAnsi="宋体" w:cs="宋体" w:hint="eastAsia"/>
                <w:bCs/>
                <w:kern w:val="0"/>
                <w:sz w:val="18"/>
                <w:szCs w:val="18"/>
              </w:rPr>
              <w:t>◆ 齐全并报医院备案；</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3</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rPr>
            </w:pPr>
            <w:r w:rsidRPr="009168A2">
              <w:rPr>
                <w:rFonts w:ascii="宋体" w:eastAsia="宋体" w:hAnsi="宋体" w:cs="宋体"/>
                <w:bCs/>
                <w:sz w:val="18"/>
                <w:szCs w:val="18"/>
              </w:rPr>
              <w:t>□ 1.齐全，得3分</w:t>
            </w:r>
            <w:r w:rsidRPr="009168A2">
              <w:rPr>
                <w:rFonts w:ascii="宋体" w:eastAsia="宋体" w:hAnsi="宋体" w:cs="宋体"/>
                <w:bCs/>
                <w:sz w:val="18"/>
                <w:szCs w:val="18"/>
              </w:rPr>
              <w:br/>
              <w:t>□ 2.缺项或不完善，1项的，可得2分</w:t>
            </w:r>
            <w:r w:rsidRPr="009168A2">
              <w:rPr>
                <w:rFonts w:ascii="宋体" w:eastAsia="宋体" w:hAnsi="宋体" w:cs="宋体"/>
                <w:bCs/>
                <w:sz w:val="18"/>
                <w:szCs w:val="18"/>
              </w:rPr>
              <w:br/>
              <w:t>□ 3.缺项或不完善，2项的，可得1分</w:t>
            </w:r>
            <w:r w:rsidRPr="009168A2">
              <w:rPr>
                <w:rFonts w:ascii="宋体" w:eastAsia="宋体" w:hAnsi="宋体" w:cs="宋体"/>
                <w:bCs/>
                <w:sz w:val="18"/>
                <w:szCs w:val="18"/>
              </w:rPr>
              <w:br/>
              <w:t>□ 4.缺项或不完善，3项以上，不得分</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18"/>
                <w:szCs w:val="18"/>
              </w:rPr>
            </w:pPr>
          </w:p>
        </w:tc>
      </w:tr>
      <w:tr w:rsidR="009168A2" w:rsidRPr="009168A2" w:rsidTr="003F66AD">
        <w:trPr>
          <w:trHeight w:val="1230"/>
          <w:jc w:val="center"/>
        </w:trPr>
        <w:tc>
          <w:tcPr>
            <w:tcW w:w="765"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11</w:t>
            </w:r>
          </w:p>
        </w:tc>
        <w:tc>
          <w:tcPr>
            <w:tcW w:w="116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应急演练计划和定期演练及记录总结</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 按计划完成演练，</w:t>
            </w:r>
            <w:r w:rsidRPr="009168A2">
              <w:rPr>
                <w:rFonts w:ascii="宋体" w:eastAsia="宋体" w:hAnsi="宋体" w:cs="宋体" w:hint="eastAsia"/>
                <w:bCs/>
                <w:kern w:val="0"/>
                <w:sz w:val="18"/>
                <w:szCs w:val="18"/>
              </w:rPr>
              <w:br/>
              <w:t>◆ 演练记录和总结</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3</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rPr>
            </w:pPr>
            <w:r w:rsidRPr="009168A2">
              <w:rPr>
                <w:rFonts w:ascii="宋体" w:eastAsia="宋体" w:hAnsi="宋体" w:cs="宋体"/>
                <w:bCs/>
                <w:sz w:val="18"/>
                <w:szCs w:val="18"/>
              </w:rPr>
              <w:t>□ 1.有各项演练计划，得3分</w:t>
            </w:r>
            <w:r w:rsidRPr="009168A2">
              <w:rPr>
                <w:rFonts w:ascii="宋体" w:eastAsia="宋体" w:hAnsi="宋体" w:cs="宋体"/>
                <w:bCs/>
                <w:sz w:val="18"/>
                <w:szCs w:val="18"/>
              </w:rPr>
              <w:br/>
              <w:t>□ 2.按计划完成各项演练，记录总结不及时欠详实，可得2分</w:t>
            </w:r>
            <w:r w:rsidRPr="009168A2">
              <w:rPr>
                <w:rFonts w:ascii="宋体" w:eastAsia="宋体" w:hAnsi="宋体" w:cs="宋体"/>
                <w:bCs/>
                <w:sz w:val="18"/>
                <w:szCs w:val="18"/>
              </w:rPr>
              <w:br/>
              <w:t>□ 3.未按计划完成任意一项演练，当月不得分，</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18"/>
                <w:szCs w:val="18"/>
              </w:rPr>
            </w:pPr>
          </w:p>
        </w:tc>
      </w:tr>
      <w:tr w:rsidR="009168A2" w:rsidRPr="009168A2" w:rsidTr="003F66AD">
        <w:trPr>
          <w:trHeight w:val="910"/>
          <w:jc w:val="center"/>
        </w:trPr>
        <w:tc>
          <w:tcPr>
            <w:tcW w:w="765" w:type="dxa"/>
            <w:vMerge w:val="restart"/>
            <w:tcBorders>
              <w:top w:val="single" w:sz="4" w:space="0" w:color="000000"/>
              <w:left w:val="single" w:sz="4" w:space="0" w:color="000000"/>
              <w:bottom w:val="nil"/>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安全</w:t>
            </w:r>
          </w:p>
          <w:p w:rsidR="009168A2" w:rsidRPr="009168A2" w:rsidRDefault="009168A2" w:rsidP="009168A2">
            <w:pPr>
              <w:widowControl/>
              <w:jc w:val="center"/>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运行</w:t>
            </w:r>
          </w:p>
          <w:p w:rsidR="009168A2" w:rsidRPr="009168A2" w:rsidRDefault="009168A2" w:rsidP="009168A2">
            <w:pPr>
              <w:widowControl/>
              <w:jc w:val="center"/>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br/>
              <w:t>40</w:t>
            </w:r>
          </w:p>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分</w:t>
            </w: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12</w:t>
            </w:r>
          </w:p>
        </w:tc>
        <w:tc>
          <w:tcPr>
            <w:tcW w:w="116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年度服务计划培训</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 有计划开展人员培训、提高服务意识</w:t>
            </w:r>
            <w:r w:rsidRPr="009168A2">
              <w:rPr>
                <w:rFonts w:ascii="宋体" w:eastAsia="宋体" w:hAnsi="宋体" w:cs="宋体" w:hint="eastAsia"/>
                <w:bCs/>
                <w:kern w:val="0"/>
                <w:sz w:val="18"/>
                <w:szCs w:val="18"/>
              </w:rPr>
              <w:br/>
              <w:t>◆ 明确病患咨询的事宜、帮病患解决问题</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4</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rPr>
            </w:pPr>
            <w:r w:rsidRPr="009168A2">
              <w:rPr>
                <w:rFonts w:ascii="宋体" w:eastAsia="宋体" w:hAnsi="宋体" w:cs="宋体"/>
                <w:bCs/>
                <w:sz w:val="18"/>
                <w:szCs w:val="18"/>
              </w:rPr>
              <w:t>□ 1.齐全，得4分</w:t>
            </w:r>
            <w:r w:rsidRPr="009168A2">
              <w:rPr>
                <w:rFonts w:ascii="宋体" w:eastAsia="宋体" w:hAnsi="宋体" w:cs="宋体"/>
                <w:bCs/>
                <w:sz w:val="18"/>
                <w:szCs w:val="18"/>
              </w:rPr>
              <w:br/>
              <w:t>□ 2.不</w:t>
            </w:r>
            <w:proofErr w:type="gramStart"/>
            <w:r w:rsidRPr="009168A2">
              <w:rPr>
                <w:rFonts w:ascii="宋体" w:eastAsia="宋体" w:hAnsi="宋体" w:cs="宋体"/>
                <w:bCs/>
                <w:sz w:val="18"/>
                <w:szCs w:val="18"/>
              </w:rPr>
              <w:t>完善需</w:t>
            </w:r>
            <w:proofErr w:type="gramEnd"/>
            <w:r w:rsidRPr="009168A2">
              <w:rPr>
                <w:rFonts w:ascii="宋体" w:eastAsia="宋体" w:hAnsi="宋体" w:cs="宋体"/>
                <w:bCs/>
                <w:sz w:val="18"/>
                <w:szCs w:val="18"/>
              </w:rPr>
              <w:t>补充的，可得3分</w:t>
            </w:r>
            <w:r w:rsidRPr="009168A2">
              <w:rPr>
                <w:rFonts w:ascii="宋体" w:eastAsia="宋体" w:hAnsi="宋体" w:cs="宋体"/>
                <w:bCs/>
                <w:sz w:val="18"/>
                <w:szCs w:val="18"/>
              </w:rPr>
              <w:br/>
              <w:t>□ 3.无备案的，不得分</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18"/>
                <w:szCs w:val="18"/>
              </w:rPr>
            </w:pPr>
          </w:p>
        </w:tc>
      </w:tr>
      <w:tr w:rsidR="009168A2" w:rsidRPr="009168A2" w:rsidTr="003F66AD">
        <w:trPr>
          <w:trHeight w:val="570"/>
          <w:jc w:val="center"/>
        </w:trPr>
        <w:tc>
          <w:tcPr>
            <w:tcW w:w="765"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13</w:t>
            </w:r>
          </w:p>
        </w:tc>
        <w:tc>
          <w:tcPr>
            <w:tcW w:w="116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排除设备缺陷</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 w:val="18"/>
                <w:szCs w:val="18"/>
              </w:rPr>
            </w:pPr>
            <w:r w:rsidRPr="009168A2">
              <w:rPr>
                <w:rFonts w:ascii="宋体" w:eastAsia="宋体" w:hAnsi="宋体" w:cs="宋体" w:hint="eastAsia"/>
                <w:bCs/>
                <w:kern w:val="0"/>
                <w:sz w:val="18"/>
                <w:szCs w:val="18"/>
              </w:rPr>
              <w:t>◆ 及时排除设备挂账缺陷</w:t>
            </w:r>
            <w:r w:rsidRPr="009168A2">
              <w:rPr>
                <w:rFonts w:ascii="宋体" w:eastAsia="宋体" w:hAnsi="宋体" w:cs="宋体" w:hint="eastAsia"/>
                <w:bCs/>
                <w:kern w:val="0"/>
                <w:sz w:val="18"/>
                <w:szCs w:val="18"/>
              </w:rPr>
              <w:br/>
              <w:t>◆ 及时排除设备新生缺陷</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3</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rPr>
            </w:pPr>
            <w:r w:rsidRPr="009168A2">
              <w:rPr>
                <w:rFonts w:ascii="宋体" w:eastAsia="宋体" w:hAnsi="宋体" w:cs="宋体"/>
                <w:bCs/>
                <w:sz w:val="18"/>
                <w:szCs w:val="18"/>
              </w:rPr>
              <w:t>□ 完成，得3分</w:t>
            </w:r>
            <w:r w:rsidRPr="009168A2">
              <w:rPr>
                <w:rFonts w:ascii="宋体" w:eastAsia="宋体" w:hAnsi="宋体" w:cs="宋体"/>
                <w:bCs/>
                <w:sz w:val="18"/>
                <w:szCs w:val="18"/>
              </w:rPr>
              <w:br/>
              <w:t>□ 未完成，不得分</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sz w:val="18"/>
                <w:szCs w:val="18"/>
              </w:rPr>
            </w:pPr>
          </w:p>
        </w:tc>
      </w:tr>
      <w:tr w:rsidR="009168A2" w:rsidRPr="009168A2" w:rsidTr="003F66AD">
        <w:trPr>
          <w:trHeight w:val="1475"/>
          <w:jc w:val="center"/>
        </w:trPr>
        <w:tc>
          <w:tcPr>
            <w:tcW w:w="765"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14</w:t>
            </w:r>
          </w:p>
        </w:tc>
        <w:tc>
          <w:tcPr>
            <w:tcW w:w="116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电话机房维护</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 w:val="18"/>
                <w:szCs w:val="18"/>
              </w:rPr>
            </w:pPr>
            <w:r w:rsidRPr="009168A2">
              <w:rPr>
                <w:rFonts w:ascii="宋体" w:eastAsia="宋体" w:hAnsi="宋体" w:cs="宋体" w:hint="eastAsia"/>
                <w:bCs/>
                <w:kern w:val="0"/>
                <w:sz w:val="18"/>
                <w:szCs w:val="18"/>
              </w:rPr>
              <w:t>◆ 门窗完好牢固通风设施良好</w:t>
            </w:r>
            <w:r w:rsidRPr="009168A2">
              <w:rPr>
                <w:rFonts w:ascii="宋体" w:eastAsia="宋体" w:hAnsi="宋体" w:cs="宋体" w:hint="eastAsia"/>
                <w:bCs/>
                <w:kern w:val="0"/>
                <w:sz w:val="18"/>
                <w:szCs w:val="18"/>
              </w:rPr>
              <w:br/>
              <w:t>◆ 无尘土、垃圾、杂物、易燃、易爆和有毒危险物品及可能造成环境污染的物品等，无鼠、虫害</w:t>
            </w:r>
            <w:r w:rsidRPr="009168A2">
              <w:rPr>
                <w:rFonts w:ascii="宋体" w:eastAsia="宋体" w:hAnsi="宋体" w:cs="宋体" w:hint="eastAsia"/>
                <w:bCs/>
                <w:kern w:val="0"/>
                <w:sz w:val="18"/>
                <w:szCs w:val="18"/>
              </w:rPr>
              <w:br/>
              <w:t>◆ 设备定期检查、保障医院窗口接通质量</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4</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rPr>
            </w:pPr>
            <w:r w:rsidRPr="009168A2">
              <w:rPr>
                <w:rFonts w:ascii="宋体" w:eastAsia="宋体" w:hAnsi="宋体" w:cs="宋体"/>
                <w:bCs/>
                <w:sz w:val="18"/>
                <w:szCs w:val="18"/>
              </w:rPr>
              <w:t>□ 1.正常，得4分</w:t>
            </w:r>
            <w:r w:rsidRPr="009168A2">
              <w:rPr>
                <w:rFonts w:ascii="宋体" w:eastAsia="宋体" w:hAnsi="宋体" w:cs="宋体"/>
                <w:bCs/>
                <w:sz w:val="18"/>
                <w:szCs w:val="18"/>
              </w:rPr>
              <w:br/>
              <w:t>□ 2.有2处以内的，可得2分</w:t>
            </w:r>
            <w:r w:rsidRPr="009168A2">
              <w:rPr>
                <w:rFonts w:ascii="宋体" w:eastAsia="宋体" w:hAnsi="宋体" w:cs="宋体"/>
                <w:bCs/>
                <w:sz w:val="18"/>
                <w:szCs w:val="18"/>
              </w:rPr>
              <w:br/>
              <w:t>□ 3.有2处以上的，不得分</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r>
      <w:tr w:rsidR="009168A2" w:rsidRPr="009168A2" w:rsidTr="003F66AD">
        <w:trPr>
          <w:trHeight w:val="1530"/>
          <w:jc w:val="center"/>
        </w:trPr>
        <w:tc>
          <w:tcPr>
            <w:tcW w:w="765"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15</w:t>
            </w:r>
          </w:p>
        </w:tc>
        <w:tc>
          <w:tcPr>
            <w:tcW w:w="1169" w:type="dxa"/>
            <w:tcBorders>
              <w:top w:val="single" w:sz="4" w:space="0" w:color="000000"/>
              <w:left w:val="single" w:sz="4" w:space="0" w:color="000000"/>
              <w:bottom w:val="nil"/>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安全警示</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 配置相适应的并在有效期内的灭火器具</w:t>
            </w:r>
            <w:r w:rsidRPr="009168A2">
              <w:rPr>
                <w:rFonts w:ascii="宋体" w:eastAsia="宋体" w:hAnsi="宋体" w:cs="宋体" w:hint="eastAsia"/>
                <w:bCs/>
                <w:kern w:val="0"/>
                <w:sz w:val="18"/>
                <w:szCs w:val="18"/>
              </w:rPr>
              <w:br/>
              <w:t>◆ 运行人员会使用灭火器具，会报警</w:t>
            </w:r>
            <w:r w:rsidRPr="009168A2">
              <w:rPr>
                <w:rFonts w:ascii="宋体" w:eastAsia="宋体" w:hAnsi="宋体" w:cs="宋体" w:hint="eastAsia"/>
                <w:bCs/>
                <w:kern w:val="0"/>
                <w:sz w:val="18"/>
                <w:szCs w:val="18"/>
              </w:rPr>
              <w:br/>
              <w:t>◆ 清晰、稳固的设施设备安全警示标识</w:t>
            </w:r>
            <w:r w:rsidRPr="009168A2">
              <w:rPr>
                <w:rFonts w:ascii="宋体" w:eastAsia="宋体" w:hAnsi="宋体" w:cs="宋体" w:hint="eastAsia"/>
                <w:bCs/>
                <w:kern w:val="0"/>
                <w:sz w:val="18"/>
                <w:szCs w:val="18"/>
              </w:rPr>
              <w:br/>
              <w:t>◆ 严禁吸烟警示</w:t>
            </w:r>
            <w:r w:rsidRPr="009168A2">
              <w:rPr>
                <w:rFonts w:ascii="宋体" w:eastAsia="宋体" w:hAnsi="宋体" w:cs="宋体" w:hint="eastAsia"/>
                <w:bCs/>
                <w:kern w:val="0"/>
                <w:sz w:val="18"/>
                <w:szCs w:val="18"/>
              </w:rPr>
              <w:br/>
              <w:t>◆ 非工作人员不得进入警示</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5</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rPr>
            </w:pPr>
            <w:r w:rsidRPr="009168A2">
              <w:rPr>
                <w:rFonts w:ascii="宋体" w:eastAsia="宋体" w:hAnsi="宋体" w:cs="宋体"/>
                <w:bCs/>
                <w:sz w:val="18"/>
                <w:szCs w:val="18"/>
              </w:rPr>
              <w:t>□ 1.齐全，得5分</w:t>
            </w:r>
            <w:r w:rsidRPr="009168A2">
              <w:rPr>
                <w:rFonts w:ascii="宋体" w:eastAsia="宋体" w:hAnsi="宋体" w:cs="宋体"/>
                <w:bCs/>
                <w:sz w:val="18"/>
                <w:szCs w:val="18"/>
              </w:rPr>
              <w:br/>
              <w:t>□ 2.不完善，不得分</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r>
      <w:tr w:rsidR="009168A2" w:rsidRPr="009168A2" w:rsidTr="003F66AD">
        <w:trPr>
          <w:trHeight w:val="1275"/>
          <w:jc w:val="center"/>
        </w:trPr>
        <w:tc>
          <w:tcPr>
            <w:tcW w:w="765"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16</w:t>
            </w:r>
          </w:p>
        </w:tc>
        <w:tc>
          <w:tcPr>
            <w:tcW w:w="116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sz w:val="18"/>
                <w:szCs w:val="18"/>
              </w:rPr>
              <w:t>报修一般性问题处理</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 为医院科室提供快速、优质服务体验、一般性问题及时完成</w:t>
            </w:r>
            <w:r w:rsidRPr="009168A2">
              <w:rPr>
                <w:rFonts w:ascii="宋体" w:eastAsia="宋体" w:hAnsi="宋体" w:cs="宋体" w:hint="eastAsia"/>
                <w:bCs/>
                <w:kern w:val="0"/>
                <w:sz w:val="18"/>
                <w:szCs w:val="18"/>
              </w:rPr>
              <w:br/>
              <w:t>◆ 优化服务流程、报修服务、保洁服务、膳食服务、按时完成订单</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4</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rPr>
            </w:pPr>
            <w:r w:rsidRPr="009168A2">
              <w:rPr>
                <w:rFonts w:ascii="宋体" w:eastAsia="宋体" w:hAnsi="宋体" w:cs="宋体"/>
                <w:bCs/>
                <w:sz w:val="18"/>
                <w:szCs w:val="18"/>
              </w:rPr>
              <w:t>□ 1.正常，得4分</w:t>
            </w:r>
            <w:r w:rsidRPr="009168A2">
              <w:rPr>
                <w:rFonts w:ascii="宋体" w:eastAsia="宋体" w:hAnsi="宋体" w:cs="宋体"/>
                <w:bCs/>
                <w:sz w:val="18"/>
                <w:szCs w:val="18"/>
              </w:rPr>
              <w:br/>
              <w:t>□ 2.有1处的，可得2分</w:t>
            </w:r>
            <w:r w:rsidRPr="009168A2">
              <w:rPr>
                <w:rFonts w:ascii="宋体" w:eastAsia="宋体" w:hAnsi="宋体" w:cs="宋体"/>
                <w:bCs/>
                <w:sz w:val="18"/>
                <w:szCs w:val="18"/>
              </w:rPr>
              <w:br/>
              <w:t>□ 3.1处以上的，不得分</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r>
      <w:tr w:rsidR="009168A2" w:rsidRPr="009168A2" w:rsidTr="003F66AD">
        <w:trPr>
          <w:trHeight w:val="1305"/>
          <w:jc w:val="center"/>
        </w:trPr>
        <w:tc>
          <w:tcPr>
            <w:tcW w:w="765"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17</w:t>
            </w:r>
          </w:p>
        </w:tc>
        <w:tc>
          <w:tcPr>
            <w:tcW w:w="116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sz w:val="18"/>
                <w:szCs w:val="18"/>
              </w:rPr>
              <w:t>统一处理流程</w:t>
            </w:r>
          </w:p>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sz w:val="18"/>
                <w:szCs w:val="18"/>
              </w:rPr>
              <w:t>规范服务方案</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◆集中受理各项服务需求</w:t>
            </w:r>
          </w:p>
          <w:p w:rsidR="009168A2" w:rsidRPr="009168A2" w:rsidRDefault="009168A2" w:rsidP="009168A2">
            <w:pPr>
              <w:widowControl/>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◆及时汇报服务开展完成情况及存在问题</w:t>
            </w:r>
            <w:r w:rsidRPr="009168A2">
              <w:rPr>
                <w:rFonts w:ascii="宋体" w:eastAsia="宋体" w:hAnsi="宋体" w:cs="宋体" w:hint="eastAsia"/>
                <w:bCs/>
                <w:kern w:val="0"/>
                <w:sz w:val="18"/>
                <w:szCs w:val="18"/>
              </w:rPr>
              <w:br/>
              <w:t>◆定期对工作人员业务技能、服务观念、服务用语、服务态度等方面培训，留有照片</w:t>
            </w:r>
          </w:p>
        </w:tc>
        <w:tc>
          <w:tcPr>
            <w:tcW w:w="621" w:type="dxa"/>
            <w:tcBorders>
              <w:top w:val="single" w:sz="4" w:space="0" w:color="000000"/>
              <w:left w:val="single" w:sz="4" w:space="0" w:color="000000"/>
              <w:bottom w:val="nil"/>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6</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rPr>
            </w:pPr>
            <w:r w:rsidRPr="009168A2">
              <w:rPr>
                <w:rFonts w:ascii="宋体" w:eastAsia="宋体" w:hAnsi="宋体" w:cs="宋体"/>
                <w:bCs/>
                <w:sz w:val="18"/>
                <w:szCs w:val="18"/>
              </w:rPr>
              <w:t>□ 1.正常，得6分</w:t>
            </w:r>
            <w:r w:rsidRPr="009168A2">
              <w:rPr>
                <w:rFonts w:ascii="宋体" w:eastAsia="宋体" w:hAnsi="宋体" w:cs="宋体"/>
                <w:bCs/>
                <w:sz w:val="18"/>
                <w:szCs w:val="18"/>
              </w:rPr>
              <w:br/>
              <w:t>□ 2.有1处，可得4分</w:t>
            </w:r>
            <w:r w:rsidRPr="009168A2">
              <w:rPr>
                <w:rFonts w:ascii="宋体" w:eastAsia="宋体" w:hAnsi="宋体" w:cs="宋体"/>
                <w:bCs/>
                <w:sz w:val="18"/>
                <w:szCs w:val="18"/>
              </w:rPr>
              <w:br/>
              <w:t>□ 3.有1处以上，不得分</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r>
      <w:tr w:rsidR="009168A2" w:rsidRPr="009168A2" w:rsidTr="003F66AD">
        <w:trPr>
          <w:trHeight w:val="1200"/>
          <w:jc w:val="center"/>
        </w:trPr>
        <w:tc>
          <w:tcPr>
            <w:tcW w:w="765"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18</w:t>
            </w:r>
          </w:p>
        </w:tc>
        <w:tc>
          <w:tcPr>
            <w:tcW w:w="116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照明系统</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 w:val="18"/>
                <w:szCs w:val="18"/>
              </w:rPr>
            </w:pPr>
            <w:r w:rsidRPr="009168A2">
              <w:rPr>
                <w:rFonts w:ascii="宋体" w:eastAsia="宋体" w:hAnsi="宋体" w:cs="宋体" w:hint="eastAsia"/>
                <w:bCs/>
                <w:kern w:val="0"/>
                <w:sz w:val="18"/>
                <w:szCs w:val="18"/>
              </w:rPr>
              <w:t>◆  照明灯具应有网罩设施齐全、完好、清洁</w:t>
            </w:r>
            <w:r w:rsidRPr="009168A2">
              <w:rPr>
                <w:rFonts w:ascii="宋体" w:eastAsia="宋体" w:hAnsi="宋体" w:cs="宋体" w:hint="eastAsia"/>
                <w:bCs/>
                <w:kern w:val="0"/>
                <w:sz w:val="18"/>
                <w:szCs w:val="18"/>
              </w:rPr>
              <w:br/>
              <w:t>◆  应急照明设施齐全、完好、有效</w:t>
            </w:r>
            <w:r w:rsidRPr="009168A2">
              <w:rPr>
                <w:rFonts w:ascii="宋体" w:eastAsia="宋体" w:hAnsi="宋体" w:cs="宋体" w:hint="eastAsia"/>
                <w:bCs/>
                <w:kern w:val="0"/>
                <w:sz w:val="18"/>
                <w:szCs w:val="18"/>
              </w:rPr>
              <w:br/>
              <w:t>◆  疏散指示设施齐全、指示明确、清晰</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5</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rPr>
            </w:pPr>
            <w:r w:rsidRPr="009168A2">
              <w:rPr>
                <w:rFonts w:ascii="宋体" w:eastAsia="宋体" w:hAnsi="宋体" w:cs="宋体"/>
                <w:bCs/>
                <w:sz w:val="18"/>
                <w:szCs w:val="18"/>
              </w:rPr>
              <w:t>□ 1.正常，得5分</w:t>
            </w:r>
            <w:r w:rsidRPr="009168A2">
              <w:rPr>
                <w:rFonts w:ascii="宋体" w:eastAsia="宋体" w:hAnsi="宋体" w:cs="宋体"/>
                <w:bCs/>
                <w:sz w:val="18"/>
                <w:szCs w:val="18"/>
              </w:rPr>
              <w:br/>
              <w:t>□ 2.有2处以内的，可得2分</w:t>
            </w:r>
            <w:r w:rsidRPr="009168A2">
              <w:rPr>
                <w:rFonts w:ascii="宋体" w:eastAsia="宋体" w:hAnsi="宋体" w:cs="宋体"/>
                <w:bCs/>
                <w:sz w:val="18"/>
                <w:szCs w:val="18"/>
              </w:rPr>
              <w:br/>
              <w:t>□ 3.有2处以上的，不得分</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r>
      <w:tr w:rsidR="009168A2" w:rsidRPr="009168A2" w:rsidTr="003F66AD">
        <w:trPr>
          <w:trHeight w:val="1856"/>
          <w:jc w:val="center"/>
        </w:trPr>
        <w:tc>
          <w:tcPr>
            <w:tcW w:w="765"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rPr>
              <w:t>19</w:t>
            </w:r>
          </w:p>
        </w:tc>
        <w:tc>
          <w:tcPr>
            <w:tcW w:w="1169" w:type="dxa"/>
            <w:vMerge w:val="restart"/>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总机接线系统</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  接线系统的应用操作</w:t>
            </w:r>
          </w:p>
          <w:p w:rsidR="009168A2" w:rsidRPr="009168A2" w:rsidRDefault="009168A2" w:rsidP="009168A2">
            <w:pPr>
              <w:widowControl/>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  如何修改密码</w:t>
            </w:r>
          </w:p>
          <w:p w:rsidR="009168A2" w:rsidRPr="009168A2" w:rsidRDefault="009168A2" w:rsidP="009168A2">
            <w:pPr>
              <w:widowControl/>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  录入新增电话</w:t>
            </w:r>
          </w:p>
          <w:p w:rsidR="009168A2" w:rsidRPr="009168A2" w:rsidRDefault="009168A2" w:rsidP="009168A2">
            <w:pPr>
              <w:widowControl/>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  查看来电咨询量</w:t>
            </w:r>
          </w:p>
          <w:p w:rsidR="009168A2" w:rsidRPr="009168A2" w:rsidRDefault="009168A2" w:rsidP="009168A2">
            <w:pPr>
              <w:widowControl/>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  查看电话录音</w:t>
            </w:r>
          </w:p>
          <w:p w:rsidR="009168A2" w:rsidRPr="009168A2" w:rsidRDefault="009168A2" w:rsidP="009168A2">
            <w:pPr>
              <w:widowControl/>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查看系统知识库内容</w:t>
            </w:r>
          </w:p>
        </w:tc>
        <w:tc>
          <w:tcPr>
            <w:tcW w:w="621" w:type="dxa"/>
            <w:tcBorders>
              <w:top w:val="single" w:sz="4" w:space="0" w:color="000000"/>
              <w:left w:val="nil"/>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5</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rPr>
            </w:pPr>
            <w:r w:rsidRPr="009168A2">
              <w:rPr>
                <w:rFonts w:ascii="宋体" w:eastAsia="宋体" w:hAnsi="宋体" w:cs="宋体"/>
                <w:bCs/>
                <w:sz w:val="18"/>
                <w:szCs w:val="18"/>
                <w:lang w:bidi="ar"/>
              </w:rPr>
              <w:t>□ 1.会操作，得5分</w:t>
            </w:r>
            <w:r w:rsidRPr="009168A2">
              <w:rPr>
                <w:rFonts w:ascii="宋体" w:eastAsia="宋体" w:hAnsi="宋体" w:cs="宋体"/>
                <w:bCs/>
                <w:sz w:val="18"/>
                <w:szCs w:val="18"/>
                <w:lang w:bidi="ar"/>
              </w:rPr>
              <w:br/>
              <w:t>□ 2.不会操作，不得分</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r>
      <w:tr w:rsidR="009168A2" w:rsidRPr="009168A2" w:rsidTr="003F66AD">
        <w:trPr>
          <w:trHeight w:val="1140"/>
          <w:jc w:val="center"/>
        </w:trPr>
        <w:tc>
          <w:tcPr>
            <w:tcW w:w="765" w:type="dxa"/>
            <w:vMerge/>
            <w:tcBorders>
              <w:top w:val="single" w:sz="4" w:space="0" w:color="000000"/>
              <w:left w:val="single" w:sz="4" w:space="0" w:color="000000"/>
              <w:bottom w:val="nil"/>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 w:val="18"/>
                <w:szCs w:val="18"/>
              </w:rPr>
            </w:pPr>
            <w:r w:rsidRPr="009168A2">
              <w:rPr>
                <w:rFonts w:ascii="宋体" w:eastAsia="宋体" w:hAnsi="宋体" w:cs="宋体" w:hint="eastAsia"/>
                <w:bCs/>
                <w:kern w:val="0"/>
                <w:sz w:val="18"/>
                <w:szCs w:val="18"/>
              </w:rPr>
              <w:t>20</w:t>
            </w:r>
          </w:p>
        </w:tc>
        <w:tc>
          <w:tcPr>
            <w:tcW w:w="1169" w:type="dxa"/>
            <w:vMerge/>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  系统运行正常</w:t>
            </w:r>
          </w:p>
          <w:p w:rsidR="009168A2" w:rsidRPr="009168A2" w:rsidRDefault="009168A2" w:rsidP="009168A2">
            <w:pPr>
              <w:widowControl/>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  呼叫系统正常</w:t>
            </w:r>
          </w:p>
          <w:p w:rsidR="009168A2" w:rsidRPr="009168A2" w:rsidRDefault="009168A2" w:rsidP="009168A2">
            <w:pPr>
              <w:widowControl/>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  录音系统正常</w:t>
            </w:r>
          </w:p>
          <w:p w:rsidR="009168A2" w:rsidRPr="009168A2" w:rsidRDefault="009168A2" w:rsidP="009168A2">
            <w:pPr>
              <w:widowControl/>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转接系统正常</w:t>
            </w:r>
          </w:p>
        </w:tc>
        <w:tc>
          <w:tcPr>
            <w:tcW w:w="621" w:type="dxa"/>
            <w:tcBorders>
              <w:top w:val="single" w:sz="4" w:space="0" w:color="000000"/>
              <w:left w:val="nil"/>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4</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rPr>
            </w:pPr>
            <w:r w:rsidRPr="009168A2">
              <w:rPr>
                <w:rFonts w:ascii="宋体" w:eastAsia="宋体" w:hAnsi="宋体" w:cs="宋体"/>
                <w:bCs/>
                <w:sz w:val="18"/>
                <w:szCs w:val="18"/>
                <w:lang w:bidi="ar"/>
              </w:rPr>
              <w:t>□ 1.正常，得4分</w:t>
            </w:r>
            <w:r w:rsidRPr="009168A2">
              <w:rPr>
                <w:rFonts w:ascii="宋体" w:eastAsia="宋体" w:hAnsi="宋体" w:cs="宋体"/>
                <w:bCs/>
                <w:sz w:val="18"/>
                <w:szCs w:val="18"/>
                <w:lang w:bidi="ar"/>
              </w:rPr>
              <w:br/>
              <w:t>□ 2.有2处的，可得3分</w:t>
            </w:r>
            <w:r w:rsidRPr="009168A2">
              <w:rPr>
                <w:rFonts w:ascii="宋体" w:eastAsia="宋体" w:hAnsi="宋体" w:cs="宋体"/>
                <w:bCs/>
                <w:sz w:val="18"/>
                <w:szCs w:val="18"/>
                <w:lang w:bidi="ar"/>
              </w:rPr>
              <w:br/>
              <w:t>□ 3.有2处以上的，不得分</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r>
      <w:tr w:rsidR="009168A2" w:rsidRPr="009168A2" w:rsidTr="003F66AD">
        <w:trPr>
          <w:trHeight w:val="582"/>
          <w:jc w:val="center"/>
        </w:trPr>
        <w:tc>
          <w:tcPr>
            <w:tcW w:w="765" w:type="dxa"/>
            <w:vMerge w:val="restart"/>
            <w:tcBorders>
              <w:top w:val="single" w:sz="4" w:space="0" w:color="000000"/>
              <w:left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p w:rsidR="009168A2" w:rsidRPr="009168A2" w:rsidRDefault="009168A2" w:rsidP="009168A2">
            <w:pPr>
              <w:jc w:val="center"/>
              <w:rPr>
                <w:rFonts w:ascii="宋体" w:eastAsia="宋体" w:hAnsi="宋体" w:cs="宋体"/>
                <w:bCs/>
                <w:sz w:val="18"/>
                <w:szCs w:val="18"/>
              </w:rPr>
            </w:pPr>
          </w:p>
          <w:p w:rsidR="009168A2" w:rsidRPr="009168A2" w:rsidRDefault="009168A2" w:rsidP="009168A2">
            <w:pPr>
              <w:jc w:val="center"/>
              <w:rPr>
                <w:rFonts w:ascii="宋体" w:eastAsia="宋体" w:hAnsi="宋体" w:cs="宋体"/>
                <w:bCs/>
                <w:sz w:val="18"/>
                <w:szCs w:val="18"/>
              </w:rPr>
            </w:pPr>
          </w:p>
          <w:p w:rsidR="009168A2" w:rsidRPr="009168A2" w:rsidRDefault="009168A2" w:rsidP="009168A2">
            <w:pPr>
              <w:jc w:val="center"/>
              <w:rPr>
                <w:rFonts w:ascii="宋体" w:eastAsia="宋体" w:hAnsi="宋体" w:cs="宋体"/>
                <w:bCs/>
                <w:sz w:val="18"/>
                <w:szCs w:val="18"/>
              </w:rPr>
            </w:pPr>
          </w:p>
          <w:p w:rsidR="009168A2" w:rsidRPr="009168A2" w:rsidRDefault="009168A2" w:rsidP="009168A2">
            <w:pPr>
              <w:jc w:val="center"/>
              <w:rPr>
                <w:rFonts w:ascii="宋体" w:eastAsia="宋体" w:hAnsi="宋体" w:cs="宋体"/>
                <w:bCs/>
                <w:sz w:val="18"/>
                <w:szCs w:val="18"/>
              </w:rPr>
            </w:pPr>
          </w:p>
          <w:p w:rsidR="009168A2" w:rsidRPr="009168A2" w:rsidRDefault="009168A2" w:rsidP="009168A2">
            <w:pPr>
              <w:jc w:val="center"/>
              <w:rPr>
                <w:rFonts w:ascii="宋体" w:eastAsia="宋体" w:hAnsi="宋体" w:cs="宋体"/>
                <w:bCs/>
                <w:sz w:val="18"/>
                <w:szCs w:val="18"/>
              </w:rPr>
            </w:pPr>
          </w:p>
          <w:p w:rsidR="009168A2" w:rsidRPr="009168A2" w:rsidRDefault="009168A2" w:rsidP="009168A2">
            <w:pPr>
              <w:jc w:val="center"/>
              <w:rPr>
                <w:rFonts w:ascii="宋体" w:eastAsia="宋体" w:hAnsi="宋体" w:cs="宋体"/>
                <w:bCs/>
                <w:sz w:val="18"/>
                <w:szCs w:val="18"/>
              </w:rPr>
            </w:pPr>
          </w:p>
          <w:p w:rsidR="009168A2" w:rsidRPr="009168A2" w:rsidRDefault="009168A2" w:rsidP="009168A2">
            <w:pPr>
              <w:jc w:val="center"/>
              <w:rPr>
                <w:rFonts w:ascii="宋体" w:eastAsia="宋体" w:hAnsi="宋体" w:cs="宋体"/>
                <w:bCs/>
                <w:sz w:val="18"/>
                <w:szCs w:val="18"/>
              </w:rPr>
            </w:pPr>
          </w:p>
          <w:p w:rsidR="009168A2" w:rsidRPr="009168A2" w:rsidRDefault="009168A2" w:rsidP="009168A2">
            <w:pPr>
              <w:jc w:val="center"/>
              <w:rPr>
                <w:rFonts w:ascii="宋体" w:eastAsia="宋体" w:hAnsi="宋体" w:cs="宋体"/>
                <w:bCs/>
                <w:sz w:val="18"/>
                <w:szCs w:val="18"/>
              </w:rPr>
            </w:pPr>
          </w:p>
          <w:p w:rsidR="009168A2" w:rsidRPr="009168A2" w:rsidRDefault="009168A2" w:rsidP="009168A2">
            <w:pPr>
              <w:jc w:val="center"/>
              <w:rPr>
                <w:rFonts w:ascii="宋体" w:eastAsia="宋体" w:hAnsi="宋体" w:cs="宋体"/>
                <w:bCs/>
                <w:sz w:val="18"/>
                <w:szCs w:val="18"/>
              </w:rPr>
            </w:pPr>
          </w:p>
          <w:p w:rsidR="009168A2" w:rsidRPr="009168A2" w:rsidRDefault="009168A2" w:rsidP="009168A2">
            <w:pPr>
              <w:jc w:val="center"/>
              <w:rPr>
                <w:rFonts w:ascii="宋体" w:eastAsia="宋体" w:hAnsi="宋体" w:cs="宋体"/>
                <w:bCs/>
                <w:sz w:val="18"/>
                <w:szCs w:val="18"/>
              </w:rPr>
            </w:pPr>
            <w:r w:rsidRPr="009168A2">
              <w:rPr>
                <w:rFonts w:ascii="宋体" w:eastAsia="宋体" w:hAnsi="宋体" w:cs="宋体" w:hint="eastAsia"/>
                <w:bCs/>
                <w:sz w:val="18"/>
                <w:szCs w:val="18"/>
              </w:rPr>
              <w:t>服务</w:t>
            </w:r>
          </w:p>
          <w:p w:rsidR="009168A2" w:rsidRPr="009168A2" w:rsidRDefault="009168A2" w:rsidP="009168A2">
            <w:pPr>
              <w:jc w:val="center"/>
              <w:rPr>
                <w:rFonts w:ascii="宋体" w:eastAsia="宋体" w:hAnsi="宋体" w:cs="宋体"/>
                <w:bCs/>
                <w:sz w:val="18"/>
                <w:szCs w:val="18"/>
              </w:rPr>
            </w:pPr>
            <w:r w:rsidRPr="009168A2">
              <w:rPr>
                <w:rFonts w:ascii="宋体" w:eastAsia="宋体" w:hAnsi="宋体" w:cs="宋体" w:hint="eastAsia"/>
                <w:bCs/>
                <w:sz w:val="18"/>
                <w:szCs w:val="18"/>
              </w:rPr>
              <w:t>质量</w:t>
            </w:r>
          </w:p>
          <w:p w:rsidR="009168A2" w:rsidRPr="009168A2" w:rsidRDefault="009168A2" w:rsidP="009168A2">
            <w:pPr>
              <w:jc w:val="center"/>
              <w:rPr>
                <w:rFonts w:ascii="宋体" w:eastAsia="宋体" w:hAnsi="宋体" w:cs="宋体"/>
                <w:bCs/>
                <w:sz w:val="18"/>
                <w:szCs w:val="18"/>
              </w:rPr>
            </w:pPr>
          </w:p>
          <w:p w:rsidR="009168A2" w:rsidRPr="009168A2" w:rsidRDefault="009168A2" w:rsidP="009168A2">
            <w:pPr>
              <w:jc w:val="center"/>
              <w:rPr>
                <w:rFonts w:ascii="宋体" w:eastAsia="宋体" w:hAnsi="宋体" w:cs="宋体"/>
                <w:bCs/>
                <w:sz w:val="18"/>
                <w:szCs w:val="18"/>
              </w:rPr>
            </w:pPr>
          </w:p>
          <w:p w:rsidR="009168A2" w:rsidRPr="009168A2" w:rsidRDefault="009168A2" w:rsidP="009168A2">
            <w:pPr>
              <w:widowControl/>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30</w:t>
            </w:r>
          </w:p>
          <w:p w:rsidR="009168A2" w:rsidRPr="009168A2" w:rsidRDefault="009168A2" w:rsidP="009168A2">
            <w:pPr>
              <w:widowControl/>
              <w:jc w:val="center"/>
              <w:textAlignment w:val="center"/>
              <w:rPr>
                <w:rFonts w:ascii="宋体" w:eastAsia="宋体" w:hAnsi="宋体" w:cs="宋体"/>
                <w:bCs/>
                <w:kern w:val="0"/>
                <w:sz w:val="18"/>
                <w:szCs w:val="18"/>
              </w:rPr>
            </w:pPr>
            <w:r w:rsidRPr="009168A2">
              <w:rPr>
                <w:rFonts w:ascii="宋体" w:eastAsia="宋体" w:hAnsi="宋体" w:cs="宋体" w:hint="eastAsia"/>
                <w:bCs/>
                <w:kern w:val="0"/>
                <w:sz w:val="18"/>
                <w:szCs w:val="18"/>
              </w:rPr>
              <w:t>分</w:t>
            </w:r>
          </w:p>
          <w:p w:rsidR="009168A2" w:rsidRPr="009168A2" w:rsidRDefault="009168A2" w:rsidP="009168A2">
            <w:pPr>
              <w:rPr>
                <w:rFonts w:ascii="宋体" w:eastAsia="宋体" w:hAnsi="宋体" w:cs="宋体"/>
                <w:bCs/>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21</w:t>
            </w:r>
          </w:p>
        </w:tc>
        <w:tc>
          <w:tcPr>
            <w:tcW w:w="1169" w:type="dxa"/>
            <w:vMerge w:val="restart"/>
            <w:tcBorders>
              <w:top w:val="single" w:sz="4" w:space="0" w:color="000000"/>
              <w:left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办公环境与基础设施、人员配置</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  办公桌椅设备摆放整齐，布局合理</w:t>
            </w:r>
          </w:p>
          <w:p w:rsidR="009168A2" w:rsidRPr="009168A2" w:rsidRDefault="009168A2" w:rsidP="009168A2">
            <w:pPr>
              <w:widowControl/>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 xml:space="preserve">◆  </w:t>
            </w:r>
            <w:r w:rsidRPr="009168A2">
              <w:rPr>
                <w:rFonts w:ascii="宋体" w:eastAsia="宋体" w:hAnsi="宋体" w:cs="宋体" w:hint="eastAsia"/>
                <w:bCs/>
                <w:sz w:val="18"/>
                <w:szCs w:val="18"/>
              </w:rPr>
              <w:t>办公设备干净卫生</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2</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lang w:bidi="ar"/>
              </w:rPr>
            </w:pPr>
            <w:r w:rsidRPr="009168A2">
              <w:rPr>
                <w:rFonts w:ascii="宋体" w:eastAsia="宋体" w:hAnsi="宋体" w:cs="宋体"/>
                <w:bCs/>
                <w:sz w:val="18"/>
                <w:szCs w:val="18"/>
                <w:lang w:bidi="ar"/>
              </w:rPr>
              <w:t>□ 1.正常，得2分</w:t>
            </w:r>
            <w:r w:rsidRPr="009168A2">
              <w:rPr>
                <w:rFonts w:ascii="宋体" w:eastAsia="宋体" w:hAnsi="宋体" w:cs="宋体"/>
                <w:bCs/>
                <w:sz w:val="18"/>
                <w:szCs w:val="18"/>
                <w:lang w:bidi="ar"/>
              </w:rPr>
              <w:br/>
              <w:t>□ 不正常，不得分</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r>
      <w:tr w:rsidR="009168A2" w:rsidRPr="009168A2" w:rsidTr="003F66AD">
        <w:trPr>
          <w:trHeight w:val="872"/>
          <w:jc w:val="center"/>
        </w:trPr>
        <w:tc>
          <w:tcPr>
            <w:tcW w:w="765" w:type="dxa"/>
            <w:vMerge/>
            <w:tcBorders>
              <w:left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22</w:t>
            </w:r>
          </w:p>
        </w:tc>
        <w:tc>
          <w:tcPr>
            <w:tcW w:w="1169" w:type="dxa"/>
            <w:vMerge/>
            <w:tcBorders>
              <w:left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kern w:val="0"/>
                <w:sz w:val="18"/>
                <w:szCs w:val="18"/>
                <w:lang w:bidi="ar"/>
              </w:rPr>
            </w:pP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  门窗（玻璃、窗台）无浮尘</w:t>
            </w:r>
          </w:p>
          <w:p w:rsidR="009168A2" w:rsidRPr="009168A2" w:rsidRDefault="009168A2" w:rsidP="009168A2">
            <w:pPr>
              <w:widowControl/>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xml:space="preserve">◆  </w:t>
            </w:r>
            <w:r w:rsidRPr="009168A2">
              <w:rPr>
                <w:rFonts w:ascii="宋体" w:eastAsia="宋体" w:hAnsi="宋体" w:cs="宋体" w:hint="eastAsia"/>
                <w:bCs/>
                <w:sz w:val="18"/>
                <w:szCs w:val="18"/>
              </w:rPr>
              <w:t>地面无灰尘、污水、污迹</w:t>
            </w:r>
          </w:p>
          <w:p w:rsidR="009168A2" w:rsidRPr="009168A2" w:rsidRDefault="009168A2" w:rsidP="009168A2">
            <w:pPr>
              <w:widowControl/>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  爱护机台、电脑、打印机等设备无浮尘</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3</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lang w:bidi="ar"/>
              </w:rPr>
            </w:pPr>
            <w:r w:rsidRPr="009168A2">
              <w:rPr>
                <w:rFonts w:ascii="宋体" w:eastAsia="宋体" w:hAnsi="宋体" w:cs="宋体"/>
                <w:bCs/>
                <w:sz w:val="18"/>
                <w:szCs w:val="18"/>
                <w:lang w:bidi="ar"/>
              </w:rPr>
              <w:t>□ 1.正常，得3分</w:t>
            </w:r>
            <w:r w:rsidRPr="009168A2">
              <w:rPr>
                <w:rFonts w:ascii="宋体" w:eastAsia="宋体" w:hAnsi="宋体" w:cs="宋体"/>
                <w:bCs/>
                <w:sz w:val="18"/>
                <w:szCs w:val="18"/>
                <w:lang w:bidi="ar"/>
              </w:rPr>
              <w:br/>
              <w:t>□ 不正常，不得分</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r>
      <w:tr w:rsidR="009168A2" w:rsidRPr="009168A2" w:rsidTr="003F66AD">
        <w:trPr>
          <w:trHeight w:val="842"/>
          <w:jc w:val="center"/>
        </w:trPr>
        <w:tc>
          <w:tcPr>
            <w:tcW w:w="765" w:type="dxa"/>
            <w:vMerge/>
            <w:tcBorders>
              <w:left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23</w:t>
            </w:r>
          </w:p>
        </w:tc>
        <w:tc>
          <w:tcPr>
            <w:tcW w:w="1169" w:type="dxa"/>
            <w:vMerge/>
            <w:tcBorders>
              <w:left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kern w:val="0"/>
                <w:sz w:val="18"/>
                <w:szCs w:val="18"/>
                <w:lang w:bidi="ar"/>
              </w:rPr>
            </w:pP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xml:space="preserve">◆  </w:t>
            </w:r>
            <w:r w:rsidRPr="009168A2">
              <w:rPr>
                <w:rFonts w:ascii="宋体" w:eastAsia="宋体" w:hAnsi="宋体" w:cs="宋体" w:hint="eastAsia"/>
                <w:bCs/>
                <w:sz w:val="18"/>
                <w:szCs w:val="18"/>
              </w:rPr>
              <w:t>人员穿戴工服、头花、衣着整洁</w:t>
            </w:r>
          </w:p>
          <w:p w:rsidR="009168A2" w:rsidRPr="009168A2" w:rsidRDefault="009168A2" w:rsidP="009168A2">
            <w:pPr>
              <w:widowControl/>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  工作岗位大声喧哗、空岗、言谈举止符合规范</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2</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lang w:bidi="ar"/>
              </w:rPr>
            </w:pPr>
            <w:r w:rsidRPr="009168A2">
              <w:rPr>
                <w:rFonts w:ascii="宋体" w:eastAsia="宋体" w:hAnsi="宋体" w:cs="宋体"/>
                <w:bCs/>
                <w:sz w:val="18"/>
                <w:szCs w:val="18"/>
                <w:lang w:bidi="ar"/>
              </w:rPr>
              <w:t>□ 1.正常，得2分</w:t>
            </w:r>
            <w:r w:rsidRPr="009168A2">
              <w:rPr>
                <w:rFonts w:ascii="宋体" w:eastAsia="宋体" w:hAnsi="宋体" w:cs="宋体"/>
                <w:bCs/>
                <w:sz w:val="18"/>
                <w:szCs w:val="18"/>
                <w:lang w:bidi="ar"/>
              </w:rPr>
              <w:br/>
              <w:t>□ 不正常，不得分</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r>
      <w:tr w:rsidR="009168A2" w:rsidRPr="009168A2" w:rsidTr="003F66AD">
        <w:trPr>
          <w:trHeight w:val="902"/>
          <w:jc w:val="center"/>
        </w:trPr>
        <w:tc>
          <w:tcPr>
            <w:tcW w:w="765" w:type="dxa"/>
            <w:vMerge/>
            <w:tcBorders>
              <w:left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24</w:t>
            </w:r>
          </w:p>
        </w:tc>
        <w:tc>
          <w:tcPr>
            <w:tcW w:w="1169" w:type="dxa"/>
            <w:vMerge/>
            <w:tcBorders>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 w:val="18"/>
                <w:szCs w:val="18"/>
                <w:lang w:bidi="ar"/>
              </w:rPr>
            </w:pP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 人员配备齐全、保证岗位24小时专人值守</w:t>
            </w:r>
          </w:p>
          <w:p w:rsidR="009168A2" w:rsidRPr="009168A2" w:rsidRDefault="009168A2" w:rsidP="009168A2">
            <w:pPr>
              <w:widowControl/>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 及时发现各种故障，保证通信畅通</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3</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lang w:bidi="ar"/>
              </w:rPr>
            </w:pPr>
            <w:r w:rsidRPr="009168A2">
              <w:rPr>
                <w:rFonts w:ascii="宋体" w:eastAsia="宋体" w:hAnsi="宋体" w:cs="宋体"/>
                <w:bCs/>
                <w:sz w:val="18"/>
                <w:szCs w:val="18"/>
                <w:lang w:bidi="ar"/>
              </w:rPr>
              <w:t>□ 1.正常，得3分</w:t>
            </w:r>
            <w:r w:rsidRPr="009168A2">
              <w:rPr>
                <w:rFonts w:ascii="宋体" w:eastAsia="宋体" w:hAnsi="宋体" w:cs="宋体"/>
                <w:bCs/>
                <w:sz w:val="18"/>
                <w:szCs w:val="18"/>
                <w:lang w:bidi="ar"/>
              </w:rPr>
              <w:br/>
              <w:t xml:space="preserve">□ 不正常，不得分                                                                                                                                                                                                     </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r>
      <w:tr w:rsidR="009168A2" w:rsidRPr="009168A2" w:rsidTr="003F66AD">
        <w:trPr>
          <w:trHeight w:val="1732"/>
          <w:jc w:val="center"/>
        </w:trPr>
        <w:tc>
          <w:tcPr>
            <w:tcW w:w="765" w:type="dxa"/>
            <w:vMerge/>
            <w:tcBorders>
              <w:left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25</w:t>
            </w:r>
          </w:p>
        </w:tc>
        <w:tc>
          <w:tcPr>
            <w:tcW w:w="116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8585技能掌握情况</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  熟练掌握8585系统设备性能工作原理</w:t>
            </w:r>
          </w:p>
          <w:p w:rsidR="009168A2" w:rsidRPr="009168A2" w:rsidRDefault="009168A2" w:rsidP="009168A2">
            <w:pPr>
              <w:widowControl/>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  熟练掌握8585知识和技能</w:t>
            </w:r>
          </w:p>
          <w:p w:rsidR="009168A2" w:rsidRPr="009168A2" w:rsidRDefault="009168A2" w:rsidP="009168A2">
            <w:pPr>
              <w:widowControl/>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  及时发现各类问题及解决</w:t>
            </w:r>
          </w:p>
          <w:p w:rsidR="009168A2" w:rsidRPr="009168A2" w:rsidRDefault="009168A2" w:rsidP="009168A2">
            <w:pPr>
              <w:widowControl/>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  掌握常用热线电话，有关部门电话</w:t>
            </w:r>
          </w:p>
          <w:p w:rsidR="009168A2" w:rsidRPr="009168A2" w:rsidRDefault="009168A2" w:rsidP="009168A2">
            <w:pPr>
              <w:widowControl/>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  在突发事件的应急处理中，发挥沟通和协调辅助作用</w:t>
            </w: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 xml:space="preserve">5                                                                                                                                                                                                                                                                                                                                                                                                                     </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lang w:bidi="ar"/>
              </w:rPr>
            </w:pPr>
            <w:r w:rsidRPr="009168A2">
              <w:rPr>
                <w:rFonts w:ascii="宋体" w:eastAsia="宋体" w:hAnsi="宋体" w:cs="宋体"/>
                <w:bCs/>
                <w:sz w:val="18"/>
                <w:szCs w:val="18"/>
                <w:lang w:bidi="ar"/>
              </w:rPr>
              <w:t>□ 1.能熟练掌握，得5分</w:t>
            </w:r>
            <w:r w:rsidRPr="009168A2">
              <w:rPr>
                <w:rFonts w:ascii="宋体" w:eastAsia="宋体" w:hAnsi="宋体" w:cs="宋体"/>
                <w:bCs/>
                <w:sz w:val="18"/>
                <w:szCs w:val="18"/>
                <w:lang w:bidi="ar"/>
              </w:rPr>
              <w:br/>
              <w:t>□ 2.有2处以内的，可得3分</w:t>
            </w:r>
            <w:r w:rsidRPr="009168A2">
              <w:rPr>
                <w:rFonts w:ascii="宋体" w:eastAsia="宋体" w:hAnsi="宋体" w:cs="宋体"/>
                <w:bCs/>
                <w:sz w:val="18"/>
                <w:szCs w:val="18"/>
                <w:lang w:bidi="ar"/>
              </w:rPr>
              <w:br/>
              <w:t>□ 3.有2处以上的，不得分</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r>
      <w:tr w:rsidR="009168A2" w:rsidRPr="009168A2" w:rsidTr="003F66AD">
        <w:trPr>
          <w:trHeight w:val="853"/>
          <w:jc w:val="center"/>
        </w:trPr>
        <w:tc>
          <w:tcPr>
            <w:tcW w:w="765" w:type="dxa"/>
            <w:vMerge/>
            <w:tcBorders>
              <w:left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26</w:t>
            </w:r>
          </w:p>
        </w:tc>
        <w:tc>
          <w:tcPr>
            <w:tcW w:w="1169" w:type="dxa"/>
            <w:vMerge w:val="restart"/>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被有效投诉或表扬</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被以各种形式有效投诉或表扬至医院直管部门的</w:t>
            </w:r>
          </w:p>
        </w:tc>
        <w:tc>
          <w:tcPr>
            <w:tcW w:w="621" w:type="dxa"/>
            <w:tcBorders>
              <w:top w:val="single" w:sz="4" w:space="0" w:color="000000"/>
              <w:left w:val="nil"/>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3</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rPr>
            </w:pPr>
            <w:r w:rsidRPr="009168A2">
              <w:rPr>
                <w:rFonts w:ascii="宋体" w:eastAsia="宋体" w:hAnsi="宋体" w:cs="宋体"/>
                <w:bCs/>
                <w:sz w:val="18"/>
                <w:szCs w:val="18"/>
                <w:lang w:bidi="ar"/>
              </w:rPr>
              <w:t>□ 1.无，得3分</w:t>
            </w:r>
            <w:r w:rsidRPr="009168A2">
              <w:rPr>
                <w:rFonts w:ascii="宋体" w:eastAsia="宋体" w:hAnsi="宋体" w:cs="宋体"/>
                <w:bCs/>
                <w:sz w:val="18"/>
                <w:szCs w:val="18"/>
                <w:lang w:bidi="ar"/>
              </w:rPr>
              <w:br/>
              <w:t>□ 2.有表扬1次，得2分</w:t>
            </w:r>
            <w:r w:rsidRPr="009168A2">
              <w:rPr>
                <w:rFonts w:ascii="宋体" w:eastAsia="宋体" w:hAnsi="宋体" w:cs="宋体"/>
                <w:bCs/>
                <w:sz w:val="18"/>
                <w:szCs w:val="18"/>
                <w:lang w:bidi="ar"/>
              </w:rPr>
              <w:br/>
              <w:t>□ 3.有3-5次，可得1分</w:t>
            </w:r>
            <w:r w:rsidRPr="009168A2">
              <w:rPr>
                <w:rFonts w:ascii="宋体" w:eastAsia="宋体" w:hAnsi="宋体" w:cs="宋体"/>
                <w:bCs/>
                <w:sz w:val="18"/>
                <w:szCs w:val="18"/>
                <w:lang w:bidi="ar"/>
              </w:rPr>
              <w:br/>
              <w:t>□ 4.有投诉3次以上，不得分</w:t>
            </w:r>
          </w:p>
        </w:tc>
        <w:tc>
          <w:tcPr>
            <w:tcW w:w="73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r>
      <w:tr w:rsidR="009168A2" w:rsidRPr="009168A2" w:rsidTr="003F66AD">
        <w:trPr>
          <w:trHeight w:val="855"/>
          <w:jc w:val="center"/>
        </w:trPr>
        <w:tc>
          <w:tcPr>
            <w:tcW w:w="765" w:type="dxa"/>
            <w:vMerge/>
            <w:tcBorders>
              <w:left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27</w:t>
            </w:r>
          </w:p>
        </w:tc>
        <w:tc>
          <w:tcPr>
            <w:tcW w:w="1169" w:type="dxa"/>
            <w:vMerge/>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被有效投诉或表扬至医院</w:t>
            </w:r>
          </w:p>
        </w:tc>
        <w:tc>
          <w:tcPr>
            <w:tcW w:w="621" w:type="dxa"/>
            <w:tcBorders>
              <w:top w:val="nil"/>
              <w:left w:val="nil"/>
              <w:bottom w:val="nil"/>
              <w:right w:val="nil"/>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3</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rPr>
            </w:pPr>
            <w:r w:rsidRPr="009168A2">
              <w:rPr>
                <w:rFonts w:ascii="宋体" w:eastAsia="宋体" w:hAnsi="宋体" w:cs="宋体"/>
                <w:bCs/>
                <w:sz w:val="18"/>
                <w:szCs w:val="18"/>
                <w:lang w:bidi="ar"/>
              </w:rPr>
              <w:t>□ 1.无，得3分</w:t>
            </w:r>
            <w:r w:rsidRPr="009168A2">
              <w:rPr>
                <w:rFonts w:ascii="宋体" w:eastAsia="宋体" w:hAnsi="宋体" w:cs="宋体"/>
                <w:bCs/>
                <w:sz w:val="18"/>
                <w:szCs w:val="18"/>
                <w:lang w:bidi="ar"/>
              </w:rPr>
              <w:br/>
              <w:t>□ 2.有表扬，可得2分</w:t>
            </w:r>
            <w:r w:rsidRPr="009168A2">
              <w:rPr>
                <w:rFonts w:ascii="宋体" w:eastAsia="宋体" w:hAnsi="宋体" w:cs="宋体"/>
                <w:bCs/>
                <w:sz w:val="18"/>
                <w:szCs w:val="18"/>
                <w:lang w:bidi="ar"/>
              </w:rPr>
              <w:br/>
              <w:t>□ 3.有投诉3次以上，不得分</w:t>
            </w:r>
          </w:p>
        </w:tc>
        <w:tc>
          <w:tcPr>
            <w:tcW w:w="735" w:type="dxa"/>
            <w:tcBorders>
              <w:top w:val="single" w:sz="4" w:space="0" w:color="000000"/>
              <w:left w:val="single" w:sz="4" w:space="0" w:color="000000"/>
              <w:bottom w:val="nil"/>
              <w:right w:val="single" w:sz="4" w:space="0" w:color="000000"/>
            </w:tcBorders>
            <w:vAlign w:val="center"/>
          </w:tcPr>
          <w:p w:rsidR="009168A2" w:rsidRPr="009168A2" w:rsidRDefault="009168A2" w:rsidP="009168A2">
            <w:pP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r>
      <w:tr w:rsidR="009168A2" w:rsidRPr="009168A2" w:rsidTr="003F66AD">
        <w:trPr>
          <w:trHeight w:val="570"/>
          <w:jc w:val="center"/>
        </w:trPr>
        <w:tc>
          <w:tcPr>
            <w:tcW w:w="765" w:type="dxa"/>
            <w:vMerge/>
            <w:tcBorders>
              <w:left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28</w:t>
            </w:r>
          </w:p>
        </w:tc>
        <w:tc>
          <w:tcPr>
            <w:tcW w:w="1169" w:type="dxa"/>
            <w:vMerge/>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被有效投诉或表扬至12345</w:t>
            </w:r>
          </w:p>
        </w:tc>
        <w:tc>
          <w:tcPr>
            <w:tcW w:w="621" w:type="dxa"/>
            <w:tcBorders>
              <w:top w:val="single" w:sz="4" w:space="0" w:color="000000"/>
              <w:left w:val="nil"/>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6</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lang w:bidi="ar"/>
              </w:rPr>
            </w:pPr>
            <w:r w:rsidRPr="009168A2">
              <w:rPr>
                <w:rFonts w:ascii="宋体" w:eastAsia="宋体" w:hAnsi="宋体" w:cs="宋体"/>
                <w:bCs/>
                <w:sz w:val="18"/>
                <w:szCs w:val="18"/>
                <w:lang w:bidi="ar"/>
              </w:rPr>
              <w:t>□ 1.无投诉与表扬，得6分</w:t>
            </w:r>
          </w:p>
          <w:p w:rsidR="009168A2" w:rsidRPr="009168A2" w:rsidRDefault="009168A2" w:rsidP="009168A2">
            <w:pPr>
              <w:widowControl/>
              <w:jc w:val="left"/>
              <w:textAlignment w:val="center"/>
              <w:rPr>
                <w:rFonts w:ascii="宋体" w:eastAsia="宋体" w:hAnsi="宋体" w:cs="宋体"/>
                <w:bCs/>
                <w:sz w:val="18"/>
                <w:szCs w:val="18"/>
              </w:rPr>
            </w:pPr>
            <w:r w:rsidRPr="009168A2">
              <w:rPr>
                <w:rFonts w:ascii="宋体" w:eastAsia="宋体" w:hAnsi="宋体" w:cs="宋体"/>
                <w:bCs/>
                <w:sz w:val="18"/>
                <w:szCs w:val="18"/>
                <w:lang w:bidi="ar"/>
              </w:rPr>
              <w:t>□ 2.有表扬，得2分</w:t>
            </w:r>
            <w:r w:rsidRPr="009168A2">
              <w:rPr>
                <w:rFonts w:ascii="宋体" w:eastAsia="宋体" w:hAnsi="宋体" w:cs="宋体"/>
                <w:bCs/>
                <w:sz w:val="18"/>
                <w:szCs w:val="18"/>
                <w:lang w:bidi="ar"/>
              </w:rPr>
              <w:br/>
              <w:t>□ 2.有投诉，不得分</w:t>
            </w:r>
          </w:p>
        </w:tc>
        <w:tc>
          <w:tcPr>
            <w:tcW w:w="735" w:type="dxa"/>
            <w:tcBorders>
              <w:top w:val="single" w:sz="4" w:space="0" w:color="000000"/>
              <w:left w:val="single" w:sz="4" w:space="0" w:color="000000"/>
              <w:bottom w:val="nil"/>
              <w:right w:val="single" w:sz="4" w:space="0" w:color="000000"/>
            </w:tcBorders>
            <w:vAlign w:val="center"/>
          </w:tcPr>
          <w:p w:rsidR="009168A2" w:rsidRPr="009168A2" w:rsidRDefault="009168A2" w:rsidP="009168A2">
            <w:pP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r>
      <w:tr w:rsidR="009168A2" w:rsidRPr="009168A2" w:rsidTr="003F66AD">
        <w:trPr>
          <w:trHeight w:val="570"/>
          <w:jc w:val="center"/>
        </w:trPr>
        <w:tc>
          <w:tcPr>
            <w:tcW w:w="765" w:type="dxa"/>
            <w:vMerge/>
            <w:tcBorders>
              <w:left w:val="single" w:sz="4" w:space="0" w:color="000000"/>
              <w:bottom w:val="single" w:sz="4" w:space="0" w:color="000000"/>
              <w:right w:val="single" w:sz="4" w:space="0" w:color="000000"/>
            </w:tcBorders>
            <w:vAlign w:val="center"/>
          </w:tcPr>
          <w:p w:rsidR="009168A2" w:rsidRPr="009168A2" w:rsidRDefault="009168A2" w:rsidP="009168A2">
            <w:pPr>
              <w:jc w:val="center"/>
              <w:rPr>
                <w:rFonts w:ascii="宋体" w:eastAsia="宋体" w:hAnsi="宋体" w:cs="宋体"/>
                <w:bCs/>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29</w:t>
            </w:r>
          </w:p>
        </w:tc>
        <w:tc>
          <w:tcPr>
            <w:tcW w:w="1169"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配合服务</w:t>
            </w:r>
          </w:p>
        </w:tc>
        <w:tc>
          <w:tcPr>
            <w:tcW w:w="3715"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textAlignment w:val="center"/>
              <w:rPr>
                <w:rFonts w:ascii="宋体" w:eastAsia="宋体" w:hAnsi="宋体" w:cs="宋体"/>
                <w:bCs/>
                <w:kern w:val="0"/>
                <w:sz w:val="18"/>
                <w:szCs w:val="18"/>
                <w:lang w:bidi="ar"/>
              </w:rPr>
            </w:pPr>
            <w:r w:rsidRPr="009168A2">
              <w:rPr>
                <w:rFonts w:ascii="宋体" w:eastAsia="宋体" w:hAnsi="宋体" w:cs="宋体" w:hint="eastAsia"/>
                <w:bCs/>
                <w:kern w:val="0"/>
                <w:sz w:val="18"/>
                <w:szCs w:val="18"/>
                <w:lang w:bidi="ar"/>
              </w:rPr>
              <w:t>◆  配合及监督第三方工作</w:t>
            </w:r>
          </w:p>
          <w:p w:rsidR="009168A2" w:rsidRPr="009168A2" w:rsidRDefault="009168A2" w:rsidP="009168A2">
            <w:pPr>
              <w:widowControl/>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  配合其他科室交办的工作（1）门诊政策（2）接诉工作（3）日常咨询</w:t>
            </w:r>
          </w:p>
        </w:tc>
        <w:tc>
          <w:tcPr>
            <w:tcW w:w="621" w:type="dxa"/>
            <w:tcBorders>
              <w:top w:val="single" w:sz="4" w:space="0" w:color="000000"/>
              <w:left w:val="nil"/>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3</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left"/>
              <w:textAlignment w:val="center"/>
              <w:rPr>
                <w:rFonts w:ascii="宋体" w:eastAsia="宋体" w:hAnsi="宋体" w:cs="宋体"/>
                <w:bCs/>
                <w:sz w:val="18"/>
                <w:szCs w:val="18"/>
              </w:rPr>
            </w:pPr>
            <w:r w:rsidRPr="009168A2">
              <w:rPr>
                <w:rFonts w:ascii="宋体" w:eastAsia="宋体" w:hAnsi="宋体" w:cs="宋体"/>
                <w:bCs/>
                <w:sz w:val="18"/>
                <w:szCs w:val="18"/>
                <w:lang w:bidi="ar"/>
              </w:rPr>
              <w:t>□ 1.积极落实的，得3分</w:t>
            </w:r>
            <w:r w:rsidRPr="009168A2">
              <w:rPr>
                <w:rFonts w:ascii="宋体" w:eastAsia="宋体" w:hAnsi="宋体" w:cs="宋体"/>
                <w:bCs/>
                <w:sz w:val="18"/>
                <w:szCs w:val="18"/>
                <w:lang w:bidi="ar"/>
              </w:rPr>
              <w:br/>
              <w:t>□ 2.消极不落实的，不得分</w:t>
            </w:r>
          </w:p>
        </w:tc>
        <w:tc>
          <w:tcPr>
            <w:tcW w:w="735" w:type="dxa"/>
            <w:tcBorders>
              <w:top w:val="single" w:sz="4" w:space="0" w:color="000000"/>
              <w:left w:val="single" w:sz="4" w:space="0" w:color="000000"/>
              <w:bottom w:val="nil"/>
              <w:right w:val="single" w:sz="4" w:space="0" w:color="000000"/>
            </w:tcBorders>
            <w:vAlign w:val="center"/>
          </w:tcPr>
          <w:p w:rsidR="009168A2" w:rsidRPr="009168A2" w:rsidRDefault="009168A2" w:rsidP="009168A2">
            <w:pPr>
              <w:rPr>
                <w:rFonts w:ascii="宋体" w:eastAsia="宋体" w:hAnsi="宋体" w:cs="宋体"/>
                <w:sz w:val="18"/>
                <w:szCs w:val="18"/>
              </w:rPr>
            </w:pPr>
          </w:p>
        </w:tc>
        <w:tc>
          <w:tcPr>
            <w:tcW w:w="2903"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r>
      <w:tr w:rsidR="009168A2" w:rsidRPr="009168A2" w:rsidTr="003F66AD">
        <w:trPr>
          <w:trHeight w:val="90"/>
          <w:jc w:val="center"/>
        </w:trPr>
        <w:tc>
          <w:tcPr>
            <w:tcW w:w="6302" w:type="dxa"/>
            <w:gridSpan w:val="4"/>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c>
          <w:tcPr>
            <w:tcW w:w="621"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center"/>
              <w:textAlignment w:val="center"/>
              <w:rPr>
                <w:rFonts w:ascii="宋体" w:eastAsia="宋体" w:hAnsi="宋体" w:cs="宋体"/>
                <w:sz w:val="18"/>
                <w:szCs w:val="18"/>
              </w:rPr>
            </w:pPr>
            <w:r w:rsidRPr="009168A2">
              <w:rPr>
                <w:rFonts w:ascii="宋体" w:eastAsia="宋体" w:hAnsi="宋体" w:cs="宋体" w:hint="eastAsia"/>
                <w:bCs/>
                <w:kern w:val="0"/>
                <w:sz w:val="18"/>
                <w:szCs w:val="18"/>
                <w:lang w:bidi="ar"/>
              </w:rPr>
              <w:t>100</w:t>
            </w:r>
          </w:p>
        </w:tc>
        <w:tc>
          <w:tcPr>
            <w:tcW w:w="4416" w:type="dxa"/>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widowControl/>
              <w:jc w:val="right"/>
              <w:textAlignment w:val="center"/>
              <w:rPr>
                <w:rFonts w:ascii="宋体" w:eastAsia="宋体" w:hAnsi="宋体" w:cs="宋体"/>
                <w:bCs/>
                <w:sz w:val="18"/>
                <w:szCs w:val="18"/>
              </w:rPr>
            </w:pPr>
            <w:r w:rsidRPr="009168A2">
              <w:rPr>
                <w:rFonts w:ascii="宋体" w:eastAsia="宋体" w:hAnsi="宋体" w:cs="宋体" w:hint="eastAsia"/>
                <w:bCs/>
                <w:kern w:val="0"/>
                <w:sz w:val="18"/>
                <w:szCs w:val="18"/>
                <w:lang w:bidi="ar"/>
              </w:rPr>
              <w:t>得分合计</w:t>
            </w:r>
          </w:p>
        </w:tc>
        <w:tc>
          <w:tcPr>
            <w:tcW w:w="3638" w:type="dxa"/>
            <w:gridSpan w:val="2"/>
            <w:tcBorders>
              <w:top w:val="single" w:sz="4" w:space="0" w:color="000000"/>
              <w:left w:val="single" w:sz="4" w:space="0" w:color="000000"/>
              <w:bottom w:val="single" w:sz="4" w:space="0" w:color="000000"/>
              <w:right w:val="single" w:sz="4" w:space="0" w:color="000000"/>
            </w:tcBorders>
            <w:vAlign w:val="center"/>
          </w:tcPr>
          <w:p w:rsidR="009168A2" w:rsidRPr="009168A2" w:rsidRDefault="009168A2" w:rsidP="009168A2">
            <w:pPr>
              <w:rPr>
                <w:rFonts w:ascii="宋体" w:eastAsia="宋体" w:hAnsi="宋体" w:cs="宋体"/>
                <w:sz w:val="18"/>
                <w:szCs w:val="18"/>
              </w:rPr>
            </w:pPr>
          </w:p>
        </w:tc>
      </w:tr>
    </w:tbl>
    <w:p w:rsidR="009168A2" w:rsidRPr="009168A2" w:rsidRDefault="009168A2" w:rsidP="009168A2">
      <w:pPr>
        <w:rPr>
          <w:rFonts w:ascii="Times New Roman" w:eastAsia="宋体" w:hAnsi="Times New Roman" w:cs="Times New Roman"/>
          <w:szCs w:val="24"/>
        </w:rPr>
      </w:pPr>
    </w:p>
    <w:p w:rsidR="009168A2" w:rsidRPr="009168A2" w:rsidRDefault="009168A2" w:rsidP="009168A2">
      <w:pPr>
        <w:widowControl/>
        <w:ind w:firstLineChars="200" w:firstLine="480"/>
        <w:textAlignment w:val="center"/>
        <w:rPr>
          <w:rFonts w:ascii="宋体" w:eastAsia="宋体" w:hAnsi="宋体" w:cs="宋体"/>
          <w:bCs/>
          <w:sz w:val="24"/>
          <w:szCs w:val="24"/>
        </w:rPr>
      </w:pPr>
      <w:bookmarkStart w:id="1" w:name="OLE_LINK1"/>
      <w:r w:rsidRPr="009168A2">
        <w:rPr>
          <w:rFonts w:ascii="宋体" w:eastAsia="宋体" w:hAnsi="宋体" w:cs="宋体" w:hint="eastAsia"/>
          <w:bCs/>
          <w:sz w:val="24"/>
          <w:szCs w:val="24"/>
        </w:rPr>
        <w:t>检 查 人（签字）：                                                         被检查人（签字）：</w:t>
      </w:r>
      <w:bookmarkEnd w:id="1"/>
    </w:p>
    <w:p w:rsidR="009168A2" w:rsidRPr="009168A2" w:rsidRDefault="009168A2" w:rsidP="009168A2">
      <w:pPr>
        <w:shd w:val="clear" w:color="auto" w:fill="FFFFFF"/>
        <w:tabs>
          <w:tab w:val="left" w:pos="722"/>
          <w:tab w:val="left" w:pos="1625"/>
          <w:tab w:val="left" w:pos="2311"/>
          <w:tab w:val="left" w:pos="6993"/>
          <w:tab w:val="left" w:pos="7864"/>
        </w:tabs>
        <w:snapToGrid w:val="0"/>
        <w:rPr>
          <w:rFonts w:ascii="宋体" w:eastAsia="宋体" w:hAnsi="宋体" w:cs="宋体"/>
          <w:bCs/>
          <w:sz w:val="24"/>
          <w:szCs w:val="24"/>
        </w:rPr>
      </w:pPr>
    </w:p>
    <w:p w:rsidR="009168A2" w:rsidRPr="009168A2" w:rsidRDefault="009168A2" w:rsidP="009168A2">
      <w:pPr>
        <w:shd w:val="clear" w:color="auto" w:fill="FFFFFF"/>
        <w:tabs>
          <w:tab w:val="left" w:pos="722"/>
          <w:tab w:val="left" w:pos="1625"/>
          <w:tab w:val="left" w:pos="2311"/>
          <w:tab w:val="left" w:pos="6993"/>
          <w:tab w:val="left" w:pos="7864"/>
        </w:tabs>
        <w:snapToGrid w:val="0"/>
        <w:rPr>
          <w:rFonts w:ascii="宋体" w:eastAsia="宋体" w:hAnsi="宋体" w:cs="宋体"/>
          <w:bCs/>
          <w:sz w:val="24"/>
          <w:szCs w:val="24"/>
        </w:rPr>
      </w:pPr>
    </w:p>
    <w:p w:rsidR="009168A2" w:rsidRPr="009168A2" w:rsidRDefault="009168A2" w:rsidP="009168A2">
      <w:pPr>
        <w:shd w:val="clear" w:color="auto" w:fill="FFFFFF"/>
        <w:tabs>
          <w:tab w:val="left" w:pos="722"/>
          <w:tab w:val="left" w:pos="1625"/>
          <w:tab w:val="left" w:pos="2311"/>
          <w:tab w:val="left" w:pos="6993"/>
          <w:tab w:val="left" w:pos="7864"/>
        </w:tabs>
        <w:snapToGrid w:val="0"/>
        <w:rPr>
          <w:rFonts w:ascii="宋体" w:eastAsia="宋体" w:hAnsi="宋体" w:cs="宋体"/>
          <w:bCs/>
          <w:sz w:val="24"/>
          <w:szCs w:val="24"/>
        </w:rPr>
      </w:pPr>
    </w:p>
    <w:p w:rsidR="009168A2" w:rsidRPr="009168A2" w:rsidRDefault="009168A2" w:rsidP="009168A2">
      <w:pPr>
        <w:shd w:val="clear" w:color="auto" w:fill="FFFFFF"/>
        <w:tabs>
          <w:tab w:val="left" w:pos="722"/>
          <w:tab w:val="left" w:pos="1625"/>
          <w:tab w:val="left" w:pos="2311"/>
          <w:tab w:val="left" w:pos="6993"/>
          <w:tab w:val="left" w:pos="7864"/>
        </w:tabs>
        <w:snapToGrid w:val="0"/>
        <w:rPr>
          <w:rFonts w:ascii="宋体" w:eastAsia="宋体" w:hAnsi="宋体" w:cs="宋体"/>
          <w:bCs/>
          <w:sz w:val="24"/>
          <w:szCs w:val="24"/>
        </w:rPr>
      </w:pPr>
    </w:p>
    <w:p w:rsidR="009168A2" w:rsidRPr="009168A2" w:rsidRDefault="009168A2" w:rsidP="009168A2">
      <w:pPr>
        <w:shd w:val="clear" w:color="auto" w:fill="FFFFFF"/>
        <w:tabs>
          <w:tab w:val="left" w:pos="722"/>
          <w:tab w:val="left" w:pos="1625"/>
          <w:tab w:val="left" w:pos="2311"/>
          <w:tab w:val="left" w:pos="6993"/>
          <w:tab w:val="left" w:pos="7864"/>
        </w:tabs>
        <w:snapToGrid w:val="0"/>
        <w:rPr>
          <w:rFonts w:ascii="宋体" w:eastAsia="宋体" w:hAnsi="宋体" w:cs="宋体"/>
          <w:bCs/>
          <w:sz w:val="24"/>
          <w:szCs w:val="24"/>
        </w:rPr>
      </w:pPr>
    </w:p>
    <w:p w:rsidR="009168A2" w:rsidRPr="009168A2" w:rsidRDefault="009168A2" w:rsidP="009168A2">
      <w:pPr>
        <w:shd w:val="clear" w:color="auto" w:fill="FFFFFF"/>
        <w:tabs>
          <w:tab w:val="left" w:pos="722"/>
          <w:tab w:val="left" w:pos="1625"/>
          <w:tab w:val="left" w:pos="2311"/>
          <w:tab w:val="left" w:pos="6993"/>
          <w:tab w:val="left" w:pos="7864"/>
        </w:tabs>
        <w:snapToGrid w:val="0"/>
        <w:rPr>
          <w:rFonts w:ascii="宋体" w:eastAsia="宋体" w:hAnsi="宋体" w:cs="宋体"/>
          <w:bCs/>
          <w:sz w:val="24"/>
          <w:szCs w:val="24"/>
        </w:rPr>
      </w:pPr>
    </w:p>
    <w:p w:rsidR="009168A2" w:rsidRPr="009168A2" w:rsidRDefault="009168A2" w:rsidP="009168A2">
      <w:pPr>
        <w:shd w:val="clear" w:color="auto" w:fill="FFFFFF"/>
        <w:tabs>
          <w:tab w:val="left" w:pos="722"/>
          <w:tab w:val="left" w:pos="1625"/>
          <w:tab w:val="left" w:pos="2311"/>
          <w:tab w:val="left" w:pos="6993"/>
          <w:tab w:val="left" w:pos="7864"/>
        </w:tabs>
        <w:snapToGrid w:val="0"/>
        <w:rPr>
          <w:rFonts w:ascii="宋体" w:eastAsia="宋体" w:hAnsi="宋体" w:cs="宋体"/>
          <w:bCs/>
          <w:sz w:val="24"/>
          <w:szCs w:val="24"/>
        </w:rPr>
      </w:pPr>
    </w:p>
    <w:p w:rsidR="009168A2" w:rsidRPr="009168A2" w:rsidRDefault="009168A2" w:rsidP="009168A2">
      <w:pPr>
        <w:shd w:val="clear" w:color="auto" w:fill="FFFFFF"/>
        <w:tabs>
          <w:tab w:val="left" w:pos="722"/>
          <w:tab w:val="left" w:pos="1625"/>
          <w:tab w:val="left" w:pos="2311"/>
          <w:tab w:val="left" w:pos="6993"/>
          <w:tab w:val="left" w:pos="7864"/>
        </w:tabs>
        <w:snapToGrid w:val="0"/>
        <w:rPr>
          <w:rFonts w:ascii="宋体" w:eastAsia="宋体" w:hAnsi="宋体" w:cs="宋体"/>
          <w:bCs/>
          <w:sz w:val="24"/>
          <w:szCs w:val="24"/>
        </w:rPr>
      </w:pPr>
    </w:p>
    <w:p w:rsidR="009168A2" w:rsidRPr="009168A2" w:rsidRDefault="009168A2" w:rsidP="009168A2">
      <w:pPr>
        <w:shd w:val="clear" w:color="auto" w:fill="FFFFFF"/>
        <w:tabs>
          <w:tab w:val="left" w:pos="722"/>
          <w:tab w:val="left" w:pos="1625"/>
          <w:tab w:val="left" w:pos="2311"/>
          <w:tab w:val="left" w:pos="6993"/>
          <w:tab w:val="left" w:pos="7864"/>
        </w:tabs>
        <w:snapToGrid w:val="0"/>
        <w:rPr>
          <w:rFonts w:ascii="宋体" w:eastAsia="宋体" w:hAnsi="宋体" w:cs="宋体"/>
          <w:bCs/>
          <w:sz w:val="24"/>
          <w:szCs w:val="24"/>
        </w:rPr>
      </w:pPr>
    </w:p>
    <w:p w:rsidR="009168A2" w:rsidRPr="009168A2" w:rsidRDefault="009168A2" w:rsidP="009168A2">
      <w:pPr>
        <w:shd w:val="clear" w:color="auto" w:fill="FFFFFF"/>
        <w:tabs>
          <w:tab w:val="left" w:pos="722"/>
          <w:tab w:val="left" w:pos="1625"/>
          <w:tab w:val="left" w:pos="2311"/>
          <w:tab w:val="left" w:pos="6993"/>
          <w:tab w:val="left" w:pos="7864"/>
        </w:tabs>
        <w:snapToGrid w:val="0"/>
        <w:rPr>
          <w:rFonts w:ascii="宋体" w:eastAsia="宋体" w:hAnsi="宋体" w:cs="宋体"/>
          <w:bCs/>
          <w:sz w:val="24"/>
          <w:szCs w:val="24"/>
        </w:rPr>
      </w:pPr>
    </w:p>
    <w:p w:rsidR="009168A2" w:rsidRPr="009168A2" w:rsidRDefault="009168A2" w:rsidP="009168A2">
      <w:pPr>
        <w:shd w:val="clear" w:color="auto" w:fill="FFFFFF"/>
        <w:tabs>
          <w:tab w:val="left" w:pos="722"/>
          <w:tab w:val="left" w:pos="1625"/>
          <w:tab w:val="left" w:pos="2311"/>
          <w:tab w:val="left" w:pos="6993"/>
          <w:tab w:val="left" w:pos="7864"/>
        </w:tabs>
        <w:snapToGrid w:val="0"/>
        <w:rPr>
          <w:rFonts w:ascii="宋体" w:eastAsia="宋体" w:hAnsi="宋体" w:cs="宋体"/>
          <w:bCs/>
          <w:sz w:val="24"/>
          <w:szCs w:val="24"/>
        </w:rPr>
      </w:pPr>
    </w:p>
    <w:p w:rsidR="009168A2" w:rsidRPr="009168A2" w:rsidRDefault="009168A2" w:rsidP="009168A2">
      <w:pPr>
        <w:shd w:val="clear" w:color="auto" w:fill="FFFFFF"/>
        <w:tabs>
          <w:tab w:val="left" w:pos="722"/>
          <w:tab w:val="left" w:pos="1625"/>
          <w:tab w:val="left" w:pos="2311"/>
          <w:tab w:val="left" w:pos="6993"/>
          <w:tab w:val="left" w:pos="7864"/>
        </w:tabs>
        <w:snapToGrid w:val="0"/>
        <w:rPr>
          <w:rFonts w:ascii="宋体" w:eastAsia="宋体" w:hAnsi="宋体" w:cs="宋体"/>
          <w:bCs/>
          <w:sz w:val="24"/>
          <w:szCs w:val="24"/>
        </w:rPr>
      </w:pPr>
      <w:r w:rsidRPr="009168A2">
        <w:rPr>
          <w:rFonts w:ascii="宋体" w:eastAsia="宋体" w:hAnsi="宋体" w:cs="宋体" w:hint="eastAsia"/>
          <w:bCs/>
          <w:sz w:val="24"/>
          <w:szCs w:val="24"/>
        </w:rPr>
        <w:t>十一、北京友谊医院西城院区保洁服务满意度调查表</w:t>
      </w:r>
    </w:p>
    <w:p w:rsidR="009168A2" w:rsidRPr="009168A2" w:rsidRDefault="009168A2" w:rsidP="009168A2">
      <w:pPr>
        <w:shd w:val="clear" w:color="auto" w:fill="FFFFFF"/>
        <w:tabs>
          <w:tab w:val="left" w:pos="722"/>
          <w:tab w:val="left" w:pos="1625"/>
          <w:tab w:val="left" w:pos="2311"/>
          <w:tab w:val="left" w:pos="6993"/>
          <w:tab w:val="left" w:pos="7864"/>
        </w:tabs>
        <w:snapToGrid w:val="0"/>
        <w:ind w:firstLineChars="2000" w:firstLine="4800"/>
        <w:rPr>
          <w:rFonts w:ascii="宋体" w:eastAsia="宋体" w:hAnsi="宋体" w:cs="宋体"/>
          <w:bCs/>
          <w:sz w:val="24"/>
          <w:szCs w:val="24"/>
        </w:rPr>
      </w:pPr>
      <w:r w:rsidRPr="009168A2">
        <w:rPr>
          <w:rFonts w:ascii="宋体" w:eastAsia="宋体" w:hAnsi="宋体" w:cs="宋体" w:hint="eastAsia"/>
          <w:bCs/>
          <w:sz w:val="24"/>
          <w:szCs w:val="24"/>
        </w:rPr>
        <w:t>北京友谊医院西城院区保洁服务满意度调查表</w:t>
      </w:r>
    </w:p>
    <w:p w:rsidR="009168A2" w:rsidRPr="009168A2" w:rsidRDefault="009168A2" w:rsidP="009168A2">
      <w:pPr>
        <w:shd w:val="clear" w:color="auto" w:fill="FFFFFF"/>
        <w:tabs>
          <w:tab w:val="left" w:pos="722"/>
          <w:tab w:val="left" w:pos="1625"/>
          <w:tab w:val="left" w:pos="2311"/>
          <w:tab w:val="left" w:pos="6993"/>
          <w:tab w:val="left" w:pos="7864"/>
        </w:tabs>
        <w:snapToGrid w:val="0"/>
        <w:rPr>
          <w:rFonts w:ascii="宋体" w:eastAsia="宋体" w:hAnsi="宋体" w:cs="宋体"/>
          <w:bCs/>
          <w:sz w:val="32"/>
          <w:szCs w:val="32"/>
        </w:rPr>
      </w:pPr>
    </w:p>
    <w:p w:rsidR="009168A2" w:rsidRPr="009168A2" w:rsidRDefault="009168A2" w:rsidP="009168A2">
      <w:pPr>
        <w:shd w:val="clear" w:color="auto" w:fill="FFFFFF"/>
        <w:tabs>
          <w:tab w:val="left" w:pos="722"/>
          <w:tab w:val="left" w:pos="1625"/>
          <w:tab w:val="left" w:pos="2311"/>
          <w:tab w:val="left" w:pos="6993"/>
          <w:tab w:val="left" w:pos="7864"/>
        </w:tabs>
        <w:snapToGrid w:val="0"/>
        <w:rPr>
          <w:rFonts w:ascii="宋体" w:eastAsia="宋体" w:hAnsi="宋体" w:cs="Times New Roman"/>
          <w:bCs/>
          <w:sz w:val="24"/>
          <w:szCs w:val="24"/>
          <w:u w:val="single"/>
        </w:rPr>
      </w:pPr>
      <w:r w:rsidRPr="009168A2">
        <w:rPr>
          <w:rFonts w:ascii="宋体" w:eastAsia="宋体" w:hAnsi="宋体" w:cs="Times New Roman" w:hint="eastAsia"/>
          <w:bCs/>
          <w:sz w:val="24"/>
          <w:szCs w:val="24"/>
        </w:rPr>
        <w:t>楼宇</w:t>
      </w:r>
      <w:r w:rsidRPr="009168A2">
        <w:rPr>
          <w:rFonts w:ascii="宋体" w:eastAsia="宋体" w:hAnsi="宋体" w:cs="Times New Roman" w:hint="eastAsia"/>
          <w:bCs/>
          <w:sz w:val="24"/>
          <w:szCs w:val="24"/>
          <w:u w:val="single"/>
        </w:rPr>
        <w:t xml:space="preserve">       </w:t>
      </w:r>
      <w:r w:rsidRPr="009168A2">
        <w:rPr>
          <w:rFonts w:ascii="宋体" w:eastAsia="宋体" w:hAnsi="宋体" w:cs="Times New Roman" w:hint="eastAsia"/>
          <w:bCs/>
          <w:sz w:val="24"/>
          <w:szCs w:val="24"/>
        </w:rPr>
        <w:t>科室/区域</w:t>
      </w:r>
      <w:r w:rsidRPr="009168A2">
        <w:rPr>
          <w:rFonts w:ascii="宋体" w:eastAsia="宋体" w:hAnsi="宋体" w:cs="Times New Roman" w:hint="eastAsia"/>
          <w:bCs/>
          <w:sz w:val="24"/>
          <w:szCs w:val="24"/>
          <w:u w:val="single"/>
        </w:rPr>
        <w:t xml:space="preserve">        </w:t>
      </w:r>
      <w:r w:rsidRPr="009168A2">
        <w:rPr>
          <w:rFonts w:ascii="宋体" w:eastAsia="宋体" w:hAnsi="宋体" w:cs="Times New Roman" w:hint="eastAsia"/>
          <w:bCs/>
          <w:sz w:val="24"/>
          <w:szCs w:val="24"/>
        </w:rPr>
        <w:t>姓名</w:t>
      </w:r>
      <w:r w:rsidRPr="009168A2">
        <w:rPr>
          <w:rFonts w:ascii="宋体" w:eastAsia="宋体" w:hAnsi="宋体" w:cs="Times New Roman" w:hint="eastAsia"/>
          <w:bCs/>
          <w:sz w:val="24"/>
          <w:szCs w:val="24"/>
          <w:u w:val="single"/>
        </w:rPr>
        <w:t xml:space="preserve">        </w:t>
      </w:r>
      <w:r w:rsidRPr="009168A2">
        <w:rPr>
          <w:rFonts w:ascii="宋体" w:eastAsia="宋体" w:hAnsi="宋体" w:cs="Times New Roman" w:hint="eastAsia"/>
          <w:bCs/>
          <w:sz w:val="24"/>
          <w:szCs w:val="24"/>
        </w:rPr>
        <w:t xml:space="preserve"> </w:t>
      </w:r>
      <w:r w:rsidRPr="009168A2">
        <w:rPr>
          <w:rFonts w:ascii="宋体" w:eastAsia="宋体" w:hAnsi="宋体" w:cs="Times New Roman" w:hint="eastAsia"/>
          <w:bCs/>
          <w:sz w:val="30"/>
          <w:szCs w:val="30"/>
        </w:rPr>
        <w:t xml:space="preserve">                                         </w:t>
      </w:r>
      <w:r w:rsidRPr="009168A2">
        <w:rPr>
          <w:rFonts w:ascii="宋体" w:eastAsia="宋体" w:hAnsi="宋体" w:cs="Times New Roman" w:hint="eastAsia"/>
          <w:bCs/>
          <w:sz w:val="24"/>
          <w:szCs w:val="24"/>
        </w:rPr>
        <w:t xml:space="preserve">  20</w:t>
      </w:r>
      <w:r w:rsidRPr="009168A2">
        <w:rPr>
          <w:rFonts w:ascii="宋体" w:eastAsia="宋体" w:hAnsi="宋体" w:cs="Times New Roman" w:hint="eastAsia"/>
          <w:bCs/>
          <w:sz w:val="24"/>
          <w:szCs w:val="24"/>
          <w:u w:val="single"/>
        </w:rPr>
        <w:t xml:space="preserve">   </w:t>
      </w:r>
      <w:r w:rsidRPr="009168A2">
        <w:rPr>
          <w:rFonts w:ascii="宋体" w:eastAsia="宋体" w:hAnsi="宋体" w:cs="Times New Roman" w:hint="eastAsia"/>
          <w:bCs/>
          <w:sz w:val="24"/>
          <w:szCs w:val="24"/>
        </w:rPr>
        <w:t>年</w:t>
      </w:r>
      <w:r w:rsidRPr="009168A2">
        <w:rPr>
          <w:rFonts w:ascii="宋体" w:eastAsia="宋体" w:hAnsi="宋体" w:cs="Times New Roman" w:hint="eastAsia"/>
          <w:bCs/>
          <w:sz w:val="24"/>
          <w:szCs w:val="24"/>
          <w:u w:val="single"/>
        </w:rPr>
        <w:t xml:space="preserve">    </w:t>
      </w:r>
      <w:r w:rsidRPr="009168A2">
        <w:rPr>
          <w:rFonts w:ascii="宋体" w:eastAsia="宋体" w:hAnsi="宋体" w:cs="Times New Roman" w:hint="eastAsia"/>
          <w:bCs/>
          <w:sz w:val="24"/>
          <w:szCs w:val="24"/>
        </w:rPr>
        <w:t xml:space="preserve">月 </w:t>
      </w:r>
    </w:p>
    <w:tbl>
      <w:tblPr>
        <w:tblpPr w:leftFromText="180" w:rightFromText="180" w:vertAnchor="text" w:horzAnchor="page" w:tblpX="1161" w:tblpY="33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8"/>
        <w:gridCol w:w="710"/>
        <w:gridCol w:w="7301"/>
        <w:gridCol w:w="1250"/>
        <w:gridCol w:w="745"/>
        <w:gridCol w:w="745"/>
        <w:gridCol w:w="911"/>
        <w:gridCol w:w="1305"/>
        <w:gridCol w:w="660"/>
      </w:tblGrid>
      <w:tr w:rsidR="009168A2" w:rsidRPr="009168A2" w:rsidTr="003F66AD">
        <w:trPr>
          <w:trHeight w:val="377"/>
        </w:trPr>
        <w:tc>
          <w:tcPr>
            <w:tcW w:w="678" w:type="dxa"/>
            <w:vMerge w:val="restart"/>
            <w:tcBorders>
              <w:top w:val="single" w:sz="4" w:space="0" w:color="auto"/>
              <w:left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r w:rsidRPr="009168A2">
              <w:rPr>
                <w:rFonts w:ascii="宋体" w:eastAsia="宋体" w:hAnsi="宋体" w:cs="Times New Roman" w:hint="eastAsia"/>
                <w:bCs/>
                <w:sz w:val="18"/>
                <w:szCs w:val="18"/>
              </w:rPr>
              <w:t>序号</w:t>
            </w:r>
          </w:p>
        </w:tc>
        <w:tc>
          <w:tcPr>
            <w:tcW w:w="710" w:type="dxa"/>
            <w:vMerge w:val="restart"/>
            <w:tcBorders>
              <w:top w:val="single" w:sz="4" w:space="0" w:color="auto"/>
              <w:left w:val="single" w:sz="4" w:space="0" w:color="auto"/>
              <w:right w:val="single" w:sz="4" w:space="0" w:color="auto"/>
            </w:tcBorders>
            <w:noWrap/>
            <w:vAlign w:val="center"/>
          </w:tcPr>
          <w:p w:rsidR="009168A2" w:rsidRPr="009168A2" w:rsidRDefault="009168A2" w:rsidP="009168A2">
            <w:pPr>
              <w:jc w:val="center"/>
              <w:rPr>
                <w:rFonts w:ascii="宋体" w:eastAsia="宋体" w:hAnsi="宋体" w:cs="宋体"/>
                <w:bCs/>
                <w:sz w:val="18"/>
                <w:szCs w:val="18"/>
              </w:rPr>
            </w:pPr>
            <w:r w:rsidRPr="009168A2">
              <w:rPr>
                <w:rFonts w:ascii="宋体" w:eastAsia="宋体" w:hAnsi="宋体" w:cs="宋体" w:hint="eastAsia"/>
                <w:bCs/>
                <w:sz w:val="18"/>
                <w:szCs w:val="18"/>
              </w:rPr>
              <w:t>项目</w:t>
            </w:r>
          </w:p>
        </w:tc>
        <w:tc>
          <w:tcPr>
            <w:tcW w:w="7301" w:type="dxa"/>
            <w:vMerge w:val="restart"/>
            <w:tcBorders>
              <w:top w:val="single" w:sz="4" w:space="0" w:color="auto"/>
              <w:left w:val="single" w:sz="4" w:space="0" w:color="auto"/>
              <w:right w:val="single" w:sz="4" w:space="0" w:color="auto"/>
            </w:tcBorders>
            <w:vAlign w:val="center"/>
          </w:tcPr>
          <w:p w:rsidR="009168A2" w:rsidRPr="009168A2" w:rsidRDefault="009168A2" w:rsidP="009168A2">
            <w:pPr>
              <w:jc w:val="center"/>
              <w:rPr>
                <w:rFonts w:ascii="宋体" w:eastAsia="宋体" w:hAnsi="宋体" w:cs="宋体"/>
                <w:bCs/>
                <w:sz w:val="18"/>
                <w:szCs w:val="18"/>
              </w:rPr>
            </w:pPr>
            <w:r w:rsidRPr="009168A2">
              <w:rPr>
                <w:rFonts w:ascii="宋体" w:eastAsia="宋体" w:hAnsi="宋体" w:cs="Times New Roman" w:hint="eastAsia"/>
                <w:bCs/>
                <w:sz w:val="18"/>
                <w:szCs w:val="18"/>
              </w:rPr>
              <w:t>评估内容</w:t>
            </w:r>
          </w:p>
        </w:tc>
        <w:tc>
          <w:tcPr>
            <w:tcW w:w="4956" w:type="dxa"/>
            <w:gridSpan w:val="5"/>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r w:rsidRPr="009168A2">
              <w:rPr>
                <w:rFonts w:ascii="宋体" w:eastAsia="宋体" w:hAnsi="宋体" w:cs="Times New Roman" w:hint="eastAsia"/>
                <w:bCs/>
                <w:sz w:val="18"/>
                <w:szCs w:val="18"/>
              </w:rPr>
              <w:t>评分标准</w:t>
            </w:r>
          </w:p>
        </w:tc>
        <w:tc>
          <w:tcPr>
            <w:tcW w:w="660" w:type="dxa"/>
            <w:vMerge w:val="restart"/>
            <w:tcBorders>
              <w:top w:val="single" w:sz="4" w:space="0" w:color="auto"/>
              <w:left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r w:rsidRPr="009168A2">
              <w:rPr>
                <w:rFonts w:ascii="宋体" w:eastAsia="宋体" w:hAnsi="宋体" w:cs="Times New Roman" w:hint="eastAsia"/>
                <w:bCs/>
                <w:sz w:val="18"/>
                <w:szCs w:val="18"/>
              </w:rPr>
              <w:t>得分</w:t>
            </w:r>
          </w:p>
        </w:tc>
      </w:tr>
      <w:tr w:rsidR="009168A2" w:rsidRPr="009168A2" w:rsidTr="003F66AD">
        <w:trPr>
          <w:trHeight w:val="377"/>
        </w:trPr>
        <w:tc>
          <w:tcPr>
            <w:tcW w:w="678" w:type="dxa"/>
            <w:vMerge/>
            <w:tcBorders>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710" w:type="dxa"/>
            <w:vMerge/>
            <w:tcBorders>
              <w:left w:val="single" w:sz="4" w:space="0" w:color="auto"/>
              <w:bottom w:val="single" w:sz="4" w:space="0" w:color="auto"/>
              <w:right w:val="single" w:sz="4" w:space="0" w:color="auto"/>
            </w:tcBorders>
            <w:noWrap/>
            <w:vAlign w:val="center"/>
          </w:tcPr>
          <w:p w:rsidR="009168A2" w:rsidRPr="009168A2" w:rsidRDefault="009168A2" w:rsidP="009168A2">
            <w:pPr>
              <w:jc w:val="center"/>
              <w:rPr>
                <w:rFonts w:ascii="宋体" w:eastAsia="宋体" w:hAnsi="宋体" w:cs="宋体"/>
                <w:bCs/>
                <w:sz w:val="18"/>
                <w:szCs w:val="18"/>
              </w:rPr>
            </w:pPr>
          </w:p>
        </w:tc>
        <w:tc>
          <w:tcPr>
            <w:tcW w:w="7301" w:type="dxa"/>
            <w:vMerge/>
            <w:tcBorders>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1250"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r w:rsidRPr="009168A2">
              <w:rPr>
                <w:rFonts w:ascii="宋体" w:eastAsia="宋体" w:hAnsi="宋体" w:cs="Times New Roman" w:hint="eastAsia"/>
                <w:bCs/>
                <w:sz w:val="18"/>
                <w:szCs w:val="18"/>
              </w:rPr>
              <w:t>非常满意</w:t>
            </w:r>
          </w:p>
          <w:p w:rsidR="009168A2" w:rsidRPr="009168A2" w:rsidRDefault="009168A2" w:rsidP="009168A2">
            <w:pPr>
              <w:jc w:val="center"/>
              <w:rPr>
                <w:rFonts w:ascii="宋体" w:eastAsia="宋体" w:hAnsi="宋体" w:cs="Times New Roman"/>
                <w:bCs/>
                <w:sz w:val="18"/>
                <w:szCs w:val="18"/>
              </w:rPr>
            </w:pPr>
            <w:r w:rsidRPr="009168A2">
              <w:rPr>
                <w:rFonts w:ascii="宋体" w:eastAsia="宋体" w:hAnsi="宋体" w:cs="Times New Roman" w:hint="eastAsia"/>
                <w:bCs/>
                <w:sz w:val="18"/>
                <w:szCs w:val="18"/>
              </w:rPr>
              <w:t>10分</w:t>
            </w:r>
          </w:p>
        </w:tc>
        <w:tc>
          <w:tcPr>
            <w:tcW w:w="74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r w:rsidRPr="009168A2">
              <w:rPr>
                <w:rFonts w:ascii="宋体" w:eastAsia="宋体" w:hAnsi="宋体" w:cs="Times New Roman" w:hint="eastAsia"/>
                <w:bCs/>
                <w:sz w:val="18"/>
                <w:szCs w:val="18"/>
              </w:rPr>
              <w:t>满意</w:t>
            </w:r>
          </w:p>
          <w:p w:rsidR="009168A2" w:rsidRPr="009168A2" w:rsidRDefault="009168A2" w:rsidP="009168A2">
            <w:pPr>
              <w:jc w:val="center"/>
              <w:rPr>
                <w:rFonts w:ascii="宋体" w:eastAsia="宋体" w:hAnsi="宋体" w:cs="Times New Roman"/>
                <w:bCs/>
                <w:sz w:val="18"/>
                <w:szCs w:val="18"/>
              </w:rPr>
            </w:pPr>
            <w:r w:rsidRPr="009168A2">
              <w:rPr>
                <w:rFonts w:ascii="宋体" w:eastAsia="宋体" w:hAnsi="宋体" w:cs="Times New Roman" w:hint="eastAsia"/>
                <w:bCs/>
                <w:sz w:val="18"/>
                <w:szCs w:val="18"/>
              </w:rPr>
              <w:t>9分</w:t>
            </w:r>
          </w:p>
        </w:tc>
        <w:tc>
          <w:tcPr>
            <w:tcW w:w="74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r w:rsidRPr="009168A2">
              <w:rPr>
                <w:rFonts w:ascii="宋体" w:eastAsia="宋体" w:hAnsi="宋体" w:cs="Times New Roman" w:hint="eastAsia"/>
                <w:bCs/>
                <w:sz w:val="18"/>
                <w:szCs w:val="18"/>
              </w:rPr>
              <w:t>合格</w:t>
            </w:r>
          </w:p>
          <w:p w:rsidR="009168A2" w:rsidRPr="009168A2" w:rsidRDefault="009168A2" w:rsidP="009168A2">
            <w:pPr>
              <w:jc w:val="center"/>
              <w:rPr>
                <w:rFonts w:ascii="宋体" w:eastAsia="宋体" w:hAnsi="宋体" w:cs="Times New Roman"/>
                <w:bCs/>
                <w:sz w:val="18"/>
                <w:szCs w:val="18"/>
              </w:rPr>
            </w:pPr>
            <w:r w:rsidRPr="009168A2">
              <w:rPr>
                <w:rFonts w:ascii="宋体" w:eastAsia="宋体" w:hAnsi="宋体" w:cs="Times New Roman" w:hint="eastAsia"/>
                <w:bCs/>
                <w:sz w:val="18"/>
                <w:szCs w:val="18"/>
              </w:rPr>
              <w:t>6分</w:t>
            </w:r>
          </w:p>
        </w:tc>
        <w:tc>
          <w:tcPr>
            <w:tcW w:w="911"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r w:rsidRPr="009168A2">
              <w:rPr>
                <w:rFonts w:ascii="宋体" w:eastAsia="宋体" w:hAnsi="宋体" w:cs="Times New Roman" w:hint="eastAsia"/>
                <w:bCs/>
                <w:sz w:val="18"/>
                <w:szCs w:val="18"/>
              </w:rPr>
              <w:t>不满意</w:t>
            </w:r>
          </w:p>
          <w:p w:rsidR="009168A2" w:rsidRPr="009168A2" w:rsidRDefault="009168A2" w:rsidP="009168A2">
            <w:pPr>
              <w:jc w:val="center"/>
              <w:rPr>
                <w:rFonts w:ascii="宋体" w:eastAsia="宋体" w:hAnsi="宋体" w:cs="Times New Roman"/>
                <w:bCs/>
                <w:sz w:val="18"/>
                <w:szCs w:val="18"/>
              </w:rPr>
            </w:pPr>
            <w:r w:rsidRPr="009168A2">
              <w:rPr>
                <w:rFonts w:ascii="宋体" w:eastAsia="宋体" w:hAnsi="宋体" w:cs="Times New Roman" w:hint="eastAsia"/>
                <w:bCs/>
                <w:sz w:val="18"/>
                <w:szCs w:val="18"/>
              </w:rPr>
              <w:t>5分</w:t>
            </w:r>
          </w:p>
        </w:tc>
        <w:tc>
          <w:tcPr>
            <w:tcW w:w="130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r w:rsidRPr="009168A2">
              <w:rPr>
                <w:rFonts w:ascii="宋体" w:eastAsia="宋体" w:hAnsi="宋体" w:cs="Times New Roman" w:hint="eastAsia"/>
                <w:bCs/>
                <w:sz w:val="18"/>
                <w:szCs w:val="18"/>
              </w:rPr>
              <w:t>非常不满意</w:t>
            </w:r>
          </w:p>
          <w:p w:rsidR="009168A2" w:rsidRPr="009168A2" w:rsidRDefault="009168A2" w:rsidP="009168A2">
            <w:pPr>
              <w:jc w:val="center"/>
              <w:rPr>
                <w:rFonts w:ascii="宋体" w:eastAsia="宋体" w:hAnsi="宋体" w:cs="Times New Roman"/>
                <w:bCs/>
                <w:sz w:val="18"/>
                <w:szCs w:val="18"/>
              </w:rPr>
            </w:pPr>
            <w:r w:rsidRPr="009168A2">
              <w:rPr>
                <w:rFonts w:ascii="宋体" w:eastAsia="宋体" w:hAnsi="宋体" w:cs="Times New Roman" w:hint="eastAsia"/>
                <w:bCs/>
                <w:sz w:val="18"/>
                <w:szCs w:val="18"/>
              </w:rPr>
              <w:t>0分</w:t>
            </w:r>
          </w:p>
        </w:tc>
        <w:tc>
          <w:tcPr>
            <w:tcW w:w="660" w:type="dxa"/>
            <w:vMerge/>
            <w:tcBorders>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r>
      <w:tr w:rsidR="009168A2" w:rsidRPr="009168A2" w:rsidTr="003F66AD">
        <w:trPr>
          <w:trHeight w:val="397"/>
        </w:trPr>
        <w:tc>
          <w:tcPr>
            <w:tcW w:w="678"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宋体"/>
                <w:bCs/>
                <w:sz w:val="18"/>
                <w:szCs w:val="18"/>
              </w:rPr>
            </w:pPr>
            <w:r w:rsidRPr="009168A2">
              <w:rPr>
                <w:rFonts w:ascii="宋体" w:eastAsia="宋体" w:hAnsi="宋体" w:cs="宋体" w:hint="eastAsia"/>
                <w:bCs/>
                <w:sz w:val="18"/>
                <w:szCs w:val="18"/>
              </w:rPr>
              <w:t>1</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宋体"/>
                <w:bCs/>
                <w:sz w:val="18"/>
                <w:szCs w:val="18"/>
              </w:rPr>
            </w:pPr>
            <w:r w:rsidRPr="009168A2">
              <w:rPr>
                <w:rFonts w:ascii="宋体" w:eastAsia="宋体" w:hAnsi="宋体" w:cs="宋体" w:hint="eastAsia"/>
                <w:bCs/>
                <w:sz w:val="18"/>
                <w:szCs w:val="18"/>
              </w:rPr>
              <w:t>保</w:t>
            </w:r>
          </w:p>
          <w:p w:rsidR="009168A2" w:rsidRPr="009168A2" w:rsidRDefault="009168A2" w:rsidP="009168A2">
            <w:pPr>
              <w:jc w:val="center"/>
              <w:rPr>
                <w:rFonts w:ascii="宋体" w:eastAsia="宋体" w:hAnsi="宋体" w:cs="宋体"/>
                <w:bCs/>
                <w:sz w:val="18"/>
                <w:szCs w:val="18"/>
              </w:rPr>
            </w:pPr>
            <w:r w:rsidRPr="009168A2">
              <w:rPr>
                <w:rFonts w:ascii="宋体" w:eastAsia="宋体" w:hAnsi="宋体" w:cs="宋体" w:hint="eastAsia"/>
                <w:bCs/>
                <w:sz w:val="18"/>
                <w:szCs w:val="18"/>
              </w:rPr>
              <w:t>洁</w:t>
            </w:r>
          </w:p>
          <w:p w:rsidR="009168A2" w:rsidRPr="009168A2" w:rsidRDefault="009168A2" w:rsidP="009168A2">
            <w:pPr>
              <w:jc w:val="center"/>
              <w:rPr>
                <w:rFonts w:ascii="宋体" w:eastAsia="宋体" w:hAnsi="宋体" w:cs="宋体"/>
                <w:bCs/>
                <w:sz w:val="18"/>
                <w:szCs w:val="18"/>
              </w:rPr>
            </w:pPr>
            <w:r w:rsidRPr="009168A2">
              <w:rPr>
                <w:rFonts w:ascii="宋体" w:eastAsia="宋体" w:hAnsi="宋体" w:cs="宋体" w:hint="eastAsia"/>
                <w:bCs/>
                <w:sz w:val="18"/>
                <w:szCs w:val="18"/>
              </w:rPr>
              <w:t>服</w:t>
            </w:r>
          </w:p>
          <w:p w:rsidR="009168A2" w:rsidRPr="009168A2" w:rsidRDefault="009168A2" w:rsidP="009168A2">
            <w:pPr>
              <w:jc w:val="center"/>
              <w:rPr>
                <w:rFonts w:ascii="宋体" w:eastAsia="宋体" w:hAnsi="宋体" w:cs="宋体"/>
                <w:bCs/>
                <w:sz w:val="18"/>
                <w:szCs w:val="18"/>
              </w:rPr>
            </w:pPr>
            <w:proofErr w:type="gramStart"/>
            <w:r w:rsidRPr="009168A2">
              <w:rPr>
                <w:rFonts w:ascii="宋体" w:eastAsia="宋体" w:hAnsi="宋体" w:cs="宋体" w:hint="eastAsia"/>
                <w:bCs/>
                <w:sz w:val="18"/>
                <w:szCs w:val="18"/>
              </w:rPr>
              <w:t>务</w:t>
            </w:r>
            <w:proofErr w:type="gramEnd"/>
          </w:p>
        </w:tc>
        <w:tc>
          <w:tcPr>
            <w:tcW w:w="7301"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rPr>
                <w:rFonts w:ascii="宋体" w:eastAsia="宋体" w:hAnsi="宋体" w:cs="宋体"/>
                <w:bCs/>
                <w:sz w:val="18"/>
                <w:szCs w:val="18"/>
              </w:rPr>
            </w:pPr>
            <w:r w:rsidRPr="009168A2">
              <w:rPr>
                <w:rFonts w:ascii="宋体" w:eastAsia="宋体" w:hAnsi="宋体" w:cs="Times New Roman" w:hint="eastAsia"/>
                <w:bCs/>
                <w:sz w:val="18"/>
                <w:szCs w:val="18"/>
              </w:rPr>
              <w:t>保洁员形象（统一着装、仪容仪表、文明礼貌、主动问好）</w:t>
            </w:r>
          </w:p>
        </w:tc>
        <w:tc>
          <w:tcPr>
            <w:tcW w:w="1250"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911"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130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r>
      <w:tr w:rsidR="009168A2" w:rsidRPr="009168A2" w:rsidTr="003F66AD">
        <w:trPr>
          <w:trHeight w:val="397"/>
        </w:trPr>
        <w:tc>
          <w:tcPr>
            <w:tcW w:w="678"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宋体"/>
                <w:bCs/>
                <w:sz w:val="18"/>
                <w:szCs w:val="18"/>
              </w:rPr>
            </w:pPr>
            <w:r w:rsidRPr="009168A2">
              <w:rPr>
                <w:rFonts w:ascii="宋体" w:eastAsia="宋体" w:hAnsi="宋体" w:cs="宋体" w:hint="eastAsia"/>
                <w:bCs/>
                <w:sz w:val="18"/>
                <w:szCs w:val="18"/>
              </w:rPr>
              <w:t>2</w:t>
            </w:r>
          </w:p>
        </w:tc>
        <w:tc>
          <w:tcPr>
            <w:tcW w:w="710" w:type="dxa"/>
            <w:vMerge/>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widowControl/>
              <w:rPr>
                <w:rFonts w:ascii="宋体" w:eastAsia="宋体" w:hAnsi="宋体" w:cs="宋体"/>
                <w:bCs/>
                <w:sz w:val="18"/>
                <w:szCs w:val="18"/>
              </w:rPr>
            </w:pPr>
          </w:p>
        </w:tc>
        <w:tc>
          <w:tcPr>
            <w:tcW w:w="7301"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rPr>
                <w:rFonts w:ascii="宋体" w:eastAsia="宋体" w:hAnsi="宋体" w:cs="Times New Roman"/>
                <w:bCs/>
                <w:sz w:val="18"/>
                <w:szCs w:val="18"/>
              </w:rPr>
            </w:pPr>
            <w:r w:rsidRPr="009168A2">
              <w:rPr>
                <w:rFonts w:ascii="宋体" w:eastAsia="宋体" w:hAnsi="宋体" w:cs="Times New Roman" w:hint="eastAsia"/>
                <w:bCs/>
                <w:sz w:val="18"/>
                <w:szCs w:val="18"/>
              </w:rPr>
              <w:t>保洁员守时守纪，不做与工作无关的事，如聊天、脱岗、睡岗、吃东西、玩手机等</w:t>
            </w:r>
          </w:p>
        </w:tc>
        <w:tc>
          <w:tcPr>
            <w:tcW w:w="1250"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911"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130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r>
      <w:tr w:rsidR="009168A2" w:rsidRPr="009168A2" w:rsidTr="003F66AD">
        <w:trPr>
          <w:trHeight w:val="397"/>
        </w:trPr>
        <w:tc>
          <w:tcPr>
            <w:tcW w:w="678"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宋体"/>
                <w:bCs/>
                <w:sz w:val="18"/>
                <w:szCs w:val="18"/>
              </w:rPr>
            </w:pPr>
            <w:r w:rsidRPr="009168A2">
              <w:rPr>
                <w:rFonts w:ascii="宋体" w:eastAsia="宋体" w:hAnsi="宋体" w:cs="宋体" w:hint="eastAsia"/>
                <w:bCs/>
                <w:sz w:val="18"/>
                <w:szCs w:val="18"/>
              </w:rPr>
              <w:t>3</w:t>
            </w:r>
          </w:p>
        </w:tc>
        <w:tc>
          <w:tcPr>
            <w:tcW w:w="710" w:type="dxa"/>
            <w:vMerge/>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widowControl/>
              <w:rPr>
                <w:rFonts w:ascii="宋体" w:eastAsia="宋体" w:hAnsi="宋体" w:cs="宋体"/>
                <w:bCs/>
                <w:sz w:val="18"/>
                <w:szCs w:val="18"/>
              </w:rPr>
            </w:pPr>
          </w:p>
        </w:tc>
        <w:tc>
          <w:tcPr>
            <w:tcW w:w="7301"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rPr>
                <w:rFonts w:ascii="宋体" w:eastAsia="宋体" w:hAnsi="宋体" w:cs="Times New Roman"/>
                <w:bCs/>
                <w:sz w:val="18"/>
                <w:szCs w:val="18"/>
              </w:rPr>
            </w:pPr>
            <w:r w:rsidRPr="009168A2">
              <w:rPr>
                <w:rFonts w:ascii="宋体" w:eastAsia="宋体" w:hAnsi="宋体" w:cs="Times New Roman" w:hint="eastAsia"/>
                <w:bCs/>
                <w:sz w:val="18"/>
                <w:szCs w:val="18"/>
              </w:rPr>
              <w:t>卫生间清理及时，无异味，〈无水渍、无污渍〉地面台面镜子无水渍，病人无意见、投诉</w:t>
            </w:r>
          </w:p>
        </w:tc>
        <w:tc>
          <w:tcPr>
            <w:tcW w:w="1250"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911"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130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r>
      <w:tr w:rsidR="009168A2" w:rsidRPr="009168A2" w:rsidTr="003F66AD">
        <w:trPr>
          <w:trHeight w:val="397"/>
        </w:trPr>
        <w:tc>
          <w:tcPr>
            <w:tcW w:w="678"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宋体"/>
                <w:bCs/>
                <w:sz w:val="18"/>
                <w:szCs w:val="18"/>
              </w:rPr>
            </w:pPr>
            <w:r w:rsidRPr="009168A2">
              <w:rPr>
                <w:rFonts w:ascii="宋体" w:eastAsia="宋体" w:hAnsi="宋体" w:cs="宋体" w:hint="eastAsia"/>
                <w:bCs/>
                <w:sz w:val="18"/>
                <w:szCs w:val="18"/>
              </w:rPr>
              <w:t>4</w:t>
            </w:r>
          </w:p>
        </w:tc>
        <w:tc>
          <w:tcPr>
            <w:tcW w:w="710" w:type="dxa"/>
            <w:vMerge/>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widowControl/>
              <w:rPr>
                <w:rFonts w:ascii="宋体" w:eastAsia="宋体" w:hAnsi="宋体" w:cs="宋体"/>
                <w:bCs/>
                <w:sz w:val="18"/>
                <w:szCs w:val="18"/>
              </w:rPr>
            </w:pPr>
          </w:p>
        </w:tc>
        <w:tc>
          <w:tcPr>
            <w:tcW w:w="7301"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rPr>
                <w:rFonts w:ascii="宋体" w:eastAsia="宋体" w:hAnsi="宋体" w:cs="Times New Roman"/>
                <w:bCs/>
                <w:sz w:val="18"/>
                <w:szCs w:val="18"/>
              </w:rPr>
            </w:pPr>
            <w:r w:rsidRPr="009168A2">
              <w:rPr>
                <w:rFonts w:ascii="宋体" w:eastAsia="宋体" w:hAnsi="宋体" w:cs="宋体" w:hint="eastAsia"/>
                <w:bCs/>
                <w:sz w:val="18"/>
                <w:szCs w:val="18"/>
              </w:rPr>
              <w:t>消毒及时、记录齐全，</w:t>
            </w:r>
            <w:proofErr w:type="gramStart"/>
            <w:r w:rsidRPr="009168A2">
              <w:rPr>
                <w:rFonts w:ascii="宋体" w:eastAsia="宋体" w:hAnsi="宋体" w:cs="宋体" w:hint="eastAsia"/>
                <w:bCs/>
                <w:sz w:val="18"/>
                <w:szCs w:val="18"/>
              </w:rPr>
              <w:t>符合院感要求</w:t>
            </w:r>
            <w:proofErr w:type="gramEnd"/>
            <w:r w:rsidRPr="009168A2">
              <w:rPr>
                <w:rFonts w:ascii="宋体" w:eastAsia="宋体" w:hAnsi="宋体" w:cs="宋体" w:hint="eastAsia"/>
                <w:bCs/>
                <w:sz w:val="18"/>
                <w:szCs w:val="18"/>
              </w:rPr>
              <w:t>；毛巾、</w:t>
            </w:r>
            <w:proofErr w:type="gramStart"/>
            <w:r w:rsidRPr="009168A2">
              <w:rPr>
                <w:rFonts w:ascii="宋体" w:eastAsia="宋体" w:hAnsi="宋体" w:cs="宋体" w:hint="eastAsia"/>
                <w:bCs/>
                <w:sz w:val="18"/>
                <w:szCs w:val="18"/>
              </w:rPr>
              <w:t>地巾按照</w:t>
            </w:r>
            <w:proofErr w:type="gramEnd"/>
            <w:r w:rsidRPr="009168A2">
              <w:rPr>
                <w:rFonts w:ascii="宋体" w:eastAsia="宋体" w:hAnsi="宋体" w:cs="宋体" w:hint="eastAsia"/>
                <w:bCs/>
                <w:sz w:val="18"/>
                <w:szCs w:val="18"/>
              </w:rPr>
              <w:t>色标管理要求分类使用，做到一桌</w:t>
            </w:r>
            <w:proofErr w:type="gramStart"/>
            <w:r w:rsidRPr="009168A2">
              <w:rPr>
                <w:rFonts w:ascii="宋体" w:eastAsia="宋体" w:hAnsi="宋体" w:cs="宋体" w:hint="eastAsia"/>
                <w:bCs/>
                <w:sz w:val="18"/>
                <w:szCs w:val="18"/>
              </w:rPr>
              <w:t>一</w:t>
            </w:r>
            <w:proofErr w:type="gramEnd"/>
            <w:r w:rsidRPr="009168A2">
              <w:rPr>
                <w:rFonts w:ascii="宋体" w:eastAsia="宋体" w:hAnsi="宋体" w:cs="宋体" w:hint="eastAsia"/>
                <w:bCs/>
                <w:sz w:val="18"/>
                <w:szCs w:val="18"/>
              </w:rPr>
              <w:t>巾、一室</w:t>
            </w:r>
            <w:proofErr w:type="gramStart"/>
            <w:r w:rsidRPr="009168A2">
              <w:rPr>
                <w:rFonts w:ascii="宋体" w:eastAsia="宋体" w:hAnsi="宋体" w:cs="宋体" w:hint="eastAsia"/>
                <w:bCs/>
                <w:sz w:val="18"/>
                <w:szCs w:val="18"/>
              </w:rPr>
              <w:t>一</w:t>
            </w:r>
            <w:proofErr w:type="gramEnd"/>
            <w:r w:rsidRPr="009168A2">
              <w:rPr>
                <w:rFonts w:ascii="宋体" w:eastAsia="宋体" w:hAnsi="宋体" w:cs="宋体" w:hint="eastAsia"/>
                <w:bCs/>
                <w:sz w:val="18"/>
                <w:szCs w:val="18"/>
              </w:rPr>
              <w:t>巾</w:t>
            </w:r>
          </w:p>
        </w:tc>
        <w:tc>
          <w:tcPr>
            <w:tcW w:w="1250"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911"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130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r>
      <w:tr w:rsidR="009168A2" w:rsidRPr="009168A2" w:rsidTr="003F66AD">
        <w:trPr>
          <w:trHeight w:val="397"/>
        </w:trPr>
        <w:tc>
          <w:tcPr>
            <w:tcW w:w="678"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宋体"/>
                <w:bCs/>
                <w:sz w:val="18"/>
                <w:szCs w:val="18"/>
              </w:rPr>
            </w:pPr>
            <w:r w:rsidRPr="009168A2">
              <w:rPr>
                <w:rFonts w:ascii="宋体" w:eastAsia="宋体" w:hAnsi="宋体" w:cs="宋体" w:hint="eastAsia"/>
                <w:bCs/>
                <w:sz w:val="18"/>
                <w:szCs w:val="18"/>
              </w:rPr>
              <w:lastRenderedPageBreak/>
              <w:t>5</w:t>
            </w:r>
          </w:p>
        </w:tc>
        <w:tc>
          <w:tcPr>
            <w:tcW w:w="710" w:type="dxa"/>
            <w:vMerge/>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widowControl/>
              <w:rPr>
                <w:rFonts w:ascii="宋体" w:eastAsia="宋体" w:hAnsi="宋体" w:cs="宋体"/>
                <w:bCs/>
                <w:sz w:val="18"/>
                <w:szCs w:val="18"/>
              </w:rPr>
            </w:pPr>
          </w:p>
        </w:tc>
        <w:tc>
          <w:tcPr>
            <w:tcW w:w="7301"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rPr>
                <w:rFonts w:ascii="宋体" w:eastAsia="宋体" w:hAnsi="宋体" w:cs="宋体"/>
                <w:bCs/>
                <w:sz w:val="18"/>
                <w:szCs w:val="18"/>
              </w:rPr>
            </w:pPr>
            <w:r w:rsidRPr="009168A2">
              <w:rPr>
                <w:rFonts w:ascii="宋体" w:eastAsia="宋体" w:hAnsi="宋体" w:cs="宋体" w:hint="eastAsia"/>
                <w:bCs/>
                <w:sz w:val="18"/>
                <w:szCs w:val="18"/>
              </w:rPr>
              <w:t>保洁员能够按照科室规定的流程、标准进行工作,&lt;按工作流程</w:t>
            </w:r>
            <w:r w:rsidRPr="009168A2">
              <w:rPr>
                <w:rFonts w:ascii="宋体" w:eastAsia="宋体" w:hAnsi="宋体" w:cs="宋体"/>
                <w:bCs/>
                <w:sz w:val="18"/>
                <w:szCs w:val="18"/>
              </w:rPr>
              <w:t>,</w:t>
            </w:r>
            <w:r w:rsidRPr="009168A2">
              <w:rPr>
                <w:rFonts w:ascii="宋体" w:eastAsia="宋体" w:hAnsi="宋体" w:cs="宋体" w:hint="eastAsia"/>
                <w:bCs/>
                <w:sz w:val="18"/>
                <w:szCs w:val="18"/>
              </w:rPr>
              <w:t>标准完成&gt;</w:t>
            </w:r>
          </w:p>
        </w:tc>
        <w:tc>
          <w:tcPr>
            <w:tcW w:w="1250"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911"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130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r>
      <w:tr w:rsidR="009168A2" w:rsidRPr="009168A2" w:rsidTr="003F66AD">
        <w:trPr>
          <w:trHeight w:val="397"/>
        </w:trPr>
        <w:tc>
          <w:tcPr>
            <w:tcW w:w="678"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宋体"/>
                <w:bCs/>
                <w:sz w:val="18"/>
                <w:szCs w:val="18"/>
              </w:rPr>
            </w:pPr>
            <w:r w:rsidRPr="009168A2">
              <w:rPr>
                <w:rFonts w:ascii="宋体" w:eastAsia="宋体" w:hAnsi="宋体" w:cs="宋体" w:hint="eastAsia"/>
                <w:bCs/>
                <w:sz w:val="18"/>
                <w:szCs w:val="18"/>
              </w:rPr>
              <w:t>6</w:t>
            </w:r>
          </w:p>
        </w:tc>
        <w:tc>
          <w:tcPr>
            <w:tcW w:w="710" w:type="dxa"/>
            <w:vMerge/>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widowControl/>
              <w:rPr>
                <w:rFonts w:ascii="宋体" w:eastAsia="宋体" w:hAnsi="宋体" w:cs="宋体"/>
                <w:bCs/>
                <w:sz w:val="18"/>
                <w:szCs w:val="18"/>
              </w:rPr>
            </w:pPr>
          </w:p>
        </w:tc>
        <w:tc>
          <w:tcPr>
            <w:tcW w:w="7301"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rPr>
                <w:rFonts w:ascii="宋体" w:eastAsia="宋体" w:hAnsi="宋体" w:cs="宋体"/>
                <w:bCs/>
                <w:sz w:val="18"/>
                <w:szCs w:val="18"/>
              </w:rPr>
            </w:pPr>
            <w:r w:rsidRPr="009168A2">
              <w:rPr>
                <w:rFonts w:ascii="宋体" w:eastAsia="宋体" w:hAnsi="宋体" w:cs="宋体" w:hint="eastAsia"/>
                <w:bCs/>
                <w:sz w:val="18"/>
                <w:szCs w:val="18"/>
              </w:rPr>
              <w:t>夜班保洁</w:t>
            </w:r>
            <w:proofErr w:type="gramStart"/>
            <w:r w:rsidRPr="009168A2">
              <w:rPr>
                <w:rFonts w:ascii="宋体" w:eastAsia="宋体" w:hAnsi="宋体" w:cs="宋体" w:hint="eastAsia"/>
                <w:bCs/>
                <w:sz w:val="18"/>
                <w:szCs w:val="18"/>
              </w:rPr>
              <w:t>主动清理</w:t>
            </w:r>
            <w:proofErr w:type="gramEnd"/>
            <w:r w:rsidRPr="009168A2">
              <w:rPr>
                <w:rFonts w:ascii="宋体" w:eastAsia="宋体" w:hAnsi="宋体" w:cs="宋体" w:hint="eastAsia"/>
                <w:bCs/>
                <w:sz w:val="18"/>
                <w:szCs w:val="18"/>
              </w:rPr>
              <w:t xml:space="preserve">病房垃圾一次，突发事件能够及时到场  </w:t>
            </w:r>
          </w:p>
        </w:tc>
        <w:tc>
          <w:tcPr>
            <w:tcW w:w="1250"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911"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130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r>
      <w:tr w:rsidR="009168A2" w:rsidRPr="009168A2" w:rsidTr="003F66AD">
        <w:trPr>
          <w:trHeight w:val="397"/>
        </w:trPr>
        <w:tc>
          <w:tcPr>
            <w:tcW w:w="678"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宋体"/>
                <w:bCs/>
                <w:sz w:val="18"/>
                <w:szCs w:val="18"/>
              </w:rPr>
            </w:pPr>
            <w:r w:rsidRPr="009168A2">
              <w:rPr>
                <w:rFonts w:ascii="宋体" w:eastAsia="宋体" w:hAnsi="宋体" w:cs="宋体" w:hint="eastAsia"/>
                <w:bCs/>
                <w:sz w:val="18"/>
                <w:szCs w:val="18"/>
              </w:rPr>
              <w:t>7</w:t>
            </w:r>
          </w:p>
        </w:tc>
        <w:tc>
          <w:tcPr>
            <w:tcW w:w="710" w:type="dxa"/>
            <w:vMerge/>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widowControl/>
              <w:rPr>
                <w:rFonts w:ascii="宋体" w:eastAsia="宋体" w:hAnsi="宋体" w:cs="宋体"/>
                <w:bCs/>
                <w:sz w:val="18"/>
                <w:szCs w:val="18"/>
              </w:rPr>
            </w:pPr>
          </w:p>
        </w:tc>
        <w:tc>
          <w:tcPr>
            <w:tcW w:w="7301"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rPr>
                <w:rFonts w:ascii="宋体" w:eastAsia="宋体" w:hAnsi="宋体" w:cs="宋体"/>
                <w:bCs/>
                <w:sz w:val="18"/>
                <w:szCs w:val="18"/>
              </w:rPr>
            </w:pPr>
            <w:r w:rsidRPr="009168A2">
              <w:rPr>
                <w:rFonts w:ascii="宋体" w:eastAsia="宋体" w:hAnsi="宋体" w:cs="宋体" w:hint="eastAsia"/>
                <w:bCs/>
                <w:sz w:val="18"/>
                <w:szCs w:val="18"/>
              </w:rPr>
              <w:t>保洁员每日按时（中午/下班前）对所负责区域进行巡视、清洁一遍</w:t>
            </w:r>
          </w:p>
        </w:tc>
        <w:tc>
          <w:tcPr>
            <w:tcW w:w="1250"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911"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130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r>
      <w:tr w:rsidR="009168A2" w:rsidRPr="009168A2" w:rsidTr="003F66AD">
        <w:trPr>
          <w:trHeight w:val="397"/>
        </w:trPr>
        <w:tc>
          <w:tcPr>
            <w:tcW w:w="678"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宋体"/>
                <w:bCs/>
                <w:sz w:val="18"/>
                <w:szCs w:val="18"/>
              </w:rPr>
            </w:pPr>
            <w:r w:rsidRPr="009168A2">
              <w:rPr>
                <w:rFonts w:ascii="宋体" w:eastAsia="宋体" w:hAnsi="宋体" w:cs="宋体" w:hint="eastAsia"/>
                <w:bCs/>
                <w:sz w:val="18"/>
                <w:szCs w:val="18"/>
              </w:rPr>
              <w:t>8</w:t>
            </w:r>
          </w:p>
        </w:tc>
        <w:tc>
          <w:tcPr>
            <w:tcW w:w="710" w:type="dxa"/>
            <w:vMerge/>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widowControl/>
              <w:rPr>
                <w:rFonts w:ascii="宋体" w:eastAsia="宋体" w:hAnsi="宋体" w:cs="宋体"/>
                <w:bCs/>
                <w:sz w:val="18"/>
                <w:szCs w:val="18"/>
              </w:rPr>
            </w:pPr>
          </w:p>
        </w:tc>
        <w:tc>
          <w:tcPr>
            <w:tcW w:w="7301"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rPr>
                <w:rFonts w:ascii="宋体" w:eastAsia="宋体" w:hAnsi="宋体" w:cs="宋体"/>
                <w:bCs/>
                <w:sz w:val="18"/>
                <w:szCs w:val="18"/>
              </w:rPr>
            </w:pPr>
            <w:r w:rsidRPr="009168A2">
              <w:rPr>
                <w:rFonts w:ascii="宋体" w:eastAsia="宋体" w:hAnsi="宋体" w:cs="宋体" w:hint="eastAsia"/>
                <w:bCs/>
                <w:sz w:val="18"/>
                <w:szCs w:val="18"/>
              </w:rPr>
              <w:t>保洁员接受过专业培训，保洁操作规范，打扫过程中放置相关标识，入室保洁提前敲门</w:t>
            </w:r>
          </w:p>
        </w:tc>
        <w:tc>
          <w:tcPr>
            <w:tcW w:w="1250"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911"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130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r>
      <w:tr w:rsidR="009168A2" w:rsidRPr="009168A2" w:rsidTr="003F66AD">
        <w:trPr>
          <w:trHeight w:val="397"/>
        </w:trPr>
        <w:tc>
          <w:tcPr>
            <w:tcW w:w="678"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宋体"/>
                <w:bCs/>
                <w:sz w:val="18"/>
                <w:szCs w:val="18"/>
              </w:rPr>
            </w:pPr>
            <w:r w:rsidRPr="009168A2">
              <w:rPr>
                <w:rFonts w:ascii="宋体" w:eastAsia="宋体" w:hAnsi="宋体" w:cs="宋体" w:hint="eastAsia"/>
                <w:bCs/>
                <w:sz w:val="18"/>
                <w:szCs w:val="18"/>
              </w:rPr>
              <w:t>9</w:t>
            </w:r>
          </w:p>
        </w:tc>
        <w:tc>
          <w:tcPr>
            <w:tcW w:w="710" w:type="dxa"/>
            <w:vMerge/>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widowControl/>
              <w:rPr>
                <w:rFonts w:ascii="宋体" w:eastAsia="宋体" w:hAnsi="宋体" w:cs="宋体"/>
                <w:bCs/>
                <w:sz w:val="18"/>
                <w:szCs w:val="18"/>
              </w:rPr>
            </w:pPr>
          </w:p>
        </w:tc>
        <w:tc>
          <w:tcPr>
            <w:tcW w:w="7301"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rPr>
                <w:rFonts w:ascii="宋体" w:eastAsia="宋体" w:hAnsi="宋体" w:cs="宋体"/>
                <w:bCs/>
                <w:sz w:val="18"/>
                <w:szCs w:val="18"/>
              </w:rPr>
            </w:pPr>
            <w:r w:rsidRPr="009168A2">
              <w:rPr>
                <w:rFonts w:ascii="宋体" w:eastAsia="宋体" w:hAnsi="宋体" w:cs="宋体" w:hint="eastAsia"/>
                <w:bCs/>
                <w:sz w:val="18"/>
                <w:szCs w:val="18"/>
              </w:rPr>
              <w:t>保洁员有节能意识，能随手关灯、节约用水、主动报修</w:t>
            </w:r>
          </w:p>
        </w:tc>
        <w:tc>
          <w:tcPr>
            <w:tcW w:w="1250"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911"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130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r>
      <w:tr w:rsidR="009168A2" w:rsidRPr="009168A2" w:rsidTr="003F66AD">
        <w:trPr>
          <w:trHeight w:val="397"/>
        </w:trPr>
        <w:tc>
          <w:tcPr>
            <w:tcW w:w="678"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宋体"/>
                <w:bCs/>
                <w:sz w:val="18"/>
                <w:szCs w:val="18"/>
              </w:rPr>
            </w:pPr>
            <w:r w:rsidRPr="009168A2">
              <w:rPr>
                <w:rFonts w:ascii="宋体" w:eastAsia="宋体" w:hAnsi="宋体" w:cs="宋体" w:hint="eastAsia"/>
                <w:bCs/>
                <w:sz w:val="18"/>
                <w:szCs w:val="18"/>
              </w:rPr>
              <w:t>10</w:t>
            </w:r>
          </w:p>
        </w:tc>
        <w:tc>
          <w:tcPr>
            <w:tcW w:w="710" w:type="dxa"/>
            <w:vMerge/>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widowControl/>
              <w:rPr>
                <w:rFonts w:ascii="宋体" w:eastAsia="宋体" w:hAnsi="宋体" w:cs="宋体"/>
                <w:bCs/>
                <w:sz w:val="18"/>
                <w:szCs w:val="18"/>
              </w:rPr>
            </w:pPr>
          </w:p>
        </w:tc>
        <w:tc>
          <w:tcPr>
            <w:tcW w:w="7301"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rPr>
                <w:rFonts w:ascii="宋体" w:eastAsia="宋体" w:hAnsi="宋体" w:cs="宋体"/>
                <w:bCs/>
                <w:sz w:val="18"/>
                <w:szCs w:val="18"/>
              </w:rPr>
            </w:pPr>
            <w:r w:rsidRPr="009168A2">
              <w:rPr>
                <w:rFonts w:ascii="宋体" w:eastAsia="宋体" w:hAnsi="宋体" w:cs="宋体" w:hint="eastAsia"/>
                <w:bCs/>
                <w:sz w:val="18"/>
                <w:szCs w:val="18"/>
              </w:rPr>
              <w:t>保洁主管与科室有定期巡视和沟通，能及时解决日常问题</w:t>
            </w:r>
          </w:p>
        </w:tc>
        <w:tc>
          <w:tcPr>
            <w:tcW w:w="1250"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911"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1305"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Times New Roman"/>
                <w:bCs/>
                <w:sz w:val="18"/>
                <w:szCs w:val="18"/>
              </w:rPr>
            </w:pPr>
          </w:p>
        </w:tc>
      </w:tr>
      <w:tr w:rsidR="009168A2" w:rsidRPr="009168A2" w:rsidTr="003F66AD">
        <w:trPr>
          <w:trHeight w:val="984"/>
        </w:trPr>
        <w:tc>
          <w:tcPr>
            <w:tcW w:w="1388" w:type="dxa"/>
            <w:gridSpan w:val="2"/>
            <w:tcBorders>
              <w:top w:val="single" w:sz="4" w:space="0" w:color="auto"/>
              <w:left w:val="single" w:sz="4" w:space="0" w:color="auto"/>
              <w:bottom w:val="single" w:sz="4" w:space="0" w:color="auto"/>
              <w:right w:val="single" w:sz="4" w:space="0" w:color="auto"/>
            </w:tcBorders>
            <w:vAlign w:val="center"/>
          </w:tcPr>
          <w:p w:rsidR="009168A2" w:rsidRPr="009168A2" w:rsidRDefault="009168A2" w:rsidP="009168A2">
            <w:pPr>
              <w:jc w:val="center"/>
              <w:rPr>
                <w:rFonts w:ascii="宋体" w:eastAsia="宋体" w:hAnsi="宋体" w:cs="宋体"/>
                <w:bCs/>
                <w:sz w:val="18"/>
                <w:szCs w:val="18"/>
              </w:rPr>
            </w:pPr>
            <w:r w:rsidRPr="009168A2">
              <w:rPr>
                <w:rFonts w:ascii="宋体" w:eastAsia="宋体" w:hAnsi="宋体" w:cs="宋体" w:hint="eastAsia"/>
                <w:bCs/>
                <w:sz w:val="18"/>
                <w:szCs w:val="18"/>
              </w:rPr>
              <w:t>您的其它 建议与意见</w:t>
            </w:r>
          </w:p>
        </w:tc>
        <w:tc>
          <w:tcPr>
            <w:tcW w:w="10952" w:type="dxa"/>
            <w:gridSpan w:val="5"/>
            <w:tcBorders>
              <w:top w:val="single" w:sz="4" w:space="0" w:color="auto"/>
              <w:left w:val="single" w:sz="4" w:space="0" w:color="auto"/>
              <w:bottom w:val="single" w:sz="4" w:space="0" w:color="auto"/>
              <w:right w:val="single" w:sz="4" w:space="0" w:color="auto"/>
            </w:tcBorders>
            <w:noWrap/>
            <w:vAlign w:val="center"/>
          </w:tcPr>
          <w:p w:rsidR="009168A2" w:rsidRPr="009168A2" w:rsidRDefault="009168A2" w:rsidP="009168A2">
            <w:pPr>
              <w:rPr>
                <w:rFonts w:ascii="宋体" w:eastAsia="宋体" w:hAnsi="宋体" w:cs="Times New Roman"/>
                <w:bCs/>
                <w:sz w:val="18"/>
                <w:szCs w:val="18"/>
              </w:rPr>
            </w:pPr>
          </w:p>
        </w:tc>
        <w:tc>
          <w:tcPr>
            <w:tcW w:w="1305" w:type="dxa"/>
            <w:tcBorders>
              <w:top w:val="single" w:sz="4" w:space="0" w:color="auto"/>
              <w:left w:val="single" w:sz="4" w:space="0" w:color="auto"/>
              <w:bottom w:val="single" w:sz="4" w:space="0" w:color="auto"/>
              <w:right w:val="single" w:sz="4" w:space="0" w:color="auto"/>
            </w:tcBorders>
            <w:noWrap/>
            <w:vAlign w:val="center"/>
          </w:tcPr>
          <w:p w:rsidR="009168A2" w:rsidRPr="009168A2" w:rsidRDefault="009168A2" w:rsidP="009168A2">
            <w:pPr>
              <w:ind w:firstLineChars="200" w:firstLine="360"/>
              <w:rPr>
                <w:rFonts w:ascii="宋体" w:eastAsia="宋体" w:hAnsi="宋体" w:cs="Times New Roman"/>
                <w:bCs/>
                <w:sz w:val="18"/>
                <w:szCs w:val="18"/>
              </w:rPr>
            </w:pPr>
            <w:r w:rsidRPr="009168A2">
              <w:rPr>
                <w:rFonts w:ascii="宋体" w:eastAsia="宋体" w:hAnsi="宋体" w:cs="Times New Roman" w:hint="eastAsia"/>
                <w:bCs/>
                <w:sz w:val="18"/>
                <w:szCs w:val="18"/>
              </w:rPr>
              <w:t>总分</w:t>
            </w:r>
          </w:p>
        </w:tc>
        <w:tc>
          <w:tcPr>
            <w:tcW w:w="660" w:type="dxa"/>
            <w:tcBorders>
              <w:top w:val="single" w:sz="4" w:space="0" w:color="auto"/>
              <w:left w:val="single" w:sz="4" w:space="0" w:color="auto"/>
              <w:bottom w:val="single" w:sz="4" w:space="0" w:color="auto"/>
              <w:right w:val="single" w:sz="4" w:space="0" w:color="auto"/>
            </w:tcBorders>
            <w:noWrap/>
            <w:vAlign w:val="center"/>
          </w:tcPr>
          <w:p w:rsidR="009168A2" w:rsidRPr="009168A2" w:rsidRDefault="009168A2" w:rsidP="009168A2">
            <w:pPr>
              <w:rPr>
                <w:rFonts w:ascii="宋体" w:eastAsia="宋体" w:hAnsi="宋体" w:cs="Times New Roman"/>
                <w:bCs/>
                <w:sz w:val="18"/>
                <w:szCs w:val="18"/>
              </w:rPr>
            </w:pPr>
          </w:p>
        </w:tc>
      </w:tr>
    </w:tbl>
    <w:p w:rsidR="009168A2" w:rsidRPr="009168A2" w:rsidRDefault="009168A2" w:rsidP="009168A2">
      <w:pPr>
        <w:tabs>
          <w:tab w:val="center" w:pos="4153"/>
          <w:tab w:val="right" w:pos="8306"/>
        </w:tabs>
        <w:snapToGrid w:val="0"/>
        <w:jc w:val="center"/>
        <w:rPr>
          <w:rFonts w:ascii="宋体" w:eastAsia="宋体" w:hAnsi="宋体" w:cs="Times New Roman"/>
          <w:bCs/>
          <w:kern w:val="0"/>
          <w:sz w:val="22"/>
          <w:szCs w:val="18"/>
        </w:rPr>
      </w:pPr>
    </w:p>
    <w:p w:rsidR="009168A2" w:rsidRPr="009168A2" w:rsidRDefault="009168A2" w:rsidP="009168A2">
      <w:pPr>
        <w:shd w:val="clear" w:color="auto" w:fill="FFFFFF"/>
        <w:snapToGrid w:val="0"/>
        <w:ind w:right="560"/>
        <w:rPr>
          <w:rFonts w:ascii="宋体" w:eastAsia="宋体" w:hAnsi="宋体" w:cs="Times New Roman"/>
          <w:bCs/>
          <w:sz w:val="28"/>
          <w:szCs w:val="28"/>
        </w:rPr>
      </w:pPr>
    </w:p>
    <w:p w:rsidR="009168A2" w:rsidRPr="009168A2" w:rsidRDefault="009168A2" w:rsidP="009168A2">
      <w:pPr>
        <w:spacing w:line="360" w:lineRule="auto"/>
        <w:contextualSpacing/>
        <w:rPr>
          <w:rFonts w:ascii="宋体" w:eastAsia="宋体" w:hAnsi="宋体" w:cs="Times New Roman"/>
          <w:sz w:val="24"/>
          <w:szCs w:val="24"/>
        </w:rPr>
        <w:sectPr w:rsidR="009168A2" w:rsidRPr="009168A2">
          <w:headerReference w:type="default" r:id="rId11"/>
          <w:footerReference w:type="default" r:id="rId12"/>
          <w:pgSz w:w="16840" w:h="11910" w:orient="landscape"/>
          <w:pgMar w:top="1701" w:right="1418" w:bottom="1701" w:left="1418" w:header="720" w:footer="720" w:gutter="0"/>
          <w:cols w:space="720"/>
          <w:docGrid w:linePitch="286"/>
        </w:sectPr>
      </w:pPr>
      <w:r w:rsidRPr="009168A2">
        <w:rPr>
          <w:rFonts w:ascii="宋体" w:eastAsia="宋体" w:hAnsi="宋体" w:cs="Times New Roman" w:hint="eastAsia"/>
          <w:bCs/>
          <w:sz w:val="28"/>
          <w:szCs w:val="28"/>
        </w:rPr>
        <w:t xml:space="preserve">                                                                         填表日期：</w:t>
      </w:r>
      <w:r w:rsidRPr="009168A2">
        <w:rPr>
          <w:rFonts w:ascii="宋体" w:eastAsia="宋体" w:hAnsi="宋体" w:cs="Times New Roman"/>
          <w:bCs/>
          <w:sz w:val="28"/>
          <w:szCs w:val="28"/>
        </w:rPr>
        <w:t xml:space="preserve">    </w:t>
      </w:r>
      <w:r w:rsidRPr="009168A2">
        <w:rPr>
          <w:rFonts w:ascii="宋体" w:eastAsia="宋体" w:hAnsi="宋体" w:cs="Times New Roman" w:hint="eastAsia"/>
          <w:bCs/>
          <w:sz w:val="28"/>
          <w:szCs w:val="28"/>
        </w:rPr>
        <w:t>年</w:t>
      </w:r>
      <w:r w:rsidRPr="009168A2">
        <w:rPr>
          <w:rFonts w:ascii="宋体" w:eastAsia="宋体" w:hAnsi="宋体" w:cs="Times New Roman"/>
          <w:bCs/>
          <w:sz w:val="28"/>
          <w:szCs w:val="28"/>
        </w:rPr>
        <w:t xml:space="preserve">   </w:t>
      </w:r>
      <w:r w:rsidRPr="009168A2">
        <w:rPr>
          <w:rFonts w:ascii="宋体" w:eastAsia="宋体" w:hAnsi="宋体" w:cs="Times New Roman" w:hint="eastAsia"/>
          <w:bCs/>
          <w:sz w:val="28"/>
          <w:szCs w:val="28"/>
        </w:rPr>
        <w:t>月</w:t>
      </w:r>
      <w:r w:rsidRPr="009168A2">
        <w:rPr>
          <w:rFonts w:ascii="宋体" w:eastAsia="宋体" w:hAnsi="宋体" w:cs="Times New Roman"/>
          <w:bCs/>
          <w:sz w:val="28"/>
          <w:szCs w:val="28"/>
        </w:rPr>
        <w:t xml:space="preserve"> </w:t>
      </w:r>
      <w:r w:rsidRPr="009168A2">
        <w:rPr>
          <w:rFonts w:ascii="宋体" w:eastAsia="宋体" w:hAnsi="宋体" w:cs="Times New Roman" w:hint="eastAsia"/>
          <w:bCs/>
          <w:sz w:val="28"/>
          <w:szCs w:val="28"/>
        </w:rPr>
        <w:t xml:space="preserve">  日</w:t>
      </w:r>
    </w:p>
    <w:p w:rsidR="009168A2" w:rsidRPr="009168A2" w:rsidRDefault="009168A2" w:rsidP="009168A2">
      <w:pPr>
        <w:spacing w:line="360" w:lineRule="auto"/>
        <w:contextualSpacing/>
        <w:rPr>
          <w:rFonts w:ascii="宋体" w:eastAsia="宋体" w:hAnsi="宋体" w:cs="Times New Roman"/>
          <w:i/>
          <w:iCs/>
          <w:sz w:val="24"/>
          <w:szCs w:val="24"/>
        </w:rPr>
      </w:pPr>
      <w:r w:rsidRPr="009168A2">
        <w:rPr>
          <w:rFonts w:ascii="宋体" w:eastAsia="宋体" w:hAnsi="宋体" w:cs="Times New Roman"/>
          <w:sz w:val="24"/>
          <w:szCs w:val="24"/>
        </w:rPr>
        <w:lastRenderedPageBreak/>
        <w:t>3. 验收标准</w:t>
      </w:r>
    </w:p>
    <w:p w:rsidR="009168A2" w:rsidRPr="009168A2" w:rsidRDefault="009168A2" w:rsidP="009168A2">
      <w:pPr>
        <w:widowControl/>
        <w:spacing w:line="360" w:lineRule="auto"/>
        <w:ind w:firstLine="482"/>
        <w:contextualSpacing/>
        <w:rPr>
          <w:rFonts w:ascii="宋体" w:eastAsia="宋体" w:hAnsi="宋体" w:cs="Times New Roman"/>
          <w:sz w:val="24"/>
          <w:szCs w:val="24"/>
        </w:rPr>
      </w:pPr>
      <w:r w:rsidRPr="009168A2">
        <w:rPr>
          <w:rFonts w:ascii="宋体" w:eastAsia="宋体" w:hAnsi="宋体" w:cs="Times New Roman" w:hint="eastAsia"/>
          <w:sz w:val="24"/>
          <w:szCs w:val="24"/>
        </w:rPr>
        <w:t>依据服务考核所列各项内容进行考核及验收。</w:t>
      </w:r>
    </w:p>
    <w:p w:rsidR="009168A2" w:rsidRPr="009168A2" w:rsidRDefault="009168A2" w:rsidP="009168A2">
      <w:pPr>
        <w:spacing w:line="360" w:lineRule="auto"/>
        <w:rPr>
          <w:rFonts w:ascii="宋体" w:eastAsia="宋体" w:hAnsi="宋体" w:cs="Times New Roman"/>
          <w:sz w:val="24"/>
          <w:szCs w:val="24"/>
        </w:rPr>
      </w:pPr>
    </w:p>
    <w:p w:rsidR="00E757F2" w:rsidRPr="0006633C" w:rsidRDefault="00E757F2"/>
    <w:sectPr w:rsidR="00E757F2" w:rsidRPr="000663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A58" w:rsidRDefault="00762A58">
      <w:r>
        <w:separator/>
      </w:r>
    </w:p>
  </w:endnote>
  <w:endnote w:type="continuationSeparator" w:id="0">
    <w:p w:rsidR="00762A58" w:rsidRDefault="0076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ˎ̥">
    <w:altName w:val="微软雅黑"/>
    <w:charset w:val="00"/>
    <w:family w:val="roman"/>
    <w:pitch w:val="default"/>
    <w:sig w:usb0="00000000" w:usb1="00000000" w:usb2="00000000"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altName w:val="Yu Gothic UI"/>
    <w:panose1 w:val="020B0502020202020204"/>
    <w:charset w:val="00"/>
    <w:family w:val="swiss"/>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80A" w:rsidRDefault="0006633C">
    <w:pPr>
      <w:pStyle w:val="af4"/>
    </w:pPr>
    <w:r>
      <w:rPr>
        <w:noProof/>
      </w:rPr>
      <mc:AlternateContent>
        <mc:Choice Requires="wps">
          <w:drawing>
            <wp:anchor distT="0" distB="0" distL="114300" distR="114300" simplePos="0" relativeHeight="251659264" behindDoc="0" locked="0" layoutInCell="1" allowOverlap="1" wp14:anchorId="61DAD364" wp14:editId="22EC81AA">
              <wp:simplePos x="0" y="0"/>
              <wp:positionH relativeFrom="margin">
                <wp:align>center</wp:align>
              </wp:positionH>
              <wp:positionV relativeFrom="paragraph">
                <wp:posOffset>0</wp:posOffset>
              </wp:positionV>
              <wp:extent cx="1828800" cy="1828800"/>
              <wp:effectExtent l="0" t="0" r="0" b="0"/>
              <wp:wrapNone/>
              <wp:docPr id="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71080A" w:rsidRDefault="0006633C">
                          <w:pPr>
                            <w:pStyle w:val="af4"/>
                          </w:pPr>
                          <w:r>
                            <w:fldChar w:fldCharType="begin"/>
                          </w:r>
                          <w:r>
                            <w:instrText xml:space="preserve"> PAGE  \* MERGEFORMAT </w:instrText>
                          </w:r>
                          <w:r>
                            <w:fldChar w:fldCharType="separate"/>
                          </w:r>
                          <w:r w:rsidR="007E7180">
                            <w:rPr>
                              <w:noProof/>
                            </w:rPr>
                            <w:t>2</w:t>
                          </w:r>
                          <w:r>
                            <w:fldChar w:fldCharType="end"/>
                          </w:r>
                        </w:p>
                      </w:txbxContent>
                    </wps:txbx>
                    <wps:bodyPr rot="0" vert="horz" wrap="none" lIns="0" tIns="0" rIns="0" bIns="0" anchor="t" anchorCtr="0" upright="1">
                      <a:spAutoFit/>
                    </wps:bodyPr>
                  </wps:wsp>
                </a:graphicData>
              </a:graphic>
            </wp:anchor>
          </w:drawing>
        </mc:Choice>
        <mc:Fallback>
          <w:pict>
            <v:shapetype w14:anchorId="61DAD36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ME7gEAALYDAAAOAAAAZHJzL2Uyb0RvYy54bWysU82O0zAQviPxDpbvNGmFUBU1XS27KkJa&#10;fqSFB3AcJ7GIPdbYbVIeAN6AExfuPFefY8dOUxa4IS7W2B5/8803nzdXo+nZQaHXYEu+XOScKSuh&#10;1rYt+ccPu2drznwQthY9WFXyo/L8avv0yWZwhVpBB32tkBGI9cXgSt6F4Ios87JTRvgFOGXpsgE0&#10;ItAW26xGMRC66bNVnr/IBsDaIUjlPZ3eTpd8m/CbRsnwrmm8CqwvOXELacW0VnHNthtRtChcp+WZ&#10;hvgHFkZoS0UvULciCLZH/ReU0RLBQxMWEkwGTaOlSj1QN8v8j27uO+FU6oXE8e4ik/9/sPLt4T0y&#10;XZf8OWdWGBrR6dvX0/efpx9f2DLKMzhfUNa9o7wwvoSRxpxa9e4O5CfPLNx0wrbqGhGGToma6KWX&#10;2aOnE46PINXwBmqqI/YBEtDYoInakRqM0GlMx8to1BiYjCXXq/U6pytJd/OG2GWimJ879OGVAsNi&#10;UHKk2Sd4cbjzYUqdU2I1Czvd92n+vf3tgDDjSaIfGU/cw1iNZzkqqI/UCMJkJ7I/BR3gZ84GslLJ&#10;LXmds/61JSmi6+YA56CaA2ElPSx54GwKb8Lkzr1D3XaEO4t9TXLtdGok6jpxOLMkcyQpzkaO7nu8&#10;T1m/vtv2AQ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CHMgME7gEAALYDAAAOAAAAAAAAAAAAAAAAAC4CAABkcnMvZTJvRG9jLnhtbFBL&#10;AQItABQABgAIAAAAIQAMSvDu1gAAAAUBAAAPAAAAAAAAAAAAAAAAAEgEAABkcnMvZG93bnJldi54&#10;bWxQSwUGAAAAAAQABADzAAAASwUAAAAA&#10;" filled="f" stroked="f">
              <v:textbox style="mso-fit-shape-to-text:t" inset="0,0,0,0">
                <w:txbxContent>
                  <w:p w:rsidR="0071080A" w:rsidRDefault="0006633C">
                    <w:pPr>
                      <w:pStyle w:val="af4"/>
                    </w:pPr>
                    <w:r>
                      <w:fldChar w:fldCharType="begin"/>
                    </w:r>
                    <w:r>
                      <w:instrText xml:space="preserve"> PAGE  \* MERGEFORMAT </w:instrText>
                    </w:r>
                    <w:r>
                      <w:fldChar w:fldCharType="separate"/>
                    </w:r>
                    <w:r w:rsidR="007E7180">
                      <w:rP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80A" w:rsidRDefault="0006633C">
    <w:pPr>
      <w:pStyle w:val="af4"/>
    </w:pPr>
    <w:r>
      <w:rPr>
        <w:noProof/>
      </w:rPr>
      <mc:AlternateContent>
        <mc:Choice Requires="wps">
          <w:drawing>
            <wp:anchor distT="0" distB="0" distL="114300" distR="114300" simplePos="0" relativeHeight="251661312" behindDoc="0" locked="0" layoutInCell="1" allowOverlap="1" wp14:anchorId="66372488" wp14:editId="6C816413">
              <wp:simplePos x="0" y="0"/>
              <wp:positionH relativeFrom="margin">
                <wp:align>center</wp:align>
              </wp:positionH>
              <wp:positionV relativeFrom="paragraph">
                <wp:posOffset>0</wp:posOffset>
              </wp:positionV>
              <wp:extent cx="1828800" cy="1828800"/>
              <wp:effectExtent l="0" t="0" r="0" b="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71080A" w:rsidRDefault="0006633C">
                          <w:pPr>
                            <w:pStyle w:val="af4"/>
                          </w:pPr>
                          <w:r>
                            <w:rPr>
                              <w:rFonts w:hint="eastAsia"/>
                            </w:rPr>
                            <w:fldChar w:fldCharType="begin"/>
                          </w:r>
                          <w:r>
                            <w:rPr>
                              <w:rFonts w:hint="eastAsia"/>
                            </w:rPr>
                            <w:instrText xml:space="preserve"> PAGE  \* MERGEFORMAT </w:instrText>
                          </w:r>
                          <w:r>
                            <w:rPr>
                              <w:rFonts w:hint="eastAsia"/>
                            </w:rPr>
                            <w:fldChar w:fldCharType="separate"/>
                          </w:r>
                          <w:r w:rsidR="007E7180">
                            <w:rPr>
                              <w:noProof/>
                            </w:rPr>
                            <w:t>16</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66372488" id="_x0000_t202" coordsize="21600,21600" o:spt="202" path="m,l,21600r21600,l21600,xe">
              <v:stroke joinstyle="miter"/>
              <v:path gradientshapeok="t" o:connecttype="rect"/>
            </v:shapetype>
            <v:shape id="文本框 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YR8gEAAL0DAAAOAAAAZHJzL2Uyb0RvYy54bWysU82O0zAQviPxDpbvNGmRUBU1XS27KkJa&#10;fqSFB3AcJ7GIPdbYbVIeAN6AExfuPFefg7HTdBe4IS7W2B5/833fjDdXo+nZQaHXYEu+XOScKSuh&#10;1rYt+ccPu2drznwQthY9WFXyo/L8avv0yWZwhVpBB32tkBGI9cXgSt6F4Ios87JTRvgFOGXpsgE0&#10;ItAW26xGMRC66bNVnr/IBsDaIUjlPZ3eTpd8m/CbRsnwrmm8CqwvOXELacW0VnHNthtRtChcp+WZ&#10;hvgHFkZoS0UvULciCLZH/ReU0RLBQxMWEkwGTaOlShpIzTL/Q819J5xKWsgc7y42+f8HK98e3iPT&#10;dcmfc2aFoRadvn09ff95+vGFraI9g/MFZd07ygvjSxipzUmqd3cgP3lm4aYTtlXXiDB0StREbxlf&#10;Zo+eTjg+glTDG6ipjtgHSEBjgyZ6R24wQqc2HS+tUWNgMpZcr9brnK4k3c2bWEMU83OHPrxSYFgM&#10;So7U+wQvDnc+TKlzSqxmYaf7ns5F0dvfDggzniT6kfHEPYzVmIxK2qK0Cuoj6UGYpop+AQUd4GfO&#10;Bpqoklsaec7615YcicM3BzgH1RwIK+lhyQNnU3gTpiHdO9RtR7iz59fk2k4nPQ8czmRpRpIj53mO&#10;Q/h4n7Ieft32FwA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AkamEfIBAAC9AwAADgAAAAAAAAAAAAAAAAAuAgAAZHJzL2Uyb0RvYy54&#10;bWxQSwECLQAUAAYACAAAACEADErw7tYAAAAFAQAADwAAAAAAAAAAAAAAAABMBAAAZHJzL2Rvd25y&#10;ZXYueG1sUEsFBgAAAAAEAAQA8wAAAE8FAAAAAA==&#10;" filled="f" stroked="f">
              <v:textbox style="mso-fit-shape-to-text:t" inset="0,0,0,0">
                <w:txbxContent>
                  <w:p w:rsidR="0071080A" w:rsidRDefault="0006633C">
                    <w:pPr>
                      <w:pStyle w:val="af4"/>
                    </w:pPr>
                    <w:r>
                      <w:rPr>
                        <w:rFonts w:hint="eastAsia"/>
                      </w:rPr>
                      <w:fldChar w:fldCharType="begin"/>
                    </w:r>
                    <w:r>
                      <w:rPr>
                        <w:rFonts w:hint="eastAsia"/>
                      </w:rPr>
                      <w:instrText xml:space="preserve"> PAGE  \* MERGEFORMAT </w:instrText>
                    </w:r>
                    <w:r>
                      <w:rPr>
                        <w:rFonts w:hint="eastAsia"/>
                      </w:rPr>
                      <w:fldChar w:fldCharType="separate"/>
                    </w:r>
                    <w:r w:rsidR="007E7180">
                      <w:rPr>
                        <w:noProof/>
                      </w:rPr>
                      <w:t>16</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80A" w:rsidRDefault="0006633C">
    <w:pPr>
      <w:pStyle w:val="af4"/>
    </w:pPr>
    <w:r>
      <w:rPr>
        <w:noProof/>
      </w:rPr>
      <mc:AlternateContent>
        <mc:Choice Requires="wps">
          <w:drawing>
            <wp:anchor distT="0" distB="0" distL="114300" distR="114300" simplePos="0" relativeHeight="251660288" behindDoc="0" locked="0" layoutInCell="1" allowOverlap="1" wp14:anchorId="3AE9119B" wp14:editId="1A5545F2">
              <wp:simplePos x="0" y="0"/>
              <wp:positionH relativeFrom="margin">
                <wp:align>center</wp:align>
              </wp:positionH>
              <wp:positionV relativeFrom="paragraph">
                <wp:posOffset>0</wp:posOffset>
              </wp:positionV>
              <wp:extent cx="1828800" cy="182880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71080A" w:rsidRDefault="0006633C">
                          <w:pPr>
                            <w:pStyle w:val="af4"/>
                          </w:pPr>
                          <w:r>
                            <w:fldChar w:fldCharType="begin"/>
                          </w:r>
                          <w:r>
                            <w:instrText xml:space="preserve"> PAGE  \* MERGEFORMAT </w:instrText>
                          </w:r>
                          <w:r>
                            <w:fldChar w:fldCharType="separate"/>
                          </w:r>
                          <w:r w:rsidR="007E7180">
                            <w:rPr>
                              <w:noProof/>
                            </w:rPr>
                            <w:t>21</w:t>
                          </w:r>
                          <w:r>
                            <w:fldChar w:fldCharType="end"/>
                          </w:r>
                        </w:p>
                      </w:txbxContent>
                    </wps:txbx>
                    <wps:bodyPr rot="0" vert="horz" wrap="none" lIns="0" tIns="0" rIns="0" bIns="0" anchor="t" anchorCtr="0" upright="1">
                      <a:spAutoFit/>
                    </wps:bodyPr>
                  </wps:wsp>
                </a:graphicData>
              </a:graphic>
            </wp:anchor>
          </w:drawing>
        </mc:Choice>
        <mc:Fallback>
          <w:pict>
            <v:shapetype w14:anchorId="3AE9119B" id="_x0000_t202" coordsize="21600,21600" o:spt="202" path="m,l,21600r21600,l21600,xe">
              <v:stroke joinstyle="miter"/>
              <v:path gradientshapeok="t" o:connecttype="rect"/>
            </v:shapetype>
            <v:shape id="文本框 3"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z8v8gEAAL0DAAAOAAAAZHJzL2Uyb0RvYy54bWysU82O0zAQviPxDpbvNGmRUBU1XS27KkJa&#10;fqSFB3AcJ7GIPdbYbVIeAN6AExfuPFefg7HTdBe4IS7WeDzzzTffjDdXo+nZQaHXYEu+XOScKSuh&#10;1rYt+ccPu2drznwQthY9WFXyo/L8avv0yWZwhVpBB32tkBGI9cXgSt6F4Ios87JTRvgFOGXpsQE0&#10;ItAV26xGMRC66bNVnr/IBsDaIUjlPXlvp0e+TfhNo2R41zReBdaXnLiFdGI6q3hm240oWhSu0/JM&#10;Q/wDCyO0paIXqFsRBNuj/gvKaIngoQkLCSaDptFSpR6om2X+Rzf3nXAq9ULieHeRyf8/WPn28B6Z&#10;rku+4swKQyM6fft6+v7z9OMLex7lGZwvKOreUVwYX8JIY06tencH8pNnFm46YVt1jQhDp0RN9JYx&#10;M3uUOuH4CFINb6CmOmIfIAGNDZqoHanBCJ3GdLyMRo2ByVhyvVqvc3qS9DZfYg1RzOkOfXilwLBo&#10;lBxp9gleHO58mELnkFjNwk73PflF0dvfHIQZPYl+ZDxxD2M1noWipNhaBfWR+kGYtop+ARkd4GfO&#10;Btqokltaec7615YUics3Gzgb1WwIKymx5IGzybwJ05LuHeq2I9xZ82tSbadTPw8czmRpR5Ii532O&#10;S/j4nqIeft32FwA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7As/L/IBAAC9AwAADgAAAAAAAAAAAAAAAAAuAgAAZHJzL2Uyb0RvYy54&#10;bWxQSwECLQAUAAYACAAAACEADErw7tYAAAAFAQAADwAAAAAAAAAAAAAAAABMBAAAZHJzL2Rvd25y&#10;ZXYueG1sUEsFBgAAAAAEAAQA8wAAAE8FAAAAAA==&#10;" filled="f" stroked="f">
              <v:textbox style="mso-fit-shape-to-text:t" inset="0,0,0,0">
                <w:txbxContent>
                  <w:p w:rsidR="0071080A" w:rsidRDefault="0006633C">
                    <w:pPr>
                      <w:pStyle w:val="af4"/>
                    </w:pPr>
                    <w:r>
                      <w:fldChar w:fldCharType="begin"/>
                    </w:r>
                    <w:r>
                      <w:instrText xml:space="preserve"> PAGE  \* MERGEFORMAT </w:instrText>
                    </w:r>
                    <w:r>
                      <w:fldChar w:fldCharType="separate"/>
                    </w:r>
                    <w:r w:rsidR="007E7180">
                      <w:rPr>
                        <w:noProof/>
                      </w:rPr>
                      <w:t>21</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80A" w:rsidRDefault="0006633C">
    <w:pPr>
      <w:pStyle w:val="af4"/>
      <w:jc w:val="center"/>
    </w:pPr>
    <w:r>
      <w:fldChar w:fldCharType="begin"/>
    </w:r>
    <w:r>
      <w:instrText xml:space="preserve"> PAGE   \* MERGEFORMAT </w:instrText>
    </w:r>
    <w:r>
      <w:fldChar w:fldCharType="separate"/>
    </w:r>
    <w:r w:rsidR="007E7180" w:rsidRPr="007E7180">
      <w:rPr>
        <w:noProof/>
        <w:lang w:val="zh-CN"/>
      </w:rPr>
      <w:t>114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A58" w:rsidRDefault="00762A58">
      <w:r>
        <w:separator/>
      </w:r>
    </w:p>
  </w:footnote>
  <w:footnote w:type="continuationSeparator" w:id="0">
    <w:p w:rsidR="00762A58" w:rsidRDefault="00762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80A" w:rsidRDefault="00762A58">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80A" w:rsidRDefault="00762A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C1458F2"/>
    <w:multiLevelType w:val="singleLevel"/>
    <w:tmpl w:val="BC1458F2"/>
    <w:lvl w:ilvl="0">
      <w:start w:val="2"/>
      <w:numFmt w:val="decimal"/>
      <w:suff w:val="nothing"/>
      <w:lvlText w:val="%1、"/>
      <w:lvlJc w:val="left"/>
    </w:lvl>
  </w:abstractNum>
  <w:abstractNum w:abstractNumId="1" w15:restartNumberingAfterBreak="0">
    <w:nsid w:val="00000003"/>
    <w:multiLevelType w:val="singleLevel"/>
    <w:tmpl w:val="00000003"/>
    <w:lvl w:ilvl="0">
      <w:start w:val="3"/>
      <w:numFmt w:val="chineseCounting"/>
      <w:suff w:val="nothing"/>
      <w:lvlText w:val="（%1）"/>
      <w:lvlJc w:val="left"/>
      <w:rPr>
        <w:rFonts w:hint="eastAsia"/>
      </w:rPr>
    </w:lvl>
  </w:abstractNum>
  <w:abstractNum w:abstractNumId="2" w15:restartNumberingAfterBreak="0">
    <w:nsid w:val="00000004"/>
    <w:multiLevelType w:val="singleLevel"/>
    <w:tmpl w:val="00000004"/>
    <w:lvl w:ilvl="0">
      <w:start w:val="2"/>
      <w:numFmt w:val="decimal"/>
      <w:lvlText w:val="(%1)"/>
      <w:lvlJc w:val="left"/>
      <w:pPr>
        <w:tabs>
          <w:tab w:val="left" w:pos="312"/>
        </w:tabs>
      </w:pPr>
    </w:lvl>
  </w:abstractNum>
  <w:abstractNum w:abstractNumId="3" w15:restartNumberingAfterBreak="0">
    <w:nsid w:val="00000005"/>
    <w:multiLevelType w:val="multilevel"/>
    <w:tmpl w:val="00000005"/>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06"/>
    <w:multiLevelType w:val="multilevel"/>
    <w:tmpl w:val="00000006"/>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7"/>
    <w:multiLevelType w:val="multilevel"/>
    <w:tmpl w:val="00000007"/>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08"/>
    <w:multiLevelType w:val="singleLevel"/>
    <w:tmpl w:val="00000008"/>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09"/>
    <w:multiLevelType w:val="multilevel"/>
    <w:tmpl w:val="00000009"/>
    <w:lvl w:ilvl="0">
      <w:start w:val="1"/>
      <w:numFmt w:val="decimal"/>
      <w:pStyle w:val="1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ascii="宋体" w:eastAsia="宋体" w:hAnsi="宋体" w:hint="eastAsia"/>
        <w:b w:val="0"/>
        <w:color w:val="auto"/>
        <w:sz w:val="21"/>
        <w:szCs w:val="21"/>
      </w:rPr>
    </w:lvl>
    <w:lvl w:ilvl="2">
      <w:start w:val="1"/>
      <w:numFmt w:val="decimal"/>
      <w:lvlText w:val="%1.%2.%3."/>
      <w:lvlJc w:val="left"/>
      <w:pPr>
        <w:tabs>
          <w:tab w:val="left" w:pos="425"/>
        </w:tabs>
        <w:ind w:left="425" w:hanging="425"/>
      </w:pPr>
      <w:rPr>
        <w:rFonts w:hint="eastAsia"/>
        <w:sz w:val="21"/>
        <w:szCs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0000000A"/>
    <w:multiLevelType w:val="multilevel"/>
    <w:tmpl w:val="0000000A"/>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0B"/>
    <w:multiLevelType w:val="multilevel"/>
    <w:tmpl w:val="0000000B"/>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0C"/>
    <w:multiLevelType w:val="multilevel"/>
    <w:tmpl w:val="0000000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0D"/>
    <w:multiLevelType w:val="multilevel"/>
    <w:tmpl w:val="0000000D"/>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0E"/>
    <w:multiLevelType w:val="multilevel"/>
    <w:tmpl w:val="0000000E"/>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00000010"/>
    <w:multiLevelType w:val="multilevel"/>
    <w:tmpl w:val="00000010"/>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00000011"/>
    <w:multiLevelType w:val="multilevel"/>
    <w:tmpl w:val="00000011"/>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0000012"/>
    <w:multiLevelType w:val="multilevel"/>
    <w:tmpl w:val="00000012"/>
    <w:lvl w:ilvl="0">
      <w:start w:val="1"/>
      <w:numFmt w:val="japaneseCounting"/>
      <w:lvlText w:val="%1、"/>
      <w:lvlJc w:val="left"/>
      <w:pPr>
        <w:ind w:left="71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0000013"/>
    <w:multiLevelType w:val="multilevel"/>
    <w:tmpl w:val="00000013"/>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00000014"/>
    <w:multiLevelType w:val="multilevel"/>
    <w:tmpl w:val="00000014"/>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00000015"/>
    <w:multiLevelType w:val="multilevel"/>
    <w:tmpl w:val="0000001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00000016"/>
    <w:multiLevelType w:val="singleLevel"/>
    <w:tmpl w:val="00000016"/>
    <w:lvl w:ilvl="0">
      <w:start w:val="1"/>
      <w:numFmt w:val="decimal"/>
      <w:lvlText w:val="%1."/>
      <w:lvlJc w:val="left"/>
      <w:pPr>
        <w:tabs>
          <w:tab w:val="left" w:pos="312"/>
        </w:tabs>
      </w:pPr>
    </w:lvl>
  </w:abstractNum>
  <w:abstractNum w:abstractNumId="20" w15:restartNumberingAfterBreak="0">
    <w:nsid w:val="00000017"/>
    <w:multiLevelType w:val="multilevel"/>
    <w:tmpl w:val="0000001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00000018"/>
    <w:multiLevelType w:val="singleLevel"/>
    <w:tmpl w:val="00000018"/>
    <w:lvl w:ilvl="0">
      <w:start w:val="1"/>
      <w:numFmt w:val="japaneseCounting"/>
      <w:lvlText w:val="%1、"/>
      <w:lvlJc w:val="left"/>
      <w:pPr>
        <w:tabs>
          <w:tab w:val="left" w:pos="780"/>
        </w:tabs>
        <w:ind w:left="780" w:hanging="600"/>
      </w:pPr>
      <w:rPr>
        <w:rFonts w:hint="eastAsia"/>
        <w:b w:val="0"/>
      </w:rPr>
    </w:lvl>
  </w:abstractNum>
  <w:abstractNum w:abstractNumId="22" w15:restartNumberingAfterBreak="0">
    <w:nsid w:val="00000019"/>
    <w:multiLevelType w:val="multilevel"/>
    <w:tmpl w:val="00000019"/>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0000001A"/>
    <w:multiLevelType w:val="multilevel"/>
    <w:tmpl w:val="0000001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0000001D"/>
    <w:multiLevelType w:val="multilevel"/>
    <w:tmpl w:val="000000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0000001E"/>
    <w:multiLevelType w:val="singleLevel"/>
    <w:tmpl w:val="0000001E"/>
    <w:lvl w:ilvl="0">
      <w:start w:val="1"/>
      <w:numFmt w:val="decimalEnclosedCircleChinese"/>
      <w:suff w:val="nothing"/>
      <w:lvlText w:val="%1　"/>
      <w:lvlJc w:val="left"/>
      <w:pPr>
        <w:ind w:left="0" w:firstLine="400"/>
      </w:pPr>
      <w:rPr>
        <w:rFonts w:hint="eastAsia"/>
      </w:rPr>
    </w:lvl>
  </w:abstractNum>
  <w:abstractNum w:abstractNumId="26" w15:restartNumberingAfterBreak="0">
    <w:nsid w:val="0000001F"/>
    <w:multiLevelType w:val="multilevel"/>
    <w:tmpl w:val="0000001F"/>
    <w:lvl w:ilvl="0">
      <w:numFmt w:val="bullet"/>
      <w:lvlText w:val="◆"/>
      <w:lvlJc w:val="left"/>
      <w:pPr>
        <w:ind w:left="360" w:hanging="36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3"/>
  </w:num>
  <w:num w:numId="3">
    <w:abstractNumId w:val="8"/>
  </w:num>
  <w:num w:numId="4">
    <w:abstractNumId w:val="11"/>
  </w:num>
  <w:num w:numId="5">
    <w:abstractNumId w:val="4"/>
  </w:num>
  <w:num w:numId="6">
    <w:abstractNumId w:val="6"/>
  </w:num>
  <w:num w:numId="7">
    <w:abstractNumId w:val="9"/>
  </w:num>
  <w:num w:numId="8">
    <w:abstractNumId w:val="5"/>
  </w:num>
  <w:num w:numId="9">
    <w:abstractNumId w:val="25"/>
  </w:num>
  <w:num w:numId="10">
    <w:abstractNumId w:val="10"/>
  </w:num>
  <w:num w:numId="11">
    <w:abstractNumId w:val="16"/>
  </w:num>
  <w:num w:numId="12">
    <w:abstractNumId w:val="3"/>
  </w:num>
  <w:num w:numId="13">
    <w:abstractNumId w:val="20"/>
  </w:num>
  <w:num w:numId="14">
    <w:abstractNumId w:val="14"/>
  </w:num>
  <w:num w:numId="15">
    <w:abstractNumId w:val="24"/>
  </w:num>
  <w:num w:numId="16">
    <w:abstractNumId w:val="2"/>
  </w:num>
  <w:num w:numId="17">
    <w:abstractNumId w:val="0"/>
  </w:num>
  <w:num w:numId="18">
    <w:abstractNumId w:val="15"/>
  </w:num>
  <w:num w:numId="19">
    <w:abstractNumId w:val="1"/>
  </w:num>
  <w:num w:numId="20">
    <w:abstractNumId w:val="19"/>
  </w:num>
  <w:num w:numId="21">
    <w:abstractNumId w:val="26"/>
  </w:num>
  <w:num w:numId="22">
    <w:abstractNumId w:val="23"/>
  </w:num>
  <w:num w:numId="23">
    <w:abstractNumId w:val="17"/>
  </w:num>
  <w:num w:numId="24">
    <w:abstractNumId w:val="21"/>
  </w:num>
  <w:num w:numId="25">
    <w:abstractNumId w:val="18"/>
  </w:num>
  <w:num w:numId="26">
    <w:abstractNumId w:val="2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8A2"/>
    <w:rsid w:val="0006633C"/>
    <w:rsid w:val="00762A58"/>
    <w:rsid w:val="007E7180"/>
    <w:rsid w:val="009168A2"/>
    <w:rsid w:val="00E6747A"/>
    <w:rsid w:val="00E75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1457BA-B0A9-42CA-83E9-9F342A21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style>
  <w:style w:type="paragraph" w:styleId="12">
    <w:name w:val="heading 1"/>
    <w:basedOn w:val="a6"/>
    <w:next w:val="a6"/>
    <w:link w:val="1Char"/>
    <w:qFormat/>
    <w:rsid w:val="009168A2"/>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1">
    <w:name w:val="heading 2"/>
    <w:basedOn w:val="a6"/>
    <w:next w:val="a6"/>
    <w:link w:val="2Char1"/>
    <w:qFormat/>
    <w:rsid w:val="009168A2"/>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0">
    <w:name w:val="heading 3"/>
    <w:basedOn w:val="a6"/>
    <w:next w:val="a7"/>
    <w:link w:val="3Char1"/>
    <w:qFormat/>
    <w:rsid w:val="009168A2"/>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6"/>
    <w:next w:val="a6"/>
    <w:link w:val="4Char"/>
    <w:qFormat/>
    <w:rsid w:val="009168A2"/>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6"/>
    <w:next w:val="a6"/>
    <w:link w:val="5Char"/>
    <w:qFormat/>
    <w:rsid w:val="009168A2"/>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6"/>
    <w:next w:val="a6"/>
    <w:link w:val="6Char"/>
    <w:qFormat/>
    <w:rsid w:val="009168A2"/>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6"/>
    <w:next w:val="a6"/>
    <w:link w:val="7Char"/>
    <w:qFormat/>
    <w:rsid w:val="009168A2"/>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6"/>
    <w:next w:val="a6"/>
    <w:link w:val="8Char"/>
    <w:qFormat/>
    <w:rsid w:val="009168A2"/>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6"/>
    <w:next w:val="a6"/>
    <w:link w:val="9Char"/>
    <w:qFormat/>
    <w:rsid w:val="009168A2"/>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2"/>
    <w:qFormat/>
    <w:rsid w:val="009168A2"/>
    <w:rPr>
      <w:rFonts w:ascii="宋体" w:eastAsia="宋体" w:hAnsi="Times New Roman" w:cs="Times New Roman"/>
      <w:b/>
      <w:kern w:val="44"/>
      <w:sz w:val="32"/>
      <w:szCs w:val="20"/>
    </w:rPr>
  </w:style>
  <w:style w:type="character" w:customStyle="1" w:styleId="2Char">
    <w:name w:val="标题 2 Char"/>
    <w:basedOn w:val="a8"/>
    <w:rsid w:val="009168A2"/>
    <w:rPr>
      <w:rFonts w:asciiTheme="majorHAnsi" w:eastAsiaTheme="majorEastAsia" w:hAnsiTheme="majorHAnsi" w:cstheme="majorBidi"/>
      <w:b/>
      <w:bCs/>
      <w:sz w:val="32"/>
      <w:szCs w:val="32"/>
    </w:rPr>
  </w:style>
  <w:style w:type="character" w:customStyle="1" w:styleId="3Char">
    <w:name w:val="标题 3 Char"/>
    <w:basedOn w:val="a8"/>
    <w:rsid w:val="009168A2"/>
    <w:rPr>
      <w:b/>
      <w:bCs/>
      <w:sz w:val="32"/>
      <w:szCs w:val="32"/>
    </w:rPr>
  </w:style>
  <w:style w:type="character" w:customStyle="1" w:styleId="4Char">
    <w:name w:val="标题 4 Char"/>
    <w:basedOn w:val="a8"/>
    <w:link w:val="4"/>
    <w:rsid w:val="009168A2"/>
    <w:rPr>
      <w:rFonts w:ascii="Times New Roman" w:eastAsia="宋体" w:hAnsi="Times New Roman" w:cs="Times New Roman"/>
      <w:kern w:val="0"/>
      <w:sz w:val="24"/>
      <w:szCs w:val="20"/>
    </w:rPr>
  </w:style>
  <w:style w:type="character" w:customStyle="1" w:styleId="5Char">
    <w:name w:val="标题 5 Char"/>
    <w:basedOn w:val="a8"/>
    <w:link w:val="5"/>
    <w:qFormat/>
    <w:rsid w:val="009168A2"/>
    <w:rPr>
      <w:rFonts w:ascii="Times New Roman" w:eastAsia="宋体" w:hAnsi="Times New Roman" w:cs="Times New Roman"/>
      <w:b/>
      <w:kern w:val="0"/>
      <w:sz w:val="28"/>
      <w:szCs w:val="20"/>
    </w:rPr>
  </w:style>
  <w:style w:type="character" w:customStyle="1" w:styleId="6Char">
    <w:name w:val="标题 6 Char"/>
    <w:basedOn w:val="a8"/>
    <w:link w:val="6"/>
    <w:qFormat/>
    <w:rsid w:val="009168A2"/>
    <w:rPr>
      <w:rFonts w:ascii="Arial" w:eastAsia="黑体" w:hAnsi="Arial" w:cs="Times New Roman"/>
      <w:b/>
      <w:kern w:val="0"/>
      <w:sz w:val="24"/>
      <w:szCs w:val="20"/>
    </w:rPr>
  </w:style>
  <w:style w:type="character" w:customStyle="1" w:styleId="7Char">
    <w:name w:val="标题 7 Char"/>
    <w:basedOn w:val="a8"/>
    <w:link w:val="7"/>
    <w:qFormat/>
    <w:rsid w:val="009168A2"/>
    <w:rPr>
      <w:rFonts w:ascii="Times New Roman" w:eastAsia="宋体" w:hAnsi="Times New Roman" w:cs="Times New Roman"/>
      <w:b/>
      <w:kern w:val="0"/>
      <w:sz w:val="24"/>
      <w:szCs w:val="20"/>
    </w:rPr>
  </w:style>
  <w:style w:type="character" w:customStyle="1" w:styleId="8Char">
    <w:name w:val="标题 8 Char"/>
    <w:basedOn w:val="a8"/>
    <w:link w:val="8"/>
    <w:qFormat/>
    <w:rsid w:val="009168A2"/>
    <w:rPr>
      <w:rFonts w:ascii="Arial" w:eastAsia="黑体" w:hAnsi="Arial" w:cs="Times New Roman"/>
      <w:kern w:val="0"/>
      <w:sz w:val="24"/>
      <w:szCs w:val="20"/>
    </w:rPr>
  </w:style>
  <w:style w:type="character" w:customStyle="1" w:styleId="9Char">
    <w:name w:val="标题 9 Char"/>
    <w:basedOn w:val="a8"/>
    <w:link w:val="9"/>
    <w:qFormat/>
    <w:rsid w:val="009168A2"/>
    <w:rPr>
      <w:rFonts w:ascii="Arial" w:eastAsia="黑体" w:hAnsi="Arial" w:cs="Times New Roman"/>
      <w:kern w:val="0"/>
      <w:szCs w:val="20"/>
    </w:rPr>
  </w:style>
  <w:style w:type="numbering" w:customStyle="1" w:styleId="13">
    <w:name w:val="无列表1"/>
    <w:next w:val="aa"/>
    <w:uiPriority w:val="99"/>
    <w:semiHidden/>
    <w:unhideWhenUsed/>
    <w:rsid w:val="009168A2"/>
  </w:style>
  <w:style w:type="paragraph" w:styleId="a7">
    <w:name w:val="Normal Indent"/>
    <w:basedOn w:val="a6"/>
    <w:link w:val="Char1"/>
    <w:qFormat/>
    <w:rsid w:val="009168A2"/>
    <w:pPr>
      <w:autoSpaceDE w:val="0"/>
      <w:autoSpaceDN w:val="0"/>
      <w:adjustRightInd w:val="0"/>
      <w:ind w:firstLine="420"/>
      <w:jc w:val="left"/>
    </w:pPr>
    <w:rPr>
      <w:rFonts w:ascii="宋体" w:eastAsia="宋体" w:hAnsi="Times New Roman" w:cs="Times New Roman"/>
      <w:sz w:val="24"/>
      <w:szCs w:val="24"/>
    </w:rPr>
  </w:style>
  <w:style w:type="paragraph" w:styleId="70">
    <w:name w:val="toc 7"/>
    <w:basedOn w:val="a6"/>
    <w:next w:val="a6"/>
    <w:qFormat/>
    <w:rsid w:val="009168A2"/>
    <w:pPr>
      <w:ind w:leftChars="1200" w:left="2520"/>
    </w:pPr>
    <w:rPr>
      <w:rFonts w:ascii="Times New Roman" w:eastAsia="宋体" w:hAnsi="Times New Roman" w:cs="Times New Roman"/>
      <w:szCs w:val="24"/>
    </w:rPr>
  </w:style>
  <w:style w:type="paragraph" w:styleId="ab">
    <w:name w:val="caption"/>
    <w:basedOn w:val="a6"/>
    <w:next w:val="a6"/>
    <w:qFormat/>
    <w:rsid w:val="009168A2"/>
    <w:pPr>
      <w:spacing w:line="480" w:lineRule="auto"/>
    </w:pPr>
    <w:rPr>
      <w:rFonts w:ascii="华文中宋" w:eastAsia="华文中宋" w:hAnsi="华文中宋" w:cs="Times New Roman"/>
      <w:sz w:val="36"/>
      <w:szCs w:val="20"/>
    </w:rPr>
  </w:style>
  <w:style w:type="paragraph" w:styleId="ac">
    <w:name w:val="Document Map"/>
    <w:basedOn w:val="a6"/>
    <w:link w:val="Char"/>
    <w:qFormat/>
    <w:rsid w:val="009168A2"/>
    <w:pPr>
      <w:shd w:val="clear" w:color="auto" w:fill="000080"/>
    </w:pPr>
    <w:rPr>
      <w:rFonts w:ascii="Times New Roman" w:eastAsia="宋体" w:hAnsi="Times New Roman" w:cs="Times New Roman"/>
      <w:szCs w:val="24"/>
    </w:rPr>
  </w:style>
  <w:style w:type="character" w:customStyle="1" w:styleId="Char">
    <w:name w:val="文档结构图 Char"/>
    <w:basedOn w:val="a8"/>
    <w:link w:val="ac"/>
    <w:qFormat/>
    <w:rsid w:val="009168A2"/>
    <w:rPr>
      <w:rFonts w:ascii="Times New Roman" w:eastAsia="宋体" w:hAnsi="Times New Roman" w:cs="Times New Roman"/>
      <w:szCs w:val="24"/>
      <w:shd w:val="clear" w:color="auto" w:fill="000080"/>
    </w:rPr>
  </w:style>
  <w:style w:type="paragraph" w:styleId="ad">
    <w:name w:val="annotation text"/>
    <w:basedOn w:val="a6"/>
    <w:link w:val="Char10"/>
    <w:qFormat/>
    <w:rsid w:val="009168A2"/>
    <w:pPr>
      <w:jc w:val="left"/>
    </w:pPr>
    <w:rPr>
      <w:rFonts w:ascii="Times New Roman" w:eastAsia="宋体" w:hAnsi="Times New Roman" w:cs="Times New Roman"/>
      <w:szCs w:val="24"/>
    </w:rPr>
  </w:style>
  <w:style w:type="character" w:customStyle="1" w:styleId="Char0">
    <w:name w:val="批注文字 Char"/>
    <w:basedOn w:val="a8"/>
    <w:rsid w:val="009168A2"/>
  </w:style>
  <w:style w:type="paragraph" w:styleId="31">
    <w:name w:val="Body Text 3"/>
    <w:basedOn w:val="a6"/>
    <w:link w:val="3Char0"/>
    <w:qFormat/>
    <w:rsid w:val="009168A2"/>
    <w:pPr>
      <w:spacing w:after="120"/>
    </w:pPr>
    <w:rPr>
      <w:rFonts w:ascii="Times New Roman" w:eastAsia="宋体" w:hAnsi="Times New Roman" w:cs="Times New Roman"/>
      <w:sz w:val="16"/>
      <w:szCs w:val="16"/>
    </w:rPr>
  </w:style>
  <w:style w:type="character" w:customStyle="1" w:styleId="3Char0">
    <w:name w:val="正文文本 3 Char"/>
    <w:basedOn w:val="a8"/>
    <w:link w:val="31"/>
    <w:qFormat/>
    <w:rsid w:val="009168A2"/>
    <w:rPr>
      <w:rFonts w:ascii="Times New Roman" w:eastAsia="宋体" w:hAnsi="Times New Roman" w:cs="Times New Roman"/>
      <w:sz w:val="16"/>
      <w:szCs w:val="16"/>
    </w:rPr>
  </w:style>
  <w:style w:type="paragraph" w:styleId="ae">
    <w:name w:val="Body Text"/>
    <w:basedOn w:val="a6"/>
    <w:link w:val="Char2"/>
    <w:qFormat/>
    <w:rsid w:val="009168A2"/>
    <w:pPr>
      <w:tabs>
        <w:tab w:val="left" w:pos="567"/>
      </w:tabs>
      <w:spacing w:before="120" w:line="22" w:lineRule="atLeast"/>
    </w:pPr>
    <w:rPr>
      <w:rFonts w:ascii="宋体" w:eastAsia="宋体" w:hAnsi="宋体" w:cs="Times New Roman"/>
      <w:sz w:val="24"/>
      <w:szCs w:val="24"/>
    </w:rPr>
  </w:style>
  <w:style w:type="character" w:customStyle="1" w:styleId="Char2">
    <w:name w:val="正文文本 Char"/>
    <w:basedOn w:val="a8"/>
    <w:link w:val="ae"/>
    <w:qFormat/>
    <w:rsid w:val="009168A2"/>
    <w:rPr>
      <w:rFonts w:ascii="宋体" w:eastAsia="宋体" w:hAnsi="宋体" w:cs="Times New Roman"/>
      <w:sz w:val="24"/>
      <w:szCs w:val="24"/>
    </w:rPr>
  </w:style>
  <w:style w:type="paragraph" w:styleId="af">
    <w:name w:val="Body Text Indent"/>
    <w:basedOn w:val="a6"/>
    <w:link w:val="Char20"/>
    <w:qFormat/>
    <w:rsid w:val="009168A2"/>
    <w:pPr>
      <w:spacing w:line="360" w:lineRule="auto"/>
      <w:ind w:firstLine="570"/>
    </w:pPr>
    <w:rPr>
      <w:rFonts w:ascii="Times New Roman" w:eastAsia="宋体" w:hAnsi="Times New Roman" w:cs="Times New Roman"/>
      <w:sz w:val="24"/>
      <w:szCs w:val="24"/>
    </w:rPr>
  </w:style>
  <w:style w:type="character" w:customStyle="1" w:styleId="Char3">
    <w:name w:val="正文文本缩进 Char"/>
    <w:basedOn w:val="a8"/>
    <w:qFormat/>
    <w:rsid w:val="009168A2"/>
  </w:style>
  <w:style w:type="paragraph" w:styleId="22">
    <w:name w:val="List 2"/>
    <w:basedOn w:val="a6"/>
    <w:qFormat/>
    <w:rsid w:val="009168A2"/>
    <w:pPr>
      <w:ind w:leftChars="200" w:left="100" w:hangingChars="200" w:hanging="200"/>
    </w:pPr>
    <w:rPr>
      <w:rFonts w:ascii="Times New Roman" w:eastAsia="宋体" w:hAnsi="Times New Roman" w:cs="Times New Roman"/>
      <w:szCs w:val="24"/>
    </w:rPr>
  </w:style>
  <w:style w:type="paragraph" w:styleId="af0">
    <w:name w:val="Block Text"/>
    <w:basedOn w:val="a6"/>
    <w:qFormat/>
    <w:rsid w:val="009168A2"/>
    <w:pPr>
      <w:widowControl/>
      <w:ind w:left="480" w:right="-341" w:firstLine="513"/>
    </w:pPr>
    <w:rPr>
      <w:rFonts w:ascii="Times New Roman" w:eastAsia="宋体" w:hAnsi="Times New Roman" w:cs="Times New Roman"/>
      <w:kern w:val="0"/>
      <w:sz w:val="24"/>
      <w:szCs w:val="20"/>
    </w:rPr>
  </w:style>
  <w:style w:type="paragraph" w:styleId="50">
    <w:name w:val="toc 5"/>
    <w:basedOn w:val="a6"/>
    <w:next w:val="a6"/>
    <w:qFormat/>
    <w:rsid w:val="009168A2"/>
    <w:pPr>
      <w:ind w:leftChars="800" w:left="1680"/>
    </w:pPr>
    <w:rPr>
      <w:rFonts w:ascii="Times New Roman" w:eastAsia="宋体" w:hAnsi="Times New Roman" w:cs="Times New Roman"/>
      <w:szCs w:val="24"/>
    </w:rPr>
  </w:style>
  <w:style w:type="paragraph" w:styleId="32">
    <w:name w:val="toc 3"/>
    <w:basedOn w:val="a6"/>
    <w:next w:val="a6"/>
    <w:qFormat/>
    <w:rsid w:val="009168A2"/>
    <w:pPr>
      <w:ind w:leftChars="400" w:left="840"/>
    </w:pPr>
    <w:rPr>
      <w:rFonts w:ascii="Times New Roman" w:eastAsia="宋体" w:hAnsi="Times New Roman" w:cs="Times New Roman"/>
      <w:szCs w:val="24"/>
    </w:rPr>
  </w:style>
  <w:style w:type="paragraph" w:styleId="af1">
    <w:name w:val="Plain Text"/>
    <w:basedOn w:val="a6"/>
    <w:link w:val="Char4"/>
    <w:qFormat/>
    <w:rsid w:val="009168A2"/>
    <w:rPr>
      <w:rFonts w:ascii="宋体" w:eastAsia="宋体" w:hAnsi="Courier New" w:cs="Times New Roman" w:hint="eastAsia"/>
      <w:szCs w:val="20"/>
    </w:rPr>
  </w:style>
  <w:style w:type="character" w:customStyle="1" w:styleId="Char4">
    <w:name w:val="纯文本 Char"/>
    <w:basedOn w:val="a8"/>
    <w:link w:val="af1"/>
    <w:qFormat/>
    <w:rsid w:val="009168A2"/>
    <w:rPr>
      <w:rFonts w:ascii="宋体" w:eastAsia="宋体" w:hAnsi="Courier New" w:cs="Times New Roman"/>
      <w:szCs w:val="20"/>
    </w:rPr>
  </w:style>
  <w:style w:type="paragraph" w:styleId="80">
    <w:name w:val="toc 8"/>
    <w:basedOn w:val="a6"/>
    <w:next w:val="a6"/>
    <w:qFormat/>
    <w:rsid w:val="009168A2"/>
    <w:pPr>
      <w:ind w:leftChars="1400" w:left="2940"/>
    </w:pPr>
    <w:rPr>
      <w:rFonts w:ascii="Times New Roman" w:eastAsia="宋体" w:hAnsi="Times New Roman" w:cs="Times New Roman"/>
      <w:szCs w:val="24"/>
    </w:rPr>
  </w:style>
  <w:style w:type="paragraph" w:styleId="af2">
    <w:name w:val="Date"/>
    <w:basedOn w:val="a6"/>
    <w:next w:val="a6"/>
    <w:link w:val="Char5"/>
    <w:qFormat/>
    <w:rsid w:val="009168A2"/>
    <w:pPr>
      <w:ind w:leftChars="2500" w:left="100"/>
    </w:pPr>
    <w:rPr>
      <w:rFonts w:ascii="仿宋_GB2312" w:eastAsia="仿宋_GB2312" w:hAnsi="宋体" w:cs="Times New Roman"/>
      <w:color w:val="000000"/>
      <w:sz w:val="24"/>
      <w:szCs w:val="24"/>
    </w:rPr>
  </w:style>
  <w:style w:type="character" w:customStyle="1" w:styleId="Char5">
    <w:name w:val="日期 Char"/>
    <w:basedOn w:val="a8"/>
    <w:link w:val="af2"/>
    <w:qFormat/>
    <w:rsid w:val="009168A2"/>
    <w:rPr>
      <w:rFonts w:ascii="仿宋_GB2312" w:eastAsia="仿宋_GB2312" w:hAnsi="宋体" w:cs="Times New Roman"/>
      <w:color w:val="000000"/>
      <w:sz w:val="24"/>
      <w:szCs w:val="24"/>
    </w:rPr>
  </w:style>
  <w:style w:type="paragraph" w:styleId="23">
    <w:name w:val="Body Text Indent 2"/>
    <w:basedOn w:val="a6"/>
    <w:link w:val="2Char0"/>
    <w:qFormat/>
    <w:rsid w:val="009168A2"/>
    <w:pPr>
      <w:ind w:firstLineChars="200" w:firstLine="480"/>
    </w:pPr>
    <w:rPr>
      <w:rFonts w:ascii="仿宋_GB2312" w:eastAsia="仿宋_GB2312" w:hAnsi="Times New Roman" w:cs="Times New Roman"/>
      <w:sz w:val="24"/>
      <w:szCs w:val="24"/>
    </w:rPr>
  </w:style>
  <w:style w:type="character" w:customStyle="1" w:styleId="2Char0">
    <w:name w:val="正文文本缩进 2 Char"/>
    <w:basedOn w:val="a8"/>
    <w:link w:val="23"/>
    <w:qFormat/>
    <w:rsid w:val="009168A2"/>
    <w:rPr>
      <w:rFonts w:ascii="仿宋_GB2312" w:eastAsia="仿宋_GB2312" w:hAnsi="Times New Roman" w:cs="Times New Roman"/>
      <w:sz w:val="24"/>
      <w:szCs w:val="24"/>
    </w:rPr>
  </w:style>
  <w:style w:type="paragraph" w:styleId="af3">
    <w:name w:val="Balloon Text"/>
    <w:basedOn w:val="a6"/>
    <w:link w:val="Char6"/>
    <w:qFormat/>
    <w:rsid w:val="009168A2"/>
    <w:rPr>
      <w:rFonts w:ascii="Times New Roman" w:eastAsia="宋体" w:hAnsi="Times New Roman" w:cs="Times New Roman"/>
      <w:sz w:val="18"/>
      <w:szCs w:val="18"/>
    </w:rPr>
  </w:style>
  <w:style w:type="character" w:customStyle="1" w:styleId="Char6">
    <w:name w:val="批注框文本 Char"/>
    <w:basedOn w:val="a8"/>
    <w:link w:val="af3"/>
    <w:qFormat/>
    <w:rsid w:val="009168A2"/>
    <w:rPr>
      <w:rFonts w:ascii="Times New Roman" w:eastAsia="宋体" w:hAnsi="Times New Roman" w:cs="Times New Roman"/>
      <w:sz w:val="18"/>
      <w:szCs w:val="18"/>
    </w:rPr>
  </w:style>
  <w:style w:type="paragraph" w:styleId="af4">
    <w:name w:val="footer"/>
    <w:basedOn w:val="a6"/>
    <w:link w:val="Char11"/>
    <w:qFormat/>
    <w:rsid w:val="009168A2"/>
    <w:pPr>
      <w:tabs>
        <w:tab w:val="center" w:pos="4153"/>
        <w:tab w:val="right" w:pos="8306"/>
      </w:tabs>
      <w:autoSpaceDE w:val="0"/>
      <w:autoSpaceDN w:val="0"/>
      <w:adjustRightInd w:val="0"/>
      <w:snapToGrid w:val="0"/>
      <w:jc w:val="left"/>
    </w:pPr>
    <w:rPr>
      <w:rFonts w:ascii="宋体" w:eastAsia="宋体" w:hAnsi="Times New Roman" w:cs="Times New Roman"/>
      <w:kern w:val="0"/>
      <w:sz w:val="18"/>
      <w:szCs w:val="20"/>
    </w:rPr>
  </w:style>
  <w:style w:type="character" w:customStyle="1" w:styleId="Char7">
    <w:name w:val="页脚 Char"/>
    <w:basedOn w:val="a8"/>
    <w:rsid w:val="009168A2"/>
    <w:rPr>
      <w:sz w:val="18"/>
      <w:szCs w:val="18"/>
    </w:rPr>
  </w:style>
  <w:style w:type="paragraph" w:styleId="af5">
    <w:name w:val="header"/>
    <w:basedOn w:val="a6"/>
    <w:link w:val="Char12"/>
    <w:qFormat/>
    <w:rsid w:val="009168A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8">
    <w:name w:val="页眉 Char"/>
    <w:basedOn w:val="a8"/>
    <w:qFormat/>
    <w:rsid w:val="009168A2"/>
    <w:rPr>
      <w:sz w:val="18"/>
      <w:szCs w:val="18"/>
    </w:rPr>
  </w:style>
  <w:style w:type="paragraph" w:styleId="14">
    <w:name w:val="toc 1"/>
    <w:basedOn w:val="a6"/>
    <w:next w:val="a6"/>
    <w:qFormat/>
    <w:rsid w:val="009168A2"/>
    <w:pPr>
      <w:tabs>
        <w:tab w:val="left" w:pos="1050"/>
        <w:tab w:val="right" w:leader="dot" w:pos="8937"/>
      </w:tabs>
      <w:spacing w:line="300" w:lineRule="auto"/>
    </w:pPr>
    <w:rPr>
      <w:rFonts w:ascii="宋体" w:eastAsia="宋体" w:hAnsi="宋体" w:cs="Times New Roman"/>
      <w:b/>
      <w:sz w:val="24"/>
      <w:szCs w:val="24"/>
    </w:rPr>
  </w:style>
  <w:style w:type="paragraph" w:styleId="40">
    <w:name w:val="toc 4"/>
    <w:basedOn w:val="a6"/>
    <w:next w:val="a6"/>
    <w:qFormat/>
    <w:rsid w:val="009168A2"/>
    <w:pPr>
      <w:ind w:leftChars="600" w:left="1260"/>
    </w:pPr>
    <w:rPr>
      <w:rFonts w:ascii="Times New Roman" w:eastAsia="宋体" w:hAnsi="Times New Roman" w:cs="Times New Roman"/>
      <w:szCs w:val="24"/>
    </w:rPr>
  </w:style>
  <w:style w:type="paragraph" w:styleId="60">
    <w:name w:val="toc 6"/>
    <w:basedOn w:val="a6"/>
    <w:next w:val="a6"/>
    <w:qFormat/>
    <w:rsid w:val="009168A2"/>
    <w:pPr>
      <w:ind w:leftChars="1000" w:left="2100"/>
    </w:pPr>
    <w:rPr>
      <w:rFonts w:ascii="Times New Roman" w:eastAsia="宋体" w:hAnsi="Times New Roman" w:cs="Times New Roman"/>
      <w:szCs w:val="24"/>
    </w:rPr>
  </w:style>
  <w:style w:type="paragraph" w:styleId="33">
    <w:name w:val="Body Text Indent 3"/>
    <w:basedOn w:val="a6"/>
    <w:link w:val="3Char2"/>
    <w:qFormat/>
    <w:rsid w:val="009168A2"/>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Char2">
    <w:name w:val="正文文本缩进 3 Char"/>
    <w:basedOn w:val="a8"/>
    <w:link w:val="33"/>
    <w:qFormat/>
    <w:rsid w:val="009168A2"/>
    <w:rPr>
      <w:rFonts w:ascii="宋体" w:eastAsia="宋体" w:hAnsi="Times New Roman" w:cs="Times New Roman"/>
      <w:kern w:val="0"/>
      <w:sz w:val="24"/>
      <w:szCs w:val="20"/>
    </w:rPr>
  </w:style>
  <w:style w:type="paragraph" w:styleId="24">
    <w:name w:val="toc 2"/>
    <w:basedOn w:val="a6"/>
    <w:next w:val="a6"/>
    <w:qFormat/>
    <w:rsid w:val="009168A2"/>
    <w:pPr>
      <w:tabs>
        <w:tab w:val="right" w:leader="dot" w:pos="8937"/>
      </w:tabs>
      <w:spacing w:line="312" w:lineRule="auto"/>
      <w:ind w:leftChars="200" w:left="420"/>
    </w:pPr>
    <w:rPr>
      <w:rFonts w:ascii="Times New Roman" w:eastAsia="宋体" w:hAnsi="Times New Roman" w:cs="Times New Roman"/>
      <w:szCs w:val="24"/>
    </w:rPr>
  </w:style>
  <w:style w:type="paragraph" w:styleId="90">
    <w:name w:val="toc 9"/>
    <w:basedOn w:val="a6"/>
    <w:next w:val="a6"/>
    <w:qFormat/>
    <w:rsid w:val="009168A2"/>
    <w:pPr>
      <w:ind w:leftChars="1600" w:left="3360"/>
    </w:pPr>
    <w:rPr>
      <w:rFonts w:ascii="Times New Roman" w:eastAsia="宋体" w:hAnsi="Times New Roman" w:cs="Times New Roman"/>
      <w:szCs w:val="24"/>
    </w:rPr>
  </w:style>
  <w:style w:type="paragraph" w:styleId="HTML">
    <w:name w:val="HTML Preformatted"/>
    <w:basedOn w:val="a6"/>
    <w:link w:val="HTMLChar"/>
    <w:qFormat/>
    <w:rsid w:val="009168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8"/>
    <w:link w:val="HTML"/>
    <w:qFormat/>
    <w:rsid w:val="009168A2"/>
    <w:rPr>
      <w:rFonts w:ascii="宋体" w:eastAsia="宋体" w:hAnsi="宋体" w:cs="宋体"/>
      <w:kern w:val="0"/>
      <w:sz w:val="24"/>
      <w:szCs w:val="24"/>
    </w:rPr>
  </w:style>
  <w:style w:type="paragraph" w:styleId="af6">
    <w:name w:val="Normal (Web)"/>
    <w:basedOn w:val="a6"/>
    <w:qFormat/>
    <w:rsid w:val="009168A2"/>
    <w:pPr>
      <w:widowControl/>
      <w:spacing w:before="100" w:beforeAutospacing="1" w:after="100" w:afterAutospacing="1"/>
      <w:jc w:val="left"/>
    </w:pPr>
    <w:rPr>
      <w:rFonts w:ascii="宋体" w:eastAsia="宋体" w:hAnsi="宋体" w:cs="宋体"/>
      <w:kern w:val="0"/>
      <w:sz w:val="24"/>
      <w:szCs w:val="24"/>
    </w:rPr>
  </w:style>
  <w:style w:type="paragraph" w:styleId="15">
    <w:name w:val="index 1"/>
    <w:basedOn w:val="a6"/>
    <w:next w:val="a6"/>
    <w:qFormat/>
    <w:rsid w:val="009168A2"/>
    <w:rPr>
      <w:rFonts w:ascii="Times New Roman" w:eastAsia="宋体" w:hAnsi="Times New Roman" w:cs="Times New Roman"/>
      <w:szCs w:val="20"/>
    </w:rPr>
  </w:style>
  <w:style w:type="paragraph" w:styleId="af7">
    <w:name w:val="Title"/>
    <w:basedOn w:val="a6"/>
    <w:link w:val="Char13"/>
    <w:qFormat/>
    <w:rsid w:val="009168A2"/>
    <w:pPr>
      <w:jc w:val="center"/>
      <w:outlineLvl w:val="0"/>
    </w:pPr>
    <w:rPr>
      <w:rFonts w:ascii="Times New Roman" w:eastAsia="宋体" w:hAnsi="Times New Roman" w:cs="Times New Roman"/>
      <w:b/>
      <w:sz w:val="32"/>
      <w:szCs w:val="20"/>
    </w:rPr>
  </w:style>
  <w:style w:type="character" w:customStyle="1" w:styleId="Char9">
    <w:name w:val="标题 Char"/>
    <w:basedOn w:val="a8"/>
    <w:rsid w:val="009168A2"/>
    <w:rPr>
      <w:rFonts w:asciiTheme="majorHAnsi" w:eastAsia="宋体" w:hAnsiTheme="majorHAnsi" w:cstheme="majorBidi"/>
      <w:b/>
      <w:bCs/>
      <w:sz w:val="32"/>
      <w:szCs w:val="32"/>
    </w:rPr>
  </w:style>
  <w:style w:type="paragraph" w:styleId="af8">
    <w:name w:val="annotation subject"/>
    <w:basedOn w:val="ad"/>
    <w:next w:val="ad"/>
    <w:link w:val="Chara"/>
    <w:qFormat/>
    <w:rsid w:val="009168A2"/>
    <w:rPr>
      <w:b/>
      <w:bCs/>
    </w:rPr>
  </w:style>
  <w:style w:type="character" w:customStyle="1" w:styleId="Chara">
    <w:name w:val="批注主题 Char"/>
    <w:basedOn w:val="Char0"/>
    <w:link w:val="af8"/>
    <w:qFormat/>
    <w:rsid w:val="009168A2"/>
    <w:rPr>
      <w:rFonts w:ascii="Times New Roman" w:eastAsia="宋体" w:hAnsi="Times New Roman" w:cs="Times New Roman"/>
      <w:b/>
      <w:bCs/>
      <w:szCs w:val="24"/>
    </w:rPr>
  </w:style>
  <w:style w:type="paragraph" w:styleId="af9">
    <w:name w:val="Body Text First Indent"/>
    <w:basedOn w:val="ae"/>
    <w:link w:val="Charb"/>
    <w:qFormat/>
    <w:rsid w:val="009168A2"/>
    <w:pPr>
      <w:tabs>
        <w:tab w:val="clear" w:pos="567"/>
      </w:tabs>
      <w:spacing w:before="0" w:after="120" w:line="240" w:lineRule="auto"/>
      <w:ind w:firstLineChars="100" w:firstLine="420"/>
    </w:pPr>
    <w:rPr>
      <w:rFonts w:ascii="Times New Roman" w:hAnsi="Times New Roman"/>
      <w:sz w:val="21"/>
    </w:rPr>
  </w:style>
  <w:style w:type="character" w:customStyle="1" w:styleId="Charb">
    <w:name w:val="正文首行缩进 Char"/>
    <w:basedOn w:val="Char2"/>
    <w:link w:val="af9"/>
    <w:qFormat/>
    <w:rsid w:val="009168A2"/>
    <w:rPr>
      <w:rFonts w:ascii="Times New Roman" w:eastAsia="宋体" w:hAnsi="Times New Roman" w:cs="Times New Roman"/>
      <w:sz w:val="24"/>
      <w:szCs w:val="24"/>
    </w:rPr>
  </w:style>
  <w:style w:type="paragraph" w:styleId="25">
    <w:name w:val="Body Text First Indent 2"/>
    <w:basedOn w:val="af"/>
    <w:link w:val="2Char2"/>
    <w:qFormat/>
    <w:rsid w:val="009168A2"/>
    <w:pPr>
      <w:spacing w:after="120" w:line="480" w:lineRule="exact"/>
      <w:ind w:leftChars="200" w:left="420" w:firstLineChars="200" w:firstLine="420"/>
    </w:pPr>
    <w:rPr>
      <w:szCs w:val="20"/>
    </w:rPr>
  </w:style>
  <w:style w:type="character" w:customStyle="1" w:styleId="2Char2">
    <w:name w:val="正文首行缩进 2 Char"/>
    <w:basedOn w:val="Char3"/>
    <w:link w:val="25"/>
    <w:qFormat/>
    <w:rsid w:val="009168A2"/>
    <w:rPr>
      <w:rFonts w:ascii="Times New Roman" w:eastAsia="宋体" w:hAnsi="Times New Roman" w:cs="Times New Roman"/>
      <w:sz w:val="24"/>
      <w:szCs w:val="20"/>
    </w:rPr>
  </w:style>
  <w:style w:type="table" w:styleId="afa">
    <w:name w:val="Table Grid"/>
    <w:basedOn w:val="a9"/>
    <w:qFormat/>
    <w:rsid w:val="009168A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Elegant"/>
    <w:basedOn w:val="a9"/>
    <w:qFormat/>
    <w:rsid w:val="009168A2"/>
    <w:pPr>
      <w:widowControl w:val="0"/>
      <w:adjustRightInd w:val="0"/>
      <w:spacing w:line="360" w:lineRule="atLeast"/>
      <w:textAlignment w:val="baseline"/>
    </w:pPr>
    <w:rPr>
      <w:rFonts w:ascii="Times New Roman" w:eastAsia="宋体" w:hAnsi="Times New Roman" w:cs="Times New Roman"/>
      <w:kern w:val="0"/>
      <w:sz w:val="20"/>
      <w:szCs w:val="20"/>
    </w:rPr>
    <w:tblP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
    <w:name w:val="Medium Grid 1 Accent 2"/>
    <w:basedOn w:val="a9"/>
    <w:qFormat/>
    <w:rsid w:val="009168A2"/>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sid w:val="009168A2"/>
    <w:rPr>
      <w:rFonts w:ascii="Times New Roman" w:eastAsia="宋体" w:hAnsi="Times New Roman" w:cs="Times New Roman"/>
      <w:b/>
      <w:bCs/>
    </w:rPr>
  </w:style>
  <w:style w:type="character" w:styleId="afd">
    <w:name w:val="page number"/>
    <w:rsid w:val="009168A2"/>
    <w:rPr>
      <w:rFonts w:ascii="Times New Roman" w:eastAsia="宋体" w:hAnsi="Times New Roman" w:cs="Times New Roman"/>
    </w:rPr>
  </w:style>
  <w:style w:type="character" w:styleId="afe">
    <w:name w:val="FollowedHyperlink"/>
    <w:qFormat/>
    <w:rsid w:val="009168A2"/>
    <w:rPr>
      <w:rFonts w:ascii="Times New Roman" w:eastAsia="宋体" w:hAnsi="Times New Roman" w:cs="Times New Roman"/>
      <w:color w:val="800080"/>
      <w:u w:val="single"/>
    </w:rPr>
  </w:style>
  <w:style w:type="character" w:styleId="aff">
    <w:name w:val="Emphasis"/>
    <w:qFormat/>
    <w:rsid w:val="009168A2"/>
    <w:rPr>
      <w:rFonts w:ascii="Times New Roman" w:eastAsia="宋体" w:hAnsi="Times New Roman" w:cs="Times New Roman"/>
      <w:color w:val="CC0033"/>
    </w:rPr>
  </w:style>
  <w:style w:type="character" w:styleId="aff0">
    <w:name w:val="Hyperlink"/>
    <w:rsid w:val="009168A2"/>
    <w:rPr>
      <w:rFonts w:ascii="Times New Roman" w:eastAsia="宋体" w:hAnsi="Times New Roman" w:cs="Times New Roman"/>
      <w:color w:val="0000FF"/>
      <w:u w:val="single"/>
    </w:rPr>
  </w:style>
  <w:style w:type="character" w:styleId="aff1">
    <w:name w:val="annotation reference"/>
    <w:qFormat/>
    <w:rsid w:val="009168A2"/>
    <w:rPr>
      <w:rFonts w:ascii="Times New Roman" w:eastAsia="宋体" w:hAnsi="Times New Roman" w:cs="Times New Roman"/>
      <w:sz w:val="21"/>
      <w:szCs w:val="21"/>
    </w:rPr>
  </w:style>
  <w:style w:type="character" w:styleId="HTML0">
    <w:name w:val="HTML Cite"/>
    <w:qFormat/>
    <w:rsid w:val="009168A2"/>
    <w:rPr>
      <w:rFonts w:ascii="Times New Roman" w:eastAsia="宋体" w:hAnsi="Times New Roman" w:cs="Times New Roman"/>
      <w:i/>
      <w:iCs/>
    </w:rPr>
  </w:style>
  <w:style w:type="character" w:customStyle="1" w:styleId="2Char1">
    <w:name w:val="标题 2 Char1"/>
    <w:link w:val="21"/>
    <w:qFormat/>
    <w:rsid w:val="009168A2"/>
    <w:rPr>
      <w:rFonts w:ascii="Arial" w:eastAsia="黑体" w:hAnsi="Arial" w:cs="Times New Roman"/>
      <w:b/>
      <w:kern w:val="0"/>
      <w:sz w:val="30"/>
      <w:szCs w:val="20"/>
    </w:rPr>
  </w:style>
  <w:style w:type="character" w:customStyle="1" w:styleId="3Char1">
    <w:name w:val="标题 3 Char1"/>
    <w:link w:val="30"/>
    <w:rsid w:val="009168A2"/>
    <w:rPr>
      <w:rFonts w:ascii="宋体" w:eastAsia="宋体" w:hAnsi="Times New Roman" w:cs="Times New Roman"/>
      <w:b/>
      <w:kern w:val="0"/>
      <w:sz w:val="24"/>
      <w:szCs w:val="20"/>
      <w:u w:val="single"/>
    </w:rPr>
  </w:style>
  <w:style w:type="character" w:customStyle="1" w:styleId="Char1">
    <w:name w:val="正文缩进 Char1"/>
    <w:link w:val="a7"/>
    <w:qFormat/>
    <w:rsid w:val="009168A2"/>
    <w:rPr>
      <w:rFonts w:ascii="宋体" w:eastAsia="宋体" w:hAnsi="Times New Roman" w:cs="Times New Roman"/>
      <w:sz w:val="24"/>
      <w:szCs w:val="24"/>
    </w:rPr>
  </w:style>
  <w:style w:type="character" w:customStyle="1" w:styleId="Char10">
    <w:name w:val="批注文字 Char1"/>
    <w:link w:val="ad"/>
    <w:qFormat/>
    <w:rsid w:val="009168A2"/>
    <w:rPr>
      <w:rFonts w:ascii="Times New Roman" w:eastAsia="宋体" w:hAnsi="Times New Roman" w:cs="Times New Roman"/>
      <w:szCs w:val="24"/>
    </w:rPr>
  </w:style>
  <w:style w:type="character" w:customStyle="1" w:styleId="Char20">
    <w:name w:val="正文文本缩进 Char2"/>
    <w:link w:val="af"/>
    <w:qFormat/>
    <w:rsid w:val="009168A2"/>
    <w:rPr>
      <w:rFonts w:ascii="Times New Roman" w:eastAsia="宋体" w:hAnsi="Times New Roman" w:cs="Times New Roman"/>
      <w:sz w:val="24"/>
      <w:szCs w:val="24"/>
    </w:rPr>
  </w:style>
  <w:style w:type="character" w:customStyle="1" w:styleId="Char11">
    <w:name w:val="页脚 Char1"/>
    <w:link w:val="af4"/>
    <w:qFormat/>
    <w:rsid w:val="009168A2"/>
    <w:rPr>
      <w:rFonts w:ascii="宋体" w:eastAsia="宋体" w:hAnsi="Times New Roman" w:cs="Times New Roman"/>
      <w:kern w:val="0"/>
      <w:sz w:val="18"/>
      <w:szCs w:val="20"/>
    </w:rPr>
  </w:style>
  <w:style w:type="character" w:customStyle="1" w:styleId="Char12">
    <w:name w:val="页眉 Char1"/>
    <w:link w:val="af5"/>
    <w:qFormat/>
    <w:rsid w:val="009168A2"/>
    <w:rPr>
      <w:rFonts w:ascii="Times New Roman" w:eastAsia="宋体" w:hAnsi="Times New Roman" w:cs="Times New Roman"/>
      <w:sz w:val="18"/>
      <w:szCs w:val="18"/>
    </w:rPr>
  </w:style>
  <w:style w:type="character" w:customStyle="1" w:styleId="Char13">
    <w:name w:val="标题 Char1"/>
    <w:link w:val="af7"/>
    <w:qFormat/>
    <w:rsid w:val="009168A2"/>
    <w:rPr>
      <w:rFonts w:ascii="Times New Roman" w:eastAsia="宋体" w:hAnsi="Times New Roman" w:cs="Times New Roman"/>
      <w:b/>
      <w:sz w:val="32"/>
      <w:szCs w:val="20"/>
    </w:rPr>
  </w:style>
  <w:style w:type="character" w:customStyle="1" w:styleId="Charc">
    <w:name w:val="正文重点 Char"/>
    <w:link w:val="aff2"/>
    <w:rsid w:val="009168A2"/>
    <w:rPr>
      <w:b/>
      <w:sz w:val="24"/>
    </w:rPr>
  </w:style>
  <w:style w:type="paragraph" w:customStyle="1" w:styleId="aff2">
    <w:name w:val="正文重点"/>
    <w:basedOn w:val="a6"/>
    <w:link w:val="Charc"/>
    <w:qFormat/>
    <w:rsid w:val="009168A2"/>
    <w:pPr>
      <w:adjustRightInd w:val="0"/>
      <w:spacing w:line="360" w:lineRule="auto"/>
      <w:ind w:firstLineChars="200" w:firstLine="482"/>
      <w:jc w:val="left"/>
      <w:textAlignment w:val="baseline"/>
    </w:pPr>
    <w:rPr>
      <w:b/>
      <w:sz w:val="24"/>
    </w:rPr>
  </w:style>
  <w:style w:type="character" w:customStyle="1" w:styleId="Chard">
    <w:name w:val="注释 Char"/>
    <w:link w:val="aff3"/>
    <w:qFormat/>
    <w:rsid w:val="009168A2"/>
    <w:rPr>
      <w:rFonts w:ascii="宋体" w:hAnsi="宋体"/>
      <w:szCs w:val="21"/>
    </w:rPr>
  </w:style>
  <w:style w:type="paragraph" w:customStyle="1" w:styleId="aff3">
    <w:name w:val="注释"/>
    <w:basedOn w:val="a6"/>
    <w:link w:val="Chard"/>
    <w:rsid w:val="009168A2"/>
    <w:pPr>
      <w:adjustRightInd w:val="0"/>
      <w:snapToGrid w:val="0"/>
      <w:ind w:left="420" w:hangingChars="200" w:hanging="420"/>
      <w:jc w:val="left"/>
    </w:pPr>
    <w:rPr>
      <w:rFonts w:ascii="宋体" w:hAnsi="宋体"/>
      <w:szCs w:val="21"/>
    </w:rPr>
  </w:style>
  <w:style w:type="character" w:customStyle="1" w:styleId="font91">
    <w:name w:val="font91"/>
    <w:qFormat/>
    <w:rsid w:val="009168A2"/>
    <w:rPr>
      <w:rFonts w:ascii="宋体" w:eastAsia="宋体" w:hAnsi="宋体" w:cs="宋体" w:hint="eastAsia"/>
      <w:b/>
      <w:bCs/>
      <w:color w:val="000000"/>
      <w:sz w:val="20"/>
      <w:szCs w:val="20"/>
      <w:u w:val="none"/>
    </w:rPr>
  </w:style>
  <w:style w:type="character" w:customStyle="1" w:styleId="CharChar111">
    <w:name w:val="Char Char111"/>
    <w:qFormat/>
    <w:rsid w:val="009168A2"/>
    <w:rPr>
      <w:rFonts w:ascii="宋体" w:eastAsia="宋体" w:hAnsi="Times New Roman" w:cs="Times New Roman"/>
      <w:b/>
      <w:sz w:val="24"/>
      <w:u w:val="single"/>
      <w:lang w:val="en-US" w:eastAsia="zh-CN" w:bidi="ar-SA"/>
    </w:rPr>
  </w:style>
  <w:style w:type="character" w:customStyle="1" w:styleId="black1">
    <w:name w:val="black1"/>
    <w:qFormat/>
    <w:rsid w:val="009168A2"/>
    <w:rPr>
      <w:rFonts w:ascii="Times New Roman" w:eastAsia="宋体" w:hAnsi="Times New Roman" w:cs="Times New Roman"/>
      <w:color w:val="000000"/>
    </w:rPr>
  </w:style>
  <w:style w:type="character" w:customStyle="1" w:styleId="1Char1">
    <w:name w:val="普通文字1 Char1"/>
    <w:qFormat/>
    <w:rsid w:val="009168A2"/>
    <w:rPr>
      <w:rFonts w:ascii="宋体" w:eastAsia="宋体" w:hAnsi="Courier New" w:cs="Times New Roman"/>
      <w:kern w:val="2"/>
      <w:sz w:val="21"/>
      <w:lang w:val="en-US" w:eastAsia="zh-CN" w:bidi="ar-SA"/>
    </w:rPr>
  </w:style>
  <w:style w:type="character" w:customStyle="1" w:styleId="cf01">
    <w:name w:val="cf01"/>
    <w:rsid w:val="009168A2"/>
    <w:rPr>
      <w:rFonts w:ascii="Microsoft YaHei UI" w:eastAsia="Microsoft YaHei UI" w:hAnsi="Microsoft YaHei UI" w:cs="Times New Roman" w:hint="eastAsia"/>
      <w:sz w:val="18"/>
      <w:szCs w:val="18"/>
    </w:rPr>
  </w:style>
  <w:style w:type="character" w:customStyle="1" w:styleId="font81">
    <w:name w:val="font81"/>
    <w:qFormat/>
    <w:rsid w:val="009168A2"/>
    <w:rPr>
      <w:rFonts w:ascii="宋体" w:eastAsia="宋体" w:hAnsi="宋体" w:cs="宋体" w:hint="eastAsia"/>
      <w:color w:val="FF0000"/>
      <w:sz w:val="24"/>
      <w:szCs w:val="24"/>
      <w:u w:val="none"/>
    </w:rPr>
  </w:style>
  <w:style w:type="character" w:customStyle="1" w:styleId="px10">
    <w:name w:val="px_10"/>
    <w:rsid w:val="009168A2"/>
    <w:rPr>
      <w:rFonts w:ascii="Times New Roman" w:eastAsia="宋体" w:hAnsi="Times New Roman" w:cs="Times New Roman"/>
    </w:rPr>
  </w:style>
  <w:style w:type="character" w:customStyle="1" w:styleId="street-address">
    <w:name w:val="street-address"/>
    <w:qFormat/>
    <w:rsid w:val="009168A2"/>
    <w:rPr>
      <w:rFonts w:ascii="Times New Roman" w:eastAsia="宋体" w:hAnsi="Times New Roman" w:cs="Times New Roman"/>
    </w:rPr>
  </w:style>
  <w:style w:type="character" w:customStyle="1" w:styleId="font112">
    <w:name w:val="font112"/>
    <w:rsid w:val="009168A2"/>
    <w:rPr>
      <w:rFonts w:ascii="宋体" w:eastAsia="宋体" w:hAnsi="宋体" w:cs="宋体" w:hint="eastAsia"/>
      <w:color w:val="000000"/>
      <w:sz w:val="20"/>
      <w:szCs w:val="20"/>
      <w:u w:val="none"/>
    </w:rPr>
  </w:style>
  <w:style w:type="character" w:customStyle="1" w:styleId="aff4">
    <w:name w:val="批注文字 字符"/>
    <w:rsid w:val="009168A2"/>
    <w:rPr>
      <w:rFonts w:ascii="Times New Roman" w:eastAsia="宋体" w:hAnsi="Times New Roman" w:cs="Times New Roman"/>
      <w:sz w:val="24"/>
      <w:lang w:val="en-US" w:eastAsia="zh-CN" w:bidi="ar-SA"/>
    </w:rPr>
  </w:style>
  <w:style w:type="character" w:customStyle="1" w:styleId="Chare">
    <w:name w:val="正文表格 Char"/>
    <w:link w:val="aff5"/>
    <w:qFormat/>
    <w:rsid w:val="009168A2"/>
    <w:rPr>
      <w:rFonts w:ascii="宋体" w:hAnsi="宋体"/>
      <w:color w:val="000000"/>
      <w:szCs w:val="21"/>
    </w:rPr>
  </w:style>
  <w:style w:type="paragraph" w:customStyle="1" w:styleId="aff5">
    <w:name w:val="正文表格"/>
    <w:basedOn w:val="a6"/>
    <w:link w:val="Chare"/>
    <w:rsid w:val="009168A2"/>
    <w:pPr>
      <w:adjustRightInd w:val="0"/>
      <w:snapToGrid w:val="0"/>
      <w:jc w:val="left"/>
    </w:pPr>
    <w:rPr>
      <w:rFonts w:ascii="宋体" w:hAnsi="宋体"/>
      <w:color w:val="000000"/>
      <w:szCs w:val="21"/>
    </w:rPr>
  </w:style>
  <w:style w:type="character" w:customStyle="1" w:styleId="CharChar11">
    <w:name w:val="Char Char11"/>
    <w:qFormat/>
    <w:rsid w:val="009168A2"/>
    <w:rPr>
      <w:rFonts w:ascii="宋体" w:eastAsia="宋体" w:hAnsi="Times New Roman" w:cs="Times New Roman"/>
      <w:b/>
      <w:sz w:val="24"/>
      <w:u w:val="single"/>
      <w:lang w:val="en-US" w:eastAsia="zh-CN" w:bidi="ar-SA"/>
    </w:rPr>
  </w:style>
  <w:style w:type="character" w:customStyle="1" w:styleId="2CharChar">
    <w:name w:val="标题 2 Char Char"/>
    <w:qFormat/>
    <w:rsid w:val="009168A2"/>
    <w:rPr>
      <w:rFonts w:ascii="Arial" w:eastAsia="黑体" w:hAnsi="Arial" w:cs="Times New Roman"/>
      <w:b/>
      <w:bCs/>
      <w:kern w:val="2"/>
      <w:sz w:val="32"/>
      <w:szCs w:val="32"/>
      <w:lang w:val="en-US" w:eastAsia="zh-CN" w:bidi="ar-SA"/>
    </w:rPr>
  </w:style>
  <w:style w:type="character" w:customStyle="1" w:styleId="c21">
    <w:name w:val="c21"/>
    <w:rsid w:val="009168A2"/>
    <w:rPr>
      <w:rFonts w:ascii="ˎ̥" w:eastAsia="宋体" w:hAnsi="ˎ̥" w:cs="Times New Roman" w:hint="default"/>
      <w:color w:val="000000"/>
      <w:sz w:val="20"/>
      <w:szCs w:val="20"/>
      <w:u w:val="none"/>
    </w:rPr>
  </w:style>
  <w:style w:type="character" w:customStyle="1" w:styleId="font21">
    <w:name w:val="font21"/>
    <w:qFormat/>
    <w:rsid w:val="009168A2"/>
    <w:rPr>
      <w:rFonts w:ascii="Times New Roman" w:eastAsia="宋体" w:hAnsi="Times New Roman" w:cs="Times New Roman" w:hint="default"/>
      <w:b/>
      <w:bCs/>
      <w:color w:val="000000"/>
      <w:sz w:val="20"/>
      <w:szCs w:val="20"/>
      <w:u w:val="none"/>
    </w:rPr>
  </w:style>
  <w:style w:type="character" w:customStyle="1" w:styleId="aff6">
    <w:name w:val="纯文本 字符"/>
    <w:qFormat/>
    <w:rsid w:val="009168A2"/>
    <w:rPr>
      <w:rFonts w:ascii="宋体" w:eastAsia="宋体" w:hAnsi="Courier New" w:cs="Times New Roman"/>
      <w:kern w:val="2"/>
      <w:sz w:val="21"/>
      <w:szCs w:val="21"/>
      <w:lang w:val="en-US" w:eastAsia="zh-CN" w:bidi="ar-SA"/>
    </w:rPr>
  </w:style>
  <w:style w:type="character" w:customStyle="1" w:styleId="1Char0">
    <w:name w:val="样式1 Char"/>
    <w:link w:val="11"/>
    <w:qFormat/>
    <w:rsid w:val="009168A2"/>
    <w:rPr>
      <w:rFonts w:ascii="宋体" w:hAnsi="宋体"/>
      <w:szCs w:val="21"/>
    </w:rPr>
  </w:style>
  <w:style w:type="paragraph" w:customStyle="1" w:styleId="11">
    <w:name w:val="样式1"/>
    <w:basedOn w:val="a6"/>
    <w:link w:val="1Char0"/>
    <w:qFormat/>
    <w:rsid w:val="009168A2"/>
    <w:pPr>
      <w:numPr>
        <w:numId w:val="1"/>
      </w:numPr>
      <w:adjustRightInd w:val="0"/>
      <w:textAlignment w:val="baseline"/>
    </w:pPr>
    <w:rPr>
      <w:rFonts w:ascii="宋体" w:hAnsi="宋体"/>
      <w:szCs w:val="21"/>
    </w:rPr>
  </w:style>
  <w:style w:type="character" w:customStyle="1" w:styleId="Charf">
    <w:name w:val="正文格式 Char"/>
    <w:link w:val="aff7"/>
    <w:qFormat/>
    <w:rsid w:val="009168A2"/>
    <w:rPr>
      <w:rFonts w:ascii="宋体" w:hAnsi="宋体"/>
      <w:sz w:val="24"/>
      <w:szCs w:val="24"/>
      <w:lang w:val="en-GB"/>
    </w:rPr>
  </w:style>
  <w:style w:type="paragraph" w:customStyle="1" w:styleId="aff7">
    <w:name w:val="正文格式"/>
    <w:basedOn w:val="a6"/>
    <w:link w:val="Charf"/>
    <w:rsid w:val="009168A2"/>
    <w:pPr>
      <w:spacing w:beforeLines="50" w:line="360" w:lineRule="auto"/>
      <w:ind w:firstLineChars="200" w:firstLine="480"/>
    </w:pPr>
    <w:rPr>
      <w:rFonts w:ascii="宋体" w:hAnsi="宋体"/>
      <w:sz w:val="24"/>
      <w:szCs w:val="24"/>
      <w:lang w:val="en-GB"/>
    </w:rPr>
  </w:style>
  <w:style w:type="character" w:customStyle="1" w:styleId="font71">
    <w:name w:val="font71"/>
    <w:qFormat/>
    <w:rsid w:val="009168A2"/>
    <w:rPr>
      <w:rFonts w:ascii="宋体" w:eastAsia="宋体" w:hAnsi="宋体" w:cs="宋体" w:hint="eastAsia"/>
      <w:color w:val="000000"/>
      <w:sz w:val="20"/>
      <w:szCs w:val="20"/>
      <w:u w:val="none"/>
    </w:rPr>
  </w:style>
  <w:style w:type="character" w:customStyle="1" w:styleId="Charf0">
    <w:name w:val="正文缩进 Char"/>
    <w:qFormat/>
    <w:rsid w:val="009168A2"/>
    <w:rPr>
      <w:rFonts w:ascii="宋体" w:eastAsia="宋体" w:hAnsi="Times New Roman" w:cs="Times New Roman"/>
      <w:kern w:val="2"/>
      <w:sz w:val="24"/>
      <w:szCs w:val="24"/>
      <w:lang w:val="en-US" w:eastAsia="zh-CN" w:bidi="ar-SA"/>
    </w:rPr>
  </w:style>
  <w:style w:type="character" w:customStyle="1" w:styleId="font51">
    <w:name w:val="font51"/>
    <w:qFormat/>
    <w:rsid w:val="009168A2"/>
    <w:rPr>
      <w:rFonts w:ascii="宋体" w:eastAsia="宋体" w:hAnsi="宋体" w:cs="宋体" w:hint="eastAsia"/>
      <w:b/>
      <w:bCs/>
      <w:color w:val="000000"/>
      <w:sz w:val="20"/>
      <w:szCs w:val="20"/>
      <w:u w:val="none"/>
    </w:rPr>
  </w:style>
  <w:style w:type="character" w:customStyle="1" w:styleId="150">
    <w:name w:val="15"/>
    <w:rsid w:val="009168A2"/>
    <w:rPr>
      <w:rFonts w:ascii="宋体" w:eastAsia="宋体" w:hAnsi="宋体" w:cs="Times New Roman" w:hint="eastAsia"/>
      <w:color w:val="000000"/>
      <w:sz w:val="20"/>
      <w:szCs w:val="20"/>
    </w:rPr>
  </w:style>
  <w:style w:type="character" w:customStyle="1" w:styleId="font61">
    <w:name w:val="font61"/>
    <w:qFormat/>
    <w:rsid w:val="009168A2"/>
    <w:rPr>
      <w:rFonts w:ascii="宋体" w:eastAsia="宋体" w:hAnsi="宋体" w:cs="宋体" w:hint="eastAsia"/>
      <w:color w:val="000000"/>
      <w:sz w:val="24"/>
      <w:szCs w:val="24"/>
      <w:u w:val="none"/>
    </w:rPr>
  </w:style>
  <w:style w:type="character" w:customStyle="1" w:styleId="cf21">
    <w:name w:val="cf21"/>
    <w:rsid w:val="009168A2"/>
    <w:rPr>
      <w:rFonts w:ascii="Microsoft YaHei UI" w:eastAsia="Microsoft YaHei UI" w:hAnsi="Microsoft YaHei UI" w:cs="Times New Roman" w:hint="eastAsia"/>
      <w:sz w:val="18"/>
      <w:szCs w:val="18"/>
      <w:shd w:val="clear" w:color="auto" w:fill="FFFFFF"/>
    </w:rPr>
  </w:style>
  <w:style w:type="character" w:customStyle="1" w:styleId="chanpin1">
    <w:name w:val="chanpin1"/>
    <w:qFormat/>
    <w:rsid w:val="009168A2"/>
    <w:rPr>
      <w:rFonts w:ascii="ˎ̥" w:eastAsia="宋体" w:hAnsi="ˎ̥" w:cs="Times New Roman" w:hint="default"/>
      <w:color w:val="000000"/>
      <w:sz w:val="20"/>
      <w:szCs w:val="20"/>
      <w:u w:val="none"/>
    </w:rPr>
  </w:style>
  <w:style w:type="character" w:customStyle="1" w:styleId="FontStyle14">
    <w:name w:val="Font Style14"/>
    <w:qFormat/>
    <w:rsid w:val="009168A2"/>
    <w:rPr>
      <w:rFonts w:ascii="宋体" w:eastAsia="宋体" w:hAnsi="宋体" w:cs="宋体" w:hint="eastAsia"/>
      <w:b/>
      <w:bCs/>
      <w:sz w:val="26"/>
      <w:szCs w:val="26"/>
    </w:rPr>
  </w:style>
  <w:style w:type="character" w:customStyle="1" w:styleId="Char14">
    <w:name w:val="正文文本缩进 Char1"/>
    <w:link w:val="16"/>
    <w:rsid w:val="009168A2"/>
    <w:rPr>
      <w:rFonts w:ascii="宋体" w:hAnsi="宋体"/>
      <w:sz w:val="24"/>
      <w:szCs w:val="24"/>
    </w:rPr>
  </w:style>
  <w:style w:type="paragraph" w:customStyle="1" w:styleId="16">
    <w:name w:val="正文文本缩进1"/>
    <w:basedOn w:val="a6"/>
    <w:link w:val="Char14"/>
    <w:qFormat/>
    <w:rsid w:val="009168A2"/>
    <w:pPr>
      <w:spacing w:line="480" w:lineRule="exact"/>
      <w:ind w:firstLineChars="200" w:firstLine="480"/>
    </w:pPr>
    <w:rPr>
      <w:rFonts w:ascii="宋体" w:hAnsi="宋体"/>
      <w:sz w:val="24"/>
      <w:szCs w:val="24"/>
    </w:rPr>
  </w:style>
  <w:style w:type="character" w:customStyle="1" w:styleId="title4">
    <w:name w:val="title4"/>
    <w:rsid w:val="009168A2"/>
    <w:rPr>
      <w:rFonts w:ascii="Times New Roman" w:eastAsia="宋体" w:hAnsi="Times New Roman" w:cs="Times New Roman"/>
      <w:b/>
      <w:bCs/>
      <w:color w:val="1D87B3"/>
      <w:sz w:val="15"/>
      <w:szCs w:val="15"/>
    </w:rPr>
  </w:style>
  <w:style w:type="character" w:customStyle="1" w:styleId="font11">
    <w:name w:val="font11"/>
    <w:rsid w:val="009168A2"/>
    <w:rPr>
      <w:rFonts w:ascii="宋体" w:eastAsia="宋体" w:hAnsi="宋体" w:cs="宋体" w:hint="eastAsia"/>
      <w:color w:val="000000"/>
      <w:sz w:val="24"/>
      <w:szCs w:val="24"/>
      <w:u w:val="none"/>
    </w:rPr>
  </w:style>
  <w:style w:type="character" w:customStyle="1" w:styleId="font31">
    <w:name w:val="font31"/>
    <w:qFormat/>
    <w:rsid w:val="009168A2"/>
    <w:rPr>
      <w:rFonts w:ascii="宋体" w:eastAsia="宋体" w:hAnsi="宋体" w:cs="宋体" w:hint="eastAsia"/>
      <w:color w:val="000000"/>
      <w:sz w:val="24"/>
      <w:szCs w:val="24"/>
      <w:u w:val="none"/>
    </w:rPr>
  </w:style>
  <w:style w:type="character" w:customStyle="1" w:styleId="Charf1">
    <w:name w:val="正文大标题 Char"/>
    <w:link w:val="aff8"/>
    <w:qFormat/>
    <w:rsid w:val="009168A2"/>
    <w:rPr>
      <w:rFonts w:ascii="宋体" w:hAnsi="宋体"/>
      <w:b/>
      <w:color w:val="000000"/>
      <w:sz w:val="28"/>
      <w:szCs w:val="21"/>
    </w:rPr>
  </w:style>
  <w:style w:type="paragraph" w:customStyle="1" w:styleId="aff8">
    <w:name w:val="正文大标题"/>
    <w:basedOn w:val="aff9"/>
    <w:next w:val="a7"/>
    <w:link w:val="Charf1"/>
    <w:rsid w:val="009168A2"/>
    <w:pPr>
      <w:jc w:val="center"/>
    </w:pPr>
    <w:rPr>
      <w:rFonts w:eastAsiaTheme="minorEastAsia" w:cstheme="minorBidi"/>
      <w:i w:val="0"/>
      <w:color w:val="000000"/>
      <w:sz w:val="28"/>
      <w:szCs w:val="21"/>
    </w:rPr>
  </w:style>
  <w:style w:type="paragraph" w:customStyle="1" w:styleId="aff9">
    <w:name w:val="正文小标题"/>
    <w:basedOn w:val="a6"/>
    <w:next w:val="a7"/>
    <w:link w:val="Charf2"/>
    <w:qFormat/>
    <w:rsid w:val="009168A2"/>
    <w:pPr>
      <w:adjustRightInd w:val="0"/>
      <w:snapToGrid w:val="0"/>
      <w:spacing w:beforeLines="100" w:before="312" w:afterLines="100" w:after="312"/>
      <w:ind w:firstLine="482"/>
      <w:jc w:val="left"/>
    </w:pPr>
    <w:rPr>
      <w:rFonts w:ascii="宋体" w:eastAsia="宋体" w:hAnsi="宋体" w:cs="Times New Roman"/>
      <w:b/>
      <w:i/>
      <w:color w:val="FF0000"/>
      <w:sz w:val="24"/>
      <w:szCs w:val="20"/>
    </w:rPr>
  </w:style>
  <w:style w:type="character" w:customStyle="1" w:styleId="Charf2">
    <w:name w:val="正文小标题 Char"/>
    <w:link w:val="aff9"/>
    <w:qFormat/>
    <w:rsid w:val="009168A2"/>
    <w:rPr>
      <w:rFonts w:ascii="宋体" w:eastAsia="宋体" w:hAnsi="宋体" w:cs="Times New Roman"/>
      <w:b/>
      <w:i/>
      <w:color w:val="FF0000"/>
      <w:sz w:val="24"/>
      <w:szCs w:val="20"/>
    </w:rPr>
  </w:style>
  <w:style w:type="character" w:customStyle="1" w:styleId="txt">
    <w:name w:val="txt"/>
    <w:qFormat/>
    <w:rsid w:val="009168A2"/>
    <w:rPr>
      <w:rFonts w:ascii="Times New Roman" w:eastAsia="宋体" w:hAnsi="Times New Roman" w:cs="Times New Roman"/>
    </w:rPr>
  </w:style>
  <w:style w:type="character" w:customStyle="1" w:styleId="cf11">
    <w:name w:val="cf11"/>
    <w:rsid w:val="009168A2"/>
    <w:rPr>
      <w:rFonts w:ascii="Microsoft YaHei UI" w:eastAsia="Microsoft YaHei UI" w:hAnsi="Microsoft YaHei UI" w:cs="Times New Roman" w:hint="eastAsia"/>
      <w:sz w:val="18"/>
      <w:szCs w:val="18"/>
    </w:rPr>
  </w:style>
  <w:style w:type="character" w:customStyle="1" w:styleId="bjh-p">
    <w:name w:val="bjh-p"/>
    <w:qFormat/>
    <w:rsid w:val="009168A2"/>
    <w:rPr>
      <w:rFonts w:ascii="Times New Roman" w:eastAsia="宋体" w:hAnsi="Times New Roman" w:cs="Times New Roman"/>
    </w:rPr>
  </w:style>
  <w:style w:type="character" w:customStyle="1" w:styleId="locality">
    <w:name w:val="locality"/>
    <w:rsid w:val="009168A2"/>
    <w:rPr>
      <w:rFonts w:ascii="Times New Roman" w:eastAsia="宋体" w:hAnsi="Times New Roman" w:cs="Times New Roman"/>
    </w:rPr>
  </w:style>
  <w:style w:type="character" w:customStyle="1" w:styleId="apple-converted-space">
    <w:name w:val="apple-converted-space"/>
    <w:qFormat/>
    <w:rsid w:val="009168A2"/>
    <w:rPr>
      <w:rFonts w:ascii="Times New Roman" w:eastAsia="宋体" w:hAnsi="Times New Roman" w:cs="Times New Roman"/>
    </w:rPr>
  </w:style>
  <w:style w:type="character" w:customStyle="1" w:styleId="Char15">
    <w:name w:val="列出段落 Char1"/>
    <w:link w:val="affa"/>
    <w:qFormat/>
    <w:rsid w:val="009168A2"/>
    <w:rPr>
      <w:rFonts w:ascii="Calibri" w:hAnsi="Calibri"/>
    </w:rPr>
  </w:style>
  <w:style w:type="paragraph" w:styleId="affa">
    <w:name w:val="List Paragraph"/>
    <w:basedOn w:val="a6"/>
    <w:link w:val="Char15"/>
    <w:qFormat/>
    <w:rsid w:val="009168A2"/>
    <w:pPr>
      <w:ind w:firstLineChars="200" w:firstLine="420"/>
    </w:pPr>
    <w:rPr>
      <w:rFonts w:ascii="Calibri" w:hAnsi="Calibri"/>
    </w:rPr>
  </w:style>
  <w:style w:type="character" w:customStyle="1" w:styleId="affb">
    <w:name w:val="页眉 字符"/>
    <w:qFormat/>
    <w:rsid w:val="009168A2"/>
    <w:rPr>
      <w:rFonts w:ascii="Times New Roman" w:eastAsia="宋体" w:hAnsi="Times New Roman" w:cs="Times New Roman"/>
      <w:sz w:val="18"/>
      <w:szCs w:val="22"/>
    </w:rPr>
  </w:style>
  <w:style w:type="character" w:customStyle="1" w:styleId="FontStyle11">
    <w:name w:val="Font Style11"/>
    <w:qFormat/>
    <w:rsid w:val="009168A2"/>
    <w:rPr>
      <w:rFonts w:ascii="黑体" w:eastAsia="黑体" w:hAnsi="黑体" w:cs="黑体" w:hint="eastAsia"/>
      <w:spacing w:val="-10"/>
      <w:sz w:val="36"/>
      <w:szCs w:val="36"/>
    </w:rPr>
  </w:style>
  <w:style w:type="character" w:customStyle="1" w:styleId="Char16">
    <w:name w:val="纯文本 Char1"/>
    <w:qFormat/>
    <w:rsid w:val="009168A2"/>
    <w:rPr>
      <w:rFonts w:ascii="宋体" w:eastAsia="宋体" w:hAnsi="Courier New" w:cs="Times New Roman"/>
      <w:kern w:val="2"/>
      <w:sz w:val="21"/>
      <w:lang w:val="en-US" w:eastAsia="zh-CN" w:bidi="ar-SA"/>
    </w:rPr>
  </w:style>
  <w:style w:type="character" w:customStyle="1" w:styleId="font111">
    <w:name w:val="font111"/>
    <w:qFormat/>
    <w:rsid w:val="009168A2"/>
    <w:rPr>
      <w:rFonts w:ascii="Wingdings 2" w:eastAsia="Wingdings 2" w:hAnsi="Wingdings 2" w:cs="Wingdings 2"/>
      <w:color w:val="000000"/>
      <w:sz w:val="24"/>
      <w:szCs w:val="24"/>
      <w:u w:val="none"/>
    </w:rPr>
  </w:style>
  <w:style w:type="character" w:customStyle="1" w:styleId="Charf3">
    <w:name w:val="列出段落 Char"/>
    <w:rsid w:val="009168A2"/>
    <w:rPr>
      <w:rFonts w:ascii="Calibri" w:eastAsia="宋体" w:hAnsi="Calibri" w:cs="Times New Roman"/>
      <w:kern w:val="2"/>
      <w:sz w:val="21"/>
      <w:szCs w:val="22"/>
      <w:lang w:val="en-US" w:eastAsia="zh-CN" w:bidi="ar-SA"/>
    </w:rPr>
  </w:style>
  <w:style w:type="character" w:customStyle="1" w:styleId="1Char2">
    <w:name w:val="段1 Char"/>
    <w:qFormat/>
    <w:rsid w:val="009168A2"/>
    <w:rPr>
      <w:rFonts w:ascii="宋体" w:eastAsia="宋体" w:hAnsi="Times New Roman" w:cs="Times New Roman"/>
      <w:sz w:val="24"/>
      <w:lang w:val="en-US" w:eastAsia="zh-CN" w:bidi="ar-SA"/>
    </w:rPr>
  </w:style>
  <w:style w:type="character" w:customStyle="1" w:styleId="FontStyle12">
    <w:name w:val="Font Style12"/>
    <w:qFormat/>
    <w:rsid w:val="009168A2"/>
    <w:rPr>
      <w:rFonts w:ascii="黑体" w:eastAsia="黑体" w:hAnsi="黑体" w:cs="黑体" w:hint="eastAsia"/>
      <w:sz w:val="26"/>
      <w:szCs w:val="26"/>
    </w:rPr>
  </w:style>
  <w:style w:type="character" w:customStyle="1" w:styleId="chanpin">
    <w:name w:val="chanpin拷贝"/>
    <w:rsid w:val="009168A2"/>
    <w:rPr>
      <w:rFonts w:ascii="Times New Roman" w:eastAsia="宋体" w:hAnsi="Times New Roman" w:cs="Times New Roman"/>
    </w:rPr>
  </w:style>
  <w:style w:type="character" w:customStyle="1" w:styleId="font101">
    <w:name w:val="font101"/>
    <w:qFormat/>
    <w:rsid w:val="009168A2"/>
    <w:rPr>
      <w:rFonts w:ascii="宋体" w:eastAsia="宋体" w:hAnsi="宋体" w:cs="宋体" w:hint="eastAsia"/>
      <w:color w:val="FF0000"/>
      <w:sz w:val="24"/>
      <w:szCs w:val="24"/>
      <w:u w:val="none"/>
    </w:rPr>
  </w:style>
  <w:style w:type="character" w:customStyle="1" w:styleId="1CharCharCharChar">
    <w:name w:val="标题 1 Char Char Char Char"/>
    <w:qFormat/>
    <w:rsid w:val="009168A2"/>
    <w:rPr>
      <w:rFonts w:ascii="Times New Roman" w:eastAsia="宋体" w:hAnsi="Times New Roman" w:cs="Times New Roman"/>
      <w:b/>
      <w:bCs/>
      <w:kern w:val="44"/>
      <w:sz w:val="44"/>
      <w:szCs w:val="44"/>
      <w:lang w:val="en-US" w:eastAsia="zh-CN" w:bidi="ar-SA"/>
    </w:rPr>
  </w:style>
  <w:style w:type="character" w:customStyle="1" w:styleId="CharChar">
    <w:name w:val="正文缩进 Char Char"/>
    <w:link w:val="17"/>
    <w:qFormat/>
    <w:rsid w:val="009168A2"/>
    <w:rPr>
      <w:rFonts w:ascii="宋体"/>
      <w:snapToGrid w:val="0"/>
      <w:color w:val="000000"/>
      <w:kern w:val="28"/>
      <w:sz w:val="28"/>
    </w:rPr>
  </w:style>
  <w:style w:type="paragraph" w:customStyle="1" w:styleId="17">
    <w:name w:val="正文缩进1"/>
    <w:basedOn w:val="a6"/>
    <w:link w:val="CharChar"/>
    <w:qFormat/>
    <w:rsid w:val="009168A2"/>
    <w:pPr>
      <w:widowControl/>
      <w:adjustRightInd w:val="0"/>
      <w:snapToGrid w:val="0"/>
      <w:spacing w:line="480" w:lineRule="exact"/>
      <w:ind w:firstLine="567"/>
    </w:pPr>
    <w:rPr>
      <w:rFonts w:ascii="宋体"/>
      <w:snapToGrid w:val="0"/>
      <w:color w:val="000000"/>
      <w:kern w:val="28"/>
      <w:sz w:val="28"/>
    </w:rPr>
  </w:style>
  <w:style w:type="character" w:customStyle="1" w:styleId="FontStyle15">
    <w:name w:val="Font Style15"/>
    <w:qFormat/>
    <w:rsid w:val="009168A2"/>
    <w:rPr>
      <w:rFonts w:ascii="宋体" w:eastAsia="宋体" w:hAnsi="宋体" w:cs="宋体" w:hint="eastAsia"/>
      <w:b/>
      <w:bCs/>
      <w:sz w:val="28"/>
      <w:szCs w:val="28"/>
    </w:rPr>
  </w:style>
  <w:style w:type="character" w:customStyle="1" w:styleId="font121">
    <w:name w:val="font121"/>
    <w:qFormat/>
    <w:rsid w:val="009168A2"/>
    <w:rPr>
      <w:rFonts w:ascii="宋体" w:eastAsia="宋体" w:hAnsi="宋体" w:cs="宋体" w:hint="eastAsia"/>
      <w:color w:val="000000"/>
      <w:sz w:val="24"/>
      <w:szCs w:val="24"/>
      <w:u w:val="none"/>
    </w:rPr>
  </w:style>
  <w:style w:type="character" w:customStyle="1" w:styleId="FontStyle18">
    <w:name w:val="Font Style18"/>
    <w:rsid w:val="009168A2"/>
    <w:rPr>
      <w:rFonts w:ascii="宋体" w:eastAsia="宋体" w:hAnsi="宋体" w:cs="宋体" w:hint="eastAsia"/>
      <w:b/>
      <w:bCs/>
      <w:sz w:val="28"/>
      <w:szCs w:val="28"/>
    </w:rPr>
  </w:style>
  <w:style w:type="character" w:customStyle="1" w:styleId="FontStyle13">
    <w:name w:val="Font Style13"/>
    <w:qFormat/>
    <w:rsid w:val="009168A2"/>
    <w:rPr>
      <w:rFonts w:ascii="黑体" w:eastAsia="黑体" w:hAnsi="黑体" w:cs="黑体" w:hint="eastAsia"/>
      <w:b/>
      <w:bCs/>
      <w:spacing w:val="-10"/>
      <w:sz w:val="28"/>
      <w:szCs w:val="28"/>
    </w:rPr>
  </w:style>
  <w:style w:type="character" w:customStyle="1" w:styleId="apple-style-span">
    <w:name w:val="apple-style-span"/>
    <w:qFormat/>
    <w:rsid w:val="009168A2"/>
    <w:rPr>
      <w:rFonts w:ascii="Times New Roman" w:eastAsia="宋体" w:hAnsi="Times New Roman" w:cs="Times New Roman"/>
    </w:rPr>
  </w:style>
  <w:style w:type="character" w:customStyle="1" w:styleId="18">
    <w:name w:val="纯文本 字符1"/>
    <w:qFormat/>
    <w:rsid w:val="009168A2"/>
    <w:rPr>
      <w:rFonts w:ascii="宋体" w:eastAsia="宋体" w:hAnsi="Courier New" w:cs="Times New Roman"/>
    </w:rPr>
  </w:style>
  <w:style w:type="character" w:customStyle="1" w:styleId="font131">
    <w:name w:val="font131"/>
    <w:qFormat/>
    <w:rsid w:val="009168A2"/>
    <w:rPr>
      <w:rFonts w:ascii="Wingdings 2" w:eastAsia="Wingdings 2" w:hAnsi="Wingdings 2" w:cs="Wingdings 2"/>
      <w:color w:val="000000"/>
      <w:sz w:val="24"/>
      <w:szCs w:val="24"/>
      <w:u w:val="none"/>
    </w:rPr>
  </w:style>
  <w:style w:type="character" w:customStyle="1" w:styleId="3CharChar">
    <w:name w:val="标题 3 Char Char"/>
    <w:qFormat/>
    <w:rsid w:val="009168A2"/>
    <w:rPr>
      <w:rFonts w:ascii="Times New Roman" w:eastAsia="宋体" w:hAnsi="Times New Roman" w:cs="Times New Roman"/>
      <w:b/>
      <w:bCs/>
      <w:kern w:val="2"/>
      <w:sz w:val="32"/>
      <w:szCs w:val="32"/>
      <w:lang w:val="en-US" w:eastAsia="zh-CN" w:bidi="ar-SA"/>
    </w:rPr>
  </w:style>
  <w:style w:type="character" w:customStyle="1" w:styleId="font41">
    <w:name w:val="font41"/>
    <w:qFormat/>
    <w:rsid w:val="009168A2"/>
    <w:rPr>
      <w:rFonts w:ascii="宋体" w:eastAsia="宋体" w:hAnsi="宋体" w:cs="宋体" w:hint="eastAsia"/>
      <w:b/>
      <w:bCs/>
      <w:color w:val="000000"/>
      <w:sz w:val="20"/>
      <w:szCs w:val="20"/>
      <w:u w:val="none"/>
    </w:rPr>
  </w:style>
  <w:style w:type="character" w:customStyle="1" w:styleId="font01">
    <w:name w:val="font01"/>
    <w:qFormat/>
    <w:rsid w:val="009168A2"/>
    <w:rPr>
      <w:rFonts w:ascii="Times New Roman" w:eastAsia="宋体" w:hAnsi="Times New Roman" w:cs="Times New Roman" w:hint="default"/>
      <w:b/>
      <w:bCs/>
      <w:color w:val="000000"/>
      <w:sz w:val="20"/>
      <w:szCs w:val="20"/>
      <w:u w:val="none"/>
    </w:rPr>
  </w:style>
  <w:style w:type="character" w:customStyle="1" w:styleId="1-2Char">
    <w:name w:val="中等深浅网格 1 - 强调文字颜色 2 Char"/>
    <w:link w:val="19"/>
    <w:qFormat/>
    <w:rsid w:val="009168A2"/>
    <w:rPr>
      <w:szCs w:val="24"/>
      <w:lang w:val="zh-CN"/>
    </w:rPr>
  </w:style>
  <w:style w:type="paragraph" w:customStyle="1" w:styleId="19">
    <w:name w:val="1"/>
    <w:link w:val="1-2Char"/>
    <w:qFormat/>
    <w:rsid w:val="009168A2"/>
    <w:rPr>
      <w:szCs w:val="24"/>
      <w:lang w:val="zh-CN"/>
    </w:rPr>
  </w:style>
  <w:style w:type="character" w:customStyle="1" w:styleId="affc">
    <w:name w:val="页脚 字符"/>
    <w:rsid w:val="009168A2"/>
    <w:rPr>
      <w:rFonts w:ascii="Times New Roman" w:eastAsia="宋体" w:hAnsi="Times New Roman" w:cs="Times New Roman"/>
      <w:sz w:val="18"/>
      <w:szCs w:val="22"/>
    </w:rPr>
  </w:style>
  <w:style w:type="paragraph" w:customStyle="1" w:styleId="-2">
    <w:name w:val="正文须知-2级"/>
    <w:basedOn w:val="a6"/>
    <w:qFormat/>
    <w:rsid w:val="009168A2"/>
    <w:pPr>
      <w:numPr>
        <w:ilvl w:val="1"/>
        <w:numId w:val="2"/>
      </w:numPr>
      <w:adjustRightInd w:val="0"/>
      <w:snapToGrid w:val="0"/>
      <w:spacing w:line="300" w:lineRule="auto"/>
    </w:pPr>
    <w:rPr>
      <w:rFonts w:ascii="宋体" w:eastAsia="宋体" w:hAnsi="Calibri" w:cs="Times New Roman"/>
      <w:sz w:val="24"/>
      <w:szCs w:val="21"/>
    </w:rPr>
  </w:style>
  <w:style w:type="paragraph" w:customStyle="1" w:styleId="font5">
    <w:name w:val="font5"/>
    <w:basedOn w:val="a6"/>
    <w:qFormat/>
    <w:rsid w:val="009168A2"/>
    <w:pPr>
      <w:widowControl/>
      <w:spacing w:before="100" w:beforeAutospacing="1" w:after="100" w:afterAutospacing="1"/>
      <w:jc w:val="left"/>
    </w:pPr>
    <w:rPr>
      <w:rFonts w:ascii="宋体" w:eastAsia="宋体" w:hAnsi="宋体" w:cs="宋体"/>
      <w:kern w:val="0"/>
      <w:sz w:val="18"/>
      <w:szCs w:val="18"/>
    </w:rPr>
  </w:style>
  <w:style w:type="paragraph" w:customStyle="1" w:styleId="Style2">
    <w:name w:val="Style2"/>
    <w:basedOn w:val="a6"/>
    <w:rsid w:val="009168A2"/>
    <w:pPr>
      <w:adjustRightInd w:val="0"/>
      <w:spacing w:line="643" w:lineRule="exact"/>
      <w:jc w:val="left"/>
    </w:pPr>
    <w:rPr>
      <w:rFonts w:ascii="黑体" w:eastAsia="黑体" w:hAnsi="Times New Roman" w:cs="Times New Roman"/>
      <w:kern w:val="0"/>
      <w:sz w:val="24"/>
      <w:szCs w:val="24"/>
    </w:rPr>
  </w:style>
  <w:style w:type="paragraph" w:customStyle="1" w:styleId="affd">
    <w:name w:val="普通文字"/>
    <w:basedOn w:val="a6"/>
    <w:qFormat/>
    <w:rsid w:val="009168A2"/>
    <w:pPr>
      <w:widowControl/>
      <w:spacing w:line="351" w:lineRule="atLeast"/>
      <w:ind w:firstLine="419"/>
      <w:textAlignment w:val="baseline"/>
    </w:pPr>
    <w:rPr>
      <w:rFonts w:ascii="宋体" w:eastAsia="宋体" w:hAnsi="Times New Roman" w:cs="Times New Roman"/>
      <w:color w:val="000000"/>
      <w:kern w:val="0"/>
      <w:szCs w:val="20"/>
      <w:u w:color="000000"/>
    </w:rPr>
  </w:style>
  <w:style w:type="paragraph" w:customStyle="1" w:styleId="xl49">
    <w:name w:val="xl49"/>
    <w:basedOn w:val="a6"/>
    <w:rsid w:val="009168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Char2CharCharCharCharCharChar1">
    <w:name w:val="Char2 Char Char Char Char Char Char1"/>
    <w:basedOn w:val="a6"/>
    <w:qFormat/>
    <w:rsid w:val="009168A2"/>
    <w:pPr>
      <w:widowControl/>
      <w:spacing w:line="400" w:lineRule="exact"/>
      <w:jc w:val="center"/>
    </w:pPr>
    <w:rPr>
      <w:rFonts w:ascii="Times New Roman" w:eastAsia="宋体" w:hAnsi="Times New Roman" w:cs="Times New Roman"/>
      <w:szCs w:val="24"/>
    </w:rPr>
  </w:style>
  <w:style w:type="paragraph" w:customStyle="1" w:styleId="26">
    <w:name w:val="字元 字元2"/>
    <w:basedOn w:val="a6"/>
    <w:qFormat/>
    <w:rsid w:val="009168A2"/>
    <w:rPr>
      <w:rFonts w:ascii="Tahoma" w:eastAsia="宋体" w:hAnsi="Tahoma" w:cs="Times New Roman"/>
      <w:sz w:val="24"/>
      <w:szCs w:val="20"/>
    </w:rPr>
  </w:style>
  <w:style w:type="paragraph" w:customStyle="1" w:styleId="a4">
    <w:name w:val="正文列项_字母"/>
    <w:basedOn w:val="a6"/>
    <w:qFormat/>
    <w:rsid w:val="009168A2"/>
    <w:pPr>
      <w:numPr>
        <w:ilvl w:val="6"/>
        <w:numId w:val="3"/>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Char3CharCharChar">
    <w:name w:val="Char3 Char Char Char"/>
    <w:basedOn w:val="a6"/>
    <w:qFormat/>
    <w:rsid w:val="009168A2"/>
    <w:rPr>
      <w:rFonts w:ascii="Tahoma" w:eastAsia="宋体" w:hAnsi="Tahoma" w:cs="Times New Roman"/>
      <w:sz w:val="24"/>
      <w:szCs w:val="20"/>
    </w:rPr>
  </w:style>
  <w:style w:type="paragraph" w:customStyle="1" w:styleId="xl51">
    <w:name w:val="xl51"/>
    <w:basedOn w:val="a6"/>
    <w:rsid w:val="009168A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pf0">
    <w:name w:val="pf0"/>
    <w:basedOn w:val="a6"/>
    <w:rsid w:val="009168A2"/>
    <w:pPr>
      <w:widowControl/>
      <w:spacing w:before="100" w:beforeAutospacing="1" w:after="100" w:afterAutospacing="1"/>
      <w:jc w:val="left"/>
    </w:pPr>
    <w:rPr>
      <w:rFonts w:ascii="宋体" w:eastAsia="宋体" w:hAnsi="宋体" w:cs="宋体"/>
      <w:kern w:val="0"/>
      <w:sz w:val="24"/>
      <w:szCs w:val="24"/>
    </w:rPr>
  </w:style>
  <w:style w:type="paragraph" w:customStyle="1" w:styleId="xl37">
    <w:name w:val="xl37"/>
    <w:basedOn w:val="a6"/>
    <w:qFormat/>
    <w:rsid w:val="009168A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Z">
    <w:name w:val="Z申报书正文"/>
    <w:basedOn w:val="a6"/>
    <w:qFormat/>
    <w:rsid w:val="009168A2"/>
    <w:pPr>
      <w:spacing w:line="360" w:lineRule="auto"/>
      <w:ind w:firstLineChars="200" w:firstLine="480"/>
      <w:jc w:val="left"/>
    </w:pPr>
    <w:rPr>
      <w:rFonts w:ascii="Times New Roman" w:eastAsia="宋体" w:hAnsi="Times New Roman" w:cs="Times New Roman"/>
      <w:sz w:val="24"/>
      <w:szCs w:val="24"/>
    </w:rPr>
  </w:style>
  <w:style w:type="paragraph" w:customStyle="1" w:styleId="rtcspagertcscontentp">
    <w:name w:val="rtcspage_rtcscontent &gt; p"/>
    <w:basedOn w:val="a6"/>
    <w:qFormat/>
    <w:rsid w:val="009168A2"/>
    <w:pPr>
      <w:widowControl/>
      <w:adjustRightInd w:val="0"/>
      <w:spacing w:after="160" w:line="360" w:lineRule="atLeast"/>
      <w:jc w:val="left"/>
      <w:textAlignment w:val="baseline"/>
    </w:pPr>
    <w:rPr>
      <w:rFonts w:ascii="Calibri" w:eastAsia="宋体" w:hAnsi="Calibri" w:cs="Times New Roman"/>
      <w:kern w:val="0"/>
      <w:sz w:val="24"/>
      <w:szCs w:val="21"/>
    </w:rPr>
  </w:style>
  <w:style w:type="paragraph" w:customStyle="1" w:styleId="affe">
    <w:name w:val="正文文本样式"/>
    <w:basedOn w:val="a6"/>
    <w:qFormat/>
    <w:rsid w:val="009168A2"/>
    <w:pPr>
      <w:spacing w:line="360" w:lineRule="auto"/>
      <w:ind w:firstLine="482"/>
    </w:pPr>
    <w:rPr>
      <w:rFonts w:ascii="Times New Roman" w:eastAsia="宋体" w:hAnsi="Times New Roman" w:cs="宋体"/>
      <w:sz w:val="24"/>
      <w:szCs w:val="20"/>
    </w:rPr>
  </w:style>
  <w:style w:type="paragraph" w:customStyle="1" w:styleId="font8">
    <w:name w:val="font8"/>
    <w:basedOn w:val="a6"/>
    <w:qFormat/>
    <w:rsid w:val="009168A2"/>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1a">
    <w:name w:val="列表段落1"/>
    <w:basedOn w:val="a6"/>
    <w:qFormat/>
    <w:rsid w:val="009168A2"/>
    <w:pPr>
      <w:ind w:firstLineChars="200" w:firstLine="420"/>
    </w:pPr>
    <w:rPr>
      <w:rFonts w:ascii="Times New Roman" w:eastAsia="宋体" w:hAnsi="Times New Roman" w:cs="Times New Roman"/>
      <w:szCs w:val="24"/>
    </w:rPr>
  </w:style>
  <w:style w:type="paragraph" w:customStyle="1" w:styleId="1b">
    <w:name w:val="表格1"/>
    <w:basedOn w:val="a6"/>
    <w:qFormat/>
    <w:rsid w:val="009168A2"/>
    <w:pPr>
      <w:ind w:firstLineChars="200" w:firstLine="480"/>
      <w:jc w:val="center"/>
    </w:pPr>
    <w:rPr>
      <w:rFonts w:ascii="Times New Roman" w:eastAsia="宋体" w:hAnsi="Times New Roman" w:cs="Times New Roman"/>
      <w:sz w:val="24"/>
      <w:szCs w:val="20"/>
    </w:rPr>
  </w:style>
  <w:style w:type="paragraph" w:customStyle="1" w:styleId="afff">
    <w:name w:val="图中文字"/>
    <w:basedOn w:val="a6"/>
    <w:qFormat/>
    <w:rsid w:val="009168A2"/>
    <w:pPr>
      <w:adjustRightInd w:val="0"/>
      <w:snapToGrid w:val="0"/>
      <w:spacing w:line="0" w:lineRule="atLeast"/>
      <w:jc w:val="center"/>
    </w:pPr>
    <w:rPr>
      <w:rFonts w:ascii="Times New Roman" w:eastAsia="宋体" w:hAnsi="Times New Roman" w:cs="Times New Roman"/>
      <w:sz w:val="24"/>
      <w:szCs w:val="20"/>
    </w:rPr>
  </w:style>
  <w:style w:type="paragraph" w:customStyle="1" w:styleId="CharCharChar">
    <w:name w:val="Char Char Char"/>
    <w:basedOn w:val="a6"/>
    <w:qFormat/>
    <w:rsid w:val="009168A2"/>
    <w:rPr>
      <w:rFonts w:ascii="Tahoma" w:eastAsia="宋体" w:hAnsi="Tahoma" w:cs="Times New Roman"/>
      <w:sz w:val="24"/>
      <w:szCs w:val="20"/>
    </w:rPr>
  </w:style>
  <w:style w:type="paragraph" w:customStyle="1" w:styleId="1c">
    <w:name w:val="项目符号1"/>
    <w:basedOn w:val="affe"/>
    <w:qFormat/>
    <w:rsid w:val="009168A2"/>
    <w:pPr>
      <w:ind w:left="-25" w:firstLine="0"/>
    </w:pPr>
    <w:rPr>
      <w:rFonts w:cs="Times New Roman"/>
    </w:rPr>
  </w:style>
  <w:style w:type="paragraph" w:customStyle="1" w:styleId="Char21">
    <w:name w:val="Char21"/>
    <w:basedOn w:val="a6"/>
    <w:qFormat/>
    <w:rsid w:val="009168A2"/>
    <w:rPr>
      <w:rFonts w:ascii="Tahoma" w:eastAsia="宋体" w:hAnsi="Tahoma" w:cs="Times New Roman"/>
      <w:sz w:val="24"/>
      <w:szCs w:val="20"/>
    </w:rPr>
  </w:style>
  <w:style w:type="paragraph" w:customStyle="1" w:styleId="Bodytext1">
    <w:name w:val="Body text|1"/>
    <w:basedOn w:val="a6"/>
    <w:qFormat/>
    <w:rsid w:val="009168A2"/>
    <w:pPr>
      <w:adjustRightInd w:val="0"/>
      <w:spacing w:line="408" w:lineRule="auto"/>
      <w:ind w:firstLine="400"/>
      <w:jc w:val="left"/>
      <w:textAlignment w:val="baseline"/>
    </w:pPr>
    <w:rPr>
      <w:rFonts w:ascii="宋体" w:eastAsia="宋体" w:hAnsi="宋体" w:cs="Times New Roman"/>
      <w:kern w:val="0"/>
      <w:sz w:val="24"/>
      <w:lang w:val="zh-TW" w:eastAsia="zh-TW" w:bidi="zh-TW"/>
    </w:rPr>
  </w:style>
  <w:style w:type="paragraph" w:customStyle="1" w:styleId="Style4">
    <w:name w:val="Style4"/>
    <w:basedOn w:val="a6"/>
    <w:qFormat/>
    <w:rsid w:val="009168A2"/>
    <w:pPr>
      <w:adjustRightInd w:val="0"/>
      <w:spacing w:line="634" w:lineRule="exact"/>
      <w:ind w:firstLine="566"/>
    </w:pPr>
    <w:rPr>
      <w:rFonts w:ascii="黑体" w:eastAsia="黑体" w:hAnsi="Times New Roman" w:cs="Times New Roman"/>
      <w:kern w:val="0"/>
      <w:sz w:val="24"/>
      <w:szCs w:val="24"/>
    </w:rPr>
  </w:style>
  <w:style w:type="paragraph" w:customStyle="1" w:styleId="afff0">
    <w:name w:val="正文 + 宋体"/>
    <w:basedOn w:val="a6"/>
    <w:rsid w:val="009168A2"/>
    <w:pPr>
      <w:widowControl/>
      <w:ind w:left="360" w:hanging="360"/>
      <w:jc w:val="left"/>
    </w:pPr>
    <w:rPr>
      <w:rFonts w:ascii="宋体" w:eastAsia="宋体" w:hAnsi="宋体" w:cs="宋体"/>
      <w:b/>
      <w:bCs/>
      <w:color w:val="000000"/>
      <w:kern w:val="0"/>
      <w:sz w:val="18"/>
      <w:szCs w:val="18"/>
    </w:rPr>
  </w:style>
  <w:style w:type="paragraph" w:customStyle="1" w:styleId="default">
    <w:name w:val="default"/>
    <w:basedOn w:val="a6"/>
    <w:qFormat/>
    <w:rsid w:val="009168A2"/>
    <w:pPr>
      <w:widowControl/>
      <w:spacing w:before="100" w:beforeAutospacing="1" w:after="100" w:afterAutospacing="1"/>
      <w:jc w:val="left"/>
    </w:pPr>
    <w:rPr>
      <w:rFonts w:ascii="宋体" w:eastAsia="宋体" w:hAnsi="宋体" w:cs="宋体"/>
      <w:kern w:val="0"/>
      <w:sz w:val="24"/>
      <w:szCs w:val="24"/>
    </w:rPr>
  </w:style>
  <w:style w:type="paragraph" w:customStyle="1" w:styleId="27">
    <w:name w:val="正文 缩进2字符"/>
    <w:basedOn w:val="a6"/>
    <w:qFormat/>
    <w:rsid w:val="009168A2"/>
    <w:pPr>
      <w:adjustRightInd w:val="0"/>
      <w:spacing w:line="288" w:lineRule="auto"/>
      <w:jc w:val="left"/>
      <w:textAlignment w:val="baseline"/>
    </w:pPr>
    <w:rPr>
      <w:rFonts w:ascii="宋体" w:eastAsia="宋体" w:hAnsi="宋体" w:cs="Times New Roman"/>
      <w:kern w:val="0"/>
      <w:sz w:val="28"/>
      <w:szCs w:val="28"/>
    </w:rPr>
  </w:style>
  <w:style w:type="paragraph" w:customStyle="1" w:styleId="xl35">
    <w:name w:val="xl35"/>
    <w:basedOn w:val="a6"/>
    <w:qFormat/>
    <w:rsid w:val="009168A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f4">
    <w:name w:val="Char"/>
    <w:basedOn w:val="a6"/>
    <w:qFormat/>
    <w:rsid w:val="009168A2"/>
    <w:pPr>
      <w:tabs>
        <w:tab w:val="left" w:pos="360"/>
      </w:tabs>
    </w:pPr>
    <w:rPr>
      <w:rFonts w:ascii="Times New Roman" w:eastAsia="宋体" w:hAnsi="Times New Roman" w:cs="Times New Roman"/>
      <w:sz w:val="24"/>
      <w:szCs w:val="24"/>
    </w:rPr>
  </w:style>
  <w:style w:type="paragraph" w:customStyle="1" w:styleId="afff1">
    <w:name w:val="图文"/>
    <w:basedOn w:val="a6"/>
    <w:qFormat/>
    <w:rsid w:val="009168A2"/>
    <w:pPr>
      <w:adjustRightInd w:val="0"/>
      <w:snapToGrid w:val="0"/>
      <w:spacing w:after="50" w:line="360" w:lineRule="auto"/>
    </w:pPr>
    <w:rPr>
      <w:rFonts w:ascii="Times New Roman" w:eastAsia="宋体" w:hAnsi="Times New Roman" w:cs="Times New Roman"/>
      <w:sz w:val="24"/>
      <w:szCs w:val="24"/>
    </w:rPr>
  </w:style>
  <w:style w:type="paragraph" w:customStyle="1" w:styleId="afff2">
    <w:name w:val="图例"/>
    <w:basedOn w:val="a6"/>
    <w:qFormat/>
    <w:rsid w:val="009168A2"/>
    <w:pPr>
      <w:spacing w:before="120" w:after="120" w:line="360" w:lineRule="auto"/>
      <w:jc w:val="center"/>
    </w:pPr>
    <w:rPr>
      <w:rFonts w:ascii="Times New Roman" w:eastAsia="仿宋_GB2312" w:hAnsi="Times New Roman" w:cs="Times New Roman"/>
      <w:b/>
      <w:sz w:val="24"/>
      <w:szCs w:val="20"/>
    </w:rPr>
  </w:style>
  <w:style w:type="paragraph" w:customStyle="1" w:styleId="p0">
    <w:name w:val="p0"/>
    <w:basedOn w:val="a6"/>
    <w:rsid w:val="009168A2"/>
    <w:pPr>
      <w:widowControl/>
      <w:adjustRightInd w:val="0"/>
      <w:spacing w:before="100" w:beforeAutospacing="1" w:after="100" w:afterAutospacing="1" w:line="360" w:lineRule="atLeast"/>
      <w:jc w:val="left"/>
      <w:textAlignment w:val="baseline"/>
    </w:pPr>
    <w:rPr>
      <w:rFonts w:ascii="宋体" w:eastAsia="宋体" w:hAnsi="宋体" w:cs="宋体"/>
      <w:kern w:val="0"/>
      <w:sz w:val="24"/>
      <w:szCs w:val="24"/>
    </w:rPr>
  </w:style>
  <w:style w:type="paragraph" w:customStyle="1" w:styleId="Char1CharCharChar1">
    <w:name w:val="Char1 Char Char Char1"/>
    <w:basedOn w:val="a6"/>
    <w:qFormat/>
    <w:rsid w:val="009168A2"/>
    <w:rPr>
      <w:rFonts w:ascii="Tahoma" w:eastAsia="宋体" w:hAnsi="Tahoma" w:cs="仿宋_GB2312"/>
      <w:sz w:val="24"/>
      <w:szCs w:val="28"/>
    </w:rPr>
  </w:style>
  <w:style w:type="paragraph" w:customStyle="1" w:styleId="Char3CharCharChar2">
    <w:name w:val="Char3 Char Char Char2"/>
    <w:basedOn w:val="a6"/>
    <w:qFormat/>
    <w:rsid w:val="009168A2"/>
    <w:rPr>
      <w:rFonts w:ascii="Tahoma" w:eastAsia="宋体" w:hAnsi="Tahoma" w:cs="Times New Roman"/>
      <w:sz w:val="24"/>
      <w:szCs w:val="20"/>
    </w:rPr>
  </w:style>
  <w:style w:type="paragraph" w:customStyle="1" w:styleId="20">
    <w:name w:val="项目编号2"/>
    <w:basedOn w:val="1"/>
    <w:rsid w:val="009168A2"/>
    <w:pPr>
      <w:numPr>
        <w:numId w:val="4"/>
      </w:numPr>
    </w:pPr>
  </w:style>
  <w:style w:type="paragraph" w:customStyle="1" w:styleId="1">
    <w:name w:val="项目编号1"/>
    <w:basedOn w:val="a6"/>
    <w:rsid w:val="009168A2"/>
    <w:pPr>
      <w:numPr>
        <w:numId w:val="5"/>
      </w:numPr>
      <w:spacing w:before="100" w:beforeAutospacing="1" w:after="100" w:afterAutospacing="1" w:line="360" w:lineRule="auto"/>
    </w:pPr>
    <w:rPr>
      <w:rFonts w:ascii="Times New Roman" w:eastAsia="宋体" w:hAnsi="Times New Roman" w:cs="Times New Roman"/>
      <w:sz w:val="24"/>
      <w:szCs w:val="24"/>
    </w:rPr>
  </w:style>
  <w:style w:type="paragraph" w:customStyle="1" w:styleId="background1">
    <w:name w:val="background1"/>
    <w:basedOn w:val="a6"/>
    <w:qFormat/>
    <w:rsid w:val="009168A2"/>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2">
    <w:name w:val="Char Char Char Char Char Char Char2"/>
    <w:basedOn w:val="a6"/>
    <w:qFormat/>
    <w:rsid w:val="009168A2"/>
    <w:pPr>
      <w:snapToGrid w:val="0"/>
      <w:spacing w:line="360" w:lineRule="auto"/>
      <w:ind w:firstLineChars="200" w:firstLine="200"/>
    </w:pPr>
    <w:rPr>
      <w:rFonts w:ascii="Times New Roman" w:eastAsia="仿宋_GB2312" w:hAnsi="Times New Roman" w:cs="Times New Roman"/>
      <w:sz w:val="24"/>
      <w:szCs w:val="24"/>
    </w:rPr>
  </w:style>
  <w:style w:type="paragraph" w:customStyle="1" w:styleId="a2">
    <w:name w:val="四级条标题"/>
    <w:basedOn w:val="a1"/>
    <w:next w:val="a6"/>
    <w:qFormat/>
    <w:rsid w:val="009168A2"/>
    <w:pPr>
      <w:numPr>
        <w:ilvl w:val="4"/>
      </w:numPr>
      <w:ind w:left="0" w:hanging="840"/>
      <w:outlineLvl w:val="4"/>
    </w:pPr>
  </w:style>
  <w:style w:type="paragraph" w:customStyle="1" w:styleId="a1">
    <w:name w:val="三级条标题"/>
    <w:basedOn w:val="afff3"/>
    <w:next w:val="a6"/>
    <w:rsid w:val="009168A2"/>
    <w:pPr>
      <w:numPr>
        <w:ilvl w:val="3"/>
        <w:numId w:val="3"/>
      </w:numPr>
      <w:ind w:left="0" w:hanging="840"/>
      <w:outlineLvl w:val="3"/>
    </w:pPr>
    <w:rPr>
      <w:rFonts w:ascii="Times New Roman"/>
    </w:rPr>
  </w:style>
  <w:style w:type="paragraph" w:customStyle="1" w:styleId="afff3">
    <w:name w:val="二级条标题"/>
    <w:basedOn w:val="a0"/>
    <w:next w:val="a6"/>
    <w:qFormat/>
    <w:rsid w:val="009168A2"/>
    <w:pPr>
      <w:numPr>
        <w:ilvl w:val="0"/>
        <w:numId w:val="0"/>
      </w:numPr>
      <w:ind w:hanging="840"/>
      <w:outlineLvl w:val="2"/>
    </w:pPr>
    <w:rPr>
      <w:rFonts w:ascii="宋体"/>
      <w:b w:val="0"/>
    </w:rPr>
  </w:style>
  <w:style w:type="paragraph" w:customStyle="1" w:styleId="a0">
    <w:name w:val="一级条标题"/>
    <w:basedOn w:val="a"/>
    <w:next w:val="a6"/>
    <w:qFormat/>
    <w:rsid w:val="009168A2"/>
    <w:pPr>
      <w:numPr>
        <w:ilvl w:val="1"/>
      </w:numPr>
      <w:tabs>
        <w:tab w:val="left" w:pos="360"/>
        <w:tab w:val="left" w:pos="840"/>
      </w:tabs>
      <w:ind w:left="0" w:hanging="840"/>
      <w:outlineLvl w:val="1"/>
    </w:pPr>
    <w:rPr>
      <w:rFonts w:ascii="Times New Roman" w:eastAsia="宋体"/>
    </w:rPr>
  </w:style>
  <w:style w:type="paragraph" w:customStyle="1" w:styleId="a">
    <w:name w:val="章标题"/>
    <w:next w:val="a6"/>
    <w:qFormat/>
    <w:rsid w:val="009168A2"/>
    <w:pPr>
      <w:numPr>
        <w:numId w:val="3"/>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afff4">
    <w:name w:val="引言二级条标题"/>
    <w:basedOn w:val="afff5"/>
    <w:next w:val="afff6"/>
    <w:qFormat/>
    <w:rsid w:val="009168A2"/>
    <w:pPr>
      <w:spacing w:line="240" w:lineRule="auto"/>
      <w:ind w:firstLine="360"/>
    </w:pPr>
    <w:rPr>
      <w:rFonts w:ascii="Times New Roman" w:eastAsia="宋体" w:hAnsi="Times New Roman"/>
      <w:sz w:val="22"/>
      <w:lang w:bidi="en-US"/>
    </w:rPr>
  </w:style>
  <w:style w:type="paragraph" w:customStyle="1" w:styleId="afff5">
    <w:name w:val="引言一级条标题"/>
    <w:basedOn w:val="a6"/>
    <w:next w:val="afff6"/>
    <w:qFormat/>
    <w:rsid w:val="009168A2"/>
    <w:pPr>
      <w:tabs>
        <w:tab w:val="left" w:pos="1140"/>
      </w:tabs>
      <w:adjustRightInd w:val="0"/>
      <w:spacing w:line="360" w:lineRule="atLeast"/>
      <w:jc w:val="left"/>
      <w:textAlignment w:val="baseline"/>
    </w:pPr>
    <w:rPr>
      <w:rFonts w:ascii="Calibri" w:eastAsia="黑体" w:hAnsi="Calibri" w:cs="Times New Roman"/>
      <w:b/>
      <w:bCs/>
      <w:kern w:val="0"/>
      <w:sz w:val="24"/>
      <w:szCs w:val="21"/>
    </w:rPr>
  </w:style>
  <w:style w:type="paragraph" w:customStyle="1" w:styleId="afff6">
    <w:name w:val="段"/>
    <w:qFormat/>
    <w:rsid w:val="009168A2"/>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paragraph" w:customStyle="1" w:styleId="xl38">
    <w:name w:val="xl38"/>
    <w:basedOn w:val="a6"/>
    <w:qFormat/>
    <w:rsid w:val="009168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29">
    <w:name w:val="xl29"/>
    <w:basedOn w:val="a6"/>
    <w:qFormat/>
    <w:rsid w:val="009168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afff7">
    <w:name w:val="方案正文"/>
    <w:basedOn w:val="a6"/>
    <w:rsid w:val="009168A2"/>
    <w:pPr>
      <w:spacing w:before="156" w:line="360" w:lineRule="auto"/>
      <w:ind w:firstLineChars="171" w:firstLine="359"/>
      <w:jc w:val="left"/>
    </w:pPr>
    <w:rPr>
      <w:rFonts w:ascii="Arial" w:eastAsia="宋体" w:hAnsi="Arial" w:cs="Times New Roman"/>
      <w:sz w:val="24"/>
      <w:szCs w:val="21"/>
    </w:rPr>
  </w:style>
  <w:style w:type="paragraph" w:customStyle="1" w:styleId="10">
    <w:name w:val="1名"/>
    <w:basedOn w:val="a6"/>
    <w:qFormat/>
    <w:rsid w:val="009168A2"/>
    <w:pPr>
      <w:numPr>
        <w:numId w:val="6"/>
      </w:numPr>
      <w:spacing w:before="120"/>
    </w:pPr>
    <w:rPr>
      <w:rFonts w:ascii="宋体" w:eastAsia="宋体" w:hAnsi="Times New Roman" w:cs="Times New Roman"/>
      <w:sz w:val="28"/>
      <w:szCs w:val="20"/>
    </w:rPr>
  </w:style>
  <w:style w:type="paragraph" w:customStyle="1" w:styleId="GB2312">
    <w:name w:val="正文 + 楷体_GB2312"/>
    <w:basedOn w:val="a6"/>
    <w:qFormat/>
    <w:rsid w:val="009168A2"/>
    <w:pPr>
      <w:widowControl/>
      <w:jc w:val="left"/>
    </w:pPr>
    <w:rPr>
      <w:rFonts w:ascii="楷体_GB2312" w:eastAsia="楷体_GB2312" w:hAnsi="Times New Roman" w:cs="Arial"/>
      <w:kern w:val="0"/>
      <w:sz w:val="24"/>
      <w:szCs w:val="24"/>
    </w:rPr>
  </w:style>
  <w:style w:type="paragraph" w:customStyle="1" w:styleId="afff8">
    <w:name w:val="??"/>
    <w:qFormat/>
    <w:rsid w:val="009168A2"/>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Style1">
    <w:name w:val="_Style 1"/>
    <w:basedOn w:val="a6"/>
    <w:qFormat/>
    <w:rsid w:val="009168A2"/>
    <w:pPr>
      <w:ind w:firstLineChars="200" w:firstLine="420"/>
    </w:pPr>
    <w:rPr>
      <w:rFonts w:ascii="Calibri" w:eastAsia="宋体" w:hAnsi="Calibri" w:cs="Times New Roman"/>
    </w:rPr>
  </w:style>
  <w:style w:type="paragraph" w:customStyle="1" w:styleId="-3">
    <w:name w:val="正文须知-3级"/>
    <w:basedOn w:val="a6"/>
    <w:qFormat/>
    <w:rsid w:val="009168A2"/>
    <w:pPr>
      <w:numPr>
        <w:ilvl w:val="2"/>
        <w:numId w:val="2"/>
      </w:numPr>
      <w:adjustRightInd w:val="0"/>
      <w:snapToGrid w:val="0"/>
      <w:spacing w:line="300" w:lineRule="auto"/>
      <w:ind w:hangingChars="355" w:hanging="355"/>
    </w:pPr>
    <w:rPr>
      <w:rFonts w:ascii="宋体" w:eastAsia="宋体" w:hAnsi="Calibri" w:cs="Times New Roman"/>
      <w:sz w:val="24"/>
      <w:szCs w:val="21"/>
    </w:rPr>
  </w:style>
  <w:style w:type="paragraph" w:customStyle="1" w:styleId="CharCharCharCharCharCharCharCharCharCharCharCharCharCharCharChar1">
    <w:name w:val="Char Char Char Char Char Char Char Char Char Char Char Char Char Char Char Char1"/>
    <w:basedOn w:val="a6"/>
    <w:qFormat/>
    <w:rsid w:val="009168A2"/>
    <w:pPr>
      <w:widowControl/>
      <w:spacing w:after="160" w:line="240" w:lineRule="exact"/>
      <w:jc w:val="center"/>
    </w:pPr>
    <w:rPr>
      <w:rFonts w:ascii="宋体" w:eastAsia="宋体" w:hAnsi="宋体" w:cs="Times New Roman"/>
      <w:b/>
      <w:kern w:val="0"/>
      <w:sz w:val="30"/>
      <w:szCs w:val="30"/>
      <w:lang w:eastAsia="en-US"/>
    </w:rPr>
  </w:style>
  <w:style w:type="paragraph" w:customStyle="1" w:styleId="CharCharChar1Char1">
    <w:name w:val="Char Char Char1 Char1"/>
    <w:basedOn w:val="a6"/>
    <w:rsid w:val="009168A2"/>
    <w:rPr>
      <w:rFonts w:ascii="Tahoma" w:eastAsia="宋体" w:hAnsi="Tahoma" w:cs="Times New Roman"/>
      <w:sz w:val="24"/>
      <w:szCs w:val="20"/>
    </w:rPr>
  </w:style>
  <w:style w:type="paragraph" w:customStyle="1" w:styleId="afff9">
    <w:name w:val="无标题条"/>
    <w:next w:val="a6"/>
    <w:qFormat/>
    <w:rsid w:val="009168A2"/>
    <w:pPr>
      <w:jc w:val="both"/>
    </w:pPr>
    <w:rPr>
      <w:rFonts w:ascii="Times New Roman" w:eastAsia="宋体" w:hAnsi="Times New Roman" w:cs="Times New Roman"/>
      <w:kern w:val="0"/>
      <w:szCs w:val="20"/>
    </w:rPr>
  </w:style>
  <w:style w:type="paragraph" w:customStyle="1" w:styleId="xl23">
    <w:name w:val="xl23"/>
    <w:basedOn w:val="a6"/>
    <w:rsid w:val="009168A2"/>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xl36">
    <w:name w:val="xl36"/>
    <w:basedOn w:val="a6"/>
    <w:qFormat/>
    <w:rsid w:val="009168A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9">
    <w:name w:val="xl39"/>
    <w:basedOn w:val="a6"/>
    <w:qFormat/>
    <w:rsid w:val="009168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41">
    <w:name w:val="Char Char41"/>
    <w:basedOn w:val="a6"/>
    <w:qFormat/>
    <w:rsid w:val="009168A2"/>
    <w:pPr>
      <w:widowControl/>
      <w:spacing w:line="400" w:lineRule="exact"/>
      <w:jc w:val="center"/>
    </w:pPr>
    <w:rPr>
      <w:rFonts w:ascii="Times New Roman" w:eastAsia="宋体" w:hAnsi="Times New Roman" w:cs="Times New Roman"/>
      <w:szCs w:val="24"/>
    </w:rPr>
  </w:style>
  <w:style w:type="paragraph" w:customStyle="1" w:styleId="afffa">
    <w:name w:val="正文文本样式 加粗"/>
    <w:basedOn w:val="affe"/>
    <w:qFormat/>
    <w:rsid w:val="009168A2"/>
    <w:rPr>
      <w:rFonts w:cs="Times New Roman"/>
      <w:b/>
    </w:rPr>
  </w:style>
  <w:style w:type="paragraph" w:customStyle="1" w:styleId="Char30">
    <w:name w:val="Char3"/>
    <w:basedOn w:val="a6"/>
    <w:qFormat/>
    <w:rsid w:val="009168A2"/>
    <w:pPr>
      <w:tabs>
        <w:tab w:val="left" w:pos="360"/>
      </w:tabs>
    </w:pPr>
    <w:rPr>
      <w:rFonts w:ascii="Times New Roman" w:eastAsia="宋体" w:hAnsi="Times New Roman" w:cs="Times New Roman"/>
      <w:sz w:val="24"/>
      <w:szCs w:val="24"/>
    </w:rPr>
  </w:style>
  <w:style w:type="paragraph" w:customStyle="1" w:styleId="ParaCharCharCharChar">
    <w:name w:val="默认段落字体 Para Char Char Char Char"/>
    <w:basedOn w:val="a6"/>
    <w:rsid w:val="009168A2"/>
    <w:rPr>
      <w:rFonts w:ascii="Arial" w:eastAsia="宋体" w:hAnsi="Arial" w:cs="Arial"/>
      <w:szCs w:val="21"/>
    </w:rPr>
  </w:style>
  <w:style w:type="paragraph" w:customStyle="1" w:styleId="xl32">
    <w:name w:val="xl32"/>
    <w:basedOn w:val="a6"/>
    <w:qFormat/>
    <w:rsid w:val="009168A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CharCharChar2">
    <w:name w:val="Char Char Char2"/>
    <w:basedOn w:val="a6"/>
    <w:qFormat/>
    <w:rsid w:val="009168A2"/>
    <w:rPr>
      <w:rFonts w:ascii="Tahoma" w:eastAsia="宋体" w:hAnsi="Tahoma" w:cs="Times New Roman"/>
      <w:sz w:val="24"/>
      <w:szCs w:val="20"/>
    </w:rPr>
  </w:style>
  <w:style w:type="paragraph" w:customStyle="1" w:styleId="TableParagraph">
    <w:name w:val="Table Paragraph"/>
    <w:basedOn w:val="a6"/>
    <w:qFormat/>
    <w:rsid w:val="009168A2"/>
    <w:pPr>
      <w:autoSpaceDE w:val="0"/>
      <w:autoSpaceDN w:val="0"/>
      <w:jc w:val="left"/>
    </w:pPr>
    <w:rPr>
      <w:rFonts w:ascii="宋体" w:eastAsia="宋体" w:hAnsi="宋体" w:cs="宋体"/>
      <w:kern w:val="0"/>
      <w:sz w:val="22"/>
      <w:lang w:eastAsia="en-US"/>
    </w:rPr>
  </w:style>
  <w:style w:type="paragraph" w:customStyle="1" w:styleId="Char22">
    <w:name w:val="Char2"/>
    <w:basedOn w:val="a6"/>
    <w:qFormat/>
    <w:rsid w:val="009168A2"/>
    <w:rPr>
      <w:rFonts w:ascii="Tahoma" w:eastAsia="宋体" w:hAnsi="Tahoma" w:cs="Times New Roman"/>
      <w:sz w:val="24"/>
      <w:szCs w:val="20"/>
    </w:rPr>
  </w:style>
  <w:style w:type="paragraph" w:customStyle="1" w:styleId="xl53">
    <w:name w:val="xl53"/>
    <w:basedOn w:val="a6"/>
    <w:rsid w:val="009168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5"/>
    <w:qFormat/>
    <w:rsid w:val="009168A2"/>
    <w:pPr>
      <w:spacing w:line="360" w:lineRule="auto"/>
      <w:jc w:val="center"/>
    </w:pPr>
    <w:rPr>
      <w:sz w:val="24"/>
    </w:rPr>
  </w:style>
  <w:style w:type="paragraph" w:customStyle="1" w:styleId="-1">
    <w:name w:val="正文须知-1级"/>
    <w:basedOn w:val="a6"/>
    <w:next w:val="a6"/>
    <w:qFormat/>
    <w:rsid w:val="009168A2"/>
    <w:pPr>
      <w:numPr>
        <w:numId w:val="2"/>
      </w:numPr>
      <w:adjustRightInd w:val="0"/>
      <w:snapToGrid w:val="0"/>
      <w:spacing w:line="300" w:lineRule="auto"/>
    </w:pPr>
    <w:rPr>
      <w:rFonts w:ascii="宋体" w:eastAsia="宋体" w:hAnsi="Calibri" w:cs="Times New Roman"/>
      <w:sz w:val="24"/>
      <w:szCs w:val="21"/>
    </w:rPr>
  </w:style>
  <w:style w:type="paragraph" w:customStyle="1" w:styleId="xl27">
    <w:name w:val="xl27"/>
    <w:basedOn w:val="a6"/>
    <w:qFormat/>
    <w:rsid w:val="009168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29">
    <w:name w:val="列出段落2"/>
    <w:basedOn w:val="a6"/>
    <w:qFormat/>
    <w:rsid w:val="009168A2"/>
    <w:pPr>
      <w:ind w:firstLineChars="200" w:firstLine="420"/>
    </w:pPr>
    <w:rPr>
      <w:rFonts w:ascii="Calibri" w:eastAsia="宋体" w:hAnsi="Calibri" w:cs="Times New Roman"/>
    </w:rPr>
  </w:style>
  <w:style w:type="paragraph" w:customStyle="1" w:styleId="11212">
    <w:name w:val="样式 标题 1 + 四号 居中 段前: 12 磅 段后: 12 磅 行距: 单倍行距"/>
    <w:basedOn w:val="12"/>
    <w:rsid w:val="009168A2"/>
    <w:pPr>
      <w:autoSpaceDE/>
      <w:autoSpaceDN/>
      <w:spacing w:after="240" w:line="240" w:lineRule="auto"/>
      <w:ind w:left="-288" w:firstLine="288"/>
      <w:textAlignment w:val="baseline"/>
    </w:pPr>
    <w:rPr>
      <w:rFonts w:ascii="Times New Roman" w:cs="宋体"/>
      <w:bCs/>
      <w:sz w:val="28"/>
    </w:rPr>
  </w:style>
  <w:style w:type="paragraph" w:customStyle="1" w:styleId="xl40">
    <w:name w:val="xl40"/>
    <w:basedOn w:val="a6"/>
    <w:rsid w:val="009168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Style3">
    <w:name w:val="Style3"/>
    <w:basedOn w:val="a6"/>
    <w:qFormat/>
    <w:rsid w:val="009168A2"/>
    <w:pPr>
      <w:adjustRightInd w:val="0"/>
      <w:jc w:val="left"/>
    </w:pPr>
    <w:rPr>
      <w:rFonts w:ascii="黑体" w:eastAsia="黑体" w:hAnsi="Times New Roman" w:cs="Times New Roman"/>
      <w:kern w:val="0"/>
      <w:sz w:val="24"/>
      <w:szCs w:val="24"/>
    </w:rPr>
  </w:style>
  <w:style w:type="paragraph" w:customStyle="1" w:styleId="font9">
    <w:name w:val="font9"/>
    <w:basedOn w:val="a6"/>
    <w:rsid w:val="009168A2"/>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2a">
    <w:name w:val="正文文本缩进2"/>
    <w:basedOn w:val="a6"/>
    <w:qFormat/>
    <w:rsid w:val="009168A2"/>
    <w:pPr>
      <w:spacing w:line="480" w:lineRule="exact"/>
      <w:ind w:firstLineChars="200" w:firstLine="480"/>
    </w:pPr>
    <w:rPr>
      <w:rFonts w:ascii="宋体" w:eastAsia="宋体" w:hAnsi="宋体" w:cs="Times New Roman"/>
      <w:kern w:val="0"/>
      <w:sz w:val="24"/>
      <w:szCs w:val="24"/>
      <w:lang w:val="zh-CN"/>
    </w:rPr>
  </w:style>
  <w:style w:type="paragraph" w:customStyle="1" w:styleId="22222222222222">
    <w:name w:val="22222222222222"/>
    <w:basedOn w:val="a6"/>
    <w:qFormat/>
    <w:rsid w:val="009168A2"/>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customStyle="1" w:styleId="Style5">
    <w:name w:val="Style5"/>
    <w:basedOn w:val="a6"/>
    <w:qFormat/>
    <w:rsid w:val="009168A2"/>
    <w:pPr>
      <w:adjustRightInd w:val="0"/>
      <w:jc w:val="left"/>
    </w:pPr>
    <w:rPr>
      <w:rFonts w:ascii="黑体" w:eastAsia="黑体" w:hAnsi="Times New Roman" w:cs="Times New Roman"/>
      <w:kern w:val="0"/>
      <w:sz w:val="24"/>
      <w:szCs w:val="24"/>
    </w:rPr>
  </w:style>
  <w:style w:type="paragraph" w:customStyle="1" w:styleId="xl31">
    <w:name w:val="xl31"/>
    <w:basedOn w:val="a6"/>
    <w:qFormat/>
    <w:rsid w:val="009168A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Char17">
    <w:name w:val="Char1"/>
    <w:basedOn w:val="a6"/>
    <w:qFormat/>
    <w:rsid w:val="009168A2"/>
    <w:pPr>
      <w:tabs>
        <w:tab w:val="left" w:pos="360"/>
      </w:tabs>
    </w:pPr>
    <w:rPr>
      <w:rFonts w:ascii="Times New Roman" w:eastAsia="宋体" w:hAnsi="Times New Roman" w:cs="Times New Roman"/>
      <w:sz w:val="24"/>
      <w:szCs w:val="24"/>
    </w:rPr>
  </w:style>
  <w:style w:type="paragraph" w:customStyle="1" w:styleId="Default0">
    <w:name w:val="Default"/>
    <w:qFormat/>
    <w:rsid w:val="009168A2"/>
    <w:pPr>
      <w:widowControl w:val="0"/>
      <w:autoSpaceDE w:val="0"/>
      <w:autoSpaceDN w:val="0"/>
      <w:adjustRightInd w:val="0"/>
    </w:pPr>
    <w:rPr>
      <w:rFonts w:ascii="Symbol" w:eastAsia="宋体" w:hAnsi="Symbol" w:cs="Symbol"/>
      <w:color w:val="000000"/>
      <w:kern w:val="0"/>
      <w:sz w:val="24"/>
      <w:szCs w:val="24"/>
    </w:rPr>
  </w:style>
  <w:style w:type="paragraph" w:customStyle="1" w:styleId="a5">
    <w:name w:val="正文列项_数字"/>
    <w:basedOn w:val="a6"/>
    <w:rsid w:val="009168A2"/>
    <w:pPr>
      <w:numPr>
        <w:ilvl w:val="7"/>
        <w:numId w:val="3"/>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xl26">
    <w:name w:val="xl26"/>
    <w:basedOn w:val="a6"/>
    <w:qFormat/>
    <w:rsid w:val="009168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afffb">
    <w:name w:val="样式 宋体 五号 行距: 单倍行距"/>
    <w:basedOn w:val="a6"/>
    <w:qFormat/>
    <w:rsid w:val="009168A2"/>
    <w:pPr>
      <w:adjustRightInd w:val="0"/>
      <w:jc w:val="left"/>
      <w:textAlignment w:val="baseline"/>
    </w:pPr>
    <w:rPr>
      <w:rFonts w:ascii="宋体" w:eastAsia="宋体" w:hAnsi="宋体" w:cs="Times New Roman"/>
      <w:kern w:val="0"/>
      <w:szCs w:val="20"/>
    </w:rPr>
  </w:style>
  <w:style w:type="paragraph" w:customStyle="1" w:styleId="26012">
    <w:name w:val="样式 样式 样式 标题 2 + 宋体 五号 非加粗 黑色 + 段前: 6 磅 段后: 0 磅 行距: 单倍行距 + 段前: 12..."/>
    <w:basedOn w:val="260"/>
    <w:qFormat/>
    <w:rsid w:val="009168A2"/>
    <w:pPr>
      <w:spacing w:before="240"/>
    </w:pPr>
    <w:rPr>
      <w:rFonts w:cs="Times New Roman"/>
    </w:rPr>
  </w:style>
  <w:style w:type="paragraph" w:customStyle="1" w:styleId="260">
    <w:name w:val="样式 样式 标题 2 + 宋体 五号 非加粗 黑色 + 段前: 6 磅 段后: 0 磅 行距: 单倍行距"/>
    <w:basedOn w:val="2b"/>
    <w:qFormat/>
    <w:rsid w:val="009168A2"/>
    <w:pPr>
      <w:spacing w:before="120" w:after="0" w:line="240" w:lineRule="auto"/>
    </w:pPr>
    <w:rPr>
      <w:rFonts w:ascii="Times New Roman" w:hAnsi="Times New Roman" w:cs="宋体"/>
      <w:szCs w:val="20"/>
    </w:rPr>
  </w:style>
  <w:style w:type="paragraph" w:customStyle="1" w:styleId="2b">
    <w:name w:val="样式 标题 2 + 宋体 五号 非加粗 黑色"/>
    <w:basedOn w:val="21"/>
    <w:qFormat/>
    <w:rsid w:val="009168A2"/>
    <w:pPr>
      <w:autoSpaceDE/>
      <w:autoSpaceDN/>
      <w:spacing w:before="260" w:after="260" w:line="416" w:lineRule="atLeast"/>
      <w:ind w:left="254"/>
      <w:jc w:val="left"/>
      <w:textAlignment w:val="baseline"/>
    </w:pPr>
    <w:rPr>
      <w:rFonts w:ascii="宋体" w:eastAsia="宋体" w:hAnsi="宋体"/>
      <w:b w:val="0"/>
      <w:color w:val="000000"/>
      <w:sz w:val="21"/>
      <w:szCs w:val="32"/>
    </w:rPr>
  </w:style>
  <w:style w:type="paragraph" w:customStyle="1" w:styleId="xl43">
    <w:name w:val="xl43"/>
    <w:basedOn w:val="a6"/>
    <w:qFormat/>
    <w:rsid w:val="009168A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6"/>
    <w:qFormat/>
    <w:rsid w:val="009168A2"/>
    <w:pPr>
      <w:widowControl/>
      <w:spacing w:after="160" w:line="240" w:lineRule="exact"/>
      <w:jc w:val="center"/>
    </w:pPr>
    <w:rPr>
      <w:rFonts w:ascii="宋体" w:eastAsia="宋体" w:hAnsi="宋体" w:cs="Times New Roman"/>
      <w:b/>
      <w:kern w:val="0"/>
      <w:sz w:val="30"/>
      <w:szCs w:val="30"/>
      <w:lang w:eastAsia="en-US"/>
    </w:rPr>
  </w:style>
  <w:style w:type="paragraph" w:customStyle="1" w:styleId="Style20">
    <w:name w:val="_Style 2"/>
    <w:basedOn w:val="a6"/>
    <w:rsid w:val="009168A2"/>
    <w:pPr>
      <w:ind w:firstLineChars="200" w:firstLine="420"/>
    </w:pPr>
    <w:rPr>
      <w:rFonts w:ascii="Calibri" w:eastAsia="宋体" w:hAnsi="Calibri" w:cs="Times New Roman"/>
    </w:rPr>
  </w:style>
  <w:style w:type="paragraph" w:customStyle="1" w:styleId="Style6">
    <w:name w:val="Style6"/>
    <w:basedOn w:val="a6"/>
    <w:qFormat/>
    <w:rsid w:val="009168A2"/>
    <w:pPr>
      <w:adjustRightInd w:val="0"/>
      <w:spacing w:line="629" w:lineRule="exact"/>
      <w:ind w:firstLine="557"/>
    </w:pPr>
    <w:rPr>
      <w:rFonts w:ascii="黑体" w:eastAsia="黑体" w:hAnsi="Times New Roman" w:cs="Times New Roman"/>
      <w:kern w:val="0"/>
      <w:sz w:val="24"/>
      <w:szCs w:val="24"/>
    </w:rPr>
  </w:style>
  <w:style w:type="paragraph" w:customStyle="1" w:styleId="xl33">
    <w:name w:val="xl33"/>
    <w:basedOn w:val="a6"/>
    <w:rsid w:val="009168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Style160">
    <w:name w:val="_Style 160"/>
    <w:qFormat/>
    <w:rsid w:val="009168A2"/>
    <w:rPr>
      <w:rFonts w:ascii="Times New Roman" w:eastAsia="宋体" w:hAnsi="Times New Roman" w:cs="Times New Roman"/>
      <w:szCs w:val="24"/>
    </w:rPr>
  </w:style>
  <w:style w:type="paragraph" w:customStyle="1" w:styleId="xl34">
    <w:name w:val="xl34"/>
    <w:basedOn w:val="a6"/>
    <w:qFormat/>
    <w:rsid w:val="009168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CharCharCharCharCharCharChar">
    <w:name w:val="Char Char Char Char Char Char Char"/>
    <w:basedOn w:val="a6"/>
    <w:qFormat/>
    <w:rsid w:val="009168A2"/>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1CharCharCharCharCharChar">
    <w:name w:val="Char Char1 Char Char Char Char Char Char"/>
    <w:basedOn w:val="a6"/>
    <w:qFormat/>
    <w:rsid w:val="009168A2"/>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c">
    <w:name w:val="文档正文"/>
    <w:basedOn w:val="a6"/>
    <w:rsid w:val="009168A2"/>
    <w:pPr>
      <w:snapToGrid w:val="0"/>
      <w:spacing w:before="120" w:after="120" w:line="180" w:lineRule="auto"/>
    </w:pPr>
    <w:rPr>
      <w:rFonts w:ascii="Arial" w:eastAsia="宋体" w:hAnsi="Arial" w:cs="Times New Roman"/>
      <w:szCs w:val="20"/>
    </w:rPr>
  </w:style>
  <w:style w:type="paragraph" w:customStyle="1" w:styleId="CharCharCharCharCharCharCharCharCharChar1">
    <w:name w:val="Char Char Char Char Char Char Char Char Char Char1"/>
    <w:basedOn w:val="a6"/>
    <w:rsid w:val="009168A2"/>
    <w:rPr>
      <w:rFonts w:ascii="宋体" w:eastAsia="宋体" w:hAnsi="宋体" w:cs="Courier New"/>
      <w:sz w:val="32"/>
      <w:szCs w:val="32"/>
    </w:rPr>
  </w:style>
  <w:style w:type="paragraph" w:customStyle="1" w:styleId="1d">
    <w:name w:val="字元 字元1"/>
    <w:basedOn w:val="a6"/>
    <w:qFormat/>
    <w:rsid w:val="009168A2"/>
    <w:rPr>
      <w:rFonts w:ascii="Tahoma" w:eastAsia="宋体" w:hAnsi="Tahoma" w:cs="Times New Roman"/>
      <w:sz w:val="24"/>
      <w:szCs w:val="20"/>
    </w:rPr>
  </w:style>
  <w:style w:type="paragraph" w:customStyle="1" w:styleId="1e">
    <w:name w:val="修订1"/>
    <w:rsid w:val="009168A2"/>
    <w:rPr>
      <w:rFonts w:ascii="Times New Roman" w:eastAsia="宋体" w:hAnsi="Times New Roman" w:cs="Times New Roman"/>
      <w:szCs w:val="24"/>
    </w:rPr>
  </w:style>
  <w:style w:type="paragraph" w:customStyle="1" w:styleId="CharCharChar1Char">
    <w:name w:val="Char Char Char1 Char"/>
    <w:basedOn w:val="a6"/>
    <w:rsid w:val="009168A2"/>
    <w:rPr>
      <w:rFonts w:ascii="Tahoma" w:eastAsia="宋体" w:hAnsi="Tahoma" w:cs="Times New Roman"/>
      <w:sz w:val="24"/>
      <w:szCs w:val="20"/>
    </w:rPr>
  </w:style>
  <w:style w:type="paragraph" w:customStyle="1" w:styleId="xl41">
    <w:name w:val="xl41"/>
    <w:basedOn w:val="a6"/>
    <w:rsid w:val="009168A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Style10">
    <w:name w:val="Style1"/>
    <w:basedOn w:val="a6"/>
    <w:qFormat/>
    <w:rsid w:val="009168A2"/>
    <w:pPr>
      <w:adjustRightInd w:val="0"/>
      <w:spacing w:line="619" w:lineRule="exact"/>
      <w:ind w:firstLine="1114"/>
      <w:jc w:val="left"/>
    </w:pPr>
    <w:rPr>
      <w:rFonts w:ascii="黑体" w:eastAsia="黑体" w:hAnsi="Times New Roman" w:cs="Times New Roman"/>
      <w:kern w:val="0"/>
      <w:sz w:val="24"/>
      <w:szCs w:val="24"/>
    </w:rPr>
  </w:style>
  <w:style w:type="paragraph" w:customStyle="1" w:styleId="Char3CharCharChar1">
    <w:name w:val="Char3 Char Char Char1"/>
    <w:basedOn w:val="a6"/>
    <w:qFormat/>
    <w:rsid w:val="009168A2"/>
    <w:rPr>
      <w:rFonts w:ascii="Tahoma" w:eastAsia="宋体" w:hAnsi="Tahoma" w:cs="Times New Roman"/>
      <w:sz w:val="24"/>
      <w:szCs w:val="20"/>
    </w:rPr>
  </w:style>
  <w:style w:type="paragraph" w:customStyle="1" w:styleId="ListParagraph1">
    <w:name w:val="List Paragraph1"/>
    <w:basedOn w:val="a6"/>
    <w:qFormat/>
    <w:rsid w:val="009168A2"/>
    <w:pPr>
      <w:ind w:firstLineChars="200" w:firstLine="420"/>
    </w:pPr>
    <w:rPr>
      <w:rFonts w:ascii="Calibri" w:eastAsia="宋体" w:hAnsi="Calibri" w:cs="Times New Roman"/>
    </w:rPr>
  </w:style>
  <w:style w:type="paragraph" w:customStyle="1" w:styleId="Revision1">
    <w:name w:val="Revision1"/>
    <w:rsid w:val="009168A2"/>
    <w:rPr>
      <w:rFonts w:ascii="Calibri" w:eastAsia="宋体" w:hAnsi="Calibri" w:cs="Times New Roman"/>
      <w:kern w:val="0"/>
      <w:sz w:val="24"/>
    </w:rPr>
  </w:style>
  <w:style w:type="paragraph" w:customStyle="1" w:styleId="Style36">
    <w:name w:val="_Style 36"/>
    <w:qFormat/>
    <w:rsid w:val="009168A2"/>
    <w:rPr>
      <w:rFonts w:ascii="Calibri" w:eastAsia="宋体" w:hAnsi="Calibri" w:cs="Times New Roman"/>
      <w:kern w:val="0"/>
      <w:sz w:val="24"/>
    </w:rPr>
  </w:style>
  <w:style w:type="paragraph" w:customStyle="1" w:styleId="afffd">
    <w:name w:val="表格文字"/>
    <w:basedOn w:val="af"/>
    <w:qFormat/>
    <w:rsid w:val="009168A2"/>
    <w:pPr>
      <w:spacing w:before="20" w:after="20" w:line="240" w:lineRule="auto"/>
      <w:ind w:firstLine="0"/>
    </w:pPr>
    <w:rPr>
      <w:rFonts w:ascii="Century Gothic" w:hAnsi="Century Gothic"/>
      <w:sz w:val="20"/>
      <w:szCs w:val="20"/>
    </w:rPr>
  </w:style>
  <w:style w:type="paragraph" w:customStyle="1" w:styleId="2c">
    <w:name w:val="正文缩进2"/>
    <w:basedOn w:val="a6"/>
    <w:qFormat/>
    <w:rsid w:val="009168A2"/>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CharChar1CharCharCharCharCharCharCharChar">
    <w:name w:val="Char Char1 Char Char Char Char Char Char Char Char"/>
    <w:basedOn w:val="a6"/>
    <w:rsid w:val="009168A2"/>
    <w:pPr>
      <w:widowControl/>
      <w:spacing w:after="160" w:line="240" w:lineRule="exact"/>
      <w:jc w:val="left"/>
    </w:pPr>
    <w:rPr>
      <w:rFonts w:ascii="Verdana" w:eastAsia="宋体" w:hAnsi="Verdana" w:cs="Times New Roman"/>
      <w:kern w:val="0"/>
      <w:sz w:val="20"/>
      <w:szCs w:val="20"/>
      <w:lang w:eastAsia="en-US"/>
    </w:rPr>
  </w:style>
  <w:style w:type="paragraph" w:customStyle="1" w:styleId="CharChar4">
    <w:name w:val="Char Char4"/>
    <w:basedOn w:val="a6"/>
    <w:rsid w:val="009168A2"/>
    <w:pPr>
      <w:widowControl/>
      <w:spacing w:line="400" w:lineRule="exact"/>
      <w:jc w:val="center"/>
    </w:pPr>
    <w:rPr>
      <w:rFonts w:ascii="Times New Roman" w:eastAsia="宋体" w:hAnsi="Times New Roman" w:cs="Times New Roman"/>
      <w:szCs w:val="24"/>
    </w:rPr>
  </w:style>
  <w:style w:type="paragraph" w:customStyle="1" w:styleId="CharChar1CharCharCharCharCharChar1">
    <w:name w:val="Char Char1 Char Char Char Char Char Char1"/>
    <w:basedOn w:val="a6"/>
    <w:rsid w:val="009168A2"/>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1">
    <w:name w:val="Char Char Char1"/>
    <w:basedOn w:val="a6"/>
    <w:qFormat/>
    <w:rsid w:val="009168A2"/>
    <w:rPr>
      <w:rFonts w:ascii="Tahoma" w:eastAsia="宋体" w:hAnsi="Tahoma" w:cs="Times New Roman"/>
      <w:sz w:val="24"/>
      <w:szCs w:val="20"/>
    </w:rPr>
  </w:style>
  <w:style w:type="paragraph" w:customStyle="1" w:styleId="1f">
    <w:name w:val="列出段落1"/>
    <w:basedOn w:val="a6"/>
    <w:qFormat/>
    <w:rsid w:val="009168A2"/>
    <w:pPr>
      <w:ind w:firstLineChars="200" w:firstLine="420"/>
    </w:pPr>
    <w:rPr>
      <w:rFonts w:ascii="Calibri" w:eastAsia="宋体" w:hAnsi="Calibri" w:cs="Times New Roman"/>
    </w:rPr>
  </w:style>
  <w:style w:type="paragraph" w:customStyle="1" w:styleId="xl47">
    <w:name w:val="xl47"/>
    <w:basedOn w:val="a6"/>
    <w:qFormat/>
    <w:rsid w:val="009168A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3h3H3sect12366">
    <w:name w:val="样式 标题 3h3H3sect1.2.3 + 五号 段前: 6 磅 段后: 6 磅 行距: 单倍行距"/>
    <w:basedOn w:val="30"/>
    <w:qFormat/>
    <w:rsid w:val="009168A2"/>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xl42">
    <w:name w:val="xl42"/>
    <w:basedOn w:val="a6"/>
    <w:qFormat/>
    <w:rsid w:val="009168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xl45">
    <w:name w:val="xl45"/>
    <w:basedOn w:val="a6"/>
    <w:qFormat/>
    <w:rsid w:val="009168A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CharCharCharChar1">
    <w:name w:val="Char Char Char Char Char Char Char1"/>
    <w:basedOn w:val="a6"/>
    <w:rsid w:val="009168A2"/>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1">
    <w:name w:val="Char Char1"/>
    <w:basedOn w:val="ac"/>
    <w:qFormat/>
    <w:rsid w:val="009168A2"/>
    <w:rPr>
      <w:rFonts w:ascii="Tahoma" w:hAnsi="Tahoma"/>
      <w:sz w:val="24"/>
    </w:rPr>
  </w:style>
  <w:style w:type="paragraph" w:customStyle="1" w:styleId="455">
    <w:name w:val="样式 标题 4 + 段前: 5 磅 段后: 5 磅 行距: 单倍行距"/>
    <w:basedOn w:val="4"/>
    <w:qFormat/>
    <w:rsid w:val="009168A2"/>
    <w:pPr>
      <w:spacing w:before="100" w:after="100" w:line="240" w:lineRule="auto"/>
      <w:jc w:val="left"/>
    </w:pPr>
    <w:rPr>
      <w:rFonts w:ascii="Arial" w:eastAsia="黑体" w:hAnsi="Arial" w:cs="宋体"/>
      <w:b/>
      <w:bCs/>
      <w:sz w:val="28"/>
    </w:rPr>
  </w:style>
  <w:style w:type="paragraph" w:customStyle="1" w:styleId="xl44">
    <w:name w:val="xl44"/>
    <w:basedOn w:val="a6"/>
    <w:rsid w:val="009168A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46">
    <w:name w:val="xl46"/>
    <w:basedOn w:val="a6"/>
    <w:rsid w:val="009168A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6"/>
    <w:qFormat/>
    <w:rsid w:val="009168A2"/>
    <w:pPr>
      <w:numPr>
        <w:ilvl w:val="5"/>
      </w:numPr>
      <w:ind w:left="0" w:hanging="840"/>
      <w:outlineLvl w:val="5"/>
    </w:pPr>
  </w:style>
  <w:style w:type="paragraph" w:customStyle="1" w:styleId="xl30">
    <w:name w:val="xl30"/>
    <w:basedOn w:val="a6"/>
    <w:qFormat/>
    <w:rsid w:val="009168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220">
    <w:name w:val="Char22"/>
    <w:basedOn w:val="a6"/>
    <w:qFormat/>
    <w:rsid w:val="009168A2"/>
    <w:rPr>
      <w:rFonts w:ascii="Tahoma" w:eastAsia="宋体" w:hAnsi="Tahoma" w:cs="Times New Roman"/>
      <w:sz w:val="24"/>
      <w:szCs w:val="20"/>
    </w:rPr>
  </w:style>
  <w:style w:type="paragraph" w:customStyle="1" w:styleId="CharCharCharCharCharCharCharCharCharChar">
    <w:name w:val="Char Char Char Char Char Char Char Char Char Char"/>
    <w:basedOn w:val="a6"/>
    <w:qFormat/>
    <w:rsid w:val="009168A2"/>
    <w:rPr>
      <w:rFonts w:ascii="Times New Roman" w:eastAsia="宋体" w:hAnsi="Times New Roman" w:cs="Times New Roman"/>
      <w:szCs w:val="24"/>
    </w:rPr>
  </w:style>
  <w:style w:type="paragraph" w:customStyle="1" w:styleId="Other1">
    <w:name w:val="Other|1"/>
    <w:basedOn w:val="a6"/>
    <w:qFormat/>
    <w:rsid w:val="009168A2"/>
    <w:pPr>
      <w:adjustRightInd w:val="0"/>
      <w:spacing w:line="408" w:lineRule="auto"/>
      <w:ind w:firstLine="400"/>
      <w:jc w:val="left"/>
      <w:textAlignment w:val="baseline"/>
    </w:pPr>
    <w:rPr>
      <w:rFonts w:ascii="宋体" w:eastAsia="宋体" w:hAnsi="宋体" w:cs="Times New Roman"/>
      <w:kern w:val="0"/>
      <w:sz w:val="24"/>
      <w:lang w:val="zh-TW" w:eastAsia="zh-TW" w:bidi="zh-TW"/>
    </w:rPr>
  </w:style>
  <w:style w:type="paragraph" w:customStyle="1" w:styleId="xl28">
    <w:name w:val="xl28"/>
    <w:basedOn w:val="a6"/>
    <w:qFormat/>
    <w:rsid w:val="009168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CharCharChar2">
    <w:name w:val="Char Char Char Char Char Char Char Char Char Char2"/>
    <w:basedOn w:val="a6"/>
    <w:qFormat/>
    <w:rsid w:val="009168A2"/>
    <w:rPr>
      <w:rFonts w:ascii="宋体" w:eastAsia="宋体" w:hAnsi="宋体" w:cs="Courier New"/>
      <w:sz w:val="32"/>
      <w:szCs w:val="32"/>
    </w:rPr>
  </w:style>
  <w:style w:type="paragraph" w:customStyle="1" w:styleId="Style58">
    <w:name w:val="_Style 58"/>
    <w:qFormat/>
    <w:rsid w:val="009168A2"/>
    <w:rPr>
      <w:rFonts w:ascii="Calibri" w:eastAsia="宋体" w:hAnsi="Calibri" w:cs="Times New Roman"/>
      <w:kern w:val="0"/>
      <w:sz w:val="24"/>
    </w:rPr>
  </w:style>
  <w:style w:type="paragraph" w:customStyle="1" w:styleId="xl50">
    <w:name w:val="xl50"/>
    <w:basedOn w:val="a6"/>
    <w:qFormat/>
    <w:rsid w:val="009168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1CharCharCharChar0">
    <w:name w:val="1 Char Char Char Char"/>
    <w:basedOn w:val="a6"/>
    <w:qFormat/>
    <w:rsid w:val="009168A2"/>
    <w:rPr>
      <w:rFonts w:ascii="Tahoma" w:eastAsia="宋体" w:hAnsi="Tahoma" w:cs="Times New Roman"/>
      <w:sz w:val="24"/>
      <w:szCs w:val="20"/>
    </w:rPr>
  </w:style>
  <w:style w:type="paragraph" w:styleId="afffe">
    <w:name w:val="No Spacing"/>
    <w:qFormat/>
    <w:rsid w:val="009168A2"/>
    <w:pPr>
      <w:widowControl w:val="0"/>
      <w:jc w:val="both"/>
    </w:pPr>
    <w:rPr>
      <w:rFonts w:ascii="Times New Roman" w:eastAsia="宋体" w:hAnsi="Times New Roman" w:cs="Times New Roman"/>
      <w:szCs w:val="24"/>
    </w:rPr>
  </w:style>
  <w:style w:type="paragraph" w:customStyle="1" w:styleId="font6">
    <w:name w:val="font6"/>
    <w:basedOn w:val="a6"/>
    <w:qFormat/>
    <w:rsid w:val="009168A2"/>
    <w:pPr>
      <w:widowControl/>
      <w:spacing w:before="100" w:beforeAutospacing="1" w:after="100" w:afterAutospacing="1"/>
      <w:jc w:val="left"/>
    </w:pPr>
    <w:rPr>
      <w:rFonts w:ascii="宋体" w:eastAsia="宋体" w:hAnsi="宋体" w:cs="宋体"/>
      <w:kern w:val="0"/>
      <w:sz w:val="20"/>
      <w:szCs w:val="20"/>
    </w:rPr>
  </w:style>
  <w:style w:type="paragraph" w:customStyle="1" w:styleId="2d">
    <w:name w:val="正文文字缩进 2"/>
    <w:basedOn w:val="a6"/>
    <w:qFormat/>
    <w:rsid w:val="009168A2"/>
    <w:pPr>
      <w:widowControl/>
      <w:spacing w:line="351" w:lineRule="atLeast"/>
      <w:ind w:firstLine="481"/>
      <w:textAlignment w:val="baseline"/>
    </w:pPr>
    <w:rPr>
      <w:rFonts w:ascii="仿宋_GB2312" w:eastAsia="仿宋_GB2312" w:hAnsi="Times New Roman" w:cs="Times New Roman"/>
      <w:color w:val="000000"/>
      <w:kern w:val="0"/>
      <w:sz w:val="24"/>
      <w:szCs w:val="20"/>
      <w:u w:color="000000"/>
    </w:rPr>
  </w:style>
  <w:style w:type="paragraph" w:customStyle="1" w:styleId="110">
    <w:name w:val="目录 11"/>
    <w:next w:val="a6"/>
    <w:qFormat/>
    <w:rsid w:val="009168A2"/>
    <w:pPr>
      <w:wordWrap w:val="0"/>
      <w:jc w:val="both"/>
    </w:pPr>
    <w:rPr>
      <w:rFonts w:ascii="Calibri" w:eastAsia="宋体" w:hAnsi="Calibri" w:cs="Calibri"/>
      <w:kern w:val="0"/>
    </w:rPr>
  </w:style>
  <w:style w:type="paragraph" w:customStyle="1" w:styleId="affff">
    <w:name w:val="缺省文本"/>
    <w:basedOn w:val="a6"/>
    <w:qFormat/>
    <w:rsid w:val="009168A2"/>
    <w:pPr>
      <w:autoSpaceDE w:val="0"/>
      <w:autoSpaceDN w:val="0"/>
      <w:adjustRightInd w:val="0"/>
      <w:jc w:val="left"/>
    </w:pPr>
    <w:rPr>
      <w:rFonts w:ascii="Times New Roman" w:eastAsia="宋体" w:hAnsi="Times New Roman" w:cs="Times New Roman"/>
      <w:kern w:val="0"/>
      <w:sz w:val="24"/>
      <w:szCs w:val="24"/>
    </w:rPr>
  </w:style>
  <w:style w:type="paragraph" w:customStyle="1" w:styleId="2">
    <w:name w:val="样式 标题 2 + 宋体 五号 行距: 单倍行距"/>
    <w:basedOn w:val="21"/>
    <w:qFormat/>
    <w:rsid w:val="009168A2"/>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34">
    <w:name w:val="列出段落3"/>
    <w:basedOn w:val="a6"/>
    <w:qFormat/>
    <w:rsid w:val="009168A2"/>
    <w:pPr>
      <w:ind w:firstLineChars="200" w:firstLine="420"/>
    </w:pPr>
    <w:rPr>
      <w:rFonts w:ascii="Times New Roman" w:eastAsia="宋体" w:hAnsi="Times New Roman" w:cs="Times New Roman"/>
      <w:szCs w:val="24"/>
    </w:rPr>
  </w:style>
  <w:style w:type="paragraph" w:customStyle="1" w:styleId="xl52">
    <w:name w:val="xl52"/>
    <w:basedOn w:val="a6"/>
    <w:qFormat/>
    <w:rsid w:val="009168A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font7">
    <w:name w:val="font7"/>
    <w:basedOn w:val="a6"/>
    <w:qFormat/>
    <w:rsid w:val="009168A2"/>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affff0">
    <w:name w:val="字元 字元"/>
    <w:basedOn w:val="a6"/>
    <w:qFormat/>
    <w:rsid w:val="009168A2"/>
    <w:rPr>
      <w:rFonts w:ascii="Tahoma" w:eastAsia="宋体" w:hAnsi="Tahoma" w:cs="Times New Roman"/>
      <w:sz w:val="24"/>
      <w:szCs w:val="20"/>
    </w:rPr>
  </w:style>
  <w:style w:type="paragraph" w:customStyle="1" w:styleId="41">
    <w:name w:val="标题 41"/>
    <w:basedOn w:val="a6"/>
    <w:qFormat/>
    <w:rsid w:val="009168A2"/>
    <w:pPr>
      <w:ind w:left="118"/>
      <w:jc w:val="left"/>
      <w:outlineLvl w:val="4"/>
    </w:pPr>
    <w:rPr>
      <w:rFonts w:ascii="宋体" w:eastAsia="宋体" w:hAnsi="宋体" w:cs="Times New Roman"/>
      <w:b/>
      <w:bCs/>
      <w:kern w:val="0"/>
      <w:sz w:val="32"/>
      <w:szCs w:val="32"/>
      <w:lang w:eastAsia="en-US"/>
    </w:rPr>
  </w:style>
  <w:style w:type="paragraph" w:customStyle="1" w:styleId="Char2CharCharCharCharCharChar">
    <w:name w:val="Char2 Char Char Char Char Char Char"/>
    <w:basedOn w:val="a6"/>
    <w:qFormat/>
    <w:rsid w:val="009168A2"/>
    <w:pPr>
      <w:widowControl/>
      <w:spacing w:line="400" w:lineRule="exact"/>
      <w:jc w:val="center"/>
    </w:pPr>
    <w:rPr>
      <w:rFonts w:ascii="Times New Roman" w:eastAsia="宋体" w:hAnsi="Times New Roman" w:cs="Times New Roman"/>
      <w:szCs w:val="24"/>
    </w:rPr>
  </w:style>
  <w:style w:type="paragraph" w:customStyle="1" w:styleId="text">
    <w:name w:val="text"/>
    <w:basedOn w:val="a6"/>
    <w:qFormat/>
    <w:rsid w:val="009168A2"/>
    <w:pPr>
      <w:widowControl/>
      <w:spacing w:before="100" w:beforeAutospacing="1" w:after="100" w:afterAutospacing="1"/>
      <w:jc w:val="left"/>
    </w:pPr>
    <w:rPr>
      <w:rFonts w:ascii="宋体" w:eastAsia="宋体" w:hAnsi="宋体" w:cs="宋体"/>
      <w:kern w:val="0"/>
      <w:sz w:val="24"/>
      <w:szCs w:val="24"/>
    </w:rPr>
  </w:style>
  <w:style w:type="paragraph" w:customStyle="1" w:styleId="3">
    <w:name w:val="项目编号3"/>
    <w:basedOn w:val="affe"/>
    <w:qFormat/>
    <w:rsid w:val="009168A2"/>
    <w:pPr>
      <w:numPr>
        <w:numId w:val="8"/>
      </w:numPr>
    </w:pPr>
    <w:rPr>
      <w:rFonts w:cs="Times New Roman"/>
    </w:rPr>
  </w:style>
  <w:style w:type="paragraph" w:customStyle="1" w:styleId="2600">
    <w:name w:val="样式 样式 样式 样式 标题 2 + 宋体 五号 非加粗 黑色 + 段前: 6 磅 段后: 0 磅 行距: 单倍行距 + 段前:..."/>
    <w:basedOn w:val="26012"/>
    <w:qFormat/>
    <w:rsid w:val="009168A2"/>
    <w:rPr>
      <w:b/>
      <w:bCs/>
    </w:rPr>
  </w:style>
  <w:style w:type="paragraph" w:customStyle="1" w:styleId="CharCharChar1Char2">
    <w:name w:val="Char Char Char1 Char2"/>
    <w:basedOn w:val="a6"/>
    <w:qFormat/>
    <w:rsid w:val="009168A2"/>
    <w:rPr>
      <w:rFonts w:ascii="Tahoma" w:eastAsia="宋体" w:hAnsi="Tahoma" w:cs="Times New Roman"/>
      <w:sz w:val="24"/>
      <w:szCs w:val="20"/>
    </w:rPr>
  </w:style>
  <w:style w:type="paragraph" w:customStyle="1" w:styleId="1-">
    <w:name w:val="标题1-附件"/>
    <w:basedOn w:val="12"/>
    <w:qFormat/>
    <w:rsid w:val="009168A2"/>
    <w:pPr>
      <w:jc w:val="left"/>
    </w:pPr>
    <w:rPr>
      <w:rFonts w:ascii="Times New Roman"/>
      <w:sz w:val="24"/>
      <w:szCs w:val="24"/>
    </w:rPr>
  </w:style>
  <w:style w:type="paragraph" w:customStyle="1" w:styleId="xl48">
    <w:name w:val="xl48"/>
    <w:basedOn w:val="a6"/>
    <w:qFormat/>
    <w:rsid w:val="009168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xl24">
    <w:name w:val="xl24"/>
    <w:basedOn w:val="a6"/>
    <w:qFormat/>
    <w:rsid w:val="009168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9168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1f0">
    <w:name w:val="纯文本1"/>
    <w:basedOn w:val="a6"/>
    <w:qFormat/>
    <w:rsid w:val="009168A2"/>
    <w:rPr>
      <w:rFonts w:ascii="宋体" w:eastAsia="宋体" w:hAnsi="Courier New" w:cs="Times New Roman"/>
      <w:szCs w:val="21"/>
    </w:rPr>
  </w:style>
  <w:style w:type="paragraph" w:customStyle="1" w:styleId="35">
    <w:name w:val="正文文字缩进 3"/>
    <w:basedOn w:val="a6"/>
    <w:qFormat/>
    <w:rsid w:val="009168A2"/>
    <w:pPr>
      <w:widowControl/>
      <w:spacing w:before="119" w:line="272" w:lineRule="atLeast"/>
      <w:ind w:left="719" w:firstLine="481"/>
      <w:jc w:val="left"/>
      <w:textAlignment w:val="baseline"/>
    </w:pPr>
    <w:rPr>
      <w:rFonts w:ascii="宋体" w:eastAsia="宋体" w:hAnsi="Times New Roman" w:cs="Times New Roman"/>
      <w:color w:val="000000"/>
      <w:kern w:val="0"/>
      <w:sz w:val="24"/>
      <w:szCs w:val="20"/>
      <w:u w:color="000000"/>
    </w:rPr>
  </w:style>
  <w:style w:type="paragraph" w:customStyle="1" w:styleId="2e">
    <w:name w:val="纯文本2"/>
    <w:basedOn w:val="a6"/>
    <w:qFormat/>
    <w:rsid w:val="009168A2"/>
    <w:rPr>
      <w:rFonts w:ascii="宋体" w:eastAsia="宋体" w:hAnsi="Courier New" w:cs="Times New Roman"/>
      <w:szCs w:val="21"/>
    </w:rPr>
  </w:style>
  <w:style w:type="table" w:customStyle="1" w:styleId="TableNormal">
    <w:name w:val="Table Normal"/>
    <w:qFormat/>
    <w:rsid w:val="009168A2"/>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1f1">
    <w:name w:val="网格型1"/>
    <w:basedOn w:val="a9"/>
    <w:qFormat/>
    <w:rsid w:val="009168A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9"/>
    <w:qFormat/>
    <w:rsid w:val="009168A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9"/>
    <w:qFormat/>
    <w:rsid w:val="009168A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114</Pages>
  <Words>13636</Words>
  <Characters>77726</Characters>
  <Application>Microsoft Office Word</Application>
  <DocSecurity>0</DocSecurity>
  <Lines>647</Lines>
  <Paragraphs>182</Paragraphs>
  <ScaleCrop>false</ScaleCrop>
  <Company/>
  <LinksUpToDate>false</LinksUpToDate>
  <CharactersWithSpaces>91180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2026-06-08T01:18:00Z</dcterms:created>
  <dcterms:modified xsi:type="dcterms:W3CDTF">2026-06-08T02:43:00Z</dcterms:modified>
</cp:coreProperties>
</file>