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8EDD" w14:textId="77777777" w:rsidR="00B44268" w:rsidRPr="00B44268" w:rsidRDefault="00B44268" w:rsidP="00B44268">
      <w:pPr>
        <w:spacing w:line="360" w:lineRule="auto"/>
        <w:jc w:val="center"/>
        <w:outlineLvl w:val="0"/>
        <w:rPr>
          <w:rFonts w:ascii="Times New Roman" w:eastAsia="宋体" w:hAnsi="Times New Roman" w:cs="Times New Roman"/>
          <w:b/>
          <w:sz w:val="36"/>
          <w:szCs w:val="36"/>
          <w14:ligatures w14:val="none"/>
        </w:rPr>
      </w:pPr>
      <w:r w:rsidRPr="00B44268">
        <w:rPr>
          <w:rFonts w:ascii="Times New Roman" w:eastAsia="宋体" w:hAnsi="Times New Roman" w:cs="Times New Roman"/>
          <w:b/>
          <w:sz w:val="36"/>
          <w:szCs w:val="36"/>
          <w14:ligatures w14:val="none"/>
        </w:rPr>
        <w:t xml:space="preserve">  </w:t>
      </w:r>
      <w:r w:rsidRPr="00B44268">
        <w:rPr>
          <w:rFonts w:ascii="Times New Roman" w:eastAsia="宋体" w:hAnsi="Times New Roman" w:cs="Times New Roman"/>
          <w:b/>
          <w:sz w:val="36"/>
          <w:szCs w:val="36"/>
          <w14:ligatures w14:val="none"/>
        </w:rPr>
        <w:t>采购需求</w:t>
      </w:r>
    </w:p>
    <w:p w14:paraId="3618856F" w14:textId="77777777" w:rsidR="00B44268" w:rsidRPr="00B44268" w:rsidRDefault="00B44268" w:rsidP="00B44268">
      <w:pPr>
        <w:numPr>
          <w:ilvl w:val="0"/>
          <w:numId w:val="1"/>
        </w:numPr>
        <w:spacing w:line="360" w:lineRule="auto"/>
        <w:contextualSpacing/>
        <w:jc w:val="both"/>
        <w:rPr>
          <w:rFonts w:ascii="Times New Roman" w:eastAsia="宋体" w:hAnsi="Times New Roman" w:cs="Times New Roman"/>
          <w:b/>
          <w:sz w:val="24"/>
          <w14:ligatures w14:val="none"/>
        </w:rPr>
      </w:pPr>
      <w:r w:rsidRPr="00B44268">
        <w:rPr>
          <w:rFonts w:ascii="Times New Roman" w:eastAsia="宋体" w:hAnsi="Times New Roman" w:cs="Times New Roman"/>
          <w:b/>
          <w:sz w:val="24"/>
          <w14:ligatures w14:val="none"/>
        </w:rPr>
        <w:t>采购标的</w:t>
      </w:r>
    </w:p>
    <w:p w14:paraId="65C3C24C" w14:textId="77777777" w:rsidR="00B44268" w:rsidRPr="00B44268" w:rsidRDefault="00B44268" w:rsidP="00B44268">
      <w:pPr>
        <w:spacing w:line="360" w:lineRule="auto"/>
        <w:contextualSpacing/>
        <w:jc w:val="both"/>
        <w:rPr>
          <w:rFonts w:ascii="Times New Roman" w:eastAsia="宋体" w:hAnsi="Times New Roman" w:cs="Times New Roman"/>
          <w:bCs/>
          <w:sz w:val="24"/>
          <w14:ligatures w14:val="none"/>
        </w:rPr>
      </w:pPr>
      <w:r w:rsidRPr="00B44268">
        <w:rPr>
          <w:rFonts w:ascii="Times New Roman" w:eastAsia="宋体" w:hAnsi="Times New Roman" w:cs="Times New Roman"/>
          <w:bCs/>
          <w:sz w:val="24"/>
          <w14:ligatures w14:val="none"/>
        </w:rPr>
        <w:t xml:space="preserve">1. </w:t>
      </w:r>
      <w:r w:rsidRPr="00B44268">
        <w:rPr>
          <w:rFonts w:ascii="Times New Roman" w:eastAsia="宋体" w:hAnsi="Times New Roman" w:cs="Times New Roman"/>
          <w:bCs/>
          <w:sz w:val="24"/>
          <w14:ligatures w14:val="none"/>
        </w:rPr>
        <w:t>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82"/>
        <w:gridCol w:w="1598"/>
        <w:gridCol w:w="665"/>
        <w:gridCol w:w="3242"/>
      </w:tblGrid>
      <w:tr w:rsidR="00B44268" w:rsidRPr="00B44268" w14:paraId="0ABB1AB2" w14:textId="77777777" w:rsidTr="00F8008C">
        <w:trPr>
          <w:trHeight w:val="454"/>
        </w:trPr>
        <w:tc>
          <w:tcPr>
            <w:tcW w:w="427" w:type="pct"/>
            <w:vAlign w:val="center"/>
          </w:tcPr>
          <w:p w14:paraId="2201C8AF" w14:textId="77777777" w:rsidR="00B44268" w:rsidRPr="00B44268" w:rsidRDefault="00B44268" w:rsidP="00B44268">
            <w:pPr>
              <w:jc w:val="center"/>
              <w:rPr>
                <w:rFonts w:ascii="Times New Roman" w:eastAsia="宋体" w:hAnsi="Times New Roman" w:cs="Times New Roman"/>
                <w:bCs/>
                <w:sz w:val="21"/>
                <w:szCs w:val="21"/>
                <w14:ligatures w14:val="none"/>
              </w:rPr>
            </w:pPr>
            <w:r w:rsidRPr="00B44268">
              <w:rPr>
                <w:rFonts w:ascii="Times New Roman" w:eastAsia="宋体" w:hAnsi="Times New Roman" w:cs="Times New Roman" w:hint="eastAsia"/>
                <w:bCs/>
                <w:sz w:val="21"/>
                <w:szCs w:val="21"/>
                <w14:ligatures w14:val="none"/>
              </w:rPr>
              <w:t>包号</w:t>
            </w:r>
          </w:p>
        </w:tc>
        <w:tc>
          <w:tcPr>
            <w:tcW w:w="1254" w:type="pct"/>
            <w:vAlign w:val="center"/>
          </w:tcPr>
          <w:p w14:paraId="397CAAB4" w14:textId="77777777" w:rsidR="00B44268" w:rsidRPr="00B44268" w:rsidRDefault="00B44268" w:rsidP="00B44268">
            <w:pPr>
              <w:jc w:val="center"/>
              <w:rPr>
                <w:rFonts w:ascii="Times New Roman" w:eastAsia="宋体" w:hAnsi="Times New Roman" w:cs="Times New Roman"/>
                <w:bCs/>
                <w:sz w:val="21"/>
                <w:szCs w:val="21"/>
                <w14:ligatures w14:val="none"/>
              </w:rPr>
            </w:pPr>
            <w:r w:rsidRPr="00B44268">
              <w:rPr>
                <w:rFonts w:ascii="Times New Roman" w:eastAsia="宋体" w:hAnsi="Times New Roman" w:cs="Times New Roman"/>
                <w:bCs/>
                <w:sz w:val="21"/>
                <w:szCs w:val="21"/>
                <w14:ligatures w14:val="none"/>
              </w:rPr>
              <w:t>标的名称</w:t>
            </w:r>
          </w:p>
        </w:tc>
        <w:tc>
          <w:tcPr>
            <w:tcW w:w="963" w:type="pct"/>
            <w:vAlign w:val="center"/>
          </w:tcPr>
          <w:p w14:paraId="7EADA004" w14:textId="77777777" w:rsidR="00B44268" w:rsidRPr="00B44268" w:rsidRDefault="00B44268" w:rsidP="00B44268">
            <w:pPr>
              <w:jc w:val="center"/>
              <w:rPr>
                <w:rFonts w:ascii="Times New Roman" w:eastAsia="宋体" w:hAnsi="Times New Roman" w:cs="Times New Roman"/>
                <w:bCs/>
                <w:sz w:val="21"/>
                <w:szCs w:val="21"/>
                <w14:ligatures w14:val="none"/>
              </w:rPr>
            </w:pPr>
            <w:r w:rsidRPr="00B44268">
              <w:rPr>
                <w:rFonts w:ascii="Times New Roman" w:eastAsia="宋体" w:hAnsi="Times New Roman" w:cs="Times New Roman" w:hint="eastAsia"/>
                <w:bCs/>
                <w:sz w:val="21"/>
                <w:szCs w:val="21"/>
                <w14:ligatures w14:val="none"/>
              </w:rPr>
              <w:t>采购包预算金额（万元）</w:t>
            </w:r>
          </w:p>
        </w:tc>
        <w:tc>
          <w:tcPr>
            <w:tcW w:w="401" w:type="pct"/>
            <w:vAlign w:val="center"/>
          </w:tcPr>
          <w:p w14:paraId="65E0B77B" w14:textId="77777777" w:rsidR="00B44268" w:rsidRPr="00B44268" w:rsidRDefault="00B44268" w:rsidP="00B44268">
            <w:pPr>
              <w:jc w:val="center"/>
              <w:rPr>
                <w:rFonts w:ascii="Times New Roman" w:eastAsia="宋体" w:hAnsi="Times New Roman" w:cs="Times New Roman"/>
                <w:bCs/>
                <w:sz w:val="21"/>
                <w:szCs w:val="21"/>
                <w14:ligatures w14:val="none"/>
              </w:rPr>
            </w:pPr>
            <w:r w:rsidRPr="00B44268">
              <w:rPr>
                <w:rFonts w:ascii="Times New Roman" w:eastAsia="宋体" w:hAnsi="Times New Roman" w:cs="Times New Roman" w:hint="eastAsia"/>
                <w:bCs/>
                <w:sz w:val="21"/>
                <w:szCs w:val="21"/>
                <w14:ligatures w14:val="none"/>
              </w:rPr>
              <w:t>数量</w:t>
            </w:r>
          </w:p>
        </w:tc>
        <w:tc>
          <w:tcPr>
            <w:tcW w:w="1954" w:type="pct"/>
            <w:vAlign w:val="center"/>
          </w:tcPr>
          <w:p w14:paraId="78EBD79A" w14:textId="77777777" w:rsidR="00B44268" w:rsidRPr="00B44268" w:rsidRDefault="00B44268" w:rsidP="00B44268">
            <w:pPr>
              <w:jc w:val="center"/>
              <w:rPr>
                <w:rFonts w:ascii="Times New Roman" w:eastAsia="宋体" w:hAnsi="Times New Roman" w:cs="Times New Roman"/>
                <w:bCs/>
                <w:sz w:val="21"/>
                <w:szCs w:val="21"/>
                <w14:ligatures w14:val="none"/>
              </w:rPr>
            </w:pPr>
            <w:r w:rsidRPr="00B44268">
              <w:rPr>
                <w:rFonts w:ascii="Times New Roman" w:eastAsia="宋体" w:hAnsi="Times New Roman" w:cs="Times New Roman"/>
                <w:bCs/>
                <w:sz w:val="21"/>
                <w:szCs w:val="21"/>
                <w14:ligatures w14:val="none"/>
              </w:rPr>
              <w:t>简要技术需求或服务要求</w:t>
            </w:r>
          </w:p>
        </w:tc>
      </w:tr>
      <w:tr w:rsidR="00B44268" w:rsidRPr="00B44268" w14:paraId="64D31E9A" w14:textId="77777777" w:rsidTr="00F8008C">
        <w:trPr>
          <w:trHeight w:val="454"/>
        </w:trPr>
        <w:tc>
          <w:tcPr>
            <w:tcW w:w="427" w:type="pct"/>
            <w:vAlign w:val="center"/>
          </w:tcPr>
          <w:p w14:paraId="46FBD9EF" w14:textId="77777777" w:rsidR="00B44268" w:rsidRPr="00B44268" w:rsidRDefault="00B44268" w:rsidP="00B44268">
            <w:pPr>
              <w:jc w:val="center"/>
              <w:rPr>
                <w:rFonts w:ascii="Times New Roman" w:eastAsia="宋体" w:hAnsi="Times New Roman" w:cs="Times New Roman"/>
                <w:bCs/>
                <w:sz w:val="21"/>
                <w:szCs w:val="21"/>
                <w14:ligatures w14:val="none"/>
              </w:rPr>
            </w:pPr>
            <w:r w:rsidRPr="00B44268">
              <w:rPr>
                <w:rFonts w:ascii="Times New Roman" w:eastAsia="宋体" w:hAnsi="Times New Roman" w:cs="Times New Roman"/>
                <w:bCs/>
                <w:sz w:val="21"/>
                <w:szCs w:val="21"/>
                <w14:ligatures w14:val="none"/>
              </w:rPr>
              <w:t>1</w:t>
            </w:r>
          </w:p>
        </w:tc>
        <w:tc>
          <w:tcPr>
            <w:tcW w:w="1254" w:type="pct"/>
            <w:vAlign w:val="center"/>
          </w:tcPr>
          <w:p w14:paraId="46E4734D" w14:textId="77777777" w:rsidR="00B44268" w:rsidRPr="00B44268" w:rsidRDefault="00B44268" w:rsidP="00B44268">
            <w:pPr>
              <w:jc w:val="center"/>
              <w:rPr>
                <w:rFonts w:ascii="Times New Roman" w:eastAsia="宋体" w:hAnsi="Times New Roman" w:cs="Times New Roman"/>
                <w:bCs/>
                <w:sz w:val="21"/>
                <w:szCs w:val="21"/>
                <w14:ligatures w14:val="none"/>
              </w:rPr>
            </w:pPr>
            <w:r w:rsidRPr="00B44268">
              <w:rPr>
                <w:rFonts w:ascii="Times New Roman" w:eastAsia="宋体" w:hAnsi="Times New Roman" w:cs="Times New Roman" w:hint="eastAsia"/>
                <w:bCs/>
                <w:sz w:val="21"/>
                <w:szCs w:val="21"/>
                <w14:ligatures w14:val="none"/>
              </w:rPr>
              <w:t>北京市心理援助热线工作人员的劳务派遣</w:t>
            </w:r>
          </w:p>
        </w:tc>
        <w:tc>
          <w:tcPr>
            <w:tcW w:w="963" w:type="pct"/>
            <w:vAlign w:val="center"/>
          </w:tcPr>
          <w:p w14:paraId="452823C5" w14:textId="77777777" w:rsidR="00B44268" w:rsidRPr="00B44268" w:rsidRDefault="00B44268" w:rsidP="00B44268">
            <w:pPr>
              <w:jc w:val="center"/>
              <w:rPr>
                <w:rFonts w:ascii="Times New Roman" w:eastAsia="宋体" w:hAnsi="Times New Roman" w:cs="Times New Roman"/>
                <w:bCs/>
                <w:sz w:val="21"/>
                <w:szCs w:val="21"/>
                <w14:ligatures w14:val="none"/>
              </w:rPr>
            </w:pPr>
            <w:r w:rsidRPr="00B44268">
              <w:rPr>
                <w:rFonts w:ascii="Times New Roman" w:eastAsia="宋体" w:hAnsi="Times New Roman" w:cs="Times New Roman" w:hint="eastAsia"/>
                <w:bCs/>
                <w:sz w:val="21"/>
                <w:szCs w:val="21"/>
                <w14:ligatures w14:val="none"/>
              </w:rPr>
              <w:t>332.0426</w:t>
            </w:r>
          </w:p>
        </w:tc>
        <w:tc>
          <w:tcPr>
            <w:tcW w:w="401" w:type="pct"/>
            <w:vAlign w:val="center"/>
          </w:tcPr>
          <w:p w14:paraId="2FF10B64" w14:textId="77777777" w:rsidR="00B44268" w:rsidRPr="00B44268" w:rsidRDefault="00B44268" w:rsidP="00B44268">
            <w:pPr>
              <w:jc w:val="center"/>
              <w:rPr>
                <w:rFonts w:ascii="Times New Roman" w:eastAsia="宋体" w:hAnsi="Times New Roman" w:cs="Times New Roman"/>
                <w:bCs/>
                <w:sz w:val="21"/>
                <w:szCs w:val="21"/>
                <w14:ligatures w14:val="none"/>
              </w:rPr>
            </w:pPr>
            <w:r w:rsidRPr="00B44268">
              <w:rPr>
                <w:rFonts w:ascii="Times New Roman" w:eastAsia="宋体" w:hAnsi="Times New Roman" w:cs="Times New Roman" w:hint="eastAsia"/>
                <w:bCs/>
                <w:sz w:val="21"/>
                <w:szCs w:val="21"/>
                <w14:ligatures w14:val="none"/>
              </w:rPr>
              <w:t>1</w:t>
            </w:r>
            <w:r w:rsidRPr="00B44268">
              <w:rPr>
                <w:rFonts w:ascii="Times New Roman" w:eastAsia="宋体" w:hAnsi="Times New Roman" w:cs="Times New Roman" w:hint="eastAsia"/>
                <w:bCs/>
                <w:sz w:val="21"/>
                <w:szCs w:val="21"/>
                <w14:ligatures w14:val="none"/>
              </w:rPr>
              <w:t>项</w:t>
            </w:r>
          </w:p>
        </w:tc>
        <w:tc>
          <w:tcPr>
            <w:tcW w:w="1954" w:type="pct"/>
            <w:vAlign w:val="center"/>
          </w:tcPr>
          <w:p w14:paraId="4D4ED877" w14:textId="77777777" w:rsidR="00B44268" w:rsidRPr="00B44268" w:rsidRDefault="00B44268" w:rsidP="00B44268">
            <w:pPr>
              <w:jc w:val="center"/>
              <w:rPr>
                <w:rFonts w:ascii="Times New Roman" w:eastAsia="宋体" w:hAnsi="Times New Roman" w:cs="Times New Roman"/>
                <w:bCs/>
                <w:sz w:val="21"/>
                <w:szCs w:val="21"/>
                <w14:ligatures w14:val="none"/>
              </w:rPr>
            </w:pPr>
            <w:r w:rsidRPr="00B44268">
              <w:rPr>
                <w:rFonts w:ascii="Times New Roman" w:eastAsia="宋体" w:hAnsi="Times New Roman" w:cs="Times New Roman" w:hint="eastAsia"/>
                <w:bCs/>
                <w:sz w:val="21"/>
                <w:szCs w:val="21"/>
                <w14:ligatures w14:val="none"/>
              </w:rPr>
              <w:t>接听热线，根据来电者需求给予心理支持并提供帮助。</w:t>
            </w:r>
          </w:p>
        </w:tc>
      </w:tr>
    </w:tbl>
    <w:p w14:paraId="1249DDD4" w14:textId="77777777" w:rsidR="00B44268" w:rsidRPr="00B44268" w:rsidRDefault="00B44268" w:rsidP="00B44268">
      <w:pPr>
        <w:spacing w:line="360" w:lineRule="auto"/>
        <w:contextualSpacing/>
        <w:jc w:val="both"/>
        <w:rPr>
          <w:rFonts w:ascii="Times New Roman" w:eastAsia="宋体" w:hAnsi="Times New Roman" w:cs="Times New Roman"/>
          <w:bCs/>
          <w:sz w:val="24"/>
          <w14:ligatures w14:val="none"/>
        </w:rPr>
      </w:pPr>
      <w:r w:rsidRPr="00B44268">
        <w:rPr>
          <w:rFonts w:ascii="Times New Roman" w:eastAsia="宋体" w:hAnsi="Times New Roman" w:cs="Times New Roman" w:hint="eastAsia"/>
          <w:bCs/>
          <w:sz w:val="24"/>
          <w14:ligatures w14:val="none"/>
        </w:rPr>
        <w:t>2.</w:t>
      </w:r>
      <w:r w:rsidRPr="00B44268">
        <w:rPr>
          <w:rFonts w:ascii="Times New Roman" w:eastAsia="宋体" w:hAnsi="Times New Roman" w:cs="Times New Roman" w:hint="eastAsia"/>
          <w:bCs/>
          <w:sz w:val="24"/>
          <w14:ligatures w14:val="none"/>
        </w:rPr>
        <w:t>项目背景：</w:t>
      </w:r>
    </w:p>
    <w:p w14:paraId="36CFC65D" w14:textId="77777777" w:rsidR="00B44268" w:rsidRPr="00B44268" w:rsidRDefault="00B44268" w:rsidP="00B44268">
      <w:pPr>
        <w:spacing w:line="360" w:lineRule="auto"/>
        <w:ind w:firstLineChars="200" w:firstLine="480"/>
        <w:contextualSpacing/>
        <w:jc w:val="both"/>
        <w:rPr>
          <w:rFonts w:ascii="Times New Roman" w:eastAsia="宋体" w:hAnsi="Times New Roman" w:cs="Times New Roman"/>
          <w:bCs/>
          <w:sz w:val="24"/>
          <w14:ligatures w14:val="none"/>
        </w:rPr>
      </w:pPr>
      <w:r w:rsidRPr="00B44268">
        <w:rPr>
          <w:rFonts w:ascii="Times New Roman" w:eastAsia="宋体" w:hAnsi="Times New Roman" w:cs="Times New Roman" w:hint="eastAsia"/>
          <w:bCs/>
          <w:sz w:val="24"/>
          <w14:ligatures w14:val="none"/>
        </w:rPr>
        <w:t>北京市心理援助热线至今已历经</w:t>
      </w:r>
      <w:r w:rsidRPr="00B44268">
        <w:rPr>
          <w:rFonts w:ascii="Times New Roman" w:eastAsia="宋体" w:hAnsi="Times New Roman" w:cs="Times New Roman" w:hint="eastAsia"/>
          <w:bCs/>
          <w:sz w:val="24"/>
          <w14:ligatures w14:val="none"/>
        </w:rPr>
        <w:t xml:space="preserve"> 20 </w:t>
      </w:r>
      <w:r w:rsidRPr="00B44268">
        <w:rPr>
          <w:rFonts w:ascii="Times New Roman" w:eastAsia="宋体" w:hAnsi="Times New Roman" w:cs="Times New Roman" w:hint="eastAsia"/>
          <w:bCs/>
          <w:sz w:val="24"/>
          <w14:ligatures w14:val="none"/>
        </w:rPr>
        <w:t>余年的发展，其前身是北京回龙观医院北京心理危机研究与干预中心建立于</w:t>
      </w:r>
      <w:r w:rsidRPr="00B44268">
        <w:rPr>
          <w:rFonts w:ascii="Times New Roman" w:eastAsia="宋体" w:hAnsi="Times New Roman" w:cs="Times New Roman" w:hint="eastAsia"/>
          <w:bCs/>
          <w:sz w:val="24"/>
          <w14:ligatures w14:val="none"/>
        </w:rPr>
        <w:t xml:space="preserve"> 2002 </w:t>
      </w:r>
      <w:r w:rsidRPr="00B44268">
        <w:rPr>
          <w:rFonts w:ascii="Times New Roman" w:eastAsia="宋体" w:hAnsi="Times New Roman" w:cs="Times New Roman" w:hint="eastAsia"/>
          <w:bCs/>
          <w:sz w:val="24"/>
          <w14:ligatures w14:val="none"/>
        </w:rPr>
        <w:t>年的心理危机干预热线，号码为</w:t>
      </w:r>
      <w:r w:rsidRPr="00B44268">
        <w:rPr>
          <w:rFonts w:ascii="Times New Roman" w:eastAsia="宋体" w:hAnsi="Times New Roman" w:cs="Times New Roman" w:hint="eastAsia"/>
          <w:bCs/>
          <w:sz w:val="24"/>
          <w14:ligatures w14:val="none"/>
        </w:rPr>
        <w:t xml:space="preserve"> 800-810-1117</w:t>
      </w:r>
      <w:r w:rsidRPr="00B44268">
        <w:rPr>
          <w:rFonts w:ascii="Times New Roman" w:eastAsia="宋体" w:hAnsi="Times New Roman" w:cs="Times New Roman" w:hint="eastAsia"/>
          <w:bCs/>
          <w:sz w:val="24"/>
          <w14:ligatures w14:val="none"/>
        </w:rPr>
        <w:t>（座机）</w:t>
      </w:r>
      <w:r w:rsidRPr="00B44268">
        <w:rPr>
          <w:rFonts w:ascii="Times New Roman" w:eastAsia="宋体" w:hAnsi="Times New Roman" w:cs="Times New Roman" w:hint="eastAsia"/>
          <w:bCs/>
          <w:sz w:val="24"/>
          <w14:ligatures w14:val="none"/>
        </w:rPr>
        <w:t>010-82951332</w:t>
      </w:r>
      <w:r w:rsidRPr="00B44268">
        <w:rPr>
          <w:rFonts w:ascii="Times New Roman" w:eastAsia="宋体" w:hAnsi="Times New Roman" w:cs="Times New Roman" w:hint="eastAsia"/>
          <w:bCs/>
          <w:sz w:val="24"/>
          <w14:ligatures w14:val="none"/>
        </w:rPr>
        <w:t>（手机），是面向大众的、</w:t>
      </w:r>
      <w:r w:rsidRPr="00B44268">
        <w:rPr>
          <w:rFonts w:ascii="Times New Roman" w:eastAsia="宋体" w:hAnsi="Times New Roman" w:cs="Times New Roman" w:hint="eastAsia"/>
          <w:bCs/>
          <w:sz w:val="24"/>
          <w14:ligatures w14:val="none"/>
        </w:rPr>
        <w:t xml:space="preserve">7*24 </w:t>
      </w:r>
      <w:r w:rsidRPr="00B44268">
        <w:rPr>
          <w:rFonts w:ascii="Times New Roman" w:eastAsia="宋体" w:hAnsi="Times New Roman" w:cs="Times New Roman" w:hint="eastAsia"/>
          <w:bCs/>
          <w:sz w:val="24"/>
          <w14:ligatures w14:val="none"/>
        </w:rPr>
        <w:t>小时全年不间断的免费心理援助热线，由获得北京心理危机研究与干预中心培训合格的心理咨询师和心理治疗师负责接听。日常工作设立严格的咨询员培训与资格认定制度、督导与质量评估体系、规范的服务标准等。计算机信息化系统是中心自行研发的程序，能实现实时语音记录、数据存储、工作量管理、督导监听、舆情统计等功能，在国内外同行业中处在领先水平。由于一直以来致力于公益、专业的心理卫生服务，多次得到国内外专业机构的赞誉，</w:t>
      </w:r>
      <w:r w:rsidRPr="00B44268">
        <w:rPr>
          <w:rFonts w:ascii="Times New Roman" w:eastAsia="宋体" w:hAnsi="Times New Roman" w:cs="Times New Roman" w:hint="eastAsia"/>
          <w:bCs/>
          <w:sz w:val="24"/>
          <w14:ligatures w14:val="none"/>
        </w:rPr>
        <w:t xml:space="preserve">2010 </w:t>
      </w:r>
      <w:r w:rsidRPr="00B44268">
        <w:rPr>
          <w:rFonts w:ascii="Times New Roman" w:eastAsia="宋体" w:hAnsi="Times New Roman" w:cs="Times New Roman" w:hint="eastAsia"/>
          <w:bCs/>
          <w:sz w:val="24"/>
          <w14:ligatures w14:val="none"/>
        </w:rPr>
        <w:t>年北京市卫生局批准冠名为北京市心理援助热线。在</w:t>
      </w:r>
      <w:r w:rsidRPr="00B44268">
        <w:rPr>
          <w:rFonts w:ascii="Times New Roman" w:eastAsia="宋体" w:hAnsi="Times New Roman" w:cs="Times New Roman" w:hint="eastAsia"/>
          <w:bCs/>
          <w:sz w:val="24"/>
          <w14:ligatures w14:val="none"/>
        </w:rPr>
        <w:t xml:space="preserve"> 2012 </w:t>
      </w:r>
      <w:r w:rsidRPr="00B44268">
        <w:rPr>
          <w:rFonts w:ascii="Times New Roman" w:eastAsia="宋体" w:hAnsi="Times New Roman" w:cs="Times New Roman" w:hint="eastAsia"/>
          <w:bCs/>
          <w:sz w:val="24"/>
          <w14:ligatures w14:val="none"/>
        </w:rPr>
        <w:t>年受国家卫计委疾控局委托，对全国卫生系统热线进行管理和督导工作。这是国内首家规范发展并不断强大的心理公共服务热线，致力于为百姓提供便捷、高效的心理卫生服务，特别是为处在心理危机状态的人们提供及时的心理支持和心理干预。热线被百姓称之为“心理</w:t>
      </w:r>
      <w:r w:rsidRPr="00B44268">
        <w:rPr>
          <w:rFonts w:ascii="Times New Roman" w:eastAsia="宋体" w:hAnsi="Times New Roman" w:cs="Times New Roman" w:hint="eastAsia"/>
          <w:bCs/>
          <w:sz w:val="24"/>
          <w14:ligatures w14:val="none"/>
        </w:rPr>
        <w:t xml:space="preserve"> 999</w:t>
      </w:r>
      <w:r w:rsidRPr="00B44268">
        <w:rPr>
          <w:rFonts w:ascii="Times New Roman" w:eastAsia="宋体" w:hAnsi="Times New Roman" w:cs="Times New Roman" w:hint="eastAsia"/>
          <w:bCs/>
          <w:sz w:val="24"/>
          <w14:ligatures w14:val="none"/>
        </w:rPr>
        <w:t>”。</w:t>
      </w:r>
    </w:p>
    <w:p w14:paraId="5BF9A80A" w14:textId="77777777" w:rsidR="00B44268" w:rsidRPr="00B44268" w:rsidRDefault="00B44268" w:rsidP="00B44268">
      <w:pPr>
        <w:numPr>
          <w:ilvl w:val="0"/>
          <w:numId w:val="1"/>
        </w:numPr>
        <w:spacing w:line="360" w:lineRule="auto"/>
        <w:contextualSpacing/>
        <w:jc w:val="both"/>
        <w:rPr>
          <w:rFonts w:ascii="Times New Roman" w:eastAsia="宋体" w:hAnsi="Times New Roman" w:cs="Times New Roman"/>
          <w:b/>
          <w:sz w:val="24"/>
          <w14:ligatures w14:val="none"/>
        </w:rPr>
      </w:pPr>
      <w:r w:rsidRPr="00B44268">
        <w:rPr>
          <w:rFonts w:ascii="Times New Roman" w:eastAsia="宋体" w:hAnsi="Times New Roman" w:cs="Times New Roman"/>
          <w:b/>
          <w:sz w:val="24"/>
          <w14:ligatures w14:val="none"/>
        </w:rPr>
        <w:t>商务要求</w:t>
      </w:r>
    </w:p>
    <w:p w14:paraId="13B061B3" w14:textId="77777777" w:rsidR="00B44268" w:rsidRPr="00B44268" w:rsidRDefault="00B44268" w:rsidP="00B44268">
      <w:pPr>
        <w:spacing w:line="360" w:lineRule="auto"/>
        <w:contextualSpacing/>
        <w:jc w:val="both"/>
        <w:rPr>
          <w:rFonts w:ascii="Times New Roman" w:eastAsia="宋体" w:hAnsi="Times New Roman" w:cs="Times New Roman"/>
          <w:b/>
          <w:bCs/>
          <w:i/>
          <w:sz w:val="24"/>
          <w14:ligatures w14:val="none"/>
        </w:rPr>
      </w:pPr>
      <w:r w:rsidRPr="00B44268">
        <w:rPr>
          <w:rFonts w:ascii="Times New Roman" w:eastAsia="宋体" w:hAnsi="Times New Roman" w:cs="Times New Roman"/>
          <w:b/>
          <w:bCs/>
          <w:sz w:val="24"/>
          <w14:ligatures w14:val="none"/>
        </w:rPr>
        <w:t xml:space="preserve">1. </w:t>
      </w:r>
      <w:r w:rsidRPr="00B44268">
        <w:rPr>
          <w:rFonts w:ascii="Times New Roman" w:eastAsia="宋体" w:hAnsi="Times New Roman" w:cs="Times New Roman"/>
          <w:b/>
          <w:bCs/>
          <w:sz w:val="24"/>
          <w14:ligatures w14:val="none"/>
        </w:rPr>
        <w:t>交付（实施）的时间（期限）和地点（范围）</w:t>
      </w:r>
    </w:p>
    <w:p w14:paraId="70A0D03D" w14:textId="77777777" w:rsidR="00B44268" w:rsidRPr="00B44268" w:rsidRDefault="00B44268" w:rsidP="00B44268">
      <w:pPr>
        <w:spacing w:after="0" w:line="360" w:lineRule="auto"/>
        <w:contextualSpacing/>
        <w:rPr>
          <w:rFonts w:ascii="宋体" w:eastAsia="宋体" w:hAnsi="宋体" w:cs="宋体" w:hint="eastAsia"/>
          <w:bCs/>
          <w:sz w:val="24"/>
          <w14:ligatures w14:val="none"/>
        </w:rPr>
      </w:pPr>
      <w:r w:rsidRPr="00B44268">
        <w:rPr>
          <w:rFonts w:ascii="宋体" w:eastAsia="宋体" w:hAnsi="宋体" w:cs="宋体" w:hint="eastAsia"/>
          <w:bCs/>
          <w:sz w:val="24"/>
          <w14:ligatures w14:val="none"/>
        </w:rPr>
        <w:t>（1）服务时间：</w:t>
      </w:r>
      <w:r w:rsidRPr="00B44268">
        <w:rPr>
          <w:rFonts w:ascii="宋体" w:eastAsia="宋体" w:hAnsi="宋体" w:cs="Times New Roman" w:hint="eastAsia"/>
          <w:sz w:val="24"/>
          <w:u w:val="single"/>
          <w14:ligatures w14:val="none"/>
        </w:rPr>
        <w:t>自2026年8月1日起至2027年7月31日止。</w:t>
      </w:r>
    </w:p>
    <w:p w14:paraId="6461A78C" w14:textId="77777777" w:rsidR="00B44268" w:rsidRPr="00B44268" w:rsidRDefault="00B44268" w:rsidP="00B44268">
      <w:pPr>
        <w:spacing w:after="0" w:line="360" w:lineRule="auto"/>
        <w:contextualSpacing/>
        <w:rPr>
          <w:rFonts w:ascii="宋体" w:eastAsia="宋体" w:hAnsi="宋体" w:cs="宋体" w:hint="eastAsia"/>
          <w:bCs/>
          <w:sz w:val="24"/>
          <w14:ligatures w14:val="none"/>
        </w:rPr>
      </w:pPr>
      <w:r w:rsidRPr="00B44268">
        <w:rPr>
          <w:rFonts w:ascii="宋体" w:eastAsia="宋体" w:hAnsi="宋体" w:cs="宋体" w:hint="eastAsia"/>
          <w:bCs/>
          <w:sz w:val="24"/>
          <w14:ligatures w14:val="none"/>
        </w:rPr>
        <w:t>（2）服务地点：</w:t>
      </w:r>
      <w:r w:rsidRPr="00B44268">
        <w:rPr>
          <w:rFonts w:ascii="宋体" w:eastAsia="宋体" w:hAnsi="宋体" w:cs="宋体" w:hint="eastAsia"/>
          <w:bCs/>
          <w:sz w:val="24"/>
          <w:u w:val="single"/>
          <w14:ligatures w14:val="none"/>
        </w:rPr>
        <w:t>采购人指定地点</w:t>
      </w:r>
      <w:r w:rsidRPr="00B44268">
        <w:rPr>
          <w:rFonts w:ascii="宋体" w:eastAsia="宋体" w:hAnsi="宋体" w:cs="宋体" w:hint="eastAsia"/>
          <w:bCs/>
          <w:sz w:val="24"/>
          <w14:ligatures w14:val="none"/>
        </w:rPr>
        <w:t>。</w:t>
      </w:r>
    </w:p>
    <w:p w14:paraId="11659B93" w14:textId="77777777" w:rsidR="00B44268" w:rsidRPr="00B44268" w:rsidRDefault="00B44268" w:rsidP="00B44268">
      <w:pPr>
        <w:spacing w:line="360" w:lineRule="auto"/>
        <w:contextualSpacing/>
        <w:jc w:val="both"/>
        <w:rPr>
          <w:rFonts w:ascii="Times New Roman" w:eastAsia="宋体" w:hAnsi="Times New Roman" w:cs="Times New Roman"/>
          <w:b/>
          <w:bCs/>
          <w:sz w:val="24"/>
          <w14:ligatures w14:val="none"/>
        </w:rPr>
      </w:pPr>
      <w:r w:rsidRPr="00B44268">
        <w:rPr>
          <w:rFonts w:ascii="Times New Roman" w:eastAsia="宋体" w:hAnsi="Times New Roman" w:cs="Times New Roman"/>
          <w:b/>
          <w:bCs/>
          <w:sz w:val="24"/>
          <w14:ligatures w14:val="none"/>
        </w:rPr>
        <w:t xml:space="preserve">2. </w:t>
      </w:r>
      <w:r w:rsidRPr="00B44268">
        <w:rPr>
          <w:rFonts w:ascii="Times New Roman" w:eastAsia="宋体" w:hAnsi="Times New Roman" w:cs="Times New Roman"/>
          <w:b/>
          <w:bCs/>
          <w:sz w:val="24"/>
          <w14:ligatures w14:val="none"/>
        </w:rPr>
        <w:t>付款条件（进度和方式）</w:t>
      </w:r>
    </w:p>
    <w:p w14:paraId="020E1798" w14:textId="77777777" w:rsidR="00B44268" w:rsidRPr="00B44268" w:rsidRDefault="00B44268" w:rsidP="00B44268">
      <w:pPr>
        <w:spacing w:line="360" w:lineRule="auto"/>
        <w:ind w:firstLineChars="100" w:firstLine="240"/>
        <w:contextualSpacing/>
        <w:jc w:val="both"/>
        <w:rPr>
          <w:rFonts w:ascii="Times New Roman" w:eastAsia="宋体" w:hAnsi="Times New Roman" w:cs="Times New Roman"/>
          <w:bCs/>
          <w:sz w:val="24"/>
          <w14:ligatures w14:val="none"/>
        </w:rPr>
      </w:pPr>
      <w:r w:rsidRPr="00B44268">
        <w:rPr>
          <w:rFonts w:ascii="宋体" w:eastAsia="宋体" w:hAnsi="宋体" w:cs="Times New Roman" w:hint="eastAsia"/>
          <w:bCs/>
          <w:sz w:val="24"/>
          <w14:ligatures w14:val="none"/>
        </w:rPr>
        <w:t>详见《拟签订的合同文本》</w:t>
      </w:r>
    </w:p>
    <w:p w14:paraId="71ABD6BE" w14:textId="77777777" w:rsidR="00B44268" w:rsidRPr="00B44268" w:rsidRDefault="00B44268" w:rsidP="00B44268">
      <w:pPr>
        <w:numPr>
          <w:ilvl w:val="0"/>
          <w:numId w:val="1"/>
        </w:numPr>
        <w:spacing w:line="360" w:lineRule="auto"/>
        <w:contextualSpacing/>
        <w:jc w:val="both"/>
        <w:rPr>
          <w:rFonts w:ascii="Times New Roman" w:eastAsia="宋体" w:hAnsi="Times New Roman" w:cs="Times New Roman"/>
          <w:b/>
          <w:sz w:val="24"/>
          <w14:ligatures w14:val="none"/>
        </w:rPr>
      </w:pPr>
      <w:r w:rsidRPr="00B44268">
        <w:rPr>
          <w:rFonts w:ascii="Times New Roman" w:eastAsia="宋体" w:hAnsi="Times New Roman" w:cs="Times New Roman"/>
          <w:b/>
          <w:sz w:val="24"/>
          <w14:ligatures w14:val="none"/>
        </w:rPr>
        <w:t>技术要求</w:t>
      </w:r>
    </w:p>
    <w:p w14:paraId="685A1D87" w14:textId="77777777" w:rsidR="00B44268" w:rsidRPr="00B44268" w:rsidRDefault="00B44268" w:rsidP="00B44268">
      <w:pPr>
        <w:spacing w:line="360" w:lineRule="auto"/>
        <w:ind w:firstLineChars="200" w:firstLine="482"/>
        <w:contextualSpacing/>
        <w:jc w:val="both"/>
        <w:rPr>
          <w:rFonts w:ascii="Times New Roman" w:eastAsia="宋体" w:hAnsi="Times New Roman" w:cs="Times New Roman"/>
          <w:b/>
          <w:bCs/>
          <w:sz w:val="24"/>
          <w14:ligatures w14:val="none"/>
        </w:rPr>
      </w:pPr>
      <w:r w:rsidRPr="00B44268">
        <w:rPr>
          <w:rFonts w:ascii="Times New Roman" w:eastAsia="宋体" w:hAnsi="Times New Roman" w:cs="Times New Roman" w:hint="eastAsia"/>
          <w:b/>
          <w:bCs/>
          <w:sz w:val="24"/>
          <w14:ligatures w14:val="none"/>
        </w:rPr>
        <w:lastRenderedPageBreak/>
        <w:t>（一）</w:t>
      </w:r>
      <w:r w:rsidRPr="00B44268">
        <w:rPr>
          <w:rFonts w:ascii="Times New Roman" w:eastAsia="宋体" w:hAnsi="Times New Roman" w:cs="Times New Roman"/>
          <w:b/>
          <w:bCs/>
          <w:sz w:val="24"/>
          <w14:ligatures w14:val="none"/>
        </w:rPr>
        <w:t>基本要求</w:t>
      </w:r>
    </w:p>
    <w:p w14:paraId="642BA12D" w14:textId="77777777" w:rsidR="00B44268" w:rsidRPr="00B44268" w:rsidRDefault="00B44268" w:rsidP="00B44268">
      <w:pPr>
        <w:spacing w:line="360" w:lineRule="auto"/>
        <w:ind w:firstLineChars="200" w:firstLine="482"/>
        <w:contextualSpacing/>
        <w:jc w:val="both"/>
        <w:rPr>
          <w:rFonts w:ascii="Times New Roman" w:eastAsia="宋体" w:hAnsi="Times New Roman" w:cs="Times New Roman"/>
          <w:b/>
          <w:bCs/>
          <w:sz w:val="24"/>
          <w14:ligatures w14:val="none"/>
        </w:rPr>
      </w:pPr>
      <w:r w:rsidRPr="00B44268">
        <w:rPr>
          <w:rFonts w:ascii="Times New Roman" w:eastAsia="宋体" w:hAnsi="Times New Roman" w:cs="Times New Roman"/>
          <w:b/>
          <w:bCs/>
          <w:sz w:val="24"/>
          <w14:ligatures w14:val="none"/>
        </w:rPr>
        <w:t>1</w:t>
      </w:r>
      <w:r w:rsidRPr="00B44268">
        <w:rPr>
          <w:rFonts w:ascii="Times New Roman" w:eastAsia="宋体" w:hAnsi="Times New Roman" w:cs="Times New Roman" w:hint="eastAsia"/>
          <w:b/>
          <w:bCs/>
          <w:sz w:val="24"/>
          <w14:ligatures w14:val="none"/>
        </w:rPr>
        <w:t>.</w:t>
      </w:r>
      <w:r w:rsidRPr="00B44268">
        <w:rPr>
          <w:rFonts w:ascii="Times New Roman" w:eastAsia="宋体" w:hAnsi="Times New Roman" w:cs="Times New Roman"/>
          <w:b/>
          <w:bCs/>
          <w:sz w:val="24"/>
          <w14:ligatures w14:val="none"/>
        </w:rPr>
        <w:t xml:space="preserve"> </w:t>
      </w:r>
      <w:r w:rsidRPr="00B44268">
        <w:rPr>
          <w:rFonts w:ascii="Times New Roman" w:eastAsia="宋体" w:hAnsi="Times New Roman" w:cs="Times New Roman"/>
          <w:b/>
          <w:bCs/>
          <w:sz w:val="24"/>
          <w14:ligatures w14:val="none"/>
        </w:rPr>
        <w:t>采购标的需实现的功能或者目标</w:t>
      </w:r>
    </w:p>
    <w:p w14:paraId="78D33314" w14:textId="77777777" w:rsidR="00B44268" w:rsidRPr="00B44268" w:rsidRDefault="00B44268" w:rsidP="00B44268">
      <w:pPr>
        <w:spacing w:line="360" w:lineRule="auto"/>
        <w:ind w:firstLineChars="200" w:firstLine="480"/>
        <w:contextualSpacing/>
        <w:jc w:val="both"/>
        <w:rPr>
          <w:rFonts w:ascii="Times New Roman" w:eastAsia="宋体" w:hAnsi="Times New Roman" w:cs="Times New Roman"/>
          <w:sz w:val="24"/>
          <w14:ligatures w14:val="none"/>
        </w:rPr>
      </w:pPr>
      <w:r w:rsidRPr="00B44268">
        <w:rPr>
          <w:rFonts w:ascii="Times New Roman" w:eastAsia="宋体" w:hAnsi="Times New Roman" w:cs="Times New Roman" w:hint="eastAsia"/>
          <w:sz w:val="24"/>
          <w14:ligatures w14:val="none"/>
        </w:rPr>
        <w:t>1.1</w:t>
      </w:r>
      <w:r w:rsidRPr="00B44268">
        <w:rPr>
          <w:rFonts w:ascii="Times New Roman" w:eastAsia="宋体" w:hAnsi="Times New Roman" w:cs="Times New Roman" w:hint="eastAsia"/>
          <w:sz w:val="24"/>
          <w14:ligatures w14:val="none"/>
        </w:rPr>
        <w:t>本次招标采购是“北京市心理援助热线工作人员的劳务派遣”，投标人应根据招标文件所提出的设备技术规格和服务要求，以满足招标文件要求的产品、优良的服务和优惠的价格，充分显示自己的竞争实力。</w:t>
      </w:r>
    </w:p>
    <w:p w14:paraId="595B9082" w14:textId="77777777" w:rsidR="00B44268" w:rsidRPr="00B44268" w:rsidRDefault="00B44268" w:rsidP="00B44268">
      <w:pPr>
        <w:spacing w:after="0" w:line="360" w:lineRule="auto"/>
        <w:ind w:firstLineChars="200" w:firstLine="480"/>
        <w:jc w:val="both"/>
        <w:rPr>
          <w:rFonts w:ascii="Times New Roman" w:eastAsia="宋体" w:hAnsi="Times New Roman" w:cs="Times New Roman"/>
          <w:sz w:val="24"/>
          <w14:ligatures w14:val="none"/>
        </w:rPr>
      </w:pPr>
      <w:r w:rsidRPr="00B44268">
        <w:rPr>
          <w:rFonts w:ascii="Times New Roman" w:eastAsia="宋体" w:hAnsi="Times New Roman" w:cs="Times New Roman" w:hint="eastAsia"/>
          <w:sz w:val="24"/>
          <w14:ligatures w14:val="none"/>
        </w:rPr>
        <w:t xml:space="preserve">1.2 </w:t>
      </w:r>
      <w:r w:rsidRPr="00B44268">
        <w:rPr>
          <w:rFonts w:ascii="Times New Roman" w:eastAsia="宋体" w:hAnsi="Times New Roman" w:cs="Times New Roman" w:hint="eastAsia"/>
          <w:sz w:val="24"/>
          <w14:ligatures w14:val="none"/>
        </w:rPr>
        <w:t>劳务派遣人员数量</w:t>
      </w:r>
    </w:p>
    <w:p w14:paraId="28C3AA03" w14:textId="77777777" w:rsidR="00B44268" w:rsidRPr="00B44268" w:rsidRDefault="00B44268" w:rsidP="00B44268">
      <w:pPr>
        <w:spacing w:after="0" w:line="360" w:lineRule="auto"/>
        <w:ind w:firstLineChars="200" w:firstLine="480"/>
        <w:jc w:val="both"/>
        <w:rPr>
          <w:rFonts w:ascii="Times New Roman" w:eastAsia="宋体" w:hAnsi="Times New Roman" w:cs="Times New Roman"/>
          <w:sz w:val="24"/>
          <w14:ligatures w14:val="none"/>
        </w:rPr>
      </w:pPr>
      <w:r w:rsidRPr="00B44268">
        <w:rPr>
          <w:rFonts w:ascii="Times New Roman" w:eastAsia="宋体" w:hAnsi="Times New Roman" w:cs="Times New Roman" w:hint="eastAsia"/>
          <w:sz w:val="24"/>
          <w14:ligatures w14:val="none"/>
        </w:rPr>
        <w:t>劳务派遣人员预估</w:t>
      </w:r>
      <w:r w:rsidRPr="00B44268">
        <w:rPr>
          <w:rFonts w:ascii="Times New Roman" w:eastAsia="宋体" w:hAnsi="Times New Roman" w:cs="Times New Roman" w:hint="eastAsia"/>
          <w:sz w:val="24"/>
          <w14:ligatures w14:val="none"/>
        </w:rPr>
        <w:t>36</w:t>
      </w:r>
      <w:r w:rsidRPr="00B44268">
        <w:rPr>
          <w:rFonts w:ascii="Times New Roman" w:eastAsia="宋体" w:hAnsi="Times New Roman" w:cs="Times New Roman" w:hint="eastAsia"/>
          <w:sz w:val="24"/>
          <w14:ligatures w14:val="none"/>
        </w:rPr>
        <w:t>人，以实际发生为准。若投标人取得中标资格，应视情况对采购人现有的服务人员进行接收，如有需要，应按国家要求办理劳务关系变更相应工作，在投标文件中提供详细的接收方案。</w:t>
      </w:r>
    </w:p>
    <w:p w14:paraId="755E064F" w14:textId="77777777" w:rsidR="00B44268" w:rsidRPr="00B44268" w:rsidRDefault="00B44268" w:rsidP="00B44268">
      <w:pPr>
        <w:spacing w:after="0" w:line="360" w:lineRule="auto"/>
        <w:ind w:firstLineChars="200" w:firstLine="480"/>
        <w:jc w:val="both"/>
        <w:rPr>
          <w:rFonts w:ascii="Times New Roman" w:eastAsia="宋体" w:hAnsi="Times New Roman" w:cs="Times New Roman"/>
          <w:sz w:val="24"/>
          <w14:ligatures w14:val="none"/>
        </w:rPr>
      </w:pPr>
      <w:r w:rsidRPr="00B44268">
        <w:rPr>
          <w:rFonts w:ascii="Times New Roman" w:eastAsia="宋体" w:hAnsi="Times New Roman" w:cs="Times New Roman" w:hint="eastAsia"/>
          <w:sz w:val="24"/>
          <w14:ligatures w14:val="none"/>
        </w:rPr>
        <w:t>1.3</w:t>
      </w:r>
      <w:r w:rsidRPr="00B44268">
        <w:rPr>
          <w:rFonts w:ascii="Times New Roman" w:eastAsia="宋体" w:hAnsi="Times New Roman" w:cs="Times New Roman" w:hint="eastAsia"/>
          <w:sz w:val="24"/>
          <w14:ligatures w14:val="none"/>
        </w:rPr>
        <w:t>热线工作时间安排</w:t>
      </w:r>
    </w:p>
    <w:p w14:paraId="33250102" w14:textId="77777777" w:rsidR="00B44268" w:rsidRPr="00B44268" w:rsidRDefault="00B44268" w:rsidP="00B44268">
      <w:pPr>
        <w:spacing w:after="0" w:line="360" w:lineRule="auto"/>
        <w:ind w:firstLineChars="200" w:firstLine="480"/>
        <w:jc w:val="both"/>
        <w:rPr>
          <w:rFonts w:ascii="Times New Roman" w:eastAsia="宋体" w:hAnsi="Times New Roman" w:cs="Times New Roman"/>
          <w:sz w:val="24"/>
          <w14:ligatures w14:val="none"/>
        </w:rPr>
      </w:pPr>
      <w:r w:rsidRPr="00B44268">
        <w:rPr>
          <w:rFonts w:ascii="Times New Roman" w:eastAsia="宋体" w:hAnsi="Times New Roman" w:cs="Times New Roman" w:hint="eastAsia"/>
          <w:sz w:val="24"/>
          <w14:ligatures w14:val="none"/>
        </w:rPr>
        <w:t>热线工作时间为</w:t>
      </w:r>
      <w:r w:rsidRPr="00B44268">
        <w:rPr>
          <w:rFonts w:ascii="Times New Roman" w:eastAsia="宋体" w:hAnsi="Times New Roman" w:cs="Times New Roman" w:hint="eastAsia"/>
          <w:sz w:val="24"/>
          <w14:ligatures w14:val="none"/>
        </w:rPr>
        <w:t xml:space="preserve"> 7*24 </w:t>
      </w:r>
      <w:r w:rsidRPr="00B44268">
        <w:rPr>
          <w:rFonts w:ascii="Times New Roman" w:eastAsia="宋体" w:hAnsi="Times New Roman" w:cs="Times New Roman" w:hint="eastAsia"/>
          <w:sz w:val="24"/>
          <w14:ligatures w14:val="none"/>
        </w:rPr>
        <w:t>小时，接线工作人员为两班倒班制，即白班：</w:t>
      </w:r>
      <w:r w:rsidRPr="00B44268">
        <w:rPr>
          <w:rFonts w:ascii="Times New Roman" w:eastAsia="宋体" w:hAnsi="Times New Roman" w:cs="Times New Roman" w:hint="eastAsia"/>
          <w:sz w:val="24"/>
          <w14:ligatures w14:val="none"/>
        </w:rPr>
        <w:t>8</w:t>
      </w:r>
      <w:r w:rsidRPr="00B44268">
        <w:rPr>
          <w:rFonts w:ascii="Times New Roman" w:eastAsia="宋体" w:hAnsi="Times New Roman" w:cs="Times New Roman" w:hint="eastAsia"/>
          <w:sz w:val="24"/>
          <w14:ligatures w14:val="none"/>
        </w:rPr>
        <w:t>：</w:t>
      </w:r>
      <w:r w:rsidRPr="00B44268">
        <w:rPr>
          <w:rFonts w:ascii="Times New Roman" w:eastAsia="宋体" w:hAnsi="Times New Roman" w:cs="Times New Roman" w:hint="eastAsia"/>
          <w:sz w:val="24"/>
          <w14:ligatures w14:val="none"/>
        </w:rPr>
        <w:t>00-16</w:t>
      </w:r>
      <w:r w:rsidRPr="00B44268">
        <w:rPr>
          <w:rFonts w:ascii="Times New Roman" w:eastAsia="宋体" w:hAnsi="Times New Roman" w:cs="Times New Roman" w:hint="eastAsia"/>
          <w:sz w:val="24"/>
          <w14:ligatures w14:val="none"/>
        </w:rPr>
        <w:t>：</w:t>
      </w:r>
      <w:r w:rsidRPr="00B44268">
        <w:rPr>
          <w:rFonts w:ascii="Times New Roman" w:eastAsia="宋体" w:hAnsi="Times New Roman" w:cs="Times New Roman" w:hint="eastAsia"/>
          <w:sz w:val="24"/>
          <w14:ligatures w14:val="none"/>
        </w:rPr>
        <w:t>00</w:t>
      </w:r>
      <w:r w:rsidRPr="00B44268">
        <w:rPr>
          <w:rFonts w:ascii="Times New Roman" w:eastAsia="宋体" w:hAnsi="Times New Roman" w:cs="Times New Roman" w:hint="eastAsia"/>
          <w:sz w:val="24"/>
          <w14:ligatures w14:val="none"/>
        </w:rPr>
        <w:t>、夜班</w:t>
      </w:r>
      <w:r w:rsidRPr="00B44268">
        <w:rPr>
          <w:rFonts w:ascii="Times New Roman" w:eastAsia="宋体" w:hAnsi="Times New Roman" w:cs="Times New Roman" w:hint="eastAsia"/>
          <w:sz w:val="24"/>
          <w14:ligatures w14:val="none"/>
        </w:rPr>
        <w:t xml:space="preserve"> 16</w:t>
      </w:r>
      <w:r w:rsidRPr="00B44268">
        <w:rPr>
          <w:rFonts w:ascii="Times New Roman" w:eastAsia="宋体" w:hAnsi="Times New Roman" w:cs="Times New Roman" w:hint="eastAsia"/>
          <w:sz w:val="24"/>
          <w14:ligatures w14:val="none"/>
        </w:rPr>
        <w:t>：</w:t>
      </w:r>
      <w:r w:rsidRPr="00B44268">
        <w:rPr>
          <w:rFonts w:ascii="Times New Roman" w:eastAsia="宋体" w:hAnsi="Times New Roman" w:cs="Times New Roman" w:hint="eastAsia"/>
          <w:sz w:val="24"/>
          <w14:ligatures w14:val="none"/>
        </w:rPr>
        <w:t>00-</w:t>
      </w:r>
      <w:r w:rsidRPr="00B44268">
        <w:rPr>
          <w:rFonts w:ascii="Times New Roman" w:eastAsia="宋体" w:hAnsi="Times New Roman" w:cs="Times New Roman" w:hint="eastAsia"/>
          <w:sz w:val="24"/>
          <w14:ligatures w14:val="none"/>
        </w:rPr>
        <w:t>次日</w:t>
      </w:r>
      <w:r w:rsidRPr="00B44268">
        <w:rPr>
          <w:rFonts w:ascii="Times New Roman" w:eastAsia="宋体" w:hAnsi="Times New Roman" w:cs="Times New Roman" w:hint="eastAsia"/>
          <w:sz w:val="24"/>
          <w14:ligatures w14:val="none"/>
        </w:rPr>
        <w:t xml:space="preserve"> 8</w:t>
      </w:r>
      <w:r w:rsidRPr="00B44268">
        <w:rPr>
          <w:rFonts w:ascii="Times New Roman" w:eastAsia="宋体" w:hAnsi="Times New Roman" w:cs="Times New Roman" w:hint="eastAsia"/>
          <w:sz w:val="24"/>
          <w14:ligatures w14:val="none"/>
        </w:rPr>
        <w:t>：</w:t>
      </w:r>
      <w:r w:rsidRPr="00B44268">
        <w:rPr>
          <w:rFonts w:ascii="Times New Roman" w:eastAsia="宋体" w:hAnsi="Times New Roman" w:cs="Times New Roman" w:hint="eastAsia"/>
          <w:sz w:val="24"/>
          <w14:ligatures w14:val="none"/>
        </w:rPr>
        <w:t>00</w:t>
      </w:r>
      <w:r w:rsidRPr="00B44268">
        <w:rPr>
          <w:rFonts w:ascii="Times New Roman" w:eastAsia="宋体" w:hAnsi="Times New Roman" w:cs="Times New Roman" w:hint="eastAsia"/>
          <w:sz w:val="24"/>
          <w14:ligatures w14:val="none"/>
        </w:rPr>
        <w:t>。工作时间按月工作日计算，即除去国家法定节假日后的实际工作日计算。节假日值班给予</w:t>
      </w:r>
      <w:r w:rsidRPr="00B44268">
        <w:rPr>
          <w:rFonts w:ascii="Times New Roman" w:eastAsia="宋体" w:hAnsi="Times New Roman" w:cs="Times New Roman" w:hint="eastAsia"/>
          <w:sz w:val="24"/>
          <w14:ligatures w14:val="none"/>
        </w:rPr>
        <w:t xml:space="preserve"> 3 </w:t>
      </w:r>
      <w:r w:rsidRPr="00B44268">
        <w:rPr>
          <w:rFonts w:ascii="Times New Roman" w:eastAsia="宋体" w:hAnsi="Times New Roman" w:cs="Times New Roman" w:hint="eastAsia"/>
          <w:sz w:val="24"/>
          <w14:ligatures w14:val="none"/>
        </w:rPr>
        <w:t>倍工资。非全日制工作时间数平均周</w:t>
      </w:r>
      <w:r w:rsidRPr="00B44268">
        <w:rPr>
          <w:rFonts w:ascii="Times New Roman" w:eastAsia="宋体" w:hAnsi="Times New Roman" w:cs="Times New Roman" w:hint="eastAsia"/>
          <w:sz w:val="24"/>
          <w14:ligatures w14:val="none"/>
        </w:rPr>
        <w:t xml:space="preserve">&lt;20 </w:t>
      </w:r>
      <w:r w:rsidRPr="00B44268">
        <w:rPr>
          <w:rFonts w:ascii="Times New Roman" w:eastAsia="宋体" w:hAnsi="Times New Roman" w:cs="Times New Roman" w:hint="eastAsia"/>
          <w:sz w:val="24"/>
          <w14:ligatures w14:val="none"/>
        </w:rPr>
        <w:t>小时。助理和工程师工作时间</w:t>
      </w:r>
      <w:r w:rsidRPr="00B44268">
        <w:rPr>
          <w:rFonts w:ascii="Times New Roman" w:eastAsia="宋体" w:hAnsi="Times New Roman" w:cs="Times New Roman" w:hint="eastAsia"/>
          <w:sz w:val="24"/>
          <w14:ligatures w14:val="none"/>
        </w:rPr>
        <w:t xml:space="preserve"> 8:00-16:00</w:t>
      </w:r>
      <w:r w:rsidRPr="00B44268">
        <w:rPr>
          <w:rFonts w:ascii="Times New Roman" w:eastAsia="宋体" w:hAnsi="Times New Roman" w:cs="Times New Roman" w:hint="eastAsia"/>
          <w:sz w:val="24"/>
          <w14:ligatures w14:val="none"/>
        </w:rPr>
        <w:t>，国家法定节假日按规定休息。</w:t>
      </w:r>
    </w:p>
    <w:p w14:paraId="2DA46A64" w14:textId="77777777" w:rsidR="00B44268" w:rsidRPr="00B44268" w:rsidRDefault="00B44268" w:rsidP="00B44268">
      <w:pPr>
        <w:spacing w:line="360" w:lineRule="auto"/>
        <w:ind w:firstLineChars="200" w:firstLine="482"/>
        <w:contextualSpacing/>
        <w:jc w:val="both"/>
        <w:rPr>
          <w:rFonts w:ascii="Times New Roman" w:eastAsia="宋体" w:hAnsi="Times New Roman" w:cs="Times New Roman"/>
          <w:b/>
          <w:bCs/>
          <w:sz w:val="24"/>
          <w14:ligatures w14:val="none"/>
        </w:rPr>
      </w:pPr>
      <w:r w:rsidRPr="00B44268">
        <w:rPr>
          <w:rFonts w:ascii="Times New Roman" w:eastAsia="宋体" w:hAnsi="Times New Roman" w:cs="Times New Roman"/>
          <w:b/>
          <w:bCs/>
          <w:sz w:val="24"/>
          <w14:ligatures w14:val="none"/>
        </w:rPr>
        <w:t xml:space="preserve">2 </w:t>
      </w:r>
      <w:r w:rsidRPr="00B44268">
        <w:rPr>
          <w:rFonts w:ascii="Times New Roman" w:eastAsia="宋体" w:hAnsi="Times New Roman" w:cs="Times New Roman"/>
          <w:b/>
          <w:bCs/>
          <w:sz w:val="24"/>
          <w14:ligatures w14:val="none"/>
        </w:rPr>
        <w:t>需执行的国家相关标准、行业标准、地方标准或者其他标准、规范</w:t>
      </w:r>
    </w:p>
    <w:p w14:paraId="17924ECE" w14:textId="77777777" w:rsidR="00B44268" w:rsidRPr="00B44268" w:rsidRDefault="00B44268" w:rsidP="00B44268">
      <w:pPr>
        <w:spacing w:line="360" w:lineRule="auto"/>
        <w:ind w:firstLineChars="200" w:firstLine="480"/>
        <w:contextualSpacing/>
        <w:jc w:val="both"/>
        <w:rPr>
          <w:rFonts w:ascii="Times New Roman" w:eastAsia="宋体" w:hAnsi="Times New Roman" w:cs="Times New Roman"/>
          <w:sz w:val="24"/>
          <w14:ligatures w14:val="none"/>
        </w:rPr>
      </w:pPr>
      <w:r w:rsidRPr="00B44268">
        <w:rPr>
          <w:rFonts w:ascii="Times New Roman" w:eastAsia="宋体" w:hAnsi="Times New Roman" w:cs="Times New Roman" w:hint="eastAsia"/>
          <w:sz w:val="24"/>
          <w14:ligatures w14:val="none"/>
        </w:rPr>
        <w:t>（</w:t>
      </w:r>
      <w:r w:rsidRPr="00B44268">
        <w:rPr>
          <w:rFonts w:ascii="Times New Roman" w:eastAsia="宋体" w:hAnsi="Times New Roman" w:cs="Times New Roman" w:hint="eastAsia"/>
          <w:sz w:val="24"/>
          <w14:ligatures w14:val="none"/>
        </w:rPr>
        <w:t>1</w:t>
      </w:r>
      <w:r w:rsidRPr="00B44268">
        <w:rPr>
          <w:rFonts w:ascii="Times New Roman" w:eastAsia="宋体" w:hAnsi="Times New Roman" w:cs="Times New Roman" w:hint="eastAsia"/>
          <w:sz w:val="24"/>
          <w14:ligatures w14:val="none"/>
        </w:rPr>
        <w:t>）</w:t>
      </w:r>
      <w:r w:rsidRPr="00B44268">
        <w:rPr>
          <w:rFonts w:ascii="Segoe UI Symbol" w:eastAsia="宋体" w:hAnsi="Segoe UI Symbol" w:cs="Segoe UI Symbol"/>
          <w:color w:val="000000"/>
          <w:kern w:val="0"/>
          <w:sz w:val="24"/>
          <w14:ligatures w14:val="none"/>
        </w:rPr>
        <w:t>★</w:t>
      </w:r>
      <w:r w:rsidRPr="00B44268">
        <w:rPr>
          <w:rFonts w:ascii="Times New Roman" w:eastAsia="宋体" w:hAnsi="Times New Roman" w:cs="Times New Roman" w:hint="eastAsia"/>
          <w:sz w:val="24"/>
          <w14:ligatures w14:val="none"/>
        </w:rPr>
        <w:t>有效的《劳务派遣经营许可证》（投标人应提供有效的证书复印件并加盖公章，否则投标无效）；</w:t>
      </w:r>
    </w:p>
    <w:p w14:paraId="62E5EB75" w14:textId="77777777" w:rsidR="00B44268" w:rsidRPr="00B44268" w:rsidRDefault="00B44268" w:rsidP="00B44268">
      <w:pPr>
        <w:spacing w:line="360" w:lineRule="auto"/>
        <w:ind w:firstLineChars="200" w:firstLine="480"/>
        <w:contextualSpacing/>
        <w:jc w:val="both"/>
        <w:rPr>
          <w:rFonts w:ascii="Times New Roman" w:eastAsia="宋体" w:hAnsi="Times New Roman" w:cs="Times New Roman"/>
          <w:sz w:val="24"/>
          <w14:ligatures w14:val="none"/>
        </w:rPr>
      </w:pPr>
      <w:r w:rsidRPr="00B44268">
        <w:rPr>
          <w:rFonts w:ascii="Times New Roman" w:eastAsia="宋体" w:hAnsi="Times New Roman" w:cs="Times New Roman" w:hint="eastAsia"/>
          <w:sz w:val="24"/>
          <w14:ligatures w14:val="none"/>
        </w:rPr>
        <w:t>（</w:t>
      </w:r>
      <w:r w:rsidRPr="00B44268">
        <w:rPr>
          <w:rFonts w:ascii="Times New Roman" w:eastAsia="宋体" w:hAnsi="Times New Roman" w:cs="Times New Roman" w:hint="eastAsia"/>
          <w:sz w:val="24"/>
          <w14:ligatures w14:val="none"/>
        </w:rPr>
        <w:t>2</w:t>
      </w:r>
      <w:r w:rsidRPr="00B44268">
        <w:rPr>
          <w:rFonts w:ascii="Times New Roman" w:eastAsia="宋体" w:hAnsi="Times New Roman" w:cs="Times New Roman" w:hint="eastAsia"/>
          <w:sz w:val="24"/>
          <w14:ligatures w14:val="none"/>
        </w:rPr>
        <w:t>）投标人所提供的服务应符合国家有关部门规定的相应技术法规及标准要求。</w:t>
      </w:r>
    </w:p>
    <w:p w14:paraId="2986D14E" w14:textId="77777777" w:rsidR="00B44268" w:rsidRPr="00B44268" w:rsidRDefault="00B44268" w:rsidP="00B44268">
      <w:pPr>
        <w:spacing w:line="360" w:lineRule="auto"/>
        <w:ind w:firstLineChars="200" w:firstLine="482"/>
        <w:contextualSpacing/>
        <w:jc w:val="both"/>
        <w:rPr>
          <w:rFonts w:ascii="Times New Roman" w:eastAsia="宋体" w:hAnsi="Times New Roman" w:cs="Times New Roman"/>
          <w:b/>
          <w:bCs/>
          <w:sz w:val="24"/>
          <w14:ligatures w14:val="none"/>
        </w:rPr>
      </w:pPr>
      <w:r w:rsidRPr="00B44268">
        <w:rPr>
          <w:rFonts w:ascii="Times New Roman" w:eastAsia="宋体" w:hAnsi="Times New Roman" w:cs="Times New Roman" w:hint="eastAsia"/>
          <w:b/>
          <w:bCs/>
          <w:sz w:val="24"/>
          <w14:ligatures w14:val="none"/>
        </w:rPr>
        <w:t>（二）</w:t>
      </w:r>
      <w:r w:rsidRPr="00B44268">
        <w:rPr>
          <w:rFonts w:ascii="Times New Roman" w:eastAsia="宋体" w:hAnsi="Times New Roman" w:cs="Times New Roman"/>
          <w:b/>
          <w:bCs/>
          <w:sz w:val="24"/>
          <w14:ligatures w14:val="none"/>
        </w:rPr>
        <w:t xml:space="preserve"> </w:t>
      </w:r>
      <w:r w:rsidRPr="00B44268">
        <w:rPr>
          <w:rFonts w:ascii="Times New Roman" w:eastAsia="宋体" w:hAnsi="Times New Roman" w:cs="Times New Roman"/>
          <w:b/>
          <w:bCs/>
          <w:sz w:val="24"/>
          <w14:ligatures w14:val="none"/>
        </w:rPr>
        <w:t>服务内容及要求</w:t>
      </w:r>
      <w:r w:rsidRPr="00B44268">
        <w:rPr>
          <w:rFonts w:ascii="Times New Roman" w:eastAsia="宋体" w:hAnsi="Times New Roman" w:cs="Times New Roman"/>
          <w:b/>
          <w:bCs/>
          <w:sz w:val="24"/>
          <w14:ligatures w14:val="none"/>
        </w:rPr>
        <w:t>/</w:t>
      </w:r>
      <w:r w:rsidRPr="00B44268">
        <w:rPr>
          <w:rFonts w:ascii="Times New Roman" w:eastAsia="宋体" w:hAnsi="Times New Roman" w:cs="Times New Roman"/>
          <w:b/>
          <w:bCs/>
          <w:sz w:val="24"/>
          <w14:ligatures w14:val="none"/>
        </w:rPr>
        <w:t>货物技术要求</w:t>
      </w:r>
    </w:p>
    <w:p w14:paraId="34186318"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b/>
          <w:bCs/>
          <w:color w:val="000000"/>
          <w:kern w:val="0"/>
          <w:sz w:val="24"/>
          <w14:ligatures w14:val="none"/>
        </w:rPr>
      </w:pPr>
      <w:r w:rsidRPr="00B44268">
        <w:rPr>
          <w:rFonts w:ascii="宋体" w:eastAsia="宋体" w:hAnsi="宋体" w:cs="宋体" w:hint="eastAsia"/>
          <w:b/>
          <w:bCs/>
          <w:color w:val="000000"/>
          <w:kern w:val="0"/>
          <w:sz w:val="24"/>
          <w14:ligatures w14:val="none"/>
        </w:rPr>
        <w:t>一）劳务派遣公司要求</w:t>
      </w:r>
    </w:p>
    <w:p w14:paraId="269E6DAE"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b/>
          <w:bCs/>
          <w:color w:val="000000"/>
          <w:kern w:val="0"/>
          <w:sz w:val="24"/>
          <w14:ligatures w14:val="none"/>
        </w:rPr>
      </w:pPr>
      <w:r w:rsidRPr="00B44268">
        <w:rPr>
          <w:rFonts w:ascii="宋体" w:eastAsia="宋体" w:hAnsi="宋体" w:cs="宋体" w:hint="eastAsia"/>
          <w:b/>
          <w:bCs/>
          <w:color w:val="000000"/>
          <w:kern w:val="0"/>
          <w:sz w:val="24"/>
          <w14:ligatures w14:val="none"/>
        </w:rPr>
        <w:t>1.劳动关系</w:t>
      </w:r>
    </w:p>
    <w:p w14:paraId="26E27D83"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（1）依法签订或者解除劳动关系，签订劳动合同（电子合同）；</w:t>
      </w:r>
    </w:p>
    <w:p w14:paraId="59F5C123"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（2）负责劳动合同的履行、变更、到期提醒、续签、终止等全流程管理；</w:t>
      </w:r>
    </w:p>
    <w:p w14:paraId="43FF3E8C"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（3）派遣单位与派遣人员发生劳务纠纷时提供相关的法律支持，负责处理劳动争议及仲裁诉讼，并且主动出庭。</w:t>
      </w:r>
    </w:p>
    <w:p w14:paraId="320F4ABD"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b/>
          <w:bCs/>
          <w:color w:val="000000"/>
          <w:kern w:val="0"/>
          <w:sz w:val="24"/>
          <w14:ligatures w14:val="none"/>
        </w:rPr>
      </w:pPr>
      <w:r w:rsidRPr="00B44268">
        <w:rPr>
          <w:rFonts w:ascii="宋体" w:eastAsia="宋体" w:hAnsi="宋体" w:cs="宋体" w:hint="eastAsia"/>
          <w:b/>
          <w:bCs/>
          <w:color w:val="000000"/>
          <w:kern w:val="0"/>
          <w:sz w:val="24"/>
          <w14:ligatures w14:val="none"/>
        </w:rPr>
        <w:t>2.派遣人员入离职管理服务</w:t>
      </w:r>
    </w:p>
    <w:p w14:paraId="0FB31240"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1）为</w:t>
      </w:r>
      <w:r w:rsidRPr="00B44268">
        <w:rPr>
          <w:rFonts w:ascii="宋体" w:eastAsia="宋体" w:hAnsi="宋体" w:cs="宋体" w:hint="eastAsia"/>
          <w:color w:val="000000"/>
          <w:kern w:val="0"/>
          <w:sz w:val="24"/>
          <w14:ligatures w14:val="none"/>
        </w:rPr>
        <w:t>派遣人员</w:t>
      </w:r>
      <w:r w:rsidRPr="00B44268">
        <w:rPr>
          <w:rFonts w:ascii="宋体" w:eastAsia="宋体" w:hAnsi="宋体" w:cs="宋体"/>
          <w:color w:val="000000"/>
          <w:kern w:val="0"/>
          <w:sz w:val="24"/>
          <w14:ligatures w14:val="none"/>
        </w:rPr>
        <w:t>办理相应的离职手续</w:t>
      </w:r>
      <w:r w:rsidRPr="00B44268">
        <w:rPr>
          <w:rFonts w:ascii="宋体" w:eastAsia="宋体" w:hAnsi="宋体" w:cs="宋体" w:hint="eastAsia"/>
          <w:color w:val="000000"/>
          <w:kern w:val="0"/>
          <w:sz w:val="24"/>
          <w14:ligatures w14:val="none"/>
        </w:rPr>
        <w:t>；</w:t>
      </w:r>
    </w:p>
    <w:p w14:paraId="63CFCFB4"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lastRenderedPageBreak/>
        <w:t>（</w:t>
      </w:r>
      <w:r w:rsidRPr="00B44268">
        <w:rPr>
          <w:rFonts w:ascii="宋体" w:eastAsia="宋体" w:hAnsi="宋体" w:cs="宋体"/>
          <w:color w:val="000000"/>
          <w:kern w:val="0"/>
          <w:sz w:val="24"/>
          <w14:ligatures w14:val="none"/>
        </w:rPr>
        <w:t>2）为</w:t>
      </w:r>
      <w:r w:rsidRPr="00B44268">
        <w:rPr>
          <w:rFonts w:ascii="宋体" w:eastAsia="宋体" w:hAnsi="宋体" w:cs="宋体" w:hint="eastAsia"/>
          <w:color w:val="000000"/>
          <w:kern w:val="0"/>
          <w:sz w:val="24"/>
          <w14:ligatures w14:val="none"/>
        </w:rPr>
        <w:t>派遣人员</w:t>
      </w:r>
      <w:r w:rsidRPr="00B44268">
        <w:rPr>
          <w:rFonts w:ascii="宋体" w:eastAsia="宋体" w:hAnsi="宋体" w:cs="宋体"/>
          <w:color w:val="000000"/>
          <w:kern w:val="0"/>
          <w:sz w:val="24"/>
          <w14:ligatures w14:val="none"/>
        </w:rPr>
        <w:t>办理社会保险和住房公积金个人账户的转接并提供相关咨询</w:t>
      </w:r>
      <w:r w:rsidRPr="00B44268">
        <w:rPr>
          <w:rFonts w:ascii="宋体" w:eastAsia="宋体" w:hAnsi="宋体" w:cs="宋体" w:hint="eastAsia"/>
          <w:color w:val="000000"/>
          <w:kern w:val="0"/>
          <w:sz w:val="24"/>
          <w14:ligatures w14:val="none"/>
        </w:rPr>
        <w:t>；</w:t>
      </w:r>
    </w:p>
    <w:p w14:paraId="36601DE8"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3）为离职</w:t>
      </w:r>
      <w:r w:rsidRPr="00B44268">
        <w:rPr>
          <w:rFonts w:ascii="宋体" w:eastAsia="宋体" w:hAnsi="宋体" w:cs="宋体" w:hint="eastAsia"/>
          <w:color w:val="000000"/>
          <w:kern w:val="0"/>
          <w:sz w:val="24"/>
          <w14:ligatures w14:val="none"/>
        </w:rPr>
        <w:t>派遣人员</w:t>
      </w:r>
      <w:r w:rsidRPr="00B44268">
        <w:rPr>
          <w:rFonts w:ascii="宋体" w:eastAsia="宋体" w:hAnsi="宋体" w:cs="宋体"/>
          <w:color w:val="000000"/>
          <w:kern w:val="0"/>
          <w:sz w:val="24"/>
          <w14:ligatures w14:val="none"/>
        </w:rPr>
        <w:t>办理转档退街道手续</w:t>
      </w:r>
      <w:r w:rsidRPr="00B44268">
        <w:rPr>
          <w:rFonts w:ascii="宋体" w:eastAsia="宋体" w:hAnsi="宋体" w:cs="宋体" w:hint="eastAsia"/>
          <w:color w:val="000000"/>
          <w:kern w:val="0"/>
          <w:sz w:val="24"/>
          <w14:ligatures w14:val="none"/>
        </w:rPr>
        <w:t>。</w:t>
      </w:r>
    </w:p>
    <w:p w14:paraId="20682E3E"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b/>
          <w:bCs/>
          <w:color w:val="000000"/>
          <w:kern w:val="0"/>
          <w:sz w:val="24"/>
          <w14:ligatures w14:val="none"/>
        </w:rPr>
      </w:pPr>
      <w:r w:rsidRPr="00B44268">
        <w:rPr>
          <w:rFonts w:ascii="宋体" w:eastAsia="宋体" w:hAnsi="宋体" w:cs="宋体" w:hint="eastAsia"/>
          <w:b/>
          <w:bCs/>
          <w:color w:val="000000"/>
          <w:kern w:val="0"/>
          <w:sz w:val="24"/>
          <w14:ligatures w14:val="none"/>
        </w:rPr>
        <w:t>3.薪酬</w:t>
      </w:r>
    </w:p>
    <w:p w14:paraId="57C2B5A5"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（1）根据采购人提供的考勤及薪酬标准，按月、足额核算并代发派遣人员的工资、奖金、补贴等；</w:t>
      </w:r>
    </w:p>
    <w:p w14:paraId="63BF72D3"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（2）依据国家法律、法规和相关政策，为采购人提供派遣人员专业、准确的薪酬计算服务；</w:t>
      </w:r>
    </w:p>
    <w:p w14:paraId="42A4FA78"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（3）代采购人计算个人所得税申报报表，代办个人所得税明细申报和综合申报服务。</w:t>
      </w:r>
    </w:p>
    <w:p w14:paraId="4E29A40F"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b/>
          <w:bCs/>
          <w:color w:val="000000"/>
          <w:kern w:val="0"/>
          <w:sz w:val="24"/>
          <w14:ligatures w14:val="none"/>
        </w:rPr>
      </w:pPr>
      <w:r w:rsidRPr="00B44268">
        <w:rPr>
          <w:rFonts w:ascii="宋体" w:eastAsia="宋体" w:hAnsi="宋体" w:cs="宋体" w:hint="eastAsia"/>
          <w:b/>
          <w:bCs/>
          <w:color w:val="000000"/>
          <w:kern w:val="0"/>
          <w:sz w:val="24"/>
          <w14:ligatures w14:val="none"/>
        </w:rPr>
        <w:t>4.社保</w:t>
      </w:r>
    </w:p>
    <w:p w14:paraId="2E87C4D1"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（1）按政策规定代理社会保险个人账户设立和管理；</w:t>
      </w:r>
    </w:p>
    <w:p w14:paraId="299658F3"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（2）根据政策规定，为首次参保的派遣人员办理社会保障卡、医保存折及相关服务；</w:t>
      </w:r>
    </w:p>
    <w:p w14:paraId="07DF1FA6"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（3）为采购人提供社会保险基数核定的政策通知，代理缴费工资基数申报、派遣人员信息变更、补缴和费用缴纳、转移清算等服务；</w:t>
      </w:r>
    </w:p>
    <w:p w14:paraId="15CDCDB8"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（4）为派遣人员办理员工生育津贴、提供生育保险、社会医疗保险、失业、退休、工伤待遇申请手续；</w:t>
      </w:r>
    </w:p>
    <w:p w14:paraId="1359B7FB"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（5）为派遣人员提供社会保险账户的线上及线下查询和相关政策咨询服务。</w:t>
      </w:r>
    </w:p>
    <w:p w14:paraId="73F3CB22"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b/>
          <w:bCs/>
          <w:color w:val="000000"/>
          <w:kern w:val="0"/>
          <w:sz w:val="24"/>
          <w14:ligatures w14:val="none"/>
        </w:rPr>
      </w:pPr>
      <w:r w:rsidRPr="00B44268">
        <w:rPr>
          <w:rFonts w:ascii="宋体" w:eastAsia="宋体" w:hAnsi="宋体" w:cs="宋体" w:hint="eastAsia"/>
          <w:b/>
          <w:bCs/>
          <w:color w:val="000000"/>
          <w:kern w:val="0"/>
          <w:sz w:val="24"/>
          <w14:ligatures w14:val="none"/>
        </w:rPr>
        <w:t>5.住房公积金代办及管理服务</w:t>
      </w:r>
    </w:p>
    <w:p w14:paraId="6AC4C4F8"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1）按政策规定代理住房公积金个人账户设立和管理</w:t>
      </w: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ab/>
      </w:r>
    </w:p>
    <w:p w14:paraId="19C55468"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2）为采购人提供公积金基数核定的政策通知，代理缴费工资基数申报、汇补缴费用缴纳</w:t>
      </w:r>
      <w:r w:rsidRPr="00B44268">
        <w:rPr>
          <w:rFonts w:ascii="宋体" w:eastAsia="宋体" w:hAnsi="宋体" w:cs="宋体" w:hint="eastAsia"/>
          <w:color w:val="000000"/>
          <w:kern w:val="0"/>
          <w:sz w:val="24"/>
          <w14:ligatures w14:val="none"/>
        </w:rPr>
        <w:t>；</w:t>
      </w:r>
    </w:p>
    <w:p w14:paraId="4243EC6D"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3）为</w:t>
      </w:r>
      <w:r w:rsidRPr="00B44268">
        <w:rPr>
          <w:rFonts w:ascii="宋体" w:eastAsia="宋体" w:hAnsi="宋体" w:cs="宋体" w:hint="eastAsia"/>
          <w:color w:val="000000"/>
          <w:kern w:val="0"/>
          <w:sz w:val="24"/>
          <w14:ligatures w14:val="none"/>
        </w:rPr>
        <w:t>派遣人员</w:t>
      </w:r>
      <w:r w:rsidRPr="00B44268">
        <w:rPr>
          <w:rFonts w:ascii="宋体" w:eastAsia="宋体" w:hAnsi="宋体" w:cs="宋体"/>
          <w:color w:val="000000"/>
          <w:kern w:val="0"/>
          <w:sz w:val="24"/>
          <w14:ligatures w14:val="none"/>
        </w:rPr>
        <w:t>提供住房公积金查询及相关服务</w:t>
      </w: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ab/>
      </w:r>
    </w:p>
    <w:p w14:paraId="42D1F8D9"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4）为</w:t>
      </w:r>
      <w:r w:rsidRPr="00B44268">
        <w:rPr>
          <w:rFonts w:ascii="宋体" w:eastAsia="宋体" w:hAnsi="宋体" w:cs="宋体" w:hint="eastAsia"/>
          <w:color w:val="000000"/>
          <w:kern w:val="0"/>
          <w:sz w:val="24"/>
          <w14:ligatures w14:val="none"/>
        </w:rPr>
        <w:t>派遣人员</w:t>
      </w:r>
      <w:r w:rsidRPr="00B44268">
        <w:rPr>
          <w:rFonts w:ascii="宋体" w:eastAsia="宋体" w:hAnsi="宋体" w:cs="宋体"/>
          <w:color w:val="000000"/>
          <w:kern w:val="0"/>
          <w:sz w:val="24"/>
          <w14:ligatures w14:val="none"/>
        </w:rPr>
        <w:t>工提供住房公积金提取、转移、信息变更等相关管理服务</w:t>
      </w:r>
      <w:r w:rsidRPr="00B44268">
        <w:rPr>
          <w:rFonts w:ascii="宋体" w:eastAsia="宋体" w:hAnsi="宋体" w:cs="宋体" w:hint="eastAsia"/>
          <w:color w:val="000000"/>
          <w:kern w:val="0"/>
          <w:sz w:val="24"/>
          <w14:ligatures w14:val="none"/>
        </w:rPr>
        <w:t>；</w:t>
      </w:r>
    </w:p>
    <w:p w14:paraId="0C448237"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5）为</w:t>
      </w:r>
      <w:r w:rsidRPr="00B44268">
        <w:rPr>
          <w:rFonts w:ascii="宋体" w:eastAsia="宋体" w:hAnsi="宋体" w:cs="宋体" w:hint="eastAsia"/>
          <w:color w:val="000000"/>
          <w:kern w:val="0"/>
          <w:sz w:val="24"/>
          <w14:ligatures w14:val="none"/>
        </w:rPr>
        <w:t>派遣人员</w:t>
      </w:r>
      <w:r w:rsidRPr="00B44268">
        <w:rPr>
          <w:rFonts w:ascii="宋体" w:eastAsia="宋体" w:hAnsi="宋体" w:cs="宋体"/>
          <w:color w:val="000000"/>
          <w:kern w:val="0"/>
          <w:sz w:val="24"/>
          <w14:ligatures w14:val="none"/>
        </w:rPr>
        <w:t>提供住房公积金账户的线上及线下查询和相关政策咨询服务</w:t>
      </w: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ab/>
      </w:r>
    </w:p>
    <w:p w14:paraId="3B44223E"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6）为采购人提供全国主要城市住房公积金基本政策网上查询服务及相关服务</w:t>
      </w:r>
      <w:r w:rsidRPr="00B44268">
        <w:rPr>
          <w:rFonts w:ascii="宋体" w:eastAsia="宋体" w:hAnsi="宋体" w:cs="宋体" w:hint="eastAsia"/>
          <w:color w:val="000000"/>
          <w:kern w:val="0"/>
          <w:sz w:val="24"/>
          <w14:ligatures w14:val="none"/>
        </w:rPr>
        <w:t>。</w:t>
      </w:r>
    </w:p>
    <w:p w14:paraId="3FE26915"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color w:val="000000"/>
          <w:kern w:val="0"/>
          <w:sz w:val="24"/>
          <w14:ligatures w14:val="none"/>
        </w:rPr>
      </w:pPr>
      <w:r w:rsidRPr="00B44268">
        <w:rPr>
          <w:rFonts w:ascii="宋体" w:eastAsia="宋体" w:hAnsi="宋体" w:cs="宋体" w:hint="eastAsia"/>
          <w:b/>
          <w:bCs/>
          <w:color w:val="000000"/>
          <w:kern w:val="0"/>
          <w:sz w:val="24"/>
          <w14:ligatures w14:val="none"/>
        </w:rPr>
        <w:lastRenderedPageBreak/>
        <w:t>6.服务接续</w:t>
      </w:r>
      <w:r w:rsidRPr="00B44268">
        <w:rPr>
          <w:rFonts w:ascii="宋体" w:eastAsia="宋体" w:hAnsi="宋体" w:cs="宋体" w:hint="eastAsia"/>
          <w:color w:val="000000"/>
          <w:kern w:val="0"/>
          <w:sz w:val="24"/>
          <w14:ligatures w14:val="none"/>
        </w:rPr>
        <w:t>：供应商须在合同生效前（2026年8月1日之前）完成与上一家派遣公司的交接工作，确保派遣人员的劳动合同续签、社保公积金连续缴纳、工资按时发放无中断。</w:t>
      </w:r>
    </w:p>
    <w:p w14:paraId="6BE62C2F"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b/>
          <w:bCs/>
          <w:color w:val="000000"/>
          <w:kern w:val="0"/>
          <w:sz w:val="24"/>
          <w14:ligatures w14:val="none"/>
        </w:rPr>
      </w:pPr>
      <w:r w:rsidRPr="00B44268">
        <w:rPr>
          <w:rFonts w:ascii="宋体" w:eastAsia="宋体" w:hAnsi="宋体" w:cs="宋体" w:hint="eastAsia"/>
          <w:b/>
          <w:bCs/>
          <w:color w:val="000000"/>
          <w:kern w:val="0"/>
          <w:sz w:val="24"/>
          <w14:ligatures w14:val="none"/>
        </w:rPr>
        <w:t>7.派遣人员人事管理服务</w:t>
      </w:r>
    </w:p>
    <w:p w14:paraId="7839F3F1"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（1）为采购人提供基数采集数据汇算；</w:t>
      </w:r>
    </w:p>
    <w:p w14:paraId="625061E7"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（2）为需要办理边境证的派遣人员开具公司介绍信；</w:t>
      </w:r>
      <w:r w:rsidRPr="00B44268">
        <w:rPr>
          <w:rFonts w:ascii="宋体" w:eastAsia="宋体" w:hAnsi="宋体" w:cs="宋体" w:hint="eastAsia"/>
          <w:color w:val="000000"/>
          <w:kern w:val="0"/>
          <w:sz w:val="24"/>
          <w14:ligatures w14:val="none"/>
        </w:rPr>
        <w:tab/>
      </w:r>
    </w:p>
    <w:p w14:paraId="40C8D6C6"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（3）为派遣人员提供线下、线上出具所需在职证明、收入证明等各类人事证明服务；</w:t>
      </w:r>
    </w:p>
    <w:p w14:paraId="73E44D6E"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（4）查询社保公积金档案等个人基本信息和办理进度结果，并可在线办理证明开具、公积金支取等业务；</w:t>
      </w:r>
    </w:p>
    <w:p w14:paraId="187B7D8F"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（5）为需要办理边境证的派遣人员开具公司介绍信；</w:t>
      </w:r>
    </w:p>
    <w:p w14:paraId="548C8F85"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（6）为符合条件的派遣人员本人代办工作居住证；</w:t>
      </w:r>
    </w:p>
    <w:p w14:paraId="2F6AC07A"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（7）为符合计生政策的派遣人员办理计划生育手续；</w:t>
      </w:r>
    </w:p>
    <w:p w14:paraId="2D66D606"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（8）为派遣人员提供相关政策的咨询服务.</w:t>
      </w:r>
    </w:p>
    <w:p w14:paraId="5D2D6584"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b/>
          <w:bCs/>
          <w:color w:val="000000"/>
          <w:kern w:val="0"/>
          <w:sz w:val="24"/>
          <w14:ligatures w14:val="none"/>
        </w:rPr>
      </w:pPr>
      <w:r w:rsidRPr="00B44268">
        <w:rPr>
          <w:rFonts w:ascii="宋体" w:eastAsia="宋体" w:hAnsi="宋体" w:cs="宋体" w:hint="eastAsia"/>
          <w:b/>
          <w:bCs/>
          <w:color w:val="000000"/>
          <w:kern w:val="0"/>
          <w:sz w:val="24"/>
          <w14:ligatures w14:val="none"/>
        </w:rPr>
        <w:t>8.京籍派遣人员档案存放服务</w:t>
      </w:r>
    </w:p>
    <w:p w14:paraId="319C61C7"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（1）</w:t>
      </w:r>
      <w:r w:rsidRPr="00B44268">
        <w:rPr>
          <w:rFonts w:ascii="宋体" w:eastAsia="宋体" w:hAnsi="宋体" w:cs="宋体"/>
          <w:color w:val="000000"/>
          <w:kern w:val="0"/>
          <w:sz w:val="24"/>
          <w14:ligatures w14:val="none"/>
        </w:rPr>
        <w:t>需要解决北京户籍员工档案存放管理工作</w:t>
      </w:r>
    </w:p>
    <w:p w14:paraId="575FED8D"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b/>
          <w:bCs/>
          <w:color w:val="000000"/>
          <w:kern w:val="0"/>
          <w:sz w:val="24"/>
          <w14:ligatures w14:val="none"/>
        </w:rPr>
      </w:pPr>
      <w:r w:rsidRPr="00B44268">
        <w:rPr>
          <w:rFonts w:ascii="宋体" w:eastAsia="宋体" w:hAnsi="宋体" w:cs="宋体" w:hint="eastAsia"/>
          <w:b/>
          <w:bCs/>
          <w:color w:val="000000"/>
          <w:kern w:val="0"/>
          <w:sz w:val="24"/>
          <w14:ligatures w14:val="none"/>
        </w:rPr>
        <w:t>9.残保金缴纳服务</w:t>
      </w:r>
    </w:p>
    <w:p w14:paraId="16292765"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w:t>
      </w:r>
      <w:r w:rsidRPr="00B44268">
        <w:rPr>
          <w:rFonts w:ascii="宋体" w:eastAsia="宋体" w:hAnsi="宋体" w:cs="宋体"/>
          <w:color w:val="000000"/>
          <w:kern w:val="0"/>
          <w:sz w:val="24"/>
          <w14:ligatures w14:val="none"/>
        </w:rPr>
        <w:t>1）承担合作中签约员工的残保金。</w:t>
      </w:r>
    </w:p>
    <w:p w14:paraId="43D91A1E"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color w:val="000000"/>
          <w:kern w:val="0"/>
          <w:sz w:val="24"/>
          <w14:ligatures w14:val="none"/>
        </w:rPr>
      </w:pPr>
      <w:r w:rsidRPr="00B44268">
        <w:rPr>
          <w:rFonts w:ascii="宋体" w:eastAsia="宋体" w:hAnsi="宋体" w:cs="宋体" w:hint="eastAsia"/>
          <w:b/>
          <w:bCs/>
          <w:color w:val="000000"/>
          <w:kern w:val="0"/>
          <w:sz w:val="24"/>
          <w14:ligatures w14:val="none"/>
        </w:rPr>
        <w:t>10.安全保密</w:t>
      </w:r>
      <w:r w:rsidRPr="00B44268">
        <w:rPr>
          <w:rFonts w:ascii="宋体" w:eastAsia="宋体" w:hAnsi="宋体" w:cs="宋体" w:hint="eastAsia"/>
          <w:color w:val="000000"/>
          <w:kern w:val="0"/>
          <w:sz w:val="24"/>
          <w14:ligatures w14:val="none"/>
        </w:rPr>
        <w:t>：</w:t>
      </w:r>
    </w:p>
    <w:p w14:paraId="7ACBD539" w14:textId="77777777" w:rsidR="00B44268" w:rsidRPr="00B44268" w:rsidRDefault="00B44268" w:rsidP="00B44268">
      <w:pPr>
        <w:widowControl/>
        <w:shd w:val="clear" w:color="auto" w:fill="FFFFFF"/>
        <w:spacing w:after="0" w:line="360" w:lineRule="auto"/>
        <w:ind w:firstLineChars="400" w:firstLine="96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严格保密采购人及派遣人员信息；</w:t>
      </w:r>
    </w:p>
    <w:p w14:paraId="78BFF439" w14:textId="77777777" w:rsidR="00B44268" w:rsidRPr="00B44268" w:rsidRDefault="00B44268" w:rsidP="00B44268">
      <w:pPr>
        <w:widowControl/>
        <w:shd w:val="clear" w:color="auto" w:fill="FFFFFF"/>
        <w:spacing w:after="0" w:line="360" w:lineRule="auto"/>
        <w:ind w:firstLineChars="200" w:firstLine="482"/>
        <w:jc w:val="both"/>
        <w:rPr>
          <w:rFonts w:ascii="宋体" w:eastAsia="宋体" w:hAnsi="宋体" w:cs="宋体" w:hint="eastAsia"/>
          <w:color w:val="000000"/>
          <w:kern w:val="0"/>
          <w:sz w:val="24"/>
          <w14:ligatures w14:val="none"/>
        </w:rPr>
      </w:pPr>
      <w:r w:rsidRPr="00B44268">
        <w:rPr>
          <w:rFonts w:ascii="宋体" w:eastAsia="宋体" w:hAnsi="宋体" w:cs="宋体" w:hint="eastAsia"/>
          <w:b/>
          <w:bCs/>
          <w:color w:val="000000"/>
          <w:kern w:val="0"/>
          <w:sz w:val="24"/>
          <w14:ligatures w14:val="none"/>
        </w:rPr>
        <w:t>11.服务响应</w:t>
      </w:r>
      <w:r w:rsidRPr="00B44268">
        <w:rPr>
          <w:rFonts w:ascii="宋体" w:eastAsia="宋体" w:hAnsi="宋体" w:cs="宋体" w:hint="eastAsia"/>
          <w:color w:val="000000"/>
          <w:kern w:val="0"/>
          <w:sz w:val="24"/>
          <w14:ligatures w14:val="none"/>
        </w:rPr>
        <w:t>：</w:t>
      </w:r>
    </w:p>
    <w:p w14:paraId="77092D1C" w14:textId="77777777" w:rsidR="00B44268" w:rsidRPr="00B44268" w:rsidRDefault="00B44268" w:rsidP="00B44268">
      <w:pPr>
        <w:widowControl/>
        <w:shd w:val="clear" w:color="auto" w:fill="FFFFFF"/>
        <w:spacing w:after="0" w:line="360" w:lineRule="auto"/>
        <w:ind w:firstLineChars="400" w:firstLine="96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及时响应，特殊事件需到现场。</w:t>
      </w:r>
    </w:p>
    <w:p w14:paraId="3614757F" w14:textId="77777777" w:rsidR="00B44268" w:rsidRPr="00B44268" w:rsidRDefault="00B44268" w:rsidP="00B44268">
      <w:pPr>
        <w:widowControl/>
        <w:shd w:val="clear" w:color="auto" w:fill="FFFFFF"/>
        <w:spacing w:after="0" w:line="360" w:lineRule="auto"/>
        <w:ind w:firstLineChars="200" w:firstLine="480"/>
        <w:jc w:val="both"/>
        <w:rPr>
          <w:rFonts w:ascii="宋体" w:eastAsia="宋体" w:hAnsi="宋体" w:cs="宋体" w:hint="eastAsia"/>
          <w:color w:val="000000"/>
          <w:kern w:val="0"/>
          <w:sz w:val="24"/>
          <w14:ligatures w14:val="none"/>
        </w:rPr>
      </w:pPr>
      <w:r w:rsidRPr="00B44268">
        <w:rPr>
          <w:rFonts w:ascii="宋体" w:eastAsia="宋体" w:hAnsi="宋体" w:cs="宋体" w:hint="eastAsia"/>
          <w:color w:val="000000"/>
          <w:kern w:val="0"/>
          <w:sz w:val="24"/>
          <w14:ligatures w14:val="none"/>
        </w:rPr>
        <w:t>12.其他派遣公司应尽事宜。</w:t>
      </w:r>
    </w:p>
    <w:p w14:paraId="49EC5962" w14:textId="77777777" w:rsidR="00B44268" w:rsidRPr="00B44268" w:rsidRDefault="00B44268" w:rsidP="00B44268">
      <w:pPr>
        <w:autoSpaceDE w:val="0"/>
        <w:autoSpaceDN w:val="0"/>
        <w:adjustRightInd w:val="0"/>
        <w:spacing w:after="0" w:line="360" w:lineRule="auto"/>
        <w:ind w:firstLineChars="200" w:firstLine="480"/>
        <w:rPr>
          <w:rFonts w:ascii="宋体" w:eastAsia="宋体" w:hAnsi="Times New Roman" w:cs="Times New Roman"/>
          <w:sz w:val="24"/>
          <w14:ligatures w14:val="none"/>
        </w:rPr>
      </w:pPr>
      <w:r w:rsidRPr="00B44268">
        <w:rPr>
          <w:rFonts w:ascii="宋体" w:eastAsia="宋体" w:hAnsi="Times New Roman" w:cs="Times New Roman" w:hint="eastAsia"/>
          <w:sz w:val="24"/>
          <w14:ligatures w14:val="none"/>
        </w:rPr>
        <w:t>13.具备《人力资源服务许可证》为宜。</w:t>
      </w:r>
    </w:p>
    <w:p w14:paraId="0DACB9AC" w14:textId="77777777" w:rsidR="00D07740" w:rsidRPr="00B44268" w:rsidRDefault="00D07740"/>
    <w:sectPr w:rsidR="00D07740" w:rsidRPr="00B442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A340" w14:textId="77777777" w:rsidR="00497273" w:rsidRDefault="00497273" w:rsidP="00B44268">
      <w:pPr>
        <w:spacing w:after="0" w:line="240" w:lineRule="auto"/>
        <w:rPr>
          <w:rFonts w:hint="eastAsia"/>
        </w:rPr>
      </w:pPr>
      <w:r>
        <w:separator/>
      </w:r>
    </w:p>
  </w:endnote>
  <w:endnote w:type="continuationSeparator" w:id="0">
    <w:p w14:paraId="107B4D41" w14:textId="77777777" w:rsidR="00497273" w:rsidRDefault="00497273" w:rsidP="00B4426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324C" w14:textId="77777777" w:rsidR="00497273" w:rsidRDefault="00497273" w:rsidP="00B44268">
      <w:pPr>
        <w:spacing w:after="0" w:line="240" w:lineRule="auto"/>
        <w:rPr>
          <w:rFonts w:hint="eastAsia"/>
        </w:rPr>
      </w:pPr>
      <w:r>
        <w:separator/>
      </w:r>
    </w:p>
  </w:footnote>
  <w:footnote w:type="continuationSeparator" w:id="0">
    <w:p w14:paraId="1BAABAF8" w14:textId="77777777" w:rsidR="00497273" w:rsidRDefault="00497273" w:rsidP="00B4426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6905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40"/>
    <w:rsid w:val="003F7A4E"/>
    <w:rsid w:val="00497273"/>
    <w:rsid w:val="00B44268"/>
    <w:rsid w:val="00D07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A84ECC-7831-4A7E-BD9F-EE0028B7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7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7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7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7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7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7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7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7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7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7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7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7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740"/>
    <w:rPr>
      <w:rFonts w:cstheme="majorBidi"/>
      <w:color w:val="2F5496" w:themeColor="accent1" w:themeShade="BF"/>
      <w:sz w:val="28"/>
      <w:szCs w:val="28"/>
    </w:rPr>
  </w:style>
  <w:style w:type="character" w:customStyle="1" w:styleId="50">
    <w:name w:val="标题 5 字符"/>
    <w:basedOn w:val="a0"/>
    <w:link w:val="5"/>
    <w:uiPriority w:val="9"/>
    <w:semiHidden/>
    <w:rsid w:val="00D07740"/>
    <w:rPr>
      <w:rFonts w:cstheme="majorBidi"/>
      <w:color w:val="2F5496" w:themeColor="accent1" w:themeShade="BF"/>
      <w:sz w:val="24"/>
    </w:rPr>
  </w:style>
  <w:style w:type="character" w:customStyle="1" w:styleId="60">
    <w:name w:val="标题 6 字符"/>
    <w:basedOn w:val="a0"/>
    <w:link w:val="6"/>
    <w:uiPriority w:val="9"/>
    <w:semiHidden/>
    <w:rsid w:val="00D07740"/>
    <w:rPr>
      <w:rFonts w:cstheme="majorBidi"/>
      <w:b/>
      <w:bCs/>
      <w:color w:val="2F5496" w:themeColor="accent1" w:themeShade="BF"/>
    </w:rPr>
  </w:style>
  <w:style w:type="character" w:customStyle="1" w:styleId="70">
    <w:name w:val="标题 7 字符"/>
    <w:basedOn w:val="a0"/>
    <w:link w:val="7"/>
    <w:uiPriority w:val="9"/>
    <w:semiHidden/>
    <w:rsid w:val="00D07740"/>
    <w:rPr>
      <w:rFonts w:cstheme="majorBidi"/>
      <w:b/>
      <w:bCs/>
      <w:color w:val="595959" w:themeColor="text1" w:themeTint="A6"/>
    </w:rPr>
  </w:style>
  <w:style w:type="character" w:customStyle="1" w:styleId="80">
    <w:name w:val="标题 8 字符"/>
    <w:basedOn w:val="a0"/>
    <w:link w:val="8"/>
    <w:uiPriority w:val="9"/>
    <w:semiHidden/>
    <w:rsid w:val="00D07740"/>
    <w:rPr>
      <w:rFonts w:cstheme="majorBidi"/>
      <w:color w:val="595959" w:themeColor="text1" w:themeTint="A6"/>
    </w:rPr>
  </w:style>
  <w:style w:type="character" w:customStyle="1" w:styleId="90">
    <w:name w:val="标题 9 字符"/>
    <w:basedOn w:val="a0"/>
    <w:link w:val="9"/>
    <w:uiPriority w:val="9"/>
    <w:semiHidden/>
    <w:rsid w:val="00D07740"/>
    <w:rPr>
      <w:rFonts w:eastAsiaTheme="majorEastAsia" w:cstheme="majorBidi"/>
      <w:color w:val="595959" w:themeColor="text1" w:themeTint="A6"/>
    </w:rPr>
  </w:style>
  <w:style w:type="paragraph" w:styleId="a3">
    <w:name w:val="Title"/>
    <w:basedOn w:val="a"/>
    <w:next w:val="a"/>
    <w:link w:val="a4"/>
    <w:uiPriority w:val="10"/>
    <w:qFormat/>
    <w:rsid w:val="00D077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7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740"/>
    <w:pPr>
      <w:spacing w:before="160"/>
      <w:jc w:val="center"/>
    </w:pPr>
    <w:rPr>
      <w:i/>
      <w:iCs/>
      <w:color w:val="404040" w:themeColor="text1" w:themeTint="BF"/>
    </w:rPr>
  </w:style>
  <w:style w:type="character" w:customStyle="1" w:styleId="a8">
    <w:name w:val="引用 字符"/>
    <w:basedOn w:val="a0"/>
    <w:link w:val="a7"/>
    <w:uiPriority w:val="29"/>
    <w:rsid w:val="00D07740"/>
    <w:rPr>
      <w:i/>
      <w:iCs/>
      <w:color w:val="404040" w:themeColor="text1" w:themeTint="BF"/>
    </w:rPr>
  </w:style>
  <w:style w:type="paragraph" w:styleId="a9">
    <w:name w:val="List Paragraph"/>
    <w:basedOn w:val="a"/>
    <w:uiPriority w:val="34"/>
    <w:qFormat/>
    <w:rsid w:val="00D07740"/>
    <w:pPr>
      <w:ind w:left="720"/>
      <w:contextualSpacing/>
    </w:pPr>
  </w:style>
  <w:style w:type="character" w:styleId="aa">
    <w:name w:val="Intense Emphasis"/>
    <w:basedOn w:val="a0"/>
    <w:uiPriority w:val="21"/>
    <w:qFormat/>
    <w:rsid w:val="00D07740"/>
    <w:rPr>
      <w:i/>
      <w:iCs/>
      <w:color w:val="2F5496" w:themeColor="accent1" w:themeShade="BF"/>
    </w:rPr>
  </w:style>
  <w:style w:type="paragraph" w:styleId="ab">
    <w:name w:val="Intense Quote"/>
    <w:basedOn w:val="a"/>
    <w:next w:val="a"/>
    <w:link w:val="ac"/>
    <w:uiPriority w:val="30"/>
    <w:qFormat/>
    <w:rsid w:val="00D07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740"/>
    <w:rPr>
      <w:i/>
      <w:iCs/>
      <w:color w:val="2F5496" w:themeColor="accent1" w:themeShade="BF"/>
    </w:rPr>
  </w:style>
  <w:style w:type="character" w:styleId="ad">
    <w:name w:val="Intense Reference"/>
    <w:basedOn w:val="a0"/>
    <w:uiPriority w:val="32"/>
    <w:qFormat/>
    <w:rsid w:val="00D07740"/>
    <w:rPr>
      <w:b/>
      <w:bCs/>
      <w:smallCaps/>
      <w:color w:val="2F5496" w:themeColor="accent1" w:themeShade="BF"/>
      <w:spacing w:val="5"/>
    </w:rPr>
  </w:style>
  <w:style w:type="paragraph" w:styleId="ae">
    <w:name w:val="header"/>
    <w:basedOn w:val="a"/>
    <w:link w:val="af"/>
    <w:uiPriority w:val="99"/>
    <w:unhideWhenUsed/>
    <w:rsid w:val="00B4426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44268"/>
    <w:rPr>
      <w:sz w:val="18"/>
      <w:szCs w:val="18"/>
    </w:rPr>
  </w:style>
  <w:style w:type="paragraph" w:styleId="af0">
    <w:name w:val="footer"/>
    <w:basedOn w:val="a"/>
    <w:link w:val="af1"/>
    <w:uiPriority w:val="99"/>
    <w:unhideWhenUsed/>
    <w:rsid w:val="00B4426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442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1298</Characters>
  <Application>Microsoft Office Word</Application>
  <DocSecurity>0</DocSecurity>
  <Lines>76</Lines>
  <Paragraphs>74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2026-06-12T02:36:00Z</dcterms:created>
  <dcterms:modified xsi:type="dcterms:W3CDTF">2026-06-12T02:36:00Z</dcterms:modified>
</cp:coreProperties>
</file>