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7353" w14:textId="3E7E3811" w:rsidR="00FE6C2E" w:rsidRPr="00FE6C2E" w:rsidRDefault="00FE6C2E" w:rsidP="00FE6C2E">
      <w:pPr>
        <w:spacing w:line="360" w:lineRule="auto"/>
        <w:jc w:val="center"/>
        <w:rPr>
          <w:rFonts w:ascii="宋体" w:hAnsi="宋体" w:hint="eastAsia"/>
          <w:b/>
          <w:bCs/>
          <w:sz w:val="32"/>
          <w:szCs w:val="32"/>
        </w:rPr>
      </w:pPr>
      <w:bookmarkStart w:id="0" w:name="_Toc99301419"/>
      <w:r w:rsidRPr="00FE6C2E">
        <w:rPr>
          <w:rFonts w:ascii="宋体" w:hAnsi="宋体"/>
          <w:b/>
          <w:bCs/>
          <w:sz w:val="32"/>
          <w:szCs w:val="32"/>
        </w:rPr>
        <w:t>山前地带典型行业土水污染协同监控与治理项目测试化验技术服务</w:t>
      </w:r>
      <w:bookmarkEnd w:id="0"/>
      <w:r w:rsidRPr="00FE6C2E">
        <w:rPr>
          <w:rFonts w:ascii="宋体" w:hAnsi="宋体" w:hint="eastAsia"/>
          <w:b/>
          <w:bCs/>
          <w:sz w:val="32"/>
          <w:szCs w:val="32"/>
        </w:rPr>
        <w:t>公开招标公告</w:t>
      </w:r>
    </w:p>
    <w:p w14:paraId="08FDF379" w14:textId="77777777" w:rsidR="00FE6C2E" w:rsidRPr="00F864F0" w:rsidRDefault="00FE6C2E" w:rsidP="00FE6C2E">
      <w:pPr>
        <w:spacing w:line="360" w:lineRule="auto"/>
        <w:ind w:firstLineChars="200" w:firstLine="640"/>
        <w:rPr>
          <w:rFonts w:ascii="宋体" w:hAnsi="宋体" w:hint="eastAsia"/>
          <w:sz w:val="32"/>
          <w:szCs w:val="32"/>
        </w:rPr>
      </w:pPr>
      <w:bookmarkStart w:id="1" w:name="_Toc28359081"/>
      <w:bookmarkStart w:id="2" w:name="_Toc28359004"/>
    </w:p>
    <w:p w14:paraId="117224E7" w14:textId="77777777" w:rsidR="00FE6C2E" w:rsidRPr="00F864F0" w:rsidRDefault="00FE6C2E" w:rsidP="00FE6C2E">
      <w:pPr>
        <w:pStyle w:val="2"/>
        <w:spacing w:before="0" w:line="360" w:lineRule="auto"/>
        <w:jc w:val="left"/>
        <w:rPr>
          <w:rFonts w:ascii="宋体" w:eastAsia="宋体" w:hAnsi="宋体" w:hint="eastAsia"/>
          <w:sz w:val="24"/>
          <w:szCs w:val="24"/>
        </w:rPr>
      </w:pPr>
      <w:bookmarkStart w:id="3" w:name="_Toc35393790"/>
      <w:bookmarkStart w:id="4" w:name="_Toc35393621"/>
      <w:bookmarkStart w:id="5" w:name="_Toc28359002"/>
      <w:bookmarkStart w:id="6" w:name="_Toc28359079"/>
      <w:bookmarkStart w:id="7" w:name="_Hlk24379207"/>
      <w:r w:rsidRPr="00F864F0">
        <w:rPr>
          <w:rFonts w:ascii="宋体" w:eastAsia="宋体" w:hAnsi="宋体"/>
          <w:sz w:val="24"/>
          <w:szCs w:val="24"/>
        </w:rPr>
        <w:t>一、项目基本情况</w:t>
      </w:r>
      <w:bookmarkEnd w:id="3"/>
      <w:bookmarkEnd w:id="4"/>
      <w:bookmarkEnd w:id="5"/>
      <w:bookmarkEnd w:id="6"/>
    </w:p>
    <w:p w14:paraId="62FE7161"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1.项目编号：</w:t>
      </w:r>
      <w:r w:rsidRPr="00F864F0">
        <w:rPr>
          <w:rFonts w:ascii="宋体" w:hAnsi="宋体"/>
          <w:sz w:val="24"/>
          <w:u w:val="single"/>
        </w:rPr>
        <w:t>XHTC-FW-2026-</w:t>
      </w:r>
      <w:r w:rsidRPr="00F864F0">
        <w:rPr>
          <w:rFonts w:ascii="宋体" w:hAnsi="宋体" w:hint="eastAsia"/>
          <w:sz w:val="24"/>
          <w:u w:val="single"/>
        </w:rPr>
        <w:t>0764</w:t>
      </w:r>
    </w:p>
    <w:p w14:paraId="565090AC"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2.项目名称：山前地带典型行业土水污染协同监控与治理项目测试化验技术服务</w:t>
      </w:r>
    </w:p>
    <w:bookmarkEnd w:id="7"/>
    <w:p w14:paraId="6BCAE8AE"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3.项目预算金额：325.066万元、项目最高限价（如有）：325.066万元</w:t>
      </w:r>
    </w:p>
    <w:p w14:paraId="624D3F03"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4.采购需求：</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671"/>
        <w:gridCol w:w="1569"/>
        <w:gridCol w:w="696"/>
        <w:gridCol w:w="3644"/>
      </w:tblGrid>
      <w:tr w:rsidR="00FE6C2E" w:rsidRPr="00F864F0" w14:paraId="5849613E" w14:textId="77777777" w:rsidTr="008C3B82">
        <w:trPr>
          <w:trHeight w:val="20"/>
          <w:jc w:val="center"/>
        </w:trPr>
        <w:tc>
          <w:tcPr>
            <w:tcW w:w="405" w:type="pct"/>
            <w:vAlign w:val="center"/>
          </w:tcPr>
          <w:p w14:paraId="48775432" w14:textId="77777777" w:rsidR="00FE6C2E" w:rsidRPr="00F864F0" w:rsidRDefault="00FE6C2E" w:rsidP="008C3B82">
            <w:pPr>
              <w:spacing w:after="0" w:line="240" w:lineRule="auto"/>
              <w:jc w:val="center"/>
              <w:rPr>
                <w:szCs w:val="21"/>
              </w:rPr>
            </w:pPr>
            <w:r w:rsidRPr="00F864F0">
              <w:rPr>
                <w:szCs w:val="21"/>
              </w:rPr>
              <w:t>包号</w:t>
            </w:r>
          </w:p>
        </w:tc>
        <w:tc>
          <w:tcPr>
            <w:tcW w:w="1012" w:type="pct"/>
            <w:vAlign w:val="center"/>
          </w:tcPr>
          <w:p w14:paraId="24E5D08B" w14:textId="77777777" w:rsidR="00FE6C2E" w:rsidRPr="00F864F0" w:rsidRDefault="00FE6C2E" w:rsidP="008C3B82">
            <w:pPr>
              <w:spacing w:after="0" w:line="240" w:lineRule="auto"/>
              <w:jc w:val="center"/>
              <w:rPr>
                <w:szCs w:val="21"/>
              </w:rPr>
            </w:pPr>
            <w:r w:rsidRPr="00F864F0">
              <w:rPr>
                <w:szCs w:val="21"/>
              </w:rPr>
              <w:t>标的名称</w:t>
            </w:r>
          </w:p>
        </w:tc>
        <w:tc>
          <w:tcPr>
            <w:tcW w:w="950" w:type="pct"/>
            <w:vAlign w:val="center"/>
          </w:tcPr>
          <w:p w14:paraId="1F7E17D3" w14:textId="77777777" w:rsidR="00FE6C2E" w:rsidRPr="00F864F0" w:rsidRDefault="00FE6C2E" w:rsidP="008C3B82">
            <w:pPr>
              <w:spacing w:after="0" w:line="240" w:lineRule="auto"/>
              <w:jc w:val="center"/>
              <w:rPr>
                <w:szCs w:val="21"/>
              </w:rPr>
            </w:pPr>
            <w:r w:rsidRPr="00F864F0">
              <w:rPr>
                <w:szCs w:val="21"/>
              </w:rPr>
              <w:t>采购包预算金额</w:t>
            </w:r>
          </w:p>
          <w:p w14:paraId="4364BD63" w14:textId="77777777" w:rsidR="00FE6C2E" w:rsidRPr="00F864F0" w:rsidRDefault="00FE6C2E" w:rsidP="008C3B82">
            <w:pPr>
              <w:spacing w:after="0" w:line="240" w:lineRule="auto"/>
              <w:jc w:val="center"/>
              <w:rPr>
                <w:szCs w:val="21"/>
              </w:rPr>
            </w:pPr>
            <w:r w:rsidRPr="00F864F0">
              <w:rPr>
                <w:szCs w:val="21"/>
              </w:rPr>
              <w:t>（万元）</w:t>
            </w:r>
          </w:p>
        </w:tc>
        <w:tc>
          <w:tcPr>
            <w:tcW w:w="422" w:type="pct"/>
            <w:vAlign w:val="center"/>
          </w:tcPr>
          <w:p w14:paraId="0AC2609A" w14:textId="77777777" w:rsidR="00FE6C2E" w:rsidRPr="00F864F0" w:rsidRDefault="00FE6C2E" w:rsidP="008C3B82">
            <w:pPr>
              <w:spacing w:after="0" w:line="240" w:lineRule="auto"/>
              <w:jc w:val="center"/>
              <w:rPr>
                <w:szCs w:val="21"/>
              </w:rPr>
            </w:pPr>
            <w:r w:rsidRPr="00F864F0">
              <w:rPr>
                <w:szCs w:val="21"/>
              </w:rPr>
              <w:t>数量</w:t>
            </w:r>
          </w:p>
        </w:tc>
        <w:tc>
          <w:tcPr>
            <w:tcW w:w="2208" w:type="pct"/>
            <w:vAlign w:val="center"/>
          </w:tcPr>
          <w:p w14:paraId="5E009B0E" w14:textId="77777777" w:rsidR="00FE6C2E" w:rsidRPr="00F864F0" w:rsidRDefault="00FE6C2E" w:rsidP="008C3B82">
            <w:pPr>
              <w:spacing w:after="0" w:line="240" w:lineRule="auto"/>
              <w:jc w:val="center"/>
              <w:rPr>
                <w:szCs w:val="21"/>
              </w:rPr>
            </w:pPr>
            <w:r w:rsidRPr="00F864F0">
              <w:rPr>
                <w:szCs w:val="21"/>
              </w:rPr>
              <w:t>简要技术需求或服务要求</w:t>
            </w:r>
          </w:p>
        </w:tc>
      </w:tr>
      <w:tr w:rsidR="00FE6C2E" w:rsidRPr="00F864F0" w14:paraId="648DC8F4" w14:textId="77777777" w:rsidTr="008C3B82">
        <w:trPr>
          <w:trHeight w:val="20"/>
          <w:jc w:val="center"/>
        </w:trPr>
        <w:tc>
          <w:tcPr>
            <w:tcW w:w="405" w:type="pct"/>
            <w:vAlign w:val="center"/>
          </w:tcPr>
          <w:p w14:paraId="12247CB7" w14:textId="77777777" w:rsidR="00FE6C2E" w:rsidRPr="00F864F0" w:rsidRDefault="00FE6C2E" w:rsidP="008C3B82">
            <w:pPr>
              <w:spacing w:after="0" w:line="240" w:lineRule="auto"/>
              <w:jc w:val="center"/>
              <w:rPr>
                <w:szCs w:val="21"/>
              </w:rPr>
            </w:pPr>
            <w:r w:rsidRPr="00F864F0">
              <w:rPr>
                <w:bCs/>
                <w:szCs w:val="21"/>
              </w:rPr>
              <w:t>01</w:t>
            </w:r>
          </w:p>
        </w:tc>
        <w:tc>
          <w:tcPr>
            <w:tcW w:w="1012" w:type="pct"/>
            <w:vAlign w:val="center"/>
          </w:tcPr>
          <w:p w14:paraId="1CD12F41" w14:textId="77777777" w:rsidR="00FE6C2E" w:rsidRPr="00F864F0" w:rsidRDefault="00FE6C2E" w:rsidP="008C3B82">
            <w:pPr>
              <w:spacing w:after="0" w:line="240" w:lineRule="auto"/>
              <w:rPr>
                <w:szCs w:val="21"/>
              </w:rPr>
            </w:pPr>
            <w:r w:rsidRPr="00F864F0">
              <w:rPr>
                <w:rFonts w:eastAsiaTheme="minorEastAsia"/>
                <w:bCs/>
                <w:szCs w:val="21"/>
              </w:rPr>
              <w:t>土壤、地下水、环境空气样品检测</w:t>
            </w:r>
          </w:p>
        </w:tc>
        <w:tc>
          <w:tcPr>
            <w:tcW w:w="950" w:type="pct"/>
            <w:vAlign w:val="center"/>
          </w:tcPr>
          <w:p w14:paraId="200EA1FD" w14:textId="77777777" w:rsidR="00FE6C2E" w:rsidRPr="00F864F0" w:rsidRDefault="00FE6C2E" w:rsidP="008C3B82">
            <w:pPr>
              <w:spacing w:after="0" w:line="240" w:lineRule="auto"/>
              <w:jc w:val="center"/>
              <w:rPr>
                <w:szCs w:val="21"/>
              </w:rPr>
            </w:pPr>
            <w:r w:rsidRPr="00F864F0">
              <w:rPr>
                <w:rFonts w:hint="eastAsia"/>
                <w:bCs/>
                <w:szCs w:val="21"/>
              </w:rPr>
              <w:t>223.42</w:t>
            </w:r>
          </w:p>
        </w:tc>
        <w:tc>
          <w:tcPr>
            <w:tcW w:w="422" w:type="pct"/>
            <w:vAlign w:val="center"/>
          </w:tcPr>
          <w:p w14:paraId="6C69246D" w14:textId="77777777" w:rsidR="00FE6C2E" w:rsidRPr="00F864F0" w:rsidRDefault="00FE6C2E" w:rsidP="008C3B82">
            <w:pPr>
              <w:spacing w:after="0" w:line="240" w:lineRule="auto"/>
              <w:jc w:val="center"/>
              <w:rPr>
                <w:szCs w:val="21"/>
              </w:rPr>
            </w:pPr>
            <w:r w:rsidRPr="00F864F0">
              <w:rPr>
                <w:rFonts w:hint="eastAsia"/>
                <w:bCs/>
                <w:szCs w:val="21"/>
              </w:rPr>
              <w:t>1</w:t>
            </w:r>
          </w:p>
        </w:tc>
        <w:tc>
          <w:tcPr>
            <w:tcW w:w="2208" w:type="pct"/>
            <w:vAlign w:val="center"/>
          </w:tcPr>
          <w:p w14:paraId="18A7484F" w14:textId="77777777" w:rsidR="00FE6C2E" w:rsidRPr="00F864F0" w:rsidRDefault="00FE6C2E" w:rsidP="008C3B82">
            <w:pPr>
              <w:spacing w:after="0" w:line="240" w:lineRule="auto"/>
              <w:rPr>
                <w:szCs w:val="21"/>
              </w:rPr>
            </w:pPr>
            <w:r w:rsidRPr="00F864F0">
              <w:rPr>
                <w:rFonts w:hint="eastAsia"/>
                <w:szCs w:val="21"/>
              </w:rPr>
              <w:t>进行土壤、地下水、土壤气和环境空气</w:t>
            </w:r>
            <w:r w:rsidRPr="00F864F0">
              <w:rPr>
                <w:rFonts w:hint="eastAsia"/>
                <w:szCs w:val="21"/>
              </w:rPr>
              <w:t>4</w:t>
            </w:r>
            <w:r w:rsidRPr="00F864F0">
              <w:rPr>
                <w:rFonts w:hint="eastAsia"/>
                <w:szCs w:val="21"/>
              </w:rPr>
              <w:t>种环境介质中多环芳烃、苯系物、卤代烃、氨、总石油烃等指标检测</w:t>
            </w:r>
            <w:r w:rsidRPr="00F864F0">
              <w:rPr>
                <w:rFonts w:hint="eastAsia"/>
                <w:kern w:val="0"/>
                <w:szCs w:val="21"/>
              </w:rPr>
              <w:t>。</w:t>
            </w:r>
            <w:r w:rsidRPr="00F864F0">
              <w:rPr>
                <w:rFonts w:eastAsiaTheme="minorEastAsia" w:hint="eastAsia"/>
                <w:bCs/>
                <w:szCs w:val="21"/>
              </w:rPr>
              <w:t>（</w:t>
            </w:r>
            <w:r w:rsidRPr="00F864F0">
              <w:rPr>
                <w:rFonts w:eastAsiaTheme="minorEastAsia"/>
                <w:bCs/>
                <w:szCs w:val="21"/>
              </w:rPr>
              <w:t>含样品的现场采样、样品运输及保存</w:t>
            </w:r>
            <w:r w:rsidRPr="00F864F0">
              <w:rPr>
                <w:rFonts w:eastAsiaTheme="minorEastAsia" w:hint="eastAsia"/>
                <w:bCs/>
                <w:szCs w:val="21"/>
              </w:rPr>
              <w:t>），其他详见采购需求。</w:t>
            </w:r>
          </w:p>
        </w:tc>
      </w:tr>
      <w:tr w:rsidR="00FE6C2E" w:rsidRPr="00F864F0" w14:paraId="34732D99" w14:textId="77777777" w:rsidTr="008C3B82">
        <w:trPr>
          <w:trHeight w:val="20"/>
          <w:jc w:val="center"/>
        </w:trPr>
        <w:tc>
          <w:tcPr>
            <w:tcW w:w="405" w:type="pct"/>
            <w:vAlign w:val="center"/>
          </w:tcPr>
          <w:p w14:paraId="2E6312B5" w14:textId="77777777" w:rsidR="00FE6C2E" w:rsidRPr="00F864F0" w:rsidRDefault="00FE6C2E" w:rsidP="008C3B82">
            <w:pPr>
              <w:spacing w:after="0" w:line="240" w:lineRule="auto"/>
              <w:jc w:val="center"/>
              <w:rPr>
                <w:szCs w:val="21"/>
              </w:rPr>
            </w:pPr>
            <w:r w:rsidRPr="00F864F0">
              <w:rPr>
                <w:bCs/>
                <w:szCs w:val="21"/>
              </w:rPr>
              <w:t>02</w:t>
            </w:r>
          </w:p>
        </w:tc>
        <w:tc>
          <w:tcPr>
            <w:tcW w:w="1012" w:type="pct"/>
            <w:vAlign w:val="center"/>
          </w:tcPr>
          <w:p w14:paraId="29D169F8" w14:textId="77777777" w:rsidR="00FE6C2E" w:rsidRPr="00F864F0" w:rsidRDefault="00FE6C2E" w:rsidP="008C3B82">
            <w:pPr>
              <w:spacing w:after="0" w:line="240" w:lineRule="auto"/>
              <w:rPr>
                <w:szCs w:val="21"/>
              </w:rPr>
            </w:pPr>
            <w:r w:rsidRPr="00F864F0">
              <w:rPr>
                <w:rFonts w:eastAsiaTheme="minorEastAsia"/>
                <w:bCs/>
                <w:szCs w:val="21"/>
              </w:rPr>
              <w:t>非标类研究性指标测试</w:t>
            </w:r>
          </w:p>
        </w:tc>
        <w:tc>
          <w:tcPr>
            <w:tcW w:w="950" w:type="pct"/>
            <w:vAlign w:val="center"/>
          </w:tcPr>
          <w:p w14:paraId="61DB1C1E" w14:textId="77777777" w:rsidR="00FE6C2E" w:rsidRPr="00F864F0" w:rsidRDefault="00FE6C2E" w:rsidP="008C3B82">
            <w:pPr>
              <w:spacing w:after="0" w:line="240" w:lineRule="auto"/>
              <w:jc w:val="center"/>
              <w:rPr>
                <w:szCs w:val="21"/>
              </w:rPr>
            </w:pPr>
            <w:r w:rsidRPr="00F864F0">
              <w:rPr>
                <w:rFonts w:hint="eastAsia"/>
                <w:bCs/>
                <w:szCs w:val="21"/>
              </w:rPr>
              <w:t>65.87</w:t>
            </w:r>
          </w:p>
        </w:tc>
        <w:tc>
          <w:tcPr>
            <w:tcW w:w="422" w:type="pct"/>
            <w:vAlign w:val="center"/>
          </w:tcPr>
          <w:p w14:paraId="2DD2A09D" w14:textId="77777777" w:rsidR="00FE6C2E" w:rsidRPr="00F864F0" w:rsidRDefault="00FE6C2E" w:rsidP="008C3B82">
            <w:pPr>
              <w:spacing w:after="0" w:line="240" w:lineRule="auto"/>
              <w:jc w:val="center"/>
              <w:rPr>
                <w:szCs w:val="21"/>
              </w:rPr>
            </w:pPr>
            <w:r w:rsidRPr="00F864F0">
              <w:rPr>
                <w:rFonts w:hint="eastAsia"/>
                <w:bCs/>
                <w:szCs w:val="21"/>
              </w:rPr>
              <w:t>1</w:t>
            </w:r>
          </w:p>
        </w:tc>
        <w:tc>
          <w:tcPr>
            <w:tcW w:w="2208" w:type="pct"/>
            <w:vAlign w:val="center"/>
          </w:tcPr>
          <w:p w14:paraId="0468683A" w14:textId="77777777" w:rsidR="00FE6C2E" w:rsidRPr="00F864F0" w:rsidRDefault="00FE6C2E" w:rsidP="008C3B82">
            <w:pPr>
              <w:spacing w:after="0" w:line="240" w:lineRule="auto"/>
              <w:rPr>
                <w:szCs w:val="21"/>
              </w:rPr>
            </w:pPr>
            <w:r w:rsidRPr="00F864F0">
              <w:rPr>
                <w:rFonts w:hint="eastAsia"/>
                <w:szCs w:val="21"/>
              </w:rPr>
              <w:t>进行岩土理化性质（如岩芯</w:t>
            </w:r>
            <w:r w:rsidRPr="00F864F0">
              <w:rPr>
                <w:rFonts w:hint="eastAsia"/>
                <w:szCs w:val="21"/>
              </w:rPr>
              <w:t>CT</w:t>
            </w:r>
            <w:r w:rsidRPr="00F864F0">
              <w:rPr>
                <w:rFonts w:hint="eastAsia"/>
                <w:szCs w:val="21"/>
              </w:rPr>
              <w:t>扫描及谱图解析）、地层渗透性、土水介质中微生物分子学等研究性测试指标，</w:t>
            </w:r>
            <w:r w:rsidRPr="00F864F0">
              <w:rPr>
                <w:rFonts w:eastAsiaTheme="minorEastAsia" w:hint="eastAsia"/>
                <w:bCs/>
                <w:szCs w:val="21"/>
              </w:rPr>
              <w:t>其他详见采购需求。</w:t>
            </w:r>
          </w:p>
        </w:tc>
      </w:tr>
      <w:tr w:rsidR="00FE6C2E" w:rsidRPr="00F864F0" w14:paraId="4F22A414" w14:textId="77777777" w:rsidTr="008C3B82">
        <w:trPr>
          <w:trHeight w:val="20"/>
          <w:jc w:val="center"/>
        </w:trPr>
        <w:tc>
          <w:tcPr>
            <w:tcW w:w="405" w:type="pct"/>
            <w:vAlign w:val="center"/>
          </w:tcPr>
          <w:p w14:paraId="41A906B9" w14:textId="77777777" w:rsidR="00FE6C2E" w:rsidRPr="00F864F0" w:rsidRDefault="00FE6C2E" w:rsidP="008C3B82">
            <w:pPr>
              <w:spacing w:after="0" w:line="240" w:lineRule="auto"/>
              <w:jc w:val="center"/>
              <w:rPr>
                <w:szCs w:val="21"/>
              </w:rPr>
            </w:pPr>
            <w:r w:rsidRPr="00F864F0">
              <w:rPr>
                <w:bCs/>
                <w:szCs w:val="21"/>
              </w:rPr>
              <w:t>03</w:t>
            </w:r>
          </w:p>
        </w:tc>
        <w:tc>
          <w:tcPr>
            <w:tcW w:w="1012" w:type="pct"/>
            <w:vAlign w:val="center"/>
          </w:tcPr>
          <w:p w14:paraId="0C73AD45" w14:textId="77777777" w:rsidR="00FE6C2E" w:rsidRPr="00F864F0" w:rsidRDefault="00FE6C2E" w:rsidP="008C3B82">
            <w:pPr>
              <w:spacing w:after="0" w:line="240" w:lineRule="auto"/>
              <w:rPr>
                <w:rFonts w:eastAsiaTheme="minorEastAsia"/>
                <w:szCs w:val="21"/>
              </w:rPr>
            </w:pPr>
            <w:bookmarkStart w:id="8" w:name="OLE_LINK8"/>
            <w:r w:rsidRPr="00F864F0">
              <w:rPr>
                <w:rFonts w:eastAsiaTheme="minorEastAsia" w:hint="eastAsia"/>
                <w:bCs/>
                <w:szCs w:val="21"/>
              </w:rPr>
              <w:t>示范场地水文地质勘察</w:t>
            </w:r>
            <w:bookmarkEnd w:id="8"/>
          </w:p>
        </w:tc>
        <w:tc>
          <w:tcPr>
            <w:tcW w:w="950" w:type="pct"/>
            <w:vAlign w:val="center"/>
          </w:tcPr>
          <w:p w14:paraId="4CCADD2C" w14:textId="77777777" w:rsidR="00FE6C2E" w:rsidRPr="00F864F0" w:rsidRDefault="00FE6C2E" w:rsidP="008C3B82">
            <w:pPr>
              <w:spacing w:after="0" w:line="240" w:lineRule="auto"/>
              <w:jc w:val="center"/>
              <w:rPr>
                <w:szCs w:val="21"/>
              </w:rPr>
            </w:pPr>
            <w:r w:rsidRPr="00F864F0">
              <w:rPr>
                <w:bCs/>
                <w:szCs w:val="21"/>
              </w:rPr>
              <w:t>35.776</w:t>
            </w:r>
          </w:p>
        </w:tc>
        <w:tc>
          <w:tcPr>
            <w:tcW w:w="422" w:type="pct"/>
            <w:vAlign w:val="center"/>
          </w:tcPr>
          <w:p w14:paraId="1D93C82A" w14:textId="77777777" w:rsidR="00FE6C2E" w:rsidRPr="00F864F0" w:rsidRDefault="00FE6C2E" w:rsidP="008C3B82">
            <w:pPr>
              <w:spacing w:after="0" w:line="240" w:lineRule="auto"/>
              <w:jc w:val="center"/>
              <w:rPr>
                <w:szCs w:val="21"/>
              </w:rPr>
            </w:pPr>
            <w:r w:rsidRPr="00F864F0">
              <w:rPr>
                <w:bCs/>
                <w:szCs w:val="21"/>
              </w:rPr>
              <w:t>1</w:t>
            </w:r>
          </w:p>
        </w:tc>
        <w:tc>
          <w:tcPr>
            <w:tcW w:w="2208" w:type="pct"/>
            <w:vAlign w:val="center"/>
          </w:tcPr>
          <w:p w14:paraId="4972AB4E" w14:textId="77777777" w:rsidR="00FE6C2E" w:rsidRPr="00F864F0" w:rsidRDefault="00FE6C2E" w:rsidP="008C3B82">
            <w:pPr>
              <w:spacing w:after="0" w:line="240" w:lineRule="auto"/>
              <w:rPr>
                <w:szCs w:val="21"/>
              </w:rPr>
            </w:pPr>
            <w:r w:rsidRPr="00F864F0">
              <w:rPr>
                <w:rFonts w:hint="eastAsia"/>
                <w:szCs w:val="21"/>
              </w:rPr>
              <w:t>进行不少于</w:t>
            </w:r>
            <w:r w:rsidRPr="00F864F0">
              <w:rPr>
                <w:szCs w:val="21"/>
              </w:rPr>
              <w:t>10</w:t>
            </w:r>
            <w:r w:rsidRPr="00F864F0">
              <w:rPr>
                <w:rFonts w:hint="eastAsia"/>
                <w:szCs w:val="21"/>
              </w:rPr>
              <w:t>平方公里范围水文地质测绘、抽水试验、地球物理物探测等项目，</w:t>
            </w:r>
            <w:r w:rsidRPr="00F864F0">
              <w:rPr>
                <w:rFonts w:eastAsiaTheme="minorEastAsia" w:hint="eastAsia"/>
                <w:bCs/>
                <w:szCs w:val="21"/>
              </w:rPr>
              <w:t>其他详见采购需求。</w:t>
            </w:r>
          </w:p>
        </w:tc>
      </w:tr>
    </w:tbl>
    <w:p w14:paraId="7EFD7DCF" w14:textId="77777777" w:rsidR="00FE6C2E" w:rsidRPr="00F864F0" w:rsidRDefault="00FE6C2E" w:rsidP="00FE6C2E">
      <w:pPr>
        <w:spacing w:after="0" w:line="440" w:lineRule="exact"/>
        <w:ind w:firstLineChars="200" w:firstLine="480"/>
        <w:rPr>
          <w:rFonts w:ascii="宋体" w:hAnsi="宋体" w:hint="eastAsia"/>
          <w:sz w:val="24"/>
        </w:rPr>
      </w:pPr>
      <w:r w:rsidRPr="00F864F0">
        <w:rPr>
          <w:rFonts w:ascii="宋体" w:hAnsi="宋体" w:hint="eastAsia"/>
          <w:sz w:val="24"/>
        </w:rPr>
        <w:t>注：投标人可以对本项目中的一个包进行投标，也可同时对多个包进行投标，但必须针对每一包中的所有内容进行投标，不允许拆分投标。</w:t>
      </w:r>
    </w:p>
    <w:p w14:paraId="5DD079A4" w14:textId="77777777" w:rsidR="00FE6C2E" w:rsidRPr="00F864F0" w:rsidRDefault="00FE6C2E" w:rsidP="00FE6C2E">
      <w:pPr>
        <w:spacing w:line="360" w:lineRule="auto"/>
        <w:ind w:firstLineChars="200" w:firstLine="480"/>
        <w:rPr>
          <w:rFonts w:ascii="宋体" w:hAnsi="宋体" w:hint="eastAsia"/>
          <w:sz w:val="24"/>
        </w:rPr>
      </w:pPr>
    </w:p>
    <w:p w14:paraId="21D763C5" w14:textId="77777777" w:rsidR="00FE6C2E" w:rsidRPr="00F864F0" w:rsidRDefault="00FE6C2E" w:rsidP="00FE6C2E">
      <w:pPr>
        <w:spacing w:line="360" w:lineRule="auto"/>
        <w:ind w:firstLineChars="200" w:firstLine="480"/>
        <w:rPr>
          <w:rFonts w:ascii="宋体" w:hAnsi="宋体" w:hint="eastAsia"/>
          <w:sz w:val="24"/>
          <w:u w:val="single"/>
        </w:rPr>
      </w:pPr>
      <w:r w:rsidRPr="00F864F0">
        <w:rPr>
          <w:rFonts w:ascii="宋体" w:hAnsi="宋体"/>
          <w:sz w:val="24"/>
        </w:rPr>
        <w:t>5.合同履行期限：</w:t>
      </w:r>
      <w:r w:rsidRPr="00F864F0">
        <w:rPr>
          <w:rFonts w:ascii="宋体" w:hAnsi="宋体" w:hint="eastAsia"/>
          <w:sz w:val="24"/>
        </w:rPr>
        <w:t>自合同签订之日起至2028 年9 月</w:t>
      </w:r>
    </w:p>
    <w:p w14:paraId="5F1B3237"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6.本项目是否接受联合体投标：□是  ■否。</w:t>
      </w:r>
    </w:p>
    <w:p w14:paraId="316243EB" w14:textId="77777777" w:rsidR="00FE6C2E" w:rsidRPr="00F864F0" w:rsidRDefault="00FE6C2E" w:rsidP="00FE6C2E">
      <w:pPr>
        <w:spacing w:line="360" w:lineRule="auto"/>
        <w:ind w:firstLineChars="200" w:firstLine="480"/>
        <w:rPr>
          <w:rFonts w:ascii="宋体" w:hAnsi="宋体" w:hint="eastAsia"/>
          <w:sz w:val="24"/>
        </w:rPr>
      </w:pPr>
    </w:p>
    <w:p w14:paraId="21D46358" w14:textId="77777777" w:rsidR="00FE6C2E" w:rsidRPr="00F864F0" w:rsidRDefault="00FE6C2E" w:rsidP="00FE6C2E">
      <w:pPr>
        <w:pStyle w:val="2"/>
        <w:spacing w:before="0" w:line="360" w:lineRule="auto"/>
        <w:jc w:val="left"/>
        <w:rPr>
          <w:rFonts w:ascii="宋体" w:eastAsia="宋体" w:hAnsi="宋体" w:hint="eastAsia"/>
          <w:sz w:val="24"/>
          <w:szCs w:val="24"/>
        </w:rPr>
      </w:pPr>
      <w:bookmarkStart w:id="9" w:name="_Toc28359003"/>
      <w:bookmarkStart w:id="10" w:name="_Toc35393622"/>
      <w:bookmarkStart w:id="11" w:name="_Toc28359080"/>
      <w:bookmarkStart w:id="12" w:name="_Toc35393791"/>
      <w:r w:rsidRPr="00F864F0">
        <w:rPr>
          <w:rFonts w:ascii="宋体" w:eastAsia="宋体" w:hAnsi="宋体"/>
          <w:sz w:val="24"/>
          <w:szCs w:val="24"/>
        </w:rPr>
        <w:lastRenderedPageBreak/>
        <w:t>二、申请人的资格要求（须同时满足）</w:t>
      </w:r>
      <w:bookmarkEnd w:id="9"/>
      <w:bookmarkEnd w:id="10"/>
      <w:bookmarkEnd w:id="11"/>
      <w:bookmarkEnd w:id="12"/>
    </w:p>
    <w:p w14:paraId="6BF3D9B1"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1.满足《中华人民共和国政府采购法》第二十二条规定；</w:t>
      </w:r>
    </w:p>
    <w:p w14:paraId="04F35A62"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2.落实政府采购政策需满足的资格要求：</w:t>
      </w:r>
    </w:p>
    <w:p w14:paraId="06DF177B"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2.1 中小企业政策</w:t>
      </w:r>
    </w:p>
    <w:p w14:paraId="37946DCD"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□本项目不专门面向中小企业预留采购份额。</w:t>
      </w:r>
    </w:p>
    <w:p w14:paraId="54451A14"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□本项目专门面向  □中小 □小微企业  采购。即：提供的货物全部由符合政策要求的中小/小微企业制造、服务全部由符合政策要求的中小/小微企业承接。</w:t>
      </w:r>
    </w:p>
    <w:p w14:paraId="7A064B7A"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F864F0">
        <w:rPr>
          <w:rFonts w:ascii="宋体" w:hAnsi="宋体" w:hint="eastAsia"/>
          <w:sz w:val="24"/>
          <w:u w:val="single"/>
        </w:rPr>
        <w:t>本项目02包专门面向小微企业采购</w:t>
      </w:r>
      <w:r w:rsidRPr="00F864F0">
        <w:rPr>
          <w:rFonts w:ascii="宋体" w:hAnsi="宋体"/>
          <w:sz w:val="24"/>
        </w:rPr>
        <w:t>。</w:t>
      </w:r>
    </w:p>
    <w:p w14:paraId="5E8A7BD5"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2.2 其它落实政府采购政策的资格要求（如有）：</w:t>
      </w:r>
      <w:r w:rsidRPr="00F864F0">
        <w:rPr>
          <w:rFonts w:ascii="宋体" w:hAnsi="宋体" w:hint="eastAsia"/>
          <w:sz w:val="24"/>
          <w:u w:val="single"/>
        </w:rPr>
        <w:t>/</w:t>
      </w:r>
      <w:r w:rsidRPr="00F864F0">
        <w:rPr>
          <w:rFonts w:ascii="宋体" w:hAnsi="宋体"/>
          <w:sz w:val="24"/>
        </w:rPr>
        <w:t>。</w:t>
      </w:r>
    </w:p>
    <w:p w14:paraId="01BD859B" w14:textId="77777777" w:rsidR="00FE6C2E" w:rsidRPr="00F864F0" w:rsidRDefault="00FE6C2E" w:rsidP="00FE6C2E">
      <w:pPr>
        <w:spacing w:line="360" w:lineRule="auto"/>
        <w:ind w:firstLineChars="200" w:firstLine="480"/>
        <w:rPr>
          <w:rFonts w:ascii="宋体" w:hAnsi="宋体" w:hint="eastAsia"/>
          <w:i/>
          <w:iCs/>
          <w:sz w:val="24"/>
          <w:u w:val="single"/>
        </w:rPr>
      </w:pPr>
      <w:r w:rsidRPr="00F864F0">
        <w:rPr>
          <w:rFonts w:ascii="宋体" w:hAnsi="宋体"/>
          <w:sz w:val="24"/>
        </w:rPr>
        <w:t>3.本项目的特定资格要求：</w:t>
      </w:r>
    </w:p>
    <w:p w14:paraId="5EBB3C03" w14:textId="77777777" w:rsidR="00FE6C2E" w:rsidRPr="00F864F0" w:rsidRDefault="00FE6C2E" w:rsidP="00FE6C2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F864F0">
        <w:rPr>
          <w:rFonts w:ascii="宋体" w:hAnsi="宋体"/>
          <w:sz w:val="24"/>
        </w:rPr>
        <w:t>3.1本项目是否属于政府购买服务：</w:t>
      </w:r>
    </w:p>
    <w:p w14:paraId="4FFA1B7A" w14:textId="77777777" w:rsidR="00FE6C2E" w:rsidRPr="00F864F0" w:rsidRDefault="00FE6C2E" w:rsidP="00FE6C2E">
      <w:pPr>
        <w:tabs>
          <w:tab w:val="left" w:pos="900"/>
          <w:tab w:val="left" w:pos="1134"/>
          <w:tab w:val="left" w:pos="1589"/>
          <w:tab w:val="left" w:pos="5521"/>
        </w:tabs>
        <w:snapToGrid w:val="0"/>
        <w:spacing w:line="360" w:lineRule="auto"/>
        <w:ind w:leftChars="472" w:left="991" w:firstLine="2"/>
        <w:rPr>
          <w:rFonts w:ascii="宋体" w:hAnsi="宋体" w:hint="eastAsia"/>
          <w:sz w:val="24"/>
        </w:rPr>
      </w:pPr>
      <w:bookmarkStart w:id="13" w:name="OLE_LINK5"/>
      <w:r w:rsidRPr="00F864F0">
        <w:rPr>
          <w:rFonts w:ascii="宋体" w:hAnsi="宋体"/>
          <w:sz w:val="24"/>
        </w:rPr>
        <w:t>■</w:t>
      </w:r>
      <w:bookmarkEnd w:id="13"/>
      <w:r w:rsidRPr="00F864F0">
        <w:rPr>
          <w:rFonts w:ascii="宋体" w:hAnsi="宋体"/>
          <w:sz w:val="24"/>
        </w:rPr>
        <w:t>否</w:t>
      </w:r>
    </w:p>
    <w:p w14:paraId="48FD06BD" w14:textId="77777777" w:rsidR="00FE6C2E" w:rsidRPr="00F864F0" w:rsidRDefault="00FE6C2E" w:rsidP="00FE6C2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F864F0">
        <w:rPr>
          <w:rFonts w:ascii="宋体" w:hAnsi="宋体"/>
          <w:sz w:val="24"/>
        </w:rPr>
        <w:t>□是，公益一类事业单位、使用事业编制且由财政拨款保障的群团组织，不得作为承接主体；</w:t>
      </w:r>
    </w:p>
    <w:p w14:paraId="2DF85E52" w14:textId="77777777" w:rsidR="00FE6C2E" w:rsidRPr="00F864F0" w:rsidRDefault="00FE6C2E" w:rsidP="00FE6C2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F864F0">
        <w:rPr>
          <w:rFonts w:ascii="宋体" w:hAnsi="宋体"/>
          <w:sz w:val="24"/>
        </w:rPr>
        <w:t>3.2其他特定资格要求：</w:t>
      </w:r>
      <w:r w:rsidRPr="00F864F0">
        <w:rPr>
          <w:rFonts w:ascii="宋体" w:hAnsi="宋体" w:hint="eastAsia"/>
          <w:sz w:val="24"/>
          <w:u w:val="single"/>
        </w:rPr>
        <w:t>（1）单位负责人为同一人或者存在直接控股、管理关系的不同供应商，不得同时参加本项目同一合同项下的政府采购活动；（2）除单一来源采购项目外，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失信主体名单或政府采购严重违法失信行为记录名单的供应商，没有资格参加本项目的采购活动；（4）01包供应商须具有须具有省级及以上行政主管部门颁发、有效的认证证书（CMA）并提供资质证书及附表（须清晰显示证书编号、有效期、检</w:t>
      </w:r>
      <w:r w:rsidRPr="00F864F0">
        <w:rPr>
          <w:rFonts w:ascii="宋体" w:hAnsi="宋体" w:hint="eastAsia"/>
          <w:sz w:val="24"/>
          <w:u w:val="single"/>
        </w:rPr>
        <w:lastRenderedPageBreak/>
        <w:t>测能力范围），应覆盖本包要求的全部检测指标范围；03包供应商</w:t>
      </w:r>
      <w:r w:rsidRPr="00F864F0">
        <w:rPr>
          <w:rFonts w:ascii="宋体" w:hAnsi="宋体"/>
          <w:sz w:val="24"/>
          <w:u w:val="single"/>
        </w:rPr>
        <w:t>须具备工程勘察水文地质勘察专业乙级（含）以上资质或工程勘察综合资质</w:t>
      </w:r>
      <w:r w:rsidRPr="00F864F0">
        <w:rPr>
          <w:rFonts w:ascii="宋体" w:hAnsi="宋体"/>
          <w:sz w:val="24"/>
        </w:rPr>
        <w:t>。</w:t>
      </w:r>
    </w:p>
    <w:p w14:paraId="2C474B94" w14:textId="77777777" w:rsidR="00FE6C2E" w:rsidRPr="00F864F0" w:rsidRDefault="00FE6C2E" w:rsidP="00FE6C2E">
      <w:pPr>
        <w:spacing w:line="360" w:lineRule="auto"/>
        <w:ind w:firstLineChars="200" w:firstLine="480"/>
        <w:rPr>
          <w:rFonts w:ascii="宋体" w:hAnsi="宋体" w:hint="eastAsia"/>
          <w:i/>
          <w:iCs/>
          <w:sz w:val="24"/>
          <w:u w:val="single"/>
        </w:rPr>
      </w:pPr>
    </w:p>
    <w:p w14:paraId="462B33CC" w14:textId="77777777" w:rsidR="00FE6C2E" w:rsidRPr="00F864F0" w:rsidRDefault="00FE6C2E" w:rsidP="00FE6C2E">
      <w:pPr>
        <w:pStyle w:val="2"/>
        <w:widowControl/>
        <w:spacing w:before="0" w:line="360" w:lineRule="auto"/>
        <w:jc w:val="left"/>
        <w:rPr>
          <w:rFonts w:ascii="宋体" w:eastAsia="宋体" w:hAnsi="宋体" w:hint="eastAsia"/>
          <w:sz w:val="24"/>
          <w:szCs w:val="24"/>
        </w:rPr>
      </w:pPr>
      <w:bookmarkStart w:id="14" w:name="_Toc35393623"/>
      <w:bookmarkStart w:id="15" w:name="_Toc35393792"/>
      <w:bookmarkEnd w:id="1"/>
      <w:bookmarkEnd w:id="2"/>
      <w:r w:rsidRPr="00F864F0">
        <w:rPr>
          <w:rFonts w:ascii="宋体" w:eastAsia="宋体" w:hAnsi="宋体"/>
          <w:sz w:val="24"/>
          <w:szCs w:val="24"/>
        </w:rPr>
        <w:t>三、获取招标文件</w:t>
      </w:r>
      <w:bookmarkEnd w:id="14"/>
      <w:bookmarkEnd w:id="15"/>
    </w:p>
    <w:p w14:paraId="026EFA72"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sz w:val="24"/>
          <w:lang w:bidi="ar"/>
        </w:rPr>
        <w:t>1.时间：</w:t>
      </w:r>
      <w:r w:rsidRPr="00F864F0">
        <w:rPr>
          <w:rFonts w:ascii="宋体" w:hAnsi="宋体" w:hint="eastAsia"/>
          <w:sz w:val="24"/>
          <w:lang w:bidi="ar"/>
        </w:rPr>
        <w:t>2026年6月2</w:t>
      </w:r>
      <w:r>
        <w:rPr>
          <w:rFonts w:ascii="宋体" w:hAnsi="宋体" w:hint="eastAsia"/>
          <w:sz w:val="24"/>
          <w:lang w:bidi="ar"/>
        </w:rPr>
        <w:t>6</w:t>
      </w:r>
      <w:r w:rsidRPr="00F864F0">
        <w:rPr>
          <w:rFonts w:ascii="宋体" w:hAnsi="宋体" w:hint="eastAsia"/>
          <w:sz w:val="24"/>
          <w:lang w:bidi="ar"/>
        </w:rPr>
        <w:t>日至2026年7月</w:t>
      </w:r>
      <w:r>
        <w:rPr>
          <w:rFonts w:ascii="宋体" w:hAnsi="宋体" w:hint="eastAsia"/>
          <w:sz w:val="24"/>
          <w:lang w:bidi="ar"/>
        </w:rPr>
        <w:t>3</w:t>
      </w:r>
      <w:r w:rsidRPr="00F864F0">
        <w:rPr>
          <w:rFonts w:ascii="宋体" w:hAnsi="宋体" w:hint="eastAsia"/>
          <w:sz w:val="24"/>
          <w:lang w:bidi="ar"/>
        </w:rPr>
        <w:t>日</w:t>
      </w:r>
      <w:r w:rsidRPr="00F864F0">
        <w:rPr>
          <w:rFonts w:ascii="宋体" w:hAnsi="宋体"/>
          <w:sz w:val="24"/>
          <w:lang w:bidi="ar"/>
        </w:rPr>
        <w:t>，每天上午9:00至12:00，下午13:00至16:00（北京时间，法定节假日除外）。</w:t>
      </w:r>
    </w:p>
    <w:p w14:paraId="768A9903" w14:textId="77777777" w:rsidR="00FE6C2E" w:rsidRPr="00F864F0" w:rsidRDefault="00FE6C2E" w:rsidP="00FE6C2E">
      <w:pPr>
        <w:adjustRightInd w:val="0"/>
        <w:snapToGrid w:val="0"/>
        <w:spacing w:line="360" w:lineRule="auto"/>
        <w:ind w:firstLineChars="200" w:firstLine="480"/>
        <w:rPr>
          <w:rFonts w:ascii="宋体" w:hAnsi="宋体" w:hint="eastAsia"/>
          <w:sz w:val="24"/>
        </w:rPr>
      </w:pPr>
      <w:r w:rsidRPr="00F864F0">
        <w:rPr>
          <w:rFonts w:ascii="宋体" w:hAnsi="宋体"/>
          <w:sz w:val="24"/>
          <w:lang w:bidi="ar"/>
        </w:rPr>
        <w:t>2.地点：北京市政府采购电子交易平台</w:t>
      </w:r>
    </w:p>
    <w:p w14:paraId="3E1D11BC"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sz w:val="24"/>
          <w:lang w:bidi="ar"/>
        </w:rPr>
      </w:pPr>
      <w:r w:rsidRPr="00F864F0">
        <w:rPr>
          <w:rFonts w:ascii="宋体" w:hAnsi="宋体"/>
          <w:sz w:val="24"/>
          <w:lang w:bidi="ar"/>
        </w:rPr>
        <w:t>3.方式：供应商使用CA数字证书或电子营业执照登录北京市政府采购电子交易平台（http://zbcg-bjzc.zhongcy.com/bjczj-portal-site/index.html#/home）获取电子版招标文件。</w:t>
      </w:r>
    </w:p>
    <w:p w14:paraId="7C3E3D9F"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sz w:val="24"/>
        </w:rPr>
      </w:pPr>
      <w:r w:rsidRPr="00F864F0">
        <w:rPr>
          <w:rFonts w:ascii="宋体" w:hAnsi="宋体"/>
          <w:sz w:val="24"/>
          <w:lang w:bidi="ar"/>
        </w:rPr>
        <w:t>4.售价：0元。</w:t>
      </w:r>
    </w:p>
    <w:p w14:paraId="7ACF0547" w14:textId="77777777" w:rsidR="00FE6C2E" w:rsidRPr="00F864F0" w:rsidRDefault="00FE6C2E" w:rsidP="00FE6C2E">
      <w:pPr>
        <w:tabs>
          <w:tab w:val="left" w:pos="900"/>
          <w:tab w:val="left" w:pos="1980"/>
        </w:tabs>
        <w:snapToGrid w:val="0"/>
        <w:spacing w:line="360" w:lineRule="auto"/>
        <w:ind w:left="840"/>
        <w:rPr>
          <w:rFonts w:ascii="宋体" w:hAnsi="宋体" w:hint="eastAsia"/>
          <w:sz w:val="24"/>
        </w:rPr>
      </w:pPr>
    </w:p>
    <w:p w14:paraId="730A7332" w14:textId="77777777" w:rsidR="00FE6C2E" w:rsidRPr="00F864F0" w:rsidRDefault="00FE6C2E" w:rsidP="00FE6C2E">
      <w:pPr>
        <w:pStyle w:val="2"/>
        <w:widowControl/>
        <w:spacing w:before="0" w:line="360" w:lineRule="auto"/>
        <w:jc w:val="left"/>
        <w:rPr>
          <w:rFonts w:ascii="宋体" w:eastAsia="宋体" w:hAnsi="宋体" w:hint="eastAsia"/>
          <w:sz w:val="24"/>
          <w:szCs w:val="24"/>
        </w:rPr>
      </w:pPr>
      <w:bookmarkStart w:id="16" w:name="_Toc28359005"/>
      <w:bookmarkStart w:id="17" w:name="_Toc28359082"/>
      <w:bookmarkStart w:id="18" w:name="_Toc35393624"/>
      <w:bookmarkStart w:id="19" w:name="_Toc35393793"/>
      <w:r w:rsidRPr="00F864F0">
        <w:rPr>
          <w:rFonts w:ascii="宋体" w:eastAsia="宋体" w:hAnsi="宋体"/>
          <w:sz w:val="24"/>
          <w:szCs w:val="24"/>
        </w:rPr>
        <w:t>四、提交投标文件</w:t>
      </w:r>
      <w:bookmarkEnd w:id="16"/>
      <w:bookmarkEnd w:id="17"/>
      <w:r w:rsidRPr="00F864F0">
        <w:rPr>
          <w:rFonts w:ascii="宋体" w:eastAsia="宋体" w:hAnsi="宋体"/>
          <w:sz w:val="24"/>
          <w:szCs w:val="24"/>
        </w:rPr>
        <w:t>截止时间、开标时间和地点</w:t>
      </w:r>
      <w:bookmarkEnd w:id="18"/>
      <w:bookmarkEnd w:id="19"/>
    </w:p>
    <w:p w14:paraId="72F22F7C" w14:textId="77777777" w:rsidR="00FE6C2E" w:rsidRPr="00F864F0" w:rsidRDefault="00FE6C2E" w:rsidP="00FE6C2E">
      <w:pPr>
        <w:spacing w:line="360" w:lineRule="auto"/>
        <w:ind w:firstLineChars="200" w:firstLine="480"/>
        <w:rPr>
          <w:rFonts w:ascii="宋体" w:hAnsi="宋体" w:hint="eastAsia"/>
          <w:bCs/>
          <w:sz w:val="24"/>
          <w:u w:val="single"/>
        </w:rPr>
      </w:pPr>
      <w:r w:rsidRPr="00F864F0">
        <w:rPr>
          <w:rFonts w:ascii="宋体" w:hAnsi="宋体"/>
          <w:sz w:val="24"/>
          <w:lang w:bidi="ar"/>
        </w:rPr>
        <w:t>投标截止时间、开标时间：</w:t>
      </w:r>
      <w:r w:rsidRPr="00F864F0">
        <w:rPr>
          <w:rFonts w:ascii="宋体" w:hAnsi="宋体" w:hint="eastAsia"/>
          <w:sz w:val="24"/>
          <w:lang w:bidi="ar"/>
        </w:rPr>
        <w:t>2026</w:t>
      </w:r>
      <w:r w:rsidRPr="00F864F0">
        <w:rPr>
          <w:rFonts w:ascii="宋体" w:hAnsi="宋体"/>
          <w:sz w:val="24"/>
          <w:lang w:bidi="ar"/>
        </w:rPr>
        <w:t>年</w:t>
      </w:r>
      <w:r w:rsidRPr="00F864F0">
        <w:rPr>
          <w:rFonts w:ascii="宋体" w:hAnsi="宋体" w:hint="eastAsia"/>
          <w:sz w:val="24"/>
          <w:lang w:bidi="ar"/>
        </w:rPr>
        <w:t>7</w:t>
      </w:r>
      <w:r w:rsidRPr="00F864F0">
        <w:rPr>
          <w:rFonts w:ascii="宋体" w:hAnsi="宋体"/>
          <w:sz w:val="24"/>
          <w:lang w:bidi="ar"/>
        </w:rPr>
        <w:t>月</w:t>
      </w:r>
      <w:r w:rsidRPr="00F864F0">
        <w:rPr>
          <w:rFonts w:ascii="宋体" w:hAnsi="宋体" w:hint="eastAsia"/>
          <w:sz w:val="24"/>
          <w:lang w:bidi="ar"/>
        </w:rPr>
        <w:t>1</w:t>
      </w:r>
      <w:r>
        <w:rPr>
          <w:rFonts w:ascii="宋体" w:hAnsi="宋体" w:hint="eastAsia"/>
          <w:sz w:val="24"/>
          <w:lang w:bidi="ar"/>
        </w:rPr>
        <w:t>7</w:t>
      </w:r>
      <w:r w:rsidRPr="00F864F0">
        <w:rPr>
          <w:rFonts w:ascii="宋体" w:hAnsi="宋体"/>
          <w:sz w:val="24"/>
          <w:lang w:bidi="ar"/>
        </w:rPr>
        <w:t>日</w:t>
      </w:r>
      <w:r w:rsidRPr="00F864F0">
        <w:rPr>
          <w:rFonts w:ascii="宋体" w:hAnsi="宋体" w:hint="eastAsia"/>
          <w:sz w:val="24"/>
          <w:lang w:bidi="ar"/>
        </w:rPr>
        <w:t>09</w:t>
      </w:r>
      <w:r w:rsidRPr="00F864F0">
        <w:rPr>
          <w:rFonts w:ascii="宋体" w:hAnsi="宋体"/>
          <w:sz w:val="24"/>
          <w:lang w:bidi="ar"/>
        </w:rPr>
        <w:t>点</w:t>
      </w:r>
      <w:r w:rsidRPr="00F864F0">
        <w:rPr>
          <w:rFonts w:ascii="宋体" w:hAnsi="宋体" w:hint="eastAsia"/>
          <w:sz w:val="24"/>
          <w:lang w:bidi="ar"/>
        </w:rPr>
        <w:t>30</w:t>
      </w:r>
      <w:r w:rsidRPr="00F864F0">
        <w:rPr>
          <w:rFonts w:ascii="宋体" w:hAnsi="宋体"/>
          <w:sz w:val="24"/>
          <w:lang w:bidi="ar"/>
        </w:rPr>
        <w:t>分</w:t>
      </w:r>
      <w:r w:rsidRPr="00F864F0">
        <w:rPr>
          <w:rFonts w:ascii="宋体" w:hAnsi="宋体"/>
          <w:bCs/>
          <w:sz w:val="24"/>
          <w:lang w:bidi="ar"/>
        </w:rPr>
        <w:t>（北京时间）</w:t>
      </w:r>
      <w:r w:rsidRPr="00F864F0">
        <w:rPr>
          <w:rFonts w:ascii="宋体" w:hAnsi="宋体"/>
          <w:iCs/>
          <w:sz w:val="24"/>
          <w:lang w:bidi="ar"/>
        </w:rPr>
        <w:t>。</w:t>
      </w:r>
    </w:p>
    <w:p w14:paraId="50149EA8" w14:textId="77777777" w:rsidR="00FE6C2E" w:rsidRPr="00F864F0" w:rsidRDefault="00FE6C2E" w:rsidP="00FE6C2E">
      <w:pPr>
        <w:spacing w:line="360" w:lineRule="auto"/>
        <w:ind w:firstLineChars="200" w:firstLine="480"/>
        <w:rPr>
          <w:rFonts w:ascii="宋体" w:hAnsi="宋体" w:hint="eastAsia"/>
          <w:sz w:val="24"/>
          <w:lang w:val="zh-TW" w:bidi="ar"/>
        </w:rPr>
      </w:pPr>
      <w:r w:rsidRPr="00F864F0">
        <w:rPr>
          <w:rFonts w:ascii="宋体" w:hAnsi="宋体"/>
          <w:sz w:val="24"/>
          <w:lang w:bidi="ar"/>
        </w:rPr>
        <w:t>地点：北京市政府采购电子交易平台</w:t>
      </w:r>
      <w:r w:rsidRPr="00F864F0">
        <w:rPr>
          <w:rFonts w:ascii="宋体" w:hAnsi="宋体"/>
          <w:sz w:val="24"/>
          <w:lang w:val="zh-TW" w:bidi="ar"/>
        </w:rPr>
        <w:t>。</w:t>
      </w:r>
    </w:p>
    <w:p w14:paraId="4217818D" w14:textId="77777777" w:rsidR="00FE6C2E" w:rsidRPr="00F864F0" w:rsidRDefault="00FE6C2E" w:rsidP="00FE6C2E">
      <w:pPr>
        <w:spacing w:line="360" w:lineRule="auto"/>
        <w:ind w:firstLineChars="200" w:firstLine="480"/>
        <w:rPr>
          <w:rFonts w:ascii="宋体" w:hAnsi="宋体" w:hint="eastAsia"/>
          <w:bCs/>
          <w:sz w:val="24"/>
          <w:u w:val="single"/>
        </w:rPr>
      </w:pPr>
    </w:p>
    <w:p w14:paraId="1AD1D4FE" w14:textId="77777777" w:rsidR="00FE6C2E" w:rsidRPr="00F864F0" w:rsidRDefault="00FE6C2E" w:rsidP="00FE6C2E">
      <w:pPr>
        <w:pStyle w:val="2"/>
        <w:spacing w:before="0" w:line="360" w:lineRule="auto"/>
        <w:jc w:val="left"/>
        <w:rPr>
          <w:rFonts w:ascii="宋体" w:eastAsia="宋体" w:hAnsi="宋体" w:hint="eastAsia"/>
          <w:sz w:val="24"/>
          <w:szCs w:val="24"/>
        </w:rPr>
      </w:pPr>
      <w:bookmarkStart w:id="20" w:name="_Toc28359084"/>
      <w:bookmarkStart w:id="21" w:name="_Toc35393794"/>
      <w:bookmarkStart w:id="22" w:name="_Toc35393625"/>
      <w:bookmarkStart w:id="23" w:name="_Toc28359007"/>
      <w:r w:rsidRPr="00F864F0">
        <w:rPr>
          <w:rFonts w:ascii="宋体" w:eastAsia="宋体" w:hAnsi="宋体"/>
          <w:sz w:val="24"/>
          <w:szCs w:val="24"/>
        </w:rPr>
        <w:t>五、公告期限</w:t>
      </w:r>
      <w:bookmarkEnd w:id="20"/>
      <w:bookmarkEnd w:id="21"/>
      <w:bookmarkEnd w:id="22"/>
      <w:bookmarkEnd w:id="23"/>
    </w:p>
    <w:p w14:paraId="7EE4D4C8" w14:textId="77777777" w:rsidR="00FE6C2E" w:rsidRPr="00F864F0" w:rsidRDefault="00FE6C2E" w:rsidP="00FE6C2E">
      <w:pPr>
        <w:spacing w:line="360" w:lineRule="auto"/>
        <w:ind w:firstLineChars="200" w:firstLine="480"/>
        <w:rPr>
          <w:rFonts w:ascii="宋体" w:hAnsi="宋体" w:hint="eastAsia"/>
          <w:kern w:val="0"/>
          <w:sz w:val="24"/>
        </w:rPr>
      </w:pPr>
      <w:r w:rsidRPr="00F864F0">
        <w:rPr>
          <w:rFonts w:ascii="宋体" w:hAnsi="宋体"/>
          <w:kern w:val="0"/>
          <w:sz w:val="24"/>
        </w:rPr>
        <w:t>自本公告发布之日起5个工作日。</w:t>
      </w:r>
    </w:p>
    <w:p w14:paraId="2BC40BEC" w14:textId="77777777" w:rsidR="00FE6C2E" w:rsidRPr="00F864F0" w:rsidRDefault="00FE6C2E" w:rsidP="00FE6C2E">
      <w:pPr>
        <w:spacing w:line="360" w:lineRule="auto"/>
        <w:ind w:firstLineChars="200" w:firstLine="480"/>
        <w:rPr>
          <w:rFonts w:ascii="宋体" w:hAnsi="宋体" w:hint="eastAsia"/>
          <w:kern w:val="0"/>
          <w:sz w:val="24"/>
        </w:rPr>
      </w:pPr>
    </w:p>
    <w:p w14:paraId="1B0A1B9A" w14:textId="77777777" w:rsidR="00FE6C2E" w:rsidRPr="00F864F0" w:rsidRDefault="00FE6C2E" w:rsidP="00FE6C2E">
      <w:pPr>
        <w:pStyle w:val="2"/>
        <w:spacing w:before="0" w:line="360" w:lineRule="auto"/>
        <w:jc w:val="left"/>
        <w:rPr>
          <w:rFonts w:ascii="宋体" w:eastAsia="宋体" w:hAnsi="宋体" w:hint="eastAsia"/>
          <w:sz w:val="24"/>
          <w:szCs w:val="24"/>
        </w:rPr>
      </w:pPr>
      <w:bookmarkStart w:id="24" w:name="_Toc35393626"/>
      <w:bookmarkStart w:id="25" w:name="_Toc35393795"/>
      <w:r w:rsidRPr="00F864F0">
        <w:rPr>
          <w:rFonts w:ascii="宋体" w:eastAsia="宋体" w:hAnsi="宋体"/>
          <w:sz w:val="24"/>
          <w:szCs w:val="24"/>
        </w:rPr>
        <w:t>六、其他补充事宜</w:t>
      </w:r>
      <w:bookmarkEnd w:id="24"/>
      <w:bookmarkEnd w:id="25"/>
    </w:p>
    <w:p w14:paraId="6DD1A5A1"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sz w:val="24"/>
        </w:rPr>
        <w:t>1.本项目需要落实的政府采购政策：</w:t>
      </w:r>
      <w:r w:rsidRPr="00F864F0">
        <w:rPr>
          <w:rFonts w:ascii="宋体" w:hAnsi="宋体"/>
          <w:sz w:val="24"/>
          <w:lang w:bidi="ar"/>
        </w:rPr>
        <w:t>采购本国货物、工程和服务，扶持中小企业、监狱企业及残疾人福利性单位，政府采购节能产品、环境标志产品等。</w:t>
      </w:r>
    </w:p>
    <w:p w14:paraId="1ECC04A8"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bCs/>
          <w:sz w:val="24"/>
          <w:lang w:bidi="ar"/>
        </w:rPr>
      </w:pPr>
      <w:r w:rsidRPr="00F864F0">
        <w:rPr>
          <w:rFonts w:ascii="宋体" w:hAnsi="宋体" w:hint="eastAsia"/>
          <w:sz w:val="24"/>
          <w:lang w:bidi="ar"/>
        </w:rPr>
        <w:t>2</w:t>
      </w:r>
      <w:r w:rsidRPr="00F864F0">
        <w:rPr>
          <w:rFonts w:ascii="宋体" w:hAnsi="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w:t>
      </w:r>
      <w:r w:rsidRPr="00F864F0">
        <w:rPr>
          <w:rFonts w:ascii="宋体" w:hAnsi="宋体"/>
          <w:sz w:val="24"/>
          <w:lang w:bidi="ar"/>
        </w:rPr>
        <w:lastRenderedPageBreak/>
        <w:t>认真核实</w:t>
      </w:r>
      <w:r w:rsidRPr="00F864F0">
        <w:rPr>
          <w:rFonts w:ascii="宋体" w:hAnsi="宋体"/>
          <w:bCs/>
          <w:sz w:val="24"/>
          <w:lang w:bidi="ar"/>
        </w:rPr>
        <w:t>CA数字证书</w:t>
      </w:r>
      <w:r w:rsidRPr="00F864F0">
        <w:rPr>
          <w:rFonts w:ascii="宋体" w:hAnsi="宋体"/>
          <w:sz w:val="24"/>
          <w:lang w:bidi="ar"/>
        </w:rPr>
        <w:t>或电子营业执照</w:t>
      </w:r>
      <w:r w:rsidRPr="00F864F0">
        <w:rPr>
          <w:rFonts w:ascii="宋体" w:hAnsi="宋体"/>
          <w:bCs/>
          <w:sz w:val="24"/>
          <w:lang w:bidi="ar"/>
        </w:rPr>
        <w:t>情况确认是否符合本项目电子化采购流程要求。</w:t>
      </w:r>
    </w:p>
    <w:p w14:paraId="13DB5B8E"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sz w:val="24"/>
          <w:lang w:bidi="ar"/>
        </w:rPr>
        <w:t>CA数字证书服务热线 010-58511086</w:t>
      </w:r>
    </w:p>
    <w:p w14:paraId="615404BD" w14:textId="77777777" w:rsidR="00FE6C2E" w:rsidRPr="00F864F0" w:rsidRDefault="00FE6C2E" w:rsidP="00FE6C2E">
      <w:pPr>
        <w:adjustRightInd w:val="0"/>
        <w:snapToGrid w:val="0"/>
        <w:spacing w:line="360" w:lineRule="auto"/>
        <w:ind w:firstLineChars="200" w:firstLine="480"/>
        <w:rPr>
          <w:rFonts w:ascii="宋体" w:hAnsi="宋体" w:hint="eastAsia"/>
          <w:sz w:val="24"/>
        </w:rPr>
      </w:pPr>
      <w:r w:rsidRPr="00F864F0">
        <w:rPr>
          <w:rFonts w:ascii="宋体" w:hAnsi="宋体"/>
          <w:sz w:val="24"/>
          <w:lang w:bidi="ar"/>
        </w:rPr>
        <w:t>电子营业执照服务热线 400-699-7000</w:t>
      </w:r>
    </w:p>
    <w:p w14:paraId="6F46C2AA" w14:textId="77777777" w:rsidR="00FE6C2E" w:rsidRPr="00F864F0" w:rsidRDefault="00FE6C2E" w:rsidP="00FE6C2E">
      <w:pPr>
        <w:adjustRightInd w:val="0"/>
        <w:snapToGrid w:val="0"/>
        <w:spacing w:line="360" w:lineRule="auto"/>
        <w:ind w:firstLineChars="200" w:firstLine="480"/>
        <w:rPr>
          <w:rFonts w:ascii="宋体" w:hAnsi="宋体" w:hint="eastAsia"/>
          <w:sz w:val="24"/>
        </w:rPr>
      </w:pPr>
      <w:r w:rsidRPr="00F864F0">
        <w:rPr>
          <w:rFonts w:ascii="宋体" w:hAnsi="宋体"/>
          <w:sz w:val="24"/>
          <w:lang w:bidi="ar"/>
        </w:rPr>
        <w:t>技术支持服务热线    010-86483801</w:t>
      </w:r>
    </w:p>
    <w:p w14:paraId="08A6E534"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sz w:val="24"/>
          <w:lang w:bidi="ar"/>
        </w:rPr>
      </w:pPr>
      <w:r w:rsidRPr="00F864F0">
        <w:rPr>
          <w:rFonts w:ascii="宋体" w:hAnsi="宋体" w:hint="eastAsia"/>
          <w:sz w:val="24"/>
          <w:lang w:bidi="ar"/>
        </w:rPr>
        <w:t>2</w:t>
      </w:r>
      <w:r w:rsidRPr="00F864F0">
        <w:rPr>
          <w:rFonts w:ascii="宋体" w:hAnsi="宋体"/>
          <w:sz w:val="24"/>
          <w:lang w:bidi="ar"/>
        </w:rPr>
        <w:t>.1办理CA数字证书或电子营业执照</w:t>
      </w:r>
    </w:p>
    <w:p w14:paraId="05B3AFAC"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sz w:val="24"/>
        </w:rPr>
      </w:pPr>
      <w:r w:rsidRPr="00F864F0">
        <w:rPr>
          <w:rFonts w:ascii="宋体" w:hAnsi="宋体"/>
          <w:sz w:val="24"/>
          <w:lang w:bidi="ar"/>
        </w:rPr>
        <w:t>供应商登录北京市政府采购电子交易平台查阅 “用户指南”—“操作指南”—“市场主体CA办理操作流程指引”/“电子营业执照使用指南”，按照程序要求办理。</w:t>
      </w:r>
    </w:p>
    <w:p w14:paraId="5966FA4D"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hint="eastAsia"/>
          <w:sz w:val="24"/>
          <w:lang w:bidi="ar"/>
        </w:rPr>
        <w:t>2</w:t>
      </w:r>
      <w:r w:rsidRPr="00F864F0">
        <w:rPr>
          <w:rFonts w:ascii="宋体" w:hAnsi="宋体"/>
          <w:sz w:val="24"/>
          <w:lang w:bidi="ar"/>
        </w:rPr>
        <w:t>.2注册</w:t>
      </w:r>
    </w:p>
    <w:p w14:paraId="5E9D4B3D" w14:textId="77777777" w:rsidR="00FE6C2E" w:rsidRPr="00F864F0" w:rsidRDefault="00FE6C2E" w:rsidP="00FE6C2E">
      <w:pPr>
        <w:adjustRightInd w:val="0"/>
        <w:snapToGrid w:val="0"/>
        <w:spacing w:line="360" w:lineRule="auto"/>
        <w:ind w:firstLineChars="200" w:firstLine="480"/>
        <w:rPr>
          <w:rFonts w:ascii="宋体" w:hAnsi="宋体" w:hint="eastAsia"/>
          <w:sz w:val="24"/>
        </w:rPr>
      </w:pPr>
      <w:r w:rsidRPr="00F864F0">
        <w:rPr>
          <w:rFonts w:ascii="宋体" w:hAnsi="宋体"/>
          <w:sz w:val="24"/>
          <w:lang w:bidi="ar"/>
        </w:rPr>
        <w:t>供应商登录北京市政府采购电子交易平台“用户指南”—“操作指南”—“市场主体注册入库操作流程指引”进行自助注册绑定。</w:t>
      </w:r>
    </w:p>
    <w:p w14:paraId="535C593F"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sz w:val="24"/>
          <w:lang w:bidi="ar"/>
        </w:rPr>
      </w:pPr>
      <w:r w:rsidRPr="00F864F0">
        <w:rPr>
          <w:rFonts w:ascii="宋体" w:hAnsi="宋体" w:hint="eastAsia"/>
          <w:sz w:val="24"/>
          <w:lang w:bidi="ar"/>
        </w:rPr>
        <w:t>2</w:t>
      </w:r>
      <w:r w:rsidRPr="00F864F0">
        <w:rPr>
          <w:rFonts w:ascii="宋体" w:hAnsi="宋体"/>
          <w:sz w:val="24"/>
          <w:lang w:bidi="ar"/>
        </w:rPr>
        <w:t>.3驱动、客户端下载</w:t>
      </w:r>
    </w:p>
    <w:p w14:paraId="18D8A9EB" w14:textId="77777777" w:rsidR="00FE6C2E" w:rsidRPr="00F864F0" w:rsidRDefault="00FE6C2E" w:rsidP="00FE6C2E">
      <w:pPr>
        <w:widowControl/>
        <w:adjustRightInd w:val="0"/>
        <w:snapToGrid w:val="0"/>
        <w:spacing w:line="360" w:lineRule="auto"/>
        <w:ind w:firstLineChars="200" w:firstLine="480"/>
        <w:jc w:val="left"/>
        <w:rPr>
          <w:rFonts w:ascii="宋体" w:hAnsi="宋体" w:hint="eastAsia"/>
          <w:sz w:val="24"/>
        </w:rPr>
      </w:pPr>
      <w:r w:rsidRPr="00F864F0">
        <w:rPr>
          <w:rFonts w:ascii="宋体" w:hAnsi="宋体"/>
          <w:sz w:val="24"/>
          <w:lang w:bidi="ar"/>
        </w:rPr>
        <w:t>供应商登录北京市政府采购电子交易平台“用户指南”—“工具下载”—“招标采购系统文件驱动安装包”下载相关驱动。</w:t>
      </w:r>
    </w:p>
    <w:p w14:paraId="4AFB62A7"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sz w:val="24"/>
          <w:lang w:bidi="ar"/>
        </w:rPr>
        <w:t>供应商登录北京市政府采购电子交易平台“用户指南”—“工具下载”—“投标文件编制工具”下载相关客户端。</w:t>
      </w:r>
    </w:p>
    <w:p w14:paraId="2904890B"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hint="eastAsia"/>
          <w:sz w:val="24"/>
          <w:lang w:bidi="ar"/>
        </w:rPr>
        <w:t>2</w:t>
      </w:r>
      <w:r w:rsidRPr="00F864F0">
        <w:rPr>
          <w:rFonts w:ascii="宋体" w:hAnsi="宋体"/>
          <w:sz w:val="24"/>
          <w:lang w:bidi="ar"/>
        </w:rPr>
        <w:t>.4 获取电子招标文件</w:t>
      </w:r>
    </w:p>
    <w:p w14:paraId="2E0A45D0"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sz w:val="24"/>
          <w:lang w:bidi="ar"/>
        </w:rPr>
        <w:t>供应商使用CA数字证书或电子营业执照登录北京市政府采购电子交易平台获取电子招标文件。</w:t>
      </w:r>
    </w:p>
    <w:p w14:paraId="5B24F5BB"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3F3F77A"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hint="eastAsia"/>
          <w:sz w:val="24"/>
          <w:lang w:bidi="ar"/>
        </w:rPr>
        <w:t>2</w:t>
      </w:r>
      <w:r w:rsidRPr="00F864F0">
        <w:rPr>
          <w:rFonts w:ascii="宋体" w:hAnsi="宋体"/>
          <w:sz w:val="24"/>
          <w:lang w:bidi="ar"/>
        </w:rPr>
        <w:t>.5编制电子投标文件</w:t>
      </w:r>
    </w:p>
    <w:p w14:paraId="3169D66B" w14:textId="77777777" w:rsidR="00FE6C2E" w:rsidRPr="00F864F0" w:rsidRDefault="00FE6C2E" w:rsidP="00FE6C2E">
      <w:pPr>
        <w:adjustRightInd w:val="0"/>
        <w:snapToGrid w:val="0"/>
        <w:spacing w:line="360" w:lineRule="auto"/>
        <w:ind w:firstLineChars="200" w:firstLine="480"/>
        <w:rPr>
          <w:rFonts w:ascii="宋体" w:hAnsi="宋体" w:hint="eastAsia"/>
          <w:sz w:val="24"/>
          <w:lang w:bidi="ar"/>
        </w:rPr>
      </w:pPr>
      <w:r w:rsidRPr="00F864F0">
        <w:rPr>
          <w:rFonts w:ascii="宋体" w:hAnsi="宋体"/>
          <w:sz w:val="24"/>
          <w:lang w:bidi="ar"/>
        </w:rPr>
        <w:lastRenderedPageBreak/>
        <w:t>供应商应使用电子投标客户端编制电子投标文件并进行线上投标，供应商电子投标文件需要加密并加盖电子签章</w:t>
      </w:r>
      <w:r w:rsidRPr="00F864F0">
        <w:rPr>
          <w:rFonts w:ascii="宋体" w:hAnsi="宋体"/>
          <w:bCs/>
          <w:sz w:val="24"/>
          <w:lang w:bidi="ar"/>
        </w:rPr>
        <w:t>，如无法按照要求在电子投标文件中加盖电子签章和加密，请及时通过技术支持服务热线联系技术人员</w:t>
      </w:r>
      <w:r w:rsidRPr="00F864F0">
        <w:rPr>
          <w:rFonts w:ascii="宋体" w:hAnsi="宋体"/>
          <w:sz w:val="24"/>
          <w:lang w:bidi="ar"/>
        </w:rPr>
        <w:t>。</w:t>
      </w:r>
    </w:p>
    <w:p w14:paraId="44538B35" w14:textId="77777777" w:rsidR="00FE6C2E" w:rsidRPr="00F864F0" w:rsidRDefault="00FE6C2E" w:rsidP="00FE6C2E">
      <w:pPr>
        <w:widowControl/>
        <w:spacing w:line="360" w:lineRule="auto"/>
        <w:ind w:firstLineChars="200" w:firstLine="480"/>
        <w:jc w:val="left"/>
        <w:rPr>
          <w:rFonts w:ascii="宋体" w:hAnsi="宋体" w:hint="eastAsia"/>
          <w:sz w:val="24"/>
          <w:lang w:val="zh-TW" w:bidi="ar"/>
        </w:rPr>
      </w:pPr>
      <w:r w:rsidRPr="00F864F0">
        <w:rPr>
          <w:rFonts w:ascii="宋体" w:hAnsi="宋体" w:hint="eastAsia"/>
          <w:sz w:val="24"/>
          <w:lang w:val="zh-TW" w:bidi="ar"/>
        </w:rPr>
        <w:t>2</w:t>
      </w:r>
      <w:r w:rsidRPr="00F864F0">
        <w:rPr>
          <w:rFonts w:ascii="宋体" w:hAnsi="宋体"/>
          <w:sz w:val="24"/>
          <w:lang w:val="zh-TW" w:eastAsia="zh-TW" w:bidi="ar"/>
        </w:rPr>
        <w:t>.6</w:t>
      </w:r>
      <w:r w:rsidRPr="00F864F0">
        <w:rPr>
          <w:rFonts w:ascii="宋体" w:hAnsi="宋体"/>
          <w:sz w:val="24"/>
          <w:lang w:val="zh-TW" w:bidi="ar"/>
        </w:rPr>
        <w:t>提交电子投标文件</w:t>
      </w:r>
    </w:p>
    <w:p w14:paraId="54103CE8" w14:textId="77777777" w:rsidR="00FE6C2E" w:rsidRPr="00F864F0" w:rsidRDefault="00FE6C2E" w:rsidP="00FE6C2E">
      <w:pPr>
        <w:widowControl/>
        <w:spacing w:line="360" w:lineRule="auto"/>
        <w:ind w:firstLineChars="200" w:firstLine="480"/>
        <w:jc w:val="left"/>
        <w:rPr>
          <w:rFonts w:ascii="宋体" w:hAnsi="宋体" w:hint="eastAsia"/>
          <w:sz w:val="24"/>
          <w:lang w:bidi="ar"/>
        </w:rPr>
      </w:pPr>
      <w:r w:rsidRPr="00F864F0">
        <w:rPr>
          <w:rFonts w:ascii="宋体" w:hAnsi="宋体"/>
          <w:sz w:val="24"/>
          <w:lang w:bidi="ar"/>
        </w:rPr>
        <w:t>供应商应于投标截止时间前在北京市政府采购电子交易平台提交电子投标文件，上传电子投标文件过程中请保持与互联网的连接畅通。</w:t>
      </w:r>
    </w:p>
    <w:p w14:paraId="0DFD6328" w14:textId="77777777" w:rsidR="00FE6C2E" w:rsidRPr="00F864F0" w:rsidRDefault="00FE6C2E" w:rsidP="00FE6C2E">
      <w:pPr>
        <w:widowControl/>
        <w:spacing w:line="360" w:lineRule="auto"/>
        <w:ind w:firstLineChars="200" w:firstLine="480"/>
        <w:jc w:val="left"/>
        <w:rPr>
          <w:rFonts w:ascii="宋体" w:hAnsi="宋体" w:hint="eastAsia"/>
          <w:sz w:val="24"/>
          <w:lang w:eastAsia="zh-TW" w:bidi="ar"/>
        </w:rPr>
      </w:pPr>
      <w:r w:rsidRPr="00F864F0">
        <w:rPr>
          <w:rFonts w:ascii="宋体" w:hAnsi="宋体" w:hint="eastAsia"/>
          <w:sz w:val="24"/>
          <w:lang w:val="zh-TW" w:bidi="ar"/>
        </w:rPr>
        <w:t>2</w:t>
      </w:r>
      <w:r w:rsidRPr="00F864F0">
        <w:rPr>
          <w:rFonts w:ascii="宋体" w:hAnsi="宋体"/>
          <w:sz w:val="24"/>
          <w:lang w:val="zh-TW" w:bidi="ar"/>
        </w:rPr>
        <w:t>.</w:t>
      </w:r>
      <w:r w:rsidRPr="00F864F0">
        <w:rPr>
          <w:rFonts w:ascii="宋体" w:hAnsi="宋体"/>
          <w:sz w:val="24"/>
          <w:lang w:val="zh-TW" w:eastAsia="zh-TW" w:bidi="ar"/>
        </w:rPr>
        <w:t>7</w:t>
      </w:r>
      <w:r w:rsidRPr="00F864F0">
        <w:rPr>
          <w:rFonts w:ascii="宋体" w:hAnsi="宋体"/>
          <w:sz w:val="24"/>
          <w:lang w:val="zh-TW" w:bidi="ar"/>
        </w:rPr>
        <w:t>电子开标</w:t>
      </w:r>
    </w:p>
    <w:p w14:paraId="4CD1A4F6" w14:textId="77777777" w:rsidR="00FE6C2E" w:rsidRPr="00F864F0" w:rsidRDefault="00FE6C2E" w:rsidP="00FE6C2E">
      <w:pPr>
        <w:spacing w:line="360" w:lineRule="auto"/>
        <w:ind w:firstLineChars="200" w:firstLine="480"/>
        <w:rPr>
          <w:rFonts w:ascii="宋体" w:hAnsi="宋体" w:hint="eastAsia"/>
          <w:sz w:val="24"/>
          <w:lang w:eastAsia="zh-TW"/>
        </w:rPr>
      </w:pPr>
      <w:r w:rsidRPr="00F864F0">
        <w:rPr>
          <w:rFonts w:ascii="宋体" w:hAnsi="宋体"/>
          <w:sz w:val="24"/>
          <w:lang w:val="zh-TW" w:bidi="ar"/>
        </w:rPr>
        <w:t>供应商在开标地点使用</w:t>
      </w:r>
      <w:r w:rsidRPr="00F864F0">
        <w:rPr>
          <w:rFonts w:ascii="宋体" w:hAnsi="宋体"/>
          <w:sz w:val="24"/>
          <w:lang w:bidi="ar"/>
        </w:rPr>
        <w:t>CA数字证书或电子营业执照</w:t>
      </w:r>
      <w:r w:rsidRPr="00F864F0">
        <w:rPr>
          <w:rFonts w:ascii="宋体" w:hAnsi="宋体"/>
          <w:sz w:val="24"/>
          <w:lang w:val="zh-TW" w:bidi="ar"/>
        </w:rPr>
        <w:t>登录</w:t>
      </w:r>
      <w:r w:rsidRPr="00F864F0">
        <w:rPr>
          <w:rFonts w:ascii="宋体" w:hAnsi="宋体"/>
          <w:sz w:val="24"/>
          <w:lang w:bidi="ar"/>
        </w:rPr>
        <w:t>北京市政府采购电子交易平台进行电子开标</w:t>
      </w:r>
      <w:r w:rsidRPr="00F864F0">
        <w:rPr>
          <w:rFonts w:ascii="宋体" w:hAnsi="宋体"/>
          <w:sz w:val="24"/>
          <w:lang w:val="zh-TW" w:bidi="ar"/>
        </w:rPr>
        <w:t>。</w:t>
      </w:r>
    </w:p>
    <w:p w14:paraId="21B24A62" w14:textId="77777777" w:rsidR="00FE6C2E" w:rsidRPr="00F864F0" w:rsidRDefault="00FE6C2E" w:rsidP="00FE6C2E">
      <w:pPr>
        <w:spacing w:line="360" w:lineRule="auto"/>
        <w:ind w:firstLineChars="200" w:firstLine="480"/>
        <w:rPr>
          <w:rFonts w:ascii="宋体" w:hAnsi="宋体" w:hint="eastAsia"/>
          <w:sz w:val="24"/>
          <w:lang w:val="zh-TW" w:bidi="ar"/>
        </w:rPr>
      </w:pPr>
      <w:r w:rsidRPr="00F864F0">
        <w:rPr>
          <w:rFonts w:ascii="宋体" w:hAnsi="宋体" w:hint="eastAsia"/>
          <w:sz w:val="24"/>
          <w:lang w:val="zh-TW" w:bidi="ar"/>
        </w:rPr>
        <w:t>3.提交投标保证金（如有）或服务费的账户信息（办款时请注明项目编号）：</w:t>
      </w:r>
    </w:p>
    <w:p w14:paraId="4FDC6359" w14:textId="77777777" w:rsidR="00FE6C2E" w:rsidRPr="00F864F0" w:rsidRDefault="00FE6C2E" w:rsidP="00FE6C2E">
      <w:pPr>
        <w:spacing w:line="360" w:lineRule="auto"/>
        <w:ind w:firstLineChars="200" w:firstLine="480"/>
        <w:rPr>
          <w:rFonts w:ascii="宋体" w:hAnsi="宋体" w:hint="eastAsia"/>
          <w:sz w:val="24"/>
          <w:lang w:bidi="ar"/>
        </w:rPr>
      </w:pPr>
      <w:r w:rsidRPr="00F864F0">
        <w:rPr>
          <w:rFonts w:ascii="宋体" w:hAnsi="宋体" w:hint="eastAsia"/>
          <w:sz w:val="24"/>
          <w:lang w:val="zh-TW" w:bidi="ar"/>
        </w:rPr>
        <w:t>项目编号：</w:t>
      </w:r>
      <w:bookmarkStart w:id="26" w:name="OLE_LINK9"/>
      <w:r w:rsidRPr="00F864F0">
        <w:rPr>
          <w:rFonts w:ascii="宋体" w:hAnsi="宋体" w:hint="eastAsia"/>
          <w:sz w:val="24"/>
          <w:lang w:val="zh-TW" w:bidi="ar"/>
        </w:rPr>
        <w:t>XHTC-FW-2026-</w:t>
      </w:r>
      <w:r w:rsidRPr="00F864F0">
        <w:rPr>
          <w:rFonts w:ascii="宋体" w:hAnsi="宋体" w:hint="eastAsia"/>
          <w:sz w:val="24"/>
          <w:lang w:bidi="ar"/>
        </w:rPr>
        <w:t>0764</w:t>
      </w:r>
      <w:bookmarkEnd w:id="26"/>
    </w:p>
    <w:p w14:paraId="54DC2DB0" w14:textId="77777777" w:rsidR="00FE6C2E" w:rsidRPr="00F864F0" w:rsidRDefault="00FE6C2E" w:rsidP="00FE6C2E">
      <w:pPr>
        <w:spacing w:line="360" w:lineRule="auto"/>
        <w:ind w:firstLineChars="200" w:firstLine="480"/>
        <w:rPr>
          <w:rFonts w:ascii="宋体" w:hAnsi="宋体" w:hint="eastAsia"/>
          <w:sz w:val="24"/>
          <w:lang w:val="zh-TW" w:bidi="ar"/>
        </w:rPr>
      </w:pPr>
      <w:r w:rsidRPr="00F864F0">
        <w:rPr>
          <w:rFonts w:ascii="宋体" w:hAnsi="宋体" w:hint="eastAsia"/>
          <w:sz w:val="24"/>
          <w:lang w:val="zh-TW" w:bidi="ar"/>
        </w:rPr>
        <w:t>户  名：新华招标有限公司</w:t>
      </w:r>
    </w:p>
    <w:p w14:paraId="1DD1A968" w14:textId="77777777" w:rsidR="00FE6C2E" w:rsidRPr="00F864F0" w:rsidRDefault="00FE6C2E" w:rsidP="00FE6C2E">
      <w:pPr>
        <w:spacing w:line="360" w:lineRule="auto"/>
        <w:ind w:firstLineChars="200" w:firstLine="480"/>
        <w:rPr>
          <w:rFonts w:ascii="宋体" w:hAnsi="宋体" w:hint="eastAsia"/>
          <w:sz w:val="24"/>
          <w:lang w:val="zh-TW" w:bidi="ar"/>
        </w:rPr>
      </w:pPr>
      <w:r w:rsidRPr="00F864F0">
        <w:rPr>
          <w:rFonts w:ascii="宋体" w:hAnsi="宋体" w:hint="eastAsia"/>
          <w:sz w:val="24"/>
          <w:lang w:val="zh-TW" w:bidi="ar"/>
        </w:rPr>
        <w:t>开户行：广发银行股份有限公司北京科学园支行</w:t>
      </w:r>
    </w:p>
    <w:p w14:paraId="0F5CC6E9" w14:textId="77777777" w:rsidR="00FE6C2E" w:rsidRPr="00F864F0" w:rsidRDefault="00FE6C2E" w:rsidP="00FE6C2E">
      <w:pPr>
        <w:spacing w:line="360" w:lineRule="auto"/>
        <w:ind w:firstLineChars="200" w:firstLine="480"/>
        <w:rPr>
          <w:rFonts w:ascii="宋体" w:hAnsi="宋体" w:hint="eastAsia"/>
          <w:sz w:val="24"/>
          <w:lang w:val="zh-TW" w:bidi="ar"/>
        </w:rPr>
      </w:pPr>
      <w:r w:rsidRPr="00F864F0">
        <w:rPr>
          <w:rFonts w:ascii="宋体" w:hAnsi="宋体" w:hint="eastAsia"/>
          <w:sz w:val="24"/>
          <w:lang w:val="zh-TW" w:bidi="ar"/>
        </w:rPr>
        <w:t>账  号：6232593799021193951</w:t>
      </w:r>
    </w:p>
    <w:p w14:paraId="7547A119" w14:textId="77777777" w:rsidR="00FE6C2E" w:rsidRPr="00F864F0" w:rsidRDefault="00FE6C2E" w:rsidP="00FE6C2E">
      <w:pPr>
        <w:spacing w:line="360" w:lineRule="auto"/>
        <w:ind w:firstLineChars="200" w:firstLine="480"/>
        <w:rPr>
          <w:rFonts w:ascii="宋体" w:hAnsi="宋体" w:hint="eastAsia"/>
          <w:sz w:val="24"/>
          <w:lang w:val="zh-TW" w:eastAsia="zh-TW" w:bidi="ar"/>
        </w:rPr>
      </w:pPr>
      <w:r w:rsidRPr="00F864F0">
        <w:rPr>
          <w:rFonts w:ascii="宋体" w:hAnsi="宋体" w:hint="eastAsia"/>
          <w:sz w:val="24"/>
          <w:lang w:val="zh-TW" w:eastAsia="zh-TW" w:bidi="ar"/>
        </w:rPr>
        <w:t>邮箱：liucong@xhtc.com.cn</w:t>
      </w:r>
    </w:p>
    <w:p w14:paraId="57FC2EB9" w14:textId="77777777" w:rsidR="00FE6C2E" w:rsidRPr="00F864F0" w:rsidRDefault="00FE6C2E" w:rsidP="00FE6C2E">
      <w:pPr>
        <w:spacing w:line="360" w:lineRule="auto"/>
        <w:ind w:firstLineChars="200" w:firstLine="480"/>
        <w:rPr>
          <w:rFonts w:ascii="宋体" w:hAnsi="宋体" w:hint="eastAsia"/>
          <w:sz w:val="24"/>
        </w:rPr>
      </w:pPr>
      <w:r w:rsidRPr="00F864F0">
        <w:rPr>
          <w:rFonts w:ascii="宋体" w:hAnsi="宋体" w:hint="eastAsia"/>
          <w:sz w:val="24"/>
          <w:lang w:eastAsia="zh-TW"/>
        </w:rPr>
        <w:t>4.本项目公告同时在在中国政府采购网（http://www.ccgp.gov.cn）、北京市政府采购网（http://www.ccgp-beijing.gov.cn/）上发布。</w:t>
      </w:r>
      <w:r w:rsidRPr="00F864F0">
        <w:rPr>
          <w:rFonts w:ascii="宋体" w:hAnsi="宋体"/>
          <w:sz w:val="24"/>
        </w:rPr>
        <w:t>对其他网站转发本公告可能引起的信息误导、造成供应商的经济或其他损失的，采购人及采购代理不负任何责任。</w:t>
      </w:r>
    </w:p>
    <w:p w14:paraId="009945C1" w14:textId="77777777" w:rsidR="00FE6C2E" w:rsidRPr="00F864F0" w:rsidRDefault="00FE6C2E" w:rsidP="00FE6C2E">
      <w:pPr>
        <w:spacing w:after="0" w:line="440" w:lineRule="exact"/>
        <w:ind w:firstLineChars="200" w:firstLine="480"/>
        <w:rPr>
          <w:rFonts w:ascii="宋体" w:hAnsi="宋体" w:cs="宋体" w:hint="eastAsia"/>
          <w:bCs/>
          <w:sz w:val="24"/>
          <w:lang w:bidi="ar"/>
        </w:rPr>
      </w:pPr>
    </w:p>
    <w:p w14:paraId="1315A8BA" w14:textId="77777777" w:rsidR="00FE6C2E" w:rsidRPr="00F864F0" w:rsidRDefault="00FE6C2E" w:rsidP="00FE6C2E">
      <w:pPr>
        <w:pStyle w:val="2"/>
        <w:spacing w:before="0" w:line="360" w:lineRule="auto"/>
        <w:jc w:val="left"/>
        <w:rPr>
          <w:rFonts w:ascii="宋体" w:eastAsia="宋体" w:hAnsi="宋体" w:hint="eastAsia"/>
          <w:sz w:val="24"/>
          <w:szCs w:val="24"/>
        </w:rPr>
      </w:pPr>
      <w:bookmarkStart w:id="27" w:name="_Toc35393796"/>
      <w:bookmarkStart w:id="28" w:name="_Toc28359085"/>
      <w:bookmarkStart w:id="29" w:name="_Toc35393627"/>
      <w:bookmarkStart w:id="30" w:name="_Toc28359008"/>
      <w:r w:rsidRPr="00F864F0">
        <w:rPr>
          <w:rFonts w:ascii="宋体" w:eastAsia="宋体" w:hAnsi="宋体"/>
          <w:sz w:val="24"/>
          <w:szCs w:val="24"/>
        </w:rPr>
        <w:t>七、对本次招标提出询问，请按以下方式联系。</w:t>
      </w:r>
      <w:bookmarkEnd w:id="27"/>
      <w:bookmarkEnd w:id="28"/>
      <w:bookmarkEnd w:id="29"/>
      <w:bookmarkEnd w:id="30"/>
    </w:p>
    <w:p w14:paraId="40F6901C" w14:textId="77777777" w:rsidR="00FE6C2E" w:rsidRPr="00F864F0" w:rsidRDefault="00FE6C2E" w:rsidP="00FE6C2E">
      <w:pPr>
        <w:spacing w:line="360" w:lineRule="auto"/>
        <w:ind w:leftChars="371" w:left="1080" w:hangingChars="125" w:hanging="301"/>
        <w:jc w:val="left"/>
        <w:rPr>
          <w:rFonts w:ascii="宋体" w:hAnsi="宋体" w:hint="eastAsia"/>
          <w:b/>
          <w:sz w:val="24"/>
        </w:rPr>
      </w:pPr>
      <w:r w:rsidRPr="00F864F0">
        <w:rPr>
          <w:rFonts w:ascii="宋体" w:hAnsi="宋体"/>
          <w:b/>
          <w:sz w:val="24"/>
        </w:rPr>
        <w:t>1.采购人信息</w:t>
      </w:r>
    </w:p>
    <w:p w14:paraId="4E034B6A" w14:textId="77777777" w:rsidR="00FE6C2E" w:rsidRPr="00F864F0" w:rsidRDefault="00FE6C2E" w:rsidP="00FE6C2E">
      <w:pPr>
        <w:spacing w:line="360" w:lineRule="auto"/>
        <w:ind w:leftChars="371" w:left="1079" w:hangingChars="125" w:hanging="300"/>
        <w:jc w:val="left"/>
        <w:rPr>
          <w:rFonts w:ascii="宋体" w:hAnsi="宋体" w:hint="eastAsia"/>
          <w:sz w:val="24"/>
        </w:rPr>
      </w:pPr>
      <w:bookmarkStart w:id="31" w:name="_Toc28359086"/>
      <w:bookmarkStart w:id="32" w:name="_Toc28359009"/>
      <w:r w:rsidRPr="00F864F0">
        <w:rPr>
          <w:rFonts w:ascii="宋体" w:hAnsi="宋体"/>
          <w:sz w:val="24"/>
        </w:rPr>
        <w:t>名    称：北京市生态环境保护科学研究院</w:t>
      </w:r>
    </w:p>
    <w:p w14:paraId="6F70FD5E" w14:textId="77777777" w:rsidR="00FE6C2E" w:rsidRPr="00F864F0" w:rsidRDefault="00FE6C2E" w:rsidP="00FE6C2E">
      <w:pPr>
        <w:spacing w:line="360" w:lineRule="auto"/>
        <w:ind w:leftChars="371" w:left="1079" w:hangingChars="125" w:hanging="300"/>
        <w:jc w:val="left"/>
        <w:rPr>
          <w:rFonts w:ascii="宋体" w:hAnsi="宋体" w:hint="eastAsia"/>
          <w:sz w:val="24"/>
        </w:rPr>
      </w:pPr>
      <w:r w:rsidRPr="00F864F0">
        <w:rPr>
          <w:rFonts w:ascii="宋体" w:hAnsi="宋体"/>
          <w:sz w:val="24"/>
        </w:rPr>
        <w:t>地    址：</w:t>
      </w:r>
      <w:r w:rsidRPr="00F864F0">
        <w:rPr>
          <w:rFonts w:ascii="宋体" w:hAnsi="宋体" w:hint="eastAsia"/>
          <w:sz w:val="24"/>
        </w:rPr>
        <w:t>北京市西城区北营房中街59号</w:t>
      </w:r>
    </w:p>
    <w:p w14:paraId="5CB4F383" w14:textId="77777777" w:rsidR="00FE6C2E" w:rsidRPr="00F864F0" w:rsidRDefault="00FE6C2E" w:rsidP="00FE6C2E">
      <w:pPr>
        <w:spacing w:line="360" w:lineRule="auto"/>
        <w:ind w:leftChars="371" w:left="1079" w:hangingChars="125" w:hanging="300"/>
        <w:jc w:val="left"/>
        <w:rPr>
          <w:rFonts w:ascii="宋体" w:hAnsi="宋体" w:hint="eastAsia"/>
          <w:sz w:val="24"/>
        </w:rPr>
      </w:pPr>
      <w:r w:rsidRPr="00F864F0">
        <w:rPr>
          <w:rFonts w:ascii="宋体" w:hAnsi="宋体"/>
          <w:sz w:val="24"/>
        </w:rPr>
        <w:lastRenderedPageBreak/>
        <w:t>联系方式：</w:t>
      </w:r>
      <w:r w:rsidRPr="00F864F0">
        <w:rPr>
          <w:rFonts w:ascii="宋体" w:hAnsi="宋体" w:hint="eastAsia"/>
          <w:sz w:val="24"/>
        </w:rPr>
        <w:t>林老师   010-88383995</w:t>
      </w:r>
    </w:p>
    <w:p w14:paraId="24EEC5E1" w14:textId="77777777" w:rsidR="00FE6C2E" w:rsidRPr="00F864F0" w:rsidRDefault="00FE6C2E" w:rsidP="00FE6C2E">
      <w:pPr>
        <w:spacing w:line="360" w:lineRule="auto"/>
        <w:ind w:leftChars="371" w:left="1080" w:hangingChars="125" w:hanging="301"/>
        <w:jc w:val="left"/>
        <w:rPr>
          <w:rFonts w:ascii="宋体" w:hAnsi="宋体" w:hint="eastAsia"/>
          <w:b/>
          <w:sz w:val="24"/>
        </w:rPr>
      </w:pPr>
      <w:r w:rsidRPr="00F864F0">
        <w:rPr>
          <w:rFonts w:ascii="宋体" w:hAnsi="宋体"/>
          <w:b/>
          <w:sz w:val="24"/>
        </w:rPr>
        <w:t>2.采购代理机构信息</w:t>
      </w:r>
      <w:bookmarkEnd w:id="31"/>
      <w:bookmarkEnd w:id="32"/>
    </w:p>
    <w:p w14:paraId="772A01AE" w14:textId="77777777" w:rsidR="00FE6C2E" w:rsidRPr="00F864F0" w:rsidRDefault="00FE6C2E" w:rsidP="00FE6C2E">
      <w:pPr>
        <w:spacing w:line="360" w:lineRule="auto"/>
        <w:ind w:leftChars="371" w:left="1079" w:hangingChars="125" w:hanging="300"/>
        <w:jc w:val="left"/>
        <w:rPr>
          <w:rFonts w:ascii="宋体" w:hAnsi="宋体" w:hint="eastAsia"/>
          <w:sz w:val="24"/>
        </w:rPr>
      </w:pPr>
      <w:bookmarkStart w:id="33" w:name="_Toc28359010"/>
      <w:bookmarkStart w:id="34" w:name="_Toc28359087"/>
      <w:r w:rsidRPr="00F864F0">
        <w:rPr>
          <w:rFonts w:ascii="宋体" w:hAnsi="宋体"/>
          <w:sz w:val="24"/>
        </w:rPr>
        <w:t>名    称：新华招标有限公司</w:t>
      </w:r>
    </w:p>
    <w:p w14:paraId="218F7237" w14:textId="77777777" w:rsidR="00FE6C2E" w:rsidRPr="00F864F0" w:rsidRDefault="00FE6C2E" w:rsidP="00FE6C2E">
      <w:pPr>
        <w:spacing w:line="360" w:lineRule="auto"/>
        <w:ind w:leftChars="371" w:left="1079" w:hangingChars="125" w:hanging="300"/>
        <w:jc w:val="left"/>
        <w:rPr>
          <w:rFonts w:ascii="宋体" w:hAnsi="宋体" w:hint="eastAsia"/>
          <w:sz w:val="24"/>
        </w:rPr>
      </w:pPr>
      <w:r w:rsidRPr="00F864F0">
        <w:rPr>
          <w:rFonts w:ascii="宋体" w:hAnsi="宋体"/>
          <w:sz w:val="24"/>
        </w:rPr>
        <w:t>地    址：</w:t>
      </w:r>
      <w:bookmarkStart w:id="35" w:name="OLE_LINK2"/>
      <w:r w:rsidRPr="00F864F0">
        <w:rPr>
          <w:rFonts w:ascii="宋体" w:hAnsi="宋体"/>
          <w:sz w:val="24"/>
        </w:rPr>
        <w:t>北京市海淀区莲花池东路39号西金大厦8层新华招标</w:t>
      </w:r>
      <w:bookmarkEnd w:id="35"/>
    </w:p>
    <w:p w14:paraId="171D6127" w14:textId="77777777" w:rsidR="00FE6C2E" w:rsidRPr="00F864F0" w:rsidRDefault="00FE6C2E" w:rsidP="00FE6C2E">
      <w:pPr>
        <w:spacing w:line="360" w:lineRule="auto"/>
        <w:ind w:leftChars="371" w:left="1079" w:hangingChars="125" w:hanging="300"/>
        <w:jc w:val="left"/>
        <w:rPr>
          <w:rFonts w:ascii="宋体" w:hAnsi="宋体" w:hint="eastAsia"/>
          <w:sz w:val="24"/>
          <w:u w:val="single"/>
        </w:rPr>
      </w:pPr>
      <w:r w:rsidRPr="00F864F0">
        <w:rPr>
          <w:rFonts w:ascii="宋体" w:hAnsi="宋体"/>
          <w:sz w:val="24"/>
        </w:rPr>
        <w:t>联系方式：赵静淑、刘聪</w:t>
      </w:r>
      <w:r w:rsidRPr="00F864F0">
        <w:rPr>
          <w:rFonts w:ascii="宋体" w:hAnsi="宋体" w:hint="eastAsia"/>
          <w:sz w:val="24"/>
        </w:rPr>
        <w:t>、王跃增、李欣</w:t>
      </w:r>
      <w:r w:rsidRPr="00F864F0">
        <w:rPr>
          <w:rFonts w:ascii="宋体" w:hAnsi="宋体"/>
          <w:sz w:val="24"/>
        </w:rPr>
        <w:t>010-63905966</w:t>
      </w:r>
    </w:p>
    <w:p w14:paraId="5D24DF58" w14:textId="77777777" w:rsidR="00FE6C2E" w:rsidRPr="00F864F0" w:rsidRDefault="00FE6C2E" w:rsidP="00FE6C2E">
      <w:pPr>
        <w:spacing w:line="360" w:lineRule="auto"/>
        <w:ind w:leftChars="371" w:left="1080" w:hangingChars="125" w:hanging="301"/>
        <w:jc w:val="left"/>
        <w:rPr>
          <w:rFonts w:ascii="宋体" w:hAnsi="宋体" w:hint="eastAsia"/>
          <w:b/>
          <w:sz w:val="24"/>
          <w:u w:val="single"/>
        </w:rPr>
      </w:pPr>
      <w:r w:rsidRPr="00F864F0">
        <w:rPr>
          <w:rFonts w:ascii="宋体" w:hAnsi="宋体"/>
          <w:b/>
          <w:sz w:val="24"/>
        </w:rPr>
        <w:t>3.项目联系方式</w:t>
      </w:r>
      <w:bookmarkEnd w:id="33"/>
      <w:bookmarkEnd w:id="34"/>
    </w:p>
    <w:p w14:paraId="6A992C6D" w14:textId="77777777" w:rsidR="00FE6C2E" w:rsidRPr="00F864F0" w:rsidRDefault="00FE6C2E" w:rsidP="00FE6C2E">
      <w:pPr>
        <w:spacing w:line="360" w:lineRule="auto"/>
        <w:ind w:leftChars="371" w:left="1079" w:hangingChars="125" w:hanging="300"/>
        <w:jc w:val="left"/>
        <w:rPr>
          <w:rFonts w:ascii="宋体" w:hAnsi="宋体" w:hint="eastAsia"/>
          <w:sz w:val="24"/>
        </w:rPr>
      </w:pPr>
      <w:r w:rsidRPr="00F864F0">
        <w:rPr>
          <w:rFonts w:ascii="宋体" w:hAnsi="宋体"/>
          <w:sz w:val="24"/>
        </w:rPr>
        <w:t>项目联系人：赵静淑、刘聪</w:t>
      </w:r>
    </w:p>
    <w:p w14:paraId="114A3C4C" w14:textId="77777777" w:rsidR="00FE6C2E" w:rsidRPr="00F864F0" w:rsidRDefault="00FE6C2E" w:rsidP="00FE6C2E">
      <w:pPr>
        <w:spacing w:line="360" w:lineRule="auto"/>
        <w:ind w:leftChars="371" w:left="1079" w:hangingChars="125" w:hanging="300"/>
        <w:jc w:val="left"/>
        <w:rPr>
          <w:rFonts w:ascii="宋体" w:hAnsi="宋体" w:hint="eastAsia"/>
          <w:sz w:val="24"/>
        </w:rPr>
      </w:pPr>
      <w:r w:rsidRPr="00F864F0">
        <w:rPr>
          <w:rFonts w:ascii="宋体" w:hAnsi="宋体"/>
          <w:sz w:val="24"/>
        </w:rPr>
        <w:t>电      话：010-63905966</w:t>
      </w:r>
    </w:p>
    <w:p w14:paraId="67F7FC42" w14:textId="77777777" w:rsidR="00FE6C2E" w:rsidRPr="00F864F0" w:rsidRDefault="00FE6C2E" w:rsidP="00FE6C2E">
      <w:pPr>
        <w:spacing w:line="360" w:lineRule="auto"/>
        <w:ind w:leftChars="371" w:left="1079" w:hangingChars="125" w:hanging="300"/>
        <w:jc w:val="left"/>
        <w:rPr>
          <w:rFonts w:ascii="宋体" w:hAnsi="宋体" w:hint="eastAsia"/>
          <w:sz w:val="24"/>
        </w:rPr>
      </w:pPr>
      <w:r w:rsidRPr="00F864F0">
        <w:rPr>
          <w:rFonts w:ascii="宋体" w:hAnsi="宋体" w:hint="eastAsia"/>
          <w:sz w:val="24"/>
        </w:rPr>
        <w:t>邮      箱：</w:t>
      </w:r>
      <w:r w:rsidRPr="00F864F0">
        <w:rPr>
          <w:rFonts w:ascii="宋体" w:hAnsi="宋体"/>
          <w:sz w:val="24"/>
        </w:rPr>
        <w:t>liucong@xhtc.com.cn</w:t>
      </w:r>
    </w:p>
    <w:p w14:paraId="6BCC8A99" w14:textId="77777777" w:rsidR="004541FE" w:rsidRPr="00FE6C2E" w:rsidRDefault="004541FE">
      <w:pPr>
        <w:rPr>
          <w:rFonts w:hint="eastAsia"/>
        </w:rPr>
      </w:pPr>
    </w:p>
    <w:sectPr w:rsidR="004541FE" w:rsidRPr="00FE6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2E"/>
    <w:rsid w:val="00365344"/>
    <w:rsid w:val="004541FE"/>
    <w:rsid w:val="00504406"/>
    <w:rsid w:val="0054679E"/>
    <w:rsid w:val="00616516"/>
    <w:rsid w:val="00C81688"/>
    <w:rsid w:val="00F6186B"/>
    <w:rsid w:val="00FE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2D34"/>
  <w15:chartTrackingRefBased/>
  <w15:docId w15:val="{66435F20-11A3-4BD7-B456-7D90456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E6C2E"/>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FE6C2E"/>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E6C2E"/>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E6C2E"/>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E6C2E"/>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E6C2E"/>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E6C2E"/>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E6C2E"/>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E6C2E"/>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E6C2E"/>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E6C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FE6C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FE6C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FE6C2E"/>
    <w:rPr>
      <w:rFonts w:cstheme="majorBidi"/>
      <w:color w:val="0F4761" w:themeColor="accent1" w:themeShade="BF"/>
      <w:sz w:val="28"/>
      <w:szCs w:val="28"/>
    </w:rPr>
  </w:style>
  <w:style w:type="character" w:customStyle="1" w:styleId="50">
    <w:name w:val="标题 5 字符"/>
    <w:basedOn w:val="a1"/>
    <w:link w:val="5"/>
    <w:uiPriority w:val="9"/>
    <w:semiHidden/>
    <w:rsid w:val="00FE6C2E"/>
    <w:rPr>
      <w:rFonts w:cstheme="majorBidi"/>
      <w:color w:val="0F4761" w:themeColor="accent1" w:themeShade="BF"/>
      <w:sz w:val="24"/>
      <w:szCs w:val="24"/>
    </w:rPr>
  </w:style>
  <w:style w:type="character" w:customStyle="1" w:styleId="60">
    <w:name w:val="标题 6 字符"/>
    <w:basedOn w:val="a1"/>
    <w:link w:val="6"/>
    <w:uiPriority w:val="9"/>
    <w:semiHidden/>
    <w:rsid w:val="00FE6C2E"/>
    <w:rPr>
      <w:rFonts w:cstheme="majorBidi"/>
      <w:b/>
      <w:bCs/>
      <w:color w:val="0F4761" w:themeColor="accent1" w:themeShade="BF"/>
    </w:rPr>
  </w:style>
  <w:style w:type="character" w:customStyle="1" w:styleId="70">
    <w:name w:val="标题 7 字符"/>
    <w:basedOn w:val="a1"/>
    <w:link w:val="7"/>
    <w:uiPriority w:val="9"/>
    <w:semiHidden/>
    <w:rsid w:val="00FE6C2E"/>
    <w:rPr>
      <w:rFonts w:cstheme="majorBidi"/>
      <w:b/>
      <w:bCs/>
      <w:color w:val="595959" w:themeColor="text1" w:themeTint="A6"/>
    </w:rPr>
  </w:style>
  <w:style w:type="character" w:customStyle="1" w:styleId="80">
    <w:name w:val="标题 8 字符"/>
    <w:basedOn w:val="a1"/>
    <w:link w:val="8"/>
    <w:uiPriority w:val="9"/>
    <w:semiHidden/>
    <w:rsid w:val="00FE6C2E"/>
    <w:rPr>
      <w:rFonts w:cstheme="majorBidi"/>
      <w:color w:val="595959" w:themeColor="text1" w:themeTint="A6"/>
    </w:rPr>
  </w:style>
  <w:style w:type="character" w:customStyle="1" w:styleId="90">
    <w:name w:val="标题 9 字符"/>
    <w:basedOn w:val="a1"/>
    <w:link w:val="9"/>
    <w:uiPriority w:val="9"/>
    <w:semiHidden/>
    <w:rsid w:val="00FE6C2E"/>
    <w:rPr>
      <w:rFonts w:eastAsiaTheme="majorEastAsia" w:cstheme="majorBidi"/>
      <w:color w:val="595959" w:themeColor="text1" w:themeTint="A6"/>
    </w:rPr>
  </w:style>
  <w:style w:type="paragraph" w:styleId="a4">
    <w:name w:val="Title"/>
    <w:basedOn w:val="a"/>
    <w:next w:val="a"/>
    <w:link w:val="a5"/>
    <w:uiPriority w:val="10"/>
    <w:qFormat/>
    <w:rsid w:val="00FE6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E6C2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E6C2E"/>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E6C2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E6C2E"/>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FE6C2E"/>
    <w:rPr>
      <w:i/>
      <w:iCs/>
      <w:color w:val="404040" w:themeColor="text1" w:themeTint="BF"/>
    </w:rPr>
  </w:style>
  <w:style w:type="paragraph" w:styleId="aa">
    <w:name w:val="List Paragraph"/>
    <w:basedOn w:val="a"/>
    <w:uiPriority w:val="34"/>
    <w:qFormat/>
    <w:rsid w:val="00FE6C2E"/>
    <w:pPr>
      <w:spacing w:after="0" w:line="240" w:lineRule="auto"/>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FE6C2E"/>
    <w:rPr>
      <w:i/>
      <w:iCs/>
      <w:color w:val="0F4761" w:themeColor="accent1" w:themeShade="BF"/>
    </w:rPr>
  </w:style>
  <w:style w:type="paragraph" w:styleId="ac">
    <w:name w:val="Intense Quote"/>
    <w:basedOn w:val="a"/>
    <w:next w:val="a"/>
    <w:link w:val="ad"/>
    <w:uiPriority w:val="30"/>
    <w:qFormat/>
    <w:rsid w:val="00FE6C2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FE6C2E"/>
    <w:rPr>
      <w:i/>
      <w:iCs/>
      <w:color w:val="0F4761" w:themeColor="accent1" w:themeShade="BF"/>
    </w:rPr>
  </w:style>
  <w:style w:type="character" w:styleId="ae">
    <w:name w:val="Intense Reference"/>
    <w:basedOn w:val="a1"/>
    <w:uiPriority w:val="32"/>
    <w:qFormat/>
    <w:rsid w:val="00FE6C2E"/>
    <w:rPr>
      <w:b/>
      <w:bCs/>
      <w:smallCaps/>
      <w:color w:val="0F4761" w:themeColor="accent1" w:themeShade="BF"/>
      <w:spacing w:val="5"/>
    </w:rPr>
  </w:style>
  <w:style w:type="paragraph" w:styleId="a0">
    <w:name w:val="Salutation"/>
    <w:basedOn w:val="a"/>
    <w:next w:val="a"/>
    <w:link w:val="af"/>
    <w:uiPriority w:val="99"/>
    <w:semiHidden/>
    <w:unhideWhenUsed/>
    <w:rsid w:val="00FE6C2E"/>
  </w:style>
  <w:style w:type="character" w:customStyle="1" w:styleId="af">
    <w:name w:val="称呼 字符"/>
    <w:basedOn w:val="a1"/>
    <w:link w:val="a0"/>
    <w:uiPriority w:val="99"/>
    <w:semiHidden/>
    <w:rsid w:val="00FE6C2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1666</Characters>
  <Application>Microsoft Office Word</Application>
  <DocSecurity>0</DocSecurity>
  <Lines>111</Lines>
  <Paragraphs>106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2026-06-26T09:15:00Z</dcterms:created>
  <dcterms:modified xsi:type="dcterms:W3CDTF">2026-06-26T09:16:00Z</dcterms:modified>
</cp:coreProperties>
</file>