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83DAC">
      <w:pPr>
        <w:pageBreakBefore w:val="0"/>
        <w:topLinePunct w:val="0"/>
        <w:bidi w:val="0"/>
        <w:snapToGrid w:val="0"/>
        <w:spacing w:beforeLines="0" w:afterLines="0" w:line="360" w:lineRule="auto"/>
        <w:jc w:val="center"/>
        <w:outlineLvl w:val="0"/>
        <w:rPr>
          <w:rFonts w:ascii="仿宋" w:hAnsi="仿宋" w:eastAsia="仿宋" w:cs="仿宋"/>
          <w:b/>
          <w:sz w:val="40"/>
          <w:szCs w:val="40"/>
          <w:highlight w:val="none"/>
        </w:rPr>
      </w:pPr>
      <w:bookmarkStart w:id="0" w:name="_Toc99301424"/>
      <w:r>
        <w:rPr>
          <w:rFonts w:hint="eastAsia" w:ascii="仿宋" w:hAnsi="仿宋" w:eastAsia="仿宋" w:cs="仿宋"/>
          <w:b/>
          <w:sz w:val="40"/>
          <w:szCs w:val="40"/>
          <w:highlight w:val="none"/>
        </w:rPr>
        <w:t>第五章   采购需求</w:t>
      </w:r>
      <w:bookmarkEnd w:id="0"/>
    </w:p>
    <w:p w14:paraId="2BE472A2">
      <w:pPr>
        <w:pageBreakBefore w:val="0"/>
        <w:topLinePunct w:val="0"/>
        <w:bidi w:val="0"/>
        <w:snapToGrid w:val="0"/>
        <w:spacing w:beforeLines="0" w:afterLines="0" w:line="360" w:lineRule="auto"/>
        <w:contextualSpacing/>
        <w:rPr>
          <w:rFonts w:ascii="黑体" w:hAnsi="黑体" w:eastAsia="黑体" w:cs="黑体"/>
          <w:sz w:val="24"/>
          <w:highlight w:val="none"/>
        </w:rPr>
      </w:pPr>
      <w:r>
        <w:rPr>
          <w:rFonts w:hint="eastAsia" w:ascii="黑体" w:hAnsi="黑体" w:eastAsia="黑体" w:cs="黑体"/>
          <w:sz w:val="24"/>
          <w:highlight w:val="none"/>
        </w:rPr>
        <w:t>说明：</w:t>
      </w:r>
    </w:p>
    <w:p w14:paraId="5DA462B5">
      <w:pPr>
        <w:pageBreakBefore w:val="0"/>
        <w:topLinePunct w:val="0"/>
        <w:bidi w:val="0"/>
        <w:snapToGrid w:val="0"/>
        <w:spacing w:beforeLines="0" w:afterLines="0" w:line="360" w:lineRule="auto"/>
        <w:contextualSpacing/>
        <w:rPr>
          <w:rFonts w:ascii="黑体" w:hAnsi="黑体" w:eastAsia="黑体" w:cs="黑体"/>
          <w:sz w:val="24"/>
          <w:highlight w:val="none"/>
        </w:rPr>
      </w:pPr>
      <w:bookmarkStart w:id="1" w:name="_Hlk167284587"/>
      <w:r>
        <w:rPr>
          <w:rFonts w:hint="eastAsia" w:ascii="黑体" w:hAnsi="黑体" w:eastAsia="黑体" w:cs="黑体"/>
          <w:sz w:val="24"/>
          <w:highlight w:val="none"/>
        </w:rPr>
        <w:t>1. 当采购项目涉及政务信息系统时，采购需求应当符合《政务信息系统政府采购管理暂行办法》（财库〔2017〕210号）的相关要求。</w:t>
      </w:r>
    </w:p>
    <w:p w14:paraId="25DA44BB">
      <w:pPr>
        <w:pageBreakBefore w:val="0"/>
        <w:topLinePunct w:val="0"/>
        <w:bidi w:val="0"/>
        <w:snapToGrid w:val="0"/>
        <w:spacing w:beforeLines="0" w:afterLines="0" w:line="360" w:lineRule="auto"/>
        <w:contextualSpacing/>
        <w:rPr>
          <w:rFonts w:ascii="黑体" w:hAnsi="黑体" w:eastAsia="黑体" w:cs="黑体"/>
          <w:sz w:val="24"/>
          <w:highlight w:val="none"/>
        </w:rPr>
      </w:pPr>
      <w:bookmarkStart w:id="2" w:name="_Hlk168431603"/>
      <w:r>
        <w:rPr>
          <w:rFonts w:hint="eastAsia" w:ascii="黑体" w:hAnsi="黑体" w:eastAsia="黑体" w:cs="黑体"/>
          <w:sz w:val="24"/>
          <w:highlight w:val="none"/>
        </w:rPr>
        <w:t>2. 采购人及采购代理机构应关注财政部门会同有关部门制定发布的需求标准，结合具体应用场景，根据对应《需求标准》确定采购需求。</w:t>
      </w:r>
    </w:p>
    <w:p w14:paraId="59B385A3">
      <w:pPr>
        <w:pageBreakBefore w:val="0"/>
        <w:topLinePunct w:val="0"/>
        <w:bidi w:val="0"/>
        <w:snapToGrid w:val="0"/>
        <w:spacing w:beforeLines="0" w:afterLines="0" w:line="360" w:lineRule="auto"/>
        <w:contextualSpacing/>
        <w:rPr>
          <w:rFonts w:ascii="黑体" w:hAnsi="黑体" w:eastAsia="黑体" w:cs="黑体"/>
          <w:sz w:val="24"/>
          <w:highlight w:val="none"/>
        </w:rPr>
      </w:pPr>
      <w:r>
        <w:rPr>
          <w:rFonts w:hint="eastAsia" w:ascii="黑体" w:hAnsi="黑体" w:eastAsia="黑体" w:cs="黑体"/>
          <w:sz w:val="24"/>
          <w:highlight w:val="none"/>
        </w:rPr>
        <w:t>已发布的需求标准如下：</w:t>
      </w:r>
    </w:p>
    <w:p w14:paraId="44D8F24F">
      <w:pPr>
        <w:pageBreakBefore w:val="0"/>
        <w:topLinePunct w:val="0"/>
        <w:bidi w:val="0"/>
        <w:snapToGrid w:val="0"/>
        <w:spacing w:beforeLines="0" w:afterLines="0" w:line="360" w:lineRule="auto"/>
        <w:contextualSpacing/>
        <w:rPr>
          <w:rFonts w:ascii="黑体" w:hAnsi="黑体" w:eastAsia="黑体" w:cs="黑体"/>
          <w:sz w:val="24"/>
          <w:highlight w:val="none"/>
        </w:rPr>
      </w:pPr>
      <w:r>
        <w:rPr>
          <w:rFonts w:hint="eastAsia" w:ascii="黑体" w:hAnsi="黑体" w:eastAsia="黑体" w:cs="黑体"/>
          <w:sz w:val="24"/>
          <w:highlight w:val="none"/>
        </w:rPr>
        <w:t>《关于印发〈商品包装政府采购需求标准（试行）〉、〈快递包装政府采购需求标准（试行）〉的通知》（财办库﹝2020﹞123号））</w:t>
      </w:r>
    </w:p>
    <w:p w14:paraId="170DB2F5">
      <w:pPr>
        <w:pStyle w:val="8"/>
        <w:pageBreakBefore w:val="0"/>
        <w:topLinePunct w:val="0"/>
        <w:bidi w:val="0"/>
        <w:snapToGrid w:val="0"/>
        <w:spacing w:before="0" w:beforeLines="0" w:beforeAutospacing="0" w:after="0" w:afterLines="0" w:afterAutospacing="0" w:line="360" w:lineRule="auto"/>
        <w:rPr>
          <w:rFonts w:ascii="黑体" w:hAnsi="黑体" w:eastAsia="黑体" w:cs="黑体"/>
          <w:kern w:val="2"/>
          <w:highlight w:val="none"/>
        </w:rPr>
      </w:pPr>
      <w:r>
        <w:rPr>
          <w:rFonts w:hint="eastAsia" w:ascii="黑体" w:hAnsi="黑体" w:eastAsia="黑体" w:cs="黑体"/>
          <w:kern w:val="2"/>
          <w:highlight w:val="none"/>
        </w:rPr>
        <w:t>《绿色数据中心政府采购需求标准（试行）》（财库〔2023〕7号）</w:t>
      </w:r>
    </w:p>
    <w:p w14:paraId="27303625">
      <w:pPr>
        <w:pStyle w:val="8"/>
        <w:pageBreakBefore w:val="0"/>
        <w:topLinePunct w:val="0"/>
        <w:bidi w:val="0"/>
        <w:snapToGrid w:val="0"/>
        <w:spacing w:before="0" w:beforeLines="0" w:beforeAutospacing="0" w:after="0" w:afterLines="0" w:afterAutospacing="0" w:line="360" w:lineRule="auto"/>
        <w:rPr>
          <w:rFonts w:ascii="黑体" w:hAnsi="黑体" w:eastAsia="黑体" w:cs="黑体"/>
          <w:kern w:val="2"/>
          <w:highlight w:val="none"/>
        </w:rPr>
      </w:pPr>
      <w:r>
        <w:rPr>
          <w:rFonts w:hint="eastAsia" w:ascii="黑体" w:hAnsi="黑体" w:eastAsia="黑体" w:cs="黑体"/>
          <w:kern w:val="2"/>
          <w:highlight w:val="none"/>
        </w:rPr>
        <w:t>《台式计算机政府采购需求标准（2023年版）》（财库〔2023〕29号）</w:t>
      </w:r>
    </w:p>
    <w:p w14:paraId="26777A09">
      <w:pPr>
        <w:pStyle w:val="8"/>
        <w:pageBreakBefore w:val="0"/>
        <w:topLinePunct w:val="0"/>
        <w:bidi w:val="0"/>
        <w:snapToGrid w:val="0"/>
        <w:spacing w:before="0" w:beforeLines="0" w:beforeAutospacing="0" w:after="0" w:afterLines="0" w:afterAutospacing="0" w:line="360" w:lineRule="auto"/>
        <w:rPr>
          <w:rFonts w:ascii="黑体" w:hAnsi="黑体" w:eastAsia="黑体" w:cs="黑体"/>
          <w:kern w:val="2"/>
          <w:highlight w:val="none"/>
        </w:rPr>
      </w:pPr>
      <w:r>
        <w:rPr>
          <w:rFonts w:hint="eastAsia" w:ascii="黑体" w:hAnsi="黑体" w:eastAsia="黑体" w:cs="黑体"/>
          <w:kern w:val="2"/>
          <w:highlight w:val="none"/>
        </w:rPr>
        <w:t>《便携式计算机政府采购需求标准（2023年版）》（财库〔2023〕30号）</w:t>
      </w:r>
    </w:p>
    <w:p w14:paraId="0D216F6D">
      <w:pPr>
        <w:pStyle w:val="8"/>
        <w:pageBreakBefore w:val="0"/>
        <w:topLinePunct w:val="0"/>
        <w:bidi w:val="0"/>
        <w:snapToGrid w:val="0"/>
        <w:spacing w:before="0" w:beforeLines="0" w:beforeAutospacing="0" w:after="0" w:afterLines="0" w:afterAutospacing="0" w:line="360" w:lineRule="auto"/>
        <w:rPr>
          <w:rFonts w:ascii="黑体" w:hAnsi="黑体" w:eastAsia="黑体" w:cs="黑体"/>
          <w:kern w:val="2"/>
          <w:highlight w:val="none"/>
        </w:rPr>
      </w:pPr>
      <w:r>
        <w:rPr>
          <w:rFonts w:hint="eastAsia" w:ascii="黑体" w:hAnsi="黑体" w:eastAsia="黑体" w:cs="黑体"/>
          <w:kern w:val="2"/>
          <w:highlight w:val="none"/>
        </w:rPr>
        <w:t>《一体式计算机政府采购需求标准（2023年版）》（财库〔2023〕31号）</w:t>
      </w:r>
    </w:p>
    <w:p w14:paraId="46FA40F6">
      <w:pPr>
        <w:pStyle w:val="8"/>
        <w:pageBreakBefore w:val="0"/>
        <w:topLinePunct w:val="0"/>
        <w:bidi w:val="0"/>
        <w:snapToGrid w:val="0"/>
        <w:spacing w:before="0" w:beforeLines="0" w:beforeAutospacing="0" w:after="0" w:afterLines="0" w:afterAutospacing="0" w:line="360" w:lineRule="auto"/>
        <w:rPr>
          <w:rFonts w:ascii="黑体" w:hAnsi="黑体" w:eastAsia="黑体" w:cs="黑体"/>
          <w:kern w:val="2"/>
          <w:highlight w:val="none"/>
        </w:rPr>
      </w:pPr>
      <w:r>
        <w:rPr>
          <w:rFonts w:hint="eastAsia" w:ascii="黑体" w:hAnsi="黑体" w:eastAsia="黑体" w:cs="黑体"/>
          <w:kern w:val="2"/>
          <w:highlight w:val="none"/>
        </w:rPr>
        <w:t>《工作站政府采购需求标准（2023年版）》（财库〔2023〕32号）</w:t>
      </w:r>
    </w:p>
    <w:p w14:paraId="70970A06">
      <w:pPr>
        <w:pStyle w:val="8"/>
        <w:pageBreakBefore w:val="0"/>
        <w:topLinePunct w:val="0"/>
        <w:bidi w:val="0"/>
        <w:snapToGrid w:val="0"/>
        <w:spacing w:before="0" w:beforeLines="0" w:beforeAutospacing="0" w:after="0" w:afterLines="0" w:afterAutospacing="0" w:line="360" w:lineRule="auto"/>
        <w:rPr>
          <w:rFonts w:ascii="黑体" w:hAnsi="黑体" w:eastAsia="黑体" w:cs="黑体"/>
          <w:kern w:val="2"/>
          <w:highlight w:val="none"/>
        </w:rPr>
      </w:pPr>
      <w:r>
        <w:rPr>
          <w:rFonts w:hint="eastAsia" w:ascii="黑体" w:hAnsi="黑体" w:eastAsia="黑体" w:cs="黑体"/>
          <w:kern w:val="2"/>
          <w:highlight w:val="none"/>
        </w:rPr>
        <w:t>《通用服务器政府采购需求标准（2023年版）》（财库〔2023〕33号）</w:t>
      </w:r>
    </w:p>
    <w:p w14:paraId="21CCBED5">
      <w:pPr>
        <w:pStyle w:val="8"/>
        <w:pageBreakBefore w:val="0"/>
        <w:topLinePunct w:val="0"/>
        <w:bidi w:val="0"/>
        <w:snapToGrid w:val="0"/>
        <w:spacing w:before="0" w:beforeLines="0" w:beforeAutospacing="0" w:after="0" w:afterLines="0" w:afterAutospacing="0" w:line="360" w:lineRule="auto"/>
        <w:rPr>
          <w:rFonts w:ascii="黑体" w:hAnsi="黑体" w:eastAsia="黑体" w:cs="黑体"/>
          <w:kern w:val="2"/>
          <w:highlight w:val="none"/>
        </w:rPr>
      </w:pPr>
      <w:r>
        <w:rPr>
          <w:rFonts w:hint="eastAsia" w:ascii="黑体" w:hAnsi="黑体" w:eastAsia="黑体" w:cs="黑体"/>
          <w:kern w:val="2"/>
          <w:highlight w:val="none"/>
        </w:rPr>
        <w:t>《操作系统政府采购需求标准（2023年版）》（财库〔2023〕34号）</w:t>
      </w:r>
    </w:p>
    <w:p w14:paraId="010EE58F">
      <w:pPr>
        <w:pStyle w:val="8"/>
        <w:pageBreakBefore w:val="0"/>
        <w:topLinePunct w:val="0"/>
        <w:bidi w:val="0"/>
        <w:snapToGrid w:val="0"/>
        <w:spacing w:before="0" w:beforeLines="0" w:beforeAutospacing="0" w:after="0" w:afterLines="0" w:afterAutospacing="0" w:line="360" w:lineRule="auto"/>
        <w:rPr>
          <w:rFonts w:ascii="黑体" w:hAnsi="黑体" w:eastAsia="黑体" w:cs="黑体"/>
          <w:kern w:val="2"/>
          <w:highlight w:val="none"/>
        </w:rPr>
      </w:pPr>
      <w:r>
        <w:rPr>
          <w:rFonts w:hint="eastAsia" w:ascii="黑体" w:hAnsi="黑体" w:eastAsia="黑体" w:cs="黑体"/>
          <w:kern w:val="2"/>
          <w:highlight w:val="none"/>
        </w:rPr>
        <w:t>《数据库政府采购需求标准（2023年版）》（财库〔2023〕35号）</w:t>
      </w:r>
    </w:p>
    <w:p w14:paraId="523F8233">
      <w:pPr>
        <w:pStyle w:val="8"/>
        <w:pageBreakBefore w:val="0"/>
        <w:topLinePunct w:val="0"/>
        <w:bidi w:val="0"/>
        <w:snapToGrid w:val="0"/>
        <w:spacing w:before="0" w:beforeLines="0" w:beforeAutospacing="0" w:after="0" w:afterLines="0" w:afterAutospacing="0" w:line="360" w:lineRule="auto"/>
        <w:rPr>
          <w:rFonts w:ascii="黑体" w:hAnsi="黑体" w:eastAsia="黑体" w:cs="黑体"/>
          <w:kern w:val="2"/>
          <w:highlight w:val="none"/>
        </w:rPr>
      </w:pPr>
      <w:r>
        <w:rPr>
          <w:rFonts w:hint="eastAsia" w:ascii="黑体" w:hAnsi="黑体" w:eastAsia="黑体" w:cs="黑体"/>
          <w:kern w:val="2"/>
          <w:highlight w:val="none"/>
        </w:rPr>
        <w:t>《物业管理服务政府采购需求标准（办公场所类）（试行）》（财办库〔2024〕113号）</w:t>
      </w:r>
    </w:p>
    <w:p w14:paraId="06EA0A1A">
      <w:pPr>
        <w:pageBreakBefore w:val="0"/>
        <w:topLinePunct w:val="0"/>
        <w:bidi w:val="0"/>
        <w:snapToGrid w:val="0"/>
        <w:spacing w:beforeLines="0" w:afterLines="0" w:line="360" w:lineRule="auto"/>
        <w:contextualSpacing/>
        <w:rPr>
          <w:rFonts w:ascii="黑体" w:hAnsi="黑体" w:eastAsia="黑体" w:cs="黑体"/>
          <w:sz w:val="24"/>
          <w:highlight w:val="none"/>
        </w:rPr>
      </w:pPr>
      <w:r>
        <w:rPr>
          <w:rFonts w:hint="eastAsia" w:ascii="黑体" w:hAnsi="黑体" w:eastAsia="黑体" w:cs="黑体"/>
          <w:sz w:val="24"/>
          <w:highlight w:val="none"/>
        </w:rPr>
        <w:t>如有更新或增加，以财政部门发布为准。</w:t>
      </w:r>
      <w:bookmarkEnd w:id="1"/>
      <w:bookmarkEnd w:id="2"/>
    </w:p>
    <w:p w14:paraId="6A10609E">
      <w:pPr>
        <w:pStyle w:val="2"/>
        <w:pageBreakBefore w:val="0"/>
        <w:topLinePunct w:val="0"/>
        <w:bidi w:val="0"/>
        <w:snapToGrid w:val="0"/>
        <w:spacing w:before="0" w:beforeLines="0" w:afterLines="0" w:line="360" w:lineRule="auto"/>
        <w:rPr>
          <w:rFonts w:ascii="黑体" w:hAnsi="黑体" w:cs="黑体"/>
          <w:sz w:val="24"/>
          <w:szCs w:val="24"/>
          <w:highlight w:val="none"/>
        </w:rPr>
      </w:pPr>
    </w:p>
    <w:p w14:paraId="353A96AA">
      <w:pPr>
        <w:pageBreakBefore w:val="0"/>
        <w:topLinePunct w:val="0"/>
        <w:bidi w:val="0"/>
        <w:snapToGrid w:val="0"/>
        <w:spacing w:beforeLines="0" w:afterLines="0" w:line="360" w:lineRule="auto"/>
        <w:rPr>
          <w:rFonts w:ascii="黑体" w:hAnsi="黑体" w:eastAsia="黑体" w:cs="黑体"/>
          <w:sz w:val="24"/>
          <w:highlight w:val="none"/>
        </w:rPr>
      </w:pPr>
    </w:p>
    <w:p w14:paraId="6EA2F5AB">
      <w:pPr>
        <w:pStyle w:val="2"/>
        <w:pageBreakBefore w:val="0"/>
        <w:topLinePunct w:val="0"/>
        <w:bidi w:val="0"/>
        <w:snapToGrid w:val="0"/>
        <w:spacing w:before="0" w:beforeLines="0" w:afterLines="0" w:line="360" w:lineRule="auto"/>
        <w:rPr>
          <w:rFonts w:ascii="黑体" w:hAnsi="黑体" w:cs="黑体"/>
          <w:sz w:val="24"/>
          <w:szCs w:val="24"/>
          <w:highlight w:val="none"/>
        </w:rPr>
      </w:pPr>
    </w:p>
    <w:p w14:paraId="3CB58249">
      <w:pPr>
        <w:pageBreakBefore w:val="0"/>
        <w:topLinePunct w:val="0"/>
        <w:bidi w:val="0"/>
        <w:snapToGrid w:val="0"/>
        <w:spacing w:beforeLines="0" w:afterLines="0" w:line="360" w:lineRule="auto"/>
        <w:rPr>
          <w:highlight w:val="none"/>
        </w:rPr>
      </w:pPr>
      <w:r>
        <w:rPr>
          <w:rFonts w:hint="eastAsia"/>
          <w:highlight w:val="none"/>
        </w:rPr>
        <w:br w:type="page"/>
      </w:r>
    </w:p>
    <w:p w14:paraId="5EEFC1B4">
      <w:pPr>
        <w:pStyle w:val="9"/>
        <w:pageBreakBefore w:val="0"/>
        <w:topLinePunct w:val="0"/>
        <w:bidi w:val="0"/>
        <w:snapToGrid w:val="0"/>
        <w:spacing w:beforeLines="0" w:afterLines="0" w:line="360" w:lineRule="auto"/>
        <w:ind w:firstLine="0" w:firstLineChars="0"/>
        <w:rPr>
          <w:rFonts w:hint="eastAsia" w:ascii="仿宋" w:hAnsi="仿宋" w:eastAsia="仿宋" w:cs="仿宋"/>
          <w:b/>
          <w:sz w:val="28"/>
          <w:szCs w:val="28"/>
          <w:highlight w:val="none"/>
        </w:rPr>
      </w:pPr>
      <w:r>
        <w:rPr>
          <w:rFonts w:hint="eastAsia" w:ascii="仿宋" w:hAnsi="仿宋" w:eastAsia="仿宋" w:cs="仿宋"/>
          <w:b/>
          <w:sz w:val="28"/>
          <w:szCs w:val="28"/>
          <w:highlight w:val="none"/>
        </w:rPr>
        <w:t>一、采购标的需实现的功能或目标，以及为满足政府采购政策需满足的要求；</w:t>
      </w:r>
    </w:p>
    <w:p w14:paraId="0B621058">
      <w:pPr>
        <w:pStyle w:val="9"/>
        <w:pageBreakBefore w:val="0"/>
        <w:topLinePunct w:val="0"/>
        <w:bidi w:val="0"/>
        <w:snapToGrid w:val="0"/>
        <w:spacing w:beforeLines="0" w:afterLines="0" w:line="360" w:lineRule="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为采购人实现食堂，通过公开招标的方式择优确定专业化餐饮服务企业。</w:t>
      </w:r>
      <w:r>
        <w:rPr>
          <w:rFonts w:hint="eastAsia" w:ascii="仿宋" w:hAnsi="仿宋" w:eastAsia="仿宋" w:cs="仿宋"/>
          <w:sz w:val="28"/>
          <w:szCs w:val="28"/>
          <w:highlight w:val="none"/>
        </w:rPr>
        <w:t>采购人不承诺在服务有效期内的实际就餐人数，也不承诺在有服务效期内每月就餐费用，具体用餐费用以实际发生的为准</w:t>
      </w:r>
      <w:r>
        <w:rPr>
          <w:rFonts w:hint="eastAsia" w:ascii="仿宋" w:hAnsi="仿宋" w:eastAsia="仿宋" w:cs="仿宋"/>
          <w:bCs/>
          <w:sz w:val="28"/>
          <w:szCs w:val="28"/>
          <w:highlight w:val="none"/>
        </w:rPr>
        <w:t>。</w:t>
      </w:r>
    </w:p>
    <w:p w14:paraId="2833C7FC">
      <w:pPr>
        <w:pStyle w:val="4"/>
        <w:pageBreakBefore w:val="0"/>
        <w:topLinePunct w:val="0"/>
        <w:bidi w:val="0"/>
        <w:snapToGrid w:val="0"/>
        <w:spacing w:beforeLines="0" w:afterLines="0" w:line="360" w:lineRule="auto"/>
        <w:rPr>
          <w:rFonts w:hint="eastAsia" w:ascii="仿宋" w:hAnsi="仿宋" w:eastAsia="仿宋" w:cs="仿宋"/>
          <w:sz w:val="28"/>
          <w:szCs w:val="28"/>
          <w:highlight w:val="none"/>
        </w:rPr>
      </w:pPr>
      <w:r>
        <w:rPr>
          <w:rFonts w:hint="eastAsia" w:ascii="仿宋" w:hAnsi="仿宋" w:eastAsia="仿宋" w:cs="仿宋"/>
          <w:b/>
          <w:sz w:val="28"/>
          <w:szCs w:val="28"/>
          <w:highlight w:val="none"/>
        </w:rPr>
        <w:t>二、采购标的需执行的相关国家标准、行业标准、地方标准或其他标准、规范。</w:t>
      </w:r>
    </w:p>
    <w:p w14:paraId="34BB6378">
      <w:pPr>
        <w:pStyle w:val="9"/>
        <w:pageBreakBefore w:val="0"/>
        <w:topLinePunct w:val="0"/>
        <w:bidi w:val="0"/>
        <w:snapToGrid w:val="0"/>
        <w:spacing w:beforeLines="0" w:afterLines="0" w:line="360" w:lineRule="auto"/>
        <w:ind w:firstLine="560"/>
        <w:rPr>
          <w:rFonts w:hint="eastAsia" w:ascii="仿宋" w:hAnsi="仿宋" w:eastAsia="仿宋" w:cs="仿宋"/>
          <w:bCs/>
          <w:sz w:val="28"/>
          <w:szCs w:val="28"/>
          <w:highlight w:val="none"/>
        </w:rPr>
      </w:pPr>
      <w:r>
        <w:rPr>
          <w:rFonts w:hint="eastAsia" w:ascii="仿宋" w:hAnsi="仿宋" w:eastAsia="仿宋" w:cs="仿宋"/>
          <w:bCs/>
          <w:sz w:val="28"/>
          <w:szCs w:val="28"/>
          <w:highlight w:val="none"/>
        </w:rPr>
        <w:t>1、本次采购实现过程中出现的生产安全、食品安全、员工人身安全、劳动纠纷等均由中标人全权负责；</w:t>
      </w:r>
    </w:p>
    <w:p w14:paraId="4227B35C">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w:t>
      </w:r>
      <w:r>
        <w:rPr>
          <w:rFonts w:hint="eastAsia" w:ascii="仿宋" w:hAnsi="仿宋" w:eastAsia="仿宋" w:cs="仿宋"/>
          <w:bCs/>
          <w:sz w:val="28"/>
          <w:szCs w:val="28"/>
          <w:highlight w:val="none"/>
        </w:rPr>
        <w:t>2、遵守《中华人民共和国食品安全法》、</w:t>
      </w:r>
      <w:r>
        <w:rPr>
          <w:rFonts w:hint="eastAsia" w:ascii="仿宋" w:hAnsi="仿宋" w:eastAsia="仿宋" w:cs="仿宋"/>
          <w:sz w:val="28"/>
          <w:szCs w:val="28"/>
          <w:highlight w:val="none"/>
        </w:rPr>
        <w:t>《食品安全法》、《产品质量法》、《餐饮业食品卫生管理办法》、</w:t>
      </w:r>
      <w:r>
        <w:rPr>
          <w:rFonts w:hint="eastAsia" w:ascii="仿宋" w:hAnsi="仿宋" w:eastAsia="仿宋" w:cs="仿宋"/>
          <w:bCs/>
          <w:sz w:val="28"/>
          <w:szCs w:val="28"/>
          <w:highlight w:val="none"/>
        </w:rPr>
        <w:t>《餐饮服务通用卫生规范》（2021年2月22日《食品生产经营监督检查管理办法》（2021年12月24日）、《企业落实食品安全主体责任监督管理规定》（2022年9月22日）等，同时还应遵守北京卫生职业学院有关餐饮工作的各项规定，保证符合上述法律法规的所有规定。</w:t>
      </w:r>
      <w:r>
        <w:rPr>
          <w:rStyle w:val="7"/>
          <w:rFonts w:hint="eastAsia" w:ascii="仿宋" w:hAnsi="仿宋" w:eastAsia="仿宋" w:cs="仿宋"/>
          <w:b/>
          <w:bCs/>
          <w:sz w:val="28"/>
          <w:szCs w:val="28"/>
          <w:highlight w:val="none"/>
        </w:rPr>
        <w:t>（需提供承诺书，并加盖公章</w:t>
      </w:r>
      <w:r>
        <w:rPr>
          <w:rStyle w:val="7"/>
          <w:rFonts w:hint="eastAsia" w:ascii="仿宋" w:hAnsi="仿宋" w:eastAsia="仿宋" w:cs="仿宋"/>
          <w:b/>
          <w:bCs/>
          <w:sz w:val="28"/>
          <w:szCs w:val="28"/>
          <w:highlight w:val="none"/>
          <w:lang w:eastAsia="zh-CN"/>
        </w:rPr>
        <w:t>，</w:t>
      </w:r>
      <w:r>
        <w:rPr>
          <w:rStyle w:val="7"/>
          <w:rFonts w:hint="eastAsia" w:ascii="仿宋" w:hAnsi="仿宋" w:eastAsia="仿宋" w:cs="仿宋"/>
          <w:b/>
          <w:bCs/>
          <w:sz w:val="28"/>
          <w:szCs w:val="28"/>
          <w:highlight w:val="none"/>
          <w:lang w:val="en-US" w:eastAsia="zh-CN"/>
        </w:rPr>
        <w:t>承诺函格式自拟</w:t>
      </w:r>
      <w:r>
        <w:rPr>
          <w:rStyle w:val="7"/>
          <w:rFonts w:hint="eastAsia" w:ascii="仿宋" w:hAnsi="仿宋" w:eastAsia="仿宋" w:cs="仿宋"/>
          <w:b/>
          <w:bCs/>
          <w:sz w:val="28"/>
          <w:szCs w:val="28"/>
          <w:highlight w:val="none"/>
        </w:rPr>
        <w:t>）</w:t>
      </w:r>
    </w:p>
    <w:p w14:paraId="5892887B">
      <w:pPr>
        <w:pStyle w:val="4"/>
        <w:pageBreakBefore w:val="0"/>
        <w:topLinePunct w:val="0"/>
        <w:bidi w:val="0"/>
        <w:snapToGrid w:val="0"/>
        <w:spacing w:beforeLines="0" w:afterLines="0"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三、服务区域及人数要求</w:t>
      </w:r>
    </w:p>
    <w:p w14:paraId="7ACF332B">
      <w:pPr>
        <w:pStyle w:val="10"/>
        <w:pageBreakBefore w:val="0"/>
        <w:topLinePunct w:val="0"/>
        <w:bidi w:val="0"/>
        <w:snapToGrid w:val="0"/>
        <w:spacing w:beforeLines="0" w:afterLines="0"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采购人食堂配备有各类炊事机械及炊具设备，硬件设施完善，能够满足就餐的食品制作加工和餐饮服务需求。</w:t>
      </w:r>
    </w:p>
    <w:p w14:paraId="585DC4C1">
      <w:pPr>
        <w:pStyle w:val="10"/>
        <w:pageBreakBefore w:val="0"/>
        <w:topLinePunct w:val="0"/>
        <w:bidi w:val="0"/>
        <w:snapToGrid w:val="0"/>
        <w:spacing w:beforeLines="0" w:afterLines="0" w:line="360" w:lineRule="auto"/>
        <w:ind w:firstLine="48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服务区域：北京卫生职业学院</w:t>
      </w:r>
      <w:r>
        <w:rPr>
          <w:rFonts w:hint="eastAsia" w:ascii="仿宋" w:hAnsi="仿宋" w:eastAsia="仿宋" w:cs="仿宋"/>
          <w:sz w:val="28"/>
          <w:szCs w:val="28"/>
          <w:highlight w:val="none"/>
          <w:lang w:val="en-US" w:eastAsia="zh-CN"/>
        </w:rPr>
        <w:t>新院区，</w:t>
      </w:r>
      <w:r>
        <w:rPr>
          <w:rFonts w:hint="eastAsia" w:ascii="仿宋" w:hAnsi="仿宋" w:eastAsia="仿宋" w:cs="仿宋"/>
          <w:sz w:val="28"/>
          <w:szCs w:val="28"/>
          <w:highlight w:val="none"/>
        </w:rPr>
        <w:t>地址：北京卫生职业学院新院区（通州区漷兴北一街与漷城西一路交叉口东南角），就餐人数</w:t>
      </w:r>
      <w:r>
        <w:rPr>
          <w:rFonts w:hint="eastAsia" w:ascii="仿宋" w:hAnsi="仿宋" w:eastAsia="仿宋" w:cs="仿宋"/>
          <w:sz w:val="28"/>
          <w:szCs w:val="28"/>
          <w:highlight w:val="none"/>
          <w:lang w:val="en-US" w:eastAsia="zh-CN"/>
        </w:rPr>
        <w:t>≥600</w:t>
      </w:r>
      <w:r>
        <w:rPr>
          <w:rFonts w:hint="eastAsia" w:ascii="仿宋" w:hAnsi="仿宋" w:eastAsia="仿宋" w:cs="仿宋"/>
          <w:sz w:val="28"/>
          <w:szCs w:val="28"/>
          <w:highlight w:val="none"/>
        </w:rPr>
        <w:t>人；需配备后厨人数</w:t>
      </w:r>
      <w:r>
        <w:rPr>
          <w:rFonts w:hint="eastAsia" w:ascii="仿宋" w:hAnsi="仿宋" w:eastAsia="仿宋" w:cs="仿宋"/>
          <w:sz w:val="28"/>
          <w:szCs w:val="28"/>
          <w:highlight w:val="none"/>
          <w:lang w:val="en-US" w:eastAsia="zh-CN"/>
        </w:rPr>
        <w:t>≥39</w:t>
      </w:r>
      <w:r>
        <w:rPr>
          <w:rFonts w:hint="eastAsia" w:ascii="仿宋" w:hAnsi="仿宋" w:eastAsia="仿宋" w:cs="仿宋"/>
          <w:sz w:val="28"/>
          <w:szCs w:val="28"/>
          <w:highlight w:val="none"/>
        </w:rPr>
        <w:t>人。</w:t>
      </w:r>
    </w:p>
    <w:p w14:paraId="7C4D4211">
      <w:pPr>
        <w:pageBreakBefore w:val="0"/>
        <w:topLinePunct w:val="0"/>
        <w:bidi w:val="0"/>
        <w:snapToGrid w:val="0"/>
        <w:spacing w:before="0" w:beforeLines="0" w:afterLines="0" w:line="360" w:lineRule="auto"/>
        <w:ind w:firstLine="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四、服务要求</w:t>
      </w:r>
    </w:p>
    <w:p w14:paraId="75EBAA4B">
      <w:pPr>
        <w:pStyle w:val="3"/>
        <w:pageBreakBefore w:val="0"/>
        <w:topLinePunct w:val="0"/>
        <w:bidi w:val="0"/>
        <w:snapToGrid w:val="0"/>
        <w:spacing w:before="0" w:beforeLines="0" w:afterLines="0"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（一）供应商要求</w:t>
      </w:r>
    </w:p>
    <w:p w14:paraId="7F5A7C20">
      <w:pPr>
        <w:pStyle w:val="3"/>
        <w:pageBreakBefore w:val="0"/>
        <w:topLinePunct w:val="0"/>
        <w:bidi w:val="0"/>
        <w:adjustRightInd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lang w:eastAsia="zh-CN"/>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供应商应具备独立法人资格，持有国家规定的从事餐饮服务的相关证照</w:t>
      </w:r>
      <w:r>
        <w:rPr>
          <w:rFonts w:hint="eastAsia" w:ascii="仿宋" w:hAnsi="仿宋" w:eastAsia="仿宋" w:cs="仿宋"/>
          <w:bCs/>
          <w:color w:val="000000"/>
          <w:kern w:val="0"/>
          <w:sz w:val="28"/>
          <w:szCs w:val="28"/>
          <w:highlight w:val="none"/>
          <w:lang w:eastAsia="zh-CN"/>
        </w:rPr>
        <w:t>；</w:t>
      </w:r>
    </w:p>
    <w:p w14:paraId="0E2A3EF0">
      <w:pPr>
        <w:pStyle w:val="3"/>
        <w:pageBreakBefore w:val="0"/>
        <w:topLinePunct w:val="0"/>
        <w:bidi w:val="0"/>
        <w:adjustRightInd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2.</w:t>
      </w:r>
      <w:r>
        <w:rPr>
          <w:rFonts w:hint="eastAsia" w:ascii="仿宋" w:hAnsi="仿宋" w:eastAsia="仿宋" w:cs="仿宋"/>
          <w:bCs/>
          <w:color w:val="000000"/>
          <w:kern w:val="0"/>
          <w:sz w:val="28"/>
          <w:szCs w:val="28"/>
          <w:highlight w:val="none"/>
        </w:rPr>
        <w:t>近三年内,供应商无不良信用、无食品安全及其他较大责任事故记录;</w:t>
      </w:r>
    </w:p>
    <w:p w14:paraId="31DCC1C0">
      <w:pPr>
        <w:pStyle w:val="3"/>
        <w:pageBreakBefore w:val="0"/>
        <w:topLinePunct w:val="0"/>
        <w:bidi w:val="0"/>
        <w:adjustRightInd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投标人应具备完善的管理制度和丰富的餐饮管理经验,诚信度高,安全意识强,管理团队稳定,经营高等学校食堂的员工人数应与其经营规模相适应,其人员要求应包括：</w:t>
      </w:r>
    </w:p>
    <w:p w14:paraId="04F59545">
      <w:pPr>
        <w:pStyle w:val="3"/>
        <w:pageBreakBefore w:val="0"/>
        <w:topLinePunct w:val="0"/>
        <w:bidi w:val="0"/>
        <w:adjustRightInd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3.1</w:t>
      </w:r>
      <w:r>
        <w:rPr>
          <w:rFonts w:hint="eastAsia" w:ascii="仿宋" w:hAnsi="仿宋" w:eastAsia="仿宋" w:cs="仿宋"/>
          <w:bCs/>
          <w:color w:val="000000"/>
          <w:kern w:val="0"/>
          <w:sz w:val="28"/>
          <w:szCs w:val="28"/>
          <w:highlight w:val="none"/>
        </w:rPr>
        <w:t>食堂负责人应具有</w:t>
      </w:r>
      <w:r>
        <w:rPr>
          <w:rFonts w:hint="eastAsia" w:ascii="仿宋" w:hAnsi="仿宋" w:eastAsia="仿宋" w:cs="仿宋"/>
          <w:bCs/>
          <w:color w:val="000000"/>
          <w:kern w:val="0"/>
          <w:sz w:val="28"/>
          <w:szCs w:val="28"/>
          <w:highlight w:val="none"/>
          <w:lang w:val="en-US" w:eastAsia="zh-CN"/>
        </w:rPr>
        <w:t>一定</w:t>
      </w:r>
      <w:r>
        <w:rPr>
          <w:rFonts w:hint="eastAsia" w:ascii="仿宋" w:hAnsi="仿宋" w:eastAsia="仿宋" w:cs="仿宋"/>
          <w:bCs/>
          <w:color w:val="000000"/>
          <w:kern w:val="0"/>
          <w:sz w:val="28"/>
          <w:szCs w:val="28"/>
          <w:highlight w:val="none"/>
        </w:rPr>
        <w:t>文化程度</w:t>
      </w:r>
      <w:r>
        <w:rPr>
          <w:rFonts w:hint="eastAsia" w:ascii="仿宋" w:hAnsi="仿宋" w:eastAsia="仿宋" w:cs="仿宋"/>
          <w:bCs/>
          <w:color w:val="000000"/>
          <w:kern w:val="0"/>
          <w:sz w:val="28"/>
          <w:szCs w:val="28"/>
          <w:highlight w:val="none"/>
          <w:lang w:val="en-US" w:eastAsia="zh-CN"/>
        </w:rPr>
        <w:t>、</w:t>
      </w:r>
      <w:r>
        <w:rPr>
          <w:rFonts w:hint="eastAsia" w:ascii="仿宋" w:hAnsi="仿宋" w:eastAsia="仿宋" w:cs="仿宋"/>
          <w:sz w:val="28"/>
          <w:szCs w:val="28"/>
          <w:highlight w:val="none"/>
        </w:rPr>
        <w:t>懂得</w:t>
      </w:r>
      <w:r>
        <w:rPr>
          <w:rFonts w:hint="eastAsia" w:ascii="仿宋" w:hAnsi="仿宋" w:eastAsia="仿宋" w:cs="仿宋"/>
          <w:bCs/>
          <w:color w:val="000000"/>
          <w:kern w:val="0"/>
          <w:sz w:val="28"/>
          <w:szCs w:val="28"/>
          <w:highlight w:val="none"/>
        </w:rPr>
        <w:t>餐饮经营管理</w:t>
      </w:r>
      <w:r>
        <w:rPr>
          <w:rFonts w:hint="eastAsia" w:ascii="仿宋" w:hAnsi="仿宋" w:eastAsia="仿宋" w:cs="仿宋"/>
          <w:sz w:val="28"/>
          <w:szCs w:val="28"/>
          <w:highlight w:val="none"/>
        </w:rPr>
        <w:t>、熟知成本核算和较强的沟通能力</w:t>
      </w:r>
      <w:r>
        <w:rPr>
          <w:rFonts w:hint="eastAsia" w:ascii="仿宋" w:hAnsi="仿宋" w:eastAsia="仿宋" w:cs="仿宋"/>
          <w:bCs/>
          <w:color w:val="000000"/>
          <w:kern w:val="0"/>
          <w:sz w:val="28"/>
          <w:szCs w:val="28"/>
          <w:highlight w:val="none"/>
        </w:rPr>
        <w:t>，食堂负责人设置一人;</w:t>
      </w:r>
    </w:p>
    <w:p w14:paraId="36DD707D">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lang w:eastAsia="zh-CN"/>
        </w:rPr>
      </w:pPr>
      <w:r>
        <w:rPr>
          <w:rFonts w:hint="eastAsia" w:ascii="仿宋" w:hAnsi="仿宋" w:eastAsia="仿宋" w:cs="仿宋"/>
          <w:bCs/>
          <w:color w:val="000000"/>
          <w:kern w:val="0"/>
          <w:sz w:val="28"/>
          <w:szCs w:val="28"/>
          <w:highlight w:val="none"/>
          <w:lang w:val="en-US" w:eastAsia="zh-CN"/>
        </w:rPr>
        <w:t>3.2</w:t>
      </w:r>
      <w:r>
        <w:rPr>
          <w:rFonts w:hint="eastAsia" w:ascii="仿宋" w:hAnsi="仿宋" w:eastAsia="仿宋" w:cs="仿宋"/>
          <w:bCs/>
          <w:color w:val="000000"/>
          <w:kern w:val="0"/>
          <w:sz w:val="28"/>
          <w:szCs w:val="28"/>
          <w:highlight w:val="none"/>
        </w:rPr>
        <w:t>食堂从业人员应掌握有关食品安全、生产安全基本知识和相关法律法规要求,并经食品监督管理部门授权的餐饮从业人员卫生知识培训机构培训合格，提供相关资格证书复印件</w:t>
      </w:r>
      <w:r>
        <w:rPr>
          <w:rFonts w:hint="eastAsia" w:ascii="仿宋" w:hAnsi="仿宋" w:eastAsia="仿宋" w:cs="仿宋"/>
          <w:bCs/>
          <w:color w:val="000000"/>
          <w:kern w:val="0"/>
          <w:sz w:val="28"/>
          <w:szCs w:val="28"/>
          <w:highlight w:val="none"/>
          <w:lang w:eastAsia="zh-CN"/>
        </w:rPr>
        <w:t>；</w:t>
      </w:r>
    </w:p>
    <w:p w14:paraId="722CEADC">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3.3</w:t>
      </w:r>
      <w:r>
        <w:rPr>
          <w:rFonts w:hint="eastAsia" w:ascii="仿宋" w:hAnsi="仿宋" w:eastAsia="仿宋" w:cs="仿宋"/>
          <w:bCs/>
          <w:color w:val="000000"/>
          <w:kern w:val="0"/>
          <w:sz w:val="28"/>
          <w:szCs w:val="28"/>
          <w:highlight w:val="none"/>
        </w:rPr>
        <w:t>食堂从业人员应熟悉了解高等学校办学规律、学生生活规律,认知高等学校餐饮服务的公益性、保障性、时效性、阶段性等特征，注重社会效益，履行服务育人职责。</w:t>
      </w:r>
    </w:p>
    <w:p w14:paraId="259D037E">
      <w:pPr>
        <w:pageBreakBefore w:val="0"/>
        <w:topLinePunct w:val="0"/>
        <w:bidi w:val="0"/>
        <w:snapToGrid w:val="0"/>
        <w:spacing w:beforeLines="0" w:afterLines="0"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（二）服务内容</w:t>
      </w:r>
    </w:p>
    <w:p w14:paraId="3DC25C6E">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为职工提供工作日早、午餐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含周六、日及法定节假日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按采购人要求制作</w:t>
      </w:r>
      <w:r>
        <w:rPr>
          <w:rFonts w:hint="eastAsia" w:ascii="仿宋" w:hAnsi="仿宋" w:eastAsia="仿宋" w:cs="仿宋"/>
          <w:sz w:val="28"/>
          <w:szCs w:val="28"/>
          <w:highlight w:val="none"/>
          <w:lang w:val="en-US" w:eastAsia="zh-CN"/>
        </w:rPr>
        <w:t>工作日晚餐（加班餐）</w:t>
      </w:r>
      <w:r>
        <w:rPr>
          <w:rFonts w:hint="eastAsia" w:ascii="仿宋" w:hAnsi="仿宋" w:eastAsia="仿宋" w:cs="仿宋"/>
          <w:sz w:val="28"/>
          <w:szCs w:val="28"/>
          <w:highlight w:val="none"/>
        </w:rPr>
        <w:t>。经营过程中所有食品原材料均需由采购方负责统一采购，禁止任何时间发生中标方自采情况的发生。</w:t>
      </w:r>
    </w:p>
    <w:p w14:paraId="641699D9">
      <w:pPr>
        <w:pageBreakBefore w:val="0"/>
        <w:widowControl/>
        <w:topLinePunct w:val="0"/>
        <w:bidi w:val="0"/>
        <w:snapToGrid w:val="0"/>
        <w:spacing w:beforeLines="0" w:afterLines="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2.</w:t>
      </w:r>
      <w:r>
        <w:rPr>
          <w:rFonts w:hint="eastAsia" w:ascii="仿宋" w:hAnsi="仿宋" w:eastAsia="仿宋" w:cs="仿宋"/>
          <w:color w:val="000000"/>
          <w:kern w:val="0"/>
          <w:sz w:val="28"/>
          <w:szCs w:val="28"/>
          <w:highlight w:val="none"/>
          <w:lang w:bidi="ar"/>
        </w:rPr>
        <w:t>就餐时间：早餐 7:</w:t>
      </w:r>
      <w:r>
        <w:rPr>
          <w:rFonts w:hint="eastAsia" w:ascii="仿宋" w:hAnsi="仿宋" w:eastAsia="仿宋" w:cs="仿宋"/>
          <w:color w:val="000000"/>
          <w:kern w:val="0"/>
          <w:sz w:val="28"/>
          <w:szCs w:val="28"/>
          <w:highlight w:val="none"/>
          <w:lang w:val="en-US" w:eastAsia="zh-CN" w:bidi="ar"/>
        </w:rPr>
        <w:t>0</w:t>
      </w:r>
      <w:r>
        <w:rPr>
          <w:rFonts w:hint="eastAsia" w:ascii="仿宋" w:hAnsi="仿宋" w:eastAsia="仿宋" w:cs="仿宋"/>
          <w:color w:val="000000"/>
          <w:kern w:val="0"/>
          <w:sz w:val="28"/>
          <w:szCs w:val="28"/>
          <w:highlight w:val="none"/>
          <w:lang w:bidi="ar"/>
        </w:rPr>
        <w:t>0-8:30；午餐 11:30-1</w:t>
      </w:r>
      <w:r>
        <w:rPr>
          <w:rFonts w:hint="eastAsia" w:ascii="仿宋" w:hAnsi="仿宋" w:eastAsia="仿宋" w:cs="仿宋"/>
          <w:color w:val="000000"/>
          <w:kern w:val="0"/>
          <w:sz w:val="28"/>
          <w:szCs w:val="28"/>
          <w:highlight w:val="none"/>
          <w:lang w:val="en-US" w:eastAsia="zh-CN" w:bidi="ar"/>
        </w:rPr>
        <w:t>3</w:t>
      </w:r>
      <w:r>
        <w:rPr>
          <w:rFonts w:hint="eastAsia" w:ascii="仿宋" w:hAnsi="仿宋" w:eastAsia="仿宋" w:cs="仿宋"/>
          <w:color w:val="000000"/>
          <w:kern w:val="0"/>
          <w:sz w:val="28"/>
          <w:szCs w:val="28"/>
          <w:highlight w:val="none"/>
          <w:lang w:bidi="ar"/>
        </w:rPr>
        <w:t>:</w:t>
      </w:r>
      <w:r>
        <w:rPr>
          <w:rFonts w:hint="eastAsia" w:ascii="仿宋" w:hAnsi="仿宋" w:eastAsia="仿宋" w:cs="仿宋"/>
          <w:color w:val="000000"/>
          <w:kern w:val="0"/>
          <w:sz w:val="28"/>
          <w:szCs w:val="28"/>
          <w:highlight w:val="none"/>
          <w:lang w:val="en-US" w:eastAsia="zh-CN" w:bidi="ar"/>
        </w:rPr>
        <w:t>0</w:t>
      </w:r>
      <w:r>
        <w:rPr>
          <w:rFonts w:hint="eastAsia" w:ascii="仿宋" w:hAnsi="仿宋" w:eastAsia="仿宋" w:cs="仿宋"/>
          <w:color w:val="000000"/>
          <w:kern w:val="0"/>
          <w:sz w:val="28"/>
          <w:szCs w:val="28"/>
          <w:highlight w:val="none"/>
          <w:lang w:bidi="ar"/>
        </w:rPr>
        <w:t xml:space="preserve">0。 中标人不得擅自缩短就餐时间，但采购人可根据季节变换用餐人员作息时间或者根据安排情况对就餐时间进行相应调整。 </w:t>
      </w:r>
    </w:p>
    <w:p w14:paraId="3DD6BAE5">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中标方负责食品加工制作、餐厅服务，以及采购方要求的其他供餐服务（少量接待、应急人员就餐及特殊时期大型活动保障）。就餐采取自助形式。由中标方拟定菜谱，采购方认同后实施。</w:t>
      </w:r>
    </w:p>
    <w:p w14:paraId="720242AB">
      <w:pPr>
        <w:pageBreakBefore w:val="0"/>
        <w:topLinePunct w:val="0"/>
        <w:bidi w:val="0"/>
        <w:snapToGrid w:val="0"/>
        <w:spacing w:beforeLines="0" w:afterLines="0"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食堂的需求</w:t>
      </w:r>
    </w:p>
    <w:p w14:paraId="0B39F54D">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4.</w:t>
      </w:r>
      <w:r>
        <w:rPr>
          <w:rFonts w:hint="eastAsia" w:ascii="仿宋" w:hAnsi="仿宋" w:eastAsia="仿宋" w:cs="仿宋"/>
          <w:sz w:val="28"/>
          <w:szCs w:val="28"/>
          <w:highlight w:val="none"/>
        </w:rPr>
        <w:t>1依照国家法律、法规及餐饮、卫生主管部门的管理条例规定以及北京市有关食品管理行业的要求，对合同项下中标单位的具体工作，包括：食品卫生、防疫、饭菜质量、安全、保洁服务等，进行全面监督、检查，同时要求中标单位对违反合同的行为进行改正。</w:t>
      </w:r>
    </w:p>
    <w:p w14:paraId="391353CC">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4.</w:t>
      </w:r>
      <w:r>
        <w:rPr>
          <w:rFonts w:hint="eastAsia" w:ascii="仿宋" w:hAnsi="仿宋" w:eastAsia="仿宋" w:cs="仿宋"/>
          <w:sz w:val="28"/>
          <w:szCs w:val="28"/>
          <w:highlight w:val="none"/>
        </w:rPr>
        <w:t>2每月召开一次食堂管理例会，现场管理人员或主要负责人出席，对会议提出的问题应在限期内给予解决；</w:t>
      </w:r>
    </w:p>
    <w:p w14:paraId="2FF11E4E">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4.</w:t>
      </w:r>
      <w:r>
        <w:rPr>
          <w:rFonts w:hint="eastAsia" w:ascii="仿宋" w:hAnsi="仿宋" w:eastAsia="仿宋" w:cs="仿宋"/>
          <w:sz w:val="28"/>
          <w:szCs w:val="28"/>
          <w:highlight w:val="none"/>
        </w:rPr>
        <w:t>3定期对食堂及经营、服务情况进行检查，主要项目有：</w:t>
      </w:r>
    </w:p>
    <w:p w14:paraId="4DBF76F5">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4.3.1</w:t>
      </w:r>
      <w:r>
        <w:rPr>
          <w:rFonts w:hint="eastAsia" w:ascii="仿宋" w:hAnsi="仿宋" w:eastAsia="仿宋" w:cs="仿宋"/>
          <w:sz w:val="28"/>
          <w:szCs w:val="28"/>
          <w:highlight w:val="none"/>
        </w:rPr>
        <w:t>食品的加工制作情况和过程；</w:t>
      </w:r>
    </w:p>
    <w:p w14:paraId="3820EE99">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4.3.2</w:t>
      </w:r>
      <w:r>
        <w:rPr>
          <w:rFonts w:hint="eastAsia" w:ascii="仿宋" w:hAnsi="仿宋" w:eastAsia="仿宋" w:cs="仿宋"/>
          <w:sz w:val="28"/>
          <w:szCs w:val="28"/>
          <w:highlight w:val="none"/>
        </w:rPr>
        <w:t>餐厅卫生情况：包括餐厅、厨房、库房、冷库、餐具炊具灶具、食堂设备等以及员工个人卫生情况；</w:t>
      </w:r>
    </w:p>
    <w:p w14:paraId="2064C841">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4.3.3</w:t>
      </w:r>
      <w:r>
        <w:rPr>
          <w:rFonts w:hint="eastAsia" w:ascii="仿宋" w:hAnsi="仿宋" w:eastAsia="仿宋" w:cs="仿宋"/>
          <w:sz w:val="28"/>
          <w:szCs w:val="28"/>
          <w:highlight w:val="none"/>
        </w:rPr>
        <w:t>检查厨师的操作水平和业务能力以及制作流程。餐厅有权对中标单位提出更换的权利；</w:t>
      </w:r>
    </w:p>
    <w:p w14:paraId="6442C1FD">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4.3.4</w:t>
      </w:r>
      <w:r>
        <w:rPr>
          <w:rFonts w:hint="eastAsia" w:ascii="仿宋" w:hAnsi="仿宋" w:eastAsia="仿宋" w:cs="仿宋"/>
          <w:sz w:val="28"/>
          <w:szCs w:val="28"/>
          <w:highlight w:val="none"/>
        </w:rPr>
        <w:t>检查食品卫生、供餐质量和服务质量；</w:t>
      </w:r>
    </w:p>
    <w:p w14:paraId="15BC4E2A">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4.3.5</w:t>
      </w:r>
      <w:r>
        <w:rPr>
          <w:rFonts w:hint="eastAsia" w:ascii="仿宋" w:hAnsi="仿宋" w:eastAsia="仿宋" w:cs="仿宋"/>
          <w:sz w:val="28"/>
          <w:szCs w:val="28"/>
          <w:highlight w:val="none"/>
        </w:rPr>
        <w:t>检查能源消耗情况和节能措施落实情况；</w:t>
      </w:r>
    </w:p>
    <w:p w14:paraId="07FF4C31">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4.3.6</w:t>
      </w:r>
      <w:r>
        <w:rPr>
          <w:rFonts w:hint="eastAsia" w:ascii="仿宋" w:hAnsi="仿宋" w:eastAsia="仿宋" w:cs="仿宋"/>
          <w:sz w:val="28"/>
          <w:szCs w:val="28"/>
          <w:highlight w:val="none"/>
        </w:rPr>
        <w:t>检查设备、设施的保养、使用、维修情况；</w:t>
      </w:r>
    </w:p>
    <w:p w14:paraId="5F0B048E">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4.3.7</w:t>
      </w:r>
      <w:r>
        <w:rPr>
          <w:rFonts w:hint="eastAsia" w:ascii="仿宋" w:hAnsi="仿宋" w:eastAsia="仿宋" w:cs="仿宋"/>
          <w:sz w:val="28"/>
          <w:szCs w:val="28"/>
          <w:highlight w:val="none"/>
        </w:rPr>
        <w:t>检查安全、治安、消防措施。</w:t>
      </w:r>
    </w:p>
    <w:p w14:paraId="0DEE6416">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4采购方提供厨房、餐厅及设备、设施、厨杂、餐具供中标单位免费使用。采购人负责厨房、餐厅设备和设施、厨杂、餐具的配置及损耗的补充。上述设备和设施主要包括厨房炊事机械、灶具、厨具、餐桌、餐椅、餐饮收费系统，上述财产的所有权属为采购人所有。如因服务需要，中标方需投入设备设施应书面征得采购人同意后方可安装、使用。</w:t>
      </w:r>
    </w:p>
    <w:p w14:paraId="659F5CA2">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5采购方保障厨房、餐厅、水、燃气、电力、空调、暖气、消防系统的正常供给（非食堂原因除外）并承担上述能源各项使用的费用支出；承担厨房、餐厅建筑类的维护费用和厨房、食堂设备设施的正常维修费用及排烟系统的清洗费用；承担厨房、餐厅的灭虫、灭鼠、灭蟑费用以及下水系统的清掏外运费用，承担在经营过程中所需各种低值易耗品的采购及相关费用。</w:t>
      </w:r>
    </w:p>
    <w:p w14:paraId="31B0C4AE">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6</w:t>
      </w:r>
      <w:r>
        <w:rPr>
          <w:rFonts w:hint="eastAsia" w:ascii="仿宋" w:hAnsi="仿宋" w:eastAsia="仿宋" w:cs="仿宋"/>
          <w:sz w:val="28"/>
          <w:szCs w:val="28"/>
          <w:highlight w:val="none"/>
          <w:u w:val="none"/>
          <w:lang w:val="en-US" w:eastAsia="zh-CN"/>
        </w:rPr>
        <w:t xml:space="preserve"> 采购人不提供住宿，中标人自行解决，中标人需保证给服务人员安排合法、合规的食物及住所，需提供承诺书以及其他证明材料。</w:t>
      </w:r>
    </w:p>
    <w:p w14:paraId="36778A6A">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7采购人负责水、电、燃气供应，费用由采购人承担。</w:t>
      </w:r>
    </w:p>
    <w:p w14:paraId="1CFA5798">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8采购人根据中标方合理的需求进行食材、辅料等物品的采买，费用由采购人承担。</w:t>
      </w:r>
    </w:p>
    <w:p w14:paraId="4F141116">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9采购人负责易耗品，如洗洁精、餐巾纸、垃圾袋等，费用由采购人承担。</w:t>
      </w:r>
    </w:p>
    <w:p w14:paraId="7B74192A">
      <w:pPr>
        <w:pageBreakBefore w:val="0"/>
        <w:topLinePunct w:val="0"/>
        <w:bidi w:val="0"/>
        <w:snapToGrid w:val="0"/>
        <w:spacing w:beforeLines="0" w:afterLines="0"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服务要求</w:t>
      </w:r>
    </w:p>
    <w:p w14:paraId="75BB66E9">
      <w:pPr>
        <w:pStyle w:val="3"/>
        <w:pageBreakBefore w:val="0"/>
        <w:topLinePunct w:val="0"/>
        <w:bidi w:val="0"/>
        <w:snapToGrid w:val="0"/>
        <w:spacing w:before="0" w:beforeLines="0" w:afterLines="0" w:line="360" w:lineRule="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    5.1食堂服务要求</w:t>
      </w:r>
    </w:p>
    <w:p w14:paraId="646B0A98">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1采购人提供场地和生产所需的设施、设备以及配套设施、餐具。采购人提供的硬件设备非人为的损坏，由采购人负责更换；若因中标人使用不当或故意损坏的，由中标人负责更换。</w:t>
      </w:r>
    </w:p>
    <w:p w14:paraId="5D9EFECB">
      <w:pPr>
        <w:pageBreakBefore w:val="0"/>
        <w:widowControl/>
        <w:topLinePunct w:val="0"/>
        <w:bidi w:val="0"/>
        <w:snapToGrid w:val="0"/>
        <w:spacing w:beforeLines="0" w:afterLines="0" w:line="360" w:lineRule="auto"/>
        <w:ind w:firstLine="562" w:firstLineChars="20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2中标人</w:t>
      </w:r>
      <w:r>
        <w:rPr>
          <w:rFonts w:hint="eastAsia" w:ascii="仿宋" w:hAnsi="仿宋" w:eastAsia="仿宋" w:cs="仿宋"/>
          <w:color w:val="000000"/>
          <w:sz w:val="28"/>
          <w:szCs w:val="28"/>
          <w:highlight w:val="none"/>
        </w:rPr>
        <w:t>必须严格遵循采购人相关规章制度</w:t>
      </w:r>
      <w:r>
        <w:rPr>
          <w:rFonts w:hint="eastAsia" w:ascii="仿宋" w:hAnsi="仿宋" w:eastAsia="仿宋" w:cs="仿宋"/>
          <w:sz w:val="28"/>
          <w:szCs w:val="28"/>
          <w:highlight w:val="none"/>
        </w:rPr>
        <w:t>，必须满足采购人职工的用餐需求。</w:t>
      </w:r>
    </w:p>
    <w:p w14:paraId="22BF4B6B">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3中标人负责食堂工作人员的管理、食堂日常管理、餐厨设备管理、食品卫生安全管理、食品留样管理、防疫管理、垃圾分类等的管理。</w:t>
      </w:r>
    </w:p>
    <w:p w14:paraId="2BD2FEBB">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1团队人员管理：包括食堂服务人员健康管理（满足健康防疫要求）、服务人员培训、服务卫生管理、服务人员服装管理（统一工作服、制定服务管理规范、 服务岗位要求、服务考核制度等）。 </w:t>
      </w:r>
    </w:p>
    <w:p w14:paraId="5B87D36C">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2食堂日常管理：包括食谱与菜品清单报审、配合采购人定期进行就餐满意率调查等。 </w:t>
      </w:r>
    </w:p>
    <w:p w14:paraId="5B6A517D">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3餐厨设备管理：包括餐厅设备、设施、厨房器具及附属设施的日常管理、维护和保养。 </w:t>
      </w:r>
    </w:p>
    <w:p w14:paraId="6E6E2B7F">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4食品卫生安全管理：包括粗加工及切配卫生管理、烹饪加工卫生管理、凉菜配制卫生管理、点心加工卫生管理、备餐及供餐卫生管理、食品再加热卫生管理、餐用具卫生管理、环境卫生管理等。供应商对食堂的食品卫生安全负全面责任，制定食堂食品卫生管理制度及岗位责任制度，对食品卫生检验工作进行管理，建立食品卫生管理档案，制定卫生检查计划，规定检查时间、检查项目及考核标准。 </w:t>
      </w:r>
    </w:p>
    <w:p w14:paraId="068A8973">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5记录管理：加工操作过程关键项目、卫生检查情况、人员健康状况、教育与培训情况、食品留样、检验结果及投诉情况、处理结果、发现问题后采取的措施等均应予以记录。 </w:t>
      </w:r>
    </w:p>
    <w:p w14:paraId="4CBDC638">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6清洁管理：制定清洗和消毒制度，并定期对后厨烟机、烟道等设备设施进行清洗，对食堂蟑螂、苍蝇等四害及细菌进行消杀，满足食品卫生和垃圾分类等的要求，确保食品安全，为采购人提供干净整齐的就餐环境。 </w:t>
      </w:r>
    </w:p>
    <w:p w14:paraId="63EE46C1">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4负责食堂消防安全、安全保卫、工伤事故、食品安全、人员矛盾纠纷化解等安全生产工作,达到环保、卫生部门的相关规定。 </w:t>
      </w:r>
    </w:p>
    <w:p w14:paraId="7977A1B4">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5中标人不得分包、转包。</w:t>
      </w:r>
    </w:p>
    <w:p w14:paraId="03757DAA">
      <w:pPr>
        <w:pageBreakBefore w:val="0"/>
        <w:widowControl/>
        <w:topLinePunct w:val="0"/>
        <w:bidi w:val="0"/>
        <w:snapToGrid w:val="0"/>
        <w:spacing w:beforeLines="0" w:afterLines="0" w:line="360" w:lineRule="auto"/>
        <w:ind w:firstLine="562" w:firstLineChars="20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6</w:t>
      </w:r>
      <w:r>
        <w:rPr>
          <w:rFonts w:hint="eastAsia" w:ascii="仿宋" w:hAnsi="仿宋" w:eastAsia="仿宋" w:cs="仿宋"/>
          <w:color w:val="000000"/>
          <w:kern w:val="0"/>
          <w:sz w:val="28"/>
          <w:szCs w:val="28"/>
          <w:highlight w:val="none"/>
          <w:lang w:bidi="ar"/>
        </w:rPr>
        <w:t xml:space="preserve">质检要求 </w:t>
      </w:r>
    </w:p>
    <w:p w14:paraId="1DD2C4B7">
      <w:pPr>
        <w:pageBreakBefore w:val="0"/>
        <w:topLinePunct w:val="0"/>
        <w:bidi w:val="0"/>
        <w:snapToGrid w:val="0"/>
        <w:spacing w:beforeLines="0" w:afterLines="0" w:line="360" w:lineRule="auto"/>
        <w:ind w:firstLine="562" w:firstLineChars="200"/>
        <w:rPr>
          <w:rFonts w:hint="eastAsia" w:ascii="仿宋" w:hAnsi="仿宋" w:eastAsia="仿宋" w:cs="仿宋"/>
          <w:color w:val="000000"/>
          <w:kern w:val="0"/>
          <w:sz w:val="28"/>
          <w:szCs w:val="28"/>
          <w:highlight w:val="none"/>
          <w:lang w:bidi="ar"/>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w:t>
      </w:r>
      <w:r>
        <w:rPr>
          <w:rFonts w:hint="eastAsia" w:ascii="仿宋" w:hAnsi="仿宋" w:eastAsia="仿宋" w:cs="仿宋"/>
          <w:color w:val="000000"/>
          <w:kern w:val="0"/>
          <w:sz w:val="28"/>
          <w:szCs w:val="28"/>
          <w:highlight w:val="none"/>
          <w:lang w:bidi="ar"/>
        </w:rPr>
        <w:t xml:space="preserve">1采购人有权对中标人提供的服务实行监督、管理和考核，并按照招投标文件和合同的要求对供应商的违规、违约行为进行记录和追究责任。 </w:t>
      </w:r>
    </w:p>
    <w:p w14:paraId="437EE9C1">
      <w:pPr>
        <w:pageBreakBefore w:val="0"/>
        <w:topLinePunct w:val="0"/>
        <w:bidi w:val="0"/>
        <w:snapToGrid w:val="0"/>
        <w:spacing w:beforeLines="0" w:afterLines="0" w:line="360" w:lineRule="auto"/>
        <w:ind w:firstLine="562" w:firstLineChars="200"/>
        <w:rPr>
          <w:rFonts w:hint="eastAsia" w:ascii="仿宋" w:hAnsi="仿宋" w:eastAsia="仿宋" w:cs="仿宋"/>
          <w:color w:val="auto"/>
          <w:kern w:val="0"/>
          <w:sz w:val="28"/>
          <w:szCs w:val="28"/>
          <w:highlight w:val="none"/>
          <w:lang w:bidi="ar"/>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w:t>
      </w:r>
      <w:r>
        <w:rPr>
          <w:rFonts w:hint="eastAsia" w:ascii="仿宋" w:hAnsi="仿宋" w:eastAsia="仿宋" w:cs="仿宋"/>
          <w:color w:val="auto"/>
          <w:kern w:val="0"/>
          <w:sz w:val="28"/>
          <w:szCs w:val="28"/>
          <w:highlight w:val="none"/>
          <w:lang w:bidi="ar"/>
        </w:rPr>
        <w:t>2本项目</w:t>
      </w:r>
      <w:r>
        <w:rPr>
          <w:rFonts w:hint="eastAsia" w:ascii="仿宋" w:hAnsi="仿宋" w:eastAsia="仿宋" w:cs="仿宋"/>
          <w:color w:val="auto"/>
          <w:sz w:val="28"/>
          <w:szCs w:val="28"/>
          <w:highlight w:val="none"/>
        </w:rPr>
        <w:t>食堂</w:t>
      </w:r>
      <w:r>
        <w:rPr>
          <w:rFonts w:hint="eastAsia" w:ascii="仿宋" w:hAnsi="仿宋" w:eastAsia="仿宋" w:cs="仿宋"/>
          <w:color w:val="auto"/>
          <w:kern w:val="0"/>
          <w:sz w:val="28"/>
          <w:szCs w:val="28"/>
          <w:highlight w:val="none"/>
          <w:lang w:bidi="ar"/>
        </w:rPr>
        <w:t>管理服务履行期间，采购人每月对中标人提供的服务进行满意率评定，并每月扣除2万元服务费，作为当月考评结果发放。考评分为采购人职工满意度综合评定和食堂成本核算评定两部分，各占1万元比重。</w:t>
      </w:r>
    </w:p>
    <w:p w14:paraId="1860A8A8">
      <w:pPr>
        <w:pageBreakBefore w:val="0"/>
        <w:numPr>
          <w:ilvl w:val="-1"/>
          <w:numId w:val="0"/>
        </w:numPr>
        <w:topLinePunct w:val="0"/>
        <w:bidi w:val="0"/>
        <w:snapToGrid w:val="0"/>
        <w:spacing w:beforeLines="0" w:afterLines="0" w:line="360" w:lineRule="auto"/>
        <w:ind w:leftChars="0" w:firstLine="562" w:firstLineChars="200"/>
        <w:rPr>
          <w:rFonts w:hint="eastAsia" w:ascii="仿宋" w:hAnsi="仿宋" w:eastAsia="仿宋" w:cs="仿宋"/>
          <w:color w:val="auto"/>
          <w:kern w:val="0"/>
          <w:sz w:val="28"/>
          <w:szCs w:val="28"/>
          <w:highlight w:val="none"/>
          <w:lang w:bidi="ar"/>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w:t>
      </w:r>
      <w:r>
        <w:rPr>
          <w:rFonts w:hint="eastAsia" w:ascii="仿宋" w:hAnsi="仿宋" w:eastAsia="仿宋" w:cs="仿宋"/>
          <w:color w:val="auto"/>
          <w:kern w:val="0"/>
          <w:sz w:val="28"/>
          <w:szCs w:val="28"/>
          <w:highlight w:val="none"/>
          <w:lang w:bidi="ar"/>
        </w:rPr>
        <w:t>2</w:t>
      </w:r>
      <w:r>
        <w:rPr>
          <w:rFonts w:hint="eastAsia" w:ascii="仿宋" w:hAnsi="仿宋" w:eastAsia="仿宋" w:cs="仿宋"/>
          <w:color w:val="auto"/>
          <w:kern w:val="0"/>
          <w:sz w:val="28"/>
          <w:szCs w:val="28"/>
          <w:highlight w:val="none"/>
          <w:lang w:val="en-US" w:eastAsia="zh-CN" w:bidi="ar"/>
        </w:rPr>
        <w:t>.1</w:t>
      </w:r>
      <w:r>
        <w:rPr>
          <w:rFonts w:hint="eastAsia" w:ascii="仿宋" w:hAnsi="仿宋" w:eastAsia="仿宋" w:cs="仿宋"/>
          <w:color w:val="auto"/>
          <w:kern w:val="0"/>
          <w:sz w:val="28"/>
          <w:szCs w:val="28"/>
          <w:highlight w:val="none"/>
          <w:lang w:bidi="ar"/>
        </w:rPr>
        <w:t>职工满意度综合评定要求：职工满意度在60%及以上的，根据满意度比率发放，即满意度60%发放服务费1万元*60%，满意度80%发放服务费1万元*80%，满意度100%发放服务费1万元*100%；满意度低于60%的，扣除当月满意度考核1万元，同时限期一个月进行整改，如次月仍低于60%满意度，采购人有权解除食堂服务合同。</w:t>
      </w:r>
    </w:p>
    <w:p w14:paraId="274DBFDB">
      <w:pPr>
        <w:pageBreakBefore w:val="0"/>
        <w:numPr>
          <w:ilvl w:val="-1"/>
          <w:numId w:val="0"/>
        </w:numPr>
        <w:topLinePunct w:val="0"/>
        <w:bidi w:val="0"/>
        <w:snapToGrid w:val="0"/>
        <w:spacing w:beforeLines="0" w:afterLines="0" w:line="360" w:lineRule="auto"/>
        <w:ind w:leftChars="0" w:firstLine="562" w:firstLineChars="200"/>
        <w:rPr>
          <w:rFonts w:hint="eastAsia" w:ascii="仿宋" w:hAnsi="仿宋" w:eastAsia="仿宋" w:cs="仿宋"/>
          <w:color w:val="auto"/>
          <w:kern w:val="0"/>
          <w:sz w:val="28"/>
          <w:szCs w:val="28"/>
          <w:highlight w:val="none"/>
          <w:lang w:bidi="ar"/>
        </w:rPr>
      </w:pPr>
      <w:r>
        <w:rPr>
          <w:rFonts w:hint="eastAsia" w:ascii="仿宋" w:hAnsi="仿宋" w:eastAsia="仿宋" w:cs="仿宋"/>
          <w:b/>
          <w:bCs/>
          <w:sz w:val="28"/>
          <w:szCs w:val="28"/>
          <w:highlight w:val="none"/>
          <w:lang w:val="en-US" w:eastAsia="zh-CN"/>
        </w:rPr>
        <w:t>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w:t>
      </w:r>
      <w:r>
        <w:rPr>
          <w:rFonts w:hint="eastAsia" w:ascii="仿宋" w:hAnsi="仿宋" w:eastAsia="仿宋" w:cs="仿宋"/>
          <w:color w:val="auto"/>
          <w:kern w:val="0"/>
          <w:sz w:val="28"/>
          <w:szCs w:val="28"/>
          <w:highlight w:val="none"/>
          <w:lang w:bidi="ar"/>
        </w:rPr>
        <w:t>2</w:t>
      </w:r>
      <w:r>
        <w:rPr>
          <w:rFonts w:hint="eastAsia" w:ascii="仿宋" w:hAnsi="仿宋" w:eastAsia="仿宋" w:cs="仿宋"/>
          <w:color w:val="auto"/>
          <w:kern w:val="0"/>
          <w:sz w:val="28"/>
          <w:szCs w:val="28"/>
          <w:highlight w:val="none"/>
          <w:lang w:val="en-US" w:eastAsia="zh-CN" w:bidi="ar"/>
        </w:rPr>
        <w:t>.2</w:t>
      </w:r>
      <w:r>
        <w:rPr>
          <w:rFonts w:hint="eastAsia" w:ascii="仿宋" w:hAnsi="仿宋" w:eastAsia="仿宋" w:cs="仿宋"/>
          <w:color w:val="auto"/>
          <w:kern w:val="0"/>
          <w:sz w:val="28"/>
          <w:szCs w:val="28"/>
          <w:highlight w:val="none"/>
          <w:lang w:bidi="ar"/>
        </w:rPr>
        <w:t>食堂成本核算评定要求：成本核算以实际开餐天数为基准，应达控制控制在33元/人/天，成本偏差在±3%以内按全额发放，即当月发放1万元；偏差大于±3%小于等于±5%按90%发放，即当月发放1万元*90%；偏差大于±5%小于等于±10%按60%发放，即当月发放1万元*60%；偏差大于±10%，扣除当月成本核算考核1万元。如连续两个月成本核算偏差超过±10%，采购人有权解除食堂服务合同。</w:t>
      </w:r>
    </w:p>
    <w:p w14:paraId="672F2EC3">
      <w:pPr>
        <w:pageBreakBefore w:val="0"/>
        <w:numPr>
          <w:ilvl w:val="0"/>
          <w:numId w:val="0"/>
        </w:numPr>
        <w:topLinePunct w:val="0"/>
        <w:bidi w:val="0"/>
        <w:snapToGrid w:val="0"/>
        <w:spacing w:before="0" w:beforeLines="0" w:afterLines="0" w:line="360" w:lineRule="auto"/>
        <w:ind w:firstLine="562" w:firstLineChars="200"/>
        <w:rPr>
          <w:rFonts w:hint="eastAsia" w:ascii="仿宋" w:hAnsi="仿宋" w:eastAsia="仿宋" w:cs="仿宋"/>
          <w:b/>
          <w:color w:val="000000"/>
          <w:kern w:val="0"/>
          <w:sz w:val="28"/>
          <w:szCs w:val="28"/>
          <w:highlight w:val="none"/>
          <w:lang w:val="en-US" w:eastAsia="zh-CN"/>
        </w:rPr>
      </w:pPr>
      <w:r>
        <w:rPr>
          <w:rFonts w:hint="eastAsia" w:ascii="仿宋" w:hAnsi="仿宋" w:eastAsia="仿宋" w:cs="仿宋"/>
          <w:b/>
          <w:color w:val="000000"/>
          <w:kern w:val="0"/>
          <w:sz w:val="28"/>
          <w:szCs w:val="28"/>
          <w:highlight w:val="none"/>
          <w:lang w:val="en-US" w:eastAsia="zh-CN"/>
        </w:rPr>
        <w:t>5.2食堂菜品方面</w:t>
      </w:r>
    </w:p>
    <w:p w14:paraId="1B109909">
      <w:pPr>
        <w:pageBreakBefore w:val="0"/>
        <w:numPr>
          <w:ilvl w:val="0"/>
          <w:numId w:val="0"/>
        </w:numPr>
        <w:topLinePunct w:val="0"/>
        <w:bidi w:val="0"/>
        <w:snapToGrid w:val="0"/>
        <w:spacing w:beforeLines="0" w:afterLines="0"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每</w:t>
      </w:r>
      <w:r>
        <w:rPr>
          <w:rFonts w:hint="eastAsia" w:ascii="仿宋" w:hAnsi="仿宋" w:eastAsia="仿宋" w:cs="仿宋"/>
          <w:kern w:val="0"/>
          <w:sz w:val="28"/>
          <w:szCs w:val="28"/>
          <w:highlight w:val="none"/>
        </w:rPr>
        <w:t>月25日前中标人应将下月菜单报采购人指定的管理人员审定，每周四中标人应将下周菜单报采购人指定的管理人员审定。</w:t>
      </w:r>
    </w:p>
    <w:p w14:paraId="2F830C6A">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5.2</w:t>
      </w:r>
      <w:r>
        <w:rPr>
          <w:rFonts w:hint="eastAsia" w:ascii="仿宋" w:hAnsi="仿宋" w:eastAsia="仿宋" w:cs="仿宋"/>
          <w:kern w:val="0"/>
          <w:sz w:val="28"/>
          <w:szCs w:val="28"/>
          <w:highlight w:val="none"/>
          <w:lang w:val="en-US" w:eastAsia="zh-CN"/>
        </w:rPr>
        <w:t>.</w:t>
      </w:r>
      <w:r>
        <w:rPr>
          <w:rFonts w:hint="eastAsia" w:ascii="仿宋" w:hAnsi="仿宋" w:eastAsia="仿宋" w:cs="仿宋"/>
          <w:kern w:val="0"/>
          <w:sz w:val="28"/>
          <w:szCs w:val="28"/>
          <w:highlight w:val="none"/>
        </w:rPr>
        <w:t>1</w:t>
      </w:r>
      <w:r>
        <w:rPr>
          <w:rFonts w:hint="eastAsia" w:ascii="仿宋" w:hAnsi="仿宋" w:eastAsia="仿宋" w:cs="仿宋"/>
          <w:sz w:val="28"/>
          <w:szCs w:val="28"/>
          <w:highlight w:val="none"/>
        </w:rPr>
        <w:t>工作日早餐菜品要求：</w:t>
      </w:r>
    </w:p>
    <w:p w14:paraId="1D681010">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包括主食、副食、流食、佐餐菜肴，并提供咸菜、调味料等。</w:t>
      </w:r>
    </w:p>
    <w:p w14:paraId="294D73DE">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5.2</w:t>
      </w:r>
      <w:r>
        <w:rPr>
          <w:rFonts w:hint="eastAsia" w:ascii="仿宋" w:hAnsi="仿宋" w:eastAsia="仿宋" w:cs="仿宋"/>
          <w:kern w:val="0"/>
          <w:sz w:val="28"/>
          <w:szCs w:val="28"/>
          <w:highlight w:val="none"/>
          <w:lang w:val="en-US" w:eastAsia="zh-CN"/>
        </w:rPr>
        <w:t>.</w:t>
      </w:r>
      <w:r>
        <w:rPr>
          <w:rFonts w:hint="eastAsia" w:ascii="仿宋" w:hAnsi="仿宋" w:eastAsia="仿宋" w:cs="仿宋"/>
          <w:sz w:val="28"/>
          <w:szCs w:val="28"/>
          <w:highlight w:val="none"/>
        </w:rPr>
        <w:t>2工作日午餐菜品要求：</w:t>
      </w:r>
    </w:p>
    <w:p w14:paraId="205F80BD">
      <w:pPr>
        <w:pStyle w:val="10"/>
        <w:pageBreakBefore w:val="0"/>
        <w:topLinePunct w:val="0"/>
        <w:bidi w:val="0"/>
        <w:snapToGrid w:val="0"/>
        <w:spacing w:beforeLines="0" w:afterLines="0"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包括但不少于荤菜</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种、半荤</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种，素菜</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种（鸡蛋类1种、豆腐类1种、菌菇类1种，至少其中1种）、主食及粗粮4种、特色1种以上、清真菜2种以上（1荤1素）、汤粥类2种、时令水果和酸奶1种。</w:t>
      </w:r>
    </w:p>
    <w:p w14:paraId="78AFE5AC">
      <w:pPr>
        <w:pageBreakBefore w:val="0"/>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5.2</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rPr>
        <w:t>加班餐</w:t>
      </w:r>
      <w:r>
        <w:rPr>
          <w:rFonts w:hint="eastAsia" w:ascii="仿宋" w:hAnsi="仿宋" w:eastAsia="仿宋" w:cs="仿宋"/>
          <w:sz w:val="28"/>
          <w:szCs w:val="28"/>
          <w:highlight w:val="none"/>
        </w:rPr>
        <w:t>：按采购人要求制作</w:t>
      </w:r>
      <w:r>
        <w:rPr>
          <w:rFonts w:hint="eastAsia" w:ascii="仿宋" w:hAnsi="仿宋" w:eastAsia="仿宋" w:cs="仿宋"/>
          <w:sz w:val="28"/>
          <w:szCs w:val="28"/>
          <w:highlight w:val="none"/>
          <w:lang w:val="en-US" w:eastAsia="zh-CN"/>
        </w:rPr>
        <w:t>工作日晚餐</w:t>
      </w:r>
      <w:r>
        <w:rPr>
          <w:rFonts w:hint="eastAsia" w:ascii="仿宋" w:hAnsi="仿宋" w:eastAsia="仿宋" w:cs="仿宋"/>
          <w:sz w:val="28"/>
          <w:szCs w:val="28"/>
          <w:highlight w:val="none"/>
        </w:rPr>
        <w:t>。</w:t>
      </w:r>
    </w:p>
    <w:p w14:paraId="14AA96C3">
      <w:pPr>
        <w:pageBreakBefore w:val="0"/>
        <w:topLinePunct w:val="0"/>
        <w:bidi w:val="0"/>
        <w:snapToGrid w:val="0"/>
        <w:spacing w:beforeLines="0" w:afterLines="0" w:line="360" w:lineRule="auto"/>
        <w:ind w:firstLine="562" w:firstLineChars="200"/>
        <w:rPr>
          <w:rFonts w:hint="default" w:ascii="仿宋" w:hAnsi="仿宋" w:eastAsia="仿宋" w:cs="仿宋"/>
          <w:sz w:val="28"/>
          <w:szCs w:val="28"/>
          <w:highlight w:val="none"/>
          <w:lang w:val="en-US"/>
        </w:rPr>
      </w:pPr>
      <w:r>
        <w:rPr>
          <w:rFonts w:hint="eastAsia" w:ascii="仿宋" w:hAnsi="仿宋" w:eastAsia="仿宋" w:cs="仿宋"/>
          <w:b/>
          <w:color w:val="000000"/>
          <w:kern w:val="0"/>
          <w:sz w:val="28"/>
          <w:szCs w:val="28"/>
          <w:highlight w:val="none"/>
          <w:lang w:val="en-US" w:eastAsia="zh-CN"/>
        </w:rPr>
        <w:t>5.2</w:t>
      </w:r>
      <w:r>
        <w:rPr>
          <w:rFonts w:hint="eastAsia" w:ascii="仿宋" w:hAnsi="仿宋" w:eastAsia="仿宋" w:cs="仿宋"/>
          <w:kern w:val="0"/>
          <w:sz w:val="28"/>
          <w:szCs w:val="28"/>
          <w:highlight w:val="none"/>
          <w:lang w:val="en-US" w:eastAsia="zh-CN"/>
        </w:rPr>
        <w:t>.4设置独立煮面、麻辣烫等特色风味窗口。</w:t>
      </w:r>
    </w:p>
    <w:p w14:paraId="3E8F166E">
      <w:pPr>
        <w:pStyle w:val="3"/>
        <w:pageBreakBefore w:val="0"/>
        <w:topLinePunct w:val="0"/>
        <w:bidi w:val="0"/>
        <w:snapToGrid w:val="0"/>
        <w:spacing w:before="0" w:beforeLines="0" w:afterLines="0" w:line="360" w:lineRule="auto"/>
        <w:ind w:firstLine="562" w:firstLineChars="200"/>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lang w:val="en-US" w:eastAsia="zh-CN"/>
        </w:rPr>
        <w:t>5.3</w:t>
      </w:r>
      <w:r>
        <w:rPr>
          <w:rFonts w:hint="eastAsia" w:ascii="仿宋" w:hAnsi="仿宋" w:eastAsia="仿宋" w:cs="仿宋"/>
          <w:b/>
          <w:color w:val="000000"/>
          <w:kern w:val="0"/>
          <w:sz w:val="28"/>
          <w:szCs w:val="28"/>
          <w:highlight w:val="none"/>
        </w:rPr>
        <w:t>本项目服务团队要求</w:t>
      </w:r>
    </w:p>
    <w:p w14:paraId="2E17ACD6">
      <w:pPr>
        <w:pStyle w:val="10"/>
        <w:pageBreakBefore w:val="0"/>
        <w:topLinePunct w:val="0"/>
        <w:bidi w:val="0"/>
        <w:snapToGrid w:val="0"/>
        <w:spacing w:beforeLines="0" w:afterLines="0" w:line="360" w:lineRule="auto"/>
        <w:ind w:firstLine="48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1服务团队人员最低要求</w:t>
      </w:r>
    </w:p>
    <w:p w14:paraId="4F17D3B1">
      <w:pPr>
        <w:pStyle w:val="10"/>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.1厨师长不少于2人</w:t>
      </w:r>
      <w:r>
        <w:rPr>
          <w:rFonts w:hint="eastAsia" w:ascii="仿宋" w:hAnsi="仿宋" w:eastAsia="仿宋" w:cs="仿宋"/>
          <w:sz w:val="28"/>
          <w:szCs w:val="28"/>
          <w:highlight w:val="none"/>
        </w:rPr>
        <w:t>，年龄在35-55岁之间，</w:t>
      </w:r>
      <w:r>
        <w:rPr>
          <w:rFonts w:hint="eastAsia" w:ascii="仿宋" w:hAnsi="仿宋" w:eastAsia="仿宋" w:cs="仿宋"/>
          <w:bCs/>
          <w:color w:val="000000"/>
          <w:kern w:val="0"/>
          <w:sz w:val="28"/>
          <w:szCs w:val="28"/>
          <w:highlight w:val="none"/>
        </w:rPr>
        <w:t>应具</w:t>
      </w:r>
      <w:r>
        <w:rPr>
          <w:rFonts w:hint="eastAsia" w:ascii="仿宋" w:hAnsi="仿宋" w:eastAsia="仿宋" w:cs="仿宋"/>
          <w:sz w:val="28"/>
          <w:szCs w:val="28"/>
          <w:highlight w:val="none"/>
        </w:rPr>
        <w:t>有高级及以上厨师职业资格，并具有5年（含5年）以上食堂厨师长的工作经验，掌握两种以上菜系菜肴的制作。</w:t>
      </w:r>
    </w:p>
    <w:p w14:paraId="4F1591FC">
      <w:pPr>
        <w:pStyle w:val="10"/>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面点师（3人），应取得高级以上厨师职业资格，具备5年（含5年）以上面点师的工作经验；</w:t>
      </w:r>
    </w:p>
    <w:p w14:paraId="7319CDFE">
      <w:pPr>
        <w:pStyle w:val="10"/>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其他人员：保洁、洗碗工、服务员等按实际需求配置。</w:t>
      </w:r>
    </w:p>
    <w:p w14:paraId="118B684F">
      <w:pPr>
        <w:pStyle w:val="10"/>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食堂其他人员应具有3年以上相关工作经历。</w:t>
      </w:r>
    </w:p>
    <w:p w14:paraId="0A8EDDC5">
      <w:pPr>
        <w:pStyle w:val="10"/>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★5.3.1.5拟派全部人员均应符合餐饮从业人员健康体检标准，具有有效的健康证且所有服务人员无违法犯罪不良记录。（需提供所有人员的健康证复印件以及无违法犯罪不良记录证明材料，加盖投标人公章）</w:t>
      </w:r>
    </w:p>
    <w:p w14:paraId="2D4A9C95">
      <w:pPr>
        <w:pStyle w:val="10"/>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合同签订后，所有人员均需经过采购人相关部门的审核，不通过的不予聘用。</w:t>
      </w:r>
    </w:p>
    <w:p w14:paraId="56E4BEFC">
      <w:pPr>
        <w:pStyle w:val="10"/>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项目人员应遵守保密要求，统一着装（费用由中标人承担），着装规范应取得采购人同意。</w:t>
      </w:r>
    </w:p>
    <w:p w14:paraId="0785DF3A">
      <w:pPr>
        <w:pStyle w:val="10"/>
        <w:pageBreakBefore w:val="0"/>
        <w:topLinePunct w:val="0"/>
        <w:bidi w:val="0"/>
        <w:snapToGrid w:val="0"/>
        <w:spacing w:beforeLines="0" w:afterLines="0" w:line="360" w:lineRule="auto"/>
        <w:ind w:firstLine="48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2其他要求。</w:t>
      </w:r>
    </w:p>
    <w:p w14:paraId="4C2AC300">
      <w:pPr>
        <w:pStyle w:val="9"/>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所有服务人员年龄要求：男18岁-60岁之间，女18岁-50岁之间。合同签订时，所有人员均需经过采购人相关管理部门的审核，未经审核通过的中标人不得聘用。</w:t>
      </w:r>
    </w:p>
    <w:p w14:paraId="48009A38">
      <w:pPr>
        <w:pStyle w:val="9"/>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项目服务团队需配合采购人开展日常工作，不得推脱。</w:t>
      </w:r>
    </w:p>
    <w:p w14:paraId="7CFBE6FD">
      <w:pPr>
        <w:pStyle w:val="9"/>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维护采购人对外形象。</w:t>
      </w:r>
    </w:p>
    <w:p w14:paraId="1FA138A3">
      <w:pPr>
        <w:pStyle w:val="9"/>
        <w:pageBreakBefore w:val="0"/>
        <w:topLinePunct w:val="0"/>
        <w:bidi w:val="0"/>
        <w:snapToGrid w:val="0"/>
        <w:spacing w:beforeLines="0" w:afterLines="0" w:line="360" w:lineRule="auto"/>
        <w:ind w:firstLine="480"/>
        <w:rPr>
          <w:rFonts w:hint="eastAsia" w:ascii="仿宋" w:hAnsi="仿宋" w:eastAsia="仿宋" w:cs="仿宋"/>
          <w:b/>
          <w:bCs/>
          <w:sz w:val="28"/>
          <w:szCs w:val="28"/>
          <w:highlight w:val="none"/>
        </w:rPr>
      </w:pPr>
      <w:r>
        <w:rPr>
          <w:rFonts w:hint="eastAsia" w:ascii="仿宋" w:hAnsi="仿宋" w:eastAsia="仿宋" w:cs="仿宋"/>
          <w:kern w:val="0"/>
          <w:sz w:val="28"/>
          <w:szCs w:val="28"/>
          <w:highlight w:val="none"/>
        </w:rPr>
        <w:t>★</w:t>
      </w:r>
      <w:r>
        <w:rPr>
          <w:rFonts w:hint="eastAsia" w:ascii="仿宋" w:hAnsi="仿宋" w:eastAsia="仿宋" w:cs="仿宋"/>
          <w:b/>
          <w:bCs/>
          <w:sz w:val="28"/>
          <w:szCs w:val="28"/>
          <w:highlight w:val="none"/>
          <w:lang w:val="en-US" w:eastAsia="zh-CN"/>
        </w:rPr>
        <w:t>5.3.2.5投标人需承诺，</w:t>
      </w:r>
      <w:r>
        <w:rPr>
          <w:rFonts w:hint="eastAsia" w:ascii="仿宋" w:hAnsi="仿宋" w:eastAsia="仿宋" w:cs="仿宋"/>
          <w:b/>
          <w:bCs/>
          <w:sz w:val="28"/>
          <w:szCs w:val="28"/>
          <w:highlight w:val="none"/>
        </w:rPr>
        <w:t>投标文件中拟派人员名单，若中标后不得随意更换，中标人应在合同中以附件形式明确具体参与本项目的人员名单，经采购人审核确认，一经确定不得单方更换，如因特殊原因需更换人员，需提前以书面形式征得采购人审核同意；在未征得采购人同意的情况下，中标人私自更换人员，一经发现，采购人有权终止合同。（需提供承诺书</w:t>
      </w:r>
      <w:r>
        <w:rPr>
          <w:rFonts w:hint="eastAsia" w:ascii="仿宋" w:hAnsi="仿宋" w:eastAsia="仿宋" w:cs="仿宋"/>
          <w:b/>
          <w:bCs/>
          <w:sz w:val="28"/>
          <w:szCs w:val="28"/>
          <w:highlight w:val="none"/>
          <w:lang w:val="en-US" w:eastAsia="zh-CN"/>
        </w:rPr>
        <w:t>加盖投标人公章，承诺函</w:t>
      </w:r>
      <w:r>
        <w:rPr>
          <w:rFonts w:hint="eastAsia" w:ascii="仿宋" w:hAnsi="仿宋" w:eastAsia="仿宋" w:cs="仿宋"/>
          <w:b/>
          <w:bCs/>
          <w:sz w:val="28"/>
          <w:szCs w:val="28"/>
          <w:highlight w:val="none"/>
        </w:rPr>
        <w:t>格式自拟）</w:t>
      </w:r>
    </w:p>
    <w:p w14:paraId="1B867ECA">
      <w:pPr>
        <w:pStyle w:val="3"/>
        <w:pageBreakBefore w:val="0"/>
        <w:topLinePunct w:val="0"/>
        <w:bidi w:val="0"/>
        <w:snapToGrid w:val="0"/>
        <w:spacing w:before="0" w:beforeLines="0" w:afterLines="0" w:line="360" w:lineRule="auto"/>
        <w:ind w:firstLine="562" w:firstLineChars="200"/>
        <w:rPr>
          <w:rFonts w:hint="eastAsia" w:ascii="仿宋" w:hAnsi="仿宋" w:eastAsia="仿宋" w:cs="仿宋"/>
          <w:b/>
          <w:color w:val="000000"/>
          <w:kern w:val="0"/>
          <w:sz w:val="28"/>
          <w:szCs w:val="28"/>
          <w:highlight w:val="none"/>
          <w:lang w:val="en-US" w:eastAsia="zh-CN"/>
        </w:rPr>
      </w:pPr>
      <w:r>
        <w:rPr>
          <w:rFonts w:hint="eastAsia" w:ascii="仿宋" w:hAnsi="仿宋" w:eastAsia="仿宋" w:cs="仿宋"/>
          <w:b/>
          <w:color w:val="000000"/>
          <w:kern w:val="0"/>
          <w:sz w:val="28"/>
          <w:szCs w:val="28"/>
          <w:highlight w:val="none"/>
          <w:lang w:val="en-US" w:eastAsia="zh-CN"/>
        </w:rPr>
        <w:t>5.4主食间卫生控制安全管理方面</w:t>
      </w:r>
    </w:p>
    <w:p w14:paraId="1B3CFD4D">
      <w:pPr>
        <w:pageBreakBefore w:val="0"/>
        <w:numPr>
          <w:ilvl w:val="0"/>
          <w:numId w:val="0"/>
        </w:numPr>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5.4.1</w:t>
      </w:r>
      <w:r>
        <w:rPr>
          <w:rFonts w:hint="eastAsia" w:ascii="仿宋" w:hAnsi="仿宋" w:eastAsia="仿宋" w:cs="仿宋"/>
          <w:sz w:val="28"/>
          <w:szCs w:val="28"/>
          <w:highlight w:val="none"/>
        </w:rPr>
        <w:t xml:space="preserve">上班前要检查食品机械，看螺丝有无松动脱落、破损、污垢、锈迹，其表面及内部是否有食物残渣和异物，并检查管道、阀门是否漏气。 </w:t>
      </w:r>
    </w:p>
    <w:p w14:paraId="00B92C45">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5.4.2</w:t>
      </w:r>
      <w:r>
        <w:rPr>
          <w:rFonts w:hint="eastAsia" w:ascii="仿宋" w:hAnsi="仿宋" w:eastAsia="仿宋" w:cs="仿宋"/>
          <w:sz w:val="28"/>
          <w:szCs w:val="28"/>
          <w:highlight w:val="none"/>
        </w:rPr>
        <w:t xml:space="preserve">机械用油须使用食品级润滑油。 </w:t>
      </w:r>
    </w:p>
    <w:p w14:paraId="135235E5">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5.4.3</w:t>
      </w:r>
      <w:r>
        <w:rPr>
          <w:rFonts w:hint="eastAsia" w:ascii="仿宋" w:hAnsi="仿宋" w:eastAsia="仿宋" w:cs="仿宋"/>
          <w:sz w:val="28"/>
          <w:szCs w:val="28"/>
          <w:highlight w:val="none"/>
        </w:rPr>
        <w:t xml:space="preserve">严格按照机器设备操作规程进行操作，注意安全，避免事故。 </w:t>
      </w:r>
    </w:p>
    <w:p w14:paraId="3A0BDEAC">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5.4.4</w:t>
      </w:r>
      <w:r>
        <w:rPr>
          <w:rFonts w:hint="eastAsia" w:ascii="仿宋" w:hAnsi="仿宋" w:eastAsia="仿宋" w:cs="仿宋"/>
          <w:sz w:val="28"/>
          <w:szCs w:val="28"/>
          <w:highlight w:val="none"/>
        </w:rPr>
        <w:t xml:space="preserve">不得使用霉变、虫蛀、鼠咬、感官性状异常、混有异物的原材料。 </w:t>
      </w:r>
    </w:p>
    <w:p w14:paraId="76EE204D">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5.4.5</w:t>
      </w:r>
      <w:r>
        <w:rPr>
          <w:rFonts w:hint="eastAsia" w:ascii="仿宋" w:hAnsi="仿宋" w:eastAsia="仿宋" w:cs="仿宋"/>
          <w:sz w:val="28"/>
          <w:szCs w:val="28"/>
          <w:highlight w:val="none"/>
        </w:rPr>
        <w:t xml:space="preserve">检查所用配料及小料有无酸败、异物、掺假、粉饰现象。 </w:t>
      </w:r>
    </w:p>
    <w:p w14:paraId="3CEC9705">
      <w:pPr>
        <w:pageBreakBefore w:val="0"/>
        <w:numPr>
          <w:ilvl w:val="0"/>
          <w:numId w:val="0"/>
        </w:numPr>
        <w:topLinePunct w:val="0"/>
        <w:bidi w:val="0"/>
        <w:snapToGrid w:val="0"/>
        <w:spacing w:beforeLines="0" w:afterLines="0"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5.4.6</w:t>
      </w:r>
      <w:r>
        <w:rPr>
          <w:rFonts w:hint="eastAsia" w:ascii="仿宋" w:hAnsi="仿宋" w:eastAsia="仿宋" w:cs="仿宋"/>
          <w:sz w:val="28"/>
          <w:szCs w:val="28"/>
          <w:highlight w:val="none"/>
        </w:rPr>
        <w:t xml:space="preserve">检查所有馅料是否新鲜，有无变质发霉现象。如需要冷藏的馅料须凉透，豆馅须使用熟食容器盛放。 </w:t>
      </w:r>
    </w:p>
    <w:p w14:paraId="78E0A700">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5.4.7</w:t>
      </w:r>
      <w:r>
        <w:rPr>
          <w:rFonts w:hint="eastAsia" w:ascii="仿宋" w:hAnsi="仿宋" w:eastAsia="仿宋" w:cs="仿宋"/>
          <w:sz w:val="28"/>
          <w:szCs w:val="28"/>
          <w:highlight w:val="none"/>
        </w:rPr>
        <w:t xml:space="preserve">所用蛋类须经过“一选、二泡、三洗、四消毒、五冲净”后方可使用。 </w:t>
      </w:r>
    </w:p>
    <w:p w14:paraId="25D0D35C">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5.4.8</w:t>
      </w:r>
      <w:r>
        <w:rPr>
          <w:rFonts w:hint="eastAsia" w:ascii="仿宋" w:hAnsi="仿宋" w:eastAsia="仿宋" w:cs="仿宋"/>
          <w:sz w:val="28"/>
          <w:szCs w:val="28"/>
          <w:highlight w:val="none"/>
        </w:rPr>
        <w:t xml:space="preserve">查看即食食品须使用工具或按卫生规范将手洗净并戴一次性手套。 </w:t>
      </w:r>
    </w:p>
    <w:p w14:paraId="3976D762">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5.4.9</w:t>
      </w:r>
      <w:r>
        <w:rPr>
          <w:rFonts w:hint="eastAsia" w:ascii="仿宋" w:hAnsi="仿宋" w:eastAsia="仿宋" w:cs="仿宋"/>
          <w:sz w:val="28"/>
          <w:szCs w:val="28"/>
          <w:highlight w:val="none"/>
        </w:rPr>
        <w:t xml:space="preserve">用具容器设备每餐清洗，熟食容器须消毒，剩余物品分类入库。 </w:t>
      </w:r>
    </w:p>
    <w:p w14:paraId="40D3F529">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5.4.10</w:t>
      </w:r>
      <w:r>
        <w:rPr>
          <w:rFonts w:hint="eastAsia" w:ascii="仿宋" w:hAnsi="仿宋" w:eastAsia="仿宋" w:cs="仿宋"/>
          <w:sz w:val="28"/>
          <w:szCs w:val="28"/>
          <w:highlight w:val="none"/>
        </w:rPr>
        <w:t xml:space="preserve">地沟、地面、水池每天清洗干净不得有味。 </w:t>
      </w:r>
    </w:p>
    <w:p w14:paraId="270DE141">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5.4.11</w:t>
      </w:r>
      <w:r>
        <w:rPr>
          <w:rFonts w:hint="eastAsia" w:ascii="仿宋" w:hAnsi="仿宋" w:eastAsia="仿宋" w:cs="仿宋"/>
          <w:sz w:val="28"/>
          <w:szCs w:val="28"/>
          <w:highlight w:val="none"/>
        </w:rPr>
        <w:t>关闭水、气、电、门窗，确认无误后，方能离开操作间。</w:t>
      </w:r>
    </w:p>
    <w:p w14:paraId="563A8770">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5.4.12</w:t>
      </w:r>
      <w:r>
        <w:rPr>
          <w:rFonts w:hint="eastAsia" w:ascii="仿宋" w:hAnsi="仿宋" w:eastAsia="仿宋" w:cs="仿宋"/>
          <w:sz w:val="28"/>
          <w:szCs w:val="28"/>
          <w:highlight w:val="none"/>
        </w:rPr>
        <w:t>操作人员除穿戴整齐的工作衣帽外，严禁佩戴饰物。</w:t>
      </w:r>
    </w:p>
    <w:p w14:paraId="6023D4CC">
      <w:pPr>
        <w:pStyle w:val="3"/>
        <w:pageBreakBefore w:val="0"/>
        <w:topLinePunct w:val="0"/>
        <w:bidi w:val="0"/>
        <w:snapToGrid w:val="0"/>
        <w:spacing w:before="0" w:beforeLines="0" w:afterLines="0" w:line="360" w:lineRule="auto"/>
        <w:ind w:firstLine="562" w:firstLineChars="200"/>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lang w:val="en-US" w:eastAsia="zh-CN"/>
        </w:rPr>
        <w:t>5.5</w:t>
      </w:r>
      <w:r>
        <w:rPr>
          <w:rFonts w:hint="eastAsia" w:ascii="仿宋" w:hAnsi="仿宋" w:eastAsia="仿宋" w:cs="仿宋"/>
          <w:b/>
          <w:color w:val="000000"/>
          <w:kern w:val="0"/>
          <w:sz w:val="28"/>
          <w:szCs w:val="28"/>
          <w:highlight w:val="none"/>
        </w:rPr>
        <w:t>食品加工</w:t>
      </w:r>
    </w:p>
    <w:p w14:paraId="454D2071">
      <w:pPr>
        <w:pStyle w:val="3"/>
        <w:pageBreakBefore w:val="0"/>
        <w:topLinePunct w:val="0"/>
        <w:bidi w:val="0"/>
        <w:snapToGrid w:val="0"/>
        <w:spacing w:before="0" w:beforeLines="0" w:afterLines="0" w:line="360" w:lineRule="auto"/>
        <w:ind w:firstLine="562" w:firstLineChars="200"/>
        <w:rPr>
          <w:rFonts w:hint="eastAsia" w:ascii="仿宋" w:hAnsi="仿宋" w:eastAsia="仿宋" w:cs="仿宋"/>
          <w:bCs/>
          <w:color w:val="000000"/>
          <w:kern w:val="0"/>
          <w:sz w:val="28"/>
          <w:szCs w:val="28"/>
          <w:highlight w:val="none"/>
        </w:rPr>
      </w:pPr>
      <w:r>
        <w:rPr>
          <w:rFonts w:hint="eastAsia" w:ascii="仿宋" w:hAnsi="仿宋" w:eastAsia="仿宋" w:cs="仿宋"/>
          <w:b/>
          <w:color w:val="000000"/>
          <w:kern w:val="0"/>
          <w:sz w:val="28"/>
          <w:szCs w:val="28"/>
          <w:highlight w:val="none"/>
          <w:lang w:val="en-US" w:eastAsia="zh-CN"/>
        </w:rPr>
        <w:t>5.5.1</w:t>
      </w:r>
      <w:r>
        <w:rPr>
          <w:rFonts w:hint="eastAsia" w:ascii="仿宋" w:hAnsi="仿宋" w:eastAsia="仿宋" w:cs="仿宋"/>
          <w:bCs/>
          <w:color w:val="000000"/>
          <w:kern w:val="0"/>
          <w:sz w:val="28"/>
          <w:szCs w:val="28"/>
          <w:highlight w:val="none"/>
        </w:rPr>
        <w:t>按类进行加工、切配，蔬菜先挑出黄、烂叶子，荤菜按要求加工。采购-入库-上架摆放整齐-摘去腐烂、黄叶和菜根-水槽内浸泡10分、(不超出15分钟,15分以上蔬菜农药残留物泡出会被蔬菜吸收，会造成二次污染）-清洗去沙泥到水清干净（土豆、莴笋要去皮处理）-切配-烹调前期加工（焯水、过油）-烹饪至烧熟煮透-出售。（鱼，肉类：在专间清理、清洗，切配）。</w:t>
      </w:r>
    </w:p>
    <w:p w14:paraId="11C56CC8">
      <w:pPr>
        <w:pStyle w:val="3"/>
        <w:pageBreakBefore w:val="0"/>
        <w:topLinePunct w:val="0"/>
        <w:bidi w:val="0"/>
        <w:snapToGrid w:val="0"/>
        <w:spacing w:before="0" w:beforeLines="0" w:afterLines="0" w:line="360" w:lineRule="auto"/>
        <w:ind w:firstLine="562" w:firstLineChars="200"/>
        <w:rPr>
          <w:rFonts w:hint="eastAsia" w:ascii="仿宋" w:hAnsi="仿宋" w:eastAsia="仿宋" w:cs="仿宋"/>
          <w:bCs/>
          <w:color w:val="000000"/>
          <w:kern w:val="0"/>
          <w:sz w:val="28"/>
          <w:szCs w:val="28"/>
          <w:highlight w:val="none"/>
        </w:rPr>
      </w:pPr>
      <w:r>
        <w:rPr>
          <w:rFonts w:hint="eastAsia" w:ascii="仿宋" w:hAnsi="仿宋" w:eastAsia="仿宋" w:cs="仿宋"/>
          <w:b/>
          <w:color w:val="000000"/>
          <w:kern w:val="0"/>
          <w:sz w:val="28"/>
          <w:szCs w:val="28"/>
          <w:highlight w:val="none"/>
          <w:lang w:val="en-US" w:eastAsia="zh-CN"/>
        </w:rPr>
        <w:t>5.5.2</w:t>
      </w:r>
      <w:r>
        <w:rPr>
          <w:rFonts w:hint="eastAsia" w:ascii="仿宋" w:hAnsi="仿宋" w:eastAsia="仿宋" w:cs="仿宋"/>
          <w:bCs/>
          <w:color w:val="000000"/>
          <w:kern w:val="0"/>
          <w:sz w:val="28"/>
          <w:szCs w:val="28"/>
          <w:highlight w:val="none"/>
        </w:rPr>
        <w:t>严格禁止餐厅加工极易造成食物中毒食品：野生新鲜蘑菇、发芽土豆、新鲜黄花菜、四季豆。</w:t>
      </w:r>
    </w:p>
    <w:p w14:paraId="0E8CD8FD">
      <w:pPr>
        <w:pStyle w:val="3"/>
        <w:pageBreakBefore w:val="0"/>
        <w:topLinePunct w:val="0"/>
        <w:bidi w:val="0"/>
        <w:snapToGrid w:val="0"/>
        <w:spacing w:before="0" w:beforeLines="0" w:afterLines="0" w:line="360" w:lineRule="auto"/>
        <w:ind w:firstLine="562" w:firstLineChars="200"/>
        <w:rPr>
          <w:rFonts w:hint="eastAsia" w:ascii="仿宋" w:hAnsi="仿宋" w:eastAsia="仿宋" w:cs="仿宋"/>
          <w:b/>
          <w:color w:val="000000"/>
          <w:kern w:val="0"/>
          <w:sz w:val="28"/>
          <w:szCs w:val="28"/>
          <w:highlight w:val="none"/>
          <w:lang w:val="en-US" w:eastAsia="zh-CN"/>
        </w:rPr>
      </w:pPr>
      <w:r>
        <w:rPr>
          <w:rFonts w:hint="eastAsia" w:ascii="仿宋" w:hAnsi="仿宋" w:eastAsia="仿宋" w:cs="仿宋"/>
          <w:b/>
          <w:color w:val="000000"/>
          <w:kern w:val="0"/>
          <w:sz w:val="28"/>
          <w:szCs w:val="28"/>
          <w:highlight w:val="none"/>
          <w:lang w:val="en-US" w:eastAsia="zh-CN"/>
        </w:rPr>
        <w:t>5.6烹调间卫生控制安全管理方面</w:t>
      </w:r>
    </w:p>
    <w:p w14:paraId="42071E45">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5.6.1</w:t>
      </w:r>
      <w:r>
        <w:rPr>
          <w:rFonts w:hint="eastAsia" w:ascii="仿宋" w:hAnsi="仿宋" w:eastAsia="仿宋" w:cs="仿宋"/>
          <w:sz w:val="28"/>
          <w:szCs w:val="28"/>
          <w:highlight w:val="none"/>
        </w:rPr>
        <w:t xml:space="preserve">工作衣、帽穿戴整齐后方可进入操作间。 </w:t>
      </w:r>
    </w:p>
    <w:p w14:paraId="3F7150DA">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5.6.2</w:t>
      </w:r>
      <w:r>
        <w:rPr>
          <w:rFonts w:hint="eastAsia" w:ascii="仿宋" w:hAnsi="仿宋" w:eastAsia="仿宋" w:cs="仿宋"/>
          <w:sz w:val="28"/>
          <w:szCs w:val="28"/>
          <w:highlight w:val="none"/>
        </w:rPr>
        <w:t xml:space="preserve">工作前应彻底清洗双手，接触不洁物品后应重新洗手。 </w:t>
      </w:r>
    </w:p>
    <w:p w14:paraId="4283295C">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5.6.3</w:t>
      </w:r>
      <w:r>
        <w:rPr>
          <w:rFonts w:hint="eastAsia" w:ascii="仿宋" w:hAnsi="仿宋" w:eastAsia="仿宋" w:cs="仿宋"/>
          <w:sz w:val="28"/>
          <w:szCs w:val="28"/>
          <w:highlight w:val="none"/>
        </w:rPr>
        <w:t xml:space="preserve">上班前检查所有灶具、厨具有无锈迹、污垢、污迹、松动现象。 </w:t>
      </w:r>
    </w:p>
    <w:p w14:paraId="3EFB9CCF">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5.6.4</w:t>
      </w:r>
      <w:r>
        <w:rPr>
          <w:rFonts w:hint="eastAsia" w:ascii="仿宋" w:hAnsi="仿宋" w:eastAsia="仿宋" w:cs="仿宋"/>
          <w:sz w:val="28"/>
          <w:szCs w:val="28"/>
          <w:highlight w:val="none"/>
        </w:rPr>
        <w:t xml:space="preserve">灶间照明充足，须装有防爆装置。 </w:t>
      </w:r>
    </w:p>
    <w:p w14:paraId="08EF9555">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5.6.5</w:t>
      </w:r>
      <w:r>
        <w:rPr>
          <w:rFonts w:hint="eastAsia" w:ascii="仿宋" w:hAnsi="仿宋" w:eastAsia="仿宋" w:cs="仿宋"/>
          <w:sz w:val="28"/>
          <w:szCs w:val="28"/>
          <w:highlight w:val="none"/>
        </w:rPr>
        <w:t xml:space="preserve">不得使用发霉、变质、标识不清、虫蛀、鼠咬、色香味异常，以及罐头包装出现胖听、锈听、漏听的调料、调味品。 </w:t>
      </w:r>
    </w:p>
    <w:p w14:paraId="446525E9">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5.6.6</w:t>
      </w:r>
      <w:r>
        <w:rPr>
          <w:rFonts w:hint="eastAsia" w:ascii="仿宋" w:hAnsi="仿宋" w:eastAsia="仿宋" w:cs="仿宋"/>
          <w:sz w:val="28"/>
          <w:szCs w:val="28"/>
          <w:highlight w:val="none"/>
        </w:rPr>
        <w:t xml:space="preserve">不使用标识不清、感官性状异常的食用油脂，加热后出现异常现象主动停止使用。 </w:t>
      </w:r>
    </w:p>
    <w:p w14:paraId="0632D0BD">
      <w:pPr>
        <w:pageBreakBefore w:val="0"/>
        <w:numPr>
          <w:ilvl w:val="0"/>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5.6.7</w:t>
      </w:r>
      <w:r>
        <w:rPr>
          <w:rFonts w:hint="eastAsia" w:ascii="仿宋" w:hAnsi="仿宋" w:eastAsia="仿宋" w:cs="仿宋"/>
          <w:sz w:val="28"/>
          <w:szCs w:val="28"/>
          <w:highlight w:val="none"/>
        </w:rPr>
        <w:t xml:space="preserve">按专业技术，依照不同的食品操作规范烹饪，掌握火候烧熟煮透，既保证安全，又将营养损失降到最低。出锅后15秒内测量餐食的温度，不得低于75℃，并进行纪录。 </w:t>
      </w:r>
    </w:p>
    <w:p w14:paraId="6C8168B4">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5.6.8</w:t>
      </w:r>
      <w:r>
        <w:rPr>
          <w:rFonts w:hint="eastAsia" w:ascii="仿宋" w:hAnsi="仿宋" w:eastAsia="仿宋" w:cs="仿宋"/>
          <w:sz w:val="28"/>
          <w:szCs w:val="28"/>
          <w:highlight w:val="none"/>
        </w:rPr>
        <w:t xml:space="preserve">出锅后的成品须盛放在专用的清洗消毒后的熟食容器内。 </w:t>
      </w:r>
    </w:p>
    <w:p w14:paraId="535A4226">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5.6.9</w:t>
      </w:r>
      <w:r>
        <w:rPr>
          <w:rFonts w:hint="eastAsia" w:ascii="仿宋" w:hAnsi="仿宋" w:eastAsia="仿宋" w:cs="仿宋"/>
          <w:sz w:val="28"/>
          <w:szCs w:val="28"/>
          <w:highlight w:val="none"/>
        </w:rPr>
        <w:t xml:space="preserve">品尝口味不得手抓，尝后食物不得再放回锅内。 </w:t>
      </w:r>
    </w:p>
    <w:p w14:paraId="2CE09D83">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5.6.10</w:t>
      </w:r>
      <w:r>
        <w:rPr>
          <w:rFonts w:hint="eastAsia" w:ascii="仿宋" w:hAnsi="仿宋" w:eastAsia="仿宋" w:cs="仿宋"/>
          <w:sz w:val="28"/>
          <w:szCs w:val="28"/>
          <w:highlight w:val="none"/>
        </w:rPr>
        <w:t xml:space="preserve">半成品须凉透后方可放入保鲜库内，不得超过12小时使用。 </w:t>
      </w:r>
    </w:p>
    <w:p w14:paraId="6AD17083">
      <w:pPr>
        <w:pageBreakBefore w:val="0"/>
        <w:numPr>
          <w:ilvl w:val="0"/>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5.6.11</w:t>
      </w:r>
      <w:r>
        <w:rPr>
          <w:rFonts w:hint="eastAsia" w:ascii="仿宋" w:hAnsi="仿宋" w:eastAsia="仿宋" w:cs="仿宋"/>
          <w:sz w:val="28"/>
          <w:szCs w:val="28"/>
          <w:highlight w:val="none"/>
        </w:rPr>
        <w:t xml:space="preserve">原料、半成品应分库码放。所有洗净后及加工成半成品的食品均全部上架、码放整齐，不得直接放在地上。 </w:t>
      </w:r>
    </w:p>
    <w:p w14:paraId="1057942D">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5.6.12</w:t>
      </w:r>
      <w:r>
        <w:rPr>
          <w:rFonts w:hint="eastAsia" w:ascii="仿宋" w:hAnsi="仿宋" w:eastAsia="仿宋" w:cs="仿宋"/>
          <w:sz w:val="28"/>
          <w:szCs w:val="28"/>
          <w:highlight w:val="none"/>
        </w:rPr>
        <w:t>所有工具容器以不同材质区分，生熟食品不得混用。</w:t>
      </w:r>
    </w:p>
    <w:p w14:paraId="0521C72A">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5.6.13</w:t>
      </w:r>
      <w:r>
        <w:rPr>
          <w:rFonts w:hint="eastAsia" w:ascii="仿宋" w:hAnsi="仿宋" w:eastAsia="仿宋" w:cs="仿宋"/>
          <w:sz w:val="28"/>
          <w:szCs w:val="28"/>
          <w:highlight w:val="none"/>
        </w:rPr>
        <w:t xml:space="preserve">每道菜厨师要挂牌制作，须特殊炒制的应特别注意，如：扁豆。 </w:t>
      </w:r>
    </w:p>
    <w:p w14:paraId="55CE2B7A">
      <w:pPr>
        <w:pageBreakBefore w:val="0"/>
        <w:numPr>
          <w:ilvl w:val="-1"/>
          <w:numId w:val="0"/>
        </w:numPr>
        <w:topLinePunct w:val="0"/>
        <w:bidi w:val="0"/>
        <w:snapToGrid w:val="0"/>
        <w:spacing w:beforeLines="0" w:afterLines="0" w:line="360" w:lineRule="auto"/>
        <w:ind w:left="0" w:firstLine="562" w:firstLineChars="200"/>
        <w:rPr>
          <w:rFonts w:hint="eastAsia" w:ascii="仿宋" w:hAnsi="仿宋" w:eastAsia="仿宋" w:cs="仿宋"/>
          <w:sz w:val="28"/>
          <w:szCs w:val="28"/>
          <w:highlight w:val="none"/>
        </w:rPr>
      </w:pPr>
      <w:r>
        <w:rPr>
          <w:rFonts w:hint="eastAsia" w:ascii="仿宋" w:hAnsi="仿宋" w:eastAsia="仿宋" w:cs="仿宋"/>
          <w:b/>
          <w:color w:val="000000"/>
          <w:kern w:val="0"/>
          <w:sz w:val="28"/>
          <w:szCs w:val="28"/>
          <w:highlight w:val="none"/>
          <w:lang w:val="en-US" w:eastAsia="zh-CN"/>
        </w:rPr>
        <w:t>5.6.14</w:t>
      </w:r>
      <w:r>
        <w:rPr>
          <w:rFonts w:hint="eastAsia" w:ascii="仿宋" w:hAnsi="仿宋" w:eastAsia="仿宋" w:cs="仿宋"/>
          <w:sz w:val="28"/>
          <w:szCs w:val="28"/>
          <w:highlight w:val="none"/>
        </w:rPr>
        <w:t xml:space="preserve">每餐后对灶、厨具、地面、水池、地沟等要全面清洗干净。 </w:t>
      </w:r>
    </w:p>
    <w:p w14:paraId="39022561">
      <w:pPr>
        <w:pStyle w:val="3"/>
        <w:pageBreakBefore w:val="0"/>
        <w:topLinePunct w:val="0"/>
        <w:bidi w:val="0"/>
        <w:snapToGrid w:val="0"/>
        <w:spacing w:before="0" w:beforeLines="0" w:afterLines="0" w:line="360" w:lineRule="auto"/>
        <w:ind w:firstLine="562" w:firstLineChars="200"/>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lang w:val="en-US" w:eastAsia="zh-CN"/>
        </w:rPr>
        <w:t>5.7</w:t>
      </w:r>
      <w:r>
        <w:rPr>
          <w:rFonts w:hint="eastAsia" w:ascii="仿宋" w:hAnsi="仿宋" w:eastAsia="仿宋" w:cs="仿宋"/>
          <w:b/>
          <w:color w:val="000000"/>
          <w:kern w:val="0"/>
          <w:sz w:val="28"/>
          <w:szCs w:val="28"/>
          <w:highlight w:val="none"/>
        </w:rPr>
        <w:t>食品留样与剩余食品的处理</w:t>
      </w:r>
    </w:p>
    <w:p w14:paraId="01DBEF95">
      <w:pPr>
        <w:pStyle w:val="3"/>
        <w:pageBreakBefore w:val="0"/>
        <w:topLinePunct w:val="0"/>
        <w:bidi w:val="0"/>
        <w:snapToGrid w:val="0"/>
        <w:spacing w:before="0" w:beforeLines="0" w:afterLines="0" w:line="360" w:lineRule="auto"/>
        <w:ind w:firstLine="562" w:firstLineChars="200"/>
        <w:rPr>
          <w:rFonts w:hint="eastAsia" w:ascii="仿宋" w:hAnsi="仿宋" w:eastAsia="仿宋" w:cs="仿宋"/>
          <w:bCs/>
          <w:color w:val="000000"/>
          <w:kern w:val="0"/>
          <w:sz w:val="28"/>
          <w:szCs w:val="28"/>
          <w:highlight w:val="none"/>
        </w:rPr>
      </w:pPr>
      <w:r>
        <w:rPr>
          <w:rFonts w:hint="eastAsia" w:ascii="仿宋" w:hAnsi="仿宋" w:eastAsia="仿宋" w:cs="仿宋"/>
          <w:b/>
          <w:color w:val="000000"/>
          <w:kern w:val="0"/>
          <w:sz w:val="28"/>
          <w:szCs w:val="28"/>
          <w:highlight w:val="none"/>
          <w:lang w:val="en-US" w:eastAsia="zh-CN"/>
        </w:rPr>
        <w:t>5.7</w:t>
      </w:r>
      <w:r>
        <w:rPr>
          <w:rFonts w:hint="eastAsia" w:ascii="仿宋" w:hAnsi="仿宋" w:eastAsia="仿宋" w:cs="仿宋"/>
          <w:bCs/>
          <w:color w:val="000000"/>
          <w:kern w:val="0"/>
          <w:sz w:val="28"/>
          <w:szCs w:val="28"/>
          <w:highlight w:val="none"/>
          <w:lang w:val="en-US" w:eastAsia="zh-CN"/>
        </w:rPr>
        <w:t>.</w:t>
      </w:r>
      <w:r>
        <w:rPr>
          <w:rFonts w:hint="eastAsia" w:ascii="仿宋" w:hAnsi="仿宋" w:eastAsia="仿宋" w:cs="仿宋"/>
          <w:bCs/>
          <w:color w:val="000000"/>
          <w:kern w:val="0"/>
          <w:sz w:val="28"/>
          <w:szCs w:val="28"/>
          <w:highlight w:val="none"/>
        </w:rPr>
        <w:t>1对每天销售的食品要坚持抽检，各取不少于125克的样品留置于冷藏设备中储存48小时以上，</w:t>
      </w:r>
      <w:r>
        <w:rPr>
          <w:rFonts w:hint="eastAsia" w:ascii="仿宋" w:hAnsi="仿宋" w:eastAsia="仿宋" w:cs="仿宋"/>
          <w:sz w:val="28"/>
          <w:szCs w:val="28"/>
          <w:highlight w:val="none"/>
        </w:rPr>
        <w:t>做好日期和餐次标识</w:t>
      </w:r>
      <w:r>
        <w:rPr>
          <w:rFonts w:hint="eastAsia" w:ascii="仿宋" w:hAnsi="仿宋" w:eastAsia="仿宋" w:cs="仿宋"/>
          <w:bCs/>
          <w:color w:val="000000"/>
          <w:kern w:val="0"/>
          <w:sz w:val="28"/>
          <w:szCs w:val="28"/>
          <w:highlight w:val="none"/>
        </w:rPr>
        <w:t>。</w:t>
      </w:r>
    </w:p>
    <w:p w14:paraId="7D5499A5">
      <w:pPr>
        <w:pStyle w:val="3"/>
        <w:pageBreakBefore w:val="0"/>
        <w:topLinePunct w:val="0"/>
        <w:bidi w:val="0"/>
        <w:snapToGrid w:val="0"/>
        <w:spacing w:before="0" w:beforeLines="0" w:afterLines="0" w:line="360" w:lineRule="auto"/>
        <w:ind w:firstLine="562" w:firstLineChars="200"/>
        <w:rPr>
          <w:rFonts w:hint="eastAsia" w:ascii="仿宋" w:hAnsi="仿宋" w:eastAsia="仿宋" w:cs="仿宋"/>
          <w:bCs/>
          <w:color w:val="000000"/>
          <w:kern w:val="0"/>
          <w:sz w:val="28"/>
          <w:szCs w:val="28"/>
          <w:highlight w:val="none"/>
        </w:rPr>
      </w:pPr>
      <w:r>
        <w:rPr>
          <w:rFonts w:hint="eastAsia" w:ascii="仿宋" w:hAnsi="仿宋" w:eastAsia="仿宋" w:cs="仿宋"/>
          <w:b/>
          <w:color w:val="000000"/>
          <w:kern w:val="0"/>
          <w:sz w:val="28"/>
          <w:szCs w:val="28"/>
          <w:highlight w:val="none"/>
          <w:lang w:val="en-US" w:eastAsia="zh-CN"/>
        </w:rPr>
        <w:t>5.7</w:t>
      </w:r>
      <w:r>
        <w:rPr>
          <w:rFonts w:hint="eastAsia" w:ascii="仿宋" w:hAnsi="仿宋" w:eastAsia="仿宋" w:cs="仿宋"/>
          <w:bCs/>
          <w:color w:val="000000"/>
          <w:kern w:val="0"/>
          <w:sz w:val="28"/>
          <w:szCs w:val="28"/>
          <w:highlight w:val="none"/>
          <w:lang w:val="en-US" w:eastAsia="zh-CN"/>
        </w:rPr>
        <w:t>.</w:t>
      </w:r>
      <w:r>
        <w:rPr>
          <w:rFonts w:hint="eastAsia" w:ascii="仿宋" w:hAnsi="仿宋" w:eastAsia="仿宋" w:cs="仿宋"/>
          <w:bCs/>
          <w:color w:val="000000"/>
          <w:kern w:val="0"/>
          <w:sz w:val="28"/>
          <w:szCs w:val="28"/>
          <w:highlight w:val="none"/>
        </w:rPr>
        <w:t>2已加热加工的剩余食品能继续食用的必须存放在冰箱内，销售前确保食品无腐败、变质，精制饭菜夏天存放不得超过2小时。</w:t>
      </w:r>
    </w:p>
    <w:p w14:paraId="52E332D8">
      <w:pPr>
        <w:pStyle w:val="3"/>
        <w:pageBreakBefore w:val="0"/>
        <w:topLinePunct w:val="0"/>
        <w:bidi w:val="0"/>
        <w:snapToGrid w:val="0"/>
        <w:spacing w:before="0" w:beforeLines="0" w:afterLines="0" w:line="360" w:lineRule="auto"/>
        <w:ind w:firstLine="562" w:firstLineChars="200"/>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lang w:val="en-US" w:eastAsia="zh-CN"/>
        </w:rPr>
        <w:t>5.8</w:t>
      </w:r>
      <w:r>
        <w:rPr>
          <w:rFonts w:hint="eastAsia" w:ascii="仿宋" w:hAnsi="仿宋" w:eastAsia="仿宋" w:cs="仿宋"/>
          <w:b/>
          <w:bCs/>
          <w:sz w:val="28"/>
          <w:szCs w:val="28"/>
          <w:highlight w:val="none"/>
        </w:rPr>
        <w:t>洗消间卫生控制安全管理方面</w:t>
      </w:r>
    </w:p>
    <w:p w14:paraId="7BE1FB97">
      <w:pPr>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5.8.1</w:t>
      </w:r>
      <w:r>
        <w:rPr>
          <w:rFonts w:hint="eastAsia" w:ascii="仿宋" w:hAnsi="仿宋" w:eastAsia="仿宋" w:cs="仿宋"/>
          <w:sz w:val="28"/>
          <w:szCs w:val="28"/>
          <w:highlight w:val="none"/>
        </w:rPr>
        <w:t xml:space="preserve">工作衣、帽穿戴整齐后方可进入操作间。 </w:t>
      </w:r>
    </w:p>
    <w:p w14:paraId="649BE6BB">
      <w:pPr>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5.8.2</w:t>
      </w:r>
      <w:r>
        <w:rPr>
          <w:rFonts w:hint="eastAsia" w:ascii="仿宋" w:hAnsi="仿宋" w:eastAsia="仿宋" w:cs="仿宋"/>
          <w:sz w:val="28"/>
          <w:szCs w:val="28"/>
          <w:highlight w:val="none"/>
        </w:rPr>
        <w:t>重复使用的餐盒洗消须经过以下工序：餐盒回收，去渣，清洗，药物消毒，冲洗，烘干，装箱。</w:t>
      </w:r>
    </w:p>
    <w:p w14:paraId="6E317064">
      <w:pPr>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5.8.3</w:t>
      </w:r>
      <w:r>
        <w:rPr>
          <w:rFonts w:hint="eastAsia" w:ascii="仿宋" w:hAnsi="仿宋" w:eastAsia="仿宋" w:cs="仿宋"/>
          <w:sz w:val="28"/>
          <w:szCs w:val="28"/>
          <w:highlight w:val="none"/>
        </w:rPr>
        <w:t>水池、地沟、地面每天下班后须清理干净，不得有味。</w:t>
      </w:r>
    </w:p>
    <w:p w14:paraId="23962E6E">
      <w:pPr>
        <w:pStyle w:val="3"/>
        <w:pageBreakBefore w:val="0"/>
        <w:numPr>
          <w:ilvl w:val="-1"/>
          <w:numId w:val="0"/>
        </w:numPr>
        <w:topLinePunct w:val="0"/>
        <w:bidi w:val="0"/>
        <w:snapToGrid w:val="0"/>
        <w:spacing w:before="0" w:beforeLines="0" w:afterLines="0"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5.9</w:t>
      </w:r>
      <w:r>
        <w:rPr>
          <w:rFonts w:hint="eastAsia" w:ascii="仿宋" w:hAnsi="仿宋" w:eastAsia="仿宋" w:cs="仿宋"/>
          <w:b/>
          <w:bCs/>
          <w:sz w:val="28"/>
          <w:szCs w:val="28"/>
          <w:highlight w:val="none"/>
        </w:rPr>
        <w:t>库房卫生控制安全管理方面</w:t>
      </w:r>
    </w:p>
    <w:p w14:paraId="007341F5">
      <w:pPr>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5.9.1</w:t>
      </w:r>
      <w:r>
        <w:rPr>
          <w:rFonts w:hint="eastAsia" w:ascii="仿宋" w:hAnsi="仿宋" w:eastAsia="仿宋" w:cs="仿宋"/>
          <w:b w:val="0"/>
          <w:bCs w:val="0"/>
          <w:sz w:val="28"/>
          <w:szCs w:val="28"/>
          <w:highlight w:val="none"/>
        </w:rPr>
        <w:t xml:space="preserve">根据生产用原材料的特点，将其保管场所分为普通仓库、干货库、米库、调味品库、冷藏库（0—4℃）、冷冻库（—16℃左右）等。 </w:t>
      </w:r>
    </w:p>
    <w:p w14:paraId="7602FDE8">
      <w:pPr>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5.9.2</w:t>
      </w:r>
      <w:r>
        <w:rPr>
          <w:rFonts w:hint="eastAsia" w:ascii="仿宋" w:hAnsi="仿宋" w:eastAsia="仿宋" w:cs="仿宋"/>
          <w:b w:val="0"/>
          <w:bCs w:val="0"/>
          <w:sz w:val="28"/>
          <w:szCs w:val="28"/>
          <w:highlight w:val="none"/>
        </w:rPr>
        <w:t xml:space="preserve">对易腐败的食品要冷藏或冷冻保管。 </w:t>
      </w:r>
    </w:p>
    <w:p w14:paraId="4C21AC29">
      <w:pPr>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5.9.3</w:t>
      </w:r>
      <w:r>
        <w:rPr>
          <w:rFonts w:hint="eastAsia" w:ascii="仿宋" w:hAnsi="仿宋" w:eastAsia="仿宋" w:cs="仿宋"/>
          <w:b w:val="0"/>
          <w:bCs w:val="0"/>
          <w:sz w:val="28"/>
          <w:szCs w:val="28"/>
          <w:highlight w:val="none"/>
        </w:rPr>
        <w:t xml:space="preserve">食品库房要专库专用，货物码放要做到隔墙离地10cm，严禁堆放其他妨碍食品卫生、品质及有毒、有害物质。 </w:t>
      </w:r>
    </w:p>
    <w:p w14:paraId="4765A680">
      <w:pPr>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5.9.4</w:t>
      </w:r>
      <w:r>
        <w:rPr>
          <w:rFonts w:hint="eastAsia" w:ascii="仿宋" w:hAnsi="仿宋" w:eastAsia="仿宋" w:cs="仿宋"/>
          <w:b w:val="0"/>
          <w:bCs w:val="0"/>
          <w:sz w:val="28"/>
          <w:szCs w:val="28"/>
          <w:highlight w:val="none"/>
        </w:rPr>
        <w:t xml:space="preserve">库房内要整齐干净，具有良好的防尘、防蝇、防鼠的措施和良好的使用效果。 </w:t>
      </w:r>
    </w:p>
    <w:p w14:paraId="0C771C00">
      <w:pPr>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5.9.5</w:t>
      </w:r>
      <w:r>
        <w:rPr>
          <w:rFonts w:hint="eastAsia" w:ascii="仿宋" w:hAnsi="仿宋" w:eastAsia="仿宋" w:cs="仿宋"/>
          <w:b w:val="0"/>
          <w:bCs w:val="0"/>
          <w:sz w:val="28"/>
          <w:szCs w:val="28"/>
          <w:highlight w:val="none"/>
        </w:rPr>
        <w:t xml:space="preserve">库房中储藏的原材料要遵循“先进先出”的原则，保证原材料在最佳使用期内使用，避免造成浪费。 </w:t>
      </w:r>
    </w:p>
    <w:p w14:paraId="64AF8E0A">
      <w:pPr>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5.9.6</w:t>
      </w:r>
      <w:r>
        <w:rPr>
          <w:rFonts w:hint="eastAsia" w:ascii="仿宋" w:hAnsi="仿宋" w:eastAsia="仿宋" w:cs="仿宋"/>
          <w:b w:val="0"/>
          <w:bCs w:val="0"/>
          <w:sz w:val="28"/>
          <w:szCs w:val="28"/>
          <w:highlight w:val="none"/>
        </w:rPr>
        <w:t xml:space="preserve">库房要定期进行清扫、货物整理、安全使用检查等工作。 </w:t>
      </w:r>
    </w:p>
    <w:p w14:paraId="1035AC62">
      <w:pPr>
        <w:pageBreakBefore w:val="0"/>
        <w:topLinePunct w:val="0"/>
        <w:bidi w:val="0"/>
        <w:snapToGrid w:val="0"/>
        <w:spacing w:beforeLines="0" w:afterLines="0"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10上菜过程及车辆卫生控制安全管理方面</w:t>
      </w:r>
    </w:p>
    <w:p w14:paraId="5AE0EB75">
      <w:pPr>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10</w:t>
      </w:r>
      <w:r>
        <w:rPr>
          <w:rFonts w:hint="eastAsia" w:ascii="仿宋" w:hAnsi="仿宋" w:eastAsia="仿宋" w:cs="仿宋"/>
          <w:b w:val="0"/>
          <w:bCs w:val="0"/>
          <w:sz w:val="28"/>
          <w:szCs w:val="28"/>
          <w:highlight w:val="none"/>
          <w:lang w:val="en-US" w:eastAsia="zh-CN"/>
        </w:rPr>
        <w:t>.1</w:t>
      </w:r>
      <w:r>
        <w:rPr>
          <w:rFonts w:hint="eastAsia" w:ascii="仿宋" w:hAnsi="仿宋" w:eastAsia="仿宋" w:cs="仿宋"/>
          <w:sz w:val="28"/>
          <w:szCs w:val="28"/>
          <w:highlight w:val="none"/>
        </w:rPr>
        <w:t xml:space="preserve">送餐车辆应专车专用。 </w:t>
      </w:r>
    </w:p>
    <w:p w14:paraId="08CFA377">
      <w:pPr>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10</w:t>
      </w:r>
      <w:r>
        <w:rPr>
          <w:rFonts w:hint="eastAsia" w:ascii="仿宋" w:hAnsi="仿宋" w:eastAsia="仿宋" w:cs="仿宋"/>
          <w:b w:val="0"/>
          <w:bCs w:val="0"/>
          <w:sz w:val="28"/>
          <w:szCs w:val="28"/>
          <w:highlight w:val="none"/>
          <w:lang w:val="en-US" w:eastAsia="zh-CN"/>
        </w:rPr>
        <w:t>.2</w:t>
      </w:r>
      <w:r>
        <w:rPr>
          <w:rFonts w:hint="eastAsia" w:ascii="仿宋" w:hAnsi="仿宋" w:eastAsia="仿宋" w:cs="仿宋"/>
          <w:sz w:val="28"/>
          <w:szCs w:val="28"/>
          <w:highlight w:val="none"/>
        </w:rPr>
        <w:t xml:space="preserve">车辆使用后要冲洗、消毒，保持车厢内外清洁卫生。 </w:t>
      </w:r>
    </w:p>
    <w:p w14:paraId="4ADC0DC3">
      <w:pPr>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10</w:t>
      </w:r>
      <w:r>
        <w:rPr>
          <w:rFonts w:hint="eastAsia" w:ascii="仿宋" w:hAnsi="仿宋" w:eastAsia="仿宋" w:cs="仿宋"/>
          <w:b w:val="0"/>
          <w:bCs w:val="0"/>
          <w:sz w:val="28"/>
          <w:szCs w:val="28"/>
          <w:highlight w:val="none"/>
          <w:lang w:val="en-US" w:eastAsia="zh-CN"/>
        </w:rPr>
        <w:t>.3</w:t>
      </w:r>
      <w:r>
        <w:rPr>
          <w:rFonts w:hint="eastAsia" w:ascii="仿宋" w:hAnsi="仿宋" w:eastAsia="仿宋" w:cs="仿宋"/>
          <w:sz w:val="28"/>
          <w:szCs w:val="28"/>
          <w:highlight w:val="none"/>
        </w:rPr>
        <w:t xml:space="preserve">严禁在车内放入易腐食品或有毒有害物品，以防污染。 </w:t>
      </w:r>
    </w:p>
    <w:p w14:paraId="13BBD3E8">
      <w:pPr>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10</w:t>
      </w:r>
      <w:r>
        <w:rPr>
          <w:rFonts w:hint="eastAsia" w:ascii="仿宋" w:hAnsi="仿宋" w:eastAsia="仿宋" w:cs="仿宋"/>
          <w:b w:val="0"/>
          <w:bCs w:val="0"/>
          <w:sz w:val="28"/>
          <w:szCs w:val="28"/>
          <w:highlight w:val="none"/>
          <w:lang w:val="en-US" w:eastAsia="zh-CN"/>
        </w:rPr>
        <w:t>.4</w:t>
      </w:r>
      <w:r>
        <w:rPr>
          <w:rFonts w:hint="eastAsia" w:ascii="仿宋" w:hAnsi="仿宋" w:eastAsia="仿宋" w:cs="仿宋"/>
          <w:sz w:val="28"/>
          <w:szCs w:val="28"/>
          <w:highlight w:val="none"/>
        </w:rPr>
        <w:t xml:space="preserve">上菜时要讲究卫生，不得将成品直接卸在地上，严禁野蛮装卸。 </w:t>
      </w:r>
    </w:p>
    <w:p w14:paraId="165757E8">
      <w:pPr>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10</w:t>
      </w:r>
      <w:r>
        <w:rPr>
          <w:rFonts w:hint="eastAsia" w:ascii="仿宋" w:hAnsi="仿宋" w:eastAsia="仿宋" w:cs="仿宋"/>
          <w:b w:val="0"/>
          <w:bCs w:val="0"/>
          <w:sz w:val="28"/>
          <w:szCs w:val="28"/>
          <w:highlight w:val="none"/>
          <w:lang w:val="en-US" w:eastAsia="zh-CN"/>
        </w:rPr>
        <w:t>.5</w:t>
      </w:r>
      <w:r>
        <w:rPr>
          <w:rFonts w:hint="eastAsia" w:ascii="仿宋" w:hAnsi="仿宋" w:eastAsia="仿宋" w:cs="仿宋"/>
          <w:sz w:val="28"/>
          <w:szCs w:val="28"/>
          <w:highlight w:val="none"/>
        </w:rPr>
        <w:t>上菜人员应做好个人卫生，随身佩戴健康证，提前打开餐台加热设备，保持食品温度。开餐前，食品须用盖子盖好，防止不洁物进入食品。</w:t>
      </w:r>
    </w:p>
    <w:p w14:paraId="4E21780D">
      <w:pPr>
        <w:pStyle w:val="3"/>
        <w:pageBreakBefore w:val="0"/>
        <w:topLinePunct w:val="0"/>
        <w:bidi w:val="0"/>
        <w:snapToGrid w:val="0"/>
        <w:spacing w:before="0" w:beforeLines="0" w:afterLines="0" w:line="360" w:lineRule="auto"/>
        <w:ind w:firstLine="562" w:firstLineChars="200"/>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lang w:val="en-US" w:eastAsia="zh-CN"/>
        </w:rPr>
        <w:t>5.11</w:t>
      </w:r>
      <w:r>
        <w:rPr>
          <w:rFonts w:hint="eastAsia" w:ascii="仿宋" w:hAnsi="仿宋" w:eastAsia="仿宋" w:cs="仿宋"/>
          <w:b/>
          <w:color w:val="000000"/>
          <w:kern w:val="0"/>
          <w:sz w:val="28"/>
          <w:szCs w:val="28"/>
          <w:highlight w:val="none"/>
        </w:rPr>
        <w:t>卫生安全教育与管理</w:t>
      </w:r>
    </w:p>
    <w:p w14:paraId="06D5280D">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 w:val="0"/>
          <w:bCs/>
          <w:color w:val="000000"/>
          <w:kern w:val="0"/>
          <w:sz w:val="28"/>
          <w:szCs w:val="28"/>
          <w:highlight w:val="none"/>
          <w:lang w:val="en-US" w:eastAsia="zh-CN"/>
        </w:rPr>
        <w:t>5.11.1</w:t>
      </w:r>
      <w:r>
        <w:rPr>
          <w:rFonts w:hint="eastAsia" w:ascii="仿宋" w:hAnsi="仿宋" w:eastAsia="仿宋" w:cs="仿宋"/>
          <w:bCs/>
          <w:color w:val="000000"/>
          <w:kern w:val="0"/>
          <w:sz w:val="28"/>
          <w:szCs w:val="28"/>
          <w:highlight w:val="none"/>
        </w:rPr>
        <w:t>上岗人员必须持有效食品从业人员健康证，上岗前必须严格执行卫生消毒程序。经常对员工食品卫生、安全教育，注意正确操作工具(炉灶、液化气阀门、蒸饭箱等)，正确使用消防器材。</w:t>
      </w:r>
    </w:p>
    <w:p w14:paraId="07E32717">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 w:val="0"/>
          <w:bCs/>
          <w:color w:val="000000"/>
          <w:kern w:val="0"/>
          <w:sz w:val="28"/>
          <w:szCs w:val="28"/>
          <w:highlight w:val="none"/>
          <w:lang w:val="en-US" w:eastAsia="zh-CN"/>
        </w:rPr>
        <w:t>5.11.2</w:t>
      </w:r>
      <w:r>
        <w:rPr>
          <w:rFonts w:hint="eastAsia" w:ascii="仿宋" w:hAnsi="仿宋" w:eastAsia="仿宋" w:cs="仿宋"/>
          <w:bCs/>
          <w:color w:val="000000"/>
          <w:kern w:val="0"/>
          <w:sz w:val="28"/>
          <w:szCs w:val="28"/>
          <w:highlight w:val="none"/>
        </w:rPr>
        <w:t>餐厅工作人员每年进行一次健康检查，无健康合格证者，不得在餐厅工作；自觉落实每日晨检制度，身体有病时应主动离开工作岗位，治愈后方可重新上岗。</w:t>
      </w:r>
    </w:p>
    <w:p w14:paraId="06EB87F3">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 w:val="0"/>
          <w:bCs/>
          <w:color w:val="000000"/>
          <w:kern w:val="0"/>
          <w:sz w:val="28"/>
          <w:szCs w:val="28"/>
          <w:highlight w:val="none"/>
          <w:lang w:val="en-US" w:eastAsia="zh-CN"/>
        </w:rPr>
        <w:t>5.11.3</w:t>
      </w:r>
      <w:r>
        <w:rPr>
          <w:rFonts w:hint="eastAsia" w:ascii="仿宋" w:hAnsi="仿宋" w:eastAsia="仿宋" w:cs="仿宋"/>
          <w:bCs/>
          <w:color w:val="000000"/>
          <w:kern w:val="0"/>
          <w:sz w:val="28"/>
          <w:szCs w:val="28"/>
          <w:highlight w:val="none"/>
        </w:rPr>
        <w:t>餐厅工作人员应自觉形成良好的个人卫生习惯，切实做到：</w:t>
      </w:r>
    </w:p>
    <w:p w14:paraId="179A2E4C">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 w:val="0"/>
          <w:bCs/>
          <w:color w:val="000000"/>
          <w:kern w:val="0"/>
          <w:sz w:val="28"/>
          <w:szCs w:val="28"/>
          <w:highlight w:val="none"/>
          <w:lang w:val="en-US" w:eastAsia="zh-CN"/>
        </w:rPr>
        <w:t>5.11.3.1</w:t>
      </w:r>
      <w:r>
        <w:rPr>
          <w:rFonts w:hint="eastAsia" w:ascii="仿宋" w:hAnsi="仿宋" w:eastAsia="仿宋" w:cs="仿宋"/>
          <w:bCs/>
          <w:color w:val="000000"/>
          <w:kern w:val="0"/>
          <w:sz w:val="28"/>
          <w:szCs w:val="28"/>
          <w:highlight w:val="none"/>
        </w:rPr>
        <w:t>在工作前、处理食品原料后、便后应用肥皂及流动清水洗手；接触直接入口食品之前应洗手消毒。</w:t>
      </w:r>
    </w:p>
    <w:p w14:paraId="04003EC5">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 w:val="0"/>
          <w:bCs/>
          <w:color w:val="000000"/>
          <w:kern w:val="0"/>
          <w:sz w:val="28"/>
          <w:szCs w:val="28"/>
          <w:highlight w:val="none"/>
          <w:lang w:val="en-US" w:eastAsia="zh-CN"/>
        </w:rPr>
        <w:t>5.11.3.2</w:t>
      </w:r>
      <w:r>
        <w:rPr>
          <w:rFonts w:hint="eastAsia" w:ascii="仿宋" w:hAnsi="仿宋" w:eastAsia="仿宋" w:cs="仿宋"/>
          <w:bCs/>
          <w:color w:val="000000"/>
          <w:kern w:val="0"/>
          <w:sz w:val="28"/>
          <w:szCs w:val="28"/>
          <w:highlight w:val="none"/>
        </w:rPr>
        <w:t>工作期间穿戴清洁的工作衣、帽，并把头发置于帽内，严禁在工作场所内穿拖鞋、短裤以及赤膊；进行分餐工作时须戴口罩。</w:t>
      </w:r>
    </w:p>
    <w:p w14:paraId="5CC063E1">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 w:val="0"/>
          <w:bCs/>
          <w:color w:val="000000"/>
          <w:kern w:val="0"/>
          <w:sz w:val="28"/>
          <w:szCs w:val="28"/>
          <w:highlight w:val="none"/>
          <w:lang w:val="en-US" w:eastAsia="zh-CN"/>
        </w:rPr>
        <w:t>5.11.3.3</w:t>
      </w:r>
      <w:r>
        <w:rPr>
          <w:rFonts w:hint="eastAsia" w:ascii="仿宋" w:hAnsi="仿宋" w:eastAsia="仿宋" w:cs="仿宋"/>
          <w:bCs/>
          <w:color w:val="000000"/>
          <w:kern w:val="0"/>
          <w:sz w:val="28"/>
          <w:szCs w:val="28"/>
          <w:highlight w:val="none"/>
        </w:rPr>
        <w:t>不得留长指甲、涂指甲油、戴戒指加工食品，不得在工作场所内吸烟。</w:t>
      </w:r>
    </w:p>
    <w:p w14:paraId="322DB874">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 w:val="0"/>
          <w:bCs/>
          <w:color w:val="000000"/>
          <w:kern w:val="0"/>
          <w:sz w:val="28"/>
          <w:szCs w:val="28"/>
          <w:highlight w:val="none"/>
          <w:lang w:val="en-US" w:eastAsia="zh-CN"/>
        </w:rPr>
        <w:t>5.11.3.4</w:t>
      </w:r>
      <w:r>
        <w:rPr>
          <w:rFonts w:hint="eastAsia" w:ascii="仿宋" w:hAnsi="仿宋" w:eastAsia="仿宋" w:cs="仿宋"/>
          <w:bCs/>
          <w:color w:val="000000"/>
          <w:kern w:val="0"/>
          <w:sz w:val="28"/>
          <w:szCs w:val="28"/>
          <w:highlight w:val="none"/>
        </w:rPr>
        <w:t xml:space="preserve">自觉保持工作环境卫生整洁，餐厅人员必须每天检查餐厅加工区域、就餐区域以及门口区域卫生，保证餐厅无“四害”。 </w:t>
      </w:r>
    </w:p>
    <w:p w14:paraId="20AE130E">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 w:val="0"/>
          <w:bCs/>
          <w:color w:val="000000"/>
          <w:kern w:val="0"/>
          <w:sz w:val="28"/>
          <w:szCs w:val="28"/>
          <w:highlight w:val="none"/>
          <w:lang w:val="en-US" w:eastAsia="zh-CN"/>
        </w:rPr>
        <w:t>5.11.3.5</w:t>
      </w:r>
      <w:r>
        <w:rPr>
          <w:rFonts w:hint="eastAsia" w:ascii="仿宋" w:hAnsi="仿宋" w:eastAsia="仿宋" w:cs="仿宋"/>
          <w:bCs/>
          <w:color w:val="000000"/>
          <w:kern w:val="0"/>
          <w:sz w:val="28"/>
          <w:szCs w:val="28"/>
          <w:highlight w:val="none"/>
        </w:rPr>
        <w:t>就餐</w:t>
      </w:r>
      <w:r>
        <w:rPr>
          <w:rFonts w:hint="eastAsia" w:ascii="仿宋" w:hAnsi="仿宋" w:eastAsia="仿宋" w:cs="仿宋"/>
          <w:bCs/>
          <w:color w:val="000000"/>
          <w:kern w:val="0"/>
          <w:sz w:val="28"/>
          <w:szCs w:val="28"/>
          <w:highlight w:val="none"/>
          <w:lang w:val="en-US" w:eastAsia="zh-CN"/>
        </w:rPr>
        <w:t>职工</w:t>
      </w:r>
      <w:r>
        <w:rPr>
          <w:rFonts w:hint="eastAsia" w:ascii="仿宋" w:hAnsi="仿宋" w:eastAsia="仿宋" w:cs="仿宋"/>
          <w:bCs/>
          <w:color w:val="000000"/>
          <w:kern w:val="0"/>
          <w:sz w:val="28"/>
          <w:szCs w:val="28"/>
          <w:highlight w:val="none"/>
        </w:rPr>
        <w:t>提出异议，餐厅服务人员不得以任何形式和</w:t>
      </w:r>
      <w:r>
        <w:rPr>
          <w:rFonts w:hint="eastAsia" w:ascii="仿宋" w:hAnsi="仿宋" w:eastAsia="仿宋" w:cs="仿宋"/>
          <w:bCs/>
          <w:color w:val="000000"/>
          <w:kern w:val="0"/>
          <w:sz w:val="28"/>
          <w:szCs w:val="28"/>
          <w:highlight w:val="none"/>
          <w:lang w:val="en-US" w:eastAsia="zh-CN"/>
        </w:rPr>
        <w:t>职工</w:t>
      </w:r>
      <w:r>
        <w:rPr>
          <w:rFonts w:hint="eastAsia" w:ascii="仿宋" w:hAnsi="仿宋" w:eastAsia="仿宋" w:cs="仿宋"/>
          <w:bCs/>
          <w:color w:val="000000"/>
          <w:kern w:val="0"/>
          <w:sz w:val="28"/>
          <w:szCs w:val="28"/>
          <w:highlight w:val="none"/>
        </w:rPr>
        <w:t>争执，如有争议，应向餐厅管理人员反映。</w:t>
      </w:r>
    </w:p>
    <w:p w14:paraId="4E6DF6F7">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 w:val="0"/>
          <w:bCs/>
          <w:color w:val="000000"/>
          <w:kern w:val="0"/>
          <w:sz w:val="28"/>
          <w:szCs w:val="28"/>
          <w:highlight w:val="none"/>
          <w:lang w:val="en-US" w:eastAsia="zh-CN"/>
        </w:rPr>
        <w:t>5.11.3.6</w:t>
      </w:r>
      <w:r>
        <w:rPr>
          <w:rFonts w:hint="eastAsia" w:ascii="仿宋" w:hAnsi="仿宋" w:eastAsia="仿宋" w:cs="仿宋"/>
          <w:bCs/>
          <w:color w:val="000000"/>
          <w:kern w:val="0"/>
          <w:sz w:val="28"/>
          <w:szCs w:val="28"/>
          <w:highlight w:val="none"/>
        </w:rPr>
        <w:t>做到各类食品容器清洁，灶台无油污，厨具清洁，各项用具使用后必须归类存放。</w:t>
      </w:r>
    </w:p>
    <w:p w14:paraId="2B15B622">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 w:val="0"/>
          <w:bCs/>
          <w:color w:val="000000"/>
          <w:kern w:val="0"/>
          <w:sz w:val="28"/>
          <w:szCs w:val="28"/>
          <w:highlight w:val="none"/>
          <w:lang w:val="en-US" w:eastAsia="zh-CN"/>
        </w:rPr>
        <w:t>5.11.3.7</w:t>
      </w:r>
      <w:r>
        <w:rPr>
          <w:rFonts w:hint="eastAsia" w:ascii="仿宋" w:hAnsi="仿宋" w:eastAsia="仿宋" w:cs="仿宋"/>
          <w:bCs/>
          <w:color w:val="000000"/>
          <w:kern w:val="0"/>
          <w:sz w:val="28"/>
          <w:szCs w:val="28"/>
          <w:highlight w:val="none"/>
        </w:rPr>
        <w:t>用餐后须擦拭桌椅，保持干净无灰尘、无油渍，地面无垃圾杂物，保证不积水、干净、清爽。</w:t>
      </w:r>
    </w:p>
    <w:p w14:paraId="4819B2B8">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 w:val="0"/>
          <w:bCs/>
          <w:color w:val="000000"/>
          <w:kern w:val="0"/>
          <w:sz w:val="28"/>
          <w:szCs w:val="28"/>
          <w:highlight w:val="none"/>
          <w:lang w:val="en-US" w:eastAsia="zh-CN"/>
        </w:rPr>
        <w:t>5.11.3.8</w:t>
      </w:r>
      <w:r>
        <w:rPr>
          <w:rFonts w:hint="eastAsia" w:ascii="仿宋" w:hAnsi="仿宋" w:eastAsia="仿宋" w:cs="仿宋"/>
          <w:bCs/>
          <w:color w:val="000000"/>
          <w:kern w:val="0"/>
          <w:sz w:val="28"/>
          <w:szCs w:val="28"/>
          <w:highlight w:val="none"/>
        </w:rPr>
        <w:t>下水道要每日进行清洁，彻底清除菜渣等杂物，以保证排水畅通及清除异味，及时清扫工作场所内的垃圾脏物，餐厅门口垃圾桶必须每天清洗。</w:t>
      </w:r>
    </w:p>
    <w:p w14:paraId="438DBF46">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 w:val="0"/>
          <w:bCs/>
          <w:color w:val="000000"/>
          <w:kern w:val="0"/>
          <w:sz w:val="28"/>
          <w:szCs w:val="28"/>
          <w:highlight w:val="none"/>
          <w:lang w:val="en-US" w:eastAsia="zh-CN"/>
        </w:rPr>
        <w:t>5.11.3.9</w:t>
      </w:r>
      <w:r>
        <w:rPr>
          <w:rFonts w:hint="eastAsia" w:ascii="仿宋" w:hAnsi="仿宋" w:eastAsia="仿宋" w:cs="仿宋"/>
          <w:bCs/>
          <w:color w:val="000000"/>
          <w:kern w:val="0"/>
          <w:sz w:val="28"/>
          <w:szCs w:val="28"/>
          <w:highlight w:val="none"/>
        </w:rPr>
        <w:t>定期检查各种电器设备，发现问题应及时处理。餐厅所有电气设备的修理和更换，必须由电工处理，餐厅人员和其他人员不得随意修理和更换。</w:t>
      </w:r>
    </w:p>
    <w:p w14:paraId="38A34FEC">
      <w:pPr>
        <w:pStyle w:val="3"/>
        <w:pageBreakBefore w:val="0"/>
        <w:topLinePunct w:val="0"/>
        <w:bidi w:val="0"/>
        <w:snapToGrid w:val="0"/>
        <w:spacing w:before="0" w:beforeLines="0" w:afterLines="0"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 w:val="0"/>
          <w:bCs/>
          <w:color w:val="000000"/>
          <w:kern w:val="0"/>
          <w:sz w:val="28"/>
          <w:szCs w:val="28"/>
          <w:highlight w:val="none"/>
          <w:lang w:val="en-US" w:eastAsia="zh-CN"/>
        </w:rPr>
        <w:t>5.11.3.10</w:t>
      </w:r>
      <w:r>
        <w:rPr>
          <w:rFonts w:hint="eastAsia" w:ascii="仿宋" w:hAnsi="仿宋" w:eastAsia="仿宋" w:cs="仿宋"/>
          <w:bCs/>
          <w:color w:val="000000"/>
          <w:kern w:val="0"/>
          <w:sz w:val="28"/>
          <w:szCs w:val="28"/>
          <w:highlight w:val="none"/>
        </w:rPr>
        <w:t>餐厅工作人员下班前全面检查电源、火源以及水源、门窗是否关闭，做到防范于未然。</w:t>
      </w:r>
    </w:p>
    <w:p w14:paraId="20198E4D">
      <w:pPr>
        <w:pStyle w:val="10"/>
        <w:pageBreakBefore w:val="0"/>
        <w:topLinePunct w:val="0"/>
        <w:bidi w:val="0"/>
        <w:snapToGrid w:val="0"/>
        <w:spacing w:beforeLines="0" w:afterLines="0"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5.12</w:t>
      </w:r>
      <w:r>
        <w:rPr>
          <w:rFonts w:hint="eastAsia" w:ascii="仿宋" w:hAnsi="仿宋" w:eastAsia="仿宋" w:cs="仿宋"/>
          <w:b/>
          <w:sz w:val="28"/>
          <w:szCs w:val="28"/>
          <w:highlight w:val="none"/>
        </w:rPr>
        <w:t>菜品质量要求及饭菜出品时间要求</w:t>
      </w:r>
    </w:p>
    <w:p w14:paraId="6B8E50BF">
      <w:pPr>
        <w:pStyle w:val="10"/>
        <w:pageBreakBefore w:val="0"/>
        <w:topLinePunct w:val="0"/>
        <w:bidi w:val="0"/>
        <w:snapToGrid w:val="0"/>
        <w:spacing w:beforeLines="0" w:afterLines="0"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餐饮公司应从现代营养学的角度科学配餐，做到主副食合理搭配，营养可口，数量充足，具体要求如下：</w:t>
      </w:r>
    </w:p>
    <w:p w14:paraId="149122EA">
      <w:pPr>
        <w:pStyle w:val="10"/>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b w:val="0"/>
          <w:bCs/>
          <w:sz w:val="28"/>
          <w:szCs w:val="28"/>
          <w:highlight w:val="none"/>
          <w:lang w:val="en-US" w:eastAsia="zh-CN"/>
        </w:rPr>
        <w:t>5.12.1</w:t>
      </w:r>
      <w:r>
        <w:rPr>
          <w:rFonts w:hint="eastAsia" w:ascii="仿宋" w:hAnsi="仿宋" w:eastAsia="仿宋" w:cs="仿宋"/>
          <w:sz w:val="28"/>
          <w:szCs w:val="28"/>
          <w:highlight w:val="none"/>
        </w:rPr>
        <w:t>饭菜现场制作并少做勤炒，份数适当，保证菜品色、香、味、形和温度。</w:t>
      </w:r>
    </w:p>
    <w:p w14:paraId="0AA11141">
      <w:pPr>
        <w:pStyle w:val="10"/>
        <w:pageBreakBefore w:val="0"/>
        <w:numPr>
          <w:ilvl w:val="0"/>
          <w:numId w:val="0"/>
        </w:numPr>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b w:val="0"/>
          <w:bCs/>
          <w:sz w:val="28"/>
          <w:szCs w:val="28"/>
          <w:highlight w:val="none"/>
          <w:lang w:val="en-US" w:eastAsia="zh-CN"/>
        </w:rPr>
        <w:t>5.12.2</w:t>
      </w:r>
      <w:r>
        <w:rPr>
          <w:rFonts w:hint="eastAsia" w:ascii="仿宋" w:hAnsi="仿宋" w:eastAsia="仿宋" w:cs="仿宋"/>
          <w:sz w:val="28"/>
          <w:szCs w:val="28"/>
          <w:highlight w:val="none"/>
        </w:rPr>
        <w:t>纯荤菜以肉类或水产品为主，不加任何辅料；主荤菜以肉类或水产品为主，主料比例不低于80%，辅料比例不高于20%；荤素菜是含有肉类或水产类原材料的菜品，肉或水产品原料比例不低于30%；素菜是不含肉类或水产类原材料的菜品。</w:t>
      </w:r>
    </w:p>
    <w:p w14:paraId="22A9A482">
      <w:pPr>
        <w:pStyle w:val="10"/>
        <w:pageBreakBefore w:val="0"/>
        <w:numPr>
          <w:ilvl w:val="0"/>
          <w:numId w:val="0"/>
        </w:numPr>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b w:val="0"/>
          <w:bCs/>
          <w:sz w:val="28"/>
          <w:szCs w:val="28"/>
          <w:highlight w:val="none"/>
          <w:lang w:val="en-US" w:eastAsia="zh-CN"/>
        </w:rPr>
        <w:t>5.12.3</w:t>
      </w:r>
      <w:r>
        <w:rPr>
          <w:rFonts w:hint="eastAsia" w:ascii="仿宋" w:hAnsi="仿宋" w:eastAsia="仿宋" w:cs="仿宋"/>
          <w:sz w:val="28"/>
          <w:szCs w:val="28"/>
          <w:highlight w:val="none"/>
        </w:rPr>
        <w:t>按规定准时开餐，每餐所供食品开餐前15钟布置完毕，如需更动开餐时间，提出需求的一方应提前通知对方。</w:t>
      </w:r>
    </w:p>
    <w:p w14:paraId="1BB70E79">
      <w:pPr>
        <w:pStyle w:val="10"/>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b w:val="0"/>
          <w:bCs/>
          <w:sz w:val="28"/>
          <w:szCs w:val="28"/>
          <w:highlight w:val="none"/>
          <w:lang w:val="en-US" w:eastAsia="zh-CN"/>
        </w:rPr>
        <w:t>5.12.4</w:t>
      </w:r>
      <w:r>
        <w:rPr>
          <w:rFonts w:hint="eastAsia" w:ascii="仿宋" w:hAnsi="仿宋" w:eastAsia="仿宋" w:cs="仿宋"/>
          <w:sz w:val="28"/>
          <w:szCs w:val="28"/>
          <w:highlight w:val="none"/>
        </w:rPr>
        <w:t>合理安排服务人员，做好用餐人员分流工作，不可出现用餐人员等候拥挤现象。</w:t>
      </w:r>
    </w:p>
    <w:p w14:paraId="444D03B4">
      <w:pPr>
        <w:pStyle w:val="10"/>
        <w:pageBreakBefore w:val="0"/>
        <w:numPr>
          <w:ilvl w:val="-1"/>
          <w:numId w:val="0"/>
        </w:numPr>
        <w:topLinePunct w:val="0"/>
        <w:bidi w:val="0"/>
        <w:snapToGrid w:val="0"/>
        <w:spacing w:beforeLines="0" w:afterLines="0"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b w:val="0"/>
          <w:bCs/>
          <w:sz w:val="28"/>
          <w:szCs w:val="28"/>
          <w:highlight w:val="none"/>
          <w:lang w:val="en-US" w:eastAsia="zh-CN"/>
        </w:rPr>
        <w:t>5.12.5</w:t>
      </w:r>
      <w:r>
        <w:rPr>
          <w:rFonts w:hint="eastAsia" w:ascii="仿宋" w:hAnsi="仿宋" w:eastAsia="仿宋" w:cs="仿宋"/>
          <w:sz w:val="28"/>
          <w:szCs w:val="28"/>
          <w:highlight w:val="none"/>
        </w:rPr>
        <w:t>窗口进行刷卡分餐，分餐服务员应及时结算并准确分餐，保证菜量。</w:t>
      </w:r>
      <w:r>
        <w:rPr>
          <w:rFonts w:hint="eastAsia" w:ascii="仿宋" w:hAnsi="仿宋" w:eastAsia="仿宋" w:cs="仿宋"/>
          <w:sz w:val="28"/>
          <w:szCs w:val="28"/>
          <w:highlight w:val="none"/>
          <w:lang w:val="en-US" w:eastAsia="zh-CN"/>
        </w:rPr>
        <w:t>如采用自助餐形式需调整取餐动线、分区设置、餐具存放等内容。</w:t>
      </w:r>
    </w:p>
    <w:p w14:paraId="0567C139">
      <w:pPr>
        <w:pStyle w:val="10"/>
        <w:pageBreakBefore w:val="0"/>
        <w:numPr>
          <w:ilvl w:val="0"/>
          <w:numId w:val="0"/>
        </w:numPr>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b w:val="0"/>
          <w:bCs/>
          <w:sz w:val="28"/>
          <w:szCs w:val="28"/>
          <w:highlight w:val="none"/>
          <w:lang w:val="en-US" w:eastAsia="zh-CN"/>
        </w:rPr>
        <w:t>5.12.6</w:t>
      </w:r>
      <w:r>
        <w:rPr>
          <w:rFonts w:hint="eastAsia" w:ascii="仿宋" w:hAnsi="仿宋" w:eastAsia="仿宋" w:cs="仿宋"/>
          <w:sz w:val="28"/>
          <w:szCs w:val="28"/>
          <w:highlight w:val="none"/>
        </w:rPr>
        <w:t>当采购人提高或降低餐费标准时，中标人应在采购人限定时间内对饭菜安排做出调整。调整前须制定方案，经采购人审核后方可实施。</w:t>
      </w:r>
    </w:p>
    <w:p w14:paraId="500D2E87">
      <w:pPr>
        <w:pStyle w:val="10"/>
        <w:pageBreakBefore w:val="0"/>
        <w:topLinePunct w:val="0"/>
        <w:bidi w:val="0"/>
        <w:snapToGrid w:val="0"/>
        <w:spacing w:beforeLines="0" w:afterLines="0" w:line="360" w:lineRule="auto"/>
        <w:ind w:firstLine="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四、其他情况说明</w:t>
      </w:r>
    </w:p>
    <w:p w14:paraId="61AE3A11">
      <w:pPr>
        <w:pStyle w:val="10"/>
        <w:pageBreakBefore w:val="0"/>
        <w:topLinePunct w:val="0"/>
        <w:bidi w:val="0"/>
        <w:snapToGrid w:val="0"/>
        <w:spacing w:beforeLines="0" w:afterLines="0"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1.中标人中标后，有</w:t>
      </w:r>
      <w:r>
        <w:rPr>
          <w:rFonts w:hint="eastAsia" w:ascii="仿宋" w:hAnsi="仿宋" w:eastAsia="仿宋" w:cs="仿宋"/>
          <w:b/>
          <w:bCs/>
          <w:sz w:val="28"/>
          <w:szCs w:val="28"/>
          <w:highlight w:val="none"/>
          <w:u w:val="single"/>
        </w:rPr>
        <w:t>1个月</w:t>
      </w:r>
      <w:r>
        <w:rPr>
          <w:rFonts w:hint="eastAsia" w:ascii="仿宋" w:hAnsi="仿宋" w:eastAsia="仿宋" w:cs="仿宋"/>
          <w:sz w:val="28"/>
          <w:szCs w:val="28"/>
          <w:highlight w:val="none"/>
        </w:rPr>
        <w:t>试用期，如采购人对服务不满意，有权终止合同。</w:t>
      </w:r>
    </w:p>
    <w:p w14:paraId="7432F667">
      <w:pPr>
        <w:pStyle w:val="10"/>
        <w:pageBreakBefore w:val="0"/>
        <w:topLinePunct w:val="0"/>
        <w:bidi w:val="0"/>
        <w:snapToGrid w:val="0"/>
        <w:spacing w:beforeLines="0" w:afterLines="0"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2.中标人提供的餐饮服务须接受采购人的日常监督考核，接受服务对象的评议。</w:t>
      </w:r>
    </w:p>
    <w:p w14:paraId="6071877E">
      <w:pPr>
        <w:pStyle w:val="10"/>
        <w:pageBreakBefore w:val="0"/>
        <w:topLinePunct w:val="0"/>
        <w:bidi w:val="0"/>
        <w:snapToGrid w:val="0"/>
        <w:spacing w:beforeLines="0" w:afterLines="0"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3.中标人承担餐厅区域内的消防、安全责任。</w:t>
      </w:r>
    </w:p>
    <w:p w14:paraId="25DCDF62">
      <w:pPr>
        <w:pStyle w:val="10"/>
        <w:pageBreakBefore w:val="0"/>
        <w:topLinePunct w:val="0"/>
        <w:bidi w:val="0"/>
        <w:snapToGrid w:val="0"/>
        <w:spacing w:beforeLines="0" w:afterLines="0"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4.中标人承担餐厅区域内的日常清洁卫生。</w:t>
      </w:r>
    </w:p>
    <w:p w14:paraId="668E9FD5">
      <w:pPr>
        <w:pStyle w:val="10"/>
        <w:pageBreakBefore w:val="0"/>
        <w:topLinePunct w:val="0"/>
        <w:bidi w:val="0"/>
        <w:snapToGrid w:val="0"/>
        <w:spacing w:beforeLines="0" w:afterLines="0"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5.采购人有权随机检查食材的各种指标，发现不合格食品有权单方面解除合同，且中标人承担相应的法律责任和经济处罚。</w:t>
      </w:r>
    </w:p>
    <w:p w14:paraId="3C350EED">
      <w:pPr>
        <w:pStyle w:val="10"/>
        <w:pageBreakBefore w:val="0"/>
        <w:topLinePunct w:val="0"/>
        <w:bidi w:val="0"/>
        <w:snapToGrid w:val="0"/>
        <w:spacing w:beforeLines="0" w:afterLines="0"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6、中标人服务期间要做好疫情防控工作。</w:t>
      </w:r>
    </w:p>
    <w:p w14:paraId="62A86A7A">
      <w:pPr>
        <w:pageBreakBefore w:val="0"/>
        <w:topLinePunct w:val="0"/>
        <w:autoSpaceDE w:val="0"/>
        <w:autoSpaceDN w:val="0"/>
        <w:bidi w:val="0"/>
        <w:snapToGrid w:val="0"/>
        <w:spacing w:beforeLines="0" w:afterLines="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五、服务期限及地点</w:t>
      </w:r>
    </w:p>
    <w:p w14:paraId="0D8B87DE">
      <w:pPr>
        <w:pStyle w:val="11"/>
        <w:pageBreakBefore w:val="0"/>
        <w:topLinePunct w:val="0"/>
        <w:bidi w:val="0"/>
        <w:snapToGrid w:val="0"/>
        <w:spacing w:beforeLines="0" w:afterLines="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服务期：合同签订生效之日起，服务期限1年。</w:t>
      </w:r>
    </w:p>
    <w:p w14:paraId="7A63C1F9">
      <w:pPr>
        <w:pStyle w:val="11"/>
        <w:pageBreakBefore w:val="0"/>
        <w:topLinePunct w:val="0"/>
        <w:bidi w:val="0"/>
        <w:snapToGrid w:val="0"/>
        <w:spacing w:beforeLines="0" w:afterLines="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服务地点：</w:t>
      </w:r>
      <w:r>
        <w:rPr>
          <w:rFonts w:hint="eastAsia" w:ascii="仿宋" w:hAnsi="仿宋" w:eastAsia="仿宋" w:cs="仿宋"/>
          <w:sz w:val="28"/>
          <w:szCs w:val="28"/>
          <w:highlight w:val="none"/>
          <w:lang w:val="en-US" w:eastAsia="zh-CN"/>
        </w:rPr>
        <w:t>北京卫生职业学院新校区（通州区漷县镇）</w:t>
      </w:r>
      <w:r>
        <w:rPr>
          <w:rFonts w:hint="eastAsia" w:ascii="仿宋" w:hAnsi="仿宋" w:eastAsia="仿宋" w:cs="仿宋"/>
          <w:sz w:val="28"/>
          <w:szCs w:val="28"/>
          <w:highlight w:val="none"/>
        </w:rPr>
        <w:t xml:space="preserve"> </w:t>
      </w:r>
    </w:p>
    <w:p w14:paraId="05F41898">
      <w:pPr>
        <w:pageBreakBefore w:val="0"/>
        <w:topLinePunct w:val="0"/>
        <w:bidi w:val="0"/>
        <w:snapToGrid w:val="0"/>
        <w:spacing w:beforeLines="0" w:afterLines="0"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六、承包方式：</w:t>
      </w:r>
    </w:p>
    <w:p w14:paraId="543C529D">
      <w:pPr>
        <w:pageBreakBefore w:val="0"/>
        <w:topLinePunct w:val="0"/>
        <w:bidi w:val="0"/>
        <w:snapToGrid w:val="0"/>
        <w:spacing w:beforeLines="0" w:afterLines="0"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kern w:val="0"/>
          <w:sz w:val="28"/>
          <w:szCs w:val="28"/>
          <w:highlight w:val="none"/>
        </w:rPr>
        <w:t>★</w:t>
      </w: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val="en-US" w:eastAsia="zh-CN"/>
        </w:rPr>
        <w:t>不</w:t>
      </w:r>
      <w:r>
        <w:rPr>
          <w:rFonts w:hint="eastAsia" w:ascii="仿宋" w:hAnsi="仿宋" w:eastAsia="仿宋" w:cs="仿宋"/>
          <w:sz w:val="28"/>
          <w:szCs w:val="28"/>
          <w:highlight w:val="none"/>
        </w:rPr>
        <w:t>提供住宿，中标人</w:t>
      </w:r>
      <w:r>
        <w:rPr>
          <w:rFonts w:hint="eastAsia" w:ascii="仿宋" w:hAnsi="仿宋" w:eastAsia="仿宋" w:cs="仿宋"/>
          <w:sz w:val="28"/>
          <w:szCs w:val="28"/>
          <w:highlight w:val="none"/>
          <w:lang w:val="en-US" w:eastAsia="zh-CN"/>
        </w:rPr>
        <w:t>自行解决，中标人</w:t>
      </w:r>
      <w:r>
        <w:rPr>
          <w:rFonts w:hint="eastAsia" w:ascii="仿宋" w:hAnsi="仿宋" w:eastAsia="仿宋" w:cs="仿宋"/>
          <w:sz w:val="28"/>
          <w:szCs w:val="28"/>
          <w:highlight w:val="none"/>
        </w:rPr>
        <w:t>需保证给服务人员安排合法、合规的食物</w:t>
      </w:r>
      <w:r>
        <w:rPr>
          <w:rFonts w:hint="eastAsia" w:ascii="仿宋" w:hAnsi="仿宋" w:eastAsia="仿宋" w:cs="仿宋"/>
          <w:sz w:val="28"/>
          <w:szCs w:val="28"/>
          <w:highlight w:val="none"/>
          <w:lang w:val="en-US" w:eastAsia="zh-CN"/>
        </w:rPr>
        <w:t>及住所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需提供承诺</w:t>
      </w:r>
      <w:r>
        <w:rPr>
          <w:rFonts w:hint="eastAsia" w:ascii="仿宋" w:hAnsi="仿宋" w:eastAsia="仿宋" w:cs="仿宋"/>
          <w:sz w:val="28"/>
          <w:szCs w:val="28"/>
          <w:highlight w:val="none"/>
          <w:lang w:val="en-US" w:eastAsia="zh-CN"/>
        </w:rPr>
        <w:t>函，承诺函格式自拟，并加盖投标人公章。</w:t>
      </w:r>
    </w:p>
    <w:p w14:paraId="368CA04D">
      <w:pPr>
        <w:pageBreakBefore w:val="0"/>
        <w:topLinePunct w:val="0"/>
        <w:bidi w:val="0"/>
        <w:snapToGrid w:val="0"/>
        <w:spacing w:beforeLines="0" w:afterLines="0"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七、付款方式：</w:t>
      </w:r>
    </w:p>
    <w:p w14:paraId="31C7E9E5">
      <w:pPr>
        <w:pageBreakBefore w:val="0"/>
        <w:topLinePunct w:val="0"/>
        <w:bidi w:val="0"/>
        <w:snapToGrid w:val="0"/>
        <w:spacing w:beforeLines="0" w:afterLines="0" w:line="360" w:lineRule="auto"/>
        <w:ind w:firstLine="560" w:firstLineChars="200"/>
        <w:rPr>
          <w:rFonts w:hint="eastAsia" w:ascii="仿宋" w:hAnsi="仿宋" w:eastAsia="仿宋" w:cs="仿宋"/>
          <w:color w:val="000000"/>
          <w:kern w:val="0"/>
          <w:sz w:val="28"/>
          <w:szCs w:val="28"/>
          <w:highlight w:val="none"/>
          <w:lang w:bidi="ar"/>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职工食堂后厨外包服务费按月支付，每月付款一次，支付日期为：中标人每月5日前（遇法定节假日及采购人寒暑假可顺延）将发票及相关材料提交采购人，采购人当月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日前（遇法定节假日及采购人寒暑假可顺延）支付上月服务费，采购人每月需扣除2万元服务费，</w:t>
      </w:r>
      <w:r>
        <w:rPr>
          <w:rFonts w:hint="eastAsia" w:ascii="仿宋" w:hAnsi="仿宋" w:eastAsia="仿宋" w:cs="仿宋"/>
          <w:color w:val="000000"/>
          <w:kern w:val="0"/>
          <w:sz w:val="28"/>
          <w:szCs w:val="28"/>
          <w:highlight w:val="none"/>
          <w:lang w:bidi="ar"/>
        </w:rPr>
        <w:t>作为当月考评结果发放。考评分为采购人职工满意度综合评定和食堂成本核算评定两部分，各占1万元比重。</w:t>
      </w:r>
    </w:p>
    <w:p w14:paraId="5AB20BB4">
      <w:pPr>
        <w:pageBreakBefore w:val="0"/>
        <w:numPr>
          <w:ilvl w:val="-1"/>
          <w:numId w:val="0"/>
        </w:numPr>
        <w:topLinePunct w:val="0"/>
        <w:bidi w:val="0"/>
        <w:snapToGrid w:val="0"/>
        <w:spacing w:beforeLines="0" w:afterLines="0" w:line="360" w:lineRule="auto"/>
        <w:ind w:leftChars="0" w:firstLine="560" w:firstLineChars="200"/>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1.1</w:t>
      </w:r>
      <w:r>
        <w:rPr>
          <w:rFonts w:hint="eastAsia" w:ascii="仿宋" w:hAnsi="仿宋" w:eastAsia="仿宋" w:cs="仿宋"/>
          <w:color w:val="000000"/>
          <w:kern w:val="0"/>
          <w:sz w:val="28"/>
          <w:szCs w:val="28"/>
          <w:highlight w:val="none"/>
          <w:lang w:bidi="ar"/>
        </w:rPr>
        <w:t>职工满意度综合评定要求：职工满意度在60%及以上的，根据满意度比率发放，即满意度60%发放服务费1万元*60%，满意度80%发放服务费1万元*80%，满意度100%发放服务费1万元*100%；满意度低于60%的，扣除当月满意度考核1万元，同时限期一个月进行整改，如次月仍低于60%满意度，采购人有权解除食堂服务合同。</w:t>
      </w:r>
    </w:p>
    <w:p w14:paraId="6ACE7227">
      <w:pPr>
        <w:pageBreakBefore w:val="0"/>
        <w:numPr>
          <w:ilvl w:val="-1"/>
          <w:numId w:val="0"/>
        </w:numPr>
        <w:topLinePunct w:val="0"/>
        <w:bidi w:val="0"/>
        <w:snapToGrid w:val="0"/>
        <w:spacing w:beforeLines="0" w:afterLines="0" w:line="360" w:lineRule="auto"/>
        <w:ind w:leftChars="0" w:firstLine="560" w:firstLineChars="200"/>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1.2</w:t>
      </w:r>
      <w:r>
        <w:rPr>
          <w:rFonts w:hint="eastAsia" w:ascii="仿宋" w:hAnsi="仿宋" w:eastAsia="仿宋" w:cs="仿宋"/>
          <w:color w:val="000000"/>
          <w:kern w:val="0"/>
          <w:sz w:val="28"/>
          <w:szCs w:val="28"/>
          <w:highlight w:val="none"/>
          <w:lang w:bidi="ar"/>
        </w:rPr>
        <w:t>食堂成本核算评定要求：成本核算以实际开餐天数为基准，应达控制控制在33元/人/天，成本偏差在±3%以内按全额发放，即当月发放1万元；偏差大于±3%小于等于±5%按90%发放，即当月发放1万元*90%；偏差大于±5%小于等于±10%按60%发放，即当月发放1万元*60%；偏差大于±10%，扣除当月成本核算考核1万元。如连续两个月成本核算偏差超过±10%，采购人有权解除食堂服务合同。</w:t>
      </w:r>
    </w:p>
    <w:p w14:paraId="447DDC9B">
      <w:pPr>
        <w:pageBreakBefore w:val="0"/>
        <w:topLinePunct w:val="0"/>
        <w:bidi w:val="0"/>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自本合同签订生效后</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个工作日内，中标人按照合同总金额的 5% 向采购人一次性支付项目履约保证金，项目履约保证金在合同期满后并无服务问题的</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个工作日内由采购人无息退还中标人（遇法定节假日及甲方寒暑假可顺延）。</w:t>
      </w:r>
    </w:p>
    <w:p w14:paraId="0644BD5A">
      <w:pPr>
        <w:pageBreakBefore w:val="0"/>
        <w:topLinePunct w:val="0"/>
        <w:bidi w:val="0"/>
        <w:snapToGrid w:val="0"/>
        <w:spacing w:beforeLines="0" w:afterLines="0" w:line="360" w:lineRule="auto"/>
        <w:rPr>
          <w:highlight w:val="none"/>
        </w:rPr>
      </w:pPr>
    </w:p>
    <w:p w14:paraId="60CA314E">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E4F16"/>
    <w:rsid w:val="5A3E4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Plain Text"/>
    <w:basedOn w:val="1"/>
    <w:qFormat/>
    <w:uiPriority w:val="0"/>
    <w:rPr>
      <w:rFonts w:hint="eastAsia" w:ascii="宋体" w:hAnsi="Courier New"/>
      <w:szCs w:val="20"/>
    </w:rPr>
  </w:style>
  <w:style w:type="character" w:styleId="7">
    <w:name w:val="annotation reference"/>
    <w:qFormat/>
    <w:uiPriority w:val="99"/>
    <w:rPr>
      <w:sz w:val="21"/>
      <w:szCs w:val="21"/>
    </w:rPr>
  </w:style>
  <w:style w:type="paragraph" w:customStyle="1" w:styleId="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彩色列表 - 着色 11"/>
    <w:basedOn w:val="1"/>
    <w:unhideWhenUsed/>
    <w:qFormat/>
    <w:uiPriority w:val="99"/>
    <w:pPr>
      <w:ind w:firstLine="420" w:firstLineChars="200"/>
    </w:pPr>
  </w:style>
  <w:style w:type="paragraph" w:customStyle="1" w:styleId="10">
    <w:name w:val="彩色列表 - 着色 13"/>
    <w:basedOn w:val="1"/>
    <w:unhideWhenUsed/>
    <w:qFormat/>
    <w:uiPriority w:val="99"/>
    <w:pPr>
      <w:ind w:firstLine="420" w:firstLineChars="200"/>
    </w:pPr>
  </w:style>
  <w:style w:type="paragraph" w:customStyle="1" w:styleId="11">
    <w:name w:val="正文格式"/>
    <w:basedOn w:val="1"/>
    <w:qFormat/>
    <w:uiPriority w:val="0"/>
    <w:pPr>
      <w:spacing w:beforeLines="50" w:line="360" w:lineRule="auto"/>
      <w:ind w:firstLine="480" w:firstLineChars="200"/>
    </w:pPr>
    <w:rPr>
      <w:rFonts w:ascii="宋体" w:hAnsi="宋体"/>
      <w:kern w:val="0"/>
      <w:sz w:val="24"/>
      <w:lang w:val="en-G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2026-06-08T06:15:00Z</dcterms:created>
  <dc:creator>亚希Edison</dc:creator>
  <cp:lastModifiedBy>亚希Edison</cp:lastModifiedBy>
  <dcterms:modified xsi:type="dcterms:W3CDTF">2026-06-08T06:16:03Z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35798FD97A9645A1817FC1D84B11E821_11</vt:lpwstr>
  </property>
  <property fmtid="{D5CDD505-2E9C-101B-9397-08002B2CF9AE}" pid="4" name="KSOTemplateDocerSaveRecord">
    <vt:lpwstr>eyJoZGlkIjoiMzEwNTM5NzYwMDRjMzkwZTVkZjY2ODkwMGIxNGU0OTUiLCJ1c2VySWQiOiIyNjk3ODg1OTAifQ==</vt:lpwstr>
  </property>
</Properties>
</file>