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3AC73" w14:textId="4EB0912E" w:rsidR="003E5CA1" w:rsidRPr="003E5CA1" w:rsidRDefault="003E5CA1" w:rsidP="003E5CA1">
      <w:pPr>
        <w:pStyle w:val="2"/>
        <w:spacing w:before="0" w:line="360" w:lineRule="auto"/>
        <w:jc w:val="center"/>
        <w:rPr>
          <w:rFonts w:ascii="Times New Roman" w:eastAsia="宋体" w:hAnsi="Times New Roman"/>
          <w:b/>
          <w:bCs/>
          <w:color w:val="auto"/>
          <w:sz w:val="28"/>
          <w:szCs w:val="28"/>
        </w:rPr>
      </w:pPr>
      <w:bookmarkStart w:id="0" w:name="_Toc28359002"/>
      <w:bookmarkStart w:id="1" w:name="_Toc35393621"/>
      <w:bookmarkStart w:id="2" w:name="_Toc28359079"/>
      <w:bookmarkStart w:id="3" w:name="_Toc35393790"/>
      <w:bookmarkStart w:id="4" w:name="_Hlk24379207"/>
      <w:r w:rsidRPr="003E5CA1">
        <w:rPr>
          <w:rFonts w:ascii="Times New Roman" w:eastAsia="宋体" w:hAnsi="Times New Roman"/>
          <w:b/>
          <w:bCs/>
          <w:color w:val="auto"/>
          <w:sz w:val="28"/>
          <w:szCs w:val="28"/>
        </w:rPr>
        <w:t>北京市疾病预防控制中心新址中控室值机服务项目</w:t>
      </w:r>
      <w:r w:rsidRPr="003E5CA1">
        <w:rPr>
          <w:rFonts w:ascii="Times New Roman" w:eastAsia="宋体" w:hAnsi="Times New Roman" w:hint="eastAsia"/>
          <w:b/>
          <w:bCs/>
          <w:color w:val="auto"/>
          <w:sz w:val="28"/>
          <w:szCs w:val="28"/>
        </w:rPr>
        <w:t>公开招标公告</w:t>
      </w:r>
    </w:p>
    <w:p w14:paraId="2B99B40D" w14:textId="34E90C25" w:rsidR="003E5CA1" w:rsidRDefault="003E5CA1" w:rsidP="003E5CA1">
      <w:pPr>
        <w:pStyle w:val="2"/>
        <w:spacing w:before="0" w:line="360" w:lineRule="auto"/>
        <w:rPr>
          <w:rFonts w:ascii="Times New Roman" w:eastAsia="宋体" w:hAnsi="Times New Roman"/>
          <w:sz w:val="24"/>
          <w:szCs w:val="24"/>
        </w:rPr>
      </w:pPr>
      <w:r>
        <w:rPr>
          <w:rFonts w:ascii="Times New Roman" w:eastAsia="宋体" w:hAnsi="Times New Roman"/>
          <w:sz w:val="24"/>
          <w:szCs w:val="24"/>
        </w:rPr>
        <w:t>一、项目基本情况</w:t>
      </w:r>
      <w:bookmarkEnd w:id="0"/>
      <w:bookmarkEnd w:id="1"/>
      <w:bookmarkEnd w:id="2"/>
      <w:bookmarkEnd w:id="3"/>
    </w:p>
    <w:p w14:paraId="429D1F54" w14:textId="77777777" w:rsidR="003E5CA1" w:rsidRDefault="003E5CA1" w:rsidP="003E5CA1">
      <w:pPr>
        <w:spacing w:line="360" w:lineRule="auto"/>
        <w:ind w:firstLineChars="200" w:firstLine="480"/>
        <w:rPr>
          <w:sz w:val="24"/>
        </w:rPr>
      </w:pPr>
      <w:r>
        <w:rPr>
          <w:sz w:val="24"/>
        </w:rPr>
        <w:t>1.</w:t>
      </w:r>
      <w:r>
        <w:rPr>
          <w:sz w:val="24"/>
        </w:rPr>
        <w:t>项目编号：</w:t>
      </w:r>
      <w:r>
        <w:rPr>
          <w:sz w:val="24"/>
        </w:rPr>
        <w:t>2606-HXTC-IS1309</w:t>
      </w:r>
    </w:p>
    <w:p w14:paraId="20C7B3BB" w14:textId="77777777" w:rsidR="003E5CA1" w:rsidRDefault="003E5CA1" w:rsidP="003E5CA1">
      <w:pPr>
        <w:spacing w:line="360" w:lineRule="auto"/>
        <w:ind w:firstLineChars="200" w:firstLine="480"/>
        <w:rPr>
          <w:sz w:val="24"/>
        </w:rPr>
      </w:pPr>
      <w:r>
        <w:rPr>
          <w:sz w:val="24"/>
        </w:rPr>
        <w:t>2.</w:t>
      </w:r>
      <w:r>
        <w:rPr>
          <w:sz w:val="24"/>
        </w:rPr>
        <w:t>项目名称：</w:t>
      </w:r>
      <w:r>
        <w:rPr>
          <w:rFonts w:hint="eastAsia"/>
          <w:sz w:val="24"/>
        </w:rPr>
        <w:t>北京市疾病预防控制中心新址中控室值机服务项目</w:t>
      </w:r>
    </w:p>
    <w:bookmarkEnd w:id="4"/>
    <w:p w14:paraId="2846DB16" w14:textId="77777777" w:rsidR="003E5CA1" w:rsidRDefault="003E5CA1" w:rsidP="003E5CA1">
      <w:pPr>
        <w:spacing w:line="360" w:lineRule="auto"/>
        <w:ind w:firstLineChars="200" w:firstLine="480"/>
        <w:rPr>
          <w:sz w:val="24"/>
        </w:rPr>
      </w:pPr>
      <w:r>
        <w:rPr>
          <w:sz w:val="24"/>
        </w:rPr>
        <w:t>3.</w:t>
      </w:r>
      <w:r>
        <w:rPr>
          <w:sz w:val="24"/>
        </w:rPr>
        <w:t>项目预算金额：</w:t>
      </w:r>
      <w:r>
        <w:rPr>
          <w:sz w:val="24"/>
        </w:rPr>
        <w:t>142.80</w:t>
      </w:r>
      <w:r>
        <w:rPr>
          <w:sz w:val="24"/>
        </w:rPr>
        <w:t>万元、项目最高限价（如有）：</w:t>
      </w:r>
      <w:r w:rsidRPr="003C175A">
        <w:rPr>
          <w:sz w:val="24"/>
          <w:u w:val="single"/>
        </w:rPr>
        <w:t>同预算金额</w:t>
      </w:r>
      <w:r w:rsidRPr="003C175A">
        <w:rPr>
          <w:rFonts w:hint="eastAsia"/>
          <w:sz w:val="24"/>
          <w:u w:val="single"/>
        </w:rPr>
        <w:t xml:space="preserve"> </w:t>
      </w:r>
      <w:r>
        <w:rPr>
          <w:sz w:val="24"/>
        </w:rPr>
        <w:t>万元</w:t>
      </w:r>
    </w:p>
    <w:p w14:paraId="414F9FC7" w14:textId="77777777" w:rsidR="003E5CA1" w:rsidRDefault="003E5CA1" w:rsidP="003E5CA1">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391"/>
        <w:gridCol w:w="1520"/>
        <w:gridCol w:w="891"/>
        <w:gridCol w:w="3818"/>
      </w:tblGrid>
      <w:tr w:rsidR="003E5CA1" w14:paraId="3374D090" w14:textId="77777777" w:rsidTr="00CF33F0">
        <w:trPr>
          <w:trHeight w:val="454"/>
        </w:trPr>
        <w:tc>
          <w:tcPr>
            <w:tcW w:w="382" w:type="pct"/>
            <w:vAlign w:val="center"/>
          </w:tcPr>
          <w:p w14:paraId="26B16565" w14:textId="77777777" w:rsidR="003E5CA1" w:rsidRDefault="003E5CA1" w:rsidP="00CF33F0">
            <w:pPr>
              <w:jc w:val="center"/>
              <w:rPr>
                <w:bCs/>
                <w:szCs w:val="21"/>
              </w:rPr>
            </w:pPr>
            <w:proofErr w:type="gramStart"/>
            <w:r>
              <w:rPr>
                <w:bCs/>
                <w:szCs w:val="21"/>
              </w:rPr>
              <w:t>包号</w:t>
            </w:r>
            <w:proofErr w:type="gramEnd"/>
          </w:p>
        </w:tc>
        <w:tc>
          <w:tcPr>
            <w:tcW w:w="843" w:type="pct"/>
            <w:vAlign w:val="center"/>
          </w:tcPr>
          <w:p w14:paraId="7E8B8DD5" w14:textId="77777777" w:rsidR="003E5CA1" w:rsidRDefault="003E5CA1" w:rsidP="00CF33F0">
            <w:pPr>
              <w:jc w:val="center"/>
              <w:rPr>
                <w:bCs/>
                <w:szCs w:val="21"/>
              </w:rPr>
            </w:pPr>
            <w:r>
              <w:rPr>
                <w:bCs/>
                <w:szCs w:val="21"/>
              </w:rPr>
              <w:t>标的名称</w:t>
            </w:r>
          </w:p>
        </w:tc>
        <w:tc>
          <w:tcPr>
            <w:tcW w:w="921" w:type="pct"/>
            <w:vAlign w:val="center"/>
          </w:tcPr>
          <w:p w14:paraId="4ACD22C8" w14:textId="77777777" w:rsidR="003E5CA1" w:rsidRDefault="003E5CA1" w:rsidP="00CF33F0">
            <w:pPr>
              <w:jc w:val="center"/>
              <w:rPr>
                <w:bCs/>
                <w:szCs w:val="21"/>
              </w:rPr>
            </w:pPr>
            <w:r>
              <w:rPr>
                <w:bCs/>
                <w:szCs w:val="21"/>
              </w:rPr>
              <w:t>采购包</w:t>
            </w:r>
          </w:p>
          <w:p w14:paraId="3ABC3CFB" w14:textId="77777777" w:rsidR="003E5CA1" w:rsidRDefault="003E5CA1" w:rsidP="00CF33F0">
            <w:pPr>
              <w:jc w:val="center"/>
              <w:rPr>
                <w:bCs/>
                <w:szCs w:val="21"/>
              </w:rPr>
            </w:pPr>
            <w:r>
              <w:rPr>
                <w:bCs/>
                <w:szCs w:val="21"/>
              </w:rPr>
              <w:t>预算金额</w:t>
            </w:r>
          </w:p>
          <w:p w14:paraId="627C395B" w14:textId="77777777" w:rsidR="003E5CA1" w:rsidRDefault="003E5CA1" w:rsidP="00CF33F0">
            <w:pPr>
              <w:jc w:val="center"/>
              <w:rPr>
                <w:bCs/>
                <w:szCs w:val="21"/>
              </w:rPr>
            </w:pPr>
            <w:r>
              <w:rPr>
                <w:bCs/>
                <w:szCs w:val="21"/>
              </w:rPr>
              <w:t>（万元）</w:t>
            </w:r>
          </w:p>
        </w:tc>
        <w:tc>
          <w:tcPr>
            <w:tcW w:w="540" w:type="pct"/>
            <w:vAlign w:val="center"/>
          </w:tcPr>
          <w:p w14:paraId="52B13F89" w14:textId="77777777" w:rsidR="003E5CA1" w:rsidRDefault="003E5CA1" w:rsidP="00CF33F0">
            <w:pPr>
              <w:jc w:val="center"/>
              <w:rPr>
                <w:bCs/>
                <w:szCs w:val="21"/>
              </w:rPr>
            </w:pPr>
            <w:r>
              <w:rPr>
                <w:bCs/>
                <w:szCs w:val="21"/>
              </w:rPr>
              <w:t>数量</w:t>
            </w:r>
          </w:p>
        </w:tc>
        <w:tc>
          <w:tcPr>
            <w:tcW w:w="2314" w:type="pct"/>
            <w:vAlign w:val="center"/>
          </w:tcPr>
          <w:p w14:paraId="74DF3EB0" w14:textId="77777777" w:rsidR="003E5CA1" w:rsidRDefault="003E5CA1" w:rsidP="00CF33F0">
            <w:pPr>
              <w:jc w:val="center"/>
              <w:rPr>
                <w:szCs w:val="21"/>
              </w:rPr>
            </w:pPr>
            <w:r>
              <w:rPr>
                <w:szCs w:val="21"/>
              </w:rPr>
              <w:t>简要技术需求或服务要求</w:t>
            </w:r>
          </w:p>
        </w:tc>
      </w:tr>
      <w:tr w:rsidR="003E5CA1" w14:paraId="3EFCD842" w14:textId="77777777" w:rsidTr="00CF33F0">
        <w:trPr>
          <w:trHeight w:val="454"/>
        </w:trPr>
        <w:tc>
          <w:tcPr>
            <w:tcW w:w="382" w:type="pct"/>
            <w:vAlign w:val="center"/>
          </w:tcPr>
          <w:p w14:paraId="2371EA13" w14:textId="77777777" w:rsidR="003E5CA1" w:rsidRDefault="003E5CA1" w:rsidP="00CF33F0">
            <w:pPr>
              <w:jc w:val="center"/>
              <w:rPr>
                <w:bCs/>
                <w:szCs w:val="21"/>
              </w:rPr>
            </w:pPr>
            <w:r>
              <w:rPr>
                <w:rFonts w:hint="eastAsia"/>
                <w:bCs/>
                <w:szCs w:val="21"/>
              </w:rPr>
              <w:t>1</w:t>
            </w:r>
          </w:p>
        </w:tc>
        <w:tc>
          <w:tcPr>
            <w:tcW w:w="843" w:type="pct"/>
            <w:vAlign w:val="center"/>
          </w:tcPr>
          <w:p w14:paraId="642D927F" w14:textId="77777777" w:rsidR="003E5CA1" w:rsidRDefault="003E5CA1" w:rsidP="00CF33F0">
            <w:pPr>
              <w:jc w:val="center"/>
              <w:rPr>
                <w:bCs/>
                <w:szCs w:val="21"/>
              </w:rPr>
            </w:pPr>
            <w:r>
              <w:rPr>
                <w:rFonts w:hint="eastAsia"/>
                <w:bCs/>
                <w:szCs w:val="21"/>
              </w:rPr>
              <w:t>北京市疾病预防控制中心新址中控室值机服务项目</w:t>
            </w:r>
          </w:p>
        </w:tc>
        <w:tc>
          <w:tcPr>
            <w:tcW w:w="921" w:type="pct"/>
            <w:vAlign w:val="center"/>
          </w:tcPr>
          <w:p w14:paraId="435A09CC" w14:textId="77777777" w:rsidR="003E5CA1" w:rsidRDefault="003E5CA1" w:rsidP="00CF33F0">
            <w:pPr>
              <w:jc w:val="center"/>
              <w:rPr>
                <w:bCs/>
                <w:szCs w:val="21"/>
              </w:rPr>
            </w:pPr>
            <w:r>
              <w:rPr>
                <w:bCs/>
                <w:szCs w:val="21"/>
              </w:rPr>
              <w:t>142.80</w:t>
            </w:r>
          </w:p>
        </w:tc>
        <w:tc>
          <w:tcPr>
            <w:tcW w:w="540" w:type="pct"/>
            <w:vAlign w:val="center"/>
          </w:tcPr>
          <w:p w14:paraId="7036B405" w14:textId="77777777" w:rsidR="003E5CA1" w:rsidRDefault="003E5CA1" w:rsidP="00CF33F0">
            <w:pPr>
              <w:jc w:val="center"/>
              <w:rPr>
                <w:bCs/>
                <w:szCs w:val="21"/>
              </w:rPr>
            </w:pPr>
            <w:r>
              <w:rPr>
                <w:rFonts w:hint="eastAsia"/>
                <w:bCs/>
                <w:szCs w:val="21"/>
              </w:rPr>
              <w:t>1</w:t>
            </w:r>
            <w:r>
              <w:rPr>
                <w:rFonts w:hint="eastAsia"/>
                <w:bCs/>
                <w:szCs w:val="21"/>
              </w:rPr>
              <w:t>批</w:t>
            </w:r>
          </w:p>
        </w:tc>
        <w:tc>
          <w:tcPr>
            <w:tcW w:w="2314" w:type="pct"/>
            <w:vAlign w:val="center"/>
          </w:tcPr>
          <w:p w14:paraId="7DA506A5" w14:textId="77777777" w:rsidR="003E5CA1" w:rsidRDefault="003E5CA1" w:rsidP="00CF33F0">
            <w:pPr>
              <w:jc w:val="left"/>
              <w:rPr>
                <w:kern w:val="0"/>
                <w:szCs w:val="21"/>
              </w:rPr>
            </w:pPr>
            <w:r w:rsidRPr="00EE79BB">
              <w:rPr>
                <w:rFonts w:hint="eastAsia"/>
                <w:kern w:val="0"/>
                <w:szCs w:val="21"/>
              </w:rPr>
              <w:t>安防、消防系统中心控制室值机服务；</w:t>
            </w:r>
            <w:r w:rsidRPr="00EE79BB">
              <w:rPr>
                <w:rFonts w:hint="eastAsia"/>
                <w:kern w:val="0"/>
                <w:szCs w:val="21"/>
              </w:rPr>
              <w:t xml:space="preserve"> </w:t>
            </w:r>
            <w:r w:rsidRPr="00EE79BB">
              <w:rPr>
                <w:rFonts w:hint="eastAsia"/>
                <w:kern w:val="0"/>
                <w:szCs w:val="21"/>
              </w:rPr>
              <w:t>安防、消防系统日常维修、维护、保养服务；</w:t>
            </w:r>
            <w:r w:rsidRPr="00EE79BB">
              <w:rPr>
                <w:rFonts w:hint="eastAsia"/>
                <w:kern w:val="0"/>
                <w:szCs w:val="21"/>
              </w:rPr>
              <w:t xml:space="preserve"> </w:t>
            </w:r>
            <w:r w:rsidRPr="00EE79BB">
              <w:rPr>
                <w:rFonts w:hint="eastAsia"/>
                <w:kern w:val="0"/>
                <w:szCs w:val="21"/>
              </w:rPr>
              <w:t>安防、消防系统技术托管服务；</w:t>
            </w:r>
            <w:r w:rsidRPr="00EE79BB">
              <w:rPr>
                <w:rFonts w:hint="eastAsia"/>
                <w:kern w:val="0"/>
                <w:szCs w:val="21"/>
              </w:rPr>
              <w:t xml:space="preserve"> </w:t>
            </w:r>
            <w:r w:rsidRPr="00EE79BB">
              <w:rPr>
                <w:rFonts w:hint="eastAsia"/>
                <w:kern w:val="0"/>
                <w:szCs w:val="21"/>
              </w:rPr>
              <w:t>防盗报警监控运营服务；方案制定与演练、人员培训服务；值机人员实行双人</w:t>
            </w:r>
            <w:r w:rsidRPr="00EE79BB">
              <w:rPr>
                <w:rFonts w:hint="eastAsia"/>
                <w:kern w:val="0"/>
                <w:szCs w:val="21"/>
              </w:rPr>
              <w:t>24</w:t>
            </w:r>
            <w:r w:rsidRPr="00EE79BB">
              <w:rPr>
                <w:rFonts w:hint="eastAsia"/>
                <w:kern w:val="0"/>
                <w:szCs w:val="21"/>
              </w:rPr>
              <w:t>小时值班。</w:t>
            </w:r>
          </w:p>
        </w:tc>
      </w:tr>
    </w:tbl>
    <w:p w14:paraId="0501409C" w14:textId="77777777" w:rsidR="003E5CA1" w:rsidRDefault="003E5CA1" w:rsidP="003E5CA1">
      <w:pPr>
        <w:spacing w:line="360" w:lineRule="auto"/>
        <w:ind w:firstLineChars="200" w:firstLine="480"/>
        <w:rPr>
          <w:sz w:val="24"/>
          <w:u w:val="single"/>
        </w:rPr>
      </w:pPr>
      <w:r>
        <w:rPr>
          <w:sz w:val="24"/>
        </w:rPr>
        <w:t>5.</w:t>
      </w:r>
      <w:r>
        <w:rPr>
          <w:sz w:val="24"/>
        </w:rPr>
        <w:t>合同履行期限：</w:t>
      </w:r>
      <w:r w:rsidRPr="00AF008E">
        <w:rPr>
          <w:rFonts w:hint="eastAsia"/>
          <w:sz w:val="24"/>
        </w:rPr>
        <w:t>自合同签订</w:t>
      </w:r>
      <w:r>
        <w:rPr>
          <w:rFonts w:hint="eastAsia"/>
          <w:sz w:val="24"/>
        </w:rPr>
        <w:t>生效</w:t>
      </w:r>
      <w:r w:rsidRPr="00AF008E">
        <w:rPr>
          <w:rFonts w:hint="eastAsia"/>
          <w:sz w:val="24"/>
        </w:rPr>
        <w:t>之日起的</w:t>
      </w:r>
      <w:r w:rsidRPr="00AF008E">
        <w:rPr>
          <w:rFonts w:hint="eastAsia"/>
          <w:sz w:val="24"/>
        </w:rPr>
        <w:t>12</w:t>
      </w:r>
      <w:r w:rsidRPr="00AF008E">
        <w:rPr>
          <w:rFonts w:hint="eastAsia"/>
          <w:sz w:val="24"/>
        </w:rPr>
        <w:t>个月内</w:t>
      </w:r>
    </w:p>
    <w:p w14:paraId="1C1851FA" w14:textId="77777777" w:rsidR="003E5CA1" w:rsidRDefault="003E5CA1" w:rsidP="003E5CA1">
      <w:pPr>
        <w:spacing w:line="360" w:lineRule="auto"/>
        <w:ind w:firstLineChars="200" w:firstLine="480"/>
        <w:rPr>
          <w:sz w:val="24"/>
        </w:rPr>
      </w:pPr>
      <w:r>
        <w:rPr>
          <w:sz w:val="24"/>
        </w:rPr>
        <w:t>6.</w:t>
      </w:r>
      <w:r>
        <w:rPr>
          <w:sz w:val="24"/>
        </w:rPr>
        <w:t>本项目是否接受联合体投标：</w:t>
      </w:r>
      <w:r w:rsidRPr="00AF008E">
        <w:rPr>
          <w:rFonts w:ascii="宋体" w:hAnsi="宋体"/>
          <w:sz w:val="24"/>
        </w:rPr>
        <w:t>□</w:t>
      </w:r>
      <w:r>
        <w:rPr>
          <w:sz w:val="24"/>
        </w:rPr>
        <w:t>是</w:t>
      </w:r>
      <w:r>
        <w:rPr>
          <w:sz w:val="24"/>
        </w:rPr>
        <w:t xml:space="preserve">  </w:t>
      </w:r>
      <w:r>
        <w:rPr>
          <w:rFonts w:ascii="宋体" w:hAnsi="宋体" w:cs="宋体" w:hint="eastAsia"/>
          <w:sz w:val="24"/>
        </w:rPr>
        <w:t>■</w:t>
      </w:r>
      <w:r>
        <w:rPr>
          <w:sz w:val="24"/>
        </w:rPr>
        <w:t>否。</w:t>
      </w:r>
    </w:p>
    <w:p w14:paraId="6C0DAB3A" w14:textId="77777777" w:rsidR="003E5CA1" w:rsidRDefault="003E5CA1" w:rsidP="003E5CA1">
      <w:pPr>
        <w:spacing w:line="360" w:lineRule="auto"/>
        <w:ind w:firstLineChars="200" w:firstLine="480"/>
        <w:rPr>
          <w:sz w:val="24"/>
        </w:rPr>
      </w:pPr>
    </w:p>
    <w:p w14:paraId="636EADE1" w14:textId="77777777" w:rsidR="003E5CA1" w:rsidRDefault="003E5CA1" w:rsidP="003E5CA1">
      <w:pPr>
        <w:pStyle w:val="2"/>
        <w:spacing w:before="0" w:line="360" w:lineRule="auto"/>
        <w:rPr>
          <w:rFonts w:ascii="Times New Roman" w:eastAsia="宋体" w:hAnsi="Times New Roman"/>
          <w:sz w:val="24"/>
          <w:szCs w:val="24"/>
        </w:rPr>
      </w:pPr>
      <w:bookmarkStart w:id="5" w:name="_Toc28359003"/>
      <w:bookmarkStart w:id="6" w:name="_Toc35393791"/>
      <w:bookmarkStart w:id="7" w:name="_Toc28359080"/>
      <w:bookmarkStart w:id="8" w:name="_Toc35393622"/>
      <w:r>
        <w:rPr>
          <w:rFonts w:ascii="Times New Roman" w:eastAsia="宋体" w:hAnsi="Times New Roman"/>
          <w:sz w:val="24"/>
          <w:szCs w:val="24"/>
        </w:rPr>
        <w:t>二、申请人的资格要求（须同时满足）</w:t>
      </w:r>
      <w:bookmarkEnd w:id="5"/>
      <w:bookmarkEnd w:id="6"/>
      <w:bookmarkEnd w:id="7"/>
      <w:bookmarkEnd w:id="8"/>
    </w:p>
    <w:p w14:paraId="28117A77" w14:textId="77777777" w:rsidR="003E5CA1" w:rsidRDefault="003E5CA1" w:rsidP="003E5CA1">
      <w:pPr>
        <w:spacing w:line="360" w:lineRule="auto"/>
        <w:ind w:firstLineChars="200" w:firstLine="480"/>
        <w:rPr>
          <w:sz w:val="24"/>
        </w:rPr>
      </w:pPr>
      <w:r>
        <w:rPr>
          <w:sz w:val="24"/>
        </w:rPr>
        <w:t>1.</w:t>
      </w:r>
      <w:r>
        <w:rPr>
          <w:sz w:val="24"/>
        </w:rPr>
        <w:t>满足《中华人民共和国政府采购法》第二十二条规定；</w:t>
      </w:r>
    </w:p>
    <w:p w14:paraId="4193E605" w14:textId="77777777" w:rsidR="003E5CA1" w:rsidRDefault="003E5CA1" w:rsidP="003E5CA1">
      <w:pPr>
        <w:spacing w:line="360" w:lineRule="auto"/>
        <w:ind w:firstLineChars="200" w:firstLine="480"/>
        <w:rPr>
          <w:sz w:val="24"/>
        </w:rPr>
      </w:pPr>
      <w:bookmarkStart w:id="9" w:name="_Toc28359081"/>
      <w:bookmarkStart w:id="10" w:name="_Toc28359004"/>
      <w:r>
        <w:rPr>
          <w:sz w:val="24"/>
        </w:rPr>
        <w:t>2.</w:t>
      </w:r>
      <w:r>
        <w:rPr>
          <w:sz w:val="24"/>
        </w:rPr>
        <w:t>落实政府采购政策需满足的资格要求：</w:t>
      </w:r>
    </w:p>
    <w:p w14:paraId="61EC2FE5" w14:textId="77777777" w:rsidR="003E5CA1" w:rsidRDefault="003E5CA1" w:rsidP="003E5CA1">
      <w:pPr>
        <w:spacing w:line="360" w:lineRule="auto"/>
        <w:ind w:firstLineChars="200" w:firstLine="480"/>
        <w:rPr>
          <w:sz w:val="24"/>
        </w:rPr>
      </w:pPr>
      <w:r>
        <w:rPr>
          <w:sz w:val="24"/>
        </w:rPr>
        <w:t xml:space="preserve">2.1 </w:t>
      </w:r>
      <w:r>
        <w:rPr>
          <w:sz w:val="24"/>
        </w:rPr>
        <w:t>中小企业政策</w:t>
      </w:r>
    </w:p>
    <w:p w14:paraId="3CF65B7A" w14:textId="77777777" w:rsidR="003E5CA1" w:rsidRDefault="003E5CA1" w:rsidP="003E5CA1">
      <w:pPr>
        <w:spacing w:line="360" w:lineRule="auto"/>
        <w:ind w:firstLineChars="200" w:firstLine="480"/>
        <w:rPr>
          <w:sz w:val="24"/>
        </w:rPr>
      </w:pPr>
      <w:r>
        <w:rPr>
          <w:sz w:val="24"/>
        </w:rPr>
        <w:t>□</w:t>
      </w:r>
      <w:r>
        <w:rPr>
          <w:sz w:val="24"/>
        </w:rPr>
        <w:t>本项目</w:t>
      </w:r>
      <w:proofErr w:type="gramStart"/>
      <w:r>
        <w:rPr>
          <w:sz w:val="24"/>
        </w:rPr>
        <w:t>不</w:t>
      </w:r>
      <w:proofErr w:type="gramEnd"/>
      <w:r>
        <w:rPr>
          <w:sz w:val="24"/>
        </w:rPr>
        <w:t>专门面向中小企业预留采购份额。</w:t>
      </w:r>
    </w:p>
    <w:p w14:paraId="522037C1" w14:textId="77777777" w:rsidR="003E5CA1" w:rsidRDefault="003E5CA1" w:rsidP="003E5CA1">
      <w:pPr>
        <w:spacing w:line="360" w:lineRule="auto"/>
        <w:ind w:firstLineChars="200" w:firstLine="480"/>
        <w:rPr>
          <w:sz w:val="24"/>
        </w:rPr>
      </w:pPr>
      <w:r>
        <w:rPr>
          <w:rFonts w:ascii="宋体" w:hAnsi="宋体" w:cs="宋体" w:hint="eastAsia"/>
          <w:sz w:val="24"/>
        </w:rPr>
        <w:t>■</w:t>
      </w:r>
      <w:r>
        <w:rPr>
          <w:sz w:val="24"/>
        </w:rPr>
        <w:t>本项目专门面向</w:t>
      </w:r>
      <w:r>
        <w:rPr>
          <w:sz w:val="24"/>
        </w:rPr>
        <w:t xml:space="preserve">  □</w:t>
      </w:r>
      <w:r>
        <w:rPr>
          <w:sz w:val="24"/>
        </w:rPr>
        <w:t>中小</w:t>
      </w:r>
      <w:r>
        <w:rPr>
          <w:rFonts w:hint="eastAsia"/>
          <w:sz w:val="24"/>
        </w:rPr>
        <w:t xml:space="preserve"> </w:t>
      </w:r>
      <w:r w:rsidRPr="00946AAE">
        <w:rPr>
          <w:rFonts w:hint="eastAsia"/>
          <w:sz w:val="24"/>
        </w:rPr>
        <w:t>■</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3907B830" w14:textId="77777777" w:rsidR="003E5CA1" w:rsidRDefault="003E5CA1" w:rsidP="003E5CA1">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7831D171" w14:textId="77777777" w:rsidR="003E5CA1" w:rsidRDefault="003E5CA1" w:rsidP="003E5CA1">
      <w:pPr>
        <w:spacing w:line="360" w:lineRule="auto"/>
        <w:ind w:firstLineChars="200" w:firstLine="480"/>
        <w:rPr>
          <w:sz w:val="24"/>
        </w:rPr>
      </w:pPr>
      <w:r>
        <w:rPr>
          <w:sz w:val="24"/>
        </w:rPr>
        <w:t xml:space="preserve">2.2 </w:t>
      </w:r>
      <w:r>
        <w:rPr>
          <w:sz w:val="24"/>
        </w:rPr>
        <w:t>其它落实政府采购政策的资格要求（如有）：</w:t>
      </w:r>
      <w:r w:rsidRPr="00946AAE">
        <w:rPr>
          <w:rFonts w:hint="eastAsia"/>
          <w:sz w:val="24"/>
        </w:rPr>
        <w:t>无</w:t>
      </w:r>
      <w:r>
        <w:rPr>
          <w:sz w:val="24"/>
        </w:rPr>
        <w:t>。</w:t>
      </w:r>
    </w:p>
    <w:p w14:paraId="2A3CCB3F" w14:textId="77777777" w:rsidR="003E5CA1" w:rsidRDefault="003E5CA1" w:rsidP="003E5CA1">
      <w:pPr>
        <w:spacing w:line="360" w:lineRule="auto"/>
        <w:ind w:firstLineChars="200" w:firstLine="480"/>
        <w:rPr>
          <w:i/>
          <w:iCs/>
          <w:sz w:val="24"/>
          <w:u w:val="single"/>
        </w:rPr>
      </w:pPr>
      <w:r>
        <w:rPr>
          <w:sz w:val="24"/>
        </w:rPr>
        <w:t>3.</w:t>
      </w:r>
      <w:r>
        <w:rPr>
          <w:sz w:val="24"/>
        </w:rPr>
        <w:t>本项目的特定资格要求：</w:t>
      </w:r>
    </w:p>
    <w:p w14:paraId="794DF8A4" w14:textId="77777777" w:rsidR="003E5CA1" w:rsidRDefault="003E5CA1" w:rsidP="003E5CA1">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3F4893BB" w14:textId="77777777" w:rsidR="003E5CA1" w:rsidRDefault="003E5CA1" w:rsidP="003E5CA1">
      <w:pPr>
        <w:tabs>
          <w:tab w:val="left" w:pos="900"/>
          <w:tab w:val="left" w:pos="1134"/>
          <w:tab w:val="left" w:pos="1589"/>
          <w:tab w:val="left" w:pos="5521"/>
        </w:tabs>
        <w:snapToGrid w:val="0"/>
        <w:spacing w:line="360" w:lineRule="auto"/>
        <w:ind w:leftChars="472" w:left="991" w:firstLine="2"/>
        <w:rPr>
          <w:sz w:val="24"/>
        </w:rPr>
      </w:pPr>
      <w:r w:rsidRPr="00946AAE">
        <w:rPr>
          <w:rFonts w:hint="eastAsia"/>
          <w:sz w:val="24"/>
        </w:rPr>
        <w:t>■</w:t>
      </w:r>
      <w:r>
        <w:rPr>
          <w:sz w:val="24"/>
        </w:rPr>
        <w:t>否</w:t>
      </w:r>
    </w:p>
    <w:p w14:paraId="5E5832FD" w14:textId="77777777" w:rsidR="003E5CA1" w:rsidRDefault="003E5CA1" w:rsidP="003E5CA1">
      <w:pPr>
        <w:tabs>
          <w:tab w:val="left" w:pos="900"/>
          <w:tab w:val="left" w:pos="1134"/>
          <w:tab w:val="left" w:pos="1589"/>
          <w:tab w:val="left" w:pos="5521"/>
        </w:tabs>
        <w:snapToGrid w:val="0"/>
        <w:spacing w:line="360" w:lineRule="auto"/>
        <w:ind w:leftChars="472" w:left="991" w:firstLine="2"/>
        <w:rPr>
          <w:sz w:val="24"/>
        </w:rPr>
      </w:pPr>
      <w:r>
        <w:rPr>
          <w:sz w:val="24"/>
        </w:rPr>
        <w:lastRenderedPageBreak/>
        <w:t>□</w:t>
      </w:r>
      <w:r>
        <w:rPr>
          <w:sz w:val="24"/>
        </w:rPr>
        <w:t>是，公益一类事业单位、使用事业编制且由财政拨款保障的群团组织，不得作为承接主体；</w:t>
      </w:r>
    </w:p>
    <w:p w14:paraId="78A90DBE" w14:textId="77777777" w:rsidR="003E5CA1" w:rsidRDefault="003E5CA1" w:rsidP="003E5CA1">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sidRPr="00EE79BB">
        <w:rPr>
          <w:rFonts w:eastAsiaTheme="minorEastAsia" w:hint="eastAsia"/>
          <w:sz w:val="24"/>
        </w:rPr>
        <w:t>供应商须具备有效的《保安服务许可证》</w:t>
      </w:r>
      <w:r>
        <w:rPr>
          <w:sz w:val="24"/>
        </w:rPr>
        <w:t>。</w:t>
      </w:r>
    </w:p>
    <w:p w14:paraId="08811934" w14:textId="77777777" w:rsidR="003E5CA1" w:rsidRDefault="003E5CA1" w:rsidP="003E5CA1">
      <w:pPr>
        <w:spacing w:line="360" w:lineRule="auto"/>
        <w:ind w:firstLineChars="200" w:firstLine="480"/>
        <w:rPr>
          <w:i/>
          <w:iCs/>
          <w:sz w:val="24"/>
          <w:u w:val="single"/>
        </w:rPr>
      </w:pPr>
    </w:p>
    <w:p w14:paraId="5BB09803" w14:textId="77777777" w:rsidR="003E5CA1" w:rsidRDefault="003E5CA1" w:rsidP="003E5CA1">
      <w:pPr>
        <w:pStyle w:val="2"/>
        <w:widowControl/>
        <w:spacing w:before="0" w:line="360" w:lineRule="auto"/>
        <w:rPr>
          <w:rFonts w:ascii="Times New Roman" w:eastAsia="宋体" w:hAnsi="Times New Roman"/>
          <w:sz w:val="24"/>
          <w:szCs w:val="24"/>
        </w:rPr>
      </w:pPr>
      <w:bookmarkStart w:id="11" w:name="_Toc35393623"/>
      <w:bookmarkStart w:id="12" w:name="_Toc35393792"/>
      <w:bookmarkEnd w:id="9"/>
      <w:bookmarkEnd w:id="10"/>
      <w:r>
        <w:rPr>
          <w:rFonts w:ascii="Times New Roman" w:eastAsia="宋体" w:hAnsi="Times New Roman"/>
          <w:sz w:val="24"/>
          <w:szCs w:val="24"/>
        </w:rPr>
        <w:t>三、获取招标文件</w:t>
      </w:r>
      <w:bookmarkEnd w:id="11"/>
      <w:bookmarkEnd w:id="12"/>
    </w:p>
    <w:p w14:paraId="20C486CE" w14:textId="77777777" w:rsidR="003E5CA1" w:rsidRDefault="003E5CA1" w:rsidP="003E5CA1">
      <w:pPr>
        <w:adjustRightInd w:val="0"/>
        <w:snapToGrid w:val="0"/>
        <w:spacing w:line="360" w:lineRule="auto"/>
        <w:ind w:firstLineChars="200" w:firstLine="480"/>
        <w:rPr>
          <w:sz w:val="24"/>
        </w:rPr>
      </w:pPr>
      <w:r>
        <w:rPr>
          <w:sz w:val="24"/>
        </w:rPr>
        <w:t>1.</w:t>
      </w:r>
      <w:r>
        <w:rPr>
          <w:sz w:val="24"/>
        </w:rPr>
        <w:t>时间：</w:t>
      </w:r>
      <w:r w:rsidRPr="0029460E">
        <w:rPr>
          <w:color w:val="FF0000"/>
          <w:sz w:val="24"/>
        </w:rPr>
        <w:t>_</w:t>
      </w:r>
      <w:r w:rsidRPr="0029460E">
        <w:rPr>
          <w:rFonts w:hint="eastAsia"/>
          <w:color w:val="FF0000"/>
          <w:sz w:val="24"/>
        </w:rPr>
        <w:t>2026</w:t>
      </w:r>
      <w:r w:rsidRPr="0029460E">
        <w:rPr>
          <w:color w:val="FF0000"/>
          <w:sz w:val="24"/>
        </w:rPr>
        <w:t>_</w:t>
      </w:r>
      <w:r w:rsidRPr="0029460E">
        <w:rPr>
          <w:color w:val="FF0000"/>
          <w:sz w:val="24"/>
        </w:rPr>
        <w:t>年</w:t>
      </w:r>
      <w:r w:rsidRPr="0029460E">
        <w:rPr>
          <w:color w:val="FF0000"/>
          <w:sz w:val="24"/>
        </w:rPr>
        <w:t>_</w:t>
      </w:r>
      <w:r>
        <w:rPr>
          <w:rFonts w:hint="eastAsia"/>
          <w:color w:val="FF0000"/>
          <w:sz w:val="24"/>
        </w:rPr>
        <w:t>6</w:t>
      </w:r>
      <w:r w:rsidRPr="0029460E">
        <w:rPr>
          <w:color w:val="FF0000"/>
          <w:sz w:val="24"/>
        </w:rPr>
        <w:t>_</w:t>
      </w:r>
      <w:r w:rsidRPr="0029460E">
        <w:rPr>
          <w:color w:val="FF0000"/>
          <w:sz w:val="24"/>
        </w:rPr>
        <w:t>月</w:t>
      </w:r>
      <w:r w:rsidRPr="0029460E">
        <w:rPr>
          <w:color w:val="FF0000"/>
          <w:sz w:val="24"/>
        </w:rPr>
        <w:t>_</w:t>
      </w:r>
      <w:r>
        <w:rPr>
          <w:rFonts w:hint="eastAsia"/>
          <w:color w:val="FF0000"/>
          <w:sz w:val="24"/>
        </w:rPr>
        <w:t>11</w:t>
      </w:r>
      <w:r w:rsidRPr="0029460E">
        <w:rPr>
          <w:color w:val="FF0000"/>
          <w:sz w:val="24"/>
        </w:rPr>
        <w:t>_</w:t>
      </w:r>
      <w:r w:rsidRPr="0029460E">
        <w:rPr>
          <w:color w:val="FF0000"/>
          <w:sz w:val="24"/>
        </w:rPr>
        <w:t>日至</w:t>
      </w:r>
      <w:r w:rsidRPr="0029460E">
        <w:rPr>
          <w:color w:val="FF0000"/>
          <w:sz w:val="24"/>
        </w:rPr>
        <w:t>_</w:t>
      </w:r>
      <w:r w:rsidRPr="0029460E">
        <w:rPr>
          <w:rFonts w:hint="eastAsia"/>
          <w:color w:val="FF0000"/>
          <w:sz w:val="24"/>
        </w:rPr>
        <w:t>2026</w:t>
      </w:r>
      <w:r w:rsidRPr="0029460E">
        <w:rPr>
          <w:color w:val="FF0000"/>
          <w:sz w:val="24"/>
        </w:rPr>
        <w:t>_</w:t>
      </w:r>
      <w:r w:rsidRPr="0029460E">
        <w:rPr>
          <w:color w:val="FF0000"/>
          <w:sz w:val="24"/>
        </w:rPr>
        <w:t>年</w:t>
      </w:r>
      <w:r w:rsidRPr="0029460E">
        <w:rPr>
          <w:color w:val="FF0000"/>
          <w:sz w:val="24"/>
        </w:rPr>
        <w:t>_</w:t>
      </w:r>
      <w:r>
        <w:rPr>
          <w:rFonts w:hint="eastAsia"/>
          <w:color w:val="FF0000"/>
          <w:sz w:val="24"/>
        </w:rPr>
        <w:t>6</w:t>
      </w:r>
      <w:r w:rsidRPr="0029460E">
        <w:rPr>
          <w:color w:val="FF0000"/>
          <w:sz w:val="24"/>
        </w:rPr>
        <w:t>_</w:t>
      </w:r>
      <w:r w:rsidRPr="0029460E">
        <w:rPr>
          <w:color w:val="FF0000"/>
          <w:sz w:val="24"/>
        </w:rPr>
        <w:t>月</w:t>
      </w:r>
      <w:r w:rsidRPr="0029460E">
        <w:rPr>
          <w:color w:val="FF0000"/>
          <w:sz w:val="24"/>
        </w:rPr>
        <w:t>_</w:t>
      </w:r>
      <w:r>
        <w:rPr>
          <w:rFonts w:hint="eastAsia"/>
          <w:color w:val="FF0000"/>
          <w:sz w:val="24"/>
        </w:rPr>
        <w:t>18</w:t>
      </w:r>
      <w:r w:rsidRPr="0029460E">
        <w:rPr>
          <w:color w:val="FF0000"/>
          <w:sz w:val="24"/>
        </w:rPr>
        <w:t>_</w:t>
      </w:r>
      <w:r w:rsidRPr="0029460E">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14:paraId="2E744CE7" w14:textId="77777777" w:rsidR="003E5CA1" w:rsidRDefault="003E5CA1" w:rsidP="003E5CA1">
      <w:pPr>
        <w:adjustRightInd w:val="0"/>
        <w:snapToGrid w:val="0"/>
        <w:spacing w:line="360" w:lineRule="auto"/>
        <w:ind w:firstLineChars="200" w:firstLine="480"/>
        <w:rPr>
          <w:sz w:val="24"/>
        </w:rPr>
      </w:pPr>
      <w:r>
        <w:rPr>
          <w:sz w:val="24"/>
        </w:rPr>
        <w:t>2.</w:t>
      </w:r>
      <w:r>
        <w:rPr>
          <w:sz w:val="24"/>
        </w:rPr>
        <w:t>地点：北京市政府采购电子交易平台</w:t>
      </w:r>
    </w:p>
    <w:p w14:paraId="3EB6F902" w14:textId="77777777" w:rsidR="003E5CA1" w:rsidRDefault="003E5CA1" w:rsidP="003E5CA1">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14:paraId="0C7B9952" w14:textId="77777777" w:rsidR="003E5CA1" w:rsidRDefault="003E5CA1" w:rsidP="003E5CA1">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7CB59F39" w14:textId="77777777" w:rsidR="003E5CA1" w:rsidRDefault="003E5CA1" w:rsidP="003E5CA1">
      <w:pPr>
        <w:tabs>
          <w:tab w:val="left" w:pos="900"/>
          <w:tab w:val="left" w:pos="1980"/>
        </w:tabs>
        <w:snapToGrid w:val="0"/>
        <w:spacing w:line="360" w:lineRule="auto"/>
        <w:ind w:left="840"/>
        <w:rPr>
          <w:sz w:val="24"/>
        </w:rPr>
      </w:pPr>
    </w:p>
    <w:p w14:paraId="5EAA5600" w14:textId="77777777" w:rsidR="003E5CA1" w:rsidRDefault="003E5CA1" w:rsidP="003E5CA1">
      <w:pPr>
        <w:pStyle w:val="2"/>
        <w:widowControl/>
        <w:spacing w:before="0" w:line="360" w:lineRule="auto"/>
        <w:rPr>
          <w:rFonts w:ascii="Times New Roman" w:eastAsia="宋体" w:hAnsi="Times New Roman"/>
          <w:sz w:val="24"/>
          <w:szCs w:val="24"/>
        </w:rPr>
      </w:pPr>
      <w:bookmarkStart w:id="13" w:name="_Toc28359082"/>
      <w:bookmarkStart w:id="14" w:name="_Toc28359005"/>
      <w:bookmarkStart w:id="15" w:name="_Toc35393624"/>
      <w:bookmarkStart w:id="16" w:name="_Toc35393793"/>
      <w:r>
        <w:rPr>
          <w:rFonts w:ascii="Times New Roman" w:eastAsia="宋体" w:hAnsi="Times New Roman"/>
          <w:sz w:val="24"/>
          <w:szCs w:val="24"/>
        </w:rPr>
        <w:t>四、提交投标文件</w:t>
      </w:r>
      <w:bookmarkEnd w:id="13"/>
      <w:bookmarkEnd w:id="14"/>
      <w:r>
        <w:rPr>
          <w:rFonts w:ascii="Times New Roman" w:eastAsia="宋体" w:hAnsi="Times New Roman"/>
          <w:sz w:val="24"/>
          <w:szCs w:val="24"/>
        </w:rPr>
        <w:t>截止时间、开标时间和地点</w:t>
      </w:r>
      <w:bookmarkEnd w:id="15"/>
      <w:bookmarkEnd w:id="16"/>
    </w:p>
    <w:p w14:paraId="47B2276D" w14:textId="77777777" w:rsidR="003E5CA1" w:rsidRDefault="003E5CA1" w:rsidP="003E5CA1">
      <w:pPr>
        <w:spacing w:line="360" w:lineRule="auto"/>
        <w:ind w:firstLineChars="200" w:firstLine="480"/>
        <w:rPr>
          <w:bCs/>
          <w:sz w:val="24"/>
          <w:u w:val="single"/>
        </w:rPr>
      </w:pPr>
      <w:r w:rsidRPr="00F86E11">
        <w:rPr>
          <w:rFonts w:ascii="宋体" w:hAnsi="宋体" w:cs="宋体" w:hint="eastAsia"/>
          <w:sz w:val="24"/>
        </w:rPr>
        <w:t>1.</w:t>
      </w:r>
      <w:r>
        <w:rPr>
          <w:rFonts w:ascii="宋体" w:hAnsi="宋体" w:cs="宋体" w:hint="eastAsia"/>
          <w:sz w:val="24"/>
        </w:rPr>
        <w:t xml:space="preserve"> </w:t>
      </w:r>
      <w:r>
        <w:rPr>
          <w:sz w:val="24"/>
        </w:rPr>
        <w:t>投标截止时间、开标时间：</w:t>
      </w:r>
      <w:r w:rsidRPr="0029460E">
        <w:rPr>
          <w:color w:val="FF0000"/>
          <w:sz w:val="24"/>
        </w:rPr>
        <w:t>_</w:t>
      </w:r>
      <w:r w:rsidRPr="0029460E">
        <w:rPr>
          <w:rFonts w:hint="eastAsia"/>
          <w:color w:val="FF0000"/>
          <w:sz w:val="24"/>
        </w:rPr>
        <w:t>2026</w:t>
      </w:r>
      <w:r w:rsidRPr="0029460E">
        <w:rPr>
          <w:color w:val="FF0000"/>
          <w:sz w:val="24"/>
        </w:rPr>
        <w:t>_</w:t>
      </w:r>
      <w:r w:rsidRPr="0029460E">
        <w:rPr>
          <w:color w:val="FF0000"/>
          <w:sz w:val="24"/>
        </w:rPr>
        <w:t>年</w:t>
      </w:r>
      <w:r w:rsidRPr="0029460E">
        <w:rPr>
          <w:color w:val="FF0000"/>
          <w:sz w:val="24"/>
        </w:rPr>
        <w:t>_</w:t>
      </w:r>
      <w:r>
        <w:rPr>
          <w:rFonts w:hint="eastAsia"/>
          <w:color w:val="FF0000"/>
          <w:sz w:val="24"/>
        </w:rPr>
        <w:t>7</w:t>
      </w:r>
      <w:r w:rsidRPr="0029460E">
        <w:rPr>
          <w:color w:val="FF0000"/>
          <w:sz w:val="24"/>
        </w:rPr>
        <w:t>_</w:t>
      </w:r>
      <w:r w:rsidRPr="0029460E">
        <w:rPr>
          <w:color w:val="FF0000"/>
          <w:sz w:val="24"/>
        </w:rPr>
        <w:t>月</w:t>
      </w:r>
      <w:r w:rsidRPr="0029460E">
        <w:rPr>
          <w:color w:val="FF0000"/>
          <w:sz w:val="24"/>
        </w:rPr>
        <w:t>_</w:t>
      </w:r>
      <w:r>
        <w:rPr>
          <w:rFonts w:hint="eastAsia"/>
          <w:color w:val="FF0000"/>
          <w:sz w:val="24"/>
        </w:rPr>
        <w:t>2</w:t>
      </w:r>
      <w:r w:rsidRPr="0029460E">
        <w:rPr>
          <w:color w:val="FF0000"/>
          <w:sz w:val="24"/>
        </w:rPr>
        <w:t>_</w:t>
      </w:r>
      <w:r w:rsidRPr="0029460E">
        <w:rPr>
          <w:color w:val="FF0000"/>
          <w:sz w:val="24"/>
        </w:rPr>
        <w:t>日</w:t>
      </w:r>
      <w:r w:rsidRPr="0029460E">
        <w:rPr>
          <w:color w:val="FF0000"/>
          <w:sz w:val="24"/>
        </w:rPr>
        <w:t>_</w:t>
      </w:r>
      <w:r w:rsidRPr="0029460E">
        <w:rPr>
          <w:rFonts w:hint="eastAsia"/>
          <w:color w:val="FF0000"/>
          <w:sz w:val="24"/>
        </w:rPr>
        <w:t>14</w:t>
      </w:r>
      <w:r w:rsidRPr="0029460E">
        <w:rPr>
          <w:color w:val="FF0000"/>
          <w:sz w:val="24"/>
        </w:rPr>
        <w:t>_</w:t>
      </w:r>
      <w:r w:rsidRPr="0029460E">
        <w:rPr>
          <w:color w:val="FF0000"/>
          <w:sz w:val="24"/>
        </w:rPr>
        <w:t>点</w:t>
      </w:r>
      <w:r w:rsidRPr="0029460E">
        <w:rPr>
          <w:color w:val="FF0000"/>
          <w:sz w:val="24"/>
        </w:rPr>
        <w:t>_</w:t>
      </w:r>
      <w:r w:rsidRPr="0029460E">
        <w:rPr>
          <w:rFonts w:hint="eastAsia"/>
          <w:color w:val="FF0000"/>
          <w:sz w:val="24"/>
        </w:rPr>
        <w:t>00</w:t>
      </w:r>
      <w:r w:rsidRPr="0029460E">
        <w:rPr>
          <w:color w:val="FF0000"/>
          <w:sz w:val="24"/>
        </w:rPr>
        <w:t>_</w:t>
      </w:r>
      <w:r w:rsidRPr="0029460E">
        <w:rPr>
          <w:color w:val="FF0000"/>
          <w:sz w:val="24"/>
        </w:rPr>
        <w:t>分</w:t>
      </w:r>
      <w:r>
        <w:rPr>
          <w:bCs/>
          <w:sz w:val="24"/>
        </w:rPr>
        <w:t>（北京时间）</w:t>
      </w:r>
      <w:r>
        <w:rPr>
          <w:iCs/>
          <w:sz w:val="24"/>
        </w:rPr>
        <w:t>。</w:t>
      </w:r>
    </w:p>
    <w:p w14:paraId="189F49E1" w14:textId="77777777" w:rsidR="003E5CA1" w:rsidRDefault="003E5CA1" w:rsidP="003E5CA1">
      <w:pPr>
        <w:spacing w:line="360" w:lineRule="auto"/>
        <w:ind w:firstLineChars="200" w:firstLine="480"/>
        <w:rPr>
          <w:sz w:val="24"/>
          <w:lang w:val="zh-TW"/>
        </w:rPr>
      </w:pPr>
      <w:r w:rsidRPr="00F86E11">
        <w:rPr>
          <w:rFonts w:ascii="宋体" w:hAnsi="宋体" w:cs="宋体" w:hint="eastAsia"/>
          <w:sz w:val="24"/>
        </w:rPr>
        <w:t>2.</w:t>
      </w:r>
      <w:r>
        <w:rPr>
          <w:rFonts w:ascii="宋体" w:hAnsi="宋体" w:cs="宋体" w:hint="eastAsia"/>
          <w:sz w:val="24"/>
        </w:rPr>
        <w:t xml:space="preserve"> </w:t>
      </w:r>
      <w:r>
        <w:rPr>
          <w:sz w:val="24"/>
        </w:rPr>
        <w:t>地点：北京市政府采购电子交易平台</w:t>
      </w:r>
      <w:r>
        <w:rPr>
          <w:sz w:val="24"/>
          <w:lang w:val="zh-TW"/>
        </w:rPr>
        <w:t>。</w:t>
      </w:r>
    </w:p>
    <w:p w14:paraId="31E208F1" w14:textId="77777777" w:rsidR="003E5CA1" w:rsidRDefault="003E5CA1" w:rsidP="003E5CA1">
      <w:pPr>
        <w:spacing w:line="360" w:lineRule="auto"/>
        <w:ind w:firstLineChars="200" w:firstLine="480"/>
        <w:rPr>
          <w:rFonts w:ascii="宋体" w:hAnsi="宋体" w:cs="宋体" w:hint="eastAsia"/>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477DD4FA" w14:textId="77777777" w:rsidR="003E5CA1" w:rsidRDefault="003E5CA1" w:rsidP="003E5CA1">
      <w:pPr>
        <w:spacing w:line="360" w:lineRule="auto"/>
        <w:ind w:firstLineChars="200" w:firstLine="480"/>
        <w:rPr>
          <w:rFonts w:ascii="宋体" w:hAnsi="宋体" w:cs="宋体" w:hint="eastAsia"/>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14:paraId="416042FA" w14:textId="77777777" w:rsidR="003E5CA1" w:rsidRDefault="003E5CA1" w:rsidP="003E5CA1">
      <w:pPr>
        <w:spacing w:line="360" w:lineRule="auto"/>
        <w:ind w:firstLineChars="200" w:firstLine="480"/>
        <w:rPr>
          <w:rFonts w:ascii="宋体" w:hAnsi="宋体" w:cs="宋体" w:hint="eastAsia"/>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24F64797" w14:textId="77777777" w:rsidR="003E5CA1" w:rsidRDefault="003E5CA1" w:rsidP="003E5CA1">
      <w:pPr>
        <w:spacing w:line="360" w:lineRule="auto"/>
        <w:ind w:firstLineChars="200" w:firstLine="480"/>
        <w:rPr>
          <w:rFonts w:ascii="宋体" w:hAnsi="宋体" w:cs="宋体" w:hint="eastAsia"/>
          <w:sz w:val="24"/>
        </w:rPr>
      </w:pPr>
      <w:r>
        <w:rPr>
          <w:rFonts w:ascii="宋体" w:hAnsi="宋体" w:cs="宋体" w:hint="eastAsia"/>
          <w:sz w:val="24"/>
        </w:rPr>
        <w:t>解密阶段技术电话：010-86483801</w:t>
      </w:r>
    </w:p>
    <w:p w14:paraId="17252C5F" w14:textId="77777777" w:rsidR="003E5CA1" w:rsidRDefault="003E5CA1" w:rsidP="003E5CA1">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0823FB0D" w14:textId="77777777" w:rsidR="003E5CA1" w:rsidRDefault="003E5CA1" w:rsidP="003E5CA1">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6762E096" w14:textId="77777777" w:rsidR="003E5CA1" w:rsidRDefault="003E5CA1" w:rsidP="003E5CA1">
      <w:pPr>
        <w:spacing w:line="360" w:lineRule="auto"/>
        <w:ind w:firstLineChars="200" w:firstLine="480"/>
        <w:rPr>
          <w:sz w:val="24"/>
          <w:lang w:val="zh-TW"/>
        </w:rPr>
      </w:pPr>
      <w:r>
        <w:rPr>
          <w:rFonts w:ascii="宋体" w:hAnsi="宋体" w:cs="宋体" w:hint="eastAsia"/>
          <w:sz w:val="24"/>
        </w:rPr>
        <w:lastRenderedPageBreak/>
        <w:t>（3）</w:t>
      </w:r>
      <w:r>
        <w:rPr>
          <w:rFonts w:ascii="宋体" w:hAnsi="宋体" w:cs="宋体" w:hint="eastAsia"/>
          <w:sz w:val="24"/>
        </w:rPr>
        <w:tab/>
        <w:t>开标时具体操作流程及注意事项详见招标文件《投标人须知》“开标、解密及唱标”。</w:t>
      </w:r>
    </w:p>
    <w:p w14:paraId="574EC38A" w14:textId="77777777" w:rsidR="003E5CA1" w:rsidRDefault="003E5CA1" w:rsidP="003E5CA1">
      <w:pPr>
        <w:spacing w:line="360" w:lineRule="auto"/>
        <w:ind w:firstLineChars="200" w:firstLine="480"/>
        <w:rPr>
          <w:bCs/>
          <w:sz w:val="24"/>
          <w:u w:val="single"/>
        </w:rPr>
      </w:pPr>
    </w:p>
    <w:p w14:paraId="03B0784D" w14:textId="77777777" w:rsidR="003E5CA1" w:rsidRDefault="003E5CA1" w:rsidP="003E5CA1">
      <w:pPr>
        <w:pStyle w:val="2"/>
        <w:spacing w:before="0" w:line="360" w:lineRule="auto"/>
        <w:rPr>
          <w:rFonts w:ascii="Times New Roman" w:eastAsia="宋体" w:hAnsi="Times New Roman"/>
          <w:sz w:val="24"/>
          <w:szCs w:val="24"/>
        </w:rPr>
      </w:pPr>
      <w:bookmarkStart w:id="17" w:name="_Toc28359084"/>
      <w:bookmarkStart w:id="18" w:name="_Toc28359007"/>
      <w:bookmarkStart w:id="19" w:name="_Toc35393625"/>
      <w:bookmarkStart w:id="20" w:name="_Toc35393794"/>
      <w:r>
        <w:rPr>
          <w:rFonts w:ascii="Times New Roman" w:eastAsia="宋体" w:hAnsi="Times New Roman"/>
          <w:sz w:val="24"/>
          <w:szCs w:val="24"/>
        </w:rPr>
        <w:t>五、公告期限</w:t>
      </w:r>
      <w:bookmarkEnd w:id="17"/>
      <w:bookmarkEnd w:id="18"/>
      <w:bookmarkEnd w:id="19"/>
      <w:bookmarkEnd w:id="20"/>
    </w:p>
    <w:p w14:paraId="2403DC6B" w14:textId="77777777" w:rsidR="003E5CA1" w:rsidRDefault="003E5CA1" w:rsidP="003E5CA1">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432BC26C" w14:textId="77777777" w:rsidR="003E5CA1" w:rsidRDefault="003E5CA1" w:rsidP="003E5CA1">
      <w:pPr>
        <w:spacing w:line="360" w:lineRule="auto"/>
        <w:ind w:firstLineChars="200" w:firstLine="480"/>
        <w:rPr>
          <w:kern w:val="0"/>
          <w:sz w:val="24"/>
        </w:rPr>
      </w:pPr>
    </w:p>
    <w:p w14:paraId="00CE8301" w14:textId="77777777" w:rsidR="003E5CA1" w:rsidRDefault="003E5CA1" w:rsidP="003E5CA1">
      <w:pPr>
        <w:pStyle w:val="2"/>
        <w:spacing w:before="0" w:line="360" w:lineRule="auto"/>
        <w:rPr>
          <w:rFonts w:ascii="Times New Roman" w:eastAsia="宋体" w:hAnsi="Times New Roman"/>
          <w:sz w:val="24"/>
          <w:szCs w:val="24"/>
        </w:rPr>
      </w:pPr>
      <w:bookmarkStart w:id="21" w:name="_Toc35393795"/>
      <w:bookmarkStart w:id="22" w:name="_Toc35393626"/>
      <w:r>
        <w:rPr>
          <w:rFonts w:ascii="Times New Roman" w:eastAsia="宋体" w:hAnsi="Times New Roman"/>
          <w:sz w:val="24"/>
          <w:szCs w:val="24"/>
        </w:rPr>
        <w:t>六、其他补充事宜</w:t>
      </w:r>
      <w:bookmarkEnd w:id="21"/>
      <w:bookmarkEnd w:id="22"/>
    </w:p>
    <w:p w14:paraId="0D8461B5" w14:textId="77777777" w:rsidR="003E5CA1" w:rsidRDefault="003E5CA1" w:rsidP="003E5CA1">
      <w:pPr>
        <w:spacing w:line="360" w:lineRule="auto"/>
        <w:ind w:firstLineChars="200" w:firstLine="480"/>
        <w:rPr>
          <w:sz w:val="24"/>
        </w:rPr>
      </w:pPr>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、《财政部、司法部关于政府采购支持监狱企业发展有关问题的通知》、《三部门联合发布关于促进残疾人就业政府采购政策的通知》等</w:t>
      </w:r>
      <w:r>
        <w:rPr>
          <w:sz w:val="24"/>
        </w:rPr>
        <w:t>。</w:t>
      </w:r>
    </w:p>
    <w:p w14:paraId="2AA513E7" w14:textId="77777777" w:rsidR="003E5CA1" w:rsidRDefault="003E5CA1" w:rsidP="003E5CA1">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14:paraId="19F95E46" w14:textId="77777777" w:rsidR="003E5CA1" w:rsidRDefault="003E5CA1" w:rsidP="003E5CA1">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w:t>
      </w:r>
      <w:proofErr w:type="gramStart"/>
      <w:r>
        <w:rPr>
          <w:sz w:val="24"/>
        </w:rPr>
        <w:t>商认真</w:t>
      </w:r>
      <w:proofErr w:type="gramEnd"/>
      <w:r>
        <w:rPr>
          <w:sz w:val="24"/>
        </w:rPr>
        <w:t>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14:paraId="0EA25AFE" w14:textId="77777777" w:rsidR="003E5CA1" w:rsidRDefault="003E5CA1" w:rsidP="003E5CA1">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14:paraId="05897CE9" w14:textId="77777777" w:rsidR="003E5CA1" w:rsidRDefault="003E5CA1" w:rsidP="003E5CA1">
      <w:pPr>
        <w:adjustRightInd w:val="0"/>
        <w:snapToGrid w:val="0"/>
        <w:spacing w:line="360" w:lineRule="auto"/>
        <w:ind w:firstLineChars="200" w:firstLine="480"/>
        <w:rPr>
          <w:sz w:val="24"/>
        </w:rPr>
      </w:pPr>
      <w:r>
        <w:rPr>
          <w:sz w:val="24"/>
        </w:rPr>
        <w:t>电子营业执照服务热线</w:t>
      </w:r>
      <w:r>
        <w:rPr>
          <w:sz w:val="24"/>
        </w:rPr>
        <w:t xml:space="preserve"> 400-699-7000</w:t>
      </w:r>
    </w:p>
    <w:p w14:paraId="06899C13" w14:textId="77777777" w:rsidR="003E5CA1" w:rsidRDefault="003E5CA1" w:rsidP="003E5CA1">
      <w:pPr>
        <w:adjustRightInd w:val="0"/>
        <w:snapToGrid w:val="0"/>
        <w:spacing w:line="360" w:lineRule="auto"/>
        <w:ind w:firstLineChars="200" w:firstLine="480"/>
        <w:rPr>
          <w:sz w:val="24"/>
        </w:rPr>
      </w:pPr>
      <w:r>
        <w:rPr>
          <w:sz w:val="24"/>
        </w:rPr>
        <w:t>技术支持服务热线</w:t>
      </w:r>
      <w:r>
        <w:rPr>
          <w:sz w:val="24"/>
        </w:rPr>
        <w:t xml:space="preserve">    010-86483801</w:t>
      </w:r>
    </w:p>
    <w:p w14:paraId="6835412E" w14:textId="77777777" w:rsidR="003E5CA1" w:rsidRDefault="003E5CA1" w:rsidP="003E5CA1">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14:paraId="5E1273B6" w14:textId="77777777" w:rsidR="003E5CA1" w:rsidRDefault="003E5CA1" w:rsidP="003E5CA1">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04EE0827" w14:textId="77777777" w:rsidR="003E5CA1" w:rsidRDefault="003E5CA1" w:rsidP="003E5CA1">
      <w:pPr>
        <w:adjustRightInd w:val="0"/>
        <w:snapToGrid w:val="0"/>
        <w:spacing w:line="360" w:lineRule="auto"/>
        <w:ind w:firstLineChars="200" w:firstLine="480"/>
        <w:rPr>
          <w:sz w:val="24"/>
        </w:rPr>
      </w:pPr>
      <w:r>
        <w:rPr>
          <w:sz w:val="24"/>
        </w:rPr>
        <w:t>3.2</w:t>
      </w:r>
      <w:r>
        <w:rPr>
          <w:sz w:val="24"/>
        </w:rPr>
        <w:t>注册</w:t>
      </w:r>
    </w:p>
    <w:p w14:paraId="3ABB7D63" w14:textId="77777777" w:rsidR="003E5CA1" w:rsidRDefault="003E5CA1" w:rsidP="003E5CA1">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w:t>
      </w:r>
      <w:r>
        <w:rPr>
          <w:sz w:val="24"/>
        </w:rPr>
        <w:lastRenderedPageBreak/>
        <w:t>主体注册入库操作流程指引</w:t>
      </w:r>
      <w:r>
        <w:rPr>
          <w:sz w:val="24"/>
        </w:rPr>
        <w:t>”</w:t>
      </w:r>
      <w:r>
        <w:rPr>
          <w:sz w:val="24"/>
        </w:rPr>
        <w:t>进行自助注册绑定。</w:t>
      </w:r>
    </w:p>
    <w:p w14:paraId="45C601CD" w14:textId="77777777" w:rsidR="003E5CA1" w:rsidRDefault="003E5CA1" w:rsidP="003E5CA1">
      <w:pPr>
        <w:widowControl/>
        <w:adjustRightInd w:val="0"/>
        <w:snapToGrid w:val="0"/>
        <w:spacing w:line="360" w:lineRule="auto"/>
        <w:ind w:firstLineChars="200" w:firstLine="480"/>
        <w:jc w:val="left"/>
        <w:rPr>
          <w:sz w:val="24"/>
        </w:rPr>
      </w:pPr>
      <w:r>
        <w:rPr>
          <w:sz w:val="24"/>
        </w:rPr>
        <w:t>3.3</w:t>
      </w:r>
      <w:r>
        <w:rPr>
          <w:sz w:val="24"/>
        </w:rPr>
        <w:t>驱动、客户端下载</w:t>
      </w:r>
    </w:p>
    <w:p w14:paraId="583FF036" w14:textId="77777777" w:rsidR="003E5CA1" w:rsidRDefault="003E5CA1" w:rsidP="003E5CA1">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27EF202F" w14:textId="77777777" w:rsidR="003E5CA1" w:rsidRDefault="003E5CA1" w:rsidP="003E5CA1">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1BB27960" w14:textId="77777777" w:rsidR="003E5CA1" w:rsidRDefault="003E5CA1" w:rsidP="003E5CA1">
      <w:pPr>
        <w:adjustRightInd w:val="0"/>
        <w:snapToGrid w:val="0"/>
        <w:spacing w:line="360" w:lineRule="auto"/>
        <w:ind w:firstLineChars="200" w:firstLine="480"/>
        <w:rPr>
          <w:sz w:val="24"/>
        </w:rPr>
      </w:pPr>
      <w:r>
        <w:rPr>
          <w:sz w:val="24"/>
        </w:rPr>
        <w:t xml:space="preserve">3.4 </w:t>
      </w:r>
      <w:r>
        <w:rPr>
          <w:sz w:val="24"/>
        </w:rPr>
        <w:t>获取电子招标文件</w:t>
      </w:r>
    </w:p>
    <w:p w14:paraId="28E72A99" w14:textId="77777777" w:rsidR="003E5CA1" w:rsidRDefault="003E5CA1" w:rsidP="003E5CA1">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14:paraId="4759F770" w14:textId="77777777" w:rsidR="003E5CA1" w:rsidRDefault="003E5CA1" w:rsidP="003E5CA1">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14:paraId="617664F1" w14:textId="77777777" w:rsidR="003E5CA1" w:rsidRDefault="003E5CA1" w:rsidP="003E5CA1">
      <w:pPr>
        <w:adjustRightInd w:val="0"/>
        <w:snapToGrid w:val="0"/>
        <w:spacing w:line="360" w:lineRule="auto"/>
        <w:ind w:firstLineChars="200" w:firstLine="480"/>
        <w:rPr>
          <w:sz w:val="24"/>
        </w:rPr>
      </w:pPr>
      <w:r>
        <w:rPr>
          <w:sz w:val="24"/>
        </w:rPr>
        <w:t>3.5</w:t>
      </w:r>
      <w:r>
        <w:rPr>
          <w:sz w:val="24"/>
        </w:rPr>
        <w:t>编制电子投标文件</w:t>
      </w:r>
    </w:p>
    <w:p w14:paraId="160B68EA" w14:textId="77777777" w:rsidR="003E5CA1" w:rsidRDefault="003E5CA1" w:rsidP="003E5CA1">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4EC49A0C" w14:textId="77777777" w:rsidR="003E5CA1" w:rsidRDefault="003E5CA1" w:rsidP="003E5CA1">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14:paraId="67568B4F" w14:textId="77777777" w:rsidR="003E5CA1" w:rsidRDefault="003E5CA1" w:rsidP="003E5CA1">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14:paraId="7E2B4471" w14:textId="77777777" w:rsidR="003E5CA1" w:rsidRDefault="003E5CA1" w:rsidP="003E5CA1">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14:paraId="5CED8EB9" w14:textId="77777777" w:rsidR="003E5CA1" w:rsidRDefault="003E5CA1" w:rsidP="003E5CA1">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p w14:paraId="208929CC" w14:textId="77777777" w:rsidR="003E5CA1" w:rsidRDefault="003E5CA1" w:rsidP="003E5CA1">
      <w:pPr>
        <w:spacing w:line="360" w:lineRule="auto"/>
        <w:ind w:firstLineChars="200" w:firstLine="480"/>
        <w:rPr>
          <w:sz w:val="24"/>
        </w:rPr>
      </w:pPr>
    </w:p>
    <w:p w14:paraId="491541BD" w14:textId="77777777" w:rsidR="003E5CA1" w:rsidRDefault="003E5CA1" w:rsidP="003E5CA1">
      <w:pPr>
        <w:pStyle w:val="2"/>
        <w:spacing w:before="0" w:line="360" w:lineRule="auto"/>
        <w:rPr>
          <w:rFonts w:ascii="Times New Roman" w:eastAsia="宋体" w:hAnsi="Times New Roman"/>
          <w:sz w:val="24"/>
          <w:szCs w:val="24"/>
        </w:rPr>
      </w:pPr>
      <w:bookmarkStart w:id="23" w:name="_Toc35393627"/>
      <w:bookmarkStart w:id="24" w:name="_Toc28359008"/>
      <w:bookmarkStart w:id="25" w:name="_Toc28359085"/>
      <w:bookmarkStart w:id="26" w:name="_Toc35393796"/>
      <w:r>
        <w:rPr>
          <w:rFonts w:ascii="Times New Roman" w:eastAsia="宋体" w:hAnsi="Times New Roman"/>
          <w:sz w:val="24"/>
          <w:szCs w:val="24"/>
        </w:rPr>
        <w:t>七、对本次招标提出询问，请按以下方式联系。</w:t>
      </w:r>
      <w:bookmarkEnd w:id="23"/>
      <w:bookmarkEnd w:id="24"/>
      <w:bookmarkEnd w:id="25"/>
      <w:bookmarkEnd w:id="26"/>
    </w:p>
    <w:p w14:paraId="4F87C634" w14:textId="77777777" w:rsidR="003E5CA1" w:rsidRDefault="003E5CA1" w:rsidP="003E5CA1">
      <w:pPr>
        <w:spacing w:line="360" w:lineRule="auto"/>
        <w:ind w:leftChars="371" w:left="1080" w:hangingChars="125" w:hanging="301"/>
        <w:jc w:val="left"/>
        <w:rPr>
          <w:b/>
          <w:sz w:val="24"/>
        </w:rPr>
      </w:pPr>
      <w:r>
        <w:rPr>
          <w:b/>
          <w:sz w:val="24"/>
        </w:rPr>
        <w:t>1.</w:t>
      </w:r>
      <w:r>
        <w:rPr>
          <w:b/>
          <w:sz w:val="24"/>
        </w:rPr>
        <w:t>采购人信息</w:t>
      </w:r>
    </w:p>
    <w:p w14:paraId="26CB8ADD" w14:textId="77777777" w:rsidR="003E5CA1" w:rsidRDefault="003E5CA1" w:rsidP="003E5CA1">
      <w:pPr>
        <w:spacing w:line="360" w:lineRule="auto"/>
        <w:ind w:leftChars="371" w:left="1079" w:hangingChars="125" w:hanging="300"/>
        <w:jc w:val="left"/>
        <w:rPr>
          <w:sz w:val="24"/>
        </w:rPr>
      </w:pPr>
      <w:bookmarkStart w:id="27" w:name="_Toc28359086"/>
      <w:bookmarkStart w:id="28" w:name="_Toc28359009"/>
      <w:r>
        <w:rPr>
          <w:sz w:val="24"/>
        </w:rPr>
        <w:t>名</w:t>
      </w:r>
      <w:r>
        <w:rPr>
          <w:sz w:val="24"/>
        </w:rPr>
        <w:t xml:space="preserve">    </w:t>
      </w:r>
      <w:r>
        <w:rPr>
          <w:sz w:val="24"/>
        </w:rPr>
        <w:t>称：</w:t>
      </w:r>
      <w:r>
        <w:rPr>
          <w:rFonts w:ascii="宋体" w:hAnsi="宋体" w:cs="宋体" w:hint="eastAsia"/>
          <w:sz w:val="24"/>
        </w:rPr>
        <w:t>北京市疾病预防控制中心</w:t>
      </w:r>
    </w:p>
    <w:p w14:paraId="699B0F2F" w14:textId="77777777" w:rsidR="003E5CA1" w:rsidRDefault="003E5CA1" w:rsidP="003E5CA1">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cs="宋体" w:hint="eastAsia"/>
          <w:sz w:val="24"/>
        </w:rPr>
        <w:t>北京市东城区和平里中街16号</w:t>
      </w:r>
    </w:p>
    <w:p w14:paraId="7CA2622D" w14:textId="77777777" w:rsidR="003E5CA1" w:rsidRDefault="003E5CA1" w:rsidP="003E5CA1">
      <w:pPr>
        <w:spacing w:line="360" w:lineRule="auto"/>
        <w:ind w:leftChars="371" w:left="1079" w:hangingChars="125" w:hanging="300"/>
        <w:jc w:val="left"/>
        <w:rPr>
          <w:sz w:val="24"/>
          <w:u w:val="single"/>
        </w:rPr>
      </w:pPr>
      <w:r>
        <w:rPr>
          <w:sz w:val="24"/>
        </w:rPr>
        <w:t>联系方式：</w:t>
      </w:r>
      <w:r>
        <w:rPr>
          <w:rFonts w:ascii="宋体" w:hAnsi="宋体" w:cs="宋体" w:hint="eastAsia"/>
          <w:sz w:val="24"/>
        </w:rPr>
        <w:t>郝老师，010-64407307</w:t>
      </w:r>
    </w:p>
    <w:p w14:paraId="7C9D4BF5" w14:textId="77777777" w:rsidR="003E5CA1" w:rsidRDefault="003E5CA1" w:rsidP="003E5CA1">
      <w:pPr>
        <w:spacing w:line="360" w:lineRule="auto"/>
        <w:ind w:leftChars="371" w:left="1080" w:hangingChars="125" w:hanging="301"/>
        <w:jc w:val="left"/>
        <w:rPr>
          <w:b/>
          <w:sz w:val="24"/>
        </w:rPr>
      </w:pPr>
      <w:r>
        <w:rPr>
          <w:b/>
          <w:sz w:val="24"/>
        </w:rPr>
        <w:lastRenderedPageBreak/>
        <w:t>2.</w:t>
      </w:r>
      <w:r>
        <w:rPr>
          <w:b/>
          <w:sz w:val="24"/>
        </w:rPr>
        <w:t>采购代理机构信息</w:t>
      </w:r>
      <w:bookmarkEnd w:id="27"/>
      <w:bookmarkEnd w:id="28"/>
    </w:p>
    <w:p w14:paraId="397800B2" w14:textId="77777777" w:rsidR="003E5CA1" w:rsidRDefault="003E5CA1" w:rsidP="003E5CA1">
      <w:pPr>
        <w:spacing w:line="360" w:lineRule="auto"/>
        <w:ind w:leftChars="371" w:left="1079" w:hangingChars="125" w:hanging="300"/>
        <w:jc w:val="left"/>
        <w:rPr>
          <w:sz w:val="24"/>
        </w:rPr>
      </w:pPr>
      <w:bookmarkStart w:id="29" w:name="_Toc28359010"/>
      <w:bookmarkStart w:id="30" w:name="_Toc28359087"/>
      <w:r>
        <w:rPr>
          <w:sz w:val="24"/>
        </w:rPr>
        <w:t>名</w:t>
      </w:r>
      <w:r>
        <w:rPr>
          <w:sz w:val="24"/>
        </w:rPr>
        <w:t xml:space="preserve">    </w:t>
      </w:r>
      <w:r>
        <w:rPr>
          <w:sz w:val="24"/>
        </w:rPr>
        <w:t>称：</w:t>
      </w:r>
      <w:r>
        <w:rPr>
          <w:rFonts w:ascii="宋体" w:hAnsi="宋体" w:cs="宋体" w:hint="eastAsia"/>
          <w:sz w:val="24"/>
        </w:rPr>
        <w:t>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4BBF8EE5" w14:textId="77777777" w:rsidR="003E5CA1" w:rsidRDefault="003E5CA1" w:rsidP="003E5CA1">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cs="宋体" w:hint="eastAsia"/>
          <w:sz w:val="24"/>
        </w:rPr>
        <w:t>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0ED9C60E" w14:textId="77777777" w:rsidR="003E5CA1" w:rsidRDefault="003E5CA1" w:rsidP="003E5CA1">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14:paraId="538FB8EA" w14:textId="77777777" w:rsidR="003E5CA1" w:rsidRDefault="003E5CA1" w:rsidP="003E5CA1">
      <w:pPr>
        <w:spacing w:line="360" w:lineRule="auto"/>
        <w:ind w:leftChars="371" w:left="1080" w:hangingChars="125" w:hanging="301"/>
        <w:jc w:val="left"/>
        <w:rPr>
          <w:b/>
          <w:sz w:val="24"/>
          <w:u w:val="single"/>
        </w:rPr>
      </w:pPr>
      <w:r>
        <w:rPr>
          <w:b/>
          <w:sz w:val="24"/>
        </w:rPr>
        <w:t>3.</w:t>
      </w:r>
      <w:r>
        <w:rPr>
          <w:b/>
          <w:sz w:val="24"/>
        </w:rPr>
        <w:t>项目联系方式</w:t>
      </w:r>
      <w:bookmarkEnd w:id="29"/>
      <w:bookmarkEnd w:id="30"/>
    </w:p>
    <w:p w14:paraId="4BB5BAD4" w14:textId="77777777" w:rsidR="003E5CA1" w:rsidRDefault="003E5CA1" w:rsidP="003E5CA1">
      <w:pPr>
        <w:spacing w:line="360" w:lineRule="auto"/>
        <w:ind w:leftChars="371" w:left="1079" w:hangingChars="125" w:hanging="300"/>
        <w:jc w:val="left"/>
        <w:rPr>
          <w:sz w:val="24"/>
        </w:rPr>
      </w:pPr>
      <w:r>
        <w:rPr>
          <w:sz w:val="24"/>
        </w:rPr>
        <w:t>项目联系人：</w:t>
      </w:r>
      <w:r>
        <w:rPr>
          <w:rFonts w:hAnsi="宋体" w:cs="宋体"/>
          <w:sz w:val="24"/>
        </w:rPr>
        <w:t>修海龙、成歌、吉国侠、吴众为、彭怡、陈博维、赵洁、姬小雪、闫文娟、孙银英、王思晨、刘京、杨晓楠、王东衍、郝路、刘海英、黄艳、孙佳、陈曦</w:t>
      </w:r>
    </w:p>
    <w:p w14:paraId="15CD3E58" w14:textId="77777777" w:rsidR="003E5CA1" w:rsidRDefault="003E5CA1" w:rsidP="003E5CA1">
      <w:pPr>
        <w:spacing w:line="360" w:lineRule="auto"/>
        <w:ind w:leftChars="371" w:left="1079" w:hangingChars="125" w:hanging="300"/>
        <w:jc w:val="left"/>
        <w:rPr>
          <w:sz w:val="24"/>
        </w:rPr>
      </w:pPr>
      <w:r>
        <w:rPr>
          <w:sz w:val="24"/>
        </w:rPr>
        <w:t>电</w:t>
      </w:r>
      <w:r>
        <w:rPr>
          <w:sz w:val="24"/>
        </w:rPr>
        <w:t xml:space="preserve">      </w:t>
      </w:r>
      <w:r>
        <w:rPr>
          <w:sz w:val="24"/>
        </w:rPr>
        <w:t>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14:paraId="5736760F" w14:textId="77777777" w:rsidR="001F1FEA" w:rsidRDefault="001F1FEA">
      <w:pPr>
        <w:rPr>
          <w:rFonts w:hint="eastAsia"/>
        </w:rPr>
      </w:pPr>
    </w:p>
    <w:sectPr w:rsidR="001F1F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CA1"/>
    <w:rsid w:val="001F1FEA"/>
    <w:rsid w:val="003E5CA1"/>
    <w:rsid w:val="00B920BB"/>
    <w:rsid w:val="00FE7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CC95"/>
  <w15:chartTrackingRefBased/>
  <w15:docId w15:val="{894F1BD8-AED0-43B4-9640-DD95459D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CA1"/>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3E5CA1"/>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nhideWhenUsed/>
    <w:qFormat/>
    <w:rsid w:val="003E5CA1"/>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3E5CA1"/>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3E5CA1"/>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3E5CA1"/>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3E5CA1"/>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3E5CA1"/>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3E5CA1"/>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3E5CA1"/>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5CA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3E5CA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E5CA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E5CA1"/>
    <w:rPr>
      <w:rFonts w:cstheme="majorBidi"/>
      <w:color w:val="0F4761" w:themeColor="accent1" w:themeShade="BF"/>
      <w:sz w:val="28"/>
      <w:szCs w:val="28"/>
    </w:rPr>
  </w:style>
  <w:style w:type="character" w:customStyle="1" w:styleId="50">
    <w:name w:val="标题 5 字符"/>
    <w:basedOn w:val="a0"/>
    <w:link w:val="5"/>
    <w:uiPriority w:val="9"/>
    <w:semiHidden/>
    <w:rsid w:val="003E5CA1"/>
    <w:rPr>
      <w:rFonts w:cstheme="majorBidi"/>
      <w:color w:val="0F4761" w:themeColor="accent1" w:themeShade="BF"/>
      <w:sz w:val="24"/>
    </w:rPr>
  </w:style>
  <w:style w:type="character" w:customStyle="1" w:styleId="60">
    <w:name w:val="标题 6 字符"/>
    <w:basedOn w:val="a0"/>
    <w:link w:val="6"/>
    <w:uiPriority w:val="9"/>
    <w:semiHidden/>
    <w:rsid w:val="003E5CA1"/>
    <w:rPr>
      <w:rFonts w:cstheme="majorBidi"/>
      <w:b/>
      <w:bCs/>
      <w:color w:val="0F4761" w:themeColor="accent1" w:themeShade="BF"/>
    </w:rPr>
  </w:style>
  <w:style w:type="character" w:customStyle="1" w:styleId="70">
    <w:name w:val="标题 7 字符"/>
    <w:basedOn w:val="a0"/>
    <w:link w:val="7"/>
    <w:uiPriority w:val="9"/>
    <w:semiHidden/>
    <w:rsid w:val="003E5CA1"/>
    <w:rPr>
      <w:rFonts w:cstheme="majorBidi"/>
      <w:b/>
      <w:bCs/>
      <w:color w:val="595959" w:themeColor="text1" w:themeTint="A6"/>
    </w:rPr>
  </w:style>
  <w:style w:type="character" w:customStyle="1" w:styleId="80">
    <w:name w:val="标题 8 字符"/>
    <w:basedOn w:val="a0"/>
    <w:link w:val="8"/>
    <w:uiPriority w:val="9"/>
    <w:semiHidden/>
    <w:rsid w:val="003E5CA1"/>
    <w:rPr>
      <w:rFonts w:cstheme="majorBidi"/>
      <w:color w:val="595959" w:themeColor="text1" w:themeTint="A6"/>
    </w:rPr>
  </w:style>
  <w:style w:type="character" w:customStyle="1" w:styleId="90">
    <w:name w:val="标题 9 字符"/>
    <w:basedOn w:val="a0"/>
    <w:link w:val="9"/>
    <w:uiPriority w:val="9"/>
    <w:semiHidden/>
    <w:rsid w:val="003E5CA1"/>
    <w:rPr>
      <w:rFonts w:eastAsiaTheme="majorEastAsia" w:cstheme="majorBidi"/>
      <w:color w:val="595959" w:themeColor="text1" w:themeTint="A6"/>
    </w:rPr>
  </w:style>
  <w:style w:type="paragraph" w:styleId="a3">
    <w:name w:val="Title"/>
    <w:basedOn w:val="a"/>
    <w:next w:val="a"/>
    <w:link w:val="a4"/>
    <w:uiPriority w:val="10"/>
    <w:qFormat/>
    <w:rsid w:val="003E5CA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3E5C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5CA1"/>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3E5C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5CA1"/>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3E5CA1"/>
    <w:rPr>
      <w:i/>
      <w:iCs/>
      <w:color w:val="404040" w:themeColor="text1" w:themeTint="BF"/>
    </w:rPr>
  </w:style>
  <w:style w:type="paragraph" w:styleId="a9">
    <w:name w:val="List Paragraph"/>
    <w:basedOn w:val="a"/>
    <w:uiPriority w:val="34"/>
    <w:qFormat/>
    <w:rsid w:val="003E5CA1"/>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3E5CA1"/>
    <w:rPr>
      <w:i/>
      <w:iCs/>
      <w:color w:val="0F4761" w:themeColor="accent1" w:themeShade="BF"/>
    </w:rPr>
  </w:style>
  <w:style w:type="paragraph" w:styleId="ab">
    <w:name w:val="Intense Quote"/>
    <w:basedOn w:val="a"/>
    <w:next w:val="a"/>
    <w:link w:val="ac"/>
    <w:uiPriority w:val="30"/>
    <w:qFormat/>
    <w:rsid w:val="003E5CA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3E5CA1"/>
    <w:rPr>
      <w:i/>
      <w:iCs/>
      <w:color w:val="0F4761" w:themeColor="accent1" w:themeShade="BF"/>
    </w:rPr>
  </w:style>
  <w:style w:type="character" w:styleId="ad">
    <w:name w:val="Intense Reference"/>
    <w:basedOn w:val="a0"/>
    <w:uiPriority w:val="32"/>
    <w:qFormat/>
    <w:rsid w:val="003E5C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1455</Words>
  <Characters>1588</Characters>
  <Application>Microsoft Office Word</Application>
  <DocSecurity>0</DocSecurity>
  <Lines>105</Lines>
  <Paragraphs>108</Paragraphs>
  <ScaleCrop>false</ScaleCrop>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东衍 王</dc:creator>
  <cp:keywords/>
  <dc:description/>
  <cp:lastModifiedBy>东衍 王</cp:lastModifiedBy>
  <cp:revision>1</cp:revision>
  <dcterms:created xsi:type="dcterms:W3CDTF">2026-06-11T07:43:00Z</dcterms:created>
  <dcterms:modified xsi:type="dcterms:W3CDTF">2026-06-11T07:44:00Z</dcterms:modified>
</cp:coreProperties>
</file>