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C80B0">
      <w:pPr>
        <w:spacing w:line="360" w:lineRule="auto"/>
        <w:jc w:val="center"/>
        <w:outlineLvl w:val="0"/>
        <w:rPr>
          <w:b/>
          <w:sz w:val="36"/>
          <w:szCs w:val="36"/>
          <w:highlight w:val="none"/>
        </w:rPr>
      </w:pPr>
      <w:bookmarkStart w:id="0" w:name="_Toc99301424"/>
      <w:r>
        <w:rPr>
          <w:b/>
          <w:sz w:val="36"/>
          <w:szCs w:val="36"/>
          <w:highlight w:val="none"/>
        </w:rPr>
        <w:t>采购需求</w:t>
      </w:r>
      <w:bookmarkEnd w:id="0"/>
    </w:p>
    <w:p w14:paraId="6A172B18">
      <w:pPr>
        <w:pStyle w:val="10"/>
        <w:numPr>
          <w:ilvl w:val="0"/>
          <w:numId w:val="1"/>
        </w:numPr>
        <w:spacing w:line="360" w:lineRule="auto"/>
        <w:ind w:firstLineChars="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p w14:paraId="41AD8637">
      <w:pPr>
        <w:spacing w:line="360" w:lineRule="auto"/>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采购标的（货物需求一览表或简要服务内容及数量）</w:t>
      </w:r>
    </w:p>
    <w:p w14:paraId="6424B696">
      <w:pPr>
        <w:spacing w:line="360" w:lineRule="auto"/>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说明：如为货物采购，须标明是否接受进口产品，表明核心产品。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3136"/>
        <w:gridCol w:w="2277"/>
        <w:gridCol w:w="1971"/>
      </w:tblGrid>
      <w:tr w14:paraId="0AB7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14:paraId="609B6AA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136" w:type="dxa"/>
            <w:tcBorders>
              <w:top w:val="single" w:color="auto" w:sz="4" w:space="0"/>
              <w:left w:val="single" w:color="auto" w:sz="4" w:space="0"/>
              <w:bottom w:val="single" w:color="auto" w:sz="4" w:space="0"/>
              <w:right w:val="single" w:color="auto" w:sz="4" w:space="0"/>
            </w:tcBorders>
            <w:noWrap w:val="0"/>
            <w:vAlign w:val="center"/>
          </w:tcPr>
          <w:p w14:paraId="11E23256">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服务名称</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610B5801">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1971" w:type="dxa"/>
            <w:tcBorders>
              <w:top w:val="single" w:color="auto" w:sz="4" w:space="0"/>
              <w:left w:val="single" w:color="auto" w:sz="4" w:space="0"/>
              <w:bottom w:val="single" w:color="auto" w:sz="4" w:space="0"/>
              <w:right w:val="single" w:color="auto" w:sz="4" w:space="0"/>
            </w:tcBorders>
            <w:noWrap w:val="0"/>
            <w:vAlign w:val="center"/>
          </w:tcPr>
          <w:p w14:paraId="338B3387">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w:t>
            </w:r>
          </w:p>
        </w:tc>
      </w:tr>
      <w:tr w14:paraId="2F24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416" w:type="dxa"/>
            <w:tcBorders>
              <w:top w:val="single" w:color="auto" w:sz="4" w:space="0"/>
              <w:left w:val="single" w:color="auto" w:sz="4" w:space="0"/>
              <w:bottom w:val="single" w:color="auto" w:sz="4" w:space="0"/>
              <w:right w:val="single" w:color="auto" w:sz="4" w:space="0"/>
            </w:tcBorders>
            <w:noWrap w:val="0"/>
            <w:vAlign w:val="center"/>
          </w:tcPr>
          <w:p w14:paraId="7D38D75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136" w:type="dxa"/>
            <w:tcBorders>
              <w:top w:val="single" w:color="auto" w:sz="4" w:space="0"/>
              <w:left w:val="single" w:color="auto" w:sz="4" w:space="0"/>
              <w:bottom w:val="single" w:color="auto" w:sz="4" w:space="0"/>
              <w:right w:val="single" w:color="auto" w:sz="4" w:space="0"/>
            </w:tcBorders>
            <w:noWrap w:val="0"/>
            <w:vAlign w:val="top"/>
          </w:tcPr>
          <w:p w14:paraId="52C2D75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北京卫生职业学院新院区物业服务项目</w:t>
            </w:r>
          </w:p>
        </w:tc>
        <w:tc>
          <w:tcPr>
            <w:tcW w:w="2277" w:type="dxa"/>
            <w:tcBorders>
              <w:top w:val="single" w:color="auto" w:sz="4" w:space="0"/>
              <w:left w:val="single" w:color="auto" w:sz="4" w:space="0"/>
              <w:bottom w:val="single" w:color="auto" w:sz="4" w:space="0"/>
              <w:right w:val="single" w:color="auto" w:sz="4" w:space="0"/>
            </w:tcBorders>
            <w:noWrap w:val="0"/>
            <w:vAlign w:val="top"/>
          </w:tcPr>
          <w:p w14:paraId="16BF9F6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71" w:type="dxa"/>
            <w:tcBorders>
              <w:top w:val="single" w:color="auto" w:sz="4" w:space="0"/>
              <w:left w:val="single" w:color="auto" w:sz="4" w:space="0"/>
              <w:bottom w:val="single" w:color="auto" w:sz="4" w:space="0"/>
              <w:right w:val="single" w:color="auto" w:sz="4" w:space="0"/>
            </w:tcBorders>
            <w:noWrap w:val="0"/>
            <w:vAlign w:val="top"/>
          </w:tcPr>
          <w:p w14:paraId="1F37688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r>
    </w:tbl>
    <w:p w14:paraId="527CB3DC">
      <w:pPr>
        <w:spacing w:line="360" w:lineRule="auto"/>
        <w:contextualSpacing/>
        <w:rPr>
          <w:rFonts w:hint="eastAsia" w:ascii="宋体" w:hAnsi="宋体" w:eastAsia="宋体" w:cs="宋体"/>
          <w:bCs/>
          <w:color w:val="auto"/>
          <w:sz w:val="24"/>
          <w:szCs w:val="24"/>
          <w:highlight w:val="none"/>
        </w:rPr>
      </w:pPr>
    </w:p>
    <w:p w14:paraId="66687DA0">
      <w:pPr>
        <w:numPr>
          <w:ilvl w:val="0"/>
          <w:numId w:val="2"/>
        </w:numPr>
        <w:spacing w:line="360" w:lineRule="auto"/>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项目背景/项目概述（如有）</w:t>
      </w:r>
    </w:p>
    <w:p w14:paraId="30112635">
      <w:pPr>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北京卫生职业学院新院区位于北京市通州区漷县镇，总占地面积约38万平方米，总建筑面积约25万平方米。学院是北京市卫生健康委员会直属的公办高等职业院校，主要培养护理、药学、医学检验技术、康复治疗技术等专业的技能型人才。新院区建成后将成为集教学、实训、生活为一体的现代化高职院校。</w:t>
      </w:r>
    </w:p>
    <w:p w14:paraId="6E0A531C">
      <w:pPr>
        <w:pStyle w:val="10"/>
        <w:numPr>
          <w:ilvl w:val="0"/>
          <w:numId w:val="1"/>
        </w:numPr>
        <w:spacing w:line="360" w:lineRule="auto"/>
        <w:ind w:firstLineChars="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商务要求</w:t>
      </w:r>
      <w:bookmarkStart w:id="3" w:name="_GoBack"/>
      <w:bookmarkEnd w:id="3"/>
    </w:p>
    <w:p w14:paraId="0C308ADC">
      <w:pPr>
        <w:spacing w:line="360" w:lineRule="auto"/>
        <w:contextualSpacing/>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1. 交付（实施）的时间（期限）和地点（范围）</w:t>
      </w:r>
    </w:p>
    <w:p w14:paraId="259824A7">
      <w:pPr>
        <w:spacing w:line="360" w:lineRule="auto"/>
        <w:ind w:firstLine="480"/>
        <w:rPr>
          <w:rFonts w:hint="eastAsia" w:ascii="仿宋" w:hAnsi="仿宋" w:eastAsia="仿宋" w:cs="宋体"/>
          <w:color w:val="auto"/>
          <w:sz w:val="24"/>
          <w:highlight w:val="none"/>
        </w:rPr>
      </w:pPr>
      <w:r>
        <w:rPr>
          <w:rFonts w:hint="eastAsia" w:ascii="宋体" w:hAnsi="宋体" w:eastAsia="宋体" w:cs="宋体"/>
          <w:i/>
          <w:color w:val="auto"/>
          <w:sz w:val="24"/>
          <w:szCs w:val="24"/>
          <w:highlight w:val="none"/>
          <w:lang w:val="en-US" w:eastAsia="zh-CN"/>
        </w:rPr>
        <w:t>时间：</w:t>
      </w:r>
      <w:r>
        <w:rPr>
          <w:rFonts w:hint="eastAsia" w:ascii="仿宋" w:hAnsi="仿宋" w:eastAsia="仿宋" w:cs="宋体"/>
          <w:color w:val="auto"/>
          <w:sz w:val="24"/>
          <w:highlight w:val="none"/>
        </w:rPr>
        <w:t>服务期限：自合同签订之日起1年。</w:t>
      </w:r>
    </w:p>
    <w:p w14:paraId="212769AA">
      <w:pPr>
        <w:spacing w:line="360" w:lineRule="auto"/>
        <w:ind w:firstLine="480"/>
        <w:rPr>
          <w:rFonts w:ascii="仿宋" w:hAnsi="仿宋" w:eastAsia="仿宋" w:cs="宋体"/>
          <w:color w:val="auto"/>
          <w:sz w:val="24"/>
          <w:highlight w:val="none"/>
        </w:rPr>
      </w:pPr>
      <w:r>
        <w:rPr>
          <w:rFonts w:hint="eastAsia" w:ascii="仿宋" w:hAnsi="仿宋" w:eastAsia="仿宋" w:cs="宋体"/>
          <w:color w:val="auto"/>
          <w:sz w:val="24"/>
          <w:highlight w:val="none"/>
        </w:rPr>
        <w:t>地点：</w:t>
      </w:r>
      <w:r>
        <w:rPr>
          <w:rFonts w:hint="eastAsia" w:ascii="仿宋" w:hAnsi="仿宋" w:eastAsia="仿宋"/>
          <w:color w:val="auto"/>
          <w:sz w:val="24"/>
          <w:highlight w:val="none"/>
        </w:rPr>
        <w:t>北京卫生职业学院新院区：北京市通州区漷兴北一街与漷城西一路交叉口东南角。</w:t>
      </w:r>
    </w:p>
    <w:p w14:paraId="37A09992">
      <w:pPr>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付款条件（进度和方式）</w:t>
      </w:r>
    </w:p>
    <w:p w14:paraId="1593816E">
      <w:pPr>
        <w:spacing w:line="360" w:lineRule="auto"/>
        <w:ind w:firstLine="480"/>
        <w:rPr>
          <w:rFonts w:ascii="仿宋" w:hAnsi="仿宋" w:eastAsia="仿宋"/>
          <w:color w:val="auto"/>
          <w:sz w:val="24"/>
          <w:highlight w:val="none"/>
        </w:rPr>
      </w:pPr>
      <w:r>
        <w:rPr>
          <w:rFonts w:hint="eastAsia" w:ascii="仿宋" w:hAnsi="仿宋" w:eastAsia="仿宋"/>
          <w:color w:val="auto"/>
          <w:sz w:val="24"/>
          <w:highlight w:val="none"/>
          <w:lang w:eastAsia="zh-CN"/>
        </w:rPr>
        <w:t>物业</w:t>
      </w:r>
      <w:r>
        <w:rPr>
          <w:rFonts w:hint="eastAsia" w:ascii="仿宋" w:hAnsi="仿宋" w:eastAsia="仿宋"/>
          <w:color w:val="auto"/>
          <w:sz w:val="24"/>
          <w:highlight w:val="none"/>
        </w:rPr>
        <w:t>服务费为按月支付，每一个月付款一次，支付日期为：</w:t>
      </w:r>
      <w:r>
        <w:rPr>
          <w:rFonts w:hint="eastAsia" w:ascii="仿宋" w:hAnsi="仿宋" w:eastAsia="仿宋"/>
          <w:color w:val="auto"/>
          <w:sz w:val="24"/>
          <w:highlight w:val="none"/>
          <w:lang w:val="en-US" w:eastAsia="zh-CN"/>
        </w:rPr>
        <w:t>中标人</w:t>
      </w:r>
      <w:r>
        <w:rPr>
          <w:rFonts w:hint="eastAsia" w:ascii="仿宋" w:hAnsi="仿宋" w:eastAsia="仿宋"/>
          <w:color w:val="auto"/>
          <w:sz w:val="24"/>
          <w:highlight w:val="none"/>
        </w:rPr>
        <w:t>每月2日前（遇法定节假日及甲方寒暑假可顺延）将发票及相关材料提交</w:t>
      </w:r>
      <w:r>
        <w:rPr>
          <w:rFonts w:hint="eastAsia" w:ascii="仿宋" w:hAnsi="仿宋" w:eastAsia="仿宋"/>
          <w:color w:val="auto"/>
          <w:sz w:val="24"/>
          <w:highlight w:val="none"/>
          <w:lang w:val="en-US" w:eastAsia="zh-CN"/>
        </w:rPr>
        <w:t>采购人</w:t>
      </w: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采购人</w:t>
      </w:r>
      <w:r>
        <w:rPr>
          <w:rFonts w:hint="eastAsia" w:ascii="仿宋" w:hAnsi="仿宋" w:eastAsia="仿宋"/>
          <w:color w:val="auto"/>
          <w:sz w:val="24"/>
          <w:highlight w:val="none"/>
        </w:rPr>
        <w:t>每月10日前（遇法定节假日及甲方寒暑假可顺延）支付上月服务费，无特殊情况每月月底前支付完毕。</w:t>
      </w:r>
    </w:p>
    <w:p w14:paraId="75BB6626">
      <w:pPr>
        <w:spacing w:line="360" w:lineRule="auto"/>
        <w:ind w:firstLine="480"/>
        <w:rPr>
          <w:rFonts w:ascii="仿宋" w:hAnsi="仿宋" w:eastAsia="仿宋"/>
          <w:color w:val="auto"/>
          <w:sz w:val="24"/>
          <w:highlight w:val="none"/>
        </w:rPr>
      </w:pPr>
      <w:r>
        <w:rPr>
          <w:rFonts w:hint="eastAsia" w:ascii="仿宋" w:hAnsi="仿宋" w:eastAsia="仿宋"/>
          <w:color w:val="auto"/>
          <w:sz w:val="24"/>
          <w:highlight w:val="none"/>
        </w:rPr>
        <w:t xml:space="preserve">（二）支付方式包括：银行支票、汇票、电汇等。 </w:t>
      </w:r>
    </w:p>
    <w:p w14:paraId="2D0C38AB">
      <w:pPr>
        <w:spacing w:line="360" w:lineRule="auto"/>
        <w:ind w:firstLine="480"/>
        <w:rPr>
          <w:rFonts w:ascii="仿宋" w:hAnsi="仿宋" w:eastAsia="仿宋"/>
          <w:color w:val="auto"/>
          <w:sz w:val="24"/>
          <w:highlight w:val="none"/>
        </w:rPr>
      </w:pPr>
      <w:r>
        <w:rPr>
          <w:rFonts w:hint="eastAsia" w:ascii="仿宋" w:hAnsi="仿宋" w:eastAsia="仿宋"/>
          <w:color w:val="auto"/>
          <w:sz w:val="24"/>
          <w:highlight w:val="none"/>
        </w:rPr>
        <w:t>（三）履约保证金：自本合同签订生效后15个工作日内，中标人按照合同总金额的 5%向采购人一次性支付项目履约保证金。履约保证金在合同期满后，若无任何服务问题，采购人应在15个工作日内无息退还中标人（遇法定节假日及甲方寒暑假可顺延）。</w:t>
      </w:r>
    </w:p>
    <w:p w14:paraId="396406A1">
      <w:pPr>
        <w:spacing w:line="360" w:lineRule="auto"/>
        <w:ind w:firstLine="480"/>
        <w:contextualSpacing/>
        <w:rPr>
          <w:rFonts w:hint="eastAsia" w:ascii="宋体" w:hAnsi="宋体" w:eastAsia="宋体" w:cs="宋体"/>
          <w:b/>
          <w:i/>
          <w:color w:val="auto"/>
          <w:sz w:val="24"/>
          <w:szCs w:val="24"/>
          <w:highlight w:val="none"/>
        </w:rPr>
      </w:pPr>
      <w:r>
        <w:rPr>
          <w:rFonts w:hint="eastAsia" w:ascii="仿宋" w:hAnsi="仿宋" w:eastAsia="仿宋"/>
          <w:color w:val="auto"/>
          <w:sz w:val="24"/>
          <w:highlight w:val="none"/>
        </w:rPr>
        <w:t>（四）罚则要求：根据</w:t>
      </w:r>
      <w:r>
        <w:rPr>
          <w:rFonts w:hint="eastAsia" w:ascii="仿宋" w:hAnsi="仿宋" w:eastAsia="仿宋"/>
          <w:color w:val="auto"/>
          <w:sz w:val="24"/>
          <w:highlight w:val="none"/>
          <w:lang w:eastAsia="zh-CN"/>
        </w:rPr>
        <w:t>物业服务满意度调查和学校日常工作检查结果</w:t>
      </w:r>
      <w:r>
        <w:rPr>
          <w:rFonts w:hint="eastAsia" w:ascii="仿宋" w:hAnsi="仿宋" w:eastAsia="仿宋"/>
          <w:color w:val="auto"/>
          <w:sz w:val="24"/>
          <w:highlight w:val="none"/>
        </w:rPr>
        <w:t>等综合因素参考合同条款对</w:t>
      </w:r>
      <w:r>
        <w:rPr>
          <w:rFonts w:hint="eastAsia" w:ascii="仿宋" w:hAnsi="仿宋" w:eastAsia="仿宋"/>
          <w:color w:val="auto"/>
          <w:sz w:val="24"/>
          <w:highlight w:val="none"/>
          <w:lang w:eastAsia="zh-CN"/>
        </w:rPr>
        <w:t>物业</w:t>
      </w:r>
      <w:r>
        <w:rPr>
          <w:rFonts w:hint="eastAsia" w:ascii="仿宋" w:hAnsi="仿宋" w:eastAsia="仿宋"/>
          <w:color w:val="auto"/>
          <w:sz w:val="24"/>
          <w:highlight w:val="none"/>
        </w:rPr>
        <w:t>服务公司进行处罚。</w:t>
      </w:r>
    </w:p>
    <w:p w14:paraId="0065CAA8">
      <w:pPr>
        <w:pStyle w:val="10"/>
        <w:numPr>
          <w:ilvl w:val="0"/>
          <w:numId w:val="1"/>
        </w:numPr>
        <w:spacing w:line="360" w:lineRule="auto"/>
        <w:ind w:firstLineChars="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技术要求</w:t>
      </w:r>
    </w:p>
    <w:p w14:paraId="3AECC848">
      <w:pPr>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基本要求</w:t>
      </w:r>
    </w:p>
    <w:p w14:paraId="699D8BB6">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采购标的需实现的功能或者目标</w:t>
      </w:r>
    </w:p>
    <w:p w14:paraId="0184B688">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采购物业服务用于北京卫生职业学院新院区保洁、绿化、维修、电梯和空调等设备设施的值守和维保，配电室值班等后勤工作的服务保障，为学校教育教学工作的安全有序开展提供保障</w:t>
      </w:r>
      <w:r>
        <w:rPr>
          <w:rFonts w:hint="eastAsia" w:ascii="宋体" w:hAnsi="宋体" w:eastAsia="宋体" w:cs="宋体"/>
          <w:color w:val="auto"/>
          <w:kern w:val="0"/>
          <w:sz w:val="24"/>
          <w:szCs w:val="24"/>
          <w:highlight w:val="none"/>
        </w:rPr>
        <w:t>。</w:t>
      </w:r>
    </w:p>
    <w:p w14:paraId="1ADEAB8A">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需执行的国家相关标准、行业标准、地方标准或者其他标准、规范</w:t>
      </w:r>
    </w:p>
    <w:p w14:paraId="503585F0">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1.《中华人民共和国消防法》中华人民共和国主席令第六号</w:t>
      </w:r>
    </w:p>
    <w:p w14:paraId="21A69DF0">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2.《中华人民共和国特种设备安全法》中华人民共和国主席令第四号</w:t>
      </w:r>
    </w:p>
    <w:p w14:paraId="403762C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3.《物业管理条例》中华人民共和国国务院令第379号</w:t>
      </w:r>
    </w:p>
    <w:p w14:paraId="699D505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4.《城市生活垃圾管理办法》中华人民共和国建设部令第157号</w:t>
      </w:r>
    </w:p>
    <w:p w14:paraId="62334BB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5.《政府采购需求管理办法》(财库〔2021〕22号)</w:t>
      </w:r>
    </w:p>
    <w:p w14:paraId="34A55A6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6.《关于促进政府采购公平竞争优化营商环境的通知》（财库〔2019〕38号）</w:t>
      </w:r>
    </w:p>
    <w:p w14:paraId="7F17FD0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7.《关于进一步提高政府采购透明度和采购效率相关事项的通知》（财办库〔2023〕243号）</w:t>
      </w:r>
    </w:p>
    <w:p w14:paraId="58277C0A">
      <w:pPr>
        <w:keepNext w:val="0"/>
        <w:keepLines w:val="0"/>
        <w:widowControl w:val="0"/>
        <w:suppressLineNumbers w:val="0"/>
        <w:spacing w:before="0" w:beforeAutospacing="0" w:after="0" w:afterAutospacing="0" w:line="360" w:lineRule="auto"/>
        <w:ind w:left="0" w:right="0" w:firstLine="480" w:firstLineChars="200"/>
        <w:jc w:val="both"/>
        <w:rPr>
          <w:color w:val="auto"/>
          <w:highlight w:val="none"/>
          <w:lang w:val="en-US"/>
        </w:rPr>
      </w:pPr>
      <w:r>
        <w:rPr>
          <w:rFonts w:hint="eastAsia" w:ascii="宋体" w:hAnsi="宋体" w:eastAsia="宋体" w:cs="宋体"/>
          <w:color w:val="auto"/>
          <w:kern w:val="2"/>
          <w:sz w:val="24"/>
          <w:szCs w:val="24"/>
          <w:highlight w:val="none"/>
          <w:lang w:val="en-US" w:eastAsia="zh-CN" w:bidi="ar"/>
        </w:rPr>
        <w:t>8.《北京市物业管理条例》（2024修正）</w:t>
      </w:r>
    </w:p>
    <w:p w14:paraId="7F0461D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9.《北京市教育委员会关于&lt;印发北京高校标准化公寓、食堂和物业标准（2016版）进一步推进高校后勤标准化建设工作&gt;的通知》（京教勤〔2016〕6号）</w:t>
      </w:r>
    </w:p>
    <w:p w14:paraId="34DAA15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10.《北京市教育委员会关于印发&lt;2024年度本市教育系统工程建设领域安全管理工作要点&gt;的通知》（京教建〔2024〕4号）</w:t>
      </w:r>
    </w:p>
    <w:p w14:paraId="35D701C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11.《北京市机关事务管理局北京市财政局等六部门关于印发&lt;北京市节约型机关创建行动方案&gt;的通知》（京机管发〔2020〕15号）</w:t>
      </w:r>
    </w:p>
    <w:p w14:paraId="37834CB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12.《北京市住建委关于印发&lt;房屋建筑安全管理员管理办法&gt;的通知》（京建法〔2017〕30号）</w:t>
      </w:r>
    </w:p>
    <w:p w14:paraId="0288F89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13.《北京市发展改革委北京市城市管理委员会等四部门&lt;关于印发北京市党政机关、国有企事业单位办公建筑外观照明强化节能导则(试行)&gt;的通知》（京发改〔2022〕88号）</w:t>
      </w:r>
    </w:p>
    <w:p w14:paraId="0665821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14.《北京市发展改革委北京市住建委等四部门&lt;关于印发北京市公共场所室内温度控制导则（试行）&gt;的通知》（京发改〔2022〕1673号）</w:t>
      </w:r>
    </w:p>
    <w:p w14:paraId="178BE898">
      <w:pPr>
        <w:pStyle w:val="3"/>
        <w:widowControl/>
        <w:spacing w:before="120" w:beforeAutospacing="0" w:after="120" w:afterAutospacing="0"/>
        <w:ind w:left="0" w:right="0" w:firstLine="602" w:firstLineChars="200"/>
        <w:rPr>
          <w:rFonts w:hint="eastAsia" w:ascii="楷体_GB2312" w:eastAsia="宋体" w:cs="楷体_GB2312"/>
          <w:color w:val="auto"/>
          <w:highlight w:val="none"/>
          <w:lang w:val="en-US"/>
        </w:rPr>
      </w:pPr>
      <w:bookmarkStart w:id="1" w:name="_Toc26653"/>
      <w:r>
        <w:rPr>
          <w:rFonts w:hint="eastAsia" w:ascii="楷体_GB2312" w:hAnsi="Calibri Light" w:eastAsia="宋体" w:cs="宋体"/>
          <w:color w:val="auto"/>
          <w:highlight w:val="none"/>
          <w:lang w:eastAsia="zh-CN"/>
        </w:rPr>
        <w:t>（二）国家相关标准</w:t>
      </w:r>
      <w:bookmarkEnd w:id="1"/>
    </w:p>
    <w:p w14:paraId="0975C940">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1.国家标准《学校卫生综合评价》GB/T 18205-2000</w:t>
      </w:r>
    </w:p>
    <w:p w14:paraId="537016D4">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2.国家标准《二次供水设施卫生规范》GB17051-1997</w:t>
      </w:r>
    </w:p>
    <w:p w14:paraId="7D177FDA">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3.国家标准《建筑消防设施的维护管理》GB25201-2010</w:t>
      </w:r>
    </w:p>
    <w:p w14:paraId="7E0DCEC9">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4.国家标准《公共图书馆服务规范GB/T28220-2023》</w:t>
      </w:r>
    </w:p>
    <w:p w14:paraId="624D2E8B">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5.国家标准《体育场馆公共安全通用要求GB/T22185-2008》</w:t>
      </w:r>
    </w:p>
    <w:p w14:paraId="751F0C5A">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6.国家标准《普通高等学校健康教育规范》GB/T 34858-2017</w:t>
      </w:r>
    </w:p>
    <w:p w14:paraId="628455D8">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7.国家标准《中小学合成材料面层运动场地》GB36246-2018</w:t>
      </w:r>
    </w:p>
    <w:p w14:paraId="78F8888B">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8.国家标准《中小学校建筑设计规范》GBJ99-1986</w:t>
      </w:r>
    </w:p>
    <w:p w14:paraId="5A46FF6D">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9.国家标准《学生宿舍卫生要求及管理规范》GB 31177-2014</w:t>
      </w:r>
    </w:p>
    <w:p w14:paraId="1A36413E">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10.国家标准《学校卫生综合评价》GB/T 18205-2012</w:t>
      </w:r>
    </w:p>
    <w:p w14:paraId="1A8127C3">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11.国家标准《中小学校设计规范》GB 50099-2011</w:t>
      </w:r>
    </w:p>
    <w:p w14:paraId="685B3EEC">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12.国家标准《机关办公区域物业服务监管和评价规范》GBT 43542-2023</w:t>
      </w:r>
    </w:p>
    <w:p w14:paraId="3B21136C">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13.国家标准《二次供水设施卫生规范》GB17051-1997</w:t>
      </w:r>
    </w:p>
    <w:p w14:paraId="08BED792">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14</w:t>
      </w:r>
    </w:p>
    <w:p w14:paraId="2570A18F">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15.国家标准《空调通风系统清洗规范》GB19210-2003</w:t>
      </w:r>
    </w:p>
    <w:p w14:paraId="39B31F31">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16.国家标准《空调通风系统运行管理标准》GB50365-2019</w:t>
      </w:r>
    </w:p>
    <w:p w14:paraId="5F4261D4">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17.特种设备安全技术规范《电梯维护保养规则》TSG T5002-2017</w:t>
      </w:r>
    </w:p>
    <w:p w14:paraId="79296C25">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18</w:t>
      </w:r>
    </w:p>
    <w:p w14:paraId="32DFAF98">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19.国家标准《泡沫灭火系统施工及验收规范》GB50281-2006</w:t>
      </w:r>
    </w:p>
    <w:p w14:paraId="3903F7BE">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20.国家标准《生活垃圾分类标志》GB/T 19095-2019</w:t>
      </w:r>
    </w:p>
    <w:p w14:paraId="41A52FF1">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21.国家标准《道路交通标志和标线》GB5768.2-2022</w:t>
      </w:r>
    </w:p>
    <w:p w14:paraId="453655DB">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22.国家标准《室内空气质量标准》GB／T 18883-2002</w:t>
      </w:r>
    </w:p>
    <w:p w14:paraId="68AD4C6A">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23.国家标准《工业锅炉水质》GB/T1576-2018</w:t>
      </w:r>
    </w:p>
    <w:p w14:paraId="39A9375C">
      <w:pPr>
        <w:keepNext w:val="0"/>
        <w:keepLines w:val="0"/>
        <w:widowControl w:val="0"/>
        <w:suppressLineNumbers w:val="0"/>
        <w:snapToGrid w:val="0"/>
        <w:spacing w:before="0" w:beforeAutospacing="0" w:after="0" w:afterAutospacing="0" w:line="360" w:lineRule="auto"/>
        <w:ind w:left="0" w:right="0" w:firstLine="48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24.国家标准《公共场所设计卫生规范 第3部分：人工游泳场所GB 37489.3-2019》</w:t>
      </w:r>
    </w:p>
    <w:p w14:paraId="5FE2BE58">
      <w:pPr>
        <w:pStyle w:val="3"/>
        <w:widowControl/>
        <w:spacing w:before="120" w:beforeAutospacing="0" w:after="120" w:afterAutospacing="0"/>
        <w:ind w:left="0" w:right="0" w:firstLine="602" w:firstLineChars="200"/>
        <w:rPr>
          <w:rFonts w:hint="eastAsia" w:ascii="楷体_GB2312" w:eastAsia="宋体" w:cs="楷体_GB2312"/>
          <w:color w:val="auto"/>
          <w:highlight w:val="none"/>
          <w:lang w:val="en-US"/>
        </w:rPr>
      </w:pPr>
      <w:bookmarkStart w:id="2" w:name="_Toc19816"/>
      <w:r>
        <w:rPr>
          <w:rFonts w:hint="eastAsia" w:ascii="楷体_GB2312" w:hAnsi="Calibri Light" w:eastAsia="宋体" w:cs="宋体"/>
          <w:color w:val="auto"/>
          <w:highlight w:val="none"/>
          <w:lang w:eastAsia="zh-CN"/>
        </w:rPr>
        <w:t>（三）北京市相关标准</w:t>
      </w:r>
      <w:bookmarkEnd w:id="2"/>
    </w:p>
    <w:p w14:paraId="0B35257F">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color w:val="auto"/>
          <w:highlight w:val="none"/>
          <w:lang w:val="en-US"/>
        </w:rPr>
      </w:pPr>
      <w:r>
        <w:rPr>
          <w:rFonts w:hint="eastAsia" w:ascii="宋体" w:hAnsi="宋体" w:eastAsia="宋体" w:cs="宋体"/>
          <w:b/>
          <w:bCs/>
          <w:color w:val="auto"/>
          <w:kern w:val="2"/>
          <w:sz w:val="24"/>
          <w:szCs w:val="24"/>
          <w:highlight w:val="none"/>
          <w:lang w:val="en-US" w:eastAsia="zh-CN" w:bidi="ar"/>
        </w:rPr>
        <w:t>1.物业</w:t>
      </w:r>
    </w:p>
    <w:p w14:paraId="63CF897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1.1北京市地方标准《住宅物业服务标准》DB11/T751-2010</w:t>
      </w:r>
    </w:p>
    <w:p w14:paraId="4201402F">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color w:val="auto"/>
          <w:highlight w:val="none"/>
          <w:lang w:val="en-US"/>
        </w:rPr>
      </w:pPr>
      <w:r>
        <w:rPr>
          <w:rFonts w:hint="eastAsia" w:ascii="宋体" w:hAnsi="宋体" w:eastAsia="宋体" w:cs="宋体"/>
          <w:b/>
          <w:bCs/>
          <w:color w:val="auto"/>
          <w:kern w:val="2"/>
          <w:sz w:val="24"/>
          <w:szCs w:val="24"/>
          <w:highlight w:val="none"/>
          <w:lang w:val="en-US" w:eastAsia="zh-CN" w:bidi="ar"/>
        </w:rPr>
        <w:t>2.保安</w:t>
      </w:r>
    </w:p>
    <w:p w14:paraId="5A56C20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2.1北京市地方标准《保安服务规范 住宅物业》DB11/T 487-2022</w:t>
      </w:r>
    </w:p>
    <w:p w14:paraId="66B233D4">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color w:val="auto"/>
          <w:highlight w:val="none"/>
          <w:lang w:val="en-US"/>
        </w:rPr>
      </w:pPr>
      <w:r>
        <w:rPr>
          <w:rFonts w:hint="eastAsia" w:ascii="宋体" w:hAnsi="宋体" w:eastAsia="宋体" w:cs="宋体"/>
          <w:b/>
          <w:bCs/>
          <w:color w:val="auto"/>
          <w:kern w:val="2"/>
          <w:sz w:val="24"/>
          <w:szCs w:val="24"/>
          <w:highlight w:val="none"/>
          <w:lang w:val="en-US" w:eastAsia="zh-CN" w:bidi="ar"/>
        </w:rPr>
        <w:t>3.给排水</w:t>
      </w:r>
    </w:p>
    <w:p w14:paraId="5A13763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3.1北京市地方标准《住宅二次供水设施设备运行维护技术规程》DB11/T 118-2016，3.2北京市地方标准《公共建筑给水排水系统节能运行管理技术规程》DB11/T 1248-2015</w:t>
      </w:r>
    </w:p>
    <w:p w14:paraId="7EDE45F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3.3北京市地方标准《城镇排水泵站运行与维护技术规程》DB11/T 2113-2023</w:t>
      </w:r>
    </w:p>
    <w:p w14:paraId="4A405BC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3.4北京市地方标准《城镇排水管道检查技术规程》DB11/T1594-2018</w:t>
      </w:r>
    </w:p>
    <w:p w14:paraId="3ACEBEB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3.5北京市地方标准《城镇排水管道维护技术规程》DB11/T1590-2018</w:t>
      </w:r>
    </w:p>
    <w:p w14:paraId="17D24DA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color w:val="auto"/>
          <w:highlight w:val="none"/>
          <w:lang w:val="en-US"/>
        </w:rPr>
      </w:pPr>
      <w:r>
        <w:rPr>
          <w:rFonts w:hint="eastAsia" w:ascii="宋体" w:hAnsi="宋体" w:eastAsia="宋体" w:cs="宋体"/>
          <w:b/>
          <w:bCs/>
          <w:color w:val="auto"/>
          <w:kern w:val="2"/>
          <w:sz w:val="24"/>
          <w:szCs w:val="24"/>
          <w:highlight w:val="none"/>
          <w:lang w:val="en-US" w:eastAsia="zh-CN" w:bidi="ar"/>
        </w:rPr>
        <w:t>4.空调维护</w:t>
      </w:r>
    </w:p>
    <w:p w14:paraId="389FB56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4.1北京市地方标准《公共建筑空调制冷系统节能运行管理技术规程》DB11/T 1130-2014</w:t>
      </w:r>
    </w:p>
    <w:p w14:paraId="54248A0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4.2北京市地方标准《集中空调通风系统卫生管理规范》DB11/T 485-2020</w:t>
      </w:r>
    </w:p>
    <w:p w14:paraId="1E089CD5">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color w:val="auto"/>
          <w:highlight w:val="none"/>
          <w:lang w:val="en-US"/>
        </w:rPr>
      </w:pPr>
      <w:r>
        <w:rPr>
          <w:rFonts w:hint="eastAsia" w:ascii="宋体" w:hAnsi="宋体" w:eastAsia="宋体" w:cs="宋体"/>
          <w:b/>
          <w:bCs/>
          <w:color w:val="auto"/>
          <w:kern w:val="2"/>
          <w:sz w:val="24"/>
          <w:szCs w:val="24"/>
          <w:highlight w:val="none"/>
          <w:lang w:val="en-US" w:eastAsia="zh-CN" w:bidi="ar"/>
        </w:rPr>
        <w:t>5.电梯维护</w:t>
      </w:r>
    </w:p>
    <w:p w14:paraId="562F79A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5.1北京市地方标准《电梯日常维护保养规则》DB11/T 418-2019</w:t>
      </w:r>
    </w:p>
    <w:p w14:paraId="3659095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5.2北京市地方标准《电梯应急呼叫及应急照明系统技术要求》DB11/T 1656-2019</w:t>
      </w:r>
    </w:p>
    <w:p w14:paraId="17CD21E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5.3北京市地方标准《电梯安装、改造、重大修理和维护保养自检规则》DB11/T 420-2019</w:t>
      </w:r>
    </w:p>
    <w:p w14:paraId="339DA1F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5.4北京市地方标准《电梯节能监测》DB11/T 1161-2015</w:t>
      </w:r>
    </w:p>
    <w:p w14:paraId="39BE409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5.5北京市地方标准《在用电梯安全风险评估规范》DB11/T 1520-2022</w:t>
      </w:r>
    </w:p>
    <w:p w14:paraId="3FFA3423">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color w:val="auto"/>
          <w:highlight w:val="none"/>
          <w:lang w:val="en-US"/>
        </w:rPr>
      </w:pPr>
      <w:r>
        <w:rPr>
          <w:rFonts w:hint="eastAsia" w:ascii="宋体" w:hAnsi="宋体" w:eastAsia="宋体" w:cs="宋体"/>
          <w:b/>
          <w:bCs/>
          <w:color w:val="auto"/>
          <w:kern w:val="2"/>
          <w:sz w:val="24"/>
          <w:szCs w:val="24"/>
          <w:highlight w:val="none"/>
          <w:lang w:val="en-US" w:eastAsia="zh-CN" w:bidi="ar"/>
        </w:rPr>
        <w:t>6.照明</w:t>
      </w:r>
    </w:p>
    <w:p w14:paraId="33FC4E1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6.1北京市地方标准《公共建筑室内照明系统节能监测》DB11/T 1854-2021</w:t>
      </w:r>
    </w:p>
    <w:p w14:paraId="42946F1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6.2北京市地方标准《城市道路照明设施运行维护规范》DB11/T 1876-2021</w:t>
      </w:r>
    </w:p>
    <w:p w14:paraId="54B2E114">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color w:val="auto"/>
          <w:highlight w:val="none"/>
          <w:lang w:val="en-US"/>
        </w:rPr>
      </w:pPr>
      <w:r>
        <w:rPr>
          <w:rFonts w:hint="eastAsia" w:ascii="宋体" w:hAnsi="宋体" w:eastAsia="宋体" w:cs="宋体"/>
          <w:b/>
          <w:bCs/>
          <w:color w:val="auto"/>
          <w:kern w:val="2"/>
          <w:sz w:val="24"/>
          <w:szCs w:val="24"/>
          <w:highlight w:val="none"/>
          <w:lang w:val="en-US" w:eastAsia="zh-CN" w:bidi="ar"/>
        </w:rPr>
        <w:t>7.</w:t>
      </w:r>
    </w:p>
    <w:p w14:paraId="73C3FD52">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color w:val="auto"/>
          <w:highlight w:val="none"/>
          <w:lang w:val="en-US"/>
        </w:rPr>
      </w:pPr>
      <w:r>
        <w:rPr>
          <w:rFonts w:hint="eastAsia" w:ascii="宋体" w:hAnsi="宋体" w:eastAsia="宋体" w:cs="宋体"/>
          <w:b/>
          <w:bCs/>
          <w:color w:val="auto"/>
          <w:kern w:val="2"/>
          <w:sz w:val="24"/>
          <w:szCs w:val="24"/>
          <w:highlight w:val="none"/>
          <w:lang w:val="en-US" w:eastAsia="zh-CN" w:bidi="ar"/>
        </w:rPr>
        <w:t>8.垃圾清运</w:t>
      </w:r>
    </w:p>
    <w:p w14:paraId="5C7A685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8.1北京市地方标准《生活垃圾收集运输管理规范》DB11/T 354-2023</w:t>
      </w:r>
    </w:p>
    <w:p w14:paraId="5FD4B98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4"/>
          <w:szCs w:val="24"/>
          <w:highlight w:val="none"/>
          <w:lang w:val="en-US" w:eastAsia="zh-CN" w:bidi="ar"/>
        </w:rPr>
        <w:t>8.2北京市地方标准《生活垃圾收集运输节能规范》DB11/T 1694-2019</w:t>
      </w:r>
    </w:p>
    <w:p w14:paraId="0DFD7801">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color w:val="auto"/>
          <w:highlight w:val="none"/>
          <w:lang w:val="en-US"/>
        </w:rPr>
      </w:pPr>
      <w:r>
        <w:rPr>
          <w:rFonts w:hint="eastAsia" w:ascii="宋体" w:hAnsi="宋体" w:eastAsia="宋体" w:cs="宋体"/>
          <w:b/>
          <w:bCs/>
          <w:color w:val="auto"/>
          <w:kern w:val="2"/>
          <w:sz w:val="24"/>
          <w:szCs w:val="24"/>
          <w:highlight w:val="none"/>
          <w:lang w:val="en-US" w:eastAsia="zh-CN" w:bidi="ar"/>
        </w:rPr>
        <w:t>9园林绿化</w:t>
      </w:r>
    </w:p>
    <w:p w14:paraId="56D565D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color w:val="auto"/>
          <w:highlight w:val="none"/>
          <w:lang w:val="en-US"/>
        </w:rPr>
      </w:pPr>
      <w:r>
        <w:rPr>
          <w:rFonts w:hint="eastAsia" w:ascii="宋体" w:hAnsi="宋体" w:eastAsia="宋体" w:cs="宋体"/>
          <w:color w:val="auto"/>
          <w:kern w:val="2"/>
          <w:sz w:val="24"/>
          <w:szCs w:val="24"/>
          <w:highlight w:val="none"/>
          <w:lang w:val="en-US" w:eastAsia="zh-CN" w:bidi="ar"/>
        </w:rPr>
        <w:t>9.1北京市地方标准《北京城市园林绿化养护管理标准》DB11/T2013-2003‎</w:t>
      </w:r>
    </w:p>
    <w:p w14:paraId="74C116B9">
      <w:pPr>
        <w:pStyle w:val="4"/>
        <w:widowControl/>
        <w:adjustRightInd w:val="0"/>
        <w:snapToGrid w:val="0"/>
        <w:ind w:left="0" w:firstLine="482" w:firstLineChars="200"/>
        <w:rPr>
          <w:rFonts w:hint="eastAsia" w:ascii="宋体" w:hAnsi="宋体" w:eastAsia="宋体" w:cs="宋体"/>
          <w:b/>
          <w:bCs/>
          <w:color w:val="auto"/>
          <w:highlight w:val="none"/>
          <w:lang w:val="en-US"/>
        </w:rPr>
      </w:pPr>
      <w:r>
        <w:rPr>
          <w:rFonts w:hint="eastAsia" w:ascii="宋体" w:hAnsi="宋体" w:eastAsia="宋体" w:cs="宋体"/>
          <w:b/>
          <w:bCs/>
          <w:color w:val="auto"/>
          <w:highlight w:val="none"/>
          <w:lang w:val="en-US"/>
        </w:rPr>
        <w:t>......</w:t>
      </w:r>
    </w:p>
    <w:p w14:paraId="4928788F">
      <w:pPr>
        <w:pStyle w:val="4"/>
        <w:widowControl/>
        <w:adjustRightInd w:val="0"/>
        <w:snapToGrid w:val="0"/>
        <w:ind w:left="0" w:firstLine="422" w:firstLineChars="200"/>
        <w:rPr>
          <w:rFonts w:hint="eastAsia" w:ascii="楷体" w:hAnsi="楷体" w:eastAsia="楷体" w:cs="宋体"/>
          <w:b/>
          <w:bCs/>
          <w:color w:val="auto"/>
          <w:sz w:val="21"/>
          <w:szCs w:val="21"/>
          <w:highlight w:val="none"/>
          <w:lang w:val="en-US"/>
        </w:rPr>
      </w:pPr>
      <w:r>
        <w:rPr>
          <w:rFonts w:hint="eastAsia" w:ascii="楷体" w:hAnsi="楷体" w:eastAsia="楷体" w:cs="宋体"/>
          <w:b/>
          <w:bCs/>
          <w:color w:val="auto"/>
          <w:sz w:val="21"/>
          <w:szCs w:val="21"/>
          <w:highlight w:val="none"/>
          <w:lang w:eastAsia="zh-CN"/>
        </w:rPr>
        <w:t>注：服务标准涉及的国家标准及北京市标准有更新的，执行最新标准。</w:t>
      </w:r>
    </w:p>
    <w:p w14:paraId="505C1835">
      <w:pPr>
        <w:spacing w:line="360" w:lineRule="auto"/>
        <w:contextualSpacing/>
        <w:rPr>
          <w:rFonts w:hint="eastAsia" w:ascii="宋体" w:hAnsi="宋体" w:eastAsia="宋体" w:cs="宋体"/>
          <w:color w:val="auto"/>
          <w:sz w:val="24"/>
          <w:szCs w:val="24"/>
          <w:highlight w:val="none"/>
        </w:rPr>
      </w:pPr>
    </w:p>
    <w:p w14:paraId="365C9996">
      <w:pPr>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服务内容及要求/货物技术要求</w:t>
      </w:r>
    </w:p>
    <w:p w14:paraId="0EFA0D3E">
      <w:pPr>
        <w:widowControl/>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2.1采购标的需满足的性能、材料、结构、外观、质量、安全、技术规格、物理特性等要求</w:t>
      </w:r>
    </w:p>
    <w:p w14:paraId="4F34D5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14:paraId="4816CA29">
      <w:pPr>
        <w:widowControl/>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2.2采购标的需满足的服务标准、期限、效率等要求</w:t>
      </w:r>
    </w:p>
    <w:p w14:paraId="71F2B594">
      <w:pPr>
        <w:pStyle w:val="5"/>
        <w:spacing w:before="116" w:line="360" w:lineRule="auto"/>
        <w:ind w:left="509"/>
        <w:outlineLvl w:val="0"/>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4"/>
          <w:sz w:val="24"/>
          <w:szCs w:val="24"/>
          <w:highlight w:val="none"/>
        </w:rPr>
        <w:t>一、项目情况简介：</w:t>
      </w:r>
    </w:p>
    <w:tbl>
      <w:tblPr>
        <w:tblStyle w:val="7"/>
        <w:tblW w:w="0" w:type="auto"/>
        <w:jc w:val="center"/>
        <w:tblLayout w:type="fixed"/>
        <w:tblCellMar>
          <w:top w:w="0" w:type="dxa"/>
          <w:left w:w="108" w:type="dxa"/>
          <w:bottom w:w="0" w:type="dxa"/>
          <w:right w:w="108" w:type="dxa"/>
        </w:tblCellMar>
      </w:tblPr>
      <w:tblGrid>
        <w:gridCol w:w="777"/>
        <w:gridCol w:w="1297"/>
        <w:gridCol w:w="1423"/>
        <w:gridCol w:w="1100"/>
        <w:gridCol w:w="1776"/>
        <w:gridCol w:w="978"/>
        <w:gridCol w:w="922"/>
        <w:gridCol w:w="1179"/>
        <w:gridCol w:w="757"/>
      </w:tblGrid>
      <w:tr w14:paraId="7D21E908">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1498E946">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968DD67">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建筑名称</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37C981E0">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建筑面积</w:t>
            </w:r>
          </w:p>
          <w:p w14:paraId="42E3EECA">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365B509">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层数</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22F90A42">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建筑功能</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57B875DB">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卫生间数量</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0B4F1A26">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开水间数量</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A907ED7">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电梯数量</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478B9DED">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03C7D4A9">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09ABA25B">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DAB013E">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1＃教学楼</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4085A351">
            <w:pPr>
              <w:autoSpaceDE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15551.98</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7CF084D">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5F／B1F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4E4AAABC">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教学、实训功能</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3DBFD920">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男：5女：5</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3F3AA489">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75C70F0B">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09BEB9FD">
            <w:pPr>
              <w:snapToGrid w:val="0"/>
              <w:spacing w:line="360" w:lineRule="auto"/>
              <w:jc w:val="center"/>
              <w:rPr>
                <w:rFonts w:hint="eastAsia" w:ascii="宋体" w:hAnsi="宋体" w:eastAsia="宋体" w:cs="宋体"/>
                <w:color w:val="auto"/>
                <w:sz w:val="24"/>
                <w:szCs w:val="24"/>
                <w:highlight w:val="none"/>
              </w:rPr>
            </w:pPr>
          </w:p>
        </w:tc>
      </w:tr>
      <w:tr w14:paraId="175DA888">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69849797">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E9BCD02">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2＃师生活动用房</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0291DE85">
            <w:pPr>
              <w:autoSpaceDE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3033.82</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B8DE2A1">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4F／B1F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742269C8">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师生活动及附属用房</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5FE753D2">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男：1女：1</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781D09E1">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1FED3FF9">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25AD6232">
            <w:pPr>
              <w:snapToGrid w:val="0"/>
              <w:spacing w:line="360" w:lineRule="auto"/>
              <w:jc w:val="center"/>
              <w:rPr>
                <w:rFonts w:hint="eastAsia" w:ascii="宋体" w:hAnsi="宋体" w:eastAsia="宋体" w:cs="宋体"/>
                <w:color w:val="auto"/>
                <w:sz w:val="24"/>
                <w:szCs w:val="24"/>
                <w:highlight w:val="none"/>
              </w:rPr>
            </w:pPr>
          </w:p>
        </w:tc>
      </w:tr>
      <w:tr w14:paraId="2B3B06A9">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6EE3D755">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F77D9B4">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3＃报告厅</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574E0E54">
            <w:pPr>
              <w:autoSpaceDE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4248.10</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2098D49">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2F／B1F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24999F51">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报告厅功能</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5812DF4F">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男：2女：2</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5EAEB9FC">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209B3781">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66788EA6">
            <w:pPr>
              <w:snapToGrid w:val="0"/>
              <w:spacing w:line="360" w:lineRule="auto"/>
              <w:jc w:val="center"/>
              <w:rPr>
                <w:rFonts w:hint="eastAsia" w:ascii="宋体" w:hAnsi="宋体" w:eastAsia="宋体" w:cs="宋体"/>
                <w:color w:val="auto"/>
                <w:sz w:val="24"/>
                <w:szCs w:val="24"/>
                <w:highlight w:val="none"/>
              </w:rPr>
            </w:pPr>
          </w:p>
        </w:tc>
      </w:tr>
      <w:tr w14:paraId="4D4F3BE1">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09E1DE31">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67616D1">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4＃护理实训楼</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281703EF">
            <w:pPr>
              <w:autoSpaceDE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13260.21</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3D42D13">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5F／B1F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1D1C9B3F">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护理实训功能</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555F5665">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男：5女：10</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73C86C26">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E0449A5">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7877051C">
            <w:pPr>
              <w:snapToGrid w:val="0"/>
              <w:spacing w:line="360" w:lineRule="auto"/>
              <w:jc w:val="center"/>
              <w:rPr>
                <w:rFonts w:hint="eastAsia" w:ascii="宋体" w:hAnsi="宋体" w:eastAsia="宋体" w:cs="宋体"/>
                <w:color w:val="auto"/>
                <w:sz w:val="24"/>
                <w:szCs w:val="24"/>
                <w:highlight w:val="none"/>
              </w:rPr>
            </w:pPr>
          </w:p>
        </w:tc>
      </w:tr>
      <w:tr w14:paraId="63F0106B">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7ECBDCC9">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056D272">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5＃药学实训楼</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394C7022">
            <w:pPr>
              <w:autoSpaceDE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7161.66</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7535887">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5F／B1F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7ABF98E5">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药学实训功能</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5B70FF29">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男：4女：4</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531C6E76">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A3C5A50">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2996CCFD">
            <w:pPr>
              <w:snapToGrid w:val="0"/>
              <w:spacing w:line="360" w:lineRule="auto"/>
              <w:jc w:val="center"/>
              <w:rPr>
                <w:rFonts w:hint="eastAsia" w:ascii="宋体" w:hAnsi="宋体" w:eastAsia="宋体" w:cs="宋体"/>
                <w:color w:val="auto"/>
                <w:sz w:val="24"/>
                <w:szCs w:val="24"/>
                <w:highlight w:val="none"/>
              </w:rPr>
            </w:pPr>
          </w:p>
        </w:tc>
      </w:tr>
      <w:tr w14:paraId="56B8C38F">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62B12EAB">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938DFE5">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6＃中药实训楼</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26FA5BD7">
            <w:pPr>
              <w:autoSpaceDE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8108.80</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B7D704C">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5F／B1F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6B3D53B4">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中药实训功能</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24F08442">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男：6女：6</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698BAD82">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49DB2974">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21C13589">
            <w:pPr>
              <w:snapToGrid w:val="0"/>
              <w:spacing w:line="360" w:lineRule="auto"/>
              <w:jc w:val="center"/>
              <w:rPr>
                <w:rFonts w:hint="eastAsia" w:ascii="宋体" w:hAnsi="宋体" w:eastAsia="宋体" w:cs="宋体"/>
                <w:color w:val="auto"/>
                <w:sz w:val="24"/>
                <w:szCs w:val="24"/>
                <w:highlight w:val="none"/>
              </w:rPr>
            </w:pPr>
          </w:p>
        </w:tc>
      </w:tr>
      <w:tr w14:paraId="1F7F0E21">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09F54466">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A6108AB">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7＃康复治疗实训楼</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1D4D05EB">
            <w:pPr>
              <w:autoSpaceDE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7225.37</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C721709">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5F／B1F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60B1E7DF">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康复治疗实训</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22314E0F">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男：6女：6</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58BBB8AF">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BB00295">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1952F9E4">
            <w:pPr>
              <w:snapToGrid w:val="0"/>
              <w:spacing w:line="360" w:lineRule="auto"/>
              <w:jc w:val="center"/>
              <w:rPr>
                <w:rFonts w:hint="eastAsia" w:ascii="宋体" w:hAnsi="宋体" w:eastAsia="宋体" w:cs="宋体"/>
                <w:color w:val="auto"/>
                <w:sz w:val="24"/>
                <w:szCs w:val="24"/>
                <w:highlight w:val="none"/>
              </w:rPr>
            </w:pPr>
          </w:p>
        </w:tc>
      </w:tr>
      <w:tr w14:paraId="5D806F30">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69131301">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132DC18">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8＃检验实训楼</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3DA53FD8">
            <w:pPr>
              <w:autoSpaceDE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4980.86</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E054272">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5F／B2F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752E519A">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医学检验实训</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63F9EED1">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男：5女：5</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31CD6B23">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7DC9AA53">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33542F0C">
            <w:pPr>
              <w:snapToGrid w:val="0"/>
              <w:spacing w:line="360" w:lineRule="auto"/>
              <w:jc w:val="center"/>
              <w:rPr>
                <w:rFonts w:hint="eastAsia" w:ascii="宋体" w:hAnsi="宋体" w:eastAsia="宋体" w:cs="宋体"/>
                <w:color w:val="auto"/>
                <w:sz w:val="24"/>
                <w:szCs w:val="24"/>
                <w:highlight w:val="none"/>
              </w:rPr>
            </w:pPr>
          </w:p>
        </w:tc>
      </w:tr>
      <w:tr w14:paraId="0462C84B">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477D6063">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B217432">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9＃医技实训楼</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2AFA3F44">
            <w:pPr>
              <w:autoSpaceDE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7496.68</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D8C6F04">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5F／B1F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1ABC0F6F">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医技实训功能</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4BEC4997">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男：5女：5</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5F09D871">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43154917">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7C107A9E">
            <w:pPr>
              <w:snapToGrid w:val="0"/>
              <w:spacing w:line="360" w:lineRule="auto"/>
              <w:jc w:val="center"/>
              <w:rPr>
                <w:rFonts w:hint="eastAsia" w:ascii="宋体" w:hAnsi="宋体" w:eastAsia="宋体" w:cs="宋体"/>
                <w:color w:val="auto"/>
                <w:sz w:val="24"/>
                <w:szCs w:val="24"/>
                <w:highlight w:val="none"/>
              </w:rPr>
            </w:pPr>
          </w:p>
        </w:tc>
      </w:tr>
      <w:tr w14:paraId="3B6FF5D7">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08AD5818">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8E63D6D">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10＃医学基础实训楼</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59D35A11">
            <w:pPr>
              <w:autoSpaceDE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9576.06</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D8F52EB">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5F／B1F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5D0E0B0D">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医学基础实训</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3AC7B4CC">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男：11女：11</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5167C7CC">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1B6B35B4">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190A2F8D">
            <w:pPr>
              <w:snapToGrid w:val="0"/>
              <w:spacing w:line="360" w:lineRule="auto"/>
              <w:jc w:val="center"/>
              <w:rPr>
                <w:rFonts w:hint="eastAsia" w:ascii="宋体" w:hAnsi="宋体" w:eastAsia="宋体" w:cs="宋体"/>
                <w:color w:val="auto"/>
                <w:sz w:val="24"/>
                <w:szCs w:val="24"/>
                <w:highlight w:val="none"/>
              </w:rPr>
            </w:pPr>
          </w:p>
        </w:tc>
      </w:tr>
      <w:tr w14:paraId="5BF0E260">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25A488BE">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3F9F9D8">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11＃食堂</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7D87D860">
            <w:pPr>
              <w:autoSpaceDE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4627.22</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7873B3A">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2F／B1F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4CB05E8C">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餐饮功能</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7124E8DE">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男：3女：3</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7198136F">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38C7A5CA">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46995281">
            <w:pPr>
              <w:snapToGrid w:val="0"/>
              <w:spacing w:line="360" w:lineRule="auto"/>
              <w:jc w:val="center"/>
              <w:rPr>
                <w:rFonts w:hint="eastAsia" w:ascii="宋体" w:hAnsi="宋体" w:eastAsia="宋体" w:cs="宋体"/>
                <w:color w:val="auto"/>
                <w:sz w:val="24"/>
                <w:szCs w:val="24"/>
                <w:highlight w:val="none"/>
              </w:rPr>
            </w:pPr>
          </w:p>
        </w:tc>
      </w:tr>
      <w:tr w14:paraId="61E6741F">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623E6635">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0C7D3B2">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12＃室内体育场馆</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1614DCB8">
            <w:pPr>
              <w:autoSpaceDE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6985.98</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8869C95">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2F／B1F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64B5DA23">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体育运动功能</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3C6E9B2A">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男：2女：2</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7A56A992">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E0AFBA5">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26E83AEC">
            <w:pPr>
              <w:snapToGrid w:val="0"/>
              <w:spacing w:line="360" w:lineRule="auto"/>
              <w:jc w:val="center"/>
              <w:rPr>
                <w:rFonts w:hint="eastAsia" w:ascii="宋体" w:hAnsi="宋体" w:eastAsia="宋体" w:cs="宋体"/>
                <w:color w:val="auto"/>
                <w:sz w:val="24"/>
                <w:szCs w:val="24"/>
                <w:highlight w:val="none"/>
              </w:rPr>
            </w:pPr>
          </w:p>
        </w:tc>
      </w:tr>
      <w:tr w14:paraId="263355B6">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0FB69758">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D745FD5">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13＃图书馆</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5C5030AF">
            <w:pPr>
              <w:autoSpaceDE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18014.84</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7B4511D">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4F／B2F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1E8A3774">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图书阅览功能</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4F6350DF">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男：13女：13</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3968232A">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7F73CC16">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2EA76794">
            <w:pPr>
              <w:snapToGrid w:val="0"/>
              <w:spacing w:line="360" w:lineRule="auto"/>
              <w:jc w:val="center"/>
              <w:rPr>
                <w:rFonts w:hint="eastAsia" w:ascii="宋体" w:hAnsi="宋体" w:eastAsia="宋体" w:cs="宋体"/>
                <w:color w:val="auto"/>
                <w:sz w:val="24"/>
                <w:szCs w:val="24"/>
                <w:highlight w:val="none"/>
              </w:rPr>
            </w:pPr>
          </w:p>
        </w:tc>
      </w:tr>
      <w:tr w14:paraId="0DED2D78">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512F5D02">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D1EF33B">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14#看台</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198DC370">
            <w:pPr>
              <w:autoSpaceDE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332.64</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F6FDE11">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07A651F7">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体育看台</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7C3523CD">
            <w:pPr>
              <w:snapToGrid w:val="0"/>
              <w:spacing w:line="360" w:lineRule="auto"/>
              <w:jc w:val="left"/>
              <w:rPr>
                <w:rFonts w:hint="eastAsia" w:ascii="宋体" w:hAnsi="宋体" w:eastAsia="宋体" w:cs="宋体"/>
                <w:color w:val="auto"/>
                <w:sz w:val="24"/>
                <w:szCs w:val="24"/>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center"/>
          </w:tcPr>
          <w:p w14:paraId="0074773D">
            <w:pPr>
              <w:autoSpaceDE w:val="0"/>
              <w:adjustRightInd w:val="0"/>
              <w:snapToGrid w:val="0"/>
              <w:spacing w:line="360" w:lineRule="auto"/>
              <w:jc w:val="center"/>
              <w:rPr>
                <w:rFonts w:hint="eastAsia" w:ascii="宋体" w:hAnsi="宋体" w:eastAsia="宋体" w:cs="宋体"/>
                <w:color w:val="auto"/>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27D261FC">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1DBC0144">
            <w:pPr>
              <w:snapToGrid w:val="0"/>
              <w:spacing w:line="360" w:lineRule="auto"/>
              <w:jc w:val="center"/>
              <w:rPr>
                <w:rFonts w:hint="eastAsia" w:ascii="宋体" w:hAnsi="宋体" w:eastAsia="宋体" w:cs="宋体"/>
                <w:color w:val="auto"/>
                <w:sz w:val="24"/>
                <w:szCs w:val="24"/>
                <w:highlight w:val="none"/>
              </w:rPr>
            </w:pPr>
          </w:p>
        </w:tc>
      </w:tr>
      <w:tr w14:paraId="5B47ED48">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0457B10B">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08418A5">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15＃行政办公楼</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4FC9B4F6">
            <w:pPr>
              <w:autoSpaceDE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7106.15</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06EE721">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6F／B1F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3495C887">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行政办公功能</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0A1C61DF">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男：10女：10</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6493254B">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473EE6E2">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658BF9DB">
            <w:pPr>
              <w:snapToGrid w:val="0"/>
              <w:spacing w:line="360" w:lineRule="auto"/>
              <w:jc w:val="center"/>
              <w:rPr>
                <w:rFonts w:hint="eastAsia" w:ascii="宋体" w:hAnsi="宋体" w:eastAsia="宋体" w:cs="宋体"/>
                <w:color w:val="auto"/>
                <w:sz w:val="24"/>
                <w:szCs w:val="24"/>
                <w:highlight w:val="none"/>
              </w:rPr>
            </w:pPr>
          </w:p>
        </w:tc>
      </w:tr>
      <w:tr w14:paraId="6E9B85D4">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01083325">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B3A20ED">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17＃食堂</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30C1BA07">
            <w:pPr>
              <w:autoSpaceDE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2411.25</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0EC5DDE">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138C4852">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餐饮功能</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0BAD293F">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男：2女：2</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7DE33E39">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9AEDFD7">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75EB181F">
            <w:pPr>
              <w:snapToGrid w:val="0"/>
              <w:spacing w:line="360" w:lineRule="auto"/>
              <w:jc w:val="center"/>
              <w:rPr>
                <w:rFonts w:hint="eastAsia" w:ascii="宋体" w:hAnsi="宋体" w:eastAsia="宋体" w:cs="宋体"/>
                <w:color w:val="auto"/>
                <w:sz w:val="24"/>
                <w:szCs w:val="24"/>
                <w:highlight w:val="none"/>
              </w:rPr>
            </w:pPr>
          </w:p>
        </w:tc>
      </w:tr>
      <w:tr w14:paraId="0763D8BE">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5B56D59E">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7220BDB">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18＃配套服务</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20A4126F">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1253.28</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E34313A">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02F0F307">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浴室（男）</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0561937B">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男：1女：0</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052CEED9">
            <w:pPr>
              <w:autoSpaceDE w:val="0"/>
              <w:adjustRightInd w:val="0"/>
              <w:snapToGrid w:val="0"/>
              <w:spacing w:line="360" w:lineRule="auto"/>
              <w:jc w:val="center"/>
              <w:rPr>
                <w:rFonts w:hint="eastAsia" w:ascii="宋体" w:hAnsi="宋体" w:eastAsia="宋体" w:cs="宋体"/>
                <w:color w:val="auto"/>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22A4D24E">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6949E1CB">
            <w:pPr>
              <w:snapToGrid w:val="0"/>
              <w:spacing w:line="360" w:lineRule="auto"/>
              <w:jc w:val="center"/>
              <w:rPr>
                <w:rFonts w:hint="eastAsia" w:ascii="宋体" w:hAnsi="宋体" w:eastAsia="宋体" w:cs="宋体"/>
                <w:color w:val="auto"/>
                <w:sz w:val="24"/>
                <w:szCs w:val="24"/>
                <w:highlight w:val="none"/>
              </w:rPr>
            </w:pPr>
          </w:p>
        </w:tc>
      </w:tr>
      <w:tr w14:paraId="6B8B387F">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23C5823E">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72AD4EF">
            <w:pPr>
              <w:tabs>
                <w:tab w:val="left" w:pos="497"/>
              </w:tabs>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19＃校医院</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64C0970A">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895.15</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A12C765">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2FE26F77">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校医院</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6E4E462A">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男：2女：2</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4E272E1D">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48F7290A">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3B70325A">
            <w:pPr>
              <w:snapToGrid w:val="0"/>
              <w:spacing w:line="360" w:lineRule="auto"/>
              <w:jc w:val="center"/>
              <w:rPr>
                <w:rFonts w:hint="eastAsia" w:ascii="宋体" w:hAnsi="宋体" w:eastAsia="宋体" w:cs="宋体"/>
                <w:color w:val="auto"/>
                <w:sz w:val="24"/>
                <w:szCs w:val="24"/>
                <w:highlight w:val="none"/>
              </w:rPr>
            </w:pPr>
          </w:p>
        </w:tc>
      </w:tr>
      <w:tr w14:paraId="0AB2DB50">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626D705D">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EFF4B70">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20＃学生宿舍</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09935F9C">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8118.86</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D9FD2D6">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5B9EAE14">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学生宿舍</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46461CB4">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w:t>
            </w:r>
          </w:p>
          <w:p w14:paraId="5EE23E84">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女：</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05D23C47">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73750235">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74560CDB">
            <w:pPr>
              <w:snapToGrid w:val="0"/>
              <w:spacing w:line="360" w:lineRule="auto"/>
              <w:jc w:val="center"/>
              <w:rPr>
                <w:rFonts w:hint="eastAsia" w:ascii="宋体" w:hAnsi="宋体" w:eastAsia="宋体" w:cs="宋体"/>
                <w:color w:val="auto"/>
                <w:sz w:val="24"/>
                <w:szCs w:val="24"/>
                <w:highlight w:val="none"/>
              </w:rPr>
            </w:pPr>
          </w:p>
        </w:tc>
      </w:tr>
      <w:tr w14:paraId="60BA0CEC">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405B5553">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1CF3952">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21＃学生宿舍</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306BE07E">
            <w:pPr>
              <w:autoSpaceDE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1807</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8C5CB7D">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7C9DFB62">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学生宿舍</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3D487172">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男：4女：0</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08312A01">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784A4722">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72FA13CF">
            <w:pPr>
              <w:snapToGrid w:val="0"/>
              <w:spacing w:line="360" w:lineRule="auto"/>
              <w:jc w:val="center"/>
              <w:rPr>
                <w:rFonts w:hint="eastAsia" w:ascii="宋体" w:hAnsi="宋体" w:eastAsia="宋体" w:cs="宋体"/>
                <w:color w:val="auto"/>
                <w:sz w:val="24"/>
                <w:szCs w:val="24"/>
                <w:highlight w:val="none"/>
              </w:rPr>
            </w:pPr>
          </w:p>
        </w:tc>
      </w:tr>
      <w:tr w14:paraId="6874CA13">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5BFE46D9">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24FC577">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22＃学生宿舍</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62CA91D0">
            <w:pPr>
              <w:autoSpaceDE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9267.75</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5315013">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539B4755">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学生宿舍</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56D56835">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男：16女：0</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385D3386">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49578AAF">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1CB4184F">
            <w:pPr>
              <w:snapToGrid w:val="0"/>
              <w:spacing w:line="360" w:lineRule="auto"/>
              <w:jc w:val="center"/>
              <w:rPr>
                <w:rFonts w:hint="eastAsia" w:ascii="宋体" w:hAnsi="宋体" w:eastAsia="宋体" w:cs="宋体"/>
                <w:color w:val="auto"/>
                <w:sz w:val="24"/>
                <w:szCs w:val="24"/>
                <w:highlight w:val="none"/>
              </w:rPr>
            </w:pPr>
          </w:p>
        </w:tc>
      </w:tr>
      <w:tr w14:paraId="6E3C4D1B">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6E0C0199">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848FD9C">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23＃学生宿舍</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7BC4D3DF">
            <w:pPr>
              <w:autoSpaceDE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9494.70</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2C7322A">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2849F11D">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学生宿舍</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259B4722">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男：16女：0</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75FAF639">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1033C070">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0357CD9F">
            <w:pPr>
              <w:snapToGrid w:val="0"/>
              <w:spacing w:line="360" w:lineRule="auto"/>
              <w:jc w:val="center"/>
              <w:rPr>
                <w:rFonts w:hint="eastAsia" w:ascii="宋体" w:hAnsi="宋体" w:eastAsia="宋体" w:cs="宋体"/>
                <w:color w:val="auto"/>
                <w:sz w:val="24"/>
                <w:szCs w:val="24"/>
                <w:highlight w:val="none"/>
              </w:rPr>
            </w:pPr>
          </w:p>
        </w:tc>
      </w:tr>
      <w:tr w14:paraId="04CF5853">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3BA21F5C">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EA2795D">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24＃学生宿舍</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738449BC">
            <w:pPr>
              <w:autoSpaceDE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8079.10</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249AEEF8">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202F9A58">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学生宿舍</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1BEA1B70">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男：0女：14</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2E2727C1">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786781B6">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0F8039DC">
            <w:pPr>
              <w:snapToGrid w:val="0"/>
              <w:spacing w:line="360" w:lineRule="auto"/>
              <w:jc w:val="center"/>
              <w:rPr>
                <w:rFonts w:hint="eastAsia" w:ascii="宋体" w:hAnsi="宋体" w:eastAsia="宋体" w:cs="宋体"/>
                <w:color w:val="auto"/>
                <w:sz w:val="24"/>
                <w:szCs w:val="24"/>
                <w:highlight w:val="none"/>
              </w:rPr>
            </w:pPr>
          </w:p>
        </w:tc>
      </w:tr>
      <w:tr w14:paraId="2BA3F9D3">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7B34A2D9">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5D18555">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25＃学生宿舍</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2455ABD5">
            <w:pPr>
              <w:autoSpaceDE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8571.44</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47188D8">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4F5E33A0">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学生宿舍</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3154A64D">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男：0女：14</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6C6F17C9">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2A584347">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0981874F">
            <w:pPr>
              <w:snapToGrid w:val="0"/>
              <w:spacing w:line="360" w:lineRule="auto"/>
              <w:jc w:val="center"/>
              <w:rPr>
                <w:rFonts w:hint="eastAsia" w:ascii="宋体" w:hAnsi="宋体" w:eastAsia="宋体" w:cs="宋体"/>
                <w:color w:val="auto"/>
                <w:sz w:val="24"/>
                <w:szCs w:val="24"/>
                <w:highlight w:val="none"/>
              </w:rPr>
            </w:pPr>
          </w:p>
        </w:tc>
      </w:tr>
      <w:tr w14:paraId="5BA7CB57">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708F707E">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0DF7C64">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26＃学生宿舍</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6E44C26B">
            <w:pPr>
              <w:autoSpaceDE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2527.26</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1A505A2">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0B7DA7F3">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学生宿舍</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547CE84E">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男：0女：6</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39BB786B">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CC6879D">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3EB32671">
            <w:pPr>
              <w:snapToGrid w:val="0"/>
              <w:spacing w:line="360" w:lineRule="auto"/>
              <w:jc w:val="center"/>
              <w:rPr>
                <w:rFonts w:hint="eastAsia" w:ascii="宋体" w:hAnsi="宋体" w:eastAsia="宋体" w:cs="宋体"/>
                <w:color w:val="auto"/>
                <w:sz w:val="24"/>
                <w:szCs w:val="24"/>
                <w:highlight w:val="none"/>
              </w:rPr>
            </w:pPr>
          </w:p>
        </w:tc>
      </w:tr>
      <w:tr w14:paraId="5FB6770B">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79C60D97">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D9C30E7">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27＃学生宿舍</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2732DA9A">
            <w:pPr>
              <w:autoSpaceDE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8117.24</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6F40971">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05056125">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学生宿舍</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32B08F2E">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男：0女：14</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4017AE88">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59EC9A39">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16EA174B">
            <w:pPr>
              <w:snapToGrid w:val="0"/>
              <w:spacing w:line="360" w:lineRule="auto"/>
              <w:jc w:val="center"/>
              <w:rPr>
                <w:rFonts w:hint="eastAsia" w:ascii="宋体" w:hAnsi="宋体" w:eastAsia="宋体" w:cs="宋体"/>
                <w:color w:val="auto"/>
                <w:sz w:val="24"/>
                <w:szCs w:val="24"/>
                <w:highlight w:val="none"/>
              </w:rPr>
            </w:pPr>
          </w:p>
        </w:tc>
      </w:tr>
      <w:tr w14:paraId="2CFE7419">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02A209DF">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178EAB5">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28＃学生宿舍</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6E0E4D09">
            <w:pPr>
              <w:autoSpaceDE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2256.62</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3A69404">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03FDAF80">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学生宿舍</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78D4D246">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男：0女：5</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1DAE613E">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3BB29E15">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5D4F745A">
            <w:pPr>
              <w:snapToGrid w:val="0"/>
              <w:spacing w:line="360" w:lineRule="auto"/>
              <w:jc w:val="center"/>
              <w:rPr>
                <w:rFonts w:hint="eastAsia" w:ascii="宋体" w:hAnsi="宋体" w:eastAsia="宋体" w:cs="宋体"/>
                <w:color w:val="auto"/>
                <w:sz w:val="24"/>
                <w:szCs w:val="24"/>
                <w:highlight w:val="none"/>
              </w:rPr>
            </w:pPr>
          </w:p>
        </w:tc>
      </w:tr>
      <w:tr w14:paraId="57C248A5">
        <w:tblPrEx>
          <w:tblCellMar>
            <w:top w:w="0" w:type="dxa"/>
            <w:left w:w="108" w:type="dxa"/>
            <w:bottom w:w="0" w:type="dxa"/>
            <w:right w:w="108" w:type="dxa"/>
          </w:tblCellMar>
        </w:tblPrEx>
        <w:trPr>
          <w:trHeight w:val="1052"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7ECC8AF3">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26C9F6B">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29＃学生宿舍</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2C583E25">
            <w:pPr>
              <w:autoSpaceDE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16434.59</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B4F0A6F">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1D6ABA80">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学生宿舍</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580BEF7D">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男：0女：24</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73AB30A0">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56F972A">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5E11CAC3">
            <w:pPr>
              <w:snapToGrid w:val="0"/>
              <w:spacing w:line="360" w:lineRule="auto"/>
              <w:jc w:val="center"/>
              <w:rPr>
                <w:rFonts w:hint="eastAsia" w:ascii="宋体" w:hAnsi="宋体" w:eastAsia="宋体" w:cs="宋体"/>
                <w:color w:val="auto"/>
                <w:sz w:val="24"/>
                <w:szCs w:val="24"/>
                <w:highlight w:val="none"/>
              </w:rPr>
            </w:pPr>
          </w:p>
        </w:tc>
      </w:tr>
      <w:tr w14:paraId="2A613149">
        <w:tblPrEx>
          <w:tblCellMar>
            <w:top w:w="0" w:type="dxa"/>
            <w:left w:w="108" w:type="dxa"/>
            <w:bottom w:w="0" w:type="dxa"/>
            <w:right w:w="108" w:type="dxa"/>
          </w:tblCellMar>
        </w:tblPrEx>
        <w:trPr>
          <w:trHeight w:val="1052"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48ECC995">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741EC10">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30＃配套服务设施</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12896591">
            <w:pPr>
              <w:autoSpaceDE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1319.52</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4995D87">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100667FF">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浴室</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6FC2E4F5">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男：0女：1</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3AB7E29F">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026CA7B5">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0D1D04B6">
            <w:pPr>
              <w:snapToGrid w:val="0"/>
              <w:spacing w:line="360" w:lineRule="auto"/>
              <w:jc w:val="center"/>
              <w:rPr>
                <w:rFonts w:hint="eastAsia" w:ascii="宋体" w:hAnsi="宋体" w:eastAsia="宋体" w:cs="宋体"/>
                <w:color w:val="auto"/>
                <w:sz w:val="24"/>
                <w:szCs w:val="24"/>
                <w:highlight w:val="none"/>
              </w:rPr>
            </w:pPr>
          </w:p>
        </w:tc>
      </w:tr>
      <w:tr w14:paraId="24F7A0D7">
        <w:tblPrEx>
          <w:tblCellMar>
            <w:top w:w="0" w:type="dxa"/>
            <w:left w:w="108" w:type="dxa"/>
            <w:bottom w:w="0" w:type="dxa"/>
            <w:right w:w="108" w:type="dxa"/>
          </w:tblCellMar>
        </w:tblPrEx>
        <w:trPr>
          <w:trHeight w:val="1052"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1BECA3EF">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D869ED0">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31＃配套服务设施</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2E73C4E5">
            <w:pPr>
              <w:autoSpaceDE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1319.52</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D974F89">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34B62755">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食堂</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00F35CE9">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男：2女：2</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34F90330">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257BFD3">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6568EE2F">
            <w:pPr>
              <w:snapToGrid w:val="0"/>
              <w:spacing w:line="360" w:lineRule="auto"/>
              <w:jc w:val="center"/>
              <w:rPr>
                <w:rFonts w:hint="eastAsia" w:ascii="宋体" w:hAnsi="宋体" w:eastAsia="宋体" w:cs="宋体"/>
                <w:color w:val="auto"/>
                <w:sz w:val="24"/>
                <w:szCs w:val="24"/>
                <w:highlight w:val="none"/>
              </w:rPr>
            </w:pPr>
          </w:p>
        </w:tc>
      </w:tr>
      <w:tr w14:paraId="7DBF930B">
        <w:tblPrEx>
          <w:tblCellMar>
            <w:top w:w="0" w:type="dxa"/>
            <w:left w:w="108" w:type="dxa"/>
            <w:bottom w:w="0" w:type="dxa"/>
            <w:right w:w="108" w:type="dxa"/>
          </w:tblCellMar>
        </w:tblPrEx>
        <w:trPr>
          <w:trHeight w:val="1052" w:hRule="atLeast"/>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08C13BB0">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A23C82A">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32#单身教师公寓</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5D1768E6">
            <w:pPr>
              <w:autoSpaceDE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8736</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4A3494B">
            <w:pPr>
              <w:wordWrap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8F </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2E203022">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教师公寓</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4C9659FE">
            <w:pPr>
              <w:snapToGrid w:val="0"/>
              <w:spacing w:line="360" w:lineRule="auto"/>
              <w:jc w:val="left"/>
              <w:rPr>
                <w:rFonts w:hint="eastAsia" w:ascii="宋体" w:hAnsi="宋体" w:eastAsia="宋体" w:cs="宋体"/>
                <w:color w:val="auto"/>
                <w:sz w:val="24"/>
                <w:szCs w:val="24"/>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center"/>
          </w:tcPr>
          <w:p w14:paraId="7DB1B9EE">
            <w:pPr>
              <w:autoSpaceDE w:val="0"/>
              <w:adjustRightInd w:val="0"/>
              <w:snapToGrid w:val="0"/>
              <w:spacing w:line="360" w:lineRule="auto"/>
              <w:jc w:val="center"/>
              <w:rPr>
                <w:rFonts w:hint="eastAsia" w:ascii="宋体" w:hAnsi="宋体" w:eastAsia="宋体" w:cs="宋体"/>
                <w:color w:val="auto"/>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EB4CCD7">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23E2AEE1">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独立卫浴</w:t>
            </w:r>
          </w:p>
        </w:tc>
      </w:tr>
      <w:tr w14:paraId="413AC879">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4D4E0941">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F796C4C">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地下车库一</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589B5E2E">
            <w:pPr>
              <w:autoSpaceDE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19567.77</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0186D64">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B2F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3F479051">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停车及人防</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64754CC9">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男：2女：2</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2633C411">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3FDABE72">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0</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3961496E">
            <w:pPr>
              <w:snapToGrid w:val="0"/>
              <w:spacing w:line="360" w:lineRule="auto"/>
              <w:jc w:val="center"/>
              <w:rPr>
                <w:rFonts w:hint="eastAsia" w:ascii="宋体" w:hAnsi="宋体" w:eastAsia="宋体" w:cs="宋体"/>
                <w:color w:val="auto"/>
                <w:sz w:val="24"/>
                <w:szCs w:val="24"/>
                <w:highlight w:val="none"/>
              </w:rPr>
            </w:pPr>
          </w:p>
        </w:tc>
      </w:tr>
      <w:tr w14:paraId="1C7CDA0C">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1713AB2A">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923F3CC">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地下车库二</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515B1B6C">
            <w:pPr>
              <w:autoSpaceDE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14025.83</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5183A7F">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B2F</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196D4BC0">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停车及人防</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2E6F2000">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男：0女：0</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6EA95CEC">
            <w:pPr>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24BCE8D8">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0</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1EFCBE5D">
            <w:pPr>
              <w:snapToGrid w:val="0"/>
              <w:spacing w:line="360" w:lineRule="auto"/>
              <w:jc w:val="center"/>
              <w:rPr>
                <w:rFonts w:hint="eastAsia" w:ascii="宋体" w:hAnsi="宋体" w:eastAsia="宋体" w:cs="宋体"/>
                <w:color w:val="auto"/>
                <w:sz w:val="24"/>
                <w:szCs w:val="24"/>
                <w:highlight w:val="none"/>
              </w:rPr>
            </w:pPr>
          </w:p>
        </w:tc>
      </w:tr>
      <w:tr w14:paraId="6FDDC773">
        <w:tblPrEx>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noWrap w:val="0"/>
            <w:vAlign w:val="center"/>
          </w:tcPr>
          <w:p w14:paraId="752E14A7">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合计</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19ECAFA">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总计</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5B98C25A">
            <w:pPr>
              <w:autoSpaceDE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约250000.00</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0E46B2D">
            <w:pPr>
              <w:snapToGrid w:val="0"/>
              <w:spacing w:line="360" w:lineRule="auto"/>
              <w:jc w:val="right"/>
              <w:rPr>
                <w:rFonts w:hint="eastAsia" w:ascii="宋体" w:hAnsi="宋体" w:eastAsia="宋体" w:cs="宋体"/>
                <w:b/>
                <w:color w:val="auto"/>
                <w:sz w:val="24"/>
                <w:szCs w:val="24"/>
                <w:highlight w:val="none"/>
              </w:rPr>
            </w:pPr>
          </w:p>
        </w:tc>
        <w:tc>
          <w:tcPr>
            <w:tcW w:w="1776" w:type="dxa"/>
            <w:tcBorders>
              <w:top w:val="single" w:color="auto" w:sz="4" w:space="0"/>
              <w:left w:val="single" w:color="auto" w:sz="4" w:space="0"/>
              <w:bottom w:val="single" w:color="auto" w:sz="4" w:space="0"/>
              <w:right w:val="single" w:color="auto" w:sz="4" w:space="0"/>
            </w:tcBorders>
            <w:noWrap w:val="0"/>
            <w:vAlign w:val="center"/>
          </w:tcPr>
          <w:p w14:paraId="0707A9F4">
            <w:pPr>
              <w:snapToGrid w:val="0"/>
              <w:spacing w:line="360" w:lineRule="auto"/>
              <w:jc w:val="left"/>
              <w:rPr>
                <w:rFonts w:hint="eastAsia" w:ascii="宋体" w:hAnsi="宋体" w:eastAsia="宋体" w:cs="宋体"/>
                <w:b/>
                <w:color w:val="auto"/>
                <w:sz w:val="24"/>
                <w:szCs w:val="24"/>
                <w:highlight w:val="none"/>
              </w:rPr>
            </w:pPr>
          </w:p>
        </w:tc>
        <w:tc>
          <w:tcPr>
            <w:tcW w:w="978" w:type="dxa"/>
            <w:tcBorders>
              <w:top w:val="single" w:color="auto" w:sz="4" w:space="0"/>
              <w:left w:val="single" w:color="auto" w:sz="4" w:space="0"/>
              <w:bottom w:val="single" w:color="auto" w:sz="4" w:space="0"/>
              <w:right w:val="single" w:color="auto" w:sz="4" w:space="0"/>
            </w:tcBorders>
            <w:noWrap w:val="0"/>
            <w:vAlign w:val="center"/>
          </w:tcPr>
          <w:p w14:paraId="0BCD7B22">
            <w:pPr>
              <w:snapToGrid w:val="0"/>
              <w:spacing w:line="360" w:lineRule="auto"/>
              <w:jc w:val="left"/>
              <w:rPr>
                <w:rFonts w:hint="eastAsia" w:ascii="宋体" w:hAnsi="宋体" w:eastAsia="宋体" w:cs="宋体"/>
                <w:b/>
                <w:color w:val="auto"/>
                <w:sz w:val="24"/>
                <w:szCs w:val="24"/>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center"/>
          </w:tcPr>
          <w:p w14:paraId="1EA2519D">
            <w:pPr>
              <w:snapToGrid w:val="0"/>
              <w:spacing w:line="360" w:lineRule="auto"/>
              <w:jc w:val="center"/>
              <w:rPr>
                <w:rFonts w:hint="eastAsia" w:ascii="宋体" w:hAnsi="宋体" w:eastAsia="宋体" w:cs="宋体"/>
                <w:b/>
                <w:color w:val="auto"/>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6F07F74">
            <w:pPr>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48</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5E801429">
            <w:pPr>
              <w:snapToGrid w:val="0"/>
              <w:spacing w:line="360" w:lineRule="auto"/>
              <w:jc w:val="center"/>
              <w:rPr>
                <w:rFonts w:hint="eastAsia" w:ascii="宋体" w:hAnsi="宋体" w:eastAsia="宋体" w:cs="宋体"/>
                <w:b/>
                <w:color w:val="auto"/>
                <w:sz w:val="24"/>
                <w:szCs w:val="24"/>
                <w:highlight w:val="none"/>
              </w:rPr>
            </w:pPr>
          </w:p>
        </w:tc>
      </w:tr>
    </w:tbl>
    <w:p w14:paraId="66D6BCA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81463F9">
      <w:pPr>
        <w:pStyle w:val="5"/>
        <w:spacing w:before="279" w:line="360" w:lineRule="auto"/>
        <w:ind w:left="506"/>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二、需求清单</w:t>
      </w:r>
    </w:p>
    <w:p w14:paraId="201F0DEB">
      <w:pPr>
        <w:pStyle w:val="5"/>
        <w:spacing w:before="152" w:line="360" w:lineRule="auto"/>
        <w:ind w:left="512"/>
        <w:outlineLvl w:val="0"/>
        <w:rPr>
          <w:rFonts w:hint="eastAsia" w:ascii="宋体" w:hAnsi="宋体" w:eastAsia="宋体" w:cs="宋体"/>
          <w:b/>
          <w:bCs/>
          <w:color w:val="auto"/>
          <w:spacing w:val="-4"/>
          <w:sz w:val="24"/>
          <w:szCs w:val="24"/>
          <w:highlight w:val="none"/>
          <w:lang w:eastAsia="zh-CN"/>
        </w:rPr>
      </w:pPr>
      <w:r>
        <w:rPr>
          <w:rFonts w:hint="eastAsia" w:ascii="宋体" w:hAnsi="宋体" w:eastAsia="宋体" w:cs="宋体"/>
          <w:b/>
          <w:bCs/>
          <w:color w:val="auto"/>
          <w:spacing w:val="-4"/>
          <w:sz w:val="24"/>
          <w:szCs w:val="24"/>
          <w:highlight w:val="none"/>
        </w:rPr>
        <w:t>（一）</w:t>
      </w:r>
      <w:r>
        <w:rPr>
          <w:rStyle w:val="9"/>
          <w:rFonts w:hint="eastAsia" w:ascii="Times New Roman" w:hAnsi="Times New Roman" w:eastAsia="宋体" w:cs="宋体"/>
          <w:color w:val="auto"/>
          <w:sz w:val="24"/>
          <w:szCs w:val="24"/>
          <w:highlight w:val="none"/>
          <w:lang w:eastAsia="zh-CN"/>
        </w:rPr>
        <w:t>设备运行维护清单</w:t>
      </w:r>
    </w:p>
    <w:p w14:paraId="6E48D1F3">
      <w:pPr>
        <w:pStyle w:val="5"/>
        <w:spacing w:before="152" w:line="360" w:lineRule="auto"/>
        <w:ind w:left="512"/>
        <w:jc w:val="center"/>
        <w:outlineLvl w:val="0"/>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空调机组（办公综合区、体育场馆区、药用植物园）</w:t>
      </w:r>
    </w:p>
    <w:tbl>
      <w:tblPr>
        <w:tblStyle w:val="7"/>
        <w:tblW w:w="0" w:type="auto"/>
        <w:jc w:val="center"/>
        <w:tblLayout w:type="fixed"/>
        <w:tblCellMar>
          <w:top w:w="0" w:type="dxa"/>
          <w:left w:w="108" w:type="dxa"/>
          <w:bottom w:w="0" w:type="dxa"/>
          <w:right w:w="108" w:type="dxa"/>
        </w:tblCellMar>
      </w:tblPr>
      <w:tblGrid>
        <w:gridCol w:w="898"/>
        <w:gridCol w:w="2209"/>
        <w:gridCol w:w="2430"/>
        <w:gridCol w:w="1182"/>
        <w:gridCol w:w="898"/>
        <w:gridCol w:w="1536"/>
        <w:gridCol w:w="898"/>
      </w:tblGrid>
      <w:tr w14:paraId="1FB8D411">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7CD321F6">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序号</w:t>
            </w:r>
          </w:p>
        </w:tc>
        <w:tc>
          <w:tcPr>
            <w:tcW w:w="2209" w:type="dxa"/>
            <w:tcBorders>
              <w:top w:val="single" w:color="000000" w:sz="4" w:space="0"/>
              <w:left w:val="nil"/>
              <w:bottom w:val="single" w:color="000000" w:sz="4" w:space="0"/>
              <w:right w:val="single" w:color="000000" w:sz="4" w:space="0"/>
            </w:tcBorders>
            <w:noWrap w:val="0"/>
            <w:vAlign w:val="center"/>
          </w:tcPr>
          <w:p w14:paraId="4FB17F62">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物资名称</w:t>
            </w:r>
          </w:p>
        </w:tc>
        <w:tc>
          <w:tcPr>
            <w:tcW w:w="2430" w:type="dxa"/>
            <w:tcBorders>
              <w:top w:val="single" w:color="000000" w:sz="4" w:space="0"/>
              <w:left w:val="nil"/>
              <w:bottom w:val="single" w:color="000000" w:sz="4" w:space="0"/>
              <w:right w:val="single" w:color="000000" w:sz="4" w:space="0"/>
            </w:tcBorders>
            <w:noWrap w:val="0"/>
            <w:vAlign w:val="center"/>
          </w:tcPr>
          <w:p w14:paraId="3EB03824">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规格型号</w:t>
            </w:r>
          </w:p>
        </w:tc>
        <w:tc>
          <w:tcPr>
            <w:tcW w:w="1182" w:type="dxa"/>
            <w:tcBorders>
              <w:top w:val="single" w:color="000000" w:sz="4" w:space="0"/>
              <w:left w:val="nil"/>
              <w:bottom w:val="single" w:color="000000" w:sz="4" w:space="0"/>
              <w:right w:val="single" w:color="000000" w:sz="4" w:space="0"/>
            </w:tcBorders>
            <w:noWrap w:val="0"/>
            <w:vAlign w:val="center"/>
          </w:tcPr>
          <w:p w14:paraId="0952CEE2">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计量单位</w:t>
            </w:r>
          </w:p>
        </w:tc>
        <w:tc>
          <w:tcPr>
            <w:tcW w:w="898" w:type="dxa"/>
            <w:tcBorders>
              <w:top w:val="single" w:color="000000" w:sz="4" w:space="0"/>
              <w:left w:val="nil"/>
              <w:bottom w:val="single" w:color="000000" w:sz="4" w:space="0"/>
              <w:right w:val="single" w:color="000000" w:sz="4" w:space="0"/>
            </w:tcBorders>
            <w:noWrap w:val="0"/>
            <w:vAlign w:val="center"/>
          </w:tcPr>
          <w:p w14:paraId="0EA2D53D">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数量</w:t>
            </w:r>
          </w:p>
        </w:tc>
        <w:tc>
          <w:tcPr>
            <w:tcW w:w="1536" w:type="dxa"/>
            <w:tcBorders>
              <w:top w:val="single" w:color="000000" w:sz="4" w:space="0"/>
              <w:left w:val="nil"/>
              <w:bottom w:val="single" w:color="000000" w:sz="4" w:space="0"/>
              <w:right w:val="single" w:color="000000" w:sz="4" w:space="0"/>
            </w:tcBorders>
            <w:noWrap w:val="0"/>
            <w:vAlign w:val="center"/>
          </w:tcPr>
          <w:p w14:paraId="6E33DC67">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使用部位</w:t>
            </w:r>
          </w:p>
        </w:tc>
        <w:tc>
          <w:tcPr>
            <w:tcW w:w="898" w:type="dxa"/>
            <w:tcBorders>
              <w:top w:val="single" w:color="000000" w:sz="4" w:space="0"/>
              <w:left w:val="nil"/>
              <w:bottom w:val="single" w:color="000000" w:sz="4" w:space="0"/>
              <w:right w:val="single" w:color="000000" w:sz="4" w:space="0"/>
            </w:tcBorders>
            <w:noWrap w:val="0"/>
            <w:vAlign w:val="center"/>
          </w:tcPr>
          <w:p w14:paraId="7B9568E3">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备注</w:t>
            </w:r>
          </w:p>
        </w:tc>
      </w:tr>
      <w:tr w14:paraId="4CD14A7A">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0C6F7B22">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2209" w:type="dxa"/>
            <w:tcBorders>
              <w:top w:val="single" w:color="000000" w:sz="4" w:space="0"/>
              <w:left w:val="nil"/>
              <w:bottom w:val="single" w:color="000000" w:sz="4" w:space="0"/>
              <w:right w:val="single" w:color="000000" w:sz="4" w:space="0"/>
            </w:tcBorders>
            <w:noWrap w:val="0"/>
            <w:vAlign w:val="center"/>
          </w:tcPr>
          <w:p w14:paraId="7DD28FD6">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新风机组</w:t>
            </w:r>
          </w:p>
        </w:tc>
        <w:tc>
          <w:tcPr>
            <w:tcW w:w="2430" w:type="dxa"/>
            <w:tcBorders>
              <w:top w:val="single" w:color="000000" w:sz="4" w:space="0"/>
              <w:left w:val="nil"/>
              <w:bottom w:val="single" w:color="000000" w:sz="4" w:space="0"/>
              <w:right w:val="single" w:color="000000" w:sz="4" w:space="0"/>
            </w:tcBorders>
            <w:noWrap w:val="0"/>
            <w:vAlign w:val="center"/>
          </w:tcPr>
          <w:p w14:paraId="39A8905C">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MDW060DA（KT-1-1）</w:t>
            </w:r>
          </w:p>
        </w:tc>
        <w:tc>
          <w:tcPr>
            <w:tcW w:w="1182" w:type="dxa"/>
            <w:tcBorders>
              <w:top w:val="single" w:color="000000" w:sz="4" w:space="0"/>
              <w:left w:val="nil"/>
              <w:bottom w:val="single" w:color="000000" w:sz="4" w:space="0"/>
              <w:right w:val="single" w:color="000000" w:sz="4" w:space="0"/>
            </w:tcBorders>
            <w:noWrap/>
            <w:vAlign w:val="center"/>
          </w:tcPr>
          <w:p w14:paraId="530D4503">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0FF3A42B">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1536" w:type="dxa"/>
            <w:tcBorders>
              <w:top w:val="single" w:color="000000" w:sz="4" w:space="0"/>
              <w:left w:val="nil"/>
              <w:bottom w:val="single" w:color="000000" w:sz="4" w:space="0"/>
              <w:right w:val="single" w:color="000000" w:sz="4" w:space="0"/>
            </w:tcBorders>
            <w:noWrap/>
            <w:vAlign w:val="center"/>
          </w:tcPr>
          <w:p w14:paraId="15436618">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13#楼1层</w:t>
            </w:r>
          </w:p>
        </w:tc>
        <w:tc>
          <w:tcPr>
            <w:tcW w:w="898" w:type="dxa"/>
            <w:tcBorders>
              <w:top w:val="single" w:color="000000" w:sz="4" w:space="0"/>
              <w:left w:val="nil"/>
              <w:bottom w:val="single" w:color="000000" w:sz="4" w:space="0"/>
              <w:right w:val="single" w:color="000000" w:sz="4" w:space="0"/>
            </w:tcBorders>
            <w:noWrap w:val="0"/>
            <w:vAlign w:val="center"/>
          </w:tcPr>
          <w:p w14:paraId="58039EAD">
            <w:pPr>
              <w:widowControl/>
              <w:snapToGrid w:val="0"/>
              <w:spacing w:line="360" w:lineRule="auto"/>
              <w:jc w:val="center"/>
              <w:textAlignment w:val="center"/>
              <w:rPr>
                <w:rFonts w:hint="eastAsia" w:ascii="宋体" w:hAnsi="宋体" w:eastAsia="宋体" w:cs="宋体"/>
                <w:color w:val="auto"/>
                <w:sz w:val="21"/>
                <w:szCs w:val="21"/>
                <w:highlight w:val="none"/>
              </w:rPr>
            </w:pPr>
          </w:p>
        </w:tc>
      </w:tr>
      <w:tr w14:paraId="0F5B6501">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4BBFD4F0">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p>
        </w:tc>
        <w:tc>
          <w:tcPr>
            <w:tcW w:w="2209" w:type="dxa"/>
            <w:tcBorders>
              <w:top w:val="single" w:color="000000" w:sz="4" w:space="0"/>
              <w:left w:val="nil"/>
              <w:bottom w:val="single" w:color="000000" w:sz="4" w:space="0"/>
              <w:right w:val="single" w:color="000000" w:sz="4" w:space="0"/>
            </w:tcBorders>
            <w:noWrap w:val="0"/>
            <w:vAlign w:val="center"/>
          </w:tcPr>
          <w:p w14:paraId="404C3313">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全热回收新风机组</w:t>
            </w:r>
          </w:p>
        </w:tc>
        <w:tc>
          <w:tcPr>
            <w:tcW w:w="2430" w:type="dxa"/>
            <w:tcBorders>
              <w:top w:val="single" w:color="000000" w:sz="4" w:space="0"/>
              <w:left w:val="nil"/>
              <w:bottom w:val="single" w:color="000000" w:sz="4" w:space="0"/>
              <w:right w:val="single" w:color="000000" w:sz="4" w:space="0"/>
            </w:tcBorders>
            <w:noWrap w:val="0"/>
            <w:vAlign w:val="center"/>
          </w:tcPr>
          <w:p w14:paraId="31B419CE">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MDM0609-E2（KT-1-2）</w:t>
            </w:r>
          </w:p>
        </w:tc>
        <w:tc>
          <w:tcPr>
            <w:tcW w:w="1182" w:type="dxa"/>
            <w:tcBorders>
              <w:top w:val="single" w:color="000000" w:sz="4" w:space="0"/>
              <w:left w:val="nil"/>
              <w:bottom w:val="single" w:color="000000" w:sz="4" w:space="0"/>
              <w:right w:val="single" w:color="000000" w:sz="4" w:space="0"/>
            </w:tcBorders>
            <w:noWrap/>
            <w:vAlign w:val="center"/>
          </w:tcPr>
          <w:p w14:paraId="52A070E1">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1CB0DF8D">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1536" w:type="dxa"/>
            <w:tcBorders>
              <w:top w:val="single" w:color="000000" w:sz="4" w:space="0"/>
              <w:left w:val="nil"/>
              <w:bottom w:val="single" w:color="000000" w:sz="4" w:space="0"/>
              <w:right w:val="single" w:color="000000" w:sz="4" w:space="0"/>
            </w:tcBorders>
            <w:noWrap/>
            <w:vAlign w:val="center"/>
          </w:tcPr>
          <w:p w14:paraId="7BFBB0D6">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13#楼1层</w:t>
            </w:r>
          </w:p>
        </w:tc>
        <w:tc>
          <w:tcPr>
            <w:tcW w:w="898" w:type="dxa"/>
            <w:tcBorders>
              <w:top w:val="single" w:color="000000" w:sz="4" w:space="0"/>
              <w:left w:val="nil"/>
              <w:bottom w:val="single" w:color="000000" w:sz="4" w:space="0"/>
              <w:right w:val="single" w:color="000000" w:sz="4" w:space="0"/>
            </w:tcBorders>
            <w:noWrap w:val="0"/>
            <w:vAlign w:val="center"/>
          </w:tcPr>
          <w:p w14:paraId="2FB384A0">
            <w:pPr>
              <w:widowControl/>
              <w:snapToGrid w:val="0"/>
              <w:spacing w:line="360" w:lineRule="auto"/>
              <w:jc w:val="center"/>
              <w:textAlignment w:val="center"/>
              <w:rPr>
                <w:rFonts w:hint="eastAsia" w:ascii="宋体" w:hAnsi="宋体" w:eastAsia="宋体" w:cs="宋体"/>
                <w:color w:val="auto"/>
                <w:sz w:val="21"/>
                <w:szCs w:val="21"/>
                <w:highlight w:val="none"/>
              </w:rPr>
            </w:pPr>
          </w:p>
        </w:tc>
      </w:tr>
      <w:tr w14:paraId="314C95D1">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468D8DCF">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p>
        </w:tc>
        <w:tc>
          <w:tcPr>
            <w:tcW w:w="2209" w:type="dxa"/>
            <w:tcBorders>
              <w:top w:val="single" w:color="000000" w:sz="4" w:space="0"/>
              <w:left w:val="nil"/>
              <w:bottom w:val="single" w:color="000000" w:sz="4" w:space="0"/>
              <w:right w:val="single" w:color="000000" w:sz="4" w:space="0"/>
            </w:tcBorders>
            <w:shd w:val="clear" w:color="auto" w:fill="FFFFFF"/>
            <w:noWrap w:val="0"/>
            <w:vAlign w:val="center"/>
          </w:tcPr>
          <w:p w14:paraId="663FDB30">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全热回收新风机组</w:t>
            </w:r>
          </w:p>
        </w:tc>
        <w:tc>
          <w:tcPr>
            <w:tcW w:w="2430" w:type="dxa"/>
            <w:tcBorders>
              <w:top w:val="single" w:color="000000" w:sz="4" w:space="0"/>
              <w:left w:val="nil"/>
              <w:bottom w:val="single" w:color="000000" w:sz="4" w:space="0"/>
              <w:right w:val="single" w:color="000000" w:sz="4" w:space="0"/>
            </w:tcBorders>
            <w:shd w:val="clear" w:color="auto" w:fill="FFFFFF"/>
            <w:noWrap w:val="0"/>
            <w:vAlign w:val="center"/>
          </w:tcPr>
          <w:p w14:paraId="1D07CBE9">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MDM0610-E2（KT-1-3）</w:t>
            </w:r>
          </w:p>
        </w:tc>
        <w:tc>
          <w:tcPr>
            <w:tcW w:w="1182" w:type="dxa"/>
            <w:tcBorders>
              <w:top w:val="single" w:color="000000" w:sz="4" w:space="0"/>
              <w:left w:val="nil"/>
              <w:bottom w:val="single" w:color="000000" w:sz="4" w:space="0"/>
              <w:right w:val="single" w:color="000000" w:sz="4" w:space="0"/>
            </w:tcBorders>
            <w:shd w:val="clear" w:color="auto" w:fill="FFFFFF"/>
            <w:noWrap/>
            <w:vAlign w:val="center"/>
          </w:tcPr>
          <w:p w14:paraId="72A14677">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shd w:val="clear" w:color="auto" w:fill="FFFFFF"/>
            <w:noWrap/>
            <w:vAlign w:val="center"/>
          </w:tcPr>
          <w:p w14:paraId="6A27C5A5">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1536" w:type="dxa"/>
            <w:tcBorders>
              <w:top w:val="single" w:color="000000" w:sz="4" w:space="0"/>
              <w:left w:val="nil"/>
              <w:bottom w:val="single" w:color="000000" w:sz="4" w:space="0"/>
              <w:right w:val="single" w:color="000000" w:sz="4" w:space="0"/>
            </w:tcBorders>
            <w:shd w:val="clear" w:color="auto" w:fill="FFFFFF"/>
            <w:noWrap/>
            <w:vAlign w:val="center"/>
          </w:tcPr>
          <w:p w14:paraId="207C4DE0">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13#楼1层</w:t>
            </w:r>
          </w:p>
        </w:tc>
        <w:tc>
          <w:tcPr>
            <w:tcW w:w="898" w:type="dxa"/>
            <w:tcBorders>
              <w:top w:val="single" w:color="000000" w:sz="4" w:space="0"/>
              <w:left w:val="nil"/>
              <w:bottom w:val="single" w:color="000000" w:sz="4" w:space="0"/>
              <w:right w:val="single" w:color="000000" w:sz="4" w:space="0"/>
            </w:tcBorders>
            <w:shd w:val="clear" w:color="auto" w:fill="FFFFFF"/>
            <w:noWrap w:val="0"/>
            <w:vAlign w:val="center"/>
          </w:tcPr>
          <w:p w14:paraId="0242F848">
            <w:pPr>
              <w:widowControl/>
              <w:snapToGrid w:val="0"/>
              <w:spacing w:line="360" w:lineRule="auto"/>
              <w:jc w:val="center"/>
              <w:textAlignment w:val="center"/>
              <w:rPr>
                <w:rFonts w:hint="eastAsia" w:ascii="宋体" w:hAnsi="宋体" w:eastAsia="宋体" w:cs="宋体"/>
                <w:color w:val="auto"/>
                <w:sz w:val="21"/>
                <w:szCs w:val="21"/>
                <w:highlight w:val="none"/>
              </w:rPr>
            </w:pPr>
          </w:p>
        </w:tc>
      </w:tr>
      <w:tr w14:paraId="3B9D0C03">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58978DCC">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p>
        </w:tc>
        <w:tc>
          <w:tcPr>
            <w:tcW w:w="2209" w:type="dxa"/>
            <w:tcBorders>
              <w:top w:val="single" w:color="000000" w:sz="4" w:space="0"/>
              <w:left w:val="nil"/>
              <w:bottom w:val="single" w:color="000000" w:sz="4" w:space="0"/>
              <w:right w:val="single" w:color="000000" w:sz="4" w:space="0"/>
            </w:tcBorders>
            <w:noWrap w:val="0"/>
            <w:vAlign w:val="center"/>
          </w:tcPr>
          <w:p w14:paraId="370A1D74">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全热回收新风机组</w:t>
            </w:r>
          </w:p>
        </w:tc>
        <w:tc>
          <w:tcPr>
            <w:tcW w:w="2430" w:type="dxa"/>
            <w:tcBorders>
              <w:top w:val="single" w:color="000000" w:sz="4" w:space="0"/>
              <w:left w:val="nil"/>
              <w:bottom w:val="single" w:color="000000" w:sz="4" w:space="0"/>
              <w:right w:val="single" w:color="000000" w:sz="4" w:space="0"/>
            </w:tcBorders>
            <w:noWrap w:val="0"/>
            <w:vAlign w:val="center"/>
          </w:tcPr>
          <w:p w14:paraId="68B4ABF3">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MDM0711-E2（KT-1-4）</w:t>
            </w:r>
          </w:p>
        </w:tc>
        <w:tc>
          <w:tcPr>
            <w:tcW w:w="1182" w:type="dxa"/>
            <w:tcBorders>
              <w:top w:val="single" w:color="000000" w:sz="4" w:space="0"/>
              <w:left w:val="nil"/>
              <w:bottom w:val="single" w:color="000000" w:sz="4" w:space="0"/>
              <w:right w:val="single" w:color="000000" w:sz="4" w:space="0"/>
            </w:tcBorders>
            <w:noWrap/>
            <w:vAlign w:val="center"/>
          </w:tcPr>
          <w:p w14:paraId="1AB8DAC3">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7B598589">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1536" w:type="dxa"/>
            <w:tcBorders>
              <w:top w:val="single" w:color="000000" w:sz="4" w:space="0"/>
              <w:left w:val="nil"/>
              <w:bottom w:val="single" w:color="000000" w:sz="4" w:space="0"/>
              <w:right w:val="single" w:color="000000" w:sz="4" w:space="0"/>
            </w:tcBorders>
            <w:noWrap/>
            <w:vAlign w:val="center"/>
          </w:tcPr>
          <w:p w14:paraId="03FE6F0C">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13#楼1层</w:t>
            </w:r>
          </w:p>
        </w:tc>
        <w:tc>
          <w:tcPr>
            <w:tcW w:w="898" w:type="dxa"/>
            <w:tcBorders>
              <w:top w:val="single" w:color="000000" w:sz="4" w:space="0"/>
              <w:left w:val="nil"/>
              <w:bottom w:val="single" w:color="000000" w:sz="4" w:space="0"/>
              <w:right w:val="single" w:color="000000" w:sz="4" w:space="0"/>
            </w:tcBorders>
            <w:noWrap w:val="0"/>
            <w:vAlign w:val="center"/>
          </w:tcPr>
          <w:p w14:paraId="324F6B7C">
            <w:pPr>
              <w:widowControl/>
              <w:snapToGrid w:val="0"/>
              <w:spacing w:line="360" w:lineRule="auto"/>
              <w:jc w:val="center"/>
              <w:textAlignment w:val="center"/>
              <w:rPr>
                <w:rFonts w:hint="eastAsia" w:ascii="宋体" w:hAnsi="宋体" w:eastAsia="宋体" w:cs="宋体"/>
                <w:color w:val="auto"/>
                <w:sz w:val="21"/>
                <w:szCs w:val="21"/>
                <w:highlight w:val="none"/>
              </w:rPr>
            </w:pPr>
          </w:p>
        </w:tc>
      </w:tr>
      <w:tr w14:paraId="7F324E57">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2FF84255">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p>
        </w:tc>
        <w:tc>
          <w:tcPr>
            <w:tcW w:w="2209" w:type="dxa"/>
            <w:tcBorders>
              <w:top w:val="single" w:color="000000" w:sz="4" w:space="0"/>
              <w:left w:val="nil"/>
              <w:bottom w:val="single" w:color="000000" w:sz="4" w:space="0"/>
              <w:right w:val="single" w:color="000000" w:sz="4" w:space="0"/>
            </w:tcBorders>
            <w:noWrap w:val="0"/>
            <w:vAlign w:val="center"/>
          </w:tcPr>
          <w:p w14:paraId="088A9044">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新风机组</w:t>
            </w:r>
          </w:p>
        </w:tc>
        <w:tc>
          <w:tcPr>
            <w:tcW w:w="2430" w:type="dxa"/>
            <w:tcBorders>
              <w:top w:val="single" w:color="000000" w:sz="4" w:space="0"/>
              <w:left w:val="nil"/>
              <w:bottom w:val="single" w:color="000000" w:sz="4" w:space="0"/>
              <w:right w:val="single" w:color="000000" w:sz="4" w:space="0"/>
            </w:tcBorders>
            <w:noWrap w:val="0"/>
            <w:vAlign w:val="center"/>
          </w:tcPr>
          <w:p w14:paraId="7B140BF6">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MDW070DA（KT-2-1）</w:t>
            </w:r>
          </w:p>
        </w:tc>
        <w:tc>
          <w:tcPr>
            <w:tcW w:w="1182" w:type="dxa"/>
            <w:tcBorders>
              <w:top w:val="single" w:color="000000" w:sz="4" w:space="0"/>
              <w:left w:val="nil"/>
              <w:bottom w:val="single" w:color="000000" w:sz="4" w:space="0"/>
              <w:right w:val="single" w:color="000000" w:sz="4" w:space="0"/>
            </w:tcBorders>
            <w:noWrap/>
            <w:vAlign w:val="center"/>
          </w:tcPr>
          <w:p w14:paraId="5D30F924">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7604F3BE">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1536" w:type="dxa"/>
            <w:tcBorders>
              <w:top w:val="single" w:color="000000" w:sz="4" w:space="0"/>
              <w:left w:val="nil"/>
              <w:bottom w:val="single" w:color="000000" w:sz="4" w:space="0"/>
              <w:right w:val="single" w:color="000000" w:sz="4" w:space="0"/>
            </w:tcBorders>
            <w:noWrap/>
            <w:vAlign w:val="center"/>
          </w:tcPr>
          <w:p w14:paraId="1398E707">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13#楼2层</w:t>
            </w:r>
          </w:p>
        </w:tc>
        <w:tc>
          <w:tcPr>
            <w:tcW w:w="898" w:type="dxa"/>
            <w:tcBorders>
              <w:top w:val="single" w:color="000000" w:sz="4" w:space="0"/>
              <w:left w:val="nil"/>
              <w:bottom w:val="single" w:color="000000" w:sz="4" w:space="0"/>
              <w:right w:val="single" w:color="000000" w:sz="4" w:space="0"/>
            </w:tcBorders>
            <w:noWrap w:val="0"/>
            <w:vAlign w:val="center"/>
          </w:tcPr>
          <w:p w14:paraId="5A74C386">
            <w:pPr>
              <w:widowControl/>
              <w:snapToGrid w:val="0"/>
              <w:spacing w:line="360" w:lineRule="auto"/>
              <w:jc w:val="center"/>
              <w:textAlignment w:val="center"/>
              <w:rPr>
                <w:rFonts w:hint="eastAsia" w:ascii="宋体" w:hAnsi="宋体" w:eastAsia="宋体" w:cs="宋体"/>
                <w:color w:val="auto"/>
                <w:sz w:val="21"/>
                <w:szCs w:val="21"/>
                <w:highlight w:val="none"/>
              </w:rPr>
            </w:pPr>
          </w:p>
        </w:tc>
      </w:tr>
      <w:tr w14:paraId="44B5B1C8">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5CFCB4F2">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p>
        </w:tc>
        <w:tc>
          <w:tcPr>
            <w:tcW w:w="2209" w:type="dxa"/>
            <w:tcBorders>
              <w:top w:val="single" w:color="000000" w:sz="4" w:space="0"/>
              <w:left w:val="nil"/>
              <w:bottom w:val="single" w:color="000000" w:sz="4" w:space="0"/>
              <w:right w:val="single" w:color="000000" w:sz="4" w:space="0"/>
            </w:tcBorders>
            <w:noWrap w:val="0"/>
            <w:vAlign w:val="center"/>
          </w:tcPr>
          <w:p w14:paraId="24D9490B">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新风机组</w:t>
            </w:r>
          </w:p>
        </w:tc>
        <w:tc>
          <w:tcPr>
            <w:tcW w:w="2430" w:type="dxa"/>
            <w:tcBorders>
              <w:top w:val="single" w:color="000000" w:sz="4" w:space="0"/>
              <w:left w:val="nil"/>
              <w:bottom w:val="single" w:color="000000" w:sz="4" w:space="0"/>
              <w:right w:val="single" w:color="000000" w:sz="4" w:space="0"/>
            </w:tcBorders>
            <w:noWrap w:val="0"/>
            <w:vAlign w:val="center"/>
          </w:tcPr>
          <w:p w14:paraId="35488E53">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MDW070DA（KT-2-2）</w:t>
            </w:r>
          </w:p>
        </w:tc>
        <w:tc>
          <w:tcPr>
            <w:tcW w:w="1182" w:type="dxa"/>
            <w:tcBorders>
              <w:top w:val="single" w:color="000000" w:sz="4" w:space="0"/>
              <w:left w:val="nil"/>
              <w:bottom w:val="single" w:color="000000" w:sz="4" w:space="0"/>
              <w:right w:val="single" w:color="000000" w:sz="4" w:space="0"/>
            </w:tcBorders>
            <w:noWrap/>
            <w:vAlign w:val="center"/>
          </w:tcPr>
          <w:p w14:paraId="57C12A6B">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2B06C538">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1536" w:type="dxa"/>
            <w:tcBorders>
              <w:top w:val="single" w:color="000000" w:sz="4" w:space="0"/>
              <w:left w:val="nil"/>
              <w:bottom w:val="single" w:color="000000" w:sz="4" w:space="0"/>
              <w:right w:val="single" w:color="000000" w:sz="4" w:space="0"/>
            </w:tcBorders>
            <w:noWrap/>
            <w:vAlign w:val="center"/>
          </w:tcPr>
          <w:p w14:paraId="4D2BB908">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13#楼2层</w:t>
            </w:r>
          </w:p>
        </w:tc>
        <w:tc>
          <w:tcPr>
            <w:tcW w:w="898" w:type="dxa"/>
            <w:tcBorders>
              <w:top w:val="single" w:color="000000" w:sz="4" w:space="0"/>
              <w:left w:val="nil"/>
              <w:bottom w:val="single" w:color="000000" w:sz="4" w:space="0"/>
              <w:right w:val="single" w:color="000000" w:sz="4" w:space="0"/>
            </w:tcBorders>
            <w:noWrap w:val="0"/>
            <w:vAlign w:val="center"/>
          </w:tcPr>
          <w:p w14:paraId="7EE927C6">
            <w:pPr>
              <w:widowControl/>
              <w:snapToGrid w:val="0"/>
              <w:spacing w:line="360" w:lineRule="auto"/>
              <w:jc w:val="center"/>
              <w:textAlignment w:val="center"/>
              <w:rPr>
                <w:rFonts w:hint="eastAsia" w:ascii="宋体" w:hAnsi="宋体" w:eastAsia="宋体" w:cs="宋体"/>
                <w:color w:val="auto"/>
                <w:sz w:val="21"/>
                <w:szCs w:val="21"/>
                <w:highlight w:val="none"/>
              </w:rPr>
            </w:pPr>
          </w:p>
        </w:tc>
      </w:tr>
      <w:tr w14:paraId="0A6DF459">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172B196A">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w:t>
            </w:r>
          </w:p>
        </w:tc>
        <w:tc>
          <w:tcPr>
            <w:tcW w:w="2209" w:type="dxa"/>
            <w:tcBorders>
              <w:top w:val="single" w:color="000000" w:sz="4" w:space="0"/>
              <w:left w:val="nil"/>
              <w:bottom w:val="single" w:color="000000" w:sz="4" w:space="0"/>
              <w:right w:val="single" w:color="000000" w:sz="4" w:space="0"/>
            </w:tcBorders>
            <w:noWrap w:val="0"/>
            <w:vAlign w:val="center"/>
          </w:tcPr>
          <w:p w14:paraId="1FD1D66F">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全热回收新风机组</w:t>
            </w:r>
          </w:p>
        </w:tc>
        <w:tc>
          <w:tcPr>
            <w:tcW w:w="2430" w:type="dxa"/>
            <w:tcBorders>
              <w:top w:val="single" w:color="000000" w:sz="4" w:space="0"/>
              <w:left w:val="nil"/>
              <w:bottom w:val="single" w:color="000000" w:sz="4" w:space="0"/>
              <w:right w:val="single" w:color="000000" w:sz="4" w:space="0"/>
            </w:tcBorders>
            <w:noWrap w:val="0"/>
            <w:vAlign w:val="center"/>
          </w:tcPr>
          <w:p w14:paraId="2F32C8D7">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MDM0711-E2（KT-2-3）</w:t>
            </w:r>
          </w:p>
        </w:tc>
        <w:tc>
          <w:tcPr>
            <w:tcW w:w="1182" w:type="dxa"/>
            <w:tcBorders>
              <w:top w:val="single" w:color="000000" w:sz="4" w:space="0"/>
              <w:left w:val="nil"/>
              <w:bottom w:val="single" w:color="000000" w:sz="4" w:space="0"/>
              <w:right w:val="single" w:color="000000" w:sz="4" w:space="0"/>
            </w:tcBorders>
            <w:noWrap/>
            <w:vAlign w:val="center"/>
          </w:tcPr>
          <w:p w14:paraId="6E2CEC1B">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02D61BAB">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1536" w:type="dxa"/>
            <w:tcBorders>
              <w:top w:val="single" w:color="000000" w:sz="4" w:space="0"/>
              <w:left w:val="nil"/>
              <w:bottom w:val="single" w:color="000000" w:sz="4" w:space="0"/>
              <w:right w:val="single" w:color="000000" w:sz="4" w:space="0"/>
            </w:tcBorders>
            <w:noWrap/>
            <w:vAlign w:val="center"/>
          </w:tcPr>
          <w:p w14:paraId="659B540C">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13#楼2层</w:t>
            </w:r>
          </w:p>
        </w:tc>
        <w:tc>
          <w:tcPr>
            <w:tcW w:w="898" w:type="dxa"/>
            <w:tcBorders>
              <w:top w:val="single" w:color="000000" w:sz="4" w:space="0"/>
              <w:left w:val="nil"/>
              <w:bottom w:val="single" w:color="000000" w:sz="4" w:space="0"/>
              <w:right w:val="single" w:color="000000" w:sz="4" w:space="0"/>
            </w:tcBorders>
            <w:noWrap w:val="0"/>
            <w:vAlign w:val="center"/>
          </w:tcPr>
          <w:p w14:paraId="4B5759FF">
            <w:pPr>
              <w:widowControl/>
              <w:snapToGrid w:val="0"/>
              <w:spacing w:line="360" w:lineRule="auto"/>
              <w:jc w:val="center"/>
              <w:textAlignment w:val="center"/>
              <w:rPr>
                <w:rFonts w:hint="eastAsia" w:ascii="宋体" w:hAnsi="宋体" w:eastAsia="宋体" w:cs="宋体"/>
                <w:color w:val="auto"/>
                <w:sz w:val="21"/>
                <w:szCs w:val="21"/>
                <w:highlight w:val="none"/>
              </w:rPr>
            </w:pPr>
          </w:p>
        </w:tc>
      </w:tr>
      <w:tr w14:paraId="5E0B7DEC">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680BF06F">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8</w:t>
            </w:r>
          </w:p>
        </w:tc>
        <w:tc>
          <w:tcPr>
            <w:tcW w:w="2209" w:type="dxa"/>
            <w:tcBorders>
              <w:top w:val="single" w:color="000000" w:sz="4" w:space="0"/>
              <w:left w:val="nil"/>
              <w:bottom w:val="single" w:color="000000" w:sz="4" w:space="0"/>
              <w:right w:val="single" w:color="000000" w:sz="4" w:space="0"/>
            </w:tcBorders>
            <w:noWrap w:val="0"/>
            <w:vAlign w:val="center"/>
          </w:tcPr>
          <w:p w14:paraId="73FE022F">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新风机组</w:t>
            </w:r>
          </w:p>
        </w:tc>
        <w:tc>
          <w:tcPr>
            <w:tcW w:w="2430" w:type="dxa"/>
            <w:tcBorders>
              <w:top w:val="single" w:color="000000" w:sz="4" w:space="0"/>
              <w:left w:val="nil"/>
              <w:bottom w:val="single" w:color="000000" w:sz="4" w:space="0"/>
              <w:right w:val="single" w:color="000000" w:sz="4" w:space="0"/>
            </w:tcBorders>
            <w:noWrap w:val="0"/>
            <w:vAlign w:val="center"/>
          </w:tcPr>
          <w:p w14:paraId="63F34A7F">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MDW150DA（KT-3-1）</w:t>
            </w:r>
          </w:p>
        </w:tc>
        <w:tc>
          <w:tcPr>
            <w:tcW w:w="1182" w:type="dxa"/>
            <w:tcBorders>
              <w:top w:val="single" w:color="000000" w:sz="4" w:space="0"/>
              <w:left w:val="nil"/>
              <w:bottom w:val="single" w:color="000000" w:sz="4" w:space="0"/>
              <w:right w:val="single" w:color="000000" w:sz="4" w:space="0"/>
            </w:tcBorders>
            <w:noWrap/>
            <w:vAlign w:val="center"/>
          </w:tcPr>
          <w:p w14:paraId="064B5112">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64A3608D">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1536" w:type="dxa"/>
            <w:tcBorders>
              <w:top w:val="single" w:color="000000" w:sz="4" w:space="0"/>
              <w:left w:val="nil"/>
              <w:bottom w:val="single" w:color="000000" w:sz="4" w:space="0"/>
              <w:right w:val="single" w:color="000000" w:sz="4" w:space="0"/>
            </w:tcBorders>
            <w:noWrap/>
            <w:vAlign w:val="center"/>
          </w:tcPr>
          <w:p w14:paraId="43EE4F11">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13#楼3层</w:t>
            </w:r>
          </w:p>
        </w:tc>
        <w:tc>
          <w:tcPr>
            <w:tcW w:w="898" w:type="dxa"/>
            <w:tcBorders>
              <w:top w:val="single" w:color="000000" w:sz="4" w:space="0"/>
              <w:left w:val="nil"/>
              <w:bottom w:val="single" w:color="000000" w:sz="4" w:space="0"/>
              <w:right w:val="single" w:color="000000" w:sz="4" w:space="0"/>
            </w:tcBorders>
            <w:noWrap w:val="0"/>
            <w:vAlign w:val="center"/>
          </w:tcPr>
          <w:p w14:paraId="79BD7771">
            <w:pPr>
              <w:widowControl/>
              <w:snapToGrid w:val="0"/>
              <w:spacing w:line="360" w:lineRule="auto"/>
              <w:jc w:val="center"/>
              <w:textAlignment w:val="center"/>
              <w:rPr>
                <w:rFonts w:hint="eastAsia" w:ascii="宋体" w:hAnsi="宋体" w:eastAsia="宋体" w:cs="宋体"/>
                <w:color w:val="auto"/>
                <w:sz w:val="21"/>
                <w:szCs w:val="21"/>
                <w:highlight w:val="none"/>
              </w:rPr>
            </w:pPr>
          </w:p>
        </w:tc>
      </w:tr>
      <w:tr w14:paraId="34DEF10C">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4FFF312B">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p>
        </w:tc>
        <w:tc>
          <w:tcPr>
            <w:tcW w:w="2209" w:type="dxa"/>
            <w:tcBorders>
              <w:top w:val="single" w:color="000000" w:sz="4" w:space="0"/>
              <w:left w:val="nil"/>
              <w:bottom w:val="single" w:color="000000" w:sz="4" w:space="0"/>
              <w:right w:val="single" w:color="000000" w:sz="4" w:space="0"/>
            </w:tcBorders>
            <w:noWrap w:val="0"/>
            <w:vAlign w:val="center"/>
          </w:tcPr>
          <w:p w14:paraId="1B432AD8">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新风机组</w:t>
            </w:r>
          </w:p>
        </w:tc>
        <w:tc>
          <w:tcPr>
            <w:tcW w:w="2430" w:type="dxa"/>
            <w:tcBorders>
              <w:top w:val="single" w:color="000000" w:sz="4" w:space="0"/>
              <w:left w:val="nil"/>
              <w:bottom w:val="single" w:color="000000" w:sz="4" w:space="0"/>
              <w:right w:val="single" w:color="000000" w:sz="4" w:space="0"/>
            </w:tcBorders>
            <w:noWrap w:val="0"/>
            <w:vAlign w:val="center"/>
          </w:tcPr>
          <w:p w14:paraId="448F93F5">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MDW040DA（KT-3-2）</w:t>
            </w:r>
          </w:p>
        </w:tc>
        <w:tc>
          <w:tcPr>
            <w:tcW w:w="1182" w:type="dxa"/>
            <w:tcBorders>
              <w:top w:val="single" w:color="000000" w:sz="4" w:space="0"/>
              <w:left w:val="nil"/>
              <w:bottom w:val="single" w:color="000000" w:sz="4" w:space="0"/>
              <w:right w:val="single" w:color="000000" w:sz="4" w:space="0"/>
            </w:tcBorders>
            <w:noWrap/>
            <w:vAlign w:val="center"/>
          </w:tcPr>
          <w:p w14:paraId="09787953">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24602234">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1536" w:type="dxa"/>
            <w:tcBorders>
              <w:top w:val="single" w:color="000000" w:sz="4" w:space="0"/>
              <w:left w:val="nil"/>
              <w:bottom w:val="single" w:color="000000" w:sz="4" w:space="0"/>
              <w:right w:val="single" w:color="000000" w:sz="4" w:space="0"/>
            </w:tcBorders>
            <w:noWrap/>
            <w:vAlign w:val="center"/>
          </w:tcPr>
          <w:p w14:paraId="639D6633">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13#楼3层</w:t>
            </w:r>
          </w:p>
        </w:tc>
        <w:tc>
          <w:tcPr>
            <w:tcW w:w="898" w:type="dxa"/>
            <w:tcBorders>
              <w:top w:val="single" w:color="000000" w:sz="4" w:space="0"/>
              <w:left w:val="nil"/>
              <w:bottom w:val="single" w:color="000000" w:sz="4" w:space="0"/>
              <w:right w:val="single" w:color="000000" w:sz="4" w:space="0"/>
            </w:tcBorders>
            <w:noWrap w:val="0"/>
            <w:vAlign w:val="center"/>
          </w:tcPr>
          <w:p w14:paraId="1730250C">
            <w:pPr>
              <w:widowControl/>
              <w:snapToGrid w:val="0"/>
              <w:spacing w:line="360" w:lineRule="auto"/>
              <w:jc w:val="center"/>
              <w:textAlignment w:val="center"/>
              <w:rPr>
                <w:rFonts w:hint="eastAsia" w:ascii="宋体" w:hAnsi="宋体" w:eastAsia="宋体" w:cs="宋体"/>
                <w:color w:val="auto"/>
                <w:sz w:val="21"/>
                <w:szCs w:val="21"/>
                <w:highlight w:val="none"/>
              </w:rPr>
            </w:pPr>
          </w:p>
        </w:tc>
      </w:tr>
      <w:tr w14:paraId="41561BA0">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09E22205">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w:t>
            </w:r>
          </w:p>
        </w:tc>
        <w:tc>
          <w:tcPr>
            <w:tcW w:w="2209" w:type="dxa"/>
            <w:tcBorders>
              <w:top w:val="single" w:color="000000" w:sz="4" w:space="0"/>
              <w:left w:val="nil"/>
              <w:bottom w:val="single" w:color="000000" w:sz="4" w:space="0"/>
              <w:right w:val="single" w:color="000000" w:sz="4" w:space="0"/>
            </w:tcBorders>
            <w:noWrap w:val="0"/>
            <w:vAlign w:val="center"/>
          </w:tcPr>
          <w:p w14:paraId="0B44B90F">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全热回收新风机组</w:t>
            </w:r>
          </w:p>
        </w:tc>
        <w:tc>
          <w:tcPr>
            <w:tcW w:w="2430" w:type="dxa"/>
            <w:tcBorders>
              <w:top w:val="single" w:color="000000" w:sz="4" w:space="0"/>
              <w:left w:val="nil"/>
              <w:bottom w:val="single" w:color="000000" w:sz="4" w:space="0"/>
              <w:right w:val="single" w:color="000000" w:sz="4" w:space="0"/>
            </w:tcBorders>
            <w:noWrap w:val="0"/>
            <w:vAlign w:val="center"/>
          </w:tcPr>
          <w:p w14:paraId="39CC4970">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MDM0711-E2（KT-3-3）</w:t>
            </w:r>
          </w:p>
        </w:tc>
        <w:tc>
          <w:tcPr>
            <w:tcW w:w="1182" w:type="dxa"/>
            <w:tcBorders>
              <w:top w:val="single" w:color="000000" w:sz="4" w:space="0"/>
              <w:left w:val="nil"/>
              <w:bottom w:val="single" w:color="000000" w:sz="4" w:space="0"/>
              <w:right w:val="single" w:color="000000" w:sz="4" w:space="0"/>
            </w:tcBorders>
            <w:noWrap/>
            <w:vAlign w:val="center"/>
          </w:tcPr>
          <w:p w14:paraId="764F93C9">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22D7B245">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1536" w:type="dxa"/>
            <w:tcBorders>
              <w:top w:val="single" w:color="000000" w:sz="4" w:space="0"/>
              <w:left w:val="nil"/>
              <w:bottom w:val="single" w:color="000000" w:sz="4" w:space="0"/>
              <w:right w:val="single" w:color="000000" w:sz="4" w:space="0"/>
            </w:tcBorders>
            <w:noWrap/>
            <w:vAlign w:val="center"/>
          </w:tcPr>
          <w:p w14:paraId="6EF0C72B">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13#楼3层</w:t>
            </w:r>
          </w:p>
        </w:tc>
        <w:tc>
          <w:tcPr>
            <w:tcW w:w="898" w:type="dxa"/>
            <w:tcBorders>
              <w:top w:val="single" w:color="000000" w:sz="4" w:space="0"/>
              <w:left w:val="nil"/>
              <w:bottom w:val="single" w:color="000000" w:sz="4" w:space="0"/>
              <w:right w:val="single" w:color="000000" w:sz="4" w:space="0"/>
            </w:tcBorders>
            <w:noWrap w:val="0"/>
            <w:vAlign w:val="center"/>
          </w:tcPr>
          <w:p w14:paraId="5973E1EE">
            <w:pPr>
              <w:widowControl/>
              <w:snapToGrid w:val="0"/>
              <w:spacing w:line="360" w:lineRule="auto"/>
              <w:jc w:val="center"/>
              <w:textAlignment w:val="center"/>
              <w:rPr>
                <w:rFonts w:hint="eastAsia" w:ascii="宋体" w:hAnsi="宋体" w:eastAsia="宋体" w:cs="宋体"/>
                <w:color w:val="auto"/>
                <w:sz w:val="21"/>
                <w:szCs w:val="21"/>
                <w:highlight w:val="none"/>
              </w:rPr>
            </w:pPr>
          </w:p>
        </w:tc>
      </w:tr>
      <w:tr w14:paraId="52E7AE54">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17B9FC1A">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2209" w:type="dxa"/>
            <w:tcBorders>
              <w:top w:val="single" w:color="000000" w:sz="4" w:space="0"/>
              <w:left w:val="nil"/>
              <w:bottom w:val="single" w:color="000000" w:sz="4" w:space="0"/>
              <w:right w:val="single" w:color="000000" w:sz="4" w:space="0"/>
            </w:tcBorders>
            <w:noWrap w:val="0"/>
            <w:vAlign w:val="center"/>
          </w:tcPr>
          <w:p w14:paraId="1EA2E4AB">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新风机组</w:t>
            </w:r>
          </w:p>
        </w:tc>
        <w:tc>
          <w:tcPr>
            <w:tcW w:w="2430" w:type="dxa"/>
            <w:tcBorders>
              <w:top w:val="single" w:color="000000" w:sz="4" w:space="0"/>
              <w:left w:val="nil"/>
              <w:bottom w:val="single" w:color="000000" w:sz="4" w:space="0"/>
              <w:right w:val="single" w:color="000000" w:sz="4" w:space="0"/>
            </w:tcBorders>
            <w:noWrap w:val="0"/>
            <w:vAlign w:val="center"/>
          </w:tcPr>
          <w:p w14:paraId="19FE88C3">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MDW080DA（KT-4-1）</w:t>
            </w:r>
          </w:p>
        </w:tc>
        <w:tc>
          <w:tcPr>
            <w:tcW w:w="1182" w:type="dxa"/>
            <w:tcBorders>
              <w:top w:val="single" w:color="000000" w:sz="4" w:space="0"/>
              <w:left w:val="nil"/>
              <w:bottom w:val="single" w:color="000000" w:sz="4" w:space="0"/>
              <w:right w:val="single" w:color="000000" w:sz="4" w:space="0"/>
            </w:tcBorders>
            <w:noWrap/>
            <w:vAlign w:val="center"/>
          </w:tcPr>
          <w:p w14:paraId="2F738067">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109F44A3">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36" w:type="dxa"/>
            <w:tcBorders>
              <w:top w:val="single" w:color="000000" w:sz="4" w:space="0"/>
              <w:left w:val="nil"/>
              <w:bottom w:val="single" w:color="000000" w:sz="4" w:space="0"/>
              <w:right w:val="single" w:color="000000" w:sz="4" w:space="0"/>
            </w:tcBorders>
            <w:noWrap/>
            <w:vAlign w:val="center"/>
          </w:tcPr>
          <w:p w14:paraId="3B6D75BB">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13#楼4层</w:t>
            </w:r>
          </w:p>
        </w:tc>
        <w:tc>
          <w:tcPr>
            <w:tcW w:w="898" w:type="dxa"/>
            <w:tcBorders>
              <w:top w:val="single" w:color="000000" w:sz="4" w:space="0"/>
              <w:left w:val="nil"/>
              <w:bottom w:val="single" w:color="000000" w:sz="4" w:space="0"/>
              <w:right w:val="single" w:color="000000" w:sz="4" w:space="0"/>
            </w:tcBorders>
            <w:noWrap w:val="0"/>
            <w:vAlign w:val="center"/>
          </w:tcPr>
          <w:p w14:paraId="39073241">
            <w:pPr>
              <w:widowControl/>
              <w:snapToGrid w:val="0"/>
              <w:spacing w:line="360" w:lineRule="auto"/>
              <w:jc w:val="center"/>
              <w:textAlignment w:val="center"/>
              <w:rPr>
                <w:rFonts w:hint="eastAsia" w:ascii="宋体" w:hAnsi="宋体" w:eastAsia="宋体" w:cs="宋体"/>
                <w:color w:val="auto"/>
                <w:sz w:val="21"/>
                <w:szCs w:val="21"/>
                <w:highlight w:val="none"/>
              </w:rPr>
            </w:pPr>
          </w:p>
        </w:tc>
      </w:tr>
      <w:tr w14:paraId="48F0FC44">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1FA2A6A9">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2209" w:type="dxa"/>
            <w:tcBorders>
              <w:top w:val="single" w:color="000000" w:sz="4" w:space="0"/>
              <w:left w:val="nil"/>
              <w:bottom w:val="single" w:color="000000" w:sz="4" w:space="0"/>
              <w:right w:val="single" w:color="000000" w:sz="4" w:space="0"/>
            </w:tcBorders>
            <w:noWrap w:val="0"/>
            <w:vAlign w:val="center"/>
          </w:tcPr>
          <w:p w14:paraId="09C16D4F">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新风机组</w:t>
            </w:r>
          </w:p>
        </w:tc>
        <w:tc>
          <w:tcPr>
            <w:tcW w:w="2430" w:type="dxa"/>
            <w:tcBorders>
              <w:top w:val="single" w:color="000000" w:sz="4" w:space="0"/>
              <w:left w:val="nil"/>
              <w:bottom w:val="single" w:color="000000" w:sz="4" w:space="0"/>
              <w:right w:val="single" w:color="000000" w:sz="4" w:space="0"/>
            </w:tcBorders>
            <w:noWrap w:val="0"/>
            <w:vAlign w:val="center"/>
          </w:tcPr>
          <w:p w14:paraId="4D3E82AF">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MDW030DA（KT-4-2）</w:t>
            </w:r>
          </w:p>
        </w:tc>
        <w:tc>
          <w:tcPr>
            <w:tcW w:w="1182" w:type="dxa"/>
            <w:tcBorders>
              <w:top w:val="single" w:color="000000" w:sz="4" w:space="0"/>
              <w:left w:val="nil"/>
              <w:bottom w:val="single" w:color="000000" w:sz="4" w:space="0"/>
              <w:right w:val="single" w:color="000000" w:sz="4" w:space="0"/>
            </w:tcBorders>
            <w:noWrap/>
            <w:vAlign w:val="center"/>
          </w:tcPr>
          <w:p w14:paraId="191DF217">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5F68D934">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36" w:type="dxa"/>
            <w:tcBorders>
              <w:top w:val="single" w:color="000000" w:sz="4" w:space="0"/>
              <w:left w:val="nil"/>
              <w:bottom w:val="single" w:color="000000" w:sz="4" w:space="0"/>
              <w:right w:val="single" w:color="000000" w:sz="4" w:space="0"/>
            </w:tcBorders>
            <w:noWrap/>
            <w:vAlign w:val="center"/>
          </w:tcPr>
          <w:p w14:paraId="29C69ED4">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13#楼4层</w:t>
            </w:r>
          </w:p>
        </w:tc>
        <w:tc>
          <w:tcPr>
            <w:tcW w:w="898" w:type="dxa"/>
            <w:tcBorders>
              <w:top w:val="single" w:color="000000" w:sz="4" w:space="0"/>
              <w:left w:val="nil"/>
              <w:bottom w:val="single" w:color="000000" w:sz="4" w:space="0"/>
              <w:right w:val="single" w:color="000000" w:sz="4" w:space="0"/>
            </w:tcBorders>
            <w:noWrap w:val="0"/>
            <w:vAlign w:val="center"/>
          </w:tcPr>
          <w:p w14:paraId="39288427">
            <w:pPr>
              <w:widowControl/>
              <w:snapToGrid w:val="0"/>
              <w:spacing w:line="360" w:lineRule="auto"/>
              <w:jc w:val="center"/>
              <w:textAlignment w:val="center"/>
              <w:rPr>
                <w:rFonts w:hint="eastAsia" w:ascii="宋体" w:hAnsi="宋体" w:eastAsia="宋体" w:cs="宋体"/>
                <w:color w:val="auto"/>
                <w:sz w:val="21"/>
                <w:szCs w:val="21"/>
                <w:highlight w:val="none"/>
              </w:rPr>
            </w:pPr>
          </w:p>
        </w:tc>
      </w:tr>
      <w:tr w14:paraId="71292752">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086144DF">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2209" w:type="dxa"/>
            <w:tcBorders>
              <w:top w:val="single" w:color="000000" w:sz="4" w:space="0"/>
              <w:left w:val="nil"/>
              <w:bottom w:val="single" w:color="000000" w:sz="4" w:space="0"/>
              <w:right w:val="single" w:color="000000" w:sz="4" w:space="0"/>
            </w:tcBorders>
            <w:noWrap w:val="0"/>
            <w:vAlign w:val="center"/>
          </w:tcPr>
          <w:p w14:paraId="217391C4">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组合式空调机组</w:t>
            </w:r>
          </w:p>
        </w:tc>
        <w:tc>
          <w:tcPr>
            <w:tcW w:w="2430" w:type="dxa"/>
            <w:tcBorders>
              <w:top w:val="single" w:color="000000" w:sz="4" w:space="0"/>
              <w:left w:val="nil"/>
              <w:bottom w:val="single" w:color="000000" w:sz="4" w:space="0"/>
              <w:right w:val="single" w:color="000000" w:sz="4" w:space="0"/>
            </w:tcBorders>
            <w:noWrap w:val="0"/>
            <w:vAlign w:val="center"/>
          </w:tcPr>
          <w:p w14:paraId="44E090B7">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MDW150DB（KT-4-3）</w:t>
            </w:r>
          </w:p>
        </w:tc>
        <w:tc>
          <w:tcPr>
            <w:tcW w:w="1182" w:type="dxa"/>
            <w:tcBorders>
              <w:top w:val="single" w:color="000000" w:sz="4" w:space="0"/>
              <w:left w:val="nil"/>
              <w:bottom w:val="single" w:color="000000" w:sz="4" w:space="0"/>
              <w:right w:val="single" w:color="000000" w:sz="4" w:space="0"/>
            </w:tcBorders>
            <w:noWrap/>
            <w:vAlign w:val="center"/>
          </w:tcPr>
          <w:p w14:paraId="08A9CC7D">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62B0E3B0">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36" w:type="dxa"/>
            <w:tcBorders>
              <w:top w:val="single" w:color="000000" w:sz="4" w:space="0"/>
              <w:left w:val="nil"/>
              <w:bottom w:val="single" w:color="000000" w:sz="4" w:space="0"/>
              <w:right w:val="single" w:color="000000" w:sz="4" w:space="0"/>
            </w:tcBorders>
            <w:noWrap/>
            <w:vAlign w:val="center"/>
          </w:tcPr>
          <w:p w14:paraId="1853C640">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13#楼4层</w:t>
            </w:r>
          </w:p>
        </w:tc>
        <w:tc>
          <w:tcPr>
            <w:tcW w:w="898" w:type="dxa"/>
            <w:tcBorders>
              <w:top w:val="single" w:color="000000" w:sz="4" w:space="0"/>
              <w:left w:val="nil"/>
              <w:bottom w:val="single" w:color="000000" w:sz="4" w:space="0"/>
              <w:right w:val="single" w:color="000000" w:sz="4" w:space="0"/>
            </w:tcBorders>
            <w:noWrap w:val="0"/>
            <w:vAlign w:val="center"/>
          </w:tcPr>
          <w:p w14:paraId="5393617C">
            <w:pPr>
              <w:widowControl/>
              <w:snapToGrid w:val="0"/>
              <w:spacing w:line="360" w:lineRule="auto"/>
              <w:jc w:val="center"/>
              <w:textAlignment w:val="center"/>
              <w:rPr>
                <w:rFonts w:hint="eastAsia" w:ascii="宋体" w:hAnsi="宋体" w:eastAsia="宋体" w:cs="宋体"/>
                <w:color w:val="auto"/>
                <w:sz w:val="21"/>
                <w:szCs w:val="21"/>
                <w:highlight w:val="none"/>
              </w:rPr>
            </w:pPr>
          </w:p>
        </w:tc>
      </w:tr>
      <w:tr w14:paraId="741B516B">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14FC9A51">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2209" w:type="dxa"/>
            <w:tcBorders>
              <w:top w:val="single" w:color="000000" w:sz="4" w:space="0"/>
              <w:left w:val="nil"/>
              <w:bottom w:val="single" w:color="000000" w:sz="4" w:space="0"/>
              <w:right w:val="single" w:color="000000" w:sz="4" w:space="0"/>
            </w:tcBorders>
            <w:noWrap w:val="0"/>
            <w:vAlign w:val="center"/>
          </w:tcPr>
          <w:p w14:paraId="68E0EF03">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全热回收新风机组</w:t>
            </w:r>
          </w:p>
        </w:tc>
        <w:tc>
          <w:tcPr>
            <w:tcW w:w="2430" w:type="dxa"/>
            <w:tcBorders>
              <w:top w:val="single" w:color="000000" w:sz="4" w:space="0"/>
              <w:left w:val="nil"/>
              <w:bottom w:val="single" w:color="000000" w:sz="4" w:space="0"/>
              <w:right w:val="single" w:color="000000" w:sz="4" w:space="0"/>
            </w:tcBorders>
            <w:noWrap w:val="0"/>
            <w:vAlign w:val="center"/>
          </w:tcPr>
          <w:p w14:paraId="0A26FD1B">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MDM0710-E2（KT-4-4）</w:t>
            </w:r>
          </w:p>
        </w:tc>
        <w:tc>
          <w:tcPr>
            <w:tcW w:w="1182" w:type="dxa"/>
            <w:tcBorders>
              <w:top w:val="single" w:color="000000" w:sz="4" w:space="0"/>
              <w:left w:val="nil"/>
              <w:bottom w:val="single" w:color="000000" w:sz="4" w:space="0"/>
              <w:right w:val="single" w:color="000000" w:sz="4" w:space="0"/>
            </w:tcBorders>
            <w:noWrap/>
            <w:vAlign w:val="center"/>
          </w:tcPr>
          <w:p w14:paraId="0C99A516">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7F7FD5FA">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36" w:type="dxa"/>
            <w:tcBorders>
              <w:top w:val="single" w:color="000000" w:sz="4" w:space="0"/>
              <w:left w:val="nil"/>
              <w:bottom w:val="single" w:color="000000" w:sz="4" w:space="0"/>
              <w:right w:val="single" w:color="000000" w:sz="4" w:space="0"/>
            </w:tcBorders>
            <w:noWrap/>
            <w:vAlign w:val="center"/>
          </w:tcPr>
          <w:p w14:paraId="46C21FB0">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13#楼4层</w:t>
            </w:r>
          </w:p>
        </w:tc>
        <w:tc>
          <w:tcPr>
            <w:tcW w:w="898" w:type="dxa"/>
            <w:tcBorders>
              <w:top w:val="single" w:color="000000" w:sz="4" w:space="0"/>
              <w:left w:val="nil"/>
              <w:bottom w:val="single" w:color="000000" w:sz="4" w:space="0"/>
              <w:right w:val="single" w:color="000000" w:sz="4" w:space="0"/>
            </w:tcBorders>
            <w:noWrap w:val="0"/>
            <w:vAlign w:val="center"/>
          </w:tcPr>
          <w:p w14:paraId="56E2252F">
            <w:pPr>
              <w:widowControl/>
              <w:snapToGrid w:val="0"/>
              <w:spacing w:line="360" w:lineRule="auto"/>
              <w:jc w:val="center"/>
              <w:textAlignment w:val="center"/>
              <w:rPr>
                <w:rFonts w:hint="eastAsia" w:ascii="宋体" w:hAnsi="宋体" w:eastAsia="宋体" w:cs="宋体"/>
                <w:color w:val="auto"/>
                <w:sz w:val="21"/>
                <w:szCs w:val="21"/>
                <w:highlight w:val="none"/>
              </w:rPr>
            </w:pPr>
          </w:p>
        </w:tc>
      </w:tr>
      <w:tr w14:paraId="2D1AE4A3">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60B53325">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2209" w:type="dxa"/>
            <w:tcBorders>
              <w:top w:val="single" w:color="000000" w:sz="4" w:space="0"/>
              <w:left w:val="nil"/>
              <w:bottom w:val="single" w:color="000000" w:sz="4" w:space="0"/>
              <w:right w:val="single" w:color="000000" w:sz="4" w:space="0"/>
            </w:tcBorders>
            <w:noWrap w:val="0"/>
            <w:vAlign w:val="center"/>
          </w:tcPr>
          <w:p w14:paraId="2BCB126D">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热回收新风机组</w:t>
            </w:r>
          </w:p>
        </w:tc>
        <w:tc>
          <w:tcPr>
            <w:tcW w:w="2430" w:type="dxa"/>
            <w:tcBorders>
              <w:top w:val="single" w:color="000000" w:sz="4" w:space="0"/>
              <w:left w:val="nil"/>
              <w:bottom w:val="single" w:color="000000" w:sz="4" w:space="0"/>
              <w:right w:val="single" w:color="000000" w:sz="4" w:space="0"/>
            </w:tcBorders>
            <w:noWrap w:val="0"/>
            <w:vAlign w:val="center"/>
          </w:tcPr>
          <w:p w14:paraId="2F8815CA">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HRB100B-FBF</w:t>
            </w:r>
          </w:p>
        </w:tc>
        <w:tc>
          <w:tcPr>
            <w:tcW w:w="1182" w:type="dxa"/>
            <w:tcBorders>
              <w:top w:val="single" w:color="000000" w:sz="4" w:space="0"/>
              <w:left w:val="nil"/>
              <w:bottom w:val="single" w:color="000000" w:sz="4" w:space="0"/>
              <w:right w:val="single" w:color="000000" w:sz="4" w:space="0"/>
            </w:tcBorders>
            <w:noWrap/>
            <w:vAlign w:val="center"/>
          </w:tcPr>
          <w:p w14:paraId="7701EDF3">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2B865C96">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1536" w:type="dxa"/>
            <w:tcBorders>
              <w:top w:val="single" w:color="000000" w:sz="4" w:space="0"/>
              <w:left w:val="nil"/>
              <w:bottom w:val="single" w:color="000000" w:sz="4" w:space="0"/>
              <w:right w:val="single" w:color="000000" w:sz="4" w:space="0"/>
            </w:tcBorders>
            <w:noWrap/>
            <w:vAlign w:val="center"/>
          </w:tcPr>
          <w:p w14:paraId="724E5376">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15#楼1-5层</w:t>
            </w:r>
          </w:p>
        </w:tc>
        <w:tc>
          <w:tcPr>
            <w:tcW w:w="898" w:type="dxa"/>
            <w:tcBorders>
              <w:top w:val="single" w:color="000000" w:sz="4" w:space="0"/>
              <w:left w:val="nil"/>
              <w:bottom w:val="single" w:color="000000" w:sz="4" w:space="0"/>
              <w:right w:val="single" w:color="000000" w:sz="4" w:space="0"/>
            </w:tcBorders>
            <w:noWrap w:val="0"/>
            <w:vAlign w:val="center"/>
          </w:tcPr>
          <w:p w14:paraId="2CE64223">
            <w:pPr>
              <w:widowControl/>
              <w:snapToGrid w:val="0"/>
              <w:spacing w:line="360" w:lineRule="auto"/>
              <w:jc w:val="center"/>
              <w:textAlignment w:val="center"/>
              <w:rPr>
                <w:rFonts w:hint="eastAsia" w:ascii="宋体" w:hAnsi="宋体" w:eastAsia="宋体" w:cs="宋体"/>
                <w:color w:val="auto"/>
                <w:sz w:val="21"/>
                <w:szCs w:val="21"/>
                <w:highlight w:val="none"/>
              </w:rPr>
            </w:pPr>
          </w:p>
        </w:tc>
      </w:tr>
      <w:tr w14:paraId="1AF6CCC4">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0A190F4F">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2209" w:type="dxa"/>
            <w:tcBorders>
              <w:top w:val="single" w:color="000000" w:sz="4" w:space="0"/>
              <w:left w:val="nil"/>
              <w:bottom w:val="single" w:color="000000" w:sz="4" w:space="0"/>
              <w:right w:val="single" w:color="000000" w:sz="4" w:space="0"/>
            </w:tcBorders>
            <w:noWrap w:val="0"/>
            <w:vAlign w:val="center"/>
          </w:tcPr>
          <w:p w14:paraId="45D7E1FD">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热回收新风换气机组</w:t>
            </w:r>
          </w:p>
        </w:tc>
        <w:tc>
          <w:tcPr>
            <w:tcW w:w="2430" w:type="dxa"/>
            <w:tcBorders>
              <w:top w:val="single" w:color="000000" w:sz="4" w:space="0"/>
              <w:left w:val="nil"/>
              <w:bottom w:val="single" w:color="000000" w:sz="4" w:space="0"/>
              <w:right w:val="single" w:color="000000" w:sz="4" w:space="0"/>
            </w:tcBorders>
            <w:noWrap w:val="0"/>
            <w:vAlign w:val="center"/>
          </w:tcPr>
          <w:p w14:paraId="0825A848">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HJK-060RQC6BYI-S-D</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（HRB400B-FBF）</w:t>
            </w:r>
          </w:p>
        </w:tc>
        <w:tc>
          <w:tcPr>
            <w:tcW w:w="1182" w:type="dxa"/>
            <w:tcBorders>
              <w:top w:val="single" w:color="000000" w:sz="4" w:space="0"/>
              <w:left w:val="nil"/>
              <w:bottom w:val="single" w:color="000000" w:sz="4" w:space="0"/>
              <w:right w:val="single" w:color="000000" w:sz="4" w:space="0"/>
            </w:tcBorders>
            <w:noWrap/>
            <w:vAlign w:val="center"/>
          </w:tcPr>
          <w:p w14:paraId="61E11CF8">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402A5740">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36" w:type="dxa"/>
            <w:tcBorders>
              <w:top w:val="single" w:color="000000" w:sz="4" w:space="0"/>
              <w:left w:val="nil"/>
              <w:bottom w:val="single" w:color="000000" w:sz="4" w:space="0"/>
              <w:right w:val="single" w:color="000000" w:sz="4" w:space="0"/>
            </w:tcBorders>
            <w:noWrap/>
            <w:vAlign w:val="center"/>
          </w:tcPr>
          <w:p w14:paraId="645935D8">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12#楼</w:t>
            </w:r>
          </w:p>
        </w:tc>
        <w:tc>
          <w:tcPr>
            <w:tcW w:w="898" w:type="dxa"/>
            <w:tcBorders>
              <w:top w:val="single" w:color="000000" w:sz="4" w:space="0"/>
              <w:left w:val="nil"/>
              <w:bottom w:val="single" w:color="000000" w:sz="4" w:space="0"/>
              <w:right w:val="single" w:color="000000" w:sz="4" w:space="0"/>
            </w:tcBorders>
            <w:noWrap w:val="0"/>
            <w:vAlign w:val="center"/>
          </w:tcPr>
          <w:p w14:paraId="6F0CAC79">
            <w:pPr>
              <w:widowControl/>
              <w:snapToGrid w:val="0"/>
              <w:spacing w:line="360" w:lineRule="auto"/>
              <w:jc w:val="center"/>
              <w:textAlignment w:val="center"/>
              <w:rPr>
                <w:rFonts w:hint="eastAsia" w:ascii="宋体" w:hAnsi="宋体" w:eastAsia="宋体" w:cs="宋体"/>
                <w:color w:val="auto"/>
                <w:sz w:val="21"/>
                <w:szCs w:val="21"/>
                <w:highlight w:val="none"/>
              </w:rPr>
            </w:pPr>
          </w:p>
        </w:tc>
      </w:tr>
      <w:tr w14:paraId="64610694">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7C17142A">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2209" w:type="dxa"/>
            <w:tcBorders>
              <w:top w:val="single" w:color="000000" w:sz="4" w:space="0"/>
              <w:left w:val="nil"/>
              <w:bottom w:val="single" w:color="000000" w:sz="4" w:space="0"/>
              <w:right w:val="single" w:color="000000" w:sz="4" w:space="0"/>
            </w:tcBorders>
            <w:noWrap w:val="0"/>
            <w:vAlign w:val="center"/>
          </w:tcPr>
          <w:p w14:paraId="581FADDC">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空调机组</w:t>
            </w:r>
          </w:p>
        </w:tc>
        <w:tc>
          <w:tcPr>
            <w:tcW w:w="2430" w:type="dxa"/>
            <w:tcBorders>
              <w:top w:val="single" w:color="000000" w:sz="4" w:space="0"/>
              <w:left w:val="nil"/>
              <w:bottom w:val="single" w:color="000000" w:sz="4" w:space="0"/>
              <w:right w:val="single" w:color="000000" w:sz="4" w:space="0"/>
            </w:tcBorders>
            <w:noWrap w:val="0"/>
            <w:vAlign w:val="center"/>
          </w:tcPr>
          <w:p w14:paraId="245C7D0D">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MDM1115-E2</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（PAU-F1-01）</w:t>
            </w:r>
          </w:p>
        </w:tc>
        <w:tc>
          <w:tcPr>
            <w:tcW w:w="1182" w:type="dxa"/>
            <w:tcBorders>
              <w:top w:val="single" w:color="000000" w:sz="4" w:space="0"/>
              <w:left w:val="nil"/>
              <w:bottom w:val="single" w:color="000000" w:sz="4" w:space="0"/>
              <w:right w:val="single" w:color="000000" w:sz="4" w:space="0"/>
            </w:tcBorders>
            <w:noWrap/>
            <w:vAlign w:val="center"/>
          </w:tcPr>
          <w:p w14:paraId="53098597">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3D3CE16E">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36" w:type="dxa"/>
            <w:tcBorders>
              <w:top w:val="single" w:color="000000" w:sz="4" w:space="0"/>
              <w:left w:val="nil"/>
              <w:bottom w:val="single" w:color="000000" w:sz="4" w:space="0"/>
              <w:right w:val="single" w:color="000000" w:sz="4" w:space="0"/>
            </w:tcBorders>
            <w:noWrap/>
            <w:vAlign w:val="center"/>
          </w:tcPr>
          <w:p w14:paraId="1B720A76">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12#楼</w:t>
            </w:r>
          </w:p>
        </w:tc>
        <w:tc>
          <w:tcPr>
            <w:tcW w:w="898" w:type="dxa"/>
            <w:tcBorders>
              <w:top w:val="single" w:color="000000" w:sz="4" w:space="0"/>
              <w:left w:val="nil"/>
              <w:bottom w:val="single" w:color="000000" w:sz="4" w:space="0"/>
              <w:right w:val="single" w:color="000000" w:sz="4" w:space="0"/>
            </w:tcBorders>
            <w:noWrap w:val="0"/>
            <w:vAlign w:val="center"/>
          </w:tcPr>
          <w:p w14:paraId="256D2FA0">
            <w:pPr>
              <w:widowControl/>
              <w:snapToGrid w:val="0"/>
              <w:spacing w:line="360" w:lineRule="auto"/>
              <w:jc w:val="center"/>
              <w:textAlignment w:val="center"/>
              <w:rPr>
                <w:rFonts w:hint="eastAsia" w:ascii="宋体" w:hAnsi="宋体" w:eastAsia="宋体" w:cs="宋体"/>
                <w:color w:val="auto"/>
                <w:sz w:val="21"/>
                <w:szCs w:val="21"/>
                <w:highlight w:val="none"/>
              </w:rPr>
            </w:pPr>
          </w:p>
        </w:tc>
      </w:tr>
      <w:tr w14:paraId="2F0D162F">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44421308">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w:t>
            </w:r>
          </w:p>
        </w:tc>
        <w:tc>
          <w:tcPr>
            <w:tcW w:w="2209" w:type="dxa"/>
            <w:tcBorders>
              <w:top w:val="single" w:color="000000" w:sz="4" w:space="0"/>
              <w:left w:val="nil"/>
              <w:bottom w:val="single" w:color="000000" w:sz="4" w:space="0"/>
              <w:right w:val="single" w:color="000000" w:sz="4" w:space="0"/>
            </w:tcBorders>
            <w:noWrap w:val="0"/>
            <w:vAlign w:val="center"/>
          </w:tcPr>
          <w:p w14:paraId="2A5162CC">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空调机组</w:t>
            </w:r>
          </w:p>
        </w:tc>
        <w:tc>
          <w:tcPr>
            <w:tcW w:w="2430" w:type="dxa"/>
            <w:tcBorders>
              <w:top w:val="single" w:color="000000" w:sz="4" w:space="0"/>
              <w:left w:val="nil"/>
              <w:bottom w:val="single" w:color="000000" w:sz="4" w:space="0"/>
              <w:right w:val="single" w:color="000000" w:sz="4" w:space="0"/>
            </w:tcBorders>
            <w:noWrap w:val="0"/>
            <w:vAlign w:val="center"/>
          </w:tcPr>
          <w:p w14:paraId="7337496A">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MDM1115-E2</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（PAU-F1-02）</w:t>
            </w:r>
          </w:p>
        </w:tc>
        <w:tc>
          <w:tcPr>
            <w:tcW w:w="1182" w:type="dxa"/>
            <w:tcBorders>
              <w:top w:val="single" w:color="000000" w:sz="4" w:space="0"/>
              <w:left w:val="nil"/>
              <w:bottom w:val="single" w:color="000000" w:sz="4" w:space="0"/>
              <w:right w:val="single" w:color="000000" w:sz="4" w:space="0"/>
            </w:tcBorders>
            <w:noWrap/>
            <w:vAlign w:val="center"/>
          </w:tcPr>
          <w:p w14:paraId="3D2E831F">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6590CB42">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36" w:type="dxa"/>
            <w:tcBorders>
              <w:top w:val="single" w:color="000000" w:sz="4" w:space="0"/>
              <w:left w:val="nil"/>
              <w:bottom w:val="single" w:color="000000" w:sz="4" w:space="0"/>
              <w:right w:val="single" w:color="000000" w:sz="4" w:space="0"/>
            </w:tcBorders>
            <w:noWrap/>
            <w:vAlign w:val="center"/>
          </w:tcPr>
          <w:p w14:paraId="11F9B317">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12#楼</w:t>
            </w:r>
          </w:p>
        </w:tc>
        <w:tc>
          <w:tcPr>
            <w:tcW w:w="898" w:type="dxa"/>
            <w:tcBorders>
              <w:top w:val="single" w:color="000000" w:sz="4" w:space="0"/>
              <w:left w:val="nil"/>
              <w:bottom w:val="single" w:color="000000" w:sz="4" w:space="0"/>
              <w:right w:val="single" w:color="000000" w:sz="4" w:space="0"/>
            </w:tcBorders>
            <w:noWrap w:val="0"/>
            <w:vAlign w:val="center"/>
          </w:tcPr>
          <w:p w14:paraId="0BF1B85B">
            <w:pPr>
              <w:widowControl/>
              <w:snapToGrid w:val="0"/>
              <w:spacing w:line="360" w:lineRule="auto"/>
              <w:jc w:val="center"/>
              <w:textAlignment w:val="center"/>
              <w:rPr>
                <w:rFonts w:hint="eastAsia" w:ascii="宋体" w:hAnsi="宋体" w:eastAsia="宋体" w:cs="宋体"/>
                <w:color w:val="auto"/>
                <w:sz w:val="21"/>
                <w:szCs w:val="21"/>
                <w:highlight w:val="none"/>
              </w:rPr>
            </w:pPr>
          </w:p>
        </w:tc>
      </w:tr>
      <w:tr w14:paraId="1D0F8500">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0F444F4A">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w:t>
            </w:r>
          </w:p>
        </w:tc>
        <w:tc>
          <w:tcPr>
            <w:tcW w:w="2209" w:type="dxa"/>
            <w:tcBorders>
              <w:top w:val="single" w:color="000000" w:sz="4" w:space="0"/>
              <w:left w:val="nil"/>
              <w:bottom w:val="single" w:color="000000" w:sz="4" w:space="0"/>
              <w:right w:val="single" w:color="000000" w:sz="4" w:space="0"/>
            </w:tcBorders>
            <w:noWrap w:val="0"/>
            <w:vAlign w:val="center"/>
          </w:tcPr>
          <w:p w14:paraId="161766C2">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热回收新风机</w:t>
            </w:r>
          </w:p>
        </w:tc>
        <w:tc>
          <w:tcPr>
            <w:tcW w:w="2430" w:type="dxa"/>
            <w:tcBorders>
              <w:top w:val="single" w:color="000000" w:sz="4" w:space="0"/>
              <w:left w:val="nil"/>
              <w:bottom w:val="single" w:color="000000" w:sz="4" w:space="0"/>
              <w:right w:val="single" w:color="000000" w:sz="4" w:space="0"/>
            </w:tcBorders>
            <w:noWrap w:val="0"/>
            <w:vAlign w:val="center"/>
          </w:tcPr>
          <w:p w14:paraId="38C4DC80">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3EHP0300</w:t>
            </w:r>
          </w:p>
        </w:tc>
        <w:tc>
          <w:tcPr>
            <w:tcW w:w="1182" w:type="dxa"/>
            <w:tcBorders>
              <w:top w:val="single" w:color="000000" w:sz="4" w:space="0"/>
              <w:left w:val="nil"/>
              <w:bottom w:val="single" w:color="000000" w:sz="4" w:space="0"/>
              <w:right w:val="single" w:color="000000" w:sz="4" w:space="0"/>
            </w:tcBorders>
            <w:noWrap/>
            <w:vAlign w:val="center"/>
          </w:tcPr>
          <w:p w14:paraId="6FB4BCE2">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0EA8503B">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536" w:type="dxa"/>
            <w:tcBorders>
              <w:top w:val="single" w:color="000000" w:sz="4" w:space="0"/>
              <w:left w:val="nil"/>
              <w:bottom w:val="single" w:color="000000" w:sz="4" w:space="0"/>
              <w:right w:val="single" w:color="000000" w:sz="4" w:space="0"/>
            </w:tcBorders>
            <w:noWrap/>
            <w:vAlign w:val="center"/>
          </w:tcPr>
          <w:p w14:paraId="185C7874">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17#楼</w:t>
            </w:r>
          </w:p>
        </w:tc>
        <w:tc>
          <w:tcPr>
            <w:tcW w:w="898" w:type="dxa"/>
            <w:tcBorders>
              <w:top w:val="single" w:color="000000" w:sz="4" w:space="0"/>
              <w:left w:val="nil"/>
              <w:bottom w:val="single" w:color="000000" w:sz="4" w:space="0"/>
              <w:right w:val="single" w:color="000000" w:sz="4" w:space="0"/>
            </w:tcBorders>
            <w:noWrap w:val="0"/>
            <w:vAlign w:val="center"/>
          </w:tcPr>
          <w:p w14:paraId="5B306CD2">
            <w:pPr>
              <w:widowControl/>
              <w:snapToGrid w:val="0"/>
              <w:spacing w:line="360" w:lineRule="auto"/>
              <w:jc w:val="center"/>
              <w:textAlignment w:val="center"/>
              <w:rPr>
                <w:rFonts w:hint="eastAsia" w:ascii="宋体" w:hAnsi="宋体" w:eastAsia="宋体" w:cs="宋体"/>
                <w:color w:val="auto"/>
                <w:sz w:val="21"/>
                <w:szCs w:val="21"/>
                <w:highlight w:val="none"/>
              </w:rPr>
            </w:pPr>
          </w:p>
        </w:tc>
      </w:tr>
      <w:tr w14:paraId="454ED79B">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52CAB325">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2209" w:type="dxa"/>
            <w:tcBorders>
              <w:top w:val="single" w:color="000000" w:sz="4" w:space="0"/>
              <w:left w:val="nil"/>
              <w:bottom w:val="single" w:color="000000" w:sz="4" w:space="0"/>
              <w:right w:val="single" w:color="000000" w:sz="4" w:space="0"/>
            </w:tcBorders>
            <w:noWrap w:val="0"/>
            <w:vAlign w:val="center"/>
          </w:tcPr>
          <w:p w14:paraId="0D98ED71">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变频离心</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水冷冷水机组</w:t>
            </w:r>
          </w:p>
        </w:tc>
        <w:tc>
          <w:tcPr>
            <w:tcW w:w="2430" w:type="dxa"/>
            <w:tcBorders>
              <w:top w:val="single" w:color="000000" w:sz="4" w:space="0"/>
              <w:left w:val="nil"/>
              <w:bottom w:val="single" w:color="000000" w:sz="4" w:space="0"/>
              <w:right w:val="single" w:color="000000" w:sz="4" w:space="0"/>
            </w:tcBorders>
            <w:noWrap w:val="0"/>
            <w:vAlign w:val="center"/>
          </w:tcPr>
          <w:p w14:paraId="049CFC27">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制冷量：2462kw</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进出水：7/12℃</w:t>
            </w:r>
          </w:p>
        </w:tc>
        <w:tc>
          <w:tcPr>
            <w:tcW w:w="1182" w:type="dxa"/>
            <w:tcBorders>
              <w:top w:val="single" w:color="000000" w:sz="4" w:space="0"/>
              <w:left w:val="nil"/>
              <w:bottom w:val="single" w:color="000000" w:sz="4" w:space="0"/>
              <w:right w:val="single" w:color="000000" w:sz="4" w:space="0"/>
            </w:tcBorders>
            <w:noWrap/>
            <w:vAlign w:val="center"/>
          </w:tcPr>
          <w:p w14:paraId="5340E5A7">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252FB2DC">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36" w:type="dxa"/>
            <w:tcBorders>
              <w:top w:val="single" w:color="000000" w:sz="4" w:space="0"/>
              <w:left w:val="nil"/>
              <w:bottom w:val="single" w:color="000000" w:sz="4" w:space="0"/>
              <w:right w:val="single" w:color="000000" w:sz="4" w:space="0"/>
            </w:tcBorders>
            <w:noWrap/>
            <w:vAlign w:val="center"/>
          </w:tcPr>
          <w:p w14:paraId="4D2C59FD">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地下车库</w:t>
            </w:r>
          </w:p>
        </w:tc>
        <w:tc>
          <w:tcPr>
            <w:tcW w:w="898" w:type="dxa"/>
            <w:tcBorders>
              <w:top w:val="single" w:color="000000" w:sz="4" w:space="0"/>
              <w:left w:val="nil"/>
              <w:bottom w:val="single" w:color="000000" w:sz="4" w:space="0"/>
              <w:right w:val="single" w:color="000000" w:sz="4" w:space="0"/>
            </w:tcBorders>
            <w:noWrap w:val="0"/>
            <w:vAlign w:val="center"/>
          </w:tcPr>
          <w:p w14:paraId="51625EAA">
            <w:pPr>
              <w:widowControl/>
              <w:snapToGrid w:val="0"/>
              <w:spacing w:line="360" w:lineRule="auto"/>
              <w:jc w:val="center"/>
              <w:textAlignment w:val="center"/>
              <w:rPr>
                <w:rFonts w:hint="eastAsia" w:ascii="宋体" w:hAnsi="宋体" w:eastAsia="宋体" w:cs="宋体"/>
                <w:color w:val="auto"/>
                <w:sz w:val="21"/>
                <w:szCs w:val="21"/>
                <w:highlight w:val="none"/>
              </w:rPr>
            </w:pPr>
          </w:p>
        </w:tc>
      </w:tr>
    </w:tbl>
    <w:p w14:paraId="43921985">
      <w:pPr>
        <w:spacing w:line="360" w:lineRule="auto"/>
        <w:jc w:val="center"/>
        <w:rPr>
          <w:rFonts w:hint="eastAsia" w:ascii="宋体" w:hAnsi="宋体" w:eastAsia="宋体" w:cs="宋体"/>
          <w:b/>
          <w:bCs/>
          <w:color w:val="auto"/>
          <w:spacing w:val="-4"/>
          <w:sz w:val="21"/>
          <w:szCs w:val="21"/>
          <w:highlight w:val="none"/>
        </w:rPr>
      </w:pPr>
      <w:r>
        <w:rPr>
          <w:rFonts w:hint="eastAsia" w:ascii="宋体" w:hAnsi="宋体" w:eastAsia="宋体" w:cs="宋体"/>
          <w:b/>
          <w:bCs/>
          <w:color w:val="auto"/>
          <w:spacing w:val="-4"/>
          <w:sz w:val="21"/>
          <w:szCs w:val="21"/>
          <w:highlight w:val="none"/>
        </w:rPr>
        <w:br w:type="page"/>
      </w:r>
    </w:p>
    <w:p w14:paraId="375860FD">
      <w:pPr>
        <w:pStyle w:val="5"/>
        <w:spacing w:before="152" w:line="360" w:lineRule="auto"/>
        <w:ind w:left="512"/>
        <w:jc w:val="center"/>
        <w:outlineLvl w:val="0"/>
        <w:rPr>
          <w:rFonts w:hint="eastAsia" w:ascii="宋体" w:hAnsi="宋体" w:eastAsia="宋体" w:cs="宋体"/>
          <w:b/>
          <w:bCs/>
          <w:color w:val="auto"/>
          <w:spacing w:val="-4"/>
          <w:sz w:val="21"/>
          <w:szCs w:val="21"/>
          <w:highlight w:val="none"/>
        </w:rPr>
      </w:pPr>
      <w:r>
        <w:rPr>
          <w:rFonts w:hint="eastAsia" w:ascii="宋体" w:hAnsi="宋体" w:eastAsia="宋体" w:cs="宋体"/>
          <w:b/>
          <w:bCs/>
          <w:color w:val="auto"/>
          <w:spacing w:val="-4"/>
          <w:sz w:val="21"/>
          <w:szCs w:val="21"/>
          <w:highlight w:val="none"/>
        </w:rPr>
        <w:t>风机（办公综合区、体育场馆区、药用植物园）</w:t>
      </w:r>
    </w:p>
    <w:tbl>
      <w:tblPr>
        <w:tblStyle w:val="7"/>
        <w:tblW w:w="0" w:type="auto"/>
        <w:jc w:val="center"/>
        <w:tblLayout w:type="fixed"/>
        <w:tblCellMar>
          <w:top w:w="0" w:type="dxa"/>
          <w:left w:w="108" w:type="dxa"/>
          <w:bottom w:w="0" w:type="dxa"/>
          <w:right w:w="108" w:type="dxa"/>
        </w:tblCellMar>
      </w:tblPr>
      <w:tblGrid>
        <w:gridCol w:w="815"/>
        <w:gridCol w:w="2139"/>
        <w:gridCol w:w="1434"/>
        <w:gridCol w:w="792"/>
        <w:gridCol w:w="898"/>
        <w:gridCol w:w="2499"/>
        <w:gridCol w:w="1896"/>
      </w:tblGrid>
      <w:tr w14:paraId="45E0A988">
        <w:tblPrEx>
          <w:tblCellMar>
            <w:top w:w="0" w:type="dxa"/>
            <w:left w:w="108" w:type="dxa"/>
            <w:bottom w:w="0" w:type="dxa"/>
            <w:right w:w="108" w:type="dxa"/>
          </w:tblCellMar>
        </w:tblPrEx>
        <w:trPr>
          <w:jc w:val="center"/>
        </w:trPr>
        <w:tc>
          <w:tcPr>
            <w:tcW w:w="815" w:type="dxa"/>
            <w:tcBorders>
              <w:top w:val="single" w:color="000000" w:sz="4" w:space="0"/>
              <w:left w:val="single" w:color="000000" w:sz="8" w:space="0"/>
              <w:bottom w:val="single" w:color="000000" w:sz="4" w:space="0"/>
              <w:right w:val="single" w:color="000000" w:sz="4" w:space="0"/>
            </w:tcBorders>
            <w:noWrap w:val="0"/>
            <w:vAlign w:val="center"/>
          </w:tcPr>
          <w:p w14:paraId="6F2E893A">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序号</w:t>
            </w:r>
          </w:p>
        </w:tc>
        <w:tc>
          <w:tcPr>
            <w:tcW w:w="2139" w:type="dxa"/>
            <w:tcBorders>
              <w:top w:val="single" w:color="000000" w:sz="4" w:space="0"/>
              <w:left w:val="nil"/>
              <w:bottom w:val="single" w:color="000000" w:sz="4" w:space="0"/>
              <w:right w:val="single" w:color="000000" w:sz="4" w:space="0"/>
            </w:tcBorders>
            <w:noWrap w:val="0"/>
            <w:vAlign w:val="center"/>
          </w:tcPr>
          <w:p w14:paraId="438F3804">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物资名称</w:t>
            </w:r>
          </w:p>
        </w:tc>
        <w:tc>
          <w:tcPr>
            <w:tcW w:w="1434" w:type="dxa"/>
            <w:tcBorders>
              <w:top w:val="single" w:color="000000" w:sz="4" w:space="0"/>
              <w:left w:val="nil"/>
              <w:bottom w:val="single" w:color="000000" w:sz="4" w:space="0"/>
              <w:right w:val="single" w:color="000000" w:sz="4" w:space="0"/>
            </w:tcBorders>
            <w:noWrap w:val="0"/>
            <w:vAlign w:val="center"/>
          </w:tcPr>
          <w:p w14:paraId="66962866">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规格型号</w:t>
            </w:r>
          </w:p>
        </w:tc>
        <w:tc>
          <w:tcPr>
            <w:tcW w:w="792" w:type="dxa"/>
            <w:tcBorders>
              <w:top w:val="single" w:color="000000" w:sz="4" w:space="0"/>
              <w:left w:val="nil"/>
              <w:bottom w:val="single" w:color="000000" w:sz="4" w:space="0"/>
              <w:right w:val="single" w:color="000000" w:sz="4" w:space="0"/>
            </w:tcBorders>
            <w:noWrap w:val="0"/>
            <w:vAlign w:val="center"/>
          </w:tcPr>
          <w:p w14:paraId="59307D96">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计量单位</w:t>
            </w:r>
          </w:p>
        </w:tc>
        <w:tc>
          <w:tcPr>
            <w:tcW w:w="898" w:type="dxa"/>
            <w:tcBorders>
              <w:top w:val="single" w:color="000000" w:sz="4" w:space="0"/>
              <w:left w:val="nil"/>
              <w:bottom w:val="single" w:color="000000" w:sz="4" w:space="0"/>
              <w:right w:val="single" w:color="000000" w:sz="4" w:space="0"/>
            </w:tcBorders>
            <w:noWrap w:val="0"/>
            <w:vAlign w:val="center"/>
          </w:tcPr>
          <w:p w14:paraId="71DF64A3">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数量</w:t>
            </w:r>
          </w:p>
        </w:tc>
        <w:tc>
          <w:tcPr>
            <w:tcW w:w="2499" w:type="dxa"/>
            <w:tcBorders>
              <w:top w:val="single" w:color="000000" w:sz="4" w:space="0"/>
              <w:left w:val="nil"/>
              <w:bottom w:val="single" w:color="000000" w:sz="4" w:space="0"/>
              <w:right w:val="single" w:color="000000" w:sz="4" w:space="0"/>
            </w:tcBorders>
            <w:noWrap w:val="0"/>
            <w:vAlign w:val="center"/>
          </w:tcPr>
          <w:p w14:paraId="205EC664">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使用部位</w:t>
            </w:r>
          </w:p>
        </w:tc>
        <w:tc>
          <w:tcPr>
            <w:tcW w:w="1896" w:type="dxa"/>
            <w:tcBorders>
              <w:top w:val="single" w:color="000000" w:sz="4" w:space="0"/>
              <w:left w:val="nil"/>
              <w:bottom w:val="single" w:color="000000" w:sz="4" w:space="0"/>
              <w:right w:val="single" w:color="000000" w:sz="4" w:space="0"/>
            </w:tcBorders>
            <w:noWrap w:val="0"/>
            <w:vAlign w:val="center"/>
          </w:tcPr>
          <w:p w14:paraId="6428F676">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备注</w:t>
            </w:r>
          </w:p>
        </w:tc>
      </w:tr>
      <w:tr w14:paraId="3ADF56D1">
        <w:tblPrEx>
          <w:tblCellMar>
            <w:top w:w="0" w:type="dxa"/>
            <w:left w:w="108" w:type="dxa"/>
            <w:bottom w:w="0" w:type="dxa"/>
            <w:right w:w="108" w:type="dxa"/>
          </w:tblCellMar>
        </w:tblPrEx>
        <w:trPr>
          <w:jc w:val="center"/>
        </w:trPr>
        <w:tc>
          <w:tcPr>
            <w:tcW w:w="815" w:type="dxa"/>
            <w:tcBorders>
              <w:top w:val="single" w:color="000000" w:sz="4" w:space="0"/>
              <w:left w:val="single" w:color="000000" w:sz="8" w:space="0"/>
              <w:bottom w:val="single" w:color="000000" w:sz="4" w:space="0"/>
              <w:right w:val="single" w:color="000000" w:sz="4" w:space="0"/>
            </w:tcBorders>
            <w:noWrap w:val="0"/>
            <w:vAlign w:val="center"/>
          </w:tcPr>
          <w:p w14:paraId="3113CB4E">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2139" w:type="dxa"/>
            <w:tcBorders>
              <w:top w:val="single" w:color="000000" w:sz="4" w:space="0"/>
              <w:left w:val="nil"/>
              <w:bottom w:val="single" w:color="000000" w:sz="4" w:space="0"/>
              <w:right w:val="single" w:color="000000" w:sz="4" w:space="0"/>
            </w:tcBorders>
            <w:noWrap w:val="0"/>
            <w:vAlign w:val="center"/>
          </w:tcPr>
          <w:p w14:paraId="3E3450F6">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车库排风排烟风机</w:t>
            </w:r>
          </w:p>
          <w:p w14:paraId="37E088F5">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（PFY-3-CK-1、2）</w:t>
            </w:r>
          </w:p>
        </w:tc>
        <w:tc>
          <w:tcPr>
            <w:tcW w:w="1434" w:type="dxa"/>
            <w:tcBorders>
              <w:top w:val="single" w:color="000000" w:sz="4" w:space="0"/>
              <w:left w:val="nil"/>
              <w:bottom w:val="single" w:color="000000" w:sz="4" w:space="0"/>
              <w:right w:val="single" w:color="000000" w:sz="4" w:space="0"/>
            </w:tcBorders>
            <w:noWrap w:val="0"/>
            <w:vAlign w:val="center"/>
          </w:tcPr>
          <w:p w14:paraId="3E6A7A50">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GYF-9-S2</w:t>
            </w:r>
          </w:p>
        </w:tc>
        <w:tc>
          <w:tcPr>
            <w:tcW w:w="792" w:type="dxa"/>
            <w:tcBorders>
              <w:top w:val="single" w:color="000000" w:sz="4" w:space="0"/>
              <w:left w:val="nil"/>
              <w:bottom w:val="single" w:color="000000" w:sz="4" w:space="0"/>
              <w:right w:val="single" w:color="000000" w:sz="4" w:space="0"/>
            </w:tcBorders>
            <w:noWrap/>
            <w:vAlign w:val="center"/>
          </w:tcPr>
          <w:p w14:paraId="75BEBE9E">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46B064C1">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p>
        </w:tc>
        <w:tc>
          <w:tcPr>
            <w:tcW w:w="2499" w:type="dxa"/>
            <w:tcBorders>
              <w:top w:val="single" w:color="000000" w:sz="4" w:space="0"/>
              <w:left w:val="nil"/>
              <w:bottom w:val="single" w:color="000000" w:sz="4" w:space="0"/>
              <w:right w:val="single" w:color="000000" w:sz="4" w:space="0"/>
            </w:tcBorders>
            <w:noWrap/>
            <w:vAlign w:val="center"/>
          </w:tcPr>
          <w:p w14:paraId="21F5381F">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防护5单元</w:t>
            </w:r>
          </w:p>
        </w:tc>
        <w:tc>
          <w:tcPr>
            <w:tcW w:w="1896" w:type="dxa"/>
            <w:tcBorders>
              <w:top w:val="single" w:color="000000" w:sz="4" w:space="0"/>
              <w:left w:val="nil"/>
              <w:bottom w:val="single" w:color="000000" w:sz="4" w:space="0"/>
              <w:right w:val="single" w:color="000000" w:sz="4" w:space="0"/>
            </w:tcBorders>
            <w:noWrap w:val="0"/>
            <w:vAlign w:val="center"/>
          </w:tcPr>
          <w:p w14:paraId="2984DD8D">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HTF-II-917/5.5KW</w:t>
            </w:r>
          </w:p>
        </w:tc>
      </w:tr>
      <w:tr w14:paraId="0E6189FA">
        <w:tblPrEx>
          <w:tblCellMar>
            <w:top w:w="0" w:type="dxa"/>
            <w:left w:w="108" w:type="dxa"/>
            <w:bottom w:w="0" w:type="dxa"/>
            <w:right w:w="108" w:type="dxa"/>
          </w:tblCellMar>
        </w:tblPrEx>
        <w:trPr>
          <w:jc w:val="center"/>
        </w:trPr>
        <w:tc>
          <w:tcPr>
            <w:tcW w:w="815" w:type="dxa"/>
            <w:tcBorders>
              <w:top w:val="single" w:color="000000" w:sz="4" w:space="0"/>
              <w:left w:val="single" w:color="000000" w:sz="8" w:space="0"/>
              <w:bottom w:val="single" w:color="000000" w:sz="4" w:space="0"/>
              <w:right w:val="single" w:color="000000" w:sz="4" w:space="0"/>
            </w:tcBorders>
            <w:noWrap w:val="0"/>
            <w:vAlign w:val="center"/>
          </w:tcPr>
          <w:p w14:paraId="0BD68F6E">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p>
        </w:tc>
        <w:tc>
          <w:tcPr>
            <w:tcW w:w="2139" w:type="dxa"/>
            <w:tcBorders>
              <w:top w:val="single" w:color="000000" w:sz="4" w:space="0"/>
              <w:left w:val="nil"/>
              <w:bottom w:val="single" w:color="000000" w:sz="4" w:space="0"/>
              <w:right w:val="single" w:color="000000" w:sz="4" w:space="0"/>
            </w:tcBorders>
            <w:noWrap w:val="0"/>
            <w:vAlign w:val="center"/>
          </w:tcPr>
          <w:p w14:paraId="71BDF81E">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人防送风斜流风机</w:t>
            </w:r>
          </w:p>
          <w:p w14:paraId="448042DD">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（RFSF-5）</w:t>
            </w:r>
          </w:p>
        </w:tc>
        <w:tc>
          <w:tcPr>
            <w:tcW w:w="1434" w:type="dxa"/>
            <w:tcBorders>
              <w:top w:val="single" w:color="000000" w:sz="4" w:space="0"/>
              <w:left w:val="nil"/>
              <w:bottom w:val="single" w:color="000000" w:sz="4" w:space="0"/>
              <w:right w:val="single" w:color="000000" w:sz="4" w:space="0"/>
            </w:tcBorders>
            <w:noWrap w:val="0"/>
            <w:vAlign w:val="center"/>
          </w:tcPr>
          <w:p w14:paraId="40916087">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GXF-8A</w:t>
            </w:r>
          </w:p>
        </w:tc>
        <w:tc>
          <w:tcPr>
            <w:tcW w:w="792" w:type="dxa"/>
            <w:tcBorders>
              <w:top w:val="single" w:color="000000" w:sz="4" w:space="0"/>
              <w:left w:val="nil"/>
              <w:bottom w:val="single" w:color="000000" w:sz="4" w:space="0"/>
              <w:right w:val="single" w:color="000000" w:sz="4" w:space="0"/>
            </w:tcBorders>
            <w:noWrap/>
            <w:vAlign w:val="center"/>
          </w:tcPr>
          <w:p w14:paraId="42EACBEB">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4DB984FA">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2499" w:type="dxa"/>
            <w:tcBorders>
              <w:top w:val="single" w:color="000000" w:sz="4" w:space="0"/>
              <w:left w:val="nil"/>
              <w:bottom w:val="single" w:color="000000" w:sz="4" w:space="0"/>
              <w:right w:val="single" w:color="000000" w:sz="4" w:space="0"/>
            </w:tcBorders>
            <w:noWrap/>
            <w:vAlign w:val="center"/>
          </w:tcPr>
          <w:p w14:paraId="0C8A9444">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防护5单元</w:t>
            </w:r>
          </w:p>
        </w:tc>
        <w:tc>
          <w:tcPr>
            <w:tcW w:w="1896" w:type="dxa"/>
            <w:tcBorders>
              <w:top w:val="single" w:color="000000" w:sz="4" w:space="0"/>
              <w:left w:val="nil"/>
              <w:bottom w:val="single" w:color="000000" w:sz="4" w:space="0"/>
              <w:right w:val="single" w:color="000000" w:sz="4" w:space="0"/>
            </w:tcBorders>
            <w:noWrap w:val="0"/>
            <w:vAlign w:val="center"/>
          </w:tcPr>
          <w:p w14:paraId="282F2207">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SWF-I-73KW</w:t>
            </w:r>
          </w:p>
        </w:tc>
      </w:tr>
      <w:tr w14:paraId="4951FCB1">
        <w:tblPrEx>
          <w:tblCellMar>
            <w:top w:w="0" w:type="dxa"/>
            <w:left w:w="108" w:type="dxa"/>
            <w:bottom w:w="0" w:type="dxa"/>
            <w:right w:w="108" w:type="dxa"/>
          </w:tblCellMar>
        </w:tblPrEx>
        <w:trPr>
          <w:jc w:val="center"/>
        </w:trPr>
        <w:tc>
          <w:tcPr>
            <w:tcW w:w="81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200AA56A">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p>
        </w:tc>
        <w:tc>
          <w:tcPr>
            <w:tcW w:w="2139" w:type="dxa"/>
            <w:tcBorders>
              <w:top w:val="single" w:color="000000" w:sz="4" w:space="0"/>
              <w:left w:val="nil"/>
              <w:bottom w:val="single" w:color="000000" w:sz="4" w:space="0"/>
              <w:right w:val="single" w:color="000000" w:sz="4" w:space="0"/>
            </w:tcBorders>
            <w:shd w:val="clear" w:color="auto" w:fill="FFFFFF"/>
            <w:noWrap w:val="0"/>
            <w:vAlign w:val="center"/>
          </w:tcPr>
          <w:p w14:paraId="4F3A8FA6">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斜流风机</w:t>
            </w:r>
          </w:p>
          <w:p w14:paraId="3B6ED01F">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（SBF-3-CK-1）</w:t>
            </w:r>
          </w:p>
        </w:tc>
        <w:tc>
          <w:tcPr>
            <w:tcW w:w="1434" w:type="dxa"/>
            <w:tcBorders>
              <w:top w:val="single" w:color="000000" w:sz="4" w:space="0"/>
              <w:left w:val="nil"/>
              <w:bottom w:val="single" w:color="000000" w:sz="4" w:space="0"/>
              <w:right w:val="single" w:color="000000" w:sz="4" w:space="0"/>
            </w:tcBorders>
            <w:shd w:val="clear" w:color="auto" w:fill="FFFFFF"/>
            <w:noWrap w:val="0"/>
            <w:vAlign w:val="center"/>
          </w:tcPr>
          <w:p w14:paraId="69B2CF8C">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GXF-12A</w:t>
            </w:r>
          </w:p>
        </w:tc>
        <w:tc>
          <w:tcPr>
            <w:tcW w:w="792" w:type="dxa"/>
            <w:tcBorders>
              <w:top w:val="single" w:color="000000" w:sz="4" w:space="0"/>
              <w:left w:val="nil"/>
              <w:bottom w:val="single" w:color="000000" w:sz="4" w:space="0"/>
              <w:right w:val="single" w:color="000000" w:sz="4" w:space="0"/>
            </w:tcBorders>
            <w:shd w:val="clear" w:color="auto" w:fill="FFFFFF"/>
            <w:noWrap/>
            <w:vAlign w:val="center"/>
          </w:tcPr>
          <w:p w14:paraId="21601206">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shd w:val="clear" w:color="auto" w:fill="FFFFFF"/>
            <w:noWrap/>
            <w:vAlign w:val="center"/>
          </w:tcPr>
          <w:p w14:paraId="2B3F52F2">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2499" w:type="dxa"/>
            <w:tcBorders>
              <w:top w:val="single" w:color="000000" w:sz="4" w:space="0"/>
              <w:left w:val="nil"/>
              <w:bottom w:val="single" w:color="000000" w:sz="4" w:space="0"/>
              <w:right w:val="single" w:color="000000" w:sz="4" w:space="0"/>
            </w:tcBorders>
            <w:shd w:val="clear" w:color="auto" w:fill="FFFFFF"/>
            <w:noWrap/>
            <w:vAlign w:val="center"/>
          </w:tcPr>
          <w:p w14:paraId="790B4DB9">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防护5单元</w:t>
            </w:r>
          </w:p>
        </w:tc>
        <w:tc>
          <w:tcPr>
            <w:tcW w:w="1896" w:type="dxa"/>
            <w:tcBorders>
              <w:top w:val="single" w:color="000000" w:sz="4" w:space="0"/>
              <w:left w:val="nil"/>
              <w:bottom w:val="single" w:color="000000" w:sz="4" w:space="0"/>
              <w:right w:val="single" w:color="000000" w:sz="4" w:space="0"/>
            </w:tcBorders>
            <w:shd w:val="clear" w:color="auto" w:fill="FFFFFF"/>
            <w:noWrap w:val="0"/>
            <w:vAlign w:val="center"/>
          </w:tcPr>
          <w:p w14:paraId="3A18F4B2">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SWF-I-1311KW</w:t>
            </w:r>
          </w:p>
        </w:tc>
      </w:tr>
      <w:tr w14:paraId="275143A2">
        <w:tblPrEx>
          <w:tblCellMar>
            <w:top w:w="0" w:type="dxa"/>
            <w:left w:w="108" w:type="dxa"/>
            <w:bottom w:w="0" w:type="dxa"/>
            <w:right w:w="108" w:type="dxa"/>
          </w:tblCellMar>
        </w:tblPrEx>
        <w:trPr>
          <w:jc w:val="center"/>
        </w:trPr>
        <w:tc>
          <w:tcPr>
            <w:tcW w:w="815" w:type="dxa"/>
            <w:tcBorders>
              <w:top w:val="single" w:color="000000" w:sz="4" w:space="0"/>
              <w:left w:val="single" w:color="000000" w:sz="8" w:space="0"/>
              <w:bottom w:val="single" w:color="000000" w:sz="4" w:space="0"/>
              <w:right w:val="single" w:color="000000" w:sz="4" w:space="0"/>
            </w:tcBorders>
            <w:noWrap w:val="0"/>
            <w:vAlign w:val="center"/>
          </w:tcPr>
          <w:p w14:paraId="32358D75">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p>
        </w:tc>
        <w:tc>
          <w:tcPr>
            <w:tcW w:w="2139" w:type="dxa"/>
            <w:tcBorders>
              <w:top w:val="single" w:color="000000" w:sz="4" w:space="0"/>
              <w:left w:val="nil"/>
              <w:bottom w:val="single" w:color="000000" w:sz="4" w:space="0"/>
              <w:right w:val="single" w:color="000000" w:sz="4" w:space="0"/>
            </w:tcBorders>
            <w:noWrap w:val="0"/>
            <w:vAlign w:val="center"/>
          </w:tcPr>
          <w:p w14:paraId="01672695">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人防排风</w:t>
            </w:r>
          </w:p>
          <w:p w14:paraId="007334CD">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（RFPF-5）</w:t>
            </w:r>
          </w:p>
        </w:tc>
        <w:tc>
          <w:tcPr>
            <w:tcW w:w="1434" w:type="dxa"/>
            <w:tcBorders>
              <w:top w:val="single" w:color="000000" w:sz="4" w:space="0"/>
              <w:left w:val="nil"/>
              <w:bottom w:val="single" w:color="000000" w:sz="4" w:space="0"/>
              <w:right w:val="single" w:color="000000" w:sz="4" w:space="0"/>
            </w:tcBorders>
            <w:noWrap w:val="0"/>
            <w:vAlign w:val="center"/>
          </w:tcPr>
          <w:p w14:paraId="35C6754E">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GXF-6A</w:t>
            </w:r>
          </w:p>
        </w:tc>
        <w:tc>
          <w:tcPr>
            <w:tcW w:w="792" w:type="dxa"/>
            <w:tcBorders>
              <w:top w:val="single" w:color="000000" w:sz="4" w:space="0"/>
              <w:left w:val="nil"/>
              <w:bottom w:val="single" w:color="000000" w:sz="4" w:space="0"/>
              <w:right w:val="single" w:color="000000" w:sz="4" w:space="0"/>
            </w:tcBorders>
            <w:noWrap/>
            <w:vAlign w:val="center"/>
          </w:tcPr>
          <w:p w14:paraId="1B25D2BB">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659CB92B">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2499" w:type="dxa"/>
            <w:tcBorders>
              <w:top w:val="single" w:color="000000" w:sz="4" w:space="0"/>
              <w:left w:val="nil"/>
              <w:bottom w:val="single" w:color="000000" w:sz="4" w:space="0"/>
              <w:right w:val="single" w:color="000000" w:sz="4" w:space="0"/>
            </w:tcBorders>
            <w:noWrap/>
            <w:vAlign w:val="center"/>
          </w:tcPr>
          <w:p w14:paraId="6CCB26F5">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防护5单元</w:t>
            </w:r>
          </w:p>
        </w:tc>
        <w:tc>
          <w:tcPr>
            <w:tcW w:w="1896" w:type="dxa"/>
            <w:tcBorders>
              <w:top w:val="single" w:color="000000" w:sz="4" w:space="0"/>
              <w:left w:val="nil"/>
              <w:bottom w:val="single" w:color="000000" w:sz="4" w:space="0"/>
              <w:right w:val="single" w:color="000000" w:sz="4" w:space="0"/>
            </w:tcBorders>
            <w:noWrap w:val="0"/>
            <w:vAlign w:val="center"/>
          </w:tcPr>
          <w:p w14:paraId="4F33537A">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GXF-6B2.2KW</w:t>
            </w:r>
          </w:p>
        </w:tc>
      </w:tr>
      <w:tr w14:paraId="2C15A5C3">
        <w:tblPrEx>
          <w:tblCellMar>
            <w:top w:w="0" w:type="dxa"/>
            <w:left w:w="108" w:type="dxa"/>
            <w:bottom w:w="0" w:type="dxa"/>
            <w:right w:w="108" w:type="dxa"/>
          </w:tblCellMar>
        </w:tblPrEx>
        <w:trPr>
          <w:jc w:val="center"/>
        </w:trPr>
        <w:tc>
          <w:tcPr>
            <w:tcW w:w="815" w:type="dxa"/>
            <w:tcBorders>
              <w:top w:val="single" w:color="000000" w:sz="4" w:space="0"/>
              <w:left w:val="single" w:color="000000" w:sz="8" w:space="0"/>
              <w:bottom w:val="single" w:color="000000" w:sz="4" w:space="0"/>
              <w:right w:val="single" w:color="000000" w:sz="4" w:space="0"/>
            </w:tcBorders>
            <w:noWrap w:val="0"/>
            <w:vAlign w:val="center"/>
          </w:tcPr>
          <w:p w14:paraId="4534E719">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p>
        </w:tc>
        <w:tc>
          <w:tcPr>
            <w:tcW w:w="2139" w:type="dxa"/>
            <w:tcBorders>
              <w:top w:val="single" w:color="000000" w:sz="4" w:space="0"/>
              <w:left w:val="nil"/>
              <w:bottom w:val="single" w:color="000000" w:sz="4" w:space="0"/>
              <w:right w:val="single" w:color="000000" w:sz="4" w:space="0"/>
            </w:tcBorders>
            <w:noWrap w:val="0"/>
            <w:vAlign w:val="center"/>
          </w:tcPr>
          <w:p w14:paraId="39D59C87">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车库排风排烟风机</w:t>
            </w:r>
          </w:p>
          <w:p w14:paraId="153A838D">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（PFY-4、5-CK-1、2）</w:t>
            </w:r>
          </w:p>
        </w:tc>
        <w:tc>
          <w:tcPr>
            <w:tcW w:w="1434" w:type="dxa"/>
            <w:tcBorders>
              <w:top w:val="single" w:color="000000" w:sz="4" w:space="0"/>
              <w:left w:val="nil"/>
              <w:bottom w:val="single" w:color="000000" w:sz="4" w:space="0"/>
              <w:right w:val="single" w:color="000000" w:sz="4" w:space="0"/>
            </w:tcBorders>
            <w:noWrap w:val="0"/>
            <w:vAlign w:val="center"/>
          </w:tcPr>
          <w:p w14:paraId="2407674B">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GYF-8-S2</w:t>
            </w:r>
          </w:p>
        </w:tc>
        <w:tc>
          <w:tcPr>
            <w:tcW w:w="792" w:type="dxa"/>
            <w:tcBorders>
              <w:top w:val="single" w:color="000000" w:sz="4" w:space="0"/>
              <w:left w:val="nil"/>
              <w:bottom w:val="single" w:color="000000" w:sz="4" w:space="0"/>
              <w:right w:val="single" w:color="000000" w:sz="4" w:space="0"/>
            </w:tcBorders>
            <w:noWrap/>
            <w:vAlign w:val="center"/>
          </w:tcPr>
          <w:p w14:paraId="76854017">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54FA8559">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p>
        </w:tc>
        <w:tc>
          <w:tcPr>
            <w:tcW w:w="2499" w:type="dxa"/>
            <w:tcBorders>
              <w:top w:val="single" w:color="000000" w:sz="4" w:space="0"/>
              <w:left w:val="nil"/>
              <w:bottom w:val="single" w:color="000000" w:sz="4" w:space="0"/>
              <w:right w:val="single" w:color="000000" w:sz="4" w:space="0"/>
            </w:tcBorders>
            <w:noWrap/>
            <w:vAlign w:val="center"/>
          </w:tcPr>
          <w:p w14:paraId="54720FCA">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防护6、7、8、9单元</w:t>
            </w:r>
          </w:p>
        </w:tc>
        <w:tc>
          <w:tcPr>
            <w:tcW w:w="1896" w:type="dxa"/>
            <w:tcBorders>
              <w:top w:val="single" w:color="000000" w:sz="4" w:space="0"/>
              <w:left w:val="nil"/>
              <w:bottom w:val="single" w:color="000000" w:sz="4" w:space="0"/>
              <w:right w:val="single" w:color="000000" w:sz="4" w:space="0"/>
            </w:tcBorders>
            <w:noWrap w:val="0"/>
            <w:vAlign w:val="center"/>
          </w:tcPr>
          <w:p w14:paraId="4442EB39">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HTF-II-1012/4KW</w:t>
            </w:r>
          </w:p>
        </w:tc>
      </w:tr>
      <w:tr w14:paraId="1E4F8A57">
        <w:tblPrEx>
          <w:tblCellMar>
            <w:top w:w="0" w:type="dxa"/>
            <w:left w:w="108" w:type="dxa"/>
            <w:bottom w:w="0" w:type="dxa"/>
            <w:right w:w="108" w:type="dxa"/>
          </w:tblCellMar>
        </w:tblPrEx>
        <w:trPr>
          <w:jc w:val="center"/>
        </w:trPr>
        <w:tc>
          <w:tcPr>
            <w:tcW w:w="815" w:type="dxa"/>
            <w:tcBorders>
              <w:top w:val="single" w:color="000000" w:sz="4" w:space="0"/>
              <w:left w:val="single" w:color="000000" w:sz="8" w:space="0"/>
              <w:bottom w:val="single" w:color="000000" w:sz="4" w:space="0"/>
              <w:right w:val="single" w:color="000000" w:sz="4" w:space="0"/>
            </w:tcBorders>
            <w:noWrap w:val="0"/>
            <w:vAlign w:val="center"/>
          </w:tcPr>
          <w:p w14:paraId="2392BAD5">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p>
        </w:tc>
        <w:tc>
          <w:tcPr>
            <w:tcW w:w="2139" w:type="dxa"/>
            <w:tcBorders>
              <w:top w:val="single" w:color="000000" w:sz="4" w:space="0"/>
              <w:left w:val="nil"/>
              <w:bottom w:val="single" w:color="000000" w:sz="4" w:space="0"/>
              <w:right w:val="single" w:color="000000" w:sz="4" w:space="0"/>
            </w:tcBorders>
            <w:noWrap w:val="0"/>
            <w:vAlign w:val="center"/>
          </w:tcPr>
          <w:p w14:paraId="201A48BB">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人防排风</w:t>
            </w:r>
          </w:p>
          <w:p w14:paraId="436EE84B">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（RFPF-6、7、8、9）</w:t>
            </w:r>
          </w:p>
        </w:tc>
        <w:tc>
          <w:tcPr>
            <w:tcW w:w="1434" w:type="dxa"/>
            <w:tcBorders>
              <w:top w:val="single" w:color="000000" w:sz="4" w:space="0"/>
              <w:left w:val="nil"/>
              <w:bottom w:val="single" w:color="000000" w:sz="4" w:space="0"/>
              <w:right w:val="single" w:color="000000" w:sz="4" w:space="0"/>
            </w:tcBorders>
            <w:noWrap w:val="0"/>
            <w:vAlign w:val="center"/>
          </w:tcPr>
          <w:p w14:paraId="5472B864">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GXF-5.5A</w:t>
            </w:r>
          </w:p>
        </w:tc>
        <w:tc>
          <w:tcPr>
            <w:tcW w:w="792" w:type="dxa"/>
            <w:tcBorders>
              <w:top w:val="single" w:color="000000" w:sz="4" w:space="0"/>
              <w:left w:val="nil"/>
              <w:bottom w:val="single" w:color="000000" w:sz="4" w:space="0"/>
              <w:right w:val="single" w:color="000000" w:sz="4" w:space="0"/>
            </w:tcBorders>
            <w:noWrap/>
            <w:vAlign w:val="center"/>
          </w:tcPr>
          <w:p w14:paraId="04B551AC">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1C665EEE">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p>
        </w:tc>
        <w:tc>
          <w:tcPr>
            <w:tcW w:w="2499" w:type="dxa"/>
            <w:tcBorders>
              <w:top w:val="single" w:color="000000" w:sz="4" w:space="0"/>
              <w:left w:val="nil"/>
              <w:bottom w:val="single" w:color="000000" w:sz="4" w:space="0"/>
              <w:right w:val="single" w:color="000000" w:sz="4" w:space="0"/>
            </w:tcBorders>
            <w:noWrap/>
            <w:vAlign w:val="center"/>
          </w:tcPr>
          <w:p w14:paraId="78F585F9">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防护6、7、8、9单元</w:t>
            </w:r>
          </w:p>
        </w:tc>
        <w:tc>
          <w:tcPr>
            <w:tcW w:w="1896" w:type="dxa"/>
            <w:tcBorders>
              <w:top w:val="single" w:color="000000" w:sz="4" w:space="0"/>
              <w:left w:val="nil"/>
              <w:bottom w:val="single" w:color="000000" w:sz="4" w:space="0"/>
              <w:right w:val="single" w:color="000000" w:sz="4" w:space="0"/>
            </w:tcBorders>
            <w:noWrap w:val="0"/>
            <w:vAlign w:val="center"/>
          </w:tcPr>
          <w:p w14:paraId="2ACB9C30">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GXF-5B1.1KW</w:t>
            </w:r>
          </w:p>
        </w:tc>
      </w:tr>
      <w:tr w14:paraId="44823766">
        <w:tblPrEx>
          <w:tblCellMar>
            <w:top w:w="0" w:type="dxa"/>
            <w:left w:w="108" w:type="dxa"/>
            <w:bottom w:w="0" w:type="dxa"/>
            <w:right w:w="108" w:type="dxa"/>
          </w:tblCellMar>
        </w:tblPrEx>
        <w:trPr>
          <w:jc w:val="center"/>
        </w:trPr>
        <w:tc>
          <w:tcPr>
            <w:tcW w:w="815" w:type="dxa"/>
            <w:tcBorders>
              <w:top w:val="single" w:color="000000" w:sz="4" w:space="0"/>
              <w:left w:val="single" w:color="000000" w:sz="8" w:space="0"/>
              <w:bottom w:val="single" w:color="000000" w:sz="4" w:space="0"/>
              <w:right w:val="single" w:color="000000" w:sz="4" w:space="0"/>
            </w:tcBorders>
            <w:noWrap w:val="0"/>
            <w:vAlign w:val="center"/>
          </w:tcPr>
          <w:p w14:paraId="14E3F7C6">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w:t>
            </w:r>
          </w:p>
        </w:tc>
        <w:tc>
          <w:tcPr>
            <w:tcW w:w="2139" w:type="dxa"/>
            <w:tcBorders>
              <w:top w:val="single" w:color="000000" w:sz="4" w:space="0"/>
              <w:left w:val="nil"/>
              <w:bottom w:val="single" w:color="000000" w:sz="4" w:space="0"/>
              <w:right w:val="single" w:color="000000" w:sz="4" w:space="0"/>
            </w:tcBorders>
            <w:noWrap w:val="0"/>
            <w:vAlign w:val="center"/>
          </w:tcPr>
          <w:p w14:paraId="04D79A80">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斜流风机</w:t>
            </w:r>
          </w:p>
          <w:p w14:paraId="4F5FC35F">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（SBF-4、5-CK-1、2）</w:t>
            </w:r>
          </w:p>
        </w:tc>
        <w:tc>
          <w:tcPr>
            <w:tcW w:w="1434" w:type="dxa"/>
            <w:tcBorders>
              <w:top w:val="single" w:color="000000" w:sz="4" w:space="0"/>
              <w:left w:val="nil"/>
              <w:bottom w:val="single" w:color="000000" w:sz="4" w:space="0"/>
              <w:right w:val="single" w:color="000000" w:sz="4" w:space="0"/>
            </w:tcBorders>
            <w:noWrap w:val="0"/>
            <w:vAlign w:val="center"/>
          </w:tcPr>
          <w:p w14:paraId="408F6C31">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GXF-9A</w:t>
            </w:r>
          </w:p>
        </w:tc>
        <w:tc>
          <w:tcPr>
            <w:tcW w:w="792" w:type="dxa"/>
            <w:tcBorders>
              <w:top w:val="single" w:color="000000" w:sz="4" w:space="0"/>
              <w:left w:val="nil"/>
              <w:bottom w:val="single" w:color="000000" w:sz="4" w:space="0"/>
              <w:right w:val="single" w:color="000000" w:sz="4" w:space="0"/>
            </w:tcBorders>
            <w:noWrap/>
            <w:vAlign w:val="center"/>
          </w:tcPr>
          <w:p w14:paraId="4DC2E402">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2553126A">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p>
        </w:tc>
        <w:tc>
          <w:tcPr>
            <w:tcW w:w="2499" w:type="dxa"/>
            <w:tcBorders>
              <w:top w:val="single" w:color="000000" w:sz="4" w:space="0"/>
              <w:left w:val="nil"/>
              <w:bottom w:val="single" w:color="000000" w:sz="4" w:space="0"/>
              <w:right w:val="single" w:color="000000" w:sz="4" w:space="0"/>
            </w:tcBorders>
            <w:noWrap/>
            <w:vAlign w:val="center"/>
          </w:tcPr>
          <w:p w14:paraId="67FDE8B3">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防护6、7、8、9单元</w:t>
            </w:r>
          </w:p>
        </w:tc>
        <w:tc>
          <w:tcPr>
            <w:tcW w:w="1896" w:type="dxa"/>
            <w:tcBorders>
              <w:top w:val="single" w:color="000000" w:sz="4" w:space="0"/>
              <w:left w:val="nil"/>
              <w:bottom w:val="single" w:color="000000" w:sz="4" w:space="0"/>
              <w:right w:val="single" w:color="000000" w:sz="4" w:space="0"/>
            </w:tcBorders>
            <w:noWrap w:val="0"/>
            <w:vAlign w:val="center"/>
          </w:tcPr>
          <w:p w14:paraId="52E563C7">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GXF-8A4KW</w:t>
            </w:r>
          </w:p>
        </w:tc>
      </w:tr>
      <w:tr w14:paraId="171CBF88">
        <w:tblPrEx>
          <w:tblCellMar>
            <w:top w:w="0" w:type="dxa"/>
            <w:left w:w="108" w:type="dxa"/>
            <w:bottom w:w="0" w:type="dxa"/>
            <w:right w:w="108" w:type="dxa"/>
          </w:tblCellMar>
        </w:tblPrEx>
        <w:trPr>
          <w:jc w:val="center"/>
        </w:trPr>
        <w:tc>
          <w:tcPr>
            <w:tcW w:w="815" w:type="dxa"/>
            <w:tcBorders>
              <w:top w:val="single" w:color="000000" w:sz="4" w:space="0"/>
              <w:left w:val="single" w:color="000000" w:sz="8" w:space="0"/>
              <w:bottom w:val="single" w:color="000000" w:sz="4" w:space="0"/>
              <w:right w:val="single" w:color="000000" w:sz="4" w:space="0"/>
            </w:tcBorders>
            <w:noWrap w:val="0"/>
            <w:vAlign w:val="center"/>
          </w:tcPr>
          <w:p w14:paraId="47145564">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8</w:t>
            </w:r>
          </w:p>
        </w:tc>
        <w:tc>
          <w:tcPr>
            <w:tcW w:w="2139" w:type="dxa"/>
            <w:tcBorders>
              <w:top w:val="single" w:color="000000" w:sz="4" w:space="0"/>
              <w:left w:val="nil"/>
              <w:bottom w:val="single" w:color="000000" w:sz="4" w:space="0"/>
              <w:right w:val="single" w:color="000000" w:sz="4" w:space="0"/>
            </w:tcBorders>
            <w:noWrap w:val="0"/>
            <w:vAlign w:val="center"/>
          </w:tcPr>
          <w:p w14:paraId="7E310B05">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排烟风机（防爆型）</w:t>
            </w:r>
          </w:p>
          <w:p w14:paraId="4C3255CB">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（DZPF-1）</w:t>
            </w:r>
          </w:p>
        </w:tc>
        <w:tc>
          <w:tcPr>
            <w:tcW w:w="1434" w:type="dxa"/>
            <w:tcBorders>
              <w:top w:val="single" w:color="000000" w:sz="4" w:space="0"/>
              <w:left w:val="nil"/>
              <w:bottom w:val="single" w:color="000000" w:sz="4" w:space="0"/>
              <w:right w:val="single" w:color="000000" w:sz="4" w:space="0"/>
            </w:tcBorders>
            <w:noWrap w:val="0"/>
            <w:vAlign w:val="center"/>
          </w:tcPr>
          <w:p w14:paraId="11E4B452">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GYF-8-1</w:t>
            </w:r>
          </w:p>
        </w:tc>
        <w:tc>
          <w:tcPr>
            <w:tcW w:w="792" w:type="dxa"/>
            <w:tcBorders>
              <w:top w:val="single" w:color="000000" w:sz="4" w:space="0"/>
              <w:left w:val="nil"/>
              <w:bottom w:val="single" w:color="000000" w:sz="4" w:space="0"/>
              <w:right w:val="single" w:color="000000" w:sz="4" w:space="0"/>
            </w:tcBorders>
            <w:noWrap/>
            <w:vAlign w:val="center"/>
          </w:tcPr>
          <w:p w14:paraId="028B95A9">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60C49B7D">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2499" w:type="dxa"/>
            <w:tcBorders>
              <w:top w:val="single" w:color="000000" w:sz="4" w:space="0"/>
              <w:left w:val="nil"/>
              <w:bottom w:val="single" w:color="000000" w:sz="4" w:space="0"/>
              <w:right w:val="single" w:color="000000" w:sz="4" w:space="0"/>
            </w:tcBorders>
            <w:noWrap/>
            <w:vAlign w:val="center"/>
          </w:tcPr>
          <w:p w14:paraId="51FCBABF">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固定电站</w:t>
            </w:r>
          </w:p>
        </w:tc>
        <w:tc>
          <w:tcPr>
            <w:tcW w:w="1896" w:type="dxa"/>
            <w:tcBorders>
              <w:top w:val="single" w:color="000000" w:sz="4" w:space="0"/>
              <w:left w:val="nil"/>
              <w:bottom w:val="single" w:color="000000" w:sz="4" w:space="0"/>
              <w:right w:val="single" w:color="000000" w:sz="4" w:space="0"/>
            </w:tcBorders>
            <w:noWrap w:val="0"/>
            <w:vAlign w:val="center"/>
          </w:tcPr>
          <w:p w14:paraId="2B330972">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BHTF-I-87.5KW</w:t>
            </w:r>
          </w:p>
        </w:tc>
      </w:tr>
      <w:tr w14:paraId="2EAE8D2B">
        <w:tblPrEx>
          <w:tblCellMar>
            <w:top w:w="0" w:type="dxa"/>
            <w:left w:w="108" w:type="dxa"/>
            <w:bottom w:w="0" w:type="dxa"/>
            <w:right w:w="108" w:type="dxa"/>
          </w:tblCellMar>
        </w:tblPrEx>
        <w:trPr>
          <w:jc w:val="center"/>
        </w:trPr>
        <w:tc>
          <w:tcPr>
            <w:tcW w:w="815" w:type="dxa"/>
            <w:tcBorders>
              <w:top w:val="single" w:color="000000" w:sz="4" w:space="0"/>
              <w:left w:val="single" w:color="000000" w:sz="8" w:space="0"/>
              <w:bottom w:val="single" w:color="000000" w:sz="4" w:space="0"/>
              <w:right w:val="single" w:color="000000" w:sz="4" w:space="0"/>
            </w:tcBorders>
            <w:noWrap w:val="0"/>
            <w:vAlign w:val="center"/>
          </w:tcPr>
          <w:p w14:paraId="386E1054">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p>
        </w:tc>
        <w:tc>
          <w:tcPr>
            <w:tcW w:w="2139" w:type="dxa"/>
            <w:tcBorders>
              <w:top w:val="single" w:color="000000" w:sz="4" w:space="0"/>
              <w:left w:val="nil"/>
              <w:bottom w:val="single" w:color="000000" w:sz="4" w:space="0"/>
              <w:right w:val="single" w:color="000000" w:sz="4" w:space="0"/>
            </w:tcBorders>
            <w:noWrap w:val="0"/>
            <w:vAlign w:val="center"/>
          </w:tcPr>
          <w:p w14:paraId="209D82B8">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斜流风机</w:t>
            </w:r>
          </w:p>
          <w:p w14:paraId="4D821ED6">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（DZSF-1）</w:t>
            </w:r>
          </w:p>
        </w:tc>
        <w:tc>
          <w:tcPr>
            <w:tcW w:w="1434" w:type="dxa"/>
            <w:tcBorders>
              <w:top w:val="single" w:color="000000" w:sz="4" w:space="0"/>
              <w:left w:val="nil"/>
              <w:bottom w:val="single" w:color="000000" w:sz="4" w:space="0"/>
              <w:right w:val="single" w:color="000000" w:sz="4" w:space="0"/>
            </w:tcBorders>
            <w:noWrap w:val="0"/>
            <w:vAlign w:val="center"/>
          </w:tcPr>
          <w:p w14:paraId="79DFA629">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GXF-9A</w:t>
            </w:r>
          </w:p>
        </w:tc>
        <w:tc>
          <w:tcPr>
            <w:tcW w:w="792" w:type="dxa"/>
            <w:tcBorders>
              <w:top w:val="single" w:color="000000" w:sz="4" w:space="0"/>
              <w:left w:val="nil"/>
              <w:bottom w:val="single" w:color="000000" w:sz="4" w:space="0"/>
              <w:right w:val="single" w:color="000000" w:sz="4" w:space="0"/>
            </w:tcBorders>
            <w:noWrap/>
            <w:vAlign w:val="center"/>
          </w:tcPr>
          <w:p w14:paraId="5D370493">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261A1916">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2499" w:type="dxa"/>
            <w:tcBorders>
              <w:top w:val="single" w:color="000000" w:sz="4" w:space="0"/>
              <w:left w:val="nil"/>
              <w:bottom w:val="single" w:color="000000" w:sz="4" w:space="0"/>
              <w:right w:val="single" w:color="000000" w:sz="4" w:space="0"/>
            </w:tcBorders>
            <w:noWrap/>
            <w:vAlign w:val="center"/>
          </w:tcPr>
          <w:p w14:paraId="2F778F22">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固定电站</w:t>
            </w:r>
          </w:p>
        </w:tc>
        <w:tc>
          <w:tcPr>
            <w:tcW w:w="1896" w:type="dxa"/>
            <w:tcBorders>
              <w:top w:val="single" w:color="000000" w:sz="4" w:space="0"/>
              <w:left w:val="nil"/>
              <w:bottom w:val="single" w:color="000000" w:sz="4" w:space="0"/>
              <w:right w:val="single" w:color="000000" w:sz="4" w:space="0"/>
            </w:tcBorders>
            <w:noWrap w:val="0"/>
            <w:vAlign w:val="center"/>
          </w:tcPr>
          <w:p w14:paraId="706E05C9">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SWF-I-114KW</w:t>
            </w:r>
          </w:p>
        </w:tc>
      </w:tr>
      <w:tr w14:paraId="51D19B17">
        <w:tblPrEx>
          <w:tblCellMar>
            <w:top w:w="0" w:type="dxa"/>
            <w:left w:w="108" w:type="dxa"/>
            <w:bottom w:w="0" w:type="dxa"/>
            <w:right w:w="108" w:type="dxa"/>
          </w:tblCellMar>
        </w:tblPrEx>
        <w:trPr>
          <w:jc w:val="center"/>
        </w:trPr>
        <w:tc>
          <w:tcPr>
            <w:tcW w:w="815" w:type="dxa"/>
            <w:tcBorders>
              <w:top w:val="single" w:color="000000" w:sz="4" w:space="0"/>
              <w:left w:val="single" w:color="000000" w:sz="8" w:space="0"/>
              <w:bottom w:val="single" w:color="000000" w:sz="4" w:space="0"/>
              <w:right w:val="single" w:color="000000" w:sz="4" w:space="0"/>
            </w:tcBorders>
            <w:noWrap w:val="0"/>
            <w:vAlign w:val="center"/>
          </w:tcPr>
          <w:p w14:paraId="4A24DF0D">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w:t>
            </w:r>
          </w:p>
        </w:tc>
        <w:tc>
          <w:tcPr>
            <w:tcW w:w="2139" w:type="dxa"/>
            <w:tcBorders>
              <w:top w:val="single" w:color="000000" w:sz="4" w:space="0"/>
              <w:left w:val="nil"/>
              <w:bottom w:val="single" w:color="000000" w:sz="4" w:space="0"/>
              <w:right w:val="single" w:color="000000" w:sz="4" w:space="0"/>
            </w:tcBorders>
            <w:noWrap w:val="0"/>
            <w:vAlign w:val="center"/>
          </w:tcPr>
          <w:p w14:paraId="7F346D53">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斜流风机（BF-1-CK-1）</w:t>
            </w:r>
          </w:p>
        </w:tc>
        <w:tc>
          <w:tcPr>
            <w:tcW w:w="1434" w:type="dxa"/>
            <w:tcBorders>
              <w:top w:val="single" w:color="000000" w:sz="4" w:space="0"/>
              <w:left w:val="nil"/>
              <w:bottom w:val="single" w:color="000000" w:sz="4" w:space="0"/>
              <w:right w:val="single" w:color="000000" w:sz="4" w:space="0"/>
            </w:tcBorders>
            <w:noWrap w:val="0"/>
            <w:vAlign w:val="center"/>
          </w:tcPr>
          <w:p w14:paraId="6DCB8492">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GXF-8A</w:t>
            </w:r>
          </w:p>
        </w:tc>
        <w:tc>
          <w:tcPr>
            <w:tcW w:w="792" w:type="dxa"/>
            <w:tcBorders>
              <w:top w:val="single" w:color="000000" w:sz="4" w:space="0"/>
              <w:left w:val="nil"/>
              <w:bottom w:val="single" w:color="000000" w:sz="4" w:space="0"/>
              <w:right w:val="single" w:color="000000" w:sz="4" w:space="0"/>
            </w:tcBorders>
            <w:noWrap/>
            <w:vAlign w:val="center"/>
          </w:tcPr>
          <w:p w14:paraId="2DF31602">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66E07A9B">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2499" w:type="dxa"/>
            <w:tcBorders>
              <w:top w:val="single" w:color="000000" w:sz="4" w:space="0"/>
              <w:left w:val="nil"/>
              <w:bottom w:val="single" w:color="000000" w:sz="4" w:space="0"/>
              <w:right w:val="single" w:color="000000" w:sz="4" w:space="0"/>
            </w:tcBorders>
            <w:noWrap/>
            <w:vAlign w:val="center"/>
          </w:tcPr>
          <w:p w14:paraId="64E3F7F4">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非人防区进风机房</w:t>
            </w:r>
          </w:p>
        </w:tc>
        <w:tc>
          <w:tcPr>
            <w:tcW w:w="1896" w:type="dxa"/>
            <w:tcBorders>
              <w:top w:val="single" w:color="000000" w:sz="4" w:space="0"/>
              <w:left w:val="nil"/>
              <w:bottom w:val="single" w:color="000000" w:sz="4" w:space="0"/>
              <w:right w:val="single" w:color="000000" w:sz="4" w:space="0"/>
            </w:tcBorders>
            <w:noWrap w:val="0"/>
            <w:vAlign w:val="center"/>
          </w:tcPr>
          <w:p w14:paraId="600154DB">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SWF-I-7.54KW</w:t>
            </w:r>
          </w:p>
        </w:tc>
      </w:tr>
      <w:tr w14:paraId="347521E8">
        <w:tblPrEx>
          <w:tblCellMar>
            <w:top w:w="0" w:type="dxa"/>
            <w:left w:w="108" w:type="dxa"/>
            <w:bottom w:w="0" w:type="dxa"/>
            <w:right w:w="108" w:type="dxa"/>
          </w:tblCellMar>
        </w:tblPrEx>
        <w:trPr>
          <w:jc w:val="center"/>
        </w:trPr>
        <w:tc>
          <w:tcPr>
            <w:tcW w:w="815" w:type="dxa"/>
            <w:tcBorders>
              <w:top w:val="single" w:color="000000" w:sz="4" w:space="0"/>
              <w:left w:val="single" w:color="000000" w:sz="8" w:space="0"/>
              <w:bottom w:val="single" w:color="000000" w:sz="4" w:space="0"/>
              <w:right w:val="single" w:color="000000" w:sz="4" w:space="0"/>
            </w:tcBorders>
            <w:noWrap w:val="0"/>
            <w:vAlign w:val="center"/>
          </w:tcPr>
          <w:p w14:paraId="4C0F143E">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2139" w:type="dxa"/>
            <w:tcBorders>
              <w:top w:val="single" w:color="000000" w:sz="4" w:space="0"/>
              <w:left w:val="nil"/>
              <w:bottom w:val="single" w:color="000000" w:sz="4" w:space="0"/>
              <w:right w:val="single" w:color="000000" w:sz="4" w:space="0"/>
            </w:tcBorders>
            <w:noWrap w:val="0"/>
            <w:vAlign w:val="center"/>
          </w:tcPr>
          <w:p w14:paraId="3CA32F18">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斜流风机(PF-1)</w:t>
            </w:r>
          </w:p>
        </w:tc>
        <w:tc>
          <w:tcPr>
            <w:tcW w:w="1434" w:type="dxa"/>
            <w:tcBorders>
              <w:top w:val="single" w:color="000000" w:sz="4" w:space="0"/>
              <w:left w:val="nil"/>
              <w:bottom w:val="single" w:color="000000" w:sz="4" w:space="0"/>
              <w:right w:val="single" w:color="000000" w:sz="4" w:space="0"/>
            </w:tcBorders>
            <w:noWrap w:val="0"/>
            <w:vAlign w:val="center"/>
          </w:tcPr>
          <w:p w14:paraId="52825DC8">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GXF-4.5B</w:t>
            </w:r>
          </w:p>
        </w:tc>
        <w:tc>
          <w:tcPr>
            <w:tcW w:w="792" w:type="dxa"/>
            <w:tcBorders>
              <w:top w:val="single" w:color="000000" w:sz="4" w:space="0"/>
              <w:left w:val="nil"/>
              <w:bottom w:val="single" w:color="000000" w:sz="4" w:space="0"/>
              <w:right w:val="single" w:color="000000" w:sz="4" w:space="0"/>
            </w:tcBorders>
            <w:noWrap/>
            <w:vAlign w:val="center"/>
          </w:tcPr>
          <w:p w14:paraId="1DBB212D">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327016E8">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499" w:type="dxa"/>
            <w:tcBorders>
              <w:top w:val="single" w:color="000000" w:sz="4" w:space="0"/>
              <w:left w:val="nil"/>
              <w:bottom w:val="single" w:color="000000" w:sz="4" w:space="0"/>
              <w:right w:val="single" w:color="000000" w:sz="4" w:space="0"/>
            </w:tcBorders>
            <w:noWrap/>
            <w:vAlign w:val="center"/>
          </w:tcPr>
          <w:p w14:paraId="12EC955C">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生活泵房</w:t>
            </w:r>
          </w:p>
        </w:tc>
        <w:tc>
          <w:tcPr>
            <w:tcW w:w="1896" w:type="dxa"/>
            <w:tcBorders>
              <w:top w:val="single" w:color="000000" w:sz="4" w:space="0"/>
              <w:left w:val="nil"/>
              <w:bottom w:val="single" w:color="000000" w:sz="4" w:space="0"/>
              <w:right w:val="single" w:color="000000" w:sz="4" w:space="0"/>
            </w:tcBorders>
            <w:noWrap w:val="0"/>
            <w:vAlign w:val="center"/>
          </w:tcPr>
          <w:p w14:paraId="41E89CC9">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SWF-I-51.1KW</w:t>
            </w:r>
          </w:p>
        </w:tc>
      </w:tr>
      <w:tr w14:paraId="019D50C6">
        <w:tblPrEx>
          <w:tblCellMar>
            <w:top w:w="0" w:type="dxa"/>
            <w:left w:w="108" w:type="dxa"/>
            <w:bottom w:w="0" w:type="dxa"/>
            <w:right w:w="108" w:type="dxa"/>
          </w:tblCellMar>
        </w:tblPrEx>
        <w:trPr>
          <w:jc w:val="center"/>
        </w:trPr>
        <w:tc>
          <w:tcPr>
            <w:tcW w:w="815" w:type="dxa"/>
            <w:tcBorders>
              <w:top w:val="single" w:color="000000" w:sz="4" w:space="0"/>
              <w:left w:val="single" w:color="000000" w:sz="8" w:space="0"/>
              <w:bottom w:val="single" w:color="000000" w:sz="4" w:space="0"/>
              <w:right w:val="single" w:color="000000" w:sz="4" w:space="0"/>
            </w:tcBorders>
            <w:noWrap w:val="0"/>
            <w:vAlign w:val="center"/>
          </w:tcPr>
          <w:p w14:paraId="69D94198">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2139" w:type="dxa"/>
            <w:tcBorders>
              <w:top w:val="single" w:color="000000" w:sz="4" w:space="0"/>
              <w:left w:val="nil"/>
              <w:bottom w:val="single" w:color="000000" w:sz="4" w:space="0"/>
              <w:right w:val="single" w:color="000000" w:sz="4" w:space="0"/>
            </w:tcBorders>
            <w:noWrap w:val="0"/>
            <w:vAlign w:val="center"/>
          </w:tcPr>
          <w:p w14:paraId="6079374D">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斜流风机(SF-1)</w:t>
            </w:r>
          </w:p>
        </w:tc>
        <w:tc>
          <w:tcPr>
            <w:tcW w:w="1434" w:type="dxa"/>
            <w:tcBorders>
              <w:top w:val="single" w:color="000000" w:sz="4" w:space="0"/>
              <w:left w:val="nil"/>
              <w:bottom w:val="single" w:color="000000" w:sz="4" w:space="0"/>
              <w:right w:val="single" w:color="000000" w:sz="4" w:space="0"/>
            </w:tcBorders>
            <w:noWrap w:val="0"/>
            <w:vAlign w:val="center"/>
          </w:tcPr>
          <w:p w14:paraId="5A1981B4">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GXF-4B</w:t>
            </w:r>
          </w:p>
        </w:tc>
        <w:tc>
          <w:tcPr>
            <w:tcW w:w="792" w:type="dxa"/>
            <w:tcBorders>
              <w:top w:val="single" w:color="000000" w:sz="4" w:space="0"/>
              <w:left w:val="nil"/>
              <w:bottom w:val="single" w:color="000000" w:sz="4" w:space="0"/>
              <w:right w:val="single" w:color="000000" w:sz="4" w:space="0"/>
            </w:tcBorders>
            <w:noWrap/>
            <w:vAlign w:val="center"/>
          </w:tcPr>
          <w:p w14:paraId="6B4DCF29">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07539288">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499" w:type="dxa"/>
            <w:tcBorders>
              <w:top w:val="single" w:color="000000" w:sz="4" w:space="0"/>
              <w:left w:val="nil"/>
              <w:bottom w:val="single" w:color="000000" w:sz="4" w:space="0"/>
              <w:right w:val="single" w:color="000000" w:sz="4" w:space="0"/>
            </w:tcBorders>
            <w:noWrap/>
            <w:vAlign w:val="center"/>
          </w:tcPr>
          <w:p w14:paraId="06D7E4A6">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生活泵房</w:t>
            </w:r>
          </w:p>
        </w:tc>
        <w:tc>
          <w:tcPr>
            <w:tcW w:w="1896" w:type="dxa"/>
            <w:tcBorders>
              <w:top w:val="single" w:color="000000" w:sz="4" w:space="0"/>
              <w:left w:val="nil"/>
              <w:bottom w:val="single" w:color="000000" w:sz="4" w:space="0"/>
              <w:right w:val="single" w:color="000000" w:sz="4" w:space="0"/>
            </w:tcBorders>
            <w:noWrap w:val="0"/>
            <w:vAlign w:val="center"/>
          </w:tcPr>
          <w:p w14:paraId="4EED08D2">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GXF-4.5B0.55KW</w:t>
            </w:r>
          </w:p>
        </w:tc>
      </w:tr>
      <w:tr w14:paraId="3303E1C8">
        <w:tblPrEx>
          <w:tblCellMar>
            <w:top w:w="0" w:type="dxa"/>
            <w:left w:w="108" w:type="dxa"/>
            <w:bottom w:w="0" w:type="dxa"/>
            <w:right w:w="108" w:type="dxa"/>
          </w:tblCellMar>
        </w:tblPrEx>
        <w:trPr>
          <w:jc w:val="center"/>
        </w:trPr>
        <w:tc>
          <w:tcPr>
            <w:tcW w:w="815" w:type="dxa"/>
            <w:tcBorders>
              <w:top w:val="single" w:color="000000" w:sz="4" w:space="0"/>
              <w:left w:val="single" w:color="000000" w:sz="8" w:space="0"/>
              <w:bottom w:val="single" w:color="000000" w:sz="4" w:space="0"/>
              <w:right w:val="single" w:color="000000" w:sz="4" w:space="0"/>
            </w:tcBorders>
            <w:noWrap w:val="0"/>
            <w:vAlign w:val="center"/>
          </w:tcPr>
          <w:p w14:paraId="3A4339FF">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2139" w:type="dxa"/>
            <w:tcBorders>
              <w:top w:val="single" w:color="000000" w:sz="4" w:space="0"/>
              <w:left w:val="nil"/>
              <w:bottom w:val="single" w:color="000000" w:sz="4" w:space="0"/>
              <w:right w:val="single" w:color="000000" w:sz="4" w:space="0"/>
            </w:tcBorders>
            <w:noWrap w:val="0"/>
            <w:vAlign w:val="center"/>
          </w:tcPr>
          <w:p w14:paraId="677F9AD8">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斜流风机(PF-2、SF-2)</w:t>
            </w:r>
          </w:p>
        </w:tc>
        <w:tc>
          <w:tcPr>
            <w:tcW w:w="1434" w:type="dxa"/>
            <w:tcBorders>
              <w:top w:val="single" w:color="000000" w:sz="4" w:space="0"/>
              <w:left w:val="nil"/>
              <w:bottom w:val="single" w:color="000000" w:sz="4" w:space="0"/>
              <w:right w:val="single" w:color="000000" w:sz="4" w:space="0"/>
            </w:tcBorders>
            <w:noWrap w:val="0"/>
            <w:vAlign w:val="center"/>
          </w:tcPr>
          <w:p w14:paraId="7504C9A5">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GXF-7B</w:t>
            </w:r>
          </w:p>
        </w:tc>
        <w:tc>
          <w:tcPr>
            <w:tcW w:w="792" w:type="dxa"/>
            <w:tcBorders>
              <w:top w:val="single" w:color="000000" w:sz="4" w:space="0"/>
              <w:left w:val="nil"/>
              <w:bottom w:val="single" w:color="000000" w:sz="4" w:space="0"/>
              <w:right w:val="single" w:color="000000" w:sz="4" w:space="0"/>
            </w:tcBorders>
            <w:noWrap/>
            <w:vAlign w:val="center"/>
          </w:tcPr>
          <w:p w14:paraId="6BAA9687">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4B71DDDB">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499" w:type="dxa"/>
            <w:tcBorders>
              <w:top w:val="single" w:color="000000" w:sz="4" w:space="0"/>
              <w:left w:val="nil"/>
              <w:bottom w:val="single" w:color="000000" w:sz="4" w:space="0"/>
              <w:right w:val="single" w:color="000000" w:sz="4" w:space="0"/>
            </w:tcBorders>
            <w:noWrap/>
            <w:vAlign w:val="center"/>
          </w:tcPr>
          <w:p w14:paraId="02CEBD7F">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变配电室</w:t>
            </w:r>
          </w:p>
        </w:tc>
        <w:tc>
          <w:tcPr>
            <w:tcW w:w="1896" w:type="dxa"/>
            <w:tcBorders>
              <w:top w:val="single" w:color="000000" w:sz="4" w:space="0"/>
              <w:left w:val="nil"/>
              <w:bottom w:val="single" w:color="000000" w:sz="4" w:space="0"/>
              <w:right w:val="single" w:color="000000" w:sz="4" w:space="0"/>
            </w:tcBorders>
            <w:noWrap w:val="0"/>
            <w:vAlign w:val="center"/>
          </w:tcPr>
          <w:p w14:paraId="7F4C65D0">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GXF-8A4KW</w:t>
            </w:r>
          </w:p>
        </w:tc>
      </w:tr>
      <w:tr w14:paraId="2CE039C3">
        <w:tblPrEx>
          <w:tblCellMar>
            <w:top w:w="0" w:type="dxa"/>
            <w:left w:w="108" w:type="dxa"/>
            <w:bottom w:w="0" w:type="dxa"/>
            <w:right w:w="108" w:type="dxa"/>
          </w:tblCellMar>
        </w:tblPrEx>
        <w:trPr>
          <w:jc w:val="center"/>
        </w:trPr>
        <w:tc>
          <w:tcPr>
            <w:tcW w:w="815" w:type="dxa"/>
            <w:tcBorders>
              <w:top w:val="single" w:color="000000" w:sz="4" w:space="0"/>
              <w:left w:val="single" w:color="000000" w:sz="8" w:space="0"/>
              <w:bottom w:val="single" w:color="000000" w:sz="4" w:space="0"/>
              <w:right w:val="single" w:color="000000" w:sz="4" w:space="0"/>
            </w:tcBorders>
            <w:noWrap w:val="0"/>
            <w:vAlign w:val="center"/>
          </w:tcPr>
          <w:p w14:paraId="0AAAB068">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2139" w:type="dxa"/>
            <w:tcBorders>
              <w:top w:val="single" w:color="000000" w:sz="4" w:space="0"/>
              <w:left w:val="nil"/>
              <w:bottom w:val="single" w:color="000000" w:sz="4" w:space="0"/>
              <w:right w:val="single" w:color="000000" w:sz="4" w:space="0"/>
            </w:tcBorders>
            <w:noWrap w:val="0"/>
            <w:vAlign w:val="center"/>
          </w:tcPr>
          <w:p w14:paraId="34F0018B">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斜流风机(PF-3、SF-3)</w:t>
            </w:r>
          </w:p>
        </w:tc>
        <w:tc>
          <w:tcPr>
            <w:tcW w:w="1434" w:type="dxa"/>
            <w:tcBorders>
              <w:top w:val="single" w:color="000000" w:sz="4" w:space="0"/>
              <w:left w:val="nil"/>
              <w:bottom w:val="single" w:color="000000" w:sz="4" w:space="0"/>
              <w:right w:val="single" w:color="000000" w:sz="4" w:space="0"/>
            </w:tcBorders>
            <w:noWrap w:val="0"/>
            <w:vAlign w:val="center"/>
          </w:tcPr>
          <w:p w14:paraId="391EE0BC">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GXF-7A</w:t>
            </w:r>
          </w:p>
        </w:tc>
        <w:tc>
          <w:tcPr>
            <w:tcW w:w="792" w:type="dxa"/>
            <w:tcBorders>
              <w:top w:val="single" w:color="000000" w:sz="4" w:space="0"/>
              <w:left w:val="nil"/>
              <w:bottom w:val="single" w:color="000000" w:sz="4" w:space="0"/>
              <w:right w:val="single" w:color="000000" w:sz="4" w:space="0"/>
            </w:tcBorders>
            <w:noWrap/>
            <w:vAlign w:val="center"/>
          </w:tcPr>
          <w:p w14:paraId="15A04528">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33A7FD40">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499" w:type="dxa"/>
            <w:tcBorders>
              <w:top w:val="single" w:color="000000" w:sz="4" w:space="0"/>
              <w:left w:val="nil"/>
              <w:bottom w:val="single" w:color="000000" w:sz="4" w:space="0"/>
              <w:right w:val="single" w:color="000000" w:sz="4" w:space="0"/>
            </w:tcBorders>
            <w:noWrap/>
            <w:vAlign w:val="center"/>
          </w:tcPr>
          <w:p w14:paraId="3DB05D1D">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换热站</w:t>
            </w:r>
          </w:p>
        </w:tc>
        <w:tc>
          <w:tcPr>
            <w:tcW w:w="1896" w:type="dxa"/>
            <w:tcBorders>
              <w:top w:val="single" w:color="000000" w:sz="4" w:space="0"/>
              <w:left w:val="nil"/>
              <w:bottom w:val="single" w:color="000000" w:sz="4" w:space="0"/>
              <w:right w:val="single" w:color="000000" w:sz="4" w:space="0"/>
            </w:tcBorders>
            <w:noWrap w:val="0"/>
            <w:vAlign w:val="center"/>
          </w:tcPr>
          <w:p w14:paraId="35C90511">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SWF-I-6.52.2KW</w:t>
            </w:r>
          </w:p>
        </w:tc>
      </w:tr>
      <w:tr w14:paraId="2A734A92">
        <w:tblPrEx>
          <w:tblCellMar>
            <w:top w:w="0" w:type="dxa"/>
            <w:left w:w="108" w:type="dxa"/>
            <w:bottom w:w="0" w:type="dxa"/>
            <w:right w:w="108" w:type="dxa"/>
          </w:tblCellMar>
        </w:tblPrEx>
        <w:trPr>
          <w:jc w:val="center"/>
        </w:trPr>
        <w:tc>
          <w:tcPr>
            <w:tcW w:w="815" w:type="dxa"/>
            <w:tcBorders>
              <w:top w:val="single" w:color="000000" w:sz="4" w:space="0"/>
              <w:left w:val="single" w:color="000000" w:sz="8" w:space="0"/>
              <w:bottom w:val="single" w:color="000000" w:sz="4" w:space="0"/>
              <w:right w:val="single" w:color="000000" w:sz="4" w:space="0"/>
            </w:tcBorders>
            <w:noWrap w:val="0"/>
            <w:vAlign w:val="center"/>
          </w:tcPr>
          <w:p w14:paraId="25985D72">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2139" w:type="dxa"/>
            <w:tcBorders>
              <w:top w:val="single" w:color="000000" w:sz="4" w:space="0"/>
              <w:left w:val="nil"/>
              <w:bottom w:val="single" w:color="000000" w:sz="4" w:space="0"/>
              <w:right w:val="single" w:color="000000" w:sz="4" w:space="0"/>
            </w:tcBorders>
            <w:noWrap w:val="0"/>
            <w:vAlign w:val="center"/>
          </w:tcPr>
          <w:p w14:paraId="24075D5A">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斜流风机(PF-4、SF-4)</w:t>
            </w:r>
          </w:p>
        </w:tc>
        <w:tc>
          <w:tcPr>
            <w:tcW w:w="1434" w:type="dxa"/>
            <w:tcBorders>
              <w:top w:val="single" w:color="000000" w:sz="4" w:space="0"/>
              <w:left w:val="nil"/>
              <w:bottom w:val="single" w:color="000000" w:sz="4" w:space="0"/>
              <w:right w:val="single" w:color="000000" w:sz="4" w:space="0"/>
            </w:tcBorders>
            <w:noWrap w:val="0"/>
            <w:vAlign w:val="center"/>
          </w:tcPr>
          <w:p w14:paraId="7CE6701F">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GXF-10B</w:t>
            </w:r>
          </w:p>
        </w:tc>
        <w:tc>
          <w:tcPr>
            <w:tcW w:w="792" w:type="dxa"/>
            <w:tcBorders>
              <w:top w:val="single" w:color="000000" w:sz="4" w:space="0"/>
              <w:left w:val="nil"/>
              <w:bottom w:val="single" w:color="000000" w:sz="4" w:space="0"/>
              <w:right w:val="single" w:color="000000" w:sz="4" w:space="0"/>
            </w:tcBorders>
            <w:noWrap/>
            <w:vAlign w:val="center"/>
          </w:tcPr>
          <w:p w14:paraId="3C0AD8E2">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208270E0">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499" w:type="dxa"/>
            <w:tcBorders>
              <w:top w:val="single" w:color="000000" w:sz="4" w:space="0"/>
              <w:left w:val="nil"/>
              <w:bottom w:val="single" w:color="000000" w:sz="4" w:space="0"/>
              <w:right w:val="single" w:color="000000" w:sz="4" w:space="0"/>
            </w:tcBorders>
            <w:noWrap/>
            <w:vAlign w:val="center"/>
          </w:tcPr>
          <w:p w14:paraId="04F13C0F">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空调机房</w:t>
            </w:r>
          </w:p>
        </w:tc>
        <w:tc>
          <w:tcPr>
            <w:tcW w:w="1896" w:type="dxa"/>
            <w:tcBorders>
              <w:top w:val="single" w:color="000000" w:sz="4" w:space="0"/>
              <w:left w:val="nil"/>
              <w:bottom w:val="single" w:color="000000" w:sz="4" w:space="0"/>
              <w:right w:val="single" w:color="000000" w:sz="4" w:space="0"/>
            </w:tcBorders>
            <w:noWrap w:val="0"/>
            <w:vAlign w:val="center"/>
          </w:tcPr>
          <w:p w14:paraId="10670595">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SWF-I-107.5KW</w:t>
            </w:r>
          </w:p>
        </w:tc>
      </w:tr>
      <w:tr w14:paraId="0A8695B1">
        <w:tblPrEx>
          <w:tblCellMar>
            <w:top w:w="0" w:type="dxa"/>
            <w:left w:w="108" w:type="dxa"/>
            <w:bottom w:w="0" w:type="dxa"/>
            <w:right w:w="108" w:type="dxa"/>
          </w:tblCellMar>
        </w:tblPrEx>
        <w:trPr>
          <w:jc w:val="center"/>
        </w:trPr>
        <w:tc>
          <w:tcPr>
            <w:tcW w:w="815" w:type="dxa"/>
            <w:tcBorders>
              <w:top w:val="single" w:color="000000" w:sz="4" w:space="0"/>
              <w:left w:val="single" w:color="000000" w:sz="8" w:space="0"/>
              <w:bottom w:val="single" w:color="000000" w:sz="4" w:space="0"/>
              <w:right w:val="single" w:color="000000" w:sz="4" w:space="0"/>
            </w:tcBorders>
            <w:noWrap w:val="0"/>
            <w:vAlign w:val="center"/>
          </w:tcPr>
          <w:p w14:paraId="2A77B1ED">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2139" w:type="dxa"/>
            <w:tcBorders>
              <w:top w:val="single" w:color="000000" w:sz="4" w:space="0"/>
              <w:left w:val="nil"/>
              <w:bottom w:val="single" w:color="000000" w:sz="4" w:space="0"/>
              <w:right w:val="single" w:color="000000" w:sz="4" w:space="0"/>
            </w:tcBorders>
            <w:noWrap w:val="0"/>
            <w:vAlign w:val="center"/>
          </w:tcPr>
          <w:p w14:paraId="093B3127">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排烟风机（PFY-1-CK-1）</w:t>
            </w:r>
          </w:p>
        </w:tc>
        <w:tc>
          <w:tcPr>
            <w:tcW w:w="1434" w:type="dxa"/>
            <w:tcBorders>
              <w:top w:val="single" w:color="000000" w:sz="4" w:space="0"/>
              <w:left w:val="nil"/>
              <w:bottom w:val="single" w:color="000000" w:sz="4" w:space="0"/>
              <w:right w:val="single" w:color="000000" w:sz="4" w:space="0"/>
            </w:tcBorders>
            <w:noWrap w:val="0"/>
            <w:vAlign w:val="center"/>
          </w:tcPr>
          <w:p w14:paraId="44ED25A2">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GYF-10-I</w:t>
            </w:r>
          </w:p>
        </w:tc>
        <w:tc>
          <w:tcPr>
            <w:tcW w:w="792" w:type="dxa"/>
            <w:tcBorders>
              <w:top w:val="single" w:color="000000" w:sz="4" w:space="0"/>
              <w:left w:val="nil"/>
              <w:bottom w:val="single" w:color="000000" w:sz="4" w:space="0"/>
              <w:right w:val="single" w:color="000000" w:sz="4" w:space="0"/>
            </w:tcBorders>
            <w:noWrap/>
            <w:vAlign w:val="center"/>
          </w:tcPr>
          <w:p w14:paraId="1C5CE984">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7E68422B">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499" w:type="dxa"/>
            <w:tcBorders>
              <w:top w:val="single" w:color="000000" w:sz="4" w:space="0"/>
              <w:left w:val="nil"/>
              <w:bottom w:val="single" w:color="000000" w:sz="4" w:space="0"/>
              <w:right w:val="single" w:color="000000" w:sz="4" w:space="0"/>
            </w:tcBorders>
            <w:noWrap/>
            <w:vAlign w:val="center"/>
          </w:tcPr>
          <w:p w14:paraId="458190A6">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非人防区排风机房</w:t>
            </w:r>
          </w:p>
        </w:tc>
        <w:tc>
          <w:tcPr>
            <w:tcW w:w="1896" w:type="dxa"/>
            <w:tcBorders>
              <w:top w:val="single" w:color="000000" w:sz="4" w:space="0"/>
              <w:left w:val="nil"/>
              <w:bottom w:val="single" w:color="000000" w:sz="4" w:space="0"/>
              <w:right w:val="single" w:color="000000" w:sz="4" w:space="0"/>
            </w:tcBorders>
            <w:noWrap w:val="0"/>
            <w:vAlign w:val="center"/>
          </w:tcPr>
          <w:p w14:paraId="2E374B05">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HTF-I-1011KW</w:t>
            </w:r>
          </w:p>
        </w:tc>
      </w:tr>
      <w:tr w14:paraId="461CC9D2">
        <w:tblPrEx>
          <w:tblCellMar>
            <w:top w:w="0" w:type="dxa"/>
            <w:left w:w="108" w:type="dxa"/>
            <w:bottom w:w="0" w:type="dxa"/>
            <w:right w:w="108" w:type="dxa"/>
          </w:tblCellMar>
        </w:tblPrEx>
        <w:trPr>
          <w:jc w:val="center"/>
        </w:trPr>
        <w:tc>
          <w:tcPr>
            <w:tcW w:w="815" w:type="dxa"/>
            <w:tcBorders>
              <w:top w:val="single" w:color="000000" w:sz="4" w:space="0"/>
              <w:left w:val="single" w:color="000000" w:sz="8" w:space="0"/>
              <w:bottom w:val="single" w:color="000000" w:sz="4" w:space="0"/>
              <w:right w:val="single" w:color="000000" w:sz="4" w:space="0"/>
            </w:tcBorders>
            <w:noWrap w:val="0"/>
            <w:vAlign w:val="center"/>
          </w:tcPr>
          <w:p w14:paraId="65A2E20F">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2139" w:type="dxa"/>
            <w:tcBorders>
              <w:top w:val="single" w:color="000000" w:sz="4" w:space="0"/>
              <w:left w:val="nil"/>
              <w:bottom w:val="single" w:color="000000" w:sz="4" w:space="0"/>
              <w:right w:val="single" w:color="000000" w:sz="4" w:space="0"/>
            </w:tcBorders>
            <w:noWrap w:val="0"/>
            <w:vAlign w:val="center"/>
          </w:tcPr>
          <w:p w14:paraId="16A86ADF">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消防高温排烟轴流风机</w:t>
            </w:r>
          </w:p>
        </w:tc>
        <w:tc>
          <w:tcPr>
            <w:tcW w:w="1434" w:type="dxa"/>
            <w:tcBorders>
              <w:top w:val="single" w:color="000000" w:sz="4" w:space="0"/>
              <w:left w:val="nil"/>
              <w:bottom w:val="single" w:color="000000" w:sz="4" w:space="0"/>
              <w:right w:val="single" w:color="000000" w:sz="4" w:space="0"/>
            </w:tcBorders>
            <w:noWrap w:val="0"/>
            <w:vAlign w:val="center"/>
          </w:tcPr>
          <w:p w14:paraId="0F86CC73">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（PY-1、PY-2）</w:t>
            </w:r>
          </w:p>
          <w:p w14:paraId="0DBA30D4">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HTF-1型机号10</w:t>
            </w:r>
          </w:p>
        </w:tc>
        <w:tc>
          <w:tcPr>
            <w:tcW w:w="792" w:type="dxa"/>
            <w:tcBorders>
              <w:top w:val="single" w:color="000000" w:sz="4" w:space="0"/>
              <w:left w:val="nil"/>
              <w:bottom w:val="single" w:color="000000" w:sz="4" w:space="0"/>
              <w:right w:val="single" w:color="000000" w:sz="4" w:space="0"/>
            </w:tcBorders>
            <w:noWrap/>
            <w:vAlign w:val="center"/>
          </w:tcPr>
          <w:p w14:paraId="459A76C4">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3B1F06EC">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499" w:type="dxa"/>
            <w:tcBorders>
              <w:top w:val="single" w:color="000000" w:sz="4" w:space="0"/>
              <w:left w:val="nil"/>
              <w:bottom w:val="single" w:color="000000" w:sz="4" w:space="0"/>
              <w:right w:val="single" w:color="000000" w:sz="4" w:space="0"/>
            </w:tcBorders>
            <w:noWrap/>
            <w:vAlign w:val="center"/>
          </w:tcPr>
          <w:p w14:paraId="1E02D4F8">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13#楼1层、4层</w:t>
            </w:r>
          </w:p>
        </w:tc>
        <w:tc>
          <w:tcPr>
            <w:tcW w:w="1896" w:type="dxa"/>
            <w:tcBorders>
              <w:top w:val="single" w:color="000000" w:sz="4" w:space="0"/>
              <w:left w:val="nil"/>
              <w:bottom w:val="single" w:color="000000" w:sz="4" w:space="0"/>
              <w:right w:val="single" w:color="000000" w:sz="4" w:space="0"/>
            </w:tcBorders>
            <w:noWrap w:val="0"/>
            <w:vAlign w:val="center"/>
          </w:tcPr>
          <w:p w14:paraId="7DFB63C5">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HTF-I-1011KW</w:t>
            </w:r>
          </w:p>
        </w:tc>
      </w:tr>
      <w:tr w14:paraId="071982ED">
        <w:tblPrEx>
          <w:tblCellMar>
            <w:top w:w="0" w:type="dxa"/>
            <w:left w:w="108" w:type="dxa"/>
            <w:bottom w:w="0" w:type="dxa"/>
            <w:right w:w="108" w:type="dxa"/>
          </w:tblCellMar>
        </w:tblPrEx>
        <w:trPr>
          <w:jc w:val="center"/>
        </w:trPr>
        <w:tc>
          <w:tcPr>
            <w:tcW w:w="815" w:type="dxa"/>
            <w:tcBorders>
              <w:top w:val="single" w:color="000000" w:sz="4" w:space="0"/>
              <w:left w:val="single" w:color="000000" w:sz="8" w:space="0"/>
              <w:bottom w:val="single" w:color="000000" w:sz="4" w:space="0"/>
              <w:right w:val="single" w:color="000000" w:sz="4" w:space="0"/>
            </w:tcBorders>
            <w:noWrap w:val="0"/>
            <w:vAlign w:val="center"/>
          </w:tcPr>
          <w:p w14:paraId="1D7C1B14">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w:t>
            </w:r>
          </w:p>
        </w:tc>
        <w:tc>
          <w:tcPr>
            <w:tcW w:w="2139" w:type="dxa"/>
            <w:tcBorders>
              <w:top w:val="single" w:color="000000" w:sz="4" w:space="0"/>
              <w:left w:val="nil"/>
              <w:bottom w:val="single" w:color="000000" w:sz="4" w:space="0"/>
              <w:right w:val="single" w:color="000000" w:sz="4" w:space="0"/>
            </w:tcBorders>
            <w:noWrap w:val="0"/>
            <w:vAlign w:val="center"/>
          </w:tcPr>
          <w:p w14:paraId="4B185F91">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轴流风机</w:t>
            </w:r>
          </w:p>
        </w:tc>
        <w:tc>
          <w:tcPr>
            <w:tcW w:w="1434" w:type="dxa"/>
            <w:tcBorders>
              <w:top w:val="single" w:color="000000" w:sz="4" w:space="0"/>
              <w:left w:val="nil"/>
              <w:bottom w:val="single" w:color="000000" w:sz="4" w:space="0"/>
              <w:right w:val="single" w:color="000000" w:sz="4" w:space="0"/>
            </w:tcBorders>
            <w:noWrap w:val="0"/>
            <w:vAlign w:val="center"/>
          </w:tcPr>
          <w:p w14:paraId="3D07BB94">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（SF-1）</w:t>
            </w:r>
          </w:p>
          <w:p w14:paraId="5671BA0F">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SZF-B型机号9</w:t>
            </w:r>
          </w:p>
        </w:tc>
        <w:tc>
          <w:tcPr>
            <w:tcW w:w="792" w:type="dxa"/>
            <w:tcBorders>
              <w:top w:val="single" w:color="000000" w:sz="4" w:space="0"/>
              <w:left w:val="nil"/>
              <w:bottom w:val="single" w:color="000000" w:sz="4" w:space="0"/>
              <w:right w:val="single" w:color="000000" w:sz="4" w:space="0"/>
            </w:tcBorders>
            <w:noWrap/>
            <w:vAlign w:val="center"/>
          </w:tcPr>
          <w:p w14:paraId="0B8D5316">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24F92A45">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499" w:type="dxa"/>
            <w:tcBorders>
              <w:top w:val="single" w:color="000000" w:sz="4" w:space="0"/>
              <w:left w:val="nil"/>
              <w:bottom w:val="single" w:color="000000" w:sz="4" w:space="0"/>
              <w:right w:val="single" w:color="000000" w:sz="4" w:space="0"/>
            </w:tcBorders>
            <w:noWrap/>
            <w:vAlign w:val="center"/>
          </w:tcPr>
          <w:p w14:paraId="1D0C89D2">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13#楼4层</w:t>
            </w:r>
          </w:p>
        </w:tc>
        <w:tc>
          <w:tcPr>
            <w:tcW w:w="1896" w:type="dxa"/>
            <w:tcBorders>
              <w:top w:val="single" w:color="000000" w:sz="4" w:space="0"/>
              <w:left w:val="nil"/>
              <w:bottom w:val="single" w:color="000000" w:sz="4" w:space="0"/>
              <w:right w:val="single" w:color="000000" w:sz="4" w:space="0"/>
            </w:tcBorders>
            <w:noWrap w:val="0"/>
            <w:vAlign w:val="center"/>
          </w:tcPr>
          <w:p w14:paraId="49398479">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SWF-I-95.5KW</w:t>
            </w:r>
          </w:p>
        </w:tc>
      </w:tr>
      <w:tr w14:paraId="1BC4FFB2">
        <w:tblPrEx>
          <w:tblCellMar>
            <w:top w:w="0" w:type="dxa"/>
            <w:left w:w="108" w:type="dxa"/>
            <w:bottom w:w="0" w:type="dxa"/>
            <w:right w:w="108" w:type="dxa"/>
          </w:tblCellMar>
        </w:tblPrEx>
        <w:trPr>
          <w:jc w:val="center"/>
        </w:trPr>
        <w:tc>
          <w:tcPr>
            <w:tcW w:w="815" w:type="dxa"/>
            <w:tcBorders>
              <w:top w:val="single" w:color="000000" w:sz="4" w:space="0"/>
              <w:left w:val="single" w:color="000000" w:sz="8" w:space="0"/>
              <w:bottom w:val="single" w:color="000000" w:sz="4" w:space="0"/>
              <w:right w:val="single" w:color="000000" w:sz="4" w:space="0"/>
            </w:tcBorders>
            <w:noWrap w:val="0"/>
            <w:vAlign w:val="center"/>
          </w:tcPr>
          <w:p w14:paraId="4BF46D39">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w:t>
            </w:r>
          </w:p>
        </w:tc>
        <w:tc>
          <w:tcPr>
            <w:tcW w:w="2139" w:type="dxa"/>
            <w:tcBorders>
              <w:top w:val="single" w:color="000000" w:sz="4" w:space="0"/>
              <w:left w:val="nil"/>
              <w:bottom w:val="single" w:color="000000" w:sz="4" w:space="0"/>
              <w:right w:val="single" w:color="000000" w:sz="4" w:space="0"/>
            </w:tcBorders>
            <w:noWrap w:val="0"/>
            <w:vAlign w:val="center"/>
          </w:tcPr>
          <w:p w14:paraId="0DD66FE4">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轴流风机</w:t>
            </w:r>
          </w:p>
        </w:tc>
        <w:tc>
          <w:tcPr>
            <w:tcW w:w="1434" w:type="dxa"/>
            <w:tcBorders>
              <w:top w:val="single" w:color="000000" w:sz="4" w:space="0"/>
              <w:left w:val="nil"/>
              <w:bottom w:val="single" w:color="000000" w:sz="4" w:space="0"/>
              <w:right w:val="single" w:color="000000" w:sz="4" w:space="0"/>
            </w:tcBorders>
            <w:noWrap w:val="0"/>
            <w:vAlign w:val="center"/>
          </w:tcPr>
          <w:p w14:paraId="194BC2B5">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（PF-1）</w:t>
            </w:r>
          </w:p>
          <w:p w14:paraId="60305374">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SZF-B型机号7.5</w:t>
            </w:r>
          </w:p>
        </w:tc>
        <w:tc>
          <w:tcPr>
            <w:tcW w:w="792" w:type="dxa"/>
            <w:tcBorders>
              <w:top w:val="single" w:color="000000" w:sz="4" w:space="0"/>
              <w:left w:val="nil"/>
              <w:bottom w:val="single" w:color="000000" w:sz="4" w:space="0"/>
              <w:right w:val="single" w:color="000000" w:sz="4" w:space="0"/>
            </w:tcBorders>
            <w:noWrap/>
            <w:vAlign w:val="center"/>
          </w:tcPr>
          <w:p w14:paraId="111B8B03">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484708A6">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499" w:type="dxa"/>
            <w:tcBorders>
              <w:top w:val="single" w:color="000000" w:sz="4" w:space="0"/>
              <w:left w:val="nil"/>
              <w:bottom w:val="single" w:color="000000" w:sz="4" w:space="0"/>
              <w:right w:val="single" w:color="000000" w:sz="4" w:space="0"/>
            </w:tcBorders>
            <w:noWrap/>
            <w:vAlign w:val="center"/>
          </w:tcPr>
          <w:p w14:paraId="21C115C4">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13#楼1层</w:t>
            </w:r>
          </w:p>
        </w:tc>
        <w:tc>
          <w:tcPr>
            <w:tcW w:w="1896" w:type="dxa"/>
            <w:tcBorders>
              <w:top w:val="single" w:color="000000" w:sz="4" w:space="0"/>
              <w:left w:val="nil"/>
              <w:bottom w:val="single" w:color="000000" w:sz="4" w:space="0"/>
              <w:right w:val="single" w:color="000000" w:sz="4" w:space="0"/>
            </w:tcBorders>
            <w:noWrap w:val="0"/>
            <w:vAlign w:val="center"/>
          </w:tcPr>
          <w:p w14:paraId="18DB8D85">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SWF-I-73KW</w:t>
            </w:r>
          </w:p>
        </w:tc>
      </w:tr>
      <w:tr w14:paraId="17841534">
        <w:tblPrEx>
          <w:tblCellMar>
            <w:top w:w="0" w:type="dxa"/>
            <w:left w:w="108" w:type="dxa"/>
            <w:bottom w:w="0" w:type="dxa"/>
            <w:right w:w="108" w:type="dxa"/>
          </w:tblCellMar>
        </w:tblPrEx>
        <w:trPr>
          <w:jc w:val="center"/>
        </w:trPr>
        <w:tc>
          <w:tcPr>
            <w:tcW w:w="815" w:type="dxa"/>
            <w:tcBorders>
              <w:top w:val="single" w:color="000000" w:sz="4" w:space="0"/>
              <w:left w:val="single" w:color="000000" w:sz="8" w:space="0"/>
              <w:bottom w:val="single" w:color="000000" w:sz="4" w:space="0"/>
              <w:right w:val="single" w:color="000000" w:sz="4" w:space="0"/>
            </w:tcBorders>
            <w:noWrap w:val="0"/>
            <w:vAlign w:val="center"/>
          </w:tcPr>
          <w:p w14:paraId="771AA293">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2139" w:type="dxa"/>
            <w:tcBorders>
              <w:top w:val="single" w:color="000000" w:sz="4" w:space="0"/>
              <w:left w:val="nil"/>
              <w:bottom w:val="single" w:color="000000" w:sz="4" w:space="0"/>
              <w:right w:val="single" w:color="000000" w:sz="4" w:space="0"/>
            </w:tcBorders>
            <w:noWrap w:val="0"/>
            <w:vAlign w:val="center"/>
          </w:tcPr>
          <w:p w14:paraId="09B629D9">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轴流风机</w:t>
            </w:r>
          </w:p>
        </w:tc>
        <w:tc>
          <w:tcPr>
            <w:tcW w:w="1434" w:type="dxa"/>
            <w:tcBorders>
              <w:top w:val="single" w:color="000000" w:sz="4" w:space="0"/>
              <w:left w:val="nil"/>
              <w:bottom w:val="single" w:color="000000" w:sz="4" w:space="0"/>
              <w:right w:val="single" w:color="000000" w:sz="4" w:space="0"/>
            </w:tcBorders>
            <w:noWrap w:val="0"/>
            <w:vAlign w:val="center"/>
          </w:tcPr>
          <w:p w14:paraId="7C629F0D">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（PF-2、PF-3）</w:t>
            </w:r>
          </w:p>
          <w:p w14:paraId="671A9D04">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SZF-B型机号7.5</w:t>
            </w:r>
          </w:p>
        </w:tc>
        <w:tc>
          <w:tcPr>
            <w:tcW w:w="792" w:type="dxa"/>
            <w:tcBorders>
              <w:top w:val="single" w:color="000000" w:sz="4" w:space="0"/>
              <w:left w:val="nil"/>
              <w:bottom w:val="single" w:color="000000" w:sz="4" w:space="0"/>
              <w:right w:val="single" w:color="000000" w:sz="4" w:space="0"/>
            </w:tcBorders>
            <w:noWrap/>
            <w:vAlign w:val="center"/>
          </w:tcPr>
          <w:p w14:paraId="51611541">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37F37E1B">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499" w:type="dxa"/>
            <w:tcBorders>
              <w:top w:val="single" w:color="000000" w:sz="4" w:space="0"/>
              <w:left w:val="nil"/>
              <w:bottom w:val="single" w:color="000000" w:sz="4" w:space="0"/>
              <w:right w:val="single" w:color="000000" w:sz="4" w:space="0"/>
            </w:tcBorders>
            <w:noWrap/>
            <w:vAlign w:val="center"/>
          </w:tcPr>
          <w:p w14:paraId="6C2EDCB0">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13#楼1层</w:t>
            </w:r>
          </w:p>
        </w:tc>
        <w:tc>
          <w:tcPr>
            <w:tcW w:w="1896" w:type="dxa"/>
            <w:tcBorders>
              <w:top w:val="single" w:color="000000" w:sz="4" w:space="0"/>
              <w:left w:val="nil"/>
              <w:bottom w:val="single" w:color="000000" w:sz="4" w:space="0"/>
              <w:right w:val="single" w:color="000000" w:sz="4" w:space="0"/>
            </w:tcBorders>
            <w:noWrap w:val="0"/>
            <w:vAlign w:val="center"/>
          </w:tcPr>
          <w:p w14:paraId="2636B295">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SWF-I-40.37KW</w:t>
            </w:r>
          </w:p>
        </w:tc>
      </w:tr>
    </w:tbl>
    <w:p w14:paraId="6643896C">
      <w:pPr>
        <w:pStyle w:val="5"/>
        <w:spacing w:before="152" w:line="360" w:lineRule="auto"/>
        <w:ind w:left="512"/>
        <w:jc w:val="center"/>
        <w:outlineLvl w:val="0"/>
        <w:rPr>
          <w:rFonts w:hint="eastAsia" w:ascii="宋体" w:hAnsi="宋体" w:eastAsia="宋体" w:cs="宋体"/>
          <w:b/>
          <w:bCs/>
          <w:color w:val="auto"/>
          <w:spacing w:val="-4"/>
          <w:sz w:val="21"/>
          <w:szCs w:val="21"/>
          <w:highlight w:val="none"/>
        </w:rPr>
      </w:pPr>
    </w:p>
    <w:p w14:paraId="3FC14BCA">
      <w:pPr>
        <w:pStyle w:val="5"/>
        <w:spacing w:before="152" w:line="360" w:lineRule="auto"/>
        <w:ind w:left="512"/>
        <w:jc w:val="center"/>
        <w:outlineLvl w:val="0"/>
        <w:rPr>
          <w:rFonts w:hint="eastAsia" w:ascii="宋体" w:hAnsi="宋体" w:eastAsia="宋体" w:cs="宋体"/>
          <w:b/>
          <w:bCs/>
          <w:color w:val="auto"/>
          <w:spacing w:val="-4"/>
          <w:sz w:val="21"/>
          <w:szCs w:val="21"/>
          <w:highlight w:val="none"/>
        </w:rPr>
      </w:pPr>
      <w:r>
        <w:rPr>
          <w:rFonts w:hint="eastAsia" w:ascii="宋体" w:hAnsi="宋体" w:eastAsia="宋体" w:cs="宋体"/>
          <w:b/>
          <w:bCs/>
          <w:color w:val="auto"/>
          <w:spacing w:val="-4"/>
          <w:sz w:val="21"/>
          <w:szCs w:val="21"/>
          <w:highlight w:val="none"/>
        </w:rPr>
        <w:t>潜污泵（办公综合区、体育场馆区、药用植物园）</w:t>
      </w:r>
    </w:p>
    <w:tbl>
      <w:tblPr>
        <w:tblStyle w:val="7"/>
        <w:tblW w:w="0" w:type="auto"/>
        <w:jc w:val="center"/>
        <w:tblLayout w:type="fixed"/>
        <w:tblCellMar>
          <w:top w:w="0" w:type="dxa"/>
          <w:left w:w="108" w:type="dxa"/>
          <w:bottom w:w="0" w:type="dxa"/>
          <w:right w:w="108" w:type="dxa"/>
        </w:tblCellMar>
      </w:tblPr>
      <w:tblGrid>
        <w:gridCol w:w="1101"/>
        <w:gridCol w:w="1144"/>
        <w:gridCol w:w="3032"/>
        <w:gridCol w:w="1397"/>
        <w:gridCol w:w="1101"/>
        <w:gridCol w:w="1388"/>
        <w:gridCol w:w="1014"/>
      </w:tblGrid>
      <w:tr w14:paraId="06C59DB8">
        <w:tblPrEx>
          <w:tblCellMar>
            <w:top w:w="0" w:type="dxa"/>
            <w:left w:w="108" w:type="dxa"/>
            <w:bottom w:w="0" w:type="dxa"/>
            <w:right w:w="108" w:type="dxa"/>
          </w:tblCellMar>
        </w:tblPrEx>
        <w:trPr>
          <w:trHeight w:val="761" w:hRule="atLeast"/>
          <w:jc w:val="center"/>
        </w:trPr>
        <w:tc>
          <w:tcPr>
            <w:tcW w:w="1101" w:type="dxa"/>
            <w:tcBorders>
              <w:top w:val="single" w:color="000000" w:sz="4" w:space="0"/>
              <w:left w:val="single" w:color="000000" w:sz="8" w:space="0"/>
              <w:bottom w:val="single" w:color="000000" w:sz="4" w:space="0"/>
              <w:right w:val="single" w:color="000000" w:sz="4" w:space="0"/>
            </w:tcBorders>
            <w:noWrap w:val="0"/>
            <w:vAlign w:val="center"/>
          </w:tcPr>
          <w:p w14:paraId="3B23F4CE">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序号</w:t>
            </w:r>
          </w:p>
        </w:tc>
        <w:tc>
          <w:tcPr>
            <w:tcW w:w="1144" w:type="dxa"/>
            <w:tcBorders>
              <w:top w:val="single" w:color="000000" w:sz="4" w:space="0"/>
              <w:left w:val="nil"/>
              <w:bottom w:val="single" w:color="000000" w:sz="4" w:space="0"/>
              <w:right w:val="single" w:color="000000" w:sz="4" w:space="0"/>
            </w:tcBorders>
            <w:noWrap w:val="0"/>
            <w:vAlign w:val="center"/>
          </w:tcPr>
          <w:p w14:paraId="4E790FFF">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物资名称</w:t>
            </w:r>
          </w:p>
        </w:tc>
        <w:tc>
          <w:tcPr>
            <w:tcW w:w="3032" w:type="dxa"/>
            <w:tcBorders>
              <w:top w:val="single" w:color="000000" w:sz="4" w:space="0"/>
              <w:left w:val="nil"/>
              <w:bottom w:val="single" w:color="000000" w:sz="4" w:space="0"/>
              <w:right w:val="single" w:color="000000" w:sz="4" w:space="0"/>
            </w:tcBorders>
            <w:noWrap w:val="0"/>
            <w:vAlign w:val="center"/>
          </w:tcPr>
          <w:p w14:paraId="2D8C9FE0">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规格型号</w:t>
            </w:r>
          </w:p>
        </w:tc>
        <w:tc>
          <w:tcPr>
            <w:tcW w:w="1397" w:type="dxa"/>
            <w:tcBorders>
              <w:top w:val="single" w:color="000000" w:sz="4" w:space="0"/>
              <w:left w:val="nil"/>
              <w:bottom w:val="single" w:color="000000" w:sz="4" w:space="0"/>
              <w:right w:val="single" w:color="000000" w:sz="4" w:space="0"/>
            </w:tcBorders>
            <w:noWrap w:val="0"/>
            <w:vAlign w:val="center"/>
          </w:tcPr>
          <w:p w14:paraId="58938548">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计量单位</w:t>
            </w:r>
          </w:p>
        </w:tc>
        <w:tc>
          <w:tcPr>
            <w:tcW w:w="1101" w:type="dxa"/>
            <w:tcBorders>
              <w:top w:val="single" w:color="000000" w:sz="4" w:space="0"/>
              <w:left w:val="nil"/>
              <w:bottom w:val="single" w:color="000000" w:sz="4" w:space="0"/>
              <w:right w:val="single" w:color="000000" w:sz="4" w:space="0"/>
            </w:tcBorders>
            <w:noWrap w:val="0"/>
            <w:vAlign w:val="center"/>
          </w:tcPr>
          <w:p w14:paraId="644DDA37">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数量</w:t>
            </w:r>
          </w:p>
        </w:tc>
        <w:tc>
          <w:tcPr>
            <w:tcW w:w="1388" w:type="dxa"/>
            <w:tcBorders>
              <w:top w:val="single" w:color="000000" w:sz="4" w:space="0"/>
              <w:left w:val="nil"/>
              <w:bottom w:val="single" w:color="000000" w:sz="4" w:space="0"/>
              <w:right w:val="single" w:color="000000" w:sz="4" w:space="0"/>
            </w:tcBorders>
            <w:noWrap w:val="0"/>
            <w:vAlign w:val="center"/>
          </w:tcPr>
          <w:p w14:paraId="0B09B51B">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使用部位</w:t>
            </w:r>
          </w:p>
        </w:tc>
        <w:tc>
          <w:tcPr>
            <w:tcW w:w="1014" w:type="dxa"/>
            <w:tcBorders>
              <w:top w:val="single" w:color="000000" w:sz="4" w:space="0"/>
              <w:left w:val="nil"/>
              <w:bottom w:val="single" w:color="000000" w:sz="4" w:space="0"/>
              <w:right w:val="single" w:color="000000" w:sz="4" w:space="0"/>
            </w:tcBorders>
            <w:noWrap w:val="0"/>
            <w:vAlign w:val="center"/>
          </w:tcPr>
          <w:p w14:paraId="351A5D01">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备注</w:t>
            </w:r>
          </w:p>
        </w:tc>
      </w:tr>
      <w:tr w14:paraId="3323E2E6">
        <w:tblPrEx>
          <w:tblCellMar>
            <w:top w:w="0" w:type="dxa"/>
            <w:left w:w="108" w:type="dxa"/>
            <w:bottom w:w="0" w:type="dxa"/>
            <w:right w:w="108" w:type="dxa"/>
          </w:tblCellMar>
        </w:tblPrEx>
        <w:trPr>
          <w:trHeight w:val="771" w:hRule="atLeast"/>
          <w:jc w:val="center"/>
        </w:trPr>
        <w:tc>
          <w:tcPr>
            <w:tcW w:w="1101" w:type="dxa"/>
            <w:tcBorders>
              <w:top w:val="single" w:color="000000" w:sz="4" w:space="0"/>
              <w:left w:val="single" w:color="000000" w:sz="8" w:space="0"/>
              <w:bottom w:val="single" w:color="000000" w:sz="4" w:space="0"/>
              <w:right w:val="single" w:color="000000" w:sz="4" w:space="0"/>
            </w:tcBorders>
            <w:noWrap w:val="0"/>
            <w:vAlign w:val="center"/>
          </w:tcPr>
          <w:p w14:paraId="0B7A535F">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1144" w:type="dxa"/>
            <w:tcBorders>
              <w:top w:val="single" w:color="000000" w:sz="4" w:space="0"/>
              <w:left w:val="nil"/>
              <w:bottom w:val="single" w:color="000000" w:sz="4" w:space="0"/>
              <w:right w:val="single" w:color="000000" w:sz="4" w:space="0"/>
            </w:tcBorders>
            <w:noWrap w:val="0"/>
            <w:vAlign w:val="center"/>
          </w:tcPr>
          <w:p w14:paraId="7BD2A2A7">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潜污泵</w:t>
            </w:r>
          </w:p>
        </w:tc>
        <w:tc>
          <w:tcPr>
            <w:tcW w:w="3032" w:type="dxa"/>
            <w:tcBorders>
              <w:top w:val="single" w:color="000000" w:sz="4" w:space="0"/>
              <w:left w:val="nil"/>
              <w:bottom w:val="single" w:color="000000" w:sz="4" w:space="0"/>
              <w:right w:val="single" w:color="000000" w:sz="4" w:space="0"/>
            </w:tcBorders>
            <w:noWrap w:val="0"/>
            <w:vAlign w:val="center"/>
          </w:tcPr>
          <w:p w14:paraId="19BD7683">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Q=12m³/hH=15mN=1.5kw</w:t>
            </w:r>
          </w:p>
        </w:tc>
        <w:tc>
          <w:tcPr>
            <w:tcW w:w="1397" w:type="dxa"/>
            <w:tcBorders>
              <w:top w:val="single" w:color="000000" w:sz="4" w:space="0"/>
              <w:left w:val="nil"/>
              <w:bottom w:val="single" w:color="000000" w:sz="4" w:space="0"/>
              <w:right w:val="single" w:color="000000" w:sz="4" w:space="0"/>
            </w:tcBorders>
            <w:noWrap/>
            <w:vAlign w:val="center"/>
          </w:tcPr>
          <w:p w14:paraId="516E66DC">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1101" w:type="dxa"/>
            <w:tcBorders>
              <w:top w:val="single" w:color="000000" w:sz="4" w:space="0"/>
              <w:left w:val="nil"/>
              <w:bottom w:val="single" w:color="000000" w:sz="4" w:space="0"/>
              <w:right w:val="single" w:color="000000" w:sz="4" w:space="0"/>
            </w:tcBorders>
            <w:noWrap/>
            <w:vAlign w:val="center"/>
          </w:tcPr>
          <w:p w14:paraId="70EA24EA">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61</w:t>
            </w:r>
          </w:p>
        </w:tc>
        <w:tc>
          <w:tcPr>
            <w:tcW w:w="1388" w:type="dxa"/>
            <w:tcBorders>
              <w:top w:val="single" w:color="000000" w:sz="4" w:space="0"/>
              <w:left w:val="nil"/>
              <w:bottom w:val="single" w:color="000000" w:sz="4" w:space="0"/>
              <w:right w:val="single" w:color="000000" w:sz="4" w:space="0"/>
            </w:tcBorders>
            <w:noWrap/>
            <w:vAlign w:val="center"/>
          </w:tcPr>
          <w:p w14:paraId="45F22857">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地库</w:t>
            </w:r>
          </w:p>
        </w:tc>
        <w:tc>
          <w:tcPr>
            <w:tcW w:w="1014" w:type="dxa"/>
            <w:tcBorders>
              <w:top w:val="single" w:color="000000" w:sz="4" w:space="0"/>
              <w:left w:val="nil"/>
              <w:bottom w:val="single" w:color="000000" w:sz="4" w:space="0"/>
              <w:right w:val="single" w:color="000000" w:sz="4" w:space="0"/>
            </w:tcBorders>
            <w:noWrap w:val="0"/>
            <w:vAlign w:val="center"/>
          </w:tcPr>
          <w:p w14:paraId="58A0A378">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配套自耦装置</w:t>
            </w:r>
          </w:p>
        </w:tc>
      </w:tr>
    </w:tbl>
    <w:p w14:paraId="27C7E80B">
      <w:pPr>
        <w:pStyle w:val="5"/>
        <w:spacing w:before="152" w:line="360" w:lineRule="auto"/>
        <w:ind w:left="512"/>
        <w:jc w:val="center"/>
        <w:outlineLvl w:val="0"/>
        <w:rPr>
          <w:rFonts w:hint="eastAsia" w:ascii="宋体" w:hAnsi="宋体" w:eastAsia="宋体" w:cs="宋体"/>
          <w:b/>
          <w:bCs/>
          <w:color w:val="auto"/>
          <w:spacing w:val="-4"/>
          <w:sz w:val="21"/>
          <w:szCs w:val="21"/>
          <w:highlight w:val="none"/>
        </w:rPr>
      </w:pPr>
    </w:p>
    <w:p w14:paraId="33485334">
      <w:pPr>
        <w:pStyle w:val="5"/>
        <w:spacing w:before="152" w:line="360" w:lineRule="auto"/>
        <w:ind w:left="512"/>
        <w:jc w:val="center"/>
        <w:outlineLvl w:val="0"/>
        <w:rPr>
          <w:rFonts w:hint="eastAsia" w:ascii="宋体" w:hAnsi="宋体" w:eastAsia="宋体" w:cs="宋体"/>
          <w:b/>
          <w:bCs/>
          <w:color w:val="auto"/>
          <w:spacing w:val="-4"/>
          <w:sz w:val="21"/>
          <w:szCs w:val="21"/>
          <w:highlight w:val="none"/>
        </w:rPr>
      </w:pPr>
      <w:r>
        <w:rPr>
          <w:rFonts w:hint="eastAsia" w:ascii="宋体" w:hAnsi="宋体" w:eastAsia="宋体" w:cs="宋体"/>
          <w:b/>
          <w:bCs/>
          <w:color w:val="auto"/>
          <w:spacing w:val="-4"/>
          <w:sz w:val="21"/>
          <w:szCs w:val="21"/>
          <w:highlight w:val="none"/>
        </w:rPr>
        <w:t>风机盘管（办公综合区、体育场馆区、药用植物园）</w:t>
      </w:r>
    </w:p>
    <w:tbl>
      <w:tblPr>
        <w:tblStyle w:val="7"/>
        <w:tblW w:w="0" w:type="auto"/>
        <w:jc w:val="center"/>
        <w:tblLayout w:type="fixed"/>
        <w:tblCellMar>
          <w:top w:w="0" w:type="dxa"/>
          <w:left w:w="108" w:type="dxa"/>
          <w:bottom w:w="0" w:type="dxa"/>
          <w:right w:w="108" w:type="dxa"/>
        </w:tblCellMar>
      </w:tblPr>
      <w:tblGrid>
        <w:gridCol w:w="898"/>
        <w:gridCol w:w="1603"/>
        <w:gridCol w:w="1976"/>
        <w:gridCol w:w="934"/>
        <w:gridCol w:w="898"/>
        <w:gridCol w:w="2138"/>
        <w:gridCol w:w="1776"/>
      </w:tblGrid>
      <w:tr w14:paraId="39D49EB7">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0FB08B58">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序号</w:t>
            </w:r>
          </w:p>
        </w:tc>
        <w:tc>
          <w:tcPr>
            <w:tcW w:w="1603" w:type="dxa"/>
            <w:tcBorders>
              <w:top w:val="single" w:color="000000" w:sz="4" w:space="0"/>
              <w:left w:val="nil"/>
              <w:bottom w:val="single" w:color="000000" w:sz="4" w:space="0"/>
              <w:right w:val="single" w:color="000000" w:sz="4" w:space="0"/>
            </w:tcBorders>
            <w:noWrap w:val="0"/>
            <w:vAlign w:val="center"/>
          </w:tcPr>
          <w:p w14:paraId="037B87E3">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物资名称</w:t>
            </w:r>
          </w:p>
        </w:tc>
        <w:tc>
          <w:tcPr>
            <w:tcW w:w="1976" w:type="dxa"/>
            <w:tcBorders>
              <w:top w:val="single" w:color="000000" w:sz="4" w:space="0"/>
              <w:left w:val="nil"/>
              <w:bottom w:val="single" w:color="000000" w:sz="4" w:space="0"/>
              <w:right w:val="single" w:color="000000" w:sz="4" w:space="0"/>
            </w:tcBorders>
            <w:noWrap w:val="0"/>
            <w:vAlign w:val="center"/>
          </w:tcPr>
          <w:p w14:paraId="751A0ABA">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规格型号</w:t>
            </w:r>
          </w:p>
        </w:tc>
        <w:tc>
          <w:tcPr>
            <w:tcW w:w="934" w:type="dxa"/>
            <w:tcBorders>
              <w:top w:val="single" w:color="000000" w:sz="4" w:space="0"/>
              <w:left w:val="nil"/>
              <w:bottom w:val="single" w:color="000000" w:sz="4" w:space="0"/>
              <w:right w:val="single" w:color="000000" w:sz="4" w:space="0"/>
            </w:tcBorders>
            <w:noWrap w:val="0"/>
            <w:vAlign w:val="center"/>
          </w:tcPr>
          <w:p w14:paraId="4C46BA5C">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计量单位</w:t>
            </w:r>
          </w:p>
        </w:tc>
        <w:tc>
          <w:tcPr>
            <w:tcW w:w="898" w:type="dxa"/>
            <w:tcBorders>
              <w:top w:val="single" w:color="000000" w:sz="4" w:space="0"/>
              <w:left w:val="nil"/>
              <w:bottom w:val="single" w:color="000000" w:sz="4" w:space="0"/>
              <w:right w:val="single" w:color="000000" w:sz="4" w:space="0"/>
            </w:tcBorders>
            <w:noWrap w:val="0"/>
            <w:vAlign w:val="center"/>
          </w:tcPr>
          <w:p w14:paraId="40323CEA">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数量</w:t>
            </w:r>
          </w:p>
        </w:tc>
        <w:tc>
          <w:tcPr>
            <w:tcW w:w="2138" w:type="dxa"/>
            <w:tcBorders>
              <w:top w:val="single" w:color="000000" w:sz="4" w:space="0"/>
              <w:left w:val="nil"/>
              <w:bottom w:val="single" w:color="000000" w:sz="4" w:space="0"/>
              <w:right w:val="single" w:color="000000" w:sz="4" w:space="0"/>
            </w:tcBorders>
            <w:noWrap w:val="0"/>
            <w:vAlign w:val="center"/>
          </w:tcPr>
          <w:p w14:paraId="2825291A">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使用部位</w:t>
            </w:r>
          </w:p>
        </w:tc>
        <w:tc>
          <w:tcPr>
            <w:tcW w:w="1776" w:type="dxa"/>
            <w:tcBorders>
              <w:top w:val="single" w:color="000000" w:sz="4" w:space="0"/>
              <w:left w:val="nil"/>
              <w:bottom w:val="single" w:color="000000" w:sz="4" w:space="0"/>
              <w:right w:val="single" w:color="000000" w:sz="4" w:space="0"/>
            </w:tcBorders>
            <w:noWrap w:val="0"/>
            <w:vAlign w:val="center"/>
          </w:tcPr>
          <w:p w14:paraId="6B50E3D5">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备注</w:t>
            </w:r>
          </w:p>
        </w:tc>
      </w:tr>
      <w:tr w14:paraId="1C24294F">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6F021A89">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1603" w:type="dxa"/>
            <w:tcBorders>
              <w:top w:val="single" w:color="000000" w:sz="4" w:space="0"/>
              <w:left w:val="nil"/>
              <w:bottom w:val="single" w:color="000000" w:sz="4" w:space="0"/>
              <w:right w:val="single" w:color="000000" w:sz="4" w:space="0"/>
            </w:tcBorders>
            <w:noWrap w:val="0"/>
            <w:vAlign w:val="center"/>
          </w:tcPr>
          <w:p w14:paraId="662A2924">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卧式暗装风机盘管</w:t>
            </w:r>
          </w:p>
        </w:tc>
        <w:tc>
          <w:tcPr>
            <w:tcW w:w="1976" w:type="dxa"/>
            <w:tcBorders>
              <w:top w:val="single" w:color="000000" w:sz="4" w:space="0"/>
              <w:left w:val="nil"/>
              <w:bottom w:val="single" w:color="000000" w:sz="4" w:space="0"/>
              <w:right w:val="single" w:color="000000" w:sz="4" w:space="0"/>
            </w:tcBorders>
            <w:noWrap w:val="0"/>
            <w:vAlign w:val="center"/>
          </w:tcPr>
          <w:p w14:paraId="22C6991B">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FP-85WA(H)左式</w:t>
            </w:r>
          </w:p>
        </w:tc>
        <w:tc>
          <w:tcPr>
            <w:tcW w:w="934" w:type="dxa"/>
            <w:tcBorders>
              <w:top w:val="single" w:color="000000" w:sz="4" w:space="0"/>
              <w:left w:val="nil"/>
              <w:bottom w:val="single" w:color="000000" w:sz="4" w:space="0"/>
              <w:right w:val="single" w:color="000000" w:sz="4" w:space="0"/>
            </w:tcBorders>
            <w:noWrap/>
            <w:vAlign w:val="center"/>
          </w:tcPr>
          <w:p w14:paraId="2BAAAEFA">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5339073B">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190</w:t>
            </w:r>
          </w:p>
        </w:tc>
        <w:tc>
          <w:tcPr>
            <w:tcW w:w="2138" w:type="dxa"/>
            <w:tcBorders>
              <w:top w:val="single" w:color="000000" w:sz="4" w:space="0"/>
              <w:left w:val="nil"/>
              <w:bottom w:val="single" w:color="000000" w:sz="4" w:space="0"/>
              <w:right w:val="single" w:color="000000" w:sz="4" w:space="0"/>
            </w:tcBorders>
            <w:noWrap/>
            <w:vAlign w:val="center"/>
          </w:tcPr>
          <w:p w14:paraId="7B134CE7">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13#楼1-4层</w:t>
            </w:r>
          </w:p>
        </w:tc>
        <w:tc>
          <w:tcPr>
            <w:tcW w:w="1776" w:type="dxa"/>
            <w:tcBorders>
              <w:top w:val="single" w:color="000000" w:sz="4" w:space="0"/>
              <w:left w:val="nil"/>
              <w:bottom w:val="single" w:color="000000" w:sz="4" w:space="0"/>
              <w:right w:val="single" w:color="000000" w:sz="4" w:space="0"/>
            </w:tcBorders>
            <w:noWrap w:val="0"/>
            <w:vAlign w:val="center"/>
          </w:tcPr>
          <w:p w14:paraId="634DBEB8">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回风箱后开口（180°）</w:t>
            </w:r>
          </w:p>
        </w:tc>
      </w:tr>
      <w:tr w14:paraId="0C77E151">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4D28700B">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p>
        </w:tc>
        <w:tc>
          <w:tcPr>
            <w:tcW w:w="1603" w:type="dxa"/>
            <w:tcBorders>
              <w:top w:val="single" w:color="000000" w:sz="4" w:space="0"/>
              <w:left w:val="nil"/>
              <w:bottom w:val="single" w:color="000000" w:sz="4" w:space="0"/>
              <w:right w:val="single" w:color="000000" w:sz="4" w:space="0"/>
            </w:tcBorders>
            <w:noWrap w:val="0"/>
            <w:vAlign w:val="center"/>
          </w:tcPr>
          <w:p w14:paraId="1F2FA1F5">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卧式暗装风机盘管</w:t>
            </w:r>
          </w:p>
        </w:tc>
        <w:tc>
          <w:tcPr>
            <w:tcW w:w="1976" w:type="dxa"/>
            <w:tcBorders>
              <w:top w:val="single" w:color="000000" w:sz="4" w:space="0"/>
              <w:left w:val="nil"/>
              <w:bottom w:val="single" w:color="000000" w:sz="4" w:space="0"/>
              <w:right w:val="single" w:color="000000" w:sz="4" w:space="0"/>
            </w:tcBorders>
            <w:noWrap w:val="0"/>
            <w:vAlign w:val="center"/>
          </w:tcPr>
          <w:p w14:paraId="0E1F57DD">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FP-85WA(H)右式</w:t>
            </w:r>
          </w:p>
        </w:tc>
        <w:tc>
          <w:tcPr>
            <w:tcW w:w="934" w:type="dxa"/>
            <w:tcBorders>
              <w:top w:val="single" w:color="000000" w:sz="4" w:space="0"/>
              <w:left w:val="nil"/>
              <w:bottom w:val="single" w:color="000000" w:sz="4" w:space="0"/>
              <w:right w:val="single" w:color="000000" w:sz="4" w:space="0"/>
            </w:tcBorders>
            <w:noWrap/>
            <w:vAlign w:val="center"/>
          </w:tcPr>
          <w:p w14:paraId="383EA5C2">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1C405869">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80</w:t>
            </w:r>
          </w:p>
        </w:tc>
        <w:tc>
          <w:tcPr>
            <w:tcW w:w="2138" w:type="dxa"/>
            <w:tcBorders>
              <w:top w:val="single" w:color="000000" w:sz="4" w:space="0"/>
              <w:left w:val="nil"/>
              <w:bottom w:val="single" w:color="000000" w:sz="4" w:space="0"/>
              <w:right w:val="single" w:color="000000" w:sz="4" w:space="0"/>
            </w:tcBorders>
            <w:noWrap/>
            <w:vAlign w:val="center"/>
          </w:tcPr>
          <w:p w14:paraId="127E89DE">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13#楼1-4层</w:t>
            </w:r>
          </w:p>
        </w:tc>
        <w:tc>
          <w:tcPr>
            <w:tcW w:w="1776" w:type="dxa"/>
            <w:tcBorders>
              <w:top w:val="single" w:color="000000" w:sz="4" w:space="0"/>
              <w:left w:val="nil"/>
              <w:bottom w:val="single" w:color="000000" w:sz="4" w:space="0"/>
              <w:right w:val="single" w:color="000000" w:sz="4" w:space="0"/>
            </w:tcBorders>
            <w:noWrap w:val="0"/>
            <w:vAlign w:val="center"/>
          </w:tcPr>
          <w:p w14:paraId="76A71781">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回风箱后开口（180°）</w:t>
            </w:r>
          </w:p>
        </w:tc>
      </w:tr>
      <w:tr w14:paraId="4E6A0857">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0F26B155">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p>
        </w:tc>
        <w:tc>
          <w:tcPr>
            <w:tcW w:w="1603" w:type="dxa"/>
            <w:tcBorders>
              <w:top w:val="single" w:color="000000" w:sz="4" w:space="0"/>
              <w:left w:val="nil"/>
              <w:bottom w:val="single" w:color="000000" w:sz="4" w:space="0"/>
              <w:right w:val="single" w:color="000000" w:sz="4" w:space="0"/>
            </w:tcBorders>
            <w:shd w:val="clear" w:color="auto" w:fill="FFFFFF"/>
            <w:noWrap w:val="0"/>
            <w:vAlign w:val="center"/>
          </w:tcPr>
          <w:p w14:paraId="0BEE39B1">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卧式暗装风机盘管</w:t>
            </w:r>
          </w:p>
        </w:tc>
        <w:tc>
          <w:tcPr>
            <w:tcW w:w="1976" w:type="dxa"/>
            <w:tcBorders>
              <w:top w:val="single" w:color="000000" w:sz="4" w:space="0"/>
              <w:left w:val="nil"/>
              <w:bottom w:val="single" w:color="000000" w:sz="4" w:space="0"/>
              <w:right w:val="single" w:color="000000" w:sz="4" w:space="0"/>
            </w:tcBorders>
            <w:shd w:val="clear" w:color="auto" w:fill="FFFFFF"/>
            <w:noWrap w:val="0"/>
            <w:vAlign w:val="center"/>
          </w:tcPr>
          <w:p w14:paraId="77A75358">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FP-68WA(H)左式</w:t>
            </w:r>
          </w:p>
        </w:tc>
        <w:tc>
          <w:tcPr>
            <w:tcW w:w="934" w:type="dxa"/>
            <w:tcBorders>
              <w:top w:val="single" w:color="000000" w:sz="4" w:space="0"/>
              <w:left w:val="nil"/>
              <w:bottom w:val="single" w:color="000000" w:sz="4" w:space="0"/>
              <w:right w:val="single" w:color="000000" w:sz="4" w:space="0"/>
            </w:tcBorders>
            <w:shd w:val="clear" w:color="auto" w:fill="FFFFFF"/>
            <w:noWrap/>
            <w:vAlign w:val="center"/>
          </w:tcPr>
          <w:p w14:paraId="5C0760DA">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shd w:val="clear" w:color="auto" w:fill="FFFFFF"/>
            <w:noWrap/>
            <w:vAlign w:val="center"/>
          </w:tcPr>
          <w:p w14:paraId="4902D710">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39</w:t>
            </w:r>
          </w:p>
        </w:tc>
        <w:tc>
          <w:tcPr>
            <w:tcW w:w="2138" w:type="dxa"/>
            <w:tcBorders>
              <w:top w:val="single" w:color="000000" w:sz="4" w:space="0"/>
              <w:left w:val="nil"/>
              <w:bottom w:val="single" w:color="000000" w:sz="4" w:space="0"/>
              <w:right w:val="single" w:color="000000" w:sz="4" w:space="0"/>
            </w:tcBorders>
            <w:shd w:val="clear" w:color="auto" w:fill="FFFFFF"/>
            <w:noWrap/>
            <w:vAlign w:val="center"/>
          </w:tcPr>
          <w:p w14:paraId="3BD87B01">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13#楼1-4层</w:t>
            </w:r>
          </w:p>
        </w:tc>
        <w:tc>
          <w:tcPr>
            <w:tcW w:w="1776" w:type="dxa"/>
            <w:tcBorders>
              <w:top w:val="single" w:color="000000" w:sz="4" w:space="0"/>
              <w:left w:val="nil"/>
              <w:bottom w:val="single" w:color="000000" w:sz="4" w:space="0"/>
              <w:right w:val="single" w:color="000000" w:sz="4" w:space="0"/>
            </w:tcBorders>
            <w:shd w:val="clear" w:color="auto" w:fill="FFFFFF"/>
            <w:noWrap w:val="0"/>
            <w:vAlign w:val="center"/>
          </w:tcPr>
          <w:p w14:paraId="63F5B594">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回风箱后开口（180°）</w:t>
            </w:r>
          </w:p>
        </w:tc>
      </w:tr>
      <w:tr w14:paraId="4F093C46">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6D65E624">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p>
        </w:tc>
        <w:tc>
          <w:tcPr>
            <w:tcW w:w="1603" w:type="dxa"/>
            <w:tcBorders>
              <w:top w:val="single" w:color="000000" w:sz="4" w:space="0"/>
              <w:left w:val="nil"/>
              <w:bottom w:val="single" w:color="000000" w:sz="4" w:space="0"/>
              <w:right w:val="single" w:color="000000" w:sz="4" w:space="0"/>
            </w:tcBorders>
            <w:noWrap w:val="0"/>
            <w:vAlign w:val="center"/>
          </w:tcPr>
          <w:p w14:paraId="3CD23E4E">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卧式暗装风机盘管</w:t>
            </w:r>
          </w:p>
        </w:tc>
        <w:tc>
          <w:tcPr>
            <w:tcW w:w="1976" w:type="dxa"/>
            <w:tcBorders>
              <w:top w:val="single" w:color="000000" w:sz="4" w:space="0"/>
              <w:left w:val="nil"/>
              <w:bottom w:val="single" w:color="000000" w:sz="4" w:space="0"/>
              <w:right w:val="single" w:color="000000" w:sz="4" w:space="0"/>
            </w:tcBorders>
            <w:noWrap w:val="0"/>
            <w:vAlign w:val="center"/>
          </w:tcPr>
          <w:p w14:paraId="0BD4135C">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FP-68WA(H)右式</w:t>
            </w:r>
          </w:p>
        </w:tc>
        <w:tc>
          <w:tcPr>
            <w:tcW w:w="934" w:type="dxa"/>
            <w:tcBorders>
              <w:top w:val="single" w:color="000000" w:sz="4" w:space="0"/>
              <w:left w:val="nil"/>
              <w:bottom w:val="single" w:color="000000" w:sz="4" w:space="0"/>
              <w:right w:val="single" w:color="000000" w:sz="4" w:space="0"/>
            </w:tcBorders>
            <w:noWrap/>
            <w:vAlign w:val="center"/>
          </w:tcPr>
          <w:p w14:paraId="415966B1">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68FD0015">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20</w:t>
            </w:r>
          </w:p>
        </w:tc>
        <w:tc>
          <w:tcPr>
            <w:tcW w:w="2138" w:type="dxa"/>
            <w:tcBorders>
              <w:top w:val="single" w:color="000000" w:sz="4" w:space="0"/>
              <w:left w:val="nil"/>
              <w:bottom w:val="single" w:color="000000" w:sz="4" w:space="0"/>
              <w:right w:val="single" w:color="000000" w:sz="4" w:space="0"/>
            </w:tcBorders>
            <w:noWrap/>
            <w:vAlign w:val="center"/>
          </w:tcPr>
          <w:p w14:paraId="43D13541">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13#楼1-4层</w:t>
            </w:r>
          </w:p>
        </w:tc>
        <w:tc>
          <w:tcPr>
            <w:tcW w:w="1776" w:type="dxa"/>
            <w:tcBorders>
              <w:top w:val="single" w:color="000000" w:sz="4" w:space="0"/>
              <w:left w:val="nil"/>
              <w:bottom w:val="single" w:color="000000" w:sz="4" w:space="0"/>
              <w:right w:val="single" w:color="000000" w:sz="4" w:space="0"/>
            </w:tcBorders>
            <w:noWrap w:val="0"/>
            <w:vAlign w:val="center"/>
          </w:tcPr>
          <w:p w14:paraId="1C80A6AE">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回风箱后开口（180°）</w:t>
            </w:r>
          </w:p>
        </w:tc>
      </w:tr>
      <w:tr w14:paraId="0E85008A">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75417195">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p>
        </w:tc>
        <w:tc>
          <w:tcPr>
            <w:tcW w:w="1603" w:type="dxa"/>
            <w:tcBorders>
              <w:top w:val="single" w:color="000000" w:sz="4" w:space="0"/>
              <w:left w:val="nil"/>
              <w:bottom w:val="single" w:color="000000" w:sz="4" w:space="0"/>
              <w:right w:val="single" w:color="000000" w:sz="4" w:space="0"/>
            </w:tcBorders>
            <w:noWrap w:val="0"/>
            <w:vAlign w:val="center"/>
          </w:tcPr>
          <w:p w14:paraId="3D8F308F">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卧式暗装风机盘管</w:t>
            </w:r>
          </w:p>
        </w:tc>
        <w:tc>
          <w:tcPr>
            <w:tcW w:w="1976" w:type="dxa"/>
            <w:tcBorders>
              <w:top w:val="single" w:color="000000" w:sz="4" w:space="0"/>
              <w:left w:val="nil"/>
              <w:bottom w:val="single" w:color="000000" w:sz="4" w:space="0"/>
              <w:right w:val="single" w:color="000000" w:sz="4" w:space="0"/>
            </w:tcBorders>
            <w:noWrap w:val="0"/>
            <w:vAlign w:val="center"/>
          </w:tcPr>
          <w:p w14:paraId="313E0CD4">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FP-51WA(H)左式</w:t>
            </w:r>
          </w:p>
        </w:tc>
        <w:tc>
          <w:tcPr>
            <w:tcW w:w="934" w:type="dxa"/>
            <w:tcBorders>
              <w:top w:val="single" w:color="000000" w:sz="4" w:space="0"/>
              <w:left w:val="nil"/>
              <w:bottom w:val="single" w:color="000000" w:sz="4" w:space="0"/>
              <w:right w:val="single" w:color="000000" w:sz="4" w:space="0"/>
            </w:tcBorders>
            <w:noWrap/>
            <w:vAlign w:val="center"/>
          </w:tcPr>
          <w:p w14:paraId="1750E683">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57C02227">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30</w:t>
            </w:r>
          </w:p>
        </w:tc>
        <w:tc>
          <w:tcPr>
            <w:tcW w:w="2138" w:type="dxa"/>
            <w:tcBorders>
              <w:top w:val="single" w:color="000000" w:sz="4" w:space="0"/>
              <w:left w:val="nil"/>
              <w:bottom w:val="single" w:color="000000" w:sz="4" w:space="0"/>
              <w:right w:val="single" w:color="000000" w:sz="4" w:space="0"/>
            </w:tcBorders>
            <w:noWrap/>
            <w:vAlign w:val="center"/>
          </w:tcPr>
          <w:p w14:paraId="7E7F5480">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13#楼1-4层</w:t>
            </w:r>
          </w:p>
        </w:tc>
        <w:tc>
          <w:tcPr>
            <w:tcW w:w="1776" w:type="dxa"/>
            <w:tcBorders>
              <w:top w:val="single" w:color="000000" w:sz="4" w:space="0"/>
              <w:left w:val="nil"/>
              <w:bottom w:val="single" w:color="000000" w:sz="4" w:space="0"/>
              <w:right w:val="single" w:color="000000" w:sz="4" w:space="0"/>
            </w:tcBorders>
            <w:noWrap w:val="0"/>
            <w:vAlign w:val="center"/>
          </w:tcPr>
          <w:p w14:paraId="0577F646">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回风箱后开口（180°）</w:t>
            </w:r>
          </w:p>
        </w:tc>
      </w:tr>
      <w:tr w14:paraId="698E240E">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7F19B225">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p>
        </w:tc>
        <w:tc>
          <w:tcPr>
            <w:tcW w:w="1603" w:type="dxa"/>
            <w:tcBorders>
              <w:top w:val="single" w:color="000000" w:sz="4" w:space="0"/>
              <w:left w:val="nil"/>
              <w:bottom w:val="single" w:color="000000" w:sz="4" w:space="0"/>
              <w:right w:val="single" w:color="000000" w:sz="4" w:space="0"/>
            </w:tcBorders>
            <w:noWrap w:val="0"/>
            <w:vAlign w:val="center"/>
          </w:tcPr>
          <w:p w14:paraId="4EE3ED51">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卧式暗装风机盘管</w:t>
            </w:r>
          </w:p>
        </w:tc>
        <w:tc>
          <w:tcPr>
            <w:tcW w:w="1976" w:type="dxa"/>
            <w:tcBorders>
              <w:top w:val="single" w:color="000000" w:sz="4" w:space="0"/>
              <w:left w:val="nil"/>
              <w:bottom w:val="single" w:color="000000" w:sz="4" w:space="0"/>
              <w:right w:val="single" w:color="000000" w:sz="4" w:space="0"/>
            </w:tcBorders>
            <w:noWrap w:val="0"/>
            <w:vAlign w:val="center"/>
          </w:tcPr>
          <w:p w14:paraId="1557A80A">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FP-51WA(H)右式</w:t>
            </w:r>
          </w:p>
        </w:tc>
        <w:tc>
          <w:tcPr>
            <w:tcW w:w="934" w:type="dxa"/>
            <w:tcBorders>
              <w:top w:val="single" w:color="000000" w:sz="4" w:space="0"/>
              <w:left w:val="nil"/>
              <w:bottom w:val="single" w:color="000000" w:sz="4" w:space="0"/>
              <w:right w:val="single" w:color="000000" w:sz="4" w:space="0"/>
            </w:tcBorders>
            <w:noWrap/>
            <w:vAlign w:val="center"/>
          </w:tcPr>
          <w:p w14:paraId="53F96FE2">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43EBA561">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p>
        </w:tc>
        <w:tc>
          <w:tcPr>
            <w:tcW w:w="2138" w:type="dxa"/>
            <w:tcBorders>
              <w:top w:val="single" w:color="000000" w:sz="4" w:space="0"/>
              <w:left w:val="nil"/>
              <w:bottom w:val="single" w:color="000000" w:sz="4" w:space="0"/>
              <w:right w:val="single" w:color="000000" w:sz="4" w:space="0"/>
            </w:tcBorders>
            <w:noWrap/>
            <w:vAlign w:val="center"/>
          </w:tcPr>
          <w:p w14:paraId="78E5F403">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13#楼1-4层</w:t>
            </w:r>
          </w:p>
        </w:tc>
        <w:tc>
          <w:tcPr>
            <w:tcW w:w="1776" w:type="dxa"/>
            <w:tcBorders>
              <w:top w:val="single" w:color="000000" w:sz="4" w:space="0"/>
              <w:left w:val="nil"/>
              <w:bottom w:val="single" w:color="000000" w:sz="4" w:space="0"/>
              <w:right w:val="single" w:color="000000" w:sz="4" w:space="0"/>
            </w:tcBorders>
            <w:noWrap w:val="0"/>
            <w:vAlign w:val="center"/>
          </w:tcPr>
          <w:p w14:paraId="34EC432E">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回风箱后开口（180°）</w:t>
            </w:r>
          </w:p>
        </w:tc>
      </w:tr>
      <w:tr w14:paraId="0C7162AD">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5719AD15">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w:t>
            </w:r>
          </w:p>
        </w:tc>
        <w:tc>
          <w:tcPr>
            <w:tcW w:w="1603" w:type="dxa"/>
            <w:tcBorders>
              <w:top w:val="single" w:color="000000" w:sz="4" w:space="0"/>
              <w:left w:val="nil"/>
              <w:bottom w:val="single" w:color="000000" w:sz="4" w:space="0"/>
              <w:right w:val="single" w:color="000000" w:sz="4" w:space="0"/>
            </w:tcBorders>
            <w:noWrap w:val="0"/>
            <w:vAlign w:val="center"/>
          </w:tcPr>
          <w:p w14:paraId="4134426D">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卧式暗装风机盘管</w:t>
            </w:r>
          </w:p>
        </w:tc>
        <w:tc>
          <w:tcPr>
            <w:tcW w:w="1976" w:type="dxa"/>
            <w:tcBorders>
              <w:top w:val="single" w:color="000000" w:sz="4" w:space="0"/>
              <w:left w:val="nil"/>
              <w:bottom w:val="single" w:color="000000" w:sz="4" w:space="0"/>
              <w:right w:val="single" w:color="000000" w:sz="4" w:space="0"/>
            </w:tcBorders>
            <w:noWrap w:val="0"/>
            <w:vAlign w:val="center"/>
          </w:tcPr>
          <w:p w14:paraId="12518956">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FP-136WA(H)左式</w:t>
            </w:r>
          </w:p>
        </w:tc>
        <w:tc>
          <w:tcPr>
            <w:tcW w:w="934" w:type="dxa"/>
            <w:tcBorders>
              <w:top w:val="single" w:color="000000" w:sz="4" w:space="0"/>
              <w:left w:val="nil"/>
              <w:bottom w:val="single" w:color="000000" w:sz="4" w:space="0"/>
              <w:right w:val="single" w:color="000000" w:sz="4" w:space="0"/>
            </w:tcBorders>
            <w:noWrap/>
            <w:vAlign w:val="center"/>
          </w:tcPr>
          <w:p w14:paraId="412674F9">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41F45C7B">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8</w:t>
            </w:r>
          </w:p>
        </w:tc>
        <w:tc>
          <w:tcPr>
            <w:tcW w:w="2138" w:type="dxa"/>
            <w:tcBorders>
              <w:top w:val="single" w:color="000000" w:sz="4" w:space="0"/>
              <w:left w:val="nil"/>
              <w:bottom w:val="single" w:color="000000" w:sz="4" w:space="0"/>
              <w:right w:val="single" w:color="000000" w:sz="4" w:space="0"/>
            </w:tcBorders>
            <w:noWrap/>
            <w:vAlign w:val="center"/>
          </w:tcPr>
          <w:p w14:paraId="54558884">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13#楼1-4层</w:t>
            </w:r>
          </w:p>
        </w:tc>
        <w:tc>
          <w:tcPr>
            <w:tcW w:w="1776" w:type="dxa"/>
            <w:tcBorders>
              <w:top w:val="single" w:color="000000" w:sz="4" w:space="0"/>
              <w:left w:val="nil"/>
              <w:bottom w:val="single" w:color="000000" w:sz="4" w:space="0"/>
              <w:right w:val="single" w:color="000000" w:sz="4" w:space="0"/>
            </w:tcBorders>
            <w:noWrap w:val="0"/>
            <w:vAlign w:val="center"/>
          </w:tcPr>
          <w:p w14:paraId="22A22514">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回风箱后开口（180°）</w:t>
            </w:r>
          </w:p>
        </w:tc>
      </w:tr>
      <w:tr w14:paraId="0799A42B">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2EF465B0">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8</w:t>
            </w:r>
          </w:p>
        </w:tc>
        <w:tc>
          <w:tcPr>
            <w:tcW w:w="1603" w:type="dxa"/>
            <w:tcBorders>
              <w:top w:val="single" w:color="000000" w:sz="4" w:space="0"/>
              <w:left w:val="nil"/>
              <w:bottom w:val="single" w:color="000000" w:sz="4" w:space="0"/>
              <w:right w:val="single" w:color="000000" w:sz="4" w:space="0"/>
            </w:tcBorders>
            <w:noWrap w:val="0"/>
            <w:vAlign w:val="center"/>
          </w:tcPr>
          <w:p w14:paraId="2E937805">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卧式暗装风机盘管</w:t>
            </w:r>
          </w:p>
        </w:tc>
        <w:tc>
          <w:tcPr>
            <w:tcW w:w="1976" w:type="dxa"/>
            <w:tcBorders>
              <w:top w:val="single" w:color="000000" w:sz="4" w:space="0"/>
              <w:left w:val="nil"/>
              <w:bottom w:val="single" w:color="000000" w:sz="4" w:space="0"/>
              <w:right w:val="single" w:color="000000" w:sz="4" w:space="0"/>
            </w:tcBorders>
            <w:noWrap w:val="0"/>
            <w:vAlign w:val="center"/>
          </w:tcPr>
          <w:p w14:paraId="383FDDED">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FP-136WA(H)右式</w:t>
            </w:r>
          </w:p>
        </w:tc>
        <w:tc>
          <w:tcPr>
            <w:tcW w:w="934" w:type="dxa"/>
            <w:tcBorders>
              <w:top w:val="single" w:color="000000" w:sz="4" w:space="0"/>
              <w:left w:val="nil"/>
              <w:bottom w:val="single" w:color="000000" w:sz="4" w:space="0"/>
              <w:right w:val="single" w:color="000000" w:sz="4" w:space="0"/>
            </w:tcBorders>
            <w:noWrap/>
            <w:vAlign w:val="center"/>
          </w:tcPr>
          <w:p w14:paraId="7AC29BF5">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1C2D34B3">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p>
        </w:tc>
        <w:tc>
          <w:tcPr>
            <w:tcW w:w="2138" w:type="dxa"/>
            <w:tcBorders>
              <w:top w:val="single" w:color="000000" w:sz="4" w:space="0"/>
              <w:left w:val="nil"/>
              <w:bottom w:val="single" w:color="000000" w:sz="4" w:space="0"/>
              <w:right w:val="single" w:color="000000" w:sz="4" w:space="0"/>
            </w:tcBorders>
            <w:noWrap/>
            <w:vAlign w:val="center"/>
          </w:tcPr>
          <w:p w14:paraId="4E435E8C">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13#楼1-4层</w:t>
            </w:r>
          </w:p>
        </w:tc>
        <w:tc>
          <w:tcPr>
            <w:tcW w:w="1776" w:type="dxa"/>
            <w:tcBorders>
              <w:top w:val="single" w:color="000000" w:sz="4" w:space="0"/>
              <w:left w:val="nil"/>
              <w:bottom w:val="single" w:color="000000" w:sz="4" w:space="0"/>
              <w:right w:val="single" w:color="000000" w:sz="4" w:space="0"/>
            </w:tcBorders>
            <w:noWrap w:val="0"/>
            <w:vAlign w:val="center"/>
          </w:tcPr>
          <w:p w14:paraId="336845EA">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回风箱后开口（180°）</w:t>
            </w:r>
          </w:p>
        </w:tc>
      </w:tr>
      <w:tr w14:paraId="6812BF48">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451D8576">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p>
        </w:tc>
        <w:tc>
          <w:tcPr>
            <w:tcW w:w="1603" w:type="dxa"/>
            <w:tcBorders>
              <w:top w:val="single" w:color="000000" w:sz="4" w:space="0"/>
              <w:left w:val="nil"/>
              <w:bottom w:val="single" w:color="000000" w:sz="4" w:space="0"/>
              <w:right w:val="single" w:color="000000" w:sz="4" w:space="0"/>
            </w:tcBorders>
            <w:noWrap w:val="0"/>
            <w:vAlign w:val="center"/>
          </w:tcPr>
          <w:p w14:paraId="47B08A28">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卧式暗装风机盘管</w:t>
            </w:r>
          </w:p>
        </w:tc>
        <w:tc>
          <w:tcPr>
            <w:tcW w:w="1976" w:type="dxa"/>
            <w:tcBorders>
              <w:top w:val="single" w:color="000000" w:sz="4" w:space="0"/>
              <w:left w:val="nil"/>
              <w:bottom w:val="single" w:color="000000" w:sz="4" w:space="0"/>
              <w:right w:val="single" w:color="000000" w:sz="4" w:space="0"/>
            </w:tcBorders>
            <w:noWrap w:val="0"/>
            <w:vAlign w:val="center"/>
          </w:tcPr>
          <w:p w14:paraId="425AE596">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FP-85WA(H)左式</w:t>
            </w:r>
          </w:p>
        </w:tc>
        <w:tc>
          <w:tcPr>
            <w:tcW w:w="934" w:type="dxa"/>
            <w:tcBorders>
              <w:top w:val="single" w:color="000000" w:sz="4" w:space="0"/>
              <w:left w:val="nil"/>
              <w:bottom w:val="single" w:color="000000" w:sz="4" w:space="0"/>
              <w:right w:val="single" w:color="000000" w:sz="4" w:space="0"/>
            </w:tcBorders>
            <w:noWrap/>
            <w:vAlign w:val="center"/>
          </w:tcPr>
          <w:p w14:paraId="168FD688">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4F656173">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p>
        </w:tc>
        <w:tc>
          <w:tcPr>
            <w:tcW w:w="2138" w:type="dxa"/>
            <w:tcBorders>
              <w:top w:val="single" w:color="000000" w:sz="4" w:space="0"/>
              <w:left w:val="nil"/>
              <w:bottom w:val="single" w:color="000000" w:sz="4" w:space="0"/>
              <w:right w:val="single" w:color="000000" w:sz="4" w:space="0"/>
            </w:tcBorders>
            <w:noWrap/>
            <w:vAlign w:val="center"/>
          </w:tcPr>
          <w:p w14:paraId="309E3A3A">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15#楼1-5层</w:t>
            </w:r>
          </w:p>
        </w:tc>
        <w:tc>
          <w:tcPr>
            <w:tcW w:w="1776" w:type="dxa"/>
            <w:tcBorders>
              <w:top w:val="single" w:color="000000" w:sz="4" w:space="0"/>
              <w:left w:val="nil"/>
              <w:bottom w:val="single" w:color="000000" w:sz="4" w:space="0"/>
              <w:right w:val="single" w:color="000000" w:sz="4" w:space="0"/>
            </w:tcBorders>
            <w:noWrap w:val="0"/>
            <w:vAlign w:val="center"/>
          </w:tcPr>
          <w:p w14:paraId="628157A1">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回风箱后开口（180°）</w:t>
            </w:r>
          </w:p>
        </w:tc>
      </w:tr>
      <w:tr w14:paraId="472D0D40">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3D25D612">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w:t>
            </w:r>
          </w:p>
        </w:tc>
        <w:tc>
          <w:tcPr>
            <w:tcW w:w="1603" w:type="dxa"/>
            <w:tcBorders>
              <w:top w:val="single" w:color="000000" w:sz="4" w:space="0"/>
              <w:left w:val="nil"/>
              <w:bottom w:val="single" w:color="000000" w:sz="4" w:space="0"/>
              <w:right w:val="single" w:color="000000" w:sz="4" w:space="0"/>
            </w:tcBorders>
            <w:noWrap w:val="0"/>
            <w:vAlign w:val="center"/>
          </w:tcPr>
          <w:p w14:paraId="2B2EB797">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卧式暗装风机盘管</w:t>
            </w:r>
          </w:p>
        </w:tc>
        <w:tc>
          <w:tcPr>
            <w:tcW w:w="1976" w:type="dxa"/>
            <w:tcBorders>
              <w:top w:val="single" w:color="000000" w:sz="4" w:space="0"/>
              <w:left w:val="nil"/>
              <w:bottom w:val="single" w:color="000000" w:sz="4" w:space="0"/>
              <w:right w:val="single" w:color="000000" w:sz="4" w:space="0"/>
            </w:tcBorders>
            <w:noWrap w:val="0"/>
            <w:vAlign w:val="center"/>
          </w:tcPr>
          <w:p w14:paraId="00C051E9">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FP-85WA(H)右式</w:t>
            </w:r>
          </w:p>
        </w:tc>
        <w:tc>
          <w:tcPr>
            <w:tcW w:w="934" w:type="dxa"/>
            <w:tcBorders>
              <w:top w:val="single" w:color="000000" w:sz="4" w:space="0"/>
              <w:left w:val="nil"/>
              <w:bottom w:val="single" w:color="000000" w:sz="4" w:space="0"/>
              <w:right w:val="single" w:color="000000" w:sz="4" w:space="0"/>
            </w:tcBorders>
            <w:noWrap/>
            <w:vAlign w:val="center"/>
          </w:tcPr>
          <w:p w14:paraId="3ECF84AE">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2C6418A1">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w:t>
            </w:r>
          </w:p>
        </w:tc>
        <w:tc>
          <w:tcPr>
            <w:tcW w:w="2138" w:type="dxa"/>
            <w:tcBorders>
              <w:top w:val="single" w:color="000000" w:sz="4" w:space="0"/>
              <w:left w:val="nil"/>
              <w:bottom w:val="single" w:color="000000" w:sz="4" w:space="0"/>
              <w:right w:val="single" w:color="000000" w:sz="4" w:space="0"/>
            </w:tcBorders>
            <w:noWrap/>
            <w:vAlign w:val="center"/>
          </w:tcPr>
          <w:p w14:paraId="0AAFE7B8">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15#楼1-5层</w:t>
            </w:r>
          </w:p>
        </w:tc>
        <w:tc>
          <w:tcPr>
            <w:tcW w:w="1776" w:type="dxa"/>
            <w:tcBorders>
              <w:top w:val="single" w:color="000000" w:sz="4" w:space="0"/>
              <w:left w:val="nil"/>
              <w:bottom w:val="single" w:color="000000" w:sz="4" w:space="0"/>
              <w:right w:val="single" w:color="000000" w:sz="4" w:space="0"/>
            </w:tcBorders>
            <w:noWrap w:val="0"/>
            <w:vAlign w:val="center"/>
          </w:tcPr>
          <w:p w14:paraId="3BB4EE05">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回风箱后开口（180°）</w:t>
            </w:r>
          </w:p>
        </w:tc>
      </w:tr>
      <w:tr w14:paraId="38648A3D">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47FAC6EB">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1603" w:type="dxa"/>
            <w:tcBorders>
              <w:top w:val="single" w:color="000000" w:sz="4" w:space="0"/>
              <w:left w:val="nil"/>
              <w:bottom w:val="single" w:color="000000" w:sz="4" w:space="0"/>
              <w:right w:val="single" w:color="000000" w:sz="4" w:space="0"/>
            </w:tcBorders>
            <w:noWrap w:val="0"/>
            <w:vAlign w:val="center"/>
          </w:tcPr>
          <w:p w14:paraId="001EA343">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卧式暗装风机盘管</w:t>
            </w:r>
          </w:p>
        </w:tc>
        <w:tc>
          <w:tcPr>
            <w:tcW w:w="1976" w:type="dxa"/>
            <w:tcBorders>
              <w:top w:val="single" w:color="000000" w:sz="4" w:space="0"/>
              <w:left w:val="nil"/>
              <w:bottom w:val="single" w:color="000000" w:sz="4" w:space="0"/>
              <w:right w:val="single" w:color="000000" w:sz="4" w:space="0"/>
            </w:tcBorders>
            <w:noWrap w:val="0"/>
            <w:vAlign w:val="center"/>
          </w:tcPr>
          <w:p w14:paraId="4A9E1D4A">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FP-68WA(H)左式</w:t>
            </w:r>
          </w:p>
        </w:tc>
        <w:tc>
          <w:tcPr>
            <w:tcW w:w="934" w:type="dxa"/>
            <w:tcBorders>
              <w:top w:val="single" w:color="000000" w:sz="4" w:space="0"/>
              <w:left w:val="nil"/>
              <w:bottom w:val="single" w:color="000000" w:sz="4" w:space="0"/>
              <w:right w:val="single" w:color="000000" w:sz="4" w:space="0"/>
            </w:tcBorders>
            <w:noWrap/>
            <w:vAlign w:val="center"/>
          </w:tcPr>
          <w:p w14:paraId="25E41F66">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53D94564">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w:t>
            </w:r>
          </w:p>
        </w:tc>
        <w:tc>
          <w:tcPr>
            <w:tcW w:w="2138" w:type="dxa"/>
            <w:tcBorders>
              <w:top w:val="single" w:color="000000" w:sz="4" w:space="0"/>
              <w:left w:val="nil"/>
              <w:bottom w:val="single" w:color="000000" w:sz="4" w:space="0"/>
              <w:right w:val="single" w:color="000000" w:sz="4" w:space="0"/>
            </w:tcBorders>
            <w:noWrap/>
            <w:vAlign w:val="center"/>
          </w:tcPr>
          <w:p w14:paraId="3DDF9DA7">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15#楼1-5层</w:t>
            </w:r>
          </w:p>
        </w:tc>
        <w:tc>
          <w:tcPr>
            <w:tcW w:w="1776" w:type="dxa"/>
            <w:tcBorders>
              <w:top w:val="single" w:color="000000" w:sz="4" w:space="0"/>
              <w:left w:val="nil"/>
              <w:bottom w:val="single" w:color="000000" w:sz="4" w:space="0"/>
              <w:right w:val="single" w:color="000000" w:sz="4" w:space="0"/>
            </w:tcBorders>
            <w:noWrap w:val="0"/>
            <w:vAlign w:val="center"/>
          </w:tcPr>
          <w:p w14:paraId="0C028A78">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回风箱后开口（180°）</w:t>
            </w:r>
          </w:p>
        </w:tc>
      </w:tr>
      <w:tr w14:paraId="793C94CE">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213E090A">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1603" w:type="dxa"/>
            <w:tcBorders>
              <w:top w:val="single" w:color="000000" w:sz="4" w:space="0"/>
              <w:left w:val="nil"/>
              <w:bottom w:val="single" w:color="000000" w:sz="4" w:space="0"/>
              <w:right w:val="single" w:color="000000" w:sz="4" w:space="0"/>
            </w:tcBorders>
            <w:noWrap w:val="0"/>
            <w:vAlign w:val="center"/>
          </w:tcPr>
          <w:p w14:paraId="79AB49D9">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卧式暗装风机盘管</w:t>
            </w:r>
          </w:p>
        </w:tc>
        <w:tc>
          <w:tcPr>
            <w:tcW w:w="1976" w:type="dxa"/>
            <w:tcBorders>
              <w:top w:val="single" w:color="000000" w:sz="4" w:space="0"/>
              <w:left w:val="nil"/>
              <w:bottom w:val="single" w:color="000000" w:sz="4" w:space="0"/>
              <w:right w:val="single" w:color="000000" w:sz="4" w:space="0"/>
            </w:tcBorders>
            <w:noWrap w:val="0"/>
            <w:vAlign w:val="center"/>
          </w:tcPr>
          <w:p w14:paraId="21E12CFD">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FP-68WA(H)右式</w:t>
            </w:r>
          </w:p>
        </w:tc>
        <w:tc>
          <w:tcPr>
            <w:tcW w:w="934" w:type="dxa"/>
            <w:tcBorders>
              <w:top w:val="single" w:color="000000" w:sz="4" w:space="0"/>
              <w:left w:val="nil"/>
              <w:bottom w:val="single" w:color="000000" w:sz="4" w:space="0"/>
              <w:right w:val="single" w:color="000000" w:sz="4" w:space="0"/>
            </w:tcBorders>
            <w:noWrap/>
            <w:vAlign w:val="center"/>
          </w:tcPr>
          <w:p w14:paraId="050458E9">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6F88D420">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w:t>
            </w:r>
          </w:p>
        </w:tc>
        <w:tc>
          <w:tcPr>
            <w:tcW w:w="2138" w:type="dxa"/>
            <w:tcBorders>
              <w:top w:val="single" w:color="000000" w:sz="4" w:space="0"/>
              <w:left w:val="nil"/>
              <w:bottom w:val="single" w:color="000000" w:sz="4" w:space="0"/>
              <w:right w:val="single" w:color="000000" w:sz="4" w:space="0"/>
            </w:tcBorders>
            <w:noWrap/>
            <w:vAlign w:val="center"/>
          </w:tcPr>
          <w:p w14:paraId="1F891A85">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15#楼1-5层</w:t>
            </w:r>
          </w:p>
        </w:tc>
        <w:tc>
          <w:tcPr>
            <w:tcW w:w="1776" w:type="dxa"/>
            <w:tcBorders>
              <w:top w:val="single" w:color="000000" w:sz="4" w:space="0"/>
              <w:left w:val="nil"/>
              <w:bottom w:val="single" w:color="000000" w:sz="4" w:space="0"/>
              <w:right w:val="single" w:color="000000" w:sz="4" w:space="0"/>
            </w:tcBorders>
            <w:noWrap w:val="0"/>
            <w:vAlign w:val="center"/>
          </w:tcPr>
          <w:p w14:paraId="2A0EB4DC">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回风箱后开口（180°）</w:t>
            </w:r>
          </w:p>
        </w:tc>
      </w:tr>
      <w:tr w14:paraId="1B591EB5">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1F751809">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1603" w:type="dxa"/>
            <w:tcBorders>
              <w:top w:val="single" w:color="000000" w:sz="4" w:space="0"/>
              <w:left w:val="nil"/>
              <w:bottom w:val="single" w:color="000000" w:sz="4" w:space="0"/>
              <w:right w:val="single" w:color="000000" w:sz="4" w:space="0"/>
            </w:tcBorders>
            <w:noWrap w:val="0"/>
            <w:vAlign w:val="center"/>
          </w:tcPr>
          <w:p w14:paraId="15D37E9C">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卧式暗装风机盘管</w:t>
            </w:r>
          </w:p>
        </w:tc>
        <w:tc>
          <w:tcPr>
            <w:tcW w:w="1976" w:type="dxa"/>
            <w:tcBorders>
              <w:top w:val="single" w:color="000000" w:sz="4" w:space="0"/>
              <w:left w:val="nil"/>
              <w:bottom w:val="single" w:color="000000" w:sz="4" w:space="0"/>
              <w:right w:val="single" w:color="000000" w:sz="4" w:space="0"/>
            </w:tcBorders>
            <w:noWrap w:val="0"/>
            <w:vAlign w:val="center"/>
          </w:tcPr>
          <w:p w14:paraId="796DC359">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FP-51WA(H)左式</w:t>
            </w:r>
          </w:p>
        </w:tc>
        <w:tc>
          <w:tcPr>
            <w:tcW w:w="934" w:type="dxa"/>
            <w:tcBorders>
              <w:top w:val="single" w:color="000000" w:sz="4" w:space="0"/>
              <w:left w:val="nil"/>
              <w:bottom w:val="single" w:color="000000" w:sz="4" w:space="0"/>
              <w:right w:val="single" w:color="000000" w:sz="4" w:space="0"/>
            </w:tcBorders>
            <w:noWrap/>
            <w:vAlign w:val="center"/>
          </w:tcPr>
          <w:p w14:paraId="1EC6C691">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0A8D8EE7">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29</w:t>
            </w:r>
          </w:p>
        </w:tc>
        <w:tc>
          <w:tcPr>
            <w:tcW w:w="2138" w:type="dxa"/>
            <w:tcBorders>
              <w:top w:val="single" w:color="000000" w:sz="4" w:space="0"/>
              <w:left w:val="nil"/>
              <w:bottom w:val="single" w:color="000000" w:sz="4" w:space="0"/>
              <w:right w:val="single" w:color="000000" w:sz="4" w:space="0"/>
            </w:tcBorders>
            <w:noWrap/>
            <w:vAlign w:val="center"/>
          </w:tcPr>
          <w:p w14:paraId="3BDFC47F">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15#楼1-5层</w:t>
            </w:r>
          </w:p>
        </w:tc>
        <w:tc>
          <w:tcPr>
            <w:tcW w:w="1776" w:type="dxa"/>
            <w:tcBorders>
              <w:top w:val="single" w:color="000000" w:sz="4" w:space="0"/>
              <w:left w:val="nil"/>
              <w:bottom w:val="single" w:color="000000" w:sz="4" w:space="0"/>
              <w:right w:val="single" w:color="000000" w:sz="4" w:space="0"/>
            </w:tcBorders>
            <w:noWrap w:val="0"/>
            <w:vAlign w:val="center"/>
          </w:tcPr>
          <w:p w14:paraId="7E9225E1">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回风箱后开口（180°）</w:t>
            </w:r>
          </w:p>
        </w:tc>
      </w:tr>
      <w:tr w14:paraId="531C01DF">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1E070689">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1603" w:type="dxa"/>
            <w:tcBorders>
              <w:top w:val="single" w:color="000000" w:sz="4" w:space="0"/>
              <w:left w:val="nil"/>
              <w:bottom w:val="single" w:color="000000" w:sz="4" w:space="0"/>
              <w:right w:val="single" w:color="000000" w:sz="4" w:space="0"/>
            </w:tcBorders>
            <w:noWrap w:val="0"/>
            <w:vAlign w:val="center"/>
          </w:tcPr>
          <w:p w14:paraId="4F45E847">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卧式暗装风机盘管</w:t>
            </w:r>
          </w:p>
        </w:tc>
        <w:tc>
          <w:tcPr>
            <w:tcW w:w="1976" w:type="dxa"/>
            <w:tcBorders>
              <w:top w:val="single" w:color="000000" w:sz="4" w:space="0"/>
              <w:left w:val="nil"/>
              <w:bottom w:val="single" w:color="000000" w:sz="4" w:space="0"/>
              <w:right w:val="single" w:color="000000" w:sz="4" w:space="0"/>
            </w:tcBorders>
            <w:noWrap w:val="0"/>
            <w:vAlign w:val="center"/>
          </w:tcPr>
          <w:p w14:paraId="3C843C51">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FP-51WA(H)右式</w:t>
            </w:r>
          </w:p>
        </w:tc>
        <w:tc>
          <w:tcPr>
            <w:tcW w:w="934" w:type="dxa"/>
            <w:tcBorders>
              <w:top w:val="single" w:color="000000" w:sz="4" w:space="0"/>
              <w:left w:val="nil"/>
              <w:bottom w:val="single" w:color="000000" w:sz="4" w:space="0"/>
              <w:right w:val="single" w:color="000000" w:sz="4" w:space="0"/>
            </w:tcBorders>
            <w:noWrap/>
            <w:vAlign w:val="center"/>
          </w:tcPr>
          <w:p w14:paraId="34DBF255">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6B1654AE">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w:t>
            </w:r>
          </w:p>
        </w:tc>
        <w:tc>
          <w:tcPr>
            <w:tcW w:w="2138" w:type="dxa"/>
            <w:tcBorders>
              <w:top w:val="single" w:color="000000" w:sz="4" w:space="0"/>
              <w:left w:val="nil"/>
              <w:bottom w:val="single" w:color="000000" w:sz="4" w:space="0"/>
              <w:right w:val="single" w:color="000000" w:sz="4" w:space="0"/>
            </w:tcBorders>
            <w:noWrap/>
            <w:vAlign w:val="center"/>
          </w:tcPr>
          <w:p w14:paraId="0E531911">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15#楼1-5层</w:t>
            </w:r>
          </w:p>
        </w:tc>
        <w:tc>
          <w:tcPr>
            <w:tcW w:w="1776" w:type="dxa"/>
            <w:tcBorders>
              <w:top w:val="single" w:color="000000" w:sz="4" w:space="0"/>
              <w:left w:val="nil"/>
              <w:bottom w:val="single" w:color="000000" w:sz="4" w:space="0"/>
              <w:right w:val="single" w:color="000000" w:sz="4" w:space="0"/>
            </w:tcBorders>
            <w:noWrap w:val="0"/>
            <w:vAlign w:val="center"/>
          </w:tcPr>
          <w:p w14:paraId="2195A79E">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回风箱后开口（180°）</w:t>
            </w:r>
          </w:p>
        </w:tc>
      </w:tr>
      <w:tr w14:paraId="61CBA354">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2AB65735">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1603" w:type="dxa"/>
            <w:tcBorders>
              <w:top w:val="single" w:color="000000" w:sz="4" w:space="0"/>
              <w:left w:val="nil"/>
              <w:bottom w:val="single" w:color="000000" w:sz="4" w:space="0"/>
              <w:right w:val="single" w:color="000000" w:sz="4" w:space="0"/>
            </w:tcBorders>
            <w:noWrap w:val="0"/>
            <w:vAlign w:val="center"/>
          </w:tcPr>
          <w:p w14:paraId="213A06D0">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卧式暗装风机盘管</w:t>
            </w:r>
          </w:p>
        </w:tc>
        <w:tc>
          <w:tcPr>
            <w:tcW w:w="1976" w:type="dxa"/>
            <w:tcBorders>
              <w:top w:val="single" w:color="000000" w:sz="4" w:space="0"/>
              <w:left w:val="nil"/>
              <w:bottom w:val="single" w:color="000000" w:sz="4" w:space="0"/>
              <w:right w:val="single" w:color="000000" w:sz="4" w:space="0"/>
            </w:tcBorders>
            <w:noWrap w:val="0"/>
            <w:vAlign w:val="center"/>
          </w:tcPr>
          <w:p w14:paraId="6A8D65DA">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FP-34WA(H)左式</w:t>
            </w:r>
          </w:p>
        </w:tc>
        <w:tc>
          <w:tcPr>
            <w:tcW w:w="934" w:type="dxa"/>
            <w:tcBorders>
              <w:top w:val="single" w:color="000000" w:sz="4" w:space="0"/>
              <w:left w:val="nil"/>
              <w:bottom w:val="single" w:color="000000" w:sz="4" w:space="0"/>
              <w:right w:val="single" w:color="000000" w:sz="4" w:space="0"/>
            </w:tcBorders>
            <w:noWrap/>
            <w:vAlign w:val="center"/>
          </w:tcPr>
          <w:p w14:paraId="11146CE3">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61CCAC6A">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2138" w:type="dxa"/>
            <w:tcBorders>
              <w:top w:val="single" w:color="000000" w:sz="4" w:space="0"/>
              <w:left w:val="nil"/>
              <w:bottom w:val="single" w:color="000000" w:sz="4" w:space="0"/>
              <w:right w:val="single" w:color="000000" w:sz="4" w:space="0"/>
            </w:tcBorders>
            <w:noWrap/>
            <w:vAlign w:val="center"/>
          </w:tcPr>
          <w:p w14:paraId="33092707">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15#楼1-5层</w:t>
            </w:r>
          </w:p>
        </w:tc>
        <w:tc>
          <w:tcPr>
            <w:tcW w:w="1776" w:type="dxa"/>
            <w:tcBorders>
              <w:top w:val="single" w:color="000000" w:sz="4" w:space="0"/>
              <w:left w:val="nil"/>
              <w:bottom w:val="single" w:color="000000" w:sz="4" w:space="0"/>
              <w:right w:val="single" w:color="000000" w:sz="4" w:space="0"/>
            </w:tcBorders>
            <w:noWrap w:val="0"/>
            <w:vAlign w:val="center"/>
          </w:tcPr>
          <w:p w14:paraId="49C96581">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回风箱后开口（180°）</w:t>
            </w:r>
          </w:p>
        </w:tc>
      </w:tr>
      <w:tr w14:paraId="61A9AD08">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2D800487">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1603" w:type="dxa"/>
            <w:tcBorders>
              <w:top w:val="single" w:color="000000" w:sz="4" w:space="0"/>
              <w:left w:val="nil"/>
              <w:bottom w:val="single" w:color="000000" w:sz="4" w:space="0"/>
              <w:right w:val="single" w:color="000000" w:sz="4" w:space="0"/>
            </w:tcBorders>
            <w:noWrap w:val="0"/>
            <w:vAlign w:val="center"/>
          </w:tcPr>
          <w:p w14:paraId="28B53CF5">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卧式暗装风机盘管</w:t>
            </w:r>
          </w:p>
        </w:tc>
        <w:tc>
          <w:tcPr>
            <w:tcW w:w="1976" w:type="dxa"/>
            <w:tcBorders>
              <w:top w:val="single" w:color="000000" w:sz="4" w:space="0"/>
              <w:left w:val="nil"/>
              <w:bottom w:val="single" w:color="000000" w:sz="4" w:space="0"/>
              <w:right w:val="single" w:color="000000" w:sz="4" w:space="0"/>
            </w:tcBorders>
            <w:noWrap w:val="0"/>
            <w:vAlign w:val="center"/>
          </w:tcPr>
          <w:p w14:paraId="118AFB0E">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FP-34WA(H)右式</w:t>
            </w:r>
          </w:p>
        </w:tc>
        <w:tc>
          <w:tcPr>
            <w:tcW w:w="934" w:type="dxa"/>
            <w:tcBorders>
              <w:top w:val="single" w:color="000000" w:sz="4" w:space="0"/>
              <w:left w:val="nil"/>
              <w:bottom w:val="single" w:color="000000" w:sz="4" w:space="0"/>
              <w:right w:val="single" w:color="000000" w:sz="4" w:space="0"/>
            </w:tcBorders>
            <w:noWrap/>
            <w:vAlign w:val="center"/>
          </w:tcPr>
          <w:p w14:paraId="217BC58C">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34E77AA0">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w:t>
            </w:r>
          </w:p>
        </w:tc>
        <w:tc>
          <w:tcPr>
            <w:tcW w:w="2138" w:type="dxa"/>
            <w:tcBorders>
              <w:top w:val="single" w:color="000000" w:sz="4" w:space="0"/>
              <w:left w:val="nil"/>
              <w:bottom w:val="single" w:color="000000" w:sz="4" w:space="0"/>
              <w:right w:val="single" w:color="000000" w:sz="4" w:space="0"/>
            </w:tcBorders>
            <w:noWrap/>
            <w:vAlign w:val="center"/>
          </w:tcPr>
          <w:p w14:paraId="63752922">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15#楼1-5层</w:t>
            </w:r>
          </w:p>
        </w:tc>
        <w:tc>
          <w:tcPr>
            <w:tcW w:w="1776" w:type="dxa"/>
            <w:tcBorders>
              <w:top w:val="single" w:color="000000" w:sz="4" w:space="0"/>
              <w:left w:val="nil"/>
              <w:bottom w:val="single" w:color="000000" w:sz="4" w:space="0"/>
              <w:right w:val="single" w:color="000000" w:sz="4" w:space="0"/>
            </w:tcBorders>
            <w:noWrap w:val="0"/>
            <w:vAlign w:val="center"/>
          </w:tcPr>
          <w:p w14:paraId="653CAD29">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回风箱后开口（180°）</w:t>
            </w:r>
          </w:p>
        </w:tc>
      </w:tr>
      <w:tr w14:paraId="47275F37">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16318067">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1603" w:type="dxa"/>
            <w:tcBorders>
              <w:top w:val="single" w:color="000000" w:sz="4" w:space="0"/>
              <w:left w:val="nil"/>
              <w:bottom w:val="single" w:color="000000" w:sz="4" w:space="0"/>
              <w:right w:val="single" w:color="000000" w:sz="4" w:space="0"/>
            </w:tcBorders>
            <w:noWrap w:val="0"/>
            <w:vAlign w:val="center"/>
          </w:tcPr>
          <w:p w14:paraId="320AF15B">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吊顶柜式风机盘管机组</w:t>
            </w:r>
          </w:p>
        </w:tc>
        <w:tc>
          <w:tcPr>
            <w:tcW w:w="1976" w:type="dxa"/>
            <w:tcBorders>
              <w:top w:val="single" w:color="000000" w:sz="4" w:space="0"/>
              <w:left w:val="nil"/>
              <w:bottom w:val="single" w:color="000000" w:sz="4" w:space="0"/>
              <w:right w:val="single" w:color="000000" w:sz="4" w:space="0"/>
            </w:tcBorders>
            <w:noWrap w:val="0"/>
            <w:vAlign w:val="center"/>
          </w:tcPr>
          <w:p w14:paraId="05B72524">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G-1.5WD/B（左式）</w:t>
            </w:r>
          </w:p>
        </w:tc>
        <w:tc>
          <w:tcPr>
            <w:tcW w:w="934" w:type="dxa"/>
            <w:tcBorders>
              <w:top w:val="single" w:color="000000" w:sz="4" w:space="0"/>
              <w:left w:val="nil"/>
              <w:bottom w:val="single" w:color="000000" w:sz="4" w:space="0"/>
              <w:right w:val="single" w:color="000000" w:sz="4" w:space="0"/>
            </w:tcBorders>
            <w:noWrap/>
            <w:vAlign w:val="center"/>
          </w:tcPr>
          <w:p w14:paraId="299B751B">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1F3EE663">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138" w:type="dxa"/>
            <w:tcBorders>
              <w:top w:val="single" w:color="000000" w:sz="4" w:space="0"/>
              <w:left w:val="nil"/>
              <w:bottom w:val="single" w:color="000000" w:sz="4" w:space="0"/>
              <w:right w:val="single" w:color="000000" w:sz="4" w:space="0"/>
            </w:tcBorders>
            <w:noWrap/>
            <w:vAlign w:val="center"/>
          </w:tcPr>
          <w:p w14:paraId="26D7BA26">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15#楼5层</w:t>
            </w:r>
          </w:p>
        </w:tc>
        <w:tc>
          <w:tcPr>
            <w:tcW w:w="1776" w:type="dxa"/>
            <w:tcBorders>
              <w:top w:val="single" w:color="000000" w:sz="4" w:space="0"/>
              <w:left w:val="nil"/>
              <w:bottom w:val="single" w:color="000000" w:sz="4" w:space="0"/>
              <w:right w:val="single" w:color="000000" w:sz="4" w:space="0"/>
            </w:tcBorders>
            <w:noWrap w:val="0"/>
            <w:vAlign w:val="center"/>
          </w:tcPr>
          <w:p w14:paraId="26538F27">
            <w:pPr>
              <w:snapToGrid w:val="0"/>
              <w:spacing w:line="360" w:lineRule="auto"/>
              <w:jc w:val="center"/>
              <w:rPr>
                <w:rFonts w:hint="eastAsia" w:ascii="宋体" w:hAnsi="宋体" w:eastAsia="宋体" w:cs="宋体"/>
                <w:color w:val="auto"/>
                <w:sz w:val="21"/>
                <w:szCs w:val="21"/>
                <w:highlight w:val="none"/>
              </w:rPr>
            </w:pPr>
          </w:p>
        </w:tc>
      </w:tr>
      <w:tr w14:paraId="1CC766CB">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13038E4F">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w:t>
            </w:r>
          </w:p>
        </w:tc>
        <w:tc>
          <w:tcPr>
            <w:tcW w:w="1603" w:type="dxa"/>
            <w:tcBorders>
              <w:top w:val="single" w:color="000000" w:sz="4" w:space="0"/>
              <w:left w:val="nil"/>
              <w:bottom w:val="single" w:color="000000" w:sz="4" w:space="0"/>
              <w:right w:val="single" w:color="000000" w:sz="4" w:space="0"/>
            </w:tcBorders>
            <w:noWrap w:val="0"/>
            <w:vAlign w:val="center"/>
          </w:tcPr>
          <w:p w14:paraId="2C481476">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吊顶柜式风机盘管机组</w:t>
            </w:r>
          </w:p>
        </w:tc>
        <w:tc>
          <w:tcPr>
            <w:tcW w:w="1976" w:type="dxa"/>
            <w:tcBorders>
              <w:top w:val="single" w:color="000000" w:sz="4" w:space="0"/>
              <w:left w:val="nil"/>
              <w:bottom w:val="single" w:color="000000" w:sz="4" w:space="0"/>
              <w:right w:val="single" w:color="000000" w:sz="4" w:space="0"/>
            </w:tcBorders>
            <w:noWrap w:val="0"/>
            <w:vAlign w:val="center"/>
          </w:tcPr>
          <w:p w14:paraId="2A6818C5">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G-1.5WD/B（右式）</w:t>
            </w:r>
          </w:p>
        </w:tc>
        <w:tc>
          <w:tcPr>
            <w:tcW w:w="934" w:type="dxa"/>
            <w:tcBorders>
              <w:top w:val="single" w:color="000000" w:sz="4" w:space="0"/>
              <w:left w:val="nil"/>
              <w:bottom w:val="single" w:color="000000" w:sz="4" w:space="0"/>
              <w:right w:val="single" w:color="000000" w:sz="4" w:space="0"/>
            </w:tcBorders>
            <w:noWrap/>
            <w:vAlign w:val="center"/>
          </w:tcPr>
          <w:p w14:paraId="4D4E712C">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573348D8">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138" w:type="dxa"/>
            <w:tcBorders>
              <w:top w:val="single" w:color="000000" w:sz="4" w:space="0"/>
              <w:left w:val="nil"/>
              <w:bottom w:val="single" w:color="000000" w:sz="4" w:space="0"/>
              <w:right w:val="single" w:color="000000" w:sz="4" w:space="0"/>
            </w:tcBorders>
            <w:noWrap/>
            <w:vAlign w:val="center"/>
          </w:tcPr>
          <w:p w14:paraId="0D85CA38">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15#楼5层</w:t>
            </w:r>
          </w:p>
        </w:tc>
        <w:tc>
          <w:tcPr>
            <w:tcW w:w="1776" w:type="dxa"/>
            <w:tcBorders>
              <w:top w:val="single" w:color="000000" w:sz="4" w:space="0"/>
              <w:left w:val="nil"/>
              <w:bottom w:val="single" w:color="000000" w:sz="4" w:space="0"/>
              <w:right w:val="single" w:color="000000" w:sz="4" w:space="0"/>
            </w:tcBorders>
            <w:noWrap w:val="0"/>
            <w:vAlign w:val="center"/>
          </w:tcPr>
          <w:p w14:paraId="6AAD2F63">
            <w:pPr>
              <w:snapToGrid w:val="0"/>
              <w:spacing w:line="360" w:lineRule="auto"/>
              <w:jc w:val="center"/>
              <w:rPr>
                <w:rFonts w:hint="eastAsia" w:ascii="宋体" w:hAnsi="宋体" w:eastAsia="宋体" w:cs="宋体"/>
                <w:color w:val="auto"/>
                <w:sz w:val="21"/>
                <w:szCs w:val="21"/>
                <w:highlight w:val="none"/>
              </w:rPr>
            </w:pPr>
          </w:p>
        </w:tc>
      </w:tr>
      <w:tr w14:paraId="32395B0B">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4653D8C1">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w:t>
            </w:r>
          </w:p>
        </w:tc>
        <w:tc>
          <w:tcPr>
            <w:tcW w:w="1603" w:type="dxa"/>
            <w:tcBorders>
              <w:top w:val="single" w:color="000000" w:sz="4" w:space="0"/>
              <w:left w:val="nil"/>
              <w:bottom w:val="single" w:color="000000" w:sz="4" w:space="0"/>
              <w:right w:val="single" w:color="000000" w:sz="4" w:space="0"/>
            </w:tcBorders>
            <w:noWrap w:val="0"/>
            <w:vAlign w:val="center"/>
          </w:tcPr>
          <w:p w14:paraId="50AFFDA1">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卧式暗装风机盘管</w:t>
            </w:r>
          </w:p>
        </w:tc>
        <w:tc>
          <w:tcPr>
            <w:tcW w:w="1976" w:type="dxa"/>
            <w:tcBorders>
              <w:top w:val="single" w:color="000000" w:sz="4" w:space="0"/>
              <w:left w:val="nil"/>
              <w:bottom w:val="single" w:color="000000" w:sz="4" w:space="0"/>
              <w:right w:val="single" w:color="000000" w:sz="4" w:space="0"/>
            </w:tcBorders>
            <w:noWrap w:val="0"/>
            <w:vAlign w:val="center"/>
          </w:tcPr>
          <w:p w14:paraId="0BC6C41E">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FP-34WA(H)左式</w:t>
            </w:r>
          </w:p>
        </w:tc>
        <w:tc>
          <w:tcPr>
            <w:tcW w:w="934" w:type="dxa"/>
            <w:tcBorders>
              <w:top w:val="single" w:color="000000" w:sz="4" w:space="0"/>
              <w:left w:val="nil"/>
              <w:bottom w:val="single" w:color="000000" w:sz="4" w:space="0"/>
              <w:right w:val="single" w:color="000000" w:sz="4" w:space="0"/>
            </w:tcBorders>
            <w:noWrap/>
            <w:vAlign w:val="center"/>
          </w:tcPr>
          <w:p w14:paraId="2C954CE5">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5A634957">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2138" w:type="dxa"/>
            <w:tcBorders>
              <w:top w:val="single" w:color="000000" w:sz="4" w:space="0"/>
              <w:left w:val="nil"/>
              <w:bottom w:val="single" w:color="000000" w:sz="4" w:space="0"/>
              <w:right w:val="single" w:color="000000" w:sz="4" w:space="0"/>
            </w:tcBorders>
            <w:noWrap/>
            <w:vAlign w:val="center"/>
          </w:tcPr>
          <w:p w14:paraId="6AD039B1">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12#、19#楼1-2层</w:t>
            </w:r>
          </w:p>
        </w:tc>
        <w:tc>
          <w:tcPr>
            <w:tcW w:w="1776" w:type="dxa"/>
            <w:tcBorders>
              <w:top w:val="single" w:color="000000" w:sz="4" w:space="0"/>
              <w:left w:val="nil"/>
              <w:bottom w:val="single" w:color="000000" w:sz="4" w:space="0"/>
              <w:right w:val="single" w:color="000000" w:sz="4" w:space="0"/>
            </w:tcBorders>
            <w:noWrap w:val="0"/>
            <w:vAlign w:val="center"/>
          </w:tcPr>
          <w:p w14:paraId="0380934A">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回风箱后开口（180°）</w:t>
            </w:r>
          </w:p>
        </w:tc>
      </w:tr>
      <w:tr w14:paraId="6B3E7EE5">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1BE1AFCE">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1603" w:type="dxa"/>
            <w:tcBorders>
              <w:top w:val="single" w:color="000000" w:sz="4" w:space="0"/>
              <w:left w:val="nil"/>
              <w:bottom w:val="single" w:color="000000" w:sz="4" w:space="0"/>
              <w:right w:val="single" w:color="000000" w:sz="4" w:space="0"/>
            </w:tcBorders>
            <w:noWrap w:val="0"/>
            <w:vAlign w:val="center"/>
          </w:tcPr>
          <w:p w14:paraId="777D3BDD">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卧式暗装风机盘管</w:t>
            </w:r>
          </w:p>
        </w:tc>
        <w:tc>
          <w:tcPr>
            <w:tcW w:w="1976" w:type="dxa"/>
            <w:tcBorders>
              <w:top w:val="single" w:color="000000" w:sz="4" w:space="0"/>
              <w:left w:val="nil"/>
              <w:bottom w:val="single" w:color="000000" w:sz="4" w:space="0"/>
              <w:right w:val="single" w:color="000000" w:sz="4" w:space="0"/>
            </w:tcBorders>
            <w:noWrap w:val="0"/>
            <w:vAlign w:val="center"/>
          </w:tcPr>
          <w:p w14:paraId="1C4AF94F">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FP-34WA(H)右式</w:t>
            </w:r>
          </w:p>
        </w:tc>
        <w:tc>
          <w:tcPr>
            <w:tcW w:w="934" w:type="dxa"/>
            <w:tcBorders>
              <w:top w:val="single" w:color="000000" w:sz="4" w:space="0"/>
              <w:left w:val="nil"/>
              <w:bottom w:val="single" w:color="000000" w:sz="4" w:space="0"/>
              <w:right w:val="single" w:color="000000" w:sz="4" w:space="0"/>
            </w:tcBorders>
            <w:noWrap/>
            <w:vAlign w:val="center"/>
          </w:tcPr>
          <w:p w14:paraId="2AB98286">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3C4EB68E">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w:t>
            </w:r>
          </w:p>
        </w:tc>
        <w:tc>
          <w:tcPr>
            <w:tcW w:w="2138" w:type="dxa"/>
            <w:tcBorders>
              <w:top w:val="single" w:color="000000" w:sz="4" w:space="0"/>
              <w:left w:val="nil"/>
              <w:bottom w:val="single" w:color="000000" w:sz="4" w:space="0"/>
              <w:right w:val="single" w:color="000000" w:sz="4" w:space="0"/>
            </w:tcBorders>
            <w:noWrap/>
            <w:vAlign w:val="center"/>
          </w:tcPr>
          <w:p w14:paraId="0354ACFA">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12#、19#楼1-2层</w:t>
            </w:r>
          </w:p>
        </w:tc>
        <w:tc>
          <w:tcPr>
            <w:tcW w:w="1776" w:type="dxa"/>
            <w:tcBorders>
              <w:top w:val="single" w:color="000000" w:sz="4" w:space="0"/>
              <w:left w:val="nil"/>
              <w:bottom w:val="single" w:color="000000" w:sz="4" w:space="0"/>
              <w:right w:val="single" w:color="000000" w:sz="4" w:space="0"/>
            </w:tcBorders>
            <w:noWrap w:val="0"/>
            <w:vAlign w:val="center"/>
          </w:tcPr>
          <w:p w14:paraId="0724618A">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回风箱后开口（180°）</w:t>
            </w:r>
          </w:p>
        </w:tc>
      </w:tr>
      <w:tr w14:paraId="46417161">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0444B7A2">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w:t>
            </w:r>
          </w:p>
        </w:tc>
        <w:tc>
          <w:tcPr>
            <w:tcW w:w="1603" w:type="dxa"/>
            <w:tcBorders>
              <w:top w:val="single" w:color="000000" w:sz="4" w:space="0"/>
              <w:left w:val="nil"/>
              <w:bottom w:val="single" w:color="000000" w:sz="4" w:space="0"/>
              <w:right w:val="single" w:color="000000" w:sz="4" w:space="0"/>
            </w:tcBorders>
            <w:noWrap w:val="0"/>
            <w:vAlign w:val="center"/>
          </w:tcPr>
          <w:p w14:paraId="3A4EB01A">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卧式暗装风机盘管</w:t>
            </w:r>
          </w:p>
        </w:tc>
        <w:tc>
          <w:tcPr>
            <w:tcW w:w="1976" w:type="dxa"/>
            <w:tcBorders>
              <w:top w:val="single" w:color="000000" w:sz="4" w:space="0"/>
              <w:left w:val="nil"/>
              <w:bottom w:val="single" w:color="000000" w:sz="4" w:space="0"/>
              <w:right w:val="single" w:color="000000" w:sz="4" w:space="0"/>
            </w:tcBorders>
            <w:noWrap w:val="0"/>
            <w:vAlign w:val="center"/>
          </w:tcPr>
          <w:p w14:paraId="4CB8C410">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FP-51WA(H)左式</w:t>
            </w:r>
          </w:p>
        </w:tc>
        <w:tc>
          <w:tcPr>
            <w:tcW w:w="934" w:type="dxa"/>
            <w:tcBorders>
              <w:top w:val="single" w:color="000000" w:sz="4" w:space="0"/>
              <w:left w:val="nil"/>
              <w:bottom w:val="single" w:color="000000" w:sz="4" w:space="0"/>
              <w:right w:val="single" w:color="000000" w:sz="4" w:space="0"/>
            </w:tcBorders>
            <w:noWrap/>
            <w:vAlign w:val="center"/>
          </w:tcPr>
          <w:p w14:paraId="69397191">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3D86FED2">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2138" w:type="dxa"/>
            <w:tcBorders>
              <w:top w:val="single" w:color="000000" w:sz="4" w:space="0"/>
              <w:left w:val="nil"/>
              <w:bottom w:val="single" w:color="000000" w:sz="4" w:space="0"/>
              <w:right w:val="single" w:color="000000" w:sz="4" w:space="0"/>
            </w:tcBorders>
            <w:noWrap/>
            <w:vAlign w:val="center"/>
          </w:tcPr>
          <w:p w14:paraId="47CD6819">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12#、19#楼1-2层</w:t>
            </w:r>
          </w:p>
        </w:tc>
        <w:tc>
          <w:tcPr>
            <w:tcW w:w="1776" w:type="dxa"/>
            <w:tcBorders>
              <w:top w:val="single" w:color="000000" w:sz="4" w:space="0"/>
              <w:left w:val="nil"/>
              <w:bottom w:val="single" w:color="000000" w:sz="4" w:space="0"/>
              <w:right w:val="single" w:color="000000" w:sz="4" w:space="0"/>
            </w:tcBorders>
            <w:noWrap w:val="0"/>
            <w:vAlign w:val="center"/>
          </w:tcPr>
          <w:p w14:paraId="023BA549">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回风箱后开口（180°）</w:t>
            </w:r>
          </w:p>
        </w:tc>
      </w:tr>
      <w:tr w14:paraId="34445168">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2687EAAF">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w:t>
            </w:r>
          </w:p>
        </w:tc>
        <w:tc>
          <w:tcPr>
            <w:tcW w:w="1603" w:type="dxa"/>
            <w:tcBorders>
              <w:top w:val="single" w:color="000000" w:sz="4" w:space="0"/>
              <w:left w:val="nil"/>
              <w:bottom w:val="single" w:color="000000" w:sz="4" w:space="0"/>
              <w:right w:val="single" w:color="000000" w:sz="4" w:space="0"/>
            </w:tcBorders>
            <w:noWrap w:val="0"/>
            <w:vAlign w:val="center"/>
          </w:tcPr>
          <w:p w14:paraId="1C701A9D">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卧式暗装风机盘管</w:t>
            </w:r>
          </w:p>
        </w:tc>
        <w:tc>
          <w:tcPr>
            <w:tcW w:w="1976" w:type="dxa"/>
            <w:tcBorders>
              <w:top w:val="single" w:color="000000" w:sz="4" w:space="0"/>
              <w:left w:val="nil"/>
              <w:bottom w:val="single" w:color="000000" w:sz="4" w:space="0"/>
              <w:right w:val="single" w:color="000000" w:sz="4" w:space="0"/>
            </w:tcBorders>
            <w:noWrap w:val="0"/>
            <w:vAlign w:val="center"/>
          </w:tcPr>
          <w:p w14:paraId="4653F68C">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FP-68WA(H)左式</w:t>
            </w:r>
          </w:p>
        </w:tc>
        <w:tc>
          <w:tcPr>
            <w:tcW w:w="934" w:type="dxa"/>
            <w:tcBorders>
              <w:top w:val="single" w:color="000000" w:sz="4" w:space="0"/>
              <w:left w:val="nil"/>
              <w:bottom w:val="single" w:color="000000" w:sz="4" w:space="0"/>
              <w:right w:val="single" w:color="000000" w:sz="4" w:space="0"/>
            </w:tcBorders>
            <w:noWrap/>
            <w:vAlign w:val="center"/>
          </w:tcPr>
          <w:p w14:paraId="6C618B7E">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56E211C0">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2138" w:type="dxa"/>
            <w:tcBorders>
              <w:top w:val="single" w:color="000000" w:sz="4" w:space="0"/>
              <w:left w:val="nil"/>
              <w:bottom w:val="single" w:color="000000" w:sz="4" w:space="0"/>
              <w:right w:val="single" w:color="000000" w:sz="4" w:space="0"/>
            </w:tcBorders>
            <w:noWrap/>
            <w:vAlign w:val="center"/>
          </w:tcPr>
          <w:p w14:paraId="055573D7">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12#、19#楼1-2层</w:t>
            </w:r>
          </w:p>
        </w:tc>
        <w:tc>
          <w:tcPr>
            <w:tcW w:w="1776" w:type="dxa"/>
            <w:tcBorders>
              <w:top w:val="single" w:color="000000" w:sz="4" w:space="0"/>
              <w:left w:val="nil"/>
              <w:bottom w:val="single" w:color="000000" w:sz="4" w:space="0"/>
              <w:right w:val="single" w:color="000000" w:sz="4" w:space="0"/>
            </w:tcBorders>
            <w:noWrap w:val="0"/>
            <w:vAlign w:val="center"/>
          </w:tcPr>
          <w:p w14:paraId="753C2865">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回风箱后开口（180°）</w:t>
            </w:r>
          </w:p>
        </w:tc>
      </w:tr>
      <w:tr w14:paraId="312263AE">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7FC747BB">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w:t>
            </w:r>
          </w:p>
        </w:tc>
        <w:tc>
          <w:tcPr>
            <w:tcW w:w="1603" w:type="dxa"/>
            <w:tcBorders>
              <w:top w:val="single" w:color="000000" w:sz="4" w:space="0"/>
              <w:left w:val="nil"/>
              <w:bottom w:val="single" w:color="000000" w:sz="4" w:space="0"/>
              <w:right w:val="single" w:color="000000" w:sz="4" w:space="0"/>
            </w:tcBorders>
            <w:noWrap w:val="0"/>
            <w:vAlign w:val="center"/>
          </w:tcPr>
          <w:p w14:paraId="7B2CBD98">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卧式暗装风机盘管</w:t>
            </w:r>
          </w:p>
        </w:tc>
        <w:tc>
          <w:tcPr>
            <w:tcW w:w="1976" w:type="dxa"/>
            <w:tcBorders>
              <w:top w:val="single" w:color="000000" w:sz="4" w:space="0"/>
              <w:left w:val="nil"/>
              <w:bottom w:val="single" w:color="000000" w:sz="4" w:space="0"/>
              <w:right w:val="single" w:color="000000" w:sz="4" w:space="0"/>
            </w:tcBorders>
            <w:noWrap w:val="0"/>
            <w:vAlign w:val="center"/>
          </w:tcPr>
          <w:p w14:paraId="54FFCCE9">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FP-68WA(H)右式</w:t>
            </w:r>
          </w:p>
        </w:tc>
        <w:tc>
          <w:tcPr>
            <w:tcW w:w="934" w:type="dxa"/>
            <w:tcBorders>
              <w:top w:val="single" w:color="000000" w:sz="4" w:space="0"/>
              <w:left w:val="nil"/>
              <w:bottom w:val="single" w:color="000000" w:sz="4" w:space="0"/>
              <w:right w:val="single" w:color="000000" w:sz="4" w:space="0"/>
            </w:tcBorders>
            <w:noWrap/>
            <w:vAlign w:val="center"/>
          </w:tcPr>
          <w:p w14:paraId="1C80A979">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3FDD7D09">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2138" w:type="dxa"/>
            <w:tcBorders>
              <w:top w:val="single" w:color="000000" w:sz="4" w:space="0"/>
              <w:left w:val="nil"/>
              <w:bottom w:val="single" w:color="000000" w:sz="4" w:space="0"/>
              <w:right w:val="single" w:color="000000" w:sz="4" w:space="0"/>
            </w:tcBorders>
            <w:noWrap/>
            <w:vAlign w:val="center"/>
          </w:tcPr>
          <w:p w14:paraId="541FF6E5">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12#、19#楼1-2层</w:t>
            </w:r>
          </w:p>
        </w:tc>
        <w:tc>
          <w:tcPr>
            <w:tcW w:w="1776" w:type="dxa"/>
            <w:tcBorders>
              <w:top w:val="single" w:color="000000" w:sz="4" w:space="0"/>
              <w:left w:val="nil"/>
              <w:bottom w:val="single" w:color="000000" w:sz="4" w:space="0"/>
              <w:right w:val="single" w:color="000000" w:sz="4" w:space="0"/>
            </w:tcBorders>
            <w:noWrap w:val="0"/>
            <w:vAlign w:val="center"/>
          </w:tcPr>
          <w:p w14:paraId="262B0C08">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回风箱后开口（180°）</w:t>
            </w:r>
          </w:p>
        </w:tc>
      </w:tr>
      <w:tr w14:paraId="6B99F8E4">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38C41570">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w:t>
            </w:r>
          </w:p>
        </w:tc>
        <w:tc>
          <w:tcPr>
            <w:tcW w:w="1603" w:type="dxa"/>
            <w:tcBorders>
              <w:top w:val="single" w:color="000000" w:sz="4" w:space="0"/>
              <w:left w:val="nil"/>
              <w:bottom w:val="single" w:color="000000" w:sz="4" w:space="0"/>
              <w:right w:val="single" w:color="000000" w:sz="4" w:space="0"/>
            </w:tcBorders>
            <w:noWrap w:val="0"/>
            <w:vAlign w:val="center"/>
          </w:tcPr>
          <w:p w14:paraId="0323DFF2">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卧式暗装风机盘管</w:t>
            </w:r>
          </w:p>
        </w:tc>
        <w:tc>
          <w:tcPr>
            <w:tcW w:w="1976" w:type="dxa"/>
            <w:tcBorders>
              <w:top w:val="single" w:color="000000" w:sz="4" w:space="0"/>
              <w:left w:val="nil"/>
              <w:bottom w:val="single" w:color="000000" w:sz="4" w:space="0"/>
              <w:right w:val="single" w:color="000000" w:sz="4" w:space="0"/>
            </w:tcBorders>
            <w:noWrap w:val="0"/>
            <w:vAlign w:val="center"/>
          </w:tcPr>
          <w:p w14:paraId="354C5818">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FP-85WA(H)左式</w:t>
            </w:r>
          </w:p>
        </w:tc>
        <w:tc>
          <w:tcPr>
            <w:tcW w:w="934" w:type="dxa"/>
            <w:tcBorders>
              <w:top w:val="single" w:color="000000" w:sz="4" w:space="0"/>
              <w:left w:val="nil"/>
              <w:bottom w:val="single" w:color="000000" w:sz="4" w:space="0"/>
              <w:right w:val="single" w:color="000000" w:sz="4" w:space="0"/>
            </w:tcBorders>
            <w:noWrap/>
            <w:vAlign w:val="center"/>
          </w:tcPr>
          <w:p w14:paraId="1AFDC03B">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2C3299E8">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2138" w:type="dxa"/>
            <w:tcBorders>
              <w:top w:val="single" w:color="000000" w:sz="4" w:space="0"/>
              <w:left w:val="nil"/>
              <w:bottom w:val="single" w:color="000000" w:sz="4" w:space="0"/>
              <w:right w:val="single" w:color="000000" w:sz="4" w:space="0"/>
            </w:tcBorders>
            <w:noWrap/>
            <w:vAlign w:val="center"/>
          </w:tcPr>
          <w:p w14:paraId="6ABD4715">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12#、19#楼1-2层</w:t>
            </w:r>
          </w:p>
        </w:tc>
        <w:tc>
          <w:tcPr>
            <w:tcW w:w="1776" w:type="dxa"/>
            <w:tcBorders>
              <w:top w:val="single" w:color="000000" w:sz="4" w:space="0"/>
              <w:left w:val="nil"/>
              <w:bottom w:val="single" w:color="000000" w:sz="4" w:space="0"/>
              <w:right w:val="single" w:color="000000" w:sz="4" w:space="0"/>
            </w:tcBorders>
            <w:noWrap w:val="0"/>
            <w:vAlign w:val="center"/>
          </w:tcPr>
          <w:p w14:paraId="04162ADA">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回风箱后开口（180°）</w:t>
            </w:r>
          </w:p>
        </w:tc>
      </w:tr>
      <w:tr w14:paraId="58C50FFC">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091281AB">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w:t>
            </w:r>
          </w:p>
        </w:tc>
        <w:tc>
          <w:tcPr>
            <w:tcW w:w="1603" w:type="dxa"/>
            <w:tcBorders>
              <w:top w:val="single" w:color="000000" w:sz="4" w:space="0"/>
              <w:left w:val="nil"/>
              <w:bottom w:val="single" w:color="000000" w:sz="4" w:space="0"/>
              <w:right w:val="single" w:color="000000" w:sz="4" w:space="0"/>
            </w:tcBorders>
            <w:noWrap w:val="0"/>
            <w:vAlign w:val="center"/>
          </w:tcPr>
          <w:p w14:paraId="59277283">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卧式暗装风机盘管</w:t>
            </w:r>
          </w:p>
        </w:tc>
        <w:tc>
          <w:tcPr>
            <w:tcW w:w="1976" w:type="dxa"/>
            <w:tcBorders>
              <w:top w:val="single" w:color="000000" w:sz="4" w:space="0"/>
              <w:left w:val="nil"/>
              <w:bottom w:val="single" w:color="000000" w:sz="4" w:space="0"/>
              <w:right w:val="single" w:color="000000" w:sz="4" w:space="0"/>
            </w:tcBorders>
            <w:noWrap w:val="0"/>
            <w:vAlign w:val="center"/>
          </w:tcPr>
          <w:p w14:paraId="648C2914">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FP-85WA(H)右式</w:t>
            </w:r>
          </w:p>
        </w:tc>
        <w:tc>
          <w:tcPr>
            <w:tcW w:w="934" w:type="dxa"/>
            <w:tcBorders>
              <w:top w:val="single" w:color="000000" w:sz="4" w:space="0"/>
              <w:left w:val="nil"/>
              <w:bottom w:val="single" w:color="000000" w:sz="4" w:space="0"/>
              <w:right w:val="single" w:color="000000" w:sz="4" w:space="0"/>
            </w:tcBorders>
            <w:noWrap/>
            <w:vAlign w:val="center"/>
          </w:tcPr>
          <w:p w14:paraId="1C91350E">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1746C99B">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w:t>
            </w:r>
          </w:p>
        </w:tc>
        <w:tc>
          <w:tcPr>
            <w:tcW w:w="2138" w:type="dxa"/>
            <w:tcBorders>
              <w:top w:val="single" w:color="000000" w:sz="4" w:space="0"/>
              <w:left w:val="nil"/>
              <w:bottom w:val="single" w:color="000000" w:sz="4" w:space="0"/>
              <w:right w:val="single" w:color="000000" w:sz="4" w:space="0"/>
            </w:tcBorders>
            <w:noWrap/>
            <w:vAlign w:val="center"/>
          </w:tcPr>
          <w:p w14:paraId="0312BD61">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12#、19#楼1-2层</w:t>
            </w:r>
          </w:p>
        </w:tc>
        <w:tc>
          <w:tcPr>
            <w:tcW w:w="1776" w:type="dxa"/>
            <w:tcBorders>
              <w:top w:val="single" w:color="000000" w:sz="4" w:space="0"/>
              <w:left w:val="nil"/>
              <w:bottom w:val="single" w:color="000000" w:sz="4" w:space="0"/>
              <w:right w:val="single" w:color="000000" w:sz="4" w:space="0"/>
            </w:tcBorders>
            <w:noWrap w:val="0"/>
            <w:vAlign w:val="center"/>
          </w:tcPr>
          <w:p w14:paraId="2AD241CD">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回风箱后开口（180°）</w:t>
            </w:r>
          </w:p>
        </w:tc>
      </w:tr>
      <w:tr w14:paraId="5012534A">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31660A53">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26</w:t>
            </w:r>
          </w:p>
        </w:tc>
        <w:tc>
          <w:tcPr>
            <w:tcW w:w="1603" w:type="dxa"/>
            <w:tcBorders>
              <w:top w:val="single" w:color="000000" w:sz="4" w:space="0"/>
              <w:left w:val="nil"/>
              <w:bottom w:val="single" w:color="000000" w:sz="4" w:space="0"/>
              <w:right w:val="single" w:color="000000" w:sz="4" w:space="0"/>
            </w:tcBorders>
            <w:noWrap w:val="0"/>
            <w:vAlign w:val="center"/>
          </w:tcPr>
          <w:p w14:paraId="281FEEB0">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卧式暗装风机盘管</w:t>
            </w:r>
          </w:p>
        </w:tc>
        <w:tc>
          <w:tcPr>
            <w:tcW w:w="1976" w:type="dxa"/>
            <w:tcBorders>
              <w:top w:val="single" w:color="000000" w:sz="4" w:space="0"/>
              <w:left w:val="nil"/>
              <w:bottom w:val="single" w:color="000000" w:sz="4" w:space="0"/>
              <w:right w:val="single" w:color="000000" w:sz="4" w:space="0"/>
            </w:tcBorders>
            <w:noWrap w:val="0"/>
            <w:vAlign w:val="center"/>
          </w:tcPr>
          <w:p w14:paraId="66119893">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FP-136WA(H)左式</w:t>
            </w:r>
          </w:p>
        </w:tc>
        <w:tc>
          <w:tcPr>
            <w:tcW w:w="934" w:type="dxa"/>
            <w:tcBorders>
              <w:top w:val="single" w:color="000000" w:sz="4" w:space="0"/>
              <w:left w:val="nil"/>
              <w:bottom w:val="single" w:color="000000" w:sz="4" w:space="0"/>
              <w:right w:val="single" w:color="000000" w:sz="4" w:space="0"/>
            </w:tcBorders>
            <w:noWrap/>
            <w:vAlign w:val="center"/>
          </w:tcPr>
          <w:p w14:paraId="23B75885">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2776C55F">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2138" w:type="dxa"/>
            <w:tcBorders>
              <w:top w:val="single" w:color="000000" w:sz="4" w:space="0"/>
              <w:left w:val="nil"/>
              <w:bottom w:val="single" w:color="000000" w:sz="4" w:space="0"/>
              <w:right w:val="single" w:color="000000" w:sz="4" w:space="0"/>
            </w:tcBorders>
            <w:noWrap/>
            <w:vAlign w:val="center"/>
          </w:tcPr>
          <w:p w14:paraId="70ED3D3A">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12#、19#楼1-2层</w:t>
            </w:r>
          </w:p>
        </w:tc>
        <w:tc>
          <w:tcPr>
            <w:tcW w:w="1776" w:type="dxa"/>
            <w:tcBorders>
              <w:top w:val="single" w:color="000000" w:sz="4" w:space="0"/>
              <w:left w:val="nil"/>
              <w:bottom w:val="single" w:color="000000" w:sz="4" w:space="0"/>
              <w:right w:val="single" w:color="000000" w:sz="4" w:space="0"/>
            </w:tcBorders>
            <w:noWrap w:val="0"/>
            <w:vAlign w:val="center"/>
          </w:tcPr>
          <w:p w14:paraId="28F592D1">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回风箱后开口（180°）</w:t>
            </w:r>
          </w:p>
        </w:tc>
      </w:tr>
      <w:tr w14:paraId="04FC7D86">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4FDE9F26">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27</w:t>
            </w:r>
          </w:p>
        </w:tc>
        <w:tc>
          <w:tcPr>
            <w:tcW w:w="1603" w:type="dxa"/>
            <w:tcBorders>
              <w:top w:val="single" w:color="000000" w:sz="4" w:space="0"/>
              <w:left w:val="nil"/>
              <w:bottom w:val="single" w:color="000000" w:sz="4" w:space="0"/>
              <w:right w:val="single" w:color="000000" w:sz="4" w:space="0"/>
            </w:tcBorders>
            <w:noWrap w:val="0"/>
            <w:vAlign w:val="center"/>
          </w:tcPr>
          <w:p w14:paraId="203DFCAB">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吊顶柜式风机盘管机组</w:t>
            </w:r>
          </w:p>
        </w:tc>
        <w:tc>
          <w:tcPr>
            <w:tcW w:w="1976" w:type="dxa"/>
            <w:tcBorders>
              <w:top w:val="single" w:color="000000" w:sz="4" w:space="0"/>
              <w:left w:val="nil"/>
              <w:bottom w:val="single" w:color="000000" w:sz="4" w:space="0"/>
              <w:right w:val="single" w:color="000000" w:sz="4" w:space="0"/>
            </w:tcBorders>
            <w:noWrap w:val="0"/>
            <w:vAlign w:val="center"/>
          </w:tcPr>
          <w:p w14:paraId="38670A71">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G-1.5WD/B（左式）</w:t>
            </w:r>
          </w:p>
        </w:tc>
        <w:tc>
          <w:tcPr>
            <w:tcW w:w="934" w:type="dxa"/>
            <w:tcBorders>
              <w:top w:val="single" w:color="000000" w:sz="4" w:space="0"/>
              <w:left w:val="nil"/>
              <w:bottom w:val="single" w:color="000000" w:sz="4" w:space="0"/>
              <w:right w:val="single" w:color="000000" w:sz="4" w:space="0"/>
            </w:tcBorders>
            <w:noWrap/>
            <w:vAlign w:val="center"/>
          </w:tcPr>
          <w:p w14:paraId="203028DB">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71D8D8EC">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2138" w:type="dxa"/>
            <w:tcBorders>
              <w:top w:val="single" w:color="000000" w:sz="4" w:space="0"/>
              <w:left w:val="nil"/>
              <w:bottom w:val="single" w:color="000000" w:sz="4" w:space="0"/>
              <w:right w:val="single" w:color="000000" w:sz="4" w:space="0"/>
            </w:tcBorders>
            <w:noWrap/>
            <w:vAlign w:val="center"/>
          </w:tcPr>
          <w:p w14:paraId="1F182E6F">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12#楼2层</w:t>
            </w:r>
          </w:p>
        </w:tc>
        <w:tc>
          <w:tcPr>
            <w:tcW w:w="1776" w:type="dxa"/>
            <w:tcBorders>
              <w:top w:val="single" w:color="000000" w:sz="4" w:space="0"/>
              <w:left w:val="nil"/>
              <w:bottom w:val="single" w:color="000000" w:sz="4" w:space="0"/>
              <w:right w:val="single" w:color="000000" w:sz="4" w:space="0"/>
            </w:tcBorders>
            <w:noWrap w:val="0"/>
            <w:vAlign w:val="center"/>
          </w:tcPr>
          <w:p w14:paraId="2D192E66">
            <w:pPr>
              <w:snapToGrid w:val="0"/>
              <w:spacing w:line="360" w:lineRule="auto"/>
              <w:jc w:val="center"/>
              <w:rPr>
                <w:rFonts w:hint="eastAsia" w:ascii="宋体" w:hAnsi="宋体" w:eastAsia="宋体" w:cs="宋体"/>
                <w:color w:val="auto"/>
                <w:sz w:val="21"/>
                <w:szCs w:val="21"/>
                <w:highlight w:val="none"/>
              </w:rPr>
            </w:pPr>
          </w:p>
        </w:tc>
      </w:tr>
      <w:tr w14:paraId="6296D6C3">
        <w:tblPrEx>
          <w:tblCellMar>
            <w:top w:w="0" w:type="dxa"/>
            <w:left w:w="108" w:type="dxa"/>
            <w:bottom w:w="0" w:type="dxa"/>
            <w:right w:w="108" w:type="dxa"/>
          </w:tblCellMar>
        </w:tblPrEx>
        <w:trPr>
          <w:jc w:val="center"/>
        </w:trPr>
        <w:tc>
          <w:tcPr>
            <w:tcW w:w="898" w:type="dxa"/>
            <w:tcBorders>
              <w:top w:val="single" w:color="000000" w:sz="4" w:space="0"/>
              <w:left w:val="single" w:color="000000" w:sz="8" w:space="0"/>
              <w:bottom w:val="single" w:color="000000" w:sz="4" w:space="0"/>
              <w:right w:val="single" w:color="000000" w:sz="4" w:space="0"/>
            </w:tcBorders>
            <w:noWrap w:val="0"/>
            <w:vAlign w:val="center"/>
          </w:tcPr>
          <w:p w14:paraId="4903642E">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w:t>
            </w:r>
          </w:p>
        </w:tc>
        <w:tc>
          <w:tcPr>
            <w:tcW w:w="1603" w:type="dxa"/>
            <w:tcBorders>
              <w:top w:val="single" w:color="000000" w:sz="4" w:space="0"/>
              <w:left w:val="nil"/>
              <w:bottom w:val="single" w:color="000000" w:sz="4" w:space="0"/>
              <w:right w:val="single" w:color="000000" w:sz="4" w:space="0"/>
            </w:tcBorders>
            <w:noWrap w:val="0"/>
            <w:vAlign w:val="center"/>
          </w:tcPr>
          <w:p w14:paraId="09375A3A">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吊顶柜式风机盘管机组</w:t>
            </w:r>
          </w:p>
        </w:tc>
        <w:tc>
          <w:tcPr>
            <w:tcW w:w="1976" w:type="dxa"/>
            <w:tcBorders>
              <w:top w:val="single" w:color="000000" w:sz="4" w:space="0"/>
              <w:left w:val="nil"/>
              <w:bottom w:val="single" w:color="000000" w:sz="4" w:space="0"/>
              <w:right w:val="single" w:color="000000" w:sz="4" w:space="0"/>
            </w:tcBorders>
            <w:noWrap w:val="0"/>
            <w:vAlign w:val="center"/>
          </w:tcPr>
          <w:p w14:paraId="0B4FAB39">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G-1.5WD/B（右式）</w:t>
            </w:r>
          </w:p>
        </w:tc>
        <w:tc>
          <w:tcPr>
            <w:tcW w:w="934" w:type="dxa"/>
            <w:tcBorders>
              <w:top w:val="single" w:color="000000" w:sz="4" w:space="0"/>
              <w:left w:val="nil"/>
              <w:bottom w:val="single" w:color="000000" w:sz="4" w:space="0"/>
              <w:right w:val="single" w:color="000000" w:sz="4" w:space="0"/>
            </w:tcBorders>
            <w:noWrap/>
            <w:vAlign w:val="center"/>
          </w:tcPr>
          <w:p w14:paraId="0B678289">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98" w:type="dxa"/>
            <w:tcBorders>
              <w:top w:val="single" w:color="000000" w:sz="4" w:space="0"/>
              <w:left w:val="nil"/>
              <w:bottom w:val="single" w:color="000000" w:sz="4" w:space="0"/>
              <w:right w:val="single" w:color="000000" w:sz="4" w:space="0"/>
            </w:tcBorders>
            <w:noWrap/>
            <w:vAlign w:val="center"/>
          </w:tcPr>
          <w:p w14:paraId="4E712DB2">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2138" w:type="dxa"/>
            <w:tcBorders>
              <w:top w:val="single" w:color="000000" w:sz="4" w:space="0"/>
              <w:left w:val="nil"/>
              <w:bottom w:val="single" w:color="000000" w:sz="4" w:space="0"/>
              <w:right w:val="single" w:color="000000" w:sz="4" w:space="0"/>
            </w:tcBorders>
            <w:noWrap/>
            <w:vAlign w:val="center"/>
          </w:tcPr>
          <w:p w14:paraId="13C00157">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12#楼2层</w:t>
            </w:r>
          </w:p>
        </w:tc>
        <w:tc>
          <w:tcPr>
            <w:tcW w:w="1776" w:type="dxa"/>
            <w:tcBorders>
              <w:top w:val="single" w:color="000000" w:sz="4" w:space="0"/>
              <w:left w:val="nil"/>
              <w:bottom w:val="single" w:color="000000" w:sz="4" w:space="0"/>
              <w:right w:val="single" w:color="000000" w:sz="4" w:space="0"/>
            </w:tcBorders>
            <w:noWrap w:val="0"/>
            <w:vAlign w:val="center"/>
          </w:tcPr>
          <w:p w14:paraId="30188F2A">
            <w:pPr>
              <w:snapToGrid w:val="0"/>
              <w:spacing w:line="360" w:lineRule="auto"/>
              <w:jc w:val="center"/>
              <w:rPr>
                <w:rFonts w:hint="eastAsia" w:ascii="宋体" w:hAnsi="宋体" w:eastAsia="宋体" w:cs="宋体"/>
                <w:color w:val="auto"/>
                <w:sz w:val="21"/>
                <w:szCs w:val="21"/>
                <w:highlight w:val="none"/>
              </w:rPr>
            </w:pPr>
          </w:p>
        </w:tc>
      </w:tr>
    </w:tbl>
    <w:p w14:paraId="1EF72D15">
      <w:pPr>
        <w:pStyle w:val="5"/>
        <w:spacing w:before="152" w:line="360" w:lineRule="auto"/>
        <w:ind w:left="512"/>
        <w:jc w:val="center"/>
        <w:outlineLvl w:val="0"/>
        <w:rPr>
          <w:rFonts w:hint="eastAsia" w:ascii="宋体" w:hAnsi="宋体" w:eastAsia="宋体" w:cs="宋体"/>
          <w:b/>
          <w:bCs/>
          <w:color w:val="auto"/>
          <w:spacing w:val="-4"/>
          <w:sz w:val="21"/>
          <w:szCs w:val="21"/>
          <w:highlight w:val="none"/>
        </w:rPr>
      </w:pPr>
    </w:p>
    <w:p w14:paraId="7E9EF6F0">
      <w:pPr>
        <w:spacing w:line="360" w:lineRule="auto"/>
        <w:jc w:val="center"/>
        <w:rPr>
          <w:rFonts w:hint="eastAsia" w:ascii="宋体" w:hAnsi="宋体" w:eastAsia="宋体" w:cs="宋体"/>
          <w:b/>
          <w:bCs/>
          <w:color w:val="auto"/>
          <w:spacing w:val="-4"/>
          <w:sz w:val="21"/>
          <w:szCs w:val="21"/>
          <w:highlight w:val="none"/>
        </w:rPr>
      </w:pPr>
      <w:r>
        <w:rPr>
          <w:rFonts w:hint="eastAsia" w:ascii="宋体" w:hAnsi="宋体" w:eastAsia="宋体" w:cs="宋体"/>
          <w:b/>
          <w:bCs/>
          <w:color w:val="auto"/>
          <w:spacing w:val="-4"/>
          <w:sz w:val="21"/>
          <w:szCs w:val="21"/>
          <w:highlight w:val="none"/>
        </w:rPr>
        <w:br w:type="page"/>
      </w:r>
    </w:p>
    <w:p w14:paraId="7DA14EC9">
      <w:pPr>
        <w:pStyle w:val="5"/>
        <w:spacing w:before="152" w:line="360" w:lineRule="auto"/>
        <w:ind w:left="512"/>
        <w:jc w:val="center"/>
        <w:outlineLvl w:val="0"/>
        <w:rPr>
          <w:rFonts w:hint="eastAsia" w:ascii="宋体" w:hAnsi="宋体" w:eastAsia="宋体" w:cs="宋体"/>
          <w:b/>
          <w:bCs/>
          <w:color w:val="auto"/>
          <w:spacing w:val="-4"/>
          <w:sz w:val="21"/>
          <w:szCs w:val="21"/>
          <w:highlight w:val="none"/>
        </w:rPr>
      </w:pPr>
      <w:r>
        <w:rPr>
          <w:rFonts w:hint="eastAsia" w:ascii="宋体" w:hAnsi="宋体" w:eastAsia="宋体" w:cs="宋体"/>
          <w:b/>
          <w:bCs/>
          <w:color w:val="auto"/>
          <w:spacing w:val="-4"/>
          <w:sz w:val="21"/>
          <w:szCs w:val="21"/>
          <w:highlight w:val="none"/>
        </w:rPr>
        <w:t>无负压叠压供水设备（办公综合区、体育场馆区、药用植物园）</w:t>
      </w:r>
    </w:p>
    <w:tbl>
      <w:tblPr>
        <w:tblStyle w:val="7"/>
        <w:tblW w:w="0" w:type="auto"/>
        <w:jc w:val="center"/>
        <w:tblLayout w:type="fixed"/>
        <w:tblCellMar>
          <w:top w:w="0" w:type="dxa"/>
          <w:left w:w="108" w:type="dxa"/>
          <w:bottom w:w="0" w:type="dxa"/>
          <w:right w:w="108" w:type="dxa"/>
        </w:tblCellMar>
      </w:tblPr>
      <w:tblGrid>
        <w:gridCol w:w="563"/>
        <w:gridCol w:w="863"/>
        <w:gridCol w:w="2807"/>
        <w:gridCol w:w="976"/>
        <w:gridCol w:w="565"/>
        <w:gridCol w:w="1610"/>
        <w:gridCol w:w="2672"/>
      </w:tblGrid>
      <w:tr w14:paraId="77D48A21">
        <w:tblPrEx>
          <w:tblCellMar>
            <w:top w:w="0" w:type="dxa"/>
            <w:left w:w="108" w:type="dxa"/>
            <w:bottom w:w="0" w:type="dxa"/>
            <w:right w:w="108" w:type="dxa"/>
          </w:tblCellMar>
        </w:tblPrEx>
        <w:trPr>
          <w:trHeight w:val="936" w:hRule="atLeast"/>
          <w:jc w:val="center"/>
        </w:trPr>
        <w:tc>
          <w:tcPr>
            <w:tcW w:w="563" w:type="dxa"/>
            <w:tcBorders>
              <w:top w:val="single" w:color="000000" w:sz="4" w:space="0"/>
              <w:left w:val="single" w:color="000000" w:sz="8" w:space="0"/>
              <w:bottom w:val="single" w:color="000000" w:sz="4" w:space="0"/>
              <w:right w:val="single" w:color="000000" w:sz="4" w:space="0"/>
            </w:tcBorders>
            <w:noWrap w:val="0"/>
            <w:vAlign w:val="center"/>
          </w:tcPr>
          <w:p w14:paraId="6E9B5896">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序号</w:t>
            </w:r>
          </w:p>
        </w:tc>
        <w:tc>
          <w:tcPr>
            <w:tcW w:w="863" w:type="dxa"/>
            <w:tcBorders>
              <w:top w:val="single" w:color="000000" w:sz="4" w:space="0"/>
              <w:left w:val="nil"/>
              <w:bottom w:val="single" w:color="000000" w:sz="4" w:space="0"/>
              <w:right w:val="single" w:color="000000" w:sz="4" w:space="0"/>
            </w:tcBorders>
            <w:noWrap w:val="0"/>
            <w:vAlign w:val="center"/>
          </w:tcPr>
          <w:p w14:paraId="02B5A3F6">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物资名称</w:t>
            </w:r>
          </w:p>
        </w:tc>
        <w:tc>
          <w:tcPr>
            <w:tcW w:w="2807" w:type="dxa"/>
            <w:tcBorders>
              <w:top w:val="single" w:color="000000" w:sz="4" w:space="0"/>
              <w:left w:val="nil"/>
              <w:bottom w:val="single" w:color="000000" w:sz="4" w:space="0"/>
              <w:right w:val="single" w:color="000000" w:sz="4" w:space="0"/>
            </w:tcBorders>
            <w:noWrap w:val="0"/>
            <w:vAlign w:val="center"/>
          </w:tcPr>
          <w:p w14:paraId="26C885CE">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规格型号</w:t>
            </w:r>
          </w:p>
        </w:tc>
        <w:tc>
          <w:tcPr>
            <w:tcW w:w="976" w:type="dxa"/>
            <w:tcBorders>
              <w:top w:val="single" w:color="000000" w:sz="4" w:space="0"/>
              <w:left w:val="nil"/>
              <w:bottom w:val="single" w:color="000000" w:sz="4" w:space="0"/>
              <w:right w:val="single" w:color="000000" w:sz="4" w:space="0"/>
            </w:tcBorders>
            <w:noWrap w:val="0"/>
            <w:vAlign w:val="center"/>
          </w:tcPr>
          <w:p w14:paraId="3B854741">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计量单位</w:t>
            </w:r>
          </w:p>
        </w:tc>
        <w:tc>
          <w:tcPr>
            <w:tcW w:w="565" w:type="dxa"/>
            <w:tcBorders>
              <w:top w:val="single" w:color="000000" w:sz="4" w:space="0"/>
              <w:left w:val="nil"/>
              <w:bottom w:val="single" w:color="000000" w:sz="4" w:space="0"/>
              <w:right w:val="single" w:color="000000" w:sz="4" w:space="0"/>
            </w:tcBorders>
            <w:noWrap w:val="0"/>
            <w:vAlign w:val="center"/>
          </w:tcPr>
          <w:p w14:paraId="42044623">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数量</w:t>
            </w:r>
          </w:p>
        </w:tc>
        <w:tc>
          <w:tcPr>
            <w:tcW w:w="1610" w:type="dxa"/>
            <w:tcBorders>
              <w:top w:val="single" w:color="000000" w:sz="4" w:space="0"/>
              <w:left w:val="nil"/>
              <w:bottom w:val="single" w:color="000000" w:sz="4" w:space="0"/>
              <w:right w:val="single" w:color="000000" w:sz="4" w:space="0"/>
            </w:tcBorders>
            <w:noWrap w:val="0"/>
            <w:vAlign w:val="center"/>
          </w:tcPr>
          <w:p w14:paraId="46E46FC3">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使用部位</w:t>
            </w:r>
          </w:p>
        </w:tc>
        <w:tc>
          <w:tcPr>
            <w:tcW w:w="2672" w:type="dxa"/>
            <w:tcBorders>
              <w:top w:val="single" w:color="000000" w:sz="4" w:space="0"/>
              <w:left w:val="nil"/>
              <w:bottom w:val="single" w:color="000000" w:sz="4" w:space="0"/>
              <w:right w:val="single" w:color="000000" w:sz="4" w:space="0"/>
            </w:tcBorders>
            <w:noWrap w:val="0"/>
            <w:vAlign w:val="center"/>
          </w:tcPr>
          <w:p w14:paraId="2A90FD26">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备注</w:t>
            </w:r>
          </w:p>
        </w:tc>
      </w:tr>
      <w:tr w14:paraId="5D8B6FF2">
        <w:tblPrEx>
          <w:tblCellMar>
            <w:top w:w="0" w:type="dxa"/>
            <w:left w:w="108" w:type="dxa"/>
            <w:bottom w:w="0" w:type="dxa"/>
            <w:right w:w="108" w:type="dxa"/>
          </w:tblCellMar>
        </w:tblPrEx>
        <w:trPr>
          <w:trHeight w:val="3252" w:hRule="atLeast"/>
          <w:jc w:val="center"/>
        </w:trPr>
        <w:tc>
          <w:tcPr>
            <w:tcW w:w="563" w:type="dxa"/>
            <w:tcBorders>
              <w:top w:val="single" w:color="000000" w:sz="4" w:space="0"/>
              <w:left w:val="single" w:color="000000" w:sz="8" w:space="0"/>
              <w:bottom w:val="single" w:color="000000" w:sz="4" w:space="0"/>
              <w:right w:val="single" w:color="000000" w:sz="4" w:space="0"/>
            </w:tcBorders>
            <w:noWrap w:val="0"/>
            <w:vAlign w:val="center"/>
          </w:tcPr>
          <w:p w14:paraId="37A82869">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863" w:type="dxa"/>
            <w:tcBorders>
              <w:top w:val="single" w:color="000000" w:sz="4" w:space="0"/>
              <w:left w:val="nil"/>
              <w:bottom w:val="single" w:color="000000" w:sz="4" w:space="0"/>
              <w:right w:val="single" w:color="000000" w:sz="4" w:space="0"/>
            </w:tcBorders>
            <w:noWrap w:val="0"/>
            <w:vAlign w:val="center"/>
          </w:tcPr>
          <w:p w14:paraId="3D49CDDB">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无负压叠压</w:t>
            </w:r>
          </w:p>
          <w:p w14:paraId="5E08F3B7">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供水设备</w:t>
            </w:r>
          </w:p>
          <w:p w14:paraId="4ED38F14">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（给水）</w:t>
            </w:r>
          </w:p>
        </w:tc>
        <w:tc>
          <w:tcPr>
            <w:tcW w:w="2807" w:type="dxa"/>
            <w:tcBorders>
              <w:top w:val="single" w:color="000000" w:sz="4" w:space="0"/>
              <w:left w:val="nil"/>
              <w:bottom w:val="single" w:color="000000" w:sz="4" w:space="0"/>
              <w:right w:val="single" w:color="000000" w:sz="4" w:space="0"/>
            </w:tcBorders>
            <w:noWrap w:val="0"/>
            <w:vAlign w:val="center"/>
          </w:tcPr>
          <w:p w14:paraId="132A0908">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成套参数：</w:t>
            </w:r>
          </w:p>
          <w:p w14:paraId="2A3D4870">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流量：124m³/h，扬程：45米</w:t>
            </w:r>
          </w:p>
          <w:p w14:paraId="2025DFBE">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水泵型号：SLBW64-2/11.0kw</w:t>
            </w:r>
          </w:p>
        </w:tc>
        <w:tc>
          <w:tcPr>
            <w:tcW w:w="976" w:type="dxa"/>
            <w:tcBorders>
              <w:top w:val="single" w:color="000000" w:sz="4" w:space="0"/>
              <w:left w:val="nil"/>
              <w:bottom w:val="single" w:color="000000" w:sz="4" w:space="0"/>
              <w:right w:val="single" w:color="000000" w:sz="4" w:space="0"/>
            </w:tcBorders>
            <w:noWrap/>
            <w:vAlign w:val="center"/>
          </w:tcPr>
          <w:p w14:paraId="3E5F334E">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台</w:t>
            </w:r>
          </w:p>
        </w:tc>
        <w:tc>
          <w:tcPr>
            <w:tcW w:w="565" w:type="dxa"/>
            <w:tcBorders>
              <w:top w:val="single" w:color="000000" w:sz="4" w:space="0"/>
              <w:left w:val="nil"/>
              <w:bottom w:val="single" w:color="000000" w:sz="4" w:space="0"/>
              <w:right w:val="single" w:color="000000" w:sz="4" w:space="0"/>
            </w:tcBorders>
            <w:noWrap/>
            <w:vAlign w:val="center"/>
          </w:tcPr>
          <w:p w14:paraId="2BFCA486">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1610" w:type="dxa"/>
            <w:tcBorders>
              <w:top w:val="single" w:color="000000" w:sz="4" w:space="0"/>
              <w:left w:val="nil"/>
              <w:bottom w:val="single" w:color="000000" w:sz="4" w:space="0"/>
              <w:right w:val="single" w:color="000000" w:sz="4" w:space="0"/>
            </w:tcBorders>
            <w:noWrap/>
            <w:vAlign w:val="center"/>
          </w:tcPr>
          <w:p w14:paraId="35158BAE">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给水泵房</w:t>
            </w:r>
          </w:p>
        </w:tc>
        <w:tc>
          <w:tcPr>
            <w:tcW w:w="2672" w:type="dxa"/>
            <w:tcBorders>
              <w:top w:val="single" w:color="000000" w:sz="4" w:space="0"/>
              <w:left w:val="nil"/>
              <w:bottom w:val="single" w:color="000000" w:sz="4" w:space="0"/>
              <w:right w:val="single" w:color="000000" w:sz="4" w:space="0"/>
            </w:tcBorders>
            <w:noWrap w:val="0"/>
            <w:vAlign w:val="center"/>
          </w:tcPr>
          <w:p w14:paraId="120CEBE6">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设备集成智能化控制，具备无负压功能、变量变压功能、使用双控制系统，2台水泵互为备用、变频器一拖一运行，温度检测功能--三利</w:t>
            </w:r>
          </w:p>
        </w:tc>
      </w:tr>
      <w:tr w14:paraId="557ACA78">
        <w:tblPrEx>
          <w:tblCellMar>
            <w:top w:w="0" w:type="dxa"/>
            <w:left w:w="108" w:type="dxa"/>
            <w:bottom w:w="0" w:type="dxa"/>
            <w:right w:w="108" w:type="dxa"/>
          </w:tblCellMar>
        </w:tblPrEx>
        <w:trPr>
          <w:trHeight w:val="3262" w:hRule="atLeast"/>
          <w:jc w:val="center"/>
        </w:trPr>
        <w:tc>
          <w:tcPr>
            <w:tcW w:w="563" w:type="dxa"/>
            <w:tcBorders>
              <w:top w:val="single" w:color="000000" w:sz="4" w:space="0"/>
              <w:left w:val="single" w:color="000000" w:sz="8" w:space="0"/>
              <w:bottom w:val="single" w:color="000000" w:sz="4" w:space="0"/>
              <w:right w:val="single" w:color="000000" w:sz="4" w:space="0"/>
            </w:tcBorders>
            <w:noWrap w:val="0"/>
            <w:vAlign w:val="center"/>
          </w:tcPr>
          <w:p w14:paraId="76F8D510">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863" w:type="dxa"/>
            <w:tcBorders>
              <w:top w:val="single" w:color="000000" w:sz="4" w:space="0"/>
              <w:left w:val="nil"/>
              <w:bottom w:val="single" w:color="000000" w:sz="4" w:space="0"/>
              <w:right w:val="single" w:color="000000" w:sz="4" w:space="0"/>
            </w:tcBorders>
            <w:noWrap w:val="0"/>
            <w:vAlign w:val="center"/>
          </w:tcPr>
          <w:p w14:paraId="6E322D85">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无负压叠压</w:t>
            </w:r>
          </w:p>
          <w:p w14:paraId="6D8C0B1E">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供水设备</w:t>
            </w:r>
          </w:p>
          <w:p w14:paraId="0843F475">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（给水）</w:t>
            </w:r>
          </w:p>
        </w:tc>
        <w:tc>
          <w:tcPr>
            <w:tcW w:w="2807" w:type="dxa"/>
            <w:tcBorders>
              <w:top w:val="single" w:color="000000" w:sz="4" w:space="0"/>
              <w:left w:val="nil"/>
              <w:bottom w:val="single" w:color="000000" w:sz="4" w:space="0"/>
              <w:right w:val="single" w:color="000000" w:sz="4" w:space="0"/>
            </w:tcBorders>
            <w:noWrap w:val="0"/>
            <w:vAlign w:val="center"/>
          </w:tcPr>
          <w:p w14:paraId="0C8DA7C3">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成套参数：</w:t>
            </w:r>
          </w:p>
          <w:p w14:paraId="01264243">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流量：28m³/h，扬程：47米</w:t>
            </w:r>
          </w:p>
          <w:p w14:paraId="50B4A268">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水泵型号：KQDQE5-65-32-56-2BZ</w:t>
            </w:r>
          </w:p>
        </w:tc>
        <w:tc>
          <w:tcPr>
            <w:tcW w:w="976" w:type="dxa"/>
            <w:tcBorders>
              <w:top w:val="single" w:color="000000" w:sz="4" w:space="0"/>
              <w:left w:val="nil"/>
              <w:bottom w:val="single" w:color="000000" w:sz="4" w:space="0"/>
              <w:right w:val="single" w:color="000000" w:sz="4" w:space="0"/>
            </w:tcBorders>
            <w:noWrap/>
            <w:vAlign w:val="center"/>
          </w:tcPr>
          <w:p w14:paraId="4AAF42AE">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565" w:type="dxa"/>
            <w:tcBorders>
              <w:top w:val="single" w:color="000000" w:sz="4" w:space="0"/>
              <w:left w:val="nil"/>
              <w:bottom w:val="single" w:color="000000" w:sz="4" w:space="0"/>
              <w:right w:val="single" w:color="000000" w:sz="4" w:space="0"/>
            </w:tcBorders>
            <w:noWrap/>
            <w:vAlign w:val="center"/>
          </w:tcPr>
          <w:p w14:paraId="06F366F8">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10" w:type="dxa"/>
            <w:tcBorders>
              <w:top w:val="single" w:color="000000" w:sz="4" w:space="0"/>
              <w:left w:val="nil"/>
              <w:bottom w:val="single" w:color="000000" w:sz="4" w:space="0"/>
              <w:right w:val="single" w:color="000000" w:sz="4" w:space="0"/>
            </w:tcBorders>
            <w:noWrap/>
            <w:vAlign w:val="center"/>
          </w:tcPr>
          <w:p w14:paraId="350A5C82">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中水泵房</w:t>
            </w:r>
          </w:p>
        </w:tc>
        <w:tc>
          <w:tcPr>
            <w:tcW w:w="2672" w:type="dxa"/>
            <w:tcBorders>
              <w:top w:val="single" w:color="000000" w:sz="4" w:space="0"/>
              <w:left w:val="nil"/>
              <w:bottom w:val="single" w:color="000000" w:sz="4" w:space="0"/>
              <w:right w:val="single" w:color="000000" w:sz="4" w:space="0"/>
            </w:tcBorders>
            <w:noWrap w:val="0"/>
            <w:vAlign w:val="center"/>
          </w:tcPr>
          <w:p w14:paraId="79B785F1">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设备集成智能化控制</w:t>
            </w:r>
          </w:p>
        </w:tc>
      </w:tr>
    </w:tbl>
    <w:p w14:paraId="46DF70FC">
      <w:pPr>
        <w:pStyle w:val="5"/>
        <w:spacing w:before="152" w:line="360" w:lineRule="auto"/>
        <w:ind w:left="512"/>
        <w:jc w:val="center"/>
        <w:outlineLvl w:val="0"/>
        <w:rPr>
          <w:rFonts w:hint="eastAsia" w:ascii="宋体" w:hAnsi="宋体" w:eastAsia="宋体" w:cs="宋体"/>
          <w:b/>
          <w:bCs/>
          <w:color w:val="auto"/>
          <w:spacing w:val="-4"/>
          <w:sz w:val="21"/>
          <w:szCs w:val="21"/>
          <w:highlight w:val="none"/>
        </w:rPr>
      </w:pPr>
    </w:p>
    <w:p w14:paraId="4E4DCC4B">
      <w:pPr>
        <w:spacing w:line="360" w:lineRule="auto"/>
        <w:jc w:val="center"/>
        <w:rPr>
          <w:rFonts w:hint="eastAsia" w:ascii="宋体" w:hAnsi="宋体" w:eastAsia="宋体" w:cs="宋体"/>
          <w:b/>
          <w:bCs/>
          <w:color w:val="auto"/>
          <w:spacing w:val="-4"/>
          <w:sz w:val="21"/>
          <w:szCs w:val="21"/>
          <w:highlight w:val="none"/>
        </w:rPr>
      </w:pPr>
      <w:r>
        <w:rPr>
          <w:rFonts w:hint="eastAsia" w:ascii="宋体" w:hAnsi="宋体" w:eastAsia="宋体" w:cs="宋体"/>
          <w:b/>
          <w:bCs/>
          <w:color w:val="auto"/>
          <w:spacing w:val="-4"/>
          <w:sz w:val="21"/>
          <w:szCs w:val="21"/>
          <w:highlight w:val="none"/>
        </w:rPr>
        <w:br w:type="page"/>
      </w:r>
    </w:p>
    <w:p w14:paraId="6F2F76FA">
      <w:pPr>
        <w:pStyle w:val="5"/>
        <w:spacing w:before="152" w:line="360" w:lineRule="auto"/>
        <w:ind w:left="512"/>
        <w:jc w:val="center"/>
        <w:outlineLvl w:val="0"/>
        <w:rPr>
          <w:rFonts w:hint="eastAsia" w:ascii="宋体" w:hAnsi="宋体" w:eastAsia="宋体" w:cs="宋体"/>
          <w:b/>
          <w:bCs/>
          <w:color w:val="auto"/>
          <w:spacing w:val="-4"/>
          <w:sz w:val="21"/>
          <w:szCs w:val="21"/>
          <w:highlight w:val="none"/>
        </w:rPr>
      </w:pPr>
      <w:r>
        <w:rPr>
          <w:rFonts w:hint="eastAsia" w:ascii="宋体" w:hAnsi="宋体" w:eastAsia="宋体" w:cs="宋体"/>
          <w:b/>
          <w:bCs/>
          <w:color w:val="auto"/>
          <w:spacing w:val="-4"/>
          <w:sz w:val="21"/>
          <w:szCs w:val="21"/>
          <w:highlight w:val="none"/>
        </w:rPr>
        <w:t>风机盘管（办公综合区、体育场馆区、药用植物园）</w:t>
      </w:r>
    </w:p>
    <w:tbl>
      <w:tblPr>
        <w:tblStyle w:val="7"/>
        <w:tblW w:w="0" w:type="auto"/>
        <w:jc w:val="center"/>
        <w:tblLayout w:type="fixed"/>
        <w:tblCellMar>
          <w:top w:w="0" w:type="dxa"/>
          <w:left w:w="108" w:type="dxa"/>
          <w:bottom w:w="0" w:type="dxa"/>
          <w:right w:w="108" w:type="dxa"/>
        </w:tblCellMar>
      </w:tblPr>
      <w:tblGrid>
        <w:gridCol w:w="883"/>
        <w:gridCol w:w="1650"/>
        <w:gridCol w:w="1439"/>
        <w:gridCol w:w="1436"/>
        <w:gridCol w:w="883"/>
        <w:gridCol w:w="1983"/>
        <w:gridCol w:w="2103"/>
      </w:tblGrid>
      <w:tr w14:paraId="01ED89E0">
        <w:tblPrEx>
          <w:tblCellMar>
            <w:top w:w="0" w:type="dxa"/>
            <w:left w:w="108" w:type="dxa"/>
            <w:bottom w:w="0" w:type="dxa"/>
            <w:right w:w="108" w:type="dxa"/>
          </w:tblCellMar>
        </w:tblPrEx>
        <w:trPr>
          <w:trHeight w:val="478" w:hRule="atLeast"/>
          <w:jc w:val="center"/>
        </w:trPr>
        <w:tc>
          <w:tcPr>
            <w:tcW w:w="883" w:type="dxa"/>
            <w:tcBorders>
              <w:top w:val="single" w:color="000000" w:sz="4" w:space="0"/>
              <w:left w:val="single" w:color="000000" w:sz="8" w:space="0"/>
              <w:bottom w:val="single" w:color="000000" w:sz="4" w:space="0"/>
              <w:right w:val="single" w:color="000000" w:sz="4" w:space="0"/>
            </w:tcBorders>
            <w:noWrap w:val="0"/>
            <w:vAlign w:val="center"/>
          </w:tcPr>
          <w:p w14:paraId="203F945E">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序号</w:t>
            </w:r>
          </w:p>
        </w:tc>
        <w:tc>
          <w:tcPr>
            <w:tcW w:w="1650" w:type="dxa"/>
            <w:tcBorders>
              <w:top w:val="single" w:color="000000" w:sz="4" w:space="0"/>
              <w:left w:val="nil"/>
              <w:bottom w:val="single" w:color="000000" w:sz="4" w:space="0"/>
              <w:right w:val="single" w:color="000000" w:sz="4" w:space="0"/>
            </w:tcBorders>
            <w:noWrap w:val="0"/>
            <w:vAlign w:val="center"/>
          </w:tcPr>
          <w:p w14:paraId="38BDA6F1">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物资名称</w:t>
            </w:r>
          </w:p>
        </w:tc>
        <w:tc>
          <w:tcPr>
            <w:tcW w:w="1439" w:type="dxa"/>
            <w:tcBorders>
              <w:top w:val="single" w:color="000000" w:sz="4" w:space="0"/>
              <w:left w:val="nil"/>
              <w:bottom w:val="single" w:color="000000" w:sz="4" w:space="0"/>
              <w:right w:val="single" w:color="000000" w:sz="4" w:space="0"/>
            </w:tcBorders>
            <w:noWrap w:val="0"/>
            <w:vAlign w:val="center"/>
          </w:tcPr>
          <w:p w14:paraId="24F55E45">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规格型号</w:t>
            </w:r>
          </w:p>
        </w:tc>
        <w:tc>
          <w:tcPr>
            <w:tcW w:w="1436" w:type="dxa"/>
            <w:tcBorders>
              <w:top w:val="single" w:color="000000" w:sz="4" w:space="0"/>
              <w:left w:val="nil"/>
              <w:bottom w:val="single" w:color="000000" w:sz="4" w:space="0"/>
              <w:right w:val="single" w:color="000000" w:sz="4" w:space="0"/>
            </w:tcBorders>
            <w:noWrap w:val="0"/>
            <w:vAlign w:val="center"/>
          </w:tcPr>
          <w:p w14:paraId="7B3B5610">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计量单位</w:t>
            </w:r>
          </w:p>
        </w:tc>
        <w:tc>
          <w:tcPr>
            <w:tcW w:w="883" w:type="dxa"/>
            <w:tcBorders>
              <w:top w:val="single" w:color="000000" w:sz="4" w:space="0"/>
              <w:left w:val="nil"/>
              <w:bottom w:val="single" w:color="000000" w:sz="4" w:space="0"/>
              <w:right w:val="single" w:color="000000" w:sz="4" w:space="0"/>
            </w:tcBorders>
            <w:noWrap w:val="0"/>
            <w:vAlign w:val="center"/>
          </w:tcPr>
          <w:p w14:paraId="7EAB289C">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数量</w:t>
            </w:r>
          </w:p>
        </w:tc>
        <w:tc>
          <w:tcPr>
            <w:tcW w:w="1983" w:type="dxa"/>
            <w:tcBorders>
              <w:top w:val="single" w:color="000000" w:sz="4" w:space="0"/>
              <w:left w:val="nil"/>
              <w:bottom w:val="single" w:color="000000" w:sz="4" w:space="0"/>
              <w:right w:val="single" w:color="000000" w:sz="4" w:space="0"/>
            </w:tcBorders>
            <w:noWrap w:val="0"/>
            <w:vAlign w:val="center"/>
          </w:tcPr>
          <w:p w14:paraId="0A87081A">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使用部位</w:t>
            </w:r>
          </w:p>
        </w:tc>
        <w:tc>
          <w:tcPr>
            <w:tcW w:w="2103" w:type="dxa"/>
            <w:tcBorders>
              <w:top w:val="single" w:color="000000" w:sz="4" w:space="0"/>
              <w:left w:val="nil"/>
              <w:bottom w:val="single" w:color="000000" w:sz="4" w:space="0"/>
              <w:right w:val="single" w:color="000000" w:sz="4" w:space="0"/>
            </w:tcBorders>
            <w:noWrap w:val="0"/>
            <w:vAlign w:val="center"/>
          </w:tcPr>
          <w:p w14:paraId="6C899309">
            <w:pPr>
              <w:widowControl/>
              <w:snapToGrid w:val="0"/>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备注</w:t>
            </w:r>
          </w:p>
        </w:tc>
      </w:tr>
      <w:tr w14:paraId="05D11109">
        <w:tblPrEx>
          <w:tblCellMar>
            <w:top w:w="0" w:type="dxa"/>
            <w:left w:w="108" w:type="dxa"/>
            <w:bottom w:w="0" w:type="dxa"/>
            <w:right w:w="108" w:type="dxa"/>
          </w:tblCellMar>
        </w:tblPrEx>
        <w:trPr>
          <w:trHeight w:val="947" w:hRule="atLeast"/>
          <w:jc w:val="center"/>
        </w:trPr>
        <w:tc>
          <w:tcPr>
            <w:tcW w:w="883" w:type="dxa"/>
            <w:tcBorders>
              <w:top w:val="single" w:color="000000" w:sz="4" w:space="0"/>
              <w:left w:val="single" w:color="000000" w:sz="8" w:space="0"/>
              <w:bottom w:val="single" w:color="000000" w:sz="4" w:space="0"/>
              <w:right w:val="single" w:color="000000" w:sz="4" w:space="0"/>
            </w:tcBorders>
            <w:noWrap w:val="0"/>
            <w:vAlign w:val="center"/>
          </w:tcPr>
          <w:p w14:paraId="76896D3E">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w:t>
            </w:r>
          </w:p>
        </w:tc>
        <w:tc>
          <w:tcPr>
            <w:tcW w:w="1650" w:type="dxa"/>
            <w:tcBorders>
              <w:top w:val="single" w:color="000000" w:sz="4" w:space="0"/>
              <w:left w:val="nil"/>
              <w:bottom w:val="single" w:color="000000" w:sz="4" w:space="0"/>
              <w:right w:val="single" w:color="000000" w:sz="4" w:space="0"/>
            </w:tcBorders>
            <w:noWrap w:val="0"/>
            <w:vAlign w:val="center"/>
          </w:tcPr>
          <w:p w14:paraId="76B0047A">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环绕气流嵌入式</w:t>
            </w:r>
          </w:p>
        </w:tc>
        <w:tc>
          <w:tcPr>
            <w:tcW w:w="1439" w:type="dxa"/>
            <w:tcBorders>
              <w:top w:val="single" w:color="000000" w:sz="4" w:space="0"/>
              <w:left w:val="nil"/>
              <w:bottom w:val="single" w:color="000000" w:sz="4" w:space="0"/>
              <w:right w:val="single" w:color="000000" w:sz="4" w:space="0"/>
            </w:tcBorders>
            <w:noWrap w:val="0"/>
            <w:vAlign w:val="center"/>
          </w:tcPr>
          <w:p w14:paraId="30EC8534">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FXFSP90AB</w:t>
            </w:r>
          </w:p>
        </w:tc>
        <w:tc>
          <w:tcPr>
            <w:tcW w:w="1436" w:type="dxa"/>
            <w:tcBorders>
              <w:top w:val="single" w:color="000000" w:sz="4" w:space="0"/>
              <w:left w:val="nil"/>
              <w:bottom w:val="single" w:color="000000" w:sz="4" w:space="0"/>
              <w:right w:val="single" w:color="000000" w:sz="4" w:space="0"/>
            </w:tcBorders>
            <w:noWrap/>
            <w:vAlign w:val="center"/>
          </w:tcPr>
          <w:p w14:paraId="73C17F4D">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83" w:type="dxa"/>
            <w:tcBorders>
              <w:top w:val="single" w:color="000000" w:sz="4" w:space="0"/>
              <w:left w:val="nil"/>
              <w:bottom w:val="single" w:color="000000" w:sz="4" w:space="0"/>
              <w:right w:val="single" w:color="000000" w:sz="4" w:space="0"/>
            </w:tcBorders>
            <w:noWrap/>
            <w:vAlign w:val="center"/>
          </w:tcPr>
          <w:p w14:paraId="5B64C906">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1983" w:type="dxa"/>
            <w:tcBorders>
              <w:top w:val="single" w:color="000000" w:sz="4" w:space="0"/>
              <w:left w:val="nil"/>
              <w:bottom w:val="single" w:color="000000" w:sz="4" w:space="0"/>
              <w:right w:val="single" w:color="000000" w:sz="4" w:space="0"/>
            </w:tcBorders>
            <w:noWrap/>
            <w:vAlign w:val="center"/>
          </w:tcPr>
          <w:p w14:paraId="7B811F68">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13#楼一层</w:t>
            </w:r>
          </w:p>
        </w:tc>
        <w:tc>
          <w:tcPr>
            <w:tcW w:w="2103" w:type="dxa"/>
            <w:tcBorders>
              <w:top w:val="single" w:color="000000" w:sz="4" w:space="0"/>
              <w:left w:val="nil"/>
              <w:bottom w:val="single" w:color="000000" w:sz="4" w:space="0"/>
              <w:right w:val="single" w:color="000000" w:sz="4" w:space="0"/>
            </w:tcBorders>
            <w:noWrap w:val="0"/>
            <w:vAlign w:val="center"/>
          </w:tcPr>
          <w:p w14:paraId="2CE60DFA">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MDV-D90Q4/BP3N1</w:t>
            </w:r>
          </w:p>
        </w:tc>
      </w:tr>
      <w:tr w14:paraId="76914AF4">
        <w:tblPrEx>
          <w:tblCellMar>
            <w:top w:w="0" w:type="dxa"/>
            <w:left w:w="108" w:type="dxa"/>
            <w:bottom w:w="0" w:type="dxa"/>
            <w:right w:w="108" w:type="dxa"/>
          </w:tblCellMar>
        </w:tblPrEx>
        <w:trPr>
          <w:trHeight w:val="478" w:hRule="atLeast"/>
          <w:jc w:val="center"/>
        </w:trPr>
        <w:tc>
          <w:tcPr>
            <w:tcW w:w="883" w:type="dxa"/>
            <w:tcBorders>
              <w:top w:val="single" w:color="000000" w:sz="4" w:space="0"/>
              <w:left w:val="single" w:color="000000" w:sz="8" w:space="0"/>
              <w:bottom w:val="single" w:color="000000" w:sz="4" w:space="0"/>
              <w:right w:val="single" w:color="000000" w:sz="4" w:space="0"/>
            </w:tcBorders>
            <w:noWrap w:val="0"/>
            <w:vAlign w:val="center"/>
          </w:tcPr>
          <w:p w14:paraId="607F14FD">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p>
        </w:tc>
        <w:tc>
          <w:tcPr>
            <w:tcW w:w="1650" w:type="dxa"/>
            <w:tcBorders>
              <w:top w:val="single" w:color="000000" w:sz="4" w:space="0"/>
              <w:left w:val="nil"/>
              <w:bottom w:val="single" w:color="000000" w:sz="4" w:space="0"/>
              <w:right w:val="single" w:color="000000" w:sz="4" w:space="0"/>
            </w:tcBorders>
            <w:noWrap w:val="0"/>
            <w:vAlign w:val="center"/>
          </w:tcPr>
          <w:p w14:paraId="6D6B6807">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室外机WJ-1</w:t>
            </w:r>
          </w:p>
        </w:tc>
        <w:tc>
          <w:tcPr>
            <w:tcW w:w="1439" w:type="dxa"/>
            <w:tcBorders>
              <w:top w:val="single" w:color="000000" w:sz="4" w:space="0"/>
              <w:left w:val="nil"/>
              <w:bottom w:val="single" w:color="000000" w:sz="4" w:space="0"/>
              <w:right w:val="single" w:color="000000" w:sz="4" w:space="0"/>
            </w:tcBorders>
            <w:noWrap w:val="0"/>
            <w:vAlign w:val="center"/>
          </w:tcPr>
          <w:p w14:paraId="754DA08D">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RUXYQ26AB</w:t>
            </w:r>
          </w:p>
        </w:tc>
        <w:tc>
          <w:tcPr>
            <w:tcW w:w="1436" w:type="dxa"/>
            <w:tcBorders>
              <w:top w:val="single" w:color="000000" w:sz="4" w:space="0"/>
              <w:left w:val="nil"/>
              <w:bottom w:val="single" w:color="000000" w:sz="4" w:space="0"/>
              <w:right w:val="single" w:color="000000" w:sz="4" w:space="0"/>
            </w:tcBorders>
            <w:noWrap/>
            <w:vAlign w:val="center"/>
          </w:tcPr>
          <w:p w14:paraId="58DEAFDE">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83" w:type="dxa"/>
            <w:tcBorders>
              <w:top w:val="single" w:color="000000" w:sz="4" w:space="0"/>
              <w:left w:val="nil"/>
              <w:bottom w:val="single" w:color="000000" w:sz="4" w:space="0"/>
              <w:right w:val="single" w:color="000000" w:sz="4" w:space="0"/>
            </w:tcBorders>
            <w:noWrap/>
            <w:vAlign w:val="center"/>
          </w:tcPr>
          <w:p w14:paraId="4A12E129">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983" w:type="dxa"/>
            <w:tcBorders>
              <w:top w:val="single" w:color="000000" w:sz="4" w:space="0"/>
              <w:left w:val="nil"/>
              <w:bottom w:val="single" w:color="000000" w:sz="4" w:space="0"/>
              <w:right w:val="single" w:color="000000" w:sz="4" w:space="0"/>
            </w:tcBorders>
            <w:noWrap/>
            <w:vAlign w:val="center"/>
          </w:tcPr>
          <w:p w14:paraId="314221AB">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13#楼一层</w:t>
            </w:r>
          </w:p>
        </w:tc>
        <w:tc>
          <w:tcPr>
            <w:tcW w:w="2103" w:type="dxa"/>
            <w:tcBorders>
              <w:top w:val="single" w:color="000000" w:sz="4" w:space="0"/>
              <w:left w:val="nil"/>
              <w:bottom w:val="single" w:color="000000" w:sz="4" w:space="0"/>
              <w:right w:val="single" w:color="000000" w:sz="4" w:space="0"/>
            </w:tcBorders>
            <w:noWrap w:val="0"/>
            <w:vAlign w:val="center"/>
          </w:tcPr>
          <w:p w14:paraId="53184C06">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MDV-735W/D2SN1</w:t>
            </w:r>
          </w:p>
        </w:tc>
      </w:tr>
      <w:tr w14:paraId="00C21053">
        <w:tblPrEx>
          <w:tblCellMar>
            <w:top w:w="0" w:type="dxa"/>
            <w:left w:w="108" w:type="dxa"/>
            <w:bottom w:w="0" w:type="dxa"/>
            <w:right w:w="108" w:type="dxa"/>
          </w:tblCellMar>
        </w:tblPrEx>
        <w:trPr>
          <w:trHeight w:val="478" w:hRule="atLeast"/>
          <w:jc w:val="center"/>
        </w:trPr>
        <w:tc>
          <w:tcPr>
            <w:tcW w:w="883"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20939EDA">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p>
        </w:tc>
        <w:tc>
          <w:tcPr>
            <w:tcW w:w="1650" w:type="dxa"/>
            <w:tcBorders>
              <w:top w:val="single" w:color="000000" w:sz="4" w:space="0"/>
              <w:left w:val="nil"/>
              <w:bottom w:val="single" w:color="000000" w:sz="4" w:space="0"/>
              <w:right w:val="single" w:color="000000" w:sz="4" w:space="0"/>
            </w:tcBorders>
            <w:shd w:val="clear" w:color="auto" w:fill="FFFFFF"/>
            <w:noWrap w:val="0"/>
            <w:vAlign w:val="center"/>
          </w:tcPr>
          <w:p w14:paraId="27802464">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中静压风管式</w:t>
            </w:r>
          </w:p>
        </w:tc>
        <w:tc>
          <w:tcPr>
            <w:tcW w:w="1439" w:type="dxa"/>
            <w:tcBorders>
              <w:top w:val="single" w:color="000000" w:sz="4" w:space="0"/>
              <w:left w:val="nil"/>
              <w:bottom w:val="single" w:color="000000" w:sz="4" w:space="0"/>
              <w:right w:val="single" w:color="000000" w:sz="4" w:space="0"/>
            </w:tcBorders>
            <w:shd w:val="clear" w:color="auto" w:fill="FFFFFF"/>
            <w:noWrap w:val="0"/>
            <w:vAlign w:val="center"/>
          </w:tcPr>
          <w:p w14:paraId="56AD443E">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FXSP22右式</w:t>
            </w:r>
          </w:p>
        </w:tc>
        <w:tc>
          <w:tcPr>
            <w:tcW w:w="1436" w:type="dxa"/>
            <w:tcBorders>
              <w:top w:val="single" w:color="000000" w:sz="4" w:space="0"/>
              <w:left w:val="nil"/>
              <w:bottom w:val="single" w:color="000000" w:sz="4" w:space="0"/>
              <w:right w:val="single" w:color="000000" w:sz="4" w:space="0"/>
            </w:tcBorders>
            <w:shd w:val="clear" w:color="auto" w:fill="FFFFFF"/>
            <w:noWrap/>
            <w:vAlign w:val="center"/>
          </w:tcPr>
          <w:p w14:paraId="5EA28C08">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83" w:type="dxa"/>
            <w:tcBorders>
              <w:top w:val="single" w:color="000000" w:sz="4" w:space="0"/>
              <w:left w:val="nil"/>
              <w:bottom w:val="single" w:color="000000" w:sz="4" w:space="0"/>
              <w:right w:val="single" w:color="000000" w:sz="4" w:space="0"/>
            </w:tcBorders>
            <w:shd w:val="clear" w:color="auto" w:fill="FFFFFF"/>
            <w:noWrap/>
            <w:vAlign w:val="center"/>
          </w:tcPr>
          <w:p w14:paraId="077CD07C">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983" w:type="dxa"/>
            <w:tcBorders>
              <w:top w:val="single" w:color="000000" w:sz="4" w:space="0"/>
              <w:left w:val="nil"/>
              <w:bottom w:val="single" w:color="000000" w:sz="4" w:space="0"/>
              <w:right w:val="single" w:color="000000" w:sz="4" w:space="0"/>
            </w:tcBorders>
            <w:shd w:val="clear" w:color="auto" w:fill="FFFFFF"/>
            <w:noWrap/>
            <w:vAlign w:val="center"/>
          </w:tcPr>
          <w:p w14:paraId="2007C82E">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17#食堂一层</w:t>
            </w:r>
          </w:p>
        </w:tc>
        <w:tc>
          <w:tcPr>
            <w:tcW w:w="2103" w:type="dxa"/>
            <w:tcBorders>
              <w:top w:val="single" w:color="000000" w:sz="4" w:space="0"/>
              <w:left w:val="nil"/>
              <w:bottom w:val="single" w:color="000000" w:sz="4" w:space="0"/>
              <w:right w:val="single" w:color="000000" w:sz="4" w:space="0"/>
            </w:tcBorders>
            <w:shd w:val="clear" w:color="auto" w:fill="FFFFFF"/>
            <w:noWrap w:val="0"/>
            <w:vAlign w:val="center"/>
          </w:tcPr>
          <w:p w14:paraId="19D07678">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MDV-D22T3/BP3N1</w:t>
            </w:r>
          </w:p>
        </w:tc>
      </w:tr>
      <w:tr w14:paraId="2D24F68A">
        <w:tblPrEx>
          <w:tblCellMar>
            <w:top w:w="0" w:type="dxa"/>
            <w:left w:w="108" w:type="dxa"/>
            <w:bottom w:w="0" w:type="dxa"/>
            <w:right w:w="108" w:type="dxa"/>
          </w:tblCellMar>
        </w:tblPrEx>
        <w:trPr>
          <w:trHeight w:val="478" w:hRule="atLeast"/>
          <w:jc w:val="center"/>
        </w:trPr>
        <w:tc>
          <w:tcPr>
            <w:tcW w:w="883" w:type="dxa"/>
            <w:tcBorders>
              <w:top w:val="single" w:color="000000" w:sz="4" w:space="0"/>
              <w:left w:val="single" w:color="000000" w:sz="8" w:space="0"/>
              <w:bottom w:val="single" w:color="000000" w:sz="4" w:space="0"/>
              <w:right w:val="single" w:color="000000" w:sz="4" w:space="0"/>
            </w:tcBorders>
            <w:noWrap w:val="0"/>
            <w:vAlign w:val="center"/>
          </w:tcPr>
          <w:p w14:paraId="1443C9B2">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p>
        </w:tc>
        <w:tc>
          <w:tcPr>
            <w:tcW w:w="1650" w:type="dxa"/>
            <w:tcBorders>
              <w:top w:val="single" w:color="000000" w:sz="4" w:space="0"/>
              <w:left w:val="nil"/>
              <w:bottom w:val="single" w:color="000000" w:sz="4" w:space="0"/>
              <w:right w:val="single" w:color="000000" w:sz="4" w:space="0"/>
            </w:tcBorders>
            <w:noWrap w:val="0"/>
            <w:vAlign w:val="center"/>
          </w:tcPr>
          <w:p w14:paraId="1258D701">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中静压风管式</w:t>
            </w:r>
          </w:p>
        </w:tc>
        <w:tc>
          <w:tcPr>
            <w:tcW w:w="1439" w:type="dxa"/>
            <w:tcBorders>
              <w:top w:val="single" w:color="000000" w:sz="4" w:space="0"/>
              <w:left w:val="nil"/>
              <w:bottom w:val="single" w:color="000000" w:sz="4" w:space="0"/>
              <w:right w:val="single" w:color="000000" w:sz="4" w:space="0"/>
            </w:tcBorders>
            <w:noWrap w:val="0"/>
            <w:vAlign w:val="center"/>
          </w:tcPr>
          <w:p w14:paraId="38FF176A">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FXSP56右式</w:t>
            </w:r>
          </w:p>
        </w:tc>
        <w:tc>
          <w:tcPr>
            <w:tcW w:w="1436" w:type="dxa"/>
            <w:tcBorders>
              <w:top w:val="single" w:color="000000" w:sz="4" w:space="0"/>
              <w:left w:val="nil"/>
              <w:bottom w:val="single" w:color="000000" w:sz="4" w:space="0"/>
              <w:right w:val="single" w:color="000000" w:sz="4" w:space="0"/>
            </w:tcBorders>
            <w:noWrap/>
            <w:vAlign w:val="center"/>
          </w:tcPr>
          <w:p w14:paraId="5929F3F6">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83" w:type="dxa"/>
            <w:tcBorders>
              <w:top w:val="single" w:color="000000" w:sz="4" w:space="0"/>
              <w:left w:val="nil"/>
              <w:bottom w:val="single" w:color="000000" w:sz="4" w:space="0"/>
              <w:right w:val="single" w:color="000000" w:sz="4" w:space="0"/>
            </w:tcBorders>
            <w:noWrap/>
            <w:vAlign w:val="center"/>
          </w:tcPr>
          <w:p w14:paraId="56C23570">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983" w:type="dxa"/>
            <w:tcBorders>
              <w:top w:val="single" w:color="000000" w:sz="4" w:space="0"/>
              <w:left w:val="nil"/>
              <w:bottom w:val="single" w:color="000000" w:sz="4" w:space="0"/>
              <w:right w:val="single" w:color="000000" w:sz="4" w:space="0"/>
            </w:tcBorders>
            <w:noWrap/>
            <w:vAlign w:val="center"/>
          </w:tcPr>
          <w:p w14:paraId="625EA3BD">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17#食堂一层</w:t>
            </w:r>
          </w:p>
        </w:tc>
        <w:tc>
          <w:tcPr>
            <w:tcW w:w="2103" w:type="dxa"/>
            <w:tcBorders>
              <w:top w:val="single" w:color="000000" w:sz="4" w:space="0"/>
              <w:left w:val="nil"/>
              <w:bottom w:val="single" w:color="000000" w:sz="4" w:space="0"/>
              <w:right w:val="single" w:color="000000" w:sz="4" w:space="0"/>
            </w:tcBorders>
            <w:noWrap w:val="0"/>
            <w:vAlign w:val="center"/>
          </w:tcPr>
          <w:p w14:paraId="7206B388">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MDV-D56T3/BP3N1</w:t>
            </w:r>
          </w:p>
        </w:tc>
      </w:tr>
      <w:tr w14:paraId="64AC271C">
        <w:tblPrEx>
          <w:tblCellMar>
            <w:top w:w="0" w:type="dxa"/>
            <w:left w:w="108" w:type="dxa"/>
            <w:bottom w:w="0" w:type="dxa"/>
            <w:right w:w="108" w:type="dxa"/>
          </w:tblCellMar>
        </w:tblPrEx>
        <w:trPr>
          <w:trHeight w:val="947" w:hRule="atLeast"/>
          <w:jc w:val="center"/>
        </w:trPr>
        <w:tc>
          <w:tcPr>
            <w:tcW w:w="883" w:type="dxa"/>
            <w:tcBorders>
              <w:top w:val="single" w:color="000000" w:sz="4" w:space="0"/>
              <w:left w:val="single" w:color="000000" w:sz="8" w:space="0"/>
              <w:bottom w:val="single" w:color="000000" w:sz="4" w:space="0"/>
              <w:right w:val="single" w:color="000000" w:sz="4" w:space="0"/>
            </w:tcBorders>
            <w:noWrap w:val="0"/>
            <w:vAlign w:val="center"/>
          </w:tcPr>
          <w:p w14:paraId="15EF40B5">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p>
        </w:tc>
        <w:tc>
          <w:tcPr>
            <w:tcW w:w="1650" w:type="dxa"/>
            <w:tcBorders>
              <w:top w:val="single" w:color="000000" w:sz="4" w:space="0"/>
              <w:left w:val="nil"/>
              <w:bottom w:val="single" w:color="000000" w:sz="4" w:space="0"/>
              <w:right w:val="single" w:color="000000" w:sz="4" w:space="0"/>
            </w:tcBorders>
            <w:noWrap w:val="0"/>
            <w:vAlign w:val="center"/>
          </w:tcPr>
          <w:p w14:paraId="0C320E72">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环绕气流嵌入式</w:t>
            </w:r>
          </w:p>
        </w:tc>
        <w:tc>
          <w:tcPr>
            <w:tcW w:w="1439" w:type="dxa"/>
            <w:tcBorders>
              <w:top w:val="single" w:color="000000" w:sz="4" w:space="0"/>
              <w:left w:val="nil"/>
              <w:bottom w:val="single" w:color="000000" w:sz="4" w:space="0"/>
              <w:right w:val="single" w:color="000000" w:sz="4" w:space="0"/>
            </w:tcBorders>
            <w:noWrap w:val="0"/>
            <w:vAlign w:val="center"/>
          </w:tcPr>
          <w:p w14:paraId="03626354">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FXFP125VC</w:t>
            </w:r>
          </w:p>
        </w:tc>
        <w:tc>
          <w:tcPr>
            <w:tcW w:w="1436" w:type="dxa"/>
            <w:tcBorders>
              <w:top w:val="single" w:color="000000" w:sz="4" w:space="0"/>
              <w:left w:val="nil"/>
              <w:bottom w:val="single" w:color="000000" w:sz="4" w:space="0"/>
              <w:right w:val="single" w:color="000000" w:sz="4" w:space="0"/>
            </w:tcBorders>
            <w:noWrap/>
            <w:vAlign w:val="center"/>
          </w:tcPr>
          <w:p w14:paraId="3D5D892F">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83" w:type="dxa"/>
            <w:tcBorders>
              <w:top w:val="single" w:color="000000" w:sz="4" w:space="0"/>
              <w:left w:val="nil"/>
              <w:bottom w:val="single" w:color="000000" w:sz="4" w:space="0"/>
              <w:right w:val="single" w:color="000000" w:sz="4" w:space="0"/>
            </w:tcBorders>
            <w:noWrap/>
            <w:vAlign w:val="center"/>
          </w:tcPr>
          <w:p w14:paraId="7ABCC345">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1983" w:type="dxa"/>
            <w:tcBorders>
              <w:top w:val="single" w:color="000000" w:sz="4" w:space="0"/>
              <w:left w:val="nil"/>
              <w:bottom w:val="single" w:color="000000" w:sz="4" w:space="0"/>
              <w:right w:val="single" w:color="000000" w:sz="4" w:space="0"/>
            </w:tcBorders>
            <w:noWrap/>
            <w:vAlign w:val="center"/>
          </w:tcPr>
          <w:p w14:paraId="024D0962">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17#食堂一层</w:t>
            </w:r>
          </w:p>
        </w:tc>
        <w:tc>
          <w:tcPr>
            <w:tcW w:w="2103" w:type="dxa"/>
            <w:tcBorders>
              <w:top w:val="single" w:color="000000" w:sz="4" w:space="0"/>
              <w:left w:val="nil"/>
              <w:bottom w:val="single" w:color="000000" w:sz="4" w:space="0"/>
              <w:right w:val="single" w:color="000000" w:sz="4" w:space="0"/>
            </w:tcBorders>
            <w:noWrap w:val="0"/>
            <w:vAlign w:val="center"/>
          </w:tcPr>
          <w:p w14:paraId="5F312327">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MDV-D125Q4/BP3N1</w:t>
            </w:r>
          </w:p>
        </w:tc>
      </w:tr>
      <w:tr w14:paraId="6123431C">
        <w:tblPrEx>
          <w:tblCellMar>
            <w:top w:w="0" w:type="dxa"/>
            <w:left w:w="108" w:type="dxa"/>
            <w:bottom w:w="0" w:type="dxa"/>
            <w:right w:w="108" w:type="dxa"/>
          </w:tblCellMar>
        </w:tblPrEx>
        <w:trPr>
          <w:trHeight w:val="947" w:hRule="atLeast"/>
          <w:jc w:val="center"/>
        </w:trPr>
        <w:tc>
          <w:tcPr>
            <w:tcW w:w="883" w:type="dxa"/>
            <w:tcBorders>
              <w:top w:val="single" w:color="000000" w:sz="4" w:space="0"/>
              <w:left w:val="single" w:color="000000" w:sz="8" w:space="0"/>
              <w:bottom w:val="single" w:color="000000" w:sz="4" w:space="0"/>
              <w:right w:val="single" w:color="000000" w:sz="4" w:space="0"/>
            </w:tcBorders>
            <w:noWrap w:val="0"/>
            <w:vAlign w:val="center"/>
          </w:tcPr>
          <w:p w14:paraId="2744146E">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p>
        </w:tc>
        <w:tc>
          <w:tcPr>
            <w:tcW w:w="1650" w:type="dxa"/>
            <w:tcBorders>
              <w:top w:val="single" w:color="000000" w:sz="4" w:space="0"/>
              <w:left w:val="nil"/>
              <w:bottom w:val="single" w:color="000000" w:sz="4" w:space="0"/>
              <w:right w:val="single" w:color="000000" w:sz="4" w:space="0"/>
            </w:tcBorders>
            <w:noWrap w:val="0"/>
            <w:vAlign w:val="center"/>
          </w:tcPr>
          <w:p w14:paraId="4E0F19C9">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VRV-X7室外机</w:t>
            </w:r>
          </w:p>
        </w:tc>
        <w:tc>
          <w:tcPr>
            <w:tcW w:w="1439" w:type="dxa"/>
            <w:tcBorders>
              <w:top w:val="single" w:color="000000" w:sz="4" w:space="0"/>
              <w:left w:val="nil"/>
              <w:bottom w:val="single" w:color="000000" w:sz="4" w:space="0"/>
              <w:right w:val="single" w:color="000000" w:sz="4" w:space="0"/>
            </w:tcBorders>
            <w:noWrap w:val="0"/>
            <w:vAlign w:val="center"/>
          </w:tcPr>
          <w:p w14:paraId="193DDFC9">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RUXYQ34BA</w:t>
            </w:r>
          </w:p>
        </w:tc>
        <w:tc>
          <w:tcPr>
            <w:tcW w:w="1436" w:type="dxa"/>
            <w:tcBorders>
              <w:top w:val="single" w:color="000000" w:sz="4" w:space="0"/>
              <w:left w:val="nil"/>
              <w:bottom w:val="single" w:color="000000" w:sz="4" w:space="0"/>
              <w:right w:val="single" w:color="000000" w:sz="4" w:space="0"/>
            </w:tcBorders>
            <w:noWrap/>
            <w:vAlign w:val="center"/>
          </w:tcPr>
          <w:p w14:paraId="52603A1D">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83" w:type="dxa"/>
            <w:tcBorders>
              <w:top w:val="single" w:color="000000" w:sz="4" w:space="0"/>
              <w:left w:val="nil"/>
              <w:bottom w:val="single" w:color="000000" w:sz="4" w:space="0"/>
              <w:right w:val="single" w:color="000000" w:sz="4" w:space="0"/>
            </w:tcBorders>
            <w:noWrap/>
            <w:vAlign w:val="center"/>
          </w:tcPr>
          <w:p w14:paraId="42F26886">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983" w:type="dxa"/>
            <w:tcBorders>
              <w:top w:val="single" w:color="000000" w:sz="4" w:space="0"/>
              <w:left w:val="nil"/>
              <w:bottom w:val="single" w:color="000000" w:sz="4" w:space="0"/>
              <w:right w:val="single" w:color="000000" w:sz="4" w:space="0"/>
            </w:tcBorders>
            <w:noWrap/>
            <w:vAlign w:val="center"/>
          </w:tcPr>
          <w:p w14:paraId="68A44903">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17#食堂一层</w:t>
            </w:r>
          </w:p>
        </w:tc>
        <w:tc>
          <w:tcPr>
            <w:tcW w:w="2103" w:type="dxa"/>
            <w:tcBorders>
              <w:top w:val="single" w:color="000000" w:sz="4" w:space="0"/>
              <w:left w:val="nil"/>
              <w:bottom w:val="single" w:color="000000" w:sz="4" w:space="0"/>
              <w:right w:val="single" w:color="000000" w:sz="4" w:space="0"/>
            </w:tcBorders>
            <w:noWrap w:val="0"/>
            <w:vAlign w:val="center"/>
          </w:tcPr>
          <w:p w14:paraId="2CF37362">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MDV-952W/D2SN1</w:t>
            </w:r>
          </w:p>
        </w:tc>
      </w:tr>
      <w:tr w14:paraId="20BD620F">
        <w:tblPrEx>
          <w:tblCellMar>
            <w:top w:w="0" w:type="dxa"/>
            <w:left w:w="108" w:type="dxa"/>
            <w:bottom w:w="0" w:type="dxa"/>
            <w:right w:w="108" w:type="dxa"/>
          </w:tblCellMar>
        </w:tblPrEx>
        <w:trPr>
          <w:trHeight w:val="947" w:hRule="atLeast"/>
          <w:jc w:val="center"/>
        </w:trPr>
        <w:tc>
          <w:tcPr>
            <w:tcW w:w="883" w:type="dxa"/>
            <w:tcBorders>
              <w:top w:val="single" w:color="000000" w:sz="4" w:space="0"/>
              <w:left w:val="single" w:color="000000" w:sz="8" w:space="0"/>
              <w:bottom w:val="single" w:color="000000" w:sz="4" w:space="0"/>
              <w:right w:val="single" w:color="000000" w:sz="4" w:space="0"/>
            </w:tcBorders>
            <w:noWrap w:val="0"/>
            <w:vAlign w:val="center"/>
          </w:tcPr>
          <w:p w14:paraId="39E4E2DC">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w:t>
            </w:r>
          </w:p>
        </w:tc>
        <w:tc>
          <w:tcPr>
            <w:tcW w:w="1650" w:type="dxa"/>
            <w:tcBorders>
              <w:top w:val="single" w:color="000000" w:sz="4" w:space="0"/>
              <w:left w:val="nil"/>
              <w:bottom w:val="single" w:color="000000" w:sz="4" w:space="0"/>
              <w:right w:val="single" w:color="000000" w:sz="4" w:space="0"/>
            </w:tcBorders>
            <w:noWrap w:val="0"/>
            <w:vAlign w:val="center"/>
          </w:tcPr>
          <w:p w14:paraId="62760469">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VRV-X7室外机</w:t>
            </w:r>
          </w:p>
        </w:tc>
        <w:tc>
          <w:tcPr>
            <w:tcW w:w="1439" w:type="dxa"/>
            <w:tcBorders>
              <w:top w:val="single" w:color="000000" w:sz="4" w:space="0"/>
              <w:left w:val="nil"/>
              <w:bottom w:val="single" w:color="000000" w:sz="4" w:space="0"/>
              <w:right w:val="single" w:color="000000" w:sz="4" w:space="0"/>
            </w:tcBorders>
            <w:noWrap w:val="0"/>
            <w:vAlign w:val="center"/>
          </w:tcPr>
          <w:p w14:paraId="6F7C9F63">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RUXYQ58BA</w:t>
            </w:r>
          </w:p>
        </w:tc>
        <w:tc>
          <w:tcPr>
            <w:tcW w:w="1436" w:type="dxa"/>
            <w:tcBorders>
              <w:top w:val="single" w:color="000000" w:sz="4" w:space="0"/>
              <w:left w:val="nil"/>
              <w:bottom w:val="single" w:color="000000" w:sz="4" w:space="0"/>
              <w:right w:val="single" w:color="000000" w:sz="4" w:space="0"/>
            </w:tcBorders>
            <w:noWrap/>
            <w:vAlign w:val="center"/>
          </w:tcPr>
          <w:p w14:paraId="50ED3FD7">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83" w:type="dxa"/>
            <w:tcBorders>
              <w:top w:val="single" w:color="000000" w:sz="4" w:space="0"/>
              <w:left w:val="nil"/>
              <w:bottom w:val="single" w:color="000000" w:sz="4" w:space="0"/>
              <w:right w:val="single" w:color="000000" w:sz="4" w:space="0"/>
            </w:tcBorders>
            <w:noWrap/>
            <w:vAlign w:val="center"/>
          </w:tcPr>
          <w:p w14:paraId="39867CD1">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983" w:type="dxa"/>
            <w:tcBorders>
              <w:top w:val="single" w:color="000000" w:sz="4" w:space="0"/>
              <w:left w:val="nil"/>
              <w:bottom w:val="single" w:color="000000" w:sz="4" w:space="0"/>
              <w:right w:val="single" w:color="000000" w:sz="4" w:space="0"/>
            </w:tcBorders>
            <w:noWrap/>
            <w:vAlign w:val="center"/>
          </w:tcPr>
          <w:p w14:paraId="0B1B5EDE">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17#食堂一层</w:t>
            </w:r>
          </w:p>
        </w:tc>
        <w:tc>
          <w:tcPr>
            <w:tcW w:w="2103" w:type="dxa"/>
            <w:tcBorders>
              <w:top w:val="single" w:color="000000" w:sz="4" w:space="0"/>
              <w:left w:val="nil"/>
              <w:bottom w:val="single" w:color="000000" w:sz="4" w:space="0"/>
              <w:right w:val="single" w:color="000000" w:sz="4" w:space="0"/>
            </w:tcBorders>
            <w:noWrap w:val="0"/>
            <w:vAlign w:val="center"/>
          </w:tcPr>
          <w:p w14:paraId="01EBDA47">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MDV-1630W/D2SN1</w:t>
            </w:r>
          </w:p>
        </w:tc>
      </w:tr>
      <w:tr w14:paraId="67C12AF4">
        <w:tblPrEx>
          <w:tblCellMar>
            <w:top w:w="0" w:type="dxa"/>
            <w:left w:w="108" w:type="dxa"/>
            <w:bottom w:w="0" w:type="dxa"/>
            <w:right w:w="108" w:type="dxa"/>
          </w:tblCellMar>
        </w:tblPrEx>
        <w:trPr>
          <w:trHeight w:val="478" w:hRule="atLeast"/>
          <w:jc w:val="center"/>
        </w:trPr>
        <w:tc>
          <w:tcPr>
            <w:tcW w:w="883" w:type="dxa"/>
            <w:tcBorders>
              <w:top w:val="single" w:color="000000" w:sz="4" w:space="0"/>
              <w:left w:val="single" w:color="000000" w:sz="8" w:space="0"/>
              <w:bottom w:val="single" w:color="000000" w:sz="4" w:space="0"/>
              <w:right w:val="single" w:color="000000" w:sz="4" w:space="0"/>
            </w:tcBorders>
            <w:noWrap w:val="0"/>
            <w:vAlign w:val="center"/>
          </w:tcPr>
          <w:p w14:paraId="7FC526A9">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8</w:t>
            </w:r>
          </w:p>
        </w:tc>
        <w:tc>
          <w:tcPr>
            <w:tcW w:w="1650" w:type="dxa"/>
            <w:tcBorders>
              <w:top w:val="single" w:color="000000" w:sz="4" w:space="0"/>
              <w:left w:val="nil"/>
              <w:bottom w:val="single" w:color="000000" w:sz="4" w:space="0"/>
              <w:right w:val="single" w:color="000000" w:sz="4" w:space="0"/>
            </w:tcBorders>
            <w:noWrap w:val="0"/>
            <w:vAlign w:val="center"/>
          </w:tcPr>
          <w:p w14:paraId="07E8AD95">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中静压风管式</w:t>
            </w:r>
          </w:p>
        </w:tc>
        <w:tc>
          <w:tcPr>
            <w:tcW w:w="1439" w:type="dxa"/>
            <w:tcBorders>
              <w:top w:val="single" w:color="000000" w:sz="4" w:space="0"/>
              <w:left w:val="nil"/>
              <w:bottom w:val="single" w:color="000000" w:sz="4" w:space="0"/>
              <w:right w:val="single" w:color="000000" w:sz="4" w:space="0"/>
            </w:tcBorders>
            <w:noWrap w:val="0"/>
            <w:vAlign w:val="center"/>
          </w:tcPr>
          <w:p w14:paraId="45385EC8">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FXSP22右式</w:t>
            </w:r>
          </w:p>
        </w:tc>
        <w:tc>
          <w:tcPr>
            <w:tcW w:w="1436" w:type="dxa"/>
            <w:tcBorders>
              <w:top w:val="single" w:color="000000" w:sz="4" w:space="0"/>
              <w:left w:val="nil"/>
              <w:bottom w:val="single" w:color="000000" w:sz="4" w:space="0"/>
              <w:right w:val="single" w:color="000000" w:sz="4" w:space="0"/>
            </w:tcBorders>
            <w:noWrap/>
            <w:vAlign w:val="center"/>
          </w:tcPr>
          <w:p w14:paraId="2D3DE09E">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83" w:type="dxa"/>
            <w:tcBorders>
              <w:top w:val="single" w:color="000000" w:sz="4" w:space="0"/>
              <w:left w:val="nil"/>
              <w:bottom w:val="single" w:color="000000" w:sz="4" w:space="0"/>
              <w:right w:val="single" w:color="000000" w:sz="4" w:space="0"/>
            </w:tcBorders>
            <w:noWrap/>
            <w:vAlign w:val="center"/>
          </w:tcPr>
          <w:p w14:paraId="099486B6">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983" w:type="dxa"/>
            <w:tcBorders>
              <w:top w:val="single" w:color="000000" w:sz="4" w:space="0"/>
              <w:left w:val="nil"/>
              <w:bottom w:val="single" w:color="000000" w:sz="4" w:space="0"/>
              <w:right w:val="single" w:color="000000" w:sz="4" w:space="0"/>
            </w:tcBorders>
            <w:noWrap/>
            <w:vAlign w:val="center"/>
          </w:tcPr>
          <w:p w14:paraId="38C05568">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17#食堂二层</w:t>
            </w:r>
          </w:p>
        </w:tc>
        <w:tc>
          <w:tcPr>
            <w:tcW w:w="2103" w:type="dxa"/>
            <w:tcBorders>
              <w:top w:val="single" w:color="000000" w:sz="4" w:space="0"/>
              <w:left w:val="nil"/>
              <w:bottom w:val="single" w:color="000000" w:sz="4" w:space="0"/>
              <w:right w:val="single" w:color="000000" w:sz="4" w:space="0"/>
            </w:tcBorders>
            <w:noWrap w:val="0"/>
            <w:vAlign w:val="center"/>
          </w:tcPr>
          <w:p w14:paraId="257BA6DC">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MDV-D22T3/BP3N1</w:t>
            </w:r>
          </w:p>
        </w:tc>
      </w:tr>
      <w:tr w14:paraId="61E77542">
        <w:tblPrEx>
          <w:tblCellMar>
            <w:top w:w="0" w:type="dxa"/>
            <w:left w:w="108" w:type="dxa"/>
            <w:bottom w:w="0" w:type="dxa"/>
            <w:right w:w="108" w:type="dxa"/>
          </w:tblCellMar>
        </w:tblPrEx>
        <w:trPr>
          <w:trHeight w:val="478" w:hRule="atLeast"/>
          <w:jc w:val="center"/>
        </w:trPr>
        <w:tc>
          <w:tcPr>
            <w:tcW w:w="883" w:type="dxa"/>
            <w:tcBorders>
              <w:top w:val="single" w:color="000000" w:sz="4" w:space="0"/>
              <w:left w:val="single" w:color="000000" w:sz="8" w:space="0"/>
              <w:bottom w:val="single" w:color="000000" w:sz="4" w:space="0"/>
              <w:right w:val="single" w:color="000000" w:sz="4" w:space="0"/>
            </w:tcBorders>
            <w:noWrap w:val="0"/>
            <w:vAlign w:val="center"/>
          </w:tcPr>
          <w:p w14:paraId="31DB40FF">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p>
        </w:tc>
        <w:tc>
          <w:tcPr>
            <w:tcW w:w="1650" w:type="dxa"/>
            <w:tcBorders>
              <w:top w:val="single" w:color="000000" w:sz="4" w:space="0"/>
              <w:left w:val="nil"/>
              <w:bottom w:val="single" w:color="000000" w:sz="4" w:space="0"/>
              <w:right w:val="single" w:color="000000" w:sz="4" w:space="0"/>
            </w:tcBorders>
            <w:noWrap w:val="0"/>
            <w:vAlign w:val="center"/>
          </w:tcPr>
          <w:p w14:paraId="152830E5">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中静压风管式</w:t>
            </w:r>
          </w:p>
        </w:tc>
        <w:tc>
          <w:tcPr>
            <w:tcW w:w="1439" w:type="dxa"/>
            <w:tcBorders>
              <w:top w:val="single" w:color="000000" w:sz="4" w:space="0"/>
              <w:left w:val="nil"/>
              <w:bottom w:val="single" w:color="000000" w:sz="4" w:space="0"/>
              <w:right w:val="single" w:color="000000" w:sz="4" w:space="0"/>
            </w:tcBorders>
            <w:noWrap w:val="0"/>
            <w:vAlign w:val="center"/>
          </w:tcPr>
          <w:p w14:paraId="7CE1B9B1">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FXSP45右式</w:t>
            </w:r>
          </w:p>
        </w:tc>
        <w:tc>
          <w:tcPr>
            <w:tcW w:w="1436" w:type="dxa"/>
            <w:tcBorders>
              <w:top w:val="single" w:color="000000" w:sz="4" w:space="0"/>
              <w:left w:val="nil"/>
              <w:bottom w:val="single" w:color="000000" w:sz="4" w:space="0"/>
              <w:right w:val="single" w:color="000000" w:sz="4" w:space="0"/>
            </w:tcBorders>
            <w:noWrap/>
            <w:vAlign w:val="center"/>
          </w:tcPr>
          <w:p w14:paraId="37DD971C">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83" w:type="dxa"/>
            <w:tcBorders>
              <w:top w:val="single" w:color="000000" w:sz="4" w:space="0"/>
              <w:left w:val="nil"/>
              <w:bottom w:val="single" w:color="000000" w:sz="4" w:space="0"/>
              <w:right w:val="single" w:color="000000" w:sz="4" w:space="0"/>
            </w:tcBorders>
            <w:noWrap/>
            <w:vAlign w:val="center"/>
          </w:tcPr>
          <w:p w14:paraId="45442103">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983" w:type="dxa"/>
            <w:tcBorders>
              <w:top w:val="single" w:color="000000" w:sz="4" w:space="0"/>
              <w:left w:val="nil"/>
              <w:bottom w:val="single" w:color="000000" w:sz="4" w:space="0"/>
              <w:right w:val="single" w:color="000000" w:sz="4" w:space="0"/>
            </w:tcBorders>
            <w:noWrap/>
            <w:vAlign w:val="center"/>
          </w:tcPr>
          <w:p w14:paraId="5FB78DC3">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17#食堂二层</w:t>
            </w:r>
          </w:p>
        </w:tc>
        <w:tc>
          <w:tcPr>
            <w:tcW w:w="2103" w:type="dxa"/>
            <w:tcBorders>
              <w:top w:val="single" w:color="000000" w:sz="4" w:space="0"/>
              <w:left w:val="nil"/>
              <w:bottom w:val="single" w:color="000000" w:sz="4" w:space="0"/>
              <w:right w:val="single" w:color="000000" w:sz="4" w:space="0"/>
            </w:tcBorders>
            <w:noWrap w:val="0"/>
            <w:vAlign w:val="center"/>
          </w:tcPr>
          <w:p w14:paraId="61ECA481">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MDV-D45T3/BP3N1</w:t>
            </w:r>
          </w:p>
        </w:tc>
      </w:tr>
      <w:tr w14:paraId="19FED6EF">
        <w:tblPrEx>
          <w:tblCellMar>
            <w:top w:w="0" w:type="dxa"/>
            <w:left w:w="108" w:type="dxa"/>
            <w:bottom w:w="0" w:type="dxa"/>
            <w:right w:w="108" w:type="dxa"/>
          </w:tblCellMar>
        </w:tblPrEx>
        <w:trPr>
          <w:trHeight w:val="947" w:hRule="atLeast"/>
          <w:jc w:val="center"/>
        </w:trPr>
        <w:tc>
          <w:tcPr>
            <w:tcW w:w="883" w:type="dxa"/>
            <w:tcBorders>
              <w:top w:val="single" w:color="000000" w:sz="4" w:space="0"/>
              <w:left w:val="single" w:color="000000" w:sz="8" w:space="0"/>
              <w:bottom w:val="single" w:color="000000" w:sz="4" w:space="0"/>
              <w:right w:val="single" w:color="000000" w:sz="4" w:space="0"/>
            </w:tcBorders>
            <w:noWrap w:val="0"/>
            <w:vAlign w:val="center"/>
          </w:tcPr>
          <w:p w14:paraId="69480355">
            <w:pPr>
              <w:widowControl/>
              <w:snapToGrid w:val="0"/>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w:t>
            </w:r>
          </w:p>
        </w:tc>
        <w:tc>
          <w:tcPr>
            <w:tcW w:w="1650" w:type="dxa"/>
            <w:tcBorders>
              <w:top w:val="single" w:color="000000" w:sz="4" w:space="0"/>
              <w:left w:val="nil"/>
              <w:bottom w:val="single" w:color="000000" w:sz="4" w:space="0"/>
              <w:right w:val="single" w:color="000000" w:sz="4" w:space="0"/>
            </w:tcBorders>
            <w:noWrap w:val="0"/>
            <w:vAlign w:val="center"/>
          </w:tcPr>
          <w:p w14:paraId="25E7E1AE">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环绕气流嵌入式</w:t>
            </w:r>
          </w:p>
        </w:tc>
        <w:tc>
          <w:tcPr>
            <w:tcW w:w="1439" w:type="dxa"/>
            <w:tcBorders>
              <w:top w:val="single" w:color="000000" w:sz="4" w:space="0"/>
              <w:left w:val="nil"/>
              <w:bottom w:val="single" w:color="000000" w:sz="4" w:space="0"/>
              <w:right w:val="single" w:color="000000" w:sz="4" w:space="0"/>
            </w:tcBorders>
            <w:noWrap w:val="0"/>
            <w:vAlign w:val="center"/>
          </w:tcPr>
          <w:p w14:paraId="5114CF6A">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FXFP125VC</w:t>
            </w:r>
          </w:p>
        </w:tc>
        <w:tc>
          <w:tcPr>
            <w:tcW w:w="1436" w:type="dxa"/>
            <w:tcBorders>
              <w:top w:val="single" w:color="000000" w:sz="4" w:space="0"/>
              <w:left w:val="nil"/>
              <w:bottom w:val="single" w:color="000000" w:sz="4" w:space="0"/>
              <w:right w:val="single" w:color="000000" w:sz="4" w:space="0"/>
            </w:tcBorders>
            <w:noWrap/>
            <w:vAlign w:val="center"/>
          </w:tcPr>
          <w:p w14:paraId="500986AD">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83" w:type="dxa"/>
            <w:tcBorders>
              <w:top w:val="single" w:color="000000" w:sz="4" w:space="0"/>
              <w:left w:val="nil"/>
              <w:bottom w:val="single" w:color="000000" w:sz="4" w:space="0"/>
              <w:right w:val="single" w:color="000000" w:sz="4" w:space="0"/>
            </w:tcBorders>
            <w:noWrap/>
            <w:vAlign w:val="center"/>
          </w:tcPr>
          <w:p w14:paraId="304B3A9D">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983" w:type="dxa"/>
            <w:tcBorders>
              <w:top w:val="single" w:color="000000" w:sz="4" w:space="0"/>
              <w:left w:val="nil"/>
              <w:bottom w:val="single" w:color="000000" w:sz="4" w:space="0"/>
              <w:right w:val="single" w:color="000000" w:sz="4" w:space="0"/>
            </w:tcBorders>
            <w:noWrap/>
            <w:vAlign w:val="center"/>
          </w:tcPr>
          <w:p w14:paraId="7C203BCE">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17#食堂二层</w:t>
            </w:r>
          </w:p>
        </w:tc>
        <w:tc>
          <w:tcPr>
            <w:tcW w:w="2103" w:type="dxa"/>
            <w:tcBorders>
              <w:top w:val="single" w:color="000000" w:sz="4" w:space="0"/>
              <w:left w:val="nil"/>
              <w:bottom w:val="single" w:color="000000" w:sz="4" w:space="0"/>
              <w:right w:val="single" w:color="000000" w:sz="4" w:space="0"/>
            </w:tcBorders>
            <w:noWrap w:val="0"/>
            <w:vAlign w:val="center"/>
          </w:tcPr>
          <w:p w14:paraId="0D303739">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MDV-D125Q4/BP3N1</w:t>
            </w:r>
          </w:p>
        </w:tc>
      </w:tr>
      <w:tr w14:paraId="192C2B76">
        <w:tblPrEx>
          <w:tblCellMar>
            <w:top w:w="0" w:type="dxa"/>
            <w:left w:w="108" w:type="dxa"/>
            <w:bottom w:w="0" w:type="dxa"/>
            <w:right w:w="108" w:type="dxa"/>
          </w:tblCellMar>
        </w:tblPrEx>
        <w:trPr>
          <w:trHeight w:val="478" w:hRule="atLeast"/>
          <w:jc w:val="center"/>
        </w:trPr>
        <w:tc>
          <w:tcPr>
            <w:tcW w:w="883" w:type="dxa"/>
            <w:tcBorders>
              <w:top w:val="single" w:color="000000" w:sz="4" w:space="0"/>
              <w:left w:val="single" w:color="000000" w:sz="8" w:space="0"/>
              <w:bottom w:val="single" w:color="000000" w:sz="4" w:space="0"/>
              <w:right w:val="single" w:color="000000" w:sz="4" w:space="0"/>
            </w:tcBorders>
            <w:noWrap w:val="0"/>
            <w:vAlign w:val="center"/>
          </w:tcPr>
          <w:p w14:paraId="767E1963">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1650" w:type="dxa"/>
            <w:tcBorders>
              <w:top w:val="single" w:color="000000" w:sz="4" w:space="0"/>
              <w:left w:val="nil"/>
              <w:bottom w:val="single" w:color="000000" w:sz="4" w:space="0"/>
              <w:right w:val="single" w:color="000000" w:sz="4" w:space="0"/>
            </w:tcBorders>
            <w:noWrap w:val="0"/>
            <w:vAlign w:val="center"/>
          </w:tcPr>
          <w:p w14:paraId="427077AE">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中静压风管式</w:t>
            </w:r>
          </w:p>
        </w:tc>
        <w:tc>
          <w:tcPr>
            <w:tcW w:w="1439" w:type="dxa"/>
            <w:tcBorders>
              <w:top w:val="single" w:color="000000" w:sz="4" w:space="0"/>
              <w:left w:val="nil"/>
              <w:bottom w:val="single" w:color="000000" w:sz="4" w:space="0"/>
              <w:right w:val="single" w:color="000000" w:sz="4" w:space="0"/>
            </w:tcBorders>
            <w:noWrap w:val="0"/>
            <w:vAlign w:val="center"/>
          </w:tcPr>
          <w:p w14:paraId="6FF21DEC">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FXSP22右式</w:t>
            </w:r>
          </w:p>
        </w:tc>
        <w:tc>
          <w:tcPr>
            <w:tcW w:w="1436" w:type="dxa"/>
            <w:tcBorders>
              <w:top w:val="single" w:color="000000" w:sz="4" w:space="0"/>
              <w:left w:val="nil"/>
              <w:bottom w:val="single" w:color="000000" w:sz="4" w:space="0"/>
              <w:right w:val="single" w:color="000000" w:sz="4" w:space="0"/>
            </w:tcBorders>
            <w:noWrap/>
            <w:vAlign w:val="center"/>
          </w:tcPr>
          <w:p w14:paraId="466F9857">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83" w:type="dxa"/>
            <w:tcBorders>
              <w:top w:val="single" w:color="000000" w:sz="4" w:space="0"/>
              <w:left w:val="nil"/>
              <w:bottom w:val="single" w:color="000000" w:sz="4" w:space="0"/>
              <w:right w:val="single" w:color="000000" w:sz="4" w:space="0"/>
            </w:tcBorders>
            <w:noWrap/>
            <w:vAlign w:val="center"/>
          </w:tcPr>
          <w:p w14:paraId="757908CF">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983" w:type="dxa"/>
            <w:tcBorders>
              <w:top w:val="single" w:color="000000" w:sz="4" w:space="0"/>
              <w:left w:val="nil"/>
              <w:bottom w:val="single" w:color="000000" w:sz="4" w:space="0"/>
              <w:right w:val="single" w:color="000000" w:sz="4" w:space="0"/>
            </w:tcBorders>
            <w:noWrap/>
            <w:vAlign w:val="center"/>
          </w:tcPr>
          <w:p w14:paraId="58380C61">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18#配套服务一层</w:t>
            </w:r>
          </w:p>
        </w:tc>
        <w:tc>
          <w:tcPr>
            <w:tcW w:w="2103" w:type="dxa"/>
            <w:tcBorders>
              <w:top w:val="single" w:color="000000" w:sz="4" w:space="0"/>
              <w:left w:val="nil"/>
              <w:bottom w:val="single" w:color="000000" w:sz="4" w:space="0"/>
              <w:right w:val="single" w:color="000000" w:sz="4" w:space="0"/>
            </w:tcBorders>
            <w:noWrap w:val="0"/>
            <w:vAlign w:val="center"/>
          </w:tcPr>
          <w:p w14:paraId="1A0BE991">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MDV-D22T3/BP3N1</w:t>
            </w:r>
          </w:p>
        </w:tc>
      </w:tr>
      <w:tr w14:paraId="584D1B42">
        <w:tblPrEx>
          <w:tblCellMar>
            <w:top w:w="0" w:type="dxa"/>
            <w:left w:w="108" w:type="dxa"/>
            <w:bottom w:w="0" w:type="dxa"/>
            <w:right w:w="108" w:type="dxa"/>
          </w:tblCellMar>
        </w:tblPrEx>
        <w:trPr>
          <w:trHeight w:val="478" w:hRule="atLeast"/>
          <w:jc w:val="center"/>
        </w:trPr>
        <w:tc>
          <w:tcPr>
            <w:tcW w:w="883" w:type="dxa"/>
            <w:tcBorders>
              <w:top w:val="single" w:color="000000" w:sz="4" w:space="0"/>
              <w:left w:val="single" w:color="000000" w:sz="8" w:space="0"/>
              <w:bottom w:val="single" w:color="000000" w:sz="4" w:space="0"/>
              <w:right w:val="single" w:color="000000" w:sz="4" w:space="0"/>
            </w:tcBorders>
            <w:noWrap w:val="0"/>
            <w:vAlign w:val="center"/>
          </w:tcPr>
          <w:p w14:paraId="51465314">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1650" w:type="dxa"/>
            <w:tcBorders>
              <w:top w:val="single" w:color="000000" w:sz="4" w:space="0"/>
              <w:left w:val="nil"/>
              <w:bottom w:val="single" w:color="000000" w:sz="4" w:space="0"/>
              <w:right w:val="single" w:color="000000" w:sz="4" w:space="0"/>
            </w:tcBorders>
            <w:noWrap w:val="0"/>
            <w:vAlign w:val="center"/>
          </w:tcPr>
          <w:p w14:paraId="1409C140">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中静压风管式</w:t>
            </w:r>
          </w:p>
        </w:tc>
        <w:tc>
          <w:tcPr>
            <w:tcW w:w="1439" w:type="dxa"/>
            <w:tcBorders>
              <w:top w:val="single" w:color="000000" w:sz="4" w:space="0"/>
              <w:left w:val="nil"/>
              <w:bottom w:val="single" w:color="000000" w:sz="4" w:space="0"/>
              <w:right w:val="single" w:color="000000" w:sz="4" w:space="0"/>
            </w:tcBorders>
            <w:noWrap w:val="0"/>
            <w:vAlign w:val="center"/>
          </w:tcPr>
          <w:p w14:paraId="020A4D61">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FXSP36右式</w:t>
            </w:r>
          </w:p>
        </w:tc>
        <w:tc>
          <w:tcPr>
            <w:tcW w:w="1436" w:type="dxa"/>
            <w:tcBorders>
              <w:top w:val="single" w:color="000000" w:sz="4" w:space="0"/>
              <w:left w:val="nil"/>
              <w:bottom w:val="single" w:color="000000" w:sz="4" w:space="0"/>
              <w:right w:val="single" w:color="000000" w:sz="4" w:space="0"/>
            </w:tcBorders>
            <w:noWrap/>
            <w:vAlign w:val="center"/>
          </w:tcPr>
          <w:p w14:paraId="3F816820">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83" w:type="dxa"/>
            <w:tcBorders>
              <w:top w:val="single" w:color="000000" w:sz="4" w:space="0"/>
              <w:left w:val="nil"/>
              <w:bottom w:val="single" w:color="000000" w:sz="4" w:space="0"/>
              <w:right w:val="single" w:color="000000" w:sz="4" w:space="0"/>
            </w:tcBorders>
            <w:noWrap/>
            <w:vAlign w:val="center"/>
          </w:tcPr>
          <w:p w14:paraId="4B8D5E04">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983" w:type="dxa"/>
            <w:tcBorders>
              <w:top w:val="single" w:color="000000" w:sz="4" w:space="0"/>
              <w:left w:val="nil"/>
              <w:bottom w:val="single" w:color="000000" w:sz="4" w:space="0"/>
              <w:right w:val="single" w:color="000000" w:sz="4" w:space="0"/>
            </w:tcBorders>
            <w:noWrap/>
            <w:vAlign w:val="center"/>
          </w:tcPr>
          <w:p w14:paraId="27B48DA0">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18#配套服务一层</w:t>
            </w:r>
          </w:p>
        </w:tc>
        <w:tc>
          <w:tcPr>
            <w:tcW w:w="2103" w:type="dxa"/>
            <w:tcBorders>
              <w:top w:val="single" w:color="000000" w:sz="4" w:space="0"/>
              <w:left w:val="nil"/>
              <w:bottom w:val="single" w:color="000000" w:sz="4" w:space="0"/>
              <w:right w:val="single" w:color="000000" w:sz="4" w:space="0"/>
            </w:tcBorders>
            <w:noWrap w:val="0"/>
            <w:vAlign w:val="center"/>
          </w:tcPr>
          <w:p w14:paraId="00BB29F6">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MDV-D36T3/BP3N1</w:t>
            </w:r>
          </w:p>
        </w:tc>
      </w:tr>
      <w:tr w14:paraId="6C70C27D">
        <w:tblPrEx>
          <w:tblCellMar>
            <w:top w:w="0" w:type="dxa"/>
            <w:left w:w="108" w:type="dxa"/>
            <w:bottom w:w="0" w:type="dxa"/>
            <w:right w:w="108" w:type="dxa"/>
          </w:tblCellMar>
        </w:tblPrEx>
        <w:trPr>
          <w:trHeight w:val="478" w:hRule="atLeast"/>
          <w:jc w:val="center"/>
        </w:trPr>
        <w:tc>
          <w:tcPr>
            <w:tcW w:w="883" w:type="dxa"/>
            <w:tcBorders>
              <w:top w:val="single" w:color="000000" w:sz="4" w:space="0"/>
              <w:left w:val="single" w:color="000000" w:sz="8" w:space="0"/>
              <w:bottom w:val="single" w:color="000000" w:sz="4" w:space="0"/>
              <w:right w:val="single" w:color="000000" w:sz="4" w:space="0"/>
            </w:tcBorders>
            <w:noWrap w:val="0"/>
            <w:vAlign w:val="center"/>
          </w:tcPr>
          <w:p w14:paraId="78019093">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1650" w:type="dxa"/>
            <w:tcBorders>
              <w:top w:val="single" w:color="000000" w:sz="4" w:space="0"/>
              <w:left w:val="nil"/>
              <w:bottom w:val="single" w:color="000000" w:sz="4" w:space="0"/>
              <w:right w:val="single" w:color="000000" w:sz="4" w:space="0"/>
            </w:tcBorders>
            <w:noWrap w:val="0"/>
            <w:vAlign w:val="center"/>
          </w:tcPr>
          <w:p w14:paraId="2FD451FE">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中静压风管式</w:t>
            </w:r>
          </w:p>
        </w:tc>
        <w:tc>
          <w:tcPr>
            <w:tcW w:w="1439" w:type="dxa"/>
            <w:tcBorders>
              <w:top w:val="single" w:color="000000" w:sz="4" w:space="0"/>
              <w:left w:val="nil"/>
              <w:bottom w:val="single" w:color="000000" w:sz="4" w:space="0"/>
              <w:right w:val="single" w:color="000000" w:sz="4" w:space="0"/>
            </w:tcBorders>
            <w:noWrap w:val="0"/>
            <w:vAlign w:val="center"/>
          </w:tcPr>
          <w:p w14:paraId="4F029394">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FXSP56右式</w:t>
            </w:r>
          </w:p>
        </w:tc>
        <w:tc>
          <w:tcPr>
            <w:tcW w:w="1436" w:type="dxa"/>
            <w:tcBorders>
              <w:top w:val="single" w:color="000000" w:sz="4" w:space="0"/>
              <w:left w:val="nil"/>
              <w:bottom w:val="single" w:color="000000" w:sz="4" w:space="0"/>
              <w:right w:val="single" w:color="000000" w:sz="4" w:space="0"/>
            </w:tcBorders>
            <w:noWrap/>
            <w:vAlign w:val="center"/>
          </w:tcPr>
          <w:p w14:paraId="4E9EC66C">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83" w:type="dxa"/>
            <w:tcBorders>
              <w:top w:val="single" w:color="000000" w:sz="4" w:space="0"/>
              <w:left w:val="nil"/>
              <w:bottom w:val="single" w:color="000000" w:sz="4" w:space="0"/>
              <w:right w:val="single" w:color="000000" w:sz="4" w:space="0"/>
            </w:tcBorders>
            <w:noWrap/>
            <w:vAlign w:val="center"/>
          </w:tcPr>
          <w:p w14:paraId="4CBBF629">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983" w:type="dxa"/>
            <w:tcBorders>
              <w:top w:val="single" w:color="000000" w:sz="4" w:space="0"/>
              <w:left w:val="nil"/>
              <w:bottom w:val="single" w:color="000000" w:sz="4" w:space="0"/>
              <w:right w:val="single" w:color="000000" w:sz="4" w:space="0"/>
            </w:tcBorders>
            <w:noWrap/>
            <w:vAlign w:val="center"/>
          </w:tcPr>
          <w:p w14:paraId="34D791DE">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18#配套服务一层</w:t>
            </w:r>
          </w:p>
        </w:tc>
        <w:tc>
          <w:tcPr>
            <w:tcW w:w="2103" w:type="dxa"/>
            <w:tcBorders>
              <w:top w:val="single" w:color="000000" w:sz="4" w:space="0"/>
              <w:left w:val="nil"/>
              <w:bottom w:val="single" w:color="000000" w:sz="4" w:space="0"/>
              <w:right w:val="single" w:color="000000" w:sz="4" w:space="0"/>
            </w:tcBorders>
            <w:noWrap w:val="0"/>
            <w:vAlign w:val="center"/>
          </w:tcPr>
          <w:p w14:paraId="42EB33C7">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MDV-D56T3/BP3N1</w:t>
            </w:r>
          </w:p>
        </w:tc>
      </w:tr>
      <w:tr w14:paraId="0D48407C">
        <w:tblPrEx>
          <w:tblCellMar>
            <w:top w:w="0" w:type="dxa"/>
            <w:left w:w="108" w:type="dxa"/>
            <w:bottom w:w="0" w:type="dxa"/>
            <w:right w:w="108" w:type="dxa"/>
          </w:tblCellMar>
        </w:tblPrEx>
        <w:trPr>
          <w:trHeight w:val="478" w:hRule="atLeast"/>
          <w:jc w:val="center"/>
        </w:trPr>
        <w:tc>
          <w:tcPr>
            <w:tcW w:w="883" w:type="dxa"/>
            <w:tcBorders>
              <w:top w:val="single" w:color="000000" w:sz="4" w:space="0"/>
              <w:left w:val="single" w:color="000000" w:sz="8" w:space="0"/>
              <w:bottom w:val="single" w:color="000000" w:sz="4" w:space="0"/>
              <w:right w:val="single" w:color="000000" w:sz="4" w:space="0"/>
            </w:tcBorders>
            <w:noWrap w:val="0"/>
            <w:vAlign w:val="center"/>
          </w:tcPr>
          <w:p w14:paraId="6EDC2105">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1650" w:type="dxa"/>
            <w:tcBorders>
              <w:top w:val="single" w:color="000000" w:sz="4" w:space="0"/>
              <w:left w:val="nil"/>
              <w:bottom w:val="single" w:color="000000" w:sz="4" w:space="0"/>
              <w:right w:val="single" w:color="000000" w:sz="4" w:space="0"/>
            </w:tcBorders>
            <w:noWrap w:val="0"/>
            <w:vAlign w:val="center"/>
          </w:tcPr>
          <w:p w14:paraId="0643D3B0">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中静压风管式</w:t>
            </w:r>
          </w:p>
        </w:tc>
        <w:tc>
          <w:tcPr>
            <w:tcW w:w="1439" w:type="dxa"/>
            <w:tcBorders>
              <w:top w:val="single" w:color="000000" w:sz="4" w:space="0"/>
              <w:left w:val="nil"/>
              <w:bottom w:val="single" w:color="000000" w:sz="4" w:space="0"/>
              <w:right w:val="single" w:color="000000" w:sz="4" w:space="0"/>
            </w:tcBorders>
            <w:noWrap w:val="0"/>
            <w:vAlign w:val="center"/>
          </w:tcPr>
          <w:p w14:paraId="3C45FE00">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FXSP71右式</w:t>
            </w:r>
          </w:p>
        </w:tc>
        <w:tc>
          <w:tcPr>
            <w:tcW w:w="1436" w:type="dxa"/>
            <w:tcBorders>
              <w:top w:val="single" w:color="000000" w:sz="4" w:space="0"/>
              <w:left w:val="nil"/>
              <w:bottom w:val="single" w:color="000000" w:sz="4" w:space="0"/>
              <w:right w:val="single" w:color="000000" w:sz="4" w:space="0"/>
            </w:tcBorders>
            <w:noWrap/>
            <w:vAlign w:val="center"/>
          </w:tcPr>
          <w:p w14:paraId="0065B194">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83" w:type="dxa"/>
            <w:tcBorders>
              <w:top w:val="single" w:color="000000" w:sz="4" w:space="0"/>
              <w:left w:val="nil"/>
              <w:bottom w:val="single" w:color="000000" w:sz="4" w:space="0"/>
              <w:right w:val="single" w:color="000000" w:sz="4" w:space="0"/>
            </w:tcBorders>
            <w:noWrap/>
            <w:vAlign w:val="center"/>
          </w:tcPr>
          <w:p w14:paraId="0E21FCB7">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983" w:type="dxa"/>
            <w:tcBorders>
              <w:top w:val="single" w:color="000000" w:sz="4" w:space="0"/>
              <w:left w:val="nil"/>
              <w:bottom w:val="single" w:color="000000" w:sz="4" w:space="0"/>
              <w:right w:val="single" w:color="000000" w:sz="4" w:space="0"/>
            </w:tcBorders>
            <w:noWrap/>
            <w:vAlign w:val="center"/>
          </w:tcPr>
          <w:p w14:paraId="5C93BF07">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18#配套服务一层</w:t>
            </w:r>
          </w:p>
        </w:tc>
        <w:tc>
          <w:tcPr>
            <w:tcW w:w="2103" w:type="dxa"/>
            <w:tcBorders>
              <w:top w:val="single" w:color="000000" w:sz="4" w:space="0"/>
              <w:left w:val="nil"/>
              <w:bottom w:val="single" w:color="000000" w:sz="4" w:space="0"/>
              <w:right w:val="single" w:color="000000" w:sz="4" w:space="0"/>
            </w:tcBorders>
            <w:noWrap w:val="0"/>
            <w:vAlign w:val="center"/>
          </w:tcPr>
          <w:p w14:paraId="3FFB0AD7">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MDV-D71T3/BP3N1</w:t>
            </w:r>
          </w:p>
        </w:tc>
      </w:tr>
      <w:tr w14:paraId="1283CAF4">
        <w:tblPrEx>
          <w:tblCellMar>
            <w:top w:w="0" w:type="dxa"/>
            <w:left w:w="108" w:type="dxa"/>
            <w:bottom w:w="0" w:type="dxa"/>
            <w:right w:w="108" w:type="dxa"/>
          </w:tblCellMar>
        </w:tblPrEx>
        <w:trPr>
          <w:trHeight w:val="957" w:hRule="atLeast"/>
          <w:jc w:val="center"/>
        </w:trPr>
        <w:tc>
          <w:tcPr>
            <w:tcW w:w="883" w:type="dxa"/>
            <w:tcBorders>
              <w:top w:val="single" w:color="000000" w:sz="4" w:space="0"/>
              <w:left w:val="single" w:color="000000" w:sz="8" w:space="0"/>
              <w:bottom w:val="single" w:color="000000" w:sz="4" w:space="0"/>
              <w:right w:val="single" w:color="000000" w:sz="4" w:space="0"/>
            </w:tcBorders>
            <w:noWrap w:val="0"/>
            <w:vAlign w:val="center"/>
          </w:tcPr>
          <w:p w14:paraId="361F8A06">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1650" w:type="dxa"/>
            <w:tcBorders>
              <w:top w:val="single" w:color="000000" w:sz="4" w:space="0"/>
              <w:left w:val="nil"/>
              <w:bottom w:val="single" w:color="000000" w:sz="4" w:space="0"/>
              <w:right w:val="single" w:color="000000" w:sz="4" w:space="0"/>
            </w:tcBorders>
            <w:noWrap w:val="0"/>
            <w:vAlign w:val="center"/>
          </w:tcPr>
          <w:p w14:paraId="4F4CA5DD">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环绕气流嵌入式</w:t>
            </w:r>
          </w:p>
        </w:tc>
        <w:tc>
          <w:tcPr>
            <w:tcW w:w="1439" w:type="dxa"/>
            <w:tcBorders>
              <w:top w:val="single" w:color="000000" w:sz="4" w:space="0"/>
              <w:left w:val="nil"/>
              <w:bottom w:val="single" w:color="000000" w:sz="4" w:space="0"/>
              <w:right w:val="single" w:color="000000" w:sz="4" w:space="0"/>
            </w:tcBorders>
            <w:noWrap w:val="0"/>
            <w:vAlign w:val="center"/>
          </w:tcPr>
          <w:p w14:paraId="06BB4D3B">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FXFP160LVC</w:t>
            </w:r>
          </w:p>
        </w:tc>
        <w:tc>
          <w:tcPr>
            <w:tcW w:w="1436" w:type="dxa"/>
            <w:tcBorders>
              <w:top w:val="single" w:color="000000" w:sz="4" w:space="0"/>
              <w:left w:val="nil"/>
              <w:bottom w:val="single" w:color="000000" w:sz="4" w:space="0"/>
              <w:right w:val="single" w:color="000000" w:sz="4" w:space="0"/>
            </w:tcBorders>
            <w:noWrap/>
            <w:vAlign w:val="center"/>
          </w:tcPr>
          <w:p w14:paraId="1D6F9547">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台</w:t>
            </w:r>
          </w:p>
        </w:tc>
        <w:tc>
          <w:tcPr>
            <w:tcW w:w="883" w:type="dxa"/>
            <w:tcBorders>
              <w:top w:val="single" w:color="000000" w:sz="4" w:space="0"/>
              <w:left w:val="nil"/>
              <w:bottom w:val="single" w:color="000000" w:sz="4" w:space="0"/>
              <w:right w:val="single" w:color="000000" w:sz="4" w:space="0"/>
            </w:tcBorders>
            <w:noWrap/>
            <w:vAlign w:val="center"/>
          </w:tcPr>
          <w:p w14:paraId="61CA9ADF">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983" w:type="dxa"/>
            <w:tcBorders>
              <w:top w:val="single" w:color="000000" w:sz="4" w:space="0"/>
              <w:left w:val="nil"/>
              <w:bottom w:val="single" w:color="000000" w:sz="4" w:space="0"/>
              <w:right w:val="single" w:color="000000" w:sz="4" w:space="0"/>
            </w:tcBorders>
            <w:noWrap/>
            <w:vAlign w:val="center"/>
          </w:tcPr>
          <w:p w14:paraId="660C9540">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18#配套服务一层</w:t>
            </w:r>
          </w:p>
        </w:tc>
        <w:tc>
          <w:tcPr>
            <w:tcW w:w="2103" w:type="dxa"/>
            <w:tcBorders>
              <w:top w:val="single" w:color="000000" w:sz="4" w:space="0"/>
              <w:left w:val="nil"/>
              <w:bottom w:val="single" w:color="000000" w:sz="4" w:space="0"/>
              <w:right w:val="single" w:color="000000" w:sz="4" w:space="0"/>
            </w:tcBorders>
            <w:noWrap w:val="0"/>
            <w:vAlign w:val="center"/>
          </w:tcPr>
          <w:p w14:paraId="56B0B8B1">
            <w:pPr>
              <w:widowControl/>
              <w:snapToGri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MDV-D160Q4/BP3N1</w:t>
            </w:r>
          </w:p>
        </w:tc>
      </w:tr>
    </w:tbl>
    <w:p w14:paraId="7D28C903">
      <w:pPr>
        <w:widowControl/>
        <w:spacing w:line="360" w:lineRule="auto"/>
        <w:jc w:val="center"/>
        <w:rPr>
          <w:rFonts w:hint="eastAsia" w:ascii="宋体" w:hAnsi="宋体" w:eastAsia="宋体" w:cs="宋体"/>
          <w:b/>
          <w:bCs/>
          <w:color w:val="auto"/>
          <w:spacing w:val="-4"/>
          <w:sz w:val="21"/>
          <w:szCs w:val="21"/>
          <w:highlight w:val="none"/>
          <w:lang w:val="en-US" w:eastAsia="zh-CN"/>
        </w:rPr>
      </w:pPr>
      <w:r>
        <w:rPr>
          <w:rFonts w:hint="eastAsia" w:ascii="宋体" w:hAnsi="宋体" w:eastAsia="宋体" w:cs="宋体"/>
          <w:b/>
          <w:bCs/>
          <w:color w:val="auto"/>
          <w:spacing w:val="-4"/>
          <w:sz w:val="21"/>
          <w:szCs w:val="21"/>
          <w:highlight w:val="none"/>
        </w:rPr>
        <w:br w:type="page"/>
      </w:r>
      <w:r>
        <w:rPr>
          <w:rFonts w:hint="eastAsia" w:ascii="宋体" w:hAnsi="宋体" w:eastAsia="宋体" w:cs="宋体"/>
          <w:b/>
          <w:bCs/>
          <w:color w:val="auto"/>
          <w:spacing w:val="-4"/>
          <w:sz w:val="21"/>
          <w:szCs w:val="21"/>
          <w:highlight w:val="none"/>
          <w:lang w:val="en-US" w:eastAsia="zh-CN"/>
        </w:rPr>
        <w:t>5# 药学实训暖通</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3"/>
        <w:gridCol w:w="1185"/>
        <w:gridCol w:w="2295"/>
        <w:gridCol w:w="1150"/>
        <w:gridCol w:w="1363"/>
        <w:gridCol w:w="1363"/>
        <w:gridCol w:w="1366"/>
      </w:tblGrid>
      <w:tr w14:paraId="31787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6F8DAD01">
            <w:pPr>
              <w:widowControl/>
              <w:snapToGrid w:val="0"/>
              <w:spacing w:line="24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序号</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15A3F3A">
            <w:pPr>
              <w:widowControl/>
              <w:snapToGrid w:val="0"/>
              <w:spacing w:line="24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编号</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35AF22FE">
            <w:pPr>
              <w:widowControl/>
              <w:snapToGrid w:val="0"/>
              <w:spacing w:line="24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名 称</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FBD4623">
            <w:pPr>
              <w:widowControl/>
              <w:snapToGrid w:val="0"/>
              <w:spacing w:line="24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型 号</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1F59AF9A">
            <w:pPr>
              <w:widowControl/>
              <w:snapToGrid w:val="0"/>
              <w:spacing w:line="240" w:lineRule="auto"/>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单位</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3850C684">
            <w:pPr>
              <w:widowControl/>
              <w:snapToGrid w:val="0"/>
              <w:spacing w:line="240" w:lineRule="auto"/>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数量</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349527D6">
            <w:pPr>
              <w:widowControl/>
              <w:snapToGrid w:val="0"/>
              <w:spacing w:line="240" w:lineRule="auto"/>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备注</w:t>
            </w:r>
          </w:p>
        </w:tc>
      </w:tr>
      <w:tr w14:paraId="50366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5542EDBC">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15B8ACD">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PF-1</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150E2769">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高效低噪斜流风机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BEE8EC3">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GXF-9A</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1027D3F1">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台</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36D68E2F">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5C64E9A4">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-1层制冷机房排风</w:t>
            </w:r>
          </w:p>
        </w:tc>
      </w:tr>
      <w:tr w14:paraId="6C91E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69F40022">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B0177D7">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SF-1</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764CE36D">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高效低噪斜流风机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7629C695">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GXF-8A</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30ABE6E1">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台</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0FDE138A">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6A86B006">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-1层制冷机房送风</w:t>
            </w:r>
          </w:p>
        </w:tc>
      </w:tr>
      <w:tr w14:paraId="607C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23BFD64E">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6961DF0">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PF-2</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1CD90271">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高效低噪斜流风机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30A624A6">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GXF-7A</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4CB85AB6">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台</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5F25E131">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05D3449B">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-1层变配电室平时排风及气体灭火后排风</w:t>
            </w:r>
          </w:p>
        </w:tc>
      </w:tr>
      <w:tr w14:paraId="14F4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38733C56">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0F708E7A">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SF-2</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3259F056">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高效低噪斜流风机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E9A6095">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GXF-6A</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59E79BA9">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台</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46EA0CED">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748E17B6">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1层变配电室平时送风及气体灭火后补风</w:t>
            </w:r>
          </w:p>
        </w:tc>
      </w:tr>
      <w:tr w14:paraId="3B7F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7A4A3875">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36A58A8D">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PF-3</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56CD586B">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高效低噪斜流风机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CEBFE12">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GXF-6A</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0B49C4A5">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台</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52EE8909">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40680A53">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-1层换热站、生活泵房排风</w:t>
            </w:r>
          </w:p>
        </w:tc>
      </w:tr>
      <w:tr w14:paraId="2D58D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7056F8BD">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CFA1B28">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SF-3</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193B27DB">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高效低噪斜流风机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2F3D7DCB">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GXF-5.5A</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04456AD9">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台</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24353684">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2F6E9587">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-1层换热站、生活泵房送风</w:t>
            </w:r>
          </w:p>
        </w:tc>
      </w:tr>
      <w:tr w14:paraId="4D2A2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6019B14A">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06482222">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PY-1</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5795CAC3">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消防高温排烟风机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711A26D5">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GXF-8-I</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343D5200">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台</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3A0A433B">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239C195E">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-1层走道排烟</w:t>
            </w:r>
          </w:p>
        </w:tc>
      </w:tr>
      <w:tr w14:paraId="07B7B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535D1AFF">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2AA6B43C">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SF-4</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4F1F49B0">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高效低噪斜流风机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8B87BED">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GXF-8A</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3953A6A8">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台</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601B9AE7">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45F6BEF4">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-1层走道补风。平时关闭，火灾时开启</w:t>
            </w:r>
          </w:p>
        </w:tc>
      </w:tr>
      <w:tr w14:paraId="14E03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092C36D6">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3E62868">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PF-5</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5D447C5A">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轴流风机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00E0ACB9">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CDZ-3.15T</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357F6A32">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台</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14C7CFFD">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514939A3">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1层开闭站排风</w:t>
            </w:r>
          </w:p>
        </w:tc>
      </w:tr>
      <w:tr w14:paraId="30B89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1B7CDC5A">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3D06ECA5">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PF-6</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6A602FDE">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斜流风机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25BDB43E">
            <w:pPr>
              <w:widowControl/>
              <w:snapToGrid w:val="0"/>
              <w:spacing w:line="24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SJG-3.511</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52F89A59">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08DD4202">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053FFCC1">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-1层钢瓶间</w:t>
            </w:r>
          </w:p>
        </w:tc>
      </w:tr>
      <w:tr w14:paraId="41A96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1E0EB43C">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3BF3BA5F">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PF-6</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524328C1">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轴流风机</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9E5E7D6">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CDZ-2.8T</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50B0F817">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台</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40DDAF14">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7ECDA43B">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电梯机房排风</w:t>
            </w:r>
          </w:p>
        </w:tc>
      </w:tr>
      <w:tr w14:paraId="7EE18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2FB01239">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01EFAFFD">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XF-1</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528D523C">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新风机组</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1A181BE6">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MDM0609-E2</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0A8BD19F">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台</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2A647666">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1E587EFF">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位置见一层走道吊顶</w:t>
            </w:r>
          </w:p>
        </w:tc>
      </w:tr>
      <w:tr w14:paraId="4CEB2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018D7D05">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EB9435C">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FP-01</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5B2CC632">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卧式风机盘管</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FED03F0">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MCW300BT</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12B60F0F">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台</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7F9C4CC1">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2ED5B469">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p>
        </w:tc>
      </w:tr>
      <w:tr w14:paraId="6B277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19531187">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FD0F209">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FP-02</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34A8D7BA">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卧式风机盘管</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E4A21E4">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MCW400BT</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398B00F7">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台</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1A8B2D1C">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78760553">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p>
        </w:tc>
      </w:tr>
      <w:tr w14:paraId="7D898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61D09DD5">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52B87A52">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FP-03</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37D08C85">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卧式风机盘管</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368BDD58">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MCW500BT</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279A0656">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台</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24C11590">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01652BAE">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p>
        </w:tc>
      </w:tr>
      <w:tr w14:paraId="79B77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3B8723D0">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6BB30DD4">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FP-04</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0FFC77B2">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卧式风机盘管</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77EB5301">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MCW800B7</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76A2929C">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台</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390319C6">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66</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4819362A">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p>
        </w:tc>
      </w:tr>
      <w:tr w14:paraId="17596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1B558117">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17</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54B96E3">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FP-05</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22C4C136">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卧式风机盘管</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9365EFD">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MCW800BT</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547AF171">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台</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3B287BED">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39</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33F2730B">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p>
        </w:tc>
      </w:tr>
      <w:tr w14:paraId="1F94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953" w:type="dxa"/>
            <w:tcBorders>
              <w:top w:val="single" w:color="000000" w:sz="4" w:space="0"/>
              <w:left w:val="single" w:color="000000" w:sz="4" w:space="0"/>
              <w:bottom w:val="single" w:color="000000" w:sz="4" w:space="0"/>
              <w:right w:val="single" w:color="000000" w:sz="4" w:space="0"/>
            </w:tcBorders>
            <w:noWrap w:val="0"/>
            <w:vAlign w:val="center"/>
          </w:tcPr>
          <w:p w14:paraId="40029511">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18</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3A7CA06">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PFS-1</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3D299340">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吊顶排风扇</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2577D24">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PF600</w:t>
            </w: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2801F0C1">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p>
        </w:tc>
        <w:tc>
          <w:tcPr>
            <w:tcW w:w="1363" w:type="dxa"/>
            <w:tcBorders>
              <w:top w:val="single" w:color="000000" w:sz="4" w:space="0"/>
              <w:left w:val="single" w:color="000000" w:sz="4" w:space="0"/>
              <w:bottom w:val="single" w:color="000000" w:sz="4" w:space="0"/>
              <w:right w:val="single" w:color="000000" w:sz="4" w:space="0"/>
            </w:tcBorders>
            <w:noWrap w:val="0"/>
            <w:vAlign w:val="center"/>
          </w:tcPr>
          <w:p w14:paraId="64D1B24F">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p>
        </w:tc>
        <w:tc>
          <w:tcPr>
            <w:tcW w:w="1366" w:type="dxa"/>
            <w:tcBorders>
              <w:top w:val="single" w:color="000000" w:sz="4" w:space="0"/>
              <w:left w:val="single" w:color="000000" w:sz="4" w:space="0"/>
              <w:bottom w:val="single" w:color="000000" w:sz="4" w:space="0"/>
              <w:right w:val="single" w:color="000000" w:sz="4" w:space="0"/>
            </w:tcBorders>
            <w:noWrap w:val="0"/>
            <w:vAlign w:val="center"/>
          </w:tcPr>
          <w:p w14:paraId="3D178F12">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p>
        </w:tc>
      </w:tr>
    </w:tbl>
    <w:p w14:paraId="1960A826">
      <w:pPr>
        <w:widowControl/>
        <w:snapToGrid w:val="0"/>
        <w:spacing w:line="360" w:lineRule="auto"/>
        <w:jc w:val="center"/>
        <w:textAlignment w:val="center"/>
        <w:rPr>
          <w:rFonts w:hint="eastAsia" w:ascii="宋体" w:hAnsi="宋体" w:eastAsia="宋体" w:cs="宋体"/>
          <w:color w:val="auto"/>
          <w:kern w:val="0"/>
          <w:sz w:val="21"/>
          <w:szCs w:val="21"/>
          <w:highlight w:val="none"/>
          <w:lang w:val="en-US" w:eastAsia="zh-CN"/>
        </w:rPr>
      </w:pPr>
    </w:p>
    <w:p w14:paraId="00C69EA2">
      <w:pPr>
        <w:bidi w:val="0"/>
        <w:jc w:val="center"/>
        <w:rPr>
          <w:rFonts w:hint="eastAsia" w:ascii="宋体" w:hAnsi="宋体" w:eastAsia="宋体" w:cs="宋体"/>
          <w:color w:val="auto"/>
          <w:sz w:val="21"/>
          <w:szCs w:val="21"/>
          <w:highlight w:val="none"/>
        </w:rPr>
      </w:pPr>
    </w:p>
    <w:p w14:paraId="47D37F3D">
      <w:pPr>
        <w:bidi w:val="0"/>
        <w:jc w:val="center"/>
        <w:rPr>
          <w:rFonts w:hint="eastAsia"/>
          <w:color w:val="auto"/>
          <w:highlight w:val="none"/>
        </w:rPr>
      </w:pPr>
      <w:r>
        <w:rPr>
          <w:rFonts w:hint="eastAsia" w:ascii="宋体" w:hAnsi="宋体" w:eastAsia="宋体" w:cs="宋体"/>
          <w:b/>
          <w:bCs/>
          <w:color w:val="auto"/>
          <w:sz w:val="21"/>
          <w:szCs w:val="21"/>
          <w:highlight w:val="none"/>
        </w:rPr>
        <w:t>水冷冷水机组</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6"/>
        <w:gridCol w:w="1295"/>
        <w:gridCol w:w="3087"/>
        <w:gridCol w:w="2085"/>
        <w:gridCol w:w="1395"/>
        <w:gridCol w:w="1417"/>
      </w:tblGrid>
      <w:tr w14:paraId="26B8E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jc w:val="center"/>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1D8096C3">
            <w:pPr>
              <w:widowControl/>
              <w:snapToGrid w:val="0"/>
              <w:spacing w:line="240" w:lineRule="auto"/>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序号</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3335B92C">
            <w:pPr>
              <w:widowControl/>
              <w:snapToGrid w:val="0"/>
              <w:spacing w:line="240" w:lineRule="auto"/>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系统编号</w:t>
            </w:r>
          </w:p>
        </w:tc>
        <w:tc>
          <w:tcPr>
            <w:tcW w:w="3087" w:type="dxa"/>
            <w:tcBorders>
              <w:top w:val="single" w:color="000000" w:sz="4" w:space="0"/>
              <w:left w:val="single" w:color="000000" w:sz="4" w:space="0"/>
              <w:bottom w:val="single" w:color="000000" w:sz="4" w:space="0"/>
              <w:right w:val="single" w:color="000000" w:sz="4" w:space="0"/>
            </w:tcBorders>
            <w:noWrap w:val="0"/>
            <w:vAlign w:val="center"/>
          </w:tcPr>
          <w:p w14:paraId="45DD44CE">
            <w:pPr>
              <w:widowControl/>
              <w:snapToGrid w:val="0"/>
              <w:spacing w:line="240" w:lineRule="auto"/>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设备名称</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6B04CA46">
            <w:pPr>
              <w:widowControl/>
              <w:snapToGrid w:val="0"/>
              <w:spacing w:line="240" w:lineRule="auto"/>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设备型号</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B512126">
            <w:pPr>
              <w:widowControl/>
              <w:snapToGrid w:val="0"/>
              <w:spacing w:line="240" w:lineRule="auto"/>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数量(台)</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46FB88DB">
            <w:pPr>
              <w:widowControl/>
              <w:snapToGrid w:val="0"/>
              <w:spacing w:line="240" w:lineRule="auto"/>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备注</w:t>
            </w:r>
          </w:p>
        </w:tc>
      </w:tr>
      <w:tr w14:paraId="0D77F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jc w:val="center"/>
        </w:trPr>
        <w:tc>
          <w:tcPr>
            <w:tcW w:w="486" w:type="dxa"/>
            <w:tcBorders>
              <w:top w:val="single" w:color="000000" w:sz="4" w:space="0"/>
              <w:left w:val="single" w:color="000000" w:sz="4" w:space="0"/>
              <w:bottom w:val="single" w:color="000000" w:sz="4" w:space="0"/>
              <w:right w:val="single" w:color="000000" w:sz="4" w:space="0"/>
            </w:tcBorders>
            <w:noWrap w:val="0"/>
            <w:vAlign w:val="center"/>
          </w:tcPr>
          <w:p w14:paraId="19C9B5DB">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1</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5AE90612">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L-1,L-2</w:t>
            </w:r>
          </w:p>
        </w:tc>
        <w:tc>
          <w:tcPr>
            <w:tcW w:w="3087" w:type="dxa"/>
            <w:tcBorders>
              <w:top w:val="single" w:color="000000" w:sz="4" w:space="0"/>
              <w:left w:val="single" w:color="000000" w:sz="4" w:space="0"/>
              <w:bottom w:val="single" w:color="000000" w:sz="4" w:space="0"/>
              <w:right w:val="single" w:color="000000" w:sz="4" w:space="0"/>
            </w:tcBorders>
            <w:noWrap w:val="0"/>
            <w:vAlign w:val="center"/>
          </w:tcPr>
          <w:p w14:paraId="7C88F3A0">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变频离心</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水冷冷水机组</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14:paraId="57C3E3D3">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WSC113MBENOF/</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E3612-QH-2/</w:t>
            </w: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C3612-KK-2</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A746BD9">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br w:type="textWrapping"/>
            </w:r>
            <w:r>
              <w:rPr>
                <w:rFonts w:hint="eastAsia" w:ascii="宋体" w:hAnsi="宋体" w:eastAsia="宋体" w:cs="宋体"/>
                <w:color w:val="auto"/>
                <w:kern w:val="0"/>
                <w:sz w:val="21"/>
                <w:szCs w:val="21"/>
                <w:highlight w:val="none"/>
                <w:lang w:val="en-US" w:eastAsia="zh-CN"/>
              </w:rPr>
              <w:t>2</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14:paraId="467E08BE">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p>
        </w:tc>
      </w:tr>
    </w:tbl>
    <w:p w14:paraId="07B755FD">
      <w:pPr>
        <w:bidi w:val="0"/>
        <w:jc w:val="center"/>
        <w:rPr>
          <w:rFonts w:hint="eastAsia" w:ascii="宋体" w:hAnsi="宋体" w:eastAsia="宋体" w:cs="宋体"/>
          <w:color w:val="auto"/>
          <w:sz w:val="21"/>
          <w:szCs w:val="21"/>
          <w:highlight w:val="none"/>
        </w:rPr>
      </w:pPr>
    </w:p>
    <w:p w14:paraId="353CBDA5">
      <w:pPr>
        <w:bidi w:val="0"/>
        <w:jc w:val="center"/>
        <w:rPr>
          <w:rFonts w:hint="eastAsia" w:ascii="宋体" w:hAnsi="宋体" w:eastAsia="宋体" w:cs="宋体"/>
          <w:color w:val="auto"/>
          <w:sz w:val="21"/>
          <w:szCs w:val="21"/>
          <w:highlight w:val="none"/>
        </w:rPr>
      </w:pPr>
    </w:p>
    <w:p w14:paraId="14DBCD00">
      <w:pPr>
        <w:bidi w:val="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水泵</w:t>
      </w:r>
    </w:p>
    <w:tbl>
      <w:tblPr>
        <w:tblStyle w:val="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2"/>
        <w:gridCol w:w="1769"/>
        <w:gridCol w:w="2389"/>
        <w:gridCol w:w="2389"/>
        <w:gridCol w:w="2389"/>
      </w:tblGrid>
      <w:tr w14:paraId="0BEA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793BBB4A">
            <w:pPr>
              <w:widowControl/>
              <w:snapToGrid w:val="0"/>
              <w:spacing w:line="240" w:lineRule="auto"/>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序号</w:t>
            </w: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4DD90F78">
            <w:pPr>
              <w:widowControl/>
              <w:snapToGrid w:val="0"/>
              <w:spacing w:line="240" w:lineRule="auto"/>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系统编号</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3E4BFAC5">
            <w:pPr>
              <w:widowControl/>
              <w:snapToGrid w:val="0"/>
              <w:spacing w:line="240" w:lineRule="auto"/>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设备名称</w:t>
            </w:r>
          </w:p>
        </w:tc>
        <w:tc>
          <w:tcPr>
            <w:tcW w:w="2389" w:type="dxa"/>
            <w:tcBorders>
              <w:top w:val="single" w:color="000000" w:sz="4" w:space="0"/>
              <w:left w:val="single" w:color="000000" w:sz="4" w:space="0"/>
              <w:right w:val="single" w:color="000000" w:sz="4" w:space="0"/>
            </w:tcBorders>
            <w:noWrap w:val="0"/>
            <w:vAlign w:val="center"/>
          </w:tcPr>
          <w:p w14:paraId="73C87D4A">
            <w:pPr>
              <w:widowControl/>
              <w:snapToGrid w:val="0"/>
              <w:spacing w:line="240" w:lineRule="auto"/>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数量(台)</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35DB739D">
            <w:pPr>
              <w:widowControl/>
              <w:snapToGrid w:val="0"/>
              <w:spacing w:line="240" w:lineRule="auto"/>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备注</w:t>
            </w:r>
          </w:p>
        </w:tc>
      </w:tr>
      <w:tr w14:paraId="6B89D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78BB9FA7">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383A2A7E">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BL-1~3</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496B7E5F">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冷冻水泵</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71D29462">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2E2835C7">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p>
        </w:tc>
      </w:tr>
      <w:tr w14:paraId="02734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4BD9A3A7">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1769" w:type="dxa"/>
            <w:tcBorders>
              <w:top w:val="single" w:color="000000" w:sz="4" w:space="0"/>
              <w:left w:val="single" w:color="000000" w:sz="4" w:space="0"/>
              <w:bottom w:val="single" w:color="000000" w:sz="4" w:space="0"/>
              <w:right w:val="single" w:color="000000" w:sz="4" w:space="0"/>
            </w:tcBorders>
            <w:noWrap w:val="0"/>
            <w:vAlign w:val="center"/>
          </w:tcPr>
          <w:p w14:paraId="686AF8FB">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BLQ-1~3</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668DF58A">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冷却水泵</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0BDC9BF0">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2389" w:type="dxa"/>
            <w:tcBorders>
              <w:top w:val="single" w:color="000000" w:sz="4" w:space="0"/>
              <w:left w:val="single" w:color="000000" w:sz="4" w:space="0"/>
              <w:bottom w:val="single" w:color="000000" w:sz="4" w:space="0"/>
              <w:right w:val="single" w:color="000000" w:sz="4" w:space="0"/>
            </w:tcBorders>
            <w:noWrap w:val="0"/>
            <w:vAlign w:val="center"/>
          </w:tcPr>
          <w:p w14:paraId="7F04A198">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p>
        </w:tc>
      </w:tr>
    </w:tbl>
    <w:p w14:paraId="6AB4B3CC">
      <w:pPr>
        <w:bidi w:val="0"/>
        <w:jc w:val="center"/>
        <w:rPr>
          <w:rFonts w:hint="eastAsia" w:ascii="宋体" w:hAnsi="宋体" w:eastAsia="宋体" w:cs="宋体"/>
          <w:color w:val="auto"/>
          <w:sz w:val="21"/>
          <w:szCs w:val="21"/>
          <w:highlight w:val="none"/>
        </w:rPr>
      </w:pPr>
    </w:p>
    <w:p w14:paraId="48452F5C">
      <w:pPr>
        <w:bidi w:val="0"/>
        <w:jc w:val="center"/>
        <w:rPr>
          <w:rFonts w:hint="eastAsia" w:ascii="宋体" w:hAnsi="宋体" w:eastAsia="宋体" w:cs="宋体"/>
          <w:color w:val="auto"/>
          <w:sz w:val="21"/>
          <w:szCs w:val="21"/>
          <w:highlight w:val="none"/>
        </w:rPr>
      </w:pPr>
    </w:p>
    <w:p w14:paraId="4CA720AE">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rPr>
        <w:t>水处理设备</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1420"/>
        <w:gridCol w:w="1753"/>
        <w:gridCol w:w="2221"/>
        <w:gridCol w:w="1439"/>
        <w:gridCol w:w="2194"/>
      </w:tblGrid>
      <w:tr w14:paraId="42466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4DD5294">
            <w:pPr>
              <w:widowControl/>
              <w:snapToGrid w:val="0"/>
              <w:spacing w:line="240" w:lineRule="auto"/>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序号</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353456B0">
            <w:pPr>
              <w:widowControl/>
              <w:snapToGrid w:val="0"/>
              <w:spacing w:line="240" w:lineRule="auto"/>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系统编号</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14:paraId="78226C7E">
            <w:pPr>
              <w:widowControl/>
              <w:snapToGrid w:val="0"/>
              <w:spacing w:line="240" w:lineRule="auto"/>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设备名称</w:t>
            </w: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59CEC437">
            <w:pPr>
              <w:widowControl/>
              <w:snapToGrid w:val="0"/>
              <w:spacing w:line="240" w:lineRule="auto"/>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设备型号</w:t>
            </w:r>
          </w:p>
        </w:tc>
        <w:tc>
          <w:tcPr>
            <w:tcW w:w="1439" w:type="dxa"/>
            <w:tcBorders>
              <w:top w:val="single" w:color="000000" w:sz="4" w:space="0"/>
              <w:left w:val="single" w:color="000000" w:sz="4" w:space="0"/>
              <w:right w:val="single" w:color="000000" w:sz="4" w:space="0"/>
            </w:tcBorders>
            <w:noWrap w:val="0"/>
            <w:vAlign w:val="center"/>
          </w:tcPr>
          <w:p w14:paraId="41A1A449">
            <w:pPr>
              <w:widowControl/>
              <w:snapToGrid w:val="0"/>
              <w:spacing w:line="240" w:lineRule="auto"/>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数量</w:t>
            </w:r>
          </w:p>
        </w:tc>
        <w:tc>
          <w:tcPr>
            <w:tcW w:w="2194" w:type="dxa"/>
            <w:tcBorders>
              <w:top w:val="single" w:color="000000" w:sz="4" w:space="0"/>
              <w:left w:val="single" w:color="000000" w:sz="4" w:space="0"/>
              <w:bottom w:val="single" w:color="000000" w:sz="4" w:space="0"/>
              <w:right w:val="single" w:color="000000" w:sz="4" w:space="0"/>
            </w:tcBorders>
            <w:noWrap w:val="0"/>
            <w:vAlign w:val="center"/>
          </w:tcPr>
          <w:p w14:paraId="4695C6F5">
            <w:pPr>
              <w:widowControl/>
              <w:snapToGrid w:val="0"/>
              <w:spacing w:line="240" w:lineRule="auto"/>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备注</w:t>
            </w:r>
          </w:p>
        </w:tc>
      </w:tr>
      <w:tr w14:paraId="7586B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1BBBE73">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60DF5D3F">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RSQL</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14:paraId="62C88376">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全自动软水器</w:t>
            </w: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7BF075DF">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SYS-10-2-RS</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7328C807">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2194" w:type="dxa"/>
            <w:tcBorders>
              <w:top w:val="single" w:color="000000" w:sz="4" w:space="0"/>
              <w:left w:val="single" w:color="000000" w:sz="4" w:space="0"/>
              <w:bottom w:val="single" w:color="000000" w:sz="4" w:space="0"/>
              <w:right w:val="single" w:color="000000" w:sz="4" w:space="0"/>
            </w:tcBorders>
            <w:noWrap w:val="0"/>
            <w:vAlign w:val="center"/>
          </w:tcPr>
          <w:p w14:paraId="27F33143">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p>
        </w:tc>
      </w:tr>
      <w:tr w14:paraId="5FA7D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73B3B75">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1E8D3887">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RSXL</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14:paraId="75B7BD58">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软化水箱</w:t>
            </w: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2F71CB0F">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78941D5">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2194" w:type="dxa"/>
            <w:tcBorders>
              <w:top w:val="single" w:color="000000" w:sz="4" w:space="0"/>
              <w:left w:val="single" w:color="000000" w:sz="4" w:space="0"/>
              <w:bottom w:val="single" w:color="000000" w:sz="4" w:space="0"/>
              <w:right w:val="single" w:color="000000" w:sz="4" w:space="0"/>
            </w:tcBorders>
            <w:noWrap w:val="0"/>
            <w:vAlign w:val="center"/>
          </w:tcPr>
          <w:p w14:paraId="7EFB1C18">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p>
        </w:tc>
      </w:tr>
      <w:tr w14:paraId="76D6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47BD925">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0E038CB8">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QCY-1~2</w:t>
            </w:r>
          </w:p>
        </w:tc>
        <w:tc>
          <w:tcPr>
            <w:tcW w:w="1753" w:type="dxa"/>
            <w:tcBorders>
              <w:top w:val="single" w:color="000000" w:sz="4" w:space="0"/>
              <w:left w:val="single" w:color="000000" w:sz="4" w:space="0"/>
              <w:bottom w:val="single" w:color="000000" w:sz="4" w:space="0"/>
              <w:right w:val="single" w:color="000000" w:sz="4" w:space="0"/>
            </w:tcBorders>
            <w:noWrap w:val="0"/>
            <w:vAlign w:val="center"/>
          </w:tcPr>
          <w:p w14:paraId="4CA1117A">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全程水处理仪</w:t>
            </w:r>
          </w:p>
        </w:tc>
        <w:tc>
          <w:tcPr>
            <w:tcW w:w="2221" w:type="dxa"/>
            <w:tcBorders>
              <w:top w:val="single" w:color="000000" w:sz="4" w:space="0"/>
              <w:left w:val="single" w:color="000000" w:sz="4" w:space="0"/>
              <w:bottom w:val="single" w:color="000000" w:sz="4" w:space="0"/>
              <w:right w:val="single" w:color="000000" w:sz="4" w:space="0"/>
            </w:tcBorders>
            <w:noWrap w:val="0"/>
            <w:vAlign w:val="center"/>
          </w:tcPr>
          <w:p w14:paraId="7DC364FF">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FLK-350ZH</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14:paraId="33B314C1">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p>
        </w:tc>
        <w:tc>
          <w:tcPr>
            <w:tcW w:w="2194" w:type="dxa"/>
            <w:tcBorders>
              <w:top w:val="single" w:color="000000" w:sz="4" w:space="0"/>
              <w:left w:val="single" w:color="000000" w:sz="4" w:space="0"/>
              <w:bottom w:val="single" w:color="000000" w:sz="4" w:space="0"/>
              <w:right w:val="single" w:color="000000" w:sz="4" w:space="0"/>
            </w:tcBorders>
            <w:noWrap w:val="0"/>
            <w:vAlign w:val="center"/>
          </w:tcPr>
          <w:p w14:paraId="6CFBD375">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rPr>
            </w:pPr>
          </w:p>
        </w:tc>
      </w:tr>
    </w:tbl>
    <w:p w14:paraId="115F9A41">
      <w:pPr>
        <w:bidi w:val="0"/>
        <w:jc w:val="center"/>
        <w:rPr>
          <w:rFonts w:hint="eastAsia" w:ascii="宋体" w:hAnsi="宋体" w:eastAsia="宋体" w:cs="宋体"/>
          <w:color w:val="auto"/>
          <w:sz w:val="21"/>
          <w:szCs w:val="21"/>
          <w:highlight w:val="none"/>
        </w:rPr>
      </w:pPr>
    </w:p>
    <w:p w14:paraId="7CC4B6A4">
      <w:pPr>
        <w:bidi w:val="0"/>
        <w:jc w:val="center"/>
        <w:rPr>
          <w:rFonts w:hint="eastAsia" w:ascii="宋体" w:hAnsi="宋体" w:eastAsia="宋体" w:cs="宋体"/>
          <w:color w:val="auto"/>
          <w:sz w:val="21"/>
          <w:szCs w:val="21"/>
          <w:highlight w:val="none"/>
        </w:rPr>
      </w:pPr>
    </w:p>
    <w:p w14:paraId="1C30F2D7">
      <w:pPr>
        <w:bidi w:val="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定压罐</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3"/>
        <w:gridCol w:w="1081"/>
        <w:gridCol w:w="1615"/>
        <w:gridCol w:w="1234"/>
        <w:gridCol w:w="1326"/>
        <w:gridCol w:w="1999"/>
        <w:gridCol w:w="1999"/>
      </w:tblGrid>
      <w:tr w14:paraId="6BBE8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jc w:val="center"/>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59F799DE">
            <w:pPr>
              <w:widowControl/>
              <w:snapToGrid w:val="0"/>
              <w:spacing w:line="240" w:lineRule="auto"/>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序号</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4B67AE1">
            <w:pPr>
              <w:widowControl/>
              <w:snapToGrid w:val="0"/>
              <w:spacing w:line="240" w:lineRule="auto"/>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系统编号</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14:paraId="39A7081C">
            <w:pPr>
              <w:widowControl/>
              <w:snapToGrid w:val="0"/>
              <w:spacing w:line="240" w:lineRule="auto"/>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设备名称</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15F19DA">
            <w:pPr>
              <w:widowControl/>
              <w:snapToGrid w:val="0"/>
              <w:spacing w:line="240" w:lineRule="auto"/>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设备型号</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34530F89">
            <w:pPr>
              <w:widowControl/>
              <w:snapToGrid w:val="0"/>
              <w:spacing w:line="240" w:lineRule="auto"/>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总容积m³</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14:paraId="463D2F57">
            <w:pPr>
              <w:widowControl/>
              <w:snapToGrid w:val="0"/>
              <w:spacing w:line="240" w:lineRule="auto"/>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数量</w:t>
            </w:r>
            <w:r>
              <w:rPr>
                <w:rFonts w:hint="eastAsia" w:ascii="宋体" w:hAnsi="宋体" w:eastAsia="宋体" w:cs="宋体"/>
                <w:b/>
                <w:bCs/>
                <w:color w:val="auto"/>
                <w:kern w:val="0"/>
                <w:sz w:val="21"/>
                <w:szCs w:val="21"/>
                <w:highlight w:val="none"/>
                <w:lang w:val="en-US" w:eastAsia="zh-CN" w:bidi="ar-SA"/>
              </w:rPr>
              <w:br w:type="textWrapping"/>
            </w:r>
            <w:r>
              <w:rPr>
                <w:rFonts w:hint="eastAsia" w:ascii="宋体" w:hAnsi="宋体" w:eastAsia="宋体" w:cs="宋体"/>
                <w:b/>
                <w:bCs/>
                <w:color w:val="auto"/>
                <w:kern w:val="0"/>
                <w:sz w:val="21"/>
                <w:szCs w:val="21"/>
                <w:highlight w:val="none"/>
                <w:lang w:val="en-US" w:eastAsia="zh-CN" w:bidi="ar-SA"/>
              </w:rPr>
              <w:t>(套)</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14:paraId="4B92F930">
            <w:pPr>
              <w:widowControl/>
              <w:snapToGrid w:val="0"/>
              <w:spacing w:line="240" w:lineRule="auto"/>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备注</w:t>
            </w:r>
          </w:p>
        </w:tc>
      </w:tr>
      <w:tr w14:paraId="56455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3353FEA7">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9853D9E">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DYG</w:t>
            </w:r>
          </w:p>
        </w:tc>
        <w:tc>
          <w:tcPr>
            <w:tcW w:w="1615" w:type="dxa"/>
            <w:tcBorders>
              <w:top w:val="single" w:color="000000" w:sz="4" w:space="0"/>
              <w:left w:val="single" w:color="000000" w:sz="4" w:space="0"/>
              <w:bottom w:val="single" w:color="000000" w:sz="4" w:space="0"/>
              <w:right w:val="single" w:color="000000" w:sz="4" w:space="0"/>
            </w:tcBorders>
            <w:noWrap w:val="0"/>
            <w:vAlign w:val="center"/>
          </w:tcPr>
          <w:p w14:paraId="0F5DCCB6">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稳压补水装置</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6A3EB1D">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RSN600</w:t>
            </w:r>
          </w:p>
        </w:tc>
        <w:tc>
          <w:tcPr>
            <w:tcW w:w="1326" w:type="dxa"/>
            <w:tcBorders>
              <w:top w:val="single" w:color="000000" w:sz="4" w:space="0"/>
              <w:left w:val="single" w:color="000000" w:sz="4" w:space="0"/>
              <w:bottom w:val="single" w:color="000000" w:sz="4" w:space="0"/>
              <w:right w:val="single" w:color="000000" w:sz="4" w:space="0"/>
            </w:tcBorders>
            <w:noWrap w:val="0"/>
            <w:vAlign w:val="center"/>
          </w:tcPr>
          <w:p w14:paraId="163E1BCB">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0.35</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14:paraId="04336A12">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14:paraId="37F373AA">
            <w:pPr>
              <w:widowControl/>
              <w:snapToGrid w:val="0"/>
              <w:spacing w:line="240" w:lineRule="auto"/>
              <w:jc w:val="center"/>
              <w:textAlignment w:val="center"/>
              <w:rPr>
                <w:rFonts w:hint="eastAsia" w:ascii="宋体" w:hAnsi="宋体" w:eastAsia="宋体" w:cs="宋体"/>
                <w:color w:val="auto"/>
                <w:kern w:val="0"/>
                <w:sz w:val="21"/>
                <w:szCs w:val="21"/>
                <w:highlight w:val="none"/>
                <w:lang w:val="en-US" w:eastAsia="zh-CN" w:bidi="ar-SA"/>
              </w:rPr>
            </w:pPr>
          </w:p>
        </w:tc>
      </w:tr>
    </w:tbl>
    <w:p w14:paraId="36C3FE1A">
      <w:pPr>
        <w:bidi w:val="0"/>
        <w:jc w:val="center"/>
        <w:rPr>
          <w:rFonts w:hint="eastAsia" w:ascii="宋体" w:hAnsi="宋体" w:eastAsia="宋体" w:cs="宋体"/>
          <w:color w:val="auto"/>
          <w:sz w:val="21"/>
          <w:szCs w:val="21"/>
          <w:highlight w:val="none"/>
        </w:rPr>
      </w:pPr>
    </w:p>
    <w:p w14:paraId="749A3F48">
      <w:pPr>
        <w:bidi w:val="0"/>
        <w:jc w:val="center"/>
        <w:rPr>
          <w:rFonts w:hint="eastAsia" w:ascii="宋体" w:hAnsi="宋体" w:eastAsia="宋体" w:cs="宋体"/>
          <w:color w:val="auto"/>
          <w:sz w:val="21"/>
          <w:szCs w:val="21"/>
          <w:highlight w:val="none"/>
        </w:rPr>
      </w:pPr>
    </w:p>
    <w:p w14:paraId="39769681">
      <w:pPr>
        <w:bidi w:val="0"/>
        <w:jc w:val="center"/>
        <w:rPr>
          <w:rFonts w:hint="eastAsia" w:ascii="宋体" w:hAnsi="宋体" w:eastAsia="宋体" w:cs="宋体"/>
          <w:color w:val="auto"/>
          <w:sz w:val="21"/>
          <w:szCs w:val="21"/>
          <w:highlight w:val="none"/>
        </w:rPr>
      </w:pPr>
    </w:p>
    <w:p w14:paraId="0B138634">
      <w:pPr>
        <w:bidi w:val="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 暖通设备表</w:t>
      </w:r>
    </w:p>
    <w:tbl>
      <w:tblPr>
        <w:tblStyle w:val="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3"/>
        <w:gridCol w:w="1814"/>
        <w:gridCol w:w="3389"/>
        <w:gridCol w:w="935"/>
        <w:gridCol w:w="1096"/>
        <w:gridCol w:w="1611"/>
      </w:tblGrid>
      <w:tr w14:paraId="20427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913" w:type="dxa"/>
            <w:tcBorders>
              <w:top w:val="single" w:color="000000" w:sz="4" w:space="0"/>
              <w:left w:val="single" w:color="000000" w:sz="4" w:space="0"/>
              <w:bottom w:val="single" w:color="000000" w:sz="4" w:space="0"/>
              <w:right w:val="single" w:color="000000" w:sz="4" w:space="0"/>
            </w:tcBorders>
            <w:noWrap w:val="0"/>
            <w:vAlign w:val="center"/>
          </w:tcPr>
          <w:p w14:paraId="2AF6F81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14:paraId="140AE21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设备名称及编号</w:t>
            </w: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785E005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型号规格及性能参数</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7E4241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64FED21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42C2CA1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73B21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1" w:hRule="atLeast"/>
        </w:trPr>
        <w:tc>
          <w:tcPr>
            <w:tcW w:w="913" w:type="dxa"/>
            <w:tcBorders>
              <w:top w:val="single" w:color="000000" w:sz="4" w:space="0"/>
              <w:left w:val="single" w:color="000000" w:sz="4" w:space="0"/>
              <w:bottom w:val="single" w:color="000000" w:sz="4" w:space="0"/>
              <w:right w:val="single" w:color="000000" w:sz="4" w:space="0"/>
            </w:tcBorders>
            <w:noWrap w:val="0"/>
            <w:vAlign w:val="center"/>
          </w:tcPr>
          <w:p w14:paraId="375C7F23">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14:paraId="03FA06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卧式暗装风机盘管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FP-10</w:t>
            </w: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4D2051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FP-204WA(H)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风量2040m/h(高档)制冷量11kW制热量17kW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机外静压12Pa(30Pa),输入功率185W(195W)</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30085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1F174B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016991C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AC7E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1" w:hRule="atLeast"/>
        </w:trPr>
        <w:tc>
          <w:tcPr>
            <w:tcW w:w="913" w:type="dxa"/>
            <w:tcBorders>
              <w:top w:val="single" w:color="000000" w:sz="4" w:space="0"/>
              <w:left w:val="single" w:color="000000" w:sz="4" w:space="0"/>
              <w:bottom w:val="single" w:color="000000" w:sz="4" w:space="0"/>
              <w:right w:val="single" w:color="000000" w:sz="4" w:space="0"/>
            </w:tcBorders>
            <w:noWrap w:val="0"/>
            <w:vAlign w:val="center"/>
          </w:tcPr>
          <w:p w14:paraId="2BBC10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14:paraId="4EE9AB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卧式暗装风机盘管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FP-09</w:t>
            </w: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2D7B2A98">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FP=170WA(H)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风量1700m3/h(高档),制冷量92kW制热量14kW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机外静压12Pa(30Pa),输入功率145W(174W)</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D5C22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3D90C8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57130C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1EAA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1" w:hRule="atLeast"/>
        </w:trPr>
        <w:tc>
          <w:tcPr>
            <w:tcW w:w="913" w:type="dxa"/>
            <w:tcBorders>
              <w:top w:val="single" w:color="000000" w:sz="4" w:space="0"/>
              <w:left w:val="single" w:color="000000" w:sz="4" w:space="0"/>
              <w:bottom w:val="single" w:color="000000" w:sz="4" w:space="0"/>
              <w:right w:val="single" w:color="000000" w:sz="4" w:space="0"/>
            </w:tcBorders>
            <w:noWrap w:val="0"/>
            <w:vAlign w:val="center"/>
          </w:tcPr>
          <w:p w14:paraId="3B055F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14:paraId="5E8FCC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卧式暗装风机盘管</w:t>
            </w:r>
            <w:r>
              <w:rPr>
                <w:rFonts w:hint="eastAsia" w:ascii="宋体" w:hAnsi="宋体" w:eastAsia="宋体" w:cs="宋体"/>
                <w:i w:val="0"/>
                <w:iCs w:val="0"/>
                <w:color w:val="auto"/>
                <w:kern w:val="0"/>
                <w:sz w:val="21"/>
                <w:szCs w:val="21"/>
                <w:highlight w:val="none"/>
                <w:u w:val="none"/>
                <w:lang w:val="en-US" w:eastAsia="zh-CN" w:bidi="ar"/>
              </w:rPr>
              <w:br w:type="textWrapping"/>
            </w:r>
            <w:r>
              <w:rPr>
                <w:rStyle w:val="11"/>
                <w:rFonts w:hint="eastAsia" w:ascii="宋体" w:hAnsi="宋体" w:eastAsia="宋体" w:cs="宋体"/>
                <w:color w:val="auto"/>
                <w:sz w:val="21"/>
                <w:szCs w:val="21"/>
                <w:highlight w:val="none"/>
                <w:lang w:val="en-US" w:eastAsia="zh-CN" w:bidi="ar"/>
              </w:rPr>
              <w:t>FP</w:t>
            </w:r>
            <w:r>
              <w:rPr>
                <w:rStyle w:val="12"/>
                <w:rFonts w:hint="eastAsia" w:ascii="宋体" w:hAnsi="宋体" w:eastAsia="宋体" w:cs="宋体"/>
                <w:color w:val="auto"/>
                <w:sz w:val="21"/>
                <w:szCs w:val="21"/>
                <w:highlight w:val="none"/>
                <w:lang w:val="en-US" w:eastAsia="zh-CN" w:bidi="ar"/>
              </w:rPr>
              <w:t>-0</w:t>
            </w:r>
            <w:r>
              <w:rPr>
                <w:rFonts w:hint="eastAsia" w:ascii="宋体" w:hAnsi="宋体" w:eastAsia="宋体" w:cs="宋体"/>
                <w:i w:val="0"/>
                <w:iCs w:val="0"/>
                <w:color w:val="auto"/>
                <w:kern w:val="0"/>
                <w:sz w:val="21"/>
                <w:szCs w:val="21"/>
                <w:highlight w:val="none"/>
                <w:u w:val="none"/>
                <w:lang w:val="en-US" w:eastAsia="zh-CN" w:bidi="ar"/>
              </w:rPr>
              <w:t>8</w:t>
            </w: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5F9560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FP-136WA(H)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风量1360m³/h(高档),制冷量735kW制热量11kW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机外静压12Pa(30Pa),输入功率120W(140W)</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5F57C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56BE42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55FED4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BC34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1" w:hRule="atLeast"/>
        </w:trPr>
        <w:tc>
          <w:tcPr>
            <w:tcW w:w="913" w:type="dxa"/>
            <w:tcBorders>
              <w:top w:val="single" w:color="000000" w:sz="4" w:space="0"/>
              <w:left w:val="single" w:color="000000" w:sz="4" w:space="0"/>
              <w:bottom w:val="single" w:color="000000" w:sz="4" w:space="0"/>
              <w:right w:val="single" w:color="000000" w:sz="4" w:space="0"/>
            </w:tcBorders>
            <w:noWrap w:val="0"/>
            <w:vAlign w:val="center"/>
          </w:tcPr>
          <w:p w14:paraId="796349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14:paraId="123CB1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卧式暗装风机盘管</w:t>
            </w:r>
            <w:r>
              <w:rPr>
                <w:rFonts w:hint="eastAsia" w:ascii="宋体" w:hAnsi="宋体" w:eastAsia="宋体" w:cs="宋体"/>
                <w:i w:val="0"/>
                <w:iCs w:val="0"/>
                <w:color w:val="auto"/>
                <w:kern w:val="0"/>
                <w:sz w:val="21"/>
                <w:szCs w:val="21"/>
                <w:highlight w:val="none"/>
                <w:u w:val="none"/>
                <w:lang w:val="en-US" w:eastAsia="zh-CN" w:bidi="ar"/>
              </w:rPr>
              <w:br w:type="textWrapping"/>
            </w:r>
            <w:r>
              <w:rPr>
                <w:rStyle w:val="11"/>
                <w:rFonts w:hint="eastAsia" w:ascii="宋体" w:hAnsi="宋体" w:eastAsia="宋体" w:cs="宋体"/>
                <w:color w:val="auto"/>
                <w:sz w:val="21"/>
                <w:szCs w:val="21"/>
                <w:highlight w:val="none"/>
                <w:lang w:val="en-US" w:eastAsia="zh-CN" w:bidi="ar"/>
              </w:rPr>
              <w:t>FP</w:t>
            </w:r>
            <w:r>
              <w:rPr>
                <w:rFonts w:hint="eastAsia" w:ascii="宋体" w:hAnsi="宋体" w:eastAsia="宋体" w:cs="宋体"/>
                <w:i w:val="0"/>
                <w:iCs w:val="0"/>
                <w:color w:val="auto"/>
                <w:kern w:val="0"/>
                <w:sz w:val="21"/>
                <w:szCs w:val="21"/>
                <w:highlight w:val="none"/>
                <w:u w:val="none"/>
                <w:lang w:val="en-US" w:eastAsia="zh-CN" w:bidi="ar"/>
              </w:rPr>
              <w:t>-07</w:t>
            </w: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17399A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FP-102WA(H)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风量1020m/h(高档),制冷量55kW制热量89kW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机外静压12Pa(30Pa),输入功率96W(102W)</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6B4CB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482D30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7E9057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7157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1" w:hRule="atLeast"/>
        </w:trPr>
        <w:tc>
          <w:tcPr>
            <w:tcW w:w="913" w:type="dxa"/>
            <w:tcBorders>
              <w:top w:val="single" w:color="000000" w:sz="4" w:space="0"/>
              <w:left w:val="single" w:color="000000" w:sz="4" w:space="0"/>
              <w:bottom w:val="single" w:color="000000" w:sz="4" w:space="0"/>
              <w:right w:val="single" w:color="000000" w:sz="4" w:space="0"/>
            </w:tcBorders>
            <w:noWrap w:val="0"/>
            <w:vAlign w:val="center"/>
          </w:tcPr>
          <w:p w14:paraId="3169D3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14:paraId="0D36CB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卧式暗装风机盘管</w:t>
            </w:r>
            <w:r>
              <w:rPr>
                <w:rStyle w:val="13"/>
                <w:rFonts w:hint="eastAsia" w:ascii="宋体" w:hAnsi="宋体" w:eastAsia="宋体" w:cs="宋体"/>
                <w:color w:val="auto"/>
                <w:sz w:val="21"/>
                <w:szCs w:val="21"/>
                <w:highlight w:val="none"/>
                <w:lang w:val="en-US" w:eastAsia="zh-CN" w:bidi="ar"/>
              </w:rPr>
              <w:br w:type="textWrapping"/>
            </w:r>
            <w:r>
              <w:rPr>
                <w:rStyle w:val="11"/>
                <w:rFonts w:hint="eastAsia" w:ascii="宋体" w:hAnsi="宋体" w:eastAsia="宋体" w:cs="宋体"/>
                <w:color w:val="auto"/>
                <w:sz w:val="21"/>
                <w:szCs w:val="21"/>
                <w:highlight w:val="none"/>
                <w:lang w:val="en-US" w:eastAsia="zh-CN" w:bidi="ar"/>
              </w:rPr>
              <w:t>FP-</w:t>
            </w:r>
            <w:r>
              <w:rPr>
                <w:rFonts w:hint="eastAsia" w:ascii="宋体" w:hAnsi="宋体" w:eastAsia="宋体" w:cs="宋体"/>
                <w:i w:val="0"/>
                <w:iCs w:val="0"/>
                <w:color w:val="auto"/>
                <w:kern w:val="0"/>
                <w:sz w:val="21"/>
                <w:szCs w:val="21"/>
                <w:highlight w:val="none"/>
                <w:u w:val="none"/>
                <w:lang w:val="en-US" w:eastAsia="zh-CN" w:bidi="ar"/>
              </w:rPr>
              <w:t>06</w:t>
            </w: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25112C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FP-85WA(H)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风量850m/h(高档),制冷量45kW制热量7kW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机外静压12Pa(30Pa),输入功率70W(80W)</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74812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79CBE5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717B86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A58F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trPr>
        <w:tc>
          <w:tcPr>
            <w:tcW w:w="913" w:type="dxa"/>
            <w:tcBorders>
              <w:top w:val="single" w:color="000000" w:sz="4" w:space="0"/>
              <w:left w:val="single" w:color="000000" w:sz="4" w:space="0"/>
              <w:bottom w:val="single" w:color="000000" w:sz="4" w:space="0"/>
              <w:right w:val="single" w:color="000000" w:sz="4" w:space="0"/>
            </w:tcBorders>
            <w:noWrap w:val="0"/>
            <w:vAlign w:val="center"/>
          </w:tcPr>
          <w:p w14:paraId="67A78B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14:paraId="71DB2E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卧式暗装风机盘管</w:t>
            </w:r>
            <w:r>
              <w:rPr>
                <w:rStyle w:val="14"/>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FP-05</w:t>
            </w: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4A8CB1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FP-68WA(H)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风量680m /h高档),制冷量36kW制热量:55kW</w:t>
            </w:r>
            <w:r>
              <w:rPr>
                <w:rFonts w:hint="eastAsia" w:ascii="宋体" w:hAnsi="宋体" w:eastAsia="宋体" w:cs="宋体"/>
                <w:i w:val="0"/>
                <w:iCs w:val="0"/>
                <w:color w:val="auto"/>
                <w:kern w:val="0"/>
                <w:sz w:val="21"/>
                <w:szCs w:val="21"/>
                <w:highlight w:val="none"/>
                <w:u w:val="none"/>
                <w:lang w:val="en-US" w:eastAsia="zh-CN" w:bidi="ar"/>
              </w:rPr>
              <w:br w:type="textWrapping"/>
            </w:r>
            <w:r>
              <w:rPr>
                <w:rStyle w:val="14"/>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机外静压12Pa(30Pa),输入功率62W(68W)</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F0A8B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26EB30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205687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4E26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1" w:hRule="atLeast"/>
        </w:trPr>
        <w:tc>
          <w:tcPr>
            <w:tcW w:w="913" w:type="dxa"/>
            <w:tcBorders>
              <w:top w:val="single" w:color="000000" w:sz="4" w:space="0"/>
              <w:left w:val="single" w:color="000000" w:sz="4" w:space="0"/>
              <w:bottom w:val="single" w:color="000000" w:sz="4" w:space="0"/>
              <w:right w:val="single" w:color="000000" w:sz="4" w:space="0"/>
            </w:tcBorders>
            <w:noWrap w:val="0"/>
            <w:vAlign w:val="center"/>
          </w:tcPr>
          <w:p w14:paraId="5599AD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14:paraId="5447D5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卧式暗装风机盘管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FP-04</w:t>
            </w: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36C510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FP-51WA(H)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风量:510m /h高档),制冷量:28kW,制热量:44kW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机外静压12Pa(30Pa),输入功率45W(55W)</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F2C3C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36A731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6AA6C1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92D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1" w:hRule="atLeast"/>
        </w:trPr>
        <w:tc>
          <w:tcPr>
            <w:tcW w:w="913" w:type="dxa"/>
            <w:tcBorders>
              <w:top w:val="single" w:color="000000" w:sz="4" w:space="0"/>
              <w:left w:val="single" w:color="000000" w:sz="4" w:space="0"/>
              <w:bottom w:val="single" w:color="000000" w:sz="4" w:space="0"/>
              <w:right w:val="single" w:color="000000" w:sz="4" w:space="0"/>
            </w:tcBorders>
            <w:noWrap w:val="0"/>
            <w:vAlign w:val="center"/>
          </w:tcPr>
          <w:p w14:paraId="449E67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noWrap w:val="0"/>
            <w:vAlign w:val="center"/>
          </w:tcPr>
          <w:p w14:paraId="0086A5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卧式暗装风机盘管</w:t>
            </w:r>
            <w:r>
              <w:rPr>
                <w:rStyle w:val="15"/>
                <w:rFonts w:hint="eastAsia" w:ascii="宋体" w:hAnsi="宋体" w:eastAsia="宋体" w:cs="宋体"/>
                <w:color w:val="auto"/>
                <w:sz w:val="21"/>
                <w:szCs w:val="21"/>
                <w:highlight w:val="none"/>
                <w:lang w:val="en-US" w:eastAsia="zh-CN" w:bidi="ar"/>
              </w:rPr>
              <w:br w:type="textWrapping"/>
            </w:r>
            <w:r>
              <w:rPr>
                <w:rStyle w:val="11"/>
                <w:rFonts w:hint="eastAsia" w:ascii="宋体" w:hAnsi="宋体" w:eastAsia="宋体" w:cs="宋体"/>
                <w:color w:val="auto"/>
                <w:sz w:val="21"/>
                <w:szCs w:val="21"/>
                <w:highlight w:val="none"/>
                <w:lang w:val="en-US" w:eastAsia="zh-CN" w:bidi="ar"/>
              </w:rPr>
              <w:t>FP-</w:t>
            </w:r>
            <w:r>
              <w:rPr>
                <w:rFonts w:hint="eastAsia" w:ascii="宋体" w:hAnsi="宋体" w:eastAsia="宋体" w:cs="宋体"/>
                <w:i w:val="0"/>
                <w:iCs w:val="0"/>
                <w:color w:val="auto"/>
                <w:kern w:val="0"/>
                <w:sz w:val="21"/>
                <w:szCs w:val="21"/>
                <w:highlight w:val="none"/>
                <w:u w:val="none"/>
                <w:lang w:val="en-US" w:eastAsia="zh-CN" w:bidi="ar"/>
              </w:rPr>
              <w:t>03</w:t>
            </w:r>
          </w:p>
        </w:tc>
        <w:tc>
          <w:tcPr>
            <w:tcW w:w="3389" w:type="dxa"/>
            <w:tcBorders>
              <w:top w:val="single" w:color="000000" w:sz="4" w:space="0"/>
              <w:left w:val="single" w:color="000000" w:sz="4" w:space="0"/>
              <w:bottom w:val="single" w:color="000000" w:sz="4" w:space="0"/>
              <w:right w:val="single" w:color="000000" w:sz="4" w:space="0"/>
            </w:tcBorders>
            <w:noWrap w:val="0"/>
            <w:vAlign w:val="center"/>
          </w:tcPr>
          <w:p w14:paraId="0EC120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FP=34WA(H)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风量340m/h(高档)制冷量185kW制热量3.05kW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机外静压：12Pa(30Pa),输入功率37W(42W)</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236BB4A">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14:paraId="724226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14:paraId="1B3A3ED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0DD68DE9">
      <w:pPr>
        <w:bidi w:val="0"/>
        <w:jc w:val="center"/>
        <w:rPr>
          <w:rFonts w:hint="eastAsia" w:ascii="宋体" w:hAnsi="宋体" w:eastAsia="宋体" w:cs="宋体"/>
          <w:color w:val="auto"/>
          <w:sz w:val="21"/>
          <w:szCs w:val="21"/>
          <w:highlight w:val="none"/>
        </w:rPr>
      </w:pPr>
    </w:p>
    <w:p w14:paraId="05BE35CE">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9# 医技暖通设备</w:t>
      </w:r>
    </w:p>
    <w:tbl>
      <w:tblPr>
        <w:tblStyle w:val="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5"/>
        <w:gridCol w:w="2424"/>
        <w:gridCol w:w="3121"/>
        <w:gridCol w:w="1218"/>
        <w:gridCol w:w="1206"/>
        <w:gridCol w:w="1023"/>
      </w:tblGrid>
      <w:tr w14:paraId="60C77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73BC32E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391878A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5853479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规格型号</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7A9213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09813C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C67774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1217D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447948CA">
            <w:pPr>
              <w:jc w:val="center"/>
              <w:rPr>
                <w:rFonts w:hint="eastAsia" w:ascii="宋体" w:hAnsi="宋体" w:eastAsia="宋体" w:cs="宋体"/>
                <w:b w:val="0"/>
                <w:bCs w:val="0"/>
                <w:i w:val="0"/>
                <w:iCs w:val="0"/>
                <w:color w:val="auto"/>
                <w:sz w:val="21"/>
                <w:szCs w:val="21"/>
                <w:highlight w:val="none"/>
                <w:u w:val="none"/>
              </w:rPr>
            </w:pP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2D547D4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通风系统</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1D212BE0">
            <w:pPr>
              <w:jc w:val="center"/>
              <w:rPr>
                <w:rFonts w:hint="eastAsia" w:ascii="宋体" w:hAnsi="宋体" w:eastAsia="宋体" w:cs="宋体"/>
                <w:b w:val="0"/>
                <w:bCs w:val="0"/>
                <w:i w:val="0"/>
                <w:iCs w:val="0"/>
                <w:color w:val="auto"/>
                <w:sz w:val="21"/>
                <w:szCs w:val="21"/>
                <w:highlight w:val="none"/>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5FBAB12">
            <w:pPr>
              <w:jc w:val="center"/>
              <w:rPr>
                <w:rFonts w:hint="eastAsia" w:ascii="宋体" w:hAnsi="宋体" w:eastAsia="宋体" w:cs="宋体"/>
                <w:b w:val="0"/>
                <w:bCs w:val="0"/>
                <w:i w:val="0"/>
                <w:iCs w:val="0"/>
                <w:color w:val="auto"/>
                <w:sz w:val="21"/>
                <w:szCs w:val="21"/>
                <w:highlight w:val="none"/>
                <w:u w:val="none"/>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7E2253C">
            <w:pPr>
              <w:jc w:val="center"/>
              <w:rPr>
                <w:rFonts w:hint="eastAsia" w:ascii="宋体" w:hAnsi="宋体" w:eastAsia="宋体" w:cs="宋体"/>
                <w:b w:val="0"/>
                <w:bCs w:val="0"/>
                <w:i w:val="0"/>
                <w:iCs w:val="0"/>
                <w:color w:val="auto"/>
                <w:sz w:val="21"/>
                <w:szCs w:val="21"/>
                <w:highlight w:val="none"/>
                <w:u w:val="none"/>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D4FF758">
            <w:pPr>
              <w:jc w:val="center"/>
              <w:rPr>
                <w:rFonts w:hint="eastAsia" w:ascii="宋体" w:hAnsi="宋体" w:eastAsia="宋体" w:cs="宋体"/>
                <w:b w:val="0"/>
                <w:bCs w:val="0"/>
                <w:i w:val="0"/>
                <w:iCs w:val="0"/>
                <w:color w:val="auto"/>
                <w:sz w:val="21"/>
                <w:szCs w:val="21"/>
                <w:highlight w:val="none"/>
                <w:u w:val="none"/>
              </w:rPr>
            </w:pPr>
          </w:p>
        </w:tc>
      </w:tr>
      <w:tr w14:paraId="54014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44E6D160">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29AE45A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全新风处理机</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5E6A546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HRB400B</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E37FDBE">
            <w:pPr>
              <w:keepNext w:val="0"/>
              <w:keepLines w:val="0"/>
              <w:widowControl/>
              <w:suppressLineNumbers w:val="0"/>
              <w:ind w:firstLineChars="10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0F35E59">
            <w:pPr>
              <w:keepNext w:val="0"/>
              <w:keepLines w:val="0"/>
              <w:widowControl/>
              <w:suppressLineNumbers w:val="0"/>
              <w:ind w:firstLineChars="10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4C27634">
            <w:pPr>
              <w:keepNext w:val="0"/>
              <w:keepLines w:val="0"/>
              <w:widowControl/>
              <w:suppressLineNumbers w:val="0"/>
              <w:ind w:firstLineChars="100"/>
              <w:jc w:val="center"/>
              <w:textAlignment w:val="top"/>
              <w:rPr>
                <w:rFonts w:hint="eastAsia" w:ascii="宋体" w:hAnsi="宋体" w:eastAsia="宋体" w:cs="宋体"/>
                <w:b w:val="0"/>
                <w:bCs w:val="0"/>
                <w:i w:val="0"/>
                <w:iCs w:val="0"/>
                <w:color w:val="auto"/>
                <w:kern w:val="0"/>
                <w:sz w:val="21"/>
                <w:szCs w:val="21"/>
                <w:highlight w:val="none"/>
                <w:u w:val="none"/>
                <w:lang w:val="en-US" w:eastAsia="zh-CN" w:bidi="ar"/>
              </w:rPr>
            </w:pPr>
          </w:p>
        </w:tc>
      </w:tr>
      <w:tr w14:paraId="45D64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6DD143B6">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358207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全新风处理机</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41A6AF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HRB300B</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C97A25F">
            <w:pPr>
              <w:keepNext w:val="0"/>
              <w:keepLines w:val="0"/>
              <w:widowControl/>
              <w:suppressLineNumbers w:val="0"/>
              <w:ind w:firstLineChars="1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EAD7697">
            <w:pPr>
              <w:keepNext w:val="0"/>
              <w:keepLines w:val="0"/>
              <w:widowControl/>
              <w:suppressLineNumbers w:val="0"/>
              <w:ind w:firstLineChars="10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B2EE10F">
            <w:pPr>
              <w:keepNext w:val="0"/>
              <w:keepLines w:val="0"/>
              <w:widowControl/>
              <w:suppressLineNumbers w:val="0"/>
              <w:ind w:firstLineChars="100"/>
              <w:jc w:val="center"/>
              <w:textAlignment w:val="top"/>
              <w:rPr>
                <w:rFonts w:hint="eastAsia" w:ascii="宋体" w:hAnsi="宋体" w:eastAsia="宋体" w:cs="宋体"/>
                <w:i w:val="0"/>
                <w:iCs w:val="0"/>
                <w:color w:val="auto"/>
                <w:kern w:val="0"/>
                <w:sz w:val="21"/>
                <w:szCs w:val="21"/>
                <w:highlight w:val="none"/>
                <w:u w:val="none"/>
                <w:lang w:val="en-US" w:eastAsia="zh-CN" w:bidi="ar"/>
              </w:rPr>
            </w:pPr>
          </w:p>
        </w:tc>
      </w:tr>
      <w:tr w14:paraId="1676E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3F993888">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45B368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全处理新风机</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31E75E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HRB250B</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AEDB8DD">
            <w:pPr>
              <w:keepNext w:val="0"/>
              <w:keepLines w:val="0"/>
              <w:widowControl/>
              <w:suppressLineNumbers w:val="0"/>
              <w:ind w:firstLineChars="1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040394E">
            <w:pPr>
              <w:keepNext w:val="0"/>
              <w:keepLines w:val="0"/>
              <w:widowControl/>
              <w:suppressLineNumbers w:val="0"/>
              <w:ind w:firstLineChars="10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022B968">
            <w:pPr>
              <w:keepNext w:val="0"/>
              <w:keepLines w:val="0"/>
              <w:widowControl/>
              <w:suppressLineNumbers w:val="0"/>
              <w:ind w:firstLineChars="100"/>
              <w:jc w:val="center"/>
              <w:textAlignment w:val="top"/>
              <w:rPr>
                <w:rFonts w:hint="eastAsia" w:ascii="宋体" w:hAnsi="宋体" w:eastAsia="宋体" w:cs="宋体"/>
                <w:i w:val="0"/>
                <w:iCs w:val="0"/>
                <w:color w:val="auto"/>
                <w:kern w:val="0"/>
                <w:sz w:val="21"/>
                <w:szCs w:val="21"/>
                <w:highlight w:val="none"/>
                <w:u w:val="none"/>
                <w:lang w:val="en-US" w:eastAsia="zh-CN" w:bidi="ar"/>
              </w:rPr>
            </w:pPr>
          </w:p>
        </w:tc>
      </w:tr>
      <w:tr w14:paraId="234E1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506A1025">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602832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全新风处理机</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6EE19F1E">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HRB200B</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5DCEC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AAC758C">
            <w:pPr>
              <w:keepNext w:val="0"/>
              <w:keepLines w:val="0"/>
              <w:widowControl/>
              <w:suppressLineNumbers w:val="0"/>
              <w:ind w:firstLineChars="10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DC52ED0">
            <w:pPr>
              <w:keepNext w:val="0"/>
              <w:keepLines w:val="0"/>
              <w:widowControl/>
              <w:suppressLineNumbers w:val="0"/>
              <w:ind w:firstLineChars="100"/>
              <w:jc w:val="center"/>
              <w:textAlignment w:val="top"/>
              <w:rPr>
                <w:rFonts w:hint="eastAsia" w:ascii="宋体" w:hAnsi="宋体" w:eastAsia="宋体" w:cs="宋体"/>
                <w:i w:val="0"/>
                <w:iCs w:val="0"/>
                <w:color w:val="auto"/>
                <w:kern w:val="0"/>
                <w:sz w:val="21"/>
                <w:szCs w:val="21"/>
                <w:highlight w:val="none"/>
                <w:u w:val="none"/>
                <w:lang w:val="en-US" w:eastAsia="zh-CN" w:bidi="ar"/>
              </w:rPr>
            </w:pPr>
          </w:p>
        </w:tc>
      </w:tr>
      <w:tr w14:paraId="62AE2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361DDE44">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3C8032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全新风处理机</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12E4FD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HRB150B</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B8440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77CF247">
            <w:pPr>
              <w:keepNext w:val="0"/>
              <w:keepLines w:val="0"/>
              <w:widowControl/>
              <w:suppressLineNumbers w:val="0"/>
              <w:ind w:firstLineChars="10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6516CD0">
            <w:pPr>
              <w:keepNext w:val="0"/>
              <w:keepLines w:val="0"/>
              <w:widowControl/>
              <w:suppressLineNumbers w:val="0"/>
              <w:ind w:firstLineChars="100"/>
              <w:jc w:val="center"/>
              <w:textAlignment w:val="top"/>
              <w:rPr>
                <w:rFonts w:hint="eastAsia" w:ascii="宋体" w:hAnsi="宋体" w:eastAsia="宋体" w:cs="宋体"/>
                <w:i w:val="0"/>
                <w:iCs w:val="0"/>
                <w:color w:val="auto"/>
                <w:kern w:val="0"/>
                <w:sz w:val="21"/>
                <w:szCs w:val="21"/>
                <w:highlight w:val="none"/>
                <w:u w:val="none"/>
                <w:lang w:val="en-US" w:eastAsia="zh-CN" w:bidi="ar"/>
              </w:rPr>
            </w:pPr>
          </w:p>
        </w:tc>
      </w:tr>
      <w:tr w14:paraId="6FBA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01645066">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23D364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电动对开多叶调节阀</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10504A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1200X40,0220V,开关控制</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92D17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947950F">
            <w:pPr>
              <w:keepNext w:val="0"/>
              <w:keepLines w:val="0"/>
              <w:widowControl/>
              <w:suppressLineNumbers w:val="0"/>
              <w:ind w:firstLineChars="10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6B452F5">
            <w:pPr>
              <w:keepNext w:val="0"/>
              <w:keepLines w:val="0"/>
              <w:widowControl/>
              <w:suppressLineNumbers w:val="0"/>
              <w:ind w:firstLineChars="100"/>
              <w:jc w:val="center"/>
              <w:textAlignment w:val="top"/>
              <w:rPr>
                <w:rFonts w:hint="eastAsia" w:ascii="宋体" w:hAnsi="宋体" w:eastAsia="宋体" w:cs="宋体"/>
                <w:i w:val="0"/>
                <w:iCs w:val="0"/>
                <w:color w:val="auto"/>
                <w:kern w:val="0"/>
                <w:sz w:val="21"/>
                <w:szCs w:val="21"/>
                <w:highlight w:val="none"/>
                <w:u w:val="none"/>
                <w:lang w:val="en-US" w:eastAsia="zh-CN" w:bidi="ar"/>
              </w:rPr>
            </w:pPr>
          </w:p>
        </w:tc>
      </w:tr>
      <w:tr w14:paraId="363B9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7EEA3602">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1392D9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电动对开多叶调节阀</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5276E3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1000×40,0220V,开关控制</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9A3B2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4BC9C82">
            <w:pPr>
              <w:keepNext w:val="0"/>
              <w:keepLines w:val="0"/>
              <w:widowControl/>
              <w:suppressLineNumbers w:val="0"/>
              <w:ind w:firstLineChars="10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B7CA3E5">
            <w:pPr>
              <w:keepNext w:val="0"/>
              <w:keepLines w:val="0"/>
              <w:widowControl/>
              <w:suppressLineNumbers w:val="0"/>
              <w:ind w:firstLineChars="100"/>
              <w:jc w:val="center"/>
              <w:textAlignment w:val="top"/>
              <w:rPr>
                <w:rFonts w:hint="eastAsia" w:ascii="宋体" w:hAnsi="宋体" w:eastAsia="宋体" w:cs="宋体"/>
                <w:i w:val="0"/>
                <w:iCs w:val="0"/>
                <w:color w:val="auto"/>
                <w:kern w:val="0"/>
                <w:sz w:val="21"/>
                <w:szCs w:val="21"/>
                <w:highlight w:val="none"/>
                <w:u w:val="none"/>
                <w:lang w:val="en-US" w:eastAsia="zh-CN" w:bidi="ar"/>
              </w:rPr>
            </w:pPr>
          </w:p>
        </w:tc>
      </w:tr>
      <w:tr w14:paraId="12C04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3B194627">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721B06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电动对开多叶调节阀</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696D12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800×400220V,开关控制</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524A7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F16B05B">
            <w:pPr>
              <w:keepNext w:val="0"/>
              <w:keepLines w:val="0"/>
              <w:widowControl/>
              <w:suppressLineNumbers w:val="0"/>
              <w:ind w:firstLineChars="10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F286DDC">
            <w:pPr>
              <w:keepNext w:val="0"/>
              <w:keepLines w:val="0"/>
              <w:widowControl/>
              <w:suppressLineNumbers w:val="0"/>
              <w:ind w:firstLineChars="100"/>
              <w:jc w:val="center"/>
              <w:textAlignment w:val="top"/>
              <w:rPr>
                <w:rFonts w:hint="eastAsia" w:ascii="宋体" w:hAnsi="宋体" w:eastAsia="宋体" w:cs="宋体"/>
                <w:i w:val="0"/>
                <w:iCs w:val="0"/>
                <w:color w:val="auto"/>
                <w:kern w:val="0"/>
                <w:sz w:val="21"/>
                <w:szCs w:val="21"/>
                <w:highlight w:val="none"/>
                <w:u w:val="none"/>
                <w:lang w:val="en-US" w:eastAsia="zh-CN" w:bidi="ar"/>
              </w:rPr>
            </w:pPr>
          </w:p>
        </w:tc>
      </w:tr>
      <w:tr w14:paraId="05ACC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323B7F1C">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12C556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手动对开多叶调节阀</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6EE856A4">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500×250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81D5A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7A0B931">
            <w:pPr>
              <w:jc w:val="center"/>
              <w:rPr>
                <w:rFonts w:hint="eastAsia" w:ascii="宋体" w:hAnsi="宋体" w:eastAsia="宋体" w:cs="宋体"/>
                <w:i w:val="0"/>
                <w:iCs w:val="0"/>
                <w:color w:val="auto"/>
                <w:sz w:val="21"/>
                <w:szCs w:val="21"/>
                <w:highlight w:val="none"/>
                <w:u w:val="none"/>
              </w:rPr>
            </w:pP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2B29C5E">
            <w:pPr>
              <w:jc w:val="center"/>
              <w:rPr>
                <w:rFonts w:hint="eastAsia" w:ascii="宋体" w:hAnsi="宋体" w:eastAsia="宋体" w:cs="宋体"/>
                <w:i w:val="0"/>
                <w:iCs w:val="0"/>
                <w:color w:val="auto"/>
                <w:sz w:val="21"/>
                <w:szCs w:val="21"/>
                <w:highlight w:val="none"/>
                <w:u w:val="none"/>
              </w:rPr>
            </w:pPr>
          </w:p>
        </w:tc>
      </w:tr>
      <w:tr w14:paraId="1319A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1AACBAE2">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10D792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手动对开多叶调节阀</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048B4692">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400×250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BD567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04C8589">
            <w:pPr>
              <w:keepNext w:val="0"/>
              <w:keepLines w:val="0"/>
              <w:widowControl/>
              <w:suppressLineNumbers w:val="0"/>
              <w:ind w:firstLineChars="10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EB3BD22">
            <w:pPr>
              <w:keepNext w:val="0"/>
              <w:keepLines w:val="0"/>
              <w:widowControl/>
              <w:suppressLineNumbers w:val="0"/>
              <w:ind w:firstLineChars="100"/>
              <w:jc w:val="center"/>
              <w:textAlignment w:val="top"/>
              <w:rPr>
                <w:rFonts w:hint="eastAsia" w:ascii="宋体" w:hAnsi="宋体" w:eastAsia="宋体" w:cs="宋体"/>
                <w:i w:val="0"/>
                <w:iCs w:val="0"/>
                <w:color w:val="auto"/>
                <w:kern w:val="0"/>
                <w:sz w:val="21"/>
                <w:szCs w:val="21"/>
                <w:highlight w:val="none"/>
                <w:u w:val="none"/>
                <w:lang w:val="en-US" w:eastAsia="zh-CN" w:bidi="ar"/>
              </w:rPr>
            </w:pPr>
          </w:p>
        </w:tc>
      </w:tr>
      <w:tr w14:paraId="2DF67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7BF1659A">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5442A9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手动对开多叶调节阀</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30DD5773">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300×250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F5A8C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255DA41">
            <w:pPr>
              <w:keepNext w:val="0"/>
              <w:keepLines w:val="0"/>
              <w:widowControl/>
              <w:suppressLineNumbers w:val="0"/>
              <w:ind w:firstLineChars="10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ABCA65A">
            <w:pPr>
              <w:keepNext w:val="0"/>
              <w:keepLines w:val="0"/>
              <w:widowControl/>
              <w:suppressLineNumbers w:val="0"/>
              <w:ind w:firstLineChars="100"/>
              <w:jc w:val="center"/>
              <w:textAlignment w:val="top"/>
              <w:rPr>
                <w:rFonts w:hint="eastAsia" w:ascii="宋体" w:hAnsi="宋体" w:eastAsia="宋体" w:cs="宋体"/>
                <w:i w:val="0"/>
                <w:iCs w:val="0"/>
                <w:color w:val="auto"/>
                <w:kern w:val="0"/>
                <w:sz w:val="21"/>
                <w:szCs w:val="21"/>
                <w:highlight w:val="none"/>
                <w:u w:val="none"/>
                <w:lang w:val="en-US" w:eastAsia="zh-CN" w:bidi="ar"/>
              </w:rPr>
            </w:pPr>
          </w:p>
        </w:tc>
      </w:tr>
      <w:tr w14:paraId="60A8E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0EDE7507">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3AF43A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手动对开多叶调节阀</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789D1C84">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300X200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46868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4039C88">
            <w:pPr>
              <w:keepNext w:val="0"/>
              <w:keepLines w:val="0"/>
              <w:widowControl/>
              <w:suppressLineNumbers w:val="0"/>
              <w:ind w:firstLineChars="10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B7DE041">
            <w:pPr>
              <w:keepNext w:val="0"/>
              <w:keepLines w:val="0"/>
              <w:widowControl/>
              <w:suppressLineNumbers w:val="0"/>
              <w:ind w:firstLineChars="100"/>
              <w:jc w:val="center"/>
              <w:textAlignment w:val="top"/>
              <w:rPr>
                <w:rFonts w:hint="eastAsia" w:ascii="宋体" w:hAnsi="宋体" w:eastAsia="宋体" w:cs="宋体"/>
                <w:i w:val="0"/>
                <w:iCs w:val="0"/>
                <w:color w:val="auto"/>
                <w:kern w:val="0"/>
                <w:sz w:val="21"/>
                <w:szCs w:val="21"/>
                <w:highlight w:val="none"/>
                <w:u w:val="none"/>
                <w:lang w:val="en-US" w:eastAsia="zh-CN" w:bidi="ar"/>
              </w:rPr>
            </w:pPr>
          </w:p>
        </w:tc>
      </w:tr>
      <w:tr w14:paraId="641A4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174B82CC">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47EDE5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手动对开多叶调节阀</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2D3CB2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250X200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CE5A5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592CEF2">
            <w:pPr>
              <w:keepNext w:val="0"/>
              <w:keepLines w:val="0"/>
              <w:widowControl/>
              <w:suppressLineNumbers w:val="0"/>
              <w:ind w:firstLineChars="10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6E9772B">
            <w:pPr>
              <w:keepNext w:val="0"/>
              <w:keepLines w:val="0"/>
              <w:widowControl/>
              <w:suppressLineNumbers w:val="0"/>
              <w:ind w:firstLineChars="100"/>
              <w:jc w:val="center"/>
              <w:textAlignment w:val="top"/>
              <w:rPr>
                <w:rFonts w:hint="eastAsia" w:ascii="宋体" w:hAnsi="宋体" w:eastAsia="宋体" w:cs="宋体"/>
                <w:i w:val="0"/>
                <w:iCs w:val="0"/>
                <w:color w:val="auto"/>
                <w:kern w:val="0"/>
                <w:sz w:val="21"/>
                <w:szCs w:val="21"/>
                <w:highlight w:val="none"/>
                <w:u w:val="none"/>
                <w:lang w:val="en-US" w:eastAsia="zh-CN" w:bidi="ar"/>
              </w:rPr>
            </w:pPr>
          </w:p>
        </w:tc>
      </w:tr>
      <w:tr w14:paraId="4AA4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69301E24">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7352EF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手动对开多叶调节阀</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7727D3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200X150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F04CD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D781BB9">
            <w:pPr>
              <w:keepNext w:val="0"/>
              <w:keepLines w:val="0"/>
              <w:widowControl/>
              <w:suppressLineNumbers w:val="0"/>
              <w:ind w:firstLineChars="10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0887742C">
            <w:pPr>
              <w:keepNext w:val="0"/>
              <w:keepLines w:val="0"/>
              <w:widowControl/>
              <w:suppressLineNumbers w:val="0"/>
              <w:ind w:firstLineChars="100"/>
              <w:jc w:val="center"/>
              <w:textAlignment w:val="top"/>
              <w:rPr>
                <w:rFonts w:hint="eastAsia" w:ascii="宋体" w:hAnsi="宋体" w:eastAsia="宋体" w:cs="宋体"/>
                <w:i w:val="0"/>
                <w:iCs w:val="0"/>
                <w:color w:val="auto"/>
                <w:kern w:val="0"/>
                <w:sz w:val="21"/>
                <w:szCs w:val="21"/>
                <w:highlight w:val="none"/>
                <w:u w:val="none"/>
                <w:lang w:val="en-US" w:eastAsia="zh-CN" w:bidi="ar"/>
              </w:rPr>
            </w:pPr>
          </w:p>
        </w:tc>
      </w:tr>
      <w:tr w14:paraId="62ACC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2E095E42">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5DBB63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手动对开多叶调节阀</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5D856B4F">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150×150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1DD39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45F6FD9">
            <w:pPr>
              <w:keepNext w:val="0"/>
              <w:keepLines w:val="0"/>
              <w:widowControl/>
              <w:suppressLineNumbers w:val="0"/>
              <w:ind w:firstLineChars="10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2D0FDE09">
            <w:pPr>
              <w:keepNext w:val="0"/>
              <w:keepLines w:val="0"/>
              <w:widowControl/>
              <w:suppressLineNumbers w:val="0"/>
              <w:ind w:firstLineChars="100"/>
              <w:jc w:val="center"/>
              <w:textAlignment w:val="top"/>
              <w:rPr>
                <w:rFonts w:hint="eastAsia" w:ascii="宋体" w:hAnsi="宋体" w:eastAsia="宋体" w:cs="宋体"/>
                <w:i w:val="0"/>
                <w:iCs w:val="0"/>
                <w:color w:val="auto"/>
                <w:kern w:val="0"/>
                <w:sz w:val="21"/>
                <w:szCs w:val="21"/>
                <w:highlight w:val="none"/>
                <w:u w:val="none"/>
                <w:lang w:val="en-US" w:eastAsia="zh-CN" w:bidi="ar"/>
              </w:rPr>
            </w:pPr>
          </w:p>
        </w:tc>
      </w:tr>
      <w:tr w14:paraId="23C6D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794BF75F">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110EE9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手动对开多叶调节阀</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00579235">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150×120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5F68E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340973FA">
            <w:pPr>
              <w:keepNext w:val="0"/>
              <w:keepLines w:val="0"/>
              <w:widowControl/>
              <w:suppressLineNumbers w:val="0"/>
              <w:ind w:firstLineChars="10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AA6D5B5">
            <w:pPr>
              <w:keepNext w:val="0"/>
              <w:keepLines w:val="0"/>
              <w:widowControl/>
              <w:suppressLineNumbers w:val="0"/>
              <w:ind w:firstLineChars="100"/>
              <w:jc w:val="center"/>
              <w:textAlignment w:val="top"/>
              <w:rPr>
                <w:rFonts w:hint="eastAsia" w:ascii="宋体" w:hAnsi="宋体" w:eastAsia="宋体" w:cs="宋体"/>
                <w:i w:val="0"/>
                <w:iCs w:val="0"/>
                <w:color w:val="auto"/>
                <w:kern w:val="0"/>
                <w:sz w:val="21"/>
                <w:szCs w:val="21"/>
                <w:highlight w:val="none"/>
                <w:u w:val="none"/>
                <w:lang w:val="en-US" w:eastAsia="zh-CN" w:bidi="ar"/>
              </w:rPr>
            </w:pPr>
          </w:p>
        </w:tc>
      </w:tr>
      <w:tr w14:paraId="5602D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37614D9C">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400A37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手动对开多叶调节阀</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7F3B1097">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120×120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C3794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2F430CC">
            <w:pPr>
              <w:keepNext w:val="0"/>
              <w:keepLines w:val="0"/>
              <w:widowControl/>
              <w:suppressLineNumbers w:val="0"/>
              <w:ind w:firstLineChars="10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694FE8F2">
            <w:pPr>
              <w:keepNext w:val="0"/>
              <w:keepLines w:val="0"/>
              <w:widowControl/>
              <w:suppressLineNumbers w:val="0"/>
              <w:ind w:firstLineChars="100"/>
              <w:jc w:val="center"/>
              <w:textAlignment w:val="top"/>
              <w:rPr>
                <w:rFonts w:hint="eastAsia" w:ascii="宋体" w:hAnsi="宋体" w:eastAsia="宋体" w:cs="宋体"/>
                <w:i w:val="0"/>
                <w:iCs w:val="0"/>
                <w:color w:val="auto"/>
                <w:kern w:val="0"/>
                <w:sz w:val="21"/>
                <w:szCs w:val="21"/>
                <w:highlight w:val="none"/>
                <w:u w:val="none"/>
                <w:lang w:val="en-US" w:eastAsia="zh-CN" w:bidi="ar"/>
              </w:rPr>
            </w:pPr>
          </w:p>
        </w:tc>
      </w:tr>
      <w:tr w14:paraId="37F1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07933581">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02427D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铝合金防雨百叶风口</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753BBD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FK-541200X40O带过滤网)</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B5A23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FB73274">
            <w:pPr>
              <w:keepNext w:val="0"/>
              <w:keepLines w:val="0"/>
              <w:widowControl/>
              <w:suppressLineNumbers w:val="0"/>
              <w:ind w:firstLineChars="10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1512600">
            <w:pPr>
              <w:keepNext w:val="0"/>
              <w:keepLines w:val="0"/>
              <w:widowControl/>
              <w:suppressLineNumbers w:val="0"/>
              <w:ind w:firstLineChars="100"/>
              <w:jc w:val="center"/>
              <w:textAlignment w:val="top"/>
              <w:rPr>
                <w:rFonts w:hint="eastAsia" w:ascii="宋体" w:hAnsi="宋体" w:eastAsia="宋体" w:cs="宋体"/>
                <w:i w:val="0"/>
                <w:iCs w:val="0"/>
                <w:color w:val="auto"/>
                <w:kern w:val="0"/>
                <w:sz w:val="21"/>
                <w:szCs w:val="21"/>
                <w:highlight w:val="none"/>
                <w:u w:val="none"/>
                <w:lang w:val="en-US" w:eastAsia="zh-CN" w:bidi="ar"/>
              </w:rPr>
            </w:pPr>
          </w:p>
        </w:tc>
      </w:tr>
      <w:tr w14:paraId="79BFD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05547B8C">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19</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6DB6B81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铝合金防雨百叶风口</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4F41E2B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FK-541000×40O带过滤网)</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D0A0F9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362C82A">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82E240D">
            <w:pPr>
              <w:keepNext w:val="0"/>
              <w:keepLines w:val="0"/>
              <w:widowControl/>
              <w:suppressLineNumbers w:val="0"/>
              <w:jc w:val="center"/>
              <w:textAlignment w:val="top"/>
              <w:rPr>
                <w:rFonts w:hint="eastAsia" w:ascii="宋体" w:hAnsi="宋体" w:eastAsia="宋体" w:cs="宋体"/>
                <w:b w:val="0"/>
                <w:bCs w:val="0"/>
                <w:i w:val="0"/>
                <w:iCs w:val="0"/>
                <w:color w:val="auto"/>
                <w:kern w:val="0"/>
                <w:sz w:val="21"/>
                <w:szCs w:val="21"/>
                <w:highlight w:val="none"/>
                <w:u w:val="none"/>
                <w:lang w:val="en-US" w:eastAsia="zh-CN" w:bidi="ar"/>
              </w:rPr>
            </w:pPr>
          </w:p>
        </w:tc>
      </w:tr>
      <w:tr w14:paraId="0726D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39774DC9">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738CC37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铝合金防雨百叶风口</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71BA503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FK-54800X400带过滤网)</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0F299C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66B17C34">
            <w:pPr>
              <w:keepNext w:val="0"/>
              <w:keepLines w:val="0"/>
              <w:widowControl/>
              <w:suppressLineNumbers w:val="0"/>
              <w:ind w:firstLineChars="10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FF06FFE">
            <w:pPr>
              <w:keepNext w:val="0"/>
              <w:keepLines w:val="0"/>
              <w:widowControl/>
              <w:suppressLineNumbers w:val="0"/>
              <w:ind w:firstLineChars="100"/>
              <w:jc w:val="center"/>
              <w:textAlignment w:val="top"/>
              <w:rPr>
                <w:rFonts w:hint="eastAsia" w:ascii="宋体" w:hAnsi="宋体" w:eastAsia="宋体" w:cs="宋体"/>
                <w:b w:val="0"/>
                <w:bCs w:val="0"/>
                <w:i w:val="0"/>
                <w:iCs w:val="0"/>
                <w:color w:val="auto"/>
                <w:kern w:val="0"/>
                <w:sz w:val="21"/>
                <w:szCs w:val="21"/>
                <w:highlight w:val="none"/>
                <w:u w:val="none"/>
                <w:lang w:val="en-US" w:eastAsia="zh-CN" w:bidi="ar"/>
              </w:rPr>
            </w:pPr>
          </w:p>
        </w:tc>
      </w:tr>
      <w:tr w14:paraId="253F5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424544BC">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6094A34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格栅风口</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02162EC7">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FK-12800×300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DE06A3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0EA5FC35">
            <w:pPr>
              <w:keepNext w:val="0"/>
              <w:keepLines w:val="0"/>
              <w:widowControl/>
              <w:suppressLineNumbers w:val="0"/>
              <w:ind w:firstLineChars="10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72C97B2">
            <w:pPr>
              <w:keepNext w:val="0"/>
              <w:keepLines w:val="0"/>
              <w:widowControl/>
              <w:suppressLineNumbers w:val="0"/>
              <w:ind w:firstLineChars="100"/>
              <w:jc w:val="center"/>
              <w:textAlignment w:val="top"/>
              <w:rPr>
                <w:rFonts w:hint="eastAsia" w:ascii="宋体" w:hAnsi="宋体" w:eastAsia="宋体" w:cs="宋体"/>
                <w:b w:val="0"/>
                <w:bCs w:val="0"/>
                <w:i w:val="0"/>
                <w:iCs w:val="0"/>
                <w:color w:val="auto"/>
                <w:kern w:val="0"/>
                <w:sz w:val="21"/>
                <w:szCs w:val="21"/>
                <w:highlight w:val="none"/>
                <w:u w:val="none"/>
                <w:lang w:val="en-US" w:eastAsia="zh-CN" w:bidi="ar"/>
              </w:rPr>
            </w:pPr>
          </w:p>
        </w:tc>
      </w:tr>
      <w:tr w14:paraId="6E5A2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7DF15A4D">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22</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6C41AB9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格栅风口</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44EE6BA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FK-12600X300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2B209B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407B3E8">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95F35F2">
            <w:pPr>
              <w:keepNext w:val="0"/>
              <w:keepLines w:val="0"/>
              <w:widowControl/>
              <w:suppressLineNumbers w:val="0"/>
              <w:jc w:val="center"/>
              <w:textAlignment w:val="top"/>
              <w:rPr>
                <w:rFonts w:hint="eastAsia" w:ascii="宋体" w:hAnsi="宋体" w:eastAsia="宋体" w:cs="宋体"/>
                <w:b w:val="0"/>
                <w:bCs w:val="0"/>
                <w:i w:val="0"/>
                <w:iCs w:val="0"/>
                <w:color w:val="auto"/>
                <w:kern w:val="0"/>
                <w:sz w:val="21"/>
                <w:szCs w:val="21"/>
                <w:highlight w:val="none"/>
                <w:u w:val="none"/>
                <w:lang w:val="en-US" w:eastAsia="zh-CN" w:bidi="ar"/>
              </w:rPr>
            </w:pPr>
          </w:p>
        </w:tc>
      </w:tr>
      <w:tr w14:paraId="24A8D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6BA45C20">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23</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366060F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格栅风口</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250BD1C7">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FK-12600×200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5E47D5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E452EA0">
            <w:pPr>
              <w:keepNext w:val="0"/>
              <w:keepLines w:val="0"/>
              <w:widowControl/>
              <w:suppressLineNumbers w:val="0"/>
              <w:ind w:firstLineChars="10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6B8C212">
            <w:pPr>
              <w:keepNext w:val="0"/>
              <w:keepLines w:val="0"/>
              <w:widowControl/>
              <w:suppressLineNumbers w:val="0"/>
              <w:ind w:firstLineChars="100"/>
              <w:jc w:val="center"/>
              <w:textAlignment w:val="top"/>
              <w:rPr>
                <w:rFonts w:hint="eastAsia" w:ascii="宋体" w:hAnsi="宋体" w:eastAsia="宋体" w:cs="宋体"/>
                <w:b w:val="0"/>
                <w:bCs w:val="0"/>
                <w:i w:val="0"/>
                <w:iCs w:val="0"/>
                <w:color w:val="auto"/>
                <w:kern w:val="0"/>
                <w:sz w:val="21"/>
                <w:szCs w:val="21"/>
                <w:highlight w:val="none"/>
                <w:u w:val="none"/>
                <w:lang w:val="en-US" w:eastAsia="zh-CN" w:bidi="ar"/>
              </w:rPr>
            </w:pPr>
          </w:p>
        </w:tc>
      </w:tr>
      <w:tr w14:paraId="3F6D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6AA005F0">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24</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3073F39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格栅风口</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7AFB5787">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FK-12400×200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4C1E0C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010E1D2">
            <w:pPr>
              <w:keepNext w:val="0"/>
              <w:keepLines w:val="0"/>
              <w:widowControl/>
              <w:suppressLineNumbers w:val="0"/>
              <w:ind w:firstLineChars="10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4566B915">
            <w:pPr>
              <w:keepNext w:val="0"/>
              <w:keepLines w:val="0"/>
              <w:widowControl/>
              <w:suppressLineNumbers w:val="0"/>
              <w:ind w:firstLineChars="10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5232D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10D6E0CE">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25</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72170BA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单层百叶风口</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53133B4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FK-201400×50,0带滤网</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9BECC8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DCCA737">
            <w:pPr>
              <w:keepNext w:val="0"/>
              <w:keepLines w:val="0"/>
              <w:widowControl/>
              <w:suppressLineNumbers w:val="0"/>
              <w:ind w:firstLineChars="10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61AC81E">
            <w:pPr>
              <w:keepNext w:val="0"/>
              <w:keepLines w:val="0"/>
              <w:widowControl/>
              <w:suppressLineNumbers w:val="0"/>
              <w:ind w:firstLineChars="100"/>
              <w:jc w:val="center"/>
              <w:textAlignment w:val="top"/>
              <w:rPr>
                <w:rFonts w:hint="eastAsia" w:ascii="宋体" w:hAnsi="宋体" w:eastAsia="宋体" w:cs="宋体"/>
                <w:b w:val="0"/>
                <w:bCs w:val="0"/>
                <w:i w:val="0"/>
                <w:iCs w:val="0"/>
                <w:color w:val="auto"/>
                <w:kern w:val="0"/>
                <w:sz w:val="21"/>
                <w:szCs w:val="21"/>
                <w:highlight w:val="none"/>
                <w:u w:val="none"/>
                <w:lang w:val="en-US" w:eastAsia="zh-CN" w:bidi="ar"/>
              </w:rPr>
            </w:pPr>
          </w:p>
        </w:tc>
      </w:tr>
      <w:tr w14:paraId="5CC77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2AEB0304">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26</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304EE7E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单层百叶风口</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4C6FBD7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FK-201200×40,0带滤网</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4B739E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129C5F90">
            <w:pPr>
              <w:keepNext w:val="0"/>
              <w:keepLines w:val="0"/>
              <w:widowControl/>
              <w:suppressLineNumbers w:val="0"/>
              <w:ind w:firstLineChars="10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F9D2A59">
            <w:pPr>
              <w:keepNext w:val="0"/>
              <w:keepLines w:val="0"/>
              <w:widowControl/>
              <w:suppressLineNumbers w:val="0"/>
              <w:ind w:firstLineChars="100"/>
              <w:jc w:val="center"/>
              <w:textAlignment w:val="top"/>
              <w:rPr>
                <w:rFonts w:hint="eastAsia" w:ascii="宋体" w:hAnsi="宋体" w:eastAsia="宋体" w:cs="宋体"/>
                <w:b w:val="0"/>
                <w:bCs w:val="0"/>
                <w:i w:val="0"/>
                <w:iCs w:val="0"/>
                <w:color w:val="auto"/>
                <w:kern w:val="0"/>
                <w:sz w:val="21"/>
                <w:szCs w:val="21"/>
                <w:highlight w:val="none"/>
                <w:u w:val="none"/>
                <w:lang w:val="en-US" w:eastAsia="zh-CN" w:bidi="ar"/>
              </w:rPr>
            </w:pPr>
          </w:p>
        </w:tc>
      </w:tr>
      <w:tr w14:paraId="6827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7F2B67A0">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27</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0E2D82F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单层百叶风口</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0B633DC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FK-20800X300带滤网</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F1AB54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6D1F524">
            <w:pPr>
              <w:keepNext w:val="0"/>
              <w:keepLines w:val="0"/>
              <w:widowControl/>
              <w:suppressLineNumbers w:val="0"/>
              <w:ind w:firstLineChars="10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3396051">
            <w:pPr>
              <w:keepNext w:val="0"/>
              <w:keepLines w:val="0"/>
              <w:widowControl/>
              <w:suppressLineNumbers w:val="0"/>
              <w:ind w:firstLineChars="100"/>
              <w:jc w:val="center"/>
              <w:textAlignment w:val="top"/>
              <w:rPr>
                <w:rFonts w:hint="eastAsia" w:ascii="宋体" w:hAnsi="宋体" w:eastAsia="宋体" w:cs="宋体"/>
                <w:b w:val="0"/>
                <w:bCs w:val="0"/>
                <w:i w:val="0"/>
                <w:iCs w:val="0"/>
                <w:color w:val="auto"/>
                <w:kern w:val="0"/>
                <w:sz w:val="21"/>
                <w:szCs w:val="21"/>
                <w:highlight w:val="none"/>
                <w:u w:val="none"/>
                <w:lang w:val="en-US" w:eastAsia="zh-CN" w:bidi="ar"/>
              </w:rPr>
            </w:pPr>
          </w:p>
        </w:tc>
      </w:tr>
      <w:tr w14:paraId="2657B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1C8CB482">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28</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73E38E3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单层百叶风口</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43E133E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FK-20600×300带滤网</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232017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869F5FE">
            <w:pPr>
              <w:keepNext w:val="0"/>
              <w:keepLines w:val="0"/>
              <w:widowControl/>
              <w:suppressLineNumbers w:val="0"/>
              <w:ind w:firstLineChars="10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069946F">
            <w:pPr>
              <w:keepNext w:val="0"/>
              <w:keepLines w:val="0"/>
              <w:widowControl/>
              <w:suppressLineNumbers w:val="0"/>
              <w:ind w:firstLineChars="100"/>
              <w:jc w:val="center"/>
              <w:textAlignment w:val="top"/>
              <w:rPr>
                <w:rFonts w:hint="eastAsia" w:ascii="宋体" w:hAnsi="宋体" w:eastAsia="宋体" w:cs="宋体"/>
                <w:b w:val="0"/>
                <w:bCs w:val="0"/>
                <w:i w:val="0"/>
                <w:iCs w:val="0"/>
                <w:color w:val="auto"/>
                <w:kern w:val="0"/>
                <w:sz w:val="21"/>
                <w:szCs w:val="21"/>
                <w:highlight w:val="none"/>
                <w:u w:val="none"/>
                <w:lang w:val="en-US" w:eastAsia="zh-CN" w:bidi="ar"/>
              </w:rPr>
            </w:pPr>
          </w:p>
        </w:tc>
      </w:tr>
      <w:tr w14:paraId="6134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05078F27">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29</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798CCA2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单层百叶风口</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43159DA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FK-20600×250带滤网</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E0A662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29C7F697">
            <w:pPr>
              <w:keepNext w:val="0"/>
              <w:keepLines w:val="0"/>
              <w:widowControl/>
              <w:suppressLineNumbers w:val="0"/>
              <w:ind w:firstLineChars="10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7A90055D">
            <w:pPr>
              <w:keepNext w:val="0"/>
              <w:keepLines w:val="0"/>
              <w:widowControl/>
              <w:suppressLineNumbers w:val="0"/>
              <w:ind w:firstLineChars="100"/>
              <w:jc w:val="center"/>
              <w:textAlignment w:val="top"/>
              <w:rPr>
                <w:rFonts w:hint="eastAsia" w:ascii="宋体" w:hAnsi="宋体" w:eastAsia="宋体" w:cs="宋体"/>
                <w:b w:val="0"/>
                <w:bCs w:val="0"/>
                <w:i w:val="0"/>
                <w:iCs w:val="0"/>
                <w:color w:val="auto"/>
                <w:kern w:val="0"/>
                <w:sz w:val="21"/>
                <w:szCs w:val="21"/>
                <w:highlight w:val="none"/>
                <w:u w:val="none"/>
                <w:lang w:val="en-US" w:eastAsia="zh-CN" w:bidi="ar"/>
              </w:rPr>
            </w:pPr>
          </w:p>
        </w:tc>
      </w:tr>
      <w:tr w14:paraId="40AE6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1563C627">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1249322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70C防火阀</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3B12B9B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Ø320,平时常开，事故时，70℃熔断关闭</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705ABC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5EB81248">
            <w:pPr>
              <w:keepNext w:val="0"/>
              <w:keepLines w:val="0"/>
              <w:widowControl/>
              <w:suppressLineNumbers w:val="0"/>
              <w:ind w:firstLineChars="10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1123D26D">
            <w:pPr>
              <w:keepNext w:val="0"/>
              <w:keepLines w:val="0"/>
              <w:widowControl/>
              <w:suppressLineNumbers w:val="0"/>
              <w:ind w:firstLineChars="100"/>
              <w:jc w:val="center"/>
              <w:textAlignment w:val="top"/>
              <w:rPr>
                <w:rFonts w:hint="eastAsia" w:ascii="宋体" w:hAnsi="宋体" w:eastAsia="宋体" w:cs="宋体"/>
                <w:b w:val="0"/>
                <w:bCs w:val="0"/>
                <w:i w:val="0"/>
                <w:iCs w:val="0"/>
                <w:color w:val="auto"/>
                <w:kern w:val="0"/>
                <w:sz w:val="21"/>
                <w:szCs w:val="21"/>
                <w:highlight w:val="none"/>
                <w:u w:val="none"/>
                <w:lang w:val="en-US" w:eastAsia="zh-CN" w:bidi="ar"/>
              </w:rPr>
            </w:pPr>
          </w:p>
        </w:tc>
      </w:tr>
      <w:tr w14:paraId="5B44D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0D2CC732">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31</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7E7786B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70℃防火阀</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25D3490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Ø150,平时常开，事故时，70℃熔断关闭</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D00820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782236C0">
            <w:pPr>
              <w:keepNext w:val="0"/>
              <w:keepLines w:val="0"/>
              <w:widowControl/>
              <w:suppressLineNumbers w:val="0"/>
              <w:ind w:firstLineChars="10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38507FF6">
            <w:pPr>
              <w:keepNext w:val="0"/>
              <w:keepLines w:val="0"/>
              <w:widowControl/>
              <w:suppressLineNumbers w:val="0"/>
              <w:ind w:firstLineChars="100"/>
              <w:jc w:val="center"/>
              <w:textAlignment w:val="top"/>
              <w:rPr>
                <w:rFonts w:hint="eastAsia" w:ascii="宋体" w:hAnsi="宋体" w:eastAsia="宋体" w:cs="宋体"/>
                <w:b w:val="0"/>
                <w:bCs w:val="0"/>
                <w:i w:val="0"/>
                <w:iCs w:val="0"/>
                <w:color w:val="auto"/>
                <w:kern w:val="0"/>
                <w:sz w:val="21"/>
                <w:szCs w:val="21"/>
                <w:highlight w:val="none"/>
                <w:u w:val="none"/>
                <w:lang w:val="en-US" w:eastAsia="zh-CN" w:bidi="ar"/>
              </w:rPr>
            </w:pPr>
          </w:p>
        </w:tc>
      </w:tr>
      <w:tr w14:paraId="78714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382B770D">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32</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5B31EA1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70C防火阀</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075C4EF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300×200平时常开，事故时，70°℃熔断关闭</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00F8C0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14:paraId="4A137CB4">
            <w:pPr>
              <w:keepNext w:val="0"/>
              <w:keepLines w:val="0"/>
              <w:widowControl/>
              <w:suppressLineNumbers w:val="0"/>
              <w:ind w:firstLineChars="10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023" w:type="dxa"/>
            <w:tcBorders>
              <w:top w:val="single" w:color="000000" w:sz="4" w:space="0"/>
              <w:left w:val="single" w:color="000000" w:sz="4" w:space="0"/>
              <w:bottom w:val="single" w:color="000000" w:sz="4" w:space="0"/>
              <w:right w:val="single" w:color="000000" w:sz="4" w:space="0"/>
            </w:tcBorders>
            <w:noWrap w:val="0"/>
            <w:vAlign w:val="center"/>
          </w:tcPr>
          <w:p w14:paraId="568E92CF">
            <w:pPr>
              <w:keepNext w:val="0"/>
              <w:keepLines w:val="0"/>
              <w:widowControl/>
              <w:suppressLineNumbers w:val="0"/>
              <w:ind w:firstLineChars="100"/>
              <w:jc w:val="center"/>
              <w:textAlignment w:val="top"/>
              <w:rPr>
                <w:rFonts w:hint="eastAsia" w:ascii="宋体" w:hAnsi="宋体" w:eastAsia="宋体" w:cs="宋体"/>
                <w:b w:val="0"/>
                <w:bCs w:val="0"/>
                <w:i w:val="0"/>
                <w:iCs w:val="0"/>
                <w:color w:val="auto"/>
                <w:kern w:val="0"/>
                <w:sz w:val="21"/>
                <w:szCs w:val="21"/>
                <w:highlight w:val="none"/>
                <w:u w:val="none"/>
                <w:lang w:val="en-US" w:eastAsia="zh-CN" w:bidi="ar"/>
              </w:rPr>
            </w:pPr>
          </w:p>
        </w:tc>
      </w:tr>
      <w:tr w14:paraId="1ACC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0A156EF3">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33</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63C94EC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不锈钢排气罩</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0C2E3199">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Ø250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12BDD1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1206" w:type="dxa"/>
            <w:tcBorders>
              <w:top w:val="single" w:color="000000" w:sz="4" w:space="0"/>
              <w:left w:val="single" w:color="000000" w:sz="4" w:space="0"/>
              <w:bottom w:val="single" w:color="000000" w:sz="4" w:space="0"/>
              <w:right w:val="single" w:color="auto" w:sz="4" w:space="0"/>
            </w:tcBorders>
            <w:noWrap w:val="0"/>
            <w:vAlign w:val="center"/>
          </w:tcPr>
          <w:p w14:paraId="6CB35336">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023" w:type="dxa"/>
            <w:tcBorders>
              <w:top w:val="single" w:color="000000" w:sz="4" w:space="0"/>
              <w:left w:val="single" w:color="auto" w:sz="4" w:space="0"/>
              <w:bottom w:val="single" w:color="000000" w:sz="4" w:space="0"/>
              <w:right w:val="single" w:color="000000" w:sz="4" w:space="0"/>
            </w:tcBorders>
            <w:noWrap w:val="0"/>
            <w:vAlign w:val="center"/>
          </w:tcPr>
          <w:p w14:paraId="5BFB17DA">
            <w:pPr>
              <w:keepNext w:val="0"/>
              <w:keepLines w:val="0"/>
              <w:widowControl/>
              <w:suppressLineNumbers w:val="0"/>
              <w:jc w:val="center"/>
              <w:textAlignment w:val="top"/>
              <w:rPr>
                <w:rFonts w:hint="eastAsia" w:ascii="宋体" w:hAnsi="宋体" w:eastAsia="宋体" w:cs="宋体"/>
                <w:b w:val="0"/>
                <w:bCs w:val="0"/>
                <w:i w:val="0"/>
                <w:iCs w:val="0"/>
                <w:color w:val="auto"/>
                <w:kern w:val="0"/>
                <w:sz w:val="21"/>
                <w:szCs w:val="21"/>
                <w:highlight w:val="none"/>
                <w:u w:val="none"/>
                <w:lang w:val="en-US" w:eastAsia="zh-CN" w:bidi="ar"/>
              </w:rPr>
            </w:pPr>
          </w:p>
        </w:tc>
      </w:tr>
      <w:tr w14:paraId="4107E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419E1A28">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34</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022F6DB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不锈钢排气罩</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245E1533">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Ø150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F1FBC1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1206" w:type="dxa"/>
            <w:tcBorders>
              <w:top w:val="single" w:color="000000" w:sz="4" w:space="0"/>
              <w:left w:val="single" w:color="000000" w:sz="4" w:space="0"/>
              <w:bottom w:val="single" w:color="000000" w:sz="4" w:space="0"/>
              <w:right w:val="single" w:color="auto" w:sz="4" w:space="0"/>
            </w:tcBorders>
            <w:noWrap w:val="0"/>
            <w:vAlign w:val="center"/>
          </w:tcPr>
          <w:p w14:paraId="59A23D7F">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023" w:type="dxa"/>
            <w:tcBorders>
              <w:top w:val="single" w:color="000000" w:sz="4" w:space="0"/>
              <w:left w:val="single" w:color="auto" w:sz="4" w:space="0"/>
              <w:bottom w:val="single" w:color="000000" w:sz="4" w:space="0"/>
              <w:right w:val="single" w:color="000000" w:sz="4" w:space="0"/>
            </w:tcBorders>
            <w:noWrap w:val="0"/>
            <w:vAlign w:val="center"/>
          </w:tcPr>
          <w:p w14:paraId="3FD144C6">
            <w:pPr>
              <w:keepNext w:val="0"/>
              <w:keepLines w:val="0"/>
              <w:widowControl/>
              <w:suppressLineNumbers w:val="0"/>
              <w:jc w:val="center"/>
              <w:textAlignment w:val="top"/>
              <w:rPr>
                <w:rFonts w:hint="eastAsia" w:ascii="宋体" w:hAnsi="宋体" w:eastAsia="宋体" w:cs="宋体"/>
                <w:b w:val="0"/>
                <w:bCs w:val="0"/>
                <w:i w:val="0"/>
                <w:iCs w:val="0"/>
                <w:color w:val="auto"/>
                <w:kern w:val="0"/>
                <w:sz w:val="21"/>
                <w:szCs w:val="21"/>
                <w:highlight w:val="none"/>
                <w:u w:val="none"/>
                <w:lang w:val="en-US" w:eastAsia="zh-CN" w:bidi="ar"/>
              </w:rPr>
            </w:pPr>
          </w:p>
        </w:tc>
      </w:tr>
      <w:tr w14:paraId="75E85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3407D12E">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35</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34E44EC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吊顶式排气扇</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7DC6FCB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BPT25-58带止回装置)</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A26888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1206" w:type="dxa"/>
            <w:tcBorders>
              <w:top w:val="single" w:color="000000" w:sz="4" w:space="0"/>
              <w:left w:val="single" w:color="000000" w:sz="4" w:space="0"/>
              <w:bottom w:val="single" w:color="000000" w:sz="4" w:space="0"/>
              <w:right w:val="single" w:color="auto" w:sz="4" w:space="0"/>
            </w:tcBorders>
            <w:noWrap w:val="0"/>
            <w:vAlign w:val="center"/>
          </w:tcPr>
          <w:p w14:paraId="3B83BCCD">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023" w:type="dxa"/>
            <w:tcBorders>
              <w:top w:val="single" w:color="000000" w:sz="4" w:space="0"/>
              <w:left w:val="single" w:color="auto" w:sz="4" w:space="0"/>
              <w:bottom w:val="single" w:color="000000" w:sz="4" w:space="0"/>
              <w:right w:val="single" w:color="000000" w:sz="4" w:space="0"/>
            </w:tcBorders>
            <w:noWrap w:val="0"/>
            <w:vAlign w:val="center"/>
          </w:tcPr>
          <w:p w14:paraId="290B171A">
            <w:pPr>
              <w:keepNext w:val="0"/>
              <w:keepLines w:val="0"/>
              <w:widowControl/>
              <w:suppressLineNumbers w:val="0"/>
              <w:jc w:val="center"/>
              <w:textAlignment w:val="top"/>
              <w:rPr>
                <w:rFonts w:hint="eastAsia" w:ascii="宋体" w:hAnsi="宋体" w:eastAsia="宋体" w:cs="宋体"/>
                <w:b w:val="0"/>
                <w:bCs w:val="0"/>
                <w:i w:val="0"/>
                <w:iCs w:val="0"/>
                <w:color w:val="auto"/>
                <w:kern w:val="0"/>
                <w:sz w:val="21"/>
                <w:szCs w:val="21"/>
                <w:highlight w:val="none"/>
                <w:u w:val="none"/>
                <w:lang w:val="en-US" w:eastAsia="zh-CN" w:bidi="ar"/>
              </w:rPr>
            </w:pPr>
          </w:p>
        </w:tc>
      </w:tr>
      <w:tr w14:paraId="7322B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2EA9905D">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36</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34F0CD7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吊顶式排气扇</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50DE627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BPT18-44(A带止回装置)</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636E62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1206" w:type="dxa"/>
            <w:tcBorders>
              <w:top w:val="single" w:color="000000" w:sz="4" w:space="0"/>
              <w:left w:val="single" w:color="000000" w:sz="4" w:space="0"/>
              <w:bottom w:val="single" w:color="000000" w:sz="4" w:space="0"/>
              <w:right w:val="single" w:color="auto" w:sz="4" w:space="0"/>
            </w:tcBorders>
            <w:noWrap w:val="0"/>
            <w:vAlign w:val="center"/>
          </w:tcPr>
          <w:p w14:paraId="60AFD1C6">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1023" w:type="dxa"/>
            <w:tcBorders>
              <w:top w:val="single" w:color="000000" w:sz="4" w:space="0"/>
              <w:left w:val="single" w:color="auto" w:sz="4" w:space="0"/>
              <w:bottom w:val="single" w:color="000000" w:sz="4" w:space="0"/>
              <w:right w:val="single" w:color="000000" w:sz="4" w:space="0"/>
            </w:tcBorders>
            <w:noWrap w:val="0"/>
            <w:vAlign w:val="center"/>
          </w:tcPr>
          <w:p w14:paraId="71057D1D">
            <w:pPr>
              <w:keepNext w:val="0"/>
              <w:keepLines w:val="0"/>
              <w:widowControl/>
              <w:suppressLineNumbers w:val="0"/>
              <w:jc w:val="center"/>
              <w:textAlignment w:val="top"/>
              <w:rPr>
                <w:rFonts w:hint="eastAsia" w:ascii="宋体" w:hAnsi="宋体" w:eastAsia="宋体" w:cs="宋体"/>
                <w:b w:val="0"/>
                <w:bCs w:val="0"/>
                <w:i w:val="0"/>
                <w:iCs w:val="0"/>
                <w:color w:val="auto"/>
                <w:kern w:val="0"/>
                <w:sz w:val="21"/>
                <w:szCs w:val="21"/>
                <w:highlight w:val="none"/>
                <w:u w:val="none"/>
                <w:lang w:val="en-US" w:eastAsia="zh-CN" w:bidi="ar"/>
              </w:rPr>
            </w:pPr>
          </w:p>
        </w:tc>
      </w:tr>
      <w:tr w14:paraId="0404F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63AD5C61">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37</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71AFE33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吊顶式排气扇</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186594A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BPT15-34A带止回装置)</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2026AE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1206" w:type="dxa"/>
            <w:tcBorders>
              <w:top w:val="single" w:color="000000" w:sz="4" w:space="0"/>
              <w:left w:val="single" w:color="000000" w:sz="4" w:space="0"/>
              <w:bottom w:val="single" w:color="000000" w:sz="4" w:space="0"/>
              <w:right w:val="single" w:color="auto" w:sz="4" w:space="0"/>
            </w:tcBorders>
            <w:noWrap w:val="0"/>
            <w:vAlign w:val="center"/>
          </w:tcPr>
          <w:p w14:paraId="64BF2704">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1023" w:type="dxa"/>
            <w:tcBorders>
              <w:top w:val="single" w:color="000000" w:sz="4" w:space="0"/>
              <w:left w:val="single" w:color="auto" w:sz="4" w:space="0"/>
              <w:bottom w:val="single" w:color="000000" w:sz="4" w:space="0"/>
              <w:right w:val="single" w:color="000000" w:sz="4" w:space="0"/>
            </w:tcBorders>
            <w:noWrap w:val="0"/>
            <w:vAlign w:val="center"/>
          </w:tcPr>
          <w:p w14:paraId="0C6C7089">
            <w:pPr>
              <w:keepNext w:val="0"/>
              <w:keepLines w:val="0"/>
              <w:widowControl/>
              <w:suppressLineNumbers w:val="0"/>
              <w:jc w:val="center"/>
              <w:textAlignment w:val="top"/>
              <w:rPr>
                <w:rFonts w:hint="eastAsia" w:ascii="宋体" w:hAnsi="宋体" w:eastAsia="宋体" w:cs="宋体"/>
                <w:b w:val="0"/>
                <w:bCs w:val="0"/>
                <w:i w:val="0"/>
                <w:iCs w:val="0"/>
                <w:color w:val="auto"/>
                <w:kern w:val="0"/>
                <w:sz w:val="21"/>
                <w:szCs w:val="21"/>
                <w:highlight w:val="none"/>
                <w:u w:val="none"/>
                <w:lang w:val="en-US" w:eastAsia="zh-CN" w:bidi="ar"/>
              </w:rPr>
            </w:pPr>
          </w:p>
        </w:tc>
      </w:tr>
      <w:tr w14:paraId="55F32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19AC0955">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38</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5378272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吊顶式排气扇</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37CE5A7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BPT12-02带止回装置)</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5C59BB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1206" w:type="dxa"/>
            <w:tcBorders>
              <w:top w:val="single" w:color="000000" w:sz="4" w:space="0"/>
              <w:left w:val="single" w:color="000000" w:sz="4" w:space="0"/>
              <w:bottom w:val="single" w:color="000000" w:sz="4" w:space="0"/>
              <w:right w:val="single" w:color="auto" w:sz="4" w:space="0"/>
            </w:tcBorders>
            <w:noWrap w:val="0"/>
            <w:vAlign w:val="center"/>
          </w:tcPr>
          <w:p w14:paraId="0B75BC1E">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1023" w:type="dxa"/>
            <w:tcBorders>
              <w:top w:val="single" w:color="000000" w:sz="4" w:space="0"/>
              <w:left w:val="single" w:color="auto" w:sz="4" w:space="0"/>
              <w:bottom w:val="single" w:color="000000" w:sz="4" w:space="0"/>
              <w:right w:val="single" w:color="000000" w:sz="4" w:space="0"/>
            </w:tcBorders>
            <w:noWrap w:val="0"/>
            <w:vAlign w:val="center"/>
          </w:tcPr>
          <w:p w14:paraId="3013C391">
            <w:pPr>
              <w:keepNext w:val="0"/>
              <w:keepLines w:val="0"/>
              <w:widowControl/>
              <w:suppressLineNumbers w:val="0"/>
              <w:jc w:val="center"/>
              <w:textAlignment w:val="top"/>
              <w:rPr>
                <w:rFonts w:hint="eastAsia" w:ascii="宋体" w:hAnsi="宋体" w:eastAsia="宋体" w:cs="宋体"/>
                <w:b w:val="0"/>
                <w:bCs w:val="0"/>
                <w:i w:val="0"/>
                <w:iCs w:val="0"/>
                <w:color w:val="auto"/>
                <w:kern w:val="0"/>
                <w:sz w:val="21"/>
                <w:szCs w:val="21"/>
                <w:highlight w:val="none"/>
                <w:u w:val="none"/>
                <w:lang w:val="en-US" w:eastAsia="zh-CN" w:bidi="ar"/>
              </w:rPr>
            </w:pPr>
          </w:p>
        </w:tc>
      </w:tr>
      <w:tr w14:paraId="3CE50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31C31050">
            <w:pPr>
              <w:jc w:val="center"/>
              <w:rPr>
                <w:rFonts w:hint="eastAsia" w:ascii="宋体" w:hAnsi="宋体" w:eastAsia="宋体" w:cs="宋体"/>
                <w:b w:val="0"/>
                <w:bCs w:val="0"/>
                <w:i w:val="0"/>
                <w:iCs w:val="0"/>
                <w:color w:val="auto"/>
                <w:sz w:val="21"/>
                <w:szCs w:val="21"/>
                <w:highlight w:val="none"/>
                <w:u w:val="none"/>
              </w:rPr>
            </w:pP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0C44BBC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空调系统</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5295A3E1">
            <w:pPr>
              <w:jc w:val="center"/>
              <w:rPr>
                <w:rFonts w:hint="eastAsia" w:ascii="宋体" w:hAnsi="宋体" w:eastAsia="宋体" w:cs="宋体"/>
                <w:b w:val="0"/>
                <w:bCs w:val="0"/>
                <w:i w:val="0"/>
                <w:iCs w:val="0"/>
                <w:color w:val="auto"/>
                <w:sz w:val="21"/>
                <w:szCs w:val="21"/>
                <w:highlight w:val="none"/>
                <w:u w:val="none"/>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0A66607">
            <w:pPr>
              <w:jc w:val="center"/>
              <w:rPr>
                <w:rFonts w:hint="eastAsia" w:ascii="宋体" w:hAnsi="宋体" w:eastAsia="宋体" w:cs="宋体"/>
                <w:b w:val="0"/>
                <w:bCs w:val="0"/>
                <w:i w:val="0"/>
                <w:iCs w:val="0"/>
                <w:color w:val="auto"/>
                <w:sz w:val="21"/>
                <w:szCs w:val="21"/>
                <w:highlight w:val="none"/>
                <w:u w:val="none"/>
              </w:rPr>
            </w:pPr>
          </w:p>
        </w:tc>
        <w:tc>
          <w:tcPr>
            <w:tcW w:w="1206" w:type="dxa"/>
            <w:tcBorders>
              <w:top w:val="single" w:color="000000" w:sz="4" w:space="0"/>
              <w:left w:val="single" w:color="000000" w:sz="4" w:space="0"/>
              <w:bottom w:val="single" w:color="000000" w:sz="4" w:space="0"/>
              <w:right w:val="single" w:color="auto" w:sz="4" w:space="0"/>
            </w:tcBorders>
            <w:noWrap w:val="0"/>
            <w:vAlign w:val="center"/>
          </w:tcPr>
          <w:p w14:paraId="07C59081">
            <w:pPr>
              <w:jc w:val="center"/>
              <w:rPr>
                <w:rFonts w:hint="eastAsia" w:ascii="宋体" w:hAnsi="宋体" w:eastAsia="宋体" w:cs="宋体"/>
                <w:b w:val="0"/>
                <w:bCs w:val="0"/>
                <w:i w:val="0"/>
                <w:iCs w:val="0"/>
                <w:color w:val="auto"/>
                <w:sz w:val="21"/>
                <w:szCs w:val="21"/>
                <w:highlight w:val="none"/>
                <w:u w:val="none"/>
              </w:rPr>
            </w:pPr>
          </w:p>
        </w:tc>
        <w:tc>
          <w:tcPr>
            <w:tcW w:w="1023" w:type="dxa"/>
            <w:tcBorders>
              <w:top w:val="single" w:color="000000" w:sz="4" w:space="0"/>
              <w:left w:val="single" w:color="auto" w:sz="4" w:space="0"/>
              <w:bottom w:val="single" w:color="000000" w:sz="4" w:space="0"/>
              <w:right w:val="single" w:color="000000" w:sz="4" w:space="0"/>
            </w:tcBorders>
            <w:noWrap w:val="0"/>
            <w:vAlign w:val="center"/>
          </w:tcPr>
          <w:p w14:paraId="59804C5E">
            <w:pPr>
              <w:jc w:val="center"/>
              <w:rPr>
                <w:rFonts w:hint="eastAsia" w:ascii="宋体" w:hAnsi="宋体" w:eastAsia="宋体" w:cs="宋体"/>
                <w:b w:val="0"/>
                <w:bCs w:val="0"/>
                <w:i w:val="0"/>
                <w:iCs w:val="0"/>
                <w:color w:val="auto"/>
                <w:sz w:val="21"/>
                <w:szCs w:val="21"/>
                <w:highlight w:val="none"/>
                <w:u w:val="none"/>
              </w:rPr>
            </w:pPr>
          </w:p>
        </w:tc>
      </w:tr>
      <w:tr w14:paraId="6CD36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18687A37">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2C4E723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风机盘管</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2F63AF45">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FP-08</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EE43D1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1206" w:type="dxa"/>
            <w:tcBorders>
              <w:top w:val="single" w:color="000000" w:sz="4" w:space="0"/>
              <w:left w:val="single" w:color="000000" w:sz="4" w:space="0"/>
              <w:bottom w:val="single" w:color="000000" w:sz="4" w:space="0"/>
              <w:right w:val="single" w:color="auto" w:sz="4" w:space="0"/>
            </w:tcBorders>
            <w:noWrap w:val="0"/>
            <w:vAlign w:val="center"/>
          </w:tcPr>
          <w:p w14:paraId="233FC509">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26</w:t>
            </w:r>
          </w:p>
        </w:tc>
        <w:tc>
          <w:tcPr>
            <w:tcW w:w="1023" w:type="dxa"/>
            <w:tcBorders>
              <w:top w:val="single" w:color="000000" w:sz="4" w:space="0"/>
              <w:left w:val="single" w:color="auto" w:sz="4" w:space="0"/>
              <w:bottom w:val="single" w:color="000000" w:sz="4" w:space="0"/>
              <w:right w:val="single" w:color="000000" w:sz="4" w:space="0"/>
            </w:tcBorders>
            <w:noWrap w:val="0"/>
            <w:vAlign w:val="center"/>
          </w:tcPr>
          <w:p w14:paraId="302ED882">
            <w:pPr>
              <w:keepNext w:val="0"/>
              <w:keepLines w:val="0"/>
              <w:widowControl/>
              <w:suppressLineNumbers w:val="0"/>
              <w:jc w:val="center"/>
              <w:textAlignment w:val="top"/>
              <w:rPr>
                <w:rFonts w:hint="eastAsia" w:ascii="宋体" w:hAnsi="宋体" w:eastAsia="宋体" w:cs="宋体"/>
                <w:b w:val="0"/>
                <w:bCs w:val="0"/>
                <w:i w:val="0"/>
                <w:iCs w:val="0"/>
                <w:color w:val="auto"/>
                <w:kern w:val="0"/>
                <w:sz w:val="21"/>
                <w:szCs w:val="21"/>
                <w:highlight w:val="none"/>
                <w:u w:val="none"/>
                <w:lang w:val="en-US" w:eastAsia="zh-CN" w:bidi="ar"/>
              </w:rPr>
            </w:pPr>
          </w:p>
        </w:tc>
      </w:tr>
      <w:tr w14:paraId="22235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18214254">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4C016DD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风机盘管</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192903FF">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FP-06</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00B704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1206" w:type="dxa"/>
            <w:tcBorders>
              <w:top w:val="single" w:color="000000" w:sz="4" w:space="0"/>
              <w:left w:val="single" w:color="000000" w:sz="4" w:space="0"/>
              <w:bottom w:val="single" w:color="000000" w:sz="4" w:space="0"/>
              <w:right w:val="single" w:color="auto" w:sz="4" w:space="0"/>
            </w:tcBorders>
            <w:noWrap w:val="0"/>
            <w:vAlign w:val="center"/>
          </w:tcPr>
          <w:p w14:paraId="008B66CE">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22</w:t>
            </w:r>
          </w:p>
        </w:tc>
        <w:tc>
          <w:tcPr>
            <w:tcW w:w="1023" w:type="dxa"/>
            <w:tcBorders>
              <w:top w:val="single" w:color="000000" w:sz="4" w:space="0"/>
              <w:left w:val="single" w:color="auto" w:sz="4" w:space="0"/>
              <w:bottom w:val="single" w:color="000000" w:sz="4" w:space="0"/>
              <w:right w:val="single" w:color="000000" w:sz="4" w:space="0"/>
            </w:tcBorders>
            <w:noWrap w:val="0"/>
            <w:vAlign w:val="center"/>
          </w:tcPr>
          <w:p w14:paraId="43BA4E3B">
            <w:pPr>
              <w:keepNext w:val="0"/>
              <w:keepLines w:val="0"/>
              <w:widowControl/>
              <w:suppressLineNumbers w:val="0"/>
              <w:jc w:val="center"/>
              <w:textAlignment w:val="top"/>
              <w:rPr>
                <w:rFonts w:hint="eastAsia" w:ascii="宋体" w:hAnsi="宋体" w:eastAsia="宋体" w:cs="宋体"/>
                <w:b w:val="0"/>
                <w:bCs w:val="0"/>
                <w:i w:val="0"/>
                <w:iCs w:val="0"/>
                <w:color w:val="auto"/>
                <w:kern w:val="0"/>
                <w:sz w:val="21"/>
                <w:szCs w:val="21"/>
                <w:highlight w:val="none"/>
                <w:u w:val="none"/>
                <w:lang w:val="en-US" w:eastAsia="zh-CN" w:bidi="ar"/>
              </w:rPr>
            </w:pPr>
          </w:p>
        </w:tc>
      </w:tr>
      <w:tr w14:paraId="49193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34A92D17">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0C7DE91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风机盘管</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3E4557F4">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FP-05</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6B5A17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1206" w:type="dxa"/>
            <w:tcBorders>
              <w:top w:val="single" w:color="000000" w:sz="4" w:space="0"/>
              <w:left w:val="single" w:color="000000" w:sz="4" w:space="0"/>
              <w:bottom w:val="single" w:color="000000" w:sz="4" w:space="0"/>
              <w:right w:val="single" w:color="auto" w:sz="4" w:space="0"/>
            </w:tcBorders>
            <w:noWrap w:val="0"/>
            <w:vAlign w:val="center"/>
          </w:tcPr>
          <w:p w14:paraId="5B1A406F">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38</w:t>
            </w:r>
          </w:p>
        </w:tc>
        <w:tc>
          <w:tcPr>
            <w:tcW w:w="1023" w:type="dxa"/>
            <w:tcBorders>
              <w:top w:val="single" w:color="000000" w:sz="4" w:space="0"/>
              <w:left w:val="single" w:color="auto" w:sz="4" w:space="0"/>
              <w:bottom w:val="single" w:color="000000" w:sz="4" w:space="0"/>
              <w:right w:val="single" w:color="000000" w:sz="4" w:space="0"/>
            </w:tcBorders>
            <w:noWrap w:val="0"/>
            <w:vAlign w:val="center"/>
          </w:tcPr>
          <w:p w14:paraId="32CFDA93">
            <w:pPr>
              <w:keepNext w:val="0"/>
              <w:keepLines w:val="0"/>
              <w:widowControl/>
              <w:suppressLineNumbers w:val="0"/>
              <w:jc w:val="center"/>
              <w:textAlignment w:val="top"/>
              <w:rPr>
                <w:rFonts w:hint="eastAsia" w:ascii="宋体" w:hAnsi="宋体" w:eastAsia="宋体" w:cs="宋体"/>
                <w:b w:val="0"/>
                <w:bCs w:val="0"/>
                <w:i w:val="0"/>
                <w:iCs w:val="0"/>
                <w:color w:val="auto"/>
                <w:kern w:val="0"/>
                <w:sz w:val="21"/>
                <w:szCs w:val="21"/>
                <w:highlight w:val="none"/>
                <w:u w:val="none"/>
                <w:lang w:val="en-US" w:eastAsia="zh-CN" w:bidi="ar"/>
              </w:rPr>
            </w:pPr>
          </w:p>
        </w:tc>
      </w:tr>
      <w:tr w14:paraId="67209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4C77EC1F">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0B5744C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风机盘管</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31A12286">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FP-04</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896EE4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1206" w:type="dxa"/>
            <w:tcBorders>
              <w:top w:val="single" w:color="000000" w:sz="4" w:space="0"/>
              <w:left w:val="single" w:color="000000" w:sz="4" w:space="0"/>
              <w:bottom w:val="single" w:color="000000" w:sz="4" w:space="0"/>
              <w:right w:val="single" w:color="auto" w:sz="4" w:space="0"/>
            </w:tcBorders>
            <w:noWrap w:val="0"/>
            <w:vAlign w:val="center"/>
          </w:tcPr>
          <w:p w14:paraId="0EE03AE1">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43</w:t>
            </w:r>
          </w:p>
        </w:tc>
        <w:tc>
          <w:tcPr>
            <w:tcW w:w="1023" w:type="dxa"/>
            <w:tcBorders>
              <w:top w:val="single" w:color="000000" w:sz="4" w:space="0"/>
              <w:left w:val="single" w:color="auto" w:sz="4" w:space="0"/>
              <w:bottom w:val="single" w:color="000000" w:sz="4" w:space="0"/>
              <w:right w:val="single" w:color="000000" w:sz="4" w:space="0"/>
            </w:tcBorders>
            <w:noWrap w:val="0"/>
            <w:vAlign w:val="center"/>
          </w:tcPr>
          <w:p w14:paraId="15F22CFE">
            <w:pPr>
              <w:keepNext w:val="0"/>
              <w:keepLines w:val="0"/>
              <w:widowControl/>
              <w:suppressLineNumbers w:val="0"/>
              <w:jc w:val="center"/>
              <w:textAlignment w:val="top"/>
              <w:rPr>
                <w:rFonts w:hint="eastAsia" w:ascii="宋体" w:hAnsi="宋体" w:eastAsia="宋体" w:cs="宋体"/>
                <w:b w:val="0"/>
                <w:bCs w:val="0"/>
                <w:i w:val="0"/>
                <w:iCs w:val="0"/>
                <w:color w:val="auto"/>
                <w:kern w:val="0"/>
                <w:sz w:val="21"/>
                <w:szCs w:val="21"/>
                <w:highlight w:val="none"/>
                <w:u w:val="none"/>
                <w:lang w:val="en-US" w:eastAsia="zh-CN" w:bidi="ar"/>
              </w:rPr>
            </w:pPr>
          </w:p>
        </w:tc>
      </w:tr>
      <w:tr w14:paraId="617DE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745" w:type="dxa"/>
            <w:tcBorders>
              <w:top w:val="single" w:color="000000" w:sz="4" w:space="0"/>
              <w:left w:val="single" w:color="000000" w:sz="4" w:space="0"/>
              <w:bottom w:val="single" w:color="000000" w:sz="4" w:space="0"/>
              <w:right w:val="single" w:color="000000" w:sz="4" w:space="0"/>
            </w:tcBorders>
            <w:noWrap w:val="0"/>
            <w:vAlign w:val="center"/>
          </w:tcPr>
          <w:p w14:paraId="23A7ABDA">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2424" w:type="dxa"/>
            <w:tcBorders>
              <w:top w:val="single" w:color="000000" w:sz="4" w:space="0"/>
              <w:left w:val="single" w:color="000000" w:sz="4" w:space="0"/>
              <w:bottom w:val="single" w:color="000000" w:sz="4" w:space="0"/>
              <w:right w:val="single" w:color="000000" w:sz="4" w:space="0"/>
            </w:tcBorders>
            <w:noWrap w:val="0"/>
            <w:vAlign w:val="center"/>
          </w:tcPr>
          <w:p w14:paraId="3328E7A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净化装置</w:t>
            </w:r>
          </w:p>
        </w:tc>
        <w:tc>
          <w:tcPr>
            <w:tcW w:w="3121" w:type="dxa"/>
            <w:tcBorders>
              <w:top w:val="single" w:color="000000" w:sz="4" w:space="0"/>
              <w:left w:val="single" w:color="000000" w:sz="4" w:space="0"/>
              <w:bottom w:val="single" w:color="000000" w:sz="4" w:space="0"/>
              <w:right w:val="single" w:color="000000" w:sz="4" w:space="0"/>
            </w:tcBorders>
            <w:noWrap w:val="0"/>
            <w:vAlign w:val="center"/>
          </w:tcPr>
          <w:p w14:paraId="445B343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极化纤维静电杀菌型回风口装置(型号AirFC--FK→ET</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4FC845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1206" w:type="dxa"/>
            <w:tcBorders>
              <w:top w:val="single" w:color="000000" w:sz="4" w:space="0"/>
              <w:left w:val="single" w:color="000000" w:sz="4" w:space="0"/>
              <w:bottom w:val="single" w:color="000000" w:sz="4" w:space="0"/>
              <w:right w:val="single" w:color="auto" w:sz="4" w:space="0"/>
            </w:tcBorders>
            <w:noWrap w:val="0"/>
            <w:vAlign w:val="center"/>
          </w:tcPr>
          <w:p w14:paraId="22EB9C0B">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131</w:t>
            </w:r>
          </w:p>
        </w:tc>
        <w:tc>
          <w:tcPr>
            <w:tcW w:w="1023" w:type="dxa"/>
            <w:tcBorders>
              <w:top w:val="single" w:color="000000" w:sz="4" w:space="0"/>
              <w:left w:val="single" w:color="auto" w:sz="4" w:space="0"/>
              <w:bottom w:val="single" w:color="000000" w:sz="4" w:space="0"/>
              <w:right w:val="single" w:color="000000" w:sz="4" w:space="0"/>
            </w:tcBorders>
            <w:noWrap w:val="0"/>
            <w:vAlign w:val="center"/>
          </w:tcPr>
          <w:p w14:paraId="23B6BACB">
            <w:pPr>
              <w:keepNext w:val="0"/>
              <w:keepLines w:val="0"/>
              <w:widowControl/>
              <w:suppressLineNumbers w:val="0"/>
              <w:jc w:val="center"/>
              <w:textAlignment w:val="top"/>
              <w:rPr>
                <w:rFonts w:hint="eastAsia" w:ascii="宋体" w:hAnsi="宋体" w:eastAsia="宋体" w:cs="宋体"/>
                <w:b w:val="0"/>
                <w:bCs w:val="0"/>
                <w:i w:val="0"/>
                <w:iCs w:val="0"/>
                <w:color w:val="auto"/>
                <w:kern w:val="0"/>
                <w:sz w:val="21"/>
                <w:szCs w:val="21"/>
                <w:highlight w:val="none"/>
                <w:u w:val="none"/>
                <w:lang w:val="en-US" w:eastAsia="zh-CN" w:bidi="ar"/>
              </w:rPr>
            </w:pPr>
          </w:p>
        </w:tc>
      </w:tr>
    </w:tbl>
    <w:p w14:paraId="37BB7AE5">
      <w:pPr>
        <w:jc w:val="center"/>
        <w:rPr>
          <w:rFonts w:hint="eastAsia" w:ascii="宋体" w:hAnsi="宋体" w:eastAsia="宋体" w:cs="宋体"/>
          <w:color w:val="auto"/>
          <w:sz w:val="21"/>
          <w:szCs w:val="21"/>
          <w:highlight w:val="none"/>
        </w:rPr>
      </w:pPr>
    </w:p>
    <w:p w14:paraId="314EAF01">
      <w:pPr>
        <w:jc w:val="center"/>
        <w:rPr>
          <w:rFonts w:hint="eastAsia" w:ascii="宋体" w:hAnsi="宋体" w:eastAsia="宋体" w:cs="宋体"/>
          <w:color w:val="auto"/>
          <w:sz w:val="21"/>
          <w:szCs w:val="21"/>
          <w:highlight w:val="none"/>
        </w:rPr>
      </w:pPr>
    </w:p>
    <w:p w14:paraId="1427F058">
      <w:pPr>
        <w:jc w:val="center"/>
        <w:rPr>
          <w:rFonts w:hint="eastAsia" w:ascii="宋体" w:hAnsi="宋体" w:eastAsia="宋体" w:cs="宋体"/>
          <w:color w:val="auto"/>
          <w:sz w:val="21"/>
          <w:szCs w:val="21"/>
          <w:highlight w:val="none"/>
        </w:rPr>
      </w:pPr>
    </w:p>
    <w:p w14:paraId="76297FE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br w:type="page"/>
      </w:r>
      <w:r>
        <w:rPr>
          <w:rFonts w:hint="eastAsia" w:ascii="宋体" w:hAnsi="宋体" w:eastAsia="宋体" w:cs="宋体"/>
          <w:b/>
          <w:bCs/>
          <w:color w:val="auto"/>
          <w:sz w:val="21"/>
          <w:szCs w:val="21"/>
          <w:highlight w:val="none"/>
          <w:lang w:val="en-US" w:eastAsia="zh-CN"/>
        </w:rPr>
        <w:t>10#暖通设备</w:t>
      </w:r>
    </w:p>
    <w:tbl>
      <w:tblPr>
        <w:tblStyle w:val="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6"/>
        <w:gridCol w:w="2267"/>
        <w:gridCol w:w="4466"/>
        <w:gridCol w:w="954"/>
        <w:gridCol w:w="604"/>
        <w:gridCol w:w="604"/>
      </w:tblGrid>
      <w:tr w14:paraId="62D96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706" w:type="dxa"/>
            <w:tcBorders>
              <w:top w:val="single" w:color="000000" w:sz="4" w:space="0"/>
              <w:left w:val="single" w:color="000000" w:sz="4" w:space="0"/>
              <w:bottom w:val="single" w:color="000000" w:sz="4" w:space="0"/>
              <w:right w:val="single" w:color="000000" w:sz="4" w:space="0"/>
            </w:tcBorders>
            <w:noWrap w:val="0"/>
            <w:vAlign w:val="center"/>
          </w:tcPr>
          <w:p w14:paraId="336D36A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14:paraId="4E3E664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设备名称及编号</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14:paraId="3609EB5B">
            <w:pPr>
              <w:keepNext w:val="0"/>
              <w:keepLines w:val="0"/>
              <w:widowControl/>
              <w:suppressLineNumbers w:val="0"/>
              <w:ind w:firstLineChars="60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型号规格及性能参数</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00AAB69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40292C0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5114128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04791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1" w:hRule="atLeast"/>
        </w:trPr>
        <w:tc>
          <w:tcPr>
            <w:tcW w:w="706" w:type="dxa"/>
            <w:tcBorders>
              <w:top w:val="single" w:color="000000" w:sz="4" w:space="0"/>
              <w:left w:val="single" w:color="000000" w:sz="4" w:space="0"/>
              <w:bottom w:val="single" w:color="000000" w:sz="4" w:space="0"/>
              <w:right w:val="single" w:color="000000" w:sz="4" w:space="0"/>
            </w:tcBorders>
            <w:noWrap w:val="0"/>
            <w:vAlign w:val="center"/>
          </w:tcPr>
          <w:p w14:paraId="0E1996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14:paraId="07463C1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卧式暗装风机盘管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FP-10</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14:paraId="4E8110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FP-204WA(H)噪 音 ：45dB(A)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风量2040m/h(高档),制冷量1kW,制热量：17W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机外静压：12Pa(30Pa),输入功率：185W(195W)</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7AFC88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14F5BA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5BF8BE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9CD9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7" w:hRule="atLeast"/>
        </w:trPr>
        <w:tc>
          <w:tcPr>
            <w:tcW w:w="706" w:type="dxa"/>
            <w:tcBorders>
              <w:top w:val="single" w:color="000000" w:sz="4" w:space="0"/>
              <w:left w:val="single" w:color="000000" w:sz="4" w:space="0"/>
              <w:bottom w:val="single" w:color="000000" w:sz="4" w:space="0"/>
              <w:right w:val="single" w:color="000000" w:sz="4" w:space="0"/>
            </w:tcBorders>
            <w:noWrap w:val="0"/>
            <w:vAlign w:val="center"/>
          </w:tcPr>
          <w:p w14:paraId="2B296F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14:paraId="74A83D8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卧式暗装风机盘管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FP-09</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14:paraId="247731C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FP-170WA(H)噪音：44dB(A)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风量1700m3/h(高档),制冷量：9.2kW,制热量：14kW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机外静压：12Pa(30Pa),输入功率：145W(174W)</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0AF9D4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111</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2D652BA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278D92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FDD4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9" w:hRule="atLeast"/>
        </w:trPr>
        <w:tc>
          <w:tcPr>
            <w:tcW w:w="706" w:type="dxa"/>
            <w:tcBorders>
              <w:top w:val="single" w:color="000000" w:sz="4" w:space="0"/>
              <w:left w:val="single" w:color="000000" w:sz="4" w:space="0"/>
              <w:bottom w:val="single" w:color="000000" w:sz="4" w:space="0"/>
              <w:right w:val="single" w:color="000000" w:sz="4" w:space="0"/>
            </w:tcBorders>
            <w:noWrap w:val="0"/>
            <w:vAlign w:val="center"/>
          </w:tcPr>
          <w:p w14:paraId="7C24A8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14:paraId="425133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卧式暗装风机盘管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FP-08</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14:paraId="64E8C4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FP-136WA(H)噪 音 ：44dB(A)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风量1360m³/h(高档),制冷量735kW,制热量1kW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机外静压12Pa(30Pa),输入功率120W1140W)</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26BF744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70B1C8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6ACC93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E3C5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706" w:type="dxa"/>
            <w:tcBorders>
              <w:top w:val="single" w:color="000000" w:sz="4" w:space="0"/>
              <w:left w:val="single" w:color="000000" w:sz="4" w:space="0"/>
              <w:bottom w:val="single" w:color="000000" w:sz="4" w:space="0"/>
              <w:right w:val="single" w:color="000000" w:sz="4" w:space="0"/>
            </w:tcBorders>
            <w:noWrap w:val="0"/>
            <w:vAlign w:val="center"/>
          </w:tcPr>
          <w:p w14:paraId="5F33F4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14:paraId="0D43CC9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卧式暗装风机盘管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FP-07</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14:paraId="0F3403F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FP-102WA(H)噪 音 ：43dB(A)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风量1020m/h(高档),制冷量55kW制热量89kW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机外静压：12Pa(30Pa),输入功率：96W(102W)</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7F52EF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27789C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5903DF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B399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706" w:type="dxa"/>
            <w:tcBorders>
              <w:top w:val="single" w:color="000000" w:sz="4" w:space="0"/>
              <w:left w:val="single" w:color="000000" w:sz="4" w:space="0"/>
              <w:bottom w:val="single" w:color="000000" w:sz="4" w:space="0"/>
              <w:right w:val="single" w:color="000000" w:sz="4" w:space="0"/>
            </w:tcBorders>
            <w:noWrap w:val="0"/>
            <w:vAlign w:val="center"/>
          </w:tcPr>
          <w:p w14:paraId="4F00AE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14:paraId="74D91D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卧式暗装风机盘管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FP-06</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14:paraId="48A799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FP-85WA(H)噪音：43dB(A)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风量850m/h高档),制冷量45kW制热量7kW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机外静压：12Pa(30Pa),输入功率：70W(80W)</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423FF9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122</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24156F2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238BAF9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D680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6" w:hRule="atLeast"/>
        </w:trPr>
        <w:tc>
          <w:tcPr>
            <w:tcW w:w="706" w:type="dxa"/>
            <w:tcBorders>
              <w:top w:val="single" w:color="000000" w:sz="4" w:space="0"/>
              <w:left w:val="single" w:color="000000" w:sz="4" w:space="0"/>
              <w:bottom w:val="single" w:color="000000" w:sz="4" w:space="0"/>
              <w:right w:val="single" w:color="000000" w:sz="4" w:space="0"/>
            </w:tcBorders>
            <w:noWrap w:val="0"/>
            <w:vAlign w:val="center"/>
          </w:tcPr>
          <w:p w14:paraId="0F220C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14:paraId="0A3981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卧式暗装风机盘管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FP-05</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14:paraId="7789BC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FP-68WA(H)噪 音 ：43dB(A)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风量680m/h高档),制冷量36kW制热量55kW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机外静压：12Pa(30Pa),输入功率：62W(68W)</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7CC0ECB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6811D76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2C60790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C23B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9" w:hRule="atLeast"/>
        </w:trPr>
        <w:tc>
          <w:tcPr>
            <w:tcW w:w="706" w:type="dxa"/>
            <w:tcBorders>
              <w:top w:val="single" w:color="000000" w:sz="4" w:space="0"/>
              <w:left w:val="single" w:color="000000" w:sz="4" w:space="0"/>
              <w:bottom w:val="single" w:color="000000" w:sz="4" w:space="0"/>
              <w:right w:val="single" w:color="000000" w:sz="4" w:space="0"/>
            </w:tcBorders>
            <w:noWrap w:val="0"/>
            <w:vAlign w:val="center"/>
          </w:tcPr>
          <w:p w14:paraId="618912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14:paraId="2AD895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卧式暗装风机盘管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FP-04</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14:paraId="3A0BE96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FP-51WA(H)  噪音：42dB(A)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风量:510m /h高档),制冷量:2.8kW,制热量:44kW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机外静压：12Pa(30Pa),输入功率：45W(55W)</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79F3539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558EB6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62AEBB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66B4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1" w:hRule="atLeast"/>
        </w:trPr>
        <w:tc>
          <w:tcPr>
            <w:tcW w:w="706" w:type="dxa"/>
            <w:tcBorders>
              <w:top w:val="single" w:color="000000" w:sz="4" w:space="0"/>
              <w:left w:val="single" w:color="000000" w:sz="4" w:space="0"/>
              <w:bottom w:val="single" w:color="000000" w:sz="4" w:space="0"/>
              <w:right w:val="single" w:color="000000" w:sz="4" w:space="0"/>
            </w:tcBorders>
            <w:noWrap w:val="0"/>
            <w:vAlign w:val="center"/>
          </w:tcPr>
          <w:p w14:paraId="2A12FA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14:paraId="11E2BEE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卧式暗装风机盘管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FP-03</w:t>
            </w:r>
          </w:p>
        </w:tc>
        <w:tc>
          <w:tcPr>
            <w:tcW w:w="4466" w:type="dxa"/>
            <w:tcBorders>
              <w:top w:val="single" w:color="000000" w:sz="4" w:space="0"/>
              <w:left w:val="single" w:color="000000" w:sz="4" w:space="0"/>
              <w:bottom w:val="single" w:color="000000" w:sz="4" w:space="0"/>
              <w:right w:val="single" w:color="000000" w:sz="4" w:space="0"/>
            </w:tcBorders>
            <w:noWrap w:val="0"/>
            <w:vAlign w:val="center"/>
          </w:tcPr>
          <w:p w14:paraId="47094B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FP-34WA(H)噪音：40dB(A)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风 量 ：340m/h(高档),制冷量：185kW,制热量：3.05kW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机外静压：12Pa(30Pa),输入功率：37W(42W)</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23155C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11AECF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14:paraId="799D23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4B33BB80">
      <w:pPr>
        <w:bidi w:val="0"/>
        <w:jc w:val="center"/>
        <w:rPr>
          <w:rFonts w:hint="eastAsia" w:ascii="宋体" w:hAnsi="宋体" w:eastAsia="宋体" w:cs="宋体"/>
          <w:color w:val="auto"/>
          <w:sz w:val="21"/>
          <w:szCs w:val="21"/>
          <w:highlight w:val="none"/>
        </w:rPr>
      </w:pPr>
    </w:p>
    <w:p w14:paraId="0B0E1D42">
      <w:pPr>
        <w:bidi w:val="0"/>
        <w:jc w:val="center"/>
        <w:rPr>
          <w:rFonts w:hint="eastAsia" w:ascii="宋体" w:hAnsi="宋体" w:eastAsia="宋体" w:cs="宋体"/>
          <w:color w:val="auto"/>
          <w:sz w:val="21"/>
          <w:szCs w:val="21"/>
          <w:highlight w:val="none"/>
        </w:rPr>
      </w:pPr>
    </w:p>
    <w:p w14:paraId="4578EF0F">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r>
        <w:rPr>
          <w:rFonts w:hint="eastAsia" w:ascii="宋体" w:hAnsi="宋体" w:eastAsia="宋体" w:cs="宋体"/>
          <w:b/>
          <w:bCs/>
          <w:color w:val="auto"/>
          <w:sz w:val="21"/>
          <w:szCs w:val="21"/>
          <w:highlight w:val="none"/>
          <w:lang w:val="en-US" w:eastAsia="zh-CN"/>
        </w:rPr>
        <w:t>10#排风机</w:t>
      </w:r>
    </w:p>
    <w:tbl>
      <w:tblPr>
        <w:tblStyle w:val="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5"/>
        <w:gridCol w:w="2898"/>
        <w:gridCol w:w="4868"/>
        <w:gridCol w:w="689"/>
        <w:gridCol w:w="689"/>
      </w:tblGrid>
      <w:tr w14:paraId="11F97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2C9141E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14:paraId="4F9B5B6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设备名称、型号、编号</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14:paraId="677E18C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设备参数</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2F43D75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E5D2D3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r>
      <w:tr w14:paraId="65790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6F3355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w:t>
            </w:r>
          </w:p>
        </w:tc>
        <w:tc>
          <w:tcPr>
            <w:tcW w:w="2898" w:type="dxa"/>
            <w:vMerge w:val="restart"/>
            <w:tcBorders>
              <w:top w:val="single" w:color="000000" w:sz="4" w:space="0"/>
              <w:left w:val="single" w:color="000000" w:sz="4" w:space="0"/>
              <w:bottom w:val="single" w:color="000000" w:sz="4" w:space="0"/>
              <w:right w:val="single" w:color="000000" w:sz="4" w:space="0"/>
            </w:tcBorders>
            <w:noWrap w:val="0"/>
            <w:vAlign w:val="center"/>
          </w:tcPr>
          <w:p w14:paraId="513A6E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排风机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PF-01</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14:paraId="1A38A4A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风量(m³/h)1500</w:t>
            </w:r>
          </w:p>
        </w:tc>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624B3E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3A6B4A6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1B55F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E964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8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4A02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868" w:type="dxa"/>
            <w:tcBorders>
              <w:top w:val="single" w:color="000000" w:sz="4" w:space="0"/>
              <w:left w:val="single" w:color="000000" w:sz="4" w:space="0"/>
              <w:bottom w:val="single" w:color="000000" w:sz="4" w:space="0"/>
              <w:right w:val="single" w:color="000000" w:sz="4" w:space="0"/>
            </w:tcBorders>
            <w:noWrap w:val="0"/>
            <w:vAlign w:val="center"/>
          </w:tcPr>
          <w:p w14:paraId="6C31F31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全压(Po)170     转速(r/min)1450</w:t>
            </w:r>
          </w:p>
        </w:tc>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93F5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5C71B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64FC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DBD7E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8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31C22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868" w:type="dxa"/>
            <w:tcBorders>
              <w:top w:val="single" w:color="000000" w:sz="4" w:space="0"/>
              <w:left w:val="single" w:color="000000" w:sz="4" w:space="0"/>
              <w:bottom w:val="single" w:color="000000" w:sz="4" w:space="0"/>
              <w:right w:val="single" w:color="000000" w:sz="4" w:space="0"/>
            </w:tcBorders>
            <w:noWrap w:val="0"/>
            <w:vAlign w:val="center"/>
          </w:tcPr>
          <w:p w14:paraId="2A6693C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电机功率(kW)0.25电压(V)380</w:t>
            </w:r>
          </w:p>
        </w:tc>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1174F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0803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441A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CE40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8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8EAA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868" w:type="dxa"/>
            <w:tcBorders>
              <w:top w:val="single" w:color="000000" w:sz="4" w:space="0"/>
              <w:left w:val="single" w:color="000000" w:sz="4" w:space="0"/>
              <w:bottom w:val="single" w:color="000000" w:sz="4" w:space="0"/>
              <w:right w:val="single" w:color="000000" w:sz="4" w:space="0"/>
            </w:tcBorders>
            <w:noWrap w:val="0"/>
            <w:vAlign w:val="center"/>
          </w:tcPr>
          <w:p w14:paraId="3478A2D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噪声dB(A)61重量(Kg):27 Ws=0. 14</w:t>
            </w:r>
          </w:p>
        </w:tc>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F38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6F2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6EDC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6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7701B3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p>
        </w:tc>
        <w:tc>
          <w:tcPr>
            <w:tcW w:w="2898" w:type="dxa"/>
            <w:vMerge w:val="restart"/>
            <w:tcBorders>
              <w:top w:val="single" w:color="000000" w:sz="4" w:space="0"/>
              <w:left w:val="single" w:color="000000" w:sz="4" w:space="0"/>
              <w:bottom w:val="single" w:color="000000" w:sz="4" w:space="0"/>
              <w:right w:val="single" w:color="000000" w:sz="4" w:space="0"/>
            </w:tcBorders>
            <w:noWrap w:val="0"/>
            <w:vAlign w:val="center"/>
          </w:tcPr>
          <w:p w14:paraId="115F91C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排风扇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PF-1000</w:t>
            </w:r>
          </w:p>
        </w:tc>
        <w:tc>
          <w:tcPr>
            <w:tcW w:w="4868" w:type="dxa"/>
            <w:tcBorders>
              <w:top w:val="single" w:color="000000" w:sz="4" w:space="0"/>
              <w:left w:val="single" w:color="000000" w:sz="4" w:space="0"/>
              <w:bottom w:val="single" w:color="000000" w:sz="4" w:space="0"/>
              <w:right w:val="single" w:color="000000" w:sz="4" w:space="0"/>
            </w:tcBorders>
            <w:noWrap w:val="0"/>
            <w:vAlign w:val="center"/>
          </w:tcPr>
          <w:p w14:paraId="4C6B323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风量(m³/h):1000  功率(kW).0.08</w:t>
            </w:r>
          </w:p>
        </w:tc>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77E783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0B25B36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406B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363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28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D432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4868" w:type="dxa"/>
            <w:tcBorders>
              <w:top w:val="single" w:color="000000" w:sz="4" w:space="0"/>
              <w:left w:val="single" w:color="000000" w:sz="4" w:space="0"/>
              <w:bottom w:val="single" w:color="000000" w:sz="4" w:space="0"/>
              <w:right w:val="single" w:color="000000" w:sz="4" w:space="0"/>
            </w:tcBorders>
            <w:noWrap w:val="0"/>
            <w:vAlign w:val="center"/>
          </w:tcPr>
          <w:p w14:paraId="29534D4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噪声dB(A)55     重量(Kg)10.2</w:t>
            </w:r>
          </w:p>
        </w:tc>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1A376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B620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085827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p w14:paraId="28DF0812">
      <w:pPr>
        <w:bidi w:val="0"/>
        <w:jc w:val="center"/>
        <w:rPr>
          <w:rFonts w:hint="eastAsia" w:ascii="宋体" w:hAnsi="宋体" w:eastAsia="宋体" w:cs="宋体"/>
          <w:color w:val="auto"/>
          <w:sz w:val="21"/>
          <w:szCs w:val="21"/>
          <w:highlight w:val="none"/>
        </w:rPr>
      </w:pPr>
    </w:p>
    <w:p w14:paraId="7F054643">
      <w:pPr>
        <w:bidi w:val="0"/>
        <w:jc w:val="center"/>
        <w:rPr>
          <w:rFonts w:hint="eastAsia" w:ascii="宋体" w:hAnsi="宋体" w:eastAsia="宋体" w:cs="宋体"/>
          <w:color w:val="auto"/>
          <w:sz w:val="21"/>
          <w:szCs w:val="21"/>
          <w:highlight w:val="none"/>
        </w:rPr>
      </w:pPr>
    </w:p>
    <w:p w14:paraId="626A2842">
      <w:pPr>
        <w:bidi w:val="0"/>
        <w:jc w:val="center"/>
        <w:rPr>
          <w:rFonts w:hint="eastAsia" w:ascii="宋体" w:hAnsi="宋体" w:eastAsia="宋体" w:cs="宋体"/>
          <w:color w:val="auto"/>
          <w:sz w:val="21"/>
          <w:szCs w:val="21"/>
          <w:highlight w:val="none"/>
        </w:rPr>
      </w:pPr>
    </w:p>
    <w:p w14:paraId="456AB43F">
      <w:pPr>
        <w:bidi w:val="0"/>
        <w:jc w:val="center"/>
        <w:rPr>
          <w:rFonts w:hint="eastAsia" w:ascii="宋体" w:hAnsi="宋体" w:eastAsia="宋体" w:cs="宋体"/>
          <w:color w:val="auto"/>
          <w:sz w:val="21"/>
          <w:szCs w:val="21"/>
          <w:highlight w:val="none"/>
        </w:rPr>
      </w:pPr>
    </w:p>
    <w:p w14:paraId="0118EC6B">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r>
        <w:rPr>
          <w:rFonts w:hint="eastAsia" w:ascii="宋体" w:hAnsi="宋体" w:eastAsia="宋体" w:cs="宋体"/>
          <w:b/>
          <w:bCs/>
          <w:color w:val="auto"/>
          <w:sz w:val="21"/>
          <w:szCs w:val="21"/>
          <w:highlight w:val="none"/>
          <w:lang w:val="en-US" w:eastAsia="zh-CN"/>
        </w:rPr>
        <w:t>11#食堂</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1"/>
        <w:gridCol w:w="1793"/>
        <w:gridCol w:w="3533"/>
        <w:gridCol w:w="1234"/>
        <w:gridCol w:w="828"/>
        <w:gridCol w:w="831"/>
      </w:tblGrid>
      <w:tr w14:paraId="77EFA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jc w:val="center"/>
        </w:trPr>
        <w:tc>
          <w:tcPr>
            <w:tcW w:w="9040" w:type="dxa"/>
            <w:gridSpan w:val="6"/>
            <w:tcBorders>
              <w:top w:val="single" w:color="000000" w:sz="4" w:space="0"/>
              <w:left w:val="single" w:color="000000" w:sz="4" w:space="0"/>
              <w:bottom w:val="single" w:color="000000" w:sz="4" w:space="0"/>
              <w:right w:val="single" w:color="000000" w:sz="4" w:space="0"/>
            </w:tcBorders>
            <w:noWrap w:val="0"/>
            <w:vAlign w:val="center"/>
          </w:tcPr>
          <w:p w14:paraId="0A87477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主要设备表</w:t>
            </w:r>
          </w:p>
        </w:tc>
      </w:tr>
      <w:tr w14:paraId="6BBE1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28701BB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63D6EB7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7C8FA45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规格型号</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2A57B6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33BB66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7B74D39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 注</w:t>
            </w:r>
          </w:p>
        </w:tc>
      </w:tr>
      <w:tr w14:paraId="58B16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425CEB0B">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248726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蝶阀</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4FF274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钢制，D341F-10C,DN80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EAF25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CB6038E">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5225FA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供暖入口</w:t>
            </w:r>
          </w:p>
        </w:tc>
      </w:tr>
      <w:tr w14:paraId="5AFE5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37CA7850">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330296E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蝶阀</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152C65E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钢制，D341F-10C,DN70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D86055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E6D8C66">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12D9B8CF">
            <w:pPr>
              <w:jc w:val="center"/>
              <w:rPr>
                <w:rFonts w:hint="eastAsia" w:ascii="宋体" w:hAnsi="宋体" w:eastAsia="宋体" w:cs="宋体"/>
                <w:b w:val="0"/>
                <w:bCs w:val="0"/>
                <w:i w:val="0"/>
                <w:iCs w:val="0"/>
                <w:color w:val="auto"/>
                <w:sz w:val="21"/>
                <w:szCs w:val="21"/>
                <w:highlight w:val="none"/>
                <w:u w:val="none"/>
              </w:rPr>
            </w:pPr>
          </w:p>
        </w:tc>
      </w:tr>
      <w:tr w14:paraId="29084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73C82190">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7624F2F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平衡阀</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436D7FC4">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PH15F-1.0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6C87B4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295EA46">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3F8A975E">
            <w:pPr>
              <w:jc w:val="center"/>
              <w:rPr>
                <w:rFonts w:hint="eastAsia" w:ascii="宋体" w:hAnsi="宋体" w:eastAsia="宋体" w:cs="宋体"/>
                <w:b w:val="0"/>
                <w:bCs w:val="0"/>
                <w:i w:val="0"/>
                <w:iCs w:val="0"/>
                <w:color w:val="auto"/>
                <w:sz w:val="21"/>
                <w:szCs w:val="21"/>
                <w:highlight w:val="none"/>
                <w:u w:val="none"/>
              </w:rPr>
            </w:pPr>
          </w:p>
        </w:tc>
      </w:tr>
      <w:tr w14:paraId="6E03B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03E4B3BE">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05EE204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闸阀</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680A9E7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铜制，Z15T-10型，DN20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41E0B9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94D0D1F">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75</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0D1F218D">
            <w:pPr>
              <w:jc w:val="center"/>
              <w:rPr>
                <w:rFonts w:hint="eastAsia" w:ascii="宋体" w:hAnsi="宋体" w:eastAsia="宋体" w:cs="宋体"/>
                <w:b w:val="0"/>
                <w:bCs w:val="0"/>
                <w:i w:val="0"/>
                <w:iCs w:val="0"/>
                <w:color w:val="auto"/>
                <w:sz w:val="21"/>
                <w:szCs w:val="21"/>
                <w:highlight w:val="none"/>
                <w:u w:val="none"/>
              </w:rPr>
            </w:pPr>
          </w:p>
        </w:tc>
      </w:tr>
      <w:tr w14:paraId="5750E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1759ED8C">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721FA40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自力式恒温控制阀</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2231B2C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高阻力型，阀芯外置，DN20,温度范围5~28℃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1353C8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657DA72">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75</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2B012B27">
            <w:pPr>
              <w:jc w:val="center"/>
              <w:rPr>
                <w:rFonts w:hint="eastAsia" w:ascii="宋体" w:hAnsi="宋体" w:eastAsia="宋体" w:cs="宋体"/>
                <w:b w:val="0"/>
                <w:bCs w:val="0"/>
                <w:i w:val="0"/>
                <w:iCs w:val="0"/>
                <w:color w:val="auto"/>
                <w:sz w:val="21"/>
                <w:szCs w:val="21"/>
                <w:highlight w:val="none"/>
                <w:u w:val="none"/>
              </w:rPr>
            </w:pPr>
          </w:p>
        </w:tc>
      </w:tr>
      <w:tr w14:paraId="6FB44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4ABA5EAB">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6C08108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立式自动排气阀</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510D402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ZP88-1型，DN15,工作压力≤0.8MPo</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706E4C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FD397C2">
            <w:pPr>
              <w:jc w:val="center"/>
              <w:rPr>
                <w:rFonts w:hint="eastAsia" w:ascii="宋体" w:hAnsi="宋体" w:eastAsia="宋体" w:cs="宋体"/>
                <w:b w:val="0"/>
                <w:bCs w:val="0"/>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1EFD9BA1">
            <w:pPr>
              <w:jc w:val="center"/>
              <w:rPr>
                <w:rFonts w:hint="eastAsia" w:ascii="宋体" w:hAnsi="宋体" w:eastAsia="宋体" w:cs="宋体"/>
                <w:b w:val="0"/>
                <w:bCs w:val="0"/>
                <w:i w:val="0"/>
                <w:iCs w:val="0"/>
                <w:color w:val="auto"/>
                <w:sz w:val="21"/>
                <w:szCs w:val="21"/>
                <w:highlight w:val="none"/>
                <w:u w:val="none"/>
              </w:rPr>
            </w:pPr>
          </w:p>
        </w:tc>
      </w:tr>
      <w:tr w14:paraId="2E4DB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421C5641">
            <w:pPr>
              <w:jc w:val="center"/>
              <w:rPr>
                <w:rFonts w:hint="eastAsia" w:ascii="宋体" w:hAnsi="宋体" w:eastAsia="宋体" w:cs="宋体"/>
                <w:b w:val="0"/>
                <w:bCs w:val="0"/>
                <w:i w:val="0"/>
                <w:iCs w:val="0"/>
                <w:color w:val="auto"/>
                <w:sz w:val="21"/>
                <w:szCs w:val="21"/>
                <w:highlight w:val="none"/>
                <w:u w:val="none"/>
              </w:rPr>
            </w:pP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53C0F26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通风系统</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6BD2D3E6">
            <w:pPr>
              <w:jc w:val="center"/>
              <w:rPr>
                <w:rFonts w:hint="eastAsia" w:ascii="宋体" w:hAnsi="宋体" w:eastAsia="宋体" w:cs="宋体"/>
                <w:b w:val="0"/>
                <w:bCs w:val="0"/>
                <w:i w:val="0"/>
                <w:iCs w:val="0"/>
                <w:color w:val="auto"/>
                <w:sz w:val="21"/>
                <w:szCs w:val="21"/>
                <w:highlight w:val="none"/>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465B61B">
            <w:pPr>
              <w:jc w:val="center"/>
              <w:rPr>
                <w:rFonts w:hint="eastAsia" w:ascii="宋体" w:hAnsi="宋体" w:eastAsia="宋体" w:cs="宋体"/>
                <w:b w:val="0"/>
                <w:bCs w:val="0"/>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4DDF759">
            <w:pPr>
              <w:jc w:val="center"/>
              <w:rPr>
                <w:rFonts w:hint="eastAsia" w:ascii="宋体" w:hAnsi="宋体" w:eastAsia="宋体" w:cs="宋体"/>
                <w:b w:val="0"/>
                <w:bCs w:val="0"/>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41B9637A">
            <w:pPr>
              <w:jc w:val="center"/>
              <w:rPr>
                <w:rFonts w:hint="eastAsia" w:ascii="宋体" w:hAnsi="宋体" w:eastAsia="宋体" w:cs="宋体"/>
                <w:b w:val="0"/>
                <w:bCs w:val="0"/>
                <w:i w:val="0"/>
                <w:iCs w:val="0"/>
                <w:color w:val="auto"/>
                <w:sz w:val="21"/>
                <w:szCs w:val="21"/>
                <w:highlight w:val="none"/>
                <w:u w:val="none"/>
              </w:rPr>
            </w:pPr>
          </w:p>
        </w:tc>
      </w:tr>
      <w:tr w14:paraId="33DB2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3FE0180A">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6B67CE0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全新风处理机</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2470408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2EIHP35F350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C757F2B">
            <w:pPr>
              <w:keepNext w:val="0"/>
              <w:keepLines w:val="0"/>
              <w:widowControl/>
              <w:suppressLineNumbers w:val="0"/>
              <w:ind w:firstLineChars="10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75B87BF">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311C3CA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冷凝排风热回收型</w:t>
            </w:r>
          </w:p>
        </w:tc>
      </w:tr>
      <w:tr w14:paraId="3CADF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3"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4FE7F206">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60AE252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全新风处理机</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552817B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2EIHP390F4000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AAFB7F4">
            <w:pPr>
              <w:keepNext w:val="0"/>
              <w:keepLines w:val="0"/>
              <w:widowControl/>
              <w:suppressLineNumbers w:val="0"/>
              <w:ind w:firstLineChars="10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1102F20">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07698BB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冷凝排风热回收型</w:t>
            </w:r>
          </w:p>
        </w:tc>
      </w:tr>
      <w:tr w14:paraId="51164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4B8FA370">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39F33AC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电动对开多叶调节阀</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510025D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1400×400,220V,开关控制</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2CD97E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ED284C1">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5CACA0D4">
            <w:pPr>
              <w:jc w:val="center"/>
              <w:rPr>
                <w:rFonts w:hint="eastAsia" w:ascii="宋体" w:hAnsi="宋体" w:eastAsia="宋体" w:cs="宋体"/>
                <w:b w:val="0"/>
                <w:bCs w:val="0"/>
                <w:i w:val="0"/>
                <w:iCs w:val="0"/>
                <w:color w:val="auto"/>
                <w:sz w:val="21"/>
                <w:szCs w:val="21"/>
                <w:highlight w:val="none"/>
                <w:u w:val="none"/>
              </w:rPr>
            </w:pPr>
          </w:p>
        </w:tc>
      </w:tr>
      <w:tr w14:paraId="224B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12071D24">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1A4241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电动对开多叶调节阀</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0E1B76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1100×500,220V,开关控制</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40B25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817BB83">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041DF620">
            <w:pPr>
              <w:jc w:val="center"/>
              <w:rPr>
                <w:rFonts w:hint="eastAsia" w:ascii="宋体" w:hAnsi="宋体" w:eastAsia="宋体" w:cs="宋体"/>
                <w:i w:val="0"/>
                <w:iCs w:val="0"/>
                <w:color w:val="auto"/>
                <w:sz w:val="21"/>
                <w:szCs w:val="21"/>
                <w:highlight w:val="none"/>
                <w:u w:val="none"/>
              </w:rPr>
            </w:pPr>
          </w:p>
        </w:tc>
      </w:tr>
      <w:tr w14:paraId="102AF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07EC0CE6">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352004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电动对开多叶调节阀</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75F783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800×900,220V,开关控制</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23336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B3B2CDC">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5DF741C3">
            <w:pPr>
              <w:jc w:val="center"/>
              <w:rPr>
                <w:rFonts w:hint="eastAsia" w:ascii="宋体" w:hAnsi="宋体" w:eastAsia="宋体" w:cs="宋体"/>
                <w:i w:val="0"/>
                <w:iCs w:val="0"/>
                <w:color w:val="auto"/>
                <w:sz w:val="21"/>
                <w:szCs w:val="21"/>
                <w:highlight w:val="none"/>
                <w:u w:val="none"/>
              </w:rPr>
            </w:pPr>
          </w:p>
        </w:tc>
      </w:tr>
      <w:tr w14:paraId="4BF2C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76085B92">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4C7461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铝合金防雨百叶风口</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2D4B48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FK-54.1400×400(带过滤网)</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FA187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C99C2E6">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4FB2FD0D">
            <w:pPr>
              <w:jc w:val="center"/>
              <w:rPr>
                <w:rFonts w:hint="eastAsia" w:ascii="宋体" w:hAnsi="宋体" w:eastAsia="宋体" w:cs="宋体"/>
                <w:i w:val="0"/>
                <w:iCs w:val="0"/>
                <w:color w:val="auto"/>
                <w:sz w:val="21"/>
                <w:szCs w:val="21"/>
                <w:highlight w:val="none"/>
                <w:u w:val="none"/>
              </w:rPr>
            </w:pPr>
          </w:p>
        </w:tc>
      </w:tr>
      <w:tr w14:paraId="2C050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6F3AE445">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12F5FE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铝合金防雨百叶风口</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2BAEC2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FK-54.1100×500(带过滤网)</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57DEC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DFDCFF1">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277BC13C">
            <w:pPr>
              <w:jc w:val="center"/>
              <w:rPr>
                <w:rFonts w:hint="eastAsia" w:ascii="宋体" w:hAnsi="宋体" w:eastAsia="宋体" w:cs="宋体"/>
                <w:i w:val="0"/>
                <w:iCs w:val="0"/>
                <w:color w:val="auto"/>
                <w:sz w:val="21"/>
                <w:szCs w:val="21"/>
                <w:highlight w:val="none"/>
                <w:u w:val="none"/>
              </w:rPr>
            </w:pPr>
          </w:p>
        </w:tc>
      </w:tr>
      <w:tr w14:paraId="0A60B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63C4A99A">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683F36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铝合金防雨百叶风□</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6094C2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FK=54,800×900(带过滤网)</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9FFE9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6480CDB">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673106FF">
            <w:pPr>
              <w:jc w:val="center"/>
              <w:rPr>
                <w:rFonts w:hint="eastAsia" w:ascii="宋体" w:hAnsi="宋体" w:eastAsia="宋体" w:cs="宋体"/>
                <w:i w:val="0"/>
                <w:iCs w:val="0"/>
                <w:color w:val="auto"/>
                <w:sz w:val="21"/>
                <w:szCs w:val="21"/>
                <w:highlight w:val="none"/>
                <w:u w:val="none"/>
              </w:rPr>
            </w:pPr>
          </w:p>
        </w:tc>
      </w:tr>
      <w:tr w14:paraId="5766C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0007909F">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1AF669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铝合金防雨百叶风□</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2C1501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FK=54.200×200(带过滤网)</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12F02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02C01DB">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635488B1">
            <w:pPr>
              <w:jc w:val="center"/>
              <w:rPr>
                <w:rFonts w:hint="eastAsia" w:ascii="宋体" w:hAnsi="宋体" w:eastAsia="宋体" w:cs="宋体"/>
                <w:i w:val="0"/>
                <w:iCs w:val="0"/>
                <w:color w:val="auto"/>
                <w:sz w:val="21"/>
                <w:szCs w:val="21"/>
                <w:highlight w:val="none"/>
                <w:u w:val="none"/>
              </w:rPr>
            </w:pPr>
          </w:p>
        </w:tc>
      </w:tr>
      <w:tr w14:paraId="604C1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2907CD44">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20BD54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格栅风口</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41D31B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FK-12,400×400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2E55F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0897E1A">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2D3FDE15">
            <w:pPr>
              <w:jc w:val="center"/>
              <w:rPr>
                <w:rFonts w:hint="eastAsia" w:ascii="宋体" w:hAnsi="宋体" w:eastAsia="宋体" w:cs="宋体"/>
                <w:i w:val="0"/>
                <w:iCs w:val="0"/>
                <w:color w:val="auto"/>
                <w:sz w:val="21"/>
                <w:szCs w:val="21"/>
                <w:highlight w:val="none"/>
                <w:u w:val="none"/>
              </w:rPr>
            </w:pPr>
          </w:p>
        </w:tc>
      </w:tr>
      <w:tr w14:paraId="52148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0EC028D0">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25CE31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格栅风口</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69B359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FK-12,100×100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28F6E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2E0D8C6B">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2C139B79">
            <w:pPr>
              <w:jc w:val="center"/>
              <w:rPr>
                <w:rFonts w:hint="eastAsia" w:ascii="宋体" w:hAnsi="宋体" w:eastAsia="宋体" w:cs="宋体"/>
                <w:i w:val="0"/>
                <w:iCs w:val="0"/>
                <w:color w:val="auto"/>
                <w:sz w:val="21"/>
                <w:szCs w:val="21"/>
                <w:highlight w:val="none"/>
                <w:u w:val="none"/>
              </w:rPr>
            </w:pPr>
          </w:p>
        </w:tc>
      </w:tr>
      <w:tr w14:paraId="3C1AC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604A121E">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12</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3D2147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单层百叶风□</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6D1292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FK-20.1000×500,带滤网</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46BEA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FD7FF4C">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14C069D5">
            <w:pPr>
              <w:jc w:val="center"/>
              <w:rPr>
                <w:rFonts w:hint="eastAsia" w:ascii="宋体" w:hAnsi="宋体" w:eastAsia="宋体" w:cs="宋体"/>
                <w:i w:val="0"/>
                <w:iCs w:val="0"/>
                <w:color w:val="auto"/>
                <w:sz w:val="21"/>
                <w:szCs w:val="21"/>
                <w:highlight w:val="none"/>
                <w:u w:val="none"/>
              </w:rPr>
            </w:pPr>
          </w:p>
        </w:tc>
      </w:tr>
      <w:tr w14:paraId="1973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55043CC2">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13</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0BD4FE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单层百叶风口</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114D53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FK-20,500×150,带滤网</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18FBE4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1869ABB">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22353A8C">
            <w:pPr>
              <w:jc w:val="center"/>
              <w:rPr>
                <w:rFonts w:hint="eastAsia" w:ascii="宋体" w:hAnsi="宋体" w:eastAsia="宋体" w:cs="宋体"/>
                <w:i w:val="0"/>
                <w:iCs w:val="0"/>
                <w:color w:val="auto"/>
                <w:sz w:val="21"/>
                <w:szCs w:val="21"/>
                <w:highlight w:val="none"/>
                <w:u w:val="none"/>
              </w:rPr>
            </w:pPr>
          </w:p>
        </w:tc>
      </w:tr>
      <w:tr w14:paraId="2C6E0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680500B9">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14</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3E4BC5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70℃防火阀</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2B07D8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400×320,平时常开，事故时，70℃熔断关闭</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88B92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471914D">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0F50BC4A">
            <w:pPr>
              <w:jc w:val="center"/>
              <w:rPr>
                <w:rFonts w:hint="eastAsia" w:ascii="宋体" w:hAnsi="宋体" w:eastAsia="宋体" w:cs="宋体"/>
                <w:i w:val="0"/>
                <w:iCs w:val="0"/>
                <w:color w:val="auto"/>
                <w:sz w:val="21"/>
                <w:szCs w:val="21"/>
                <w:highlight w:val="none"/>
                <w:u w:val="none"/>
              </w:rPr>
            </w:pPr>
          </w:p>
        </w:tc>
      </w:tr>
      <w:tr w14:paraId="78D74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516E161A">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15</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7E5381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吊顶式排气扇</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79B994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BPT18-44A带止回装置)</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2DF0D7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E351A21">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50ACC0C5">
            <w:pPr>
              <w:jc w:val="center"/>
              <w:rPr>
                <w:rFonts w:hint="eastAsia" w:ascii="宋体" w:hAnsi="宋体" w:eastAsia="宋体" w:cs="宋体"/>
                <w:i w:val="0"/>
                <w:iCs w:val="0"/>
                <w:color w:val="auto"/>
                <w:sz w:val="21"/>
                <w:szCs w:val="21"/>
                <w:highlight w:val="none"/>
                <w:u w:val="none"/>
              </w:rPr>
            </w:pPr>
          </w:p>
        </w:tc>
      </w:tr>
      <w:tr w14:paraId="6A04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1C1427FB">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16</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1A6604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吊顶式排气扇</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6A340A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BPT15-34A带止回装置)</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25DE9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2D9AA5E">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260AF653">
            <w:pPr>
              <w:jc w:val="center"/>
              <w:rPr>
                <w:rFonts w:hint="eastAsia" w:ascii="宋体" w:hAnsi="宋体" w:eastAsia="宋体" w:cs="宋体"/>
                <w:i w:val="0"/>
                <w:iCs w:val="0"/>
                <w:color w:val="auto"/>
                <w:sz w:val="21"/>
                <w:szCs w:val="21"/>
                <w:highlight w:val="none"/>
                <w:u w:val="none"/>
              </w:rPr>
            </w:pPr>
          </w:p>
        </w:tc>
      </w:tr>
      <w:tr w14:paraId="4B13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4660A383">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17</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234E0C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吊顶式排气扇</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235C06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BPT15-24A带止回装置)</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C8F61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68DFBCB1">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7A6B90C7">
            <w:pPr>
              <w:jc w:val="center"/>
              <w:rPr>
                <w:rFonts w:hint="eastAsia" w:ascii="宋体" w:hAnsi="宋体" w:eastAsia="宋体" w:cs="宋体"/>
                <w:i w:val="0"/>
                <w:iCs w:val="0"/>
                <w:color w:val="auto"/>
                <w:sz w:val="21"/>
                <w:szCs w:val="21"/>
                <w:highlight w:val="none"/>
                <w:u w:val="none"/>
              </w:rPr>
            </w:pPr>
          </w:p>
        </w:tc>
      </w:tr>
      <w:tr w14:paraId="78A78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7E6AC7F6">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18</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02230E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吊顶式排气扇</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6BD310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BPT25-56A带止回装置)</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D0EC6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3FBAE42">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1B714F5E">
            <w:pPr>
              <w:jc w:val="center"/>
              <w:rPr>
                <w:rFonts w:hint="eastAsia" w:ascii="宋体" w:hAnsi="宋体" w:eastAsia="宋体" w:cs="宋体"/>
                <w:i w:val="0"/>
                <w:iCs w:val="0"/>
                <w:color w:val="auto"/>
                <w:sz w:val="21"/>
                <w:szCs w:val="21"/>
                <w:highlight w:val="none"/>
                <w:u w:val="none"/>
              </w:rPr>
            </w:pPr>
          </w:p>
        </w:tc>
      </w:tr>
      <w:tr w14:paraId="79435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67BFFA8F">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19</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401096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手动对开多叶调节阀</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50554CC6">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150×100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53521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6CF71E5">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5F52454D">
            <w:pPr>
              <w:jc w:val="center"/>
              <w:rPr>
                <w:rFonts w:hint="eastAsia" w:ascii="宋体" w:hAnsi="宋体" w:eastAsia="宋体" w:cs="宋体"/>
                <w:i w:val="0"/>
                <w:iCs w:val="0"/>
                <w:color w:val="auto"/>
                <w:sz w:val="21"/>
                <w:szCs w:val="21"/>
                <w:highlight w:val="none"/>
                <w:u w:val="none"/>
              </w:rPr>
            </w:pPr>
          </w:p>
        </w:tc>
      </w:tr>
      <w:tr w14:paraId="252D2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68A81D79">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72E965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不锈钢排气罩</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0AF2DD35">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Ø200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60E82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7A05799">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2E7AE718">
            <w:pPr>
              <w:jc w:val="center"/>
              <w:rPr>
                <w:rFonts w:hint="eastAsia" w:ascii="宋体" w:hAnsi="宋体" w:eastAsia="宋体" w:cs="宋体"/>
                <w:i w:val="0"/>
                <w:iCs w:val="0"/>
                <w:color w:val="auto"/>
                <w:sz w:val="21"/>
                <w:szCs w:val="21"/>
                <w:highlight w:val="none"/>
                <w:u w:val="none"/>
              </w:rPr>
            </w:pPr>
          </w:p>
        </w:tc>
      </w:tr>
      <w:tr w14:paraId="01993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0CC6CC46">
            <w:pPr>
              <w:jc w:val="center"/>
              <w:rPr>
                <w:rFonts w:hint="eastAsia" w:ascii="宋体" w:hAnsi="宋体" w:eastAsia="宋体" w:cs="宋体"/>
                <w:i w:val="0"/>
                <w:iCs w:val="0"/>
                <w:color w:val="auto"/>
                <w:sz w:val="21"/>
                <w:szCs w:val="21"/>
                <w:highlight w:val="none"/>
                <w:u w:val="none"/>
              </w:rPr>
            </w:pP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7607E0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空调系统</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2BA5BE0E">
            <w:pPr>
              <w:jc w:val="center"/>
              <w:rPr>
                <w:rFonts w:hint="eastAsia" w:ascii="宋体" w:hAnsi="宋体" w:eastAsia="宋体" w:cs="宋体"/>
                <w:i w:val="0"/>
                <w:iCs w:val="0"/>
                <w:color w:val="auto"/>
                <w:sz w:val="21"/>
                <w:szCs w:val="21"/>
                <w:highlight w:val="none"/>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DEB2B39">
            <w:pPr>
              <w:jc w:val="center"/>
              <w:rPr>
                <w:rFonts w:hint="eastAsia" w:ascii="宋体" w:hAnsi="宋体" w:eastAsia="宋体" w:cs="宋体"/>
                <w:i w:val="0"/>
                <w:iCs w:val="0"/>
                <w:color w:val="auto"/>
                <w:sz w:val="21"/>
                <w:szCs w:val="21"/>
                <w:highlight w:val="none"/>
                <w:u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0A2FC759">
            <w:pPr>
              <w:jc w:val="center"/>
              <w:rPr>
                <w:rFonts w:hint="eastAsia" w:ascii="宋体" w:hAnsi="宋体" w:eastAsia="宋体" w:cs="宋体"/>
                <w:i w:val="0"/>
                <w:iCs w:val="0"/>
                <w:color w:val="auto"/>
                <w:sz w:val="21"/>
                <w:szCs w:val="21"/>
                <w:highlight w:val="none"/>
                <w:u w:val="none"/>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43AC20B2">
            <w:pPr>
              <w:jc w:val="center"/>
              <w:rPr>
                <w:rFonts w:hint="eastAsia" w:ascii="宋体" w:hAnsi="宋体" w:eastAsia="宋体" w:cs="宋体"/>
                <w:i w:val="0"/>
                <w:iCs w:val="0"/>
                <w:color w:val="auto"/>
                <w:sz w:val="21"/>
                <w:szCs w:val="21"/>
                <w:highlight w:val="none"/>
                <w:u w:val="none"/>
              </w:rPr>
            </w:pPr>
          </w:p>
        </w:tc>
      </w:tr>
      <w:tr w14:paraId="5E5B7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1"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51A87240">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42FB99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多联机空调系统一室内机</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654DB6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FXFP56LVC</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70F125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44866B14">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488275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自带冷凝水提升泵</w:t>
            </w:r>
          </w:p>
        </w:tc>
      </w:tr>
      <w:tr w14:paraId="1C58A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6A93C21D">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0987F4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多联机空调系统一室内机</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28AA20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FXFP71LVC</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C1A5C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3ECD91D8">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7FD1EC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自带冷凝水提升泵</w:t>
            </w:r>
          </w:p>
        </w:tc>
      </w:tr>
      <w:tr w14:paraId="53E73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2CD0C256">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1B9071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多联机空调系统一室外机</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76E790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RUXYQ28BA</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1932B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1644EBC1">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29FAA832">
            <w:pPr>
              <w:jc w:val="center"/>
              <w:rPr>
                <w:rFonts w:hint="eastAsia" w:ascii="宋体" w:hAnsi="宋体" w:eastAsia="宋体" w:cs="宋体"/>
                <w:i w:val="0"/>
                <w:iCs w:val="0"/>
                <w:color w:val="auto"/>
                <w:sz w:val="21"/>
                <w:szCs w:val="21"/>
                <w:highlight w:val="none"/>
                <w:u w:val="none"/>
              </w:rPr>
            </w:pPr>
          </w:p>
        </w:tc>
      </w:tr>
      <w:tr w14:paraId="424B1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821" w:type="dxa"/>
            <w:tcBorders>
              <w:top w:val="single" w:color="000000" w:sz="4" w:space="0"/>
              <w:left w:val="single" w:color="000000" w:sz="4" w:space="0"/>
              <w:bottom w:val="single" w:color="000000" w:sz="4" w:space="0"/>
              <w:right w:val="single" w:color="000000" w:sz="4" w:space="0"/>
            </w:tcBorders>
            <w:noWrap w:val="0"/>
            <w:vAlign w:val="center"/>
          </w:tcPr>
          <w:p w14:paraId="2EF6C648">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0439C2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多联机空调系统一室外机</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2F261B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RUXYQ28BA</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023484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14:paraId="7C0B5E6F">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831" w:type="dxa"/>
            <w:tcBorders>
              <w:top w:val="single" w:color="000000" w:sz="4" w:space="0"/>
              <w:left w:val="single" w:color="000000" w:sz="4" w:space="0"/>
              <w:bottom w:val="single" w:color="000000" w:sz="4" w:space="0"/>
              <w:right w:val="single" w:color="000000" w:sz="4" w:space="0"/>
            </w:tcBorders>
            <w:noWrap w:val="0"/>
            <w:vAlign w:val="center"/>
          </w:tcPr>
          <w:p w14:paraId="74E0D3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自带配电箱</w:t>
            </w:r>
          </w:p>
        </w:tc>
      </w:tr>
    </w:tbl>
    <w:p w14:paraId="21654CEE">
      <w:pPr>
        <w:bidi w:val="0"/>
        <w:jc w:val="center"/>
        <w:rPr>
          <w:rFonts w:hint="eastAsia" w:ascii="宋体" w:hAnsi="宋体" w:eastAsia="宋体" w:cs="宋体"/>
          <w:color w:val="auto"/>
          <w:sz w:val="21"/>
          <w:szCs w:val="21"/>
          <w:highlight w:val="none"/>
        </w:rPr>
      </w:pPr>
    </w:p>
    <w:p w14:paraId="5C30A98C">
      <w:pPr>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lang w:val="en-US" w:eastAsia="zh-CN"/>
        </w:rPr>
        <w:t>一标段</w:t>
      </w:r>
      <w:r>
        <w:rPr>
          <w:rFonts w:hint="eastAsia" w:ascii="宋体" w:hAnsi="宋体" w:eastAsia="宋体" w:cs="宋体"/>
          <w:b/>
          <w:bCs/>
          <w:color w:val="auto"/>
          <w:sz w:val="21"/>
          <w:szCs w:val="21"/>
          <w:highlight w:val="none"/>
        </w:rPr>
        <w:t>水冷冷水机组</w:t>
      </w:r>
    </w:p>
    <w:tbl>
      <w:tblPr>
        <w:tblStyle w:val="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4"/>
        <w:gridCol w:w="1165"/>
        <w:gridCol w:w="1510"/>
        <w:gridCol w:w="2001"/>
        <w:gridCol w:w="1998"/>
        <w:gridCol w:w="1998"/>
      </w:tblGrid>
      <w:tr w14:paraId="29A32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1" w:hRule="atLeast"/>
        </w:trPr>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9270B1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165" w:type="dxa"/>
            <w:tcBorders>
              <w:top w:val="single" w:color="000000" w:sz="4" w:space="0"/>
              <w:left w:val="single" w:color="000000" w:sz="4" w:space="0"/>
              <w:bottom w:val="single" w:color="000000" w:sz="4" w:space="0"/>
              <w:right w:val="single" w:color="000000" w:sz="4" w:space="0"/>
            </w:tcBorders>
            <w:noWrap w:val="0"/>
            <w:vAlign w:val="center"/>
          </w:tcPr>
          <w:p w14:paraId="6672812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系统编号</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14:paraId="5403FC19">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设备名称</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2C3986A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998" w:type="dxa"/>
            <w:tcBorders>
              <w:top w:val="single" w:color="000000" w:sz="4" w:space="0"/>
              <w:left w:val="single" w:color="000000" w:sz="4" w:space="0"/>
              <w:right w:val="single" w:color="000000" w:sz="4" w:space="0"/>
            </w:tcBorders>
            <w:noWrap w:val="0"/>
            <w:vAlign w:val="center"/>
          </w:tcPr>
          <w:p w14:paraId="65AB027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数量(台)</w:t>
            </w:r>
          </w:p>
        </w:tc>
        <w:tc>
          <w:tcPr>
            <w:tcW w:w="1998" w:type="dxa"/>
            <w:tcBorders>
              <w:top w:val="single" w:color="000000" w:sz="4" w:space="0"/>
              <w:left w:val="single" w:color="000000" w:sz="4" w:space="0"/>
              <w:bottom w:val="single" w:color="000000" w:sz="4" w:space="0"/>
              <w:right w:val="single" w:color="000000" w:sz="4" w:space="0"/>
            </w:tcBorders>
            <w:noWrap w:val="0"/>
            <w:vAlign w:val="center"/>
          </w:tcPr>
          <w:p w14:paraId="3297B0C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77774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2" w:hRule="atLeast"/>
        </w:trPr>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7C2CD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65" w:type="dxa"/>
            <w:tcBorders>
              <w:top w:val="single" w:color="000000" w:sz="4" w:space="0"/>
              <w:left w:val="single" w:color="000000" w:sz="4" w:space="0"/>
              <w:bottom w:val="single" w:color="000000" w:sz="4" w:space="0"/>
              <w:right w:val="single" w:color="000000" w:sz="4" w:space="0"/>
            </w:tcBorders>
            <w:noWrap w:val="0"/>
            <w:vAlign w:val="center"/>
          </w:tcPr>
          <w:p w14:paraId="2C24DA9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L-1,L-2</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14:paraId="436297E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变频螺杆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水冷冷水机组</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7C0C853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PFSV6N8MSF/F3012-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DG-2/C2612-1K-2-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NBNCA</w:t>
            </w:r>
          </w:p>
        </w:tc>
        <w:tc>
          <w:tcPr>
            <w:tcW w:w="1998" w:type="dxa"/>
            <w:tcBorders>
              <w:top w:val="single" w:color="000000" w:sz="4" w:space="0"/>
              <w:left w:val="single" w:color="000000" w:sz="4" w:space="0"/>
              <w:bottom w:val="single" w:color="000000" w:sz="4" w:space="0"/>
              <w:right w:val="single" w:color="000000" w:sz="4" w:space="0"/>
            </w:tcBorders>
            <w:noWrap w:val="0"/>
            <w:vAlign w:val="center"/>
          </w:tcPr>
          <w:p w14:paraId="16DFCD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998" w:type="dxa"/>
            <w:tcBorders>
              <w:top w:val="single" w:color="000000" w:sz="4" w:space="0"/>
              <w:left w:val="single" w:color="000000" w:sz="4" w:space="0"/>
              <w:bottom w:val="single" w:color="000000" w:sz="4" w:space="0"/>
              <w:right w:val="single" w:color="000000" w:sz="4" w:space="0"/>
            </w:tcBorders>
            <w:noWrap w:val="0"/>
            <w:vAlign w:val="center"/>
          </w:tcPr>
          <w:p w14:paraId="190B4D8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2212CA55">
      <w:pPr>
        <w:jc w:val="center"/>
        <w:rPr>
          <w:rFonts w:hint="eastAsia" w:ascii="宋体" w:hAnsi="宋体" w:eastAsia="宋体" w:cs="宋体"/>
          <w:color w:val="auto"/>
          <w:sz w:val="21"/>
          <w:szCs w:val="21"/>
          <w:highlight w:val="none"/>
        </w:rPr>
      </w:pPr>
    </w:p>
    <w:p w14:paraId="17CCC5F3">
      <w:pPr>
        <w:jc w:val="center"/>
        <w:rPr>
          <w:rFonts w:hint="eastAsia" w:ascii="宋体" w:hAnsi="宋体" w:eastAsia="宋体" w:cs="宋体"/>
          <w:color w:val="auto"/>
          <w:sz w:val="21"/>
          <w:szCs w:val="21"/>
          <w:highlight w:val="none"/>
        </w:rPr>
      </w:pPr>
    </w:p>
    <w:p w14:paraId="760C51AC">
      <w:pPr>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一标段</w:t>
      </w:r>
      <w:r>
        <w:rPr>
          <w:rFonts w:hint="eastAsia" w:ascii="宋体" w:hAnsi="宋体" w:eastAsia="宋体" w:cs="宋体"/>
          <w:b/>
          <w:bCs/>
          <w:color w:val="auto"/>
          <w:sz w:val="21"/>
          <w:szCs w:val="21"/>
          <w:highlight w:val="none"/>
        </w:rPr>
        <w:t>方型横流开式冷却塔</w:t>
      </w:r>
    </w:p>
    <w:tbl>
      <w:tblPr>
        <w:tblStyle w:val="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81"/>
        <w:gridCol w:w="1472"/>
        <w:gridCol w:w="2304"/>
        <w:gridCol w:w="2304"/>
        <w:gridCol w:w="2304"/>
      </w:tblGrid>
      <w:tr w14:paraId="125A6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1381" w:type="dxa"/>
            <w:tcBorders>
              <w:top w:val="single" w:color="000000" w:sz="4" w:space="0"/>
              <w:left w:val="single" w:color="000000" w:sz="4" w:space="0"/>
              <w:bottom w:val="single" w:color="000000" w:sz="4" w:space="0"/>
              <w:right w:val="single" w:color="000000" w:sz="4" w:space="0"/>
            </w:tcBorders>
            <w:noWrap w:val="0"/>
            <w:vAlign w:val="center"/>
          </w:tcPr>
          <w:p w14:paraId="0523BD5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6F1228E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系统编号</w:t>
            </w:r>
          </w:p>
        </w:tc>
        <w:tc>
          <w:tcPr>
            <w:tcW w:w="2304" w:type="dxa"/>
            <w:tcBorders>
              <w:top w:val="single" w:color="000000" w:sz="4" w:space="0"/>
              <w:left w:val="single" w:color="000000" w:sz="4" w:space="0"/>
              <w:bottom w:val="single" w:color="000000" w:sz="4" w:space="0"/>
              <w:right w:val="single" w:color="000000" w:sz="4" w:space="0"/>
            </w:tcBorders>
            <w:noWrap w:val="0"/>
            <w:vAlign w:val="center"/>
          </w:tcPr>
          <w:p w14:paraId="09462A4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2304" w:type="dxa"/>
            <w:tcBorders>
              <w:top w:val="single" w:color="000000" w:sz="4" w:space="0"/>
              <w:left w:val="single" w:color="000000" w:sz="4" w:space="0"/>
              <w:bottom w:val="single" w:color="000000" w:sz="4" w:space="0"/>
              <w:right w:val="single" w:color="000000" w:sz="4" w:space="0"/>
            </w:tcBorders>
            <w:noWrap w:val="0"/>
            <w:vAlign w:val="center"/>
          </w:tcPr>
          <w:p w14:paraId="746B089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数量（台）</w:t>
            </w:r>
          </w:p>
        </w:tc>
        <w:tc>
          <w:tcPr>
            <w:tcW w:w="2304" w:type="dxa"/>
            <w:tcBorders>
              <w:top w:val="single" w:color="000000" w:sz="4" w:space="0"/>
              <w:left w:val="single" w:color="000000" w:sz="4" w:space="0"/>
              <w:bottom w:val="single" w:color="000000" w:sz="4" w:space="0"/>
              <w:right w:val="single" w:color="000000" w:sz="4" w:space="0"/>
            </w:tcBorders>
            <w:noWrap w:val="0"/>
            <w:vAlign w:val="center"/>
          </w:tcPr>
          <w:p w14:paraId="3575BAA8">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646D0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381" w:type="dxa"/>
            <w:tcBorders>
              <w:top w:val="single" w:color="000000" w:sz="4" w:space="0"/>
              <w:left w:val="single" w:color="000000" w:sz="4" w:space="0"/>
              <w:bottom w:val="single" w:color="000000" w:sz="4" w:space="0"/>
              <w:right w:val="single" w:color="000000" w:sz="4" w:space="0"/>
            </w:tcBorders>
            <w:noWrap w:val="0"/>
            <w:vAlign w:val="center"/>
          </w:tcPr>
          <w:p w14:paraId="7F164F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472" w:type="dxa"/>
            <w:tcBorders>
              <w:top w:val="single" w:color="000000" w:sz="4" w:space="0"/>
              <w:left w:val="single" w:color="000000" w:sz="4" w:space="0"/>
              <w:bottom w:val="single" w:color="000000" w:sz="4" w:space="0"/>
              <w:right w:val="single" w:color="000000" w:sz="4" w:space="0"/>
            </w:tcBorders>
            <w:noWrap w:val="0"/>
            <w:vAlign w:val="center"/>
          </w:tcPr>
          <w:p w14:paraId="64731D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T-1,2</w:t>
            </w:r>
          </w:p>
        </w:tc>
        <w:tc>
          <w:tcPr>
            <w:tcW w:w="2304" w:type="dxa"/>
            <w:tcBorders>
              <w:top w:val="single" w:color="000000" w:sz="4" w:space="0"/>
              <w:left w:val="single" w:color="000000" w:sz="4" w:space="0"/>
              <w:bottom w:val="single" w:color="000000" w:sz="4" w:space="0"/>
              <w:right w:val="single" w:color="000000" w:sz="4" w:space="0"/>
            </w:tcBorders>
            <w:noWrap w:val="0"/>
            <w:vAlign w:val="center"/>
          </w:tcPr>
          <w:p w14:paraId="4797018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NC8403SLN1</w:t>
            </w:r>
          </w:p>
        </w:tc>
        <w:tc>
          <w:tcPr>
            <w:tcW w:w="2304" w:type="dxa"/>
            <w:tcBorders>
              <w:top w:val="single" w:color="000000" w:sz="4" w:space="0"/>
              <w:left w:val="single" w:color="000000" w:sz="4" w:space="0"/>
              <w:bottom w:val="single" w:color="000000" w:sz="4" w:space="0"/>
              <w:right w:val="single" w:color="000000" w:sz="4" w:space="0"/>
            </w:tcBorders>
            <w:noWrap w:val="0"/>
            <w:vAlign w:val="center"/>
          </w:tcPr>
          <w:p w14:paraId="0750BB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304" w:type="dxa"/>
            <w:tcBorders>
              <w:top w:val="single" w:color="000000" w:sz="4" w:space="0"/>
              <w:left w:val="single" w:color="000000" w:sz="4" w:space="0"/>
              <w:bottom w:val="single" w:color="000000" w:sz="4" w:space="0"/>
              <w:right w:val="single" w:color="000000" w:sz="4" w:space="0"/>
            </w:tcBorders>
            <w:noWrap w:val="0"/>
            <w:vAlign w:val="center"/>
          </w:tcPr>
          <w:p w14:paraId="7158DF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安装于屋顶，2塔共用集水盘</w:t>
            </w:r>
          </w:p>
          <w:p w14:paraId="739901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DN400平衡管连通小塔，风机变频</w:t>
            </w:r>
          </w:p>
        </w:tc>
      </w:tr>
    </w:tbl>
    <w:p w14:paraId="6984CB9E">
      <w:pPr>
        <w:jc w:val="center"/>
        <w:rPr>
          <w:rFonts w:hint="eastAsia" w:ascii="宋体" w:hAnsi="宋体" w:eastAsia="宋体" w:cs="宋体"/>
          <w:color w:val="auto"/>
          <w:sz w:val="21"/>
          <w:szCs w:val="21"/>
          <w:highlight w:val="none"/>
        </w:rPr>
      </w:pPr>
    </w:p>
    <w:p w14:paraId="5B5C211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一标段水泵</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1"/>
        <w:gridCol w:w="992"/>
        <w:gridCol w:w="1414"/>
        <w:gridCol w:w="2106"/>
        <w:gridCol w:w="1987"/>
        <w:gridCol w:w="1977"/>
      </w:tblGrid>
      <w:tr w14:paraId="291E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4" w:hRule="atLeast"/>
          <w:jc w:val="center"/>
        </w:trPr>
        <w:tc>
          <w:tcPr>
            <w:tcW w:w="981" w:type="dxa"/>
            <w:tcBorders>
              <w:top w:val="single" w:color="000000" w:sz="4" w:space="0"/>
              <w:left w:val="single" w:color="000000" w:sz="4" w:space="0"/>
              <w:bottom w:val="single" w:color="000000" w:sz="4" w:space="0"/>
              <w:right w:val="single" w:color="000000" w:sz="4" w:space="0"/>
            </w:tcBorders>
            <w:noWrap w:val="0"/>
            <w:vAlign w:val="center"/>
          </w:tcPr>
          <w:p w14:paraId="05712E2F">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E998BB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系统编号</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5884350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设备名称</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14B70C3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987" w:type="dxa"/>
            <w:tcBorders>
              <w:top w:val="single" w:color="000000" w:sz="4" w:space="0"/>
              <w:left w:val="single" w:color="000000" w:sz="4" w:space="0"/>
              <w:right w:val="single" w:color="000000" w:sz="4" w:space="0"/>
            </w:tcBorders>
            <w:noWrap w:val="0"/>
            <w:vAlign w:val="center"/>
          </w:tcPr>
          <w:p w14:paraId="2CABFA3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数量（台）</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076E459D">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6C31F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jc w:val="center"/>
        </w:trPr>
        <w:tc>
          <w:tcPr>
            <w:tcW w:w="981" w:type="dxa"/>
            <w:tcBorders>
              <w:top w:val="single" w:color="000000" w:sz="4" w:space="0"/>
              <w:left w:val="single" w:color="000000" w:sz="4" w:space="0"/>
              <w:bottom w:val="single" w:color="000000" w:sz="4" w:space="0"/>
              <w:right w:val="single" w:color="000000" w:sz="4" w:space="0"/>
            </w:tcBorders>
            <w:noWrap w:val="0"/>
            <w:vAlign w:val="center"/>
          </w:tcPr>
          <w:p w14:paraId="050C159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0B52A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BL-1~2</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7CD729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冷冻水泵</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2B12BE5D">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KQW200/315-45/4(Z)</w:t>
            </w:r>
          </w:p>
        </w:tc>
        <w:tc>
          <w:tcPr>
            <w:tcW w:w="1987" w:type="dxa"/>
            <w:tcBorders>
              <w:top w:val="single" w:color="000000" w:sz="4" w:space="0"/>
              <w:left w:val="single" w:color="000000" w:sz="4" w:space="0"/>
              <w:bottom w:val="single" w:color="000000" w:sz="4" w:space="0"/>
              <w:right w:val="single" w:color="000000" w:sz="4" w:space="0"/>
            </w:tcBorders>
            <w:noWrap w:val="0"/>
            <w:vAlign w:val="center"/>
          </w:tcPr>
          <w:p w14:paraId="7794E141">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7C3F7644">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两用一备</w:t>
            </w:r>
          </w:p>
        </w:tc>
      </w:tr>
      <w:tr w14:paraId="37045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jc w:val="center"/>
        </w:trPr>
        <w:tc>
          <w:tcPr>
            <w:tcW w:w="981" w:type="dxa"/>
            <w:tcBorders>
              <w:top w:val="single" w:color="000000" w:sz="4" w:space="0"/>
              <w:left w:val="single" w:color="000000" w:sz="4" w:space="0"/>
              <w:bottom w:val="single" w:color="000000" w:sz="4" w:space="0"/>
              <w:right w:val="single" w:color="000000" w:sz="4" w:space="0"/>
            </w:tcBorders>
            <w:noWrap w:val="0"/>
            <w:vAlign w:val="center"/>
          </w:tcPr>
          <w:p w14:paraId="4C28DF6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FB58F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BLQ-1~2</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14:paraId="0B56D2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冷却水泵</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241793C7">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KQW200/300-32-37/4</w:t>
            </w:r>
          </w:p>
        </w:tc>
        <w:tc>
          <w:tcPr>
            <w:tcW w:w="1987" w:type="dxa"/>
            <w:tcBorders>
              <w:top w:val="single" w:color="000000" w:sz="4" w:space="0"/>
              <w:left w:val="single" w:color="000000" w:sz="4" w:space="0"/>
              <w:bottom w:val="single" w:color="000000" w:sz="4" w:space="0"/>
              <w:right w:val="single" w:color="000000" w:sz="4" w:space="0"/>
            </w:tcBorders>
            <w:noWrap w:val="0"/>
            <w:vAlign w:val="center"/>
          </w:tcPr>
          <w:p w14:paraId="692B2441">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977" w:type="dxa"/>
            <w:tcBorders>
              <w:top w:val="single" w:color="000000" w:sz="4" w:space="0"/>
              <w:left w:val="single" w:color="000000" w:sz="4" w:space="0"/>
              <w:bottom w:val="single" w:color="000000" w:sz="4" w:space="0"/>
              <w:right w:val="single" w:color="000000" w:sz="4" w:space="0"/>
            </w:tcBorders>
            <w:noWrap w:val="0"/>
            <w:vAlign w:val="center"/>
          </w:tcPr>
          <w:p w14:paraId="589B19C6">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两用一备</w:t>
            </w:r>
          </w:p>
        </w:tc>
      </w:tr>
    </w:tbl>
    <w:p w14:paraId="08950765">
      <w:pPr>
        <w:jc w:val="center"/>
        <w:rPr>
          <w:rFonts w:hint="eastAsia" w:ascii="宋体" w:hAnsi="宋体" w:eastAsia="宋体" w:cs="宋体"/>
          <w:color w:val="auto"/>
          <w:sz w:val="21"/>
          <w:szCs w:val="21"/>
          <w:highlight w:val="none"/>
          <w:lang w:val="en-US" w:eastAsia="zh-CN"/>
        </w:rPr>
      </w:pPr>
    </w:p>
    <w:p w14:paraId="68596954">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一标段水处理设备</w:t>
      </w:r>
    </w:p>
    <w:tbl>
      <w:tblPr>
        <w:tblStyle w:val="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2"/>
        <w:gridCol w:w="1476"/>
        <w:gridCol w:w="1285"/>
        <w:gridCol w:w="1897"/>
        <w:gridCol w:w="1868"/>
        <w:gridCol w:w="1869"/>
      </w:tblGrid>
      <w:tr w14:paraId="5D1FC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282" w:type="dxa"/>
            <w:tcBorders>
              <w:top w:val="single" w:color="000000" w:sz="4" w:space="0"/>
              <w:left w:val="single" w:color="000000" w:sz="4" w:space="0"/>
              <w:bottom w:val="single" w:color="000000" w:sz="4" w:space="0"/>
              <w:right w:val="single" w:color="000000" w:sz="4" w:space="0"/>
            </w:tcBorders>
            <w:noWrap w:val="0"/>
            <w:vAlign w:val="center"/>
          </w:tcPr>
          <w:p w14:paraId="4514147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42614DA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系统编号</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2BADF1C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设备名称</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14:paraId="52BFB1D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14:paraId="1365E44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869" w:type="dxa"/>
            <w:tcBorders>
              <w:top w:val="single" w:color="000000" w:sz="4" w:space="0"/>
              <w:left w:val="single" w:color="000000" w:sz="4" w:space="0"/>
              <w:right w:val="single" w:color="000000" w:sz="4" w:space="0"/>
            </w:tcBorders>
            <w:noWrap w:val="0"/>
            <w:vAlign w:val="center"/>
          </w:tcPr>
          <w:p w14:paraId="4FB815D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67F81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FC25668">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17947624">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RSQL(L)-1-SY</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3EF170C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全自动软水器</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14:paraId="29D6CF6A">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SYS-10-2-RS</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14:paraId="209390D6">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6030FE0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177E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A0A07E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3E7B1779">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RSXL(L-1-SY</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1B41EDB0">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软化水箱</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14:paraId="22F3F78D">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868" w:type="dxa"/>
            <w:tcBorders>
              <w:top w:val="single" w:color="000000" w:sz="4" w:space="0"/>
              <w:left w:val="single" w:color="000000" w:sz="4" w:space="0"/>
              <w:bottom w:val="single" w:color="000000" w:sz="4" w:space="0"/>
              <w:right w:val="single" w:color="000000" w:sz="4" w:space="0"/>
            </w:tcBorders>
            <w:noWrap w:val="0"/>
            <w:vAlign w:val="bottom"/>
          </w:tcPr>
          <w:p w14:paraId="158CE721">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20337AE3">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22A9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82" w:type="dxa"/>
            <w:tcBorders>
              <w:top w:val="single" w:color="000000" w:sz="4" w:space="0"/>
              <w:left w:val="single" w:color="000000" w:sz="4" w:space="0"/>
              <w:bottom w:val="single" w:color="000000" w:sz="4" w:space="0"/>
              <w:right w:val="single" w:color="000000" w:sz="4" w:space="0"/>
            </w:tcBorders>
            <w:noWrap w:val="0"/>
            <w:vAlign w:val="center"/>
          </w:tcPr>
          <w:p w14:paraId="435311CC">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0CB3EA2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QCY(L)-1</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7F65C46B">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全程水处理仪</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14:paraId="634449E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FLK-300ZH</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14:paraId="19C15D4C">
            <w:pPr>
              <w:keepNext w:val="0"/>
              <w:keepLines w:val="0"/>
              <w:widowControl/>
              <w:suppressLineNumbers w:val="0"/>
              <w:jc w:val="center"/>
              <w:textAlignment w:val="top"/>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3F962C06">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B15F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A70E665">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6002820F">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QCYQ)-1</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7BC1E3D7">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全程水处理仪</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14:paraId="3F4B4DA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FLK-300ZH</w:t>
            </w:r>
          </w:p>
        </w:tc>
        <w:tc>
          <w:tcPr>
            <w:tcW w:w="1868" w:type="dxa"/>
            <w:tcBorders>
              <w:top w:val="single" w:color="000000" w:sz="4" w:space="0"/>
              <w:left w:val="single" w:color="000000" w:sz="4" w:space="0"/>
              <w:bottom w:val="single" w:color="000000" w:sz="4" w:space="0"/>
              <w:right w:val="single" w:color="000000" w:sz="4" w:space="0"/>
            </w:tcBorders>
            <w:noWrap w:val="0"/>
            <w:vAlign w:val="center"/>
          </w:tcPr>
          <w:p w14:paraId="4032D6B4">
            <w:pPr>
              <w:keepNext w:val="0"/>
              <w:keepLines w:val="0"/>
              <w:widowControl/>
              <w:suppressLineNumbers w:val="0"/>
              <w:jc w:val="center"/>
              <w:textAlignment w:val="top"/>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661208C1">
            <w:pPr>
              <w:keepNext w:val="0"/>
              <w:keepLines w:val="0"/>
              <w:pageBreakBefore w:val="0"/>
              <w:widowControl/>
              <w:suppressLineNumbers w:val="0"/>
              <w:kinsoku/>
              <w:wordWrap/>
              <w:overflowPunct/>
              <w:topLinePunct w:val="0"/>
              <w:autoSpaceDE/>
              <w:autoSpaceDN/>
              <w:bidi w:val="0"/>
              <w:adjustRightInd/>
              <w:snapToGrid/>
              <w:ind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bl>
    <w:p w14:paraId="7D6A1147">
      <w:pPr>
        <w:jc w:val="center"/>
        <w:rPr>
          <w:rFonts w:hint="eastAsia" w:ascii="宋体" w:hAnsi="宋体" w:eastAsia="宋体" w:cs="宋体"/>
          <w:color w:val="auto"/>
          <w:sz w:val="21"/>
          <w:szCs w:val="21"/>
          <w:highlight w:val="none"/>
        </w:rPr>
      </w:pPr>
    </w:p>
    <w:p w14:paraId="445B157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一标段定压罐设备</w:t>
      </w:r>
    </w:p>
    <w:tbl>
      <w:tblPr>
        <w:tblStyle w:val="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3"/>
        <w:gridCol w:w="1253"/>
        <w:gridCol w:w="1870"/>
        <w:gridCol w:w="1827"/>
        <w:gridCol w:w="1827"/>
        <w:gridCol w:w="1827"/>
      </w:tblGrid>
      <w:tr w14:paraId="052C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1253" w:type="dxa"/>
            <w:tcBorders>
              <w:top w:val="single" w:color="000000" w:sz="4" w:space="0"/>
              <w:left w:val="single" w:color="000000" w:sz="4" w:space="0"/>
              <w:bottom w:val="single" w:color="000000" w:sz="4" w:space="0"/>
              <w:right w:val="single" w:color="000000" w:sz="4" w:space="0"/>
            </w:tcBorders>
            <w:noWrap w:val="0"/>
            <w:vAlign w:val="center"/>
          </w:tcPr>
          <w:p w14:paraId="45608F6C">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07F9073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系统编号</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48877A4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设备名称</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4AFAB59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1BD25B2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r>
              <w:rPr>
                <w:rFonts w:hint="eastAsia" w:ascii="宋体" w:hAnsi="宋体" w:eastAsia="宋体" w:cs="宋体"/>
                <w:b/>
                <w:bCs/>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(套)</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4E1BE70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30F44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trPr>
        <w:tc>
          <w:tcPr>
            <w:tcW w:w="1253" w:type="dxa"/>
            <w:tcBorders>
              <w:top w:val="single" w:color="000000" w:sz="4" w:space="0"/>
              <w:left w:val="single" w:color="000000" w:sz="4" w:space="0"/>
              <w:bottom w:val="single" w:color="000000" w:sz="4" w:space="0"/>
              <w:right w:val="single" w:color="000000" w:sz="4" w:space="0"/>
            </w:tcBorders>
            <w:noWrap w:val="0"/>
            <w:vAlign w:val="center"/>
          </w:tcPr>
          <w:p w14:paraId="5E3E2B6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26D7AB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DYG(L)-1</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1D9515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稳压补水装置</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1AE492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RSN600</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7E10B38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41F5DF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补水泵两台(一用一备)</w:t>
            </w:r>
          </w:p>
        </w:tc>
      </w:tr>
    </w:tbl>
    <w:p w14:paraId="2753E8B9">
      <w:pPr>
        <w:bidi w:val="0"/>
        <w:jc w:val="center"/>
        <w:rPr>
          <w:rFonts w:hint="eastAsia" w:ascii="宋体" w:hAnsi="宋体" w:eastAsia="宋体" w:cs="宋体"/>
          <w:color w:val="auto"/>
          <w:sz w:val="21"/>
          <w:szCs w:val="21"/>
          <w:highlight w:val="none"/>
          <w:lang w:val="en-US" w:eastAsia="zh-CN"/>
        </w:rPr>
      </w:pPr>
    </w:p>
    <w:p w14:paraId="3D2240E9">
      <w:pPr>
        <w:bidi w:val="0"/>
        <w:jc w:val="center"/>
        <w:rPr>
          <w:rFonts w:hint="eastAsia" w:ascii="宋体" w:hAnsi="宋体" w:eastAsia="宋体" w:cs="宋体"/>
          <w:color w:val="auto"/>
          <w:sz w:val="21"/>
          <w:szCs w:val="21"/>
          <w:highlight w:val="none"/>
          <w:lang w:val="en-US" w:eastAsia="zh-CN"/>
        </w:rPr>
      </w:pPr>
    </w:p>
    <w:p w14:paraId="0E75D623">
      <w:pPr>
        <w:bidi w:val="0"/>
        <w:jc w:val="center"/>
        <w:rPr>
          <w:rFonts w:hint="eastAsia" w:ascii="宋体" w:hAnsi="宋体" w:eastAsia="宋体" w:cs="宋体"/>
          <w:color w:val="auto"/>
          <w:sz w:val="21"/>
          <w:szCs w:val="21"/>
          <w:highlight w:val="none"/>
          <w:lang w:val="en-US" w:eastAsia="zh-CN"/>
        </w:rPr>
      </w:pPr>
    </w:p>
    <w:p w14:paraId="70AEB5AA">
      <w:pPr>
        <w:bidi w:val="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sz w:val="21"/>
          <w:szCs w:val="21"/>
          <w:highlight w:val="none"/>
          <w:lang w:val="en-US" w:eastAsia="zh-CN"/>
        </w:rPr>
        <w:t>一标段通风排烟风机设备</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1"/>
        <w:gridCol w:w="1416"/>
        <w:gridCol w:w="1413"/>
        <w:gridCol w:w="1301"/>
        <w:gridCol w:w="1147"/>
        <w:gridCol w:w="1160"/>
        <w:gridCol w:w="1000"/>
        <w:gridCol w:w="1778"/>
      </w:tblGrid>
      <w:tr w14:paraId="408D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37C8AD1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A820C2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设备编号</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44AEB77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设备名称</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624F1B6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服务范围</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016252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安装位置</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D08644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设计型号</w:t>
            </w:r>
          </w:p>
        </w:tc>
        <w:tc>
          <w:tcPr>
            <w:tcW w:w="1000" w:type="dxa"/>
            <w:tcBorders>
              <w:top w:val="single" w:color="000000" w:sz="4" w:space="0"/>
              <w:left w:val="single" w:color="000000" w:sz="4" w:space="0"/>
              <w:right w:val="single" w:color="000000" w:sz="4" w:space="0"/>
            </w:tcBorders>
            <w:noWrap w:val="0"/>
            <w:vAlign w:val="center"/>
          </w:tcPr>
          <w:p w14:paraId="511CE1D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数量(台)</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3324B530">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      注</w:t>
            </w:r>
          </w:p>
        </w:tc>
      </w:tr>
      <w:tr w14:paraId="6BF86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4E7D7C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8C36F1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PFY-A-CK-1</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34232F2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走道排烟风机</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6CE04B0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防火分区A</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07FED9E">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highlight w:val="none"/>
                <w:u w:val="none"/>
              </w:rPr>
            </w:pPr>
            <w:r>
              <w:rPr>
                <w:rStyle w:val="16"/>
                <w:rFonts w:hint="eastAsia" w:ascii="宋体" w:hAnsi="宋体" w:eastAsia="宋体" w:cs="宋体"/>
                <w:b w:val="0"/>
                <w:bCs w:val="0"/>
                <w:color w:val="auto"/>
                <w:sz w:val="21"/>
                <w:szCs w:val="21"/>
                <w:highlight w:val="none"/>
                <w:lang w:val="en-US" w:eastAsia="zh-CN" w:bidi="ar"/>
              </w:rPr>
              <w:t>防火分区A排烟机房</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40A338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GYF-11-1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7C93D7E">
            <w:pPr>
              <w:jc w:val="center"/>
              <w:rPr>
                <w:rFonts w:hint="eastAsia" w:ascii="宋体" w:hAnsi="宋体" w:eastAsia="宋体" w:cs="宋体"/>
                <w:b w:val="0"/>
                <w:bCs w:val="0"/>
                <w:i w:val="0"/>
                <w:iCs w:val="0"/>
                <w:color w:val="auto"/>
                <w:sz w:val="21"/>
                <w:szCs w:val="21"/>
                <w:highlight w:val="none"/>
                <w:u w:val="none"/>
              </w:rPr>
            </w:pP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6AAD20BF">
            <w:pPr>
              <w:jc w:val="center"/>
              <w:rPr>
                <w:rFonts w:hint="eastAsia" w:ascii="宋体" w:hAnsi="宋体" w:eastAsia="宋体" w:cs="宋体"/>
                <w:b w:val="0"/>
                <w:bCs w:val="0"/>
                <w:i w:val="0"/>
                <w:iCs w:val="0"/>
                <w:color w:val="auto"/>
                <w:sz w:val="21"/>
                <w:szCs w:val="21"/>
                <w:highlight w:val="none"/>
                <w:u w:val="none"/>
              </w:rPr>
            </w:pPr>
          </w:p>
        </w:tc>
      </w:tr>
      <w:tr w14:paraId="59321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66C3EB46">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7"/>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04AFCE4">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SBF-A-CK-1</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5705D7EA">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走道补风</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06E90E5A">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防火分区A</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748728D">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防火分区A补风机房</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BC0A0E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GXF-9A</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5EDCAAD">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4825EF02">
            <w:pPr>
              <w:jc w:val="center"/>
              <w:rPr>
                <w:rFonts w:hint="eastAsia" w:ascii="宋体" w:hAnsi="宋体" w:eastAsia="宋体" w:cs="宋体"/>
                <w:b w:val="0"/>
                <w:bCs w:val="0"/>
                <w:i w:val="0"/>
                <w:iCs w:val="0"/>
                <w:color w:val="auto"/>
                <w:sz w:val="21"/>
                <w:szCs w:val="21"/>
                <w:highlight w:val="none"/>
                <w:u w:val="none"/>
              </w:rPr>
            </w:pPr>
          </w:p>
        </w:tc>
      </w:tr>
      <w:tr w14:paraId="4D54F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69B07816">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7"/>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3AB7650">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PFY-B-CK-1</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601456AB">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附属用房排烟风机</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645A0F4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防火分区B</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E53FD7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Style w:val="20"/>
                <w:rFonts w:hint="eastAsia" w:ascii="宋体" w:hAnsi="宋体" w:eastAsia="宋体" w:cs="宋体"/>
                <w:b w:val="0"/>
                <w:bCs w:val="0"/>
                <w:color w:val="auto"/>
                <w:sz w:val="21"/>
                <w:szCs w:val="21"/>
                <w:highlight w:val="none"/>
                <w:lang w:val="en-US" w:eastAsia="zh-CN" w:bidi="ar"/>
              </w:rPr>
              <w:t>防火分区B排烟机房</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AFCAA75">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GYF-11-1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4E5E5B4">
            <w:pPr>
              <w:jc w:val="center"/>
              <w:rPr>
                <w:rFonts w:hint="eastAsia" w:ascii="宋体" w:hAnsi="宋体" w:eastAsia="宋体" w:cs="宋体"/>
                <w:b w:val="0"/>
                <w:bCs w:val="0"/>
                <w:i w:val="0"/>
                <w:iCs w:val="0"/>
                <w:color w:val="auto"/>
                <w:sz w:val="21"/>
                <w:szCs w:val="21"/>
                <w:highlight w:val="none"/>
                <w:u w:val="none"/>
              </w:rPr>
            </w:pP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14481CE2">
            <w:pPr>
              <w:jc w:val="center"/>
              <w:rPr>
                <w:rFonts w:hint="eastAsia" w:ascii="宋体" w:hAnsi="宋体" w:eastAsia="宋体" w:cs="宋体"/>
                <w:b w:val="0"/>
                <w:bCs w:val="0"/>
                <w:i w:val="0"/>
                <w:iCs w:val="0"/>
                <w:color w:val="auto"/>
                <w:sz w:val="21"/>
                <w:szCs w:val="21"/>
                <w:highlight w:val="none"/>
                <w:u w:val="none"/>
              </w:rPr>
            </w:pPr>
          </w:p>
        </w:tc>
      </w:tr>
      <w:tr w14:paraId="6FB6D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5C04156F">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7"/>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9C0E140">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SBF-B-CK-1</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13B04905">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走道补风</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09499AD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防火分区B</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3983ED3">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防火分区B补风机房</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FA7BF70">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GXF-9A</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A685220">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48A56FE1">
            <w:pPr>
              <w:jc w:val="center"/>
              <w:rPr>
                <w:rFonts w:hint="eastAsia" w:ascii="宋体" w:hAnsi="宋体" w:eastAsia="宋体" w:cs="宋体"/>
                <w:b w:val="0"/>
                <w:bCs w:val="0"/>
                <w:i w:val="0"/>
                <w:iCs w:val="0"/>
                <w:color w:val="auto"/>
                <w:sz w:val="21"/>
                <w:szCs w:val="21"/>
                <w:highlight w:val="none"/>
                <w:u w:val="none"/>
              </w:rPr>
            </w:pPr>
          </w:p>
        </w:tc>
      </w:tr>
      <w:tr w14:paraId="4A809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24367320">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F73CD43">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PFY-C-CK-1</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773DEDAB">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附属用房排烟风机</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4D42010C">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防火分区C</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6E70E14B">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21"/>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防火分区C排烟机房</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4F588C7">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GYF-11-I</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684A482">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35730607">
            <w:pPr>
              <w:jc w:val="center"/>
              <w:rPr>
                <w:rFonts w:hint="eastAsia" w:ascii="宋体" w:hAnsi="宋体" w:eastAsia="宋体" w:cs="宋体"/>
                <w:b w:val="0"/>
                <w:bCs w:val="0"/>
                <w:i w:val="0"/>
                <w:iCs w:val="0"/>
                <w:color w:val="auto"/>
                <w:sz w:val="21"/>
                <w:szCs w:val="21"/>
                <w:highlight w:val="none"/>
                <w:u w:val="none"/>
              </w:rPr>
            </w:pPr>
          </w:p>
        </w:tc>
      </w:tr>
      <w:tr w14:paraId="2138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6CE229B9">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9"/>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A43772B">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SBF-C-CK-1</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18D8459A">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走道补风</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02A4924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防火分区C</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558A2F3">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21"/>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防火分区C补风机房</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08640B6">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GXF-9A</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981B56D">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10F3C4A3">
            <w:pPr>
              <w:jc w:val="center"/>
              <w:rPr>
                <w:rFonts w:hint="eastAsia" w:ascii="宋体" w:hAnsi="宋体" w:eastAsia="宋体" w:cs="宋体"/>
                <w:b w:val="0"/>
                <w:bCs w:val="0"/>
                <w:i w:val="0"/>
                <w:iCs w:val="0"/>
                <w:color w:val="auto"/>
                <w:sz w:val="21"/>
                <w:szCs w:val="21"/>
                <w:highlight w:val="none"/>
                <w:u w:val="none"/>
              </w:rPr>
            </w:pPr>
          </w:p>
        </w:tc>
      </w:tr>
      <w:tr w14:paraId="32C8E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5ECA16FC">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9"/>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BD2C316">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PFY-1-CK-1</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4BB5B138">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车库排烟风机</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32B037C6">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防火分区一</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51FA897">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highlight w:val="none"/>
                <w:u w:val="none"/>
              </w:rPr>
            </w:pPr>
            <w:r>
              <w:rPr>
                <w:rStyle w:val="22"/>
                <w:rFonts w:hint="eastAsia" w:ascii="宋体" w:hAnsi="宋体" w:eastAsia="宋体" w:cs="宋体"/>
                <w:b w:val="0"/>
                <w:bCs w:val="0"/>
                <w:color w:val="auto"/>
                <w:sz w:val="21"/>
                <w:szCs w:val="21"/>
                <w:highlight w:val="none"/>
                <w:lang w:val="en-US" w:eastAsia="zh-CN" w:bidi="ar"/>
              </w:rPr>
              <w:t>防火分区一排烟机房</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2BF64F0">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GYF-12-1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21168EA">
            <w:pPr>
              <w:jc w:val="center"/>
              <w:rPr>
                <w:rFonts w:hint="eastAsia" w:ascii="宋体" w:hAnsi="宋体" w:eastAsia="宋体" w:cs="宋体"/>
                <w:b w:val="0"/>
                <w:bCs w:val="0"/>
                <w:i w:val="0"/>
                <w:iCs w:val="0"/>
                <w:color w:val="auto"/>
                <w:sz w:val="21"/>
                <w:szCs w:val="21"/>
                <w:highlight w:val="none"/>
                <w:u w:val="none"/>
              </w:rPr>
            </w:pP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5F2C1DF6">
            <w:pPr>
              <w:jc w:val="center"/>
              <w:rPr>
                <w:rFonts w:hint="eastAsia" w:ascii="宋体" w:hAnsi="宋体" w:eastAsia="宋体" w:cs="宋体"/>
                <w:b w:val="0"/>
                <w:bCs w:val="0"/>
                <w:i w:val="0"/>
                <w:iCs w:val="0"/>
                <w:color w:val="auto"/>
                <w:sz w:val="21"/>
                <w:szCs w:val="21"/>
                <w:highlight w:val="none"/>
                <w:u w:val="none"/>
              </w:rPr>
            </w:pPr>
          </w:p>
        </w:tc>
      </w:tr>
      <w:tr w14:paraId="792D9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31D8F39A">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9"/>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327D24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SBF-1-CK-1</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6FBC9546">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防火分区一补风</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21DE022E">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防火分区一</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20ACC75">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防火分区一  补风机房</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C5772CA">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GXF-10A</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8E5446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4A98D5A5">
            <w:pPr>
              <w:jc w:val="center"/>
              <w:rPr>
                <w:rFonts w:hint="eastAsia" w:ascii="宋体" w:hAnsi="宋体" w:eastAsia="宋体" w:cs="宋体"/>
                <w:b w:val="0"/>
                <w:bCs w:val="0"/>
                <w:i w:val="0"/>
                <w:iCs w:val="0"/>
                <w:color w:val="auto"/>
                <w:sz w:val="21"/>
                <w:szCs w:val="21"/>
                <w:highlight w:val="none"/>
                <w:u w:val="none"/>
              </w:rPr>
            </w:pPr>
          </w:p>
        </w:tc>
      </w:tr>
      <w:tr w14:paraId="1793F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4709123B">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9"/>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5967DEC">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PFY-2-CK-1</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6C176D12">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车库排风排烟风机</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51E69CC6">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防火分区二</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2BA1B8A">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防火分区二排烟机房</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E0C353A">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GYF-9-S2</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3565A0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37217230">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吊装设减震吊架</w:t>
            </w:r>
          </w:p>
        </w:tc>
      </w:tr>
      <w:tr w14:paraId="4BA82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11D79C72">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8"/>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5A0553D">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PFY-2-CK-2</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012BB308">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车库排风排烟风机</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42635BAC">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防火分区二</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0926B49">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防火分区二排烟机房</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114A178">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GYF-9-S2</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DD2CC5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2DBF3A9A">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吊装设减震吊架</w:t>
            </w:r>
          </w:p>
        </w:tc>
      </w:tr>
      <w:tr w14:paraId="59EE5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7E5A2AFB">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7"/>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7CE648D">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PFY-2-CK-3</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013BC39A">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车库排风排烟风机</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594B74A4">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防火分区二</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619CB63">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防火分区二排烟机房</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B1D56A1">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GYF-9-S2</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908CA8D">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4178FBBB">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吊装设减震吊架</w:t>
            </w:r>
          </w:p>
        </w:tc>
      </w:tr>
      <w:tr w14:paraId="720F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44779AAE">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73B2026">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SBF-2-CK-1</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07C4DE5E">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防火分区二补风</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67828410">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防火分区二</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0044C88">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防火分区二  补风机房</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64168955">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GXF-13A</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553268C">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14819637">
            <w:pPr>
              <w:jc w:val="center"/>
              <w:rPr>
                <w:rFonts w:hint="eastAsia" w:ascii="宋体" w:hAnsi="宋体" w:eastAsia="宋体" w:cs="宋体"/>
                <w:b w:val="0"/>
                <w:bCs w:val="0"/>
                <w:i w:val="0"/>
                <w:iCs w:val="0"/>
                <w:color w:val="auto"/>
                <w:sz w:val="21"/>
                <w:szCs w:val="21"/>
                <w:highlight w:val="none"/>
                <w:u w:val="none"/>
              </w:rPr>
            </w:pPr>
          </w:p>
        </w:tc>
      </w:tr>
      <w:tr w14:paraId="5832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6"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413152E9">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018E98F">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PFY-3-CK-1</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13455FBD">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车库排风排烟风机</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6074A237">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防火分区三</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ED54DED">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防火分区三排烟机房</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A48B2F4">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GYF-8-S2</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99BF3E8">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6910CCF2">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吊装设减震吊架</w:t>
            </w:r>
          </w:p>
        </w:tc>
      </w:tr>
      <w:tr w14:paraId="4EA6F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001B458E">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D91BCBF">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SBF-3-CK-1</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763DF342">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车库补风</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382D48B4">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防火分区三</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2B3F7BB">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防火分区三补风机房</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0825F7F">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GXF-9A</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DBFD68D">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5E484CC7">
            <w:pPr>
              <w:jc w:val="center"/>
              <w:rPr>
                <w:rFonts w:hint="eastAsia" w:ascii="宋体" w:hAnsi="宋体" w:eastAsia="宋体" w:cs="宋体"/>
                <w:b w:val="0"/>
                <w:bCs w:val="0"/>
                <w:i w:val="0"/>
                <w:iCs w:val="0"/>
                <w:color w:val="auto"/>
                <w:sz w:val="21"/>
                <w:szCs w:val="21"/>
                <w:highlight w:val="none"/>
                <w:u w:val="none"/>
              </w:rPr>
            </w:pPr>
          </w:p>
        </w:tc>
      </w:tr>
      <w:tr w14:paraId="4A49F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7"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5469DC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10537F9">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PFY-3-CK-2</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69791B37">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车库排风排烟风机</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49B91FFE">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防火分区三</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414C7E1">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防火分区三排烟机房</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B6B8023">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GYF-8-S2</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9EDADAD">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06A28CE4">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吊装设减震吊架</w:t>
            </w:r>
          </w:p>
        </w:tc>
      </w:tr>
      <w:tr w14:paraId="065C7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36C4C1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5490131">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SBF-3-CK-2</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58310042">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车库补风</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6C3F3600">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防火分区三</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6BF09F3">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防火分区三补风机房</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6FC1BDF">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GXF-9A</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57D6F35">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62FC1559">
            <w:pPr>
              <w:jc w:val="center"/>
              <w:rPr>
                <w:rFonts w:hint="eastAsia" w:ascii="宋体" w:hAnsi="宋体" w:eastAsia="宋体" w:cs="宋体"/>
                <w:b w:val="0"/>
                <w:bCs w:val="0"/>
                <w:i w:val="0"/>
                <w:iCs w:val="0"/>
                <w:color w:val="auto"/>
                <w:sz w:val="21"/>
                <w:szCs w:val="21"/>
                <w:highlight w:val="none"/>
                <w:u w:val="none"/>
              </w:rPr>
            </w:pPr>
          </w:p>
        </w:tc>
      </w:tr>
      <w:tr w14:paraId="43233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43900345">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8"/>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7E56CBA6">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PFY-4-CK-1</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070C511D">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车库排风排烟风机</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3DE58608">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防火分区四</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88EBB8E">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防火分区四排烟机房</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4A38088">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GYF-9-S2</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CAF3A23">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7787AE5E">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吊装设减震吊架</w:t>
            </w:r>
          </w:p>
        </w:tc>
      </w:tr>
      <w:tr w14:paraId="00B30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40594375">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8"/>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474684C">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SBF-4-CK-1</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19AE7429">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车库补风</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044C3A45">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防火分区四</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A8F1829">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防火分区四补风机房</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125979A">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GXF-12A</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EB5DD50">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1BCBD2F0">
            <w:pPr>
              <w:jc w:val="center"/>
              <w:rPr>
                <w:rFonts w:hint="eastAsia" w:ascii="宋体" w:hAnsi="宋体" w:eastAsia="宋体" w:cs="宋体"/>
                <w:b w:val="0"/>
                <w:bCs w:val="0"/>
                <w:i w:val="0"/>
                <w:iCs w:val="0"/>
                <w:color w:val="auto"/>
                <w:sz w:val="21"/>
                <w:szCs w:val="21"/>
                <w:highlight w:val="none"/>
                <w:u w:val="none"/>
              </w:rPr>
            </w:pPr>
          </w:p>
        </w:tc>
      </w:tr>
      <w:tr w14:paraId="31F0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21442E73">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7"/>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79C078F6">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PFY-5-CK-1</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1FEE0134">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内走道排烟</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BE02FB7">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防火分区五</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70EBD7C">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21"/>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防火分区五排烟机房</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2E06DF1">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GYF-10-1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8500688">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1D1349DA">
            <w:pPr>
              <w:jc w:val="center"/>
              <w:rPr>
                <w:rFonts w:hint="eastAsia" w:ascii="宋体" w:hAnsi="宋体" w:eastAsia="宋体" w:cs="宋体"/>
                <w:b w:val="0"/>
                <w:bCs w:val="0"/>
                <w:i w:val="0"/>
                <w:iCs w:val="0"/>
                <w:color w:val="auto"/>
                <w:sz w:val="21"/>
                <w:szCs w:val="21"/>
                <w:highlight w:val="none"/>
                <w:u w:val="none"/>
              </w:rPr>
            </w:pPr>
          </w:p>
        </w:tc>
      </w:tr>
      <w:tr w14:paraId="55645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131EDCE6">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7"/>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FED6744">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BF-5-CK-1</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55C6D5F4">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内走道补风</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05B34245">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防火分区五</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5BA95BD">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防火分区五补风机房</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08EAF64">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GXF-8A</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682F8A8">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5B952499">
            <w:pPr>
              <w:jc w:val="center"/>
              <w:rPr>
                <w:rFonts w:hint="eastAsia" w:ascii="宋体" w:hAnsi="宋体" w:eastAsia="宋体" w:cs="宋体"/>
                <w:b w:val="0"/>
                <w:bCs w:val="0"/>
                <w:i w:val="0"/>
                <w:iCs w:val="0"/>
                <w:color w:val="auto"/>
                <w:sz w:val="21"/>
                <w:szCs w:val="21"/>
                <w:highlight w:val="none"/>
                <w:u w:val="none"/>
              </w:rPr>
            </w:pPr>
          </w:p>
        </w:tc>
      </w:tr>
      <w:tr w14:paraId="73589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79819C0B">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8"/>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397E2CB">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PFY-6-CK-1</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74A5F32C">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车库排风排烟风机</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505D197D">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防火分区六</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79B75A33">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防火分区六排烟机房</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8DC6E50">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GYF-8-S2</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7D28E7F">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249F6CBA">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吊装设减震吊架</w:t>
            </w:r>
          </w:p>
        </w:tc>
      </w:tr>
      <w:tr w14:paraId="1ABA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090D0EAE">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3596913C">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PFY-6-CK-2</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7C4DB2DC">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车库排风排烟风机</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8EBAFB4">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防火分区六</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83A096B">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防火分区六排烟机房</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7457300">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GYF-8-S2</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E07FBF0">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3DB6C2A3">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吊装设减震吊架</w:t>
            </w:r>
          </w:p>
        </w:tc>
      </w:tr>
      <w:tr w14:paraId="1277D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5E8B9C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B24D2BE">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SBF-6-CK-1</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3F66B2E6">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车库补风</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70A04BA2">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防火分区六</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608A54F">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防火分区六补风机房</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8639C1F">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GXF-9A</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D2AD7A9">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3FBA3A40">
            <w:pPr>
              <w:jc w:val="center"/>
              <w:rPr>
                <w:rFonts w:hint="eastAsia" w:ascii="宋体" w:hAnsi="宋体" w:eastAsia="宋体" w:cs="宋体"/>
                <w:b w:val="0"/>
                <w:bCs w:val="0"/>
                <w:i w:val="0"/>
                <w:iCs w:val="0"/>
                <w:color w:val="auto"/>
                <w:sz w:val="21"/>
                <w:szCs w:val="21"/>
                <w:highlight w:val="none"/>
                <w:u w:val="none"/>
              </w:rPr>
            </w:pPr>
          </w:p>
        </w:tc>
      </w:tr>
      <w:tr w14:paraId="4DB87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152D72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F0F0C54">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SBF-6-CK-2</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6993CD3D">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车库补风</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370D8F3F">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防火分区六</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847DA58">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防火分区六补风机房</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542F5EC3">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GXF-9A</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CD42A29">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2EC6B295">
            <w:pPr>
              <w:jc w:val="center"/>
              <w:rPr>
                <w:rFonts w:hint="eastAsia" w:ascii="宋体" w:hAnsi="宋体" w:eastAsia="宋体" w:cs="宋体"/>
                <w:b w:val="0"/>
                <w:bCs w:val="0"/>
                <w:i w:val="0"/>
                <w:iCs w:val="0"/>
                <w:color w:val="auto"/>
                <w:sz w:val="21"/>
                <w:szCs w:val="21"/>
                <w:highlight w:val="none"/>
                <w:u w:val="none"/>
              </w:rPr>
            </w:pPr>
          </w:p>
        </w:tc>
      </w:tr>
      <w:tr w14:paraId="055EF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1F745F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25FDA21F">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PF-1</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766CA282">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变配电室排风</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23BF1AA0">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变配电室</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086F4AF">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变配电室</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96B0B35">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GXF-5B</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1BB7113">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578AD6AB">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吊装设减震吊架</w:t>
            </w:r>
          </w:p>
        </w:tc>
      </w:tr>
      <w:tr w14:paraId="4C07F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57175B1F">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8"/>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8F9925B">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SF-1</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054EA162">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变配电室送风</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2743FC63">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变配电室</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7F2CCEF">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变配电室</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1E16449">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GXF-5B</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3081E21">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6E4CA9FC">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吊装设减震吊架</w:t>
            </w:r>
          </w:p>
        </w:tc>
      </w:tr>
      <w:tr w14:paraId="2259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43D54102">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C830EA0">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PF-2</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4387E43D">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生活泵房排风</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40CA8A3F">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生活泵房</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BA4BCBD">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生活泵房</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7E85AF0">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GXF-4B</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647474D">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3373E598">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吊装设减震吊架</w:t>
            </w:r>
          </w:p>
        </w:tc>
      </w:tr>
      <w:tr w14:paraId="3709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35194E5A">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8"/>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CBBB19E">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SF-2</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09AA28DC">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生活泵房送风</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68AE2D2E">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生活泵房</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F5951C2">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生活泵房</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499FD28">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GXF-4A</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FE0384B">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44BCA226">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吊装设减震吊架</w:t>
            </w:r>
          </w:p>
        </w:tc>
      </w:tr>
      <w:tr w14:paraId="31B6D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7732E77B">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6A029A8">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21"/>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PF-3</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2B438DC3">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消防泵房排风</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470D6CCC">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消防泵房</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5D92B597">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消防泵房</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A018CE0">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GXF-5B</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D777BAF">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5D5DF2C4">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吊装设减震吊架</w:t>
            </w:r>
          </w:p>
        </w:tc>
      </w:tr>
      <w:tr w14:paraId="1E78E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3B82AF64">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11DDB299">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SF-3</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1DBF234C">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21"/>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消防泵房送风</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17AED3F7">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消防泵房</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8CC600D">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消防泵房</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22D70B5C">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GXF-5A</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016C390">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21"/>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2A02D644">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吊装设减震吊架</w:t>
            </w:r>
          </w:p>
        </w:tc>
      </w:tr>
      <w:tr w14:paraId="3869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2482495E">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103F121">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PF-4</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29887387">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空调机房排风</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0D5D87F6">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空调机房</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0EC13290">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空调机房</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000EF47">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GXF-7B</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0EEA9F5">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145CD9FF">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吊装设减震吊架</w:t>
            </w:r>
          </w:p>
        </w:tc>
      </w:tr>
      <w:tr w14:paraId="73EC9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29BA3D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60009D28">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SF-4</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2F810ED9">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空调机房送风</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69F11D8E">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空调机房</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1EC667CE">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空调机房</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4338212F">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GXF-7B</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27D0E06">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6D8F7F93">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吊装设减震吊架</w:t>
            </w:r>
          </w:p>
        </w:tc>
      </w:tr>
      <w:tr w14:paraId="2329D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0E1C8CF8">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8"/>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33</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4405E3F0">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PF-5</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77F0F855">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换热站排风</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086D4301">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换热站</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5542005">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换热站</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12619AF2">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GXF-7A</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D7B7AE0">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26AE0C53">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吊装设减震吊架</w:t>
            </w:r>
          </w:p>
        </w:tc>
      </w:tr>
      <w:tr w14:paraId="66282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5366A5BB">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C85C2DA">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SF-5</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619BEEAF">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换热站送风</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4BC8BB72">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7"/>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换热站</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48550FB8">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换热站</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0AD022D5">
            <w:pPr>
              <w:keepNext w:val="0"/>
              <w:keepLines w:val="0"/>
              <w:widowControl/>
              <w:suppressLineNumbers w:val="0"/>
              <w:jc w:val="center"/>
              <w:textAlignment w:val="bottom"/>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GXF-7A</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E3B752D">
            <w:pPr>
              <w:jc w:val="center"/>
              <w:rPr>
                <w:rFonts w:hint="eastAsia" w:ascii="宋体" w:hAnsi="宋体" w:eastAsia="宋体" w:cs="宋体"/>
                <w:b w:val="0"/>
                <w:bCs w:val="0"/>
                <w:i w:val="0"/>
                <w:iCs w:val="0"/>
                <w:color w:val="auto"/>
                <w:sz w:val="21"/>
                <w:szCs w:val="21"/>
                <w:highlight w:val="none"/>
                <w:u w:val="none"/>
              </w:rPr>
            </w:pP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72AF0AB8">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吊装设减震吊架</w:t>
            </w:r>
          </w:p>
        </w:tc>
      </w:tr>
      <w:tr w14:paraId="1FD11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42566572">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0E47E849">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PF-1200</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01BBACA8">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配电室排风</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205D7221">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配电室</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251C2594">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9"/>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配电室</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199C463">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PF-1200</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8AFB8E4">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23"/>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054B0080">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安装单层百叶400*250</w:t>
            </w:r>
          </w:p>
        </w:tc>
      </w:tr>
      <w:tr w14:paraId="57B46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461" w:type="dxa"/>
            <w:tcBorders>
              <w:top w:val="single" w:color="000000" w:sz="4" w:space="0"/>
              <w:left w:val="single" w:color="000000" w:sz="4" w:space="0"/>
              <w:bottom w:val="single" w:color="000000" w:sz="4" w:space="0"/>
              <w:right w:val="single" w:color="000000" w:sz="4" w:space="0"/>
            </w:tcBorders>
            <w:noWrap w:val="0"/>
            <w:vAlign w:val="center"/>
          </w:tcPr>
          <w:p w14:paraId="01E062EC">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Style w:val="18"/>
                <w:rFonts w:hint="eastAsia" w:ascii="宋体" w:hAnsi="宋体" w:eastAsia="宋体" w:cs="宋体"/>
                <w:color w:val="auto"/>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36</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14:paraId="596FFC7B">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PF-500</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29701748">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21"/>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配电室排风</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14:paraId="728896D7">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21"/>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配电室</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14:paraId="3839C526">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21"/>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配电室</w:t>
            </w:r>
          </w:p>
        </w:tc>
        <w:tc>
          <w:tcPr>
            <w:tcW w:w="1160" w:type="dxa"/>
            <w:tcBorders>
              <w:top w:val="single" w:color="000000" w:sz="4" w:space="0"/>
              <w:left w:val="single" w:color="000000" w:sz="4" w:space="0"/>
              <w:bottom w:val="single" w:color="000000" w:sz="4" w:space="0"/>
              <w:right w:val="single" w:color="000000" w:sz="4" w:space="0"/>
            </w:tcBorders>
            <w:noWrap w:val="0"/>
            <w:vAlign w:val="center"/>
          </w:tcPr>
          <w:p w14:paraId="3B356E98">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18"/>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PF-500</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FCA2B5C">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Style w:val="23"/>
                <w:rFonts w:hint="eastAsia" w:ascii="宋体" w:hAnsi="宋体" w:eastAsia="宋体" w:cs="宋体"/>
                <w:b w:val="0"/>
                <w:bCs w:val="0"/>
                <w:color w:val="auto"/>
                <w:sz w:val="21"/>
                <w:szCs w:val="21"/>
                <w:highlight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w:t>
            </w:r>
          </w:p>
        </w:tc>
        <w:tc>
          <w:tcPr>
            <w:tcW w:w="1778" w:type="dxa"/>
            <w:tcBorders>
              <w:top w:val="single" w:color="000000" w:sz="4" w:space="0"/>
              <w:left w:val="single" w:color="000000" w:sz="4" w:space="0"/>
              <w:bottom w:val="single" w:color="000000" w:sz="4" w:space="0"/>
              <w:right w:val="single" w:color="000000" w:sz="4" w:space="0"/>
            </w:tcBorders>
            <w:noWrap w:val="0"/>
            <w:vAlign w:val="center"/>
          </w:tcPr>
          <w:p w14:paraId="7710CBAE">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安装单层百叶320*200</w:t>
            </w:r>
          </w:p>
        </w:tc>
      </w:tr>
    </w:tbl>
    <w:p w14:paraId="5BCDDE3B">
      <w:pPr>
        <w:bidi w:val="0"/>
        <w:jc w:val="center"/>
        <w:rPr>
          <w:rFonts w:hint="eastAsia" w:ascii="宋体" w:hAnsi="宋体" w:eastAsia="宋体" w:cs="宋体"/>
          <w:color w:val="auto"/>
          <w:sz w:val="21"/>
          <w:szCs w:val="21"/>
          <w:highlight w:val="none"/>
          <w:lang w:val="en-US" w:eastAsia="zh-CN"/>
        </w:rPr>
      </w:pPr>
    </w:p>
    <w:p w14:paraId="0AD9B658">
      <w:pPr>
        <w:bidi w:val="0"/>
        <w:jc w:val="center"/>
        <w:rPr>
          <w:rFonts w:hint="eastAsia" w:ascii="宋体" w:hAnsi="宋体" w:eastAsia="宋体" w:cs="宋体"/>
          <w:color w:val="auto"/>
          <w:sz w:val="21"/>
          <w:szCs w:val="21"/>
          <w:highlight w:val="none"/>
          <w:lang w:val="en-US" w:eastAsia="zh-CN"/>
        </w:rPr>
      </w:pPr>
    </w:p>
    <w:p w14:paraId="3DCC721B">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r>
        <w:rPr>
          <w:rFonts w:hint="eastAsia" w:ascii="宋体" w:hAnsi="宋体" w:eastAsia="宋体" w:cs="宋体"/>
          <w:b/>
          <w:bCs/>
          <w:color w:val="auto"/>
          <w:sz w:val="21"/>
          <w:szCs w:val="21"/>
          <w:highlight w:val="none"/>
          <w:lang w:val="en-US" w:eastAsia="zh-CN"/>
        </w:rPr>
        <w:t>一标段给水泵房</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5"/>
        <w:gridCol w:w="998"/>
        <w:gridCol w:w="1822"/>
        <w:gridCol w:w="885"/>
        <w:gridCol w:w="1483"/>
        <w:gridCol w:w="3694"/>
      </w:tblGrid>
      <w:tr w14:paraId="44846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895" w:type="dxa"/>
            <w:vMerge w:val="restart"/>
            <w:tcBorders>
              <w:top w:val="single" w:color="000000" w:sz="4" w:space="0"/>
              <w:left w:val="single" w:color="000000" w:sz="4" w:space="0"/>
              <w:bottom w:val="single" w:color="000000" w:sz="4" w:space="0"/>
              <w:right w:val="single" w:color="000000" w:sz="4" w:space="0"/>
            </w:tcBorders>
            <w:noWrap w:val="0"/>
            <w:vAlign w:val="center"/>
          </w:tcPr>
          <w:p w14:paraId="78406836">
            <w:pPr>
              <w:jc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序号</w:t>
            </w:r>
          </w:p>
        </w:tc>
        <w:tc>
          <w:tcPr>
            <w:tcW w:w="998" w:type="dxa"/>
            <w:vMerge w:val="restart"/>
            <w:tcBorders>
              <w:top w:val="single" w:color="000000" w:sz="4" w:space="0"/>
              <w:left w:val="single" w:color="000000" w:sz="4" w:space="0"/>
              <w:bottom w:val="single" w:color="000000" w:sz="4" w:space="0"/>
              <w:right w:val="single" w:color="000000" w:sz="4" w:space="0"/>
            </w:tcBorders>
            <w:noWrap w:val="0"/>
            <w:vAlign w:val="center"/>
          </w:tcPr>
          <w:p w14:paraId="1D538918">
            <w:pPr>
              <w:keepNext w:val="0"/>
              <w:keepLines w:val="0"/>
              <w:widowControl/>
              <w:suppressLineNumbers w:val="0"/>
              <w:jc w:val="center"/>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  称</w:t>
            </w:r>
          </w:p>
        </w:tc>
        <w:tc>
          <w:tcPr>
            <w:tcW w:w="18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024F44B">
            <w:pPr>
              <w:keepNext w:val="0"/>
              <w:keepLines w:val="0"/>
              <w:widowControl/>
              <w:suppressLineNumbers w:val="0"/>
              <w:jc w:val="center"/>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设备型号及配置</w:t>
            </w:r>
          </w:p>
        </w:tc>
        <w:tc>
          <w:tcPr>
            <w:tcW w:w="8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3442DED">
            <w:pPr>
              <w:keepNext w:val="0"/>
              <w:keepLines w:val="0"/>
              <w:widowControl/>
              <w:suppressLineNumbers w:val="0"/>
              <w:jc w:val="center"/>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483" w:type="dxa"/>
            <w:vMerge w:val="restart"/>
            <w:tcBorders>
              <w:top w:val="single" w:color="000000" w:sz="4" w:space="0"/>
              <w:left w:val="single" w:color="000000" w:sz="4" w:space="0"/>
              <w:bottom w:val="single" w:color="000000" w:sz="4" w:space="0"/>
              <w:right w:val="single" w:color="000000" w:sz="4" w:space="0"/>
            </w:tcBorders>
            <w:noWrap w:val="0"/>
            <w:vAlign w:val="center"/>
          </w:tcPr>
          <w:p w14:paraId="1C15C0E8">
            <w:pPr>
              <w:keepNext w:val="0"/>
              <w:keepLines w:val="0"/>
              <w:widowControl/>
              <w:suppressLineNumbers w:val="0"/>
              <w:jc w:val="center"/>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3694" w:type="dxa"/>
            <w:vMerge w:val="restart"/>
            <w:tcBorders>
              <w:top w:val="single" w:color="000000" w:sz="4" w:space="0"/>
              <w:left w:val="single" w:color="000000" w:sz="4" w:space="0"/>
              <w:bottom w:val="single" w:color="000000" w:sz="4" w:space="0"/>
              <w:right w:val="single" w:color="000000" w:sz="4" w:space="0"/>
            </w:tcBorders>
            <w:noWrap w:val="0"/>
            <w:vAlign w:val="center"/>
          </w:tcPr>
          <w:p w14:paraId="6612B752">
            <w:pPr>
              <w:keepNext w:val="0"/>
              <w:keepLines w:val="0"/>
              <w:widowControl/>
              <w:suppressLineNumbers w:val="0"/>
              <w:jc w:val="center"/>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49DAE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79A626">
            <w:pPr>
              <w:jc w:val="center"/>
              <w:rPr>
                <w:rFonts w:hint="eastAsia" w:ascii="宋体" w:hAnsi="宋体" w:eastAsia="宋体" w:cs="宋体"/>
                <w:i w:val="0"/>
                <w:iCs w:val="0"/>
                <w:color w:val="auto"/>
                <w:sz w:val="21"/>
                <w:szCs w:val="21"/>
                <w:highlight w:val="none"/>
                <w:u w:val="none"/>
              </w:rPr>
            </w:pP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DE7363">
            <w:pPr>
              <w:jc w:val="center"/>
              <w:rPr>
                <w:rFonts w:hint="eastAsia" w:ascii="宋体" w:hAnsi="宋体" w:eastAsia="宋体" w:cs="宋体"/>
                <w:i w:val="0"/>
                <w:iCs w:val="0"/>
                <w:color w:val="auto"/>
                <w:sz w:val="21"/>
                <w:szCs w:val="21"/>
                <w:highlight w:val="none"/>
                <w:u w:val="none"/>
              </w:rPr>
            </w:pPr>
          </w:p>
        </w:tc>
        <w:tc>
          <w:tcPr>
            <w:tcW w:w="18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4356CF">
            <w:pPr>
              <w:jc w:val="center"/>
              <w:rPr>
                <w:rFonts w:hint="eastAsia" w:ascii="宋体" w:hAnsi="宋体" w:eastAsia="宋体" w:cs="宋体"/>
                <w:i w:val="0"/>
                <w:iCs w:val="0"/>
                <w:color w:val="auto"/>
                <w:sz w:val="21"/>
                <w:szCs w:val="21"/>
                <w:highlight w:val="none"/>
                <w:u w:val="none"/>
              </w:rPr>
            </w:pPr>
          </w:p>
        </w:tc>
        <w:tc>
          <w:tcPr>
            <w:tcW w:w="8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B54397">
            <w:pPr>
              <w:jc w:val="center"/>
              <w:rPr>
                <w:rFonts w:hint="eastAsia" w:ascii="宋体" w:hAnsi="宋体" w:eastAsia="宋体" w:cs="宋体"/>
                <w:i w:val="0"/>
                <w:iCs w:val="0"/>
                <w:color w:val="auto"/>
                <w:sz w:val="21"/>
                <w:szCs w:val="21"/>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11C6A">
            <w:pPr>
              <w:jc w:val="center"/>
              <w:rPr>
                <w:rFonts w:hint="eastAsia" w:ascii="宋体" w:hAnsi="宋体" w:eastAsia="宋体" w:cs="宋体"/>
                <w:i w:val="0"/>
                <w:iCs w:val="0"/>
                <w:color w:val="auto"/>
                <w:sz w:val="21"/>
                <w:szCs w:val="21"/>
                <w:highlight w:val="none"/>
                <w:u w:val="none"/>
              </w:rPr>
            </w:pPr>
          </w:p>
        </w:tc>
        <w:tc>
          <w:tcPr>
            <w:tcW w:w="36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A4FB02">
            <w:pPr>
              <w:jc w:val="center"/>
              <w:rPr>
                <w:rFonts w:hint="eastAsia" w:ascii="宋体" w:hAnsi="宋体" w:eastAsia="宋体" w:cs="宋体"/>
                <w:i w:val="0"/>
                <w:iCs w:val="0"/>
                <w:color w:val="auto"/>
                <w:sz w:val="21"/>
                <w:szCs w:val="21"/>
                <w:highlight w:val="none"/>
                <w:u w:val="none"/>
              </w:rPr>
            </w:pPr>
          </w:p>
        </w:tc>
      </w:tr>
      <w:tr w14:paraId="4D8A0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895" w:type="dxa"/>
            <w:vMerge w:val="restart"/>
            <w:tcBorders>
              <w:top w:val="single" w:color="000000" w:sz="4" w:space="0"/>
              <w:left w:val="single" w:color="000000" w:sz="4" w:space="0"/>
              <w:bottom w:val="single" w:color="000000" w:sz="4" w:space="0"/>
              <w:right w:val="single" w:color="000000" w:sz="4" w:space="0"/>
            </w:tcBorders>
            <w:noWrap w:val="0"/>
            <w:vAlign w:val="center"/>
          </w:tcPr>
          <w:p w14:paraId="18390B7C">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99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299329">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无负压智能变速</w:t>
            </w:r>
          </w:p>
        </w:tc>
        <w:tc>
          <w:tcPr>
            <w:tcW w:w="1822" w:type="dxa"/>
            <w:tcBorders>
              <w:top w:val="single" w:color="000000" w:sz="4" w:space="0"/>
              <w:left w:val="single" w:color="000000" w:sz="4" w:space="0"/>
              <w:right w:val="single" w:color="000000" w:sz="4" w:space="0"/>
            </w:tcBorders>
            <w:noWrap w:val="0"/>
            <w:vAlign w:val="center"/>
          </w:tcPr>
          <w:p w14:paraId="58152862">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设备型号：SLBW184-</w:t>
            </w:r>
          </w:p>
        </w:tc>
        <w:tc>
          <w:tcPr>
            <w:tcW w:w="885" w:type="dxa"/>
            <w:tcBorders>
              <w:top w:val="single" w:color="000000" w:sz="4" w:space="0"/>
              <w:left w:val="single" w:color="000000" w:sz="4" w:space="0"/>
              <w:right w:val="single" w:color="000000" w:sz="4" w:space="0"/>
            </w:tcBorders>
            <w:noWrap w:val="0"/>
            <w:vAlign w:val="center"/>
          </w:tcPr>
          <w:p w14:paraId="1D6B3CED">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4套</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0CA94A0B">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694" w:type="dxa"/>
            <w:tcBorders>
              <w:top w:val="single" w:color="000000" w:sz="4" w:space="0"/>
              <w:left w:val="single" w:color="000000" w:sz="4" w:space="0"/>
              <w:bottom w:val="single" w:color="000000" w:sz="4" w:space="0"/>
              <w:right w:val="single" w:color="000000" w:sz="4" w:space="0"/>
            </w:tcBorders>
            <w:noWrap w:val="0"/>
            <w:vAlign w:val="center"/>
          </w:tcPr>
          <w:p w14:paraId="6FD4E68B">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设备集成智能化控制，具备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无负压功能、变量变压功能、</w:t>
            </w:r>
          </w:p>
        </w:tc>
      </w:tr>
      <w:tr w14:paraId="266DE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7712C3">
            <w:pPr>
              <w:jc w:val="center"/>
              <w:rPr>
                <w:rFonts w:hint="eastAsia" w:ascii="宋体" w:hAnsi="宋体" w:eastAsia="宋体" w:cs="宋体"/>
                <w:i w:val="0"/>
                <w:iCs w:val="0"/>
                <w:color w:val="auto"/>
                <w:sz w:val="21"/>
                <w:szCs w:val="21"/>
                <w:highlight w:val="none"/>
                <w:u w:val="none"/>
              </w:rPr>
            </w:pPr>
          </w:p>
        </w:tc>
        <w:tc>
          <w:tcPr>
            <w:tcW w:w="9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8F903A">
            <w:pPr>
              <w:jc w:val="center"/>
              <w:rPr>
                <w:rFonts w:hint="eastAsia" w:ascii="宋体" w:hAnsi="宋体" w:eastAsia="宋体" w:cs="宋体"/>
                <w:i w:val="0"/>
                <w:iCs w:val="0"/>
                <w:color w:val="auto"/>
                <w:sz w:val="21"/>
                <w:szCs w:val="21"/>
                <w:highlight w:val="none"/>
                <w:u w:val="none"/>
              </w:rPr>
            </w:pPr>
          </w:p>
        </w:tc>
        <w:tc>
          <w:tcPr>
            <w:tcW w:w="1822" w:type="dxa"/>
            <w:tcBorders>
              <w:top w:val="single" w:color="000000" w:sz="4" w:space="0"/>
              <w:left w:val="single" w:color="000000" w:sz="4" w:space="0"/>
              <w:bottom w:val="single" w:color="auto" w:sz="4" w:space="0"/>
              <w:right w:val="single" w:color="000000" w:sz="4" w:space="0"/>
            </w:tcBorders>
            <w:noWrap w:val="0"/>
            <w:vAlign w:val="center"/>
          </w:tcPr>
          <w:p w14:paraId="4BAAF936">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水泵型号：SLBW90-2</w:t>
            </w:r>
          </w:p>
        </w:tc>
        <w:tc>
          <w:tcPr>
            <w:tcW w:w="885" w:type="dxa"/>
            <w:tcBorders>
              <w:top w:val="single" w:color="000000" w:sz="4" w:space="0"/>
              <w:left w:val="single" w:color="000000" w:sz="4" w:space="0"/>
              <w:bottom w:val="single" w:color="auto" w:sz="4" w:space="0"/>
              <w:right w:val="single" w:color="000000" w:sz="4" w:space="0"/>
            </w:tcBorders>
            <w:noWrap w:val="0"/>
            <w:vAlign w:val="center"/>
          </w:tcPr>
          <w:p w14:paraId="4C1434F2">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5台</w:t>
            </w:r>
          </w:p>
        </w:tc>
        <w:tc>
          <w:tcPr>
            <w:tcW w:w="1483" w:type="dxa"/>
            <w:tcBorders>
              <w:top w:val="single" w:color="000000" w:sz="4" w:space="0"/>
              <w:left w:val="single" w:color="000000" w:sz="4" w:space="0"/>
              <w:bottom w:val="single" w:color="auto" w:sz="4" w:space="0"/>
              <w:right w:val="single" w:color="000000" w:sz="4" w:space="0"/>
            </w:tcBorders>
            <w:noWrap w:val="0"/>
            <w:vAlign w:val="center"/>
          </w:tcPr>
          <w:p w14:paraId="2BCE7D4F">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694" w:type="dxa"/>
            <w:tcBorders>
              <w:top w:val="single" w:color="000000" w:sz="4" w:space="0"/>
              <w:left w:val="single" w:color="000000" w:sz="4" w:space="0"/>
              <w:bottom w:val="single" w:color="000000" w:sz="4" w:space="0"/>
              <w:right w:val="single" w:color="000000" w:sz="4" w:space="0"/>
            </w:tcBorders>
            <w:noWrap w:val="0"/>
            <w:vAlign w:val="center"/>
          </w:tcPr>
          <w:p w14:paraId="53263CE3">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随控糊系绫频器一拖一</w:t>
            </w:r>
          </w:p>
        </w:tc>
      </w:tr>
    </w:tbl>
    <w:p w14:paraId="7DA33FCB">
      <w:pPr>
        <w:bidi w:val="0"/>
        <w:jc w:val="center"/>
        <w:rPr>
          <w:rFonts w:hint="eastAsia" w:ascii="宋体" w:hAnsi="宋体" w:eastAsia="宋体" w:cs="宋体"/>
          <w:color w:val="auto"/>
          <w:sz w:val="21"/>
          <w:szCs w:val="21"/>
          <w:highlight w:val="none"/>
          <w:lang w:val="en-US" w:eastAsia="zh-CN"/>
        </w:rPr>
      </w:pPr>
    </w:p>
    <w:p w14:paraId="5340D340">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一标段地库消防泵房</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0"/>
        <w:gridCol w:w="2297"/>
        <w:gridCol w:w="3963"/>
        <w:gridCol w:w="726"/>
        <w:gridCol w:w="881"/>
        <w:gridCol w:w="920"/>
      </w:tblGrid>
      <w:tr w14:paraId="0A07F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1B87145F">
            <w:pPr>
              <w:keepNext w:val="0"/>
              <w:keepLines w:val="0"/>
              <w:widowControl/>
              <w:suppressLineNumbers w:val="0"/>
              <w:jc w:val="center"/>
              <w:textAlignment w:val="top"/>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2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51D6922">
            <w:pPr>
              <w:keepNext w:val="0"/>
              <w:keepLines w:val="0"/>
              <w:widowControl/>
              <w:suppressLineNumbers w:val="0"/>
              <w:jc w:val="center"/>
              <w:textAlignment w:val="top"/>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名  称</w:t>
            </w:r>
          </w:p>
        </w:tc>
        <w:tc>
          <w:tcPr>
            <w:tcW w:w="3963" w:type="dxa"/>
            <w:vMerge w:val="restart"/>
            <w:tcBorders>
              <w:top w:val="single" w:color="000000" w:sz="4" w:space="0"/>
              <w:left w:val="single" w:color="000000" w:sz="4" w:space="0"/>
              <w:bottom w:val="single" w:color="000000" w:sz="4" w:space="0"/>
              <w:right w:val="single" w:color="000000" w:sz="4" w:space="0"/>
            </w:tcBorders>
            <w:noWrap w:val="0"/>
            <w:vAlign w:val="center"/>
          </w:tcPr>
          <w:p w14:paraId="2D39CEFE">
            <w:pPr>
              <w:keepNext w:val="0"/>
              <w:keepLines w:val="0"/>
              <w:widowControl/>
              <w:suppressLineNumbers w:val="0"/>
              <w:jc w:val="center"/>
              <w:textAlignment w:val="top"/>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规 格 型 号</w:t>
            </w:r>
          </w:p>
        </w:tc>
        <w:tc>
          <w:tcPr>
            <w:tcW w:w="726" w:type="dxa"/>
            <w:vMerge w:val="restart"/>
            <w:tcBorders>
              <w:top w:val="single" w:color="000000" w:sz="4" w:space="0"/>
              <w:left w:val="single" w:color="000000" w:sz="4" w:space="0"/>
              <w:bottom w:val="single" w:color="000000" w:sz="4" w:space="0"/>
              <w:right w:val="single" w:color="000000" w:sz="4" w:space="0"/>
            </w:tcBorders>
            <w:noWrap w:val="0"/>
            <w:vAlign w:val="center"/>
          </w:tcPr>
          <w:p w14:paraId="43CB57A0">
            <w:pPr>
              <w:keepNext w:val="0"/>
              <w:keepLines w:val="0"/>
              <w:widowControl/>
              <w:suppressLineNumbers w:val="0"/>
              <w:jc w:val="center"/>
              <w:textAlignment w:val="top"/>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8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008207D">
            <w:pPr>
              <w:keepNext w:val="0"/>
              <w:keepLines w:val="0"/>
              <w:widowControl/>
              <w:suppressLineNumbers w:val="0"/>
              <w:jc w:val="center"/>
              <w:textAlignment w:val="top"/>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920" w:type="dxa"/>
            <w:vMerge w:val="restart"/>
            <w:tcBorders>
              <w:top w:val="single" w:color="000000" w:sz="4" w:space="0"/>
              <w:left w:val="single" w:color="000000" w:sz="4" w:space="0"/>
              <w:bottom w:val="single" w:color="000000" w:sz="4" w:space="0"/>
              <w:right w:val="single" w:color="000000" w:sz="4" w:space="0"/>
            </w:tcBorders>
            <w:noWrap w:val="0"/>
            <w:vAlign w:val="center"/>
          </w:tcPr>
          <w:p w14:paraId="68114956">
            <w:pPr>
              <w:keepNext w:val="0"/>
              <w:keepLines w:val="0"/>
              <w:widowControl/>
              <w:suppressLineNumbers w:val="0"/>
              <w:jc w:val="center"/>
              <w:textAlignment w:val="top"/>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0F38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F1538">
            <w:pPr>
              <w:jc w:val="center"/>
              <w:rPr>
                <w:rFonts w:hint="eastAsia" w:ascii="宋体" w:hAnsi="宋体" w:eastAsia="宋体" w:cs="宋体"/>
                <w:i w:val="0"/>
                <w:iCs w:val="0"/>
                <w:color w:val="auto"/>
                <w:kern w:val="0"/>
                <w:sz w:val="21"/>
                <w:szCs w:val="21"/>
                <w:highlight w:val="none"/>
                <w:u w:val="none"/>
                <w:lang w:val="en-US" w:eastAsia="zh-CN" w:bidi="ar"/>
              </w:rPr>
            </w:pPr>
          </w:p>
        </w:tc>
        <w:tc>
          <w:tcPr>
            <w:tcW w:w="22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0124D1">
            <w:pPr>
              <w:jc w:val="center"/>
              <w:rPr>
                <w:rFonts w:hint="eastAsia" w:ascii="宋体" w:hAnsi="宋体" w:eastAsia="宋体" w:cs="宋体"/>
                <w:i w:val="0"/>
                <w:iCs w:val="0"/>
                <w:color w:val="auto"/>
                <w:kern w:val="0"/>
                <w:sz w:val="21"/>
                <w:szCs w:val="21"/>
                <w:highlight w:val="none"/>
                <w:u w:val="none"/>
                <w:lang w:val="en-US" w:eastAsia="zh-CN" w:bidi="ar"/>
              </w:rPr>
            </w:pPr>
          </w:p>
        </w:tc>
        <w:tc>
          <w:tcPr>
            <w:tcW w:w="39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377AF">
            <w:pPr>
              <w:jc w:val="center"/>
              <w:rPr>
                <w:rFonts w:hint="eastAsia" w:ascii="宋体" w:hAnsi="宋体" w:eastAsia="宋体" w:cs="宋体"/>
                <w:i w:val="0"/>
                <w:iCs w:val="0"/>
                <w:color w:val="auto"/>
                <w:kern w:val="0"/>
                <w:sz w:val="21"/>
                <w:szCs w:val="21"/>
                <w:highlight w:val="none"/>
                <w:u w:val="none"/>
                <w:lang w:val="en-US" w:eastAsia="zh-CN" w:bidi="ar"/>
              </w:rPr>
            </w:pPr>
          </w:p>
        </w:tc>
        <w:tc>
          <w:tcPr>
            <w:tcW w:w="7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7E80B">
            <w:pPr>
              <w:jc w:val="center"/>
              <w:rPr>
                <w:rFonts w:hint="eastAsia" w:ascii="宋体" w:hAnsi="宋体" w:eastAsia="宋体" w:cs="宋体"/>
                <w:i w:val="0"/>
                <w:iCs w:val="0"/>
                <w:color w:val="auto"/>
                <w:kern w:val="0"/>
                <w:sz w:val="21"/>
                <w:szCs w:val="21"/>
                <w:highlight w:val="none"/>
                <w:u w:val="none"/>
                <w:lang w:val="en-US" w:eastAsia="zh-CN" w:bidi="ar"/>
              </w:rPr>
            </w:pPr>
          </w:p>
        </w:tc>
        <w:tc>
          <w:tcPr>
            <w:tcW w:w="8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4463D8">
            <w:pPr>
              <w:jc w:val="center"/>
              <w:rPr>
                <w:rFonts w:hint="eastAsia" w:ascii="宋体" w:hAnsi="宋体" w:eastAsia="宋体" w:cs="宋体"/>
                <w:i w:val="0"/>
                <w:iCs w:val="0"/>
                <w:color w:val="auto"/>
                <w:kern w:val="0"/>
                <w:sz w:val="21"/>
                <w:szCs w:val="21"/>
                <w:highlight w:val="none"/>
                <w:u w:val="none"/>
                <w:lang w:val="en-US" w:eastAsia="zh-CN" w:bidi="ar"/>
              </w:rPr>
            </w:pPr>
          </w:p>
        </w:tc>
        <w:tc>
          <w:tcPr>
            <w:tcW w:w="9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39663">
            <w:pPr>
              <w:jc w:val="center"/>
              <w:rPr>
                <w:rFonts w:hint="eastAsia" w:ascii="宋体" w:hAnsi="宋体" w:eastAsia="宋体" w:cs="宋体"/>
                <w:i w:val="0"/>
                <w:iCs w:val="0"/>
                <w:color w:val="auto"/>
                <w:kern w:val="0"/>
                <w:sz w:val="21"/>
                <w:szCs w:val="21"/>
                <w:highlight w:val="none"/>
                <w:u w:val="none"/>
                <w:lang w:val="en-US" w:eastAsia="zh-CN" w:bidi="ar"/>
              </w:rPr>
            </w:pPr>
          </w:p>
        </w:tc>
      </w:tr>
      <w:tr w14:paraId="700B4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73061D37">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297" w:type="dxa"/>
            <w:tcBorders>
              <w:top w:val="single" w:color="000000" w:sz="4" w:space="0"/>
              <w:left w:val="single" w:color="000000" w:sz="4" w:space="0"/>
              <w:bottom w:val="single" w:color="000000" w:sz="4" w:space="0"/>
              <w:right w:val="single" w:color="000000" w:sz="4" w:space="0"/>
            </w:tcBorders>
            <w:noWrap w:val="0"/>
            <w:vAlign w:val="center"/>
          </w:tcPr>
          <w:p w14:paraId="35A55507">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室内用消火栓加压泵</w:t>
            </w:r>
          </w:p>
        </w:tc>
        <w:tc>
          <w:tcPr>
            <w:tcW w:w="3963" w:type="dxa"/>
            <w:tcBorders>
              <w:top w:val="single" w:color="000000" w:sz="4" w:space="0"/>
              <w:left w:val="single" w:color="000000" w:sz="4" w:space="0"/>
              <w:bottom w:val="single" w:color="000000" w:sz="4" w:space="0"/>
              <w:right w:val="single" w:color="000000" w:sz="4" w:space="0"/>
            </w:tcBorders>
            <w:noWrap w:val="0"/>
            <w:vAlign w:val="center"/>
          </w:tcPr>
          <w:p w14:paraId="07BF37DF">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Q=0~40L/s    H=80m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N=55KW                一用一备</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56EC02C8">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1E6823B">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C96D0C5">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p>
        </w:tc>
      </w:tr>
      <w:tr w14:paraId="03899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005CAE3E">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297" w:type="dxa"/>
            <w:tcBorders>
              <w:top w:val="single" w:color="000000" w:sz="4" w:space="0"/>
              <w:left w:val="single" w:color="000000" w:sz="4" w:space="0"/>
              <w:bottom w:val="single" w:color="000000" w:sz="4" w:space="0"/>
              <w:right w:val="single" w:color="000000" w:sz="4" w:space="0"/>
            </w:tcBorders>
            <w:noWrap w:val="0"/>
            <w:vAlign w:val="center"/>
          </w:tcPr>
          <w:p w14:paraId="18517860">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自动喷洒加压泵加压泵</w:t>
            </w:r>
          </w:p>
        </w:tc>
        <w:tc>
          <w:tcPr>
            <w:tcW w:w="3963" w:type="dxa"/>
            <w:tcBorders>
              <w:top w:val="single" w:color="000000" w:sz="4" w:space="0"/>
              <w:left w:val="single" w:color="000000" w:sz="4" w:space="0"/>
              <w:bottom w:val="single" w:color="000000" w:sz="4" w:space="0"/>
              <w:right w:val="single" w:color="000000" w:sz="4" w:space="0"/>
            </w:tcBorders>
            <w:noWrap w:val="0"/>
            <w:vAlign w:val="center"/>
          </w:tcPr>
          <w:p w14:paraId="36B94D1A">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Q=0~45L/s    H=90m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N=75KW               一用一备</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02038F85">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BF4B01C">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1614EBE8">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p>
        </w:tc>
      </w:tr>
      <w:tr w14:paraId="2A9BB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14:paraId="03B25FC8">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2297" w:type="dxa"/>
            <w:tcBorders>
              <w:top w:val="single" w:color="000000" w:sz="4" w:space="0"/>
              <w:left w:val="single" w:color="000000" w:sz="4" w:space="0"/>
              <w:bottom w:val="single" w:color="000000" w:sz="4" w:space="0"/>
              <w:right w:val="single" w:color="000000" w:sz="4" w:space="0"/>
            </w:tcBorders>
            <w:noWrap w:val="0"/>
            <w:vAlign w:val="center"/>
          </w:tcPr>
          <w:p w14:paraId="5BBEFA64">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水炮加压泵</w:t>
            </w:r>
          </w:p>
        </w:tc>
        <w:tc>
          <w:tcPr>
            <w:tcW w:w="3963" w:type="dxa"/>
            <w:tcBorders>
              <w:top w:val="single" w:color="000000" w:sz="4" w:space="0"/>
              <w:left w:val="single" w:color="000000" w:sz="4" w:space="0"/>
              <w:bottom w:val="single" w:color="000000" w:sz="4" w:space="0"/>
              <w:right w:val="single" w:color="000000" w:sz="4" w:space="0"/>
            </w:tcBorders>
            <w:noWrap w:val="0"/>
            <w:vAlign w:val="center"/>
          </w:tcPr>
          <w:p w14:paraId="16D8C6B1">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Q=0~20 L/s  H=90m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N=37KW                一用一备</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14:paraId="6C934E08">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13920C55">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2F8D1F79">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p>
        </w:tc>
      </w:tr>
      <w:tr w14:paraId="29119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7C1C4B9">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22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53C940F">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潜污泵</w:t>
            </w:r>
          </w:p>
        </w:tc>
        <w:tc>
          <w:tcPr>
            <w:tcW w:w="3963" w:type="dxa"/>
            <w:vMerge w:val="restart"/>
            <w:tcBorders>
              <w:top w:val="single" w:color="000000" w:sz="4" w:space="0"/>
              <w:left w:val="single" w:color="000000" w:sz="4" w:space="0"/>
              <w:bottom w:val="single" w:color="000000" w:sz="4" w:space="0"/>
              <w:right w:val="single" w:color="000000" w:sz="4" w:space="0"/>
            </w:tcBorders>
            <w:noWrap w:val="0"/>
            <w:vAlign w:val="center"/>
          </w:tcPr>
          <w:p w14:paraId="0F076B34">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Q=25m3/h,   .H=15mN=3KW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             一用一备超水位双泵同时启动</w:t>
            </w:r>
          </w:p>
        </w:tc>
        <w:tc>
          <w:tcPr>
            <w:tcW w:w="726" w:type="dxa"/>
            <w:vMerge w:val="restart"/>
            <w:tcBorders>
              <w:top w:val="single" w:color="000000" w:sz="4" w:space="0"/>
              <w:left w:val="single" w:color="000000" w:sz="4" w:space="0"/>
              <w:bottom w:val="single" w:color="000000" w:sz="4" w:space="0"/>
              <w:right w:val="single" w:color="000000" w:sz="4" w:space="0"/>
            </w:tcBorders>
            <w:noWrap w:val="0"/>
            <w:vAlign w:val="center"/>
          </w:tcPr>
          <w:p w14:paraId="00CEE6DD">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8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DCADBBD">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920" w:type="dxa"/>
            <w:vMerge w:val="restart"/>
            <w:tcBorders>
              <w:top w:val="single" w:color="000000" w:sz="4" w:space="0"/>
              <w:left w:val="single" w:color="000000" w:sz="4" w:space="0"/>
              <w:bottom w:val="single" w:color="000000" w:sz="4" w:space="0"/>
              <w:right w:val="single" w:color="000000" w:sz="4" w:space="0"/>
            </w:tcBorders>
            <w:noWrap w:val="0"/>
            <w:vAlign w:val="center"/>
          </w:tcPr>
          <w:p w14:paraId="5FB32751">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p>
        </w:tc>
      </w:tr>
      <w:tr w14:paraId="0FD60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55D62F">
            <w:pPr>
              <w:jc w:val="center"/>
              <w:rPr>
                <w:rFonts w:hint="eastAsia" w:ascii="宋体" w:hAnsi="宋体" w:eastAsia="宋体" w:cs="宋体"/>
                <w:i w:val="0"/>
                <w:iCs w:val="0"/>
                <w:color w:val="auto"/>
                <w:sz w:val="21"/>
                <w:szCs w:val="21"/>
                <w:highlight w:val="none"/>
                <w:u w:val="none"/>
              </w:rPr>
            </w:pPr>
          </w:p>
        </w:tc>
        <w:tc>
          <w:tcPr>
            <w:tcW w:w="22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6348D">
            <w:pPr>
              <w:jc w:val="center"/>
              <w:rPr>
                <w:rFonts w:hint="eastAsia" w:ascii="宋体" w:hAnsi="宋体" w:eastAsia="宋体" w:cs="宋体"/>
                <w:b/>
                <w:bCs/>
                <w:i w:val="0"/>
                <w:iCs w:val="0"/>
                <w:color w:val="auto"/>
                <w:sz w:val="21"/>
                <w:szCs w:val="21"/>
                <w:highlight w:val="none"/>
                <w:u w:val="none"/>
              </w:rPr>
            </w:pPr>
          </w:p>
        </w:tc>
        <w:tc>
          <w:tcPr>
            <w:tcW w:w="39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0677BA">
            <w:pPr>
              <w:jc w:val="center"/>
              <w:rPr>
                <w:rFonts w:hint="eastAsia" w:ascii="宋体" w:hAnsi="宋体" w:eastAsia="宋体" w:cs="宋体"/>
                <w:i w:val="0"/>
                <w:iCs w:val="0"/>
                <w:color w:val="auto"/>
                <w:sz w:val="21"/>
                <w:szCs w:val="21"/>
                <w:highlight w:val="none"/>
                <w:u w:val="none"/>
              </w:rPr>
            </w:pPr>
          </w:p>
        </w:tc>
        <w:tc>
          <w:tcPr>
            <w:tcW w:w="7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53E0BF">
            <w:pPr>
              <w:jc w:val="center"/>
              <w:rPr>
                <w:rFonts w:hint="eastAsia" w:ascii="宋体" w:hAnsi="宋体" w:eastAsia="宋体" w:cs="宋体"/>
                <w:i w:val="0"/>
                <w:iCs w:val="0"/>
                <w:color w:val="auto"/>
                <w:sz w:val="21"/>
                <w:szCs w:val="21"/>
                <w:highlight w:val="none"/>
                <w:u w:val="none"/>
              </w:rPr>
            </w:pPr>
          </w:p>
        </w:tc>
        <w:tc>
          <w:tcPr>
            <w:tcW w:w="8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92FCB">
            <w:pPr>
              <w:jc w:val="center"/>
              <w:rPr>
                <w:rFonts w:hint="eastAsia" w:ascii="宋体" w:hAnsi="宋体" w:eastAsia="宋体" w:cs="宋体"/>
                <w:i w:val="0"/>
                <w:iCs w:val="0"/>
                <w:color w:val="auto"/>
                <w:sz w:val="21"/>
                <w:szCs w:val="21"/>
                <w:highlight w:val="none"/>
                <w:u w:val="none"/>
              </w:rPr>
            </w:pPr>
          </w:p>
        </w:tc>
        <w:tc>
          <w:tcPr>
            <w:tcW w:w="9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C8212">
            <w:pPr>
              <w:jc w:val="center"/>
              <w:rPr>
                <w:rFonts w:hint="eastAsia" w:ascii="宋体" w:hAnsi="宋体" w:eastAsia="宋体" w:cs="宋体"/>
                <w:i w:val="0"/>
                <w:iCs w:val="0"/>
                <w:color w:val="auto"/>
                <w:sz w:val="21"/>
                <w:szCs w:val="21"/>
                <w:highlight w:val="none"/>
                <w:u w:val="none"/>
              </w:rPr>
            </w:pPr>
          </w:p>
        </w:tc>
      </w:tr>
    </w:tbl>
    <w:p w14:paraId="7AE17247">
      <w:pPr>
        <w:bidi w:val="0"/>
        <w:jc w:val="center"/>
        <w:rPr>
          <w:rFonts w:hint="eastAsia" w:ascii="宋体" w:hAnsi="宋体" w:eastAsia="宋体" w:cs="宋体"/>
          <w:color w:val="auto"/>
          <w:sz w:val="21"/>
          <w:szCs w:val="21"/>
          <w:highlight w:val="none"/>
          <w:lang w:val="en-US" w:eastAsia="zh-CN"/>
        </w:rPr>
      </w:pPr>
    </w:p>
    <w:p w14:paraId="4FBB78B5">
      <w:pPr>
        <w:bidi w:val="0"/>
        <w:jc w:val="center"/>
        <w:rPr>
          <w:rFonts w:hint="eastAsia" w:ascii="宋体" w:hAnsi="宋体" w:eastAsia="宋体" w:cs="宋体"/>
          <w:color w:val="auto"/>
          <w:sz w:val="21"/>
          <w:szCs w:val="21"/>
          <w:highlight w:val="none"/>
          <w:lang w:val="en-US" w:eastAsia="zh-CN"/>
        </w:rPr>
      </w:pPr>
    </w:p>
    <w:p w14:paraId="4290C031">
      <w:pPr>
        <w:bidi w:val="0"/>
        <w:jc w:val="center"/>
        <w:rPr>
          <w:rFonts w:hint="eastAsia" w:ascii="宋体" w:hAnsi="宋体" w:eastAsia="宋体" w:cs="宋体"/>
          <w:color w:val="auto"/>
          <w:sz w:val="21"/>
          <w:szCs w:val="21"/>
          <w:highlight w:val="none"/>
          <w:lang w:val="en-US" w:eastAsia="zh-CN"/>
        </w:rPr>
      </w:pPr>
    </w:p>
    <w:p w14:paraId="1166C149">
      <w:pPr>
        <w:bidi w:val="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一标段屋顶消防水箱间</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6"/>
        <w:gridCol w:w="1651"/>
        <w:gridCol w:w="3833"/>
        <w:gridCol w:w="567"/>
        <w:gridCol w:w="530"/>
        <w:gridCol w:w="2989"/>
      </w:tblGrid>
      <w:tr w14:paraId="551AA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466" w:type="dxa"/>
            <w:tcBorders>
              <w:top w:val="single" w:color="000000" w:sz="4" w:space="0"/>
              <w:left w:val="single" w:color="000000" w:sz="4" w:space="0"/>
              <w:bottom w:val="single" w:color="000000" w:sz="4" w:space="0"/>
              <w:right w:val="single" w:color="000000" w:sz="4" w:space="0"/>
            </w:tcBorders>
            <w:noWrap w:val="0"/>
            <w:vAlign w:val="center"/>
          </w:tcPr>
          <w:p w14:paraId="6358915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651" w:type="dxa"/>
            <w:tcBorders>
              <w:top w:val="single" w:color="000000" w:sz="4" w:space="0"/>
              <w:left w:val="single" w:color="000000" w:sz="4" w:space="0"/>
              <w:bottom w:val="single" w:color="000000" w:sz="4" w:space="0"/>
              <w:right w:val="single" w:color="000000" w:sz="4" w:space="0"/>
            </w:tcBorders>
            <w:noWrap w:val="0"/>
            <w:vAlign w:val="center"/>
          </w:tcPr>
          <w:p w14:paraId="1883E19C">
            <w:pPr>
              <w:keepNext w:val="0"/>
              <w:keepLines w:val="0"/>
              <w:widowControl/>
              <w:suppressLineNumbers w:val="0"/>
              <w:ind w:firstLineChars="20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w:t>
            </w: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eastAsia="宋体" w:cs="宋体"/>
                <w:b/>
                <w:bCs/>
                <w:i w:val="0"/>
                <w:iCs w:val="0"/>
                <w:color w:val="auto"/>
                <w:kern w:val="0"/>
                <w:sz w:val="21"/>
                <w:szCs w:val="21"/>
                <w:highlight w:val="none"/>
                <w:u w:val="none"/>
                <w:lang w:val="en-US" w:eastAsia="zh-CN" w:bidi="ar"/>
              </w:rPr>
              <w:t>称</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14:paraId="4202D93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型号</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74C39B4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6F32E6F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2989" w:type="dxa"/>
            <w:tcBorders>
              <w:top w:val="single" w:color="000000" w:sz="4" w:space="0"/>
              <w:left w:val="single" w:color="000000" w:sz="4" w:space="0"/>
              <w:bottom w:val="single" w:color="000000" w:sz="4" w:space="0"/>
              <w:right w:val="single" w:color="000000" w:sz="4" w:space="0"/>
            </w:tcBorders>
            <w:noWrap w:val="0"/>
            <w:vAlign w:val="center"/>
          </w:tcPr>
          <w:p w14:paraId="6EDE527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3565E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466" w:type="dxa"/>
            <w:tcBorders>
              <w:top w:val="single" w:color="000000" w:sz="4" w:space="0"/>
              <w:left w:val="single" w:color="000000" w:sz="4" w:space="0"/>
              <w:bottom w:val="single" w:color="000000" w:sz="4" w:space="0"/>
              <w:right w:val="single" w:color="000000" w:sz="4" w:space="0"/>
            </w:tcBorders>
            <w:noWrap w:val="0"/>
            <w:vAlign w:val="center"/>
          </w:tcPr>
          <w:p w14:paraId="51E0B7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51" w:type="dxa"/>
            <w:tcBorders>
              <w:top w:val="single" w:color="000000" w:sz="4" w:space="0"/>
              <w:left w:val="single" w:color="000000" w:sz="4" w:space="0"/>
              <w:bottom w:val="single" w:color="000000" w:sz="4" w:space="0"/>
              <w:right w:val="single" w:color="000000" w:sz="4" w:space="0"/>
            </w:tcBorders>
            <w:noWrap w:val="0"/>
            <w:vAlign w:val="center"/>
          </w:tcPr>
          <w:p w14:paraId="5189D61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消火栓增压稳压设备</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14:paraId="4CF27A3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Q=2.0L/s,H=30m,P=1.5kW,n=1450立式隔膜式气压罐：总容</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积900L,调节容积150L</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29991FC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7941280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组</w:t>
            </w:r>
          </w:p>
        </w:tc>
        <w:tc>
          <w:tcPr>
            <w:tcW w:w="2989" w:type="dxa"/>
            <w:tcBorders>
              <w:top w:val="single" w:color="000000" w:sz="4" w:space="0"/>
              <w:left w:val="single" w:color="000000" w:sz="4" w:space="0"/>
              <w:bottom w:val="single" w:color="000000" w:sz="4" w:space="0"/>
              <w:right w:val="single" w:color="000000" w:sz="4" w:space="0"/>
            </w:tcBorders>
            <w:noWrap w:val="0"/>
            <w:vAlign w:val="center"/>
          </w:tcPr>
          <w:p w14:paraId="6E34892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立式水泵， 一用一备，自带控制柜</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Ps1=0.27Mpa,Ps2=0.36Mpa,</w:t>
            </w:r>
          </w:p>
        </w:tc>
      </w:tr>
      <w:tr w14:paraId="1D3AA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466" w:type="dxa"/>
            <w:tcBorders>
              <w:top w:val="single" w:color="000000" w:sz="4" w:space="0"/>
              <w:left w:val="single" w:color="000000" w:sz="4" w:space="0"/>
              <w:bottom w:val="single" w:color="000000" w:sz="4" w:space="0"/>
              <w:right w:val="single" w:color="000000" w:sz="4" w:space="0"/>
            </w:tcBorders>
            <w:noWrap w:val="0"/>
            <w:vAlign w:val="center"/>
          </w:tcPr>
          <w:p w14:paraId="3E8D290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651" w:type="dxa"/>
            <w:tcBorders>
              <w:top w:val="single" w:color="000000" w:sz="4" w:space="0"/>
              <w:left w:val="single" w:color="000000" w:sz="4" w:space="0"/>
              <w:bottom w:val="single" w:color="000000" w:sz="4" w:space="0"/>
              <w:right w:val="single" w:color="000000" w:sz="4" w:space="0"/>
            </w:tcBorders>
            <w:noWrap w:val="0"/>
            <w:vAlign w:val="center"/>
          </w:tcPr>
          <w:p w14:paraId="3C904F0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消防水炮增压稳压设备</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14:paraId="42483FA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Q=2.0L/s,H=54m,P=2.2kW,n=1450立式隔膜式气压罐：总容</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积900L,调节容积150L</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14:paraId="767E69B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0F969A8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组</w:t>
            </w:r>
          </w:p>
        </w:tc>
        <w:tc>
          <w:tcPr>
            <w:tcW w:w="2989" w:type="dxa"/>
            <w:tcBorders>
              <w:top w:val="single" w:color="000000" w:sz="4" w:space="0"/>
              <w:left w:val="single" w:color="000000" w:sz="4" w:space="0"/>
              <w:bottom w:val="single" w:color="000000" w:sz="4" w:space="0"/>
              <w:right w:val="single" w:color="000000" w:sz="4" w:space="0"/>
            </w:tcBorders>
            <w:noWrap w:val="0"/>
            <w:vAlign w:val="center"/>
          </w:tcPr>
          <w:p w14:paraId="62A7C02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立式水泵， 一用一备，自带控制柜</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Ps1=0.48Mpa,Ps2=0.62Mpa,</w:t>
            </w:r>
          </w:p>
        </w:tc>
      </w:tr>
      <w:tr w14:paraId="7EF82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466" w:type="dxa"/>
            <w:vMerge w:val="restart"/>
            <w:tcBorders>
              <w:top w:val="single" w:color="000000" w:sz="4" w:space="0"/>
              <w:left w:val="single" w:color="000000" w:sz="4" w:space="0"/>
              <w:bottom w:val="single" w:color="000000" w:sz="4" w:space="0"/>
              <w:right w:val="single" w:color="000000" w:sz="4" w:space="0"/>
            </w:tcBorders>
            <w:noWrap w:val="0"/>
            <w:vAlign w:val="center"/>
          </w:tcPr>
          <w:p w14:paraId="24DA68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51" w:type="dxa"/>
            <w:vMerge w:val="restart"/>
            <w:tcBorders>
              <w:top w:val="single" w:color="000000" w:sz="4" w:space="0"/>
              <w:left w:val="single" w:color="000000" w:sz="4" w:space="0"/>
              <w:bottom w:val="single" w:color="000000" w:sz="4" w:space="0"/>
              <w:right w:val="single" w:color="000000" w:sz="4" w:space="0"/>
            </w:tcBorders>
            <w:noWrap w:val="0"/>
            <w:vAlign w:val="center"/>
          </w:tcPr>
          <w:p w14:paraId="676C6D4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消火栓增压稳压设备</w:t>
            </w:r>
          </w:p>
        </w:tc>
        <w:tc>
          <w:tcPr>
            <w:tcW w:w="3833" w:type="dxa"/>
            <w:vMerge w:val="restart"/>
            <w:tcBorders>
              <w:top w:val="single" w:color="000000" w:sz="4" w:space="0"/>
              <w:left w:val="single" w:color="000000" w:sz="4" w:space="0"/>
              <w:bottom w:val="single" w:color="000000" w:sz="4" w:space="0"/>
              <w:right w:val="single" w:color="000000" w:sz="4" w:space="0"/>
            </w:tcBorders>
            <w:noWrap w:val="0"/>
            <w:vAlign w:val="center"/>
          </w:tcPr>
          <w:p w14:paraId="3EE7849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Q=1.5L/s,H=20m,P=0.55kW,n=1450</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立式隔膜式气压罐：总容积900L,调节容积150L</w:t>
            </w:r>
          </w:p>
        </w:tc>
        <w:tc>
          <w:tcPr>
            <w:tcW w:w="567" w:type="dxa"/>
            <w:vMerge w:val="restart"/>
            <w:tcBorders>
              <w:top w:val="single" w:color="000000" w:sz="4" w:space="0"/>
              <w:left w:val="single" w:color="000000" w:sz="4" w:space="0"/>
              <w:bottom w:val="single" w:color="000000" w:sz="4" w:space="0"/>
              <w:right w:val="single" w:color="000000" w:sz="4" w:space="0"/>
            </w:tcBorders>
            <w:noWrap w:val="0"/>
            <w:vAlign w:val="center"/>
          </w:tcPr>
          <w:p w14:paraId="7C6B7B8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466FDC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组</w:t>
            </w:r>
          </w:p>
        </w:tc>
        <w:tc>
          <w:tcPr>
            <w:tcW w:w="2989" w:type="dxa"/>
            <w:vMerge w:val="restart"/>
            <w:tcBorders>
              <w:top w:val="single" w:color="000000" w:sz="4" w:space="0"/>
              <w:left w:val="single" w:color="000000" w:sz="4" w:space="0"/>
              <w:bottom w:val="single" w:color="000000" w:sz="4" w:space="0"/>
              <w:right w:val="single" w:color="000000" w:sz="4" w:space="0"/>
            </w:tcBorders>
            <w:noWrap w:val="0"/>
            <w:vAlign w:val="center"/>
          </w:tcPr>
          <w:p w14:paraId="61084C8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立式水泵，一用一备，自带控制柜</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Ps1=0.18Mpa,Ps2=0.25Mpa,</w:t>
            </w:r>
          </w:p>
        </w:tc>
      </w:tr>
      <w:tr w14:paraId="672AD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4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A6F306">
            <w:pPr>
              <w:jc w:val="center"/>
              <w:rPr>
                <w:rFonts w:hint="eastAsia" w:ascii="宋体" w:hAnsi="宋体" w:eastAsia="宋体" w:cs="宋体"/>
                <w:i w:val="0"/>
                <w:iCs w:val="0"/>
                <w:color w:val="auto"/>
                <w:sz w:val="21"/>
                <w:szCs w:val="21"/>
                <w:highlight w:val="none"/>
                <w:u w:val="none"/>
              </w:rPr>
            </w:pPr>
          </w:p>
        </w:tc>
        <w:tc>
          <w:tcPr>
            <w:tcW w:w="16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75655">
            <w:pPr>
              <w:jc w:val="center"/>
              <w:rPr>
                <w:rFonts w:hint="eastAsia" w:ascii="宋体" w:hAnsi="宋体" w:eastAsia="宋体" w:cs="宋体"/>
                <w:b w:val="0"/>
                <w:bCs w:val="0"/>
                <w:i w:val="0"/>
                <w:iCs w:val="0"/>
                <w:color w:val="auto"/>
                <w:sz w:val="21"/>
                <w:szCs w:val="21"/>
                <w:highlight w:val="none"/>
                <w:u w:val="none"/>
              </w:rPr>
            </w:pPr>
          </w:p>
        </w:tc>
        <w:tc>
          <w:tcPr>
            <w:tcW w:w="383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7BE5D4">
            <w:pPr>
              <w:jc w:val="center"/>
              <w:rPr>
                <w:rFonts w:hint="eastAsia" w:ascii="宋体" w:hAnsi="宋体" w:eastAsia="宋体" w:cs="宋体"/>
                <w:b w:val="0"/>
                <w:bCs w:val="0"/>
                <w:i w:val="0"/>
                <w:iCs w:val="0"/>
                <w:color w:val="auto"/>
                <w:sz w:val="21"/>
                <w:szCs w:val="21"/>
                <w:highlight w:val="none"/>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D0E9DC">
            <w:pPr>
              <w:jc w:val="center"/>
              <w:rPr>
                <w:rFonts w:hint="eastAsia" w:ascii="宋体" w:hAnsi="宋体" w:eastAsia="宋体" w:cs="宋体"/>
                <w:b w:val="0"/>
                <w:bCs w:val="0"/>
                <w:i w:val="0"/>
                <w:iCs w:val="0"/>
                <w:color w:val="auto"/>
                <w:sz w:val="21"/>
                <w:szCs w:val="21"/>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E2DEAC">
            <w:pPr>
              <w:jc w:val="center"/>
              <w:rPr>
                <w:rFonts w:hint="eastAsia" w:ascii="宋体" w:hAnsi="宋体" w:eastAsia="宋体" w:cs="宋体"/>
                <w:b w:val="0"/>
                <w:bCs w:val="0"/>
                <w:i w:val="0"/>
                <w:iCs w:val="0"/>
                <w:color w:val="auto"/>
                <w:sz w:val="21"/>
                <w:szCs w:val="21"/>
                <w:highlight w:val="none"/>
                <w:u w:val="none"/>
              </w:rPr>
            </w:pPr>
          </w:p>
        </w:tc>
        <w:tc>
          <w:tcPr>
            <w:tcW w:w="29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290B4">
            <w:pPr>
              <w:jc w:val="center"/>
              <w:rPr>
                <w:rFonts w:hint="eastAsia" w:ascii="宋体" w:hAnsi="宋体" w:eastAsia="宋体" w:cs="宋体"/>
                <w:b w:val="0"/>
                <w:bCs w:val="0"/>
                <w:i w:val="0"/>
                <w:iCs w:val="0"/>
                <w:color w:val="auto"/>
                <w:sz w:val="21"/>
                <w:szCs w:val="21"/>
                <w:highlight w:val="none"/>
                <w:u w:val="none"/>
              </w:rPr>
            </w:pPr>
          </w:p>
        </w:tc>
      </w:tr>
      <w:tr w14:paraId="4E041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466" w:type="dxa"/>
            <w:tcBorders>
              <w:top w:val="single" w:color="000000" w:sz="4" w:space="0"/>
              <w:left w:val="single" w:color="000000" w:sz="4" w:space="0"/>
              <w:bottom w:val="single" w:color="000000" w:sz="4" w:space="0"/>
              <w:right w:val="single" w:color="000000" w:sz="4" w:space="0"/>
            </w:tcBorders>
            <w:noWrap w:val="0"/>
            <w:vAlign w:val="center"/>
          </w:tcPr>
          <w:p w14:paraId="09EA74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651" w:type="dxa"/>
            <w:tcBorders>
              <w:top w:val="single" w:color="000000" w:sz="4" w:space="0"/>
              <w:left w:val="single" w:color="000000" w:sz="4" w:space="0"/>
              <w:bottom w:val="single" w:color="000000" w:sz="4" w:space="0"/>
              <w:right w:val="single" w:color="000000" w:sz="4" w:space="0"/>
            </w:tcBorders>
            <w:noWrap w:val="0"/>
            <w:vAlign w:val="center"/>
          </w:tcPr>
          <w:p w14:paraId="571A53B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高位消防水箱</w:t>
            </w:r>
          </w:p>
        </w:tc>
        <w:tc>
          <w:tcPr>
            <w:tcW w:w="3833" w:type="dxa"/>
            <w:tcBorders>
              <w:top w:val="single" w:color="000000" w:sz="4" w:space="0"/>
              <w:left w:val="single" w:color="000000" w:sz="4" w:space="0"/>
              <w:bottom w:val="single" w:color="000000" w:sz="4" w:space="0"/>
              <w:right w:val="single" w:color="000000" w:sz="4" w:space="0"/>
            </w:tcBorders>
            <w:noWrap w:val="0"/>
            <w:vAlign w:val="center"/>
          </w:tcPr>
          <w:p w14:paraId="6B0BECC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长x宽x高=6.5x3.5x1.5m,有效容积18m³</w:t>
            </w:r>
          </w:p>
        </w:tc>
        <w:tc>
          <w:tcPr>
            <w:tcW w:w="567" w:type="dxa"/>
            <w:tcBorders>
              <w:top w:val="single" w:color="000000" w:sz="4" w:space="0"/>
              <w:left w:val="single" w:color="000000" w:sz="4" w:space="0"/>
              <w:bottom w:val="single" w:color="000000" w:sz="4" w:space="0"/>
              <w:right w:val="single" w:color="000000" w:sz="4" w:space="0"/>
            </w:tcBorders>
            <w:noWrap w:val="0"/>
            <w:vAlign w:val="top"/>
          </w:tcPr>
          <w:p w14:paraId="4778437C">
            <w:pPr>
              <w:keepNext w:val="0"/>
              <w:keepLines w:val="0"/>
              <w:widowControl/>
              <w:suppressLineNumbers w:val="0"/>
              <w:jc w:val="center"/>
              <w:textAlignment w:val="top"/>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5AC8CEE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座</w:t>
            </w:r>
          </w:p>
        </w:tc>
        <w:tc>
          <w:tcPr>
            <w:tcW w:w="2989" w:type="dxa"/>
            <w:tcBorders>
              <w:top w:val="single" w:color="000000" w:sz="4" w:space="0"/>
              <w:left w:val="single" w:color="000000" w:sz="4" w:space="0"/>
              <w:bottom w:val="single" w:color="000000" w:sz="4" w:space="0"/>
              <w:right w:val="single" w:color="000000" w:sz="4" w:space="0"/>
            </w:tcBorders>
            <w:noWrap w:val="0"/>
            <w:vAlign w:val="center"/>
          </w:tcPr>
          <w:p w14:paraId="5731536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不锈钢板拼装水箱，配玻璃管液位计及各种附件</w:t>
            </w:r>
          </w:p>
        </w:tc>
      </w:tr>
    </w:tbl>
    <w:p w14:paraId="43143341">
      <w:pPr>
        <w:jc w:val="center"/>
        <w:rPr>
          <w:rFonts w:hint="eastAsia" w:ascii="宋体" w:hAnsi="宋体" w:eastAsia="宋体" w:cs="宋体"/>
          <w:color w:val="auto"/>
          <w:sz w:val="21"/>
          <w:szCs w:val="21"/>
          <w:highlight w:val="none"/>
          <w:lang w:val="en-US" w:eastAsia="zh-CN"/>
        </w:rPr>
      </w:pPr>
    </w:p>
    <w:p w14:paraId="632442C3">
      <w:pPr>
        <w:bidi w:val="0"/>
        <w:jc w:val="center"/>
        <w:rPr>
          <w:rFonts w:hint="eastAsia" w:ascii="宋体" w:hAnsi="宋体" w:eastAsia="宋体" w:cs="宋体"/>
          <w:color w:val="auto"/>
          <w:sz w:val="21"/>
          <w:szCs w:val="21"/>
          <w:highlight w:val="none"/>
          <w:lang w:val="en-US" w:eastAsia="zh-CN"/>
        </w:rPr>
      </w:pPr>
    </w:p>
    <w:p w14:paraId="349B7B77">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r>
        <w:rPr>
          <w:rFonts w:hint="eastAsia" w:ascii="宋体" w:hAnsi="宋体" w:eastAsia="宋体" w:cs="宋体"/>
          <w:b/>
          <w:bCs/>
          <w:color w:val="auto"/>
          <w:sz w:val="21"/>
          <w:szCs w:val="21"/>
          <w:highlight w:val="none"/>
          <w:lang w:val="en-US" w:eastAsia="zh-CN"/>
        </w:rPr>
        <w:t>一标段气体灭火设备</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1"/>
        <w:gridCol w:w="2656"/>
        <w:gridCol w:w="2290"/>
        <w:gridCol w:w="1168"/>
        <w:gridCol w:w="1293"/>
        <w:gridCol w:w="1689"/>
      </w:tblGrid>
      <w:tr w14:paraId="68CAF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61" w:type="dxa"/>
            <w:vMerge w:val="restart"/>
            <w:tcBorders>
              <w:top w:val="single" w:color="000000" w:sz="4" w:space="0"/>
              <w:left w:val="single" w:color="000000" w:sz="4" w:space="0"/>
              <w:bottom w:val="single" w:color="000000" w:sz="4" w:space="0"/>
              <w:right w:val="single" w:color="000000" w:sz="4" w:space="0"/>
            </w:tcBorders>
            <w:noWrap w:val="0"/>
            <w:vAlign w:val="center"/>
          </w:tcPr>
          <w:p w14:paraId="64FA603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656" w:type="dxa"/>
            <w:vMerge w:val="restart"/>
            <w:tcBorders>
              <w:top w:val="single" w:color="000000" w:sz="4" w:space="0"/>
              <w:left w:val="single" w:color="000000" w:sz="4" w:space="0"/>
              <w:bottom w:val="single" w:color="000000" w:sz="4" w:space="0"/>
              <w:right w:val="single" w:color="000000" w:sz="4" w:space="0"/>
            </w:tcBorders>
            <w:noWrap w:val="0"/>
            <w:vAlign w:val="center"/>
          </w:tcPr>
          <w:p w14:paraId="1629C13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2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F5D0F2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w:t>
            </w:r>
          </w:p>
        </w:tc>
        <w:tc>
          <w:tcPr>
            <w:tcW w:w="1168" w:type="dxa"/>
            <w:vMerge w:val="restart"/>
            <w:tcBorders>
              <w:top w:val="single" w:color="000000" w:sz="4" w:space="0"/>
              <w:left w:val="single" w:color="000000" w:sz="4" w:space="0"/>
              <w:bottom w:val="single" w:color="000000" w:sz="4" w:space="0"/>
              <w:right w:val="single" w:color="000000" w:sz="4" w:space="0"/>
            </w:tcBorders>
            <w:noWrap w:val="0"/>
            <w:vAlign w:val="center"/>
          </w:tcPr>
          <w:p w14:paraId="30913A2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293" w:type="dxa"/>
            <w:vMerge w:val="restart"/>
            <w:tcBorders>
              <w:top w:val="single" w:color="000000" w:sz="4" w:space="0"/>
              <w:left w:val="single" w:color="000000" w:sz="4" w:space="0"/>
              <w:bottom w:val="single" w:color="000000" w:sz="4" w:space="0"/>
              <w:right w:val="single" w:color="000000" w:sz="4" w:space="0"/>
            </w:tcBorders>
            <w:noWrap w:val="0"/>
            <w:vAlign w:val="center"/>
          </w:tcPr>
          <w:p w14:paraId="0DB200B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148E890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1145E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70E71A">
            <w:pPr>
              <w:jc w:val="center"/>
              <w:rPr>
                <w:rFonts w:hint="eastAsia" w:ascii="宋体" w:hAnsi="宋体" w:eastAsia="宋体" w:cs="宋体"/>
                <w:b/>
                <w:bCs/>
                <w:i w:val="0"/>
                <w:iCs w:val="0"/>
                <w:color w:val="auto"/>
                <w:sz w:val="21"/>
                <w:szCs w:val="21"/>
                <w:highlight w:val="none"/>
                <w:u w:val="none"/>
              </w:rPr>
            </w:pPr>
          </w:p>
        </w:tc>
        <w:tc>
          <w:tcPr>
            <w:tcW w:w="26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E45A09">
            <w:pPr>
              <w:jc w:val="center"/>
              <w:rPr>
                <w:rFonts w:hint="eastAsia" w:ascii="宋体" w:hAnsi="宋体" w:eastAsia="宋体" w:cs="宋体"/>
                <w:b/>
                <w:bCs/>
                <w:i w:val="0"/>
                <w:iCs w:val="0"/>
                <w:color w:val="auto"/>
                <w:sz w:val="21"/>
                <w:szCs w:val="21"/>
                <w:highlight w:val="none"/>
                <w:u w:val="none"/>
              </w:rPr>
            </w:pPr>
          </w:p>
        </w:tc>
        <w:tc>
          <w:tcPr>
            <w:tcW w:w="2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7DD43B">
            <w:pPr>
              <w:jc w:val="center"/>
              <w:rPr>
                <w:rFonts w:hint="eastAsia" w:ascii="宋体" w:hAnsi="宋体" w:eastAsia="宋体" w:cs="宋体"/>
                <w:b/>
                <w:bCs/>
                <w:i w:val="0"/>
                <w:iCs w:val="0"/>
                <w:color w:val="auto"/>
                <w:sz w:val="21"/>
                <w:szCs w:val="21"/>
                <w:highlight w:val="none"/>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57105D">
            <w:pPr>
              <w:jc w:val="center"/>
              <w:rPr>
                <w:rFonts w:hint="eastAsia" w:ascii="宋体" w:hAnsi="宋体" w:eastAsia="宋体" w:cs="宋体"/>
                <w:b/>
                <w:bCs/>
                <w:i w:val="0"/>
                <w:iCs w:val="0"/>
                <w:color w:val="auto"/>
                <w:sz w:val="21"/>
                <w:szCs w:val="21"/>
                <w:highlight w:val="none"/>
                <w:u w:val="none"/>
              </w:rPr>
            </w:pPr>
          </w:p>
        </w:tc>
        <w:tc>
          <w:tcPr>
            <w:tcW w:w="1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1235D2">
            <w:pPr>
              <w:jc w:val="center"/>
              <w:rPr>
                <w:rFonts w:hint="eastAsia" w:ascii="宋体" w:hAnsi="宋体" w:eastAsia="宋体" w:cs="宋体"/>
                <w:b/>
                <w:bCs/>
                <w:i w:val="0"/>
                <w:iCs w:val="0"/>
                <w:color w:val="auto"/>
                <w:sz w:val="21"/>
                <w:szCs w:val="21"/>
                <w:highlight w:val="none"/>
                <w:u w:val="none"/>
              </w:rPr>
            </w:pPr>
          </w:p>
        </w:tc>
        <w:tc>
          <w:tcPr>
            <w:tcW w:w="1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98D86">
            <w:pPr>
              <w:jc w:val="center"/>
              <w:rPr>
                <w:rFonts w:hint="eastAsia" w:ascii="宋体" w:hAnsi="宋体" w:eastAsia="宋体" w:cs="宋体"/>
                <w:b/>
                <w:bCs/>
                <w:i w:val="0"/>
                <w:iCs w:val="0"/>
                <w:color w:val="auto"/>
                <w:sz w:val="21"/>
                <w:szCs w:val="21"/>
                <w:highlight w:val="none"/>
                <w:u w:val="none"/>
              </w:rPr>
            </w:pPr>
          </w:p>
        </w:tc>
      </w:tr>
      <w:tr w14:paraId="72788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61" w:type="dxa"/>
            <w:vMerge w:val="restart"/>
            <w:tcBorders>
              <w:top w:val="single" w:color="000000" w:sz="4" w:space="0"/>
              <w:left w:val="single" w:color="000000" w:sz="4" w:space="0"/>
              <w:bottom w:val="single" w:color="000000" w:sz="4" w:space="0"/>
              <w:right w:val="single" w:color="000000" w:sz="4" w:space="0"/>
            </w:tcBorders>
            <w:noWrap w:val="0"/>
            <w:vAlign w:val="center"/>
          </w:tcPr>
          <w:p w14:paraId="79A4EAB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26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11145F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柜式七氟丙烷灭火装置(双瓶组)</w:t>
            </w:r>
          </w:p>
        </w:tc>
        <w:tc>
          <w:tcPr>
            <w:tcW w:w="22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FC42FD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GQQ100×2/2.5-PAVLN</w:t>
            </w:r>
          </w:p>
        </w:tc>
        <w:tc>
          <w:tcPr>
            <w:tcW w:w="1168" w:type="dxa"/>
            <w:vMerge w:val="restart"/>
            <w:tcBorders>
              <w:top w:val="single" w:color="000000" w:sz="4" w:space="0"/>
              <w:left w:val="single" w:color="000000" w:sz="4" w:space="0"/>
              <w:bottom w:val="single" w:color="000000" w:sz="4" w:space="0"/>
              <w:right w:val="single" w:color="000000" w:sz="4" w:space="0"/>
            </w:tcBorders>
            <w:noWrap w:val="0"/>
            <w:vAlign w:val="center"/>
          </w:tcPr>
          <w:p w14:paraId="186B0F2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套</w:t>
            </w:r>
          </w:p>
        </w:tc>
        <w:tc>
          <w:tcPr>
            <w:tcW w:w="1293" w:type="dxa"/>
            <w:vMerge w:val="restart"/>
            <w:tcBorders>
              <w:top w:val="single" w:color="000000" w:sz="4" w:space="0"/>
              <w:left w:val="single" w:color="000000" w:sz="4" w:space="0"/>
              <w:bottom w:val="single" w:color="000000" w:sz="4" w:space="0"/>
              <w:right w:val="single" w:color="000000" w:sz="4" w:space="0"/>
            </w:tcBorders>
            <w:noWrap w:val="0"/>
            <w:vAlign w:val="center"/>
          </w:tcPr>
          <w:p w14:paraId="5206009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689" w:type="dxa"/>
            <w:vMerge w:val="restart"/>
            <w:tcBorders>
              <w:top w:val="single" w:color="000000" w:sz="4" w:space="0"/>
              <w:left w:val="single" w:color="000000" w:sz="4" w:space="0"/>
              <w:bottom w:val="single" w:color="000000" w:sz="4" w:space="0"/>
              <w:right w:val="single" w:color="000000" w:sz="4" w:space="0"/>
            </w:tcBorders>
            <w:noWrap w:val="0"/>
            <w:vAlign w:val="center"/>
          </w:tcPr>
          <w:p w14:paraId="32AB28D6">
            <w:pPr>
              <w:jc w:val="center"/>
              <w:rPr>
                <w:rFonts w:hint="eastAsia" w:ascii="宋体" w:hAnsi="宋体" w:eastAsia="宋体" w:cs="宋体"/>
                <w:i w:val="0"/>
                <w:iCs w:val="0"/>
                <w:color w:val="auto"/>
                <w:sz w:val="21"/>
                <w:szCs w:val="21"/>
                <w:highlight w:val="none"/>
                <w:u w:val="none"/>
              </w:rPr>
            </w:pPr>
          </w:p>
        </w:tc>
      </w:tr>
      <w:tr w14:paraId="7F48B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F05167">
            <w:pPr>
              <w:jc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6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C34F3">
            <w:pPr>
              <w:jc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2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6E3628">
            <w:pPr>
              <w:jc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EF9DDE">
            <w:pPr>
              <w:jc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8F5F6B">
            <w:pPr>
              <w:jc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1ED2E3">
            <w:pPr>
              <w:jc w:val="center"/>
              <w:rPr>
                <w:rFonts w:hint="eastAsia" w:ascii="宋体" w:hAnsi="宋体" w:eastAsia="宋体" w:cs="宋体"/>
                <w:i w:val="0"/>
                <w:iCs w:val="0"/>
                <w:color w:val="auto"/>
                <w:sz w:val="21"/>
                <w:szCs w:val="21"/>
                <w:highlight w:val="none"/>
                <w:u w:val="none"/>
              </w:rPr>
            </w:pPr>
          </w:p>
        </w:tc>
      </w:tr>
      <w:tr w14:paraId="3BAAD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14:paraId="424BB88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2656" w:type="dxa"/>
            <w:tcBorders>
              <w:top w:val="single" w:color="000000" w:sz="4" w:space="0"/>
              <w:left w:val="single" w:color="000000" w:sz="4" w:space="0"/>
              <w:bottom w:val="single" w:color="000000" w:sz="4" w:space="0"/>
              <w:right w:val="single" w:color="000000" w:sz="4" w:space="0"/>
            </w:tcBorders>
            <w:noWrap w:val="0"/>
            <w:vAlign w:val="center"/>
          </w:tcPr>
          <w:p w14:paraId="1D77821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七氟丙烷药剂</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2022AB0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HFC-227ea</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2AE1A2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kg</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6A32912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1140</w:t>
            </w:r>
          </w:p>
        </w:tc>
        <w:tc>
          <w:tcPr>
            <w:tcW w:w="1689" w:type="dxa"/>
            <w:tcBorders>
              <w:top w:val="single" w:color="000000" w:sz="4" w:space="0"/>
              <w:left w:val="single" w:color="000000" w:sz="4" w:space="0"/>
              <w:bottom w:val="single" w:color="000000" w:sz="4" w:space="0"/>
              <w:right w:val="single" w:color="000000" w:sz="4" w:space="0"/>
            </w:tcBorders>
            <w:noWrap w:val="0"/>
            <w:vAlign w:val="center"/>
          </w:tcPr>
          <w:p w14:paraId="374966D2">
            <w:pPr>
              <w:jc w:val="center"/>
              <w:rPr>
                <w:rFonts w:hint="eastAsia" w:ascii="宋体" w:hAnsi="宋体" w:eastAsia="宋体" w:cs="宋体"/>
                <w:i w:val="0"/>
                <w:iCs w:val="0"/>
                <w:color w:val="auto"/>
                <w:sz w:val="21"/>
                <w:szCs w:val="21"/>
                <w:highlight w:val="none"/>
                <w:u w:val="none"/>
              </w:rPr>
            </w:pPr>
          </w:p>
        </w:tc>
      </w:tr>
      <w:tr w14:paraId="61CF9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761" w:type="dxa"/>
            <w:tcBorders>
              <w:top w:val="single" w:color="000000" w:sz="4" w:space="0"/>
              <w:left w:val="single" w:color="000000" w:sz="4" w:space="0"/>
              <w:bottom w:val="single" w:color="000000" w:sz="4" w:space="0"/>
              <w:right w:val="single" w:color="000000" w:sz="4" w:space="0"/>
            </w:tcBorders>
            <w:noWrap w:val="0"/>
            <w:vAlign w:val="center"/>
          </w:tcPr>
          <w:p w14:paraId="30AE379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2656" w:type="dxa"/>
            <w:tcBorders>
              <w:top w:val="single" w:color="000000" w:sz="4" w:space="0"/>
              <w:left w:val="single" w:color="000000" w:sz="4" w:space="0"/>
              <w:bottom w:val="single" w:color="000000" w:sz="4" w:space="0"/>
              <w:right w:val="single" w:color="000000" w:sz="4" w:space="0"/>
            </w:tcBorders>
            <w:noWrap w:val="0"/>
            <w:vAlign w:val="center"/>
          </w:tcPr>
          <w:p w14:paraId="5402DAE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泄压装置</w:t>
            </w:r>
          </w:p>
        </w:tc>
        <w:tc>
          <w:tcPr>
            <w:tcW w:w="2290" w:type="dxa"/>
            <w:tcBorders>
              <w:top w:val="single" w:color="000000" w:sz="4" w:space="0"/>
              <w:left w:val="single" w:color="000000" w:sz="4" w:space="0"/>
              <w:bottom w:val="single" w:color="000000" w:sz="4" w:space="0"/>
              <w:right w:val="single" w:color="000000" w:sz="4" w:space="0"/>
            </w:tcBorders>
            <w:noWrap w:val="0"/>
            <w:vAlign w:val="center"/>
          </w:tcPr>
          <w:p w14:paraId="1DBDE55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XZ0.25/1.1-PAVLN</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27411D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套</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302BA1B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689" w:type="dxa"/>
            <w:tcBorders>
              <w:top w:val="single" w:color="000000" w:sz="4" w:space="0"/>
              <w:left w:val="single" w:color="000000" w:sz="4" w:space="0"/>
              <w:bottom w:val="single" w:color="000000" w:sz="4" w:space="0"/>
              <w:right w:val="single" w:color="000000" w:sz="4" w:space="0"/>
            </w:tcBorders>
            <w:noWrap w:val="0"/>
            <w:vAlign w:val="center"/>
          </w:tcPr>
          <w:p w14:paraId="38320672">
            <w:pPr>
              <w:jc w:val="center"/>
              <w:rPr>
                <w:rFonts w:hint="eastAsia" w:ascii="宋体" w:hAnsi="宋体" w:eastAsia="宋体" w:cs="宋体"/>
                <w:i w:val="0"/>
                <w:iCs w:val="0"/>
                <w:color w:val="auto"/>
                <w:sz w:val="21"/>
                <w:szCs w:val="21"/>
                <w:highlight w:val="none"/>
                <w:u w:val="none"/>
              </w:rPr>
            </w:pPr>
          </w:p>
        </w:tc>
      </w:tr>
    </w:tbl>
    <w:p w14:paraId="4362B33B">
      <w:pPr>
        <w:jc w:val="center"/>
        <w:rPr>
          <w:rFonts w:hint="eastAsia" w:ascii="宋体" w:hAnsi="宋体" w:eastAsia="宋体" w:cs="宋体"/>
          <w:color w:val="auto"/>
          <w:sz w:val="21"/>
          <w:szCs w:val="21"/>
          <w:highlight w:val="none"/>
          <w:lang w:val="en-US" w:eastAsia="zh-CN"/>
        </w:rPr>
      </w:pPr>
    </w:p>
    <w:p w14:paraId="4557A26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4"/>
          <w:sz w:val="21"/>
          <w:szCs w:val="21"/>
          <w:highlight w:val="none"/>
          <w:lang w:val="en-US" w:eastAsia="zh-CN"/>
        </w:rPr>
        <w:t>一标段风机</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0"/>
        <w:gridCol w:w="1499"/>
        <w:gridCol w:w="1992"/>
        <w:gridCol w:w="1250"/>
        <w:gridCol w:w="1643"/>
        <w:gridCol w:w="905"/>
        <w:gridCol w:w="1847"/>
      </w:tblGrid>
      <w:tr w14:paraId="20EDE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72DF561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D84ED0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设备编号</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14:paraId="4F0BDF6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服务区域</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99A9E4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风机形式</w:t>
            </w:r>
          </w:p>
        </w:tc>
        <w:tc>
          <w:tcPr>
            <w:tcW w:w="1643" w:type="dxa"/>
            <w:tcBorders>
              <w:top w:val="single" w:color="000000" w:sz="4" w:space="0"/>
              <w:left w:val="single" w:color="000000" w:sz="4" w:space="0"/>
              <w:bottom w:val="single" w:color="000000" w:sz="4" w:space="0"/>
              <w:right w:val="single" w:color="000000" w:sz="4" w:space="0"/>
            </w:tcBorders>
            <w:noWrap w:val="0"/>
            <w:vAlign w:val="center"/>
          </w:tcPr>
          <w:p w14:paraId="748FAFE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参考型号</w:t>
            </w:r>
          </w:p>
        </w:tc>
        <w:tc>
          <w:tcPr>
            <w:tcW w:w="905" w:type="dxa"/>
            <w:tcBorders>
              <w:top w:val="single" w:color="000000" w:sz="4" w:space="0"/>
              <w:left w:val="single" w:color="000000" w:sz="4" w:space="0"/>
              <w:right w:val="single" w:color="000000" w:sz="4" w:space="0"/>
            </w:tcBorders>
            <w:noWrap w:val="0"/>
            <w:vAlign w:val="center"/>
          </w:tcPr>
          <w:p w14:paraId="2ADCC3B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台数</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282E50B0">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74CED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014C350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AC4AB8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PY-F3-1~2</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14:paraId="6BC9561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报告厅消防排烟</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944D96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节能型轴流风机</w:t>
            </w:r>
          </w:p>
        </w:tc>
        <w:tc>
          <w:tcPr>
            <w:tcW w:w="1643" w:type="dxa"/>
            <w:tcBorders>
              <w:top w:val="single" w:color="000000" w:sz="4" w:space="0"/>
              <w:left w:val="single" w:color="000000" w:sz="4" w:space="0"/>
              <w:bottom w:val="single" w:color="000000" w:sz="4" w:space="0"/>
              <w:right w:val="single" w:color="000000" w:sz="4" w:space="0"/>
            </w:tcBorders>
            <w:noWrap w:val="0"/>
            <w:vAlign w:val="center"/>
          </w:tcPr>
          <w:p w14:paraId="50C81B7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HTF-I-13</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E3F5BE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2ECDD96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分别与XB-F1-1~2联动</w:t>
            </w:r>
          </w:p>
        </w:tc>
      </w:tr>
      <w:tr w14:paraId="2E793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5DD3F6B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D84F0A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PY-F3-3~5</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14:paraId="63DD0AA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讲台消防排烟</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076A1D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节能型轴流风机</w:t>
            </w:r>
          </w:p>
        </w:tc>
        <w:tc>
          <w:tcPr>
            <w:tcW w:w="1643" w:type="dxa"/>
            <w:tcBorders>
              <w:top w:val="single" w:color="000000" w:sz="4" w:space="0"/>
              <w:left w:val="single" w:color="000000" w:sz="4" w:space="0"/>
              <w:bottom w:val="single" w:color="000000" w:sz="4" w:space="0"/>
              <w:right w:val="single" w:color="000000" w:sz="4" w:space="0"/>
            </w:tcBorders>
            <w:noWrap w:val="0"/>
            <w:vAlign w:val="center"/>
          </w:tcPr>
          <w:p w14:paraId="6A7608A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HTF-I-14</w:t>
            </w:r>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23E081D9">
            <w:pPr>
              <w:jc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6059173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分别与XB-F2-3~5联动</w:t>
            </w:r>
          </w:p>
        </w:tc>
      </w:tr>
      <w:tr w14:paraId="66DCD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44B8C6D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2E09F7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P-F2-1</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14:paraId="5B28195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讲台空调排风</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4B2044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节能型离心风机箱</w:t>
            </w:r>
          </w:p>
        </w:tc>
        <w:tc>
          <w:tcPr>
            <w:tcW w:w="1643" w:type="dxa"/>
            <w:tcBorders>
              <w:top w:val="single" w:color="000000" w:sz="4" w:space="0"/>
              <w:left w:val="single" w:color="000000" w:sz="4" w:space="0"/>
              <w:bottom w:val="single" w:color="000000" w:sz="4" w:space="0"/>
              <w:right w:val="single" w:color="000000" w:sz="4" w:space="0"/>
            </w:tcBorders>
            <w:noWrap w:val="0"/>
            <w:vAlign w:val="center"/>
          </w:tcPr>
          <w:p w14:paraId="4F55968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HTFC-B-15</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3F739DA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402F067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过渡季使用，与空调机组联动</w:t>
            </w:r>
          </w:p>
        </w:tc>
      </w:tr>
      <w:tr w14:paraId="0F658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639222F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93C54C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P-A</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14:paraId="46D3BC0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弱电间、配电间</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0C2800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壁式轴流风机</w:t>
            </w:r>
          </w:p>
        </w:tc>
        <w:tc>
          <w:tcPr>
            <w:tcW w:w="1643" w:type="dxa"/>
            <w:tcBorders>
              <w:top w:val="single" w:color="000000" w:sz="4" w:space="0"/>
              <w:left w:val="single" w:color="000000" w:sz="4" w:space="0"/>
              <w:bottom w:val="single" w:color="000000" w:sz="4" w:space="0"/>
              <w:right w:val="single" w:color="000000" w:sz="4" w:space="0"/>
            </w:tcBorders>
            <w:noWrap w:val="0"/>
            <w:vAlign w:val="center"/>
          </w:tcPr>
          <w:p w14:paraId="5AA59B6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XBDZ-2.5</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33BD5C7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2F3188D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0A8B2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1270045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4D6459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P-B</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14:paraId="3C0FEBF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配电间、报警阀室</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B689F3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壁式轴流风机</w:t>
            </w:r>
          </w:p>
        </w:tc>
        <w:tc>
          <w:tcPr>
            <w:tcW w:w="1643" w:type="dxa"/>
            <w:tcBorders>
              <w:top w:val="single" w:color="000000" w:sz="4" w:space="0"/>
              <w:left w:val="single" w:color="000000" w:sz="4" w:space="0"/>
              <w:bottom w:val="single" w:color="000000" w:sz="4" w:space="0"/>
              <w:right w:val="single" w:color="000000" w:sz="4" w:space="0"/>
            </w:tcBorders>
            <w:noWrap w:val="0"/>
            <w:vAlign w:val="center"/>
          </w:tcPr>
          <w:p w14:paraId="0BD36E1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XBDZ-2.8</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631A2D6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3DB615F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8253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55E4E9B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4B4084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PQ-1</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14:paraId="67D376A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卫生间</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9C6A98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吸顶式排气扇</w:t>
            </w:r>
          </w:p>
        </w:tc>
        <w:tc>
          <w:tcPr>
            <w:tcW w:w="1643" w:type="dxa"/>
            <w:tcBorders>
              <w:top w:val="single" w:color="000000" w:sz="4" w:space="0"/>
              <w:left w:val="single" w:color="000000" w:sz="4" w:space="0"/>
              <w:bottom w:val="single" w:color="000000" w:sz="4" w:space="0"/>
              <w:right w:val="single" w:color="000000" w:sz="4" w:space="0"/>
            </w:tcBorders>
            <w:noWrap w:val="0"/>
            <w:vAlign w:val="center"/>
          </w:tcPr>
          <w:p w14:paraId="0D54DF9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JVF-CM-12</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6EB66B5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49D0EFA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4EB3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2349681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46AB19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PQ-2</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14:paraId="4657108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放映室</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56A1A1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吸顶式排气扇</w:t>
            </w:r>
          </w:p>
        </w:tc>
        <w:tc>
          <w:tcPr>
            <w:tcW w:w="1643" w:type="dxa"/>
            <w:tcBorders>
              <w:top w:val="single" w:color="000000" w:sz="4" w:space="0"/>
              <w:left w:val="single" w:color="000000" w:sz="4" w:space="0"/>
              <w:bottom w:val="single" w:color="000000" w:sz="4" w:space="0"/>
              <w:right w:val="single" w:color="000000" w:sz="4" w:space="0"/>
            </w:tcBorders>
            <w:noWrap w:val="0"/>
            <w:vAlign w:val="center"/>
          </w:tcPr>
          <w:p w14:paraId="559D7DF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JVF-CM-22</w:t>
            </w:r>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6015DA7F">
            <w:pPr>
              <w:jc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4454AAB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6EAD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546CF79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9A9066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PQ-3</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14:paraId="399405D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卫生间、更衣室、化妆间</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7403F6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吸顶式排气扇</w:t>
            </w:r>
          </w:p>
        </w:tc>
        <w:tc>
          <w:tcPr>
            <w:tcW w:w="1643" w:type="dxa"/>
            <w:tcBorders>
              <w:top w:val="single" w:color="000000" w:sz="4" w:space="0"/>
              <w:left w:val="single" w:color="000000" w:sz="4" w:space="0"/>
              <w:bottom w:val="single" w:color="000000" w:sz="4" w:space="0"/>
              <w:right w:val="single" w:color="000000" w:sz="4" w:space="0"/>
            </w:tcBorders>
            <w:noWrap w:val="0"/>
            <w:vAlign w:val="center"/>
          </w:tcPr>
          <w:p w14:paraId="630F803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JVF-CM-44</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3AF8C43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5D25E3D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AD04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5DFF6EC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3A371B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PQ-4</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14:paraId="1521978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卫生间</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391583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吸顶式排气扇</w:t>
            </w:r>
          </w:p>
        </w:tc>
        <w:tc>
          <w:tcPr>
            <w:tcW w:w="1643" w:type="dxa"/>
            <w:tcBorders>
              <w:top w:val="single" w:color="000000" w:sz="4" w:space="0"/>
              <w:left w:val="single" w:color="000000" w:sz="4" w:space="0"/>
              <w:bottom w:val="single" w:color="000000" w:sz="4" w:space="0"/>
              <w:right w:val="single" w:color="000000" w:sz="4" w:space="0"/>
            </w:tcBorders>
            <w:noWrap w:val="0"/>
            <w:vAlign w:val="center"/>
          </w:tcPr>
          <w:p w14:paraId="48A09E1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JVF-CM-55</w:t>
            </w:r>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527206EC">
            <w:pPr>
              <w:jc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6F5BB03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2BB9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57C3262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9AF2BC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XB-F1-1~2</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14:paraId="36FC69A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报告厅消防补风</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6433294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节能型轴流风机</w:t>
            </w:r>
          </w:p>
        </w:tc>
        <w:tc>
          <w:tcPr>
            <w:tcW w:w="1643" w:type="dxa"/>
            <w:tcBorders>
              <w:top w:val="single" w:color="000000" w:sz="4" w:space="0"/>
              <w:left w:val="single" w:color="000000" w:sz="4" w:space="0"/>
              <w:bottom w:val="single" w:color="000000" w:sz="4" w:space="0"/>
              <w:right w:val="single" w:color="000000" w:sz="4" w:space="0"/>
            </w:tcBorders>
            <w:noWrap w:val="0"/>
            <w:vAlign w:val="center"/>
          </w:tcPr>
          <w:p w14:paraId="32CD485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SWF-I-10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30791B5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19623FF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分别与PY-F3-1~2联动</w:t>
            </w:r>
          </w:p>
        </w:tc>
      </w:tr>
      <w:tr w14:paraId="45E3B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520" w:type="dxa"/>
            <w:tcBorders>
              <w:top w:val="single" w:color="000000" w:sz="4" w:space="0"/>
              <w:left w:val="single" w:color="000000" w:sz="4" w:space="0"/>
              <w:bottom w:val="single" w:color="000000" w:sz="4" w:space="0"/>
              <w:right w:val="single" w:color="000000" w:sz="4" w:space="0"/>
            </w:tcBorders>
            <w:noWrap w:val="0"/>
            <w:vAlign w:val="center"/>
          </w:tcPr>
          <w:p w14:paraId="445EC66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16F935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XB-F1-3~5</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14:paraId="2F8B150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报告厅消防补风</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B30BB7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节能型轴流风机</w:t>
            </w:r>
          </w:p>
        </w:tc>
        <w:tc>
          <w:tcPr>
            <w:tcW w:w="1643" w:type="dxa"/>
            <w:tcBorders>
              <w:top w:val="single" w:color="000000" w:sz="4" w:space="0"/>
              <w:left w:val="single" w:color="000000" w:sz="4" w:space="0"/>
              <w:bottom w:val="single" w:color="000000" w:sz="4" w:space="0"/>
              <w:right w:val="single" w:color="000000" w:sz="4" w:space="0"/>
            </w:tcBorders>
            <w:noWrap w:val="0"/>
            <w:vAlign w:val="center"/>
          </w:tcPr>
          <w:p w14:paraId="7C276EBF">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SWF-I-10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5FC7F6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504801E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分别与PY-F3-3~5联动</w:t>
            </w:r>
          </w:p>
        </w:tc>
      </w:tr>
    </w:tbl>
    <w:p w14:paraId="2D4ABC03">
      <w:pPr>
        <w:bidi w:val="0"/>
        <w:jc w:val="center"/>
        <w:rPr>
          <w:rFonts w:hint="eastAsia" w:ascii="宋体" w:hAnsi="宋体" w:eastAsia="宋体" w:cs="宋体"/>
          <w:color w:val="auto"/>
          <w:sz w:val="21"/>
          <w:szCs w:val="21"/>
          <w:highlight w:val="none"/>
          <w:lang w:val="en-US" w:eastAsia="zh-CN"/>
        </w:rPr>
      </w:pPr>
    </w:p>
    <w:p w14:paraId="1ACDA8D5">
      <w:pPr>
        <w:bidi w:val="0"/>
        <w:jc w:val="center"/>
        <w:rPr>
          <w:rFonts w:hint="eastAsia" w:ascii="宋体" w:hAnsi="宋体" w:eastAsia="宋体" w:cs="宋体"/>
          <w:color w:val="auto"/>
          <w:sz w:val="21"/>
          <w:szCs w:val="21"/>
          <w:highlight w:val="none"/>
          <w:lang w:val="en-US" w:eastAsia="zh-CN"/>
        </w:rPr>
      </w:pPr>
    </w:p>
    <w:p w14:paraId="068F404C">
      <w:pPr>
        <w:bidi w:val="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一标段热风幕</w:t>
      </w:r>
    </w:p>
    <w:tbl>
      <w:tblPr>
        <w:tblStyle w:val="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56"/>
        <w:gridCol w:w="1356"/>
        <w:gridCol w:w="2280"/>
        <w:gridCol w:w="1591"/>
        <w:gridCol w:w="1591"/>
        <w:gridCol w:w="1591"/>
      </w:tblGrid>
      <w:tr w14:paraId="48A9A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5754E902">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E3E047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设备编号</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71EC7FF4">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服务区域</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23896A3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设备名称</w:t>
            </w:r>
          </w:p>
        </w:tc>
        <w:tc>
          <w:tcPr>
            <w:tcW w:w="1591" w:type="dxa"/>
            <w:tcBorders>
              <w:top w:val="single" w:color="000000" w:sz="4" w:space="0"/>
              <w:left w:val="single" w:color="000000" w:sz="4" w:space="0"/>
              <w:right w:val="single" w:color="000000" w:sz="4" w:space="0"/>
            </w:tcBorders>
            <w:noWrap w:val="0"/>
            <w:vAlign w:val="center"/>
          </w:tcPr>
          <w:p w14:paraId="2C7D94A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数量（台）</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5FB9258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33C8E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1356" w:type="dxa"/>
            <w:tcBorders>
              <w:top w:val="single" w:color="000000" w:sz="4" w:space="0"/>
              <w:left w:val="single" w:color="000000" w:sz="4" w:space="0"/>
              <w:bottom w:val="single" w:color="000000" w:sz="4" w:space="0"/>
              <w:right w:val="single" w:color="000000" w:sz="4" w:space="0"/>
            </w:tcBorders>
            <w:noWrap w:val="0"/>
            <w:vAlign w:val="center"/>
          </w:tcPr>
          <w:p w14:paraId="0BF16D3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34421A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RFM-1</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14:paraId="7E6A0A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首层主要出入口</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09C3975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热风幕</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4AB918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4430D0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0F9B5119">
      <w:pPr>
        <w:bidi w:val="0"/>
        <w:jc w:val="center"/>
        <w:rPr>
          <w:rFonts w:hint="eastAsia" w:ascii="宋体" w:hAnsi="宋体" w:eastAsia="宋体" w:cs="宋体"/>
          <w:color w:val="auto"/>
          <w:sz w:val="21"/>
          <w:szCs w:val="21"/>
          <w:highlight w:val="none"/>
          <w:lang w:val="en-US" w:eastAsia="zh-CN"/>
        </w:rPr>
      </w:pPr>
    </w:p>
    <w:p w14:paraId="0909966E">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40F15C33">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一标段AHU空气处理机组</w:t>
      </w:r>
    </w:p>
    <w:tbl>
      <w:tblPr>
        <w:tblStyle w:val="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8"/>
        <w:gridCol w:w="2116"/>
        <w:gridCol w:w="1751"/>
        <w:gridCol w:w="1736"/>
        <w:gridCol w:w="1736"/>
        <w:gridCol w:w="1828"/>
      </w:tblGrid>
      <w:tr w14:paraId="385AA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51BDC9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14:paraId="7B85987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设备编号</w:t>
            </w:r>
          </w:p>
        </w:tc>
        <w:tc>
          <w:tcPr>
            <w:tcW w:w="1751" w:type="dxa"/>
            <w:tcBorders>
              <w:top w:val="single" w:color="000000" w:sz="4" w:space="0"/>
              <w:left w:val="single" w:color="000000" w:sz="4" w:space="0"/>
              <w:bottom w:val="single" w:color="000000" w:sz="4" w:space="0"/>
              <w:right w:val="single" w:color="000000" w:sz="4" w:space="0"/>
            </w:tcBorders>
            <w:noWrap w:val="0"/>
            <w:vAlign w:val="center"/>
          </w:tcPr>
          <w:p w14:paraId="66431B4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服务区域</w:t>
            </w:r>
          </w:p>
        </w:tc>
        <w:tc>
          <w:tcPr>
            <w:tcW w:w="1736" w:type="dxa"/>
            <w:tcBorders>
              <w:top w:val="single" w:color="000000" w:sz="4" w:space="0"/>
              <w:left w:val="single" w:color="000000" w:sz="4" w:space="0"/>
              <w:right w:val="single" w:color="000000" w:sz="4" w:space="0"/>
            </w:tcBorders>
            <w:noWrap w:val="0"/>
            <w:vAlign w:val="center"/>
          </w:tcPr>
          <w:p w14:paraId="5789863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安装位置</w:t>
            </w:r>
          </w:p>
        </w:tc>
        <w:tc>
          <w:tcPr>
            <w:tcW w:w="1736" w:type="dxa"/>
            <w:tcBorders>
              <w:top w:val="single" w:color="000000" w:sz="4" w:space="0"/>
              <w:left w:val="single" w:color="000000" w:sz="4" w:space="0"/>
              <w:right w:val="single" w:color="000000" w:sz="4" w:space="0"/>
            </w:tcBorders>
            <w:noWrap w:val="0"/>
            <w:vAlign w:val="center"/>
          </w:tcPr>
          <w:p w14:paraId="49FA35D8">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台数</w:t>
            </w:r>
          </w:p>
        </w:tc>
        <w:tc>
          <w:tcPr>
            <w:tcW w:w="1828" w:type="dxa"/>
            <w:tcBorders>
              <w:top w:val="single" w:color="000000" w:sz="4" w:space="0"/>
              <w:left w:val="single" w:color="000000" w:sz="4" w:space="0"/>
              <w:bottom w:val="single" w:color="000000" w:sz="4" w:space="0"/>
              <w:right w:val="single" w:color="000000" w:sz="4" w:space="0"/>
            </w:tcBorders>
            <w:noWrap w:val="0"/>
            <w:vAlign w:val="center"/>
          </w:tcPr>
          <w:p w14:paraId="3BD5E09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2B84F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F697BB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14:paraId="674CB0C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AHU-F1-1~2</w:t>
            </w:r>
          </w:p>
        </w:tc>
        <w:tc>
          <w:tcPr>
            <w:tcW w:w="1751" w:type="dxa"/>
            <w:tcBorders>
              <w:top w:val="single" w:color="000000" w:sz="4" w:space="0"/>
              <w:left w:val="single" w:color="000000" w:sz="4" w:space="0"/>
              <w:bottom w:val="single" w:color="000000" w:sz="4" w:space="0"/>
              <w:right w:val="single" w:color="000000" w:sz="4" w:space="0"/>
            </w:tcBorders>
            <w:noWrap w:val="0"/>
            <w:vAlign w:val="center"/>
          </w:tcPr>
          <w:p w14:paraId="274C72B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门厅</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3D38A0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门厅上空</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4AC96B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828" w:type="dxa"/>
            <w:tcBorders>
              <w:top w:val="single" w:color="000000" w:sz="4" w:space="0"/>
              <w:left w:val="single" w:color="000000" w:sz="4" w:space="0"/>
              <w:bottom w:val="single" w:color="000000" w:sz="4" w:space="0"/>
              <w:right w:val="single" w:color="000000" w:sz="4" w:space="0"/>
            </w:tcBorders>
            <w:noWrap w:val="0"/>
            <w:vAlign w:val="center"/>
          </w:tcPr>
          <w:p w14:paraId="638527E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7E3F1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378F20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14:paraId="18603F3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AHU-F2-1</w:t>
            </w:r>
          </w:p>
        </w:tc>
        <w:tc>
          <w:tcPr>
            <w:tcW w:w="1751" w:type="dxa"/>
            <w:tcBorders>
              <w:top w:val="single" w:color="000000" w:sz="4" w:space="0"/>
              <w:left w:val="single" w:color="000000" w:sz="4" w:space="0"/>
              <w:bottom w:val="single" w:color="000000" w:sz="4" w:space="0"/>
              <w:right w:val="single" w:color="000000" w:sz="4" w:space="0"/>
            </w:tcBorders>
            <w:noWrap w:val="0"/>
            <w:vAlign w:val="center"/>
          </w:tcPr>
          <w:p w14:paraId="285214F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报告厅讲台</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6C3640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F2层空调机房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50D66B3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828" w:type="dxa"/>
            <w:tcBorders>
              <w:top w:val="single" w:color="000000" w:sz="4" w:space="0"/>
              <w:left w:val="single" w:color="000000" w:sz="4" w:space="0"/>
              <w:bottom w:val="single" w:color="000000" w:sz="4" w:space="0"/>
              <w:right w:val="single" w:color="000000" w:sz="4" w:space="0"/>
            </w:tcBorders>
            <w:noWrap w:val="0"/>
            <w:vAlign w:val="center"/>
          </w:tcPr>
          <w:p w14:paraId="32D0E933">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设UV-C杀菌段，送、排风机均变频</w:t>
            </w:r>
          </w:p>
        </w:tc>
      </w:tr>
      <w:tr w14:paraId="63F06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2FCAAA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2116" w:type="dxa"/>
            <w:tcBorders>
              <w:top w:val="single" w:color="000000" w:sz="4" w:space="0"/>
              <w:left w:val="single" w:color="000000" w:sz="4" w:space="0"/>
              <w:bottom w:val="single" w:color="000000" w:sz="4" w:space="0"/>
              <w:right w:val="single" w:color="000000" w:sz="4" w:space="0"/>
            </w:tcBorders>
            <w:noWrap w:val="0"/>
            <w:vAlign w:val="center"/>
          </w:tcPr>
          <w:p w14:paraId="48C3AE3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AHU-F3-1~2</w:t>
            </w:r>
          </w:p>
        </w:tc>
        <w:tc>
          <w:tcPr>
            <w:tcW w:w="1751" w:type="dxa"/>
            <w:tcBorders>
              <w:top w:val="single" w:color="000000" w:sz="4" w:space="0"/>
              <w:left w:val="single" w:color="000000" w:sz="4" w:space="0"/>
              <w:bottom w:val="single" w:color="000000" w:sz="4" w:space="0"/>
              <w:right w:val="single" w:color="000000" w:sz="4" w:space="0"/>
            </w:tcBorders>
            <w:noWrap w:val="0"/>
            <w:vAlign w:val="center"/>
          </w:tcPr>
          <w:p w14:paraId="0C3BA40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报告厅坐席</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72CBFD1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F3层空调机房</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14:paraId="3064313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828" w:type="dxa"/>
            <w:tcBorders>
              <w:top w:val="single" w:color="000000" w:sz="4" w:space="0"/>
              <w:left w:val="single" w:color="000000" w:sz="4" w:space="0"/>
              <w:bottom w:val="single" w:color="000000" w:sz="4" w:space="0"/>
              <w:right w:val="single" w:color="000000" w:sz="4" w:space="0"/>
            </w:tcBorders>
            <w:noWrap w:val="0"/>
            <w:vAlign w:val="center"/>
          </w:tcPr>
          <w:p w14:paraId="1683DC7A">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设UV-C杀菌段，送、排风机均变频</w:t>
            </w:r>
          </w:p>
        </w:tc>
      </w:tr>
    </w:tbl>
    <w:p w14:paraId="3D483E1B">
      <w:pPr>
        <w:bidi w:val="0"/>
        <w:jc w:val="center"/>
        <w:rPr>
          <w:rFonts w:hint="eastAsia" w:ascii="宋体" w:hAnsi="宋体" w:eastAsia="宋体" w:cs="宋体"/>
          <w:color w:val="auto"/>
          <w:sz w:val="21"/>
          <w:szCs w:val="21"/>
          <w:highlight w:val="none"/>
          <w:lang w:val="en-US" w:eastAsia="zh-CN"/>
        </w:rPr>
      </w:pPr>
    </w:p>
    <w:p w14:paraId="6038555B">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一标段PAU新风机组</w:t>
      </w:r>
    </w:p>
    <w:tbl>
      <w:tblPr>
        <w:tblStyle w:val="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9"/>
        <w:gridCol w:w="2175"/>
        <w:gridCol w:w="1708"/>
        <w:gridCol w:w="1708"/>
        <w:gridCol w:w="1708"/>
        <w:gridCol w:w="1708"/>
      </w:tblGrid>
      <w:tr w14:paraId="71EB0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84"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53171D3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46F1597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设备编号</w:t>
            </w:r>
          </w:p>
        </w:tc>
        <w:tc>
          <w:tcPr>
            <w:tcW w:w="1708" w:type="dxa"/>
            <w:tcBorders>
              <w:top w:val="single" w:color="000000" w:sz="4" w:space="0"/>
              <w:left w:val="single" w:color="000000" w:sz="4" w:space="0"/>
              <w:bottom w:val="single" w:color="000000" w:sz="4" w:space="0"/>
              <w:right w:val="single" w:color="000000" w:sz="4" w:space="0"/>
            </w:tcBorders>
            <w:noWrap w:val="0"/>
            <w:vAlign w:val="center"/>
          </w:tcPr>
          <w:p w14:paraId="2BA8109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服务区域</w:t>
            </w:r>
          </w:p>
        </w:tc>
        <w:tc>
          <w:tcPr>
            <w:tcW w:w="1708" w:type="dxa"/>
            <w:tcBorders>
              <w:top w:val="single" w:color="000000" w:sz="4" w:space="0"/>
              <w:left w:val="single" w:color="000000" w:sz="4" w:space="0"/>
              <w:right w:val="single" w:color="000000" w:sz="4" w:space="0"/>
            </w:tcBorders>
            <w:noWrap w:val="0"/>
            <w:vAlign w:val="center"/>
          </w:tcPr>
          <w:p w14:paraId="715952C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安装位置</w:t>
            </w:r>
          </w:p>
        </w:tc>
        <w:tc>
          <w:tcPr>
            <w:tcW w:w="1708" w:type="dxa"/>
            <w:tcBorders>
              <w:top w:val="single" w:color="000000" w:sz="4" w:space="0"/>
              <w:left w:val="single" w:color="000000" w:sz="4" w:space="0"/>
              <w:right w:val="single" w:color="000000" w:sz="4" w:space="0"/>
            </w:tcBorders>
            <w:noWrap w:val="0"/>
            <w:vAlign w:val="center"/>
          </w:tcPr>
          <w:p w14:paraId="2E5F9808">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台数</w:t>
            </w:r>
          </w:p>
        </w:tc>
        <w:tc>
          <w:tcPr>
            <w:tcW w:w="1708" w:type="dxa"/>
            <w:tcBorders>
              <w:top w:val="single" w:color="000000" w:sz="4" w:space="0"/>
              <w:left w:val="single" w:color="000000" w:sz="4" w:space="0"/>
              <w:bottom w:val="single" w:color="000000" w:sz="4" w:space="0"/>
              <w:right w:val="single" w:color="000000" w:sz="4" w:space="0"/>
            </w:tcBorders>
            <w:noWrap w:val="0"/>
            <w:vAlign w:val="center"/>
          </w:tcPr>
          <w:p w14:paraId="275D29C9">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006C1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7E4E463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3B1C818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PAU-F2-1</w:t>
            </w:r>
          </w:p>
        </w:tc>
        <w:tc>
          <w:tcPr>
            <w:tcW w:w="1708" w:type="dxa"/>
            <w:tcBorders>
              <w:top w:val="single" w:color="000000" w:sz="4" w:space="0"/>
              <w:left w:val="single" w:color="000000" w:sz="4" w:space="0"/>
              <w:bottom w:val="single" w:color="000000" w:sz="4" w:space="0"/>
              <w:right w:val="single" w:color="000000" w:sz="4" w:space="0"/>
            </w:tcBorders>
            <w:noWrap w:val="0"/>
            <w:vAlign w:val="center"/>
          </w:tcPr>
          <w:p w14:paraId="2AFD3B5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北侧办公、休息室、化妆室等</w:t>
            </w:r>
          </w:p>
        </w:tc>
        <w:tc>
          <w:tcPr>
            <w:tcW w:w="1708" w:type="dxa"/>
            <w:tcBorders>
              <w:top w:val="single" w:color="000000" w:sz="4" w:space="0"/>
              <w:left w:val="single" w:color="000000" w:sz="4" w:space="0"/>
              <w:bottom w:val="single" w:color="000000" w:sz="4" w:space="0"/>
              <w:right w:val="single" w:color="000000" w:sz="4" w:space="0"/>
            </w:tcBorders>
            <w:noWrap w:val="0"/>
            <w:vAlign w:val="center"/>
          </w:tcPr>
          <w:p w14:paraId="0B73A70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F2层空调机房</w:t>
            </w:r>
          </w:p>
        </w:tc>
        <w:tc>
          <w:tcPr>
            <w:tcW w:w="1708" w:type="dxa"/>
            <w:tcBorders>
              <w:top w:val="single" w:color="000000" w:sz="4" w:space="0"/>
              <w:left w:val="single" w:color="000000" w:sz="4" w:space="0"/>
              <w:bottom w:val="single" w:color="000000" w:sz="4" w:space="0"/>
              <w:right w:val="single" w:color="000000" w:sz="4" w:space="0"/>
            </w:tcBorders>
            <w:noWrap w:val="0"/>
            <w:vAlign w:val="center"/>
          </w:tcPr>
          <w:p w14:paraId="64141EC4">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08" w:type="dxa"/>
            <w:tcBorders>
              <w:top w:val="single" w:color="000000" w:sz="4" w:space="0"/>
              <w:left w:val="single" w:color="000000" w:sz="4" w:space="0"/>
              <w:bottom w:val="single" w:color="000000" w:sz="4" w:space="0"/>
              <w:right w:val="single" w:color="000000" w:sz="4" w:space="0"/>
            </w:tcBorders>
            <w:noWrap w:val="0"/>
            <w:vAlign w:val="center"/>
          </w:tcPr>
          <w:p w14:paraId="74B67FC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18B7E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49" w:type="dxa"/>
            <w:tcBorders>
              <w:top w:val="single" w:color="000000" w:sz="4" w:space="0"/>
              <w:left w:val="single" w:color="000000" w:sz="4" w:space="0"/>
              <w:bottom w:val="single" w:color="000000" w:sz="4" w:space="0"/>
              <w:right w:val="single" w:color="000000" w:sz="4" w:space="0"/>
            </w:tcBorders>
            <w:noWrap w:val="0"/>
            <w:vAlign w:val="center"/>
          </w:tcPr>
          <w:p w14:paraId="27C1547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14:paraId="77926F7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PAU-F3-1</w:t>
            </w:r>
          </w:p>
        </w:tc>
        <w:tc>
          <w:tcPr>
            <w:tcW w:w="1708" w:type="dxa"/>
            <w:tcBorders>
              <w:top w:val="single" w:color="000000" w:sz="4" w:space="0"/>
              <w:left w:val="single" w:color="000000" w:sz="4" w:space="0"/>
              <w:bottom w:val="single" w:color="000000" w:sz="4" w:space="0"/>
              <w:right w:val="single" w:color="000000" w:sz="4" w:space="0"/>
            </w:tcBorders>
            <w:noWrap w:val="0"/>
            <w:vAlign w:val="center"/>
          </w:tcPr>
          <w:p w14:paraId="30B5FFD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北侧办公、休息室、化妆室等</w:t>
            </w:r>
          </w:p>
        </w:tc>
        <w:tc>
          <w:tcPr>
            <w:tcW w:w="1708" w:type="dxa"/>
            <w:tcBorders>
              <w:top w:val="single" w:color="000000" w:sz="4" w:space="0"/>
              <w:left w:val="single" w:color="000000" w:sz="4" w:space="0"/>
              <w:bottom w:val="single" w:color="000000" w:sz="4" w:space="0"/>
              <w:right w:val="single" w:color="000000" w:sz="4" w:space="0"/>
            </w:tcBorders>
            <w:noWrap w:val="0"/>
            <w:vAlign w:val="center"/>
          </w:tcPr>
          <w:p w14:paraId="35310217">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F2层空调机房</w:t>
            </w:r>
          </w:p>
        </w:tc>
        <w:tc>
          <w:tcPr>
            <w:tcW w:w="1708" w:type="dxa"/>
            <w:tcBorders>
              <w:top w:val="single" w:color="000000" w:sz="4" w:space="0"/>
              <w:left w:val="single" w:color="000000" w:sz="4" w:space="0"/>
              <w:bottom w:val="single" w:color="000000" w:sz="4" w:space="0"/>
              <w:right w:val="single" w:color="000000" w:sz="4" w:space="0"/>
            </w:tcBorders>
            <w:noWrap w:val="0"/>
            <w:vAlign w:val="center"/>
          </w:tcPr>
          <w:p w14:paraId="7896F9AE">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708" w:type="dxa"/>
            <w:tcBorders>
              <w:top w:val="single" w:color="000000" w:sz="4" w:space="0"/>
              <w:left w:val="single" w:color="000000" w:sz="4" w:space="0"/>
              <w:bottom w:val="single" w:color="000000" w:sz="4" w:space="0"/>
              <w:right w:val="single" w:color="000000" w:sz="4" w:space="0"/>
            </w:tcBorders>
            <w:noWrap w:val="0"/>
            <w:vAlign w:val="center"/>
          </w:tcPr>
          <w:p w14:paraId="5D5DDD3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bl>
    <w:p w14:paraId="5BE3683B">
      <w:pPr>
        <w:bidi w:val="0"/>
        <w:jc w:val="center"/>
        <w:rPr>
          <w:rFonts w:hint="eastAsia" w:ascii="宋体" w:hAnsi="宋体" w:eastAsia="宋体" w:cs="宋体"/>
          <w:color w:val="auto"/>
          <w:sz w:val="21"/>
          <w:szCs w:val="21"/>
          <w:highlight w:val="none"/>
          <w:lang w:val="en-US" w:eastAsia="zh-CN"/>
        </w:rPr>
      </w:pPr>
    </w:p>
    <w:p w14:paraId="7ED3E8C9">
      <w:pPr>
        <w:bidi w:val="0"/>
        <w:jc w:val="center"/>
        <w:rPr>
          <w:rFonts w:hint="eastAsia" w:ascii="宋体" w:hAnsi="宋体" w:eastAsia="宋体" w:cs="宋体"/>
          <w:color w:val="auto"/>
          <w:sz w:val="21"/>
          <w:szCs w:val="21"/>
          <w:highlight w:val="none"/>
          <w:lang w:val="en-US" w:eastAsia="zh-CN"/>
        </w:rPr>
      </w:pPr>
    </w:p>
    <w:p w14:paraId="4222E5C5">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一标段30#室外机</w:t>
      </w:r>
    </w:p>
    <w:tbl>
      <w:tblPr>
        <w:tblStyle w:val="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9"/>
        <w:gridCol w:w="2466"/>
        <w:gridCol w:w="2650"/>
        <w:gridCol w:w="3093"/>
      </w:tblGrid>
      <w:tr w14:paraId="6B6E0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1549" w:type="dxa"/>
            <w:tcBorders>
              <w:top w:val="single" w:color="000000" w:sz="4" w:space="0"/>
              <w:left w:val="single" w:color="000000" w:sz="4" w:space="0"/>
              <w:bottom w:val="single" w:color="000000" w:sz="4" w:space="0"/>
              <w:right w:val="single" w:color="000000" w:sz="4" w:space="0"/>
            </w:tcBorders>
            <w:noWrap w:val="0"/>
            <w:vAlign w:val="center"/>
          </w:tcPr>
          <w:p w14:paraId="3ED93CF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466" w:type="dxa"/>
            <w:tcBorders>
              <w:top w:val="single" w:color="000000" w:sz="4" w:space="0"/>
              <w:left w:val="single" w:color="000000" w:sz="4" w:space="0"/>
              <w:bottom w:val="single" w:color="000000" w:sz="4" w:space="0"/>
              <w:right w:val="single" w:color="000000" w:sz="4" w:space="0"/>
            </w:tcBorders>
            <w:noWrap w:val="0"/>
            <w:vAlign w:val="center"/>
          </w:tcPr>
          <w:p w14:paraId="188E661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型号</w:t>
            </w:r>
          </w:p>
        </w:tc>
        <w:tc>
          <w:tcPr>
            <w:tcW w:w="2650" w:type="dxa"/>
            <w:tcBorders>
              <w:top w:val="single" w:color="000000" w:sz="4" w:space="0"/>
              <w:left w:val="single" w:color="000000" w:sz="4" w:space="0"/>
              <w:bottom w:val="single" w:color="000000" w:sz="4" w:space="0"/>
              <w:right w:val="single" w:color="000000" w:sz="4" w:space="0"/>
            </w:tcBorders>
            <w:noWrap w:val="0"/>
            <w:vAlign w:val="center"/>
          </w:tcPr>
          <w:p w14:paraId="3AF6C72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台数</w:t>
            </w:r>
          </w:p>
        </w:tc>
        <w:tc>
          <w:tcPr>
            <w:tcW w:w="3093" w:type="dxa"/>
            <w:tcBorders>
              <w:top w:val="single" w:color="000000" w:sz="4" w:space="0"/>
              <w:left w:val="single" w:color="000000" w:sz="4" w:space="0"/>
              <w:bottom w:val="single" w:color="000000" w:sz="4" w:space="0"/>
              <w:right w:val="single" w:color="000000" w:sz="4" w:space="0"/>
            </w:tcBorders>
            <w:noWrap w:val="0"/>
            <w:vAlign w:val="center"/>
          </w:tcPr>
          <w:p w14:paraId="517B2ED8">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52207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549" w:type="dxa"/>
            <w:tcBorders>
              <w:top w:val="single" w:color="000000" w:sz="4" w:space="0"/>
              <w:left w:val="single" w:color="000000" w:sz="4" w:space="0"/>
              <w:bottom w:val="single" w:color="000000" w:sz="4" w:space="0"/>
              <w:right w:val="single" w:color="000000" w:sz="4" w:space="0"/>
            </w:tcBorders>
            <w:noWrap w:val="0"/>
            <w:vAlign w:val="bottom"/>
          </w:tcPr>
          <w:p w14:paraId="287D152D">
            <w:pPr>
              <w:keepNext w:val="0"/>
              <w:keepLines w:val="0"/>
              <w:widowControl/>
              <w:suppressLineNumbers w:val="0"/>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noWrap w:val="0"/>
            <w:vAlign w:val="bottom"/>
          </w:tcPr>
          <w:p w14:paraId="23A40BD2">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MDV-D125Q4</w:t>
            </w:r>
          </w:p>
        </w:tc>
        <w:tc>
          <w:tcPr>
            <w:tcW w:w="2650" w:type="dxa"/>
            <w:tcBorders>
              <w:top w:val="single" w:color="000000" w:sz="4" w:space="0"/>
              <w:left w:val="single" w:color="000000" w:sz="4" w:space="0"/>
              <w:bottom w:val="single" w:color="000000" w:sz="4" w:space="0"/>
              <w:right w:val="single" w:color="000000" w:sz="4" w:space="0"/>
            </w:tcBorders>
            <w:noWrap w:val="0"/>
            <w:vAlign w:val="bottom"/>
          </w:tcPr>
          <w:p w14:paraId="2782844C">
            <w:pPr>
              <w:keepNext w:val="0"/>
              <w:keepLines w:val="0"/>
              <w:widowControl/>
              <w:suppressLineNumbers w:val="0"/>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3093" w:type="dxa"/>
            <w:tcBorders>
              <w:top w:val="single" w:color="000000" w:sz="4" w:space="0"/>
              <w:left w:val="single" w:color="000000" w:sz="4" w:space="0"/>
              <w:bottom w:val="single" w:color="000000" w:sz="4" w:space="0"/>
              <w:right w:val="single" w:color="000000" w:sz="4" w:space="0"/>
            </w:tcBorders>
            <w:noWrap w:val="0"/>
            <w:vAlign w:val="bottom"/>
          </w:tcPr>
          <w:p w14:paraId="25280135">
            <w:pPr>
              <w:keepNext w:val="0"/>
              <w:keepLines w:val="0"/>
              <w:widowControl/>
              <w:suppressLineNumbers w:val="0"/>
              <w:jc w:val="center"/>
              <w:textAlignment w:val="bottom"/>
              <w:rPr>
                <w:rFonts w:hint="eastAsia" w:ascii="宋体" w:hAnsi="宋体" w:eastAsia="宋体" w:cs="宋体"/>
                <w:i w:val="0"/>
                <w:iCs w:val="0"/>
                <w:color w:val="auto"/>
                <w:kern w:val="0"/>
                <w:sz w:val="21"/>
                <w:szCs w:val="21"/>
                <w:highlight w:val="none"/>
                <w:u w:val="none"/>
                <w:lang w:val="en-US" w:eastAsia="zh-CN" w:bidi="ar"/>
              </w:rPr>
            </w:pPr>
          </w:p>
        </w:tc>
      </w:tr>
    </w:tbl>
    <w:p w14:paraId="37741C58">
      <w:pPr>
        <w:bidi w:val="0"/>
        <w:jc w:val="center"/>
        <w:rPr>
          <w:rFonts w:hint="eastAsia" w:ascii="宋体" w:hAnsi="宋体" w:eastAsia="宋体" w:cs="宋体"/>
          <w:color w:val="auto"/>
          <w:sz w:val="21"/>
          <w:szCs w:val="21"/>
          <w:highlight w:val="none"/>
          <w:lang w:val="en-US" w:eastAsia="zh-CN"/>
        </w:rPr>
      </w:pPr>
    </w:p>
    <w:p w14:paraId="2CE3524A">
      <w:pPr>
        <w:bidi w:val="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sz w:val="21"/>
          <w:szCs w:val="21"/>
          <w:highlight w:val="none"/>
          <w:lang w:val="en-US" w:eastAsia="zh-CN"/>
        </w:rPr>
        <w:t>一标段31#设备</w:t>
      </w:r>
    </w:p>
    <w:tbl>
      <w:tblPr>
        <w:tblStyle w:val="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0"/>
        <w:gridCol w:w="3390"/>
        <w:gridCol w:w="3468"/>
        <w:gridCol w:w="730"/>
        <w:gridCol w:w="730"/>
        <w:gridCol w:w="730"/>
      </w:tblGrid>
      <w:tr w14:paraId="793B1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348DD3C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4F26BF93">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3468" w:type="dxa"/>
            <w:tcBorders>
              <w:top w:val="single" w:color="000000" w:sz="4" w:space="0"/>
              <w:left w:val="single" w:color="000000" w:sz="4" w:space="0"/>
              <w:bottom w:val="single" w:color="000000" w:sz="4" w:space="0"/>
              <w:right w:val="single" w:color="000000" w:sz="4" w:space="0"/>
            </w:tcBorders>
            <w:noWrap w:val="0"/>
            <w:vAlign w:val="center"/>
          </w:tcPr>
          <w:p w14:paraId="75FB6E49">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规格参数</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37C9FA9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4FB28A8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067B522D">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4A2F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46CA7F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1F9537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热回收新风机</w:t>
            </w:r>
          </w:p>
        </w:tc>
        <w:tc>
          <w:tcPr>
            <w:tcW w:w="3468" w:type="dxa"/>
            <w:tcBorders>
              <w:top w:val="single" w:color="000000" w:sz="4" w:space="0"/>
              <w:left w:val="single" w:color="000000" w:sz="4" w:space="0"/>
              <w:bottom w:val="single" w:color="auto" w:sz="4" w:space="0"/>
              <w:right w:val="single" w:color="000000" w:sz="4" w:space="0"/>
            </w:tcBorders>
            <w:noWrap w:val="0"/>
            <w:vAlign w:val="center"/>
          </w:tcPr>
          <w:p w14:paraId="4FB0A4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型号：3EHP0300</w:t>
            </w:r>
          </w:p>
        </w:tc>
        <w:tc>
          <w:tcPr>
            <w:tcW w:w="730" w:type="dxa"/>
            <w:tcBorders>
              <w:top w:val="single" w:color="000000" w:sz="4" w:space="0"/>
              <w:left w:val="single" w:color="000000" w:sz="4" w:space="0"/>
              <w:bottom w:val="single" w:color="000000" w:sz="4" w:space="0"/>
              <w:right w:val="single" w:color="000000" w:sz="4" w:space="0"/>
            </w:tcBorders>
            <w:noWrap w:val="0"/>
            <w:vAlign w:val="top"/>
          </w:tcPr>
          <w:p w14:paraId="0C68FBF0">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730" w:type="dxa"/>
            <w:tcBorders>
              <w:top w:val="single" w:color="000000" w:sz="4" w:space="0"/>
              <w:left w:val="single" w:color="000000" w:sz="4" w:space="0"/>
              <w:bottom w:val="single" w:color="000000" w:sz="4" w:space="0"/>
              <w:right w:val="single" w:color="000000" w:sz="4" w:space="0"/>
            </w:tcBorders>
            <w:noWrap w:val="0"/>
            <w:vAlign w:val="top"/>
          </w:tcPr>
          <w:p w14:paraId="7A350602">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noWrap w:val="0"/>
            <w:vAlign w:val="top"/>
          </w:tcPr>
          <w:p w14:paraId="551DB22D">
            <w:pPr>
              <w:keepNext w:val="0"/>
              <w:keepLines w:val="0"/>
              <w:widowControl/>
              <w:suppressLineNumbers w:val="0"/>
              <w:jc w:val="center"/>
              <w:textAlignment w:val="top"/>
              <w:rPr>
                <w:rFonts w:hint="eastAsia" w:ascii="宋体" w:hAnsi="宋体" w:eastAsia="宋体" w:cs="宋体"/>
                <w:i w:val="0"/>
                <w:iCs w:val="0"/>
                <w:color w:val="auto"/>
                <w:kern w:val="0"/>
                <w:sz w:val="21"/>
                <w:szCs w:val="21"/>
                <w:highlight w:val="none"/>
                <w:u w:val="none"/>
                <w:lang w:val="en-US" w:eastAsia="zh-CN" w:bidi="ar"/>
              </w:rPr>
            </w:pPr>
          </w:p>
        </w:tc>
      </w:tr>
    </w:tbl>
    <w:p w14:paraId="43F6501D">
      <w:pPr>
        <w:bidi w:val="0"/>
        <w:jc w:val="center"/>
        <w:rPr>
          <w:rFonts w:hint="eastAsia" w:ascii="宋体" w:hAnsi="宋体" w:eastAsia="宋体" w:cs="宋体"/>
          <w:color w:val="auto"/>
          <w:sz w:val="21"/>
          <w:szCs w:val="21"/>
          <w:highlight w:val="none"/>
          <w:lang w:val="en-US" w:eastAsia="zh-CN"/>
        </w:rPr>
      </w:pPr>
    </w:p>
    <w:p w14:paraId="2F2EE7E4">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08870D36">
      <w:pPr>
        <w:bidi w:val="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一标段31#室外机</w:t>
      </w:r>
    </w:p>
    <w:tbl>
      <w:tblPr>
        <w:tblStyle w:val="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6"/>
        <w:gridCol w:w="2461"/>
        <w:gridCol w:w="2644"/>
        <w:gridCol w:w="3087"/>
      </w:tblGrid>
      <w:tr w14:paraId="63DCF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546" w:type="dxa"/>
            <w:tcBorders>
              <w:top w:val="single" w:color="000000" w:sz="4" w:space="0"/>
              <w:left w:val="single" w:color="000000" w:sz="4" w:space="0"/>
              <w:bottom w:val="single" w:color="000000" w:sz="4" w:space="0"/>
              <w:right w:val="single" w:color="000000" w:sz="4" w:space="0"/>
            </w:tcBorders>
            <w:noWrap w:val="0"/>
            <w:vAlign w:val="center"/>
          </w:tcPr>
          <w:p w14:paraId="277ED8B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14:paraId="3317892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型号</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14:paraId="4E67F65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台数</w:t>
            </w:r>
          </w:p>
        </w:tc>
        <w:tc>
          <w:tcPr>
            <w:tcW w:w="3087" w:type="dxa"/>
            <w:tcBorders>
              <w:top w:val="single" w:color="000000" w:sz="4" w:space="0"/>
              <w:left w:val="single" w:color="000000" w:sz="4" w:space="0"/>
              <w:bottom w:val="single" w:color="000000" w:sz="4" w:space="0"/>
              <w:right w:val="single" w:color="000000" w:sz="4" w:space="0"/>
            </w:tcBorders>
            <w:noWrap w:val="0"/>
            <w:vAlign w:val="center"/>
          </w:tcPr>
          <w:p w14:paraId="678F71E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6433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546" w:type="dxa"/>
            <w:tcBorders>
              <w:top w:val="single" w:color="000000" w:sz="4" w:space="0"/>
              <w:left w:val="single" w:color="000000" w:sz="4" w:space="0"/>
              <w:bottom w:val="single" w:color="000000" w:sz="4" w:space="0"/>
              <w:right w:val="single" w:color="000000" w:sz="4" w:space="0"/>
            </w:tcBorders>
            <w:noWrap w:val="0"/>
            <w:vAlign w:val="bottom"/>
          </w:tcPr>
          <w:p w14:paraId="126CB264">
            <w:pPr>
              <w:keepNext w:val="0"/>
              <w:keepLines w:val="0"/>
              <w:widowControl/>
              <w:suppressLineNumbers w:val="0"/>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461" w:type="dxa"/>
            <w:tcBorders>
              <w:top w:val="single" w:color="000000" w:sz="4" w:space="0"/>
              <w:left w:val="single" w:color="000000" w:sz="4" w:space="0"/>
              <w:bottom w:val="single" w:color="000000" w:sz="4" w:space="0"/>
              <w:right w:val="single" w:color="000000" w:sz="4" w:space="0"/>
            </w:tcBorders>
            <w:noWrap w:val="0"/>
            <w:vAlign w:val="top"/>
          </w:tcPr>
          <w:p w14:paraId="7C4CBC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MDV-735W</w:t>
            </w:r>
          </w:p>
        </w:tc>
        <w:tc>
          <w:tcPr>
            <w:tcW w:w="2644" w:type="dxa"/>
            <w:tcBorders>
              <w:top w:val="single" w:color="000000" w:sz="4" w:space="0"/>
              <w:left w:val="single" w:color="000000" w:sz="4" w:space="0"/>
              <w:bottom w:val="single" w:color="000000" w:sz="4" w:space="0"/>
              <w:right w:val="single" w:color="000000" w:sz="4" w:space="0"/>
            </w:tcBorders>
            <w:noWrap w:val="0"/>
            <w:vAlign w:val="bottom"/>
          </w:tcPr>
          <w:p w14:paraId="54FD3A6A">
            <w:pPr>
              <w:keepNext w:val="0"/>
              <w:keepLines w:val="0"/>
              <w:widowControl/>
              <w:suppressLineNumbers w:val="0"/>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087" w:type="dxa"/>
            <w:tcBorders>
              <w:top w:val="single" w:color="000000" w:sz="4" w:space="0"/>
              <w:left w:val="single" w:color="000000" w:sz="4" w:space="0"/>
              <w:bottom w:val="single" w:color="000000" w:sz="4" w:space="0"/>
              <w:right w:val="single" w:color="000000" w:sz="4" w:space="0"/>
            </w:tcBorders>
            <w:noWrap w:val="0"/>
            <w:vAlign w:val="bottom"/>
          </w:tcPr>
          <w:p w14:paraId="79FF5583">
            <w:pPr>
              <w:keepNext w:val="0"/>
              <w:keepLines w:val="0"/>
              <w:widowControl/>
              <w:suppressLineNumbers w:val="0"/>
              <w:jc w:val="center"/>
              <w:textAlignment w:val="bottom"/>
              <w:rPr>
                <w:rFonts w:hint="eastAsia" w:ascii="宋体" w:hAnsi="宋体" w:eastAsia="宋体" w:cs="宋体"/>
                <w:i w:val="0"/>
                <w:iCs w:val="0"/>
                <w:color w:val="auto"/>
                <w:kern w:val="0"/>
                <w:sz w:val="21"/>
                <w:szCs w:val="21"/>
                <w:highlight w:val="none"/>
                <w:u w:val="none"/>
                <w:lang w:val="en-US" w:eastAsia="zh-CN" w:bidi="ar"/>
              </w:rPr>
            </w:pPr>
          </w:p>
        </w:tc>
      </w:tr>
      <w:tr w14:paraId="45F4B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546" w:type="dxa"/>
            <w:tcBorders>
              <w:top w:val="single" w:color="000000" w:sz="4" w:space="0"/>
              <w:left w:val="single" w:color="000000" w:sz="4" w:space="0"/>
              <w:bottom w:val="single" w:color="000000" w:sz="4" w:space="0"/>
              <w:right w:val="single" w:color="000000" w:sz="4" w:space="0"/>
            </w:tcBorders>
            <w:noWrap w:val="0"/>
            <w:vAlign w:val="bottom"/>
          </w:tcPr>
          <w:p w14:paraId="3DAFFFFB">
            <w:pPr>
              <w:keepNext w:val="0"/>
              <w:keepLines w:val="0"/>
              <w:widowControl/>
              <w:suppressLineNumbers w:val="0"/>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461" w:type="dxa"/>
            <w:tcBorders>
              <w:top w:val="single" w:color="000000" w:sz="4" w:space="0"/>
              <w:left w:val="single" w:color="000000" w:sz="4" w:space="0"/>
              <w:bottom w:val="single" w:color="000000" w:sz="4" w:space="0"/>
              <w:right w:val="single" w:color="000000" w:sz="4" w:space="0"/>
            </w:tcBorders>
            <w:noWrap w:val="0"/>
            <w:vAlign w:val="top"/>
          </w:tcPr>
          <w:p w14:paraId="7ADEDB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MDV-900W</w:t>
            </w:r>
          </w:p>
        </w:tc>
        <w:tc>
          <w:tcPr>
            <w:tcW w:w="2644" w:type="dxa"/>
            <w:tcBorders>
              <w:top w:val="single" w:color="000000" w:sz="4" w:space="0"/>
              <w:left w:val="single" w:color="000000" w:sz="4" w:space="0"/>
              <w:bottom w:val="single" w:color="000000" w:sz="4" w:space="0"/>
              <w:right w:val="single" w:color="000000" w:sz="4" w:space="0"/>
            </w:tcBorders>
            <w:noWrap w:val="0"/>
            <w:vAlign w:val="bottom"/>
          </w:tcPr>
          <w:p w14:paraId="02DF9B8C">
            <w:pPr>
              <w:keepNext w:val="0"/>
              <w:keepLines w:val="0"/>
              <w:widowControl/>
              <w:suppressLineNumbers w:val="0"/>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087" w:type="dxa"/>
            <w:tcBorders>
              <w:top w:val="single" w:color="000000" w:sz="4" w:space="0"/>
              <w:left w:val="single" w:color="000000" w:sz="4" w:space="0"/>
              <w:bottom w:val="single" w:color="000000" w:sz="4" w:space="0"/>
              <w:right w:val="single" w:color="000000" w:sz="4" w:space="0"/>
            </w:tcBorders>
            <w:noWrap w:val="0"/>
            <w:vAlign w:val="bottom"/>
          </w:tcPr>
          <w:p w14:paraId="1D2CD832">
            <w:pPr>
              <w:keepNext w:val="0"/>
              <w:keepLines w:val="0"/>
              <w:widowControl/>
              <w:suppressLineNumbers w:val="0"/>
              <w:jc w:val="center"/>
              <w:textAlignment w:val="bottom"/>
              <w:rPr>
                <w:rFonts w:hint="eastAsia" w:ascii="宋体" w:hAnsi="宋体" w:eastAsia="宋体" w:cs="宋体"/>
                <w:i w:val="0"/>
                <w:iCs w:val="0"/>
                <w:color w:val="auto"/>
                <w:kern w:val="0"/>
                <w:sz w:val="21"/>
                <w:szCs w:val="21"/>
                <w:highlight w:val="none"/>
                <w:u w:val="none"/>
                <w:lang w:val="en-US" w:eastAsia="zh-CN" w:bidi="ar"/>
              </w:rPr>
            </w:pPr>
          </w:p>
        </w:tc>
      </w:tr>
      <w:tr w14:paraId="20AA6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546" w:type="dxa"/>
            <w:tcBorders>
              <w:top w:val="single" w:color="000000" w:sz="4" w:space="0"/>
              <w:left w:val="single" w:color="000000" w:sz="4" w:space="0"/>
              <w:bottom w:val="single" w:color="000000" w:sz="4" w:space="0"/>
              <w:right w:val="single" w:color="000000" w:sz="4" w:space="0"/>
            </w:tcBorders>
            <w:noWrap w:val="0"/>
            <w:vAlign w:val="bottom"/>
          </w:tcPr>
          <w:p w14:paraId="2D2D8011">
            <w:pPr>
              <w:keepNext w:val="0"/>
              <w:keepLines w:val="0"/>
              <w:widowControl/>
              <w:suppressLineNumbers w:val="0"/>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2461" w:type="dxa"/>
            <w:tcBorders>
              <w:top w:val="single" w:color="000000" w:sz="4" w:space="0"/>
              <w:left w:val="single" w:color="000000" w:sz="4" w:space="0"/>
              <w:bottom w:val="single" w:color="000000" w:sz="4" w:space="0"/>
              <w:right w:val="single" w:color="000000" w:sz="4" w:space="0"/>
            </w:tcBorders>
            <w:noWrap w:val="0"/>
            <w:vAlign w:val="top"/>
          </w:tcPr>
          <w:p w14:paraId="3124D7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MDV-1120W</w:t>
            </w:r>
          </w:p>
        </w:tc>
        <w:tc>
          <w:tcPr>
            <w:tcW w:w="2644" w:type="dxa"/>
            <w:tcBorders>
              <w:top w:val="single" w:color="000000" w:sz="4" w:space="0"/>
              <w:left w:val="single" w:color="000000" w:sz="4" w:space="0"/>
              <w:bottom w:val="single" w:color="000000" w:sz="4" w:space="0"/>
              <w:right w:val="single" w:color="000000" w:sz="4" w:space="0"/>
            </w:tcBorders>
            <w:noWrap w:val="0"/>
            <w:vAlign w:val="bottom"/>
          </w:tcPr>
          <w:p w14:paraId="239F4981">
            <w:pPr>
              <w:keepNext w:val="0"/>
              <w:keepLines w:val="0"/>
              <w:widowControl/>
              <w:suppressLineNumbers w:val="0"/>
              <w:jc w:val="center"/>
              <w:textAlignment w:val="bottom"/>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087" w:type="dxa"/>
            <w:tcBorders>
              <w:top w:val="single" w:color="000000" w:sz="4" w:space="0"/>
              <w:left w:val="single" w:color="000000" w:sz="4" w:space="0"/>
              <w:bottom w:val="single" w:color="000000" w:sz="4" w:space="0"/>
              <w:right w:val="single" w:color="000000" w:sz="4" w:space="0"/>
            </w:tcBorders>
            <w:noWrap w:val="0"/>
            <w:vAlign w:val="bottom"/>
          </w:tcPr>
          <w:p w14:paraId="6F4E80CD">
            <w:pPr>
              <w:keepNext w:val="0"/>
              <w:keepLines w:val="0"/>
              <w:widowControl/>
              <w:suppressLineNumbers w:val="0"/>
              <w:jc w:val="center"/>
              <w:textAlignment w:val="bottom"/>
              <w:rPr>
                <w:rFonts w:hint="eastAsia" w:ascii="宋体" w:hAnsi="宋体" w:eastAsia="宋体" w:cs="宋体"/>
                <w:i w:val="0"/>
                <w:iCs w:val="0"/>
                <w:color w:val="auto"/>
                <w:kern w:val="0"/>
                <w:sz w:val="21"/>
                <w:szCs w:val="21"/>
                <w:highlight w:val="none"/>
                <w:u w:val="none"/>
                <w:lang w:val="en-US" w:eastAsia="zh-CN" w:bidi="ar"/>
              </w:rPr>
            </w:pPr>
          </w:p>
        </w:tc>
      </w:tr>
    </w:tbl>
    <w:p w14:paraId="6776F719">
      <w:pPr>
        <w:jc w:val="center"/>
        <w:rPr>
          <w:rFonts w:hint="eastAsia" w:ascii="宋体" w:hAnsi="宋体" w:eastAsia="宋体" w:cs="宋体"/>
          <w:color w:val="auto"/>
          <w:sz w:val="21"/>
          <w:szCs w:val="21"/>
          <w:highlight w:val="none"/>
          <w:lang w:val="en-US" w:eastAsia="zh-CN"/>
        </w:rPr>
      </w:pPr>
    </w:p>
    <w:p w14:paraId="7659215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一标段31#环绕气流嵌入式</w:t>
      </w:r>
    </w:p>
    <w:tbl>
      <w:tblPr>
        <w:tblStyle w:val="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2"/>
        <w:gridCol w:w="1994"/>
        <w:gridCol w:w="1476"/>
        <w:gridCol w:w="1954"/>
        <w:gridCol w:w="3262"/>
      </w:tblGrid>
      <w:tr w14:paraId="1DF32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1052" w:type="dxa"/>
            <w:tcBorders>
              <w:top w:val="single" w:color="000000" w:sz="4" w:space="0"/>
              <w:left w:val="single" w:color="000000" w:sz="4" w:space="0"/>
              <w:bottom w:val="single" w:color="000000" w:sz="4" w:space="0"/>
              <w:right w:val="single" w:color="000000" w:sz="4" w:space="0"/>
            </w:tcBorders>
            <w:noWrap w:val="0"/>
            <w:vAlign w:val="center"/>
          </w:tcPr>
          <w:p w14:paraId="556F519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1A74844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型号</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57945DB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954" w:type="dxa"/>
            <w:tcBorders>
              <w:top w:val="single" w:color="000000" w:sz="4" w:space="0"/>
              <w:left w:val="single" w:color="000000" w:sz="4" w:space="0"/>
              <w:bottom w:val="single" w:color="000000" w:sz="4" w:space="0"/>
              <w:right w:val="single" w:color="000000" w:sz="4" w:space="0"/>
            </w:tcBorders>
            <w:noWrap w:val="0"/>
            <w:vAlign w:val="center"/>
          </w:tcPr>
          <w:p w14:paraId="210819D1">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3262" w:type="dxa"/>
            <w:tcBorders>
              <w:top w:val="single" w:color="000000" w:sz="4" w:space="0"/>
              <w:left w:val="single" w:color="000000" w:sz="4" w:space="0"/>
              <w:bottom w:val="single" w:color="000000" w:sz="4" w:space="0"/>
              <w:right w:val="single" w:color="000000" w:sz="4" w:space="0"/>
            </w:tcBorders>
            <w:noWrap w:val="0"/>
            <w:vAlign w:val="center"/>
          </w:tcPr>
          <w:p w14:paraId="515EB52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081C8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1052" w:type="dxa"/>
            <w:tcBorders>
              <w:top w:val="single" w:color="000000" w:sz="4" w:space="0"/>
              <w:left w:val="single" w:color="000000" w:sz="4" w:space="0"/>
              <w:bottom w:val="single" w:color="000000" w:sz="4" w:space="0"/>
              <w:right w:val="single" w:color="000000" w:sz="4" w:space="0"/>
            </w:tcBorders>
            <w:noWrap w:val="0"/>
            <w:vAlign w:val="center"/>
          </w:tcPr>
          <w:p w14:paraId="18859C8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4167B1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MDV-D125Q4</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68C68C8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1954" w:type="dxa"/>
            <w:tcBorders>
              <w:top w:val="single" w:color="000000" w:sz="4" w:space="0"/>
              <w:left w:val="single" w:color="000000" w:sz="4" w:space="0"/>
              <w:bottom w:val="single" w:color="000000" w:sz="4" w:space="0"/>
              <w:right w:val="single" w:color="000000" w:sz="4" w:space="0"/>
            </w:tcBorders>
            <w:noWrap w:val="0"/>
            <w:vAlign w:val="center"/>
          </w:tcPr>
          <w:p w14:paraId="6AE70E2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3262" w:type="dxa"/>
            <w:tcBorders>
              <w:top w:val="single" w:color="000000" w:sz="4" w:space="0"/>
              <w:left w:val="single" w:color="000000" w:sz="4" w:space="0"/>
              <w:bottom w:val="single" w:color="000000" w:sz="4" w:space="0"/>
              <w:right w:val="single" w:color="000000" w:sz="4" w:space="0"/>
            </w:tcBorders>
            <w:noWrap w:val="0"/>
            <w:vAlign w:val="center"/>
          </w:tcPr>
          <w:p w14:paraId="120E75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34AE04C5">
      <w:pPr>
        <w:bidi w:val="0"/>
        <w:jc w:val="center"/>
        <w:rPr>
          <w:rFonts w:hint="default"/>
          <w:color w:val="auto"/>
          <w:highlight w:val="none"/>
          <w:lang w:val="en-US" w:eastAsia="zh-CN"/>
        </w:rPr>
      </w:pPr>
    </w:p>
    <w:p w14:paraId="3A0454D8">
      <w:pPr>
        <w:rPr>
          <w:rFonts w:hint="default"/>
          <w:color w:val="auto"/>
          <w:highlight w:val="none"/>
          <w:lang w:val="en-US" w:eastAsia="zh-CN"/>
        </w:rPr>
      </w:pPr>
    </w:p>
    <w:p w14:paraId="39BF8C84">
      <w:pPr>
        <w:bidi w:val="0"/>
        <w:rPr>
          <w:rFonts w:hint="default"/>
          <w:color w:val="auto"/>
          <w:highlight w:val="none"/>
          <w:lang w:val="en-US" w:eastAsia="zh-CN"/>
        </w:rPr>
      </w:pPr>
    </w:p>
    <w:p w14:paraId="635F6F71">
      <w:pPr>
        <w:bidi w:val="0"/>
        <w:rPr>
          <w:rFonts w:hint="default"/>
          <w:color w:val="auto"/>
          <w:highlight w:val="none"/>
          <w:lang w:val="en-US" w:eastAsia="zh-CN"/>
        </w:rPr>
      </w:pPr>
    </w:p>
    <w:p w14:paraId="7B5BD12F">
      <w:pPr>
        <w:bidi w:val="0"/>
        <w:rPr>
          <w:rFonts w:hint="default"/>
          <w:color w:val="auto"/>
          <w:highlight w:val="none"/>
          <w:lang w:val="en-US" w:eastAsia="zh-CN"/>
        </w:rPr>
      </w:pPr>
    </w:p>
    <w:p w14:paraId="373183CE">
      <w:pPr>
        <w:rPr>
          <w:rFonts w:hint="default"/>
          <w:color w:val="auto"/>
          <w:highlight w:val="none"/>
          <w:lang w:val="en-US" w:eastAsia="zh-CN"/>
        </w:rPr>
      </w:pPr>
    </w:p>
    <w:p w14:paraId="7075CB7C">
      <w:pPr>
        <w:pStyle w:val="3"/>
        <w:rPr>
          <w:rFonts w:hint="eastAsia"/>
          <w:color w:val="auto"/>
          <w:highlight w:val="none"/>
        </w:rPr>
        <w:sectPr>
          <w:pgSz w:w="11907" w:h="16840"/>
          <w:pgMar w:top="400" w:right="845" w:bottom="1056" w:left="1413" w:header="0" w:footer="821" w:gutter="0"/>
          <w:cols w:space="720" w:num="1"/>
        </w:sectPr>
      </w:pPr>
    </w:p>
    <w:p w14:paraId="607DF254">
      <w:pPr>
        <w:pStyle w:val="5"/>
        <w:spacing w:before="304" w:line="360" w:lineRule="auto"/>
        <w:outlineLvl w:val="0"/>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（二）人员配置</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3"/>
        <w:gridCol w:w="2263"/>
        <w:gridCol w:w="1280"/>
        <w:gridCol w:w="4893"/>
      </w:tblGrid>
      <w:tr w14:paraId="655B1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9" w:hRule="atLeast"/>
          <w:jc w:val="center"/>
        </w:trPr>
        <w:tc>
          <w:tcPr>
            <w:tcW w:w="563" w:type="dxa"/>
            <w:tcBorders>
              <w:top w:val="single" w:color="000000" w:sz="4" w:space="0"/>
              <w:left w:val="single" w:color="000000" w:sz="4" w:space="0"/>
              <w:bottom w:val="single" w:color="000000" w:sz="4" w:space="0"/>
              <w:right w:val="single" w:color="000000" w:sz="4" w:space="0"/>
            </w:tcBorders>
            <w:noWrap w:val="0"/>
            <w:vAlign w:val="center"/>
          </w:tcPr>
          <w:p w14:paraId="005F49D0">
            <w:pPr>
              <w:pStyle w:val="24"/>
              <w:snapToGrid w:val="0"/>
              <w:spacing w:before="153" w:line="360" w:lineRule="auto"/>
              <w:jc w:val="center"/>
              <w:rPr>
                <w:rFonts w:hint="eastAsia" w:ascii="宋体" w:hAnsi="宋体" w:eastAsia="宋体" w:cs="宋体"/>
                <w:b/>
                <w:color w:val="auto"/>
                <w:spacing w:val="-8"/>
                <w:sz w:val="24"/>
                <w:szCs w:val="24"/>
                <w:highlight w:val="none"/>
              </w:rPr>
            </w:pPr>
            <w:r>
              <w:rPr>
                <w:rFonts w:hint="eastAsia" w:ascii="宋体" w:hAnsi="宋体" w:eastAsia="宋体" w:cs="宋体"/>
                <w:b/>
                <w:color w:val="auto"/>
                <w:spacing w:val="-8"/>
                <w:sz w:val="24"/>
                <w:szCs w:val="24"/>
                <w:highlight w:val="none"/>
              </w:rPr>
              <w:t>序号</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2ECBDDF6">
            <w:pPr>
              <w:pStyle w:val="24"/>
              <w:snapToGrid w:val="0"/>
              <w:spacing w:before="153"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pacing w:val="-8"/>
                <w:sz w:val="24"/>
                <w:szCs w:val="24"/>
                <w:highlight w:val="none"/>
              </w:rPr>
              <w:t>岗位名称</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CD0940B">
            <w:pPr>
              <w:pStyle w:val="24"/>
              <w:snapToGrid w:val="0"/>
              <w:spacing w:before="152"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pacing w:val="-2"/>
                <w:sz w:val="24"/>
                <w:szCs w:val="24"/>
                <w:highlight w:val="none"/>
              </w:rPr>
              <w:t>人员数量</w:t>
            </w:r>
          </w:p>
        </w:tc>
        <w:tc>
          <w:tcPr>
            <w:tcW w:w="4893" w:type="dxa"/>
            <w:tcBorders>
              <w:top w:val="single" w:color="000000" w:sz="4" w:space="0"/>
              <w:left w:val="single" w:color="000000" w:sz="4" w:space="0"/>
              <w:bottom w:val="single" w:color="000000" w:sz="4" w:space="0"/>
              <w:right w:val="single" w:color="000000" w:sz="4" w:space="0"/>
            </w:tcBorders>
            <w:noWrap w:val="0"/>
            <w:vAlign w:val="center"/>
          </w:tcPr>
          <w:p w14:paraId="310B9360">
            <w:pPr>
              <w:pStyle w:val="24"/>
              <w:snapToGrid w:val="0"/>
              <w:spacing w:before="152"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pacing w:val="-3"/>
                <w:sz w:val="24"/>
                <w:szCs w:val="24"/>
                <w:highlight w:val="none"/>
              </w:rPr>
              <w:t>备注</w:t>
            </w:r>
          </w:p>
        </w:tc>
      </w:tr>
      <w:tr w14:paraId="02A07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5" w:hRule="atLeast"/>
          <w:jc w:val="center"/>
        </w:trPr>
        <w:tc>
          <w:tcPr>
            <w:tcW w:w="563" w:type="dxa"/>
            <w:tcBorders>
              <w:top w:val="single" w:color="000000" w:sz="4" w:space="0"/>
              <w:left w:val="single" w:color="000000" w:sz="4" w:space="0"/>
              <w:bottom w:val="single" w:color="000000" w:sz="4" w:space="0"/>
              <w:right w:val="single" w:color="000000" w:sz="4" w:space="0"/>
            </w:tcBorders>
            <w:noWrap w:val="0"/>
            <w:vAlign w:val="center"/>
          </w:tcPr>
          <w:p w14:paraId="6C224BE9">
            <w:pPr>
              <w:pStyle w:val="24"/>
              <w:autoSpaceDE w:val="0"/>
              <w:snapToGrid w:val="0"/>
              <w:spacing w:line="36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113A24AC">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DCBF8B0">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893" w:type="dxa"/>
            <w:tcBorders>
              <w:top w:val="single" w:color="000000" w:sz="4" w:space="0"/>
              <w:left w:val="single" w:color="000000" w:sz="4" w:space="0"/>
              <w:bottom w:val="single" w:color="000000" w:sz="4" w:space="0"/>
              <w:right w:val="single" w:color="000000" w:sz="4" w:space="0"/>
            </w:tcBorders>
            <w:noWrap w:val="0"/>
            <w:vAlign w:val="center"/>
          </w:tcPr>
          <w:p w14:paraId="583470F1">
            <w:pPr>
              <w:autoSpaceDE w:val="0"/>
              <w:snapToGrid w:val="0"/>
              <w:spacing w:line="360" w:lineRule="auto"/>
              <w:jc w:val="left"/>
              <w:rPr>
                <w:rFonts w:hint="eastAsia" w:ascii="宋体" w:hAnsi="宋体" w:eastAsia="宋体" w:cs="宋体"/>
                <w:color w:val="auto"/>
                <w:sz w:val="24"/>
                <w:szCs w:val="24"/>
                <w:highlight w:val="none"/>
                <w:lang w:eastAsia="zh-CN"/>
              </w:rPr>
            </w:pPr>
            <w:r>
              <w:rPr>
                <w:rFonts w:eastAsia="宋体"/>
                <w:color w:val="auto"/>
                <w:spacing w:val="-3"/>
                <w:sz w:val="24"/>
                <w:szCs w:val="24"/>
                <w:highlight w:val="none"/>
              </w:rPr>
              <w:t>年龄45周岁（含45岁）以下，具备大学本科或以上学历；中级及以上职称；5年及以上</w:t>
            </w:r>
            <w:r>
              <w:rPr>
                <w:rFonts w:hint="eastAsia" w:eastAsia="宋体"/>
                <w:color w:val="auto"/>
                <w:spacing w:val="-3"/>
                <w:sz w:val="24"/>
                <w:szCs w:val="24"/>
                <w:highlight w:val="none"/>
                <w:lang w:val="en-US" w:eastAsia="zh-CN"/>
              </w:rPr>
              <w:t>非住宅类</w:t>
            </w:r>
            <w:r>
              <w:rPr>
                <w:rFonts w:eastAsia="宋体"/>
                <w:color w:val="auto"/>
                <w:spacing w:val="-3"/>
                <w:sz w:val="24"/>
                <w:szCs w:val="24"/>
                <w:highlight w:val="none"/>
              </w:rPr>
              <w:t>项目管理经验。</w:t>
            </w:r>
            <w:r>
              <w:rPr>
                <w:rFonts w:hint="eastAsia" w:ascii="Times New Roman" w:eastAsia="宋体"/>
                <w:color w:val="auto"/>
                <w:spacing w:val="-3"/>
                <w:sz w:val="24"/>
                <w:szCs w:val="24"/>
                <w:highlight w:val="none"/>
                <w:lang w:val="en-US" w:eastAsia="zh-CN"/>
              </w:rPr>
              <w:t>因学校寒暑假假期放假，</w:t>
            </w:r>
            <w:r>
              <w:rPr>
                <w:rFonts w:hint="eastAsia" w:eastAsia="宋体"/>
                <w:color w:val="auto"/>
                <w:spacing w:val="-3"/>
                <w:sz w:val="24"/>
                <w:szCs w:val="24"/>
                <w:highlight w:val="none"/>
              </w:rPr>
              <w:t>每年</w:t>
            </w:r>
            <w:r>
              <w:rPr>
                <w:rFonts w:hint="eastAsia" w:ascii="Times New Roman" w:eastAsia="宋体"/>
                <w:color w:val="auto"/>
                <w:spacing w:val="-3"/>
                <w:sz w:val="24"/>
                <w:szCs w:val="24"/>
                <w:highlight w:val="none"/>
                <w:lang w:val="en-US" w:eastAsia="zh-CN"/>
              </w:rPr>
              <w:t>实际</w:t>
            </w:r>
            <w:r>
              <w:rPr>
                <w:rFonts w:hint="eastAsia" w:eastAsia="宋体"/>
                <w:color w:val="auto"/>
                <w:spacing w:val="-3"/>
                <w:sz w:val="24"/>
                <w:szCs w:val="24"/>
                <w:highlight w:val="none"/>
              </w:rPr>
              <w:t>在岗时间按11个月统计</w:t>
            </w:r>
            <w:r>
              <w:rPr>
                <w:rFonts w:hint="eastAsia" w:eastAsia="宋体"/>
                <w:color w:val="auto"/>
                <w:spacing w:val="-3"/>
                <w:sz w:val="24"/>
                <w:szCs w:val="24"/>
                <w:highlight w:val="none"/>
                <w:lang w:eastAsia="zh-CN"/>
              </w:rPr>
              <w:t>（含节假日值班）</w:t>
            </w:r>
          </w:p>
        </w:tc>
      </w:tr>
      <w:tr w14:paraId="21B79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5" w:hRule="atLeast"/>
          <w:jc w:val="center"/>
        </w:trPr>
        <w:tc>
          <w:tcPr>
            <w:tcW w:w="563" w:type="dxa"/>
            <w:tcBorders>
              <w:top w:val="single" w:color="000000" w:sz="4" w:space="0"/>
              <w:left w:val="single" w:color="000000" w:sz="4" w:space="0"/>
              <w:bottom w:val="single" w:color="000000" w:sz="4" w:space="0"/>
              <w:right w:val="single" w:color="000000" w:sz="4" w:space="0"/>
            </w:tcBorders>
            <w:noWrap w:val="0"/>
            <w:vAlign w:val="center"/>
          </w:tcPr>
          <w:p w14:paraId="0F51381E">
            <w:pPr>
              <w:pStyle w:val="24"/>
              <w:autoSpaceDE w:val="0"/>
              <w:snapToGrid w:val="0"/>
              <w:spacing w:line="36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36A31ACA">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办公室主任</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3F9A686B">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893" w:type="dxa"/>
            <w:tcBorders>
              <w:top w:val="single" w:color="000000" w:sz="4" w:space="0"/>
              <w:left w:val="single" w:color="000000" w:sz="4" w:space="0"/>
              <w:bottom w:val="single" w:color="000000" w:sz="4" w:space="0"/>
              <w:right w:val="single" w:color="000000" w:sz="4" w:space="0"/>
            </w:tcBorders>
            <w:noWrap w:val="0"/>
            <w:vAlign w:val="center"/>
          </w:tcPr>
          <w:p w14:paraId="11EE734B">
            <w:pPr>
              <w:autoSpaceDE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三年以上物业工作经验，专科以上学历；</w:t>
            </w:r>
            <w:r>
              <w:rPr>
                <w:rFonts w:hint="eastAsia" w:ascii="Times New Roman" w:eastAsia="宋体"/>
                <w:color w:val="auto"/>
                <w:spacing w:val="-3"/>
                <w:sz w:val="24"/>
                <w:szCs w:val="24"/>
                <w:highlight w:val="none"/>
                <w:lang w:val="en-US" w:eastAsia="zh-CN"/>
              </w:rPr>
              <w:t>因学校寒暑假假期放假，</w:t>
            </w:r>
            <w:r>
              <w:rPr>
                <w:rFonts w:hint="eastAsia" w:ascii="宋体" w:hAnsi="宋体" w:eastAsia="宋体" w:cs="宋体"/>
                <w:color w:val="auto"/>
                <w:sz w:val="24"/>
                <w:szCs w:val="24"/>
                <w:highlight w:val="none"/>
              </w:rPr>
              <w:t>每年</w:t>
            </w:r>
            <w:r>
              <w:rPr>
                <w:rFonts w:hint="eastAsia" w:ascii="宋体" w:hAnsi="宋体" w:cs="宋体"/>
                <w:color w:val="auto"/>
                <w:sz w:val="24"/>
                <w:szCs w:val="24"/>
                <w:highlight w:val="none"/>
                <w:lang w:val="en-US" w:eastAsia="zh-CN"/>
              </w:rPr>
              <w:t>实际</w:t>
            </w:r>
            <w:r>
              <w:rPr>
                <w:rFonts w:hint="eastAsia" w:ascii="宋体" w:hAnsi="宋体" w:eastAsia="宋体" w:cs="宋体"/>
                <w:color w:val="auto"/>
                <w:sz w:val="24"/>
                <w:szCs w:val="24"/>
                <w:highlight w:val="none"/>
              </w:rPr>
              <w:t>在岗时间按11个月统计</w:t>
            </w:r>
          </w:p>
        </w:tc>
      </w:tr>
      <w:tr w14:paraId="58840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563" w:type="dxa"/>
            <w:tcBorders>
              <w:top w:val="single" w:color="000000" w:sz="4" w:space="0"/>
              <w:left w:val="single" w:color="000000" w:sz="4" w:space="0"/>
              <w:bottom w:val="single" w:color="000000" w:sz="4" w:space="0"/>
              <w:right w:val="single" w:color="000000" w:sz="4" w:space="0"/>
            </w:tcBorders>
            <w:noWrap w:val="0"/>
            <w:vAlign w:val="center"/>
          </w:tcPr>
          <w:p w14:paraId="41CAE44E">
            <w:pPr>
              <w:pStyle w:val="24"/>
              <w:autoSpaceDE w:val="0"/>
              <w:snapToGrid w:val="0"/>
              <w:spacing w:line="36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3</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33D853E5">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办公室文员</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E135A0B">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893" w:type="dxa"/>
            <w:tcBorders>
              <w:top w:val="single" w:color="000000" w:sz="4" w:space="0"/>
              <w:left w:val="single" w:color="000000" w:sz="4" w:space="0"/>
              <w:bottom w:val="single" w:color="000000" w:sz="4" w:space="0"/>
              <w:right w:val="single" w:color="000000" w:sz="4" w:space="0"/>
            </w:tcBorders>
            <w:noWrap w:val="0"/>
            <w:vAlign w:val="center"/>
          </w:tcPr>
          <w:p w14:paraId="5F00F510">
            <w:pPr>
              <w:autoSpaceDE w:val="0"/>
              <w:snapToGrid w:val="0"/>
              <w:spacing w:line="360" w:lineRule="auto"/>
              <w:jc w:val="left"/>
              <w:rPr>
                <w:rFonts w:hint="eastAsia" w:ascii="宋体" w:hAnsi="宋体" w:eastAsia="宋体" w:cs="宋体"/>
                <w:color w:val="auto"/>
                <w:sz w:val="24"/>
                <w:szCs w:val="24"/>
                <w:highlight w:val="none"/>
              </w:rPr>
            </w:pPr>
            <w:r>
              <w:rPr>
                <w:rFonts w:hint="eastAsia" w:ascii="Times New Roman" w:eastAsia="宋体"/>
                <w:color w:val="auto"/>
                <w:spacing w:val="-3"/>
                <w:sz w:val="24"/>
                <w:szCs w:val="24"/>
                <w:highlight w:val="none"/>
                <w:lang w:val="en-US" w:eastAsia="zh-CN"/>
              </w:rPr>
              <w:t>因学校寒暑假假期放假，</w:t>
            </w:r>
            <w:r>
              <w:rPr>
                <w:rFonts w:hint="eastAsia" w:ascii="宋体" w:hAnsi="宋体" w:eastAsia="宋体" w:cs="宋体"/>
                <w:color w:val="auto"/>
                <w:sz w:val="24"/>
                <w:szCs w:val="24"/>
                <w:highlight w:val="none"/>
              </w:rPr>
              <w:t>每年</w:t>
            </w:r>
            <w:r>
              <w:rPr>
                <w:rFonts w:hint="eastAsia" w:ascii="宋体" w:hAnsi="宋体" w:cs="宋体"/>
                <w:color w:val="auto"/>
                <w:sz w:val="24"/>
                <w:szCs w:val="24"/>
                <w:highlight w:val="none"/>
                <w:lang w:val="en-US" w:eastAsia="zh-CN"/>
              </w:rPr>
              <w:t>实际</w:t>
            </w:r>
            <w:r>
              <w:rPr>
                <w:rFonts w:hint="eastAsia" w:ascii="宋体" w:hAnsi="宋体" w:eastAsia="宋体" w:cs="宋体"/>
                <w:color w:val="auto"/>
                <w:sz w:val="24"/>
                <w:szCs w:val="24"/>
                <w:highlight w:val="none"/>
              </w:rPr>
              <w:t>在岗时间按11个月统计</w:t>
            </w:r>
          </w:p>
        </w:tc>
      </w:tr>
      <w:tr w14:paraId="73E43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5" w:hRule="atLeast"/>
          <w:jc w:val="center"/>
        </w:trPr>
        <w:tc>
          <w:tcPr>
            <w:tcW w:w="563" w:type="dxa"/>
            <w:tcBorders>
              <w:top w:val="single" w:color="000000" w:sz="4" w:space="0"/>
              <w:left w:val="single" w:color="000000" w:sz="4" w:space="0"/>
              <w:bottom w:val="single" w:color="000000" w:sz="4" w:space="0"/>
              <w:right w:val="single" w:color="000000" w:sz="4" w:space="0"/>
            </w:tcBorders>
            <w:noWrap w:val="0"/>
            <w:vAlign w:val="center"/>
          </w:tcPr>
          <w:p w14:paraId="4C8DB1A3">
            <w:pPr>
              <w:pStyle w:val="24"/>
              <w:autoSpaceDE w:val="0"/>
              <w:snapToGrid w:val="0"/>
              <w:spacing w:line="36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4</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4D4204C9">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工程经理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B9D3EDE">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893" w:type="dxa"/>
            <w:tcBorders>
              <w:top w:val="single" w:color="000000" w:sz="4" w:space="0"/>
              <w:left w:val="single" w:color="000000" w:sz="4" w:space="0"/>
              <w:bottom w:val="single" w:color="000000" w:sz="4" w:space="0"/>
              <w:right w:val="single" w:color="000000" w:sz="4" w:space="0"/>
            </w:tcBorders>
            <w:noWrap w:val="0"/>
            <w:vAlign w:val="center"/>
          </w:tcPr>
          <w:p w14:paraId="458493CA">
            <w:pPr>
              <w:autoSpaceDE w:val="0"/>
              <w:snapToGrid w:val="0"/>
              <w:spacing w:line="360" w:lineRule="auto"/>
              <w:jc w:val="left"/>
              <w:rPr>
                <w:rFonts w:hint="eastAsia" w:ascii="宋体" w:hAnsi="宋体" w:eastAsia="宋体" w:cs="宋体"/>
                <w:color w:val="auto"/>
                <w:sz w:val="24"/>
                <w:szCs w:val="24"/>
                <w:highlight w:val="none"/>
              </w:rPr>
            </w:pPr>
            <w:r>
              <w:rPr>
                <w:color w:val="auto"/>
                <w:spacing w:val="-3"/>
                <w:sz w:val="24"/>
                <w:szCs w:val="24"/>
                <w:highlight w:val="none"/>
              </w:rPr>
              <w:t>年龄45周岁（含45岁）以下，具备大学本科或以上学历；</w:t>
            </w:r>
            <w:r>
              <w:rPr>
                <w:rFonts w:hint="eastAsia" w:ascii="宋体" w:hAnsi="宋体" w:cs="宋体"/>
                <w:color w:val="auto"/>
                <w:kern w:val="0"/>
                <w:sz w:val="24"/>
                <w:highlight w:val="none"/>
                <w:lang w:bidi="ar"/>
              </w:rPr>
              <w:t>具有高级职称，专业类别为电气、暖通、给排水、建筑智能化专业类别中一种</w:t>
            </w:r>
            <w:r>
              <w:rPr>
                <w:color w:val="auto"/>
                <w:spacing w:val="-3"/>
                <w:sz w:val="24"/>
                <w:szCs w:val="24"/>
                <w:highlight w:val="none"/>
              </w:rPr>
              <w:t>；5年及以上</w:t>
            </w:r>
            <w:r>
              <w:rPr>
                <w:rFonts w:hint="eastAsia" w:ascii="Times New Roman" w:eastAsia="宋体"/>
                <w:color w:val="auto"/>
                <w:spacing w:val="-3"/>
                <w:sz w:val="24"/>
                <w:szCs w:val="24"/>
                <w:highlight w:val="none"/>
                <w:lang w:val="en-US" w:eastAsia="zh-CN"/>
              </w:rPr>
              <w:t>非住宅类</w:t>
            </w:r>
            <w:r>
              <w:rPr>
                <w:color w:val="auto"/>
                <w:spacing w:val="-3"/>
                <w:sz w:val="24"/>
                <w:szCs w:val="24"/>
                <w:highlight w:val="none"/>
              </w:rPr>
              <w:t>项目管理经验</w:t>
            </w:r>
            <w:r>
              <w:rPr>
                <w:rFonts w:hint="eastAsia" w:eastAsia="宋体"/>
                <w:color w:val="auto"/>
                <w:spacing w:val="-3"/>
                <w:sz w:val="24"/>
                <w:szCs w:val="24"/>
                <w:highlight w:val="none"/>
                <w:lang w:eastAsia="zh-CN"/>
              </w:rPr>
              <w:t>；</w:t>
            </w:r>
            <w:r>
              <w:rPr>
                <w:rFonts w:hint="eastAsia" w:ascii="Times New Roman" w:eastAsia="宋体"/>
                <w:color w:val="auto"/>
                <w:spacing w:val="-3"/>
                <w:sz w:val="24"/>
                <w:szCs w:val="24"/>
                <w:highlight w:val="none"/>
                <w:lang w:val="en-US" w:eastAsia="zh-CN"/>
              </w:rPr>
              <w:t>因学校寒暑假假期放假，</w:t>
            </w:r>
            <w:r>
              <w:rPr>
                <w:rFonts w:hint="eastAsia" w:ascii="宋体" w:hAnsi="宋体" w:eastAsia="宋体" w:cs="宋体"/>
                <w:color w:val="auto"/>
                <w:sz w:val="24"/>
                <w:szCs w:val="24"/>
                <w:highlight w:val="none"/>
              </w:rPr>
              <w:t>每年</w:t>
            </w:r>
            <w:r>
              <w:rPr>
                <w:rFonts w:hint="eastAsia" w:ascii="宋体" w:hAnsi="宋体" w:cs="宋体"/>
                <w:color w:val="auto"/>
                <w:sz w:val="24"/>
                <w:szCs w:val="24"/>
                <w:highlight w:val="none"/>
                <w:lang w:val="en-US" w:eastAsia="zh-CN"/>
              </w:rPr>
              <w:t>实际</w:t>
            </w:r>
            <w:r>
              <w:rPr>
                <w:rFonts w:hint="eastAsia" w:ascii="宋体" w:hAnsi="宋体" w:eastAsia="宋体" w:cs="宋体"/>
                <w:color w:val="auto"/>
                <w:sz w:val="24"/>
                <w:szCs w:val="24"/>
                <w:highlight w:val="none"/>
              </w:rPr>
              <w:t>在岗时间按11个月统计</w:t>
            </w:r>
            <w:r>
              <w:rPr>
                <w:rFonts w:hint="eastAsia" w:eastAsia="宋体"/>
                <w:color w:val="auto"/>
                <w:spacing w:val="-3"/>
                <w:sz w:val="24"/>
                <w:szCs w:val="24"/>
                <w:highlight w:val="none"/>
                <w:lang w:eastAsia="zh-CN"/>
              </w:rPr>
              <w:t>（含节假日值班）</w:t>
            </w:r>
          </w:p>
        </w:tc>
      </w:tr>
      <w:tr w14:paraId="40836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563" w:type="dxa"/>
            <w:tcBorders>
              <w:top w:val="single" w:color="000000" w:sz="4" w:space="0"/>
              <w:left w:val="single" w:color="000000" w:sz="4" w:space="0"/>
              <w:bottom w:val="single" w:color="000000" w:sz="4" w:space="0"/>
              <w:right w:val="single" w:color="000000" w:sz="4" w:space="0"/>
            </w:tcBorders>
            <w:noWrap w:val="0"/>
            <w:vAlign w:val="center"/>
          </w:tcPr>
          <w:p w14:paraId="27861F3D">
            <w:pPr>
              <w:pStyle w:val="24"/>
              <w:autoSpaceDE w:val="0"/>
              <w:snapToGrid w:val="0"/>
              <w:spacing w:line="36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5</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2EC44891">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工程文员</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673BFA3">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893" w:type="dxa"/>
            <w:tcBorders>
              <w:top w:val="single" w:color="000000" w:sz="4" w:space="0"/>
              <w:left w:val="single" w:color="000000" w:sz="4" w:space="0"/>
              <w:bottom w:val="single" w:color="000000" w:sz="4" w:space="0"/>
              <w:right w:val="single" w:color="000000" w:sz="4" w:space="0"/>
            </w:tcBorders>
            <w:noWrap w:val="0"/>
            <w:vAlign w:val="center"/>
          </w:tcPr>
          <w:p w14:paraId="23BCA125">
            <w:pPr>
              <w:autoSpaceDE w:val="0"/>
              <w:snapToGrid w:val="0"/>
              <w:spacing w:line="360" w:lineRule="auto"/>
              <w:jc w:val="left"/>
              <w:rPr>
                <w:rFonts w:hint="eastAsia" w:ascii="宋体" w:hAnsi="宋体" w:eastAsia="宋体" w:cs="宋体"/>
                <w:color w:val="auto"/>
                <w:sz w:val="24"/>
                <w:szCs w:val="24"/>
                <w:highlight w:val="none"/>
              </w:rPr>
            </w:pPr>
            <w:r>
              <w:rPr>
                <w:rFonts w:hint="eastAsia" w:ascii="Times New Roman" w:eastAsia="宋体"/>
                <w:color w:val="auto"/>
                <w:spacing w:val="-3"/>
                <w:sz w:val="24"/>
                <w:szCs w:val="24"/>
                <w:highlight w:val="none"/>
                <w:lang w:val="en-US" w:eastAsia="zh-CN"/>
              </w:rPr>
              <w:t>因学校寒暑假假期放假，</w:t>
            </w:r>
            <w:r>
              <w:rPr>
                <w:rFonts w:hint="eastAsia" w:ascii="宋体" w:hAnsi="宋体" w:eastAsia="宋体" w:cs="宋体"/>
                <w:color w:val="auto"/>
                <w:sz w:val="24"/>
                <w:szCs w:val="24"/>
                <w:highlight w:val="none"/>
              </w:rPr>
              <w:t>每年</w:t>
            </w:r>
            <w:r>
              <w:rPr>
                <w:rFonts w:hint="eastAsia" w:ascii="宋体" w:hAnsi="宋体" w:cs="宋体"/>
                <w:color w:val="auto"/>
                <w:sz w:val="24"/>
                <w:szCs w:val="24"/>
                <w:highlight w:val="none"/>
                <w:lang w:val="en-US" w:eastAsia="zh-CN"/>
              </w:rPr>
              <w:t>实际</w:t>
            </w:r>
            <w:r>
              <w:rPr>
                <w:rFonts w:hint="eastAsia" w:ascii="宋体" w:hAnsi="宋体" w:eastAsia="宋体" w:cs="宋体"/>
                <w:color w:val="auto"/>
                <w:sz w:val="24"/>
                <w:szCs w:val="24"/>
                <w:highlight w:val="none"/>
              </w:rPr>
              <w:t>在岗时间按11个月统计</w:t>
            </w:r>
          </w:p>
        </w:tc>
      </w:tr>
      <w:tr w14:paraId="3E01C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9" w:hRule="atLeast"/>
          <w:jc w:val="center"/>
        </w:trPr>
        <w:tc>
          <w:tcPr>
            <w:tcW w:w="563" w:type="dxa"/>
            <w:tcBorders>
              <w:top w:val="single" w:color="000000" w:sz="4" w:space="0"/>
              <w:left w:val="single" w:color="000000" w:sz="4" w:space="0"/>
              <w:bottom w:val="single" w:color="000000" w:sz="4" w:space="0"/>
              <w:right w:val="single" w:color="000000" w:sz="4" w:space="0"/>
            </w:tcBorders>
            <w:noWrap w:val="0"/>
            <w:vAlign w:val="center"/>
          </w:tcPr>
          <w:p w14:paraId="02CD8825">
            <w:pPr>
              <w:pStyle w:val="24"/>
              <w:autoSpaceDE w:val="0"/>
              <w:snapToGrid w:val="0"/>
              <w:spacing w:line="36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6</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091A7A9F">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环境经理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0E3B428">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893" w:type="dxa"/>
            <w:tcBorders>
              <w:top w:val="single" w:color="000000" w:sz="4" w:space="0"/>
              <w:left w:val="single" w:color="000000" w:sz="4" w:space="0"/>
              <w:bottom w:val="single" w:color="000000" w:sz="4" w:space="0"/>
              <w:right w:val="single" w:color="000000" w:sz="4" w:space="0"/>
            </w:tcBorders>
            <w:noWrap w:val="0"/>
            <w:vAlign w:val="center"/>
          </w:tcPr>
          <w:p w14:paraId="6BDC4E6A">
            <w:pPr>
              <w:autoSpaceDE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五年以上相关物业工作经验，</w:t>
            </w:r>
            <w:r>
              <w:rPr>
                <w:rFonts w:hint="eastAsia" w:ascii="Times New Roman" w:eastAsia="宋体"/>
                <w:color w:val="auto"/>
                <w:spacing w:val="-3"/>
                <w:sz w:val="24"/>
                <w:szCs w:val="24"/>
                <w:highlight w:val="none"/>
                <w:lang w:val="en-US" w:eastAsia="zh-CN"/>
              </w:rPr>
              <w:t>因学校寒暑假假期放假，</w:t>
            </w:r>
            <w:r>
              <w:rPr>
                <w:rFonts w:hint="eastAsia" w:ascii="宋体" w:hAnsi="宋体" w:eastAsia="宋体" w:cs="宋体"/>
                <w:color w:val="auto"/>
                <w:sz w:val="24"/>
                <w:szCs w:val="24"/>
                <w:highlight w:val="none"/>
              </w:rPr>
              <w:t>每年</w:t>
            </w:r>
            <w:r>
              <w:rPr>
                <w:rFonts w:hint="eastAsia" w:ascii="宋体" w:hAnsi="宋体" w:cs="宋体"/>
                <w:color w:val="auto"/>
                <w:sz w:val="24"/>
                <w:szCs w:val="24"/>
                <w:highlight w:val="none"/>
                <w:lang w:val="en-US" w:eastAsia="zh-CN"/>
              </w:rPr>
              <w:t>实际</w:t>
            </w:r>
            <w:r>
              <w:rPr>
                <w:rFonts w:hint="eastAsia" w:ascii="宋体" w:hAnsi="宋体" w:eastAsia="宋体" w:cs="宋体"/>
                <w:color w:val="auto"/>
                <w:sz w:val="24"/>
                <w:szCs w:val="24"/>
                <w:highlight w:val="none"/>
              </w:rPr>
              <w:t>在岗时间按11个月统计</w:t>
            </w:r>
          </w:p>
        </w:tc>
      </w:tr>
      <w:tr w14:paraId="24C86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9" w:hRule="atLeast"/>
          <w:jc w:val="center"/>
        </w:trPr>
        <w:tc>
          <w:tcPr>
            <w:tcW w:w="563" w:type="dxa"/>
            <w:tcBorders>
              <w:top w:val="single" w:color="000000" w:sz="4" w:space="0"/>
              <w:left w:val="single" w:color="000000" w:sz="4" w:space="0"/>
              <w:bottom w:val="single" w:color="000000" w:sz="4" w:space="0"/>
              <w:right w:val="single" w:color="000000" w:sz="4" w:space="0"/>
            </w:tcBorders>
            <w:noWrap w:val="0"/>
            <w:vAlign w:val="center"/>
          </w:tcPr>
          <w:p w14:paraId="5ABD45FD">
            <w:pPr>
              <w:pStyle w:val="24"/>
              <w:autoSpaceDE w:val="0"/>
              <w:snapToGrid w:val="0"/>
              <w:spacing w:line="36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7</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39F0A535">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保洁主管</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4DC63FF">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893" w:type="dxa"/>
            <w:tcBorders>
              <w:top w:val="single" w:color="000000" w:sz="4" w:space="0"/>
              <w:left w:val="single" w:color="000000" w:sz="4" w:space="0"/>
              <w:bottom w:val="single" w:color="000000" w:sz="4" w:space="0"/>
              <w:right w:val="single" w:color="000000" w:sz="4" w:space="0"/>
            </w:tcBorders>
            <w:noWrap w:val="0"/>
            <w:vAlign w:val="center"/>
          </w:tcPr>
          <w:p w14:paraId="5999BE75">
            <w:pPr>
              <w:autoSpaceDE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三年以上相关物业工作经验，</w:t>
            </w:r>
            <w:r>
              <w:rPr>
                <w:rFonts w:hint="eastAsia" w:ascii="Times New Roman" w:eastAsia="宋体"/>
                <w:color w:val="auto"/>
                <w:spacing w:val="-3"/>
                <w:sz w:val="24"/>
                <w:szCs w:val="24"/>
                <w:highlight w:val="none"/>
                <w:lang w:val="en-US" w:eastAsia="zh-CN"/>
              </w:rPr>
              <w:t>因学校寒暑假假期放假，</w:t>
            </w:r>
            <w:r>
              <w:rPr>
                <w:rFonts w:hint="eastAsia" w:ascii="宋体" w:hAnsi="宋体" w:eastAsia="宋体" w:cs="宋体"/>
                <w:color w:val="auto"/>
                <w:sz w:val="24"/>
                <w:szCs w:val="24"/>
                <w:highlight w:val="none"/>
              </w:rPr>
              <w:t>每年</w:t>
            </w:r>
            <w:r>
              <w:rPr>
                <w:rFonts w:hint="eastAsia" w:ascii="宋体" w:hAnsi="宋体" w:cs="宋体"/>
                <w:color w:val="auto"/>
                <w:sz w:val="24"/>
                <w:szCs w:val="24"/>
                <w:highlight w:val="none"/>
                <w:lang w:val="en-US" w:eastAsia="zh-CN"/>
              </w:rPr>
              <w:t>实际</w:t>
            </w:r>
            <w:r>
              <w:rPr>
                <w:rFonts w:hint="eastAsia" w:ascii="宋体" w:hAnsi="宋体" w:eastAsia="宋体" w:cs="宋体"/>
                <w:color w:val="auto"/>
                <w:sz w:val="24"/>
                <w:szCs w:val="24"/>
                <w:highlight w:val="none"/>
              </w:rPr>
              <w:t>在岗时间按11个月统计</w:t>
            </w:r>
          </w:p>
        </w:tc>
      </w:tr>
      <w:tr w14:paraId="20660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563" w:type="dxa"/>
            <w:tcBorders>
              <w:top w:val="single" w:color="000000" w:sz="4" w:space="0"/>
              <w:left w:val="single" w:color="000000" w:sz="4" w:space="0"/>
              <w:bottom w:val="single" w:color="000000" w:sz="4" w:space="0"/>
              <w:right w:val="single" w:color="000000" w:sz="4" w:space="0"/>
            </w:tcBorders>
            <w:noWrap w:val="0"/>
            <w:vAlign w:val="center"/>
          </w:tcPr>
          <w:p w14:paraId="7956589E">
            <w:pPr>
              <w:pStyle w:val="24"/>
              <w:autoSpaceDE w:val="0"/>
              <w:snapToGrid w:val="0"/>
              <w:spacing w:line="36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8</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4EB7196F">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室外区域保洁员</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6673A92F">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4893" w:type="dxa"/>
            <w:tcBorders>
              <w:top w:val="single" w:color="000000" w:sz="4" w:space="0"/>
              <w:left w:val="single" w:color="000000" w:sz="4" w:space="0"/>
              <w:bottom w:val="single" w:color="000000" w:sz="4" w:space="0"/>
              <w:right w:val="single" w:color="000000" w:sz="4" w:space="0"/>
            </w:tcBorders>
            <w:noWrap w:val="0"/>
            <w:vAlign w:val="center"/>
          </w:tcPr>
          <w:p w14:paraId="2893DA37">
            <w:pPr>
              <w:autoSpaceDE w:val="0"/>
              <w:snapToGrid w:val="0"/>
              <w:spacing w:line="360" w:lineRule="auto"/>
              <w:jc w:val="left"/>
              <w:rPr>
                <w:rFonts w:hint="eastAsia" w:ascii="宋体" w:hAnsi="宋体" w:eastAsia="宋体" w:cs="宋体"/>
                <w:color w:val="auto"/>
                <w:sz w:val="24"/>
                <w:szCs w:val="24"/>
                <w:highlight w:val="none"/>
              </w:rPr>
            </w:pPr>
            <w:r>
              <w:rPr>
                <w:rFonts w:hint="eastAsia" w:ascii="Times New Roman" w:eastAsia="宋体"/>
                <w:color w:val="auto"/>
                <w:spacing w:val="-3"/>
                <w:sz w:val="24"/>
                <w:szCs w:val="24"/>
                <w:highlight w:val="none"/>
                <w:lang w:val="en-US" w:eastAsia="zh-CN"/>
              </w:rPr>
              <w:t>因学校寒暑假假期放假，</w:t>
            </w:r>
            <w:r>
              <w:rPr>
                <w:rFonts w:hint="eastAsia" w:ascii="宋体" w:hAnsi="宋体" w:eastAsia="宋体" w:cs="宋体"/>
                <w:color w:val="auto"/>
                <w:sz w:val="24"/>
                <w:szCs w:val="24"/>
                <w:highlight w:val="none"/>
              </w:rPr>
              <w:t>每年</w:t>
            </w:r>
            <w:r>
              <w:rPr>
                <w:rFonts w:hint="eastAsia" w:ascii="宋体" w:hAnsi="宋体" w:cs="宋体"/>
                <w:color w:val="auto"/>
                <w:sz w:val="24"/>
                <w:szCs w:val="24"/>
                <w:highlight w:val="none"/>
                <w:lang w:val="en-US" w:eastAsia="zh-CN"/>
              </w:rPr>
              <w:t>实际</w:t>
            </w:r>
            <w:r>
              <w:rPr>
                <w:rFonts w:hint="eastAsia" w:ascii="宋体" w:hAnsi="宋体" w:eastAsia="宋体" w:cs="宋体"/>
                <w:color w:val="auto"/>
                <w:sz w:val="24"/>
                <w:szCs w:val="24"/>
                <w:highlight w:val="none"/>
              </w:rPr>
              <w:t>在岗时间按11个月统计</w:t>
            </w:r>
          </w:p>
        </w:tc>
      </w:tr>
      <w:tr w14:paraId="5FE45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563" w:type="dxa"/>
            <w:tcBorders>
              <w:top w:val="single" w:color="000000" w:sz="4" w:space="0"/>
              <w:left w:val="single" w:color="000000" w:sz="4" w:space="0"/>
              <w:bottom w:val="single" w:color="000000" w:sz="4" w:space="0"/>
              <w:right w:val="single" w:color="000000" w:sz="4" w:space="0"/>
            </w:tcBorders>
            <w:noWrap w:val="0"/>
            <w:vAlign w:val="center"/>
          </w:tcPr>
          <w:p w14:paraId="09A5C0EB">
            <w:pPr>
              <w:pStyle w:val="24"/>
              <w:autoSpaceDE w:val="0"/>
              <w:snapToGrid w:val="0"/>
              <w:spacing w:line="36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9</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0262A563">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学生公寓保洁员</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731548E">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4893" w:type="dxa"/>
            <w:tcBorders>
              <w:top w:val="single" w:color="000000" w:sz="4" w:space="0"/>
              <w:left w:val="single" w:color="000000" w:sz="4" w:space="0"/>
              <w:bottom w:val="single" w:color="000000" w:sz="4" w:space="0"/>
              <w:right w:val="single" w:color="000000" w:sz="4" w:space="0"/>
            </w:tcBorders>
            <w:noWrap w:val="0"/>
            <w:vAlign w:val="center"/>
          </w:tcPr>
          <w:p w14:paraId="51C881D0">
            <w:pPr>
              <w:autoSpaceDE w:val="0"/>
              <w:snapToGrid w:val="0"/>
              <w:spacing w:line="360" w:lineRule="auto"/>
              <w:jc w:val="left"/>
              <w:rPr>
                <w:rFonts w:hint="eastAsia" w:ascii="宋体" w:hAnsi="宋体" w:eastAsia="宋体" w:cs="宋体"/>
                <w:color w:val="auto"/>
                <w:sz w:val="24"/>
                <w:szCs w:val="24"/>
                <w:highlight w:val="none"/>
              </w:rPr>
            </w:pPr>
            <w:r>
              <w:rPr>
                <w:rFonts w:hint="eastAsia" w:ascii="Times New Roman" w:eastAsia="宋体"/>
                <w:color w:val="auto"/>
                <w:spacing w:val="-3"/>
                <w:sz w:val="24"/>
                <w:szCs w:val="24"/>
                <w:highlight w:val="none"/>
                <w:lang w:val="en-US" w:eastAsia="zh-CN"/>
              </w:rPr>
              <w:t>因学校寒暑假假期放假，</w:t>
            </w:r>
            <w:r>
              <w:rPr>
                <w:rFonts w:hint="eastAsia" w:ascii="宋体" w:hAnsi="宋体" w:eastAsia="宋体" w:cs="宋体"/>
                <w:color w:val="auto"/>
                <w:sz w:val="24"/>
                <w:szCs w:val="24"/>
                <w:highlight w:val="none"/>
              </w:rPr>
              <w:t>每年</w:t>
            </w:r>
            <w:r>
              <w:rPr>
                <w:rFonts w:hint="eastAsia" w:ascii="宋体" w:hAnsi="宋体" w:cs="宋体"/>
                <w:color w:val="auto"/>
                <w:sz w:val="24"/>
                <w:szCs w:val="24"/>
                <w:highlight w:val="none"/>
                <w:lang w:val="en-US" w:eastAsia="zh-CN"/>
              </w:rPr>
              <w:t>实际</w:t>
            </w:r>
            <w:r>
              <w:rPr>
                <w:rFonts w:hint="eastAsia" w:ascii="宋体" w:hAnsi="宋体" w:eastAsia="宋体" w:cs="宋体"/>
                <w:color w:val="auto"/>
                <w:sz w:val="24"/>
                <w:szCs w:val="24"/>
                <w:highlight w:val="none"/>
              </w:rPr>
              <w:t>在岗时间按11个月统计</w:t>
            </w:r>
          </w:p>
        </w:tc>
      </w:tr>
      <w:tr w14:paraId="6B91A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563" w:type="dxa"/>
            <w:tcBorders>
              <w:top w:val="single" w:color="000000" w:sz="4" w:space="0"/>
              <w:left w:val="single" w:color="000000" w:sz="4" w:space="0"/>
              <w:bottom w:val="single" w:color="000000" w:sz="4" w:space="0"/>
              <w:right w:val="single" w:color="000000" w:sz="4" w:space="0"/>
            </w:tcBorders>
            <w:noWrap w:val="0"/>
            <w:vAlign w:val="center"/>
          </w:tcPr>
          <w:p w14:paraId="0435F431">
            <w:pPr>
              <w:pStyle w:val="24"/>
              <w:autoSpaceDE w:val="0"/>
              <w:snapToGrid w:val="0"/>
              <w:spacing w:line="36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10</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229FE725">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办公楼保洁员</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55B1DFA">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893" w:type="dxa"/>
            <w:tcBorders>
              <w:top w:val="single" w:color="000000" w:sz="4" w:space="0"/>
              <w:left w:val="single" w:color="000000" w:sz="4" w:space="0"/>
              <w:bottom w:val="single" w:color="000000" w:sz="4" w:space="0"/>
              <w:right w:val="single" w:color="000000" w:sz="4" w:space="0"/>
            </w:tcBorders>
            <w:noWrap w:val="0"/>
            <w:vAlign w:val="center"/>
          </w:tcPr>
          <w:p w14:paraId="5707B99B">
            <w:pPr>
              <w:autoSpaceDE w:val="0"/>
              <w:snapToGrid w:val="0"/>
              <w:spacing w:line="360" w:lineRule="auto"/>
              <w:jc w:val="left"/>
              <w:rPr>
                <w:rFonts w:hint="eastAsia" w:ascii="宋体" w:hAnsi="宋体" w:eastAsia="宋体" w:cs="宋体"/>
                <w:color w:val="auto"/>
                <w:sz w:val="24"/>
                <w:szCs w:val="24"/>
                <w:highlight w:val="none"/>
              </w:rPr>
            </w:pPr>
            <w:r>
              <w:rPr>
                <w:rFonts w:hint="eastAsia" w:ascii="Times New Roman" w:eastAsia="宋体"/>
                <w:color w:val="auto"/>
                <w:spacing w:val="-3"/>
                <w:sz w:val="24"/>
                <w:szCs w:val="24"/>
                <w:highlight w:val="none"/>
                <w:lang w:val="en-US" w:eastAsia="zh-CN"/>
              </w:rPr>
              <w:t>因学校寒暑假假期放假，</w:t>
            </w:r>
            <w:r>
              <w:rPr>
                <w:rFonts w:hint="eastAsia" w:ascii="宋体" w:hAnsi="宋体" w:eastAsia="宋体" w:cs="宋体"/>
                <w:color w:val="auto"/>
                <w:sz w:val="24"/>
                <w:szCs w:val="24"/>
                <w:highlight w:val="none"/>
              </w:rPr>
              <w:t>每年</w:t>
            </w:r>
            <w:r>
              <w:rPr>
                <w:rFonts w:hint="eastAsia" w:ascii="宋体" w:hAnsi="宋体" w:cs="宋体"/>
                <w:color w:val="auto"/>
                <w:sz w:val="24"/>
                <w:szCs w:val="24"/>
                <w:highlight w:val="none"/>
                <w:lang w:val="en-US" w:eastAsia="zh-CN"/>
              </w:rPr>
              <w:t>实际</w:t>
            </w:r>
            <w:r>
              <w:rPr>
                <w:rFonts w:hint="eastAsia" w:ascii="宋体" w:hAnsi="宋体" w:eastAsia="宋体" w:cs="宋体"/>
                <w:color w:val="auto"/>
                <w:sz w:val="24"/>
                <w:szCs w:val="24"/>
                <w:highlight w:val="none"/>
              </w:rPr>
              <w:t>在岗时间按11个月统计</w:t>
            </w:r>
          </w:p>
        </w:tc>
      </w:tr>
      <w:tr w14:paraId="2A22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563" w:type="dxa"/>
            <w:tcBorders>
              <w:top w:val="single" w:color="000000" w:sz="4" w:space="0"/>
              <w:left w:val="single" w:color="000000" w:sz="4" w:space="0"/>
              <w:bottom w:val="single" w:color="000000" w:sz="4" w:space="0"/>
              <w:right w:val="single" w:color="000000" w:sz="4" w:space="0"/>
            </w:tcBorders>
            <w:noWrap w:val="0"/>
            <w:vAlign w:val="center"/>
          </w:tcPr>
          <w:p w14:paraId="16429746">
            <w:pPr>
              <w:pStyle w:val="24"/>
              <w:autoSpaceDE w:val="0"/>
              <w:snapToGrid w:val="0"/>
              <w:spacing w:line="36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11</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2F81AA53">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教学楼保洁员（含教室）</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1DB8862">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4893" w:type="dxa"/>
            <w:tcBorders>
              <w:top w:val="single" w:color="000000" w:sz="4" w:space="0"/>
              <w:left w:val="single" w:color="000000" w:sz="4" w:space="0"/>
              <w:bottom w:val="single" w:color="000000" w:sz="4" w:space="0"/>
              <w:right w:val="single" w:color="000000" w:sz="4" w:space="0"/>
            </w:tcBorders>
            <w:noWrap w:val="0"/>
            <w:vAlign w:val="center"/>
          </w:tcPr>
          <w:p w14:paraId="2E15FA68">
            <w:pPr>
              <w:autoSpaceDE w:val="0"/>
              <w:snapToGrid w:val="0"/>
              <w:spacing w:line="360" w:lineRule="auto"/>
              <w:jc w:val="left"/>
              <w:rPr>
                <w:rFonts w:hint="eastAsia" w:ascii="宋体" w:hAnsi="宋体" w:eastAsia="宋体" w:cs="宋体"/>
                <w:color w:val="auto"/>
                <w:sz w:val="24"/>
                <w:szCs w:val="24"/>
                <w:highlight w:val="none"/>
              </w:rPr>
            </w:pPr>
            <w:r>
              <w:rPr>
                <w:rFonts w:hint="eastAsia" w:ascii="Times New Roman" w:eastAsia="宋体"/>
                <w:color w:val="auto"/>
                <w:spacing w:val="-3"/>
                <w:sz w:val="24"/>
                <w:szCs w:val="24"/>
                <w:highlight w:val="none"/>
                <w:lang w:val="en-US" w:eastAsia="zh-CN"/>
              </w:rPr>
              <w:t>因学校寒暑假假期放假，</w:t>
            </w:r>
            <w:r>
              <w:rPr>
                <w:rFonts w:hint="eastAsia" w:ascii="宋体" w:hAnsi="宋体" w:eastAsia="宋体" w:cs="宋体"/>
                <w:color w:val="auto"/>
                <w:sz w:val="24"/>
                <w:szCs w:val="24"/>
                <w:highlight w:val="none"/>
              </w:rPr>
              <w:t>每年</w:t>
            </w:r>
            <w:r>
              <w:rPr>
                <w:rFonts w:hint="eastAsia" w:ascii="宋体" w:hAnsi="宋体" w:cs="宋体"/>
                <w:color w:val="auto"/>
                <w:sz w:val="24"/>
                <w:szCs w:val="24"/>
                <w:highlight w:val="none"/>
                <w:lang w:val="en-US" w:eastAsia="zh-CN"/>
              </w:rPr>
              <w:t>实际</w:t>
            </w:r>
            <w:r>
              <w:rPr>
                <w:rFonts w:hint="eastAsia" w:ascii="宋体" w:hAnsi="宋体" w:eastAsia="宋体" w:cs="宋体"/>
                <w:color w:val="auto"/>
                <w:sz w:val="24"/>
                <w:szCs w:val="24"/>
                <w:highlight w:val="none"/>
              </w:rPr>
              <w:t>在岗时间按11个月统计</w:t>
            </w:r>
          </w:p>
        </w:tc>
      </w:tr>
      <w:tr w14:paraId="63C9F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563" w:type="dxa"/>
            <w:tcBorders>
              <w:top w:val="single" w:color="000000" w:sz="4" w:space="0"/>
              <w:left w:val="single" w:color="000000" w:sz="4" w:space="0"/>
              <w:bottom w:val="single" w:color="000000" w:sz="4" w:space="0"/>
              <w:right w:val="single" w:color="000000" w:sz="4" w:space="0"/>
            </w:tcBorders>
            <w:noWrap w:val="0"/>
            <w:vAlign w:val="center"/>
          </w:tcPr>
          <w:p w14:paraId="3A6FAC9B">
            <w:pPr>
              <w:pStyle w:val="24"/>
              <w:autoSpaceDE w:val="0"/>
              <w:snapToGrid w:val="0"/>
              <w:spacing w:line="36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12</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607826AD">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图书馆保洁员</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313E0B41">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893" w:type="dxa"/>
            <w:tcBorders>
              <w:top w:val="single" w:color="000000" w:sz="4" w:space="0"/>
              <w:left w:val="single" w:color="000000" w:sz="4" w:space="0"/>
              <w:bottom w:val="single" w:color="000000" w:sz="4" w:space="0"/>
              <w:right w:val="single" w:color="000000" w:sz="4" w:space="0"/>
            </w:tcBorders>
            <w:noWrap w:val="0"/>
            <w:vAlign w:val="center"/>
          </w:tcPr>
          <w:p w14:paraId="0C949863">
            <w:pPr>
              <w:autoSpaceDE w:val="0"/>
              <w:snapToGrid w:val="0"/>
              <w:spacing w:line="360" w:lineRule="auto"/>
              <w:jc w:val="left"/>
              <w:rPr>
                <w:rFonts w:hint="eastAsia" w:ascii="宋体" w:hAnsi="宋体" w:eastAsia="宋体" w:cs="宋体"/>
                <w:color w:val="auto"/>
                <w:sz w:val="24"/>
                <w:szCs w:val="24"/>
                <w:highlight w:val="none"/>
              </w:rPr>
            </w:pPr>
            <w:r>
              <w:rPr>
                <w:rFonts w:hint="eastAsia" w:ascii="Times New Roman" w:eastAsia="宋体"/>
                <w:color w:val="auto"/>
                <w:spacing w:val="-3"/>
                <w:sz w:val="24"/>
                <w:szCs w:val="24"/>
                <w:highlight w:val="none"/>
                <w:lang w:val="en-US" w:eastAsia="zh-CN"/>
              </w:rPr>
              <w:t>因学校寒暑假假期放假，</w:t>
            </w:r>
            <w:r>
              <w:rPr>
                <w:rFonts w:hint="eastAsia" w:ascii="宋体" w:hAnsi="宋体" w:eastAsia="宋体" w:cs="宋体"/>
                <w:color w:val="auto"/>
                <w:sz w:val="24"/>
                <w:szCs w:val="24"/>
                <w:highlight w:val="none"/>
              </w:rPr>
              <w:t>每年</w:t>
            </w:r>
            <w:r>
              <w:rPr>
                <w:rFonts w:hint="eastAsia" w:ascii="宋体" w:hAnsi="宋体" w:cs="宋体"/>
                <w:color w:val="auto"/>
                <w:sz w:val="24"/>
                <w:szCs w:val="24"/>
                <w:highlight w:val="none"/>
                <w:lang w:val="en-US" w:eastAsia="zh-CN"/>
              </w:rPr>
              <w:t>实际</w:t>
            </w:r>
            <w:r>
              <w:rPr>
                <w:rFonts w:hint="eastAsia" w:ascii="宋体" w:hAnsi="宋体" w:eastAsia="宋体" w:cs="宋体"/>
                <w:color w:val="auto"/>
                <w:sz w:val="24"/>
                <w:szCs w:val="24"/>
                <w:highlight w:val="none"/>
              </w:rPr>
              <w:t>在岗时间按11个月统计</w:t>
            </w:r>
          </w:p>
        </w:tc>
      </w:tr>
      <w:tr w14:paraId="4D070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563" w:type="dxa"/>
            <w:tcBorders>
              <w:top w:val="single" w:color="000000" w:sz="4" w:space="0"/>
              <w:left w:val="single" w:color="000000" w:sz="4" w:space="0"/>
              <w:bottom w:val="single" w:color="000000" w:sz="4" w:space="0"/>
              <w:right w:val="single" w:color="000000" w:sz="4" w:space="0"/>
            </w:tcBorders>
            <w:noWrap w:val="0"/>
            <w:vAlign w:val="center"/>
          </w:tcPr>
          <w:p w14:paraId="55428424">
            <w:pPr>
              <w:pStyle w:val="24"/>
              <w:autoSpaceDE w:val="0"/>
              <w:snapToGrid w:val="0"/>
              <w:spacing w:line="36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13</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4369EAF1">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室内体育场保洁员</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40C41FB8">
            <w:pPr>
              <w:pStyle w:val="24"/>
              <w:autoSpaceDE w:val="0"/>
              <w:snapToGrid w:val="0"/>
              <w:spacing w:line="360" w:lineRule="auto"/>
              <w:jc w:val="center"/>
              <w:rPr>
                <w:rFonts w:hint="eastAsia" w:ascii="宋体" w:hAnsi="宋体" w:eastAsia="宋体" w:cs="宋体"/>
                <w:color w:val="auto"/>
                <w:sz w:val="24"/>
                <w:szCs w:val="24"/>
                <w:highlight w:val="none"/>
                <w:lang w:eastAsia="zh-CN"/>
              </w:rPr>
            </w:pPr>
            <w:r>
              <w:rPr>
                <w:rFonts w:hint="eastAsia" w:eastAsia="宋体" w:cs="宋体"/>
                <w:color w:val="auto"/>
                <w:sz w:val="24"/>
                <w:szCs w:val="24"/>
                <w:highlight w:val="none"/>
                <w:lang w:val="en-US" w:eastAsia="zh-CN"/>
              </w:rPr>
              <w:t>1</w:t>
            </w:r>
          </w:p>
        </w:tc>
        <w:tc>
          <w:tcPr>
            <w:tcW w:w="4893" w:type="dxa"/>
            <w:tcBorders>
              <w:top w:val="single" w:color="000000" w:sz="4" w:space="0"/>
              <w:left w:val="single" w:color="000000" w:sz="4" w:space="0"/>
              <w:bottom w:val="single" w:color="000000" w:sz="4" w:space="0"/>
              <w:right w:val="single" w:color="000000" w:sz="4" w:space="0"/>
            </w:tcBorders>
            <w:noWrap w:val="0"/>
            <w:vAlign w:val="center"/>
          </w:tcPr>
          <w:p w14:paraId="3B7FA5B6">
            <w:pPr>
              <w:autoSpaceDE w:val="0"/>
              <w:snapToGrid w:val="0"/>
              <w:spacing w:line="360" w:lineRule="auto"/>
              <w:jc w:val="left"/>
              <w:rPr>
                <w:rFonts w:hint="eastAsia" w:ascii="宋体" w:hAnsi="宋体" w:eastAsia="宋体" w:cs="宋体"/>
                <w:color w:val="auto"/>
                <w:sz w:val="24"/>
                <w:szCs w:val="24"/>
                <w:highlight w:val="none"/>
              </w:rPr>
            </w:pPr>
            <w:r>
              <w:rPr>
                <w:rFonts w:hint="eastAsia" w:ascii="Times New Roman" w:eastAsia="宋体"/>
                <w:color w:val="auto"/>
                <w:spacing w:val="-3"/>
                <w:sz w:val="24"/>
                <w:szCs w:val="24"/>
                <w:highlight w:val="none"/>
                <w:lang w:val="en-US" w:eastAsia="zh-CN"/>
              </w:rPr>
              <w:t>因学校寒暑假假期放假，</w:t>
            </w:r>
            <w:r>
              <w:rPr>
                <w:rFonts w:hint="eastAsia" w:ascii="宋体" w:hAnsi="宋体" w:eastAsia="宋体" w:cs="宋体"/>
                <w:color w:val="auto"/>
                <w:sz w:val="24"/>
                <w:szCs w:val="24"/>
                <w:highlight w:val="none"/>
              </w:rPr>
              <w:t>每年</w:t>
            </w:r>
            <w:r>
              <w:rPr>
                <w:rFonts w:hint="eastAsia" w:ascii="宋体" w:hAnsi="宋体" w:cs="宋体"/>
                <w:color w:val="auto"/>
                <w:sz w:val="24"/>
                <w:szCs w:val="24"/>
                <w:highlight w:val="none"/>
                <w:lang w:val="en-US" w:eastAsia="zh-CN"/>
              </w:rPr>
              <w:t>实际</w:t>
            </w:r>
            <w:r>
              <w:rPr>
                <w:rFonts w:hint="eastAsia" w:ascii="宋体" w:hAnsi="宋体" w:eastAsia="宋体" w:cs="宋体"/>
                <w:color w:val="auto"/>
                <w:sz w:val="24"/>
                <w:szCs w:val="24"/>
                <w:highlight w:val="none"/>
              </w:rPr>
              <w:t>在岗时间按11个月统计</w:t>
            </w:r>
          </w:p>
        </w:tc>
      </w:tr>
      <w:tr w14:paraId="425D9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563" w:type="dxa"/>
            <w:tcBorders>
              <w:top w:val="single" w:color="000000" w:sz="4" w:space="0"/>
              <w:left w:val="single" w:color="000000" w:sz="4" w:space="0"/>
              <w:bottom w:val="single" w:color="000000" w:sz="4" w:space="0"/>
              <w:right w:val="single" w:color="000000" w:sz="4" w:space="0"/>
            </w:tcBorders>
            <w:noWrap w:val="0"/>
            <w:vAlign w:val="center"/>
          </w:tcPr>
          <w:p w14:paraId="755E2581">
            <w:pPr>
              <w:pStyle w:val="24"/>
              <w:autoSpaceDE w:val="0"/>
              <w:snapToGrid w:val="0"/>
              <w:spacing w:line="36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14</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2036A1BD">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地下室保洁员</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0EEE714">
            <w:pPr>
              <w:pStyle w:val="24"/>
              <w:autoSpaceDE w:val="0"/>
              <w:snapToGrid w:val="0"/>
              <w:spacing w:line="360" w:lineRule="auto"/>
              <w:jc w:val="center"/>
              <w:rPr>
                <w:rFonts w:hint="eastAsia" w:ascii="宋体" w:hAnsi="宋体" w:eastAsia="宋体" w:cs="宋体"/>
                <w:color w:val="auto"/>
                <w:sz w:val="24"/>
                <w:szCs w:val="24"/>
                <w:highlight w:val="none"/>
                <w:lang w:eastAsia="zh-CN"/>
              </w:rPr>
            </w:pPr>
            <w:r>
              <w:rPr>
                <w:rFonts w:hint="eastAsia" w:eastAsia="宋体" w:cs="宋体"/>
                <w:color w:val="auto"/>
                <w:sz w:val="24"/>
                <w:szCs w:val="24"/>
                <w:highlight w:val="none"/>
                <w:lang w:val="en-US" w:eastAsia="zh-CN"/>
              </w:rPr>
              <w:t>7</w:t>
            </w:r>
          </w:p>
        </w:tc>
        <w:tc>
          <w:tcPr>
            <w:tcW w:w="4893" w:type="dxa"/>
            <w:tcBorders>
              <w:top w:val="single" w:color="000000" w:sz="4" w:space="0"/>
              <w:left w:val="single" w:color="000000" w:sz="4" w:space="0"/>
              <w:bottom w:val="single" w:color="000000" w:sz="4" w:space="0"/>
              <w:right w:val="single" w:color="000000" w:sz="4" w:space="0"/>
            </w:tcBorders>
            <w:noWrap w:val="0"/>
            <w:vAlign w:val="center"/>
          </w:tcPr>
          <w:p w14:paraId="730BF853">
            <w:pPr>
              <w:autoSpaceDE w:val="0"/>
              <w:snapToGrid w:val="0"/>
              <w:spacing w:line="360" w:lineRule="auto"/>
              <w:jc w:val="left"/>
              <w:rPr>
                <w:rFonts w:hint="eastAsia" w:ascii="宋体" w:hAnsi="宋体" w:eastAsia="宋体" w:cs="宋体"/>
                <w:color w:val="auto"/>
                <w:sz w:val="24"/>
                <w:szCs w:val="24"/>
                <w:highlight w:val="none"/>
              </w:rPr>
            </w:pPr>
            <w:r>
              <w:rPr>
                <w:rFonts w:hint="eastAsia" w:ascii="Times New Roman" w:eastAsia="宋体"/>
                <w:color w:val="auto"/>
                <w:spacing w:val="-3"/>
                <w:sz w:val="24"/>
                <w:szCs w:val="24"/>
                <w:highlight w:val="none"/>
                <w:lang w:val="en-US" w:eastAsia="zh-CN"/>
              </w:rPr>
              <w:t>因学校寒暑假假期放假，</w:t>
            </w:r>
            <w:r>
              <w:rPr>
                <w:rFonts w:hint="eastAsia" w:ascii="宋体" w:hAnsi="宋体" w:eastAsia="宋体" w:cs="宋体"/>
                <w:color w:val="auto"/>
                <w:sz w:val="24"/>
                <w:szCs w:val="24"/>
                <w:highlight w:val="none"/>
              </w:rPr>
              <w:t>每年</w:t>
            </w:r>
            <w:r>
              <w:rPr>
                <w:rFonts w:hint="eastAsia" w:ascii="宋体" w:hAnsi="宋体" w:cs="宋体"/>
                <w:color w:val="auto"/>
                <w:sz w:val="24"/>
                <w:szCs w:val="24"/>
                <w:highlight w:val="none"/>
                <w:lang w:val="en-US" w:eastAsia="zh-CN"/>
              </w:rPr>
              <w:t>实际</w:t>
            </w:r>
            <w:r>
              <w:rPr>
                <w:rFonts w:hint="eastAsia" w:ascii="宋体" w:hAnsi="宋体" w:eastAsia="宋体" w:cs="宋体"/>
                <w:color w:val="auto"/>
                <w:sz w:val="24"/>
                <w:szCs w:val="24"/>
                <w:highlight w:val="none"/>
              </w:rPr>
              <w:t>在岗时间按11个月统计</w:t>
            </w:r>
          </w:p>
        </w:tc>
      </w:tr>
      <w:tr w14:paraId="2FE56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9" w:hRule="atLeast"/>
          <w:jc w:val="center"/>
        </w:trPr>
        <w:tc>
          <w:tcPr>
            <w:tcW w:w="563" w:type="dxa"/>
            <w:tcBorders>
              <w:top w:val="single" w:color="000000" w:sz="4" w:space="0"/>
              <w:left w:val="single" w:color="000000" w:sz="4" w:space="0"/>
              <w:bottom w:val="single" w:color="000000" w:sz="4" w:space="0"/>
              <w:right w:val="single" w:color="000000" w:sz="4" w:space="0"/>
            </w:tcBorders>
            <w:noWrap w:val="0"/>
            <w:vAlign w:val="center"/>
          </w:tcPr>
          <w:p w14:paraId="6C52EEDA">
            <w:pPr>
              <w:pStyle w:val="24"/>
              <w:autoSpaceDE w:val="0"/>
              <w:snapToGrid w:val="0"/>
              <w:spacing w:line="36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15</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46B656A3">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会服人员</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0487A981">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893" w:type="dxa"/>
            <w:tcBorders>
              <w:top w:val="single" w:color="000000" w:sz="4" w:space="0"/>
              <w:left w:val="single" w:color="000000" w:sz="4" w:space="0"/>
              <w:bottom w:val="single" w:color="000000" w:sz="4" w:space="0"/>
              <w:right w:val="single" w:color="000000" w:sz="4" w:space="0"/>
            </w:tcBorders>
            <w:noWrap w:val="0"/>
            <w:vAlign w:val="center"/>
          </w:tcPr>
          <w:p w14:paraId="48516BFE">
            <w:pPr>
              <w:autoSpaceDE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三年以上会服工作经验，</w:t>
            </w:r>
            <w:r>
              <w:rPr>
                <w:rFonts w:hint="eastAsia" w:ascii="Times New Roman" w:eastAsia="宋体"/>
                <w:color w:val="auto"/>
                <w:spacing w:val="-3"/>
                <w:sz w:val="24"/>
                <w:szCs w:val="24"/>
                <w:highlight w:val="none"/>
                <w:lang w:val="en-US" w:eastAsia="zh-CN"/>
              </w:rPr>
              <w:t>因学校寒暑假假期放假，</w:t>
            </w:r>
            <w:r>
              <w:rPr>
                <w:rFonts w:hint="eastAsia" w:ascii="宋体" w:hAnsi="宋体" w:eastAsia="宋体" w:cs="宋体"/>
                <w:color w:val="auto"/>
                <w:sz w:val="24"/>
                <w:szCs w:val="24"/>
                <w:highlight w:val="none"/>
              </w:rPr>
              <w:t>每年</w:t>
            </w:r>
            <w:r>
              <w:rPr>
                <w:rFonts w:hint="eastAsia" w:ascii="宋体" w:hAnsi="宋体" w:cs="宋体"/>
                <w:color w:val="auto"/>
                <w:sz w:val="24"/>
                <w:szCs w:val="24"/>
                <w:highlight w:val="none"/>
                <w:lang w:val="en-US" w:eastAsia="zh-CN"/>
              </w:rPr>
              <w:t>实际</w:t>
            </w:r>
            <w:r>
              <w:rPr>
                <w:rFonts w:hint="eastAsia" w:ascii="宋体" w:hAnsi="宋体" w:eastAsia="宋体" w:cs="宋体"/>
                <w:color w:val="auto"/>
                <w:sz w:val="24"/>
                <w:szCs w:val="24"/>
                <w:highlight w:val="none"/>
              </w:rPr>
              <w:t>在岗时间按11个月统计</w:t>
            </w:r>
          </w:p>
        </w:tc>
      </w:tr>
      <w:tr w14:paraId="048DC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9" w:hRule="atLeast"/>
          <w:jc w:val="center"/>
        </w:trPr>
        <w:tc>
          <w:tcPr>
            <w:tcW w:w="563" w:type="dxa"/>
            <w:tcBorders>
              <w:top w:val="single" w:color="000000" w:sz="4" w:space="0"/>
              <w:left w:val="single" w:color="000000" w:sz="4" w:space="0"/>
              <w:bottom w:val="single" w:color="000000" w:sz="4" w:space="0"/>
              <w:right w:val="single" w:color="000000" w:sz="4" w:space="0"/>
            </w:tcBorders>
            <w:noWrap w:val="0"/>
            <w:vAlign w:val="center"/>
          </w:tcPr>
          <w:p w14:paraId="03D83008">
            <w:pPr>
              <w:pStyle w:val="24"/>
              <w:autoSpaceDE w:val="0"/>
              <w:snapToGrid w:val="0"/>
              <w:spacing w:line="36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16</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476695D7">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综合维修员</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A523E5F">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4893" w:type="dxa"/>
            <w:tcBorders>
              <w:top w:val="single" w:color="000000" w:sz="4" w:space="0"/>
              <w:left w:val="single" w:color="000000" w:sz="4" w:space="0"/>
              <w:bottom w:val="single" w:color="000000" w:sz="4" w:space="0"/>
              <w:right w:val="single" w:color="000000" w:sz="4" w:space="0"/>
            </w:tcBorders>
            <w:noWrap w:val="0"/>
            <w:vAlign w:val="center"/>
          </w:tcPr>
          <w:p w14:paraId="734ABEA8">
            <w:pPr>
              <w:autoSpaceDE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三年以上维修工作经验，</w:t>
            </w:r>
            <w:r>
              <w:rPr>
                <w:rFonts w:hint="eastAsia" w:ascii="宋体" w:hAnsi="宋体" w:eastAsia="宋体" w:cs="宋体"/>
                <w:color w:val="auto"/>
                <w:sz w:val="24"/>
                <w:szCs w:val="24"/>
                <w:highlight w:val="none"/>
              </w:rPr>
              <w:t>每年在岗时间按12个月统计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其中至少2人应持有有限空间特种作业操作证，至少2人持有电梯安全管理员证书，至少2人持有</w:t>
            </w:r>
            <w:r>
              <w:rPr>
                <w:rFonts w:hint="eastAsia" w:ascii="宋体" w:hAnsi="宋体" w:eastAsia="宋体" w:cs="宋体"/>
                <w:i w:val="0"/>
                <w:iCs w:val="0"/>
                <w:caps w:val="0"/>
                <w:color w:val="auto"/>
                <w:spacing w:val="-1"/>
                <w:sz w:val="24"/>
                <w:szCs w:val="24"/>
                <w:highlight w:val="none"/>
                <w:shd w:val="clear" w:color="auto" w:fill="auto"/>
              </w:rPr>
              <w:t>涉氨制冷设备运行</w:t>
            </w:r>
            <w:r>
              <w:rPr>
                <w:rFonts w:hint="eastAsia" w:cs="宋体"/>
                <w:i w:val="0"/>
                <w:iCs w:val="0"/>
                <w:caps w:val="0"/>
                <w:color w:val="auto"/>
                <w:spacing w:val="-1"/>
                <w:sz w:val="24"/>
                <w:szCs w:val="24"/>
                <w:highlight w:val="none"/>
                <w:shd w:val="clear" w:color="auto" w:fill="auto"/>
                <w:lang w:val="en-US" w:eastAsia="zh-CN"/>
              </w:rPr>
              <w:t>类</w:t>
            </w:r>
            <w:r>
              <w:rPr>
                <w:rFonts w:hint="eastAsia" w:ascii="宋体" w:hAnsi="宋体" w:cs="宋体"/>
                <w:color w:val="auto"/>
                <w:spacing w:val="-1"/>
                <w:sz w:val="24"/>
                <w:highlight w:val="none"/>
                <w:lang w:val="en-US" w:eastAsia="zh-CN"/>
              </w:rPr>
              <w:t>特种作业操作证</w:t>
            </w:r>
            <w:r>
              <w:rPr>
                <w:rFonts w:hint="eastAsia" w:ascii="宋体" w:hAnsi="宋体" w:eastAsia="宋体" w:cs="宋体"/>
                <w:color w:val="auto"/>
                <w:sz w:val="24"/>
                <w:szCs w:val="24"/>
                <w:highlight w:val="none"/>
              </w:rPr>
              <w:t>。</w:t>
            </w:r>
          </w:p>
        </w:tc>
      </w:tr>
      <w:tr w14:paraId="761CD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0" w:hRule="atLeast"/>
          <w:jc w:val="center"/>
        </w:trPr>
        <w:tc>
          <w:tcPr>
            <w:tcW w:w="563" w:type="dxa"/>
            <w:tcBorders>
              <w:top w:val="single" w:color="000000" w:sz="4" w:space="0"/>
              <w:left w:val="single" w:color="000000" w:sz="4" w:space="0"/>
              <w:bottom w:val="single" w:color="000000" w:sz="4" w:space="0"/>
              <w:right w:val="single" w:color="000000" w:sz="4" w:space="0"/>
            </w:tcBorders>
            <w:noWrap w:val="0"/>
            <w:vAlign w:val="center"/>
          </w:tcPr>
          <w:p w14:paraId="2523A155">
            <w:pPr>
              <w:pStyle w:val="24"/>
              <w:autoSpaceDE w:val="0"/>
              <w:snapToGrid w:val="0"/>
              <w:spacing w:line="36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17</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016546B3">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配电室（630KVA以上）</w:t>
            </w:r>
          </w:p>
          <w:p w14:paraId="2D4DCA5B">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值守人员</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319FBE14">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4893" w:type="dxa"/>
            <w:tcBorders>
              <w:top w:val="single" w:color="000000" w:sz="4" w:space="0"/>
              <w:left w:val="single" w:color="000000" w:sz="4" w:space="0"/>
              <w:bottom w:val="single" w:color="000000" w:sz="4" w:space="0"/>
              <w:right w:val="single" w:color="000000" w:sz="4" w:space="0"/>
            </w:tcBorders>
            <w:noWrap w:val="0"/>
            <w:vAlign w:val="center"/>
          </w:tcPr>
          <w:p w14:paraId="2F7BCB1D">
            <w:pPr>
              <w:autoSpaceDE w:val="0"/>
              <w:snapToGrid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五年以上相关工作经验，具有上岗资格证书，</w:t>
            </w:r>
            <w:r>
              <w:rPr>
                <w:rFonts w:hint="eastAsia" w:ascii="宋体" w:hAnsi="宋体" w:eastAsia="宋体" w:cs="宋体"/>
                <w:color w:val="auto"/>
                <w:sz w:val="24"/>
                <w:szCs w:val="24"/>
                <w:highlight w:val="none"/>
              </w:rPr>
              <w:t>每年在岗时间按12个月统计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值守人员</w:t>
            </w:r>
            <w:r>
              <w:rPr>
                <w:rFonts w:hint="eastAsia" w:ascii="宋体" w:hAnsi="宋体" w:eastAsia="宋体" w:cs="宋体"/>
                <w:color w:val="auto"/>
                <w:sz w:val="24"/>
                <w:szCs w:val="24"/>
                <w:highlight w:val="none"/>
                <w:lang w:eastAsia="zh-CN"/>
              </w:rPr>
              <w:t>持有高压电工特种作业操作证。</w:t>
            </w:r>
          </w:p>
        </w:tc>
      </w:tr>
      <w:tr w14:paraId="7EDD2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8" w:hRule="atLeast"/>
          <w:jc w:val="center"/>
        </w:trPr>
        <w:tc>
          <w:tcPr>
            <w:tcW w:w="563" w:type="dxa"/>
            <w:tcBorders>
              <w:top w:val="single" w:color="000000" w:sz="4" w:space="0"/>
              <w:left w:val="single" w:color="000000" w:sz="4" w:space="0"/>
              <w:bottom w:val="single" w:color="000000" w:sz="4" w:space="0"/>
              <w:right w:val="single" w:color="000000" w:sz="4" w:space="0"/>
            </w:tcBorders>
            <w:noWrap w:val="0"/>
            <w:vAlign w:val="center"/>
          </w:tcPr>
          <w:p w14:paraId="0D9FC03C">
            <w:pPr>
              <w:pStyle w:val="24"/>
              <w:autoSpaceDE w:val="0"/>
              <w:snapToGrid w:val="0"/>
              <w:spacing w:line="360" w:lineRule="auto"/>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1928CC2A">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水泵房运行人员</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213752B4">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4893" w:type="dxa"/>
            <w:tcBorders>
              <w:top w:val="single" w:color="000000" w:sz="4" w:space="0"/>
              <w:left w:val="single" w:color="000000" w:sz="4" w:space="0"/>
              <w:bottom w:val="single" w:color="000000" w:sz="4" w:space="0"/>
              <w:right w:val="single" w:color="000000" w:sz="4" w:space="0"/>
            </w:tcBorders>
            <w:noWrap w:val="0"/>
            <w:vAlign w:val="center"/>
          </w:tcPr>
          <w:p w14:paraId="162300ED">
            <w:pPr>
              <w:autoSpaceDE w:val="0"/>
              <w:snapToGrid w:val="0"/>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五年以上相关工作经验，具有</w:t>
            </w:r>
            <w:r>
              <w:rPr>
                <w:rFonts w:hint="eastAsia" w:ascii="宋体" w:hAnsi="宋体" w:cs="宋体"/>
                <w:color w:val="auto"/>
                <w:sz w:val="24"/>
                <w:szCs w:val="24"/>
                <w:highlight w:val="none"/>
                <w:lang w:val="en-US" w:eastAsia="zh-CN"/>
              </w:rPr>
              <w:t>健康证</w:t>
            </w:r>
            <w:r>
              <w:rPr>
                <w:rFonts w:hint="eastAsia" w:eastAsia="宋体"/>
                <w:highlight w:val="none"/>
                <w:lang w:eastAsia="zh-CN"/>
              </w:rPr>
              <w:t>，</w:t>
            </w:r>
            <w:r>
              <w:rPr>
                <w:rFonts w:hint="eastAsia" w:ascii="宋体" w:hAnsi="宋体" w:eastAsia="宋体" w:cs="宋体"/>
                <w:color w:val="auto"/>
                <w:sz w:val="24"/>
                <w:szCs w:val="24"/>
                <w:highlight w:val="none"/>
              </w:rPr>
              <w:t>每年在岗时间按12个月统计</w:t>
            </w:r>
            <w:r>
              <w:rPr>
                <w:rFonts w:hint="eastAsia" w:ascii="宋体" w:hAnsi="宋体" w:eastAsia="宋体" w:cs="宋体"/>
                <w:color w:val="auto"/>
                <w:sz w:val="24"/>
                <w:szCs w:val="24"/>
                <w:highlight w:val="none"/>
                <w:lang w:eastAsia="zh-CN"/>
              </w:rPr>
              <w:t>。</w:t>
            </w:r>
          </w:p>
        </w:tc>
      </w:tr>
      <w:tr w14:paraId="1E36A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9" w:hRule="atLeast"/>
          <w:jc w:val="center"/>
        </w:trPr>
        <w:tc>
          <w:tcPr>
            <w:tcW w:w="563" w:type="dxa"/>
            <w:tcBorders>
              <w:top w:val="single" w:color="000000" w:sz="4" w:space="0"/>
              <w:left w:val="single" w:color="000000" w:sz="4" w:space="0"/>
              <w:bottom w:val="single" w:color="000000" w:sz="4" w:space="0"/>
              <w:right w:val="single" w:color="000000" w:sz="4" w:space="0"/>
            </w:tcBorders>
            <w:noWrap w:val="0"/>
            <w:vAlign w:val="center"/>
          </w:tcPr>
          <w:p w14:paraId="76D705A8">
            <w:pPr>
              <w:pStyle w:val="24"/>
              <w:autoSpaceDE w:val="0"/>
              <w:snapToGrid w:val="0"/>
              <w:spacing w:line="36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19</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538CF340">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公寓服务人员-浴室管理员</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9E16D65">
            <w:pPr>
              <w:pStyle w:val="24"/>
              <w:autoSpaceDE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893" w:type="dxa"/>
            <w:tcBorders>
              <w:top w:val="single" w:color="000000" w:sz="4" w:space="0"/>
              <w:left w:val="single" w:color="000000" w:sz="4" w:space="0"/>
              <w:bottom w:val="single" w:color="000000" w:sz="4" w:space="0"/>
              <w:right w:val="single" w:color="000000" w:sz="4" w:space="0"/>
            </w:tcBorders>
            <w:noWrap w:val="0"/>
            <w:vAlign w:val="center"/>
          </w:tcPr>
          <w:p w14:paraId="2A74EE4B">
            <w:pPr>
              <w:autoSpaceDE w:val="0"/>
              <w:snapToGrid w:val="0"/>
              <w:spacing w:line="360" w:lineRule="auto"/>
              <w:jc w:val="left"/>
              <w:rPr>
                <w:rFonts w:hint="eastAsia" w:ascii="宋体" w:hAnsi="宋体" w:eastAsia="宋体" w:cs="宋体"/>
                <w:color w:val="auto"/>
                <w:sz w:val="24"/>
                <w:szCs w:val="24"/>
                <w:highlight w:val="none"/>
                <w:lang w:eastAsia="zh-CN"/>
              </w:rPr>
            </w:pPr>
            <w:r>
              <w:rPr>
                <w:rFonts w:hint="eastAsia" w:ascii="Times New Roman" w:eastAsia="宋体"/>
                <w:color w:val="auto"/>
                <w:spacing w:val="-3"/>
                <w:sz w:val="24"/>
                <w:szCs w:val="24"/>
                <w:highlight w:val="none"/>
                <w:lang w:val="en-US" w:eastAsia="zh-CN"/>
              </w:rPr>
              <w:t>因学校寒暑假假期放假，</w:t>
            </w:r>
            <w:r>
              <w:rPr>
                <w:rFonts w:hint="eastAsia" w:ascii="宋体" w:hAnsi="宋体" w:eastAsia="宋体" w:cs="宋体"/>
                <w:color w:val="auto"/>
                <w:sz w:val="24"/>
                <w:szCs w:val="24"/>
                <w:highlight w:val="none"/>
              </w:rPr>
              <w:t>每年</w:t>
            </w:r>
            <w:r>
              <w:rPr>
                <w:rFonts w:hint="eastAsia" w:ascii="宋体" w:hAnsi="宋体" w:cs="宋体"/>
                <w:color w:val="auto"/>
                <w:sz w:val="24"/>
                <w:szCs w:val="24"/>
                <w:highlight w:val="none"/>
                <w:lang w:val="en-US" w:eastAsia="zh-CN"/>
              </w:rPr>
              <w:t>实际</w:t>
            </w:r>
            <w:r>
              <w:rPr>
                <w:rFonts w:hint="eastAsia" w:ascii="宋体" w:hAnsi="宋体" w:eastAsia="宋体" w:cs="宋体"/>
                <w:color w:val="auto"/>
                <w:sz w:val="24"/>
                <w:szCs w:val="24"/>
                <w:highlight w:val="none"/>
              </w:rPr>
              <w:t>在岗时间按11个月统计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浴室管理员持有健康证。</w:t>
            </w:r>
          </w:p>
        </w:tc>
      </w:tr>
      <w:tr w14:paraId="1B505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563" w:type="dxa"/>
            <w:tcBorders>
              <w:top w:val="single" w:color="000000" w:sz="4" w:space="0"/>
              <w:left w:val="single" w:color="000000" w:sz="4" w:space="0"/>
              <w:bottom w:val="single" w:color="000000" w:sz="4" w:space="0"/>
              <w:right w:val="single" w:color="000000" w:sz="4" w:space="0"/>
            </w:tcBorders>
            <w:noWrap w:val="0"/>
            <w:vAlign w:val="center"/>
          </w:tcPr>
          <w:p w14:paraId="56AC0A2D">
            <w:pPr>
              <w:pStyle w:val="24"/>
              <w:autoSpaceDE w:val="0"/>
              <w:snapToGrid w:val="0"/>
              <w:spacing w:line="360" w:lineRule="auto"/>
              <w:jc w:val="center"/>
              <w:rPr>
                <w:rFonts w:hint="eastAsia" w:ascii="宋体" w:hAnsi="宋体" w:eastAsia="宋体" w:cs="宋体"/>
                <w:b/>
                <w:color w:val="auto"/>
                <w:spacing w:val="-4"/>
                <w:sz w:val="24"/>
                <w:szCs w:val="24"/>
                <w:highlight w:val="none"/>
              </w:rPr>
            </w:pPr>
            <w:r>
              <w:rPr>
                <w:rFonts w:hint="eastAsia" w:ascii="宋体" w:hAnsi="宋体" w:eastAsia="宋体" w:cs="宋体"/>
                <w:b/>
                <w:color w:val="auto"/>
                <w:spacing w:val="-4"/>
                <w:sz w:val="24"/>
                <w:szCs w:val="24"/>
                <w:highlight w:val="none"/>
              </w:rPr>
              <w:t>20</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14:paraId="6FB8209A">
            <w:pPr>
              <w:pStyle w:val="24"/>
              <w:autoSpaceDE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小计</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F8D2E84">
            <w:pPr>
              <w:pStyle w:val="24"/>
              <w:autoSpaceDE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138</w:t>
            </w:r>
          </w:p>
        </w:tc>
        <w:tc>
          <w:tcPr>
            <w:tcW w:w="4893" w:type="dxa"/>
            <w:tcBorders>
              <w:top w:val="single" w:color="000000" w:sz="4" w:space="0"/>
              <w:left w:val="single" w:color="000000" w:sz="4" w:space="0"/>
              <w:bottom w:val="single" w:color="000000" w:sz="4" w:space="0"/>
              <w:right w:val="single" w:color="000000" w:sz="4" w:space="0"/>
            </w:tcBorders>
            <w:noWrap w:val="0"/>
            <w:vAlign w:val="center"/>
          </w:tcPr>
          <w:p w14:paraId="4EEEB03F">
            <w:pPr>
              <w:autoSpaceDE w:val="0"/>
              <w:snapToGrid w:val="0"/>
              <w:spacing w:line="360" w:lineRule="auto"/>
              <w:jc w:val="center"/>
              <w:rPr>
                <w:rFonts w:hint="eastAsia" w:ascii="宋体" w:hAnsi="宋体" w:eastAsia="宋体" w:cs="宋体"/>
                <w:b/>
                <w:color w:val="auto"/>
                <w:sz w:val="24"/>
                <w:szCs w:val="24"/>
                <w:highlight w:val="none"/>
              </w:rPr>
            </w:pPr>
          </w:p>
        </w:tc>
      </w:tr>
    </w:tbl>
    <w:p w14:paraId="32E9DBB9">
      <w:pPr>
        <w:pStyle w:val="5"/>
        <w:spacing w:before="152" w:line="360" w:lineRule="auto"/>
        <w:ind w:left="512"/>
        <w:outlineLvl w:val="0"/>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 xml:space="preserve"> </w:t>
      </w:r>
    </w:p>
    <w:p w14:paraId="1696E708">
      <w:pPr>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pacing w:val="-7"/>
          <w:sz w:val="24"/>
          <w:szCs w:val="24"/>
          <w:highlight w:val="none"/>
        </w:rPr>
        <w:t>三、服务要求</w:t>
      </w:r>
    </w:p>
    <w:p w14:paraId="724F9333">
      <w:pPr>
        <w:pStyle w:val="5"/>
        <w:autoSpaceDE w:val="0"/>
        <w:spacing w:line="360" w:lineRule="auto"/>
        <w:ind w:firstLine="466"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（一）服务形式：</w:t>
      </w:r>
    </w:p>
    <w:p w14:paraId="74B32A87">
      <w:pPr>
        <w:pStyle w:val="5"/>
        <w:autoSpaceDE w:val="0"/>
        <w:spacing w:line="360" w:lineRule="auto"/>
        <w:ind w:firstLine="468" w:firstLineChars="200"/>
        <w:jc w:val="left"/>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1.投标人不得将整体管理责任转让和转包第三方。</w:t>
      </w:r>
    </w:p>
    <w:p w14:paraId="2CB6F931">
      <w:pPr>
        <w:pStyle w:val="5"/>
        <w:autoSpaceDE w:val="0"/>
        <w:spacing w:line="360" w:lineRule="auto"/>
        <w:ind w:firstLine="48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2.投标人以包工包料</w:t>
      </w:r>
      <w:r>
        <w:rPr>
          <w:rFonts w:hint="eastAsia"/>
          <w:color w:val="auto"/>
          <w:spacing w:val="1"/>
          <w:sz w:val="24"/>
          <w:szCs w:val="24"/>
          <w:highlight w:val="none"/>
          <w:lang w:eastAsia="zh-CN"/>
        </w:rPr>
        <w:t>（设施设备日常维护中的</w:t>
      </w:r>
      <w:r>
        <w:rPr>
          <w:rFonts w:hint="eastAsia"/>
          <w:color w:val="auto"/>
          <w:spacing w:val="1"/>
          <w:sz w:val="24"/>
          <w:szCs w:val="24"/>
          <w:highlight w:val="none"/>
          <w:lang w:val="en-US" w:eastAsia="zh-CN"/>
        </w:rPr>
        <w:t>备品备件费用在500元/件以下，由投标人承担</w:t>
      </w:r>
      <w:r>
        <w:rPr>
          <w:rFonts w:hint="eastAsia"/>
          <w:color w:val="auto"/>
          <w:spacing w:val="1"/>
          <w:sz w:val="24"/>
          <w:szCs w:val="24"/>
          <w:highlight w:val="none"/>
          <w:lang w:eastAsia="zh-CN"/>
        </w:rPr>
        <w:t>）</w:t>
      </w:r>
      <w:r>
        <w:rPr>
          <w:rFonts w:hint="eastAsia" w:ascii="宋体" w:hAnsi="宋体" w:eastAsia="宋体" w:cs="宋体"/>
          <w:color w:val="auto"/>
          <w:spacing w:val="1"/>
          <w:sz w:val="24"/>
          <w:szCs w:val="24"/>
          <w:highlight w:val="none"/>
        </w:rPr>
        <w:t>的方式承包，投标人应按照国家及北京市有关</w:t>
      </w:r>
      <w:r>
        <w:rPr>
          <w:rFonts w:hint="eastAsia" w:ascii="宋体" w:hAnsi="宋体" w:eastAsia="宋体" w:cs="宋体"/>
          <w:color w:val="auto"/>
          <w:sz w:val="24"/>
          <w:szCs w:val="24"/>
          <w:highlight w:val="none"/>
        </w:rPr>
        <w:t>规定与其工作人员签订劳动合</w:t>
      </w:r>
      <w:r>
        <w:rPr>
          <w:rFonts w:hint="eastAsia" w:ascii="宋体" w:hAnsi="宋体" w:eastAsia="宋体" w:cs="宋体"/>
          <w:color w:val="auto"/>
          <w:spacing w:val="-2"/>
          <w:sz w:val="24"/>
          <w:szCs w:val="24"/>
          <w:highlight w:val="none"/>
        </w:rPr>
        <w:t>同，并按国家有关规定为工作人员缴纳社会保险等</w:t>
      </w:r>
      <w:r>
        <w:rPr>
          <w:rFonts w:hint="eastAsia" w:ascii="宋体" w:hAnsi="宋体" w:eastAsia="宋体" w:cs="宋体"/>
          <w:color w:val="auto"/>
          <w:spacing w:val="-3"/>
          <w:sz w:val="24"/>
          <w:szCs w:val="24"/>
          <w:highlight w:val="none"/>
        </w:rPr>
        <w:t>相关费用。</w:t>
      </w:r>
    </w:p>
    <w:p w14:paraId="282BBC02">
      <w:pPr>
        <w:pStyle w:val="5"/>
        <w:autoSpaceDE w:val="0"/>
        <w:spacing w:line="360" w:lineRule="auto"/>
        <w:ind w:firstLine="466"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（二）人员要求：</w:t>
      </w:r>
    </w:p>
    <w:p w14:paraId="6DE11CEB">
      <w:pPr>
        <w:pStyle w:val="5"/>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1.投标人根据采购人的工作内容及要求制定具体的人员配置方案。</w:t>
      </w:r>
      <w:r>
        <w:rPr>
          <w:rFonts w:hint="eastAsia" w:ascii="宋体" w:hAnsi="宋体" w:eastAsia="宋体" w:cs="宋体"/>
          <w:color w:val="auto"/>
          <w:spacing w:val="-2"/>
          <w:sz w:val="24"/>
          <w:szCs w:val="24"/>
          <w:highlight w:val="none"/>
        </w:rPr>
        <w:t>制订可靠人员招收、招</w:t>
      </w:r>
      <w:r>
        <w:rPr>
          <w:rFonts w:hint="eastAsia" w:ascii="宋体" w:hAnsi="宋体" w:eastAsia="宋体" w:cs="宋体"/>
          <w:color w:val="auto"/>
          <w:spacing w:val="-3"/>
          <w:sz w:val="24"/>
          <w:szCs w:val="24"/>
          <w:highlight w:val="none"/>
        </w:rPr>
        <w:t>聘来源稳定性保障措施。</w:t>
      </w:r>
    </w:p>
    <w:p w14:paraId="3CA9A80C">
      <w:pPr>
        <w:pStyle w:val="5"/>
        <w:autoSpaceDE w:val="0"/>
        <w:spacing w:line="360" w:lineRule="auto"/>
        <w:ind w:firstLine="47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2.进场后</w:t>
      </w:r>
      <w:r>
        <w:rPr>
          <w:rFonts w:hint="eastAsia" w:eastAsia="宋体" w:cs="宋体"/>
          <w:color w:val="auto"/>
          <w:spacing w:val="-2"/>
          <w:sz w:val="24"/>
          <w:szCs w:val="24"/>
          <w:highlight w:val="none"/>
          <w:lang w:val="en-US" w:eastAsia="zh-CN"/>
        </w:rPr>
        <w:t>制定</w:t>
      </w:r>
      <w:r>
        <w:rPr>
          <w:rFonts w:hint="eastAsia" w:ascii="宋体" w:hAnsi="宋体" w:eastAsia="宋体" w:cs="宋体"/>
          <w:color w:val="auto"/>
          <w:spacing w:val="-2"/>
          <w:sz w:val="24"/>
          <w:szCs w:val="24"/>
          <w:highlight w:val="none"/>
        </w:rPr>
        <w:t>重点岗位人员保障方案，确保工作正常开展。</w:t>
      </w:r>
    </w:p>
    <w:p w14:paraId="606C9316">
      <w:pPr>
        <w:pStyle w:val="5"/>
        <w:autoSpaceDE w:val="0"/>
        <w:spacing w:line="360" w:lineRule="auto"/>
        <w:ind w:firstLine="47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3.员工服装统一，并承诺遵守学校的各项规章制度。</w:t>
      </w:r>
    </w:p>
    <w:p w14:paraId="7E071E57">
      <w:pPr>
        <w:pStyle w:val="5"/>
        <w:autoSpaceDE w:val="0"/>
        <w:spacing w:line="360" w:lineRule="auto"/>
        <w:ind w:firstLine="47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4.会议服务人员，年龄35岁以下，高中以上学历，仪表端庄，举止得</w:t>
      </w:r>
      <w:r>
        <w:rPr>
          <w:rFonts w:hint="eastAsia" w:ascii="宋体" w:hAnsi="宋体" w:eastAsia="宋体" w:cs="宋体"/>
          <w:color w:val="auto"/>
          <w:spacing w:val="-3"/>
          <w:sz w:val="24"/>
          <w:szCs w:val="24"/>
          <w:highlight w:val="none"/>
        </w:rPr>
        <w:t>体。熟练使用办</w:t>
      </w:r>
      <w:r>
        <w:rPr>
          <w:rFonts w:hint="eastAsia" w:ascii="宋体" w:hAnsi="宋体" w:eastAsia="宋体" w:cs="宋体"/>
          <w:color w:val="auto"/>
          <w:spacing w:val="-6"/>
          <w:sz w:val="24"/>
          <w:szCs w:val="24"/>
          <w:highlight w:val="none"/>
        </w:rPr>
        <w:t>公自动化设备。</w:t>
      </w:r>
    </w:p>
    <w:p w14:paraId="034838CD">
      <w:pPr>
        <w:pStyle w:val="5"/>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5.保洁员，年龄男60岁以下，女55岁以下，身体健康，无犯罪记录，无不良嗜好。</w:t>
      </w:r>
    </w:p>
    <w:p w14:paraId="54A109AB">
      <w:pPr>
        <w:pStyle w:val="5"/>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6.工程人员，年龄60岁以下，身体健康，无不良嗜好，无犯罪记录，按专业要求持证上岗。</w:t>
      </w:r>
    </w:p>
    <w:p w14:paraId="51FD2E1F">
      <w:pPr>
        <w:pStyle w:val="5"/>
        <w:autoSpaceDE w:val="0"/>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（三）服务工作范围</w:t>
      </w:r>
    </w:p>
    <w:p w14:paraId="3537AC43">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1.房屋建筑及设施管理</w:t>
      </w:r>
    </w:p>
    <w:p w14:paraId="35630371">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负责校区所有建筑物的日常管理、维护保养及小型维修；</w:t>
      </w:r>
    </w:p>
    <w:p w14:paraId="08992792">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屋面防水、门窗维护、外墙维护等土建维修；</w:t>
      </w:r>
    </w:p>
    <w:p w14:paraId="4847AB67">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室外道路、广场、停车场、景观照明设施的维护管理；</w:t>
      </w:r>
    </w:p>
    <w:p w14:paraId="089FA5B5">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地下室（含人防区域）的日常管理。</w:t>
      </w:r>
    </w:p>
    <w:p w14:paraId="052E4614">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2.设备设施运行管理</w:t>
      </w:r>
    </w:p>
    <w:p w14:paraId="7EA00F66">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给排水系统：生活水泵房、中水系统、污水泵、雨水泵等运行管理；</w:t>
      </w:r>
    </w:p>
    <w:p w14:paraId="75511ADD">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变配电系统：高压配电室（630KVA以上变压器）、低压配电室的24小时值守运行；</w:t>
      </w:r>
    </w:p>
    <w:p w14:paraId="09591749">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空调暖通系统：中央空调、分体空调、风机盘管等运行管理；</w:t>
      </w:r>
    </w:p>
    <w:p w14:paraId="0BC70BAC">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电梯系统：乘客电梯、货梯的日常运行监管、完成年检工作；</w:t>
      </w:r>
    </w:p>
    <w:p w14:paraId="360E5129">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系统检测：避雷检测、压力表、消电检检测；</w:t>
      </w:r>
    </w:p>
    <w:p w14:paraId="033D9B45">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教职食堂烟道定期清洗工作。</w:t>
      </w:r>
    </w:p>
    <w:p w14:paraId="3D0B7D05">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3.保洁服务</w:t>
      </w:r>
    </w:p>
    <w:p w14:paraId="31CA3C9C">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教学楼、办公楼、图书馆、实训楼等公共区域日常保洁；</w:t>
      </w:r>
    </w:p>
    <w:p w14:paraId="66C5F8DC">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学生宿舍楼公共区域保洁（室内由学生自理）；</w:t>
      </w:r>
    </w:p>
    <w:p w14:paraId="3A0DBD0F">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食堂公共区域保洁（餐饮区域由餐饮单位负责）；</w:t>
      </w:r>
    </w:p>
    <w:p w14:paraId="554D8594">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体育场馆公共区域保洁；</w:t>
      </w:r>
    </w:p>
    <w:p w14:paraId="56774F54">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室外道路、广场、绿化带等区域保洁；</w:t>
      </w:r>
    </w:p>
    <w:p w14:paraId="1EE33ECD">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地下车库保洁；</w:t>
      </w:r>
    </w:p>
    <w:p w14:paraId="1BD94E52">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其他垃圾分类收集、清运工作；</w:t>
      </w:r>
    </w:p>
    <w:p w14:paraId="69F4C785">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医疗废品收集、清运工作；</w:t>
      </w:r>
    </w:p>
    <w:p w14:paraId="0473358B">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化粪池清掏工作；</w:t>
      </w:r>
    </w:p>
    <w:p w14:paraId="4313CB22">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季节性消杀灭蟑灭鼠工作。</w:t>
      </w:r>
    </w:p>
    <w:p w14:paraId="008D0B38">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4.绿化养护工作</w:t>
      </w:r>
    </w:p>
    <w:p w14:paraId="5A6877B5">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做好校内绿化养护工作。</w:t>
      </w:r>
    </w:p>
    <w:p w14:paraId="0181169E">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5.会议与活动服务</w:t>
      </w:r>
    </w:p>
    <w:p w14:paraId="0F7943A9">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会议室、报告厅的会前准备、会间服务、会后整理；</w:t>
      </w:r>
    </w:p>
    <w:p w14:paraId="3F6A1974">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学术报告厅、大型活动的场地保障服务；</w:t>
      </w:r>
    </w:p>
    <w:p w14:paraId="39B039D0">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重要接待、考试的场地布置服务。</w:t>
      </w:r>
    </w:p>
    <w:p w14:paraId="41AB31CA">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6.公寓服务</w:t>
      </w:r>
    </w:p>
    <w:p w14:paraId="43B51088">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学生浴室管理服务；</w:t>
      </w:r>
    </w:p>
    <w:p w14:paraId="0AB6F710">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公寓公共区域巡查管理；</w:t>
      </w:r>
    </w:p>
    <w:p w14:paraId="7D8A5B9A">
      <w:pPr>
        <w:pStyle w:val="5"/>
        <w:widowControl/>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宿舍区设施报修受理及维护。</w:t>
      </w:r>
    </w:p>
    <w:p w14:paraId="5C5C10D6">
      <w:pPr>
        <w:pStyle w:val="5"/>
        <w:widowControl/>
        <w:autoSpaceDE w:val="0"/>
        <w:spacing w:line="360" w:lineRule="auto"/>
        <w:ind w:firstLine="474" w:firstLineChars="200"/>
        <w:jc w:val="left"/>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（四）其他事项说明</w:t>
      </w:r>
    </w:p>
    <w:p w14:paraId="29981B38">
      <w:pPr>
        <w:pStyle w:val="5"/>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1.楼内设施设备安全检查；员工思想教育；服务质量监控。</w:t>
      </w:r>
    </w:p>
    <w:p w14:paraId="170FB0B1">
      <w:pPr>
        <w:pStyle w:val="5"/>
        <w:autoSpaceDE w:val="0"/>
        <w:spacing w:line="360" w:lineRule="auto"/>
        <w:ind w:firstLine="47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2.学校组织的各种会议接待、重大节日、校庆迎新等各类活动的服务保障工</w:t>
      </w:r>
      <w:r>
        <w:rPr>
          <w:rFonts w:hint="eastAsia" w:ascii="宋体" w:hAnsi="宋体" w:eastAsia="宋体" w:cs="宋体"/>
          <w:color w:val="auto"/>
          <w:spacing w:val="-2"/>
          <w:sz w:val="24"/>
          <w:szCs w:val="24"/>
          <w:highlight w:val="none"/>
        </w:rPr>
        <w:t>作。</w:t>
      </w:r>
    </w:p>
    <w:p w14:paraId="114333E6">
      <w:pPr>
        <w:pStyle w:val="5"/>
        <w:autoSpaceDE w:val="0"/>
        <w:spacing w:line="360" w:lineRule="auto"/>
        <w:ind w:firstLine="47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3.配合学校对服务范围内场所进行环境消毒、通风等工作。</w:t>
      </w:r>
    </w:p>
    <w:p w14:paraId="424BB690">
      <w:pPr>
        <w:pStyle w:val="5"/>
        <w:autoSpaceDE w:val="0"/>
        <w:spacing w:line="360" w:lineRule="auto"/>
        <w:ind w:firstLine="47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4.将保洁范围内所产生的各类垃圾分类、集中</w:t>
      </w:r>
      <w:r>
        <w:rPr>
          <w:rFonts w:hint="eastAsia" w:ascii="宋体" w:hAnsi="宋体" w:eastAsia="宋体" w:cs="宋体"/>
          <w:color w:val="auto"/>
          <w:spacing w:val="-2"/>
          <w:sz w:val="24"/>
          <w:szCs w:val="24"/>
          <w:highlight w:val="none"/>
        </w:rPr>
        <w:t>到指定垃圾存放区域。</w:t>
      </w:r>
    </w:p>
    <w:p w14:paraId="530171E5">
      <w:pPr>
        <w:pStyle w:val="5"/>
        <w:autoSpaceDE w:val="0"/>
        <w:spacing w:line="360" w:lineRule="auto"/>
        <w:ind w:firstLine="47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5.降雪后及时完成校园内公共区域和门前三包的扫雪铲冰工作。</w:t>
      </w:r>
    </w:p>
    <w:p w14:paraId="29E66301">
      <w:pPr>
        <w:pStyle w:val="5"/>
        <w:autoSpaceDE w:val="0"/>
        <w:spacing w:line="360" w:lineRule="auto"/>
        <w:ind w:firstLine="47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6.投标人应承担保洁范围内的墩布、扫把、</w:t>
      </w:r>
      <w:r>
        <w:rPr>
          <w:rFonts w:hint="eastAsia" w:ascii="宋体" w:hAnsi="宋体" w:eastAsia="宋体" w:cs="宋体"/>
          <w:color w:val="auto"/>
          <w:spacing w:val="-2"/>
          <w:sz w:val="24"/>
          <w:szCs w:val="24"/>
          <w:highlight w:val="none"/>
        </w:rPr>
        <w:t>橡胶手套</w:t>
      </w:r>
      <w:r>
        <w:rPr>
          <w:rFonts w:hint="eastAsia" w:ascii="宋体" w:hAnsi="宋体" w:eastAsia="宋体" w:cs="宋体"/>
          <w:color w:val="auto"/>
          <w:spacing w:val="-1"/>
          <w:sz w:val="24"/>
          <w:szCs w:val="24"/>
          <w:highlight w:val="none"/>
        </w:rPr>
        <w:t>等保洁工具、保</w:t>
      </w:r>
      <w:r>
        <w:rPr>
          <w:rFonts w:hint="eastAsia" w:ascii="宋体" w:hAnsi="宋体" w:eastAsia="宋体" w:cs="宋体"/>
          <w:color w:val="auto"/>
          <w:spacing w:val="-2"/>
          <w:sz w:val="24"/>
          <w:szCs w:val="24"/>
          <w:highlight w:val="none"/>
        </w:rPr>
        <w:t>洁易耗品。</w:t>
      </w:r>
    </w:p>
    <w:p w14:paraId="405CF9B8">
      <w:pPr>
        <w:pStyle w:val="5"/>
        <w:autoSpaceDE w:val="0"/>
        <w:spacing w:line="360" w:lineRule="auto"/>
        <w:ind w:firstLine="47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7.投标人应承担保洁范围内的垃圾</w:t>
      </w:r>
      <w:r>
        <w:rPr>
          <w:rFonts w:hint="eastAsia" w:ascii="宋体" w:hAnsi="宋体" w:eastAsia="宋体" w:cs="宋体"/>
          <w:color w:val="auto"/>
          <w:spacing w:val="-2"/>
          <w:sz w:val="24"/>
          <w:szCs w:val="24"/>
          <w:highlight w:val="none"/>
        </w:rPr>
        <w:t>袋、84消毒液、去污粉、洁厕灵、玻璃清洁剂、纳米无纺布、洗涤灵等卫生消耗品。</w:t>
      </w:r>
    </w:p>
    <w:p w14:paraId="4ECBBDF7">
      <w:pPr>
        <w:pStyle w:val="5"/>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8.投标人配备的保洁易耗品及卫生消耗品需符合国家有关规定和标准。</w:t>
      </w:r>
    </w:p>
    <w:p w14:paraId="4D65381F">
      <w:pPr>
        <w:pStyle w:val="5"/>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9.做好校内化粪池定期清理工作。</w:t>
      </w:r>
    </w:p>
    <w:p w14:paraId="6772EDAE">
      <w:pPr>
        <w:pStyle w:val="5"/>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10.做好校内其他垃圾清运工作。</w:t>
      </w:r>
    </w:p>
    <w:p w14:paraId="5CA7A89C">
      <w:pPr>
        <w:pStyle w:val="5"/>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14.做好医疗废品专项清运工作。</w:t>
      </w:r>
    </w:p>
    <w:p w14:paraId="7D22ED02">
      <w:pPr>
        <w:pStyle w:val="5"/>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15.完成校区内48部电梯的维保及年检工作。</w:t>
      </w:r>
    </w:p>
    <w:p w14:paraId="0F53FA33">
      <w:pPr>
        <w:pStyle w:val="5"/>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16.每年汛期前完成避雷检测工作。</w:t>
      </w:r>
    </w:p>
    <w:p w14:paraId="2BFF358C">
      <w:pPr>
        <w:pStyle w:val="5"/>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17.每年按时完成压力表检测工作。</w:t>
      </w:r>
    </w:p>
    <w:p w14:paraId="33D67409">
      <w:pPr>
        <w:pStyle w:val="5"/>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18.每年按时完成校内消电检工作。</w:t>
      </w:r>
    </w:p>
    <w:p w14:paraId="0B33C3B9">
      <w:pPr>
        <w:pStyle w:val="5"/>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19.按照消防部门要求，完成教职食堂烟道定期清洗工作。</w:t>
      </w:r>
    </w:p>
    <w:p w14:paraId="7111379B">
      <w:pPr>
        <w:pStyle w:val="5"/>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20.按照二级绿化养护标准做好校内绿化养护工作。</w:t>
      </w:r>
    </w:p>
    <w:p w14:paraId="6D923135">
      <w:pPr>
        <w:pStyle w:val="5"/>
        <w:autoSpaceDE w:val="0"/>
        <w:spacing w:line="360" w:lineRule="auto"/>
        <w:ind w:firstLine="47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21.投标人应统一配备采购人认可的员工工服、应配备配齐基本设备设施。</w:t>
      </w:r>
    </w:p>
    <w:p w14:paraId="61D60C93">
      <w:pPr>
        <w:pStyle w:val="5"/>
        <w:autoSpaceDE w:val="0"/>
        <w:spacing w:line="360" w:lineRule="auto"/>
        <w:ind w:firstLine="47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19.投标人有责任提供身体健康、符合劳动要求的服务人员。</w:t>
      </w:r>
    </w:p>
    <w:p w14:paraId="565F4CC2">
      <w:pPr>
        <w:pStyle w:val="5"/>
        <w:autoSpaceDE w:val="0"/>
        <w:spacing w:line="360" w:lineRule="auto"/>
        <w:ind w:firstLine="47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20.投标人有责任做好内部思想教育、业务培训等日常管理工作。</w:t>
      </w:r>
    </w:p>
    <w:p w14:paraId="2E1640BE">
      <w:pPr>
        <w:pStyle w:val="5"/>
        <w:autoSpaceDE w:val="0"/>
        <w:spacing w:line="360" w:lineRule="auto"/>
        <w:ind w:firstLine="476" w:firstLineChars="200"/>
        <w:jc w:val="lef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21.投标人应为本项目购买公共责任险。</w:t>
      </w:r>
    </w:p>
    <w:p w14:paraId="78DB85A1">
      <w:pPr>
        <w:pStyle w:val="5"/>
        <w:autoSpaceDE w:val="0"/>
        <w:spacing w:line="360" w:lineRule="auto"/>
        <w:ind w:firstLine="47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22.服务点位内发生任何劳务纠纷、意外</w:t>
      </w:r>
      <w:r>
        <w:rPr>
          <w:rFonts w:hint="eastAsia" w:ascii="宋体" w:hAnsi="宋体" w:eastAsia="宋体" w:cs="宋体"/>
          <w:color w:val="auto"/>
          <w:spacing w:val="-2"/>
          <w:sz w:val="24"/>
          <w:szCs w:val="24"/>
          <w:highlight w:val="none"/>
        </w:rPr>
        <w:t>伤害、工伤、工亡等情况与采购人无关。</w:t>
      </w:r>
    </w:p>
    <w:p w14:paraId="76A96E2D">
      <w:pPr>
        <w:pStyle w:val="5"/>
        <w:autoSpaceDE w:val="0"/>
        <w:spacing w:line="360" w:lineRule="auto"/>
        <w:ind w:firstLine="47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23.投标人需满足的各项服务日常工作标准，参照《北京市教育委员会关于印发</w:t>
      </w:r>
      <w:r>
        <w:rPr>
          <w:rFonts w:hint="eastAsia" w:ascii="宋体" w:hAnsi="宋体" w:eastAsia="宋体" w:cs="宋体"/>
          <w:color w:val="auto"/>
          <w:spacing w:val="-3"/>
          <w:sz w:val="24"/>
          <w:szCs w:val="24"/>
          <w:highlight w:val="none"/>
        </w:rPr>
        <w:t>北京高校标准化服务标准（试行）的通知》中的要求执行。</w:t>
      </w:r>
    </w:p>
    <w:p w14:paraId="7D1DFB67">
      <w:pPr>
        <w:pStyle w:val="5"/>
        <w:autoSpaceDE w:val="0"/>
        <w:spacing w:line="360" w:lineRule="auto"/>
        <w:ind w:firstLine="472" w:firstLineChars="200"/>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24.制订符合实际的接管、进驻方案；制订可靠的突发事件应急预案。</w:t>
      </w:r>
    </w:p>
    <w:p w14:paraId="3011120D">
      <w:pPr>
        <w:pStyle w:val="24"/>
        <w:autoSpaceDE w:val="0"/>
        <w:spacing w:before="28" w:line="360" w:lineRule="auto"/>
        <w:ind w:left="113" w:firstLine="365" w:firstLineChars="155"/>
        <w:rPr>
          <w:rFonts w:hint="eastAsia" w:ascii="宋体" w:hAnsi="宋体" w:cs="宋体"/>
          <w:color w:val="auto"/>
          <w:spacing w:val="-2"/>
          <w:sz w:val="24"/>
          <w:highlight w:val="none"/>
        </w:rPr>
      </w:pPr>
      <w:r>
        <w:rPr>
          <w:rFonts w:hint="eastAsia" w:ascii="宋体" w:hAnsi="宋体" w:cs="宋体"/>
          <w:color w:val="auto"/>
          <w:spacing w:val="-2"/>
          <w:sz w:val="24"/>
          <w:szCs w:val="24"/>
          <w:highlight w:val="none"/>
          <w:lang w:val="en-US" w:eastAsia="zh-CN"/>
        </w:rPr>
        <w:t>25.</w:t>
      </w:r>
      <w:r>
        <w:rPr>
          <w:rFonts w:hint="eastAsia" w:ascii="宋体" w:hAnsi="宋体" w:eastAsia="宋体" w:cs="宋体"/>
          <w:color w:val="auto"/>
          <w:spacing w:val="-1"/>
          <w:sz w:val="24"/>
          <w:szCs w:val="24"/>
          <w:highlight w:val="none"/>
        </w:rPr>
        <w:t>配合相关部门填报学校的碳排放情况、完成碳排放核查工作，碳指标的申请、履约、交易等各项工作。配合协助整理每季度学校水、电、气等能源消耗的统计上报工作及年报工作，相关部门对学校的节能工作的考核工作，节水办要求报送的各种材料及数据</w:t>
      </w:r>
      <w:r>
        <w:rPr>
          <w:rFonts w:hint="eastAsia" w:ascii="宋体" w:hAnsi="宋体" w:eastAsia="宋体" w:cs="宋体"/>
          <w:color w:val="auto"/>
          <w:spacing w:val="-2"/>
          <w:kern w:val="2"/>
          <w:sz w:val="24"/>
          <w:szCs w:val="24"/>
          <w:highlight w:val="none"/>
          <w:lang w:val="en-US" w:eastAsia="zh-CN" w:bidi="ar-SA"/>
        </w:rPr>
        <w:t>。</w:t>
      </w:r>
    </w:p>
    <w:p w14:paraId="33AA6A29">
      <w:pPr>
        <w:pStyle w:val="5"/>
        <w:autoSpaceDE w:val="0"/>
        <w:spacing w:line="360" w:lineRule="auto"/>
        <w:ind w:firstLine="472" w:firstLineChars="200"/>
        <w:jc w:val="left"/>
        <w:rPr>
          <w:rFonts w:hint="default" w:ascii="宋体" w:hAnsi="宋体" w:eastAsia="宋体" w:cs="宋体"/>
          <w:color w:val="auto"/>
          <w:spacing w:val="-2"/>
          <w:sz w:val="24"/>
          <w:szCs w:val="24"/>
          <w:highlight w:val="none"/>
          <w:lang w:val="en-US" w:eastAsia="zh-CN"/>
        </w:rPr>
      </w:pPr>
      <w:r>
        <w:rPr>
          <w:rFonts w:hint="eastAsia" w:cs="宋体"/>
          <w:color w:val="auto"/>
          <w:spacing w:val="-2"/>
          <w:sz w:val="24"/>
          <w:szCs w:val="24"/>
          <w:highlight w:val="none"/>
          <w:lang w:val="en-US" w:eastAsia="zh-CN"/>
        </w:rPr>
        <w:t>。</w:t>
      </w:r>
    </w:p>
    <w:p w14:paraId="4DFCA140">
      <w:pPr>
        <w:autoSpaceDE w:val="0"/>
        <w:spacing w:line="360" w:lineRule="auto"/>
        <w:ind w:firstLine="470" w:firstLineChars="200"/>
        <w:jc w:val="left"/>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r>
        <w:rPr>
          <w:rFonts w:hint="eastAsia" w:ascii="宋体" w:hAnsi="宋体" w:eastAsia="宋体" w:cs="宋体"/>
          <w:b/>
          <w:bCs/>
          <w:color w:val="auto"/>
          <w:spacing w:val="-3"/>
          <w:sz w:val="24"/>
          <w:szCs w:val="24"/>
          <w:highlight w:val="none"/>
        </w:rPr>
        <w:t>四、服务内容及要求</w:t>
      </w:r>
    </w:p>
    <w:p w14:paraId="0C13526F">
      <w:pPr>
        <w:pStyle w:val="5"/>
        <w:autoSpaceDE w:val="0"/>
        <w:spacing w:line="360" w:lineRule="auto"/>
        <w:ind w:firstLine="450"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（一）日常管理服务：</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5"/>
        <w:gridCol w:w="8564"/>
      </w:tblGrid>
      <w:tr w14:paraId="15A43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155" w:type="dxa"/>
            <w:tcBorders>
              <w:top w:val="single" w:color="000000" w:sz="4" w:space="0"/>
              <w:left w:val="single" w:color="000000" w:sz="4" w:space="0"/>
              <w:bottom w:val="single" w:color="000000" w:sz="4" w:space="0"/>
              <w:right w:val="single" w:color="000000" w:sz="4" w:space="0"/>
            </w:tcBorders>
            <w:noWrap w:val="0"/>
            <w:vAlign w:val="top"/>
          </w:tcPr>
          <w:p w14:paraId="3BAE7A59">
            <w:pPr>
              <w:pStyle w:val="24"/>
              <w:spacing w:before="152" w:line="360" w:lineRule="auto"/>
              <w:ind w:left="0"/>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作业内容</w:t>
            </w:r>
          </w:p>
        </w:tc>
        <w:tc>
          <w:tcPr>
            <w:tcW w:w="8564" w:type="dxa"/>
            <w:tcBorders>
              <w:top w:val="single" w:color="000000" w:sz="4" w:space="0"/>
              <w:left w:val="single" w:color="000000" w:sz="4" w:space="0"/>
              <w:bottom w:val="single" w:color="000000" w:sz="4" w:space="0"/>
              <w:right w:val="single" w:color="000000" w:sz="4" w:space="0"/>
            </w:tcBorders>
            <w:noWrap w:val="0"/>
            <w:vAlign w:val="top"/>
          </w:tcPr>
          <w:p w14:paraId="342F6C21">
            <w:pPr>
              <w:pStyle w:val="24"/>
              <w:spacing w:before="153" w:line="360" w:lineRule="auto"/>
              <w:ind w:left="215"/>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作业要求</w:t>
            </w:r>
          </w:p>
        </w:tc>
      </w:tr>
      <w:tr w14:paraId="4A3AC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6CBBF86">
            <w:pPr>
              <w:pStyle w:val="24"/>
              <w:spacing w:before="68" w:line="360" w:lineRule="auto"/>
              <w:ind w:left="0" w:right="3" w:firstLine="0"/>
              <w:jc w:val="left"/>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日常管理</w:t>
            </w:r>
          </w:p>
        </w:tc>
        <w:tc>
          <w:tcPr>
            <w:tcW w:w="8564" w:type="dxa"/>
            <w:tcBorders>
              <w:top w:val="single" w:color="000000" w:sz="4" w:space="0"/>
              <w:left w:val="single" w:color="000000" w:sz="4" w:space="0"/>
              <w:bottom w:val="single" w:color="000000" w:sz="4" w:space="0"/>
              <w:right w:val="single" w:color="000000" w:sz="4" w:space="0"/>
            </w:tcBorders>
            <w:noWrap w:val="0"/>
            <w:vAlign w:val="top"/>
          </w:tcPr>
          <w:p w14:paraId="38B33880">
            <w:pPr>
              <w:pStyle w:val="24"/>
              <w:spacing w:before="32" w:line="360" w:lineRule="auto"/>
              <w:ind w:left="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一、基础管理与服务落实</w:t>
            </w:r>
          </w:p>
          <w:p w14:paraId="789307BE">
            <w:pPr>
              <w:pStyle w:val="24"/>
              <w:spacing w:before="22" w:line="360" w:lineRule="auto"/>
              <w:ind w:left="1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1.管理规定与安全措施执行</w:t>
            </w:r>
          </w:p>
          <w:p w14:paraId="555D9559">
            <w:pPr>
              <w:pStyle w:val="24"/>
              <w:spacing w:before="23" w:line="360" w:lineRule="auto"/>
              <w:ind w:left="13" w:hanging="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每日检查消防通道是否畅通、应急灯是否正常点亮、安全出口标识是否清晰，发现问题2小</w:t>
            </w:r>
            <w:r>
              <w:rPr>
                <w:rFonts w:hint="eastAsia" w:ascii="宋体" w:hAnsi="宋体" w:eastAsia="宋体" w:cs="宋体"/>
                <w:color w:val="auto"/>
                <w:spacing w:val="-3"/>
                <w:sz w:val="24"/>
                <w:szCs w:val="24"/>
                <w:highlight w:val="none"/>
              </w:rPr>
              <w:t>时内整改，重大隐患立即上报学校保卫处。</w:t>
            </w:r>
          </w:p>
          <w:p w14:paraId="0619A536">
            <w:pPr>
              <w:pStyle w:val="24"/>
              <w:spacing w:line="360" w:lineRule="auto"/>
              <w:ind w:left="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2.卫生保洁监督</w:t>
            </w:r>
          </w:p>
          <w:p w14:paraId="0E3186CA">
            <w:pPr>
              <w:pStyle w:val="24"/>
              <w:spacing w:before="22" w:line="360" w:lineRule="auto"/>
              <w:ind w:left="13" w:hanging="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每日分</w:t>
            </w:r>
            <w:r>
              <w:rPr>
                <w:rFonts w:hint="eastAsia" w:ascii="宋体" w:hAnsi="宋体" w:eastAsia="宋体" w:cs="宋体"/>
                <w:color w:val="auto"/>
                <w:spacing w:val="-40"/>
                <w:sz w:val="24"/>
                <w:szCs w:val="24"/>
                <w:highlight w:val="none"/>
              </w:rPr>
              <w:t>3</w:t>
            </w:r>
            <w:r>
              <w:rPr>
                <w:rFonts w:hint="eastAsia" w:ascii="宋体" w:hAnsi="宋体" w:eastAsia="宋体" w:cs="宋体"/>
                <w:color w:val="auto"/>
                <w:spacing w:val="-3"/>
                <w:sz w:val="24"/>
                <w:szCs w:val="24"/>
                <w:highlight w:val="none"/>
              </w:rPr>
              <w:t>次对楼内卫生保洁工作进行监督检查，对不</w:t>
            </w:r>
            <w:r>
              <w:rPr>
                <w:rFonts w:hint="eastAsia" w:ascii="宋体" w:hAnsi="宋体" w:eastAsia="宋体" w:cs="宋体"/>
                <w:color w:val="auto"/>
                <w:spacing w:val="-4"/>
                <w:sz w:val="24"/>
                <w:szCs w:val="24"/>
                <w:highlight w:val="none"/>
              </w:rPr>
              <w:t>合格区域拍照记录，通知保洁人员</w:t>
            </w:r>
            <w:r>
              <w:rPr>
                <w:rFonts w:hint="eastAsia" w:ascii="宋体" w:hAnsi="宋体" w:eastAsia="宋体" w:cs="宋体"/>
                <w:color w:val="auto"/>
                <w:spacing w:val="-29"/>
                <w:sz w:val="24"/>
                <w:szCs w:val="24"/>
                <w:highlight w:val="none"/>
              </w:rPr>
              <w:t>1</w:t>
            </w:r>
            <w:r>
              <w:rPr>
                <w:rFonts w:hint="eastAsia" w:ascii="宋体" w:hAnsi="宋体" w:eastAsia="宋体" w:cs="宋体"/>
                <w:color w:val="auto"/>
                <w:spacing w:val="-4"/>
                <w:sz w:val="24"/>
                <w:szCs w:val="24"/>
                <w:highlight w:val="none"/>
              </w:rPr>
              <w:t>小时内整改，并复查至达标。</w:t>
            </w:r>
          </w:p>
          <w:p w14:paraId="269802A9">
            <w:pPr>
              <w:pStyle w:val="24"/>
              <w:spacing w:before="1" w:line="360" w:lineRule="auto"/>
              <w:ind w:left="21" w:hanging="13"/>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3.公共区域管理</w:t>
            </w:r>
          </w:p>
          <w:p w14:paraId="387994F9">
            <w:pPr>
              <w:pStyle w:val="24"/>
              <w:spacing w:before="1" w:line="360" w:lineRule="auto"/>
              <w:ind w:left="21" w:hanging="1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公共区域每日巡查</w:t>
            </w:r>
            <w:r>
              <w:rPr>
                <w:rFonts w:hint="eastAsia" w:ascii="宋体" w:hAnsi="宋体" w:eastAsia="宋体" w:cs="宋体"/>
                <w:color w:val="auto"/>
                <w:spacing w:val="-45"/>
                <w:sz w:val="24"/>
                <w:szCs w:val="24"/>
                <w:highlight w:val="none"/>
              </w:rPr>
              <w:t>4</w:t>
            </w:r>
            <w:r>
              <w:rPr>
                <w:rFonts w:hint="eastAsia" w:ascii="宋体" w:hAnsi="宋体" w:eastAsia="宋体" w:cs="宋体"/>
                <w:color w:val="auto"/>
                <w:spacing w:val="-2"/>
                <w:sz w:val="24"/>
                <w:szCs w:val="24"/>
                <w:highlight w:val="none"/>
              </w:rPr>
              <w:t>次，发</w:t>
            </w:r>
            <w:r>
              <w:rPr>
                <w:rFonts w:hint="eastAsia" w:ascii="宋体" w:hAnsi="宋体" w:eastAsia="宋体" w:cs="宋体"/>
                <w:color w:val="auto"/>
                <w:spacing w:val="-3"/>
                <w:sz w:val="24"/>
                <w:szCs w:val="24"/>
                <w:highlight w:val="none"/>
              </w:rPr>
              <w:t>现异常立即记录并处理，需协调解决</w:t>
            </w:r>
            <w:r>
              <w:rPr>
                <w:rFonts w:hint="eastAsia" w:ascii="宋体" w:hAnsi="宋体" w:eastAsia="宋体" w:cs="宋体"/>
                <w:color w:val="auto"/>
                <w:spacing w:val="-5"/>
                <w:sz w:val="24"/>
                <w:szCs w:val="24"/>
                <w:highlight w:val="none"/>
              </w:rPr>
              <w:t>的问题</w:t>
            </w:r>
            <w:r>
              <w:rPr>
                <w:rFonts w:hint="eastAsia" w:ascii="宋体" w:hAnsi="宋体" w:eastAsia="宋体" w:cs="宋体"/>
                <w:color w:val="auto"/>
                <w:spacing w:val="-40"/>
                <w:sz w:val="24"/>
                <w:szCs w:val="24"/>
                <w:highlight w:val="none"/>
              </w:rPr>
              <w:t>24</w:t>
            </w:r>
            <w:r>
              <w:rPr>
                <w:rFonts w:hint="eastAsia" w:ascii="宋体" w:hAnsi="宋体" w:eastAsia="宋体" w:cs="宋体"/>
                <w:color w:val="auto"/>
                <w:spacing w:val="-5"/>
                <w:sz w:val="24"/>
                <w:szCs w:val="24"/>
                <w:highlight w:val="none"/>
              </w:rPr>
              <w:t>小时内反馈至相关部门。</w:t>
            </w:r>
          </w:p>
          <w:p w14:paraId="22FDA1A8">
            <w:pPr>
              <w:pStyle w:val="24"/>
              <w:spacing w:line="360"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二、消防安全与安全培训</w:t>
            </w:r>
          </w:p>
          <w:p w14:paraId="43802CA0">
            <w:pPr>
              <w:pStyle w:val="24"/>
              <w:spacing w:before="21" w:line="360" w:lineRule="auto"/>
              <w:ind w:left="1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1.消防培训与记录管理</w:t>
            </w:r>
          </w:p>
          <w:p w14:paraId="256A32F6">
            <w:pPr>
              <w:pStyle w:val="24"/>
              <w:spacing w:before="24" w:line="360" w:lineRule="auto"/>
              <w:ind w:left="7" w:hanging="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每学期开学后</w:t>
            </w:r>
            <w:r>
              <w:rPr>
                <w:rFonts w:hint="eastAsia" w:ascii="宋体" w:hAnsi="宋体" w:eastAsia="宋体" w:cs="宋体"/>
                <w:color w:val="auto"/>
                <w:spacing w:val="-29"/>
                <w:sz w:val="24"/>
                <w:szCs w:val="24"/>
                <w:highlight w:val="none"/>
              </w:rPr>
              <w:t>1</w:t>
            </w:r>
            <w:r>
              <w:rPr>
                <w:rFonts w:hint="eastAsia" w:ascii="宋体" w:hAnsi="宋体" w:eastAsia="宋体" w:cs="宋体"/>
                <w:color w:val="auto"/>
                <w:spacing w:val="-3"/>
                <w:sz w:val="24"/>
                <w:szCs w:val="24"/>
                <w:highlight w:val="none"/>
              </w:rPr>
              <w:t>个月内组织</w:t>
            </w:r>
            <w:r>
              <w:rPr>
                <w:rFonts w:hint="eastAsia" w:ascii="宋体" w:hAnsi="宋体" w:eastAsia="宋体" w:cs="宋体"/>
                <w:color w:val="auto"/>
                <w:spacing w:val="-29"/>
                <w:sz w:val="24"/>
                <w:szCs w:val="24"/>
                <w:highlight w:val="none"/>
              </w:rPr>
              <w:t>1</w:t>
            </w:r>
            <w:r>
              <w:rPr>
                <w:rFonts w:hint="eastAsia" w:ascii="宋体" w:hAnsi="宋体" w:eastAsia="宋体" w:cs="宋体"/>
                <w:color w:val="auto"/>
                <w:spacing w:val="-3"/>
                <w:sz w:val="24"/>
                <w:szCs w:val="24"/>
                <w:highlight w:val="none"/>
              </w:rPr>
              <w:t>次消防安全培</w:t>
            </w:r>
            <w:r>
              <w:rPr>
                <w:rFonts w:hint="eastAsia" w:ascii="宋体" w:hAnsi="宋体" w:eastAsia="宋体" w:cs="宋体"/>
                <w:color w:val="auto"/>
                <w:spacing w:val="-4"/>
                <w:sz w:val="24"/>
                <w:szCs w:val="24"/>
                <w:highlight w:val="none"/>
              </w:rPr>
              <w:t>训，内容包括消防法律法规、楼宇火灾风险点、</w:t>
            </w:r>
            <w:r>
              <w:rPr>
                <w:rFonts w:hint="eastAsia" w:ascii="宋体" w:hAnsi="宋体" w:eastAsia="宋体" w:cs="宋体"/>
                <w:color w:val="auto"/>
                <w:spacing w:val="-2"/>
                <w:sz w:val="24"/>
                <w:szCs w:val="24"/>
                <w:highlight w:val="none"/>
              </w:rPr>
              <w:t>灭火器/消防栓使用方法、疏散逃生路线等，邀请学校保卫处人员现场指导。</w:t>
            </w:r>
          </w:p>
          <w:p w14:paraId="16205D54">
            <w:pPr>
              <w:pStyle w:val="24"/>
              <w:spacing w:line="360" w:lineRule="auto"/>
              <w:ind w:left="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2.日常安全巡查与员工管理</w:t>
            </w:r>
          </w:p>
          <w:p w14:paraId="608A1DC0">
            <w:pPr>
              <w:pStyle w:val="24"/>
              <w:spacing w:before="24" w:line="360" w:lineRule="auto"/>
              <w:ind w:left="6" w:hanging="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每日对各工作岗位的服务质量进行随机抽查，重点检查服务态</w:t>
            </w:r>
            <w:r>
              <w:rPr>
                <w:rFonts w:hint="eastAsia" w:ascii="宋体" w:hAnsi="宋体" w:eastAsia="宋体" w:cs="宋体"/>
                <w:color w:val="auto"/>
                <w:spacing w:val="-5"/>
                <w:sz w:val="24"/>
                <w:szCs w:val="24"/>
                <w:highlight w:val="none"/>
              </w:rPr>
              <w:t>度、操作规范，发现问题当场</w:t>
            </w:r>
            <w:r>
              <w:rPr>
                <w:rFonts w:hint="eastAsia" w:ascii="宋体" w:hAnsi="宋体" w:eastAsia="宋体" w:cs="宋体"/>
                <w:color w:val="auto"/>
                <w:spacing w:val="-2"/>
                <w:sz w:val="24"/>
                <w:szCs w:val="24"/>
                <w:highlight w:val="none"/>
              </w:rPr>
              <w:t>指出，限期整改，并记录在《服务质量抽查表》中。</w:t>
            </w:r>
          </w:p>
          <w:p w14:paraId="0738B337">
            <w:pPr>
              <w:pStyle w:val="24"/>
              <w:spacing w:before="1" w:line="360" w:lineRule="auto"/>
              <w:ind w:left="2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三、特殊时段管理</w:t>
            </w:r>
          </w:p>
          <w:p w14:paraId="4134E456">
            <w:pPr>
              <w:pStyle w:val="24"/>
              <w:spacing w:before="22" w:line="360" w:lineRule="auto"/>
              <w:ind w:left="1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1.节假日与寒暑假安全保障</w:t>
            </w:r>
          </w:p>
          <w:p w14:paraId="5AF3134B">
            <w:pPr>
              <w:pStyle w:val="24"/>
              <w:spacing w:before="24" w:line="360" w:lineRule="auto"/>
              <w:ind w:left="23" w:hanging="1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节假日前</w:t>
            </w:r>
            <w:r>
              <w:rPr>
                <w:rFonts w:hint="eastAsia" w:ascii="宋体" w:hAnsi="宋体" w:eastAsia="宋体" w:cs="宋体"/>
                <w:color w:val="auto"/>
                <w:spacing w:val="-41"/>
                <w:sz w:val="24"/>
                <w:szCs w:val="24"/>
                <w:highlight w:val="none"/>
              </w:rPr>
              <w:t>3</w:t>
            </w:r>
            <w:r>
              <w:rPr>
                <w:rFonts w:hint="eastAsia" w:ascii="宋体" w:hAnsi="宋体" w:eastAsia="宋体" w:cs="宋体"/>
                <w:color w:val="auto"/>
                <w:spacing w:val="-2"/>
                <w:sz w:val="24"/>
                <w:szCs w:val="24"/>
                <w:highlight w:val="none"/>
              </w:rPr>
              <w:t>天完成封楼准备工作：通知各使用单位清</w:t>
            </w:r>
            <w:r>
              <w:rPr>
                <w:rFonts w:hint="eastAsia" w:ascii="宋体" w:hAnsi="宋体" w:eastAsia="宋体" w:cs="宋体"/>
                <w:color w:val="auto"/>
                <w:spacing w:val="-3"/>
                <w:sz w:val="24"/>
                <w:szCs w:val="24"/>
                <w:highlight w:val="none"/>
              </w:rPr>
              <w:t>理公共区域物品，检查关闭非必要水电阀门，锁闭无关通道，在楼宇入口张贴封楼通知。</w:t>
            </w:r>
          </w:p>
          <w:p w14:paraId="055B7959">
            <w:pPr>
              <w:pStyle w:val="24"/>
              <w:spacing w:before="1" w:line="360"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节假日及寒暑假期间，每日至少进行</w:t>
            </w:r>
            <w:r>
              <w:rPr>
                <w:rFonts w:hint="eastAsia" w:ascii="宋体" w:hAnsi="宋体" w:eastAsia="宋体" w:cs="宋体"/>
                <w:color w:val="auto"/>
                <w:spacing w:val="-19"/>
                <w:sz w:val="24"/>
                <w:szCs w:val="24"/>
                <w:highlight w:val="none"/>
              </w:rPr>
              <w:t>1</w:t>
            </w:r>
            <w:r>
              <w:rPr>
                <w:rFonts w:hint="eastAsia" w:ascii="宋体" w:hAnsi="宋体" w:eastAsia="宋体" w:cs="宋体"/>
                <w:color w:val="auto"/>
                <w:spacing w:val="-3"/>
                <w:sz w:val="24"/>
                <w:szCs w:val="24"/>
                <w:highlight w:val="none"/>
              </w:rPr>
              <w:t>次楼内安全巡视，重点检查水电表读数、门窗锁具、</w:t>
            </w:r>
            <w:r>
              <w:rPr>
                <w:rFonts w:hint="eastAsia" w:ascii="宋体" w:hAnsi="宋体" w:eastAsia="宋体" w:cs="宋体"/>
                <w:color w:val="auto"/>
                <w:spacing w:val="-2"/>
                <w:sz w:val="24"/>
                <w:szCs w:val="24"/>
                <w:highlight w:val="none"/>
              </w:rPr>
              <w:t>有无可疑人员进入，发现水电异常或安全隐患，立即处置并上报学校值班领导。</w:t>
            </w:r>
          </w:p>
          <w:p w14:paraId="6F3855CE">
            <w:pPr>
              <w:pStyle w:val="24"/>
              <w:spacing w:before="1" w:line="360" w:lineRule="auto"/>
              <w:ind w:left="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2.综合管理与任务闭环</w:t>
            </w:r>
          </w:p>
          <w:p w14:paraId="127B11C1">
            <w:pPr>
              <w:pStyle w:val="24"/>
              <w:spacing w:before="24" w:line="360" w:lineRule="auto"/>
              <w:ind w:left="10" w:hanging="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各项管理工作需形成“计划-执行-检查-改进”闭环，制定工作计划，明确重点任务及</w:t>
            </w:r>
            <w:r>
              <w:rPr>
                <w:rFonts w:hint="eastAsia" w:ascii="宋体" w:hAnsi="宋体" w:eastAsia="宋体" w:cs="宋体"/>
                <w:color w:val="auto"/>
                <w:spacing w:val="-9"/>
                <w:sz w:val="24"/>
                <w:szCs w:val="24"/>
                <w:highlight w:val="none"/>
              </w:rPr>
              <w:t>责任人。</w:t>
            </w:r>
          </w:p>
          <w:p w14:paraId="4A882D1A">
            <w:pPr>
              <w:pStyle w:val="24"/>
              <w:spacing w:before="1" w:line="360" w:lineRule="auto"/>
              <w:ind w:left="3" w:firstLine="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学校安排的其他临时性工作任务，需纳入工作台账，按优先级排序执行，确保事事有回应、件件有着落，年度任务完成率不低于98%。</w:t>
            </w:r>
          </w:p>
        </w:tc>
      </w:tr>
    </w:tbl>
    <w:p w14:paraId="288DE76F">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br w:type="page"/>
      </w:r>
      <w:r>
        <w:rPr>
          <w:rFonts w:hint="eastAsia" w:ascii="宋体" w:hAnsi="宋体" w:eastAsia="宋体" w:cs="宋体"/>
          <w:b/>
          <w:bCs/>
          <w:color w:val="auto"/>
          <w:spacing w:val="-3"/>
          <w:sz w:val="24"/>
          <w:szCs w:val="24"/>
          <w:highlight w:val="none"/>
        </w:rPr>
        <w:t>（二）会议接待服务：</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4"/>
        <w:gridCol w:w="8539"/>
      </w:tblGrid>
      <w:tr w14:paraId="6ACE7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jc w:val="center"/>
        </w:trPr>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E13E956">
            <w:pPr>
              <w:pStyle w:val="24"/>
              <w:spacing w:before="153" w:line="360" w:lineRule="auto"/>
              <w:ind w:right="3"/>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19"/>
                <w:sz w:val="24"/>
                <w:szCs w:val="24"/>
                <w:highlight w:val="none"/>
              </w:rPr>
              <w:t>作业内</w:t>
            </w:r>
            <w:r>
              <w:rPr>
                <w:rFonts w:hint="eastAsia" w:ascii="宋体" w:hAnsi="宋体" w:eastAsia="宋体" w:cs="宋体"/>
                <w:b/>
                <w:bCs/>
                <w:color w:val="auto"/>
                <w:spacing w:val="-3"/>
                <w:sz w:val="24"/>
                <w:szCs w:val="24"/>
                <w:highlight w:val="none"/>
              </w:rPr>
              <w:t>容</w:t>
            </w:r>
          </w:p>
        </w:tc>
        <w:tc>
          <w:tcPr>
            <w:tcW w:w="8539" w:type="dxa"/>
            <w:tcBorders>
              <w:top w:val="single" w:color="000000" w:sz="4" w:space="0"/>
              <w:left w:val="single" w:color="000000" w:sz="4" w:space="0"/>
              <w:bottom w:val="single" w:color="000000" w:sz="4" w:space="0"/>
              <w:right w:val="single" w:color="000000" w:sz="4" w:space="0"/>
            </w:tcBorders>
            <w:noWrap w:val="0"/>
            <w:vAlign w:val="center"/>
          </w:tcPr>
          <w:p w14:paraId="39285CCC">
            <w:pPr>
              <w:pStyle w:val="24"/>
              <w:spacing w:before="68"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作业要求</w:t>
            </w:r>
          </w:p>
        </w:tc>
      </w:tr>
      <w:tr w14:paraId="3FE8B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8" w:hRule="atLeast"/>
          <w:jc w:val="center"/>
        </w:trPr>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867B921">
            <w:pPr>
              <w:pStyle w:val="24"/>
              <w:spacing w:before="68" w:line="360" w:lineRule="auto"/>
              <w:ind w:left="7"/>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会议</w:t>
            </w:r>
          </w:p>
          <w:p w14:paraId="065F6AA7">
            <w:pPr>
              <w:pStyle w:val="24"/>
              <w:spacing w:before="68" w:line="360" w:lineRule="auto"/>
              <w:ind w:left="7"/>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接待</w:t>
            </w:r>
          </w:p>
        </w:tc>
        <w:tc>
          <w:tcPr>
            <w:tcW w:w="8539" w:type="dxa"/>
            <w:tcBorders>
              <w:top w:val="single" w:color="000000" w:sz="4" w:space="0"/>
              <w:left w:val="single" w:color="000000" w:sz="4" w:space="0"/>
              <w:bottom w:val="single" w:color="000000" w:sz="4" w:space="0"/>
              <w:right w:val="single" w:color="000000" w:sz="4" w:space="0"/>
            </w:tcBorders>
            <w:noWrap w:val="0"/>
            <w:vAlign w:val="top"/>
          </w:tcPr>
          <w:p w14:paraId="1DCD59DC">
            <w:pPr>
              <w:pStyle w:val="24"/>
              <w:spacing w:before="219" w:line="360"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1.普通话标准流利，语言表达能力强，有较强的保密意识。</w:t>
            </w:r>
          </w:p>
          <w:p w14:paraId="582C905B">
            <w:pPr>
              <w:pStyle w:val="24"/>
              <w:spacing w:before="22" w:line="360" w:lineRule="auto"/>
              <w:ind w:left="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2.做好会议室日常管理和会场清洁卫生工作。</w:t>
            </w:r>
          </w:p>
          <w:p w14:paraId="29217049">
            <w:pPr>
              <w:pStyle w:val="24"/>
              <w:spacing w:before="23" w:line="360"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3.准备会议所需用品。</w:t>
            </w:r>
          </w:p>
          <w:p w14:paraId="6CFC476E">
            <w:pPr>
              <w:pStyle w:val="24"/>
              <w:spacing w:before="23" w:line="360" w:lineRule="auto"/>
              <w:ind w:left="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4.按会议需求调试设备。</w:t>
            </w:r>
          </w:p>
          <w:p w14:paraId="39A77AC4">
            <w:pPr>
              <w:pStyle w:val="24"/>
              <w:spacing w:before="24" w:line="360" w:lineRule="auto"/>
              <w:ind w:left="12" w:hanging="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5.负责会议登记和提前确认工作，确保会议正常召开；并记录好会议召开的</w:t>
            </w:r>
            <w:r>
              <w:rPr>
                <w:rFonts w:hint="eastAsia" w:ascii="宋体" w:hAnsi="宋体" w:eastAsia="宋体" w:cs="宋体"/>
                <w:color w:val="auto"/>
                <w:spacing w:val="-3"/>
                <w:sz w:val="24"/>
                <w:szCs w:val="24"/>
                <w:highlight w:val="none"/>
              </w:rPr>
              <w:t>部门、出席人数和</w:t>
            </w:r>
            <w:r>
              <w:rPr>
                <w:rFonts w:hint="eastAsia" w:ascii="宋体" w:hAnsi="宋体" w:eastAsia="宋体" w:cs="宋体"/>
                <w:color w:val="auto"/>
                <w:spacing w:val="-2"/>
                <w:sz w:val="24"/>
                <w:szCs w:val="24"/>
                <w:highlight w:val="none"/>
              </w:rPr>
              <w:t>召集的领导职务来决定会议的大小，采取相应的服务措施。</w:t>
            </w:r>
          </w:p>
          <w:p w14:paraId="04778492">
            <w:pPr>
              <w:pStyle w:val="24"/>
              <w:spacing w:line="360" w:lineRule="auto"/>
              <w:ind w:left="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6.负责会议期间的各项服务，随时留意会议室内设备运行是否正常，空调温度是否</w:t>
            </w:r>
            <w:r>
              <w:rPr>
                <w:rFonts w:hint="eastAsia" w:ascii="宋体" w:hAnsi="宋体" w:eastAsia="宋体" w:cs="宋体"/>
                <w:color w:val="auto"/>
                <w:spacing w:val="-3"/>
                <w:sz w:val="24"/>
                <w:szCs w:val="24"/>
                <w:highlight w:val="none"/>
              </w:rPr>
              <w:t>适宜，工作</w:t>
            </w:r>
            <w:r>
              <w:rPr>
                <w:rFonts w:hint="eastAsia" w:ascii="宋体" w:hAnsi="宋体" w:eastAsia="宋体" w:cs="宋体"/>
                <w:color w:val="auto"/>
                <w:spacing w:val="-2"/>
                <w:sz w:val="24"/>
                <w:szCs w:val="24"/>
                <w:highlight w:val="none"/>
              </w:rPr>
              <w:t>要细致周到，做到走路轻、讲话轻、动作轻。</w:t>
            </w:r>
          </w:p>
          <w:p w14:paraId="41E3E883">
            <w:pPr>
              <w:pStyle w:val="24"/>
              <w:spacing w:before="1" w:line="360" w:lineRule="auto"/>
              <w:ind w:left="1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7.规范会议接待行为，统一服务标准，持续、稳</w:t>
            </w:r>
            <w:r>
              <w:rPr>
                <w:rFonts w:hint="eastAsia" w:ascii="宋体" w:hAnsi="宋体" w:eastAsia="宋体" w:cs="宋体"/>
                <w:color w:val="auto"/>
                <w:spacing w:val="-2"/>
                <w:sz w:val="24"/>
                <w:szCs w:val="24"/>
                <w:highlight w:val="none"/>
              </w:rPr>
              <w:t>定的做好会议接待服务。</w:t>
            </w:r>
          </w:p>
          <w:p w14:paraId="63C20CBD">
            <w:pPr>
              <w:pStyle w:val="24"/>
              <w:spacing w:before="23" w:line="360" w:lineRule="auto"/>
              <w:ind w:left="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8.负责会议接待的具体实施，周到处理会</w:t>
            </w:r>
            <w:r>
              <w:rPr>
                <w:rFonts w:hint="eastAsia" w:ascii="宋体" w:hAnsi="宋体" w:eastAsia="宋体" w:cs="宋体"/>
                <w:color w:val="auto"/>
                <w:spacing w:val="-2"/>
                <w:sz w:val="24"/>
                <w:szCs w:val="24"/>
                <w:highlight w:val="none"/>
              </w:rPr>
              <w:t>议中的突发事件发生。</w:t>
            </w:r>
          </w:p>
        </w:tc>
      </w:tr>
    </w:tbl>
    <w:p w14:paraId="7738033D">
      <w:pPr>
        <w:pStyle w:val="5"/>
        <w:spacing w:before="152" w:line="360" w:lineRule="auto"/>
        <w:ind w:left="301"/>
        <w:outlineLvl w:val="0"/>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 xml:space="preserve"> </w:t>
      </w:r>
    </w:p>
    <w:p w14:paraId="4EF7A045">
      <w:pPr>
        <w:pStyle w:val="5"/>
        <w:spacing w:before="152" w:line="360" w:lineRule="auto"/>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（三）教学楼、办公楼内保洁服务：</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4"/>
        <w:gridCol w:w="8433"/>
      </w:tblGrid>
      <w:tr w14:paraId="7E3ED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1204" w:type="dxa"/>
            <w:tcBorders>
              <w:top w:val="single" w:color="000000" w:sz="4" w:space="0"/>
              <w:left w:val="single" w:color="000000" w:sz="4" w:space="0"/>
              <w:bottom w:val="single" w:color="000000" w:sz="4" w:space="0"/>
              <w:right w:val="single" w:color="000000" w:sz="4" w:space="0"/>
            </w:tcBorders>
            <w:noWrap w:val="0"/>
            <w:vAlign w:val="top"/>
          </w:tcPr>
          <w:p w14:paraId="69A8C06D">
            <w:pPr>
              <w:pStyle w:val="24"/>
              <w:spacing w:before="268"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作业内容</w:t>
            </w:r>
          </w:p>
        </w:tc>
        <w:tc>
          <w:tcPr>
            <w:tcW w:w="8433" w:type="dxa"/>
            <w:tcBorders>
              <w:top w:val="single" w:color="000000" w:sz="4" w:space="0"/>
              <w:left w:val="single" w:color="000000" w:sz="4" w:space="0"/>
              <w:bottom w:val="single" w:color="000000" w:sz="4" w:space="0"/>
              <w:right w:val="single" w:color="000000" w:sz="4" w:space="0"/>
            </w:tcBorders>
            <w:noWrap w:val="0"/>
            <w:vAlign w:val="top"/>
          </w:tcPr>
          <w:p w14:paraId="46ECF0D3">
            <w:pPr>
              <w:pStyle w:val="24"/>
              <w:spacing w:before="268"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服务要求</w:t>
            </w:r>
          </w:p>
        </w:tc>
      </w:tr>
      <w:tr w14:paraId="55DB9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8" w:hRule="atLeast"/>
          <w:jc w:val="center"/>
        </w:trPr>
        <w:tc>
          <w:tcPr>
            <w:tcW w:w="1204" w:type="dxa"/>
            <w:tcBorders>
              <w:top w:val="single" w:color="000000" w:sz="4" w:space="0"/>
              <w:left w:val="single" w:color="000000" w:sz="4" w:space="0"/>
              <w:bottom w:val="single" w:color="000000" w:sz="4" w:space="0"/>
              <w:right w:val="single" w:color="000000" w:sz="4" w:space="0"/>
            </w:tcBorders>
            <w:noWrap w:val="0"/>
            <w:vAlign w:val="center"/>
          </w:tcPr>
          <w:p w14:paraId="0F1B3E6F">
            <w:pPr>
              <w:pStyle w:val="24"/>
              <w:autoSpaceDE w:val="0"/>
              <w:spacing w:before="68" w:line="36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教</w:t>
            </w:r>
          </w:p>
          <w:p w14:paraId="1291064A">
            <w:pPr>
              <w:pStyle w:val="24"/>
              <w:autoSpaceDE w:val="0"/>
              <w:spacing w:before="68" w:line="36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学</w:t>
            </w:r>
          </w:p>
          <w:p w14:paraId="350873D4">
            <w:pPr>
              <w:pStyle w:val="24"/>
              <w:autoSpaceDE w:val="0"/>
              <w:spacing w:before="68" w:line="36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楼</w:t>
            </w:r>
          </w:p>
          <w:p w14:paraId="2955FA69">
            <w:pPr>
              <w:pStyle w:val="24"/>
              <w:autoSpaceDE w:val="0"/>
              <w:spacing w:before="68" w:line="36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w:t>
            </w:r>
          </w:p>
          <w:p w14:paraId="6E67FBBB">
            <w:pPr>
              <w:pStyle w:val="24"/>
              <w:autoSpaceDE w:val="0"/>
              <w:spacing w:before="68" w:line="36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办</w:t>
            </w:r>
          </w:p>
          <w:p w14:paraId="34487D07">
            <w:pPr>
              <w:pStyle w:val="24"/>
              <w:autoSpaceDE w:val="0"/>
              <w:spacing w:before="68" w:line="36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公</w:t>
            </w:r>
          </w:p>
          <w:p w14:paraId="55DE3A94">
            <w:pPr>
              <w:pStyle w:val="24"/>
              <w:autoSpaceDE w:val="0"/>
              <w:spacing w:before="68" w:line="36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楼</w:t>
            </w:r>
          </w:p>
          <w:p w14:paraId="63148DCF">
            <w:pPr>
              <w:pStyle w:val="24"/>
              <w:autoSpaceDE w:val="0"/>
              <w:spacing w:before="68" w:line="36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内</w:t>
            </w:r>
          </w:p>
          <w:p w14:paraId="76EE955B">
            <w:pPr>
              <w:pStyle w:val="24"/>
              <w:autoSpaceDE w:val="0"/>
              <w:spacing w:before="68" w:line="36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保</w:t>
            </w:r>
          </w:p>
          <w:p w14:paraId="488D52FD">
            <w:pPr>
              <w:pStyle w:val="24"/>
              <w:autoSpaceDE w:val="0"/>
              <w:spacing w:before="68" w:line="36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洁</w:t>
            </w:r>
          </w:p>
          <w:p w14:paraId="3DC1CCAF">
            <w:pPr>
              <w:pStyle w:val="24"/>
              <w:autoSpaceDE w:val="0"/>
              <w:spacing w:before="68" w:line="360" w:lineRule="auto"/>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服</w:t>
            </w:r>
          </w:p>
          <w:p w14:paraId="03095EB8">
            <w:pPr>
              <w:pStyle w:val="24"/>
              <w:autoSpaceDE w:val="0"/>
              <w:spacing w:before="68"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务</w:t>
            </w:r>
          </w:p>
        </w:tc>
        <w:tc>
          <w:tcPr>
            <w:tcW w:w="8433" w:type="dxa"/>
            <w:tcBorders>
              <w:top w:val="single" w:color="000000" w:sz="4" w:space="0"/>
              <w:left w:val="single" w:color="000000" w:sz="4" w:space="0"/>
              <w:bottom w:val="single" w:color="000000" w:sz="4" w:space="0"/>
              <w:right w:val="single" w:color="000000" w:sz="4" w:space="0"/>
            </w:tcBorders>
            <w:noWrap w:val="0"/>
            <w:vAlign w:val="top"/>
          </w:tcPr>
          <w:p w14:paraId="3C40947A">
            <w:pPr>
              <w:pStyle w:val="24"/>
              <w:autoSpaceDE w:val="0"/>
              <w:spacing w:line="360" w:lineRule="auto"/>
              <w:jc w:val="left"/>
              <w:rPr>
                <w:rFonts w:hint="eastAsia" w:ascii="宋体" w:hAnsi="宋体" w:eastAsia="宋体" w:cs="宋体"/>
                <w:color w:val="auto"/>
                <w:spacing w:val="-5"/>
                <w:sz w:val="24"/>
                <w:szCs w:val="24"/>
                <w:highlight w:val="none"/>
              </w:rPr>
            </w:pPr>
            <w:r>
              <w:rPr>
                <w:rFonts w:hint="eastAsia" w:ascii="宋体" w:hAnsi="宋体" w:eastAsia="宋体" w:cs="宋体"/>
                <w:color w:val="auto"/>
                <w:spacing w:val="-2"/>
                <w:sz w:val="24"/>
                <w:szCs w:val="24"/>
                <w:highlight w:val="none"/>
              </w:rPr>
              <w:t>1.楼道、楼梯、大厅干净整洁、玻璃明亮；地面无</w:t>
            </w:r>
            <w:r>
              <w:rPr>
                <w:rFonts w:hint="eastAsia" w:ascii="宋体" w:hAnsi="宋体" w:eastAsia="宋体" w:cs="宋体"/>
                <w:color w:val="auto"/>
                <w:spacing w:val="-3"/>
                <w:sz w:val="24"/>
                <w:szCs w:val="24"/>
                <w:highlight w:val="none"/>
              </w:rPr>
              <w:t>污垢、痰迹、纸屑、烟头；窗台无灰尘，</w:t>
            </w:r>
            <w:r>
              <w:rPr>
                <w:rFonts w:hint="eastAsia" w:ascii="宋体" w:hAnsi="宋体" w:eastAsia="宋体" w:cs="宋体"/>
                <w:color w:val="auto"/>
                <w:spacing w:val="-7"/>
                <w:sz w:val="24"/>
                <w:szCs w:val="24"/>
                <w:highlight w:val="none"/>
              </w:rPr>
              <w:t>窗帘挂放整齐；天花板、天棚目视无灰尘、无蜘蛛网，玻璃门窗无明显污</w:t>
            </w:r>
            <w:r>
              <w:rPr>
                <w:rFonts w:hint="eastAsia" w:ascii="宋体" w:hAnsi="宋体" w:eastAsia="宋体" w:cs="宋体"/>
                <w:color w:val="auto"/>
                <w:spacing w:val="-8"/>
                <w:sz w:val="24"/>
                <w:szCs w:val="24"/>
                <w:highlight w:val="none"/>
              </w:rPr>
              <w:t>迹；卫生间无异味，</w:t>
            </w:r>
            <w:r>
              <w:rPr>
                <w:rFonts w:hint="eastAsia" w:ascii="宋体" w:hAnsi="宋体" w:eastAsia="宋体" w:cs="宋体"/>
                <w:color w:val="auto"/>
                <w:spacing w:val="-7"/>
                <w:sz w:val="24"/>
                <w:szCs w:val="24"/>
                <w:highlight w:val="none"/>
              </w:rPr>
              <w:t>便器无污垢，地面无纸屑、烟头、镜面无污点；洗手台面无油渍；纸篓随</w:t>
            </w:r>
            <w:r>
              <w:rPr>
                <w:rFonts w:hint="eastAsia" w:ascii="宋体" w:hAnsi="宋体" w:eastAsia="宋体" w:cs="宋体"/>
                <w:color w:val="auto"/>
                <w:spacing w:val="-8"/>
                <w:sz w:val="24"/>
                <w:szCs w:val="24"/>
                <w:highlight w:val="none"/>
              </w:rPr>
              <w:t>时清理，无强异味，</w:t>
            </w:r>
            <w:r>
              <w:rPr>
                <w:rFonts w:hint="eastAsia" w:ascii="宋体" w:hAnsi="宋体" w:eastAsia="宋体" w:cs="宋体"/>
                <w:color w:val="auto"/>
                <w:spacing w:val="-4"/>
                <w:sz w:val="24"/>
                <w:szCs w:val="24"/>
                <w:highlight w:val="none"/>
              </w:rPr>
              <w:t>无蚊蝇滋生，不影响观瞻；无积水；设施无积尘、污迹；垃圾日产日清，收、倒过程不干扰</w:t>
            </w:r>
            <w:r>
              <w:rPr>
                <w:rFonts w:hint="eastAsia" w:ascii="宋体" w:hAnsi="宋体" w:eastAsia="宋体" w:cs="宋体"/>
                <w:color w:val="auto"/>
                <w:spacing w:val="-5"/>
                <w:sz w:val="24"/>
                <w:szCs w:val="24"/>
                <w:highlight w:val="none"/>
              </w:rPr>
              <w:t>师生正常工作和生活。</w:t>
            </w:r>
          </w:p>
          <w:p w14:paraId="56082941">
            <w:pPr>
              <w:pStyle w:val="24"/>
              <w:autoSpaceDE w:val="0"/>
              <w:spacing w:line="360" w:lineRule="auto"/>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rPr>
              <w:t>2.保洁工具与保洁用品要统一放在指定地点，保证楼道、大厅、</w:t>
            </w:r>
            <w:r>
              <w:rPr>
                <w:rFonts w:hint="eastAsia" w:ascii="宋体" w:hAnsi="宋体" w:eastAsia="宋体" w:cs="宋体"/>
                <w:color w:val="auto"/>
                <w:spacing w:val="-2"/>
                <w:sz w:val="24"/>
                <w:szCs w:val="24"/>
                <w:highlight w:val="none"/>
              </w:rPr>
              <w:t>卫生间整洁。</w:t>
            </w:r>
          </w:p>
          <w:p w14:paraId="6850D382">
            <w:pPr>
              <w:pStyle w:val="24"/>
              <w:autoSpaceDE w:val="0"/>
              <w:spacing w:line="360" w:lineRule="auto"/>
              <w:jc w:val="left"/>
              <w:rPr>
                <w:rFonts w:hint="eastAsia" w:ascii="宋体" w:hAnsi="宋体" w:eastAsia="宋体" w:cs="宋体"/>
                <w:color w:val="auto"/>
                <w:spacing w:val="-3"/>
                <w:sz w:val="24"/>
                <w:szCs w:val="24"/>
                <w:highlight w:val="none"/>
              </w:rPr>
            </w:pPr>
            <w:r>
              <w:rPr>
                <w:rFonts w:hint="eastAsia" w:ascii="宋体" w:hAnsi="宋体" w:eastAsia="宋体" w:cs="宋体"/>
                <w:color w:val="auto"/>
                <w:spacing w:val="-2"/>
                <w:sz w:val="24"/>
                <w:szCs w:val="24"/>
                <w:highlight w:val="none"/>
              </w:rPr>
              <w:t>3.做好辖区内节水节电工作，日常工作中节约使用各类劳保消耗用品，注意</w:t>
            </w:r>
            <w:r>
              <w:rPr>
                <w:rFonts w:hint="eastAsia" w:ascii="宋体" w:hAnsi="宋体" w:eastAsia="宋体" w:cs="宋体"/>
                <w:color w:val="auto"/>
                <w:spacing w:val="-3"/>
                <w:sz w:val="24"/>
                <w:szCs w:val="24"/>
                <w:highlight w:val="none"/>
              </w:rPr>
              <w:t>用水用电安全。</w:t>
            </w:r>
          </w:p>
          <w:p w14:paraId="68DF3E59">
            <w:pPr>
              <w:pStyle w:val="24"/>
              <w:autoSpaceDE w:val="0"/>
              <w:spacing w:line="360" w:lineRule="auto"/>
              <w:jc w:val="lef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4.熟练掌握消防设施设备的使用，熟记报警报案电话，熟知各类突发事件的处理程序。</w:t>
            </w:r>
          </w:p>
          <w:p w14:paraId="6A4FAB31">
            <w:pPr>
              <w:pStyle w:val="24"/>
              <w:autoSpaceDE w:val="0"/>
              <w:spacing w:line="360" w:lineRule="auto"/>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5.捡拾物品及时上交楼管员做失物招领，不许私自处理。</w:t>
            </w:r>
          </w:p>
          <w:p w14:paraId="0A18B256">
            <w:pPr>
              <w:pStyle w:val="24"/>
              <w:autoSpaceDE w:val="0"/>
              <w:spacing w:line="360" w:lineRule="auto"/>
              <w:jc w:val="left"/>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rPr>
              <w:t>6.严格遵守工作时间，爱岗敬业，工作期间不</w:t>
            </w:r>
            <w:r>
              <w:rPr>
                <w:rFonts w:hint="eastAsia" w:ascii="宋体" w:hAnsi="宋体" w:eastAsia="宋体" w:cs="宋体"/>
                <w:color w:val="auto"/>
                <w:spacing w:val="-2"/>
                <w:sz w:val="24"/>
                <w:szCs w:val="24"/>
                <w:highlight w:val="none"/>
              </w:rPr>
              <w:t>做与工作无关的事情。</w:t>
            </w:r>
          </w:p>
          <w:p w14:paraId="2D32671D">
            <w:pPr>
              <w:pStyle w:val="24"/>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w:t>
            </w:r>
            <w:r>
              <w:rPr>
                <w:rFonts w:hint="eastAsia" w:ascii="宋体" w:hAnsi="宋体" w:eastAsia="宋体" w:cs="宋体"/>
                <w:color w:val="auto"/>
                <w:spacing w:val="-1"/>
                <w:sz w:val="24"/>
                <w:szCs w:val="24"/>
                <w:highlight w:val="none"/>
              </w:rPr>
              <w:t>认真完成学校后勤部门交给的各项保洁任务，并接受管理人员指挥、监督、考评</w:t>
            </w:r>
            <w:r>
              <w:rPr>
                <w:rFonts w:hint="eastAsia" w:ascii="宋体" w:hAnsi="宋体" w:eastAsia="宋体" w:cs="宋体"/>
                <w:color w:val="auto"/>
                <w:spacing w:val="-2"/>
                <w:sz w:val="24"/>
                <w:szCs w:val="24"/>
                <w:highlight w:val="none"/>
              </w:rPr>
              <w:t>、考核。</w:t>
            </w:r>
          </w:p>
          <w:p w14:paraId="3C21D484">
            <w:pPr>
              <w:pStyle w:val="24"/>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8.发扬奉献，团结合作，服从领导分配的各类支援工作。</w:t>
            </w:r>
          </w:p>
        </w:tc>
      </w:tr>
    </w:tbl>
    <w:p w14:paraId="69129D5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83D987B">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br w:type="page"/>
      </w:r>
      <w:r>
        <w:rPr>
          <w:rFonts w:hint="eastAsia" w:ascii="宋体" w:hAnsi="宋体" w:eastAsia="宋体" w:cs="宋体"/>
          <w:b/>
          <w:bCs/>
          <w:color w:val="auto"/>
          <w:spacing w:val="-4"/>
          <w:sz w:val="24"/>
          <w:szCs w:val="24"/>
          <w:highlight w:val="none"/>
        </w:rPr>
        <w:t>（四）学生公寓保洁服务</w:t>
      </w:r>
    </w:p>
    <w:p w14:paraId="14DC437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9"/>
        <w:gridCol w:w="9067"/>
      </w:tblGrid>
      <w:tr w14:paraId="2FE63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3" w:hRule="atLeast"/>
          <w:jc w:val="center"/>
        </w:trPr>
        <w:tc>
          <w:tcPr>
            <w:tcW w:w="1099" w:type="dxa"/>
            <w:tcBorders>
              <w:top w:val="single" w:color="000000" w:sz="4" w:space="0"/>
              <w:left w:val="single" w:color="000000" w:sz="4" w:space="0"/>
              <w:bottom w:val="single" w:color="000000" w:sz="4" w:space="0"/>
              <w:right w:val="single" w:color="000000" w:sz="4" w:space="0"/>
            </w:tcBorders>
            <w:noWrap w:val="0"/>
            <w:vAlign w:val="top"/>
          </w:tcPr>
          <w:p w14:paraId="5C9138A1">
            <w:pPr>
              <w:pStyle w:val="24"/>
              <w:spacing w:before="32" w:line="240" w:lineRule="auto"/>
              <w:ind w:left="0"/>
              <w:jc w:val="center"/>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作业</w:t>
            </w:r>
          </w:p>
          <w:p w14:paraId="5D569C27">
            <w:pPr>
              <w:pStyle w:val="24"/>
              <w:spacing w:before="32" w:line="240" w:lineRule="auto"/>
              <w:ind w:left="0"/>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内容</w:t>
            </w:r>
          </w:p>
        </w:tc>
        <w:tc>
          <w:tcPr>
            <w:tcW w:w="9067" w:type="dxa"/>
            <w:tcBorders>
              <w:top w:val="single" w:color="000000" w:sz="4" w:space="0"/>
              <w:left w:val="single" w:color="000000" w:sz="4" w:space="0"/>
              <w:bottom w:val="single" w:color="000000" w:sz="4" w:space="0"/>
              <w:right w:val="single" w:color="000000" w:sz="4" w:space="0"/>
            </w:tcBorders>
            <w:noWrap w:val="0"/>
            <w:vAlign w:val="top"/>
          </w:tcPr>
          <w:p w14:paraId="32AAAEC8">
            <w:pPr>
              <w:pStyle w:val="24"/>
              <w:spacing w:before="33" w:line="240" w:lineRule="auto"/>
              <w:ind w:left="215"/>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作业标准与要求</w:t>
            </w:r>
          </w:p>
        </w:tc>
      </w:tr>
      <w:tr w14:paraId="34847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2" w:hRule="atLeast"/>
          <w:jc w:val="center"/>
        </w:trPr>
        <w:tc>
          <w:tcPr>
            <w:tcW w:w="1099" w:type="dxa"/>
            <w:tcBorders>
              <w:top w:val="single" w:color="000000" w:sz="4" w:space="0"/>
              <w:left w:val="single" w:color="000000" w:sz="4" w:space="0"/>
              <w:bottom w:val="single" w:color="000000" w:sz="4" w:space="0"/>
              <w:right w:val="single" w:color="000000" w:sz="4" w:space="0"/>
            </w:tcBorders>
            <w:noWrap w:val="0"/>
            <w:vAlign w:val="center"/>
          </w:tcPr>
          <w:p w14:paraId="246D6945">
            <w:pPr>
              <w:pStyle w:val="24"/>
              <w:spacing w:before="71" w:line="360" w:lineRule="auto"/>
              <w:ind w:left="205"/>
              <w:jc w:val="center"/>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学</w:t>
            </w:r>
          </w:p>
          <w:p w14:paraId="685E58D4">
            <w:pPr>
              <w:pStyle w:val="24"/>
              <w:spacing w:before="71" w:line="360" w:lineRule="auto"/>
              <w:ind w:left="205"/>
              <w:jc w:val="center"/>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生</w:t>
            </w:r>
          </w:p>
          <w:p w14:paraId="16CBD764">
            <w:pPr>
              <w:pStyle w:val="24"/>
              <w:spacing w:before="71" w:line="360" w:lineRule="auto"/>
              <w:ind w:left="205"/>
              <w:jc w:val="center"/>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公</w:t>
            </w:r>
          </w:p>
          <w:p w14:paraId="71E2DD6B">
            <w:pPr>
              <w:pStyle w:val="24"/>
              <w:spacing w:before="71" w:line="360" w:lineRule="auto"/>
              <w:ind w:left="205"/>
              <w:jc w:val="center"/>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寓</w:t>
            </w:r>
          </w:p>
          <w:p w14:paraId="443BC254">
            <w:pPr>
              <w:pStyle w:val="24"/>
              <w:spacing w:before="71" w:line="360" w:lineRule="auto"/>
              <w:ind w:left="205"/>
              <w:jc w:val="center"/>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保</w:t>
            </w:r>
          </w:p>
          <w:p w14:paraId="39361349">
            <w:pPr>
              <w:pStyle w:val="24"/>
              <w:spacing w:before="71" w:line="360" w:lineRule="auto"/>
              <w:ind w:left="205"/>
              <w:jc w:val="center"/>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洁</w:t>
            </w:r>
          </w:p>
        </w:tc>
        <w:tc>
          <w:tcPr>
            <w:tcW w:w="9067" w:type="dxa"/>
            <w:tcBorders>
              <w:top w:val="single" w:color="000000" w:sz="4" w:space="0"/>
              <w:left w:val="single" w:color="000000" w:sz="4" w:space="0"/>
              <w:bottom w:val="single" w:color="000000" w:sz="4" w:space="0"/>
              <w:right w:val="single" w:color="000000" w:sz="4" w:space="0"/>
            </w:tcBorders>
            <w:noWrap w:val="0"/>
            <w:vAlign w:val="top"/>
          </w:tcPr>
          <w:p w14:paraId="3AC020C7">
            <w:pPr>
              <w:pStyle w:val="24"/>
              <w:autoSpaceDE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1.做好公寓楼清洁工作，全楼保持干净整洁，地面无积水、无杂物、无垃圾</w:t>
            </w:r>
            <w:r>
              <w:rPr>
                <w:rFonts w:hint="eastAsia" w:ascii="宋体" w:hAnsi="宋体" w:eastAsia="宋体" w:cs="宋体"/>
                <w:color w:val="auto"/>
                <w:spacing w:val="1"/>
                <w:sz w:val="24"/>
                <w:szCs w:val="24"/>
                <w:highlight w:val="none"/>
              </w:rPr>
              <w:t>、无痰迹、扶</w:t>
            </w:r>
            <w:r>
              <w:rPr>
                <w:rFonts w:hint="eastAsia" w:ascii="宋体" w:hAnsi="宋体" w:eastAsia="宋体" w:cs="宋体"/>
                <w:color w:val="auto"/>
                <w:spacing w:val="-3"/>
                <w:sz w:val="24"/>
                <w:szCs w:val="24"/>
                <w:highlight w:val="none"/>
              </w:rPr>
              <w:t>手无灰尘、每层无卫生死角。</w:t>
            </w:r>
          </w:p>
          <w:p w14:paraId="001D258C">
            <w:pPr>
              <w:pStyle w:val="24"/>
              <w:autoSpaceDE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2.公寓楼的公共卫生，每天必须按规定完成各道工序。楼道、水房上午、下午各擦扫一遍，水房镜子每天擦2次，厕所每天冲洗不少于2次，公共顶</w:t>
            </w:r>
            <w:r>
              <w:rPr>
                <w:rFonts w:hint="eastAsia" w:ascii="宋体" w:hAnsi="宋体" w:eastAsia="宋体" w:cs="宋体"/>
                <w:color w:val="auto"/>
                <w:spacing w:val="-4"/>
                <w:sz w:val="24"/>
                <w:szCs w:val="24"/>
                <w:highlight w:val="none"/>
              </w:rPr>
              <w:t>部的塔灰随时清扫，每周擦一次公</w:t>
            </w:r>
            <w:r>
              <w:rPr>
                <w:rFonts w:hint="eastAsia" w:ascii="宋体" w:hAnsi="宋体" w:eastAsia="宋体" w:cs="宋体"/>
                <w:color w:val="auto"/>
                <w:spacing w:val="-2"/>
                <w:sz w:val="24"/>
                <w:szCs w:val="24"/>
                <w:highlight w:val="none"/>
              </w:rPr>
              <w:t>共部分玻璃、楼梯扶手、门框、镜框、每月擦一次墙</w:t>
            </w:r>
            <w:r>
              <w:rPr>
                <w:rFonts w:hint="eastAsia" w:ascii="宋体" w:hAnsi="宋体" w:eastAsia="宋体" w:cs="宋体"/>
                <w:color w:val="auto"/>
                <w:spacing w:val="-3"/>
                <w:sz w:val="24"/>
                <w:szCs w:val="24"/>
                <w:highlight w:val="none"/>
              </w:rPr>
              <w:t>壁，每学期对学生宿舍门擦一次（楼道</w:t>
            </w:r>
            <w:r>
              <w:rPr>
                <w:rFonts w:hint="eastAsia" w:ascii="宋体" w:hAnsi="宋体" w:eastAsia="宋体" w:cs="宋体"/>
                <w:color w:val="auto"/>
                <w:spacing w:val="-7"/>
                <w:sz w:val="24"/>
                <w:szCs w:val="24"/>
                <w:highlight w:val="none"/>
              </w:rPr>
              <w:t>内</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7"/>
                <w:sz w:val="24"/>
                <w:szCs w:val="24"/>
                <w:highlight w:val="none"/>
              </w:rPr>
              <w:t>水房阳台不得存放杂物，雨雪天采取防滑措施、摆放提示牌，下班前要清理一遍水房、</w:t>
            </w:r>
            <w:r>
              <w:rPr>
                <w:rFonts w:hint="eastAsia" w:ascii="宋体" w:hAnsi="宋体" w:eastAsia="宋体" w:cs="宋体"/>
                <w:color w:val="auto"/>
                <w:spacing w:val="-5"/>
                <w:sz w:val="24"/>
                <w:szCs w:val="24"/>
                <w:highlight w:val="none"/>
              </w:rPr>
              <w:t>卫生间，把每层垃圾清运出楼。</w:t>
            </w:r>
          </w:p>
          <w:p w14:paraId="47243585">
            <w:pPr>
              <w:pStyle w:val="24"/>
              <w:autoSpaceDE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3.做好公寓楼的环境卫生工作，无蜘蛛网、无乱张贴的广告。</w:t>
            </w:r>
          </w:p>
          <w:p w14:paraId="578A6114">
            <w:pPr>
              <w:pStyle w:val="24"/>
              <w:autoSpaceDE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4.定期进行灭鼠、蚊、蝇、蟑螂，做到无滋生源头，做好传染病的预防和防止传染病的传</w:t>
            </w:r>
            <w:r>
              <w:rPr>
                <w:rFonts w:hint="eastAsia" w:ascii="宋体" w:hAnsi="宋体" w:eastAsia="宋体" w:cs="宋体"/>
                <w:color w:val="auto"/>
                <w:spacing w:val="-10"/>
                <w:sz w:val="24"/>
                <w:szCs w:val="24"/>
                <w:highlight w:val="none"/>
              </w:rPr>
              <w:t>播。</w:t>
            </w:r>
          </w:p>
          <w:p w14:paraId="10259503">
            <w:pPr>
              <w:pStyle w:val="24"/>
              <w:autoSpaceDE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5.熟悉每层相关情况，做好每层的设施设备的检查，发现破损和安全隐患及时上报值班室</w:t>
            </w:r>
            <w:r>
              <w:rPr>
                <w:rFonts w:hint="eastAsia" w:ascii="宋体" w:hAnsi="宋体" w:eastAsia="宋体" w:cs="宋体"/>
                <w:color w:val="auto"/>
                <w:spacing w:val="-3"/>
                <w:sz w:val="24"/>
                <w:szCs w:val="24"/>
                <w:highlight w:val="none"/>
              </w:rPr>
              <w:t>和有关部门,消除安全隐患。</w:t>
            </w:r>
          </w:p>
          <w:p w14:paraId="3D03D155">
            <w:pPr>
              <w:pStyle w:val="24"/>
              <w:autoSpaceDE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6.严格遵守公寓各项规章制度，按时上下班，不迟到早退，不许串岗聊天、干私活（如：</w:t>
            </w:r>
            <w:r>
              <w:rPr>
                <w:rFonts w:hint="eastAsia" w:ascii="宋体" w:hAnsi="宋体" w:eastAsia="宋体" w:cs="宋体"/>
                <w:color w:val="auto"/>
                <w:spacing w:val="-1"/>
                <w:sz w:val="24"/>
                <w:szCs w:val="24"/>
                <w:highlight w:val="none"/>
              </w:rPr>
              <w:t>看书、睡觉、洗衣服、打电话聊天或其它与工作无关的事情</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不擅离工作岗位，节约用水</w:t>
            </w:r>
            <w:r>
              <w:rPr>
                <w:rFonts w:hint="eastAsia" w:ascii="宋体" w:hAnsi="宋体" w:eastAsia="宋体" w:cs="宋体"/>
                <w:color w:val="auto"/>
                <w:spacing w:val="-5"/>
                <w:sz w:val="24"/>
                <w:szCs w:val="24"/>
                <w:highlight w:val="none"/>
              </w:rPr>
              <w:t>用电，爱护公物。</w:t>
            </w:r>
          </w:p>
          <w:p w14:paraId="3DF3CFAF">
            <w:pPr>
              <w:pStyle w:val="24"/>
              <w:autoSpaceDE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7.在清扫时，不允许私自打开学生房间（进学生宿舍至少2</w:t>
            </w:r>
            <w:r>
              <w:rPr>
                <w:rFonts w:hint="eastAsia" w:ascii="宋体" w:hAnsi="宋体" w:eastAsia="宋体" w:cs="宋体"/>
                <w:color w:val="auto"/>
                <w:spacing w:val="-2"/>
                <w:sz w:val="24"/>
                <w:szCs w:val="24"/>
                <w:highlight w:val="none"/>
              </w:rPr>
              <w:t>人同时在场</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2"/>
                <w:sz w:val="24"/>
                <w:szCs w:val="24"/>
                <w:highlight w:val="none"/>
              </w:rPr>
              <w:t>以避免物品丢</w:t>
            </w:r>
            <w:r>
              <w:rPr>
                <w:rFonts w:hint="eastAsia" w:ascii="宋体" w:hAnsi="宋体" w:eastAsia="宋体" w:cs="宋体"/>
                <w:color w:val="auto"/>
                <w:spacing w:val="-5"/>
                <w:sz w:val="24"/>
                <w:szCs w:val="24"/>
                <w:highlight w:val="none"/>
              </w:rPr>
              <w:t>失。不得将公寓的公共财物和学生遗忘、遗失的物品占为己有，配合值班员做好公寓的安全</w:t>
            </w:r>
            <w:r>
              <w:rPr>
                <w:rFonts w:hint="eastAsia" w:ascii="宋体" w:hAnsi="宋体" w:eastAsia="宋体" w:cs="宋体"/>
                <w:color w:val="auto"/>
                <w:spacing w:val="-6"/>
                <w:sz w:val="24"/>
                <w:szCs w:val="24"/>
                <w:highlight w:val="none"/>
              </w:rPr>
              <w:t>防范及安全巡视工作，如有特殊情况发生，应及时向有关部门汇报并根据有关预案进行处置。</w:t>
            </w:r>
          </w:p>
          <w:p w14:paraId="6054AB0E">
            <w:pPr>
              <w:pStyle w:val="24"/>
              <w:autoSpaceDE w:val="0"/>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8.日常工作中发现公共部位及设施破损，及时报修，配合值班员及时处理学生提出的问题。</w:t>
            </w:r>
          </w:p>
          <w:p w14:paraId="78849424">
            <w:pPr>
              <w:pStyle w:val="24"/>
              <w:autoSpaceDE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9.发现可疑人员要主动盘问，发现异常</w:t>
            </w:r>
            <w:r>
              <w:rPr>
                <w:rFonts w:hint="eastAsia" w:ascii="宋体" w:hAnsi="宋体" w:eastAsia="宋体" w:cs="宋体"/>
                <w:color w:val="auto"/>
                <w:spacing w:val="-2"/>
                <w:sz w:val="24"/>
                <w:szCs w:val="24"/>
                <w:highlight w:val="none"/>
              </w:rPr>
              <w:t>情况等及时汇报，宿舍无人时做好友情提醒并关好门窗。</w:t>
            </w:r>
          </w:p>
          <w:p w14:paraId="163C2E61">
            <w:pPr>
              <w:pStyle w:val="24"/>
              <w:autoSpaceDE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10.熟练掌握消防设施设备的使用，熟记报警报案电话</w:t>
            </w:r>
            <w:r>
              <w:rPr>
                <w:rFonts w:hint="eastAsia" w:ascii="宋体" w:hAnsi="宋体" w:eastAsia="宋体" w:cs="宋体"/>
                <w:color w:val="auto"/>
                <w:spacing w:val="-2"/>
                <w:sz w:val="24"/>
                <w:szCs w:val="24"/>
                <w:highlight w:val="none"/>
              </w:rPr>
              <w:t>，熟知各类突发事件的处理程序。</w:t>
            </w:r>
          </w:p>
          <w:p w14:paraId="6FCB2B22">
            <w:pPr>
              <w:pStyle w:val="24"/>
              <w:autoSpaceDE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11.严格遵守保洁员职责，配合上级领导工作。</w:t>
            </w:r>
          </w:p>
          <w:p w14:paraId="7527A198">
            <w:pPr>
              <w:pStyle w:val="24"/>
              <w:autoSpaceDE w:val="0"/>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12.认真完成公寓服务中心交给各项任务，并接受</w:t>
            </w:r>
            <w:r>
              <w:rPr>
                <w:rFonts w:hint="eastAsia" w:ascii="宋体" w:hAnsi="宋体" w:eastAsia="宋体" w:cs="宋体"/>
                <w:color w:val="auto"/>
                <w:spacing w:val="-2"/>
                <w:sz w:val="24"/>
                <w:szCs w:val="24"/>
                <w:highlight w:val="none"/>
              </w:rPr>
              <w:t>管理人员指挥、监督、考评、考核。</w:t>
            </w:r>
          </w:p>
        </w:tc>
      </w:tr>
    </w:tbl>
    <w:p w14:paraId="5AC29A3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3"/>
          <w:sz w:val="24"/>
          <w:szCs w:val="24"/>
          <w:highlight w:val="none"/>
        </w:rPr>
        <w:br w:type="page"/>
      </w:r>
      <w:r>
        <w:rPr>
          <w:rFonts w:hint="eastAsia" w:ascii="宋体" w:hAnsi="宋体" w:eastAsia="宋体" w:cs="宋体"/>
          <w:b/>
          <w:bCs/>
          <w:color w:val="auto"/>
          <w:spacing w:val="-3"/>
          <w:sz w:val="24"/>
          <w:szCs w:val="24"/>
          <w:highlight w:val="none"/>
        </w:rPr>
        <w:t>（五）灭鼠、蚊、蝇、蟑螂服务</w:t>
      </w:r>
    </w:p>
    <w:p w14:paraId="2599D5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3"/>
        <w:gridCol w:w="8464"/>
      </w:tblGrid>
      <w:tr w14:paraId="30451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3" w:hRule="atLeast"/>
          <w:jc w:val="center"/>
        </w:trPr>
        <w:tc>
          <w:tcPr>
            <w:tcW w:w="1173" w:type="dxa"/>
            <w:tcBorders>
              <w:top w:val="single" w:color="000000" w:sz="4" w:space="0"/>
              <w:left w:val="single" w:color="000000" w:sz="4" w:space="0"/>
              <w:bottom w:val="single" w:color="000000" w:sz="4" w:space="0"/>
              <w:right w:val="single" w:color="000000" w:sz="4" w:space="0"/>
            </w:tcBorders>
            <w:noWrap w:val="0"/>
            <w:vAlign w:val="top"/>
          </w:tcPr>
          <w:p w14:paraId="6ACE585A">
            <w:pPr>
              <w:pStyle w:val="24"/>
              <w:spacing w:before="32" w:line="360" w:lineRule="auto"/>
              <w:ind w:left="0"/>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作业内容</w:t>
            </w:r>
          </w:p>
        </w:tc>
        <w:tc>
          <w:tcPr>
            <w:tcW w:w="8464" w:type="dxa"/>
            <w:tcBorders>
              <w:top w:val="single" w:color="000000" w:sz="4" w:space="0"/>
              <w:left w:val="single" w:color="000000" w:sz="4" w:space="0"/>
              <w:bottom w:val="single" w:color="000000" w:sz="4" w:space="0"/>
              <w:right w:val="single" w:color="000000" w:sz="4" w:space="0"/>
            </w:tcBorders>
            <w:noWrap w:val="0"/>
            <w:vAlign w:val="top"/>
          </w:tcPr>
          <w:p w14:paraId="2AB958A8">
            <w:pPr>
              <w:pStyle w:val="24"/>
              <w:spacing w:before="33" w:line="360" w:lineRule="auto"/>
              <w:ind w:left="216"/>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作业标准与要求</w:t>
            </w:r>
          </w:p>
        </w:tc>
      </w:tr>
      <w:tr w14:paraId="6E959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9" w:hRule="atLeast"/>
          <w:jc w:val="center"/>
        </w:trPr>
        <w:tc>
          <w:tcPr>
            <w:tcW w:w="1173" w:type="dxa"/>
            <w:tcBorders>
              <w:top w:val="single" w:color="000000" w:sz="4" w:space="0"/>
              <w:left w:val="single" w:color="000000" w:sz="4" w:space="0"/>
              <w:bottom w:val="single" w:color="000000" w:sz="4" w:space="0"/>
              <w:right w:val="single" w:color="000000" w:sz="4" w:space="0"/>
            </w:tcBorders>
            <w:noWrap w:val="0"/>
            <w:vAlign w:val="center"/>
          </w:tcPr>
          <w:p w14:paraId="22F511A1">
            <w:pPr>
              <w:pStyle w:val="24"/>
              <w:spacing w:before="70" w:line="360" w:lineRule="auto"/>
              <w:jc w:val="cente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灭</w:t>
            </w:r>
          </w:p>
          <w:p w14:paraId="4C145601">
            <w:pPr>
              <w:pStyle w:val="24"/>
              <w:spacing w:before="70" w:line="360" w:lineRule="auto"/>
              <w:jc w:val="cente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鼠</w:t>
            </w:r>
          </w:p>
          <w:p w14:paraId="4C263484">
            <w:pPr>
              <w:pStyle w:val="24"/>
              <w:spacing w:before="70" w:line="360" w:lineRule="auto"/>
              <w:jc w:val="cente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w:t>
            </w:r>
          </w:p>
          <w:p w14:paraId="6FE72F67">
            <w:pPr>
              <w:pStyle w:val="24"/>
              <w:spacing w:before="70" w:line="360" w:lineRule="auto"/>
              <w:jc w:val="cente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蚊</w:t>
            </w:r>
          </w:p>
          <w:p w14:paraId="2DFF557C">
            <w:pPr>
              <w:pStyle w:val="24"/>
              <w:spacing w:before="70" w:line="360" w:lineRule="auto"/>
              <w:jc w:val="cente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w:t>
            </w:r>
          </w:p>
          <w:p w14:paraId="2778D505">
            <w:pPr>
              <w:pStyle w:val="24"/>
              <w:spacing w:before="70" w:line="360" w:lineRule="auto"/>
              <w:jc w:val="cente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蝇</w:t>
            </w:r>
          </w:p>
          <w:p w14:paraId="5CF83108">
            <w:pPr>
              <w:pStyle w:val="24"/>
              <w:spacing w:before="70" w:line="360" w:lineRule="auto"/>
              <w:jc w:val="cente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w:t>
            </w:r>
          </w:p>
          <w:p w14:paraId="045040A1">
            <w:pPr>
              <w:pStyle w:val="24"/>
              <w:spacing w:before="70" w:line="360" w:lineRule="auto"/>
              <w:jc w:val="cente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蟑</w:t>
            </w:r>
          </w:p>
          <w:p w14:paraId="47C5E86C">
            <w:pPr>
              <w:pStyle w:val="24"/>
              <w:spacing w:before="70"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螂</w:t>
            </w:r>
          </w:p>
        </w:tc>
        <w:tc>
          <w:tcPr>
            <w:tcW w:w="8464" w:type="dxa"/>
            <w:tcBorders>
              <w:top w:val="single" w:color="000000" w:sz="4" w:space="0"/>
              <w:left w:val="single" w:color="000000" w:sz="4" w:space="0"/>
              <w:bottom w:val="single" w:color="000000" w:sz="4" w:space="0"/>
              <w:right w:val="single" w:color="000000" w:sz="4" w:space="0"/>
            </w:tcBorders>
            <w:noWrap w:val="0"/>
            <w:vAlign w:val="top"/>
          </w:tcPr>
          <w:p w14:paraId="7BBC6F3A">
            <w:pPr>
              <w:pStyle w:val="24"/>
              <w:autoSpaceDE w:val="0"/>
              <w:adjustRightInd w:val="0"/>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1.根据《灭鼠、蚊、蝇、蟑螂控制标准》进行灭鼠灭蟑服务。</w:t>
            </w:r>
          </w:p>
          <w:p w14:paraId="2A85E4D5">
            <w:pPr>
              <w:pStyle w:val="24"/>
              <w:autoSpaceDE w:val="0"/>
              <w:adjustRightInd w:val="0"/>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A.鼠控制标准</w:t>
            </w:r>
          </w:p>
          <w:p w14:paraId="6FA8DBB6">
            <w:pPr>
              <w:pStyle w:val="24"/>
              <w:autoSpaceDE w:val="0"/>
              <w:adjustRightInd w:val="0"/>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（1）灭鼠后，原则上15平方米标准房间布放20X2</w:t>
            </w:r>
            <w:r>
              <w:rPr>
                <w:rFonts w:hint="eastAsia" w:ascii="宋体" w:hAnsi="宋体" w:eastAsia="宋体" w:cs="宋体"/>
                <w:color w:val="auto"/>
                <w:spacing w:val="-1"/>
                <w:sz w:val="24"/>
                <w:szCs w:val="24"/>
                <w:highlight w:val="none"/>
              </w:rPr>
              <w:t>0厘米滑石粉块两块，一夜后阳性粉块</w:t>
            </w:r>
            <w:r>
              <w:rPr>
                <w:rFonts w:hint="eastAsia" w:ascii="宋体" w:hAnsi="宋体" w:eastAsia="宋体" w:cs="宋体"/>
                <w:color w:val="auto"/>
                <w:spacing w:val="1"/>
                <w:sz w:val="24"/>
                <w:szCs w:val="24"/>
                <w:highlight w:val="none"/>
              </w:rPr>
              <w:t>不超过3%；有鼠洞、鼠粪、鼠咬痕等鼠迹的房间</w:t>
            </w:r>
            <w:r>
              <w:rPr>
                <w:rFonts w:hint="eastAsia" w:ascii="宋体" w:hAnsi="宋体" w:eastAsia="宋体" w:cs="宋体"/>
                <w:color w:val="auto"/>
                <w:sz w:val="24"/>
                <w:szCs w:val="24"/>
                <w:highlight w:val="none"/>
              </w:rPr>
              <w:t>不超过2%；重点单位防鼠设施不合格处不</w:t>
            </w:r>
            <w:r>
              <w:rPr>
                <w:rFonts w:hint="eastAsia" w:ascii="宋体" w:hAnsi="宋体" w:eastAsia="宋体" w:cs="宋体"/>
                <w:color w:val="auto"/>
                <w:spacing w:val="-4"/>
                <w:sz w:val="24"/>
                <w:szCs w:val="24"/>
                <w:highlight w:val="none"/>
              </w:rPr>
              <w:t>超过5%。</w:t>
            </w:r>
          </w:p>
          <w:p w14:paraId="60D9114F">
            <w:pPr>
              <w:pStyle w:val="24"/>
              <w:autoSpaceDE w:val="0"/>
              <w:adjustRightInd w:val="0"/>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（2）灭鼠后，不同类型的外环境累计2000</w:t>
            </w:r>
            <w:r>
              <w:rPr>
                <w:rFonts w:hint="eastAsia" w:ascii="宋体" w:hAnsi="宋体" w:eastAsia="宋体" w:cs="宋体"/>
                <w:color w:val="auto"/>
                <w:spacing w:val="-3"/>
                <w:sz w:val="24"/>
                <w:szCs w:val="24"/>
                <w:highlight w:val="none"/>
              </w:rPr>
              <w:t>延长米，鼠迹不超过5处。</w:t>
            </w:r>
          </w:p>
          <w:p w14:paraId="0D62576E">
            <w:pPr>
              <w:pStyle w:val="24"/>
              <w:autoSpaceDE w:val="0"/>
              <w:adjustRightInd w:val="0"/>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B.蚊虫控制标准</w:t>
            </w:r>
          </w:p>
          <w:p w14:paraId="12562E71">
            <w:pPr>
              <w:pStyle w:val="24"/>
              <w:autoSpaceDE w:val="0"/>
              <w:adjustRightInd w:val="0"/>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（1）单位内外环境各种存水容器和积水中，蚊幼及蛹的阳性率不超过3</w:t>
            </w:r>
            <w:r>
              <w:rPr>
                <w:rFonts w:hint="eastAsia" w:ascii="宋体" w:hAnsi="宋体" w:eastAsia="宋体" w:cs="宋体"/>
                <w:color w:val="auto"/>
                <w:spacing w:val="-2"/>
                <w:sz w:val="24"/>
                <w:szCs w:val="24"/>
                <w:highlight w:val="none"/>
              </w:rPr>
              <w:t>%。</w:t>
            </w:r>
          </w:p>
          <w:p w14:paraId="58BE2F94">
            <w:pPr>
              <w:pStyle w:val="24"/>
              <w:autoSpaceDE w:val="0"/>
              <w:adjustRightInd w:val="0"/>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（2）用500ml收集勺采集城区内大中型水体中的蚊幼及蛹阳性率不超过3%，阳性勺内幼虫及蛹的平均数不超过5只。</w:t>
            </w:r>
          </w:p>
          <w:p w14:paraId="62E65996">
            <w:pPr>
              <w:pStyle w:val="24"/>
              <w:autoSpaceDE w:val="0"/>
              <w:adjustRightInd w:val="0"/>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（3）特殊场所白天人诱蚊30分钟，平均每人次诱获成蚊数不超过1只。</w:t>
            </w:r>
          </w:p>
          <w:p w14:paraId="7123938C">
            <w:pPr>
              <w:pStyle w:val="24"/>
              <w:autoSpaceDE w:val="0"/>
              <w:adjustRightInd w:val="0"/>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C.蝇控制标准</w:t>
            </w:r>
          </w:p>
          <w:p w14:paraId="2D5406DB">
            <w:pPr>
              <w:pStyle w:val="24"/>
              <w:autoSpaceDE w:val="0"/>
              <w:adjustRightInd w:val="0"/>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（1）重点单位有蝇房间不超过1%，其它单位不超过3%，平均每阳性房间不超过3只；重</w:t>
            </w:r>
            <w:r>
              <w:rPr>
                <w:rFonts w:hint="eastAsia" w:ascii="宋体" w:hAnsi="宋体" w:eastAsia="宋体" w:cs="宋体"/>
                <w:color w:val="auto"/>
                <w:spacing w:val="-2"/>
                <w:sz w:val="24"/>
                <w:szCs w:val="24"/>
                <w:highlight w:val="none"/>
              </w:rPr>
              <w:t>点部位防蝇设施不合格房间不超过5%；加工、销售直接入口食品的场所不得有蝇。</w:t>
            </w:r>
          </w:p>
          <w:p w14:paraId="5D9FD24C">
            <w:pPr>
              <w:pStyle w:val="24"/>
              <w:autoSpaceDE w:val="0"/>
              <w:adjustRightInd w:val="0"/>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（2）蝇类孳生地得到有效治理，幼虫和蛹的检出</w:t>
            </w:r>
            <w:r>
              <w:rPr>
                <w:rFonts w:hint="eastAsia" w:ascii="宋体" w:hAnsi="宋体" w:eastAsia="宋体" w:cs="宋体"/>
                <w:color w:val="auto"/>
                <w:spacing w:val="-2"/>
                <w:sz w:val="24"/>
                <w:szCs w:val="24"/>
                <w:highlight w:val="none"/>
              </w:rPr>
              <w:t>率不超过3%。</w:t>
            </w:r>
          </w:p>
          <w:p w14:paraId="53163E23">
            <w:pPr>
              <w:pStyle w:val="24"/>
              <w:autoSpaceDE w:val="0"/>
              <w:adjustRightInd w:val="0"/>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D.蟑螂控制标准</w:t>
            </w:r>
          </w:p>
          <w:p w14:paraId="26963DCF">
            <w:pPr>
              <w:pStyle w:val="24"/>
              <w:autoSpaceDE w:val="0"/>
              <w:adjustRightInd w:val="0"/>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（1）室内有蟑螂成虫和若虫阳性房间不超过3%，</w:t>
            </w:r>
            <w:r>
              <w:rPr>
                <w:rFonts w:hint="eastAsia" w:ascii="宋体" w:hAnsi="宋体" w:eastAsia="宋体" w:cs="宋体"/>
                <w:color w:val="auto"/>
                <w:spacing w:val="-2"/>
                <w:sz w:val="24"/>
                <w:szCs w:val="24"/>
                <w:highlight w:val="none"/>
              </w:rPr>
              <w:t>平均每阳性房间大蠊不超</w:t>
            </w:r>
            <w:r>
              <w:rPr>
                <w:rFonts w:hint="eastAsia" w:ascii="宋体" w:hAnsi="宋体" w:eastAsia="宋体" w:cs="宋体"/>
                <w:color w:val="auto"/>
                <w:spacing w:val="-8"/>
                <w:sz w:val="24"/>
                <w:szCs w:val="24"/>
                <w:highlight w:val="none"/>
              </w:rPr>
              <w:t>过5只，小蠊不超过10只。</w:t>
            </w:r>
          </w:p>
          <w:p w14:paraId="690A8C83">
            <w:pPr>
              <w:pStyle w:val="24"/>
              <w:autoSpaceDE w:val="0"/>
              <w:adjustRightInd w:val="0"/>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（2）有活蟑螂卵鞘房间不超过2%，平均每阳性房间不超过4只。</w:t>
            </w:r>
          </w:p>
          <w:p w14:paraId="7B75138F">
            <w:pPr>
              <w:pStyle w:val="24"/>
              <w:autoSpaceDE w:val="0"/>
              <w:adjustRightInd w:val="0"/>
              <w:snapToGrid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（3）有蟑螂粪便、蜕皮等蟑迹的房间不超过5%。</w:t>
            </w:r>
          </w:p>
        </w:tc>
      </w:tr>
    </w:tbl>
    <w:p w14:paraId="5F52FF89">
      <w:pPr>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br w:type="page"/>
      </w:r>
      <w:r>
        <w:rPr>
          <w:rFonts w:hint="eastAsia" w:ascii="宋体" w:hAnsi="宋体" w:eastAsia="宋体" w:cs="宋体"/>
          <w:b/>
          <w:bCs/>
          <w:color w:val="auto"/>
          <w:spacing w:val="-3"/>
          <w:sz w:val="24"/>
          <w:szCs w:val="24"/>
          <w:highlight w:val="none"/>
        </w:rPr>
        <w:t>（六）室外保洁、垃圾清运服务要求及标准</w:t>
      </w:r>
    </w:p>
    <w:p w14:paraId="51DBE78A">
      <w:pPr>
        <w:pStyle w:val="5"/>
        <w:spacing w:before="158" w:line="360" w:lineRule="auto"/>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1.室外保洁服务要求</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
        <w:gridCol w:w="678"/>
        <w:gridCol w:w="2173"/>
        <w:gridCol w:w="1143"/>
        <w:gridCol w:w="4794"/>
      </w:tblGrid>
      <w:tr w14:paraId="03E5D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1528" w:type="dxa"/>
            <w:gridSpan w:val="2"/>
            <w:tcBorders>
              <w:top w:val="single" w:color="000000" w:sz="4" w:space="0"/>
              <w:left w:val="single" w:color="000000" w:sz="4" w:space="0"/>
              <w:bottom w:val="single" w:color="000000" w:sz="4" w:space="0"/>
              <w:right w:val="single" w:color="000000" w:sz="4" w:space="0"/>
            </w:tcBorders>
            <w:noWrap w:val="0"/>
            <w:vAlign w:val="top"/>
          </w:tcPr>
          <w:p w14:paraId="7374441D">
            <w:pPr>
              <w:pStyle w:val="24"/>
              <w:spacing w:before="32"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分类</w:t>
            </w:r>
          </w:p>
        </w:tc>
        <w:tc>
          <w:tcPr>
            <w:tcW w:w="2173" w:type="dxa"/>
            <w:tcBorders>
              <w:top w:val="single" w:color="000000" w:sz="4" w:space="0"/>
              <w:left w:val="single" w:color="000000" w:sz="4" w:space="0"/>
              <w:bottom w:val="single" w:color="000000" w:sz="4" w:space="0"/>
              <w:right w:val="single" w:color="000000" w:sz="4" w:space="0"/>
            </w:tcBorders>
            <w:noWrap w:val="0"/>
            <w:vAlign w:val="top"/>
          </w:tcPr>
          <w:p w14:paraId="44D2F9A6">
            <w:pPr>
              <w:pStyle w:val="24"/>
              <w:spacing w:before="32"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作业内容</w:t>
            </w:r>
          </w:p>
        </w:tc>
        <w:tc>
          <w:tcPr>
            <w:tcW w:w="1143" w:type="dxa"/>
            <w:tcBorders>
              <w:top w:val="single" w:color="000000" w:sz="4" w:space="0"/>
              <w:left w:val="single" w:color="000000" w:sz="4" w:space="0"/>
              <w:bottom w:val="single" w:color="000000" w:sz="4" w:space="0"/>
              <w:right w:val="single" w:color="000000" w:sz="4" w:space="0"/>
            </w:tcBorders>
            <w:noWrap w:val="0"/>
            <w:vAlign w:val="top"/>
          </w:tcPr>
          <w:p w14:paraId="2A5B9503">
            <w:pPr>
              <w:pStyle w:val="24"/>
              <w:spacing w:before="32"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频次</w:t>
            </w:r>
          </w:p>
        </w:tc>
        <w:tc>
          <w:tcPr>
            <w:tcW w:w="4794" w:type="dxa"/>
            <w:tcBorders>
              <w:top w:val="single" w:color="000000" w:sz="4" w:space="0"/>
              <w:left w:val="single" w:color="000000" w:sz="4" w:space="0"/>
              <w:bottom w:val="single" w:color="000000" w:sz="4" w:space="0"/>
              <w:right w:val="single" w:color="000000" w:sz="4" w:space="0"/>
            </w:tcBorders>
            <w:noWrap w:val="0"/>
            <w:vAlign w:val="top"/>
          </w:tcPr>
          <w:p w14:paraId="2F3B28BC">
            <w:pPr>
              <w:pStyle w:val="24"/>
              <w:spacing w:before="33"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作业要求</w:t>
            </w:r>
          </w:p>
        </w:tc>
      </w:tr>
      <w:tr w14:paraId="6648D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850" w:type="dxa"/>
            <w:vMerge w:val="restart"/>
            <w:tcBorders>
              <w:top w:val="nil"/>
              <w:left w:val="single" w:color="000000" w:sz="4" w:space="0"/>
              <w:bottom w:val="single" w:color="000000" w:sz="4" w:space="0"/>
              <w:right w:val="single" w:color="000000" w:sz="4" w:space="0"/>
            </w:tcBorders>
            <w:noWrap w:val="0"/>
            <w:vAlign w:val="center"/>
          </w:tcPr>
          <w:p w14:paraId="57A16813">
            <w:pPr>
              <w:pStyle w:val="24"/>
              <w:autoSpaceDE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室外</w:t>
            </w:r>
          </w:p>
          <w:p w14:paraId="0F07C52F">
            <w:pPr>
              <w:pStyle w:val="24"/>
              <w:autoSpaceDE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w:t>
            </w:r>
          </w:p>
        </w:tc>
        <w:tc>
          <w:tcPr>
            <w:tcW w:w="678" w:type="dxa"/>
            <w:vMerge w:val="restart"/>
            <w:tcBorders>
              <w:top w:val="nil"/>
              <w:left w:val="single" w:color="000000" w:sz="4" w:space="0"/>
              <w:bottom w:val="nil"/>
              <w:right w:val="single" w:color="000000" w:sz="4" w:space="0"/>
            </w:tcBorders>
            <w:noWrap w:val="0"/>
            <w:vAlign w:val="center"/>
          </w:tcPr>
          <w:p w14:paraId="64D81EDE">
            <w:pPr>
              <w:pStyle w:val="24"/>
              <w:autoSpaceDE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日</w:t>
            </w:r>
            <w:r>
              <w:rPr>
                <w:rFonts w:hint="eastAsia" w:ascii="宋体" w:hAnsi="宋体" w:eastAsia="宋体" w:cs="宋体"/>
                <w:color w:val="auto"/>
                <w:sz w:val="24"/>
                <w:szCs w:val="24"/>
                <w:highlight w:val="none"/>
              </w:rPr>
              <w:t>常</w:t>
            </w:r>
          </w:p>
          <w:p w14:paraId="63D854EE">
            <w:pPr>
              <w:pStyle w:val="24"/>
              <w:autoSpaceDE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w:t>
            </w:r>
          </w:p>
        </w:tc>
        <w:tc>
          <w:tcPr>
            <w:tcW w:w="2173" w:type="dxa"/>
            <w:tcBorders>
              <w:top w:val="single" w:color="000000" w:sz="4" w:space="0"/>
              <w:left w:val="single" w:color="000000" w:sz="4" w:space="0"/>
              <w:bottom w:val="single" w:color="000000" w:sz="4" w:space="0"/>
              <w:right w:val="single" w:color="000000" w:sz="4" w:space="0"/>
            </w:tcBorders>
            <w:noWrap w:val="0"/>
            <w:vAlign w:val="top"/>
          </w:tcPr>
          <w:p w14:paraId="42D9FC2A">
            <w:pPr>
              <w:pStyle w:val="24"/>
              <w:autoSpaceDE w:val="0"/>
              <w:spacing w:before="29"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路面清扫、消杀</w:t>
            </w:r>
          </w:p>
        </w:tc>
        <w:tc>
          <w:tcPr>
            <w:tcW w:w="1143" w:type="dxa"/>
            <w:vMerge w:val="restart"/>
            <w:tcBorders>
              <w:top w:val="nil"/>
              <w:left w:val="single" w:color="000000" w:sz="4" w:space="0"/>
              <w:bottom w:val="nil"/>
              <w:right w:val="single" w:color="000000" w:sz="4" w:space="0"/>
            </w:tcBorders>
            <w:noWrap w:val="0"/>
            <w:vAlign w:val="center"/>
          </w:tcPr>
          <w:p w14:paraId="21EDB271">
            <w:pPr>
              <w:pStyle w:val="24"/>
              <w:autoSpaceDE w:val="0"/>
              <w:spacing w:before="68"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巡视清洁</w:t>
            </w:r>
          </w:p>
        </w:tc>
        <w:tc>
          <w:tcPr>
            <w:tcW w:w="4794" w:type="dxa"/>
            <w:vMerge w:val="restart"/>
            <w:tcBorders>
              <w:top w:val="single" w:color="000000" w:sz="4" w:space="0"/>
              <w:left w:val="single" w:color="000000" w:sz="4" w:space="0"/>
              <w:bottom w:val="nil"/>
              <w:right w:val="single" w:color="000000" w:sz="4" w:space="0"/>
            </w:tcBorders>
            <w:noWrap w:val="0"/>
            <w:vAlign w:val="center"/>
          </w:tcPr>
          <w:p w14:paraId="44E62621">
            <w:pPr>
              <w:pStyle w:val="24"/>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1.保持道路全天整洁干净、无杂物、无积水，设施</w:t>
            </w:r>
            <w:r>
              <w:rPr>
                <w:rFonts w:hint="eastAsia" w:ascii="宋体" w:hAnsi="宋体" w:eastAsia="宋体" w:cs="宋体"/>
                <w:color w:val="auto"/>
                <w:spacing w:val="-3"/>
                <w:sz w:val="24"/>
                <w:szCs w:val="24"/>
                <w:highlight w:val="none"/>
              </w:rPr>
              <w:t>无积尘、污迹、排水沟内无杂物。</w:t>
            </w:r>
          </w:p>
          <w:p w14:paraId="27E5C397">
            <w:pPr>
              <w:pStyle w:val="24"/>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2.每日早7:30前完成第1次保洁。</w:t>
            </w:r>
          </w:p>
          <w:p w14:paraId="030945D5">
            <w:pPr>
              <w:pStyle w:val="24"/>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3.垃圾日产日清，清运率达到100%；</w:t>
            </w:r>
            <w:r>
              <w:rPr>
                <w:rFonts w:hint="eastAsia" w:ascii="宋体" w:hAnsi="宋体" w:eastAsia="宋体" w:cs="宋体"/>
                <w:color w:val="auto"/>
                <w:spacing w:val="-7"/>
                <w:sz w:val="24"/>
                <w:szCs w:val="24"/>
                <w:highlight w:val="none"/>
              </w:rPr>
              <w:t>垃圾必须倒卸</w:t>
            </w:r>
            <w:r>
              <w:rPr>
                <w:rFonts w:hint="eastAsia" w:ascii="宋体" w:hAnsi="宋体" w:eastAsia="宋体" w:cs="宋体"/>
                <w:color w:val="auto"/>
                <w:spacing w:val="-14"/>
                <w:sz w:val="24"/>
                <w:szCs w:val="24"/>
                <w:highlight w:val="none"/>
              </w:rPr>
              <w:t>在指定地点，不得乱倒滥卸。</w:t>
            </w:r>
          </w:p>
        </w:tc>
      </w:tr>
      <w:tr w14:paraId="4B4D7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3" w:hRule="atLeast"/>
          <w:jc w:val="center"/>
        </w:trPr>
        <w:tc>
          <w:tcPr>
            <w:tcW w:w="850" w:type="dxa"/>
            <w:vMerge w:val="continue"/>
            <w:tcBorders>
              <w:top w:val="nil"/>
              <w:left w:val="single" w:color="000000" w:sz="4" w:space="0"/>
              <w:bottom w:val="single" w:color="000000" w:sz="4" w:space="0"/>
              <w:right w:val="single" w:color="000000" w:sz="4" w:space="0"/>
            </w:tcBorders>
            <w:noWrap w:val="0"/>
            <w:vAlign w:val="center"/>
          </w:tcPr>
          <w:p w14:paraId="02AF8609">
            <w:pPr>
              <w:widowControl/>
              <w:spacing w:line="360" w:lineRule="auto"/>
              <w:jc w:val="left"/>
              <w:rPr>
                <w:rFonts w:hint="eastAsia" w:ascii="宋体" w:hAnsi="宋体" w:eastAsia="宋体" w:cs="宋体"/>
                <w:color w:val="auto"/>
                <w:sz w:val="24"/>
                <w:szCs w:val="24"/>
                <w:highlight w:val="none"/>
              </w:rPr>
            </w:pPr>
          </w:p>
        </w:tc>
        <w:tc>
          <w:tcPr>
            <w:tcW w:w="678" w:type="dxa"/>
            <w:vMerge w:val="continue"/>
            <w:tcBorders>
              <w:top w:val="nil"/>
              <w:left w:val="single" w:color="000000" w:sz="4" w:space="0"/>
              <w:bottom w:val="nil"/>
              <w:right w:val="single" w:color="000000" w:sz="4" w:space="0"/>
            </w:tcBorders>
            <w:noWrap w:val="0"/>
            <w:vAlign w:val="center"/>
          </w:tcPr>
          <w:p w14:paraId="770D86C7">
            <w:pPr>
              <w:widowControl/>
              <w:spacing w:line="360" w:lineRule="auto"/>
              <w:jc w:val="left"/>
              <w:rPr>
                <w:rFonts w:hint="eastAsia" w:ascii="宋体" w:hAnsi="宋体" w:eastAsia="宋体" w:cs="宋体"/>
                <w:color w:val="auto"/>
                <w:sz w:val="24"/>
                <w:szCs w:val="24"/>
                <w:highlight w:val="none"/>
              </w:rPr>
            </w:pPr>
          </w:p>
        </w:tc>
        <w:tc>
          <w:tcPr>
            <w:tcW w:w="2173" w:type="dxa"/>
            <w:tcBorders>
              <w:top w:val="single" w:color="000000" w:sz="4" w:space="0"/>
              <w:left w:val="single" w:color="000000" w:sz="4" w:space="0"/>
              <w:bottom w:val="single" w:color="000000" w:sz="4" w:space="0"/>
              <w:right w:val="single" w:color="000000" w:sz="4" w:space="0"/>
            </w:tcBorders>
            <w:noWrap w:val="0"/>
            <w:vAlign w:val="top"/>
          </w:tcPr>
          <w:p w14:paraId="2A4E5F38">
            <w:pPr>
              <w:pStyle w:val="24"/>
              <w:autoSpaceDE w:val="0"/>
              <w:spacing w:before="31"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操场及公共区域清扫、</w:t>
            </w:r>
            <w:r>
              <w:rPr>
                <w:rFonts w:hint="eastAsia" w:ascii="宋体" w:hAnsi="宋体" w:eastAsia="宋体" w:cs="宋体"/>
                <w:color w:val="auto"/>
                <w:spacing w:val="-9"/>
                <w:sz w:val="24"/>
                <w:szCs w:val="24"/>
                <w:highlight w:val="none"/>
              </w:rPr>
              <w:t>消杀</w:t>
            </w:r>
          </w:p>
        </w:tc>
        <w:tc>
          <w:tcPr>
            <w:tcW w:w="1143" w:type="dxa"/>
            <w:vMerge w:val="continue"/>
            <w:tcBorders>
              <w:top w:val="nil"/>
              <w:left w:val="single" w:color="000000" w:sz="4" w:space="0"/>
              <w:bottom w:val="nil"/>
              <w:right w:val="single" w:color="000000" w:sz="4" w:space="0"/>
            </w:tcBorders>
            <w:noWrap w:val="0"/>
            <w:vAlign w:val="center"/>
          </w:tcPr>
          <w:p w14:paraId="2AF431ED">
            <w:pPr>
              <w:widowControl/>
              <w:spacing w:line="360" w:lineRule="auto"/>
              <w:jc w:val="left"/>
              <w:rPr>
                <w:rFonts w:hint="eastAsia" w:ascii="宋体" w:hAnsi="宋体" w:eastAsia="宋体" w:cs="宋体"/>
                <w:color w:val="auto"/>
                <w:sz w:val="24"/>
                <w:szCs w:val="24"/>
                <w:highlight w:val="none"/>
              </w:rPr>
            </w:pPr>
          </w:p>
        </w:tc>
        <w:tc>
          <w:tcPr>
            <w:tcW w:w="4794" w:type="dxa"/>
            <w:vMerge w:val="continue"/>
            <w:tcBorders>
              <w:top w:val="single" w:color="000000" w:sz="4" w:space="0"/>
              <w:left w:val="single" w:color="000000" w:sz="4" w:space="0"/>
              <w:bottom w:val="nil"/>
              <w:right w:val="single" w:color="000000" w:sz="4" w:space="0"/>
            </w:tcBorders>
            <w:noWrap w:val="0"/>
            <w:vAlign w:val="center"/>
          </w:tcPr>
          <w:p w14:paraId="38E91F54">
            <w:pPr>
              <w:widowControl/>
              <w:spacing w:line="360" w:lineRule="auto"/>
              <w:jc w:val="left"/>
              <w:rPr>
                <w:rFonts w:hint="eastAsia" w:ascii="宋体" w:hAnsi="宋体" w:eastAsia="宋体" w:cs="宋体"/>
                <w:color w:val="auto"/>
                <w:sz w:val="24"/>
                <w:szCs w:val="24"/>
                <w:highlight w:val="none"/>
              </w:rPr>
            </w:pPr>
          </w:p>
        </w:tc>
      </w:tr>
      <w:tr w14:paraId="55F3B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850" w:type="dxa"/>
            <w:vMerge w:val="continue"/>
            <w:tcBorders>
              <w:top w:val="nil"/>
              <w:left w:val="single" w:color="000000" w:sz="4" w:space="0"/>
              <w:bottom w:val="single" w:color="000000" w:sz="4" w:space="0"/>
              <w:right w:val="single" w:color="000000" w:sz="4" w:space="0"/>
            </w:tcBorders>
            <w:noWrap w:val="0"/>
            <w:vAlign w:val="center"/>
          </w:tcPr>
          <w:p w14:paraId="4212F9AF">
            <w:pPr>
              <w:widowControl/>
              <w:spacing w:line="360" w:lineRule="auto"/>
              <w:jc w:val="left"/>
              <w:rPr>
                <w:rFonts w:hint="eastAsia" w:ascii="宋体" w:hAnsi="宋体" w:eastAsia="宋体" w:cs="宋体"/>
                <w:color w:val="auto"/>
                <w:sz w:val="24"/>
                <w:szCs w:val="24"/>
                <w:highlight w:val="none"/>
              </w:rPr>
            </w:pPr>
          </w:p>
        </w:tc>
        <w:tc>
          <w:tcPr>
            <w:tcW w:w="678" w:type="dxa"/>
            <w:vMerge w:val="continue"/>
            <w:tcBorders>
              <w:top w:val="nil"/>
              <w:left w:val="single" w:color="000000" w:sz="4" w:space="0"/>
              <w:bottom w:val="nil"/>
              <w:right w:val="single" w:color="000000" w:sz="4" w:space="0"/>
            </w:tcBorders>
            <w:noWrap w:val="0"/>
            <w:vAlign w:val="center"/>
          </w:tcPr>
          <w:p w14:paraId="29FDB5E3">
            <w:pPr>
              <w:widowControl/>
              <w:spacing w:line="360" w:lineRule="auto"/>
              <w:jc w:val="left"/>
              <w:rPr>
                <w:rFonts w:hint="eastAsia" w:ascii="宋体" w:hAnsi="宋体" w:eastAsia="宋体" w:cs="宋体"/>
                <w:color w:val="auto"/>
                <w:sz w:val="24"/>
                <w:szCs w:val="24"/>
                <w:highlight w:val="none"/>
              </w:rPr>
            </w:pPr>
          </w:p>
        </w:tc>
        <w:tc>
          <w:tcPr>
            <w:tcW w:w="2173" w:type="dxa"/>
            <w:tcBorders>
              <w:top w:val="single" w:color="000000" w:sz="4" w:space="0"/>
              <w:left w:val="single" w:color="000000" w:sz="4" w:space="0"/>
              <w:bottom w:val="single" w:color="000000" w:sz="4" w:space="0"/>
              <w:right w:val="single" w:color="000000" w:sz="4" w:space="0"/>
            </w:tcBorders>
            <w:noWrap w:val="0"/>
            <w:vAlign w:val="top"/>
          </w:tcPr>
          <w:p w14:paraId="7DC0610D">
            <w:pPr>
              <w:pStyle w:val="24"/>
              <w:autoSpaceDE w:val="0"/>
              <w:spacing w:before="36"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垃圾清运</w:t>
            </w:r>
          </w:p>
        </w:tc>
        <w:tc>
          <w:tcPr>
            <w:tcW w:w="1143" w:type="dxa"/>
            <w:vMerge w:val="continue"/>
            <w:tcBorders>
              <w:top w:val="nil"/>
              <w:left w:val="single" w:color="000000" w:sz="4" w:space="0"/>
              <w:bottom w:val="nil"/>
              <w:right w:val="single" w:color="000000" w:sz="4" w:space="0"/>
            </w:tcBorders>
            <w:noWrap w:val="0"/>
            <w:vAlign w:val="center"/>
          </w:tcPr>
          <w:p w14:paraId="28C9C1DC">
            <w:pPr>
              <w:widowControl/>
              <w:spacing w:line="360" w:lineRule="auto"/>
              <w:jc w:val="left"/>
              <w:rPr>
                <w:rFonts w:hint="eastAsia" w:ascii="宋体" w:hAnsi="宋体" w:eastAsia="宋体" w:cs="宋体"/>
                <w:color w:val="auto"/>
                <w:sz w:val="24"/>
                <w:szCs w:val="24"/>
                <w:highlight w:val="none"/>
              </w:rPr>
            </w:pPr>
          </w:p>
        </w:tc>
        <w:tc>
          <w:tcPr>
            <w:tcW w:w="4794" w:type="dxa"/>
            <w:vMerge w:val="continue"/>
            <w:tcBorders>
              <w:top w:val="single" w:color="000000" w:sz="4" w:space="0"/>
              <w:left w:val="single" w:color="000000" w:sz="4" w:space="0"/>
              <w:bottom w:val="nil"/>
              <w:right w:val="single" w:color="000000" w:sz="4" w:space="0"/>
            </w:tcBorders>
            <w:noWrap w:val="0"/>
            <w:vAlign w:val="center"/>
          </w:tcPr>
          <w:p w14:paraId="5A7D0EE2">
            <w:pPr>
              <w:widowControl/>
              <w:spacing w:line="360" w:lineRule="auto"/>
              <w:jc w:val="left"/>
              <w:rPr>
                <w:rFonts w:hint="eastAsia" w:ascii="宋体" w:hAnsi="宋体" w:eastAsia="宋体" w:cs="宋体"/>
                <w:color w:val="auto"/>
                <w:sz w:val="24"/>
                <w:szCs w:val="24"/>
                <w:highlight w:val="none"/>
              </w:rPr>
            </w:pPr>
          </w:p>
        </w:tc>
      </w:tr>
      <w:tr w14:paraId="62B37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850" w:type="dxa"/>
            <w:vMerge w:val="continue"/>
            <w:tcBorders>
              <w:top w:val="nil"/>
              <w:left w:val="single" w:color="000000" w:sz="4" w:space="0"/>
              <w:bottom w:val="single" w:color="000000" w:sz="4" w:space="0"/>
              <w:right w:val="single" w:color="000000" w:sz="4" w:space="0"/>
            </w:tcBorders>
            <w:noWrap w:val="0"/>
            <w:vAlign w:val="center"/>
          </w:tcPr>
          <w:p w14:paraId="6381D3EC">
            <w:pPr>
              <w:widowControl/>
              <w:spacing w:line="360" w:lineRule="auto"/>
              <w:jc w:val="left"/>
              <w:rPr>
                <w:rFonts w:hint="eastAsia" w:ascii="宋体" w:hAnsi="宋体" w:eastAsia="宋体" w:cs="宋体"/>
                <w:color w:val="auto"/>
                <w:sz w:val="24"/>
                <w:szCs w:val="24"/>
                <w:highlight w:val="none"/>
              </w:rPr>
            </w:pPr>
          </w:p>
        </w:tc>
        <w:tc>
          <w:tcPr>
            <w:tcW w:w="678" w:type="dxa"/>
            <w:vMerge w:val="restart"/>
            <w:tcBorders>
              <w:top w:val="nil"/>
              <w:left w:val="single" w:color="000000" w:sz="4" w:space="0"/>
              <w:bottom w:val="single" w:color="000000" w:sz="4" w:space="0"/>
              <w:right w:val="single" w:color="000000" w:sz="4" w:space="0"/>
            </w:tcBorders>
            <w:noWrap w:val="0"/>
            <w:vAlign w:val="center"/>
          </w:tcPr>
          <w:p w14:paraId="68B52497">
            <w:pPr>
              <w:pStyle w:val="24"/>
              <w:autoSpaceDE w:val="0"/>
              <w:spacing w:line="360" w:lineRule="auto"/>
              <w:jc w:val="center"/>
              <w:rPr>
                <w:rFonts w:hint="eastAsia" w:ascii="宋体" w:hAnsi="宋体" w:eastAsia="宋体" w:cs="宋体"/>
                <w:color w:val="auto"/>
                <w:position w:val="1"/>
                <w:sz w:val="24"/>
                <w:szCs w:val="24"/>
                <w:highlight w:val="none"/>
              </w:rPr>
            </w:pPr>
            <w:r>
              <w:rPr>
                <w:rFonts w:hint="eastAsia" w:ascii="宋体" w:hAnsi="宋体" w:eastAsia="宋体" w:cs="宋体"/>
                <w:color w:val="auto"/>
                <w:position w:val="1"/>
                <w:sz w:val="24"/>
                <w:szCs w:val="24"/>
                <w:highlight w:val="none"/>
              </w:rPr>
              <w:t>定</w:t>
            </w:r>
          </w:p>
          <w:p w14:paraId="3D73EE8F">
            <w:pPr>
              <w:pStyle w:val="24"/>
              <w:autoSpaceDE w:val="0"/>
              <w:spacing w:line="360" w:lineRule="auto"/>
              <w:jc w:val="center"/>
              <w:rPr>
                <w:rFonts w:hint="eastAsia" w:ascii="宋体" w:hAnsi="宋体" w:eastAsia="宋体" w:cs="宋体"/>
                <w:color w:val="auto"/>
                <w:position w:val="1"/>
                <w:sz w:val="24"/>
                <w:szCs w:val="24"/>
                <w:highlight w:val="none"/>
              </w:rPr>
            </w:pPr>
            <w:r>
              <w:rPr>
                <w:rFonts w:hint="eastAsia" w:ascii="宋体" w:hAnsi="宋体" w:eastAsia="宋体" w:cs="宋体"/>
                <w:color w:val="auto"/>
                <w:position w:val="1"/>
                <w:sz w:val="24"/>
                <w:szCs w:val="24"/>
                <w:highlight w:val="none"/>
              </w:rPr>
              <w:t>期</w:t>
            </w:r>
          </w:p>
          <w:p w14:paraId="0F162420">
            <w:pPr>
              <w:pStyle w:val="24"/>
              <w:autoSpaceDE w:val="0"/>
              <w:spacing w:line="360" w:lineRule="auto"/>
              <w:jc w:val="center"/>
              <w:rPr>
                <w:rFonts w:hint="eastAsia" w:ascii="宋体" w:hAnsi="宋体" w:eastAsia="宋体" w:cs="宋体"/>
                <w:color w:val="auto"/>
                <w:position w:val="1"/>
                <w:sz w:val="24"/>
                <w:szCs w:val="24"/>
                <w:highlight w:val="none"/>
              </w:rPr>
            </w:pPr>
            <w:r>
              <w:rPr>
                <w:rFonts w:hint="eastAsia" w:ascii="宋体" w:hAnsi="宋体" w:eastAsia="宋体" w:cs="宋体"/>
                <w:color w:val="auto"/>
                <w:position w:val="1"/>
                <w:sz w:val="24"/>
                <w:szCs w:val="24"/>
                <w:highlight w:val="none"/>
              </w:rPr>
              <w:t>保</w:t>
            </w:r>
          </w:p>
          <w:p w14:paraId="70B7EB0E">
            <w:pPr>
              <w:pStyle w:val="24"/>
              <w:autoSpaceDE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洁</w:t>
            </w:r>
          </w:p>
        </w:tc>
        <w:tc>
          <w:tcPr>
            <w:tcW w:w="2173" w:type="dxa"/>
            <w:tcBorders>
              <w:top w:val="single" w:color="000000" w:sz="4" w:space="0"/>
              <w:left w:val="single" w:color="000000" w:sz="4" w:space="0"/>
              <w:bottom w:val="single" w:color="000000" w:sz="4" w:space="0"/>
              <w:right w:val="single" w:color="000000" w:sz="4" w:space="0"/>
            </w:tcBorders>
            <w:noWrap w:val="0"/>
            <w:vAlign w:val="top"/>
          </w:tcPr>
          <w:p w14:paraId="0EFFAD61">
            <w:pPr>
              <w:pStyle w:val="24"/>
              <w:autoSpaceDE w:val="0"/>
              <w:spacing w:before="36"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可触及部位的灯具</w:t>
            </w:r>
          </w:p>
        </w:tc>
        <w:tc>
          <w:tcPr>
            <w:tcW w:w="1143" w:type="dxa"/>
            <w:tcBorders>
              <w:top w:val="single" w:color="000000" w:sz="4" w:space="0"/>
              <w:left w:val="single" w:color="000000" w:sz="4" w:space="0"/>
              <w:bottom w:val="single" w:color="000000" w:sz="4" w:space="0"/>
              <w:right w:val="single" w:color="000000" w:sz="4" w:space="0"/>
            </w:tcBorders>
            <w:noWrap w:val="0"/>
            <w:vAlign w:val="top"/>
          </w:tcPr>
          <w:p w14:paraId="140BDA92">
            <w:pPr>
              <w:pStyle w:val="24"/>
              <w:autoSpaceDE w:val="0"/>
              <w:spacing w:before="36" w:line="360" w:lineRule="auto"/>
              <w:ind w:left="232"/>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1次∕日</w:t>
            </w:r>
          </w:p>
        </w:tc>
        <w:tc>
          <w:tcPr>
            <w:tcW w:w="4794" w:type="dxa"/>
            <w:vMerge w:val="continue"/>
            <w:tcBorders>
              <w:top w:val="single" w:color="000000" w:sz="4" w:space="0"/>
              <w:left w:val="single" w:color="000000" w:sz="4" w:space="0"/>
              <w:bottom w:val="nil"/>
              <w:right w:val="single" w:color="000000" w:sz="4" w:space="0"/>
            </w:tcBorders>
            <w:noWrap w:val="0"/>
            <w:vAlign w:val="center"/>
          </w:tcPr>
          <w:p w14:paraId="4193A3CE">
            <w:pPr>
              <w:widowControl/>
              <w:spacing w:line="360" w:lineRule="auto"/>
              <w:jc w:val="left"/>
              <w:rPr>
                <w:rFonts w:hint="eastAsia" w:ascii="宋体" w:hAnsi="宋体" w:eastAsia="宋体" w:cs="宋体"/>
                <w:color w:val="auto"/>
                <w:sz w:val="24"/>
                <w:szCs w:val="24"/>
                <w:highlight w:val="none"/>
              </w:rPr>
            </w:pPr>
          </w:p>
        </w:tc>
      </w:tr>
      <w:tr w14:paraId="15FBD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850" w:type="dxa"/>
            <w:vMerge w:val="continue"/>
            <w:tcBorders>
              <w:top w:val="nil"/>
              <w:left w:val="single" w:color="000000" w:sz="4" w:space="0"/>
              <w:bottom w:val="single" w:color="000000" w:sz="4" w:space="0"/>
              <w:right w:val="single" w:color="000000" w:sz="4" w:space="0"/>
            </w:tcBorders>
            <w:noWrap w:val="0"/>
            <w:vAlign w:val="center"/>
          </w:tcPr>
          <w:p w14:paraId="6923B745">
            <w:pPr>
              <w:widowControl/>
              <w:spacing w:line="360" w:lineRule="auto"/>
              <w:jc w:val="left"/>
              <w:rPr>
                <w:rFonts w:hint="eastAsia" w:ascii="宋体" w:hAnsi="宋体" w:eastAsia="宋体" w:cs="宋体"/>
                <w:color w:val="auto"/>
                <w:sz w:val="24"/>
                <w:szCs w:val="24"/>
                <w:highlight w:val="none"/>
              </w:rPr>
            </w:pPr>
          </w:p>
        </w:tc>
        <w:tc>
          <w:tcPr>
            <w:tcW w:w="678" w:type="dxa"/>
            <w:vMerge w:val="continue"/>
            <w:tcBorders>
              <w:top w:val="nil"/>
              <w:left w:val="single" w:color="000000" w:sz="4" w:space="0"/>
              <w:bottom w:val="single" w:color="000000" w:sz="4" w:space="0"/>
              <w:right w:val="single" w:color="000000" w:sz="4" w:space="0"/>
            </w:tcBorders>
            <w:noWrap w:val="0"/>
            <w:vAlign w:val="center"/>
          </w:tcPr>
          <w:p w14:paraId="17CFA309">
            <w:pPr>
              <w:widowControl/>
              <w:spacing w:line="360" w:lineRule="auto"/>
              <w:jc w:val="left"/>
              <w:rPr>
                <w:rFonts w:hint="eastAsia" w:ascii="宋体" w:hAnsi="宋体" w:eastAsia="宋体" w:cs="宋体"/>
                <w:color w:val="auto"/>
                <w:sz w:val="24"/>
                <w:szCs w:val="24"/>
                <w:highlight w:val="none"/>
              </w:rPr>
            </w:pPr>
          </w:p>
        </w:tc>
        <w:tc>
          <w:tcPr>
            <w:tcW w:w="2173" w:type="dxa"/>
            <w:tcBorders>
              <w:top w:val="single" w:color="000000" w:sz="4" w:space="0"/>
              <w:left w:val="single" w:color="000000" w:sz="4" w:space="0"/>
              <w:bottom w:val="single" w:color="000000" w:sz="4" w:space="0"/>
              <w:right w:val="single" w:color="000000" w:sz="4" w:space="0"/>
            </w:tcBorders>
            <w:noWrap w:val="0"/>
            <w:vAlign w:val="top"/>
          </w:tcPr>
          <w:p w14:paraId="758F5F89">
            <w:pPr>
              <w:pStyle w:val="24"/>
              <w:autoSpaceDE w:val="0"/>
              <w:spacing w:before="32" w:line="360" w:lineRule="auto"/>
              <w:ind w:right="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各类标志牌、垃圾箱</w:t>
            </w:r>
            <w:r>
              <w:rPr>
                <w:rFonts w:hint="eastAsia" w:ascii="宋体" w:hAnsi="宋体" w:eastAsia="宋体" w:cs="宋体"/>
                <w:color w:val="auto"/>
                <w:spacing w:val="-3"/>
                <w:sz w:val="24"/>
                <w:szCs w:val="24"/>
                <w:highlight w:val="none"/>
              </w:rPr>
              <w:t>（桶）清洁、消杀</w:t>
            </w:r>
          </w:p>
        </w:tc>
        <w:tc>
          <w:tcPr>
            <w:tcW w:w="1143" w:type="dxa"/>
            <w:tcBorders>
              <w:top w:val="single" w:color="000000" w:sz="4" w:space="0"/>
              <w:left w:val="single" w:color="000000" w:sz="4" w:space="0"/>
              <w:bottom w:val="single" w:color="000000" w:sz="4" w:space="0"/>
              <w:right w:val="single" w:color="000000" w:sz="4" w:space="0"/>
            </w:tcBorders>
            <w:noWrap w:val="0"/>
            <w:vAlign w:val="top"/>
          </w:tcPr>
          <w:p w14:paraId="72807FD9">
            <w:pPr>
              <w:pStyle w:val="24"/>
              <w:autoSpaceDE w:val="0"/>
              <w:spacing w:before="236" w:line="360" w:lineRule="auto"/>
              <w:ind w:left="232"/>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1次∕日</w:t>
            </w:r>
          </w:p>
        </w:tc>
        <w:tc>
          <w:tcPr>
            <w:tcW w:w="4794" w:type="dxa"/>
            <w:vMerge w:val="restart"/>
            <w:tcBorders>
              <w:top w:val="nil"/>
              <w:left w:val="single" w:color="000000" w:sz="4" w:space="0"/>
              <w:bottom w:val="nil"/>
              <w:right w:val="single" w:color="000000" w:sz="4" w:space="0"/>
            </w:tcBorders>
            <w:noWrap w:val="0"/>
            <w:vAlign w:val="center"/>
          </w:tcPr>
          <w:p w14:paraId="1EB77B1E">
            <w:pPr>
              <w:pStyle w:val="24"/>
              <w:autoSpaceDE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4.雨雪天气时，保证路面不积水、少结冰（中、大</w:t>
            </w:r>
            <w:r>
              <w:rPr>
                <w:rFonts w:hint="eastAsia" w:ascii="宋体" w:hAnsi="宋体" w:eastAsia="宋体" w:cs="宋体"/>
                <w:color w:val="auto"/>
                <w:spacing w:val="-2"/>
                <w:sz w:val="24"/>
                <w:szCs w:val="24"/>
                <w:highlight w:val="none"/>
              </w:rPr>
              <w:t>雪以上负责组织物业各部门共同清扫责任区</w:t>
            </w:r>
            <w:r>
              <w:rPr>
                <w:rFonts w:hint="eastAsia" w:ascii="宋体" w:hAnsi="宋体" w:eastAsia="宋体" w:cs="宋体"/>
                <w:color w:val="auto"/>
                <w:spacing w:val="-3"/>
                <w:sz w:val="24"/>
                <w:szCs w:val="24"/>
                <w:highlight w:val="none"/>
              </w:rPr>
              <w:t>）。</w:t>
            </w:r>
          </w:p>
          <w:p w14:paraId="1CE11874">
            <w:pPr>
              <w:pStyle w:val="24"/>
              <w:autoSpaceDE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5.每年雨季前对楼顶、雨篦子进行集中清理。</w:t>
            </w:r>
          </w:p>
        </w:tc>
      </w:tr>
      <w:tr w14:paraId="2C1AD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jc w:val="center"/>
        </w:trPr>
        <w:tc>
          <w:tcPr>
            <w:tcW w:w="850" w:type="dxa"/>
            <w:vMerge w:val="continue"/>
            <w:tcBorders>
              <w:top w:val="nil"/>
              <w:left w:val="single" w:color="000000" w:sz="4" w:space="0"/>
              <w:bottom w:val="single" w:color="auto" w:sz="4" w:space="0"/>
              <w:right w:val="single" w:color="000000" w:sz="4" w:space="0"/>
            </w:tcBorders>
            <w:noWrap w:val="0"/>
            <w:vAlign w:val="center"/>
          </w:tcPr>
          <w:p w14:paraId="229810B2">
            <w:pPr>
              <w:widowControl/>
              <w:spacing w:line="360" w:lineRule="auto"/>
              <w:jc w:val="left"/>
              <w:rPr>
                <w:rFonts w:hint="eastAsia" w:ascii="宋体" w:hAnsi="宋体" w:eastAsia="宋体" w:cs="宋体"/>
                <w:color w:val="auto"/>
                <w:sz w:val="24"/>
                <w:szCs w:val="24"/>
                <w:highlight w:val="none"/>
              </w:rPr>
            </w:pPr>
          </w:p>
        </w:tc>
        <w:tc>
          <w:tcPr>
            <w:tcW w:w="678" w:type="dxa"/>
            <w:vMerge w:val="continue"/>
            <w:tcBorders>
              <w:top w:val="nil"/>
              <w:left w:val="single" w:color="000000" w:sz="4" w:space="0"/>
              <w:bottom w:val="single" w:color="auto" w:sz="4" w:space="0"/>
              <w:right w:val="single" w:color="000000" w:sz="4" w:space="0"/>
            </w:tcBorders>
            <w:noWrap w:val="0"/>
            <w:vAlign w:val="center"/>
          </w:tcPr>
          <w:p w14:paraId="72D88AD5">
            <w:pPr>
              <w:widowControl/>
              <w:spacing w:line="360" w:lineRule="auto"/>
              <w:jc w:val="left"/>
              <w:rPr>
                <w:rFonts w:hint="eastAsia" w:ascii="宋体" w:hAnsi="宋体" w:eastAsia="宋体" w:cs="宋体"/>
                <w:color w:val="auto"/>
                <w:sz w:val="24"/>
                <w:szCs w:val="24"/>
                <w:highlight w:val="none"/>
              </w:rPr>
            </w:pPr>
          </w:p>
        </w:tc>
        <w:tc>
          <w:tcPr>
            <w:tcW w:w="2173" w:type="dxa"/>
            <w:tcBorders>
              <w:top w:val="single" w:color="000000" w:sz="4" w:space="0"/>
              <w:left w:val="single" w:color="000000" w:sz="4" w:space="0"/>
              <w:bottom w:val="single" w:color="auto" w:sz="4" w:space="0"/>
              <w:right w:val="single" w:color="000000" w:sz="4" w:space="0"/>
            </w:tcBorders>
            <w:noWrap w:val="0"/>
            <w:vAlign w:val="top"/>
          </w:tcPr>
          <w:p w14:paraId="46529D43">
            <w:pPr>
              <w:pStyle w:val="24"/>
              <w:spacing w:before="31"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排水沟清洁（雨季）</w:t>
            </w:r>
          </w:p>
        </w:tc>
        <w:tc>
          <w:tcPr>
            <w:tcW w:w="1143" w:type="dxa"/>
            <w:tcBorders>
              <w:top w:val="single" w:color="000000" w:sz="4" w:space="0"/>
              <w:left w:val="single" w:color="000000" w:sz="4" w:space="0"/>
              <w:bottom w:val="single" w:color="auto" w:sz="4" w:space="0"/>
              <w:right w:val="single" w:color="000000" w:sz="4" w:space="0"/>
            </w:tcBorders>
            <w:noWrap w:val="0"/>
            <w:vAlign w:val="top"/>
          </w:tcPr>
          <w:p w14:paraId="17CCC4CB">
            <w:pPr>
              <w:pStyle w:val="24"/>
              <w:spacing w:before="31" w:line="360" w:lineRule="auto"/>
              <w:ind w:left="232"/>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1次∕月</w:t>
            </w:r>
          </w:p>
        </w:tc>
        <w:tc>
          <w:tcPr>
            <w:tcW w:w="4794" w:type="dxa"/>
            <w:vMerge w:val="continue"/>
            <w:tcBorders>
              <w:top w:val="nil"/>
              <w:left w:val="single" w:color="000000" w:sz="4" w:space="0"/>
              <w:bottom w:val="single" w:color="auto" w:sz="4" w:space="0"/>
              <w:right w:val="single" w:color="000000" w:sz="4" w:space="0"/>
            </w:tcBorders>
            <w:noWrap w:val="0"/>
            <w:vAlign w:val="center"/>
          </w:tcPr>
          <w:p w14:paraId="0035B234">
            <w:pPr>
              <w:widowControl/>
              <w:spacing w:line="360" w:lineRule="auto"/>
              <w:jc w:val="left"/>
              <w:rPr>
                <w:rFonts w:hint="eastAsia" w:ascii="宋体" w:hAnsi="宋体" w:eastAsia="宋体" w:cs="宋体"/>
                <w:color w:val="auto"/>
                <w:sz w:val="24"/>
                <w:szCs w:val="24"/>
                <w:highlight w:val="none"/>
              </w:rPr>
            </w:pPr>
          </w:p>
        </w:tc>
      </w:tr>
    </w:tbl>
    <w:p w14:paraId="1F9CA4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0A9D258">
      <w:pPr>
        <w:pStyle w:val="5"/>
        <w:spacing w:before="68" w:line="360" w:lineRule="auto"/>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br w:type="page"/>
      </w:r>
      <w:r>
        <w:rPr>
          <w:rFonts w:hint="eastAsia" w:ascii="宋体" w:hAnsi="宋体" w:eastAsia="宋体" w:cs="宋体"/>
          <w:b/>
          <w:bCs/>
          <w:color w:val="auto"/>
          <w:spacing w:val="-3"/>
          <w:sz w:val="24"/>
          <w:szCs w:val="24"/>
          <w:highlight w:val="none"/>
        </w:rPr>
        <w:t>2.垃圾清运、分类服务要求</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2"/>
        <w:gridCol w:w="8386"/>
      </w:tblGrid>
      <w:tr w14:paraId="282E7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1252" w:type="dxa"/>
            <w:tcBorders>
              <w:top w:val="single" w:color="000000" w:sz="4" w:space="0"/>
              <w:left w:val="single" w:color="000000" w:sz="4" w:space="0"/>
              <w:bottom w:val="single" w:color="000000" w:sz="4" w:space="0"/>
              <w:right w:val="single" w:color="000000" w:sz="4" w:space="0"/>
            </w:tcBorders>
            <w:noWrap w:val="0"/>
            <w:vAlign w:val="top"/>
          </w:tcPr>
          <w:p w14:paraId="35810187">
            <w:pP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作业内容</w:t>
            </w:r>
          </w:p>
        </w:tc>
        <w:tc>
          <w:tcPr>
            <w:tcW w:w="8386" w:type="dxa"/>
            <w:tcBorders>
              <w:top w:val="single" w:color="000000" w:sz="4" w:space="0"/>
              <w:left w:val="single" w:color="000000" w:sz="4" w:space="0"/>
              <w:bottom w:val="single" w:color="000000" w:sz="4" w:space="0"/>
              <w:right w:val="single" w:color="000000" w:sz="4" w:space="0"/>
            </w:tcBorders>
            <w:noWrap w:val="0"/>
            <w:vAlign w:val="top"/>
          </w:tcPr>
          <w:p w14:paraId="5D4188D4">
            <w:pP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作业要求</w:t>
            </w:r>
          </w:p>
        </w:tc>
      </w:tr>
      <w:tr w14:paraId="38006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9" w:hRule="atLeast"/>
          <w:jc w:val="center"/>
        </w:trPr>
        <w:tc>
          <w:tcPr>
            <w:tcW w:w="1252" w:type="dxa"/>
            <w:tcBorders>
              <w:top w:val="single" w:color="000000" w:sz="4" w:space="0"/>
              <w:left w:val="single" w:color="000000" w:sz="4" w:space="0"/>
              <w:bottom w:val="single" w:color="000000" w:sz="4" w:space="0"/>
              <w:right w:val="single" w:color="000000" w:sz="4" w:space="0"/>
            </w:tcBorders>
            <w:noWrap w:val="0"/>
            <w:vAlign w:val="center"/>
          </w:tcPr>
          <w:p w14:paraId="445BCE96">
            <w:pPr>
              <w:pStyle w:val="24"/>
              <w:autoSpaceDE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垃</w:t>
            </w:r>
          </w:p>
          <w:p w14:paraId="2FE8BDBE">
            <w:pPr>
              <w:pStyle w:val="24"/>
              <w:autoSpaceDE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圾</w:t>
            </w:r>
          </w:p>
          <w:p w14:paraId="68BB8F58">
            <w:pPr>
              <w:pStyle w:val="24"/>
              <w:autoSpaceDE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清</w:t>
            </w:r>
          </w:p>
          <w:p w14:paraId="38AEA36C">
            <w:pPr>
              <w:pStyle w:val="24"/>
              <w:autoSpaceDE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w:t>
            </w:r>
          </w:p>
        </w:tc>
        <w:tc>
          <w:tcPr>
            <w:tcW w:w="8386" w:type="dxa"/>
            <w:tcBorders>
              <w:top w:val="single" w:color="000000" w:sz="4" w:space="0"/>
              <w:left w:val="single" w:color="000000" w:sz="4" w:space="0"/>
              <w:bottom w:val="single" w:color="000000" w:sz="4" w:space="0"/>
              <w:right w:val="single" w:color="000000" w:sz="4" w:space="0"/>
            </w:tcBorders>
            <w:noWrap w:val="0"/>
            <w:vAlign w:val="top"/>
          </w:tcPr>
          <w:p w14:paraId="667C2A37">
            <w:pPr>
              <w:pStyle w:val="24"/>
              <w:autoSpaceDE w:val="0"/>
              <w:spacing w:before="28" w:line="360" w:lineRule="auto"/>
              <w:ind w:left="113" w:firstLine="11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1.垃圾清运、消纳要严格执行国家、北京市有关环保、市容相关法律法规将垃</w:t>
            </w:r>
            <w:r>
              <w:rPr>
                <w:rFonts w:hint="eastAsia" w:ascii="宋体" w:hAnsi="宋体" w:eastAsia="宋体" w:cs="宋体"/>
                <w:color w:val="auto"/>
                <w:spacing w:val="-2"/>
                <w:sz w:val="24"/>
                <w:szCs w:val="24"/>
                <w:highlight w:val="none"/>
              </w:rPr>
              <w:t>圾转运至校</w:t>
            </w:r>
            <w:r>
              <w:rPr>
                <w:rFonts w:hint="eastAsia" w:ascii="宋体" w:hAnsi="宋体" w:eastAsia="宋体" w:cs="宋体"/>
                <w:color w:val="auto"/>
                <w:spacing w:val="-1"/>
                <w:sz w:val="24"/>
                <w:szCs w:val="24"/>
                <w:highlight w:val="none"/>
              </w:rPr>
              <w:t>外政府指定的垃圾处理点进行消纳，确保清运过</w:t>
            </w:r>
            <w:r>
              <w:rPr>
                <w:rFonts w:hint="eastAsia" w:ascii="宋体" w:hAnsi="宋体" w:eastAsia="宋体" w:cs="宋体"/>
                <w:color w:val="auto"/>
                <w:spacing w:val="-2"/>
                <w:sz w:val="24"/>
                <w:szCs w:val="24"/>
                <w:highlight w:val="none"/>
              </w:rPr>
              <w:t>程中不发生泄漏、遗洒。</w:t>
            </w:r>
          </w:p>
          <w:p w14:paraId="090BFF81">
            <w:pPr>
              <w:pStyle w:val="24"/>
              <w:autoSpaceDE w:val="0"/>
              <w:spacing w:line="360" w:lineRule="auto"/>
              <w:ind w:left="2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2.制定垃圾分类管理制度，建立好各项台账，做到规范管理。</w:t>
            </w:r>
          </w:p>
          <w:p w14:paraId="7EC281D9">
            <w:pPr>
              <w:pStyle w:val="24"/>
              <w:autoSpaceDE w:val="0"/>
              <w:spacing w:before="158" w:line="360" w:lineRule="auto"/>
              <w:ind w:left="21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3.做好桶站的维护、清洁，确保垃圾桶干净，摆放整齐。</w:t>
            </w:r>
          </w:p>
          <w:p w14:paraId="1F93009B">
            <w:pPr>
              <w:pStyle w:val="24"/>
              <w:autoSpaceDE w:val="0"/>
              <w:spacing w:before="159" w:line="360" w:lineRule="auto"/>
              <w:ind w:left="21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4.做到各种垃圾日产日清，每天对垃圾存放点进行消杀。</w:t>
            </w:r>
          </w:p>
          <w:p w14:paraId="0BAE1786">
            <w:pPr>
              <w:pStyle w:val="24"/>
              <w:autoSpaceDE w:val="0"/>
              <w:spacing w:before="158" w:line="360" w:lineRule="auto"/>
              <w:ind w:left="21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5.所有设备要保持干净、放置整齐。</w:t>
            </w:r>
          </w:p>
          <w:p w14:paraId="3820E8A4">
            <w:pPr>
              <w:pStyle w:val="24"/>
              <w:autoSpaceDE w:val="0"/>
              <w:spacing w:before="159" w:line="360" w:lineRule="auto"/>
              <w:ind w:left="2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6.每天做好垃圾清运记录。</w:t>
            </w:r>
          </w:p>
          <w:p w14:paraId="72C35D47">
            <w:pPr>
              <w:pStyle w:val="24"/>
              <w:autoSpaceDE w:val="0"/>
              <w:spacing w:before="159" w:line="360" w:lineRule="auto"/>
              <w:ind w:left="21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7.要保持垃圾存放点干净整洁，夏天每天要进行一次灭蚊蝇。</w:t>
            </w:r>
          </w:p>
          <w:p w14:paraId="3689A770">
            <w:pPr>
              <w:pStyle w:val="24"/>
              <w:autoSpaceDE w:val="0"/>
              <w:spacing w:before="159" w:line="360" w:lineRule="auto"/>
              <w:ind w:left="2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8.做好垃圾分类宣传引导工作。</w:t>
            </w:r>
          </w:p>
          <w:p w14:paraId="7675B65A">
            <w:pPr>
              <w:pStyle w:val="24"/>
              <w:autoSpaceDE w:val="0"/>
              <w:spacing w:before="159" w:line="360" w:lineRule="auto"/>
              <w:ind w:left="2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9.按要求张贴垃圾分类标识和指引牌。</w:t>
            </w:r>
          </w:p>
          <w:p w14:paraId="0F98D342">
            <w:pPr>
              <w:pStyle w:val="24"/>
              <w:autoSpaceDE w:val="0"/>
              <w:spacing w:before="159" w:line="360" w:lineRule="auto"/>
              <w:ind w:left="22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10.按照上级要求定期做好垃圾分类宣传活动。</w:t>
            </w:r>
          </w:p>
        </w:tc>
      </w:tr>
    </w:tbl>
    <w:p w14:paraId="099FD1DB">
      <w:pPr>
        <w:rPr>
          <w:rFonts w:hint="eastAsia" w:ascii="宋体" w:hAnsi="宋体" w:eastAsia="宋体" w:cs="宋体"/>
          <w:b/>
          <w:bCs/>
          <w:color w:val="auto"/>
          <w:spacing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2"/>
          <w:sz w:val="24"/>
          <w:szCs w:val="24"/>
          <w:highlight w:val="none"/>
        </w:rPr>
        <w:t>3.室外保洁、垃圾分类及垃圾清运、消纳服务标准</w:t>
      </w:r>
    </w:p>
    <w:p w14:paraId="4E6487EC">
      <w:pPr>
        <w:pStyle w:val="5"/>
        <w:autoSpaceDE w:val="0"/>
        <w:spacing w:line="360" w:lineRule="auto"/>
        <w:ind w:firstLine="480" w:firstLineChars="200"/>
        <w:jc w:val="left"/>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（1）道路保洁：清扫后地面干净、无明显泥沙和污垢、无堆积物、无积水、无树枝、无烟头，没有</w:t>
      </w:r>
      <w:r>
        <w:rPr>
          <w:rFonts w:hint="eastAsia" w:ascii="宋体" w:hAnsi="宋体" w:eastAsia="宋体" w:cs="宋体"/>
          <w:color w:val="auto"/>
          <w:spacing w:val="-3"/>
          <w:sz w:val="24"/>
          <w:szCs w:val="24"/>
          <w:highlight w:val="none"/>
        </w:rPr>
        <w:t>卫生死角。清扫时间(根据工作时间及使用强度，每天不少于三次清扫，并安排巡查)。投标人应考</w:t>
      </w:r>
      <w:r>
        <w:rPr>
          <w:rFonts w:hint="eastAsia" w:ascii="宋体" w:hAnsi="宋体" w:eastAsia="宋体" w:cs="宋体"/>
          <w:color w:val="auto"/>
          <w:spacing w:val="3"/>
          <w:sz w:val="24"/>
          <w:szCs w:val="24"/>
          <w:highlight w:val="none"/>
        </w:rPr>
        <w:t>虑提供自动化专业清扫机械设备（包括但不限于扫雪机、洗地机、干湿两用吸尘吸水机、扫地机</w:t>
      </w:r>
      <w:r>
        <w:rPr>
          <w:rFonts w:hint="eastAsia" w:ascii="宋体" w:hAnsi="宋体" w:eastAsia="宋体" w:cs="宋体"/>
          <w:color w:val="auto"/>
          <w:spacing w:val="-3"/>
          <w:sz w:val="24"/>
          <w:szCs w:val="24"/>
          <w:highlight w:val="none"/>
        </w:rPr>
        <w:t>等）。</w:t>
      </w:r>
    </w:p>
    <w:p w14:paraId="47C7311D">
      <w:pPr>
        <w:pStyle w:val="5"/>
        <w:autoSpaceDE w:val="0"/>
        <w:spacing w:line="360" w:lineRule="auto"/>
        <w:ind w:firstLine="484"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（2）公共区域：公共区域保持清洁，无随意堆放杂物和占用，不见废</w:t>
      </w:r>
      <w:r>
        <w:rPr>
          <w:rFonts w:hint="eastAsia" w:ascii="宋体" w:hAnsi="宋体" w:eastAsia="宋体" w:cs="宋体"/>
          <w:color w:val="auto"/>
          <w:sz w:val="24"/>
          <w:szCs w:val="24"/>
          <w:highlight w:val="none"/>
        </w:rPr>
        <w:t>弃物、污渍。清扫时间每天至</w:t>
      </w:r>
      <w:r>
        <w:rPr>
          <w:rFonts w:hint="eastAsia" w:ascii="宋体" w:hAnsi="宋体" w:eastAsia="宋体" w:cs="宋体"/>
          <w:color w:val="auto"/>
          <w:spacing w:val="-3"/>
          <w:sz w:val="24"/>
          <w:szCs w:val="24"/>
          <w:highlight w:val="none"/>
        </w:rPr>
        <w:t>少2次清扫，并安排巡查。</w:t>
      </w:r>
    </w:p>
    <w:p w14:paraId="334E4C45">
      <w:pPr>
        <w:pStyle w:val="5"/>
        <w:autoSpaceDE w:val="0"/>
        <w:spacing w:line="360" w:lineRule="auto"/>
        <w:ind w:firstLine="484"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（3）室外设施：外表清洁，地面无杂物。定期检查，发现设施出</w:t>
      </w:r>
      <w:r>
        <w:rPr>
          <w:rFonts w:hint="eastAsia" w:ascii="宋体" w:hAnsi="宋体" w:eastAsia="宋体" w:cs="宋体"/>
          <w:color w:val="auto"/>
          <w:sz w:val="24"/>
          <w:szCs w:val="24"/>
          <w:highlight w:val="none"/>
        </w:rPr>
        <w:t>现故障、损坏应及时上报。每天工</w:t>
      </w:r>
      <w:r>
        <w:rPr>
          <w:rFonts w:hint="eastAsia" w:ascii="宋体" w:hAnsi="宋体" w:eastAsia="宋体" w:cs="宋体"/>
          <w:color w:val="auto"/>
          <w:spacing w:val="-1"/>
          <w:sz w:val="24"/>
          <w:szCs w:val="24"/>
          <w:highlight w:val="none"/>
        </w:rPr>
        <w:t>作时间内循环清洁、检查。</w:t>
      </w:r>
    </w:p>
    <w:p w14:paraId="33C36210">
      <w:pPr>
        <w:pStyle w:val="5"/>
        <w:autoSpaceDE w:val="0"/>
        <w:spacing w:line="360" w:lineRule="auto"/>
        <w:ind w:firstLine="47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（4）垃圾箱：外表洁净无尘，每两周消毒一次(夏季每天消毒一次)。垃极箱作到每天不少于3次清运，每天工作时间内循环不少于3次巡视，确保垃圾不超容积的三分</w:t>
      </w:r>
      <w:r>
        <w:rPr>
          <w:rFonts w:hint="eastAsia" w:ascii="宋体" w:hAnsi="宋体" w:eastAsia="宋体" w:cs="宋体"/>
          <w:color w:val="auto"/>
          <w:spacing w:val="-2"/>
          <w:sz w:val="24"/>
          <w:szCs w:val="24"/>
          <w:highlight w:val="none"/>
        </w:rPr>
        <w:t>之二。</w:t>
      </w:r>
    </w:p>
    <w:p w14:paraId="1CE61F0E">
      <w:pPr>
        <w:pStyle w:val="5"/>
        <w:autoSpaceDE w:val="0"/>
        <w:spacing w:line="360" w:lineRule="auto"/>
        <w:ind w:firstLine="47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（5）扫雪铲冰：降雪后及时扫雪铲冰，确保车辆、人员安全出行。</w:t>
      </w:r>
    </w:p>
    <w:p w14:paraId="63B4D76D">
      <w:pPr>
        <w:pStyle w:val="5"/>
        <w:autoSpaceDE w:val="0"/>
        <w:spacing w:line="360" w:lineRule="auto"/>
        <w:ind w:firstLine="484"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（6）有害生物灭杀后扫尾工作：配合学校指定的有害生物灭杀公司做</w:t>
      </w:r>
      <w:r>
        <w:rPr>
          <w:rFonts w:hint="eastAsia" w:ascii="宋体" w:hAnsi="宋体" w:eastAsia="宋体" w:cs="宋体"/>
          <w:color w:val="auto"/>
          <w:sz w:val="24"/>
          <w:szCs w:val="24"/>
          <w:highlight w:val="none"/>
        </w:rPr>
        <w:t>好服务区域内的有害生物灭杀</w:t>
      </w:r>
      <w:r>
        <w:rPr>
          <w:rFonts w:hint="eastAsia" w:ascii="宋体" w:hAnsi="宋体" w:eastAsia="宋体" w:cs="宋体"/>
          <w:color w:val="auto"/>
          <w:spacing w:val="-1"/>
          <w:sz w:val="24"/>
          <w:szCs w:val="24"/>
          <w:highlight w:val="none"/>
        </w:rPr>
        <w:t>后续蟑螂、老鼠尸体收集、焚烧、深埋等相关扫尾工作。</w:t>
      </w:r>
    </w:p>
    <w:p w14:paraId="7B652644">
      <w:pPr>
        <w:pStyle w:val="5"/>
        <w:autoSpaceDE w:val="0"/>
        <w:spacing w:line="360" w:lineRule="auto"/>
        <w:ind w:firstLine="47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（7）垃圾分类及转运工作：将保洁范围内所产生的各类垃圾按北京市垃圾分类要求进行分类，不可</w:t>
      </w:r>
      <w:r>
        <w:rPr>
          <w:rFonts w:hint="eastAsia" w:ascii="宋体" w:hAnsi="宋体" w:eastAsia="宋体" w:cs="宋体"/>
          <w:color w:val="auto"/>
          <w:spacing w:val="-1"/>
          <w:sz w:val="24"/>
          <w:szCs w:val="24"/>
          <w:highlight w:val="none"/>
        </w:rPr>
        <w:t>混放。分类后按采购人要求转运至校内垃圾楼。</w:t>
      </w:r>
    </w:p>
    <w:p w14:paraId="6CBFE436">
      <w:pPr>
        <w:pStyle w:val="5"/>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（8）垃圾清运应按照《北京市生活垃圾管理条例》要求，</w:t>
      </w:r>
      <w:r>
        <w:rPr>
          <w:rFonts w:hint="eastAsia" w:ascii="宋体" w:hAnsi="宋体" w:eastAsia="宋体" w:cs="宋体"/>
          <w:color w:val="auto"/>
          <w:spacing w:val="-1"/>
          <w:sz w:val="24"/>
          <w:szCs w:val="24"/>
          <w:highlight w:val="none"/>
        </w:rPr>
        <w:t>落实生活垃圾分类工作。</w:t>
      </w:r>
    </w:p>
    <w:p w14:paraId="409A65E1">
      <w:pPr>
        <w:pStyle w:val="5"/>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（9）垃圾日产日清，清运率达到100%；垃圾必须排放在指</w:t>
      </w:r>
      <w:r>
        <w:rPr>
          <w:rFonts w:hint="eastAsia" w:ascii="宋体" w:hAnsi="宋体" w:eastAsia="宋体" w:cs="宋体"/>
          <w:color w:val="auto"/>
          <w:spacing w:val="-1"/>
          <w:sz w:val="24"/>
          <w:szCs w:val="24"/>
          <w:highlight w:val="none"/>
        </w:rPr>
        <w:t>定地点，不得乱倒滥卸。</w:t>
      </w:r>
    </w:p>
    <w:p w14:paraId="3D271748">
      <w:pPr>
        <w:pStyle w:val="5"/>
        <w:autoSpaceDE w:val="0"/>
        <w:spacing w:line="360" w:lineRule="auto"/>
        <w:ind w:firstLine="47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（10）垃圾清运行业规范：投标人应严格执行国家、北京市有关环保、市容相关法律法规，确保清运</w:t>
      </w:r>
      <w:r>
        <w:rPr>
          <w:rFonts w:hint="eastAsia" w:ascii="宋体" w:hAnsi="宋体" w:eastAsia="宋体" w:cs="宋体"/>
          <w:color w:val="auto"/>
          <w:spacing w:val="-1"/>
          <w:sz w:val="24"/>
          <w:szCs w:val="24"/>
          <w:highlight w:val="none"/>
        </w:rPr>
        <w:t>过程中不发生泄漏、遗洒。</w:t>
      </w:r>
    </w:p>
    <w:p w14:paraId="31B7C957">
      <w:pPr>
        <w:pStyle w:val="5"/>
        <w:autoSpaceDE w:val="0"/>
        <w:spacing w:line="360" w:lineRule="auto"/>
        <w:ind w:firstLine="47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（11）投标人应区分垃圾中的可回收物、有害垃圾、其他垃圾，厨余垃圾并分别运输、转运、存放清</w:t>
      </w:r>
      <w:r>
        <w:rPr>
          <w:rFonts w:hint="eastAsia" w:ascii="宋体" w:hAnsi="宋体" w:eastAsia="宋体" w:cs="宋体"/>
          <w:color w:val="auto"/>
          <w:spacing w:val="-5"/>
          <w:sz w:val="24"/>
          <w:szCs w:val="24"/>
          <w:highlight w:val="none"/>
        </w:rPr>
        <w:t>运至本市政府指定地点，应符合本市政府相关规定。根据垃圾收集量、分类方法、作业时</w:t>
      </w:r>
      <w:r>
        <w:rPr>
          <w:rFonts w:hint="eastAsia" w:ascii="宋体" w:hAnsi="宋体" w:eastAsia="宋体" w:cs="宋体"/>
          <w:color w:val="auto"/>
          <w:spacing w:val="-6"/>
          <w:sz w:val="24"/>
          <w:szCs w:val="24"/>
          <w:highlight w:val="none"/>
        </w:rPr>
        <w:t>间等因素，</w:t>
      </w:r>
      <w:r>
        <w:rPr>
          <w:rFonts w:hint="eastAsia" w:ascii="宋体" w:hAnsi="宋体" w:eastAsia="宋体" w:cs="宋体"/>
          <w:color w:val="auto"/>
          <w:sz w:val="24"/>
          <w:szCs w:val="24"/>
          <w:highlight w:val="none"/>
        </w:rPr>
        <w:t>配备、使用符合标准的收集工具、运输车辆</w:t>
      </w:r>
      <w:r>
        <w:rPr>
          <w:rFonts w:hint="eastAsia" w:ascii="宋体" w:hAnsi="宋体" w:eastAsia="宋体" w:cs="宋体"/>
          <w:color w:val="auto"/>
          <w:spacing w:val="-1"/>
          <w:sz w:val="24"/>
          <w:szCs w:val="24"/>
          <w:highlight w:val="none"/>
        </w:rPr>
        <w:t>以及符合要求的人员。</w:t>
      </w:r>
    </w:p>
    <w:p w14:paraId="5E4A832C">
      <w:pPr>
        <w:pStyle w:val="5"/>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（12）投标人应保证每天凌晨不妨碍师生生活的情况下，开始清运垃圾,垃圾压缩要充分，装车要装满。</w:t>
      </w:r>
    </w:p>
    <w:p w14:paraId="435B36B6">
      <w:pPr>
        <w:pStyle w:val="5"/>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（13）如遇特殊原因造成垃圾未能及时清运的，投标人应当及时通知采购人，双方商定时间另行清</w:t>
      </w:r>
      <w:r>
        <w:rPr>
          <w:rFonts w:hint="eastAsia" w:ascii="宋体" w:hAnsi="宋体" w:eastAsia="宋体" w:cs="宋体"/>
          <w:color w:val="auto"/>
          <w:spacing w:val="-5"/>
          <w:sz w:val="24"/>
          <w:szCs w:val="24"/>
          <w:highlight w:val="none"/>
        </w:rPr>
        <w:t>运。</w:t>
      </w:r>
    </w:p>
    <w:p w14:paraId="0978BCB4">
      <w:pPr>
        <w:pStyle w:val="5"/>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（14）如遇不可抗力等原因，投标人不能及时清运垃圾的，应及时通知采购人。具体解决方案，由</w:t>
      </w:r>
      <w:r>
        <w:rPr>
          <w:rFonts w:hint="eastAsia" w:ascii="宋体" w:hAnsi="宋体" w:eastAsia="宋体" w:cs="宋体"/>
          <w:color w:val="auto"/>
          <w:spacing w:val="-2"/>
          <w:sz w:val="24"/>
          <w:szCs w:val="24"/>
          <w:highlight w:val="none"/>
        </w:rPr>
        <w:t>双方协商解决。</w:t>
      </w:r>
    </w:p>
    <w:p w14:paraId="5A297B0E">
      <w:pPr>
        <w:pStyle w:val="5"/>
        <w:autoSpaceDE w:val="0"/>
        <w:spacing w:line="360" w:lineRule="auto"/>
        <w:ind w:firstLine="46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（15）投标人应当爱护采购人公共设施。在垃圾清运过程中，经双方</w:t>
      </w:r>
      <w:r>
        <w:rPr>
          <w:rFonts w:hint="eastAsia" w:ascii="宋体" w:hAnsi="宋体" w:eastAsia="宋体" w:cs="宋体"/>
          <w:color w:val="auto"/>
          <w:spacing w:val="-6"/>
          <w:sz w:val="24"/>
          <w:szCs w:val="24"/>
          <w:highlight w:val="none"/>
        </w:rPr>
        <w:t>确认属投标人人为损害垃圾桶的，</w:t>
      </w:r>
      <w:r>
        <w:rPr>
          <w:rFonts w:hint="eastAsia" w:ascii="宋体" w:hAnsi="宋体" w:eastAsia="宋体" w:cs="宋体"/>
          <w:color w:val="auto"/>
          <w:spacing w:val="-4"/>
          <w:sz w:val="24"/>
          <w:szCs w:val="24"/>
          <w:highlight w:val="none"/>
        </w:rPr>
        <w:t>由投标人负责赔偿。</w:t>
      </w:r>
    </w:p>
    <w:p w14:paraId="37021156">
      <w:pPr>
        <w:pStyle w:val="5"/>
        <w:autoSpaceDE w:val="0"/>
        <w:spacing w:line="360" w:lineRule="auto"/>
        <w:ind w:firstLine="47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（16）投标人保证清运垃圾时，投标人人员遵守交通法规，并且投标人应当派出具有相应资质的人</w:t>
      </w:r>
      <w:r>
        <w:rPr>
          <w:rFonts w:hint="eastAsia" w:ascii="宋体" w:hAnsi="宋体" w:eastAsia="宋体" w:cs="宋体"/>
          <w:color w:val="auto"/>
          <w:spacing w:val="-9"/>
          <w:sz w:val="24"/>
          <w:szCs w:val="24"/>
          <w:highlight w:val="none"/>
        </w:rPr>
        <w:t>员作业。</w:t>
      </w:r>
    </w:p>
    <w:p w14:paraId="50E17E81">
      <w:pPr>
        <w:pStyle w:val="5"/>
        <w:autoSpaceDE w:val="0"/>
        <w:spacing w:line="360" w:lineRule="auto"/>
        <w:ind w:firstLine="488"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（18）投标人应及时清运各类垃圾。做到垃圾站内、门前干净无杂物，</w:t>
      </w:r>
      <w:r>
        <w:rPr>
          <w:rFonts w:hint="eastAsia" w:ascii="宋体" w:hAnsi="宋体" w:eastAsia="宋体" w:cs="宋体"/>
          <w:color w:val="auto"/>
          <w:spacing w:val="1"/>
          <w:sz w:val="24"/>
          <w:szCs w:val="24"/>
          <w:highlight w:val="none"/>
        </w:rPr>
        <w:t>运输设备有问题要及时维修，</w:t>
      </w:r>
      <w:r>
        <w:rPr>
          <w:rFonts w:hint="eastAsia" w:ascii="宋体" w:hAnsi="宋体" w:eastAsia="宋体" w:cs="宋体"/>
          <w:color w:val="auto"/>
          <w:spacing w:val="-5"/>
          <w:sz w:val="24"/>
          <w:szCs w:val="24"/>
          <w:highlight w:val="none"/>
        </w:rPr>
        <w:t>每天不少于3次清洁、检查。</w:t>
      </w:r>
    </w:p>
    <w:p w14:paraId="58DE37DD">
      <w:pPr>
        <w:pStyle w:val="5"/>
        <w:autoSpaceDE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（19）投标人应保证每天在不影响正常教学活动的前提下清运垃圾,不能出现垃圾长期堆放影响校园</w:t>
      </w:r>
      <w:r>
        <w:rPr>
          <w:rFonts w:hint="eastAsia" w:ascii="宋体" w:hAnsi="宋体" w:eastAsia="宋体" w:cs="宋体"/>
          <w:color w:val="auto"/>
          <w:spacing w:val="-7"/>
          <w:sz w:val="24"/>
          <w:szCs w:val="24"/>
          <w:highlight w:val="none"/>
        </w:rPr>
        <w:t>环境问题。</w:t>
      </w:r>
    </w:p>
    <w:p w14:paraId="09EAFCEB">
      <w:pPr>
        <w:pStyle w:val="5"/>
        <w:autoSpaceDE w:val="0"/>
        <w:spacing w:line="360" w:lineRule="auto"/>
        <w:ind w:firstLine="47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（20）本合同履行中投标人应当查看垃圾是否符合清运要求，投标人不得运输易燃易爆等不合规的垃</w:t>
      </w:r>
      <w:r>
        <w:rPr>
          <w:rFonts w:hint="eastAsia" w:ascii="宋体" w:hAnsi="宋体" w:eastAsia="宋体" w:cs="宋体"/>
          <w:color w:val="auto"/>
          <w:spacing w:val="-3"/>
          <w:sz w:val="24"/>
          <w:szCs w:val="24"/>
          <w:highlight w:val="none"/>
        </w:rPr>
        <w:t>圾，如发生事故投标人自行承担。</w:t>
      </w:r>
    </w:p>
    <w:p w14:paraId="32DC5DDD">
      <w:pPr>
        <w:spacing w:line="360" w:lineRule="auto"/>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p>
    <w:p w14:paraId="38F2010E">
      <w:pPr>
        <w:pStyle w:val="5"/>
        <w:spacing w:before="33" w:line="360" w:lineRule="auto"/>
        <w:ind w:left="507"/>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4.化粪池清掏服务</w:t>
      </w:r>
    </w:p>
    <w:tbl>
      <w:tblPr>
        <w:tblStyle w:val="7"/>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7"/>
        <w:gridCol w:w="7692"/>
      </w:tblGrid>
      <w:tr w14:paraId="41AB4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1107" w:type="dxa"/>
            <w:tcBorders>
              <w:top w:val="single" w:color="000000" w:sz="4" w:space="0"/>
              <w:left w:val="single" w:color="000000" w:sz="4" w:space="0"/>
              <w:bottom w:val="single" w:color="000000" w:sz="4" w:space="0"/>
              <w:right w:val="single" w:color="000000" w:sz="4" w:space="0"/>
            </w:tcBorders>
            <w:noWrap w:val="0"/>
            <w:vAlign w:val="top"/>
          </w:tcPr>
          <w:p w14:paraId="1F03D4E9">
            <w:pPr>
              <w:pStyle w:val="24"/>
              <w:spacing w:before="45" w:line="360" w:lineRule="auto"/>
              <w:ind w:left="21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作业内容</w:t>
            </w:r>
          </w:p>
        </w:tc>
        <w:tc>
          <w:tcPr>
            <w:tcW w:w="7692" w:type="dxa"/>
            <w:tcBorders>
              <w:top w:val="single" w:color="000000" w:sz="4" w:space="0"/>
              <w:left w:val="single" w:color="000000" w:sz="4" w:space="0"/>
              <w:bottom w:val="single" w:color="000000" w:sz="4" w:space="0"/>
              <w:right w:val="single" w:color="000000" w:sz="4" w:space="0"/>
            </w:tcBorders>
            <w:noWrap w:val="0"/>
            <w:vAlign w:val="top"/>
          </w:tcPr>
          <w:p w14:paraId="6AAEA347">
            <w:pPr>
              <w:pStyle w:val="24"/>
              <w:spacing w:before="45" w:line="360" w:lineRule="auto"/>
              <w:ind w:left="2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作业标准</w:t>
            </w:r>
          </w:p>
        </w:tc>
      </w:tr>
      <w:tr w14:paraId="70860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8" w:hRule="atLeast"/>
        </w:trPr>
        <w:tc>
          <w:tcPr>
            <w:tcW w:w="1107" w:type="dxa"/>
            <w:tcBorders>
              <w:top w:val="single" w:color="000000" w:sz="4" w:space="0"/>
              <w:left w:val="single" w:color="000000" w:sz="4" w:space="0"/>
              <w:bottom w:val="single" w:color="000000" w:sz="4" w:space="0"/>
              <w:right w:val="single" w:color="000000" w:sz="4" w:space="0"/>
            </w:tcBorders>
            <w:noWrap w:val="0"/>
            <w:vAlign w:val="center"/>
          </w:tcPr>
          <w:p w14:paraId="0A2CDAD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化粪池清掏</w:t>
            </w:r>
          </w:p>
        </w:tc>
        <w:tc>
          <w:tcPr>
            <w:tcW w:w="7692" w:type="dxa"/>
            <w:tcBorders>
              <w:top w:val="single" w:color="000000" w:sz="4" w:space="0"/>
              <w:left w:val="single" w:color="000000" w:sz="4" w:space="0"/>
              <w:bottom w:val="single" w:color="000000" w:sz="4" w:space="0"/>
              <w:right w:val="single" w:color="000000" w:sz="4" w:space="0"/>
            </w:tcBorders>
            <w:noWrap w:val="0"/>
            <w:vAlign w:val="top"/>
          </w:tcPr>
          <w:p w14:paraId="0CE48B75">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排水管道、化粪池，检查井等内容：</w:t>
            </w:r>
          </w:p>
          <w:p w14:paraId="2FD6EAAD">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1.定期抽运化粪池，按照地点、时间、频次提供化粪池抽运。清掏时间的选择避开师生出入高峰区间。</w:t>
            </w:r>
          </w:p>
          <w:p w14:paraId="7072CC7F">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2.清掏作业时无噪音、无异味。</w:t>
            </w:r>
          </w:p>
          <w:p w14:paraId="1F9D5FF1">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3.化粪池清掏后要做到化粪池及周边无粪便，外围污水井无污物。</w:t>
            </w:r>
          </w:p>
          <w:p w14:paraId="4A279F61">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4.清掏后必须保持化粪池通畅，污水管线正常使用，保持污水不溢出地面。</w:t>
            </w:r>
          </w:p>
          <w:p w14:paraId="134FEB86">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5.清掏后保证地面无污物、无异味、无污染。</w:t>
            </w:r>
          </w:p>
          <w:p w14:paraId="2749A08F">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6.清理作业时，防止弄脏工作现场和过往行人的衣物。</w:t>
            </w:r>
          </w:p>
          <w:p w14:paraId="7FF1D5A4">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7.投标人保证按合同进行定期清掏，并负责运输到政府指定地点，如因违反、城市管理规定倾倒，而被政府机关处罚的，由投标人自行负责。上级部门来我校进行污水检测、如检测结果不合格，导致产生一切罚款及相关责任由服务方负责。</w:t>
            </w:r>
          </w:p>
          <w:p w14:paraId="247648F9">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8.如因清掏不及时或服务质量未达到标准等原因受到学校或在校师生的投诉后，投标人应承担因此给采购人带来的损失。</w:t>
            </w:r>
          </w:p>
          <w:p w14:paraId="37E834D7">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9.投标人在为采购人化粪池清掏工作过程中应注意有毒、有害气体对人体的危害，并做好有限空间安全防护工作。由此造成的采购人人员及其第三方人身财产损害，投标人承担全部责任。</w:t>
            </w:r>
          </w:p>
          <w:p w14:paraId="171748C8">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10.投标人工作人员的健康、安全、劳保等由投标人负责。对于投标人所雇用的任何工人或其他人员因任何意外受伤而因此依法可获的任何赔偿或补偿，采购人将不负任何责任。</w:t>
            </w:r>
          </w:p>
          <w:p w14:paraId="3073CD4C">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11.投标人应了解并遵循采购人职业安全、健康安全手册中相关内容，且应遵守采购人的人员和车辆出入管理规定。</w:t>
            </w:r>
          </w:p>
          <w:p w14:paraId="70A06158">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12.投标人每次清掏需填写清掏记录，并由采购人确认签字。</w:t>
            </w:r>
          </w:p>
          <w:p w14:paraId="2A36E6E5">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13.投标人应保存好现场清掏记录、现场清掏照片，做好随时备查准备。</w:t>
            </w:r>
          </w:p>
          <w:p w14:paraId="2C2CD6D6">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14.投标人应当确保投标人人员和投标人临时指派的其他人员在抵达采购人现场开展工作之前已经获得培训并通过相关考核，具备开展相应工作所必须的所有资质和证照。</w:t>
            </w:r>
          </w:p>
        </w:tc>
      </w:tr>
    </w:tbl>
    <w:p w14:paraId="5BFD736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9062A17">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br w:type="page"/>
      </w:r>
      <w:r>
        <w:rPr>
          <w:rFonts w:hint="eastAsia" w:ascii="宋体" w:hAnsi="宋体" w:eastAsia="宋体" w:cs="宋体"/>
          <w:b/>
          <w:bCs/>
          <w:color w:val="auto"/>
          <w:spacing w:val="-3"/>
          <w:sz w:val="24"/>
          <w:szCs w:val="24"/>
          <w:highlight w:val="none"/>
        </w:rPr>
        <w:t>（七）绿化养护服务</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3"/>
        <w:gridCol w:w="8026"/>
      </w:tblGrid>
      <w:tr w14:paraId="53594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1193" w:type="dxa"/>
            <w:tcBorders>
              <w:top w:val="single" w:color="000000" w:sz="4" w:space="0"/>
              <w:left w:val="single" w:color="000000" w:sz="4" w:space="0"/>
              <w:bottom w:val="single" w:color="000000" w:sz="4" w:space="0"/>
              <w:right w:val="single" w:color="000000" w:sz="4" w:space="0"/>
            </w:tcBorders>
            <w:noWrap w:val="0"/>
            <w:vAlign w:val="top"/>
          </w:tcPr>
          <w:p w14:paraId="73E30AAD">
            <w:pPr>
              <w:pStyle w:val="24"/>
              <w:spacing w:before="32" w:line="360" w:lineRule="auto"/>
              <w:ind w:left="219"/>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作业内容</w:t>
            </w:r>
          </w:p>
        </w:tc>
        <w:tc>
          <w:tcPr>
            <w:tcW w:w="8026" w:type="dxa"/>
            <w:tcBorders>
              <w:top w:val="single" w:color="000000" w:sz="4" w:space="0"/>
              <w:left w:val="single" w:color="000000" w:sz="4" w:space="0"/>
              <w:bottom w:val="single" w:color="000000" w:sz="4" w:space="0"/>
              <w:right w:val="single" w:color="000000" w:sz="4" w:space="0"/>
            </w:tcBorders>
            <w:noWrap w:val="0"/>
            <w:vAlign w:val="top"/>
          </w:tcPr>
          <w:p w14:paraId="3A2042C6">
            <w:pPr>
              <w:pStyle w:val="24"/>
              <w:spacing w:before="33" w:line="360" w:lineRule="auto"/>
              <w:ind w:left="215"/>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作业要求</w:t>
            </w:r>
          </w:p>
        </w:tc>
      </w:tr>
      <w:tr w14:paraId="0A8E5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77" w:hRule="atLeast"/>
          <w:jc w:val="center"/>
        </w:trPr>
        <w:tc>
          <w:tcPr>
            <w:tcW w:w="1193" w:type="dxa"/>
            <w:tcBorders>
              <w:top w:val="single" w:color="000000" w:sz="4" w:space="0"/>
              <w:left w:val="single" w:color="000000" w:sz="4" w:space="0"/>
              <w:bottom w:val="single" w:color="000000" w:sz="4" w:space="0"/>
              <w:right w:val="single" w:color="000000" w:sz="4" w:space="0"/>
            </w:tcBorders>
            <w:noWrap w:val="0"/>
            <w:vAlign w:val="center"/>
          </w:tcPr>
          <w:p w14:paraId="38A72DFA">
            <w:pPr>
              <w:pStyle w:val="24"/>
              <w:spacing w:before="7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校</w:t>
            </w:r>
          </w:p>
          <w:p w14:paraId="41FDF98B">
            <w:pPr>
              <w:pStyle w:val="24"/>
              <w:spacing w:before="7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园</w:t>
            </w:r>
          </w:p>
          <w:p w14:paraId="36FA09B9">
            <w:pPr>
              <w:pStyle w:val="24"/>
              <w:spacing w:before="7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w:t>
            </w:r>
          </w:p>
          <w:p w14:paraId="2EAF36AA">
            <w:pPr>
              <w:pStyle w:val="24"/>
              <w:spacing w:before="7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w:t>
            </w:r>
          </w:p>
        </w:tc>
        <w:tc>
          <w:tcPr>
            <w:tcW w:w="8026" w:type="dxa"/>
            <w:tcBorders>
              <w:top w:val="single" w:color="000000" w:sz="4" w:space="0"/>
              <w:left w:val="single" w:color="000000" w:sz="4" w:space="0"/>
              <w:bottom w:val="single" w:color="000000" w:sz="4" w:space="0"/>
              <w:right w:val="single" w:color="000000" w:sz="4" w:space="0"/>
            </w:tcBorders>
            <w:noWrap w:val="0"/>
            <w:vAlign w:val="top"/>
          </w:tcPr>
          <w:p w14:paraId="3AC81003">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1.乔木：植株生长健壮，树冠完整，出现死亡或缺株后应及时补栽，生长季节叶片保存率高于95%。</w:t>
            </w:r>
          </w:p>
          <w:p w14:paraId="6688DD84">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2.灌木：植株生长健壮，枝叶丰满，主枝分布均匀合理，观赏效果好，符合植物品种的造型特点。</w:t>
            </w:r>
          </w:p>
          <w:p w14:paraId="19EB30FD">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3.绿篱和色块：造型整齐美观，轮廓清晰，高度一致，修剪及时，出现死亡或缺株应及时补栽。</w:t>
            </w:r>
          </w:p>
          <w:p w14:paraId="269D489E">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4.地被和植物：地被植物覆盖率高于99%，植物死亡率超过1%后能及时补栽更换。</w:t>
            </w:r>
          </w:p>
          <w:p w14:paraId="6E06681A">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5.草坪：草坪整齐，覆盖率高于99%。所有草皮、树木、植物的养护与管理；校园斑秃治理、节日摆花、草花种植5种以上花卉等养护服务。</w:t>
            </w:r>
          </w:p>
          <w:p w14:paraId="4EBC9A87">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6.灌溉：有灌溉计划，灌溉水下渗充足且均匀，有排涝措施；采用节水灌溉设备和措施,能利用雨水资源进行灌溉；确深在萌芽前、4月、5月、秋季、入冬前浇水,其他时间根据植物种类、生长情况和土壤情况合理安排灌溉。</w:t>
            </w:r>
          </w:p>
          <w:p w14:paraId="1A72DFB9">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7.施肥：乔木每年施肥1次至2次,灌木每年施肥3次至4次,地被和草坪植物每年施肥4次至5次,植物根据生长情况进行追肥,通过有机覆盖等方法,逐年增加土壤有机质。</w:t>
            </w:r>
          </w:p>
          <w:p w14:paraId="3395C324">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8.病虫害防治：采取预防为主,综合防治的方针；及时掌控病虫害的发生情况,尽量采用生物、物理方法有效防治病虫害，减少使用化学农药对环境的影响。</w:t>
            </w:r>
          </w:p>
          <w:p w14:paraId="3FA38C5C">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9.整形修剪：乔木每年夏季、冬季各修剪1次,灌木修剪及时,全年至少修剪3次,绿篱和色块每年至少修期5次,冷季型草坪生长季节至少每2周修剪1次,全年至少修剪20次。</w:t>
            </w:r>
          </w:p>
          <w:p w14:paraId="017C2281">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10.除草：每年全面除草5次,重点绿地增加除草次数,出现杂草的绿地面积不超过总绿地面积覆盖率不超过绿地面积的30%,不出现20厘米以上的杂草。</w:t>
            </w:r>
          </w:p>
          <w:p w14:paraId="1F085EE4">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11.垃圾处理：每天必须对所有绿地白色垃圾进行捡拾，保持绿地干净整洁。</w:t>
            </w:r>
          </w:p>
          <w:p w14:paraId="2D5F876C">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12.服务质量要求：草坪覆盖率95％以上，草坪内杂草控制在20％以内；其它区域按现状养护，养护期内不得再增大斑秃面积。</w:t>
            </w:r>
          </w:p>
          <w:p w14:paraId="43A324D0">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13.生长和颜色正常，不枯黄；按要求修剪，保证平整美观。每年修剪冷地型10次以上，按照草坪的生长势及季节要求进行修剪，草坪高度不超过7cm。</w:t>
            </w:r>
          </w:p>
          <w:p w14:paraId="7CD1B458">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14.基本无病虫害。所用药品应符合国家标准，打药后确保对人、畜无药害问题；没有因肥、水管理不善造成的枯黄、叶烧问题；浇返青水、防冻水达到约定标准。</w:t>
            </w:r>
          </w:p>
          <w:p w14:paraId="69394B01">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15.绿篱成活率保证在95%。乔木成活率保证在95%。</w:t>
            </w:r>
          </w:p>
          <w:p w14:paraId="29321B0C">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16.有蛀干害虫的株数在2％以下(包括2％，以下同)；介壳虫最严重处主枝主干100平方厘米2头活虫以下，较细枝条每尺长一段上在10头活虫以下，株数都在4％以下。</w:t>
            </w:r>
          </w:p>
          <w:p w14:paraId="43F01135">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17.无药害问题；没有因肥、水管理不善造成的枯黄、叶烧问题；浇返青水、防冻水达到约定标准。</w:t>
            </w:r>
          </w:p>
          <w:p w14:paraId="5B045ACC">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18.行道树和绿地倾斜树木及时处理；树穴整齐；垂直绿化苗木新稍生长量不大于50厘米。</w:t>
            </w:r>
          </w:p>
          <w:p w14:paraId="237DA4F8">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树木、绿篱修剪基本合理，形状美观，苗木修剪形成良好架构、及时抹芽、剪除残花败果；病枝、重叠枝不超过8%，剪口平齐，留茬高度不超2厘米；无修剪过重或过轻情况。能较好地解决树木与电线、建筑物、交通等之间的矛盾。</w:t>
            </w:r>
          </w:p>
          <w:p w14:paraId="17AE3075">
            <w:pPr>
              <w:pStyle w:val="24"/>
              <w:autoSpaceDE w:val="0"/>
              <w:spacing w:before="28" w:line="360" w:lineRule="auto"/>
              <w:ind w:left="113" w:firstLine="11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20.斑秃治理质量要求：每年治理草坪斑秃不少于2000㎡，治理后要种植冷地形草坪草种，并完成整地、铺设草坪卷及浇水工作，确保铺设的草坪覆盖率在95%以上，并能够成活2年以上。</w:t>
            </w:r>
          </w:p>
        </w:tc>
      </w:tr>
    </w:tbl>
    <w:p w14:paraId="4917FFD9">
      <w:pPr>
        <w:spacing w:line="360" w:lineRule="auto"/>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p>
    <w:p w14:paraId="0899C060">
      <w:pPr>
        <w:pStyle w:val="5"/>
        <w:spacing w:before="69" w:line="360" w:lineRule="auto"/>
        <w:ind w:left="511"/>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（八）设备设施运行服务要求</w:t>
      </w:r>
    </w:p>
    <w:p w14:paraId="2A9977AA">
      <w:pPr>
        <w:pStyle w:val="5"/>
        <w:spacing w:before="158" w:line="360" w:lineRule="auto"/>
        <w:ind w:left="521"/>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1.供电运行</w:t>
      </w:r>
    </w:p>
    <w:p w14:paraId="16256CF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8"/>
        <w:gridCol w:w="8449"/>
      </w:tblGrid>
      <w:tr w14:paraId="743FB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1188" w:type="dxa"/>
            <w:tcBorders>
              <w:top w:val="single" w:color="000000" w:sz="4" w:space="0"/>
              <w:left w:val="single" w:color="000000" w:sz="4" w:space="0"/>
              <w:bottom w:val="single" w:color="000000" w:sz="4" w:space="0"/>
              <w:right w:val="single" w:color="000000" w:sz="4" w:space="0"/>
            </w:tcBorders>
            <w:noWrap w:val="0"/>
            <w:vAlign w:val="top"/>
          </w:tcPr>
          <w:p w14:paraId="25FBD33B">
            <w:pPr>
              <w:pStyle w:val="24"/>
              <w:spacing w:before="45" w:line="360" w:lineRule="auto"/>
              <w:ind w:left="219"/>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作业内容</w:t>
            </w:r>
          </w:p>
        </w:tc>
        <w:tc>
          <w:tcPr>
            <w:tcW w:w="8449" w:type="dxa"/>
            <w:tcBorders>
              <w:top w:val="single" w:color="000000" w:sz="4" w:space="0"/>
              <w:left w:val="single" w:color="000000" w:sz="4" w:space="0"/>
              <w:bottom w:val="single" w:color="000000" w:sz="4" w:space="0"/>
              <w:right w:val="single" w:color="000000" w:sz="4" w:space="0"/>
            </w:tcBorders>
            <w:noWrap w:val="0"/>
            <w:vAlign w:val="top"/>
          </w:tcPr>
          <w:p w14:paraId="303EDEAB">
            <w:pPr>
              <w:pStyle w:val="24"/>
              <w:spacing w:before="45" w:line="360" w:lineRule="auto"/>
              <w:ind w:left="216"/>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作业标准</w:t>
            </w:r>
          </w:p>
        </w:tc>
      </w:tr>
      <w:tr w14:paraId="04B5E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jc w:val="center"/>
        </w:trPr>
        <w:tc>
          <w:tcPr>
            <w:tcW w:w="1188" w:type="dxa"/>
            <w:tcBorders>
              <w:top w:val="single" w:color="000000" w:sz="4" w:space="0"/>
              <w:left w:val="single" w:color="000000" w:sz="4" w:space="0"/>
              <w:bottom w:val="single" w:color="000000" w:sz="4" w:space="0"/>
              <w:right w:val="single" w:color="000000" w:sz="4" w:space="0"/>
            </w:tcBorders>
            <w:noWrap w:val="0"/>
            <w:vAlign w:val="center"/>
          </w:tcPr>
          <w:p w14:paraId="0C3E5F1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w:t>
            </w:r>
          </w:p>
          <w:p w14:paraId="087CBEF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w:t>
            </w:r>
          </w:p>
          <w:p w14:paraId="178756E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w:t>
            </w:r>
          </w:p>
          <w:p w14:paraId="20763C8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w:t>
            </w:r>
          </w:p>
        </w:tc>
        <w:tc>
          <w:tcPr>
            <w:tcW w:w="8449" w:type="dxa"/>
            <w:tcBorders>
              <w:top w:val="single" w:color="000000" w:sz="4" w:space="0"/>
              <w:left w:val="single" w:color="000000" w:sz="4" w:space="0"/>
              <w:bottom w:val="single" w:color="000000" w:sz="4" w:space="0"/>
              <w:right w:val="single" w:color="000000" w:sz="4" w:space="0"/>
            </w:tcBorders>
            <w:noWrap w:val="0"/>
            <w:vAlign w:val="top"/>
          </w:tcPr>
          <w:p w14:paraId="25EBE715">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按照国家关于配电室管理的相关规定，负责进行24小时值守工作，对配供电设备设施进行管理、运行、值班、维护、保养及突发事件应对以及学校大型活动的临时性的保障工作。</w:t>
            </w:r>
          </w:p>
          <w:p w14:paraId="1E7BEA46">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1．配电室电器设备维护及实验内容：</w:t>
            </w:r>
          </w:p>
          <w:p w14:paraId="11D53B0E">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(1)12台变压器绝缘电阻交直流的耐压试验及泄露电流测试。</w:t>
            </w:r>
          </w:p>
          <w:p w14:paraId="242BECFE">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(2)18条高压电缆绝缘电阻交直流的耐压试验及泄露电流测试。</w:t>
            </w:r>
          </w:p>
          <w:p w14:paraId="0CE32BAC">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(3)20面高压配电柜的进出线开关交直流的耐压试验和操作机构灵敏性及避雷器的交直流耐压试验。</w:t>
            </w:r>
          </w:p>
          <w:p w14:paraId="122AD653">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(4)高压绝缘用具及辅助绝缘用具的耐压试验(拉杆、验电器、绝缘靴、绝缘手套等)</w:t>
            </w:r>
          </w:p>
          <w:p w14:paraId="61947589">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(5)试验完成后出具相应的检测报告和检测合格证并加盖检测专用章。</w:t>
            </w:r>
          </w:p>
          <w:p w14:paraId="05AD5BD4">
            <w:pPr>
              <w:pStyle w:val="24"/>
              <w:autoSpaceDE w:val="0"/>
              <w:spacing w:before="28" w:line="360" w:lineRule="auto"/>
              <w:ind w:firstLine="238" w:firstLineChars="10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6）根据《北京地区电器规程汇编》、《DL408-91电业安全工作规程》、《北京地区用电单位电气安全工作规程》等，严格执行北京地区电气安全工作规程和电气设备运行管理规程，确保变(配)电系统的正常运行，每年的4月份雷雨季节之前做好高压电气设备预防性试验工作。</w:t>
            </w:r>
          </w:p>
          <w:p w14:paraId="1B48B72B">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(7)对变配电室高压电气设备每个月巡视检查，巡视检查内容包括12台变压器、20面高压柜、2套直流屏,并以列表格形式填写清楚，每次巡视结束后，巡检人员和甲方配电室值班员双方共同签字确认，巡检记录存档，对于在巡检中发现的安全隐患问题要及时上报。</w:t>
            </w:r>
          </w:p>
          <w:p w14:paraId="4856F7A4">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(8)配电室如遇紧急情况，接到通知后应两个小时内赶到现场负责组织并及时处理高低压开关柜、变压器、电缆等设备的异常事故。</w:t>
            </w:r>
          </w:p>
          <w:p w14:paraId="206E2250">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(9)每季度进行一次配电室卫生大扫除。</w:t>
            </w:r>
          </w:p>
          <w:p w14:paraId="7F99E243">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2.高压配电室服务标准及岗位职责：</w:t>
            </w:r>
          </w:p>
          <w:p w14:paraId="212951AD">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按照国家及北京市配电室相关行业管理规定进行24小时运行值班，认真做好《门禁记录》、《运行值班日志》、《停电跳闸记录》、《设备缺陷记录》、《设备履历记录》、《设备检修记录》等各项记录，处理设备停电故障，解决设备缺陷无误无任何责任停电事故</w:t>
            </w:r>
          </w:p>
          <w:p w14:paraId="547EEDED">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（2）定时巡检设备，及时消除隐患，定期对变电设备进行维护保养，保证设备及环境干净整洁，绝缘良好，接触可靠。设备时刻处于完好状态，保障安全供电。</w:t>
            </w:r>
          </w:p>
          <w:p w14:paraId="4DED66BF">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（3）保证避雷设备完好、接地符合国家相关标准、安全有效，按规定进行试验。</w:t>
            </w:r>
          </w:p>
          <w:p w14:paraId="4375B930">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（4）值守人员要做到坚守岗位，不迟到，不早退，不擅离职守，严格执行各项规章制度，保证安全运行。</w:t>
            </w:r>
          </w:p>
          <w:p w14:paraId="048BE030">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（5）值守人员要认真执行“两票三制”，即工作票、操作票、工作许可制，工作监护制，工作间断、转移和终结制。</w:t>
            </w:r>
          </w:p>
          <w:p w14:paraId="4CA00262">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（6）值守人员倒闸操作时必须穿绝缘鞋、工作服。</w:t>
            </w:r>
          </w:p>
          <w:p w14:paraId="1485A2CC">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（7）值守人员停电送电操作必须二人进行，一人监护，一人操作。</w:t>
            </w:r>
          </w:p>
          <w:p w14:paraId="03F73289">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（8）值守人员要认真做好交接班工作，按交接班要求进行交接，作到一丝不苟。要按规定的时间正确清楚地做好各种记录，运行中发现异常情况，要及时反馈，妥善处理。</w:t>
            </w:r>
          </w:p>
          <w:p w14:paraId="608371D1">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（9）高（低）压配电室严禁非工作人员入内，工作关系必须进入需执行登记监护制度认真填写《配电室访客登记表》。</w:t>
            </w:r>
          </w:p>
          <w:p w14:paraId="08B07A60">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值守人员要每天必须对配电室所有的设备进行巡视检查，认真具体地填写设备状况，认真填写《配电室巡视记录表》、《总配电站巡视记录表》、《配电室运行日志巡视记录表》、《总配电站运行日志》严禁超负荷、带病运行、隐患运行。</w:t>
            </w:r>
          </w:p>
          <w:p w14:paraId="28362296">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（11）值守人员要做好预防小动物进入配电室的工作。保管维护好各种安全用具，图纸钥匙灭火器材等。搞好环境卫生，保持配电室内干净整洁，严禁堆放杂物，定期巡检，认真填写《设备间卫生检查表》。</w:t>
            </w:r>
          </w:p>
          <w:p w14:paraId="54286E35">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（12）高（低）压配电室内禁止吸烟，禁止使用打火机等引火源，值班人员上岗前，上岗中禁止饮酒。</w:t>
            </w:r>
          </w:p>
          <w:p w14:paraId="3AC625AB">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（13）值守人员要服从调度和工作安排，完成上级领导交代的其它临时性工作。</w:t>
            </w:r>
          </w:p>
          <w:p w14:paraId="6592E699">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3、设备维护和维修服务：</w:t>
            </w:r>
          </w:p>
          <w:p w14:paraId="09F72CD5">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（1）定时巡检设备，及时消除隐患，定期对变电设备进行维护保养，保证设备及环境干净整洁，绝缘良好，接触可靠。设备时刻处于完好状态，保障安全供电。</w:t>
            </w:r>
          </w:p>
          <w:p w14:paraId="1062F112">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（2）保证避雷设备完好、接地符合国家相关标准、安全有效，按规定进行试验。</w:t>
            </w:r>
          </w:p>
          <w:p w14:paraId="0759A5D9">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（3）对设备的运行方式和负荷情况清楚，各种仪表指示正常。</w:t>
            </w:r>
          </w:p>
          <w:p w14:paraId="12C8EF1C">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（4）设备位置和模拟图核对相符。</w:t>
            </w:r>
          </w:p>
          <w:p w14:paraId="42110176">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（5）严格执行各项规章制度，保证安全运行，交接事宜相互清楚，各种工作记录填写正确，无遗漏，做到着清、讲清、查清、接清。</w:t>
            </w:r>
          </w:p>
          <w:p w14:paraId="605BB77D">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（6）报警系统、信号装置试验完好。各种钥匙安全，对号准确，防误设备完好。接地装置，安全工具齐全，完好，位置正确设备及环境清洁、明亮、整齐。</w:t>
            </w:r>
          </w:p>
          <w:p w14:paraId="5B65E80E">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（7）交接班时如遇重大设备故障，应待事故处理完毕后，再办交接手续，接班人员应积极协助交接班人员排除故障。</w:t>
            </w:r>
          </w:p>
          <w:p w14:paraId="0A5CD834">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（8）如遇特殊情况，接班人员未能及时到岗，值班人不得擅自离岗。</w:t>
            </w:r>
          </w:p>
          <w:p w14:paraId="55545710">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（9）交配电室值班电工每小时巡视两次高压开关柜，变圧器每两小时巡视一欢；每班巡视三次配电柜，电容柜，每周巡视一次电缆沟，电表箱。</w:t>
            </w:r>
          </w:p>
          <w:p w14:paraId="1679770A">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（10）变压器是否正常，变圧器运行是否超温（85°C），有无异常响声或气味，各种接头是否有过热或烧伤痕迹，防小动物设施是否完好。</w:t>
            </w:r>
          </w:p>
          <w:p w14:paraId="4A3DBF86">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（11）各种仪表指示是否正常，指示灯是否正常，单相、三相电压是否在额定值的±10%范围内，是否超载运行。</w:t>
            </w:r>
          </w:p>
          <w:p w14:paraId="63F086F0">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接地线有无锈蚀或松动。各种临时用电接驳情况。各种指示牌，标示物是否完号，安全用具是否齐全，是否存放于规定位置，有无按时开、关管辖区域内路灯，灯饰或喷水池。对于巡视中发现的问题，当值班配电室值班电工应及时采取整改措施子以解决，处理不了的间题应及时如实地汇报给电气管理员予以解决。整改时应产格遵守《供配电设备设施安全操作管理规程》《供配电设备设施维护保养管理规和程》相关规定。</w:t>
            </w:r>
          </w:p>
          <w:p w14:paraId="03BB42E1">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（13）定期对图书馆和崇德楼地下室积水坑23台提升泵进行维修保养，确保正常运行。</w:t>
            </w:r>
          </w:p>
          <w:p w14:paraId="7CDA38AB">
            <w:pPr>
              <w:pStyle w:val="24"/>
              <w:autoSpaceDE w:val="0"/>
              <w:spacing w:before="28" w:line="360" w:lineRule="auto"/>
              <w:ind w:left="113" w:firstLine="116"/>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rPr>
              <w:t>（14）对开水器电源巡查维修，检查控制箱各配件安装须牢固，配件须齐全，接线端无松动</w:t>
            </w:r>
            <w:r>
              <w:rPr>
                <w:rFonts w:hint="eastAsia" w:ascii="宋体" w:hAnsi="宋体" w:eastAsia="宋体" w:cs="宋体"/>
                <w:color w:val="auto"/>
                <w:spacing w:val="-6"/>
                <w:sz w:val="24"/>
                <w:szCs w:val="24"/>
                <w:highlight w:val="none"/>
              </w:rPr>
              <w:t>。</w:t>
            </w:r>
          </w:p>
        </w:tc>
      </w:tr>
    </w:tbl>
    <w:p w14:paraId="2446C2EC">
      <w:pPr>
        <w:spacing w:line="360" w:lineRule="auto"/>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p>
    <w:p w14:paraId="17AB4CA2">
      <w:pPr>
        <w:pStyle w:val="5"/>
        <w:spacing w:before="68" w:line="360" w:lineRule="auto"/>
        <w:ind w:left="505"/>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2.电梯管理运行</w:t>
      </w:r>
    </w:p>
    <w:p w14:paraId="1D1DE5C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6"/>
        <w:gridCol w:w="8172"/>
      </w:tblGrid>
      <w:tr w14:paraId="7514B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1466" w:type="dxa"/>
            <w:tcBorders>
              <w:top w:val="single" w:color="000000" w:sz="4" w:space="0"/>
              <w:left w:val="single" w:color="000000" w:sz="4" w:space="0"/>
              <w:bottom w:val="single" w:color="000000" w:sz="4" w:space="0"/>
              <w:right w:val="single" w:color="000000" w:sz="4" w:space="0"/>
            </w:tcBorders>
            <w:noWrap w:val="0"/>
            <w:vAlign w:val="top"/>
          </w:tcPr>
          <w:p w14:paraId="41CC7FC7">
            <w:pPr>
              <w:pStyle w:val="24"/>
              <w:spacing w:before="32" w:line="360" w:lineRule="auto"/>
              <w:ind w:left="32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作业内容</w:t>
            </w:r>
          </w:p>
        </w:tc>
        <w:tc>
          <w:tcPr>
            <w:tcW w:w="8172" w:type="dxa"/>
            <w:tcBorders>
              <w:top w:val="single" w:color="000000" w:sz="4" w:space="0"/>
              <w:left w:val="single" w:color="000000" w:sz="4" w:space="0"/>
              <w:bottom w:val="single" w:color="000000" w:sz="4" w:space="0"/>
              <w:right w:val="single" w:color="000000" w:sz="4" w:space="0"/>
            </w:tcBorders>
            <w:noWrap w:val="0"/>
            <w:vAlign w:val="top"/>
          </w:tcPr>
          <w:p w14:paraId="2DC2F13D">
            <w:pPr>
              <w:pStyle w:val="24"/>
              <w:spacing w:before="33" w:line="360" w:lineRule="auto"/>
              <w:ind w:left="31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作业标准</w:t>
            </w:r>
          </w:p>
        </w:tc>
      </w:tr>
      <w:tr w14:paraId="4EE6C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5" w:hRule="atLeast"/>
          <w:jc w:val="center"/>
        </w:trPr>
        <w:tc>
          <w:tcPr>
            <w:tcW w:w="1466" w:type="dxa"/>
            <w:tcBorders>
              <w:top w:val="single" w:color="000000" w:sz="4" w:space="0"/>
              <w:left w:val="single" w:color="000000" w:sz="4" w:space="0"/>
              <w:bottom w:val="single" w:color="000000" w:sz="4" w:space="0"/>
              <w:right w:val="single" w:color="000000" w:sz="4" w:space="0"/>
            </w:tcBorders>
            <w:noWrap w:val="0"/>
            <w:vAlign w:val="center"/>
          </w:tcPr>
          <w:p w14:paraId="4C686D4C">
            <w:pPr>
              <w:pStyle w:val="24"/>
              <w:spacing w:before="68"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w:t>
            </w:r>
          </w:p>
          <w:p w14:paraId="31492F97">
            <w:pPr>
              <w:pStyle w:val="24"/>
              <w:spacing w:before="68"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梯</w:t>
            </w:r>
          </w:p>
          <w:p w14:paraId="5C185211">
            <w:pPr>
              <w:pStyle w:val="24"/>
              <w:spacing w:before="68"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w:t>
            </w:r>
          </w:p>
          <w:p w14:paraId="70697617">
            <w:pPr>
              <w:pStyle w:val="24"/>
              <w:spacing w:before="68"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w:t>
            </w:r>
          </w:p>
          <w:p w14:paraId="520265D5">
            <w:pPr>
              <w:pStyle w:val="24"/>
              <w:spacing w:before="68"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w:t>
            </w:r>
          </w:p>
          <w:p w14:paraId="40FD112A">
            <w:pPr>
              <w:pStyle w:val="24"/>
              <w:spacing w:before="68"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w:t>
            </w:r>
          </w:p>
        </w:tc>
        <w:tc>
          <w:tcPr>
            <w:tcW w:w="8172" w:type="dxa"/>
            <w:tcBorders>
              <w:top w:val="single" w:color="000000" w:sz="4" w:space="0"/>
              <w:left w:val="single" w:color="000000" w:sz="4" w:space="0"/>
              <w:bottom w:val="single" w:color="000000" w:sz="4" w:space="0"/>
              <w:right w:val="single" w:color="000000" w:sz="4" w:space="0"/>
            </w:tcBorders>
            <w:noWrap w:val="0"/>
            <w:vAlign w:val="top"/>
          </w:tcPr>
          <w:p w14:paraId="4229C2A7">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1.电梯日常管理：</w:t>
            </w:r>
          </w:p>
          <w:p w14:paraId="1C6B4AB9">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（1）电梯维保人员必须持证上岗，维保人员应统一着装，规范服务，并将维保人员信息在轿厢内公示。</w:t>
            </w:r>
          </w:p>
          <w:p w14:paraId="735E6F4E">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（2）定期巡检楼宇电梯，及时消除隐患，定期对电梯设备进行维护保养，电梯设备时刻处于完好状态。</w:t>
            </w:r>
          </w:p>
          <w:p w14:paraId="43800B9D">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（3）作业人正确佩戴个人防护用品（如安全帽、安全鞋等）。</w:t>
            </w:r>
          </w:p>
          <w:p w14:paraId="57AE0C9E">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（4）作业时按要求放置围挡等警示标牌。</w:t>
            </w:r>
          </w:p>
          <w:p w14:paraId="7056FF1B">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（5）作业人员进入坠落危险区作业要配备安全防护设备。</w:t>
            </w:r>
          </w:p>
          <w:p w14:paraId="241848AD">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（6）作业人员必须正确掌握轿顶和底坑避险空间的躲避方式。</w:t>
            </w:r>
          </w:p>
          <w:p w14:paraId="53CE2A08">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（7）作业人员要按要求填写日常维护维保记录或运行故障和修理记录。</w:t>
            </w:r>
          </w:p>
          <w:p w14:paraId="3A863E50">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（8）必须正确掌握轿顶和底坑避险空间的躲避方式。</w:t>
            </w:r>
          </w:p>
          <w:p w14:paraId="53B1B8CE">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2.电梯维护保养标准：</w:t>
            </w:r>
          </w:p>
          <w:p w14:paraId="6A362DFA">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严格执行国家特种设备安全监察管理条例的有关规定、GB7588技术规范、GB50310电梯工程施工质量验收规范、DB11-418电梯日常维护保养规则、GBT18775电梯维修规范、行业规范及其他法律法规，严格落实到日后的具体工作当中。</w:t>
            </w:r>
          </w:p>
          <w:p w14:paraId="3E21D468">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（1）24小时电梯急修服务，提供充足的易损件，保证能够及时更换。</w:t>
            </w:r>
          </w:p>
          <w:p w14:paraId="74639E90">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（2）在电梯出现关人紧急情况后，在30分钟内到达现场，解救被困人员。</w:t>
            </w:r>
          </w:p>
          <w:p w14:paraId="6FC18896">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（3）每月回访一次，针对电梯服务征求意见，对提出的意见限期整改。对于客户的投诉，保证及时处理，并承诺在接到投诉后的7工作日内将“反意见单”送达到客户手中。</w:t>
            </w:r>
          </w:p>
          <w:p w14:paraId="28F58F70">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按规定的维修保养运行内容，维保方持有效电梯维修《中华人民共和国特种设备作业人员证》且有三年以上维修经验的人员入场维保作业。按《北京市电梯日常维护保养记录》的内容及要求进行调整、检修、润滑、清洁服务等维护保养工作；发现运行异常现象，及时排除各种故障隐患，确保电梯安全运行。保养完毕后，将《北京市电梯日常维护保养记录》由具体使用部门签字认可后交给采购人，否则视为未保养。</w:t>
            </w:r>
          </w:p>
          <w:p w14:paraId="38F61742">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（5）单品单价1000（含）以下的配件费用由投标人承担，单件单价为1000元以上的配件，投标人需要向采购人汇报维修方案（包含维修预算），采购人同意乙方的维修方案后，投标人才可进行维修。</w:t>
            </w:r>
          </w:p>
          <w:p w14:paraId="7282022D">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（6）电梯运行检查及时率100%服务满率100%，处理故障率100%。</w:t>
            </w:r>
          </w:p>
          <w:p w14:paraId="28C241C5">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（7）维保工作中的现场作业人员不脱岗、漏岗及做与本岗无关的工作。每半月例行维护保养。</w:t>
            </w:r>
          </w:p>
          <w:p w14:paraId="2B3B0761">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（8）因个人原因造成设备损坏、人员伤害、投诉并造成经济损失应付法律责任。</w:t>
            </w:r>
          </w:p>
          <w:p w14:paraId="15BC709F">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（9）每部电梯建立详细故障记录档案、运行情况，及时汇报;每月向提供电梯故障报修的统计数据。</w:t>
            </w:r>
          </w:p>
          <w:p w14:paraId="199C080A">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（10）有重大活动及安排时，提前安排专业人员驻场并对设备进行排查巡检，杜绝隐患的发生。</w:t>
            </w:r>
          </w:p>
          <w:p w14:paraId="13A72F56">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（11）在合同期内,投标人承担每年一次年检前的调试工作，向</w:t>
            </w:r>
            <w:r>
              <w:rPr>
                <w:rFonts w:hint="eastAsia" w:cs="宋体"/>
                <w:color w:val="auto"/>
                <w:spacing w:val="-1"/>
                <w:sz w:val="24"/>
                <w:szCs w:val="24"/>
                <w:highlight w:val="none"/>
                <w:lang w:val="en-US" w:eastAsia="zh-CN"/>
              </w:rPr>
              <w:t>属地</w:t>
            </w:r>
            <w:r>
              <w:rPr>
                <w:rFonts w:hint="eastAsia" w:ascii="宋体" w:hAnsi="宋体" w:eastAsia="宋体" w:cs="宋体"/>
                <w:i w:val="0"/>
                <w:iCs w:val="0"/>
                <w:caps w:val="0"/>
                <w:color w:val="auto"/>
                <w:spacing w:val="-1"/>
                <w:sz w:val="24"/>
                <w:szCs w:val="24"/>
                <w:highlight w:val="none"/>
                <w:shd w:val="clear" w:color="auto" w:fill="auto"/>
              </w:rPr>
              <w:t>市场监督管理局下属的特种设备</w:t>
            </w:r>
            <w:r>
              <w:rPr>
                <w:rFonts w:hint="eastAsia" w:cs="宋体"/>
                <w:i w:val="0"/>
                <w:iCs w:val="0"/>
                <w:caps w:val="0"/>
                <w:color w:val="auto"/>
                <w:spacing w:val="-1"/>
                <w:sz w:val="24"/>
                <w:szCs w:val="24"/>
                <w:highlight w:val="none"/>
                <w:shd w:val="clear" w:color="auto" w:fill="auto"/>
                <w:lang w:val="en-US" w:eastAsia="zh-CN"/>
              </w:rPr>
              <w:t>检测</w:t>
            </w:r>
            <w:r>
              <w:rPr>
                <w:rFonts w:hint="eastAsia" w:ascii="宋体" w:hAnsi="宋体" w:eastAsia="宋体" w:cs="宋体"/>
                <w:i w:val="0"/>
                <w:iCs w:val="0"/>
                <w:caps w:val="0"/>
                <w:color w:val="auto"/>
                <w:spacing w:val="-1"/>
                <w:sz w:val="24"/>
                <w:szCs w:val="24"/>
                <w:highlight w:val="none"/>
                <w:shd w:val="clear" w:color="auto" w:fill="auto"/>
              </w:rPr>
              <w:t>所</w:t>
            </w:r>
            <w:r>
              <w:rPr>
                <w:rFonts w:hint="eastAsia" w:cs="宋体"/>
                <w:color w:val="auto"/>
                <w:spacing w:val="-1"/>
                <w:sz w:val="24"/>
                <w:szCs w:val="24"/>
                <w:highlight w:val="none"/>
                <w:lang w:val="en-US" w:eastAsia="zh-CN"/>
              </w:rPr>
              <w:t>或持有</w:t>
            </w:r>
            <w:r>
              <w:rPr>
                <w:rFonts w:hint="eastAsia" w:ascii="宋体" w:hAnsi="宋体" w:eastAsia="宋体" w:cs="宋体"/>
                <w:color w:val="auto"/>
                <w:spacing w:val="-1"/>
                <w:sz w:val="24"/>
                <w:szCs w:val="24"/>
                <w:highlight w:val="none"/>
              </w:rPr>
              <w:t>《特种设备检验检测机构核准证》（电梯检测类别）</w:t>
            </w:r>
            <w:r>
              <w:rPr>
                <w:rFonts w:hint="eastAsia" w:ascii="宋体" w:hAnsi="宋体" w:eastAsia="宋体" w:cs="宋体"/>
                <w:color w:val="auto"/>
                <w:spacing w:val="-1"/>
                <w:sz w:val="24"/>
                <w:szCs w:val="24"/>
                <w:highlight w:val="none"/>
                <w:lang w:eastAsia="zh-CN"/>
              </w:rPr>
              <w:t>的</w:t>
            </w:r>
            <w:r>
              <w:rPr>
                <w:rFonts w:hint="eastAsia" w:ascii="宋体" w:hAnsi="宋体" w:eastAsia="宋体" w:cs="宋体"/>
                <w:color w:val="auto"/>
                <w:spacing w:val="-1"/>
                <w:sz w:val="24"/>
                <w:szCs w:val="24"/>
                <w:highlight w:val="none"/>
                <w:lang w:val="en-US" w:eastAsia="zh-CN"/>
              </w:rPr>
              <w:t>单位</w:t>
            </w:r>
            <w:r>
              <w:rPr>
                <w:rFonts w:hint="eastAsia" w:ascii="宋体" w:hAnsi="宋体" w:eastAsia="宋体" w:cs="宋体"/>
                <w:color w:val="auto"/>
                <w:spacing w:val="-1"/>
                <w:sz w:val="24"/>
                <w:szCs w:val="24"/>
                <w:highlight w:val="none"/>
              </w:rPr>
              <w:t>申报年检，年检费由投标人承担（包含二次年检费），投标人负责年检工作人员的接送工作，并对因保养不当而产生的整改项目做出免费整改。保证每台电梯都在《特种设备使用标志》规定的有效期内运行。</w:t>
            </w:r>
          </w:p>
          <w:p w14:paraId="066D6CD0">
            <w:pPr>
              <w:pStyle w:val="24"/>
              <w:autoSpaceDE w:val="0"/>
              <w:spacing w:before="28" w:line="360" w:lineRule="auto"/>
              <w:ind w:left="113" w:firstLine="11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（12）合同期内，投标人负责对上述电梯进行一次超载试验，合同解除或不再续签前必须做一次负荷试验。</w:t>
            </w:r>
          </w:p>
        </w:tc>
      </w:tr>
    </w:tbl>
    <w:p w14:paraId="14780283">
      <w:pPr>
        <w:spacing w:before="13"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DE468BE">
      <w:pPr>
        <w:spacing w:line="360" w:lineRule="auto"/>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br w:type="page"/>
      </w:r>
    </w:p>
    <w:p w14:paraId="24EAACF6">
      <w:pPr>
        <w:pStyle w:val="5"/>
        <w:spacing w:before="68" w:line="360" w:lineRule="auto"/>
        <w:ind w:left="510"/>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3.空调维保服务</w:t>
      </w:r>
    </w:p>
    <w:tbl>
      <w:tblPr>
        <w:tblStyle w:val="7"/>
        <w:tblpPr w:leftFromText="180" w:rightFromText="180" w:vertAnchor="text" w:horzAnchor="page" w:tblpX="1113" w:tblpY="27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3"/>
        <w:gridCol w:w="8853"/>
      </w:tblGrid>
      <w:tr w14:paraId="1E42E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 w:hRule="atLeast"/>
        </w:trPr>
        <w:tc>
          <w:tcPr>
            <w:tcW w:w="1113" w:type="dxa"/>
            <w:tcBorders>
              <w:top w:val="single" w:color="000000" w:sz="4" w:space="0"/>
              <w:left w:val="single" w:color="000000" w:sz="4" w:space="0"/>
              <w:bottom w:val="single" w:color="000000" w:sz="4" w:space="0"/>
              <w:right w:val="single" w:color="000000" w:sz="4" w:space="0"/>
            </w:tcBorders>
            <w:noWrap w:val="0"/>
            <w:vAlign w:val="top"/>
          </w:tcPr>
          <w:p w14:paraId="2A5F007F">
            <w:pPr>
              <w:pStyle w:val="24"/>
              <w:spacing w:before="45" w:line="360" w:lineRule="auto"/>
              <w:ind w:right="6"/>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作业内容</w:t>
            </w:r>
          </w:p>
        </w:tc>
        <w:tc>
          <w:tcPr>
            <w:tcW w:w="8853" w:type="dxa"/>
            <w:tcBorders>
              <w:top w:val="single" w:color="000000" w:sz="4" w:space="0"/>
              <w:left w:val="single" w:color="000000" w:sz="4" w:space="0"/>
              <w:bottom w:val="single" w:color="000000" w:sz="4" w:space="0"/>
              <w:right w:val="single" w:color="000000" w:sz="4" w:space="0"/>
            </w:tcBorders>
            <w:noWrap w:val="0"/>
            <w:vAlign w:val="top"/>
          </w:tcPr>
          <w:p w14:paraId="4FA2F177">
            <w:pPr>
              <w:pStyle w:val="24"/>
              <w:spacing w:before="45" w:line="360" w:lineRule="auto"/>
              <w:ind w:left="216"/>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作业要求</w:t>
            </w:r>
          </w:p>
        </w:tc>
      </w:tr>
      <w:tr w14:paraId="34CEB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3" w:hRule="atLeast"/>
        </w:trPr>
        <w:tc>
          <w:tcPr>
            <w:tcW w:w="1113" w:type="dxa"/>
            <w:tcBorders>
              <w:top w:val="single" w:color="000000" w:sz="4" w:space="0"/>
              <w:left w:val="single" w:color="000000" w:sz="4" w:space="0"/>
              <w:bottom w:val="single" w:color="000000" w:sz="4" w:space="0"/>
              <w:right w:val="single" w:color="000000" w:sz="4" w:space="0"/>
            </w:tcBorders>
            <w:noWrap w:val="0"/>
            <w:vAlign w:val="center"/>
          </w:tcPr>
          <w:p w14:paraId="5F84E1B9">
            <w:pPr>
              <w:spacing w:line="360" w:lineRule="auto"/>
              <w:jc w:val="center"/>
              <w:rPr>
                <w:rFonts w:hint="eastAsia" w:ascii="宋体" w:hAnsi="宋体" w:eastAsia="宋体" w:cs="宋体"/>
                <w:color w:val="auto"/>
                <w:sz w:val="24"/>
                <w:szCs w:val="24"/>
                <w:highlight w:val="none"/>
              </w:rPr>
            </w:pPr>
          </w:p>
          <w:p w14:paraId="2E06F3C2">
            <w:pPr>
              <w:pStyle w:val="24"/>
              <w:spacing w:before="70" w:line="360" w:lineRule="auto"/>
              <w:ind w:left="2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w:t>
            </w:r>
          </w:p>
          <w:p w14:paraId="4D15E927">
            <w:pPr>
              <w:pStyle w:val="24"/>
              <w:spacing w:before="70" w:line="360" w:lineRule="auto"/>
              <w:ind w:left="2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调</w:t>
            </w:r>
          </w:p>
          <w:p w14:paraId="381EE976">
            <w:pPr>
              <w:pStyle w:val="24"/>
              <w:spacing w:before="70" w:line="360" w:lineRule="auto"/>
              <w:ind w:left="2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w:t>
            </w:r>
          </w:p>
          <w:p w14:paraId="699FB683">
            <w:pPr>
              <w:pStyle w:val="24"/>
              <w:spacing w:before="70" w:line="360" w:lineRule="auto"/>
              <w:ind w:left="2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护</w:t>
            </w:r>
          </w:p>
          <w:p w14:paraId="2066A261">
            <w:pPr>
              <w:pStyle w:val="24"/>
              <w:spacing w:before="70" w:line="360" w:lineRule="auto"/>
              <w:ind w:left="2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w:t>
            </w:r>
          </w:p>
          <w:p w14:paraId="505D7793">
            <w:pPr>
              <w:pStyle w:val="24"/>
              <w:spacing w:before="70" w:line="360" w:lineRule="auto"/>
              <w:ind w:left="2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养</w:t>
            </w:r>
          </w:p>
          <w:p w14:paraId="68CCDF0E">
            <w:pPr>
              <w:pStyle w:val="24"/>
              <w:spacing w:before="70" w:line="360" w:lineRule="auto"/>
              <w:ind w:left="2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w:t>
            </w:r>
          </w:p>
          <w:p w14:paraId="40BD1BB0">
            <w:pPr>
              <w:pStyle w:val="24"/>
              <w:spacing w:before="70" w:line="360" w:lineRule="auto"/>
              <w:ind w:left="2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务</w:t>
            </w:r>
          </w:p>
        </w:tc>
        <w:tc>
          <w:tcPr>
            <w:tcW w:w="8853" w:type="dxa"/>
            <w:tcBorders>
              <w:top w:val="single" w:color="000000" w:sz="4" w:space="0"/>
              <w:left w:val="single" w:color="000000" w:sz="4" w:space="0"/>
              <w:bottom w:val="single" w:color="000000" w:sz="4" w:space="0"/>
              <w:right w:val="single" w:color="000000" w:sz="4" w:space="0"/>
            </w:tcBorders>
            <w:noWrap w:val="0"/>
            <w:vAlign w:val="top"/>
          </w:tcPr>
          <w:p w14:paraId="61350589">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1、人员要求</w:t>
            </w:r>
          </w:p>
          <w:p w14:paraId="60F857EF">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（1）巡检和维保人员至少2人同时在场，应保证一名为工程师，一名为维保技术人员，以上人员应持有相应专业证书。</w:t>
            </w:r>
          </w:p>
          <w:p w14:paraId="179FF3F0">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（2）急修服务需提供365天7×24服务，设立全天候二十四小时365天热线服务电话，并指定专人负责处理和联系，在接到急修电话后，需在2小时内赶到现场。</w:t>
            </w:r>
          </w:p>
          <w:p w14:paraId="39A3F13F">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（3）维保人员身体健康，行为规范，无犯罪记录。</w:t>
            </w:r>
          </w:p>
          <w:p w14:paraId="7D69EC0C">
            <w:pPr>
              <w:pStyle w:val="24"/>
              <w:autoSpaceDE w:val="0"/>
              <w:spacing w:before="28" w:line="360" w:lineRule="auto"/>
              <w:ind w:left="113" w:firstLine="116"/>
              <w:rPr>
                <w:rFonts w:hint="default" w:ascii="宋体" w:hAnsi="宋体" w:eastAsia="宋体" w:cs="宋体"/>
                <w:color w:val="auto"/>
                <w:spacing w:val="-1"/>
                <w:sz w:val="24"/>
                <w:szCs w:val="24"/>
                <w:highlight w:val="none"/>
                <w:lang w:val="en-US"/>
              </w:rPr>
            </w:pPr>
            <w:r>
              <w:rPr>
                <w:rFonts w:hint="eastAsia" w:ascii="宋体" w:hAnsi="宋体" w:eastAsia="宋体" w:cs="宋体"/>
                <w:color w:val="auto"/>
                <w:spacing w:val="-1"/>
                <w:sz w:val="24"/>
                <w:szCs w:val="24"/>
                <w:highlight w:val="none"/>
              </w:rPr>
              <w:t>（4）空调维保服务的人员必须</w:t>
            </w:r>
            <w:r>
              <w:rPr>
                <w:rFonts w:hint="eastAsia" w:cs="宋体"/>
                <w:color w:val="auto"/>
                <w:spacing w:val="-1"/>
                <w:sz w:val="24"/>
                <w:szCs w:val="24"/>
                <w:highlight w:val="none"/>
                <w:lang w:val="en-US" w:eastAsia="zh-CN"/>
              </w:rPr>
              <w:t>持有应急管理部门</w:t>
            </w:r>
            <w:r>
              <w:rPr>
                <w:rFonts w:hint="eastAsia" w:ascii="宋体" w:hAnsi="宋体" w:eastAsia="宋体" w:cs="宋体"/>
                <w:color w:val="auto"/>
                <w:spacing w:val="-1"/>
                <w:sz w:val="24"/>
                <w:szCs w:val="24"/>
                <w:highlight w:val="none"/>
              </w:rPr>
              <w:t>颁发的</w:t>
            </w:r>
            <w:r>
              <w:rPr>
                <w:rFonts w:hint="eastAsia" w:ascii="宋体" w:hAnsi="宋体" w:eastAsia="宋体" w:cs="宋体"/>
                <w:i w:val="0"/>
                <w:iCs w:val="0"/>
                <w:caps w:val="0"/>
                <w:color w:val="auto"/>
                <w:spacing w:val="-1"/>
                <w:sz w:val="24"/>
                <w:szCs w:val="24"/>
                <w:highlight w:val="none"/>
                <w:shd w:val="clear" w:color="auto" w:fill="auto"/>
              </w:rPr>
              <w:t>涉氨制冷设备运行</w:t>
            </w:r>
            <w:r>
              <w:rPr>
                <w:rFonts w:hint="eastAsia" w:cs="宋体"/>
                <w:i w:val="0"/>
                <w:iCs w:val="0"/>
                <w:caps w:val="0"/>
                <w:color w:val="auto"/>
                <w:spacing w:val="-1"/>
                <w:sz w:val="24"/>
                <w:szCs w:val="24"/>
                <w:highlight w:val="none"/>
                <w:shd w:val="clear" w:color="auto" w:fill="auto"/>
                <w:lang w:val="en-US" w:eastAsia="zh-CN"/>
              </w:rPr>
              <w:t>类</w:t>
            </w:r>
            <w:r>
              <w:rPr>
                <w:rFonts w:hint="eastAsia" w:cs="宋体"/>
                <w:color w:val="auto"/>
                <w:spacing w:val="-1"/>
                <w:sz w:val="24"/>
                <w:szCs w:val="24"/>
                <w:highlight w:val="none"/>
                <w:lang w:val="en-US" w:eastAsia="zh-CN"/>
              </w:rPr>
              <w:t>特种作业操作证</w:t>
            </w:r>
          </w:p>
          <w:p w14:paraId="1E89942E">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（5）严格落实岗位责任制：项目负责人职责、工程师职责、维修工职责等。</w:t>
            </w:r>
          </w:p>
          <w:p w14:paraId="3BCB1954">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2、维护保养服务要求</w:t>
            </w:r>
          </w:p>
          <w:p w14:paraId="7889EDAB">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维修服务：参选人提供保修期内在系统正常使用情况下出现故障所需的维修服务，对于维修过程中需要更换的配件，单价500元以内配件和辅助材料由投标人承担；单价500元以上配件的更换（须提供配件明细），投标人应及时向采购人申报，经采购人确认后方可更换，更换的材料必须经采购人验收，确定合格后方可使用；</w:t>
            </w:r>
          </w:p>
          <w:p w14:paraId="3398419A">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维护服务：投标人按月度为采购方提供上门巡检服务，如空调出现异常或故障修复后必须加大巡检频次；</w:t>
            </w:r>
          </w:p>
          <w:p w14:paraId="42C58AA9">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室外机清洗每年至少一次（简单清洗），根据空调运行情况需要，增加清洗频次等。</w:t>
            </w:r>
          </w:p>
          <w:p w14:paraId="39270F26">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3、中央空调的维护服务</w:t>
            </w:r>
          </w:p>
          <w:p w14:paraId="6EDC516B">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每季度需对多联机制冷剂管路的接口部位是否有制冷剂泄漏检测，出现泄漏情况及时维修并补足制冷剂，防止因缺少制冷剂损坏压缩机。</w:t>
            </w:r>
          </w:p>
          <w:p w14:paraId="15CD512F">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日常巡视检查中必须注意中央空调电器插头与插座接触是否良好，运行时有没有出现电缆发烫等现象。</w:t>
            </w:r>
          </w:p>
          <w:p w14:paraId="4177C238">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4、常规维护服务</w:t>
            </w:r>
          </w:p>
          <w:p w14:paraId="42534B95">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（1）室外主机冷凝器清洗（夏季开机前），每台每年一次。</w:t>
            </w:r>
          </w:p>
          <w:p w14:paraId="3A9AFA1F">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（2）主机冷媒管路和止回阀的捡漏、紧固及调整（夏季开机前），每年一次。</w:t>
            </w:r>
          </w:p>
          <w:p w14:paraId="1330B964">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（3）主机电源、电容接线排的紧固及除尘（夏季开机前），每年一次。</w:t>
            </w:r>
          </w:p>
          <w:p w14:paraId="4F0F6758">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（4）检查风口、风道、软接，且对破损脱落部位修复。</w:t>
            </w:r>
          </w:p>
          <w:p w14:paraId="493C5916">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（5）室外机冷凝器，接水盘清洗和排堵。</w:t>
            </w:r>
          </w:p>
          <w:p w14:paraId="0944421F">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（6）室外冷凝器排水管道清洗及保温破损修复。</w:t>
            </w:r>
          </w:p>
          <w:p w14:paraId="51E09431">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（7）室外风机运转震动或噪音检查与维护。</w:t>
            </w:r>
          </w:p>
          <w:p w14:paraId="6BC4D76F">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（8）主要设备（主机、末端盘管）的运行数据测定、分析、调整，每年两次。</w:t>
            </w:r>
          </w:p>
          <w:p w14:paraId="1AAB21CD">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（9）电路接点、压缩机、电机、绝缘参数测量，每年两次。</w:t>
            </w:r>
          </w:p>
          <w:p w14:paraId="5BC931C3">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（10）压缩机启动控制柜的检查，每年两次。</w:t>
            </w:r>
          </w:p>
          <w:p w14:paraId="18622005">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（11）压缩机三相电压、电流及其吸排气温度压力检查，每年两次。</w:t>
            </w:r>
          </w:p>
          <w:p w14:paraId="2D9136E9">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（12）蒸发器、冷凝器进出口温度检测，每年两次。</w:t>
            </w:r>
          </w:p>
          <w:p w14:paraId="383C2F52">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（13）电子膨胀阀、四通阀、电磁阀等阀门工作转换状态检测，每年两次。</w:t>
            </w:r>
          </w:p>
          <w:p w14:paraId="7362E1C4">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（14）压缩机油电加热器、气液分离器、油分离器工作状态检测，每年两次。</w:t>
            </w:r>
          </w:p>
          <w:p w14:paraId="7671F79E">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（15）高压、低压开关、高低压传感器检查和校正。</w:t>
            </w:r>
          </w:p>
          <w:p w14:paraId="603AB31F">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（16）电控系统动作程序及部件检查，每年两次。</w:t>
            </w:r>
          </w:p>
          <w:p w14:paraId="6BD25E5E">
            <w:pPr>
              <w:pStyle w:val="24"/>
              <w:autoSpaceDE w:val="0"/>
              <w:spacing w:before="28" w:line="360" w:lineRule="auto"/>
              <w:ind w:left="113" w:firstLine="11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（17）对采购人使用进行操作指导，提出合理化建议。</w:t>
            </w:r>
          </w:p>
        </w:tc>
      </w:tr>
    </w:tbl>
    <w:p w14:paraId="2D0BED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BD59000">
      <w:pPr>
        <w:pStyle w:val="5"/>
        <w:spacing w:before="68" w:line="360" w:lineRule="auto"/>
        <w:ind w:left="507"/>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4.开水房运行</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6"/>
        <w:gridCol w:w="8572"/>
      </w:tblGrid>
      <w:tr w14:paraId="1CBC2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780BFF09">
            <w:pPr>
              <w:pStyle w:val="24"/>
              <w:spacing w:before="3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作业内容</w:t>
            </w:r>
          </w:p>
        </w:tc>
        <w:tc>
          <w:tcPr>
            <w:tcW w:w="8572" w:type="dxa"/>
            <w:tcBorders>
              <w:top w:val="single" w:color="000000" w:sz="4" w:space="0"/>
              <w:left w:val="single" w:color="000000" w:sz="4" w:space="0"/>
              <w:bottom w:val="single" w:color="000000" w:sz="4" w:space="0"/>
              <w:right w:val="single" w:color="000000" w:sz="4" w:space="0"/>
            </w:tcBorders>
            <w:noWrap w:val="0"/>
            <w:vAlign w:val="top"/>
          </w:tcPr>
          <w:p w14:paraId="3EA63638">
            <w:pPr>
              <w:pStyle w:val="24"/>
              <w:spacing w:before="33"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作业标准</w:t>
            </w:r>
          </w:p>
        </w:tc>
      </w:tr>
      <w:tr w14:paraId="423C4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28435D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w:t>
            </w:r>
          </w:p>
          <w:p w14:paraId="53780B3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w:t>
            </w:r>
          </w:p>
          <w:p w14:paraId="66EB2C2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房</w:t>
            </w:r>
          </w:p>
          <w:p w14:paraId="36E9092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w:t>
            </w:r>
          </w:p>
          <w:p w14:paraId="4AED309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w:t>
            </w:r>
          </w:p>
        </w:tc>
        <w:tc>
          <w:tcPr>
            <w:tcW w:w="8572" w:type="dxa"/>
            <w:tcBorders>
              <w:top w:val="single" w:color="000000" w:sz="4" w:space="0"/>
              <w:left w:val="single" w:color="000000" w:sz="4" w:space="0"/>
              <w:bottom w:val="single" w:color="000000" w:sz="4" w:space="0"/>
              <w:right w:val="single" w:color="000000" w:sz="4" w:space="0"/>
            </w:tcBorders>
            <w:noWrap w:val="0"/>
            <w:vAlign w:val="top"/>
          </w:tcPr>
          <w:p w14:paraId="49DBA707">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7"/>
                <w:sz w:val="24"/>
                <w:szCs w:val="24"/>
                <w:highlight w:val="none"/>
              </w:rPr>
              <w:t>1</w:t>
            </w:r>
            <w:r>
              <w:rPr>
                <w:rFonts w:hint="eastAsia" w:ascii="宋体" w:hAnsi="宋体" w:eastAsia="宋体" w:cs="宋体"/>
                <w:color w:val="auto"/>
                <w:spacing w:val="-1"/>
                <w:sz w:val="24"/>
                <w:szCs w:val="24"/>
                <w:highlight w:val="none"/>
              </w:rPr>
              <w:t>.饮水设备日常运行：</w:t>
            </w:r>
          </w:p>
          <w:p w14:paraId="2676B5EF">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（1）定期巡检开水房开水器运行情况，按照标准定期更换耗材及开水器进行维护保养，时刻处于完好状态，做好定期抽样检测。</w:t>
            </w:r>
          </w:p>
          <w:p w14:paraId="33929368">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（2）作业者防护用品穿戴整齐。</w:t>
            </w:r>
          </w:p>
          <w:p w14:paraId="39CBF3FB">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（3）作业者确认工具、量具及材料齐全，测量量具需良好，并在计量有效期内。</w:t>
            </w:r>
          </w:p>
          <w:p w14:paraId="51EEB218">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（4）逐一检查待修电开水器炉体、排水导管、加热腔外盖、加热盘、炉体外观是否损坏变形，进行调修或更新。</w:t>
            </w:r>
          </w:p>
          <w:p w14:paraId="3B5A1CB2">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（5）清洁开水箱外表面污垢，将控制箱与炉体分离。</w:t>
            </w:r>
          </w:p>
          <w:p w14:paraId="254C881E">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（6）储水箱除垢，拆下储水箱顶盖，用金属铲清除储水箱内、加热箱及管道水垢。</w:t>
            </w:r>
          </w:p>
          <w:p w14:paraId="2992AED4">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（7）检查控制箱各配件安装须牢固，配件须齐全，接线端无松动。</w:t>
            </w:r>
          </w:p>
          <w:p w14:paraId="64559ADC">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2.开水器维修保养内容：</w:t>
            </w:r>
          </w:p>
          <w:p w14:paraId="0314B24A">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提供设备的维修保养服务，开水器在日常使用中提供7*24小时专业技术人员进行电话沟通询问故障现象，初步判断造成故障的原因及需要采取的相应服务措施后，将会与用户约定具体的上门服务时间，保证立即响应用户的要求，最迟在24小时内派服务人员上门现场检修恢复。</w:t>
            </w:r>
          </w:p>
          <w:p w14:paraId="5F7B5003">
            <w:pPr>
              <w:pStyle w:val="24"/>
              <w:autoSpaceDE w:val="0"/>
              <w:spacing w:before="28" w:line="360" w:lineRule="auto"/>
              <w:ind w:left="113" w:firstLine="11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（2）有重大活动及安排时，提前安排专业人员对设备进行排查巡检，杜绝隐患的发生。</w:t>
            </w:r>
          </w:p>
        </w:tc>
      </w:tr>
    </w:tbl>
    <w:p w14:paraId="47B6415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8C1AC89">
      <w:pPr>
        <w:spacing w:line="360" w:lineRule="auto"/>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p>
    <w:p w14:paraId="0F7EFC4B">
      <w:pPr>
        <w:pStyle w:val="5"/>
        <w:spacing w:before="32" w:line="360" w:lineRule="auto"/>
        <w:ind w:left="511"/>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5.能源统计、管理工作</w:t>
      </w:r>
    </w:p>
    <w:p w14:paraId="0594B80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6"/>
        <w:gridCol w:w="8172"/>
      </w:tblGrid>
      <w:tr w14:paraId="47D17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466" w:type="dxa"/>
            <w:tcBorders>
              <w:top w:val="single" w:color="000000" w:sz="4" w:space="0"/>
              <w:left w:val="single" w:color="000000" w:sz="4" w:space="0"/>
              <w:bottom w:val="single" w:color="000000" w:sz="4" w:space="0"/>
              <w:right w:val="single" w:color="000000" w:sz="4" w:space="0"/>
            </w:tcBorders>
            <w:noWrap w:val="0"/>
            <w:vAlign w:val="top"/>
          </w:tcPr>
          <w:p w14:paraId="48736E14">
            <w:pPr>
              <w:pStyle w:val="24"/>
              <w:spacing w:before="32" w:line="360" w:lineRule="auto"/>
              <w:ind w:left="32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作业内容</w:t>
            </w:r>
          </w:p>
        </w:tc>
        <w:tc>
          <w:tcPr>
            <w:tcW w:w="8172" w:type="dxa"/>
            <w:tcBorders>
              <w:top w:val="single" w:color="000000" w:sz="4" w:space="0"/>
              <w:left w:val="single" w:color="000000" w:sz="4" w:space="0"/>
              <w:bottom w:val="single" w:color="000000" w:sz="4" w:space="0"/>
              <w:right w:val="single" w:color="000000" w:sz="4" w:space="0"/>
            </w:tcBorders>
            <w:noWrap w:val="0"/>
            <w:vAlign w:val="top"/>
          </w:tcPr>
          <w:p w14:paraId="4D5102EE">
            <w:pPr>
              <w:pStyle w:val="24"/>
              <w:spacing w:before="33" w:line="360" w:lineRule="auto"/>
              <w:ind w:left="31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作业标准</w:t>
            </w:r>
          </w:p>
        </w:tc>
      </w:tr>
      <w:tr w14:paraId="251D4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3" w:hRule="atLeast"/>
          <w:jc w:val="center"/>
        </w:trPr>
        <w:tc>
          <w:tcPr>
            <w:tcW w:w="1466" w:type="dxa"/>
            <w:tcBorders>
              <w:top w:val="single" w:color="000000" w:sz="4" w:space="0"/>
              <w:left w:val="single" w:color="000000" w:sz="4" w:space="0"/>
              <w:bottom w:val="single" w:color="000000" w:sz="4" w:space="0"/>
              <w:right w:val="single" w:color="000000" w:sz="4" w:space="0"/>
            </w:tcBorders>
            <w:noWrap w:val="0"/>
            <w:vAlign w:val="center"/>
          </w:tcPr>
          <w:p w14:paraId="7E043F5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w:t>
            </w:r>
          </w:p>
          <w:p w14:paraId="1D3017A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源</w:t>
            </w:r>
          </w:p>
          <w:p w14:paraId="46859E9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w:t>
            </w:r>
          </w:p>
          <w:p w14:paraId="2DAA7A3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w:t>
            </w:r>
          </w:p>
          <w:p w14:paraId="60B14F3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B19D6E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w:t>
            </w:r>
          </w:p>
          <w:p w14:paraId="0D35D00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w:t>
            </w:r>
          </w:p>
          <w:p w14:paraId="1CEB43B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w:t>
            </w:r>
          </w:p>
          <w:p w14:paraId="44A3581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作</w:t>
            </w:r>
          </w:p>
        </w:tc>
        <w:tc>
          <w:tcPr>
            <w:tcW w:w="8172" w:type="dxa"/>
            <w:tcBorders>
              <w:top w:val="single" w:color="000000" w:sz="4" w:space="0"/>
              <w:left w:val="single" w:color="000000" w:sz="4" w:space="0"/>
              <w:bottom w:val="single" w:color="000000" w:sz="4" w:space="0"/>
              <w:right w:val="single" w:color="000000" w:sz="4" w:space="0"/>
            </w:tcBorders>
            <w:noWrap w:val="0"/>
            <w:vAlign w:val="top"/>
          </w:tcPr>
          <w:p w14:paraId="02D68684">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1.日常工作内容：</w:t>
            </w:r>
          </w:p>
          <w:p w14:paraId="16E32715">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及时向校方提交水电暖维修申请和采购申请，每月将维修情况总结。</w:t>
            </w:r>
          </w:p>
          <w:p w14:paraId="7CA4893B">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2.配合政府职能部门检查及填报：</w:t>
            </w:r>
          </w:p>
          <w:p w14:paraId="022F824A">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负责特种设备电梯、锅炉、压力表、安全阀等进行约检及领取检测报告，供暖办、环保局、网站填报供暖补贴申报及材料报送，参加相关政府部门相关工作部署会，配合相关部门来校检查工作。</w:t>
            </w:r>
          </w:p>
          <w:p w14:paraId="36406BD4">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3.节能工作内容:</w:t>
            </w:r>
          </w:p>
          <w:p w14:paraId="445C4A05">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（1）配合相关部门填报学校的碳排放情况、完成碳排放核查工作，碳指标的申请、履约、交易等各项工作。</w:t>
            </w:r>
          </w:p>
          <w:p w14:paraId="2862127C">
            <w:pPr>
              <w:pStyle w:val="24"/>
              <w:autoSpaceDE w:val="0"/>
              <w:spacing w:before="28" w:line="360" w:lineRule="auto"/>
              <w:ind w:left="113" w:firstLine="11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（2）配合协助整理每季度学校水、电、气等能源消耗的统计上报工作及年报工作，相关部门对学校的节能工作的考核工作，节水办要求报送的各种材料及数据。</w:t>
            </w:r>
          </w:p>
        </w:tc>
      </w:tr>
    </w:tbl>
    <w:p w14:paraId="4954965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6AF3788">
      <w:pPr>
        <w:spacing w:line="360" w:lineRule="auto"/>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p>
    <w:p w14:paraId="798A9E48">
      <w:pPr>
        <w:pStyle w:val="5"/>
        <w:spacing w:before="32" w:line="360" w:lineRule="auto"/>
        <w:ind w:left="510"/>
        <w:outlineLvl w:val="0"/>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（九）浴室管理</w:t>
      </w:r>
    </w:p>
    <w:p w14:paraId="4B03512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8"/>
        <w:gridCol w:w="8797"/>
      </w:tblGrid>
      <w:tr w14:paraId="2A2AA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1338" w:type="dxa"/>
            <w:tcBorders>
              <w:top w:val="single" w:color="000000" w:sz="4" w:space="0"/>
              <w:left w:val="single" w:color="000000" w:sz="4" w:space="0"/>
              <w:bottom w:val="single" w:color="000000" w:sz="4" w:space="0"/>
              <w:right w:val="single" w:color="000000" w:sz="4" w:space="0"/>
            </w:tcBorders>
            <w:noWrap w:val="0"/>
            <w:vAlign w:val="top"/>
          </w:tcPr>
          <w:p w14:paraId="04B14345">
            <w:pPr>
              <w:pStyle w:val="24"/>
              <w:spacing w:before="3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作业内容</w:t>
            </w:r>
          </w:p>
        </w:tc>
        <w:tc>
          <w:tcPr>
            <w:tcW w:w="8797" w:type="dxa"/>
            <w:tcBorders>
              <w:top w:val="single" w:color="000000" w:sz="4" w:space="0"/>
              <w:left w:val="single" w:color="000000" w:sz="4" w:space="0"/>
              <w:bottom w:val="single" w:color="000000" w:sz="4" w:space="0"/>
              <w:right w:val="single" w:color="000000" w:sz="4" w:space="0"/>
            </w:tcBorders>
            <w:noWrap w:val="0"/>
            <w:vAlign w:val="top"/>
          </w:tcPr>
          <w:p w14:paraId="7CF69753">
            <w:pPr>
              <w:pStyle w:val="24"/>
              <w:spacing w:before="33"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作业标准</w:t>
            </w:r>
          </w:p>
        </w:tc>
      </w:tr>
      <w:tr w14:paraId="7C3CF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6" w:hRule="atLeast"/>
          <w:jc w:val="center"/>
        </w:trPr>
        <w:tc>
          <w:tcPr>
            <w:tcW w:w="1338" w:type="dxa"/>
            <w:tcBorders>
              <w:top w:val="single" w:color="000000" w:sz="4" w:space="0"/>
              <w:left w:val="single" w:color="000000" w:sz="4" w:space="0"/>
              <w:bottom w:val="single" w:color="000000" w:sz="4" w:space="0"/>
              <w:right w:val="single" w:color="000000" w:sz="4" w:space="0"/>
            </w:tcBorders>
            <w:noWrap w:val="0"/>
            <w:vAlign w:val="center"/>
          </w:tcPr>
          <w:p w14:paraId="7A5934A3">
            <w:pPr>
              <w:pStyle w:val="24"/>
              <w:autoSpaceDE w:val="0"/>
              <w:adjustRightInd w:val="0"/>
              <w:snapToGrid w:val="0"/>
              <w:spacing w:line="360" w:lineRule="auto"/>
              <w:jc w:val="center"/>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浴</w:t>
            </w:r>
          </w:p>
          <w:p w14:paraId="637C236D">
            <w:pPr>
              <w:pStyle w:val="24"/>
              <w:autoSpaceDE w:val="0"/>
              <w:adjustRightInd w:val="0"/>
              <w:snapToGrid w:val="0"/>
              <w:spacing w:line="360" w:lineRule="auto"/>
              <w:jc w:val="center"/>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室</w:t>
            </w:r>
          </w:p>
          <w:p w14:paraId="42A42FF2">
            <w:pPr>
              <w:pStyle w:val="24"/>
              <w:autoSpaceDE w:val="0"/>
              <w:adjustRightInd w:val="0"/>
              <w:snapToGrid w:val="0"/>
              <w:spacing w:line="360" w:lineRule="auto"/>
              <w:jc w:val="center"/>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运</w:t>
            </w:r>
          </w:p>
          <w:p w14:paraId="770C17C6">
            <w:pPr>
              <w:pStyle w:val="24"/>
              <w:autoSpaceDE w:val="0"/>
              <w:adjustRightInd w:val="0"/>
              <w:snapToGrid w:val="0"/>
              <w:spacing w:line="360" w:lineRule="auto"/>
              <w:jc w:val="center"/>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行</w:t>
            </w:r>
          </w:p>
          <w:p w14:paraId="68EABDFE">
            <w:pPr>
              <w:pStyle w:val="24"/>
              <w:autoSpaceDE w:val="0"/>
              <w:adjustRightInd w:val="0"/>
              <w:snapToGrid w:val="0"/>
              <w:spacing w:line="360" w:lineRule="auto"/>
              <w:jc w:val="center"/>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管</w:t>
            </w:r>
          </w:p>
          <w:p w14:paraId="5A896B4D">
            <w:pPr>
              <w:pStyle w:val="24"/>
              <w:autoSpaceDE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理</w:t>
            </w:r>
          </w:p>
        </w:tc>
        <w:tc>
          <w:tcPr>
            <w:tcW w:w="8797" w:type="dxa"/>
            <w:tcBorders>
              <w:top w:val="single" w:color="000000" w:sz="4" w:space="0"/>
              <w:left w:val="single" w:color="000000" w:sz="4" w:space="0"/>
              <w:bottom w:val="single" w:color="000000" w:sz="4" w:space="0"/>
              <w:right w:val="single" w:color="000000" w:sz="4" w:space="0"/>
            </w:tcBorders>
            <w:noWrap w:val="0"/>
            <w:vAlign w:val="top"/>
          </w:tcPr>
          <w:p w14:paraId="6A929D61">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一、浴室设备日常维护与检修规范</w:t>
            </w:r>
          </w:p>
          <w:p w14:paraId="60AC0055">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每日巡检与基础维护：</w:t>
            </w:r>
          </w:p>
          <w:p w14:paraId="1321BEE1">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值班人员每日上午对浴室内所有设施设备进行全面巡检，包括淋浴喷头、阀门、管道、储物柜、防滑垫、排水系统等，检查内容如下：</w:t>
            </w:r>
          </w:p>
          <w:p w14:paraId="24927DE0">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1.淋浴喷头：是否存在漏水、堵塞、出水不畅等问题，发现后立即更换或清理。</w:t>
            </w:r>
          </w:p>
          <w:p w14:paraId="66865690">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2.阀门：开关是否灵活，关闭后是否严密无滴漏，对卡顿或漏水阀门及时维修。</w:t>
            </w:r>
          </w:p>
          <w:p w14:paraId="54DF2E90">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3.管道：检查管道连接处是否松动、锈蚀，有无渗水痕迹，发现隐患立即标记并安排维修。</w:t>
            </w:r>
          </w:p>
          <w:p w14:paraId="15B47256">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4.储物柜：柜门是否完好、锁具是否能正常使用，损坏的当日内修复。</w:t>
            </w:r>
          </w:p>
          <w:p w14:paraId="6A719E34">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防滑垫：是否平整、无破损，边缘是否翘起，确保防滑效果，破损的及时更换。</w:t>
            </w:r>
          </w:p>
          <w:p w14:paraId="25FF2CB3">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5.排水系统：检查地漏是否畅通，有无杂物堵塞，发现堵塞立即疏通，防止积水。定期深度检修</w:t>
            </w:r>
          </w:p>
          <w:p w14:paraId="5A6CF5E3">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1.每周五下午进行一次深度检修，重点检查热水供应设备、温控装置、压力表等，测试设备运行参数是否正常，对易损耗部件进行检查，必要时更换。</w:t>
            </w:r>
          </w:p>
          <w:p w14:paraId="1AF990AA">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2.每月联合维修部门对浴室管道进行一次全面排查，包括管道防腐处理、支架稳固性检查，确保管道无锈蚀、无松动。</w:t>
            </w:r>
          </w:p>
          <w:p w14:paraId="0198F6DA">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3.每季度对浴室整体设备进行一次性能评估，根据评估结果制定维修或更换计划，确保设备使用寿命及运行安全。</w:t>
            </w:r>
          </w:p>
          <w:p w14:paraId="5FBB6193">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二、浴室照明设备保障标准照明设备日常检查</w:t>
            </w:r>
          </w:p>
          <w:p w14:paraId="0090FC5A">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1.每日巡检时同步检查浴室内所有照明设备，确保灯具完好、亮度充足，无闪烁、损坏情况。</w:t>
            </w:r>
          </w:p>
          <w:p w14:paraId="50FDDF8F">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2.发现损坏的照明设备，值班人员需在2小时内更换，若涉及线路问题，立即联系电工处理，确保当日恢复正常照明。</w:t>
            </w:r>
          </w:p>
          <w:p w14:paraId="0537B69E">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三、浴室水温水压及供水保障规范水温控制标准</w:t>
            </w:r>
          </w:p>
          <w:p w14:paraId="6E6B702C">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1.浴室出水温度需稳定保持在40摄氏度左右，误差不超过±2摄氏度。</w:t>
            </w:r>
          </w:p>
          <w:p w14:paraId="6E3A8C2F">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值班人员每2小时检查一次水温表显示数据，若发现水温异常，立即调整温控装置，必要时联系维修人员检修。</w:t>
            </w:r>
          </w:p>
          <w:p w14:paraId="4982C22C">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2.冬季可适当将水温上调至41-42摄氏度，夏季下调至39-40摄氏度，满足学生不同季节的使用需求。</w:t>
            </w:r>
          </w:p>
          <w:p w14:paraId="33F2FBAF">
            <w:pPr>
              <w:pStyle w:val="24"/>
              <w:autoSpaceDE w:val="0"/>
              <w:spacing w:before="28" w:line="360" w:lineRule="auto"/>
              <w:ind w:left="113" w:firstLine="116"/>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3.若出现停水、水温骤变等突发情况，应立即上报学校后勤部门，并在浴室入口处张贴通知，说明原因及预计恢复时间。</w:t>
            </w:r>
          </w:p>
          <w:p w14:paraId="52757001">
            <w:pPr>
              <w:pStyle w:val="24"/>
              <w:autoSpaceDE w:val="0"/>
              <w:spacing w:before="28" w:line="360" w:lineRule="auto"/>
              <w:ind w:left="113" w:firstLine="11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4.因设备故障导致无法正常供水时，维修人员需在30分钟内到场抢修，小故障2小时内修复，重大故障4小时内提出解决方案并持续跟进，直至恢复正常供应。</w:t>
            </w:r>
          </w:p>
        </w:tc>
      </w:tr>
    </w:tbl>
    <w:p w14:paraId="665BFBE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C9D395D">
      <w:pPr>
        <w:spacing w:line="360" w:lineRule="auto"/>
        <w:rPr>
          <w:rFonts w:hint="eastAsia" w:ascii="宋体" w:hAnsi="宋体" w:eastAsia="宋体" w:cs="宋体"/>
          <w:color w:val="auto"/>
          <w:sz w:val="24"/>
          <w:szCs w:val="24"/>
          <w:highlight w:val="none"/>
        </w:rPr>
      </w:pPr>
    </w:p>
    <w:p w14:paraId="197214D8">
      <w:pPr>
        <w:widowControl/>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2.4采购标的的其他技术、服务等要求</w:t>
      </w:r>
    </w:p>
    <w:p w14:paraId="25AC67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详见采购标的需满足的服务标准、期限、效率等要求</w:t>
      </w:r>
    </w:p>
    <w:p w14:paraId="3B7E3E9E">
      <w:pPr>
        <w:widowControl/>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2.5需由供应商提供设计方案、解决方案或者组织方案的采购项目，应当说明采购标的的功能、应用场景、目标等基本要求</w:t>
      </w:r>
    </w:p>
    <w:p w14:paraId="7D28F245">
      <w:pPr>
        <w:pStyle w:val="10"/>
        <w:adjustRightInd w:val="0"/>
        <w:spacing w:line="360" w:lineRule="auto"/>
        <w:ind w:firstLine="424" w:firstLineChars="177"/>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14:paraId="18B79236">
      <w:pPr>
        <w:spacing w:line="360" w:lineRule="auto"/>
        <w:ind w:firstLine="480" w:firstLineChars="200"/>
        <w:contextualSpacing/>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3. 验收标准</w:t>
      </w:r>
    </w:p>
    <w:p w14:paraId="04C27FA5">
      <w:pPr>
        <w:widowControl/>
        <w:spacing w:line="360" w:lineRule="auto"/>
        <w:ind w:firstLine="482"/>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管理服务范围内不发生重大安全责任事故。不发生重大火灾责任事故。不发生重大设备管理责任事故。不发生重大公共卫生安全事故。</w:t>
      </w:r>
    </w:p>
    <w:p w14:paraId="72911905">
      <w:pPr>
        <w:widowControl/>
        <w:spacing w:line="360" w:lineRule="auto"/>
        <w:ind w:firstLine="482"/>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投标人管理及服务人员编制不低于</w:t>
      </w:r>
      <w:r>
        <w:rPr>
          <w:rFonts w:hint="eastAsia" w:ascii="宋体" w:hAnsi="宋体" w:eastAsia="宋体" w:cs="宋体"/>
          <w:b/>
          <w:color w:val="auto"/>
          <w:sz w:val="24"/>
          <w:szCs w:val="24"/>
          <w:highlight w:val="none"/>
          <w:lang w:val="en-US" w:eastAsia="zh-CN"/>
        </w:rPr>
        <w:t>138</w:t>
      </w:r>
      <w:r>
        <w:rPr>
          <w:rFonts w:hint="eastAsia" w:ascii="宋体" w:hAnsi="宋体" w:eastAsia="宋体" w:cs="宋体"/>
          <w:b/>
          <w:color w:val="auto"/>
          <w:sz w:val="24"/>
          <w:szCs w:val="24"/>
          <w:highlight w:val="none"/>
        </w:rPr>
        <w:t>人。</w:t>
      </w:r>
    </w:p>
    <w:p w14:paraId="285AB4BE">
      <w:pPr>
        <w:widowControl/>
        <w:spacing w:line="360" w:lineRule="auto"/>
        <w:ind w:firstLine="482"/>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采购方施行“日巡查、周例会、月考核、季调查、年评测”监管体系，将月度考核与满意度调查予以量化，依据考核结果，对履约保证金进行扣减。</w:t>
      </w:r>
    </w:p>
    <w:p w14:paraId="0B0CF594">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其他要求（如有）</w:t>
      </w:r>
    </w:p>
    <w:p w14:paraId="5A76138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p w14:paraId="68EBF1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3991FE3"/>
    <w:multiLevelType w:val="singleLevel"/>
    <w:tmpl w:val="33991FE3"/>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3341A4"/>
    <w:rsid w:val="193341A4"/>
    <w:rsid w:val="3A2A6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next w:val="1"/>
    <w:qFormat/>
    <w:uiPriority w:val="0"/>
    <w:pPr>
      <w:keepNext/>
      <w:keepLines/>
      <w:widowControl w:val="0"/>
      <w:autoSpaceDE w:val="0"/>
      <w:autoSpaceDN w:val="0"/>
      <w:adjustRightInd w:val="0"/>
      <w:spacing w:before="120" w:line="300" w:lineRule="auto"/>
      <w:jc w:val="center"/>
      <w:outlineLvl w:val="1"/>
    </w:pPr>
    <w:rPr>
      <w:rFonts w:ascii="Arial" w:hAnsi="Arial" w:eastAsia="黑体" w:cs="Times New Roman"/>
      <w:b/>
      <w:kern w:val="0"/>
      <w:sz w:val="30"/>
      <w:szCs w:val="20"/>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line="480" w:lineRule="exact"/>
      <w:ind w:left="420" w:leftChars="200" w:firstLine="420" w:firstLineChars="200"/>
      <w:jc w:val="both"/>
    </w:pPr>
    <w:rPr>
      <w:rFonts w:ascii="Times New Roman" w:hAnsi="Times New Roman" w:eastAsia="宋体" w:cs="Times New Roman"/>
      <w:kern w:val="2"/>
      <w:sz w:val="24"/>
      <w:szCs w:val="20"/>
      <w:lang w:val="en-US" w:eastAsia="zh-CN" w:bidi="ar-SA"/>
    </w:rPr>
  </w:style>
  <w:style w:type="paragraph" w:styleId="4">
    <w:name w:val="Salutation"/>
    <w:next w:val="1"/>
    <w:unhideWhenUsed/>
    <w:qFormat/>
    <w:uiPriority w:val="99"/>
    <w:pPr>
      <w:keepNext w:val="0"/>
      <w:keepLines w:val="0"/>
      <w:widowControl w:val="0"/>
      <w:suppressLineNumbers w:val="0"/>
      <w:spacing w:before="0" w:beforeAutospacing="0" w:after="0" w:afterAutospacing="0" w:line="360" w:lineRule="auto"/>
      <w:ind w:left="0" w:right="0"/>
      <w:jc w:val="both"/>
    </w:pPr>
    <w:rPr>
      <w:rFonts w:hint="default" w:ascii="Times New Roman" w:hAnsi="Times New Roman" w:eastAsia="仿宋" w:cs="Times New Roman"/>
      <w:kern w:val="2"/>
      <w:sz w:val="24"/>
      <w:szCs w:val="24"/>
      <w:lang w:val="en-US" w:eastAsia="zh-CN" w:bidi="ar"/>
    </w:rPr>
  </w:style>
  <w:style w:type="paragraph" w:styleId="5">
    <w:name w:val="Body Text"/>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6">
    <w:name w:val="Body Text Indent"/>
    <w:next w:val="1"/>
    <w:qFormat/>
    <w:uiPriority w:val="0"/>
    <w:pPr>
      <w:widowControl w:val="0"/>
      <w:spacing w:line="360" w:lineRule="auto"/>
      <w:ind w:firstLine="570"/>
      <w:jc w:val="both"/>
    </w:pPr>
    <w:rPr>
      <w:rFonts w:ascii="Times New Roman" w:hAnsi="Times New Roman" w:eastAsia="宋体" w:cs="Times New Roman"/>
      <w:kern w:val="2"/>
      <w:sz w:val="24"/>
      <w:szCs w:val="24"/>
      <w:lang w:val="en-US" w:eastAsia="zh-CN" w:bidi="ar-SA"/>
    </w:rPr>
  </w:style>
  <w:style w:type="character" w:styleId="9">
    <w:name w:val="annotation reference"/>
    <w:qFormat/>
    <w:uiPriority w:val="99"/>
    <w:rPr>
      <w:sz w:val="21"/>
      <w:szCs w:val="21"/>
    </w:rPr>
  </w:style>
  <w:style w:type="paragraph" w:styleId="10">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11">
    <w:name w:val="font212"/>
    <w:qFormat/>
    <w:uiPriority w:val="0"/>
    <w:rPr>
      <w:rFonts w:ascii="宋体" w:hAnsi="宋体" w:eastAsia="宋体" w:cs="宋体"/>
      <w:color w:val="E0C070"/>
      <w:sz w:val="68"/>
      <w:szCs w:val="68"/>
      <w:u w:val="none"/>
    </w:rPr>
  </w:style>
  <w:style w:type="character" w:customStyle="1" w:styleId="12">
    <w:name w:val="font221"/>
    <w:qFormat/>
    <w:uiPriority w:val="0"/>
    <w:rPr>
      <w:rFonts w:ascii="宋体" w:hAnsi="宋体" w:eastAsia="宋体" w:cs="宋体"/>
      <w:color w:val="F0B050"/>
      <w:sz w:val="68"/>
      <w:szCs w:val="68"/>
      <w:u w:val="none"/>
    </w:rPr>
  </w:style>
  <w:style w:type="character" w:customStyle="1" w:styleId="13">
    <w:name w:val="font231"/>
    <w:qFormat/>
    <w:uiPriority w:val="0"/>
    <w:rPr>
      <w:rFonts w:hint="default" w:ascii="Arial" w:hAnsi="Arial" w:cs="Arial"/>
      <w:color w:val="000000"/>
      <w:sz w:val="18"/>
      <w:szCs w:val="18"/>
      <w:u w:val="none"/>
    </w:rPr>
  </w:style>
  <w:style w:type="character" w:customStyle="1" w:styleId="14">
    <w:name w:val="font191"/>
    <w:qFormat/>
    <w:uiPriority w:val="0"/>
    <w:rPr>
      <w:rFonts w:hint="default" w:ascii="Arial" w:hAnsi="Arial" w:cs="Arial"/>
      <w:color w:val="000000"/>
      <w:sz w:val="22"/>
      <w:szCs w:val="22"/>
      <w:u w:val="none"/>
    </w:rPr>
  </w:style>
  <w:style w:type="character" w:customStyle="1" w:styleId="15">
    <w:name w:val="font201"/>
    <w:qFormat/>
    <w:uiPriority w:val="0"/>
    <w:rPr>
      <w:rFonts w:hint="default" w:ascii="Arial" w:hAnsi="Arial" w:cs="Arial"/>
      <w:color w:val="000000"/>
      <w:sz w:val="15"/>
      <w:szCs w:val="15"/>
      <w:u w:val="none"/>
    </w:rPr>
  </w:style>
  <w:style w:type="character" w:customStyle="1" w:styleId="16">
    <w:name w:val="font341"/>
    <w:qFormat/>
    <w:uiPriority w:val="0"/>
    <w:rPr>
      <w:rFonts w:ascii="宋体" w:hAnsi="宋体" w:eastAsia="宋体" w:cs="宋体"/>
      <w:b/>
      <w:bCs/>
      <w:color w:val="000000"/>
      <w:sz w:val="28"/>
      <w:szCs w:val="28"/>
      <w:u w:val="none"/>
    </w:rPr>
  </w:style>
  <w:style w:type="character" w:customStyle="1" w:styleId="17">
    <w:name w:val="font301"/>
    <w:qFormat/>
    <w:uiPriority w:val="0"/>
    <w:rPr>
      <w:rFonts w:hint="default" w:ascii="Arial" w:hAnsi="Arial" w:cs="Arial"/>
      <w:color w:val="000000"/>
      <w:sz w:val="18"/>
      <w:szCs w:val="18"/>
      <w:u w:val="none"/>
    </w:rPr>
  </w:style>
  <w:style w:type="character" w:customStyle="1" w:styleId="18">
    <w:name w:val="font291"/>
    <w:qFormat/>
    <w:uiPriority w:val="0"/>
    <w:rPr>
      <w:rFonts w:hint="default" w:ascii="Arial" w:hAnsi="Arial" w:cs="Arial"/>
      <w:color w:val="000000"/>
      <w:sz w:val="16"/>
      <w:szCs w:val="16"/>
      <w:u w:val="none"/>
    </w:rPr>
  </w:style>
  <w:style w:type="character" w:customStyle="1" w:styleId="19">
    <w:name w:val="font331"/>
    <w:qFormat/>
    <w:uiPriority w:val="0"/>
    <w:rPr>
      <w:rFonts w:hint="default" w:ascii="Arial" w:hAnsi="Arial" w:cs="Arial"/>
      <w:color w:val="000000"/>
      <w:sz w:val="19"/>
      <w:szCs w:val="19"/>
      <w:u w:val="none"/>
    </w:rPr>
  </w:style>
  <w:style w:type="character" w:customStyle="1" w:styleId="20">
    <w:name w:val="font351"/>
    <w:qFormat/>
    <w:uiPriority w:val="0"/>
    <w:rPr>
      <w:rFonts w:ascii="宋体" w:hAnsi="宋体" w:eastAsia="宋体" w:cs="宋体"/>
      <w:b/>
      <w:bCs/>
      <w:color w:val="000000"/>
      <w:sz w:val="26"/>
      <w:szCs w:val="26"/>
      <w:u w:val="none"/>
    </w:rPr>
  </w:style>
  <w:style w:type="character" w:customStyle="1" w:styleId="21">
    <w:name w:val="font371"/>
    <w:qFormat/>
    <w:uiPriority w:val="0"/>
    <w:rPr>
      <w:rFonts w:hint="default" w:ascii="Arial" w:hAnsi="Arial" w:cs="Arial"/>
      <w:color w:val="000000"/>
      <w:sz w:val="21"/>
      <w:szCs w:val="21"/>
      <w:u w:val="none"/>
    </w:rPr>
  </w:style>
  <w:style w:type="character" w:customStyle="1" w:styleId="22">
    <w:name w:val="font381"/>
    <w:qFormat/>
    <w:uiPriority w:val="0"/>
    <w:rPr>
      <w:rFonts w:ascii="宋体" w:hAnsi="宋体" w:eastAsia="宋体" w:cs="宋体"/>
      <w:b/>
      <w:bCs/>
      <w:color w:val="000000"/>
      <w:sz w:val="30"/>
      <w:szCs w:val="30"/>
      <w:u w:val="none"/>
    </w:rPr>
  </w:style>
  <w:style w:type="character" w:customStyle="1" w:styleId="23">
    <w:name w:val="font422"/>
    <w:qFormat/>
    <w:uiPriority w:val="0"/>
    <w:rPr>
      <w:rFonts w:hint="default" w:ascii="Arial" w:hAnsi="Arial" w:cs="Arial"/>
      <w:color w:val="000000"/>
      <w:sz w:val="22"/>
      <w:szCs w:val="22"/>
      <w:u w:val="none"/>
    </w:rPr>
  </w:style>
  <w:style w:type="paragraph" w:customStyle="1" w:styleId="24">
    <w:name w:val="Table Text"/>
    <w:semiHidden/>
    <w:qFormat/>
    <w:uiPriority w:val="0"/>
    <w:pPr>
      <w:widowControl w:val="0"/>
      <w:jc w:val="both"/>
    </w:pPr>
    <w:rPr>
      <w:rFonts w:ascii="宋体" w:hAnsi="宋体"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63</Pages>
  <Words>3884</Words>
  <Characters>5464</Characters>
  <Lines>0</Lines>
  <Paragraphs>0</Paragraphs>
  <TotalTime>0</TotalTime>
  <ScaleCrop>false</ScaleCrop>
  <LinksUpToDate>false</LinksUpToDate>
  <CharactersWithSpaces>5507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2026-06-29T02:11:00Z</dcterms:created>
  <dc:creator>栋</dc:creator>
  <cp:lastModifiedBy>栋</cp:lastModifiedBy>
  <dcterms:modified xsi:type="dcterms:W3CDTF">2026-07-01T01:42:52Z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000CA6074A9E4212A8F6B56BAAE86944_11</vt:lpwstr>
  </property>
  <property fmtid="{D5CDD505-2E9C-101B-9397-08002B2CF9AE}" pid="4" name="KSOTemplateDocerSaveRecord">
    <vt:lpwstr>eyJoZGlkIjoiOTU5MTdjOGU3ZmY4YzIwMmE0NTgwNDBkMTdmMjJiYTUiLCJ1c2VySWQiOiI0NTA3NDAzODYifQ==</vt:lpwstr>
  </property>
</Properties>
</file>