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6F64F">
      <w:pPr>
        <w:spacing w:line="360" w:lineRule="auto"/>
        <w:jc w:val="center"/>
        <w:outlineLvl w:val="0"/>
        <w:rPr>
          <w:rFonts w:ascii="宋体" w:hAnsi="宋体" w:eastAsia="宋体" w:cs="Times New Roman"/>
          <w:sz w:val="24"/>
          <w:highlight w:val="none"/>
        </w:rPr>
      </w:pPr>
      <w:r>
        <w:rPr>
          <w:rFonts w:ascii="Times New Roman" w:hAnsi="Times New Roman" w:eastAsia="宋体" w:cs="Times New Roman"/>
          <w:b/>
          <w:sz w:val="36"/>
          <w:szCs w:val="36"/>
          <w:highlight w:val="none"/>
        </w:rPr>
        <w:t xml:space="preserve"> 采购需求</w:t>
      </w:r>
    </w:p>
    <w:p w14:paraId="0B53077E">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一、采购清单</w:t>
      </w:r>
    </w:p>
    <w:tbl>
      <w:tblPr>
        <w:tblStyle w:val="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2343"/>
        <w:gridCol w:w="1243"/>
        <w:gridCol w:w="3969"/>
      </w:tblGrid>
      <w:tr w14:paraId="3D27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073EF6B7">
            <w:pPr>
              <w:keepNext w:val="0"/>
              <w:keepLines w:val="0"/>
              <w:pageBreakBefore w:val="0"/>
              <w:kinsoku/>
              <w:wordWrap/>
              <w:overflowPunct/>
              <w:topLinePunct w:val="0"/>
              <w:autoSpaceDE/>
              <w:autoSpaceDN/>
              <w:bidi w:val="0"/>
              <w:spacing w:line="520" w:lineRule="exact"/>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序号</w:t>
            </w:r>
          </w:p>
        </w:tc>
        <w:tc>
          <w:tcPr>
            <w:tcW w:w="2343" w:type="dxa"/>
            <w:noWrap w:val="0"/>
            <w:vAlign w:val="center"/>
          </w:tcPr>
          <w:p w14:paraId="6A58F093">
            <w:pPr>
              <w:keepNext w:val="0"/>
              <w:keepLines w:val="0"/>
              <w:pageBreakBefore w:val="0"/>
              <w:kinsoku/>
              <w:wordWrap/>
              <w:overflowPunct/>
              <w:topLinePunct w:val="0"/>
              <w:autoSpaceDE/>
              <w:autoSpaceDN/>
              <w:bidi w:val="0"/>
              <w:spacing w:line="520" w:lineRule="exact"/>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货物或服务名称</w:t>
            </w:r>
          </w:p>
        </w:tc>
        <w:tc>
          <w:tcPr>
            <w:tcW w:w="1243" w:type="dxa"/>
            <w:noWrap w:val="0"/>
            <w:vAlign w:val="center"/>
          </w:tcPr>
          <w:p w14:paraId="19E73806">
            <w:pPr>
              <w:keepNext w:val="0"/>
              <w:keepLines w:val="0"/>
              <w:pageBreakBefore w:val="0"/>
              <w:kinsoku/>
              <w:wordWrap/>
              <w:overflowPunct/>
              <w:topLinePunct w:val="0"/>
              <w:autoSpaceDE/>
              <w:autoSpaceDN/>
              <w:bidi w:val="0"/>
              <w:spacing w:line="520" w:lineRule="exact"/>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数量</w:t>
            </w:r>
          </w:p>
        </w:tc>
        <w:tc>
          <w:tcPr>
            <w:tcW w:w="3969" w:type="dxa"/>
            <w:noWrap w:val="0"/>
            <w:vAlign w:val="center"/>
          </w:tcPr>
          <w:p w14:paraId="37C5466E">
            <w:pPr>
              <w:keepNext w:val="0"/>
              <w:keepLines w:val="0"/>
              <w:pageBreakBefore w:val="0"/>
              <w:kinsoku/>
              <w:wordWrap/>
              <w:overflowPunct/>
              <w:topLinePunct w:val="0"/>
              <w:autoSpaceDE/>
              <w:autoSpaceDN/>
              <w:bidi w:val="0"/>
              <w:spacing w:line="520" w:lineRule="exact"/>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单位</w:t>
            </w:r>
          </w:p>
        </w:tc>
      </w:tr>
      <w:tr w14:paraId="4369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6BDA3691">
            <w:pPr>
              <w:keepNext w:val="0"/>
              <w:keepLines w:val="0"/>
              <w:pageBreakBefore w:val="0"/>
              <w:kinsoku/>
              <w:wordWrap/>
              <w:overflowPunct/>
              <w:topLinePunct w:val="0"/>
              <w:autoSpaceDE/>
              <w:autoSpaceDN/>
              <w:bidi w:val="0"/>
              <w:spacing w:line="520" w:lineRule="exact"/>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2343" w:type="dxa"/>
            <w:noWrap w:val="0"/>
            <w:vAlign w:val="center"/>
          </w:tcPr>
          <w:p w14:paraId="2C398520">
            <w:pPr>
              <w:keepNext w:val="0"/>
              <w:keepLines w:val="0"/>
              <w:pageBreakBefore w:val="0"/>
              <w:kinsoku/>
              <w:wordWrap/>
              <w:overflowPunct/>
              <w:topLinePunct w:val="0"/>
              <w:autoSpaceDE/>
              <w:autoSpaceDN/>
              <w:bidi w:val="0"/>
              <w:spacing w:line="520" w:lineRule="exact"/>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首都医科大学附属北京同仁医院2026-2028年度西区及南区一期物业服务</w:t>
            </w:r>
          </w:p>
        </w:tc>
        <w:tc>
          <w:tcPr>
            <w:tcW w:w="1243" w:type="dxa"/>
            <w:noWrap w:val="0"/>
            <w:vAlign w:val="center"/>
          </w:tcPr>
          <w:p w14:paraId="599DA47F">
            <w:pPr>
              <w:keepNext w:val="0"/>
              <w:keepLines w:val="0"/>
              <w:pageBreakBefore w:val="0"/>
              <w:kinsoku/>
              <w:wordWrap/>
              <w:overflowPunct/>
              <w:topLinePunct w:val="0"/>
              <w:autoSpaceDE/>
              <w:autoSpaceDN/>
              <w:bidi w:val="0"/>
              <w:spacing w:line="520" w:lineRule="exact"/>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1项</w:t>
            </w:r>
          </w:p>
        </w:tc>
        <w:tc>
          <w:tcPr>
            <w:tcW w:w="3969" w:type="dxa"/>
            <w:noWrap w:val="0"/>
            <w:vAlign w:val="center"/>
          </w:tcPr>
          <w:p w14:paraId="5C436C89">
            <w:pPr>
              <w:keepNext w:val="0"/>
              <w:keepLines w:val="0"/>
              <w:pageBreakBefore w:val="0"/>
              <w:kinsoku/>
              <w:wordWrap/>
              <w:overflowPunct/>
              <w:topLinePunct w:val="0"/>
              <w:autoSpaceDE/>
              <w:autoSpaceDN/>
              <w:bidi w:val="0"/>
              <w:spacing w:line="520" w:lineRule="exact"/>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首都医科大学附属北京同仁医院</w:t>
            </w:r>
          </w:p>
        </w:tc>
      </w:tr>
    </w:tbl>
    <w:p w14:paraId="1178AD42">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二、项目背景或简况</w:t>
      </w:r>
    </w:p>
    <w:p w14:paraId="5C795D98">
      <w:pPr>
        <w:keepNext w:val="0"/>
        <w:keepLines w:val="0"/>
        <w:pageBreakBefore w:val="0"/>
        <w:kinsoku/>
        <w:wordWrap/>
        <w:overflowPunct/>
        <w:topLinePunct w:val="0"/>
        <w:autoSpaceDE/>
        <w:autoSpaceDN/>
        <w:bidi w:val="0"/>
        <w:spacing w:line="520" w:lineRule="exact"/>
        <w:ind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崇文门西院区座落位置:北京市东域区东交民巷1号，总建筑面积74458平方米。</w:t>
      </w:r>
    </w:p>
    <w:p w14:paraId="377EAFD6">
      <w:pPr>
        <w:keepNext w:val="0"/>
        <w:keepLines w:val="0"/>
        <w:pageBreakBefore w:val="0"/>
        <w:kinsoku/>
        <w:wordWrap/>
        <w:overflowPunct/>
        <w:topLinePunct w:val="0"/>
        <w:autoSpaceDE/>
        <w:autoSpaceDN/>
        <w:bidi w:val="0"/>
        <w:spacing w:line="520" w:lineRule="exact"/>
        <w:ind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亦庄南</w:t>
      </w:r>
      <w:r>
        <w:rPr>
          <w:rFonts w:hint="eastAsia" w:ascii="宋体" w:hAnsi="宋体" w:eastAsia="宋体" w:cs="宋体"/>
          <w:b w:val="0"/>
          <w:color w:val="auto"/>
          <w:sz w:val="21"/>
          <w:szCs w:val="21"/>
          <w:highlight w:val="none"/>
        </w:rPr>
        <w:t>院区一期座落位置:北京市经济技术开发区西环南路2号，总建筑面积72037平方米</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一期外围面积10000平方米及盛元办公区）</w:t>
      </w:r>
      <w:r>
        <w:rPr>
          <w:rFonts w:hint="eastAsia" w:ascii="宋体" w:hAnsi="宋体" w:eastAsia="宋体" w:cs="宋体"/>
          <w:b w:val="0"/>
          <w:color w:val="auto"/>
          <w:sz w:val="21"/>
          <w:szCs w:val="21"/>
          <w:highlight w:val="none"/>
        </w:rPr>
        <w:t>以上为同仁医院</w:t>
      </w:r>
      <w:r>
        <w:rPr>
          <w:rFonts w:hint="eastAsia" w:ascii="宋体" w:hAnsi="宋体" w:eastAsia="宋体" w:cs="宋体"/>
          <w:b w:val="0"/>
          <w:color w:val="auto"/>
          <w:sz w:val="21"/>
          <w:szCs w:val="21"/>
          <w:highlight w:val="none"/>
          <w:lang w:val="en-US" w:eastAsia="zh-CN"/>
        </w:rPr>
        <w:t>二</w:t>
      </w:r>
      <w:r>
        <w:rPr>
          <w:rFonts w:hint="eastAsia" w:ascii="宋体" w:hAnsi="宋体" w:eastAsia="宋体" w:cs="宋体"/>
          <w:b w:val="0"/>
          <w:color w:val="auto"/>
          <w:sz w:val="21"/>
          <w:szCs w:val="21"/>
          <w:highlight w:val="none"/>
        </w:rPr>
        <w:t>院区一期物业服务招标区域。</w:t>
      </w:r>
    </w:p>
    <w:p w14:paraId="051C7E11">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三、服务要求</w:t>
      </w:r>
      <w:r>
        <w:rPr>
          <w:rFonts w:hint="eastAsia" w:ascii="宋体" w:hAnsi="宋体" w:eastAsia="宋体" w:cs="宋体"/>
          <w:b/>
          <w:bCs/>
          <w:color w:val="auto"/>
          <w:sz w:val="21"/>
          <w:szCs w:val="21"/>
          <w:highlight w:val="none"/>
        </w:rPr>
        <w:tab/>
      </w:r>
    </w:p>
    <w:p w14:paraId="1EDD5A9C">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1、服务期：2年</w:t>
      </w:r>
    </w:p>
    <w:p w14:paraId="3BB98EA4">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2、项目地点：分别为北京市东城区东交民巷1号、北京经济技术开发区西环南路2号。</w:t>
      </w:r>
    </w:p>
    <w:p w14:paraId="5E7BCCA5">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四、费用及编制明细</w:t>
      </w:r>
    </w:p>
    <w:p w14:paraId="3FC0AC98">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1、费用测算</w:t>
      </w:r>
    </w:p>
    <w:p w14:paraId="23B60E36">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1.1人员成本、保险、其它费用。投标人综合考虑报价组成、服务成本及依据</w:t>
      </w:r>
      <w:r>
        <w:rPr>
          <w:rFonts w:hint="eastAsia" w:ascii="宋体" w:hAnsi="宋体" w:eastAsia="宋体" w:cs="宋体"/>
          <w:b w:val="0"/>
          <w:color w:val="auto"/>
          <w:sz w:val="21"/>
          <w:szCs w:val="21"/>
          <w:highlight w:val="none"/>
          <w:lang w:val="en-US" w:eastAsia="zh-CN"/>
        </w:rPr>
        <w:t>实际</w:t>
      </w:r>
      <w:r>
        <w:rPr>
          <w:rFonts w:hint="eastAsia" w:ascii="宋体" w:hAnsi="宋体" w:eastAsia="宋体" w:cs="宋体"/>
          <w:b w:val="0"/>
          <w:color w:val="auto"/>
          <w:sz w:val="21"/>
          <w:szCs w:val="21"/>
          <w:highlight w:val="none"/>
        </w:rPr>
        <w:t>情况进行合理报价。</w:t>
      </w:r>
    </w:p>
    <w:p w14:paraId="2A5ACEEA">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 建议岗位编制</w:t>
      </w:r>
    </w:p>
    <w:p w14:paraId="1B577911">
      <w:pPr>
        <w:rPr>
          <w:rFonts w:ascii="宋体" w:hAnsi="宋体" w:eastAsia="宋体" w:cs="Times New Roman"/>
          <w:snapToGrid w:val="0"/>
          <w:sz w:val="24"/>
          <w:highlight w:val="none"/>
        </w:rPr>
      </w:pPr>
    </w:p>
    <w:tbl>
      <w:tblPr>
        <w:tblStyle w:val="2"/>
        <w:tblW w:w="7866" w:type="dxa"/>
        <w:jc w:val="center"/>
        <w:tblLayout w:type="fixed"/>
        <w:tblCellMar>
          <w:top w:w="0" w:type="dxa"/>
          <w:left w:w="108" w:type="dxa"/>
          <w:bottom w:w="0" w:type="dxa"/>
          <w:right w:w="108" w:type="dxa"/>
        </w:tblCellMar>
      </w:tblPr>
      <w:tblGrid>
        <w:gridCol w:w="1428"/>
        <w:gridCol w:w="1691"/>
        <w:gridCol w:w="1447"/>
        <w:gridCol w:w="1693"/>
        <w:gridCol w:w="1607"/>
      </w:tblGrid>
      <w:tr w14:paraId="7B056B83">
        <w:tblPrEx>
          <w:tblCellMar>
            <w:top w:w="0" w:type="dxa"/>
            <w:left w:w="108" w:type="dxa"/>
            <w:bottom w:w="0" w:type="dxa"/>
            <w:right w:w="108" w:type="dxa"/>
          </w:tblCellMar>
        </w:tblPrEx>
        <w:trPr>
          <w:trHeight w:val="600" w:hRule="atLeast"/>
          <w:jc w:val="center"/>
        </w:trPr>
        <w:tc>
          <w:tcPr>
            <w:tcW w:w="1428" w:type="dxa"/>
            <w:tcBorders>
              <w:top w:val="single" w:color="auto" w:sz="4" w:space="0"/>
              <w:left w:val="single" w:color="auto" w:sz="4" w:space="0"/>
              <w:bottom w:val="single" w:color="auto" w:sz="4" w:space="0"/>
              <w:right w:val="single" w:color="auto" w:sz="4" w:space="0"/>
            </w:tcBorders>
            <w:noWrap/>
            <w:vAlign w:val="center"/>
          </w:tcPr>
          <w:p w14:paraId="01B54B6C">
            <w:pPr>
              <w:adjustRightInd w:val="0"/>
              <w:snapToGrid w:val="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服务项目</w:t>
            </w:r>
          </w:p>
        </w:tc>
        <w:tc>
          <w:tcPr>
            <w:tcW w:w="1691" w:type="dxa"/>
            <w:tcBorders>
              <w:top w:val="single" w:color="auto" w:sz="4" w:space="0"/>
              <w:left w:val="nil"/>
              <w:bottom w:val="single" w:color="auto" w:sz="4" w:space="0"/>
              <w:right w:val="single" w:color="auto" w:sz="4" w:space="0"/>
            </w:tcBorders>
            <w:noWrap/>
            <w:vAlign w:val="center"/>
          </w:tcPr>
          <w:p w14:paraId="20C28763">
            <w:pPr>
              <w:adjustRightInd w:val="0"/>
              <w:snapToGrid w:val="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崇文门院区</w:t>
            </w:r>
          </w:p>
        </w:tc>
        <w:tc>
          <w:tcPr>
            <w:tcW w:w="1447" w:type="dxa"/>
            <w:tcBorders>
              <w:top w:val="single" w:color="auto" w:sz="4" w:space="0"/>
              <w:left w:val="nil"/>
              <w:bottom w:val="single" w:color="auto" w:sz="4" w:space="0"/>
              <w:right w:val="single" w:color="auto" w:sz="4" w:space="0"/>
            </w:tcBorders>
            <w:noWrap/>
            <w:vAlign w:val="center"/>
          </w:tcPr>
          <w:p w14:paraId="568E260A">
            <w:pPr>
              <w:adjustRightInd w:val="0"/>
              <w:snapToGrid w:val="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亦庄院区</w:t>
            </w:r>
          </w:p>
          <w:p w14:paraId="43741EDC">
            <w:pPr>
              <w:adjustRightInd w:val="0"/>
              <w:snapToGrid w:val="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（一期）</w:t>
            </w:r>
          </w:p>
        </w:tc>
        <w:tc>
          <w:tcPr>
            <w:tcW w:w="1693" w:type="dxa"/>
            <w:tcBorders>
              <w:top w:val="single" w:color="auto" w:sz="4" w:space="0"/>
              <w:left w:val="nil"/>
              <w:bottom w:val="single" w:color="auto" w:sz="4" w:space="0"/>
              <w:right w:val="single" w:color="auto" w:sz="4" w:space="0"/>
            </w:tcBorders>
            <w:noWrap/>
            <w:vAlign w:val="center"/>
          </w:tcPr>
          <w:p w14:paraId="4908E898">
            <w:pPr>
              <w:adjustRightInd w:val="0"/>
              <w:snapToGrid w:val="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盛元办公区</w:t>
            </w:r>
          </w:p>
        </w:tc>
        <w:tc>
          <w:tcPr>
            <w:tcW w:w="1607" w:type="dxa"/>
            <w:tcBorders>
              <w:top w:val="single" w:color="auto" w:sz="4" w:space="0"/>
              <w:left w:val="nil"/>
              <w:bottom w:val="single" w:color="auto" w:sz="4" w:space="0"/>
              <w:right w:val="single" w:color="auto" w:sz="4" w:space="0"/>
            </w:tcBorders>
            <w:noWrap/>
            <w:vAlign w:val="center"/>
          </w:tcPr>
          <w:p w14:paraId="13DF8FDC">
            <w:pPr>
              <w:adjustRightInd w:val="0"/>
              <w:snapToGrid w:val="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岗位合计</w:t>
            </w:r>
          </w:p>
        </w:tc>
      </w:tr>
      <w:tr w14:paraId="394F2D86">
        <w:tblPrEx>
          <w:tblCellMar>
            <w:top w:w="0" w:type="dxa"/>
            <w:left w:w="108" w:type="dxa"/>
            <w:bottom w:w="0" w:type="dxa"/>
            <w:right w:w="108" w:type="dxa"/>
          </w:tblCellMar>
        </w:tblPrEx>
        <w:trPr>
          <w:trHeight w:val="600" w:hRule="atLeast"/>
          <w:jc w:val="center"/>
        </w:trPr>
        <w:tc>
          <w:tcPr>
            <w:tcW w:w="1428" w:type="dxa"/>
            <w:tcBorders>
              <w:top w:val="nil"/>
              <w:left w:val="single" w:color="auto" w:sz="4" w:space="0"/>
              <w:bottom w:val="single" w:color="auto" w:sz="4" w:space="0"/>
              <w:right w:val="single" w:color="auto" w:sz="4" w:space="0"/>
            </w:tcBorders>
            <w:noWrap/>
            <w:vAlign w:val="center"/>
          </w:tcPr>
          <w:p w14:paraId="6F448E8A">
            <w:pPr>
              <w:adjustRightInd w:val="0"/>
              <w:snapToGrid w:val="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保洁服务</w:t>
            </w:r>
          </w:p>
        </w:tc>
        <w:tc>
          <w:tcPr>
            <w:tcW w:w="1691" w:type="dxa"/>
            <w:tcBorders>
              <w:top w:val="nil"/>
              <w:left w:val="nil"/>
              <w:bottom w:val="single" w:color="auto" w:sz="4" w:space="0"/>
              <w:right w:val="single" w:color="auto" w:sz="4" w:space="0"/>
            </w:tcBorders>
            <w:noWrap/>
            <w:vAlign w:val="center"/>
          </w:tcPr>
          <w:p w14:paraId="0ECB1FCE">
            <w:pPr>
              <w:adjustRightInd w:val="0"/>
              <w:snapToGrid w:val="0"/>
              <w:jc w:val="center"/>
              <w:rPr>
                <w:rFonts w:ascii="宋体" w:hAnsi="宋体" w:eastAsia="宋体" w:cs="Times New Roman"/>
                <w:b w:val="0"/>
                <w:sz w:val="24"/>
                <w:szCs w:val="24"/>
                <w:highlight w:val="none"/>
              </w:rPr>
            </w:pPr>
            <w:r>
              <w:rPr>
                <w:rFonts w:ascii="宋体" w:hAnsi="宋体" w:eastAsia="宋体" w:cs="Times New Roman"/>
                <w:b w:val="0"/>
                <w:sz w:val="24"/>
                <w:szCs w:val="24"/>
                <w:highlight w:val="none"/>
              </w:rPr>
              <w:t>119</w:t>
            </w:r>
          </w:p>
        </w:tc>
        <w:tc>
          <w:tcPr>
            <w:tcW w:w="1447" w:type="dxa"/>
            <w:tcBorders>
              <w:top w:val="nil"/>
              <w:left w:val="nil"/>
              <w:bottom w:val="single" w:color="auto" w:sz="4" w:space="0"/>
              <w:right w:val="single" w:color="auto" w:sz="4" w:space="0"/>
            </w:tcBorders>
            <w:noWrap/>
            <w:vAlign w:val="center"/>
          </w:tcPr>
          <w:p w14:paraId="0B039272">
            <w:pPr>
              <w:adjustRightInd w:val="0"/>
              <w:snapToGrid w:val="0"/>
              <w:jc w:val="center"/>
              <w:rPr>
                <w:rFonts w:ascii="宋体" w:hAnsi="宋体" w:eastAsia="宋体" w:cs="Times New Roman"/>
                <w:b w:val="0"/>
                <w:sz w:val="24"/>
                <w:szCs w:val="24"/>
                <w:highlight w:val="none"/>
              </w:rPr>
            </w:pPr>
            <w:r>
              <w:rPr>
                <w:rFonts w:ascii="宋体" w:hAnsi="宋体" w:eastAsia="宋体" w:cs="Times New Roman"/>
                <w:b w:val="0"/>
                <w:sz w:val="24"/>
                <w:szCs w:val="24"/>
                <w:highlight w:val="none"/>
              </w:rPr>
              <w:t>94</w:t>
            </w:r>
          </w:p>
        </w:tc>
        <w:tc>
          <w:tcPr>
            <w:tcW w:w="1693" w:type="dxa"/>
            <w:tcBorders>
              <w:top w:val="nil"/>
              <w:left w:val="nil"/>
              <w:bottom w:val="single" w:color="auto" w:sz="4" w:space="0"/>
              <w:right w:val="single" w:color="auto" w:sz="4" w:space="0"/>
            </w:tcBorders>
            <w:noWrap/>
            <w:vAlign w:val="center"/>
          </w:tcPr>
          <w:p w14:paraId="267D72AE">
            <w:pPr>
              <w:adjustRightInd w:val="0"/>
              <w:snapToGrid w:val="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3</w:t>
            </w:r>
          </w:p>
        </w:tc>
        <w:tc>
          <w:tcPr>
            <w:tcW w:w="1607" w:type="dxa"/>
            <w:tcBorders>
              <w:top w:val="nil"/>
              <w:left w:val="nil"/>
              <w:bottom w:val="single" w:color="auto" w:sz="4" w:space="0"/>
              <w:right w:val="single" w:color="auto" w:sz="4" w:space="0"/>
            </w:tcBorders>
            <w:noWrap/>
            <w:vAlign w:val="center"/>
          </w:tcPr>
          <w:p w14:paraId="5819394D">
            <w:pPr>
              <w:adjustRightInd w:val="0"/>
              <w:snapToGrid w:val="0"/>
              <w:jc w:val="center"/>
              <w:rPr>
                <w:rFonts w:ascii="宋体" w:hAnsi="宋体" w:eastAsia="宋体" w:cs="Times New Roman"/>
                <w:b w:val="0"/>
                <w:sz w:val="24"/>
                <w:szCs w:val="24"/>
                <w:highlight w:val="none"/>
              </w:rPr>
            </w:pPr>
            <w:r>
              <w:rPr>
                <w:rFonts w:ascii="宋体" w:hAnsi="宋体" w:eastAsia="宋体" w:cs="Times New Roman"/>
                <w:b w:val="0"/>
                <w:sz w:val="24"/>
                <w:szCs w:val="24"/>
                <w:highlight w:val="none"/>
              </w:rPr>
              <w:t>216</w:t>
            </w:r>
          </w:p>
        </w:tc>
      </w:tr>
      <w:tr w14:paraId="0D55ED33">
        <w:tblPrEx>
          <w:tblCellMar>
            <w:top w:w="0" w:type="dxa"/>
            <w:left w:w="108" w:type="dxa"/>
            <w:bottom w:w="0" w:type="dxa"/>
            <w:right w:w="108" w:type="dxa"/>
          </w:tblCellMar>
        </w:tblPrEx>
        <w:trPr>
          <w:trHeight w:val="600" w:hRule="atLeast"/>
          <w:jc w:val="center"/>
        </w:trPr>
        <w:tc>
          <w:tcPr>
            <w:tcW w:w="1428" w:type="dxa"/>
            <w:tcBorders>
              <w:top w:val="nil"/>
              <w:left w:val="single" w:color="auto" w:sz="4" w:space="0"/>
              <w:bottom w:val="single" w:color="auto" w:sz="4" w:space="0"/>
              <w:right w:val="single" w:color="auto" w:sz="4" w:space="0"/>
            </w:tcBorders>
            <w:noWrap/>
            <w:vAlign w:val="center"/>
          </w:tcPr>
          <w:p w14:paraId="29E6771D">
            <w:pPr>
              <w:adjustRightInd w:val="0"/>
              <w:snapToGrid w:val="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司梯及会议服务</w:t>
            </w:r>
          </w:p>
        </w:tc>
        <w:tc>
          <w:tcPr>
            <w:tcW w:w="1691" w:type="dxa"/>
            <w:tcBorders>
              <w:top w:val="nil"/>
              <w:left w:val="nil"/>
              <w:bottom w:val="single" w:color="auto" w:sz="4" w:space="0"/>
              <w:right w:val="single" w:color="auto" w:sz="4" w:space="0"/>
            </w:tcBorders>
            <w:noWrap/>
            <w:vAlign w:val="center"/>
          </w:tcPr>
          <w:p w14:paraId="2B051838">
            <w:pPr>
              <w:adjustRightInd w:val="0"/>
              <w:snapToGrid w:val="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3</w:t>
            </w:r>
            <w:r>
              <w:rPr>
                <w:rFonts w:ascii="宋体" w:hAnsi="宋体" w:eastAsia="宋体" w:cs="Times New Roman"/>
                <w:b w:val="0"/>
                <w:sz w:val="24"/>
                <w:szCs w:val="24"/>
                <w:highlight w:val="none"/>
              </w:rPr>
              <w:t>8</w:t>
            </w:r>
          </w:p>
        </w:tc>
        <w:tc>
          <w:tcPr>
            <w:tcW w:w="1447" w:type="dxa"/>
            <w:tcBorders>
              <w:top w:val="nil"/>
              <w:left w:val="nil"/>
              <w:bottom w:val="single" w:color="auto" w:sz="4" w:space="0"/>
              <w:right w:val="single" w:color="auto" w:sz="4" w:space="0"/>
            </w:tcBorders>
            <w:noWrap/>
            <w:vAlign w:val="center"/>
          </w:tcPr>
          <w:p w14:paraId="78A599EF">
            <w:pPr>
              <w:adjustRightInd w:val="0"/>
              <w:snapToGrid w:val="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15</w:t>
            </w:r>
          </w:p>
        </w:tc>
        <w:tc>
          <w:tcPr>
            <w:tcW w:w="1693" w:type="dxa"/>
            <w:tcBorders>
              <w:top w:val="nil"/>
              <w:left w:val="nil"/>
              <w:bottom w:val="single" w:color="auto" w:sz="4" w:space="0"/>
              <w:right w:val="single" w:color="auto" w:sz="4" w:space="0"/>
            </w:tcBorders>
            <w:noWrap/>
            <w:vAlign w:val="center"/>
          </w:tcPr>
          <w:p w14:paraId="606D5663">
            <w:pPr>
              <w:adjustRightInd w:val="0"/>
              <w:snapToGrid w:val="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0</w:t>
            </w:r>
          </w:p>
        </w:tc>
        <w:tc>
          <w:tcPr>
            <w:tcW w:w="1607" w:type="dxa"/>
            <w:tcBorders>
              <w:top w:val="nil"/>
              <w:left w:val="nil"/>
              <w:bottom w:val="single" w:color="auto" w:sz="4" w:space="0"/>
              <w:right w:val="single" w:color="auto" w:sz="4" w:space="0"/>
            </w:tcBorders>
            <w:noWrap/>
            <w:vAlign w:val="center"/>
          </w:tcPr>
          <w:p w14:paraId="08ED99E2">
            <w:pPr>
              <w:adjustRightInd w:val="0"/>
              <w:snapToGrid w:val="0"/>
              <w:jc w:val="center"/>
              <w:rPr>
                <w:rFonts w:ascii="宋体" w:hAnsi="宋体" w:eastAsia="宋体" w:cs="Times New Roman"/>
                <w:b w:val="0"/>
                <w:sz w:val="24"/>
                <w:szCs w:val="24"/>
                <w:highlight w:val="none"/>
              </w:rPr>
            </w:pPr>
            <w:r>
              <w:rPr>
                <w:rFonts w:ascii="宋体" w:hAnsi="宋体" w:eastAsia="宋体" w:cs="Times New Roman"/>
                <w:b w:val="0"/>
                <w:sz w:val="24"/>
                <w:szCs w:val="24"/>
                <w:highlight w:val="none"/>
              </w:rPr>
              <w:t>53</w:t>
            </w:r>
          </w:p>
        </w:tc>
      </w:tr>
      <w:tr w14:paraId="3E735F7E">
        <w:tblPrEx>
          <w:tblCellMar>
            <w:top w:w="0" w:type="dxa"/>
            <w:left w:w="108" w:type="dxa"/>
            <w:bottom w:w="0" w:type="dxa"/>
            <w:right w:w="108" w:type="dxa"/>
          </w:tblCellMar>
        </w:tblPrEx>
        <w:trPr>
          <w:trHeight w:val="600" w:hRule="atLeast"/>
          <w:jc w:val="center"/>
        </w:trPr>
        <w:tc>
          <w:tcPr>
            <w:tcW w:w="1428" w:type="dxa"/>
            <w:tcBorders>
              <w:top w:val="nil"/>
              <w:left w:val="single" w:color="auto" w:sz="4" w:space="0"/>
              <w:bottom w:val="single" w:color="auto" w:sz="4" w:space="0"/>
              <w:right w:val="single" w:color="auto" w:sz="4" w:space="0"/>
            </w:tcBorders>
            <w:noWrap/>
            <w:vAlign w:val="center"/>
          </w:tcPr>
          <w:p w14:paraId="0C4F43AB">
            <w:pPr>
              <w:adjustRightInd w:val="0"/>
              <w:snapToGrid w:val="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工程服务</w:t>
            </w:r>
          </w:p>
        </w:tc>
        <w:tc>
          <w:tcPr>
            <w:tcW w:w="1691" w:type="dxa"/>
            <w:tcBorders>
              <w:top w:val="nil"/>
              <w:left w:val="nil"/>
              <w:bottom w:val="single" w:color="auto" w:sz="4" w:space="0"/>
              <w:right w:val="single" w:color="auto" w:sz="4" w:space="0"/>
            </w:tcBorders>
            <w:noWrap/>
            <w:vAlign w:val="center"/>
          </w:tcPr>
          <w:p w14:paraId="27552D79">
            <w:pPr>
              <w:adjustRightInd w:val="0"/>
              <w:snapToGrid w:val="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0</w:t>
            </w:r>
          </w:p>
        </w:tc>
        <w:tc>
          <w:tcPr>
            <w:tcW w:w="1447" w:type="dxa"/>
            <w:tcBorders>
              <w:top w:val="nil"/>
              <w:left w:val="nil"/>
              <w:bottom w:val="single" w:color="auto" w:sz="4" w:space="0"/>
              <w:right w:val="single" w:color="auto" w:sz="4" w:space="0"/>
            </w:tcBorders>
            <w:noWrap/>
            <w:vAlign w:val="center"/>
          </w:tcPr>
          <w:p w14:paraId="45A6928C">
            <w:pPr>
              <w:adjustRightInd w:val="0"/>
              <w:snapToGrid w:val="0"/>
              <w:jc w:val="center"/>
              <w:rPr>
                <w:rFonts w:ascii="宋体" w:hAnsi="宋体" w:eastAsia="宋体" w:cs="Times New Roman"/>
                <w:b w:val="0"/>
                <w:sz w:val="24"/>
                <w:szCs w:val="24"/>
                <w:highlight w:val="none"/>
              </w:rPr>
            </w:pPr>
            <w:r>
              <w:rPr>
                <w:rFonts w:ascii="宋体" w:hAnsi="宋体" w:eastAsia="宋体" w:cs="Times New Roman"/>
                <w:b w:val="0"/>
                <w:sz w:val="24"/>
                <w:szCs w:val="24"/>
                <w:highlight w:val="none"/>
              </w:rPr>
              <w:t>49</w:t>
            </w:r>
          </w:p>
        </w:tc>
        <w:tc>
          <w:tcPr>
            <w:tcW w:w="1693" w:type="dxa"/>
            <w:tcBorders>
              <w:top w:val="nil"/>
              <w:left w:val="nil"/>
              <w:bottom w:val="single" w:color="auto" w:sz="4" w:space="0"/>
              <w:right w:val="single" w:color="auto" w:sz="4" w:space="0"/>
            </w:tcBorders>
            <w:noWrap/>
            <w:vAlign w:val="center"/>
          </w:tcPr>
          <w:p w14:paraId="6859E74B">
            <w:pPr>
              <w:adjustRightInd w:val="0"/>
              <w:snapToGrid w:val="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0</w:t>
            </w:r>
          </w:p>
        </w:tc>
        <w:tc>
          <w:tcPr>
            <w:tcW w:w="1607" w:type="dxa"/>
            <w:tcBorders>
              <w:top w:val="nil"/>
              <w:left w:val="nil"/>
              <w:bottom w:val="single" w:color="auto" w:sz="4" w:space="0"/>
              <w:right w:val="single" w:color="auto" w:sz="4" w:space="0"/>
            </w:tcBorders>
            <w:noWrap/>
            <w:vAlign w:val="center"/>
          </w:tcPr>
          <w:p w14:paraId="6AD94930">
            <w:pPr>
              <w:adjustRightInd w:val="0"/>
              <w:snapToGrid w:val="0"/>
              <w:jc w:val="center"/>
              <w:rPr>
                <w:rFonts w:ascii="宋体" w:hAnsi="宋体" w:eastAsia="宋体" w:cs="Times New Roman"/>
                <w:b w:val="0"/>
                <w:sz w:val="24"/>
                <w:szCs w:val="24"/>
                <w:highlight w:val="none"/>
              </w:rPr>
            </w:pPr>
            <w:r>
              <w:rPr>
                <w:rFonts w:ascii="宋体" w:hAnsi="宋体" w:eastAsia="宋体" w:cs="Times New Roman"/>
                <w:b w:val="0"/>
                <w:sz w:val="24"/>
                <w:szCs w:val="24"/>
                <w:highlight w:val="none"/>
              </w:rPr>
              <w:t>49</w:t>
            </w:r>
          </w:p>
        </w:tc>
      </w:tr>
      <w:tr w14:paraId="471A2F10">
        <w:tblPrEx>
          <w:tblCellMar>
            <w:top w:w="0" w:type="dxa"/>
            <w:left w:w="108" w:type="dxa"/>
            <w:bottom w:w="0" w:type="dxa"/>
            <w:right w:w="108" w:type="dxa"/>
          </w:tblCellMar>
        </w:tblPrEx>
        <w:trPr>
          <w:trHeight w:val="600" w:hRule="atLeast"/>
          <w:jc w:val="center"/>
        </w:trPr>
        <w:tc>
          <w:tcPr>
            <w:tcW w:w="1428" w:type="dxa"/>
            <w:tcBorders>
              <w:top w:val="nil"/>
              <w:left w:val="single" w:color="auto" w:sz="4" w:space="0"/>
              <w:bottom w:val="single" w:color="auto" w:sz="4" w:space="0"/>
              <w:right w:val="single" w:color="auto" w:sz="4" w:space="0"/>
            </w:tcBorders>
            <w:noWrap/>
            <w:vAlign w:val="center"/>
          </w:tcPr>
          <w:p w14:paraId="312A966D">
            <w:pPr>
              <w:adjustRightInd w:val="0"/>
              <w:snapToGrid w:val="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辅医服务</w:t>
            </w:r>
          </w:p>
        </w:tc>
        <w:tc>
          <w:tcPr>
            <w:tcW w:w="1691" w:type="dxa"/>
            <w:tcBorders>
              <w:top w:val="nil"/>
              <w:left w:val="nil"/>
              <w:bottom w:val="single" w:color="auto" w:sz="4" w:space="0"/>
              <w:right w:val="single" w:color="auto" w:sz="4" w:space="0"/>
            </w:tcBorders>
            <w:noWrap/>
            <w:vAlign w:val="center"/>
          </w:tcPr>
          <w:p w14:paraId="51B673B8">
            <w:pPr>
              <w:adjustRightInd w:val="0"/>
              <w:snapToGrid w:val="0"/>
              <w:jc w:val="center"/>
              <w:rPr>
                <w:rFonts w:ascii="宋体" w:hAnsi="宋体" w:eastAsia="宋体" w:cs="Times New Roman"/>
                <w:b w:val="0"/>
                <w:sz w:val="24"/>
                <w:szCs w:val="24"/>
                <w:highlight w:val="none"/>
              </w:rPr>
            </w:pPr>
            <w:r>
              <w:rPr>
                <w:rFonts w:ascii="宋体" w:hAnsi="宋体" w:eastAsia="宋体" w:cs="Times New Roman"/>
                <w:b w:val="0"/>
                <w:sz w:val="24"/>
                <w:szCs w:val="24"/>
                <w:highlight w:val="none"/>
              </w:rPr>
              <w:t>117</w:t>
            </w:r>
          </w:p>
        </w:tc>
        <w:tc>
          <w:tcPr>
            <w:tcW w:w="1447" w:type="dxa"/>
            <w:tcBorders>
              <w:top w:val="nil"/>
              <w:left w:val="nil"/>
              <w:bottom w:val="single" w:color="auto" w:sz="4" w:space="0"/>
              <w:right w:val="single" w:color="auto" w:sz="4" w:space="0"/>
            </w:tcBorders>
            <w:noWrap/>
            <w:vAlign w:val="center"/>
          </w:tcPr>
          <w:p w14:paraId="5CD107D2">
            <w:pPr>
              <w:adjustRightInd w:val="0"/>
              <w:snapToGrid w:val="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1</w:t>
            </w:r>
            <w:r>
              <w:rPr>
                <w:rFonts w:ascii="宋体" w:hAnsi="宋体" w:eastAsia="宋体" w:cs="Times New Roman"/>
                <w:b w:val="0"/>
                <w:sz w:val="24"/>
                <w:szCs w:val="24"/>
                <w:highlight w:val="none"/>
              </w:rPr>
              <w:t>48</w:t>
            </w:r>
          </w:p>
        </w:tc>
        <w:tc>
          <w:tcPr>
            <w:tcW w:w="1693" w:type="dxa"/>
            <w:tcBorders>
              <w:top w:val="nil"/>
              <w:left w:val="nil"/>
              <w:bottom w:val="single" w:color="auto" w:sz="4" w:space="0"/>
              <w:right w:val="single" w:color="auto" w:sz="4" w:space="0"/>
            </w:tcBorders>
            <w:noWrap/>
            <w:vAlign w:val="center"/>
          </w:tcPr>
          <w:p w14:paraId="3538C664">
            <w:pPr>
              <w:adjustRightInd w:val="0"/>
              <w:snapToGrid w:val="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0</w:t>
            </w:r>
          </w:p>
        </w:tc>
        <w:tc>
          <w:tcPr>
            <w:tcW w:w="1607" w:type="dxa"/>
            <w:tcBorders>
              <w:top w:val="nil"/>
              <w:left w:val="nil"/>
              <w:bottom w:val="single" w:color="auto" w:sz="4" w:space="0"/>
              <w:right w:val="single" w:color="auto" w:sz="4" w:space="0"/>
            </w:tcBorders>
            <w:noWrap/>
            <w:vAlign w:val="center"/>
          </w:tcPr>
          <w:p w14:paraId="11D4F7FF">
            <w:pPr>
              <w:adjustRightInd w:val="0"/>
              <w:snapToGrid w:val="0"/>
              <w:jc w:val="center"/>
              <w:rPr>
                <w:rFonts w:ascii="宋体" w:hAnsi="宋体" w:eastAsia="宋体" w:cs="Times New Roman"/>
                <w:b w:val="0"/>
                <w:sz w:val="24"/>
                <w:szCs w:val="24"/>
                <w:highlight w:val="none"/>
              </w:rPr>
            </w:pPr>
            <w:r>
              <w:rPr>
                <w:rFonts w:ascii="宋体" w:hAnsi="宋体" w:eastAsia="宋体" w:cs="Times New Roman"/>
                <w:b w:val="0"/>
                <w:sz w:val="24"/>
                <w:szCs w:val="24"/>
                <w:highlight w:val="none"/>
              </w:rPr>
              <w:t>265</w:t>
            </w:r>
          </w:p>
        </w:tc>
      </w:tr>
      <w:tr w14:paraId="148AA401">
        <w:tblPrEx>
          <w:tblCellMar>
            <w:top w:w="0" w:type="dxa"/>
            <w:left w:w="108" w:type="dxa"/>
            <w:bottom w:w="0" w:type="dxa"/>
            <w:right w:w="108" w:type="dxa"/>
          </w:tblCellMar>
        </w:tblPrEx>
        <w:trPr>
          <w:trHeight w:val="600" w:hRule="atLeast"/>
          <w:jc w:val="center"/>
        </w:trPr>
        <w:tc>
          <w:tcPr>
            <w:tcW w:w="6259" w:type="dxa"/>
            <w:gridSpan w:val="4"/>
            <w:tcBorders>
              <w:top w:val="single" w:color="auto" w:sz="4" w:space="0"/>
              <w:left w:val="single" w:color="auto" w:sz="4" w:space="0"/>
              <w:bottom w:val="single" w:color="auto" w:sz="4" w:space="0"/>
              <w:right w:val="single" w:color="auto" w:sz="4" w:space="0"/>
            </w:tcBorders>
            <w:noWrap/>
            <w:vAlign w:val="center"/>
          </w:tcPr>
          <w:p w14:paraId="3A71D092">
            <w:pPr>
              <w:adjustRightInd w:val="0"/>
              <w:snapToGrid w:val="0"/>
              <w:ind w:firstLine="480" w:firstLineChars="200"/>
              <w:jc w:val="center"/>
              <w:rPr>
                <w:rFonts w:ascii="宋体" w:hAnsi="宋体" w:eastAsia="宋体" w:cs="Times New Roman"/>
                <w:b w:val="0"/>
                <w:sz w:val="24"/>
                <w:szCs w:val="24"/>
                <w:highlight w:val="none"/>
              </w:rPr>
            </w:pPr>
            <w:r>
              <w:rPr>
                <w:rFonts w:hint="eastAsia" w:ascii="宋体" w:hAnsi="宋体" w:eastAsia="宋体" w:cs="Times New Roman"/>
                <w:b w:val="0"/>
                <w:sz w:val="24"/>
                <w:szCs w:val="24"/>
                <w:highlight w:val="none"/>
              </w:rPr>
              <w:t>总计：</w:t>
            </w:r>
          </w:p>
        </w:tc>
        <w:tc>
          <w:tcPr>
            <w:tcW w:w="1607" w:type="dxa"/>
            <w:tcBorders>
              <w:top w:val="nil"/>
              <w:left w:val="nil"/>
              <w:bottom w:val="single" w:color="auto" w:sz="4" w:space="0"/>
              <w:right w:val="single" w:color="auto" w:sz="4" w:space="0"/>
            </w:tcBorders>
            <w:noWrap/>
            <w:vAlign w:val="center"/>
          </w:tcPr>
          <w:p w14:paraId="785F2928">
            <w:pPr>
              <w:adjustRightInd w:val="0"/>
              <w:snapToGrid w:val="0"/>
              <w:jc w:val="center"/>
              <w:rPr>
                <w:rFonts w:ascii="宋体" w:hAnsi="宋体" w:eastAsia="宋体" w:cs="Times New Roman"/>
                <w:sz w:val="24"/>
                <w:szCs w:val="24"/>
                <w:highlight w:val="none"/>
              </w:rPr>
            </w:pPr>
            <w:r>
              <w:rPr>
                <w:rFonts w:ascii="宋体" w:hAnsi="宋体" w:eastAsia="宋体" w:cs="Times New Roman"/>
                <w:sz w:val="24"/>
                <w:szCs w:val="24"/>
                <w:highlight w:val="none"/>
              </w:rPr>
              <w:t>583</w:t>
            </w:r>
          </w:p>
        </w:tc>
      </w:tr>
    </w:tbl>
    <w:p w14:paraId="27A17370">
      <w:pPr>
        <w:rPr>
          <w:rFonts w:ascii="宋体" w:hAnsi="宋体" w:eastAsia="宋体" w:cs="Times New Roman"/>
          <w:sz w:val="24"/>
          <w:highlight w:val="none"/>
        </w:rPr>
      </w:pPr>
    </w:p>
    <w:p w14:paraId="1666F42C">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1.3服务成本</w:t>
      </w:r>
    </w:p>
    <w:p w14:paraId="75007EF3">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投标人单位承担部分：</w:t>
      </w:r>
    </w:p>
    <w:p w14:paraId="6708F109">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（1）材料及维修费设备设施的小型维修单批次200.00元以下的零配件费用。</w:t>
      </w:r>
    </w:p>
    <w:p w14:paraId="6F16826A">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（2）保洁耗材及工具：保洁物耗（包含非医疗器械消毒耗材之外的所有保洁耗材）、工具、打蜡、消杀灭虫等，不含科室医疗器械消毒耗材。</w:t>
      </w:r>
    </w:p>
    <w:p w14:paraId="059E8299">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（3）后勤信息化一站式服务的软件的维护升级。</w:t>
      </w:r>
    </w:p>
    <w:p w14:paraId="3E5951AB">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（4）投标人需单独提交保洁外墙清洗、保洁开荒</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普通\精细开荒</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、石材结晶作业的每平方米报价，该价格不计入投标总价。</w:t>
      </w:r>
    </w:p>
    <w:p w14:paraId="5708C851">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采购人承担部分：</w:t>
      </w:r>
    </w:p>
    <w:p w14:paraId="11637E22">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（1）提供锐器盒、避雷检测费、化粪池清淘费、水箱清洗费、水质化验费、垃圾清运费、新装设施材料费及各项检测费用。</w:t>
      </w:r>
    </w:p>
    <w:p w14:paraId="251CED03">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材料及维修费设备设施的中大修及单件、单次材料费200.00元以上的零配件费用，由采购人编明细，采购人与中标人商定后由采购人支付（特殊事件的处置可先安排抢修，后补报手续）；工程零小维修配件、耗材、工具等在200.00元以下（含200.00元）的由中标人承担。</w:t>
      </w:r>
    </w:p>
    <w:p w14:paraId="18871B64">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管理人员要求</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由投标人自行配置行政管理团队，并至少配备一名项目经理（不包含在保洁、工程、司梯、辅医（运送）人员内且不单独计费），要求项目经理</w:t>
      </w:r>
      <w:r>
        <w:rPr>
          <w:rFonts w:hint="eastAsia" w:ascii="宋体" w:hAnsi="宋体" w:eastAsia="宋体" w:cs="宋体"/>
          <w:b w:val="0"/>
          <w:color w:val="auto"/>
          <w:sz w:val="21"/>
          <w:szCs w:val="21"/>
          <w:highlight w:val="none"/>
          <w:lang w:val="en-US" w:eastAsia="zh-CN"/>
        </w:rPr>
        <w:t>具有</w:t>
      </w:r>
      <w:r>
        <w:rPr>
          <w:rFonts w:hint="eastAsia" w:ascii="宋体" w:hAnsi="宋体" w:eastAsia="宋体" w:cs="宋体"/>
          <w:b w:val="0"/>
          <w:color w:val="auto"/>
          <w:sz w:val="21"/>
          <w:szCs w:val="21"/>
          <w:highlight w:val="none"/>
        </w:rPr>
        <w:t>担任类似综合物业项目经理8年以上</w:t>
      </w:r>
      <w:r>
        <w:rPr>
          <w:rFonts w:hint="eastAsia" w:ascii="宋体" w:hAnsi="宋体" w:eastAsia="宋体" w:cs="宋体"/>
          <w:b w:val="0"/>
          <w:color w:val="auto"/>
          <w:sz w:val="21"/>
          <w:szCs w:val="21"/>
          <w:highlight w:val="none"/>
          <w:lang w:val="en-US" w:eastAsia="zh-CN"/>
        </w:rPr>
        <w:t>经验</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保洁经理、工程经理、辅医经理及司梯负责人</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均</w:t>
      </w:r>
      <w:r>
        <w:rPr>
          <w:rFonts w:hint="eastAsia" w:ascii="宋体" w:hAnsi="宋体" w:eastAsia="宋体" w:cs="宋体"/>
          <w:b w:val="0"/>
          <w:color w:val="auto"/>
          <w:sz w:val="21"/>
          <w:szCs w:val="21"/>
          <w:highlight w:val="none"/>
          <w:lang w:val="en-US" w:eastAsia="zh-CN"/>
        </w:rPr>
        <w:t>具有</w:t>
      </w:r>
      <w:r>
        <w:rPr>
          <w:rFonts w:hint="eastAsia" w:ascii="宋体" w:hAnsi="宋体" w:eastAsia="宋体" w:cs="宋体"/>
          <w:b w:val="0"/>
          <w:color w:val="auto"/>
          <w:sz w:val="21"/>
          <w:szCs w:val="21"/>
          <w:highlight w:val="none"/>
        </w:rPr>
        <w:t>担任类似物业</w:t>
      </w:r>
      <w:r>
        <w:rPr>
          <w:rFonts w:hint="eastAsia" w:ascii="宋体" w:hAnsi="宋体" w:eastAsia="宋体" w:cs="宋体"/>
          <w:b w:val="0"/>
          <w:color w:val="auto"/>
          <w:sz w:val="21"/>
          <w:szCs w:val="21"/>
          <w:highlight w:val="none"/>
          <w:lang w:val="en-US" w:eastAsia="zh-CN"/>
        </w:rPr>
        <w:t>部门（专业）</w:t>
      </w:r>
      <w:r>
        <w:rPr>
          <w:rFonts w:hint="eastAsia" w:ascii="宋体" w:hAnsi="宋体" w:eastAsia="宋体" w:cs="宋体"/>
          <w:b w:val="0"/>
          <w:color w:val="auto"/>
          <w:sz w:val="21"/>
          <w:szCs w:val="21"/>
          <w:highlight w:val="none"/>
        </w:rPr>
        <w:t>经理</w:t>
      </w:r>
      <w:r>
        <w:rPr>
          <w:rFonts w:hint="eastAsia" w:ascii="宋体" w:hAnsi="宋体" w:eastAsia="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年以上</w:t>
      </w:r>
      <w:r>
        <w:rPr>
          <w:rFonts w:hint="eastAsia" w:ascii="宋体" w:hAnsi="宋体" w:eastAsia="宋体" w:cs="宋体"/>
          <w:b w:val="0"/>
          <w:color w:val="auto"/>
          <w:sz w:val="21"/>
          <w:szCs w:val="21"/>
          <w:highlight w:val="none"/>
          <w:lang w:val="en-US" w:eastAsia="zh-CN"/>
        </w:rPr>
        <w:t>经验</w:t>
      </w:r>
      <w:r>
        <w:rPr>
          <w:rFonts w:hint="eastAsia" w:ascii="宋体" w:hAnsi="宋体" w:eastAsia="宋体" w:cs="宋体"/>
          <w:b w:val="0"/>
          <w:color w:val="auto"/>
          <w:sz w:val="21"/>
          <w:szCs w:val="21"/>
          <w:highlight w:val="none"/>
        </w:rPr>
        <w:t>（投标人出具</w:t>
      </w:r>
      <w:r>
        <w:rPr>
          <w:rFonts w:hint="eastAsia" w:ascii="宋体" w:hAnsi="宋体" w:eastAsia="宋体" w:cs="宋体"/>
          <w:b w:val="0"/>
          <w:color w:val="auto"/>
          <w:sz w:val="21"/>
          <w:szCs w:val="21"/>
          <w:highlight w:val="none"/>
          <w:lang w:val="en-US" w:eastAsia="zh-CN"/>
        </w:rPr>
        <w:t>加盖公章的</w:t>
      </w:r>
      <w:r>
        <w:rPr>
          <w:rFonts w:hint="eastAsia" w:ascii="宋体" w:hAnsi="宋体" w:eastAsia="宋体" w:cs="宋体"/>
          <w:b w:val="0"/>
          <w:color w:val="auto"/>
          <w:sz w:val="21"/>
          <w:szCs w:val="21"/>
          <w:highlight w:val="none"/>
        </w:rPr>
        <w:t>具有类似工作经验</w:t>
      </w:r>
      <w:r>
        <w:rPr>
          <w:rFonts w:hint="eastAsia" w:ascii="宋体" w:hAnsi="宋体" w:eastAsia="宋体" w:cs="宋体"/>
          <w:b w:val="0"/>
          <w:color w:val="auto"/>
          <w:sz w:val="21"/>
          <w:szCs w:val="21"/>
          <w:highlight w:val="none"/>
          <w:lang w:val="en-US" w:eastAsia="zh-CN"/>
        </w:rPr>
        <w:t>的</w:t>
      </w:r>
      <w:r>
        <w:rPr>
          <w:rFonts w:hint="eastAsia" w:ascii="宋体" w:hAnsi="宋体" w:eastAsia="宋体" w:cs="宋体"/>
          <w:b w:val="0"/>
          <w:color w:val="auto"/>
          <w:sz w:val="21"/>
          <w:szCs w:val="21"/>
          <w:highlight w:val="none"/>
        </w:rPr>
        <w:t>证明材料）。</w:t>
      </w:r>
    </w:p>
    <w:p w14:paraId="4B8D68E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p>
    <w:p w14:paraId="0A3AFE60">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五、服务范围及要求</w:t>
      </w:r>
    </w:p>
    <w:p w14:paraId="596ED106">
      <w:pPr>
        <w:keepNext w:val="0"/>
        <w:keepLines w:val="0"/>
        <w:pageBreakBefore w:val="0"/>
        <w:widowControl w:val="0"/>
        <w:kinsoku/>
        <w:wordWrap/>
        <w:overflowPunct/>
        <w:topLinePunct w:val="0"/>
        <w:autoSpaceDE/>
        <w:autoSpaceDN/>
        <w:bidi w:val="0"/>
        <w:spacing w:line="520" w:lineRule="exact"/>
        <w:jc w:val="left"/>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（一）保洁服务</w:t>
      </w:r>
    </w:p>
    <w:p w14:paraId="328368A7">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保洁用工总数</w:t>
      </w:r>
      <w:r>
        <w:rPr>
          <w:rFonts w:hint="eastAsia" w:ascii="Times New Roman" w:hAnsi="Times New Roman"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216人</w:t>
      </w:r>
    </w:p>
    <w:p w14:paraId="006B0393">
      <w:pPr>
        <w:keepNext w:val="0"/>
        <w:keepLines w:val="0"/>
        <w:pageBreakBefore w:val="0"/>
        <w:widowControl w:val="0"/>
        <w:kinsoku/>
        <w:wordWrap/>
        <w:overflowPunct/>
        <w:topLinePunct w:val="0"/>
        <w:autoSpaceDE/>
        <w:autoSpaceDN/>
        <w:bidi w:val="0"/>
        <w:spacing w:line="520" w:lineRule="exact"/>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1、楼层功能分布、岗位职责设置</w:t>
      </w:r>
    </w:p>
    <w:p w14:paraId="4C1BA5C6">
      <w:pP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br w:type="page"/>
      </w:r>
    </w:p>
    <w:p w14:paraId="187F45F2">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1.1同仁医院崇文门院区（11</w:t>
      </w:r>
      <w:r>
        <w:rPr>
          <w:rFonts w:hint="eastAsia" w:ascii="Times New Roman" w:hAnsi="Times New Roman"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人）</w:t>
      </w:r>
    </w:p>
    <w:tbl>
      <w:tblPr>
        <w:tblStyle w:val="2"/>
        <w:tblW w:w="9464" w:type="dxa"/>
        <w:jc w:val="center"/>
        <w:tblLayout w:type="fixed"/>
        <w:tblCellMar>
          <w:top w:w="0" w:type="dxa"/>
          <w:left w:w="108" w:type="dxa"/>
          <w:bottom w:w="0" w:type="dxa"/>
          <w:right w:w="108" w:type="dxa"/>
        </w:tblCellMar>
      </w:tblPr>
      <w:tblGrid>
        <w:gridCol w:w="817"/>
        <w:gridCol w:w="567"/>
        <w:gridCol w:w="2268"/>
        <w:gridCol w:w="3544"/>
        <w:gridCol w:w="1276"/>
        <w:gridCol w:w="992"/>
      </w:tblGrid>
      <w:tr w14:paraId="44D826CF">
        <w:tblPrEx>
          <w:tblCellMar>
            <w:top w:w="0" w:type="dxa"/>
            <w:left w:w="108" w:type="dxa"/>
            <w:bottom w:w="0" w:type="dxa"/>
            <w:right w:w="108" w:type="dxa"/>
          </w:tblCellMar>
        </w:tblPrEx>
        <w:trPr>
          <w:trHeight w:val="630"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1ACB419C">
            <w:pPr>
              <w:adjustRightInd w:val="0"/>
              <w:snapToGrid w:val="0"/>
              <w:jc w:val="left"/>
              <w:rPr>
                <w:rFonts w:hint="eastAsia" w:ascii="宋体" w:hAnsi="宋体" w:eastAsia="宋体" w:cs="宋体"/>
                <w:b w:val="0"/>
                <w:color w:val="auto"/>
                <w:sz w:val="21"/>
                <w:szCs w:val="21"/>
                <w:highlight w:val="none"/>
              </w:rPr>
            </w:pPr>
            <w:bookmarkStart w:id="0" w:name="_Hlk232151622"/>
            <w:r>
              <w:rPr>
                <w:rFonts w:hint="eastAsia" w:ascii="宋体" w:hAnsi="宋体" w:eastAsia="宋体" w:cs="宋体"/>
                <w:b w:val="0"/>
                <w:color w:val="auto"/>
                <w:sz w:val="21"/>
                <w:szCs w:val="21"/>
                <w:highlight w:val="none"/>
              </w:rPr>
              <w:t>区域</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6551F4AB">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层数</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55DD25A">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功能及建筑面积</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32CA0650">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岗位服务职责及工作时间</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9C9D9C6">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工作时间</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2F13A55">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岗位编制</w:t>
            </w:r>
          </w:p>
        </w:tc>
      </w:tr>
      <w:tr w14:paraId="3A97473B">
        <w:tblPrEx>
          <w:tblCellMar>
            <w:top w:w="0" w:type="dxa"/>
            <w:left w:w="108" w:type="dxa"/>
            <w:bottom w:w="0" w:type="dxa"/>
            <w:right w:w="108" w:type="dxa"/>
          </w:tblCellMar>
        </w:tblPrEx>
        <w:trPr>
          <w:trHeight w:val="2156"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4B5369">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highlight w:val="none"/>
              </w:rPr>
              <w:t>门诊楼</w:t>
            </w:r>
            <w:r>
              <w:rPr>
                <w:rFonts w:hint="eastAsia" w:ascii="宋体" w:hAnsi="宋体" w:eastAsia="宋体" w:cs="宋体"/>
                <w:b w:val="0"/>
                <w:color w:val="auto"/>
                <w:sz w:val="21"/>
                <w:szCs w:val="21"/>
                <w:highlight w:val="none"/>
                <w:u w:val="none"/>
              </w:rPr>
              <w:t xml:space="preserve">    面积：43000</w:t>
            </w:r>
            <w:r>
              <w:rPr>
                <w:rFonts w:hint="eastAsia" w:ascii="宋体" w:hAnsi="宋体" w:eastAsia="宋体" w:cs="宋体"/>
                <w:b w:val="0"/>
                <w:color w:val="auto"/>
                <w:sz w:val="21"/>
                <w:szCs w:val="21"/>
                <w:highlight w:val="none"/>
                <w:u w:val="none"/>
                <w:lang w:eastAsia="zh-CN"/>
              </w:rPr>
              <w:t>平方米</w:t>
            </w:r>
            <w:r>
              <w:rPr>
                <w:rFonts w:hint="eastAsia" w:ascii="宋体" w:hAnsi="宋体" w:eastAsia="宋体" w:cs="宋体"/>
                <w:b w:val="0"/>
                <w:color w:val="auto"/>
                <w:sz w:val="21"/>
                <w:szCs w:val="21"/>
                <w:highlight w:val="none"/>
                <w:u w:val="none"/>
              </w:rPr>
              <w:t>（包括一日病房）</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CF45931">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地下一层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5D0F739">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中控室、120急救中心、供应室、角膜</w:t>
            </w:r>
            <w:r>
              <w:rPr>
                <w:rFonts w:hint="eastAsia" w:ascii="宋体" w:hAnsi="宋体" w:eastAsia="宋体" w:cs="宋体"/>
                <w:b w:val="0"/>
                <w:color w:val="auto"/>
                <w:sz w:val="21"/>
                <w:szCs w:val="21"/>
                <w:highlight w:val="none"/>
                <w:lang w:eastAsia="zh-CN"/>
              </w:rPr>
              <w:t>塑形</w:t>
            </w:r>
            <w:r>
              <w:rPr>
                <w:rFonts w:hint="eastAsia" w:ascii="宋体" w:hAnsi="宋体" w:eastAsia="宋体" w:cs="宋体"/>
                <w:b w:val="0"/>
                <w:color w:val="auto"/>
                <w:sz w:val="21"/>
                <w:szCs w:val="21"/>
                <w:highlight w:val="none"/>
              </w:rPr>
              <w:t>、助听器、医工办公室及库房、保安宿舍、眼镜店、公共区域。</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5B731167">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1、负责公共区域卫生清洁与消毒、收垃圾。</w:t>
            </w:r>
          </w:p>
          <w:p w14:paraId="1BFF8E95">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2、负责中心供应室内的清洁、消毒。负责浴室、卫生间、休息室、更衣室的清洁及消毒、收垃圾。</w:t>
            </w:r>
          </w:p>
          <w:p w14:paraId="38C493FB">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3、负责、中控室、医工处办公区室的清洁、消毒、收垃圾。</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376633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6:30-17:00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B9FD729">
            <w:pPr>
              <w:adjustRightInd w:val="0"/>
              <w:snapToGrid w:val="0"/>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rPr>
              <w:t>.4</w:t>
            </w:r>
          </w:p>
        </w:tc>
      </w:tr>
      <w:tr w14:paraId="5529078B">
        <w:tblPrEx>
          <w:tblCellMar>
            <w:top w:w="0" w:type="dxa"/>
            <w:left w:w="108" w:type="dxa"/>
            <w:bottom w:w="0" w:type="dxa"/>
            <w:right w:w="108" w:type="dxa"/>
          </w:tblCellMar>
        </w:tblPrEx>
        <w:trPr>
          <w:trHeight w:val="2156"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5D6220">
            <w:pPr>
              <w:adjustRightInd w:val="0"/>
              <w:snapToGrid w:val="0"/>
              <w:ind w:firstLine="420" w:firstLineChars="20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D42732A">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地下二层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4F50D2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急诊放射科、预约室、保安联防办公室、财务办公室、收费处、休息室、门诊服务中心、男女卫生间、职能办公室、日用品库、中西药库房、公共区域</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714557E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1、负责急诊放射科内、预约室内地面、墙面、设备</w:t>
            </w:r>
            <w:r>
              <w:rPr>
                <w:rFonts w:hint="eastAsia" w:ascii="宋体" w:hAnsi="宋体" w:eastAsia="宋体" w:cs="宋体"/>
                <w:b w:val="0"/>
                <w:color w:val="auto"/>
                <w:sz w:val="21"/>
                <w:szCs w:val="21"/>
                <w:highlight w:val="none"/>
                <w:lang w:eastAsia="zh-CN"/>
              </w:rPr>
              <w:t>底座</w:t>
            </w:r>
            <w:r>
              <w:rPr>
                <w:rFonts w:hint="eastAsia" w:ascii="宋体" w:hAnsi="宋体" w:eastAsia="宋体" w:cs="宋体"/>
                <w:b w:val="0"/>
                <w:color w:val="auto"/>
                <w:sz w:val="21"/>
                <w:szCs w:val="21"/>
                <w:highlight w:val="none"/>
              </w:rPr>
              <w:t>、洗手池卫生的清洁、消毒、收垃圾。</w:t>
            </w:r>
          </w:p>
          <w:p w14:paraId="4AA94DF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2、负责本层各科室产生的垃圾的收集、清洁及消毒。</w:t>
            </w:r>
          </w:p>
          <w:p w14:paraId="2AA18C27">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3、负责本层男、女卫生间的清洁及消毒、收垃圾。</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24B082C">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6:30-17:00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0B1CE62">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w:t>
            </w:r>
          </w:p>
        </w:tc>
      </w:tr>
      <w:tr w14:paraId="1FDF47C3">
        <w:tblPrEx>
          <w:tblCellMar>
            <w:top w:w="0" w:type="dxa"/>
            <w:left w:w="108" w:type="dxa"/>
            <w:bottom w:w="0" w:type="dxa"/>
            <w:right w:w="108" w:type="dxa"/>
          </w:tblCellMar>
        </w:tblPrEx>
        <w:trPr>
          <w:trHeight w:val="4609"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38273">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2CF00CA">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一层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9BC4FF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门诊大厅、收费窗囗、门诊药房、门诊办公室、医保办公室、病案室、门诊化验室、采血中心、白内障诊室、临检诊室、干保门诊、透析室、综合内科诊室、药物</w:t>
            </w:r>
            <w:r>
              <w:rPr>
                <w:rFonts w:hint="eastAsia" w:ascii="宋体" w:hAnsi="宋体" w:eastAsia="宋体" w:cs="宋体"/>
                <w:b w:val="0"/>
                <w:color w:val="auto"/>
                <w:sz w:val="21"/>
                <w:szCs w:val="21"/>
                <w:highlight w:val="none"/>
                <w:lang w:eastAsia="zh-CN"/>
              </w:rPr>
              <w:t>咨询室</w:t>
            </w:r>
            <w:r>
              <w:rPr>
                <w:rFonts w:hint="eastAsia" w:ascii="宋体" w:hAnsi="宋体" w:eastAsia="宋体" w:cs="宋体"/>
                <w:b w:val="0"/>
                <w:color w:val="auto"/>
                <w:sz w:val="21"/>
                <w:szCs w:val="21"/>
                <w:highlight w:val="none"/>
              </w:rPr>
              <w:t>、实验室、收费处，开水间、男、女卫生间、公共区域</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479D0999">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1、负责门诊大厅推尘、收垃圾、每天擦试收费处窗囗、发药窗囗玻璃。早7：50进药房清洁卫生。</w:t>
            </w:r>
          </w:p>
          <w:p w14:paraId="3B198FF7">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2、负责男女公共卫生收垃圾、清洁及消毒、配卫生纸、配洗手液、擦拭隔板、玻璃、洗手池及消毒。公共区域地面推尘、设备设施擦拭。</w:t>
            </w:r>
          </w:p>
          <w:p w14:paraId="2CF55DDC">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3、负责诊区外公共区域的卫生清洁及</w:t>
            </w:r>
            <w:r>
              <w:rPr>
                <w:rFonts w:hint="eastAsia" w:ascii="宋体" w:hAnsi="宋体" w:eastAsia="宋体" w:cs="宋体"/>
                <w:b w:val="0"/>
                <w:color w:val="auto"/>
                <w:sz w:val="21"/>
                <w:szCs w:val="21"/>
                <w:highlight w:val="none"/>
                <w:lang w:eastAsia="zh-CN"/>
              </w:rPr>
              <w:t>倾倒垃圾</w:t>
            </w:r>
            <w:r>
              <w:rPr>
                <w:rFonts w:hint="eastAsia" w:ascii="宋体" w:hAnsi="宋体" w:eastAsia="宋体" w:cs="宋体"/>
                <w:b w:val="0"/>
                <w:color w:val="auto"/>
                <w:sz w:val="21"/>
                <w:szCs w:val="21"/>
                <w:highlight w:val="none"/>
              </w:rPr>
              <w:t>、清洁地面、收垃圾，清洁及</w:t>
            </w:r>
            <w:r>
              <w:rPr>
                <w:rFonts w:hint="eastAsia" w:ascii="宋体" w:hAnsi="宋体" w:eastAsia="宋体" w:cs="宋体"/>
                <w:b w:val="0"/>
                <w:color w:val="auto"/>
                <w:sz w:val="21"/>
                <w:szCs w:val="21"/>
                <w:highlight w:val="none"/>
                <w:lang w:eastAsia="zh-CN"/>
              </w:rPr>
              <w:t>消毒公共区域的各种设备</w:t>
            </w:r>
            <w:r>
              <w:rPr>
                <w:rFonts w:hint="eastAsia" w:ascii="宋体" w:hAnsi="宋体" w:eastAsia="宋体" w:cs="宋体"/>
                <w:b w:val="0"/>
                <w:color w:val="auto"/>
                <w:sz w:val="21"/>
                <w:szCs w:val="21"/>
                <w:highlight w:val="none"/>
              </w:rPr>
              <w:t>。</w:t>
            </w:r>
          </w:p>
          <w:p w14:paraId="4F4CB48C">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4、每天对共享轮椅、自助挂号机、自助取号机、自助售货机的消毒。</w:t>
            </w:r>
          </w:p>
          <w:p w14:paraId="215530A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5、就诊时段卫生间随时值守清洁。</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4B30594">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6:30-18:00</w:t>
            </w:r>
          </w:p>
          <w:p w14:paraId="14B86FB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透析：6:30-20:00</w:t>
            </w:r>
          </w:p>
          <w:p w14:paraId="7DCDC98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卫生间：6:30-17:30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717C6F3">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3.9</w:t>
            </w:r>
          </w:p>
          <w:p w14:paraId="69C50491">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透析：1.6</w:t>
            </w:r>
          </w:p>
          <w:p w14:paraId="1C2329A9">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卫生间：2.5</w:t>
            </w:r>
          </w:p>
        </w:tc>
      </w:tr>
      <w:tr w14:paraId="68EB13D0">
        <w:tblPrEx>
          <w:tblCellMar>
            <w:top w:w="0" w:type="dxa"/>
            <w:left w:w="108" w:type="dxa"/>
            <w:bottom w:w="0" w:type="dxa"/>
            <w:right w:w="108" w:type="dxa"/>
          </w:tblCellMar>
        </w:tblPrEx>
        <w:trPr>
          <w:trHeight w:val="2769"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E4F73">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4AD3886">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二层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646D73E">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综合外科诊区、眼科1区、2区，3区、4区、药物基地、屈光门诊、屈光手术室、放射科、照片室、导管室，院医室、开水间、男女卫生间、阅片办公室、收费处、污物间外环廊等、公共区域。</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34DE05F8">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负责综合外科诊区、屈光门诊及手术室、药物基地、放射科、导管室、普通眼科、化验室、院医室等的清洁与消毒、收垃圾、男女卫生间的地面、隔板、顶板、大小便池的清洁、消毒、收垃圾等。</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0EA3B4C">
            <w:pPr>
              <w:adjustRightInd w:val="0"/>
              <w:snapToGrid w:val="0"/>
              <w:jc w:val="left"/>
              <w:rPr>
                <w:rFonts w:hint="eastAsia" w:ascii="宋体" w:hAnsi="宋体" w:eastAsia="宋体" w:cs="宋体"/>
                <w:b w:val="0"/>
                <w:color w:val="auto"/>
                <w:sz w:val="21"/>
                <w:szCs w:val="21"/>
                <w:highlight w:val="none"/>
              </w:rPr>
            </w:pPr>
          </w:p>
          <w:p w14:paraId="6B364B97">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6:30-18:30</w:t>
            </w:r>
          </w:p>
          <w:p w14:paraId="1C3E40F9">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屈光手术室：6:30-19：30</w:t>
            </w:r>
          </w:p>
          <w:p w14:paraId="55A15B3D">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卫生间：6:30-17:30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C961673">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2.4</w:t>
            </w:r>
          </w:p>
          <w:p w14:paraId="727F08F9">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屈光手术室：1.5</w:t>
            </w:r>
          </w:p>
          <w:p w14:paraId="1C23AFBA">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卫生间：2.5</w:t>
            </w:r>
          </w:p>
        </w:tc>
      </w:tr>
      <w:tr w14:paraId="6A695BBD">
        <w:tblPrEx>
          <w:tblCellMar>
            <w:top w:w="0" w:type="dxa"/>
            <w:left w:w="108" w:type="dxa"/>
            <w:bottom w:w="0" w:type="dxa"/>
            <w:right w:w="108" w:type="dxa"/>
          </w:tblCellMar>
        </w:tblPrEx>
        <w:trPr>
          <w:trHeight w:val="3076"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3CC7C">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140D90FE">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三层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0CCCBCB">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眼科5一9区所有73间诊室及眼科老手术室、检查室、黄昏门诊、收费</w:t>
            </w:r>
            <w:r>
              <w:rPr>
                <w:rFonts w:hint="eastAsia" w:ascii="宋体" w:hAnsi="宋体" w:eastAsia="宋体" w:cs="宋体"/>
                <w:b w:val="0"/>
                <w:color w:val="auto"/>
                <w:sz w:val="21"/>
                <w:szCs w:val="21"/>
                <w:highlight w:val="none"/>
                <w:lang w:eastAsia="zh-CN"/>
              </w:rPr>
              <w:t>窗口</w:t>
            </w:r>
            <w:r>
              <w:rPr>
                <w:rFonts w:hint="eastAsia" w:ascii="宋体" w:hAnsi="宋体" w:eastAsia="宋体" w:cs="宋体"/>
                <w:b w:val="0"/>
                <w:color w:val="auto"/>
                <w:sz w:val="21"/>
                <w:szCs w:val="21"/>
                <w:highlight w:val="none"/>
              </w:rPr>
              <w:t>、取片室、换药室、病理科、眼特需门诊、临检特需、临检2区、护休室，护士长办公室、开水间、男女卫生间、污物间、公共区域</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355788B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负责眼科所有门诊的日常</w:t>
            </w:r>
            <w:r>
              <w:rPr>
                <w:rFonts w:hint="eastAsia" w:ascii="宋体" w:hAnsi="宋体" w:eastAsia="宋体" w:cs="宋体"/>
                <w:b w:val="0"/>
                <w:color w:val="auto"/>
                <w:sz w:val="21"/>
                <w:szCs w:val="21"/>
                <w:highlight w:val="none"/>
                <w:lang w:eastAsia="zh-CN"/>
              </w:rPr>
              <w:t>清</w:t>
            </w:r>
            <w:r>
              <w:rPr>
                <w:rFonts w:hint="eastAsia" w:ascii="宋体" w:hAnsi="宋体" w:eastAsia="宋体" w:cs="宋体"/>
                <w:b w:val="0"/>
                <w:color w:val="auto"/>
                <w:sz w:val="21"/>
                <w:szCs w:val="21"/>
                <w:highlight w:val="none"/>
              </w:rPr>
              <w:t>洁及消毒、营养科、门诊手术、眼特需门诊及临检2区、黄昏门诊的环境卫生清洁及公共区域的清洁消毒、收垃圾、男女卫生间的地面、隔板、顶板、大小便池的清洁、消毒、收垃圾等。</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8621C37">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6:30-18:30</w:t>
            </w:r>
          </w:p>
          <w:p w14:paraId="261C35C7">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眼科特需：6:30-18:30</w:t>
            </w:r>
          </w:p>
          <w:p w14:paraId="15A803A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眼科手术室：6:00-18:30</w:t>
            </w:r>
          </w:p>
          <w:p w14:paraId="74DA8652">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卫生间：6:30-17:30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45AD605">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2.8</w:t>
            </w:r>
          </w:p>
          <w:p w14:paraId="0B80553C">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眼科特需:1.4</w:t>
            </w:r>
          </w:p>
          <w:p w14:paraId="0058A497">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眼科手术室：1.4</w:t>
            </w:r>
          </w:p>
          <w:p w14:paraId="0AEAB599">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卫生间：2.5</w:t>
            </w:r>
          </w:p>
        </w:tc>
      </w:tr>
      <w:tr w14:paraId="132AAF45">
        <w:tblPrEx>
          <w:tblCellMar>
            <w:top w:w="0" w:type="dxa"/>
            <w:left w:w="108" w:type="dxa"/>
            <w:bottom w:w="0" w:type="dxa"/>
            <w:right w:w="108" w:type="dxa"/>
          </w:tblCellMar>
        </w:tblPrEx>
        <w:trPr>
          <w:trHeight w:val="3076"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BE569">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5E0C3C0">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四层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499ABF5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耳鼻喉专家诊室、白内障病房、白内障手术室、耳鼻喉1区、2区、变态反应科、</w:t>
            </w:r>
            <w:r>
              <w:rPr>
                <w:rFonts w:hint="eastAsia" w:ascii="宋体" w:hAnsi="宋体" w:eastAsia="宋体" w:cs="宋体"/>
                <w:b w:val="0"/>
                <w:color w:val="auto"/>
                <w:sz w:val="21"/>
                <w:szCs w:val="21"/>
                <w:highlight w:val="none"/>
                <w:lang w:eastAsia="zh-CN"/>
              </w:rPr>
              <w:t>口腔科</w:t>
            </w:r>
            <w:r>
              <w:rPr>
                <w:rFonts w:hint="eastAsia" w:ascii="宋体" w:hAnsi="宋体" w:eastAsia="宋体" w:cs="宋体"/>
                <w:b w:val="0"/>
                <w:color w:val="auto"/>
                <w:sz w:val="21"/>
                <w:szCs w:val="21"/>
                <w:highlight w:val="none"/>
              </w:rPr>
              <w:t>、内窥镜、肺功能检测，脑电图、B超、报告厅、开水间、收费处，护休室、污物间、男女卫生间、手术室辅助区、等候区、公共区域</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5008EDBB">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负责耳鼻喉专家诊室、负责刷洗消毒地瓶、白内障手术室、耳鼻喉1区、2区、变态反应科、</w:t>
            </w:r>
            <w:r>
              <w:rPr>
                <w:rFonts w:hint="eastAsia" w:ascii="宋体" w:hAnsi="宋体" w:eastAsia="宋体" w:cs="宋体"/>
                <w:b w:val="0"/>
                <w:color w:val="auto"/>
                <w:sz w:val="21"/>
                <w:szCs w:val="21"/>
                <w:highlight w:val="none"/>
                <w:lang w:eastAsia="zh-CN"/>
              </w:rPr>
              <w:t>口腔科</w:t>
            </w:r>
            <w:r>
              <w:rPr>
                <w:rFonts w:hint="eastAsia" w:ascii="宋体" w:hAnsi="宋体" w:eastAsia="宋体" w:cs="宋体"/>
                <w:b w:val="0"/>
                <w:color w:val="auto"/>
                <w:sz w:val="21"/>
                <w:szCs w:val="21"/>
                <w:highlight w:val="none"/>
              </w:rPr>
              <w:t>、内窥镜、肺功能检测、脑电图、</w:t>
            </w:r>
            <w:r>
              <w:rPr>
                <w:rFonts w:hint="eastAsia" w:ascii="宋体" w:hAnsi="宋体" w:eastAsia="宋体" w:cs="宋体"/>
                <w:b w:val="0"/>
                <w:color w:val="auto"/>
                <w:sz w:val="21"/>
                <w:szCs w:val="21"/>
                <w:highlight w:val="none"/>
                <w:lang w:eastAsia="zh-CN"/>
              </w:rPr>
              <w:t>内</w:t>
            </w:r>
            <w:r>
              <w:rPr>
                <w:rFonts w:hint="eastAsia" w:ascii="宋体" w:hAnsi="宋体" w:eastAsia="宋体" w:cs="宋体"/>
                <w:b w:val="0"/>
                <w:color w:val="auto"/>
                <w:sz w:val="21"/>
                <w:szCs w:val="21"/>
                <w:highlight w:val="none"/>
              </w:rPr>
              <w:t>垃圾收集、仪器</w:t>
            </w:r>
            <w:r>
              <w:rPr>
                <w:rFonts w:hint="eastAsia" w:ascii="宋体" w:hAnsi="宋体" w:eastAsia="宋体" w:cs="宋体"/>
                <w:b w:val="0"/>
                <w:color w:val="auto"/>
                <w:sz w:val="21"/>
                <w:szCs w:val="21"/>
                <w:highlight w:val="none"/>
                <w:lang w:eastAsia="zh-CN"/>
              </w:rPr>
              <w:t>的</w:t>
            </w:r>
            <w:r>
              <w:rPr>
                <w:rFonts w:hint="eastAsia" w:ascii="宋体" w:hAnsi="宋体" w:eastAsia="宋体" w:cs="宋体"/>
                <w:b w:val="0"/>
                <w:color w:val="auto"/>
                <w:sz w:val="21"/>
                <w:szCs w:val="21"/>
                <w:highlight w:val="none"/>
              </w:rPr>
              <w:t>座</w:t>
            </w:r>
            <w:r>
              <w:rPr>
                <w:rFonts w:hint="eastAsia" w:ascii="宋体" w:hAnsi="宋体" w:eastAsia="宋体" w:cs="宋体"/>
                <w:b w:val="0"/>
                <w:color w:val="auto"/>
                <w:sz w:val="21"/>
                <w:szCs w:val="21"/>
                <w:highlight w:val="none"/>
                <w:lang w:eastAsia="zh-CN"/>
              </w:rPr>
              <w:t>擦拭</w:t>
            </w:r>
            <w:r>
              <w:rPr>
                <w:rFonts w:hint="eastAsia" w:ascii="宋体" w:hAnsi="宋体" w:eastAsia="宋体" w:cs="宋体"/>
                <w:b w:val="0"/>
                <w:color w:val="auto"/>
                <w:sz w:val="21"/>
                <w:szCs w:val="21"/>
                <w:highlight w:val="none"/>
              </w:rPr>
              <w:t>消毒、环境卫生及报告厅、开水间、污物间、男女卫生间的地面、隔板、顶板、大小便池的清洁、消毒、收垃圾等</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707040D">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6:30-18:30</w:t>
            </w:r>
          </w:p>
          <w:p w14:paraId="4F021A98">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白内障手术室：6:30-18:30</w:t>
            </w:r>
          </w:p>
          <w:p w14:paraId="71361EA8">
            <w:pPr>
              <w:adjustRightInd w:val="0"/>
              <w:snapToGrid w:val="0"/>
              <w:jc w:val="left"/>
              <w:rPr>
                <w:rFonts w:hint="eastAsia" w:ascii="宋体" w:hAnsi="宋体" w:eastAsia="宋体" w:cs="宋体"/>
                <w:b w:val="0"/>
                <w:color w:val="auto"/>
                <w:sz w:val="21"/>
                <w:szCs w:val="21"/>
                <w:highlight w:val="none"/>
              </w:rPr>
            </w:pPr>
          </w:p>
          <w:p w14:paraId="184C50B0">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白内障病房：6:30-18:30</w:t>
            </w:r>
          </w:p>
          <w:p w14:paraId="2867E50C">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卫生间：6:30-17:30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7E07E2F">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2.8</w:t>
            </w:r>
          </w:p>
          <w:p w14:paraId="6EB98319">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白内障手术室：1.4</w:t>
            </w:r>
          </w:p>
          <w:p w14:paraId="0887CBED">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白内障病房：1.4</w:t>
            </w:r>
          </w:p>
          <w:p w14:paraId="733D97E5">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卫生间：2.5</w:t>
            </w:r>
          </w:p>
        </w:tc>
      </w:tr>
      <w:tr w14:paraId="49791A9D">
        <w:tblPrEx>
          <w:tblCellMar>
            <w:top w:w="0" w:type="dxa"/>
            <w:left w:w="108" w:type="dxa"/>
            <w:bottom w:w="0" w:type="dxa"/>
            <w:right w:w="108" w:type="dxa"/>
          </w:tblCellMar>
        </w:tblPrEx>
        <w:trPr>
          <w:trHeight w:val="2463"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31966">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ED8F74A">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五层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EF86D8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1、皮肤科、</w:t>
            </w:r>
            <w:r>
              <w:rPr>
                <w:rFonts w:hint="eastAsia" w:ascii="宋体" w:hAnsi="宋体" w:eastAsia="宋体" w:cs="宋体"/>
                <w:b w:val="0"/>
                <w:color w:val="auto"/>
                <w:sz w:val="21"/>
                <w:szCs w:val="21"/>
                <w:highlight w:val="none"/>
                <w:lang w:eastAsia="zh-CN"/>
              </w:rPr>
              <w:t>心理</w:t>
            </w:r>
            <w:r>
              <w:rPr>
                <w:rFonts w:hint="eastAsia" w:ascii="宋体" w:hAnsi="宋体" w:eastAsia="宋体" w:cs="宋体"/>
                <w:b w:val="0"/>
                <w:color w:val="auto"/>
                <w:sz w:val="21"/>
                <w:szCs w:val="21"/>
                <w:highlight w:val="none"/>
              </w:rPr>
              <w:t>科、中心实验室、中心化验室1区2区、耳鼻喉特需门诊、黄昏门诊、收费处，职工餐厅外、开水间，卫生间</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1B73EBD7">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负责皮肤科、心理科、中心实验室、中心化验室1区2区内的地面墙面桌面、仪器底座</w:t>
            </w:r>
            <w:r>
              <w:rPr>
                <w:rFonts w:hint="eastAsia" w:ascii="宋体" w:hAnsi="宋体" w:eastAsia="宋体" w:cs="宋体"/>
                <w:b w:val="0"/>
                <w:color w:val="auto"/>
                <w:sz w:val="21"/>
                <w:szCs w:val="21"/>
                <w:highlight w:val="none"/>
                <w:lang w:eastAsia="zh-CN"/>
              </w:rPr>
              <w:t>擦拭</w:t>
            </w:r>
            <w:r>
              <w:rPr>
                <w:rFonts w:hint="eastAsia" w:ascii="宋体" w:hAnsi="宋体" w:eastAsia="宋体" w:cs="宋体"/>
                <w:b w:val="0"/>
                <w:color w:val="auto"/>
                <w:sz w:val="21"/>
                <w:szCs w:val="21"/>
                <w:highlight w:val="none"/>
              </w:rPr>
              <w:t>、耳鼻喉特需门诊、黄昏门、核酸检测室1室2室、收费处，的清洁及终末消毒、收垃圾、男女卫生间的地面、隔板、顶板、大小便池的清洁、消毒、收垃圾等。</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334B43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6:30-17:30</w:t>
            </w:r>
          </w:p>
          <w:p w14:paraId="07E1F1F0">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耳鼻喉特需门诊：6:30-18：30</w:t>
            </w:r>
          </w:p>
          <w:p w14:paraId="437F54C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卫生间：6:30-17:30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CD8701D">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1.3</w:t>
            </w:r>
          </w:p>
          <w:p w14:paraId="113C73EF">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耳鼻喉特需：1.4</w:t>
            </w:r>
          </w:p>
          <w:p w14:paraId="50B2A31A">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卫生间：2.5</w:t>
            </w:r>
          </w:p>
        </w:tc>
      </w:tr>
      <w:tr w14:paraId="536B9815">
        <w:tblPrEx>
          <w:tblCellMar>
            <w:top w:w="0" w:type="dxa"/>
            <w:left w:w="108" w:type="dxa"/>
            <w:bottom w:w="0" w:type="dxa"/>
            <w:right w:w="108" w:type="dxa"/>
          </w:tblCellMar>
        </w:tblPrEx>
        <w:trPr>
          <w:trHeight w:val="1237"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E43CA">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175748A3">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运送员</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22E4736">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负责门诊生活及医疗垃圾运送</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3857A300">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1、负责运送地下二层至五层的医疗垃圾、生活垃圾。</w:t>
            </w:r>
          </w:p>
          <w:p w14:paraId="5C513EF2">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2、负责对使用后的垃圾桶进行清洁与消毒。</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739EE49">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7:00-19:00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B1F8C76">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w:t>
            </w:r>
          </w:p>
        </w:tc>
      </w:tr>
      <w:tr w14:paraId="28DC483A">
        <w:tblPrEx>
          <w:tblCellMar>
            <w:top w:w="0" w:type="dxa"/>
            <w:left w:w="108" w:type="dxa"/>
            <w:bottom w:w="0" w:type="dxa"/>
            <w:right w:w="108" w:type="dxa"/>
          </w:tblCellMar>
        </w:tblPrEx>
        <w:trPr>
          <w:trHeight w:val="983"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95B67">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2AF3171">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技工</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2E11E48">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全院</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1B54CA5D">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1、负责洗地打蜡，地面石材维护。</w:t>
            </w:r>
          </w:p>
          <w:p w14:paraId="319C35EB">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2、负责对2米以下的玻璃进行擦拭。</w:t>
            </w:r>
          </w:p>
          <w:p w14:paraId="47A017F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3、替班</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C7C1274">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F6A3CFB">
            <w:pPr>
              <w:adjustRightInd w:val="0"/>
              <w:snapToGrid w:val="0"/>
              <w:rPr>
                <w:rFonts w:hint="eastAsia" w:ascii="宋体" w:hAnsi="宋体" w:eastAsia="宋体" w:cs="宋体"/>
                <w:b w:val="0"/>
                <w:color w:val="auto"/>
                <w:sz w:val="21"/>
                <w:szCs w:val="21"/>
                <w:highlight w:val="none"/>
                <w:lang w:eastAsia="zh-CN"/>
              </w:rPr>
            </w:pPr>
            <w:r>
              <w:rPr>
                <w:rFonts w:hint="eastAsia" w:ascii="Times New Roman" w:hAnsi="Times New Roman" w:eastAsia="宋体" w:cs="宋体"/>
                <w:b w:val="0"/>
                <w:color w:val="auto"/>
                <w:sz w:val="21"/>
                <w:szCs w:val="21"/>
                <w:highlight w:val="none"/>
                <w:lang w:val="en-US" w:eastAsia="zh-CN"/>
              </w:rPr>
              <w:t>3</w:t>
            </w:r>
          </w:p>
        </w:tc>
      </w:tr>
      <w:tr w14:paraId="0098CB16">
        <w:tblPrEx>
          <w:tblCellMar>
            <w:top w:w="0" w:type="dxa"/>
            <w:left w:w="108" w:type="dxa"/>
            <w:bottom w:w="0" w:type="dxa"/>
            <w:right w:w="108" w:type="dxa"/>
          </w:tblCellMar>
        </w:tblPrEx>
        <w:trPr>
          <w:trHeight w:val="3251"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8C3DB">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8D6FF1E">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晚间黄昏门诊</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065F396">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眼科特需/耳鼻喉头颈外科特需出晚间门诊</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7085BA7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 提前了解出诊专家信息及出诊的诊室位置，了解主任打扫需求。</w:t>
            </w:r>
          </w:p>
          <w:p w14:paraId="6ACD6638">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 负责出诊诊室垃圾收集、卫生清洁与维护消毒。</w:t>
            </w:r>
          </w:p>
          <w:p w14:paraId="2002BA7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 负责门诊区域卫生间清洁、消毒与维护。</w:t>
            </w:r>
          </w:p>
          <w:p w14:paraId="5D08AF6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 负责门诊区域楼梯清洁与维护。。</w:t>
            </w:r>
          </w:p>
          <w:p w14:paraId="67E141A5">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 负责公共区域电梯间、开水间等公共区域卫生清洁、消毒与维护。</w:t>
            </w:r>
          </w:p>
          <w:p w14:paraId="40687212">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 负责晚间黄昏门诊结束后对环境进行大消毒。</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32EAFA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17:00-晚间门诊结束</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ED40E1D">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r>
      <w:tr w14:paraId="0586C488">
        <w:tblPrEx>
          <w:tblCellMar>
            <w:top w:w="0" w:type="dxa"/>
            <w:left w:w="108" w:type="dxa"/>
            <w:bottom w:w="0" w:type="dxa"/>
            <w:right w:w="108" w:type="dxa"/>
          </w:tblCellMar>
        </w:tblPrEx>
        <w:trPr>
          <w:trHeight w:val="2769"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A6632F7">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93楼</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DF93C95">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六层至十五层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E449DE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病房109间病房、 治疗室 8间、会议室5间、医生办公室8间、护士站8个、库房 8个、开水间8间、污物间8间、浴室12间、男女卫生间85间、 护休室46间、护士办公室长11间、医休室12间、公共区域。</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753A6EC4">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1、负责所有病房及公共区域的清洁与消毒（治疗带、小桌、床单元、小冰箱、储物柜、沙发、门窗、墙面、地面、门把手、扶手、等候椅）</w:t>
            </w:r>
          </w:p>
          <w:p w14:paraId="39E9C107">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2、负责收集所有区域的垃圾</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C7932F7">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6:00-20:00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17FE829">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Times New Roman" w:hAnsi="Times New Roman"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.4</w:t>
            </w:r>
          </w:p>
        </w:tc>
      </w:tr>
      <w:tr w14:paraId="551D9C8A">
        <w:tblPrEx>
          <w:tblCellMar>
            <w:top w:w="0" w:type="dxa"/>
            <w:left w:w="108" w:type="dxa"/>
            <w:bottom w:w="0" w:type="dxa"/>
            <w:right w:w="108" w:type="dxa"/>
          </w:tblCellMar>
        </w:tblPrEx>
        <w:trPr>
          <w:trHeight w:val="93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8770E">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4F3BBB9">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十六层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6040EA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化验室、膳食科办公室、卫生间</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40A14BDD">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1、负责化验室及公共区域的清洁与消毒。</w:t>
            </w:r>
          </w:p>
          <w:p w14:paraId="5656C1B0">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2、负责收集垃圾卫生间</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36FD9DD">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B3D834C">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w:t>
            </w:r>
          </w:p>
        </w:tc>
      </w:tr>
      <w:tr w14:paraId="368AB9C6">
        <w:tblPrEx>
          <w:tblCellMar>
            <w:top w:w="0" w:type="dxa"/>
            <w:left w:w="108" w:type="dxa"/>
            <w:bottom w:w="0" w:type="dxa"/>
            <w:right w:w="108" w:type="dxa"/>
          </w:tblCellMar>
        </w:tblPrEx>
        <w:trPr>
          <w:trHeight w:val="63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6F349">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B3D5D9D">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一层至十六层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157A6D0">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前后三部楼梯及电梯厅</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173A8F4B">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负责楼梯及电梯厅地面、墙面的清洁与消毒。</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D407B8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6:30-17:30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3F1277F">
            <w:pPr>
              <w:adjustRightInd w:val="0"/>
              <w:snapToGrid w:val="0"/>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val="en-US" w:eastAsia="zh-CN"/>
              </w:rPr>
              <w:t>0</w:t>
            </w:r>
            <w:r>
              <w:rPr>
                <w:rFonts w:hint="eastAsia" w:ascii="宋体" w:hAnsi="宋体" w:eastAsia="宋体" w:cs="宋体"/>
                <w:b w:val="0"/>
                <w:color w:val="auto"/>
                <w:sz w:val="21"/>
                <w:szCs w:val="21"/>
                <w:highlight w:val="none"/>
              </w:rPr>
              <w:t>.3</w:t>
            </w:r>
          </w:p>
        </w:tc>
      </w:tr>
      <w:tr w14:paraId="3D5EE52B">
        <w:tblPrEx>
          <w:tblCellMar>
            <w:top w:w="0" w:type="dxa"/>
            <w:left w:w="108" w:type="dxa"/>
            <w:bottom w:w="0" w:type="dxa"/>
            <w:right w:w="108" w:type="dxa"/>
          </w:tblCellMar>
        </w:tblPrEx>
        <w:trPr>
          <w:trHeight w:val="1237"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008104">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2582C712">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运送员</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525F2822">
            <w:pPr>
              <w:adjustRightInd w:val="0"/>
              <w:snapToGrid w:val="0"/>
              <w:jc w:val="left"/>
              <w:rPr>
                <w:rFonts w:hint="eastAsia" w:ascii="宋体" w:hAnsi="宋体" w:eastAsia="宋体" w:cs="宋体"/>
                <w:b w:val="0"/>
                <w:color w:val="auto"/>
                <w:sz w:val="21"/>
                <w:szCs w:val="21"/>
                <w:highlight w:val="none"/>
              </w:rPr>
            </w:pP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0C06B928">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1、负责运送六层至十六层的医疗垃圾、生活垃圾</w:t>
            </w:r>
          </w:p>
          <w:p w14:paraId="1D691D7B">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2、负责对使用后的垃圾桶进行清洁与消毒</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D1CC970">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7:00-19:00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BB27660">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w:t>
            </w:r>
          </w:p>
        </w:tc>
      </w:tr>
      <w:tr w14:paraId="3F63AE4E">
        <w:tblPrEx>
          <w:tblCellMar>
            <w:top w:w="0" w:type="dxa"/>
            <w:left w:w="108" w:type="dxa"/>
            <w:bottom w:w="0" w:type="dxa"/>
            <w:right w:w="108" w:type="dxa"/>
          </w:tblCellMar>
        </w:tblPrEx>
        <w:trPr>
          <w:trHeight w:val="1543"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318856E">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54楼</w:t>
            </w:r>
            <w:r>
              <w:rPr>
                <w:rFonts w:hint="eastAsia" w:ascii="宋体" w:hAnsi="宋体" w:eastAsia="宋体" w:cs="宋体"/>
                <w:b w:val="0"/>
                <w:bCs/>
                <w:color w:val="auto"/>
                <w:sz w:val="21"/>
                <w:szCs w:val="21"/>
                <w:highlight w:val="none"/>
              </w:rPr>
              <w:t xml:space="preserve">  面积：21000平米</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8E6159F">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地下二层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6F03962">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各职能库房15间、 眼科研究小组办公室，人事处库房、 生活用品库房，机房、 财务库房、公共区域。</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0FAB9929">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负责所有库房外及公共区域的清洁与消毒、 负责收集垃圾。</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0377EC2">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B8DE927">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0.2</w:t>
            </w:r>
          </w:p>
        </w:tc>
      </w:tr>
      <w:tr w14:paraId="6A716366">
        <w:tblPrEx>
          <w:tblCellMar>
            <w:top w:w="0" w:type="dxa"/>
            <w:left w:w="108" w:type="dxa"/>
            <w:bottom w:w="0" w:type="dxa"/>
            <w:right w:w="108" w:type="dxa"/>
          </w:tblCellMar>
        </w:tblPrEx>
        <w:trPr>
          <w:trHeight w:val="1543"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BE823">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D55CEAD">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地下一层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ACF7620">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核磁室、碎石中心、取材室、库房、办公室、休息室、细胞室、病理室、白衣站、太平间、卫生间、公共</w:t>
            </w:r>
            <w:r>
              <w:rPr>
                <w:rFonts w:hint="eastAsia" w:ascii="宋体" w:hAnsi="宋体" w:eastAsia="宋体" w:cs="宋体"/>
                <w:b w:val="0"/>
                <w:color w:val="auto"/>
                <w:sz w:val="21"/>
                <w:szCs w:val="21"/>
                <w:highlight w:val="none"/>
                <w:lang w:eastAsia="zh-CN"/>
              </w:rPr>
              <w:t>区</w:t>
            </w:r>
            <w:r>
              <w:rPr>
                <w:rFonts w:hint="eastAsia" w:ascii="宋体" w:hAnsi="宋体" w:eastAsia="宋体" w:cs="宋体"/>
                <w:b w:val="0"/>
                <w:color w:val="auto"/>
                <w:sz w:val="21"/>
                <w:szCs w:val="21"/>
                <w:highlight w:val="none"/>
              </w:rPr>
              <w:t>域</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4150D3E4">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1、负责所有科室及公共区域的清洁与消毒。</w:t>
            </w:r>
          </w:p>
          <w:p w14:paraId="26B0697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2、负责自助机的清洁与消毒。</w:t>
            </w:r>
          </w:p>
          <w:p w14:paraId="6E14BB8D">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3、负责收集垃圾。</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11D96D8">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6:30-17：30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E422FA4">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0.2</w:t>
            </w:r>
          </w:p>
        </w:tc>
      </w:tr>
      <w:tr w14:paraId="40063A0C">
        <w:tblPrEx>
          <w:tblCellMar>
            <w:top w:w="0" w:type="dxa"/>
            <w:left w:w="108" w:type="dxa"/>
            <w:bottom w:w="0" w:type="dxa"/>
            <w:right w:w="108" w:type="dxa"/>
          </w:tblCellMar>
        </w:tblPrEx>
        <w:trPr>
          <w:trHeight w:val="3383"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8D1CA">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A66E76E">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一层南侧</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4D9D1E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日间手术室、 等候区7间、办公室6间、休息室2间、器械室1间、接待室1间、检查室1间、治疗室1间、换药室1间、库房1间、护士站1个、开水间1间、污物间1间、卫生间3间、浴室2间、公共区域、大厅1个、公共区域。</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5566D28B">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1、负责日间手术室、所有病房及公共区域的清洁与消毒（治疗带、小桌、床单元、小冰箱、储物柜、沙发、门窗、墙面、地面、门把手、扶手、等候椅）</w:t>
            </w:r>
          </w:p>
          <w:p w14:paraId="468F300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2、负责收集所有区域的垃圾。</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FC94F2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6:30-18:30</w:t>
            </w:r>
          </w:p>
          <w:p w14:paraId="6790DA09">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日间手术室：6:00-19:30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5EF4218">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w:t>
            </w:r>
          </w:p>
          <w:p w14:paraId="2C85757A">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日间手术室：1.6</w:t>
            </w:r>
          </w:p>
        </w:tc>
      </w:tr>
      <w:tr w14:paraId="586EE3A6">
        <w:tblPrEx>
          <w:tblCellMar>
            <w:top w:w="0" w:type="dxa"/>
            <w:left w:w="108" w:type="dxa"/>
            <w:bottom w:w="0" w:type="dxa"/>
            <w:right w:w="108" w:type="dxa"/>
          </w:tblCellMar>
        </w:tblPrEx>
        <w:trPr>
          <w:trHeight w:val="3076"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BD177">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6117EACE">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一层北侧</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3B37165">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病房12间、办公室5间、休息室3间、值班室7间、检查室1间、治疗室1间、换药室1间、库房1间、护士站1个、开水间1间、污物间1间、污衣间1间，卫生间7间、洗漱间2间、浴室2间、公共区域、小楼梯。</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0B106C1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1、负责所有病房及公共区域的清洁与消毒（治疗带、小桌、床单元、小冰箱、储物柜、沙发、门窗、墙面、地面、门把手、扶手、等候椅）</w:t>
            </w:r>
          </w:p>
          <w:p w14:paraId="0FCFA087">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2、负责收集所有区域的垃圾</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B09D38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6:00-20:00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56AAE4F">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w:t>
            </w:r>
          </w:p>
        </w:tc>
      </w:tr>
      <w:tr w14:paraId="11AE08EF">
        <w:tblPrEx>
          <w:tblCellMar>
            <w:top w:w="0" w:type="dxa"/>
            <w:left w:w="108" w:type="dxa"/>
            <w:bottom w:w="0" w:type="dxa"/>
            <w:right w:w="108" w:type="dxa"/>
          </w:tblCellMar>
        </w:tblPrEx>
        <w:trPr>
          <w:trHeight w:val="3689"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DC169">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EFB5F84">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二层至三层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4406467E">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病房49间、办公室12间、休息室间、值班室10间、检查室5间、治疗室5间、换药室5间、库房5间、护士站4个、开水间4间、污物间4间、污衣间4间，卫生间26间、洗漱间4间、浴室4间、公共区域、小楼梯4个示教室示教室1间、病房药房3间、公共区域。</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0F8AC05D">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1、负责所有病房及公共区域的清洁与消毒（治疗带、小桌、床单元、小冰箱、储物柜、沙发、门窗、墙面、地面、门把手、扶手、等候椅）</w:t>
            </w:r>
          </w:p>
          <w:p w14:paraId="07A93074">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2、负责收集所有区域的垃圾</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C7F5C68">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6:00-20:00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9E4F34C">
            <w:pPr>
              <w:adjustRightInd w:val="0"/>
              <w:snapToGrid w:val="0"/>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.5</w:t>
            </w:r>
          </w:p>
        </w:tc>
      </w:tr>
      <w:tr w14:paraId="2637E9FE">
        <w:tblPrEx>
          <w:tblCellMar>
            <w:top w:w="0" w:type="dxa"/>
            <w:left w:w="108" w:type="dxa"/>
            <w:bottom w:w="0" w:type="dxa"/>
            <w:right w:w="108" w:type="dxa"/>
          </w:tblCellMar>
        </w:tblPrEx>
        <w:trPr>
          <w:trHeight w:val="2769"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AF291">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AF3DF61">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四层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AA5BA40">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手术室18间、急诊手术室1间、 器械室2间、等候室1间、恢复室1间、办公室4、休息室2、护士站2个、敷料1间、刷手室5、会议室1、公区、浴室2个、卫生间3间、餐厅1个、库房2个、中控室1间。</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5973191E">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1、负责手术室、功能室的清洁与消毒。</w:t>
            </w:r>
          </w:p>
          <w:p w14:paraId="1F738CD2">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2、负责刷洗消毒拖鞋。负责洗手刷清洁及消毒</w:t>
            </w:r>
          </w:p>
          <w:p w14:paraId="2E2BDEA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3、负责收集医护使用后的手术衣、负责收集垃圾。</w:t>
            </w:r>
          </w:p>
          <w:p w14:paraId="5CC5B6FE">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4、负责浴室、卫生间多次的清洁消毒收集垃圾。</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2809CA0">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6:00-20：00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3F14E45">
            <w:pPr>
              <w:adjustRightInd w:val="0"/>
              <w:snapToGrid w:val="0"/>
              <w:rPr>
                <w:rFonts w:hint="eastAsia" w:ascii="宋体" w:hAnsi="宋体" w:eastAsia="宋体" w:cs="宋体"/>
                <w:b w:val="0"/>
                <w:color w:val="auto"/>
                <w:sz w:val="21"/>
                <w:szCs w:val="21"/>
                <w:highlight w:val="none"/>
                <w:lang w:eastAsia="zh-CN"/>
              </w:rPr>
            </w:pPr>
            <w:r>
              <w:rPr>
                <w:rFonts w:hint="eastAsia" w:ascii="Times New Roman" w:hAnsi="Times New Roman" w:eastAsia="宋体" w:cs="宋体"/>
                <w:b w:val="0"/>
                <w:color w:val="auto"/>
                <w:sz w:val="21"/>
                <w:szCs w:val="21"/>
                <w:highlight w:val="none"/>
                <w:lang w:val="en-US" w:eastAsia="zh-CN"/>
              </w:rPr>
              <w:t>5</w:t>
            </w:r>
          </w:p>
        </w:tc>
      </w:tr>
      <w:tr w14:paraId="284FDA0D">
        <w:tblPrEx>
          <w:tblCellMar>
            <w:top w:w="0" w:type="dxa"/>
            <w:left w:w="108" w:type="dxa"/>
            <w:bottom w:w="0" w:type="dxa"/>
            <w:right w:w="108" w:type="dxa"/>
          </w:tblCellMar>
        </w:tblPrEx>
        <w:trPr>
          <w:trHeight w:val="2463"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E100B">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2819C75">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五层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46E17289">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重症监护病房8间（12张床）、护士站1个、治疗室、配液室、会议室、办公室、休息室、浴室、卫生间、信息中心、血库</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3667275B">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1、负责重症监护病房的清洁消毒（4次/天）</w:t>
            </w:r>
          </w:p>
          <w:p w14:paraId="58E61268">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2、每天负责所有功能房间的清洁及消毒、负责收集垃圾。</w:t>
            </w:r>
          </w:p>
          <w:p w14:paraId="070ED549">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3、负责换、领货、取送白大衣及其他零活</w:t>
            </w:r>
          </w:p>
          <w:p w14:paraId="750305DE">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4、负责信息中心所有房间的清洁及消毒、收集垃圾。</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176741E">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6:30-18:30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55585CA">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w:t>
            </w:r>
          </w:p>
        </w:tc>
      </w:tr>
      <w:tr w14:paraId="18CC1632">
        <w:tblPrEx>
          <w:tblCellMar>
            <w:top w:w="0" w:type="dxa"/>
            <w:left w:w="108" w:type="dxa"/>
            <w:bottom w:w="0" w:type="dxa"/>
            <w:right w:w="108" w:type="dxa"/>
          </w:tblCellMar>
        </w:tblPrEx>
        <w:trPr>
          <w:trHeight w:val="1237"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CE12D">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85F9E86">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运送员</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50F04717">
            <w:pPr>
              <w:adjustRightInd w:val="0"/>
              <w:snapToGrid w:val="0"/>
              <w:jc w:val="left"/>
              <w:rPr>
                <w:rFonts w:hint="eastAsia" w:ascii="宋体" w:hAnsi="宋体" w:eastAsia="宋体" w:cs="宋体"/>
                <w:b w:val="0"/>
                <w:color w:val="auto"/>
                <w:sz w:val="21"/>
                <w:szCs w:val="21"/>
                <w:highlight w:val="none"/>
              </w:rPr>
            </w:pP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1A2A1E7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1、负责运送地下一层至五层的医疗垃圾、生活垃圾。</w:t>
            </w:r>
          </w:p>
          <w:p w14:paraId="76EF7AED">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2、负责对使用后垃圾桶的清洁与消毒。</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2885E1D">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6:30-19:00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F20F447">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w:t>
            </w:r>
          </w:p>
        </w:tc>
      </w:tr>
      <w:tr w14:paraId="4269E5DD">
        <w:tblPrEx>
          <w:tblCellMar>
            <w:top w:w="0" w:type="dxa"/>
            <w:left w:w="108" w:type="dxa"/>
            <w:bottom w:w="0" w:type="dxa"/>
            <w:right w:w="108" w:type="dxa"/>
          </w:tblCellMar>
        </w:tblPrEx>
        <w:trPr>
          <w:trHeight w:val="93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D247B">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2DBFD199">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地下一层至五层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51C60E99">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门诊三部楼梯及5个电梯厅</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02A6792C">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负责楼梯及3部电梯厅地面、墙面的清洁与消毒</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9D1701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6:30-17:00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DB98E7F">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1.3</w:t>
            </w:r>
          </w:p>
        </w:tc>
      </w:tr>
      <w:tr w14:paraId="7BE33CEB">
        <w:tblPrEx>
          <w:tblCellMar>
            <w:top w:w="0" w:type="dxa"/>
            <w:left w:w="108" w:type="dxa"/>
            <w:bottom w:w="0" w:type="dxa"/>
            <w:right w:w="108" w:type="dxa"/>
          </w:tblCellMar>
        </w:tblPrEx>
        <w:trPr>
          <w:trHeight w:val="930"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C669616">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急诊</w:t>
            </w:r>
            <w:r>
              <w:rPr>
                <w:rFonts w:hint="eastAsia" w:ascii="宋体" w:hAnsi="宋体" w:eastAsia="宋体" w:cs="宋体"/>
                <w:b w:val="0"/>
                <w:bCs/>
                <w:color w:val="auto"/>
                <w:sz w:val="21"/>
                <w:szCs w:val="21"/>
                <w:highlight w:val="none"/>
              </w:rPr>
              <w:t xml:space="preserve">     面积：4072平米</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61B33B0C">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地下一层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DD47B2C">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护休室、更衣室、库房、科开办公室、公区。</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1A8FD92E">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1、负责护休室的清洁与消毒。</w:t>
            </w:r>
          </w:p>
          <w:p w14:paraId="09B60479">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2、公共区域的清洁与消毒。</w:t>
            </w:r>
          </w:p>
          <w:p w14:paraId="296CCFCB">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3、负责收集所有区域的垃圾。</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B486B0D">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64404E0">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0.2</w:t>
            </w:r>
          </w:p>
        </w:tc>
      </w:tr>
      <w:tr w14:paraId="6CB02A86">
        <w:tblPrEx>
          <w:tblCellMar>
            <w:top w:w="0" w:type="dxa"/>
            <w:left w:w="108" w:type="dxa"/>
            <w:bottom w:w="0" w:type="dxa"/>
            <w:right w:w="108" w:type="dxa"/>
          </w:tblCellMar>
        </w:tblPrEx>
        <w:trPr>
          <w:trHeight w:val="2156"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91377">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8EF5E98">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一层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016946B">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抢救室2个、医生值班室，护士站1个、缝合室1个、石膏室1间、治疗室、急诊眼科3间、药房、收费处、核医学、护休室、卫生间、公共区域</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752E338C">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1、负责所有科室的清洁与消毒。</w:t>
            </w:r>
          </w:p>
          <w:p w14:paraId="101811AD">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2、负责随时对抢救室的突发事件的清洁与消毒完成科室交给的</w:t>
            </w:r>
            <w:r>
              <w:rPr>
                <w:rFonts w:hint="eastAsia" w:ascii="宋体" w:hAnsi="宋体" w:eastAsia="宋体" w:cs="宋体"/>
                <w:b w:val="0"/>
                <w:color w:val="auto"/>
                <w:sz w:val="21"/>
                <w:szCs w:val="21"/>
                <w:highlight w:val="none"/>
                <w:lang w:eastAsia="zh-CN"/>
              </w:rPr>
              <w:t>其他</w:t>
            </w:r>
            <w:r>
              <w:rPr>
                <w:rFonts w:hint="eastAsia" w:ascii="宋体" w:hAnsi="宋体" w:eastAsia="宋体" w:cs="宋体"/>
                <w:b w:val="0"/>
                <w:color w:val="auto"/>
                <w:sz w:val="21"/>
                <w:szCs w:val="21"/>
                <w:highlight w:val="none"/>
              </w:rPr>
              <w:t>工作任务。</w:t>
            </w:r>
          </w:p>
          <w:p w14:paraId="6A48B96B">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3、负责收集所有区域的垃圾。</w:t>
            </w:r>
          </w:p>
          <w:p w14:paraId="70BB104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4、负责卫生间、公共区域的多次清洁与消毒。</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BD1DD17">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6:00-17:00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2F334F6">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1.3</w:t>
            </w:r>
          </w:p>
        </w:tc>
      </w:tr>
      <w:tr w14:paraId="05D5A239">
        <w:tblPrEx>
          <w:tblCellMar>
            <w:top w:w="0" w:type="dxa"/>
            <w:left w:w="108" w:type="dxa"/>
            <w:bottom w:w="0" w:type="dxa"/>
            <w:right w:w="108" w:type="dxa"/>
          </w:tblCellMar>
        </w:tblPrEx>
        <w:trPr>
          <w:trHeight w:val="2002"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D84C4">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DC42404">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二层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0C014277">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健康体检中心、眼库、医工办公室、休息室、医生值班室卫生间、开水间、公共区域</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308FC48C">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1、负责所有科室的清洁与消毒。</w:t>
            </w:r>
          </w:p>
          <w:p w14:paraId="5A97D7E0">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2、负责体检中心及眼库医工办公室的清洁与消毒。</w:t>
            </w:r>
          </w:p>
          <w:p w14:paraId="3F8A4290">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3、负责卫生间、公共区域的多次清洁与消毒。</w:t>
            </w:r>
          </w:p>
          <w:p w14:paraId="1E86B806">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4、负责收集所有区域的垃圾。</w:t>
            </w:r>
          </w:p>
          <w:p w14:paraId="3DCE7417">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5、负责刷洗消毒地瓶。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6EA73C4">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6:00-18:00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777090">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w:t>
            </w:r>
          </w:p>
        </w:tc>
      </w:tr>
      <w:tr w14:paraId="50C27AEC">
        <w:tblPrEx>
          <w:tblCellMar>
            <w:top w:w="0" w:type="dxa"/>
            <w:left w:w="108" w:type="dxa"/>
            <w:bottom w:w="0" w:type="dxa"/>
            <w:right w:w="108" w:type="dxa"/>
          </w:tblCellMar>
        </w:tblPrEx>
        <w:trPr>
          <w:trHeight w:val="2156"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4B960">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389D64D">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三层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5C52CF4">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保健科所有诊室、手术室、会议室、检测室、病房、办公室、休息室、浴室、办公室、卫生间、更衣室、公共区域。</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5A9A0EC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1、负责所有科室的清洁与消毒。</w:t>
            </w:r>
          </w:p>
          <w:p w14:paraId="338F6792">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2、负责随时对会议室的清洁与消毒。</w:t>
            </w:r>
          </w:p>
          <w:p w14:paraId="1CF605B9">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3、完成科室交给的</w:t>
            </w:r>
            <w:r>
              <w:rPr>
                <w:rFonts w:hint="eastAsia" w:ascii="宋体" w:hAnsi="宋体" w:eastAsia="宋体" w:cs="宋体"/>
                <w:b w:val="0"/>
                <w:color w:val="auto"/>
                <w:sz w:val="21"/>
                <w:szCs w:val="21"/>
                <w:highlight w:val="none"/>
                <w:lang w:eastAsia="zh-CN"/>
              </w:rPr>
              <w:t>其他</w:t>
            </w:r>
            <w:r>
              <w:rPr>
                <w:rFonts w:hint="eastAsia" w:ascii="宋体" w:hAnsi="宋体" w:eastAsia="宋体" w:cs="宋体"/>
                <w:b w:val="0"/>
                <w:color w:val="auto"/>
                <w:sz w:val="21"/>
                <w:szCs w:val="21"/>
                <w:highlight w:val="none"/>
              </w:rPr>
              <w:t>工作任务。</w:t>
            </w:r>
          </w:p>
          <w:p w14:paraId="1B29351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4、负责卫生间、公共区域的多次清洁与消毒。</w:t>
            </w:r>
          </w:p>
          <w:p w14:paraId="2BAB91B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5、负责收集所有区域的垃圾</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D979280">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6:00-18：30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DE0EE5A">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w:t>
            </w:r>
          </w:p>
        </w:tc>
      </w:tr>
      <w:tr w14:paraId="78AFFA7E">
        <w:tblPrEx>
          <w:tblCellMar>
            <w:top w:w="0" w:type="dxa"/>
            <w:left w:w="108" w:type="dxa"/>
            <w:bottom w:w="0" w:type="dxa"/>
            <w:right w:w="108" w:type="dxa"/>
          </w:tblCellMar>
        </w:tblPrEx>
        <w:trPr>
          <w:trHeight w:val="185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9CD557">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C61B114">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运送员</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44BAE050">
            <w:pPr>
              <w:adjustRightInd w:val="0"/>
              <w:snapToGrid w:val="0"/>
              <w:jc w:val="left"/>
              <w:rPr>
                <w:rFonts w:hint="eastAsia" w:ascii="宋体" w:hAnsi="宋体" w:eastAsia="宋体" w:cs="宋体"/>
                <w:b w:val="0"/>
                <w:color w:val="auto"/>
                <w:sz w:val="21"/>
                <w:szCs w:val="21"/>
                <w:highlight w:val="none"/>
              </w:rPr>
            </w:pP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2776EAA8">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1、负责运送地下一层至四层的医疗垃圾、生活垃圾。</w:t>
            </w:r>
          </w:p>
          <w:p w14:paraId="4DE633B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2、负责对使用后的垃圾桶进行清洁与消毒。</w:t>
            </w:r>
          </w:p>
          <w:p w14:paraId="1D6C9E02">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3、负责地下一层到四层前后楼梯的清洁与消毒。</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B8AE9D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7:00-19：00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8BC2EEA">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w:t>
            </w:r>
          </w:p>
        </w:tc>
      </w:tr>
      <w:tr w14:paraId="550F2453">
        <w:tblPrEx>
          <w:tblCellMar>
            <w:top w:w="0" w:type="dxa"/>
            <w:left w:w="108" w:type="dxa"/>
            <w:bottom w:w="0" w:type="dxa"/>
            <w:right w:w="108" w:type="dxa"/>
          </w:tblCellMar>
        </w:tblPrEx>
        <w:trPr>
          <w:trHeight w:val="63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EA925">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EFEBB6B">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夜班</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865ACB2">
            <w:pPr>
              <w:adjustRightInd w:val="0"/>
              <w:snapToGrid w:val="0"/>
              <w:jc w:val="left"/>
              <w:rPr>
                <w:rFonts w:hint="eastAsia" w:ascii="宋体" w:hAnsi="宋体" w:eastAsia="宋体" w:cs="宋体"/>
                <w:b w:val="0"/>
                <w:color w:val="auto"/>
                <w:sz w:val="21"/>
                <w:szCs w:val="21"/>
                <w:highlight w:val="none"/>
              </w:rPr>
            </w:pP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4FF102E5">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负责夜间急诊及急诊放射科的清洁与消毒。</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D4B1D7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17:00-6:00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3A3389C">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r>
      <w:tr w14:paraId="336E83AC">
        <w:tblPrEx>
          <w:tblCellMar>
            <w:top w:w="0" w:type="dxa"/>
            <w:left w:w="108" w:type="dxa"/>
            <w:bottom w:w="0" w:type="dxa"/>
            <w:right w:w="108" w:type="dxa"/>
          </w:tblCellMar>
        </w:tblPrEx>
        <w:trPr>
          <w:trHeight w:val="2156" w:hRule="atLeast"/>
          <w:jc w:val="center"/>
        </w:trPr>
        <w:tc>
          <w:tcPr>
            <w:tcW w:w="817" w:type="dxa"/>
            <w:vMerge w:val="restart"/>
            <w:tcBorders>
              <w:top w:val="single" w:color="000000" w:sz="4" w:space="0"/>
              <w:left w:val="single" w:color="000000" w:sz="4" w:space="0"/>
              <w:right w:val="single" w:color="000000" w:sz="4" w:space="0"/>
            </w:tcBorders>
            <w:noWrap w:val="0"/>
            <w:vAlign w:val="center"/>
          </w:tcPr>
          <w:p w14:paraId="6A782F55">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外围、  面积：20000平米</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0FBA576">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外围</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DF302DB">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南门、方便门诊，挂号处、住院警办公室，出入院中心、床管中心、南门平台、西门，车场、坡道、急诊大门口、配镜中心大门口及通道、中心花园、门前三包</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4BDDC9C0">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1、负责外围所有区域的清洁与消毒</w:t>
            </w:r>
          </w:p>
          <w:p w14:paraId="4577CDDE">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2、负责收集外围所有区域的垃圾</w:t>
            </w:r>
          </w:p>
          <w:p w14:paraId="4C18D0C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3、处理极端天气及突发事件</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A629DBB">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6:30-17:30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831FA1C">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3.8</w:t>
            </w:r>
          </w:p>
        </w:tc>
      </w:tr>
      <w:tr w14:paraId="11F4C0DA">
        <w:tblPrEx>
          <w:tblCellMar>
            <w:top w:w="0" w:type="dxa"/>
            <w:left w:w="108" w:type="dxa"/>
            <w:bottom w:w="0" w:type="dxa"/>
            <w:right w:w="108" w:type="dxa"/>
          </w:tblCellMar>
        </w:tblPrEx>
        <w:trPr>
          <w:trHeight w:val="566" w:hRule="atLeast"/>
          <w:jc w:val="center"/>
        </w:trPr>
        <w:tc>
          <w:tcPr>
            <w:tcW w:w="817" w:type="dxa"/>
            <w:vMerge w:val="continue"/>
            <w:tcBorders>
              <w:left w:val="single" w:color="000000" w:sz="4" w:space="0"/>
              <w:right w:val="single" w:color="000000" w:sz="4" w:space="0"/>
            </w:tcBorders>
            <w:noWrap w:val="0"/>
            <w:vAlign w:val="center"/>
          </w:tcPr>
          <w:p w14:paraId="73571130">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63E4317">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替岗</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40BC11C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负责替休</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1929B1BE">
            <w:pPr>
              <w:adjustRightInd w:val="0"/>
              <w:snapToGrid w:val="0"/>
              <w:jc w:val="left"/>
              <w:rPr>
                <w:rFonts w:hint="eastAsia" w:ascii="宋体" w:hAnsi="宋体" w:eastAsia="宋体" w:cs="宋体"/>
                <w:b w:val="0"/>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3F69A3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6:30-17:30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BD3459D">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w:t>
            </w:r>
          </w:p>
        </w:tc>
      </w:tr>
      <w:tr w14:paraId="0D7FCCDC">
        <w:tblPrEx>
          <w:tblCellMar>
            <w:top w:w="0" w:type="dxa"/>
            <w:left w:w="108" w:type="dxa"/>
            <w:bottom w:w="0" w:type="dxa"/>
            <w:right w:w="108" w:type="dxa"/>
          </w:tblCellMar>
        </w:tblPrEx>
        <w:trPr>
          <w:trHeight w:val="566" w:hRule="atLeast"/>
          <w:jc w:val="center"/>
        </w:trPr>
        <w:tc>
          <w:tcPr>
            <w:tcW w:w="817" w:type="dxa"/>
            <w:vMerge w:val="continue"/>
            <w:tcBorders>
              <w:left w:val="single" w:color="000000" w:sz="4" w:space="0"/>
              <w:right w:val="single" w:color="000000" w:sz="4" w:space="0"/>
            </w:tcBorders>
            <w:noWrap w:val="0"/>
            <w:vAlign w:val="center"/>
          </w:tcPr>
          <w:p w14:paraId="100CFC64">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1B7CB20">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绿化</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7319DBE">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负责西区绿化养护</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0DDF0D5C">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1、负责绿化区域浇水。</w:t>
            </w:r>
          </w:p>
          <w:p w14:paraId="0EB32F9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2、负责绿化区域清理垃圾。</w:t>
            </w:r>
          </w:p>
          <w:p w14:paraId="55EC2A98">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3、负责绿化区域除草。</w:t>
            </w:r>
          </w:p>
          <w:p w14:paraId="27E1B43B">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4、负责清理落叶及枯枝。</w:t>
            </w:r>
          </w:p>
          <w:p w14:paraId="37D984C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5、负责绿化区域松土。</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C17D01E">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7DDF0F6">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r>
      <w:tr w14:paraId="3CA71C2B">
        <w:tblPrEx>
          <w:tblCellMar>
            <w:top w:w="0" w:type="dxa"/>
            <w:left w:w="108" w:type="dxa"/>
            <w:bottom w:w="0" w:type="dxa"/>
            <w:right w:w="108" w:type="dxa"/>
          </w:tblCellMar>
        </w:tblPrEx>
        <w:trPr>
          <w:trHeight w:val="566" w:hRule="atLeast"/>
          <w:jc w:val="center"/>
        </w:trPr>
        <w:tc>
          <w:tcPr>
            <w:tcW w:w="817" w:type="dxa"/>
            <w:vMerge w:val="continue"/>
            <w:tcBorders>
              <w:left w:val="single" w:color="000000" w:sz="4" w:space="0"/>
              <w:bottom w:val="single" w:color="000000" w:sz="4" w:space="0"/>
              <w:right w:val="single" w:color="000000" w:sz="4" w:space="0"/>
            </w:tcBorders>
            <w:noWrap w:val="0"/>
            <w:vAlign w:val="center"/>
          </w:tcPr>
          <w:p w14:paraId="4268969C">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BB31885">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消杀</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B16F924">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负责西区消杀</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5FA1F80D">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负责医院整体的消杀工作，负责消杀物资、机具的采购工作，按照国家相关文件要求，拟定年度消杀计划并进行实施。对消杀时间及效果进行记录，根据消杀效果或客户要求，随时进行有针对性的临时消杀。</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713B056">
            <w:pPr>
              <w:adjustRightInd w:val="0"/>
              <w:snapToGrid w:val="0"/>
              <w:jc w:val="left"/>
              <w:rPr>
                <w:rFonts w:hint="eastAsia" w:ascii="宋体" w:hAnsi="宋体" w:eastAsia="宋体" w:cs="宋体"/>
                <w:b w:val="0"/>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B6D8F60">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r>
      <w:tr w14:paraId="3E079B6F">
        <w:tblPrEx>
          <w:tblCellMar>
            <w:top w:w="0" w:type="dxa"/>
            <w:left w:w="108" w:type="dxa"/>
            <w:bottom w:w="0" w:type="dxa"/>
            <w:right w:w="108" w:type="dxa"/>
          </w:tblCellMar>
        </w:tblPrEx>
        <w:trPr>
          <w:trHeight w:val="1237"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A839A60">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行政楼、管理</w:t>
            </w:r>
            <w:r>
              <w:rPr>
                <w:rFonts w:hint="eastAsia" w:ascii="宋体" w:hAnsi="宋体" w:eastAsia="宋体" w:cs="宋体"/>
                <w:b w:val="0"/>
                <w:bCs/>
                <w:color w:val="auto"/>
                <w:sz w:val="21"/>
                <w:szCs w:val="21"/>
                <w:highlight w:val="none"/>
              </w:rPr>
              <w:t xml:space="preserve"> 面积：3766平米</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09EC0C25">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行政楼地下二层至七层</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0AEEE1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办公室、会议室、卫生间、公共区域</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0BDE3EB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1、负责所有办公室、会议室、公共区域及卫生间的清洁与消毒</w:t>
            </w:r>
          </w:p>
          <w:p w14:paraId="7DDA5517">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2、负责对电梯轿厢清洁与消毒，对电梯进行保养</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CF1B15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6:00-20:00</w:t>
            </w:r>
          </w:p>
          <w:p w14:paraId="20ED27AD">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6:30-17:00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8FC653">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w:t>
            </w:r>
          </w:p>
          <w:p w14:paraId="314EF282">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r>
      <w:tr w14:paraId="422CFF37">
        <w:tblPrEx>
          <w:tblCellMar>
            <w:top w:w="0" w:type="dxa"/>
            <w:left w:w="108" w:type="dxa"/>
            <w:bottom w:w="0" w:type="dxa"/>
            <w:right w:w="108" w:type="dxa"/>
          </w:tblCellMar>
        </w:tblPrEx>
        <w:trPr>
          <w:trHeight w:val="3676"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29EEE">
            <w:pPr>
              <w:adjustRightInd w:val="0"/>
              <w:snapToGrid w:val="0"/>
              <w:jc w:val="left"/>
              <w:rPr>
                <w:rFonts w:hint="eastAsia" w:ascii="宋体" w:hAnsi="宋体" w:eastAsia="宋体" w:cs="宋体"/>
                <w:b w:val="0"/>
                <w:color w:val="auto"/>
                <w:sz w:val="21"/>
                <w:szCs w:val="21"/>
                <w:highlight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11791AEB">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管理</w:t>
            </w:r>
          </w:p>
          <w:p w14:paraId="17B077C9">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（含经理）</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495ADA0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保洁日常培训与管理</w:t>
            </w:r>
          </w:p>
        </w:tc>
        <w:tc>
          <w:tcPr>
            <w:tcW w:w="3544" w:type="dxa"/>
            <w:tcBorders>
              <w:top w:val="single" w:color="000000" w:sz="4" w:space="0"/>
              <w:left w:val="single" w:color="000000" w:sz="4" w:space="0"/>
              <w:bottom w:val="single" w:color="000000" w:sz="4" w:space="0"/>
              <w:right w:val="single" w:color="000000" w:sz="4" w:space="0"/>
            </w:tcBorders>
            <w:noWrap w:val="0"/>
            <w:vAlign w:val="top"/>
          </w:tcPr>
          <w:p w14:paraId="29C06672">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1、检查所有岗位的到岗情况。</w:t>
            </w:r>
          </w:p>
          <w:p w14:paraId="29DE904D">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2、计划卫生的完成情况。</w:t>
            </w:r>
          </w:p>
          <w:p w14:paraId="213DACA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3、部门例会作好各类信息的上传下达。</w:t>
            </w:r>
          </w:p>
          <w:p w14:paraId="1138DFBE">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4、科室进行巡视、发现卫生和服务质量问题，及时解决并做详细的记录。</w:t>
            </w:r>
          </w:p>
          <w:p w14:paraId="37BB3DE0">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5、与护士长沟通，对提出的改进意见、建议做到及时反馈。</w:t>
            </w:r>
          </w:p>
          <w:p w14:paraId="22B1EBC6">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6、月培训计划，确定培训时间，培训地点，培训人，培训教材并对培训结果进行验证及相关记录的整理。</w:t>
            </w:r>
          </w:p>
          <w:p w14:paraId="719A13C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7、遇有客人投诉要认真听取，事后要认真分析原因，并避免此类问题再次发生。</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FF1C4DB">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5FFB023">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r>
      <w:tr w14:paraId="58D7AEAF">
        <w:tblPrEx>
          <w:tblCellMar>
            <w:top w:w="0" w:type="dxa"/>
            <w:left w:w="108" w:type="dxa"/>
            <w:bottom w:w="0" w:type="dxa"/>
            <w:right w:w="108" w:type="dxa"/>
          </w:tblCellMar>
        </w:tblPrEx>
        <w:trPr>
          <w:trHeight w:val="589" w:hRule="atLeast"/>
          <w:jc w:val="center"/>
        </w:trPr>
        <w:tc>
          <w:tcPr>
            <w:tcW w:w="7196" w:type="dxa"/>
            <w:gridSpan w:val="4"/>
            <w:tcBorders>
              <w:top w:val="single" w:color="000000" w:sz="4" w:space="0"/>
              <w:left w:val="single" w:color="000000" w:sz="4" w:space="0"/>
              <w:bottom w:val="single" w:color="000000" w:sz="4" w:space="0"/>
              <w:right w:val="single" w:color="000000" w:sz="4" w:space="0"/>
            </w:tcBorders>
            <w:noWrap/>
            <w:vAlign w:val="center"/>
          </w:tcPr>
          <w:p w14:paraId="1FAF1A21">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合计</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CC94494">
            <w:pPr>
              <w:adjustRightInd w:val="0"/>
              <w:snapToGrid w:val="0"/>
              <w:jc w:val="left"/>
              <w:rPr>
                <w:rFonts w:hint="eastAsia" w:ascii="宋体" w:hAnsi="宋体" w:eastAsia="宋体" w:cs="宋体"/>
                <w:b w:val="0"/>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12303ED">
            <w:pPr>
              <w:adjustRightInd w:val="0"/>
              <w:snapToGrid w:val="0"/>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11</w:t>
            </w:r>
            <w:r>
              <w:rPr>
                <w:rFonts w:hint="eastAsia" w:ascii="Times New Roman" w:hAnsi="Times New Roman" w:eastAsia="宋体" w:cs="宋体"/>
                <w:b w:val="0"/>
                <w:color w:val="auto"/>
                <w:sz w:val="21"/>
                <w:szCs w:val="21"/>
                <w:highlight w:val="none"/>
                <w:lang w:val="en-US" w:eastAsia="zh-CN"/>
              </w:rPr>
              <w:t>2</w:t>
            </w:r>
          </w:p>
        </w:tc>
      </w:tr>
      <w:bookmarkEnd w:id="0"/>
    </w:tbl>
    <w:tbl>
      <w:tblPr>
        <w:tblStyle w:val="2"/>
        <w:tblpPr w:leftFromText="180" w:rightFromText="180" w:vertAnchor="text" w:horzAnchor="page" w:tblpX="685" w:tblpY="123"/>
        <w:tblOverlap w:val="never"/>
        <w:tblW w:w="10635" w:type="dxa"/>
        <w:tblInd w:w="0" w:type="dxa"/>
        <w:tblLayout w:type="autofit"/>
        <w:tblCellMar>
          <w:top w:w="0" w:type="dxa"/>
          <w:left w:w="108" w:type="dxa"/>
          <w:bottom w:w="0" w:type="dxa"/>
          <w:right w:w="108" w:type="dxa"/>
        </w:tblCellMar>
      </w:tblPr>
      <w:tblGrid>
        <w:gridCol w:w="10635"/>
      </w:tblGrid>
      <w:tr w14:paraId="5276C0DA">
        <w:tblPrEx>
          <w:tblCellMar>
            <w:top w:w="0" w:type="dxa"/>
            <w:left w:w="108" w:type="dxa"/>
            <w:bottom w:w="0" w:type="dxa"/>
            <w:right w:w="108" w:type="dxa"/>
          </w:tblCellMar>
        </w:tblPrEx>
        <w:trPr>
          <w:trHeight w:val="558" w:hRule="atLeast"/>
        </w:trPr>
        <w:tc>
          <w:tcPr>
            <w:tcW w:w="10635" w:type="dxa"/>
            <w:tcBorders>
              <w:top w:val="nil"/>
              <w:left w:val="nil"/>
              <w:bottom w:val="nil"/>
              <w:right w:val="nil"/>
            </w:tcBorders>
            <w:noWrap w:val="0"/>
            <w:vAlign w:val="center"/>
          </w:tcPr>
          <w:p w14:paraId="7D9AA73A">
            <w:pPr>
              <w:adjustRightInd w:val="0"/>
              <w:snapToGrid w:val="0"/>
              <w:jc w:val="left"/>
              <w:rPr>
                <w:rFonts w:hint="eastAsia" w:ascii="宋体" w:hAnsi="宋体" w:eastAsia="宋体" w:cs="宋体"/>
                <w:b w:val="0"/>
                <w:color w:val="auto"/>
                <w:sz w:val="21"/>
                <w:szCs w:val="21"/>
                <w:highlight w:val="none"/>
              </w:rPr>
            </w:pPr>
          </w:p>
          <w:p w14:paraId="04573C9A">
            <w:pPr>
              <w:adjustRightInd w:val="0"/>
              <w:snapToGrid w:val="0"/>
              <w:jc w:val="left"/>
              <w:rPr>
                <w:rFonts w:hint="eastAsia" w:ascii="宋体" w:hAnsi="宋体" w:eastAsia="宋体" w:cs="宋体"/>
                <w:b w:val="0"/>
                <w:color w:val="auto"/>
                <w:sz w:val="21"/>
                <w:szCs w:val="21"/>
                <w:highlight w:val="none"/>
              </w:rPr>
            </w:pPr>
          </w:p>
          <w:p w14:paraId="3AE6C944">
            <w:pPr>
              <w:adjustRightInd w:val="0"/>
              <w:snapToGrid w:val="0"/>
              <w:ind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1.2、亦庄院区保洁（</w:t>
            </w:r>
            <w:r>
              <w:rPr>
                <w:rFonts w:hint="eastAsia" w:ascii="Times New Roman" w:hAnsi="Times New Roman" w:eastAsia="宋体" w:cs="宋体"/>
                <w:b w:val="0"/>
                <w:color w:val="auto"/>
                <w:sz w:val="21"/>
                <w:szCs w:val="21"/>
                <w:highlight w:val="none"/>
                <w:lang w:val="en-US" w:eastAsia="zh-CN"/>
              </w:rPr>
              <w:t>104</w:t>
            </w:r>
            <w:r>
              <w:rPr>
                <w:rFonts w:hint="eastAsia" w:ascii="宋体" w:hAnsi="宋体" w:eastAsia="宋体" w:cs="宋体"/>
                <w:b w:val="0"/>
                <w:color w:val="auto"/>
                <w:sz w:val="21"/>
                <w:szCs w:val="21"/>
                <w:highlight w:val="none"/>
              </w:rPr>
              <w:t>人）</w:t>
            </w:r>
          </w:p>
          <w:p w14:paraId="1EDFDA26">
            <w:pPr>
              <w:adjustRightInd w:val="0"/>
              <w:snapToGrid w:val="0"/>
              <w:jc w:val="left"/>
              <w:rPr>
                <w:rFonts w:hint="eastAsia" w:ascii="宋体" w:hAnsi="宋体" w:eastAsia="宋体" w:cs="宋体"/>
                <w:b w:val="0"/>
                <w:color w:val="auto"/>
                <w:sz w:val="21"/>
                <w:szCs w:val="21"/>
                <w:highlight w:val="none"/>
              </w:rPr>
            </w:pPr>
          </w:p>
        </w:tc>
      </w:tr>
    </w:tbl>
    <w:tbl>
      <w:tblPr>
        <w:tblStyle w:val="2"/>
        <w:tblW w:w="9464" w:type="dxa"/>
        <w:jc w:val="center"/>
        <w:tblLayout w:type="autofit"/>
        <w:tblCellMar>
          <w:top w:w="0" w:type="dxa"/>
          <w:left w:w="108" w:type="dxa"/>
          <w:bottom w:w="0" w:type="dxa"/>
          <w:right w:w="108" w:type="dxa"/>
        </w:tblCellMar>
      </w:tblPr>
      <w:tblGrid>
        <w:gridCol w:w="739"/>
        <w:gridCol w:w="1354"/>
        <w:gridCol w:w="1984"/>
        <w:gridCol w:w="3119"/>
        <w:gridCol w:w="1502"/>
        <w:gridCol w:w="766"/>
      </w:tblGrid>
      <w:tr w14:paraId="6AC4CC28">
        <w:tblPrEx>
          <w:tblCellMar>
            <w:top w:w="0" w:type="dxa"/>
            <w:left w:w="108" w:type="dxa"/>
            <w:bottom w:w="0" w:type="dxa"/>
            <w:right w:w="108" w:type="dxa"/>
          </w:tblCellMar>
        </w:tblPrEx>
        <w:trPr>
          <w:trHeight w:val="605"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26134FB">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区域</w:t>
            </w:r>
          </w:p>
        </w:tc>
        <w:tc>
          <w:tcPr>
            <w:tcW w:w="1354" w:type="dxa"/>
            <w:tcBorders>
              <w:top w:val="single" w:color="000000" w:sz="4" w:space="0"/>
              <w:left w:val="single" w:color="000000" w:sz="4" w:space="0"/>
              <w:bottom w:val="single" w:color="000000" w:sz="4" w:space="0"/>
              <w:right w:val="single" w:color="000000" w:sz="4" w:space="0"/>
            </w:tcBorders>
            <w:noWrap/>
            <w:vAlign w:val="center"/>
          </w:tcPr>
          <w:p w14:paraId="5E70FD3E">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层数</w:t>
            </w:r>
          </w:p>
        </w:tc>
        <w:tc>
          <w:tcPr>
            <w:tcW w:w="1984" w:type="dxa"/>
            <w:tcBorders>
              <w:top w:val="single" w:color="000000" w:sz="4" w:space="0"/>
              <w:left w:val="single" w:color="000000" w:sz="4" w:space="0"/>
              <w:bottom w:val="single" w:color="000000" w:sz="4" w:space="0"/>
              <w:right w:val="single" w:color="000000" w:sz="4" w:space="0"/>
            </w:tcBorders>
            <w:noWrap/>
            <w:vAlign w:val="center"/>
          </w:tcPr>
          <w:p w14:paraId="44F57D00">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功能及建筑面积</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3F0F79DE">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岗位服务职责</w:t>
            </w:r>
          </w:p>
        </w:tc>
        <w:tc>
          <w:tcPr>
            <w:tcW w:w="1502" w:type="dxa"/>
            <w:tcBorders>
              <w:top w:val="single" w:color="000000" w:sz="4" w:space="0"/>
              <w:left w:val="single" w:color="000000" w:sz="4" w:space="0"/>
              <w:bottom w:val="single" w:color="000000" w:sz="4" w:space="0"/>
              <w:right w:val="single" w:color="000000" w:sz="4" w:space="0"/>
            </w:tcBorders>
            <w:noWrap/>
            <w:vAlign w:val="center"/>
          </w:tcPr>
          <w:p w14:paraId="001773F5">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工作时间</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02BF0C19">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岗位编制</w:t>
            </w:r>
          </w:p>
        </w:tc>
      </w:tr>
      <w:tr w14:paraId="4D3AADE8">
        <w:tblPrEx>
          <w:tblCellMar>
            <w:top w:w="0" w:type="dxa"/>
            <w:left w:w="108" w:type="dxa"/>
            <w:bottom w:w="0" w:type="dxa"/>
            <w:right w:w="108" w:type="dxa"/>
          </w:tblCellMar>
        </w:tblPrEx>
        <w:trPr>
          <w:trHeight w:val="960" w:hRule="atLeast"/>
          <w:jc w:val="center"/>
        </w:trPr>
        <w:tc>
          <w:tcPr>
            <w:tcW w:w="739" w:type="dxa"/>
            <w:vMerge w:val="restart"/>
            <w:tcBorders>
              <w:top w:val="single" w:color="000000" w:sz="4" w:space="0"/>
              <w:left w:val="single" w:color="000000" w:sz="4" w:space="0"/>
              <w:bottom w:val="nil"/>
              <w:right w:val="single" w:color="000000" w:sz="4" w:space="0"/>
            </w:tcBorders>
            <w:shd w:val="clear" w:color="auto" w:fill="auto"/>
            <w:noWrap w:val="0"/>
            <w:vAlign w:val="center"/>
          </w:tcPr>
          <w:p w14:paraId="021A4419">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综合楼</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15E9A">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一层（面积6793.75 ）</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D94E7D">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大厅、进出门口、公共区域、卫生间、防火梯、电梯厅、体检收费窗口、幼儿园</w:t>
            </w:r>
          </w:p>
        </w:tc>
        <w:tc>
          <w:tcPr>
            <w:tcW w:w="3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D4AFA">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1、负责门诊大厅推尘、收垃圾、每天</w:t>
            </w:r>
            <w:r>
              <w:rPr>
                <w:rFonts w:hint="eastAsia" w:ascii="宋体" w:hAnsi="宋体" w:eastAsia="宋体" w:cs="宋体"/>
                <w:b w:val="0"/>
                <w:color w:val="auto"/>
                <w:sz w:val="21"/>
                <w:szCs w:val="21"/>
                <w:highlight w:val="none"/>
                <w:lang w:eastAsia="zh-CN"/>
              </w:rPr>
              <w:t>擦拭</w:t>
            </w:r>
            <w:r>
              <w:rPr>
                <w:rFonts w:hint="eastAsia" w:ascii="宋体" w:hAnsi="宋体" w:eastAsia="宋体" w:cs="宋体"/>
                <w:b w:val="0"/>
                <w:color w:val="auto"/>
                <w:sz w:val="21"/>
                <w:szCs w:val="21"/>
                <w:highlight w:val="none"/>
              </w:rPr>
              <w:t>收费处</w:t>
            </w:r>
            <w:r>
              <w:rPr>
                <w:rFonts w:hint="eastAsia" w:ascii="宋体" w:hAnsi="宋体" w:eastAsia="宋体" w:cs="宋体"/>
                <w:b w:val="0"/>
                <w:color w:val="auto"/>
                <w:sz w:val="21"/>
                <w:szCs w:val="21"/>
                <w:highlight w:val="none"/>
                <w:lang w:eastAsia="zh-CN"/>
              </w:rPr>
              <w:t>窗口</w:t>
            </w: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eastAsia="zh-CN"/>
              </w:rPr>
              <w:t>窗口</w:t>
            </w:r>
            <w:r>
              <w:rPr>
                <w:rFonts w:hint="eastAsia" w:ascii="宋体" w:hAnsi="宋体" w:eastAsia="宋体" w:cs="宋体"/>
                <w:b w:val="0"/>
                <w:color w:val="auto"/>
                <w:sz w:val="21"/>
                <w:szCs w:val="21"/>
                <w:highlight w:val="none"/>
              </w:rPr>
              <w:t>玻璃清洁卫生。</w:t>
            </w:r>
          </w:p>
          <w:p w14:paraId="051B3210">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2、负责科室外公共区域的卫生清洁及</w:t>
            </w:r>
            <w:r>
              <w:rPr>
                <w:rFonts w:hint="eastAsia" w:ascii="宋体" w:hAnsi="宋体" w:eastAsia="宋体" w:cs="宋体"/>
                <w:b w:val="0"/>
                <w:color w:val="auto"/>
                <w:sz w:val="21"/>
                <w:szCs w:val="21"/>
                <w:highlight w:val="none"/>
                <w:lang w:eastAsia="zh-CN"/>
              </w:rPr>
              <w:t>倾倒垃圾</w:t>
            </w:r>
            <w:r>
              <w:rPr>
                <w:rFonts w:hint="eastAsia" w:ascii="宋体" w:hAnsi="宋体" w:eastAsia="宋体" w:cs="宋体"/>
                <w:b w:val="0"/>
                <w:color w:val="auto"/>
                <w:sz w:val="21"/>
                <w:szCs w:val="21"/>
                <w:highlight w:val="none"/>
              </w:rPr>
              <w:t>、清洁地面、收垃圾，清洁及公共区域的各种设备的消毒。</w:t>
            </w:r>
          </w:p>
          <w:p w14:paraId="16DDDE5D">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3、每天对公共区域所有设施清洁消毒。</w:t>
            </w:r>
          </w:p>
          <w:p w14:paraId="67B4607A">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4、卫生间专人负责男女公共卫生收垃圾、清洁及消毒、配卫生纸、配洗手液、擦拭隔板、玻璃、洗手池及消毒。</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F6C46">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6FC48">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3.3</w:t>
            </w:r>
          </w:p>
        </w:tc>
      </w:tr>
      <w:tr w14:paraId="3DC24DD7">
        <w:tblPrEx>
          <w:tblCellMar>
            <w:top w:w="0" w:type="dxa"/>
            <w:left w:w="108" w:type="dxa"/>
            <w:bottom w:w="0" w:type="dxa"/>
            <w:right w:w="108" w:type="dxa"/>
          </w:tblCellMar>
        </w:tblPrEx>
        <w:trPr>
          <w:trHeight w:val="860" w:hRule="atLeast"/>
          <w:jc w:val="center"/>
        </w:trPr>
        <w:tc>
          <w:tcPr>
            <w:tcW w:w="739" w:type="dxa"/>
            <w:vMerge w:val="continue"/>
            <w:tcBorders>
              <w:top w:val="single" w:color="000000" w:sz="4" w:space="0"/>
              <w:left w:val="single" w:color="000000" w:sz="4" w:space="0"/>
              <w:bottom w:val="nil"/>
              <w:right w:val="single" w:color="000000" w:sz="4" w:space="0"/>
            </w:tcBorders>
            <w:noWrap w:val="0"/>
            <w:vAlign w:val="center"/>
          </w:tcPr>
          <w:p w14:paraId="41C37C92">
            <w:pPr>
              <w:adjustRightInd w:val="0"/>
              <w:snapToGrid w:val="0"/>
              <w:jc w:val="both"/>
              <w:rPr>
                <w:rFonts w:hint="eastAsia" w:ascii="宋体" w:hAnsi="宋体" w:eastAsia="宋体" w:cs="宋体"/>
                <w:b w:val="0"/>
                <w:color w:val="auto"/>
                <w:sz w:val="21"/>
                <w:szCs w:val="21"/>
                <w:highlight w:val="none"/>
              </w:rPr>
            </w:pPr>
          </w:p>
        </w:tc>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98587">
            <w:pPr>
              <w:adjustRightInd w:val="0"/>
              <w:snapToGrid w:val="0"/>
              <w:jc w:val="both"/>
              <w:rPr>
                <w:rFonts w:hint="eastAsia" w:ascii="宋体" w:hAnsi="宋体" w:eastAsia="宋体" w:cs="宋体"/>
                <w:b w:val="0"/>
                <w:color w:val="auto"/>
                <w:sz w:val="21"/>
                <w:szCs w:val="21"/>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0EC46ACA">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影像中心、办公区、休息区、公共卫生间、防火梯</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3965FD3E">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公共区、卫生间、楼梯、诊室、各检查室、一期住院B超室办公室等日常清洁、消毒。</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C585986">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5553529B">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w:t>
            </w:r>
          </w:p>
        </w:tc>
      </w:tr>
      <w:tr w14:paraId="45D1C001">
        <w:tblPrEx>
          <w:tblCellMar>
            <w:top w:w="0" w:type="dxa"/>
            <w:left w:w="108" w:type="dxa"/>
            <w:bottom w:w="0" w:type="dxa"/>
            <w:right w:w="108" w:type="dxa"/>
          </w:tblCellMar>
        </w:tblPrEx>
        <w:trPr>
          <w:trHeight w:val="624" w:hRule="atLeast"/>
          <w:jc w:val="center"/>
        </w:trPr>
        <w:tc>
          <w:tcPr>
            <w:tcW w:w="739"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496E3BF1">
            <w:pPr>
              <w:adjustRightInd w:val="0"/>
              <w:snapToGrid w:val="0"/>
              <w:jc w:val="both"/>
              <w:rPr>
                <w:rFonts w:hint="eastAsia" w:ascii="宋体" w:hAnsi="宋体" w:eastAsia="宋体" w:cs="宋体"/>
                <w:b w:val="0"/>
                <w:color w:val="auto"/>
                <w:sz w:val="21"/>
                <w:szCs w:val="21"/>
                <w:highlight w:val="none"/>
              </w:rPr>
            </w:pP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C166E">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二层（面积        6793.75）</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2B942">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日间手术室病房、眼整形病房、公共区域、办公区、治疗区、休息区、卫生间、浴室、楼梯。</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F7C78">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1、负责日间手术室所有病房及公共区域的清洁与消毒（治疗带、小桌、床单元、小冰箱、储物柜、沙发、门窗、墙面、地面、门把手、扶手、等候椅。                  2、负责收集所有区域的垃圾。3、负责眼整形病房清洁，消毒，收垃圾。</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3CB64">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766" w:type="dxa"/>
            <w:vMerge w:val="restart"/>
            <w:tcBorders>
              <w:top w:val="single" w:color="000000" w:sz="4" w:space="0"/>
              <w:left w:val="single" w:color="000000" w:sz="4" w:space="0"/>
              <w:bottom w:val="single" w:color="000000" w:sz="4" w:space="0"/>
              <w:right w:val="single" w:color="000000" w:sz="4" w:space="0"/>
            </w:tcBorders>
            <w:noWrap w:val="0"/>
            <w:vAlign w:val="center"/>
          </w:tcPr>
          <w:p w14:paraId="61F81F6A">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w:t>
            </w:r>
          </w:p>
        </w:tc>
      </w:tr>
      <w:tr w14:paraId="4C10E70B">
        <w:tblPrEx>
          <w:tblCellMar>
            <w:top w:w="0" w:type="dxa"/>
            <w:left w:w="108" w:type="dxa"/>
            <w:bottom w:w="0" w:type="dxa"/>
            <w:right w:w="108" w:type="dxa"/>
          </w:tblCellMar>
        </w:tblPrEx>
        <w:trPr>
          <w:trHeight w:val="1140" w:hRule="atLeast"/>
          <w:jc w:val="center"/>
        </w:trPr>
        <w:tc>
          <w:tcPr>
            <w:tcW w:w="739"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1F2E9F32">
            <w:pPr>
              <w:adjustRightInd w:val="0"/>
              <w:snapToGrid w:val="0"/>
              <w:jc w:val="both"/>
              <w:rPr>
                <w:rFonts w:hint="eastAsia" w:ascii="宋体" w:hAnsi="宋体" w:eastAsia="宋体" w:cs="宋体"/>
                <w:b w:val="0"/>
                <w:color w:val="auto"/>
                <w:sz w:val="21"/>
                <w:szCs w:val="21"/>
                <w:highlight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F5EE7">
            <w:pPr>
              <w:adjustRightInd w:val="0"/>
              <w:snapToGrid w:val="0"/>
              <w:jc w:val="both"/>
              <w:rPr>
                <w:rFonts w:hint="eastAsia" w:ascii="宋体" w:hAnsi="宋体" w:eastAsia="宋体" w:cs="宋体"/>
                <w:b w:val="0"/>
                <w:color w:val="auto"/>
                <w:sz w:val="21"/>
                <w:szCs w:val="21"/>
                <w:highlight w:val="none"/>
              </w:rPr>
            </w:pPr>
          </w:p>
        </w:tc>
        <w:tc>
          <w:tcPr>
            <w:tcW w:w="19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84945">
            <w:pPr>
              <w:adjustRightInd w:val="0"/>
              <w:snapToGrid w:val="0"/>
              <w:jc w:val="both"/>
              <w:rPr>
                <w:rFonts w:hint="eastAsia" w:ascii="宋体" w:hAnsi="宋体" w:eastAsia="宋体" w:cs="宋体"/>
                <w:b w:val="0"/>
                <w:color w:val="auto"/>
                <w:sz w:val="21"/>
                <w:szCs w:val="21"/>
                <w:highlight w:val="none"/>
              </w:rPr>
            </w:pP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FCA53">
            <w:pPr>
              <w:adjustRightInd w:val="0"/>
              <w:snapToGrid w:val="0"/>
              <w:jc w:val="both"/>
              <w:rPr>
                <w:rFonts w:hint="eastAsia" w:ascii="宋体" w:hAnsi="宋体" w:eastAsia="宋体" w:cs="宋体"/>
                <w:b w:val="0"/>
                <w:color w:val="auto"/>
                <w:sz w:val="21"/>
                <w:szCs w:val="21"/>
                <w:highlight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BCAB3">
            <w:pPr>
              <w:adjustRightInd w:val="0"/>
              <w:snapToGrid w:val="0"/>
              <w:jc w:val="both"/>
              <w:rPr>
                <w:rFonts w:hint="eastAsia" w:ascii="宋体" w:hAnsi="宋体" w:eastAsia="宋体" w:cs="宋体"/>
                <w:b w:val="0"/>
                <w:color w:val="auto"/>
                <w:sz w:val="21"/>
                <w:szCs w:val="21"/>
                <w:highlight w:val="none"/>
              </w:rPr>
            </w:pPr>
          </w:p>
        </w:tc>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568CD">
            <w:pPr>
              <w:adjustRightInd w:val="0"/>
              <w:snapToGrid w:val="0"/>
              <w:jc w:val="both"/>
              <w:rPr>
                <w:rFonts w:hint="eastAsia" w:ascii="宋体" w:hAnsi="宋体" w:eastAsia="宋体" w:cs="宋体"/>
                <w:b w:val="0"/>
                <w:color w:val="auto"/>
                <w:sz w:val="21"/>
                <w:szCs w:val="21"/>
                <w:highlight w:val="none"/>
              </w:rPr>
            </w:pPr>
          </w:p>
        </w:tc>
      </w:tr>
      <w:tr w14:paraId="10DDCB06">
        <w:tblPrEx>
          <w:tblCellMar>
            <w:top w:w="0" w:type="dxa"/>
            <w:left w:w="108" w:type="dxa"/>
            <w:bottom w:w="0" w:type="dxa"/>
            <w:right w:w="108" w:type="dxa"/>
          </w:tblCellMar>
        </w:tblPrEx>
        <w:trPr>
          <w:trHeight w:val="2117" w:hRule="atLeast"/>
          <w:jc w:val="center"/>
        </w:trPr>
        <w:tc>
          <w:tcPr>
            <w:tcW w:w="739" w:type="dxa"/>
            <w:vMerge w:val="continue"/>
            <w:tcBorders>
              <w:top w:val="single" w:color="000000" w:sz="4" w:space="0"/>
              <w:left w:val="single" w:color="000000" w:sz="4" w:space="0"/>
              <w:bottom w:val="nil"/>
              <w:right w:val="single" w:color="000000" w:sz="4" w:space="0"/>
            </w:tcBorders>
            <w:noWrap w:val="0"/>
            <w:vAlign w:val="center"/>
          </w:tcPr>
          <w:p w14:paraId="42D5D069">
            <w:pPr>
              <w:adjustRightInd w:val="0"/>
              <w:snapToGrid w:val="0"/>
              <w:jc w:val="both"/>
              <w:rPr>
                <w:rFonts w:hint="eastAsia" w:ascii="宋体" w:hAnsi="宋体" w:eastAsia="宋体" w:cs="宋体"/>
                <w:b w:val="0"/>
                <w:color w:val="auto"/>
                <w:sz w:val="21"/>
                <w:szCs w:val="21"/>
                <w:highlight w:val="none"/>
              </w:rPr>
            </w:pPr>
          </w:p>
        </w:tc>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B942C">
            <w:pPr>
              <w:adjustRightInd w:val="0"/>
              <w:snapToGrid w:val="0"/>
              <w:jc w:val="both"/>
              <w:rPr>
                <w:rFonts w:hint="eastAsia" w:ascii="宋体" w:hAnsi="宋体" w:eastAsia="宋体" w:cs="宋体"/>
                <w:b w:val="0"/>
                <w:color w:val="auto"/>
                <w:sz w:val="21"/>
                <w:szCs w:val="21"/>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515EAF92">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大厅、公共区域、卫生间、防火梯、电梯厅、公共区玻璃窗、环廊玻璃、扶手，科室外公共设施</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61DFBB3C">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1、负责门诊大厅推尘、收垃圾、每天</w:t>
            </w:r>
            <w:r>
              <w:rPr>
                <w:rFonts w:hint="eastAsia" w:ascii="宋体" w:hAnsi="宋体" w:eastAsia="宋体" w:cs="宋体"/>
                <w:b w:val="0"/>
                <w:color w:val="auto"/>
                <w:sz w:val="21"/>
                <w:szCs w:val="21"/>
                <w:highlight w:val="none"/>
                <w:lang w:eastAsia="zh-CN"/>
              </w:rPr>
              <w:t>擦拭</w:t>
            </w:r>
            <w:r>
              <w:rPr>
                <w:rFonts w:hint="eastAsia" w:ascii="宋体" w:hAnsi="宋体" w:eastAsia="宋体" w:cs="宋体"/>
                <w:b w:val="0"/>
                <w:color w:val="auto"/>
                <w:sz w:val="21"/>
                <w:szCs w:val="21"/>
                <w:highlight w:val="none"/>
              </w:rPr>
              <w:t>收费处</w:t>
            </w:r>
            <w:r>
              <w:rPr>
                <w:rFonts w:hint="eastAsia" w:ascii="宋体" w:hAnsi="宋体" w:eastAsia="宋体" w:cs="宋体"/>
                <w:b w:val="0"/>
                <w:color w:val="auto"/>
                <w:sz w:val="21"/>
                <w:szCs w:val="21"/>
                <w:highlight w:val="none"/>
                <w:lang w:eastAsia="zh-CN"/>
              </w:rPr>
              <w:t>窗口</w:t>
            </w: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eastAsia="zh-CN"/>
              </w:rPr>
              <w:t>窗口</w:t>
            </w:r>
            <w:r>
              <w:rPr>
                <w:rFonts w:hint="eastAsia" w:ascii="宋体" w:hAnsi="宋体" w:eastAsia="宋体" w:cs="宋体"/>
                <w:b w:val="0"/>
                <w:color w:val="auto"/>
                <w:sz w:val="21"/>
                <w:szCs w:val="21"/>
                <w:highlight w:val="none"/>
              </w:rPr>
              <w:t>玻璃清洁卫生。</w:t>
            </w:r>
          </w:p>
          <w:p w14:paraId="600FE70F">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2、负责科室外公共区域的卫生清洁及</w:t>
            </w:r>
            <w:r>
              <w:rPr>
                <w:rFonts w:hint="eastAsia" w:ascii="宋体" w:hAnsi="宋体" w:eastAsia="宋体" w:cs="宋体"/>
                <w:b w:val="0"/>
                <w:color w:val="auto"/>
                <w:sz w:val="21"/>
                <w:szCs w:val="21"/>
                <w:highlight w:val="none"/>
                <w:lang w:eastAsia="zh-CN"/>
              </w:rPr>
              <w:t>倾倒垃圾</w:t>
            </w:r>
            <w:r>
              <w:rPr>
                <w:rFonts w:hint="eastAsia" w:ascii="宋体" w:hAnsi="宋体" w:eastAsia="宋体" w:cs="宋体"/>
                <w:b w:val="0"/>
                <w:color w:val="auto"/>
                <w:sz w:val="21"/>
                <w:szCs w:val="21"/>
                <w:highlight w:val="none"/>
              </w:rPr>
              <w:t>、清洁地面、收垃圾，清洁及公共区域的各种设备的消毒。</w:t>
            </w:r>
          </w:p>
          <w:p w14:paraId="60AA80EC">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3、每天对公共区所有设施的清洁消毒。</w:t>
            </w:r>
          </w:p>
          <w:p w14:paraId="77506AC6">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4、卫生间专人负责男女公共卫生收垃圾、清洁及消毒、配卫生纸、配洗手液、擦拭隔板、玻璃、洗手池及消毒。</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286C579">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112A0F6E">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3.3</w:t>
            </w:r>
          </w:p>
        </w:tc>
      </w:tr>
      <w:tr w14:paraId="75E8F92A">
        <w:tblPrEx>
          <w:tblCellMar>
            <w:top w:w="0" w:type="dxa"/>
            <w:left w:w="108" w:type="dxa"/>
            <w:bottom w:w="0" w:type="dxa"/>
            <w:right w:w="108" w:type="dxa"/>
          </w:tblCellMar>
        </w:tblPrEx>
        <w:trPr>
          <w:trHeight w:val="880" w:hRule="atLeast"/>
          <w:jc w:val="center"/>
        </w:trPr>
        <w:tc>
          <w:tcPr>
            <w:tcW w:w="739"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1ECDB9A9">
            <w:pPr>
              <w:adjustRightInd w:val="0"/>
              <w:snapToGrid w:val="0"/>
              <w:jc w:val="both"/>
              <w:rPr>
                <w:rFonts w:hint="eastAsia" w:ascii="宋体" w:hAnsi="宋体" w:eastAsia="宋体" w:cs="宋体"/>
                <w:b w:val="0"/>
                <w:color w:val="auto"/>
                <w:sz w:val="21"/>
                <w:szCs w:val="21"/>
                <w:highlight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8C35E">
            <w:pPr>
              <w:adjustRightInd w:val="0"/>
              <w:snapToGrid w:val="0"/>
              <w:jc w:val="both"/>
              <w:rPr>
                <w:rFonts w:hint="eastAsia" w:ascii="宋体" w:hAnsi="宋体" w:eastAsia="宋体" w:cs="宋体"/>
                <w:b w:val="0"/>
                <w:color w:val="auto"/>
                <w:sz w:val="21"/>
                <w:szCs w:val="21"/>
                <w:highlight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7F562">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西区：儿童眼病中心：走廊、办公区、诊室区、卫生间、防火梯、检查区。</w:t>
            </w:r>
          </w:p>
        </w:tc>
        <w:tc>
          <w:tcPr>
            <w:tcW w:w="3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C73FF">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负责眼病中心科室清洁，公区清洁、消毒，收垃圾。</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0437A">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32B5A">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w:t>
            </w:r>
          </w:p>
        </w:tc>
      </w:tr>
      <w:tr w14:paraId="424D71D2">
        <w:tblPrEx>
          <w:tblCellMar>
            <w:top w:w="0" w:type="dxa"/>
            <w:left w:w="108" w:type="dxa"/>
            <w:bottom w:w="0" w:type="dxa"/>
            <w:right w:w="108" w:type="dxa"/>
          </w:tblCellMar>
        </w:tblPrEx>
        <w:trPr>
          <w:trHeight w:val="1720" w:hRule="atLeast"/>
          <w:jc w:val="center"/>
        </w:trPr>
        <w:tc>
          <w:tcPr>
            <w:tcW w:w="739" w:type="dxa"/>
            <w:vMerge w:val="continue"/>
            <w:tcBorders>
              <w:top w:val="single" w:color="000000" w:sz="4" w:space="0"/>
              <w:left w:val="single" w:color="000000" w:sz="4" w:space="0"/>
              <w:bottom w:val="nil"/>
              <w:right w:val="single" w:color="000000" w:sz="4" w:space="0"/>
            </w:tcBorders>
            <w:noWrap w:val="0"/>
            <w:vAlign w:val="center"/>
          </w:tcPr>
          <w:p w14:paraId="1792A209">
            <w:pPr>
              <w:adjustRightInd w:val="0"/>
              <w:snapToGrid w:val="0"/>
              <w:jc w:val="both"/>
              <w:rPr>
                <w:rFonts w:hint="eastAsia" w:ascii="宋体" w:hAnsi="宋体" w:eastAsia="宋体" w:cs="宋体"/>
                <w:b w:val="0"/>
                <w:color w:val="auto"/>
                <w:sz w:val="21"/>
                <w:szCs w:val="21"/>
                <w:highlight w:val="none"/>
              </w:rPr>
            </w:pPr>
          </w:p>
        </w:tc>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2C530">
            <w:pPr>
              <w:adjustRightInd w:val="0"/>
              <w:snapToGrid w:val="0"/>
              <w:jc w:val="both"/>
              <w:rPr>
                <w:rFonts w:hint="eastAsia" w:ascii="宋体" w:hAnsi="宋体" w:eastAsia="宋体" w:cs="宋体"/>
                <w:b w:val="0"/>
                <w:color w:val="auto"/>
                <w:sz w:val="21"/>
                <w:szCs w:val="21"/>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55DE4570">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体检科、公共区域、卫生间、防火梯、办公区、诊室、休息区、检查区。</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0F915C45">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1、大厅推尘、公共卫生间清理消毒，</w:t>
            </w:r>
            <w:r>
              <w:rPr>
                <w:rFonts w:hint="eastAsia" w:ascii="宋体" w:hAnsi="宋体" w:eastAsia="宋体" w:cs="宋体"/>
                <w:b w:val="0"/>
                <w:color w:val="auto"/>
                <w:sz w:val="21"/>
                <w:szCs w:val="21"/>
                <w:highlight w:val="none"/>
                <w:lang w:eastAsia="zh-CN"/>
              </w:rPr>
              <w:t>倾倒垃圾</w:t>
            </w:r>
            <w:r>
              <w:rPr>
                <w:rFonts w:hint="eastAsia" w:ascii="宋体" w:hAnsi="宋体" w:eastAsia="宋体" w:cs="宋体"/>
                <w:b w:val="0"/>
                <w:color w:val="auto"/>
                <w:sz w:val="21"/>
                <w:szCs w:val="21"/>
                <w:highlight w:val="none"/>
              </w:rPr>
              <w:t>，玻璃擦拭。公共区域地面推尘、设备、设施擦拭。</w:t>
            </w:r>
          </w:p>
          <w:p w14:paraId="0F7B8280">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2、科室区域保洁、</w:t>
            </w:r>
            <w:r>
              <w:rPr>
                <w:rFonts w:hint="eastAsia" w:ascii="宋体" w:hAnsi="宋体" w:eastAsia="宋体" w:cs="宋体"/>
                <w:b w:val="0"/>
                <w:color w:val="auto"/>
                <w:sz w:val="21"/>
                <w:szCs w:val="21"/>
                <w:highlight w:val="none"/>
                <w:lang w:eastAsia="zh-CN"/>
              </w:rPr>
              <w:t>倾倒垃圾</w:t>
            </w:r>
            <w:r>
              <w:rPr>
                <w:rFonts w:hint="eastAsia" w:ascii="宋体" w:hAnsi="宋体" w:eastAsia="宋体" w:cs="宋体"/>
                <w:b w:val="0"/>
                <w:color w:val="auto"/>
                <w:sz w:val="21"/>
                <w:szCs w:val="21"/>
                <w:highlight w:val="none"/>
              </w:rPr>
              <w:t>、清洁地面，卫生间日常清洁消毒。</w:t>
            </w:r>
          </w:p>
          <w:p w14:paraId="3AC386B7">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3、各诊室的卫生清洁。</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A2F5881">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7:00—17:00（下午为驾驶证体检）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CBB1826">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w:t>
            </w:r>
          </w:p>
        </w:tc>
      </w:tr>
      <w:tr w14:paraId="337A5C31">
        <w:tblPrEx>
          <w:tblCellMar>
            <w:top w:w="0" w:type="dxa"/>
            <w:left w:w="108" w:type="dxa"/>
            <w:bottom w:w="0" w:type="dxa"/>
            <w:right w:w="108" w:type="dxa"/>
          </w:tblCellMar>
        </w:tblPrEx>
        <w:trPr>
          <w:trHeight w:val="3420" w:hRule="atLeast"/>
          <w:jc w:val="center"/>
        </w:trPr>
        <w:tc>
          <w:tcPr>
            <w:tcW w:w="739" w:type="dxa"/>
            <w:vMerge w:val="continue"/>
            <w:tcBorders>
              <w:top w:val="single" w:color="000000" w:sz="4" w:space="0"/>
              <w:left w:val="single" w:color="000000" w:sz="4" w:space="0"/>
              <w:bottom w:val="nil"/>
              <w:right w:val="single" w:color="000000" w:sz="4" w:space="0"/>
            </w:tcBorders>
            <w:noWrap w:val="0"/>
            <w:vAlign w:val="center"/>
          </w:tcPr>
          <w:p w14:paraId="4D5D3523">
            <w:pPr>
              <w:adjustRightInd w:val="0"/>
              <w:snapToGrid w:val="0"/>
              <w:jc w:val="both"/>
              <w:rPr>
                <w:rFonts w:hint="eastAsia" w:ascii="宋体" w:hAnsi="宋体" w:eastAsia="宋体" w:cs="宋体"/>
                <w:b w:val="0"/>
                <w:color w:val="auto"/>
                <w:sz w:val="21"/>
                <w:szCs w:val="21"/>
                <w:highlight w:val="none"/>
              </w:rPr>
            </w:pPr>
          </w:p>
        </w:tc>
        <w:tc>
          <w:tcPr>
            <w:tcW w:w="13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D0E903B">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三层（面积6793.75）</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7E88861F">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大厅、公共区域、卫生间、防火梯、电梯厅、公共区玻璃窗、环廊玻璃、扶手，科室外公共设施、检查窗口、日间手术门诊：办公室、前台、诊疗室。</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529A5C0A">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1、负责门诊大厅推尘、收垃圾、每天</w:t>
            </w:r>
            <w:r>
              <w:rPr>
                <w:rFonts w:hint="eastAsia" w:ascii="宋体" w:hAnsi="宋体" w:eastAsia="宋体" w:cs="宋体"/>
                <w:b w:val="0"/>
                <w:color w:val="auto"/>
                <w:sz w:val="21"/>
                <w:szCs w:val="21"/>
                <w:highlight w:val="none"/>
                <w:lang w:eastAsia="zh-CN"/>
              </w:rPr>
              <w:t>擦拭</w:t>
            </w:r>
            <w:r>
              <w:rPr>
                <w:rFonts w:hint="eastAsia" w:ascii="宋体" w:hAnsi="宋体" w:eastAsia="宋体" w:cs="宋体"/>
                <w:b w:val="0"/>
                <w:color w:val="auto"/>
                <w:sz w:val="21"/>
                <w:szCs w:val="21"/>
                <w:highlight w:val="none"/>
              </w:rPr>
              <w:t>收费处</w:t>
            </w:r>
            <w:r>
              <w:rPr>
                <w:rFonts w:hint="eastAsia" w:ascii="宋体" w:hAnsi="宋体" w:eastAsia="宋体" w:cs="宋体"/>
                <w:b w:val="0"/>
                <w:color w:val="auto"/>
                <w:sz w:val="21"/>
                <w:szCs w:val="21"/>
                <w:highlight w:val="none"/>
                <w:lang w:eastAsia="zh-CN"/>
              </w:rPr>
              <w:t>窗口</w:t>
            </w: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eastAsia="zh-CN"/>
              </w:rPr>
              <w:t>窗口</w:t>
            </w:r>
            <w:r>
              <w:rPr>
                <w:rFonts w:hint="eastAsia" w:ascii="宋体" w:hAnsi="宋体" w:eastAsia="宋体" w:cs="宋体"/>
                <w:b w:val="0"/>
                <w:color w:val="auto"/>
                <w:sz w:val="21"/>
                <w:szCs w:val="21"/>
                <w:highlight w:val="none"/>
              </w:rPr>
              <w:t>玻璃清洁卫生。</w:t>
            </w:r>
          </w:p>
          <w:p w14:paraId="0C5D395D">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2、卫生间专人负责男女公共卫生收垃圾、清洁及消毒、配卫生纸、配洗手液、擦拭隔板、玻璃、洗手池及消毒。公共区域地面推尘、设备设施擦拭。</w:t>
            </w:r>
          </w:p>
          <w:p w14:paraId="2EB6FA22">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3、负责科室外公共区域的卫生清洁及</w:t>
            </w:r>
            <w:r>
              <w:rPr>
                <w:rFonts w:hint="eastAsia" w:ascii="宋体" w:hAnsi="宋体" w:eastAsia="宋体" w:cs="宋体"/>
                <w:b w:val="0"/>
                <w:color w:val="auto"/>
                <w:sz w:val="21"/>
                <w:szCs w:val="21"/>
                <w:highlight w:val="none"/>
                <w:lang w:eastAsia="zh-CN"/>
              </w:rPr>
              <w:t>倾倒垃圾</w:t>
            </w:r>
            <w:r>
              <w:rPr>
                <w:rFonts w:hint="eastAsia" w:ascii="宋体" w:hAnsi="宋体" w:eastAsia="宋体" w:cs="宋体"/>
                <w:b w:val="0"/>
                <w:color w:val="auto"/>
                <w:sz w:val="21"/>
                <w:szCs w:val="21"/>
                <w:highlight w:val="none"/>
              </w:rPr>
              <w:t>、清洁地面、收垃圾，清洁及公共区域的各种设备的消毒。</w:t>
            </w:r>
          </w:p>
          <w:p w14:paraId="26A505D8">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4、每天对公共区所有设施的清洁消毒。</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1A1194C">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4CF76497">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3.3</w:t>
            </w:r>
          </w:p>
        </w:tc>
      </w:tr>
      <w:tr w14:paraId="3CE2072E">
        <w:tblPrEx>
          <w:tblCellMar>
            <w:top w:w="0" w:type="dxa"/>
            <w:left w:w="108" w:type="dxa"/>
            <w:bottom w:w="0" w:type="dxa"/>
            <w:right w:w="108" w:type="dxa"/>
          </w:tblCellMar>
        </w:tblPrEx>
        <w:trPr>
          <w:trHeight w:val="1300" w:hRule="atLeast"/>
          <w:jc w:val="center"/>
        </w:trPr>
        <w:tc>
          <w:tcPr>
            <w:tcW w:w="739" w:type="dxa"/>
            <w:vMerge w:val="continue"/>
            <w:tcBorders>
              <w:top w:val="single" w:color="000000" w:sz="4" w:space="0"/>
              <w:left w:val="single" w:color="000000" w:sz="4" w:space="0"/>
              <w:bottom w:val="nil"/>
              <w:right w:val="single" w:color="000000" w:sz="4" w:space="0"/>
            </w:tcBorders>
            <w:noWrap w:val="0"/>
            <w:vAlign w:val="center"/>
          </w:tcPr>
          <w:p w14:paraId="1E6864A1">
            <w:pPr>
              <w:adjustRightInd w:val="0"/>
              <w:snapToGrid w:val="0"/>
              <w:jc w:val="both"/>
              <w:rPr>
                <w:rFonts w:hint="eastAsia" w:ascii="宋体" w:hAnsi="宋体" w:eastAsia="宋体" w:cs="宋体"/>
                <w:b w:val="0"/>
                <w:color w:val="auto"/>
                <w:sz w:val="21"/>
                <w:szCs w:val="21"/>
                <w:highlight w:val="none"/>
              </w:rPr>
            </w:pPr>
          </w:p>
        </w:tc>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FF66E">
            <w:pPr>
              <w:adjustRightInd w:val="0"/>
              <w:snapToGrid w:val="0"/>
              <w:jc w:val="both"/>
              <w:rPr>
                <w:rFonts w:hint="eastAsia" w:ascii="宋体" w:hAnsi="宋体" w:eastAsia="宋体" w:cs="宋体"/>
                <w:b w:val="0"/>
                <w:color w:val="auto"/>
                <w:sz w:val="21"/>
                <w:szCs w:val="21"/>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54BE6DB9">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教育处东办公区、公共区域、实验区、教研区、卫生间、防火梯、电梯厅、开水间、休息区。</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633BCCB0">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负责教育处东办公区各办公室、实验室、学生教室、教研室等的卫生清洁；大厅推尘、公共卫生间清理消毒，</w:t>
            </w:r>
            <w:r>
              <w:rPr>
                <w:rFonts w:hint="eastAsia" w:ascii="宋体" w:hAnsi="宋体" w:eastAsia="宋体" w:cs="宋体"/>
                <w:b w:val="0"/>
                <w:color w:val="auto"/>
                <w:sz w:val="21"/>
                <w:szCs w:val="21"/>
                <w:highlight w:val="none"/>
                <w:lang w:eastAsia="zh-CN"/>
              </w:rPr>
              <w:t>倾倒垃圾</w:t>
            </w:r>
            <w:r>
              <w:rPr>
                <w:rFonts w:hint="eastAsia" w:ascii="宋体" w:hAnsi="宋体" w:eastAsia="宋体" w:cs="宋体"/>
                <w:b w:val="0"/>
                <w:color w:val="auto"/>
                <w:sz w:val="21"/>
                <w:szCs w:val="21"/>
                <w:highlight w:val="none"/>
              </w:rPr>
              <w:t>，玻璃擦拭。公共区域地面推尘、设施擦拭。</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C732D8C">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1CA7657C">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w:t>
            </w:r>
          </w:p>
        </w:tc>
      </w:tr>
      <w:tr w14:paraId="462F40FF">
        <w:tblPrEx>
          <w:tblCellMar>
            <w:top w:w="0" w:type="dxa"/>
            <w:left w:w="108" w:type="dxa"/>
            <w:bottom w:w="0" w:type="dxa"/>
            <w:right w:w="108" w:type="dxa"/>
          </w:tblCellMar>
        </w:tblPrEx>
        <w:trPr>
          <w:trHeight w:val="1380" w:hRule="atLeast"/>
          <w:jc w:val="center"/>
        </w:trPr>
        <w:tc>
          <w:tcPr>
            <w:tcW w:w="739" w:type="dxa"/>
            <w:vMerge w:val="continue"/>
            <w:tcBorders>
              <w:top w:val="single" w:color="000000" w:sz="4" w:space="0"/>
              <w:left w:val="single" w:color="000000" w:sz="4" w:space="0"/>
              <w:bottom w:val="nil"/>
              <w:right w:val="single" w:color="000000" w:sz="4" w:space="0"/>
            </w:tcBorders>
            <w:noWrap w:val="0"/>
            <w:vAlign w:val="center"/>
          </w:tcPr>
          <w:p w14:paraId="7F1903BD">
            <w:pPr>
              <w:adjustRightInd w:val="0"/>
              <w:snapToGrid w:val="0"/>
              <w:jc w:val="both"/>
              <w:rPr>
                <w:rFonts w:hint="eastAsia" w:ascii="宋体" w:hAnsi="宋体" w:eastAsia="宋体" w:cs="宋体"/>
                <w:b w:val="0"/>
                <w:color w:val="auto"/>
                <w:sz w:val="21"/>
                <w:szCs w:val="21"/>
                <w:highlight w:val="none"/>
              </w:rPr>
            </w:pPr>
          </w:p>
        </w:tc>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84E7D">
            <w:pPr>
              <w:adjustRightInd w:val="0"/>
              <w:snapToGrid w:val="0"/>
              <w:jc w:val="both"/>
              <w:rPr>
                <w:rFonts w:hint="eastAsia" w:ascii="宋体" w:hAnsi="宋体" w:eastAsia="宋体" w:cs="宋体"/>
                <w:b w:val="0"/>
                <w:color w:val="auto"/>
                <w:sz w:val="21"/>
                <w:szCs w:val="21"/>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18B8425B">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手术室、公共区域、卫生间、浴室、办公区、更衣室、防火梯、电梯厅、休息区、生活区、进出口区</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7F814901">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负责门诊手术内公共区清洁、前台、公共卫生间、浴室、18间手术间、更衣室、办公室等卫生清洁消毒；</w:t>
            </w:r>
            <w:r>
              <w:rPr>
                <w:rFonts w:hint="eastAsia" w:ascii="宋体" w:hAnsi="宋体" w:eastAsia="宋体" w:cs="宋体"/>
                <w:b w:val="0"/>
                <w:color w:val="auto"/>
                <w:sz w:val="21"/>
                <w:szCs w:val="21"/>
                <w:highlight w:val="none"/>
                <w:lang w:eastAsia="zh-CN"/>
              </w:rPr>
              <w:t>倾倒垃圾</w:t>
            </w:r>
            <w:r>
              <w:rPr>
                <w:rFonts w:hint="eastAsia" w:ascii="宋体" w:hAnsi="宋体" w:eastAsia="宋体" w:cs="宋体"/>
                <w:b w:val="0"/>
                <w:color w:val="auto"/>
                <w:sz w:val="21"/>
                <w:szCs w:val="21"/>
                <w:highlight w:val="none"/>
              </w:rPr>
              <w:t>，玻璃擦拭。公共区域地面消毒、部分设施擦拭。</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D51C8BA">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6:30—20:30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05EF8100">
            <w:pPr>
              <w:adjustRightInd w:val="0"/>
              <w:snapToGrid w:val="0"/>
              <w:jc w:val="both"/>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.5</w:t>
            </w:r>
          </w:p>
        </w:tc>
      </w:tr>
      <w:tr w14:paraId="2F6810BF">
        <w:tblPrEx>
          <w:tblCellMar>
            <w:top w:w="0" w:type="dxa"/>
            <w:left w:w="108" w:type="dxa"/>
            <w:bottom w:w="0" w:type="dxa"/>
            <w:right w:w="108" w:type="dxa"/>
          </w:tblCellMar>
        </w:tblPrEx>
        <w:trPr>
          <w:trHeight w:val="3280" w:hRule="atLeast"/>
          <w:jc w:val="center"/>
        </w:trPr>
        <w:tc>
          <w:tcPr>
            <w:tcW w:w="739"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738772C3">
            <w:pPr>
              <w:adjustRightInd w:val="0"/>
              <w:snapToGrid w:val="0"/>
              <w:jc w:val="both"/>
              <w:rPr>
                <w:rFonts w:hint="eastAsia" w:ascii="宋体" w:hAnsi="宋体" w:eastAsia="宋体" w:cs="宋体"/>
                <w:b w:val="0"/>
                <w:color w:val="auto"/>
                <w:sz w:val="21"/>
                <w:szCs w:val="21"/>
                <w:highlight w:val="none"/>
              </w:rPr>
            </w:pP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B12EF">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四层（面积6793.75）</w:t>
            </w:r>
          </w:p>
        </w:tc>
        <w:tc>
          <w:tcPr>
            <w:tcW w:w="1984" w:type="dxa"/>
            <w:tcBorders>
              <w:top w:val="single" w:color="000000" w:sz="4" w:space="0"/>
              <w:left w:val="single" w:color="000000" w:sz="4" w:space="0"/>
              <w:bottom w:val="nil"/>
              <w:right w:val="single" w:color="000000" w:sz="4" w:space="0"/>
            </w:tcBorders>
            <w:shd w:val="clear" w:color="auto" w:fill="auto"/>
            <w:noWrap w:val="0"/>
            <w:vAlign w:val="center"/>
          </w:tcPr>
          <w:p w14:paraId="3459CE82">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大厅、办公区、职工之家、报告厅、会议室、康复中心、信息中心、公共区域、卫生间、电梯厅、公共区玻璃窗、环廊玻璃、扶手，科室外公共设施、防火梯、开水间。</w:t>
            </w:r>
          </w:p>
        </w:tc>
        <w:tc>
          <w:tcPr>
            <w:tcW w:w="31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E6662">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1、负责清洁大厅推尘、收垃圾、每天</w:t>
            </w:r>
            <w:r>
              <w:rPr>
                <w:rFonts w:hint="eastAsia" w:ascii="宋体" w:hAnsi="宋体" w:eastAsia="宋体" w:cs="宋体"/>
                <w:b w:val="0"/>
                <w:color w:val="auto"/>
                <w:sz w:val="21"/>
                <w:szCs w:val="21"/>
                <w:highlight w:val="none"/>
                <w:lang w:eastAsia="zh-CN"/>
              </w:rPr>
              <w:t>擦拭</w:t>
            </w:r>
            <w:r>
              <w:rPr>
                <w:rFonts w:hint="eastAsia" w:ascii="宋体" w:hAnsi="宋体" w:eastAsia="宋体" w:cs="宋体"/>
                <w:b w:val="0"/>
                <w:color w:val="auto"/>
                <w:sz w:val="21"/>
                <w:szCs w:val="21"/>
                <w:highlight w:val="none"/>
              </w:rPr>
              <w:t>办公区外玻璃，办公区清洁卫生。</w:t>
            </w:r>
          </w:p>
          <w:p w14:paraId="2C3117CA">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2、卫生间专人负责男女公共卫生收垃圾、清洁及消毒、配卫生纸、配洗手液、擦拭隔板、玻璃、洗手池及消毒。</w:t>
            </w:r>
          </w:p>
          <w:p w14:paraId="7126693B">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3、负责清洁科室外公共区域的卫生清洁及</w:t>
            </w:r>
            <w:r>
              <w:rPr>
                <w:rFonts w:hint="eastAsia" w:ascii="宋体" w:hAnsi="宋体" w:eastAsia="宋体" w:cs="宋体"/>
                <w:b w:val="0"/>
                <w:color w:val="auto"/>
                <w:sz w:val="21"/>
                <w:szCs w:val="21"/>
                <w:highlight w:val="none"/>
                <w:lang w:eastAsia="zh-CN"/>
              </w:rPr>
              <w:t>倾倒垃圾</w:t>
            </w:r>
            <w:r>
              <w:rPr>
                <w:rFonts w:hint="eastAsia" w:ascii="宋体" w:hAnsi="宋体" w:eastAsia="宋体" w:cs="宋体"/>
                <w:b w:val="0"/>
                <w:color w:val="auto"/>
                <w:sz w:val="21"/>
                <w:szCs w:val="21"/>
                <w:highlight w:val="none"/>
              </w:rPr>
              <w:t>、清洁地面、收垃圾，清洁及公共区域的各种设备的消毒。</w:t>
            </w:r>
          </w:p>
          <w:p w14:paraId="102ADCE2">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4、负责清洁办公区、信息中心、康复中心、报告厅、会议室、职工之家等区域卫生。</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48001">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4A4D0EC">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3.3</w:t>
            </w:r>
          </w:p>
        </w:tc>
      </w:tr>
      <w:tr w14:paraId="2DE4534C">
        <w:tblPrEx>
          <w:tblCellMar>
            <w:top w:w="0" w:type="dxa"/>
            <w:left w:w="108" w:type="dxa"/>
            <w:bottom w:w="0" w:type="dxa"/>
            <w:right w:w="108" w:type="dxa"/>
          </w:tblCellMar>
        </w:tblPrEx>
        <w:trPr>
          <w:trHeight w:val="780" w:hRule="atLeast"/>
          <w:jc w:val="center"/>
        </w:trPr>
        <w:tc>
          <w:tcPr>
            <w:tcW w:w="739"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6F8E23E6">
            <w:pPr>
              <w:adjustRightInd w:val="0"/>
              <w:snapToGrid w:val="0"/>
              <w:jc w:val="both"/>
              <w:rPr>
                <w:rFonts w:hint="eastAsia" w:ascii="宋体" w:hAnsi="宋体" w:eastAsia="宋体" w:cs="宋体"/>
                <w:b w:val="0"/>
                <w:color w:val="auto"/>
                <w:sz w:val="21"/>
                <w:szCs w:val="21"/>
                <w:highlight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AF417">
            <w:pPr>
              <w:adjustRightInd w:val="0"/>
              <w:snapToGrid w:val="0"/>
              <w:jc w:val="both"/>
              <w:rPr>
                <w:rFonts w:hint="eastAsia" w:ascii="宋体" w:hAnsi="宋体" w:eastAsia="宋体" w:cs="宋体"/>
                <w:b w:val="0"/>
                <w:color w:val="auto"/>
                <w:sz w:val="21"/>
                <w:szCs w:val="21"/>
                <w:highlight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3F036">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整形美容科</w:t>
            </w:r>
          </w:p>
        </w:tc>
        <w:tc>
          <w:tcPr>
            <w:tcW w:w="31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9CB23">
            <w:pPr>
              <w:adjustRightInd w:val="0"/>
              <w:snapToGrid w:val="0"/>
              <w:jc w:val="both"/>
              <w:rPr>
                <w:rFonts w:hint="eastAsia" w:ascii="宋体" w:hAnsi="宋体" w:eastAsia="宋体" w:cs="宋体"/>
                <w:b w:val="0"/>
                <w:color w:val="auto"/>
                <w:sz w:val="21"/>
                <w:szCs w:val="21"/>
                <w:highlight w:val="none"/>
              </w:rPr>
            </w:pPr>
          </w:p>
          <w:p w14:paraId="2CCACED7">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负责整形美容科室清洁，公区清洁、消毒，收垃圾。</w:t>
            </w:r>
          </w:p>
        </w:tc>
        <w:tc>
          <w:tcPr>
            <w:tcW w:w="1502" w:type="dxa"/>
            <w:tcBorders>
              <w:top w:val="nil"/>
              <w:left w:val="single" w:color="000000" w:sz="4" w:space="0"/>
              <w:bottom w:val="single" w:color="000000" w:sz="4" w:space="0"/>
              <w:right w:val="single" w:color="000000" w:sz="4" w:space="0"/>
            </w:tcBorders>
            <w:shd w:val="clear" w:color="auto" w:fill="FFFFFF"/>
            <w:noWrap w:val="0"/>
            <w:vAlign w:val="center"/>
          </w:tcPr>
          <w:p w14:paraId="6A782ECE">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24A04A8C">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w:t>
            </w:r>
          </w:p>
        </w:tc>
      </w:tr>
      <w:tr w14:paraId="3D740E0B">
        <w:tblPrEx>
          <w:tblCellMar>
            <w:top w:w="0" w:type="dxa"/>
            <w:left w:w="108" w:type="dxa"/>
            <w:bottom w:w="0" w:type="dxa"/>
            <w:right w:w="108" w:type="dxa"/>
          </w:tblCellMar>
        </w:tblPrEx>
        <w:trPr>
          <w:trHeight w:val="1940"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5ED63">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综合楼</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A1F2A">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地下一层</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E05FC">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大厅、公共区域、防火梯、电梯厅、卫生间。</w:t>
            </w:r>
          </w:p>
        </w:tc>
        <w:tc>
          <w:tcPr>
            <w:tcW w:w="31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4433B">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1、负责清洁大厅推尘、收垃圾、每天</w:t>
            </w:r>
            <w:r>
              <w:rPr>
                <w:rFonts w:hint="eastAsia" w:ascii="宋体" w:hAnsi="宋体" w:eastAsia="宋体" w:cs="宋体"/>
                <w:b w:val="0"/>
                <w:color w:val="auto"/>
                <w:sz w:val="21"/>
                <w:szCs w:val="21"/>
                <w:highlight w:val="none"/>
                <w:lang w:eastAsia="zh-CN"/>
              </w:rPr>
              <w:t>擦拭</w:t>
            </w:r>
            <w:r>
              <w:rPr>
                <w:rFonts w:hint="eastAsia" w:ascii="宋体" w:hAnsi="宋体" w:eastAsia="宋体" w:cs="宋体"/>
                <w:b w:val="0"/>
                <w:color w:val="auto"/>
                <w:sz w:val="21"/>
                <w:szCs w:val="21"/>
                <w:highlight w:val="none"/>
              </w:rPr>
              <w:t>办公区外玻璃。早7：50协助进办公室、科室清洁卫生。</w:t>
            </w:r>
          </w:p>
          <w:p w14:paraId="6D8F67FC">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2、负责男女公共卫生收垃圾、清洁及消毒、配卫生纸、配洗手液、擦拭隔板、玻璃、洗手池及消毒。公共区域地面推尘、设备设施擦拭。</w:t>
            </w:r>
          </w:p>
        </w:tc>
        <w:tc>
          <w:tcPr>
            <w:tcW w:w="1502" w:type="dxa"/>
            <w:tcBorders>
              <w:top w:val="single" w:color="000000" w:sz="4" w:space="0"/>
              <w:left w:val="single" w:color="000000" w:sz="4" w:space="0"/>
              <w:bottom w:val="nil"/>
              <w:right w:val="single" w:color="000000" w:sz="4" w:space="0"/>
            </w:tcBorders>
            <w:shd w:val="clear" w:color="auto" w:fill="FFFFFF"/>
            <w:noWrap w:val="0"/>
            <w:vAlign w:val="center"/>
          </w:tcPr>
          <w:p w14:paraId="1FDAF697">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37768">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w:t>
            </w:r>
          </w:p>
        </w:tc>
      </w:tr>
      <w:tr w14:paraId="0F7B1ECC">
        <w:tblPrEx>
          <w:tblCellMar>
            <w:top w:w="0" w:type="dxa"/>
            <w:left w:w="108" w:type="dxa"/>
            <w:bottom w:w="0" w:type="dxa"/>
            <w:right w:w="108" w:type="dxa"/>
          </w:tblCellMar>
        </w:tblPrEx>
        <w:trPr>
          <w:trHeight w:val="100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0103B">
            <w:pPr>
              <w:adjustRightInd w:val="0"/>
              <w:snapToGrid w:val="0"/>
              <w:jc w:val="both"/>
              <w:rPr>
                <w:rFonts w:hint="eastAsia" w:ascii="宋体" w:hAnsi="宋体" w:eastAsia="宋体" w:cs="宋体"/>
                <w:b w:val="0"/>
                <w:color w:val="auto"/>
                <w:sz w:val="21"/>
                <w:szCs w:val="21"/>
                <w:highlight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48CBD">
            <w:pPr>
              <w:adjustRightInd w:val="0"/>
              <w:snapToGrid w:val="0"/>
              <w:jc w:val="both"/>
              <w:rPr>
                <w:rFonts w:hint="eastAsia" w:ascii="宋体" w:hAnsi="宋体" w:eastAsia="宋体" w:cs="宋体"/>
                <w:b w:val="0"/>
                <w:color w:val="auto"/>
                <w:sz w:val="21"/>
                <w:szCs w:val="21"/>
                <w:highlight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F20D8">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核医学</w:t>
            </w:r>
          </w:p>
        </w:tc>
        <w:tc>
          <w:tcPr>
            <w:tcW w:w="31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AD4F6">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1、负责清洁核医学公共区域、诊室、办公区、休息区、楼梯等区域卫生及消毒，垃圾收集清运。</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E2981">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766" w:type="dxa"/>
            <w:tcBorders>
              <w:top w:val="nil"/>
              <w:left w:val="single" w:color="000000" w:sz="4" w:space="0"/>
              <w:bottom w:val="single" w:color="000000" w:sz="4" w:space="0"/>
              <w:right w:val="single" w:color="000000" w:sz="4" w:space="0"/>
            </w:tcBorders>
            <w:shd w:val="clear" w:color="auto" w:fill="FFFFFF"/>
            <w:noWrap w:val="0"/>
            <w:vAlign w:val="center"/>
          </w:tcPr>
          <w:p w14:paraId="57B03EFC">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w:t>
            </w:r>
          </w:p>
        </w:tc>
      </w:tr>
      <w:tr w14:paraId="779940A6">
        <w:tblPrEx>
          <w:tblCellMar>
            <w:top w:w="0" w:type="dxa"/>
            <w:left w:w="108" w:type="dxa"/>
            <w:bottom w:w="0" w:type="dxa"/>
            <w:right w:w="108" w:type="dxa"/>
          </w:tblCellMar>
        </w:tblPrEx>
        <w:trPr>
          <w:trHeight w:val="86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B257B">
            <w:pPr>
              <w:adjustRightInd w:val="0"/>
              <w:snapToGrid w:val="0"/>
              <w:jc w:val="both"/>
              <w:rPr>
                <w:rFonts w:hint="eastAsia" w:ascii="宋体" w:hAnsi="宋体" w:eastAsia="宋体" w:cs="宋体"/>
                <w:b w:val="0"/>
                <w:color w:val="auto"/>
                <w:sz w:val="21"/>
                <w:szCs w:val="21"/>
                <w:highlight w:val="none"/>
              </w:rPr>
            </w:pPr>
          </w:p>
        </w:tc>
        <w:tc>
          <w:tcPr>
            <w:tcW w:w="1354" w:type="dxa"/>
            <w:tcBorders>
              <w:top w:val="nil"/>
              <w:left w:val="single" w:color="000000" w:sz="4" w:space="0"/>
              <w:bottom w:val="single" w:color="000000" w:sz="4" w:space="0"/>
              <w:right w:val="single" w:color="000000" w:sz="4" w:space="0"/>
            </w:tcBorders>
            <w:shd w:val="clear" w:color="auto" w:fill="auto"/>
            <w:noWrap w:val="0"/>
            <w:vAlign w:val="center"/>
          </w:tcPr>
          <w:p w14:paraId="3EE4E78D">
            <w:pPr>
              <w:adjustRightInd w:val="0"/>
              <w:snapToGrid w:val="0"/>
              <w:jc w:val="both"/>
              <w:rPr>
                <w:rFonts w:hint="eastAsia" w:ascii="宋体" w:hAnsi="宋体" w:eastAsia="宋体" w:cs="宋体"/>
                <w:b w:val="0"/>
                <w:color w:val="auto"/>
                <w:sz w:val="21"/>
                <w:szCs w:val="21"/>
                <w:highlight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A9125">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一期供应室</w:t>
            </w:r>
          </w:p>
        </w:tc>
        <w:tc>
          <w:tcPr>
            <w:tcW w:w="31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60F88">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1、负责清洁供应室公共区域、办公区、休息区、卫生及消毒，垃圾收集清运。</w:t>
            </w:r>
          </w:p>
        </w:tc>
        <w:tc>
          <w:tcPr>
            <w:tcW w:w="1502" w:type="dxa"/>
            <w:tcBorders>
              <w:top w:val="nil"/>
              <w:left w:val="single" w:color="000000" w:sz="4" w:space="0"/>
              <w:bottom w:val="single" w:color="000000" w:sz="4" w:space="0"/>
              <w:right w:val="single" w:color="000000" w:sz="4" w:space="0"/>
            </w:tcBorders>
            <w:noWrap w:val="0"/>
            <w:vAlign w:val="center"/>
          </w:tcPr>
          <w:p w14:paraId="29A78DA3">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w:t>
            </w:r>
            <w:r>
              <w:rPr>
                <w:rFonts w:hint="eastAsia" w:ascii="Times New Roman" w:hAnsi="Times New Roman" w:eastAsia="宋体" w:cs="宋体"/>
                <w:b w:val="0"/>
                <w:color w:val="auto"/>
                <w:sz w:val="21"/>
                <w:szCs w:val="21"/>
                <w:highlight w:val="none"/>
                <w:lang w:eastAsia="zh-CN"/>
              </w:rPr>
              <w:t>：</w:t>
            </w:r>
            <w:r>
              <w:rPr>
                <w:rFonts w:hint="eastAsia" w:ascii="Times New Roman" w:hAnsi="Times New Roman" w:eastAsia="宋体" w:cs="宋体"/>
                <w:b w:val="0"/>
                <w:color w:val="auto"/>
                <w:sz w:val="21"/>
                <w:szCs w:val="21"/>
                <w:highlight w:val="none"/>
                <w:lang w:val="en-US" w:eastAsia="zh-CN"/>
              </w:rPr>
              <w:t>0</w:t>
            </w:r>
            <w:r>
              <w:rPr>
                <w:rFonts w:hint="eastAsia" w:ascii="宋体" w:hAnsi="宋体" w:eastAsia="宋体" w:cs="宋体"/>
                <w:b w:val="0"/>
                <w:color w:val="auto"/>
                <w:sz w:val="21"/>
                <w:szCs w:val="21"/>
                <w:highlight w:val="none"/>
              </w:rPr>
              <w:t>0-17:00</w:t>
            </w:r>
          </w:p>
        </w:tc>
        <w:tc>
          <w:tcPr>
            <w:tcW w:w="766" w:type="dxa"/>
            <w:tcBorders>
              <w:top w:val="nil"/>
              <w:left w:val="single" w:color="000000" w:sz="4" w:space="0"/>
              <w:bottom w:val="single" w:color="000000" w:sz="4" w:space="0"/>
              <w:right w:val="single" w:color="000000" w:sz="4" w:space="0"/>
            </w:tcBorders>
            <w:noWrap w:val="0"/>
            <w:vAlign w:val="center"/>
          </w:tcPr>
          <w:p w14:paraId="5A969A20">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w:t>
            </w:r>
          </w:p>
        </w:tc>
      </w:tr>
      <w:tr w14:paraId="336BF9D1">
        <w:tblPrEx>
          <w:tblCellMar>
            <w:top w:w="0" w:type="dxa"/>
            <w:left w:w="108" w:type="dxa"/>
            <w:bottom w:w="0" w:type="dxa"/>
            <w:right w:w="108" w:type="dxa"/>
          </w:tblCellMar>
        </w:tblPrEx>
        <w:trPr>
          <w:trHeight w:val="118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5D4B6">
            <w:pPr>
              <w:adjustRightInd w:val="0"/>
              <w:snapToGrid w:val="0"/>
              <w:jc w:val="both"/>
              <w:rPr>
                <w:rFonts w:hint="eastAsia" w:ascii="宋体" w:hAnsi="宋体" w:eastAsia="宋体" w:cs="宋体"/>
                <w:b w:val="0"/>
                <w:color w:val="auto"/>
                <w:sz w:val="21"/>
                <w:szCs w:val="21"/>
                <w:highlight w:val="none"/>
              </w:rPr>
            </w:pP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25E4530A">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地下二层</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7780309F">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病案室、防火梯、公共区域、电梯厅、卫生间、车位160个、出入口。</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47BBB3B0">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负责男女公共卫生收垃圾、清洁及消毒、配卫生纸、配洗手液、擦拭隔板、玻璃、洗手池及消毒。公共区域地面推尘、设备设施擦拭。</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47A684E">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02A864DF">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w:t>
            </w:r>
          </w:p>
        </w:tc>
      </w:tr>
      <w:tr w14:paraId="17E7D84A">
        <w:tblPrEx>
          <w:tblCellMar>
            <w:top w:w="0" w:type="dxa"/>
            <w:left w:w="108" w:type="dxa"/>
            <w:bottom w:w="0" w:type="dxa"/>
            <w:right w:w="108" w:type="dxa"/>
          </w:tblCellMar>
        </w:tblPrEx>
        <w:trPr>
          <w:trHeight w:val="1020"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D31063C">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4670" cy="10160"/>
                  <wp:effectExtent l="0" t="0" r="0" b="0"/>
                  <wp:wrapNone/>
                  <wp:docPr id="1" name="图片_1_SpCnt_1"/>
                  <wp:cNvGraphicFramePr/>
                  <a:graphic xmlns:a="http://schemas.openxmlformats.org/drawingml/2006/main">
                    <a:graphicData uri="http://schemas.openxmlformats.org/drawingml/2006/picture">
                      <pic:pic xmlns:pic="http://schemas.openxmlformats.org/drawingml/2006/picture">
                        <pic:nvPicPr>
                          <pic:cNvPr id="1" name="图片_1_SpCnt_1"/>
                          <pic:cNvPicPr/>
                        </pic:nvPicPr>
                        <pic:blipFill>
                          <a:blip r:embed="rId4"/>
                          <a:stretch>
                            <a:fillRect/>
                          </a:stretch>
                        </pic:blipFill>
                        <pic:spPr>
                          <a:xfrm>
                            <a:off x="0" y="0"/>
                            <a:ext cx="534670" cy="10160"/>
                          </a:xfrm>
                          <a:prstGeom prst="rect">
                            <a:avLst/>
                          </a:prstGeom>
                          <a:noFill/>
                          <a:ln>
                            <a:noFill/>
                          </a:ln>
                        </pic:spPr>
                      </pic:pic>
                    </a:graphicData>
                  </a:graphic>
                </wp:anchor>
              </w:drawing>
            </w:r>
            <w:r>
              <w:rPr>
                <w:rFonts w:hint="eastAsia" w:ascii="宋体" w:hAnsi="宋体" w:eastAsia="宋体" w:cs="宋体"/>
                <w:b w:val="0"/>
                <w:color w:val="auto"/>
                <w:sz w:val="21"/>
                <w:szCs w:val="21"/>
                <w:highlight w:val="none"/>
              </w:rPr>
              <w:t>住院楼</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615ED3C2">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住院楼负二层</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75B51308">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公共区域、卫生间、防火梯、电梯厅。</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51D0F21D">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负责清洁科室外公共区域的卫生清洁及</w:t>
            </w:r>
            <w:r>
              <w:rPr>
                <w:rFonts w:hint="eastAsia" w:ascii="宋体" w:hAnsi="宋体" w:eastAsia="宋体" w:cs="宋体"/>
                <w:b w:val="0"/>
                <w:color w:val="auto"/>
                <w:sz w:val="21"/>
                <w:szCs w:val="21"/>
                <w:highlight w:val="none"/>
                <w:lang w:eastAsia="zh-CN"/>
              </w:rPr>
              <w:t>倾倒垃圾</w:t>
            </w:r>
            <w:r>
              <w:rPr>
                <w:rFonts w:hint="eastAsia" w:ascii="宋体" w:hAnsi="宋体" w:eastAsia="宋体" w:cs="宋体"/>
                <w:b w:val="0"/>
                <w:color w:val="auto"/>
                <w:sz w:val="21"/>
                <w:szCs w:val="21"/>
                <w:highlight w:val="none"/>
              </w:rPr>
              <w:t>、清洁地面、收垃圾，清洁及公共区域的各种设备的消毒。</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F3D6001">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766" w:type="dxa"/>
            <w:vMerge w:val="restart"/>
            <w:tcBorders>
              <w:top w:val="single" w:color="000000" w:sz="4" w:space="0"/>
              <w:left w:val="single" w:color="000000" w:sz="4" w:space="0"/>
              <w:bottom w:val="single" w:color="000000" w:sz="4" w:space="0"/>
              <w:right w:val="single" w:color="000000" w:sz="4" w:space="0"/>
            </w:tcBorders>
            <w:noWrap w:val="0"/>
            <w:vAlign w:val="center"/>
          </w:tcPr>
          <w:p w14:paraId="6F0AD69A">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w:t>
            </w:r>
          </w:p>
        </w:tc>
      </w:tr>
      <w:tr w14:paraId="4A1E1F87">
        <w:tblPrEx>
          <w:tblCellMar>
            <w:top w:w="0" w:type="dxa"/>
            <w:left w:w="108" w:type="dxa"/>
            <w:bottom w:w="0" w:type="dxa"/>
            <w:right w:w="108" w:type="dxa"/>
          </w:tblCellMar>
        </w:tblPrEx>
        <w:trPr>
          <w:trHeight w:val="605"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43A75">
            <w:pPr>
              <w:adjustRightInd w:val="0"/>
              <w:snapToGrid w:val="0"/>
              <w:jc w:val="both"/>
              <w:rPr>
                <w:rFonts w:hint="eastAsia" w:ascii="宋体" w:hAnsi="宋体" w:eastAsia="宋体" w:cs="宋体"/>
                <w:b w:val="0"/>
                <w:color w:val="auto"/>
                <w:sz w:val="21"/>
                <w:szCs w:val="21"/>
                <w:highlight w:val="none"/>
              </w:rPr>
            </w:pP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24FCBA82">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住院楼负一层</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616EE762">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公共区域、卫生间、防火梯、电梯厅</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51200DBF">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负责清洁公共区域卫生。</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CF77C4F">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C960C">
            <w:pPr>
              <w:adjustRightInd w:val="0"/>
              <w:snapToGrid w:val="0"/>
              <w:jc w:val="both"/>
              <w:rPr>
                <w:rFonts w:hint="eastAsia" w:ascii="宋体" w:hAnsi="宋体" w:eastAsia="宋体" w:cs="宋体"/>
                <w:b w:val="0"/>
                <w:color w:val="auto"/>
                <w:sz w:val="21"/>
                <w:szCs w:val="21"/>
                <w:highlight w:val="none"/>
              </w:rPr>
            </w:pPr>
          </w:p>
        </w:tc>
      </w:tr>
      <w:tr w14:paraId="2EE5C896">
        <w:tblPrEx>
          <w:tblCellMar>
            <w:top w:w="0" w:type="dxa"/>
            <w:left w:w="108" w:type="dxa"/>
            <w:bottom w:w="0" w:type="dxa"/>
            <w:right w:w="108" w:type="dxa"/>
          </w:tblCellMar>
        </w:tblPrEx>
        <w:trPr>
          <w:trHeight w:val="1680" w:hRule="atLeast"/>
          <w:jc w:val="center"/>
        </w:trPr>
        <w:tc>
          <w:tcPr>
            <w:tcW w:w="739" w:type="dxa"/>
            <w:tcBorders>
              <w:top w:val="single" w:color="000000" w:sz="4" w:space="0"/>
              <w:left w:val="single" w:color="000000" w:sz="4" w:space="0"/>
              <w:bottom w:val="single" w:color="000000" w:sz="4" w:space="0"/>
              <w:right w:val="single" w:color="000000" w:sz="4" w:space="0"/>
            </w:tcBorders>
            <w:noWrap w:val="0"/>
            <w:vAlign w:val="center"/>
          </w:tcPr>
          <w:p w14:paraId="740BE986">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外围区域</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11D50E9A">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10000㎡</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57E37186">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一期院区折合面积约10000㎡</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3A4CB2BE">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1、负责外围所有区域的清洁与消毒</w:t>
            </w:r>
          </w:p>
          <w:p w14:paraId="644E6BC2">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2、负责收集外围所有区域的垃圾</w:t>
            </w:r>
          </w:p>
          <w:p w14:paraId="0936B900">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3、处理极端天气及突发事件</w:t>
            </w:r>
          </w:p>
          <w:p w14:paraId="7C6BF6CE">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4、门前三包，绿植、绿化面积大，落叶、杂物随时清扫清洁，雨水井清掏、设施除尘等</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47A54B1">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6:30-18:30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57E5AF6D">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5.5</w:t>
            </w:r>
          </w:p>
        </w:tc>
      </w:tr>
      <w:tr w14:paraId="5A39A198">
        <w:tblPrEx>
          <w:tblCellMar>
            <w:top w:w="0" w:type="dxa"/>
            <w:left w:w="108" w:type="dxa"/>
            <w:bottom w:w="0" w:type="dxa"/>
            <w:right w:w="108" w:type="dxa"/>
          </w:tblCellMar>
        </w:tblPrEx>
        <w:trPr>
          <w:trHeight w:val="1820" w:hRule="atLeast"/>
          <w:jc w:val="center"/>
        </w:trPr>
        <w:tc>
          <w:tcPr>
            <w:tcW w:w="739" w:type="dxa"/>
            <w:tcBorders>
              <w:top w:val="single" w:color="000000" w:sz="4" w:space="0"/>
              <w:left w:val="single" w:color="000000" w:sz="4" w:space="0"/>
              <w:bottom w:val="single" w:color="000000" w:sz="4" w:space="0"/>
              <w:right w:val="single" w:color="000000" w:sz="4" w:space="0"/>
            </w:tcBorders>
            <w:noWrap w:val="0"/>
            <w:vAlign w:val="center"/>
          </w:tcPr>
          <w:p w14:paraId="3ADDD2DB">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垃圾暂存处</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57729858">
            <w:pPr>
              <w:adjustRightInd w:val="0"/>
              <w:snapToGrid w:val="0"/>
              <w:rPr>
                <w:rFonts w:hint="eastAsia" w:ascii="宋体" w:hAnsi="宋体" w:eastAsia="宋体" w:cs="宋体"/>
                <w:b w:val="0"/>
                <w:color w:val="auto"/>
                <w:sz w:val="21"/>
                <w:szCs w:val="21"/>
                <w:highlight w:val="none"/>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06180C67">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60㎡（生活、医疗废弃物各占30㎡）</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45F99A3C">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1、负责楼内各楼层生活垃圾的收集、转运、分类、暂时储存。每天定时由环卫车运走。</w:t>
            </w:r>
          </w:p>
          <w:p w14:paraId="220A388F">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2、负责各楼层区域医疗垃圾的收集、称重、交接、登记、暂存、转运以及医疗垃圾暂存房的卫生清洁消毒；每天由医疗垃圾处理公司运走。</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791C8F6C">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w:t>
            </w:r>
            <w:r>
              <w:rPr>
                <w:rFonts w:hint="eastAsia" w:ascii="Times New Roman" w:hAnsi="Times New Roman"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5D6D4477">
            <w:pPr>
              <w:adjustRightInd w:val="0"/>
              <w:snapToGrid w:val="0"/>
              <w:jc w:val="both"/>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3.</w:t>
            </w:r>
            <w:r>
              <w:rPr>
                <w:rFonts w:hint="eastAsia" w:ascii="Times New Roman" w:hAnsi="Times New Roman" w:eastAsia="宋体" w:cs="宋体"/>
                <w:b w:val="0"/>
                <w:color w:val="auto"/>
                <w:sz w:val="21"/>
                <w:szCs w:val="21"/>
                <w:highlight w:val="none"/>
                <w:lang w:val="en-US" w:eastAsia="zh-CN"/>
              </w:rPr>
              <w:t>5</w:t>
            </w:r>
          </w:p>
        </w:tc>
      </w:tr>
      <w:tr w14:paraId="094D944D">
        <w:tblPrEx>
          <w:tblCellMar>
            <w:top w:w="0" w:type="dxa"/>
            <w:left w:w="108" w:type="dxa"/>
            <w:bottom w:w="0" w:type="dxa"/>
            <w:right w:w="108" w:type="dxa"/>
          </w:tblCellMar>
        </w:tblPrEx>
        <w:trPr>
          <w:trHeight w:val="960" w:hRule="atLeast"/>
          <w:jc w:val="center"/>
        </w:trPr>
        <w:tc>
          <w:tcPr>
            <w:tcW w:w="739" w:type="dxa"/>
            <w:tcBorders>
              <w:top w:val="single" w:color="000000" w:sz="4" w:space="0"/>
              <w:left w:val="single" w:color="000000" w:sz="4" w:space="0"/>
              <w:bottom w:val="single" w:color="000000" w:sz="4" w:space="0"/>
              <w:right w:val="single" w:color="000000" w:sz="4" w:space="0"/>
            </w:tcBorders>
            <w:noWrap w:val="0"/>
            <w:vAlign w:val="center"/>
          </w:tcPr>
          <w:p w14:paraId="468E707B">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垃圾暂存处</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7D5F7332">
            <w:pPr>
              <w:adjustRightInd w:val="0"/>
              <w:snapToGrid w:val="0"/>
              <w:rPr>
                <w:rFonts w:hint="eastAsia" w:ascii="宋体" w:hAnsi="宋体" w:eastAsia="宋体" w:cs="宋体"/>
                <w:b w:val="0"/>
                <w:color w:val="auto"/>
                <w:sz w:val="21"/>
                <w:szCs w:val="21"/>
                <w:highlight w:val="none"/>
              </w:rPr>
            </w:pPr>
          </w:p>
        </w:tc>
        <w:tc>
          <w:tcPr>
            <w:tcW w:w="1984" w:type="dxa"/>
            <w:tcBorders>
              <w:top w:val="single" w:color="000000" w:sz="4" w:space="0"/>
              <w:left w:val="nil"/>
              <w:bottom w:val="single" w:color="000000" w:sz="4" w:space="0"/>
              <w:right w:val="single" w:color="000000" w:sz="4" w:space="0"/>
            </w:tcBorders>
            <w:noWrap w:val="0"/>
            <w:vAlign w:val="center"/>
          </w:tcPr>
          <w:p w14:paraId="60AD3657">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生活垃圾处置机器专人</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7F1FF09C">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专人、专岗、看守、负责收、存、分拣操作生活垃圾处置机器（一、二期生活垃圾）。</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4B92045">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62ABCA4D">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4.4</w:t>
            </w:r>
          </w:p>
        </w:tc>
      </w:tr>
      <w:tr w14:paraId="11E36879">
        <w:tblPrEx>
          <w:tblCellMar>
            <w:top w:w="0" w:type="dxa"/>
            <w:left w:w="108" w:type="dxa"/>
            <w:bottom w:w="0" w:type="dxa"/>
            <w:right w:w="108" w:type="dxa"/>
          </w:tblCellMar>
        </w:tblPrEx>
        <w:trPr>
          <w:trHeight w:val="840" w:hRule="atLeast"/>
          <w:jc w:val="center"/>
        </w:trPr>
        <w:tc>
          <w:tcPr>
            <w:tcW w:w="739" w:type="dxa"/>
            <w:tcBorders>
              <w:top w:val="single" w:color="000000" w:sz="4" w:space="0"/>
              <w:left w:val="single" w:color="000000" w:sz="4" w:space="0"/>
              <w:bottom w:val="single" w:color="000000" w:sz="4" w:space="0"/>
              <w:right w:val="single" w:color="000000" w:sz="4" w:space="0"/>
            </w:tcBorders>
            <w:noWrap w:val="0"/>
            <w:vAlign w:val="center"/>
          </w:tcPr>
          <w:p w14:paraId="5A9577E3">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住院楼</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06A9C954">
            <w:pPr>
              <w:adjustRightInd w:val="0"/>
              <w:snapToGrid w:val="0"/>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一层</w:t>
            </w:r>
            <w:r>
              <w:rPr>
                <w:rFonts w:hint="eastAsia" w:ascii="宋体" w:hAnsi="宋体" w:eastAsia="宋体" w:cs="宋体"/>
                <w:b w:val="0"/>
                <w:color w:val="auto"/>
                <w:sz w:val="21"/>
                <w:szCs w:val="21"/>
                <w:highlight w:val="none"/>
                <w:lang w:val="en-US" w:eastAsia="zh-CN"/>
              </w:rPr>
              <w:t>A区</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3B770843">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透析室、保卫处、公共区域、卫生间、防火梯、电梯厅</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05ECA3F2">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负责日常的卫生清洁、消毒和终末消毒，生活、医疗垃圾的收集</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F3EBC0F">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4B512989">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w:t>
            </w:r>
          </w:p>
        </w:tc>
      </w:tr>
      <w:tr w14:paraId="4EE810BC">
        <w:tblPrEx>
          <w:tblCellMar>
            <w:top w:w="0" w:type="dxa"/>
            <w:left w:w="108" w:type="dxa"/>
            <w:bottom w:w="0" w:type="dxa"/>
            <w:right w:w="108" w:type="dxa"/>
          </w:tblCellMar>
        </w:tblPrEx>
        <w:trPr>
          <w:trHeight w:val="540"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noWrap w:val="0"/>
            <w:vAlign w:val="center"/>
          </w:tcPr>
          <w:p w14:paraId="78CE2C43">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住院楼</w:t>
            </w:r>
          </w:p>
        </w:tc>
        <w:tc>
          <w:tcPr>
            <w:tcW w:w="1354" w:type="dxa"/>
            <w:vMerge w:val="restart"/>
            <w:tcBorders>
              <w:top w:val="single" w:color="000000" w:sz="4" w:space="0"/>
              <w:left w:val="nil"/>
              <w:bottom w:val="nil"/>
              <w:right w:val="single" w:color="000000" w:sz="4" w:space="0"/>
            </w:tcBorders>
            <w:noWrap w:val="0"/>
            <w:vAlign w:val="center"/>
          </w:tcPr>
          <w:p w14:paraId="74E3C0F2">
            <w:pPr>
              <w:adjustRightInd w:val="0"/>
              <w:snapToGrid w:val="0"/>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一层</w:t>
            </w:r>
            <w:r>
              <w:rPr>
                <w:rFonts w:hint="eastAsia" w:ascii="宋体" w:hAnsi="宋体" w:eastAsia="宋体" w:cs="宋体"/>
                <w:b w:val="0"/>
                <w:color w:val="auto"/>
                <w:sz w:val="21"/>
                <w:szCs w:val="21"/>
                <w:highlight w:val="none"/>
                <w:lang w:val="en-US" w:eastAsia="zh-CN"/>
              </w:rPr>
              <w:t>B区</w:t>
            </w:r>
          </w:p>
        </w:tc>
        <w:tc>
          <w:tcPr>
            <w:tcW w:w="1984" w:type="dxa"/>
            <w:vMerge w:val="restart"/>
            <w:tcBorders>
              <w:top w:val="single" w:color="000000" w:sz="4" w:space="0"/>
              <w:left w:val="nil"/>
              <w:bottom w:val="nil"/>
              <w:right w:val="single" w:color="000000" w:sz="4" w:space="0"/>
            </w:tcBorders>
            <w:noWrap w:val="0"/>
            <w:vAlign w:val="center"/>
          </w:tcPr>
          <w:p w14:paraId="31FDF349">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A区儿科门诊、所有诊室、治疗室、公共区域、卫生间、楼梯、电梯厅</w:t>
            </w:r>
          </w:p>
        </w:tc>
        <w:tc>
          <w:tcPr>
            <w:tcW w:w="3119" w:type="dxa"/>
            <w:vMerge w:val="restart"/>
            <w:tcBorders>
              <w:top w:val="single" w:color="000000" w:sz="4" w:space="0"/>
              <w:left w:val="single" w:color="000000" w:sz="4" w:space="0"/>
              <w:bottom w:val="nil"/>
              <w:right w:val="single" w:color="000000" w:sz="4" w:space="0"/>
            </w:tcBorders>
            <w:noWrap w:val="0"/>
            <w:vAlign w:val="center"/>
          </w:tcPr>
          <w:p w14:paraId="15AAEC58">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1、大厅推尘、公共卫生间清理消毒，</w:t>
            </w:r>
            <w:r>
              <w:rPr>
                <w:rFonts w:hint="eastAsia" w:ascii="宋体" w:hAnsi="宋体" w:eastAsia="宋体" w:cs="宋体"/>
                <w:b w:val="0"/>
                <w:color w:val="auto"/>
                <w:sz w:val="21"/>
                <w:szCs w:val="21"/>
                <w:highlight w:val="none"/>
                <w:lang w:eastAsia="zh-CN"/>
              </w:rPr>
              <w:t>倾倒垃圾</w:t>
            </w:r>
            <w:r>
              <w:rPr>
                <w:rFonts w:hint="eastAsia" w:ascii="宋体" w:hAnsi="宋体" w:eastAsia="宋体" w:cs="宋体"/>
                <w:b w:val="0"/>
                <w:color w:val="auto"/>
                <w:sz w:val="21"/>
                <w:szCs w:val="21"/>
                <w:highlight w:val="none"/>
              </w:rPr>
              <w:t>，玻璃擦拭。公共区域地面推尘、设备、设施擦拭。</w:t>
            </w:r>
          </w:p>
          <w:p w14:paraId="06241908">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2、所有诊室、治疗室、输液室、观察室等区域保洁、</w:t>
            </w:r>
            <w:r>
              <w:rPr>
                <w:rFonts w:hint="eastAsia" w:ascii="宋体" w:hAnsi="宋体" w:eastAsia="宋体" w:cs="宋体"/>
                <w:b w:val="0"/>
                <w:color w:val="auto"/>
                <w:sz w:val="21"/>
                <w:szCs w:val="21"/>
                <w:highlight w:val="none"/>
                <w:lang w:eastAsia="zh-CN"/>
              </w:rPr>
              <w:t>倾倒垃圾</w:t>
            </w:r>
            <w:r>
              <w:rPr>
                <w:rFonts w:hint="eastAsia" w:ascii="宋体" w:hAnsi="宋体" w:eastAsia="宋体" w:cs="宋体"/>
                <w:b w:val="0"/>
                <w:color w:val="auto"/>
                <w:sz w:val="21"/>
                <w:szCs w:val="21"/>
                <w:highlight w:val="none"/>
              </w:rPr>
              <w:t>、清洁地面、日常清洁消毒。</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5815532D">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7:00-17:00 </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54B39B3A">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w:t>
            </w:r>
          </w:p>
        </w:tc>
      </w:tr>
      <w:tr w14:paraId="5BD90C30">
        <w:tblPrEx>
          <w:tblCellMar>
            <w:top w:w="0" w:type="dxa"/>
            <w:left w:w="108" w:type="dxa"/>
            <w:bottom w:w="0" w:type="dxa"/>
            <w:right w:w="108" w:type="dxa"/>
          </w:tblCellMar>
        </w:tblPrEx>
        <w:trPr>
          <w:trHeight w:val="90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7A93C">
            <w:pPr>
              <w:adjustRightInd w:val="0"/>
              <w:snapToGrid w:val="0"/>
              <w:jc w:val="both"/>
              <w:rPr>
                <w:rFonts w:hint="eastAsia" w:ascii="宋体" w:hAnsi="宋体" w:eastAsia="宋体" w:cs="宋体"/>
                <w:b w:val="0"/>
                <w:color w:val="auto"/>
                <w:sz w:val="21"/>
                <w:szCs w:val="21"/>
                <w:highlight w:val="none"/>
              </w:rPr>
            </w:pPr>
          </w:p>
        </w:tc>
        <w:tc>
          <w:tcPr>
            <w:tcW w:w="1354" w:type="dxa"/>
            <w:vMerge w:val="continue"/>
            <w:tcBorders>
              <w:top w:val="single" w:color="000000" w:sz="4" w:space="0"/>
              <w:left w:val="nil"/>
              <w:bottom w:val="nil"/>
              <w:right w:val="single" w:color="000000" w:sz="4" w:space="0"/>
            </w:tcBorders>
            <w:shd w:val="clear" w:color="auto" w:fill="auto"/>
            <w:noWrap w:val="0"/>
            <w:vAlign w:val="center"/>
          </w:tcPr>
          <w:p w14:paraId="2077012F">
            <w:pPr>
              <w:adjustRightInd w:val="0"/>
              <w:snapToGrid w:val="0"/>
              <w:jc w:val="both"/>
              <w:rPr>
                <w:rFonts w:hint="eastAsia" w:ascii="宋体" w:hAnsi="宋体" w:eastAsia="宋体" w:cs="宋体"/>
                <w:b w:val="0"/>
                <w:color w:val="auto"/>
                <w:sz w:val="21"/>
                <w:szCs w:val="21"/>
                <w:highlight w:val="none"/>
              </w:rPr>
            </w:pPr>
          </w:p>
        </w:tc>
        <w:tc>
          <w:tcPr>
            <w:tcW w:w="1984" w:type="dxa"/>
            <w:vMerge w:val="continue"/>
            <w:tcBorders>
              <w:top w:val="single" w:color="000000" w:sz="4" w:space="0"/>
              <w:left w:val="nil"/>
              <w:bottom w:val="nil"/>
              <w:right w:val="single" w:color="000000" w:sz="4" w:space="0"/>
            </w:tcBorders>
            <w:shd w:val="clear" w:color="auto" w:fill="auto"/>
            <w:noWrap w:val="0"/>
            <w:vAlign w:val="center"/>
          </w:tcPr>
          <w:p w14:paraId="4F46C2F8">
            <w:pPr>
              <w:adjustRightInd w:val="0"/>
              <w:snapToGrid w:val="0"/>
              <w:jc w:val="both"/>
              <w:rPr>
                <w:rFonts w:hint="eastAsia" w:ascii="宋体" w:hAnsi="宋体" w:eastAsia="宋体" w:cs="宋体"/>
                <w:b w:val="0"/>
                <w:color w:val="auto"/>
                <w:sz w:val="21"/>
                <w:szCs w:val="21"/>
                <w:highlight w:val="none"/>
              </w:rPr>
            </w:pPr>
          </w:p>
        </w:tc>
        <w:tc>
          <w:tcPr>
            <w:tcW w:w="3119" w:type="dxa"/>
            <w:vMerge w:val="continue"/>
            <w:tcBorders>
              <w:top w:val="single" w:color="000000" w:sz="4" w:space="0"/>
              <w:left w:val="single" w:color="000000" w:sz="4" w:space="0"/>
              <w:bottom w:val="nil"/>
              <w:right w:val="single" w:color="000000" w:sz="4" w:space="0"/>
            </w:tcBorders>
            <w:shd w:val="clear" w:color="auto" w:fill="auto"/>
            <w:noWrap w:val="0"/>
            <w:vAlign w:val="center"/>
          </w:tcPr>
          <w:p w14:paraId="73AF18C2">
            <w:pPr>
              <w:adjustRightInd w:val="0"/>
              <w:snapToGrid w:val="0"/>
              <w:jc w:val="both"/>
              <w:rPr>
                <w:rFonts w:hint="eastAsia" w:ascii="宋体" w:hAnsi="宋体" w:eastAsia="宋体" w:cs="宋体"/>
                <w:b w:val="0"/>
                <w:color w:val="auto"/>
                <w:sz w:val="21"/>
                <w:szCs w:val="21"/>
                <w:highlight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B4C75">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17:00-7:00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73C4A8B2">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2.6</w:t>
            </w:r>
          </w:p>
        </w:tc>
      </w:tr>
      <w:tr w14:paraId="24C813E1">
        <w:tblPrEx>
          <w:tblCellMar>
            <w:top w:w="0" w:type="dxa"/>
            <w:left w:w="108" w:type="dxa"/>
            <w:bottom w:w="0" w:type="dxa"/>
            <w:right w:w="108" w:type="dxa"/>
          </w:tblCellMar>
        </w:tblPrEx>
        <w:trPr>
          <w:trHeight w:val="48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20DD4">
            <w:pPr>
              <w:adjustRightInd w:val="0"/>
              <w:snapToGrid w:val="0"/>
              <w:jc w:val="both"/>
              <w:rPr>
                <w:rFonts w:hint="eastAsia" w:ascii="宋体" w:hAnsi="宋体" w:eastAsia="宋体" w:cs="宋体"/>
                <w:b w:val="0"/>
                <w:color w:val="auto"/>
                <w:sz w:val="21"/>
                <w:szCs w:val="21"/>
                <w:highlight w:val="none"/>
              </w:rPr>
            </w:pPr>
          </w:p>
        </w:tc>
        <w:tc>
          <w:tcPr>
            <w:tcW w:w="1354" w:type="dxa"/>
            <w:vMerge w:val="restart"/>
            <w:tcBorders>
              <w:top w:val="single" w:color="000000" w:sz="4" w:space="0"/>
              <w:left w:val="nil"/>
              <w:bottom w:val="single" w:color="000000" w:sz="4" w:space="0"/>
              <w:right w:val="single" w:color="000000" w:sz="4" w:space="0"/>
            </w:tcBorders>
            <w:shd w:val="clear" w:color="auto" w:fill="auto"/>
            <w:noWrap w:val="0"/>
            <w:vAlign w:val="center"/>
          </w:tcPr>
          <w:p w14:paraId="53516A7E">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二层（儿科+新生儿）</w:t>
            </w:r>
            <w:r>
              <w:rPr>
                <w:rFonts w:hint="eastAsia" w:ascii="宋体" w:hAnsi="宋体" w:eastAsia="宋体" w:cs="宋体"/>
                <w:b w:val="0"/>
                <w:color w:val="auto"/>
                <w:sz w:val="21"/>
                <w:szCs w:val="21"/>
                <w:highlight w:val="none"/>
                <w:lang w:val="en-US" w:eastAsia="zh-CN"/>
              </w:rPr>
              <w:t>AB区</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0869F">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病房、办公室、生活区、治疗室、换药室、公共区域、卫生间、电梯厅</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B77B2">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负责日常的卫生清洁、消毒和终末消毒，生活、医疗垃圾的收集</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65A00">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6:30—20:30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49329089">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w:t>
            </w:r>
          </w:p>
        </w:tc>
      </w:tr>
      <w:tr w14:paraId="42C0B356">
        <w:tblPrEx>
          <w:tblCellMar>
            <w:top w:w="0" w:type="dxa"/>
            <w:left w:w="108" w:type="dxa"/>
            <w:bottom w:w="0" w:type="dxa"/>
            <w:right w:w="108" w:type="dxa"/>
          </w:tblCellMar>
        </w:tblPrEx>
        <w:trPr>
          <w:trHeight w:val="42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5AF1C">
            <w:pPr>
              <w:adjustRightInd w:val="0"/>
              <w:snapToGrid w:val="0"/>
              <w:jc w:val="both"/>
              <w:rPr>
                <w:rFonts w:hint="eastAsia" w:ascii="宋体" w:hAnsi="宋体" w:eastAsia="宋体" w:cs="宋体"/>
                <w:b w:val="0"/>
                <w:color w:val="auto"/>
                <w:sz w:val="21"/>
                <w:szCs w:val="21"/>
                <w:highlight w:val="none"/>
              </w:rPr>
            </w:pPr>
          </w:p>
        </w:tc>
        <w:tc>
          <w:tcPr>
            <w:tcW w:w="1354" w:type="dxa"/>
            <w:vMerge w:val="continue"/>
            <w:tcBorders>
              <w:top w:val="single" w:color="000000" w:sz="4" w:space="0"/>
              <w:left w:val="nil"/>
              <w:bottom w:val="single" w:color="000000" w:sz="4" w:space="0"/>
              <w:right w:val="single" w:color="000000" w:sz="4" w:space="0"/>
            </w:tcBorders>
            <w:shd w:val="clear" w:color="auto" w:fill="auto"/>
            <w:noWrap w:val="0"/>
            <w:vAlign w:val="center"/>
          </w:tcPr>
          <w:p w14:paraId="2D210EDB">
            <w:pPr>
              <w:adjustRightInd w:val="0"/>
              <w:snapToGrid w:val="0"/>
              <w:rPr>
                <w:rFonts w:hint="eastAsia" w:ascii="宋体" w:hAnsi="宋体" w:eastAsia="宋体" w:cs="宋体"/>
                <w:b w:val="0"/>
                <w:color w:val="auto"/>
                <w:sz w:val="21"/>
                <w:szCs w:val="21"/>
                <w:highlight w:val="none"/>
              </w:rPr>
            </w:pPr>
          </w:p>
        </w:tc>
        <w:tc>
          <w:tcPr>
            <w:tcW w:w="19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CB0EC">
            <w:pPr>
              <w:adjustRightInd w:val="0"/>
              <w:snapToGrid w:val="0"/>
              <w:jc w:val="both"/>
              <w:rPr>
                <w:rFonts w:hint="eastAsia" w:ascii="宋体" w:hAnsi="宋体" w:eastAsia="宋体" w:cs="宋体"/>
                <w:b w:val="0"/>
                <w:color w:val="auto"/>
                <w:sz w:val="21"/>
                <w:szCs w:val="21"/>
                <w:highlight w:val="none"/>
              </w:rPr>
            </w:pP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43C79">
            <w:pPr>
              <w:adjustRightInd w:val="0"/>
              <w:snapToGrid w:val="0"/>
              <w:jc w:val="both"/>
              <w:rPr>
                <w:rFonts w:hint="eastAsia" w:ascii="宋体" w:hAnsi="宋体" w:eastAsia="宋体" w:cs="宋体"/>
                <w:b w:val="0"/>
                <w:color w:val="auto"/>
                <w:sz w:val="21"/>
                <w:szCs w:val="21"/>
                <w:highlight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31D0E">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6:30—17:00</w:t>
            </w:r>
          </w:p>
        </w:tc>
        <w:tc>
          <w:tcPr>
            <w:tcW w:w="766" w:type="dxa"/>
            <w:tcBorders>
              <w:top w:val="nil"/>
              <w:left w:val="single" w:color="000000" w:sz="4" w:space="0"/>
              <w:bottom w:val="single" w:color="000000" w:sz="4" w:space="0"/>
              <w:right w:val="single" w:color="000000" w:sz="4" w:space="0"/>
            </w:tcBorders>
            <w:noWrap w:val="0"/>
            <w:vAlign w:val="center"/>
          </w:tcPr>
          <w:p w14:paraId="1A1D6C78">
            <w:pPr>
              <w:adjustRightInd w:val="0"/>
              <w:snapToGrid w:val="0"/>
              <w:jc w:val="both"/>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rPr>
              <w:t>.2</w:t>
            </w:r>
          </w:p>
        </w:tc>
      </w:tr>
      <w:tr w14:paraId="03CE1200">
        <w:tblPrEx>
          <w:tblCellMar>
            <w:top w:w="0" w:type="dxa"/>
            <w:left w:w="108" w:type="dxa"/>
            <w:bottom w:w="0" w:type="dxa"/>
            <w:right w:w="108" w:type="dxa"/>
          </w:tblCellMar>
        </w:tblPrEx>
        <w:trPr>
          <w:trHeight w:val="124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64974">
            <w:pPr>
              <w:adjustRightInd w:val="0"/>
              <w:snapToGrid w:val="0"/>
              <w:jc w:val="both"/>
              <w:rPr>
                <w:rFonts w:hint="eastAsia" w:ascii="宋体" w:hAnsi="宋体" w:eastAsia="宋体" w:cs="宋体"/>
                <w:b w:val="0"/>
                <w:color w:val="auto"/>
                <w:sz w:val="21"/>
                <w:szCs w:val="21"/>
                <w:highlight w:val="none"/>
              </w:rPr>
            </w:pPr>
          </w:p>
        </w:tc>
        <w:tc>
          <w:tcPr>
            <w:tcW w:w="1354" w:type="dxa"/>
            <w:tcBorders>
              <w:top w:val="single" w:color="000000" w:sz="4" w:space="0"/>
              <w:left w:val="nil"/>
              <w:bottom w:val="single" w:color="000000" w:sz="4" w:space="0"/>
              <w:right w:val="single" w:color="000000" w:sz="4" w:space="0"/>
            </w:tcBorders>
            <w:shd w:val="clear" w:color="auto" w:fill="auto"/>
            <w:noWrap w:val="0"/>
            <w:vAlign w:val="center"/>
          </w:tcPr>
          <w:p w14:paraId="4584D93D">
            <w:pPr>
              <w:adjustRightInd w:val="0"/>
              <w:snapToGrid w:val="0"/>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三层</w:t>
            </w:r>
            <w:r>
              <w:rPr>
                <w:rFonts w:hint="eastAsia" w:ascii="宋体" w:hAnsi="宋体" w:eastAsia="宋体" w:cs="宋体"/>
                <w:b w:val="0"/>
                <w:color w:val="auto"/>
                <w:sz w:val="21"/>
                <w:szCs w:val="21"/>
                <w:highlight w:val="none"/>
                <w:lang w:val="en-US" w:eastAsia="zh-CN"/>
              </w:rPr>
              <w:t>AB区</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5C480">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EICU、RICU病房、办公室、生活区、治疗室、换药室、公共区域、卫生间、电梯厅</w:t>
            </w:r>
          </w:p>
        </w:tc>
        <w:tc>
          <w:tcPr>
            <w:tcW w:w="3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B4B08">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负责日常的卫生清洁、消毒和终末消毒，生活、医疗垃圾的收集</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EDE97">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6:30—20:30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67DE9B7B">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3.2</w:t>
            </w:r>
          </w:p>
        </w:tc>
      </w:tr>
      <w:tr w14:paraId="7EF41868">
        <w:tblPrEx>
          <w:tblCellMar>
            <w:top w:w="0" w:type="dxa"/>
            <w:left w:w="108" w:type="dxa"/>
            <w:bottom w:w="0" w:type="dxa"/>
            <w:right w:w="108" w:type="dxa"/>
          </w:tblCellMar>
        </w:tblPrEx>
        <w:trPr>
          <w:trHeight w:val="90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D27F7">
            <w:pPr>
              <w:adjustRightInd w:val="0"/>
              <w:snapToGrid w:val="0"/>
              <w:jc w:val="both"/>
              <w:rPr>
                <w:rFonts w:hint="eastAsia" w:ascii="宋体" w:hAnsi="宋体" w:eastAsia="宋体" w:cs="宋体"/>
                <w:b w:val="0"/>
                <w:color w:val="auto"/>
                <w:sz w:val="21"/>
                <w:szCs w:val="21"/>
                <w:highlight w:val="none"/>
              </w:rPr>
            </w:pPr>
          </w:p>
        </w:tc>
        <w:tc>
          <w:tcPr>
            <w:tcW w:w="1354" w:type="dxa"/>
            <w:tcBorders>
              <w:top w:val="single" w:color="000000" w:sz="4" w:space="0"/>
              <w:left w:val="nil"/>
              <w:bottom w:val="single" w:color="000000" w:sz="4" w:space="0"/>
              <w:right w:val="single" w:color="000000" w:sz="4" w:space="0"/>
            </w:tcBorders>
            <w:shd w:val="clear" w:color="auto" w:fill="auto"/>
            <w:noWrap w:val="0"/>
            <w:vAlign w:val="center"/>
          </w:tcPr>
          <w:p w14:paraId="66AD6E08">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四层</w:t>
            </w:r>
            <w:r>
              <w:rPr>
                <w:rFonts w:hint="eastAsia" w:ascii="宋体" w:hAnsi="宋体" w:eastAsia="宋体" w:cs="宋体"/>
                <w:b w:val="0"/>
                <w:color w:val="auto"/>
                <w:sz w:val="21"/>
                <w:szCs w:val="21"/>
                <w:highlight w:val="none"/>
                <w:lang w:val="en-US" w:eastAsia="zh-CN"/>
              </w:rPr>
              <w:t>AB区</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DAA94">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病房、办公室、生活区、治疗室、换药室、公共区域、卫生间、电梯厅</w:t>
            </w:r>
          </w:p>
        </w:tc>
        <w:tc>
          <w:tcPr>
            <w:tcW w:w="3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98DAE">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负责日常的卫生清洁、消毒和终末消毒，生活、医疗垃圾的收集</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B99D1">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1008FEE1">
            <w:pPr>
              <w:adjustRightInd w:val="0"/>
              <w:snapToGrid w:val="0"/>
              <w:jc w:val="both"/>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.2</w:t>
            </w:r>
          </w:p>
        </w:tc>
      </w:tr>
      <w:tr w14:paraId="3EF00980">
        <w:tblPrEx>
          <w:tblCellMar>
            <w:top w:w="0" w:type="dxa"/>
            <w:left w:w="108" w:type="dxa"/>
            <w:bottom w:w="0" w:type="dxa"/>
            <w:right w:w="108" w:type="dxa"/>
          </w:tblCellMar>
        </w:tblPrEx>
        <w:trPr>
          <w:trHeight w:val="106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ECD2F">
            <w:pPr>
              <w:adjustRightInd w:val="0"/>
              <w:snapToGrid w:val="0"/>
              <w:jc w:val="both"/>
              <w:rPr>
                <w:rFonts w:hint="eastAsia" w:ascii="宋体" w:hAnsi="宋体" w:eastAsia="宋体" w:cs="宋体"/>
                <w:b w:val="0"/>
                <w:color w:val="auto"/>
                <w:sz w:val="21"/>
                <w:szCs w:val="21"/>
                <w:highlight w:val="none"/>
              </w:rPr>
            </w:pPr>
          </w:p>
        </w:tc>
        <w:tc>
          <w:tcPr>
            <w:tcW w:w="1354" w:type="dxa"/>
            <w:tcBorders>
              <w:top w:val="single" w:color="000000" w:sz="4" w:space="0"/>
              <w:left w:val="nil"/>
              <w:bottom w:val="single" w:color="000000" w:sz="4" w:space="0"/>
              <w:right w:val="single" w:color="000000" w:sz="4" w:space="0"/>
            </w:tcBorders>
            <w:shd w:val="clear" w:color="auto" w:fill="auto"/>
            <w:noWrap w:val="0"/>
            <w:vAlign w:val="center"/>
          </w:tcPr>
          <w:p w14:paraId="54579266">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五层</w:t>
            </w:r>
            <w:r>
              <w:rPr>
                <w:rFonts w:hint="eastAsia" w:ascii="宋体" w:hAnsi="宋体" w:eastAsia="宋体" w:cs="宋体"/>
                <w:b w:val="0"/>
                <w:color w:val="auto"/>
                <w:sz w:val="21"/>
                <w:szCs w:val="21"/>
                <w:highlight w:val="none"/>
                <w:lang w:val="en-US" w:eastAsia="zh-CN"/>
              </w:rPr>
              <w:t>AB区</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48F12">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病房、办公室、生活区、治疗室、换药室、公共区域、卫生间、电梯厅</w:t>
            </w:r>
          </w:p>
        </w:tc>
        <w:tc>
          <w:tcPr>
            <w:tcW w:w="3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44E58">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负责日常的卫生清洁、消毒和终末消毒，生活、医疗垃圾的收集。</w:t>
            </w:r>
          </w:p>
          <w:p w14:paraId="02D9BFC0">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消化内科每天出入院患者量大（日均&gt;10人）</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2EF958">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4533502F">
            <w:pPr>
              <w:adjustRightInd w:val="0"/>
              <w:snapToGrid w:val="0"/>
              <w:jc w:val="both"/>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.2</w:t>
            </w:r>
          </w:p>
        </w:tc>
      </w:tr>
      <w:tr w14:paraId="1F871B2A">
        <w:tblPrEx>
          <w:tblCellMar>
            <w:top w:w="0" w:type="dxa"/>
            <w:left w:w="108" w:type="dxa"/>
            <w:bottom w:w="0" w:type="dxa"/>
            <w:right w:w="108" w:type="dxa"/>
          </w:tblCellMar>
        </w:tblPrEx>
        <w:trPr>
          <w:trHeight w:val="110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8AE7A">
            <w:pPr>
              <w:adjustRightInd w:val="0"/>
              <w:snapToGrid w:val="0"/>
              <w:jc w:val="both"/>
              <w:rPr>
                <w:rFonts w:hint="eastAsia" w:ascii="宋体" w:hAnsi="宋体" w:eastAsia="宋体" w:cs="宋体"/>
                <w:b w:val="0"/>
                <w:color w:val="auto"/>
                <w:sz w:val="21"/>
                <w:szCs w:val="21"/>
                <w:highlight w:val="none"/>
              </w:rPr>
            </w:pPr>
          </w:p>
        </w:tc>
        <w:tc>
          <w:tcPr>
            <w:tcW w:w="1354" w:type="dxa"/>
            <w:tcBorders>
              <w:top w:val="single" w:color="000000" w:sz="4" w:space="0"/>
              <w:left w:val="nil"/>
              <w:bottom w:val="single" w:color="000000" w:sz="4" w:space="0"/>
              <w:right w:val="single" w:color="000000" w:sz="4" w:space="0"/>
            </w:tcBorders>
            <w:shd w:val="clear" w:color="auto" w:fill="auto"/>
            <w:noWrap w:val="0"/>
            <w:vAlign w:val="center"/>
          </w:tcPr>
          <w:p w14:paraId="2C79A479">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六层</w:t>
            </w:r>
            <w:r>
              <w:rPr>
                <w:rFonts w:hint="eastAsia" w:ascii="宋体" w:hAnsi="宋体" w:eastAsia="宋体" w:cs="宋体"/>
                <w:b w:val="0"/>
                <w:color w:val="auto"/>
                <w:sz w:val="21"/>
                <w:szCs w:val="21"/>
                <w:highlight w:val="none"/>
                <w:lang w:val="en-US" w:eastAsia="zh-CN"/>
              </w:rPr>
              <w:t>AB区</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CE124">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病房、办公室、生活区、治疗室、换药室、公共区域、卫生间、电梯厅</w:t>
            </w:r>
          </w:p>
        </w:tc>
        <w:tc>
          <w:tcPr>
            <w:tcW w:w="3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D5E45">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负责日常的卫生清洁、消毒和终末消毒，生活、医疗垃圾的收集</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29E47">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0A7DD5DF">
            <w:pPr>
              <w:adjustRightInd w:val="0"/>
              <w:snapToGrid w:val="0"/>
              <w:jc w:val="both"/>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.2</w:t>
            </w:r>
          </w:p>
        </w:tc>
      </w:tr>
      <w:tr w14:paraId="455BF2A5">
        <w:tblPrEx>
          <w:tblCellMar>
            <w:top w:w="0" w:type="dxa"/>
            <w:left w:w="108" w:type="dxa"/>
            <w:bottom w:w="0" w:type="dxa"/>
            <w:right w:w="108" w:type="dxa"/>
          </w:tblCellMar>
        </w:tblPrEx>
        <w:trPr>
          <w:trHeight w:val="106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43F71">
            <w:pPr>
              <w:adjustRightInd w:val="0"/>
              <w:snapToGrid w:val="0"/>
              <w:jc w:val="both"/>
              <w:rPr>
                <w:rFonts w:hint="eastAsia" w:ascii="宋体" w:hAnsi="宋体" w:eastAsia="宋体" w:cs="宋体"/>
                <w:b w:val="0"/>
                <w:color w:val="auto"/>
                <w:sz w:val="21"/>
                <w:szCs w:val="21"/>
                <w:highlight w:val="none"/>
              </w:rPr>
            </w:pPr>
          </w:p>
        </w:tc>
        <w:tc>
          <w:tcPr>
            <w:tcW w:w="1354" w:type="dxa"/>
            <w:tcBorders>
              <w:top w:val="single" w:color="000000" w:sz="4" w:space="0"/>
              <w:left w:val="nil"/>
              <w:bottom w:val="single" w:color="000000" w:sz="4" w:space="0"/>
              <w:right w:val="single" w:color="000000" w:sz="4" w:space="0"/>
            </w:tcBorders>
            <w:shd w:val="clear" w:color="auto" w:fill="auto"/>
            <w:noWrap w:val="0"/>
            <w:vAlign w:val="center"/>
          </w:tcPr>
          <w:p w14:paraId="4C67DB4F">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七层</w:t>
            </w:r>
            <w:r>
              <w:rPr>
                <w:rFonts w:hint="eastAsia" w:ascii="宋体" w:hAnsi="宋体" w:eastAsia="宋体" w:cs="宋体"/>
                <w:b w:val="0"/>
                <w:color w:val="auto"/>
                <w:sz w:val="21"/>
                <w:szCs w:val="21"/>
                <w:highlight w:val="none"/>
                <w:lang w:val="en-US" w:eastAsia="zh-CN"/>
              </w:rPr>
              <w:t>AB区</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28CF8">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病房、办公室、生活区、治疗室、换药室、公共区域、卫生间、电梯厅</w:t>
            </w:r>
          </w:p>
        </w:tc>
        <w:tc>
          <w:tcPr>
            <w:tcW w:w="3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903E5">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负责日常的卫生清洁、消毒和终末消毒，生活、医疗垃圾的收集</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8B121A">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0A56599E">
            <w:pPr>
              <w:adjustRightInd w:val="0"/>
              <w:snapToGrid w:val="0"/>
              <w:jc w:val="center"/>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.2</w:t>
            </w:r>
          </w:p>
        </w:tc>
      </w:tr>
      <w:tr w14:paraId="433E500B">
        <w:tblPrEx>
          <w:tblCellMar>
            <w:top w:w="0" w:type="dxa"/>
            <w:left w:w="108" w:type="dxa"/>
            <w:bottom w:w="0" w:type="dxa"/>
            <w:right w:w="108" w:type="dxa"/>
          </w:tblCellMar>
        </w:tblPrEx>
        <w:trPr>
          <w:trHeight w:val="116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00F02">
            <w:pPr>
              <w:adjustRightInd w:val="0"/>
              <w:snapToGrid w:val="0"/>
              <w:jc w:val="both"/>
              <w:rPr>
                <w:rFonts w:hint="eastAsia" w:ascii="宋体" w:hAnsi="宋体" w:eastAsia="宋体" w:cs="宋体"/>
                <w:b w:val="0"/>
                <w:color w:val="auto"/>
                <w:sz w:val="21"/>
                <w:szCs w:val="21"/>
                <w:highlight w:val="none"/>
              </w:rPr>
            </w:pPr>
          </w:p>
        </w:tc>
        <w:tc>
          <w:tcPr>
            <w:tcW w:w="1354" w:type="dxa"/>
            <w:tcBorders>
              <w:top w:val="single" w:color="000000" w:sz="4" w:space="0"/>
              <w:left w:val="nil"/>
              <w:bottom w:val="single" w:color="000000" w:sz="4" w:space="0"/>
              <w:right w:val="single" w:color="000000" w:sz="4" w:space="0"/>
            </w:tcBorders>
            <w:shd w:val="clear" w:color="auto" w:fill="auto"/>
            <w:noWrap w:val="0"/>
            <w:vAlign w:val="center"/>
          </w:tcPr>
          <w:p w14:paraId="01171046">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八层</w:t>
            </w:r>
            <w:r>
              <w:rPr>
                <w:rFonts w:hint="eastAsia" w:ascii="宋体" w:hAnsi="宋体" w:eastAsia="宋体" w:cs="宋体"/>
                <w:b w:val="0"/>
                <w:color w:val="auto"/>
                <w:sz w:val="21"/>
                <w:szCs w:val="21"/>
                <w:highlight w:val="none"/>
                <w:lang w:val="en-US" w:eastAsia="zh-CN"/>
              </w:rPr>
              <w:t>AB区</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640EB">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病房、办公室、生活区、治疗室、换药室、公共区域、卫生间、电梯厅</w:t>
            </w:r>
          </w:p>
        </w:tc>
        <w:tc>
          <w:tcPr>
            <w:tcW w:w="3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6610E">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负责日常的卫生清洁、消毒和终末消毒，生活、医疗垃圾的收集</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E4DB6">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1833C328">
            <w:pPr>
              <w:adjustRightInd w:val="0"/>
              <w:snapToGrid w:val="0"/>
              <w:jc w:val="center"/>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.2</w:t>
            </w:r>
          </w:p>
        </w:tc>
      </w:tr>
      <w:tr w14:paraId="30CF46BF">
        <w:tblPrEx>
          <w:tblCellMar>
            <w:top w:w="0" w:type="dxa"/>
            <w:left w:w="108" w:type="dxa"/>
            <w:bottom w:w="0" w:type="dxa"/>
            <w:right w:w="108" w:type="dxa"/>
          </w:tblCellMar>
        </w:tblPrEx>
        <w:trPr>
          <w:trHeight w:val="50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4E14E">
            <w:pPr>
              <w:adjustRightInd w:val="0"/>
              <w:snapToGrid w:val="0"/>
              <w:jc w:val="both"/>
              <w:rPr>
                <w:rFonts w:hint="eastAsia" w:ascii="宋体" w:hAnsi="宋体" w:eastAsia="宋体" w:cs="宋体"/>
                <w:b w:val="0"/>
                <w:color w:val="auto"/>
                <w:sz w:val="21"/>
                <w:szCs w:val="21"/>
                <w:highlight w:val="none"/>
              </w:rPr>
            </w:pPr>
          </w:p>
        </w:tc>
        <w:tc>
          <w:tcPr>
            <w:tcW w:w="1354" w:type="dxa"/>
            <w:vMerge w:val="restart"/>
            <w:tcBorders>
              <w:top w:val="single" w:color="000000" w:sz="4" w:space="0"/>
              <w:left w:val="nil"/>
              <w:bottom w:val="single" w:color="000000" w:sz="4" w:space="0"/>
              <w:right w:val="single" w:color="000000" w:sz="4" w:space="0"/>
            </w:tcBorders>
            <w:shd w:val="clear" w:color="auto" w:fill="auto"/>
            <w:noWrap w:val="0"/>
            <w:vAlign w:val="center"/>
          </w:tcPr>
          <w:p w14:paraId="6ADA3B8C">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九层（儿科）</w:t>
            </w:r>
            <w:r>
              <w:rPr>
                <w:rFonts w:hint="eastAsia" w:ascii="宋体" w:hAnsi="宋体" w:eastAsia="宋体" w:cs="宋体"/>
                <w:b w:val="0"/>
                <w:color w:val="auto"/>
                <w:sz w:val="21"/>
                <w:szCs w:val="21"/>
                <w:highlight w:val="none"/>
                <w:lang w:val="en-US" w:eastAsia="zh-CN"/>
              </w:rPr>
              <w:t>AB区</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077CF">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病房、办公室、生活区、治疗室、换药室、公共区域、卫生间、电梯厅</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935D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负责日常的卫生清洁、消毒和终末消毒，生活、医疗垃圾的收集</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39A14">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6:30—20:30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5A5F7ABC">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w:t>
            </w:r>
          </w:p>
        </w:tc>
      </w:tr>
      <w:tr w14:paraId="20D1F80E">
        <w:tblPrEx>
          <w:tblCellMar>
            <w:top w:w="0" w:type="dxa"/>
            <w:left w:w="108" w:type="dxa"/>
            <w:bottom w:w="0" w:type="dxa"/>
            <w:right w:w="108" w:type="dxa"/>
          </w:tblCellMar>
        </w:tblPrEx>
        <w:trPr>
          <w:trHeight w:val="72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8E08B">
            <w:pPr>
              <w:adjustRightInd w:val="0"/>
              <w:snapToGrid w:val="0"/>
              <w:jc w:val="both"/>
              <w:rPr>
                <w:rFonts w:hint="eastAsia" w:ascii="宋体" w:hAnsi="宋体" w:eastAsia="宋体" w:cs="宋体"/>
                <w:b w:val="0"/>
                <w:color w:val="auto"/>
                <w:sz w:val="21"/>
                <w:szCs w:val="21"/>
                <w:highlight w:val="none"/>
              </w:rPr>
            </w:pPr>
          </w:p>
        </w:tc>
        <w:tc>
          <w:tcPr>
            <w:tcW w:w="1354" w:type="dxa"/>
            <w:vMerge w:val="continue"/>
            <w:tcBorders>
              <w:top w:val="single" w:color="000000" w:sz="4" w:space="0"/>
              <w:left w:val="nil"/>
              <w:bottom w:val="single" w:color="000000" w:sz="4" w:space="0"/>
              <w:right w:val="single" w:color="000000" w:sz="4" w:space="0"/>
            </w:tcBorders>
            <w:shd w:val="clear" w:color="auto" w:fill="auto"/>
            <w:noWrap w:val="0"/>
            <w:vAlign w:val="center"/>
          </w:tcPr>
          <w:p w14:paraId="20965290">
            <w:pPr>
              <w:adjustRightInd w:val="0"/>
              <w:snapToGrid w:val="0"/>
              <w:jc w:val="center"/>
              <w:rPr>
                <w:rFonts w:hint="eastAsia" w:ascii="宋体" w:hAnsi="宋体" w:eastAsia="宋体" w:cs="宋体"/>
                <w:b w:val="0"/>
                <w:color w:val="auto"/>
                <w:sz w:val="21"/>
                <w:szCs w:val="21"/>
                <w:highlight w:val="none"/>
              </w:rPr>
            </w:pPr>
          </w:p>
        </w:tc>
        <w:tc>
          <w:tcPr>
            <w:tcW w:w="19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DBA6B">
            <w:pPr>
              <w:adjustRightInd w:val="0"/>
              <w:snapToGrid w:val="0"/>
              <w:jc w:val="center"/>
              <w:rPr>
                <w:rFonts w:hint="eastAsia" w:ascii="宋体" w:hAnsi="宋体" w:eastAsia="宋体" w:cs="宋体"/>
                <w:b w:val="0"/>
                <w:color w:val="auto"/>
                <w:sz w:val="21"/>
                <w:szCs w:val="21"/>
                <w:highlight w:val="none"/>
              </w:rPr>
            </w:pP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07890">
            <w:pPr>
              <w:adjustRightInd w:val="0"/>
              <w:snapToGrid w:val="0"/>
              <w:jc w:val="left"/>
              <w:rPr>
                <w:rFonts w:hint="eastAsia" w:ascii="宋体" w:hAnsi="宋体" w:eastAsia="宋体" w:cs="宋体"/>
                <w:b w:val="0"/>
                <w:color w:val="auto"/>
                <w:sz w:val="21"/>
                <w:szCs w:val="21"/>
                <w:highlight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3241E">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6:30—17:00</w:t>
            </w:r>
          </w:p>
        </w:tc>
        <w:tc>
          <w:tcPr>
            <w:tcW w:w="766" w:type="dxa"/>
            <w:tcBorders>
              <w:top w:val="nil"/>
              <w:left w:val="single" w:color="000000" w:sz="4" w:space="0"/>
              <w:bottom w:val="single" w:color="000000" w:sz="4" w:space="0"/>
              <w:right w:val="single" w:color="000000" w:sz="4" w:space="0"/>
            </w:tcBorders>
            <w:noWrap w:val="0"/>
            <w:vAlign w:val="center"/>
          </w:tcPr>
          <w:p w14:paraId="4D95CB38">
            <w:pPr>
              <w:adjustRightInd w:val="0"/>
              <w:snapToGrid w:val="0"/>
              <w:jc w:val="center"/>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rPr>
              <w:t>.2</w:t>
            </w:r>
          </w:p>
        </w:tc>
      </w:tr>
      <w:tr w14:paraId="32181272">
        <w:tblPrEx>
          <w:tblCellMar>
            <w:top w:w="0" w:type="dxa"/>
            <w:left w:w="108" w:type="dxa"/>
            <w:bottom w:w="0" w:type="dxa"/>
            <w:right w:w="108" w:type="dxa"/>
          </w:tblCellMar>
        </w:tblPrEx>
        <w:trPr>
          <w:trHeight w:val="605"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1BDB4">
            <w:pPr>
              <w:adjustRightInd w:val="0"/>
              <w:snapToGrid w:val="0"/>
              <w:jc w:val="both"/>
              <w:rPr>
                <w:rFonts w:hint="eastAsia" w:ascii="宋体" w:hAnsi="宋体" w:eastAsia="宋体" w:cs="宋体"/>
                <w:b w:val="0"/>
                <w:color w:val="auto"/>
                <w:sz w:val="21"/>
                <w:szCs w:val="21"/>
                <w:highlight w:val="none"/>
              </w:rPr>
            </w:pPr>
          </w:p>
        </w:tc>
        <w:tc>
          <w:tcPr>
            <w:tcW w:w="1354" w:type="dxa"/>
            <w:tcBorders>
              <w:top w:val="single" w:color="000000" w:sz="4" w:space="0"/>
              <w:left w:val="nil"/>
              <w:bottom w:val="single" w:color="000000" w:sz="4" w:space="0"/>
              <w:right w:val="single" w:color="000000" w:sz="4" w:space="0"/>
            </w:tcBorders>
            <w:shd w:val="clear" w:color="auto" w:fill="auto"/>
            <w:noWrap w:val="0"/>
            <w:vAlign w:val="center"/>
          </w:tcPr>
          <w:p w14:paraId="18CE2F7E">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病房公共区域</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9F61D">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公共区域、卫生间、电梯厅</w:t>
            </w:r>
          </w:p>
        </w:tc>
        <w:tc>
          <w:tcPr>
            <w:tcW w:w="3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F634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负责4-8层病房公区日常的卫生清洁、消毒。</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D5810">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1A5BE5E1">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w:t>
            </w:r>
          </w:p>
        </w:tc>
      </w:tr>
      <w:tr w14:paraId="72E0C241">
        <w:tblPrEx>
          <w:tblCellMar>
            <w:top w:w="0" w:type="dxa"/>
            <w:left w:w="108" w:type="dxa"/>
            <w:bottom w:w="0" w:type="dxa"/>
            <w:right w:w="108" w:type="dxa"/>
          </w:tblCellMar>
        </w:tblPrEx>
        <w:trPr>
          <w:trHeight w:val="2060" w:hRule="atLeast"/>
          <w:jc w:val="center"/>
        </w:trPr>
        <w:tc>
          <w:tcPr>
            <w:tcW w:w="7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F04C05C">
            <w:pPr>
              <w:adjustRightInd w:val="0"/>
              <w:snapToGrid w:val="0"/>
              <w:jc w:val="both"/>
              <w:rPr>
                <w:rFonts w:hint="eastAsia" w:ascii="宋体" w:hAnsi="宋体" w:eastAsia="宋体" w:cs="宋体"/>
                <w:b w:val="0"/>
                <w:color w:val="auto"/>
                <w:sz w:val="21"/>
                <w:szCs w:val="21"/>
                <w:highlight w:val="none"/>
              </w:rPr>
            </w:pP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3823E05E">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技工</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3E408D9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南区一期</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195E7AD4">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u w:val="none"/>
              </w:rPr>
              <w:t>1、负责全院的环境、空气的消毒。</w:t>
            </w:r>
          </w:p>
          <w:p w14:paraId="7D215FF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u w:val="none"/>
              </w:rPr>
              <w:t>2、负责全院所有突发事件的消毒。</w:t>
            </w:r>
          </w:p>
          <w:p w14:paraId="37BDA254">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u w:val="none"/>
              </w:rPr>
              <w:t>3、传染、疫情等防控</w:t>
            </w:r>
            <w:r>
              <w:rPr>
                <w:rFonts w:hint="eastAsia" w:ascii="宋体" w:hAnsi="宋体" w:eastAsia="宋体" w:cs="宋体"/>
                <w:b w:val="0"/>
                <w:color w:val="auto"/>
                <w:sz w:val="21"/>
                <w:szCs w:val="21"/>
                <w:highlight w:val="none"/>
                <w:u w:val="none"/>
                <w:lang w:eastAsia="zh-CN"/>
              </w:rPr>
              <w:t>终末消毒</w:t>
            </w:r>
            <w:r>
              <w:rPr>
                <w:rFonts w:hint="eastAsia" w:ascii="宋体" w:hAnsi="宋体" w:eastAsia="宋体" w:cs="宋体"/>
                <w:b w:val="0"/>
                <w:color w:val="auto"/>
                <w:sz w:val="21"/>
                <w:szCs w:val="21"/>
                <w:highlight w:val="none"/>
                <w:u w:val="none"/>
              </w:rPr>
              <w:t>。</w:t>
            </w:r>
          </w:p>
          <w:p w14:paraId="3C6DE8D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u w:val="none"/>
              </w:rPr>
              <w:t>4、其中1名领班兼技工负责洗地打蜡。</w:t>
            </w:r>
          </w:p>
          <w:p w14:paraId="3321862D">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u w:val="none"/>
              </w:rPr>
              <w:t>5、负责对2米以下的玻璃进行擦拭。</w:t>
            </w:r>
          </w:p>
          <w:p w14:paraId="7BEB380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u w:val="none"/>
              </w:rPr>
              <w:t>6、洗地、抛光。</w:t>
            </w:r>
          </w:p>
          <w:p w14:paraId="45CD2920">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u w:val="none"/>
              </w:rPr>
              <w:t>7、周末对门诊等地砖区域机器清洗。</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607EE326">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4EBCC753">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4.4</w:t>
            </w:r>
          </w:p>
        </w:tc>
      </w:tr>
      <w:tr w14:paraId="546B8E07">
        <w:tblPrEx>
          <w:tblCellMar>
            <w:top w:w="0" w:type="dxa"/>
            <w:left w:w="108" w:type="dxa"/>
            <w:bottom w:w="0" w:type="dxa"/>
            <w:right w:w="108" w:type="dxa"/>
          </w:tblCellMar>
        </w:tblPrEx>
        <w:trPr>
          <w:trHeight w:val="800" w:hRule="atLeast"/>
          <w:jc w:val="center"/>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F8E33">
            <w:pPr>
              <w:adjustRightInd w:val="0"/>
              <w:snapToGrid w:val="0"/>
              <w:jc w:val="both"/>
              <w:rPr>
                <w:rFonts w:hint="eastAsia" w:ascii="宋体" w:hAnsi="宋体" w:eastAsia="宋体" w:cs="宋体"/>
                <w:b w:val="0"/>
                <w:color w:val="auto"/>
                <w:sz w:val="21"/>
                <w:szCs w:val="21"/>
                <w:highlight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2024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夜班</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72F83">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南区一期</w:t>
            </w:r>
          </w:p>
        </w:tc>
        <w:tc>
          <w:tcPr>
            <w:tcW w:w="31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0BC3B">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负责全院门诊卫生间、病房卫生间维护、病房公共区域垃圾清扫跑冒滴漏备叫。</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0E28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17:00-7:00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20674CC8">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3.2</w:t>
            </w:r>
          </w:p>
        </w:tc>
      </w:tr>
      <w:tr w14:paraId="28D7337E">
        <w:tblPrEx>
          <w:tblCellMar>
            <w:top w:w="0" w:type="dxa"/>
            <w:left w:w="108" w:type="dxa"/>
            <w:bottom w:w="0" w:type="dxa"/>
            <w:right w:w="108" w:type="dxa"/>
          </w:tblCellMar>
        </w:tblPrEx>
        <w:trPr>
          <w:trHeight w:val="60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BE292">
            <w:pPr>
              <w:adjustRightInd w:val="0"/>
              <w:snapToGrid w:val="0"/>
              <w:jc w:val="both"/>
              <w:rPr>
                <w:rFonts w:hint="eastAsia" w:ascii="宋体" w:hAnsi="宋体" w:eastAsia="宋体" w:cs="宋体"/>
                <w:b w:val="0"/>
                <w:color w:val="auto"/>
                <w:sz w:val="21"/>
                <w:szCs w:val="21"/>
                <w:highlight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01B46">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替休</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C9305">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所有岗位员工</w:t>
            </w:r>
          </w:p>
        </w:tc>
        <w:tc>
          <w:tcPr>
            <w:tcW w:w="3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97F6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倒替员工每周休息1天。</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23703">
            <w:pPr>
              <w:adjustRightInd w:val="0"/>
              <w:snapToGrid w:val="0"/>
              <w:jc w:val="center"/>
              <w:rPr>
                <w:rFonts w:hint="eastAsia" w:ascii="宋体" w:hAnsi="宋体" w:eastAsia="宋体" w:cs="宋体"/>
                <w:b w:val="0"/>
                <w:color w:val="auto"/>
                <w:sz w:val="21"/>
                <w:szCs w:val="21"/>
                <w:highlight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AFFB5">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w:t>
            </w:r>
          </w:p>
        </w:tc>
      </w:tr>
      <w:tr w14:paraId="1FD8115A">
        <w:tblPrEx>
          <w:tblCellMar>
            <w:top w:w="0" w:type="dxa"/>
            <w:left w:w="108" w:type="dxa"/>
            <w:bottom w:w="0" w:type="dxa"/>
            <w:right w:w="108" w:type="dxa"/>
          </w:tblCellMar>
        </w:tblPrEx>
        <w:trPr>
          <w:trHeight w:val="60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648CA">
            <w:pPr>
              <w:adjustRightInd w:val="0"/>
              <w:snapToGrid w:val="0"/>
              <w:jc w:val="both"/>
              <w:rPr>
                <w:rFonts w:hint="eastAsia" w:ascii="宋体" w:hAnsi="宋体" w:eastAsia="宋体" w:cs="宋体"/>
                <w:b w:val="0"/>
                <w:color w:val="auto"/>
                <w:sz w:val="21"/>
                <w:szCs w:val="21"/>
                <w:highlight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F01BD">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消杀</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925E6">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负责西区消杀</w:t>
            </w:r>
          </w:p>
        </w:tc>
        <w:tc>
          <w:tcPr>
            <w:tcW w:w="3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68297">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负责医院整体的消杀工作，负责消杀物资、机具的采购工作，按照国家相关文件要求，拟定年度消杀计划并进行实施。对消杀时间及效果进行记录，根据消杀效果或客户要求，随时进行有针对性的临时消杀。</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06858">
            <w:pPr>
              <w:adjustRightInd w:val="0"/>
              <w:snapToGrid w:val="0"/>
              <w:jc w:val="center"/>
              <w:rPr>
                <w:rFonts w:hint="eastAsia" w:ascii="宋体" w:hAnsi="宋体" w:eastAsia="宋体" w:cs="宋体"/>
                <w:b w:val="0"/>
                <w:color w:val="auto"/>
                <w:sz w:val="21"/>
                <w:szCs w:val="21"/>
                <w:highlight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E86F0">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r>
      <w:tr w14:paraId="66C7BBC0">
        <w:tblPrEx>
          <w:tblCellMar>
            <w:top w:w="0" w:type="dxa"/>
            <w:left w:w="108" w:type="dxa"/>
            <w:bottom w:w="0" w:type="dxa"/>
            <w:right w:w="108" w:type="dxa"/>
          </w:tblCellMar>
        </w:tblPrEx>
        <w:trPr>
          <w:trHeight w:val="140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8FFAD">
            <w:pPr>
              <w:adjustRightInd w:val="0"/>
              <w:snapToGrid w:val="0"/>
              <w:jc w:val="both"/>
              <w:rPr>
                <w:rFonts w:hint="eastAsia" w:ascii="宋体" w:hAnsi="宋体" w:eastAsia="宋体" w:cs="宋体"/>
                <w:b w:val="0"/>
                <w:color w:val="auto"/>
                <w:sz w:val="21"/>
                <w:szCs w:val="21"/>
                <w:highlight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21D1B">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浴室管理员</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2BDB">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男、女职工浴室、更衣室</w:t>
            </w:r>
          </w:p>
        </w:tc>
        <w:tc>
          <w:tcPr>
            <w:tcW w:w="3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0CEA6">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1、负责日常的男女浴室卫生清洁、消毒和终末消毒，垃圾的收送。                                    2、维护男、女浴室更衣室秩序，控制本单位以外人员使用。</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617A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7:00-22:00</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670DA">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r>
      <w:tr w14:paraId="51578210">
        <w:tblPrEx>
          <w:tblCellMar>
            <w:top w:w="0" w:type="dxa"/>
            <w:left w:w="108" w:type="dxa"/>
            <w:bottom w:w="0" w:type="dxa"/>
            <w:right w:w="108" w:type="dxa"/>
          </w:tblCellMar>
        </w:tblPrEx>
        <w:trPr>
          <w:trHeight w:val="140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06CE3">
            <w:pPr>
              <w:adjustRightInd w:val="0"/>
              <w:snapToGrid w:val="0"/>
              <w:jc w:val="both"/>
              <w:rPr>
                <w:rFonts w:hint="eastAsia" w:ascii="宋体" w:hAnsi="宋体" w:eastAsia="宋体" w:cs="宋体"/>
                <w:b w:val="0"/>
                <w:color w:val="auto"/>
                <w:sz w:val="21"/>
                <w:szCs w:val="21"/>
                <w:highlight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C5893">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管理</w:t>
            </w:r>
          </w:p>
          <w:p w14:paraId="4AE27328">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（含经理）</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3F58">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保洁日常培训与管理</w:t>
            </w:r>
          </w:p>
        </w:tc>
        <w:tc>
          <w:tcPr>
            <w:tcW w:w="311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96D1EEE">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1、检查所有岗位的到岗情况。</w:t>
            </w:r>
          </w:p>
          <w:p w14:paraId="45298904">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2、计划卫生的完成情况。</w:t>
            </w:r>
          </w:p>
          <w:p w14:paraId="42B65DC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3、部门例会作好各类信息的上传下达。</w:t>
            </w:r>
          </w:p>
          <w:p w14:paraId="684C0A1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4、科室进行巡视、发现卫生和服务质量问题，及时解决并做详细的记录。</w:t>
            </w:r>
          </w:p>
          <w:p w14:paraId="7867F76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5、与护士长沟通，对提出的改进意见、建议做到及时反馈。</w:t>
            </w:r>
          </w:p>
          <w:p w14:paraId="0412C3D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6、月培训计划，确定培训时间，培训地点，培训人，培训教材并对培训结果进行验证及相关记录的整理。</w:t>
            </w:r>
          </w:p>
          <w:p w14:paraId="15BA663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7、遇有客人投诉要认真听取，事后要认真分析原因，并避免此类问题再次发生。</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CCD03">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0327A">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r>
      <w:tr w14:paraId="328A02FB">
        <w:tblPrEx>
          <w:tblCellMar>
            <w:top w:w="0" w:type="dxa"/>
            <w:left w:w="108" w:type="dxa"/>
            <w:bottom w:w="0" w:type="dxa"/>
            <w:right w:w="108" w:type="dxa"/>
          </w:tblCellMar>
        </w:tblPrEx>
        <w:trPr>
          <w:trHeight w:val="242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A3054">
            <w:pPr>
              <w:adjustRightInd w:val="0"/>
              <w:snapToGrid w:val="0"/>
              <w:jc w:val="both"/>
              <w:rPr>
                <w:rFonts w:hint="eastAsia" w:ascii="宋体" w:hAnsi="宋体" w:eastAsia="宋体" w:cs="宋体"/>
                <w:b w:val="0"/>
                <w:color w:val="auto"/>
                <w:sz w:val="21"/>
                <w:szCs w:val="21"/>
                <w:highlight w:val="none"/>
              </w:rPr>
            </w:pPr>
          </w:p>
        </w:tc>
        <w:tc>
          <w:tcPr>
            <w:tcW w:w="1354" w:type="dxa"/>
            <w:tcBorders>
              <w:top w:val="single" w:color="000000" w:sz="4" w:space="0"/>
              <w:left w:val="single" w:color="000000" w:sz="4" w:space="0"/>
              <w:bottom w:val="single" w:color="000000" w:sz="4" w:space="0"/>
              <w:right w:val="nil"/>
            </w:tcBorders>
            <w:shd w:val="clear" w:color="auto" w:fill="auto"/>
            <w:noWrap/>
            <w:vAlign w:val="center"/>
          </w:tcPr>
          <w:p w14:paraId="14F4B0ED">
            <w:pPr>
              <w:adjustRightInd w:val="0"/>
              <w:snapToGrid w:val="0"/>
              <w:jc w:val="center"/>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盛元</w:t>
            </w:r>
            <w:r>
              <w:rPr>
                <w:rFonts w:hint="eastAsia" w:ascii="宋体" w:hAnsi="宋体" w:eastAsia="宋体" w:cs="宋体"/>
                <w:b w:val="0"/>
                <w:color w:val="auto"/>
                <w:sz w:val="21"/>
                <w:szCs w:val="21"/>
                <w:highlight w:val="none"/>
                <w:lang w:val="en-US" w:eastAsia="zh-CN"/>
              </w:rPr>
              <w:t>办公区</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BCC9">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u w:val="none"/>
              </w:rPr>
              <w:t>2、3、5层日常保洁工作</w:t>
            </w:r>
          </w:p>
        </w:tc>
        <w:tc>
          <w:tcPr>
            <w:tcW w:w="3119" w:type="dxa"/>
            <w:tcBorders>
              <w:top w:val="single" w:color="000000" w:sz="8" w:space="0"/>
              <w:left w:val="single" w:color="000000" w:sz="8" w:space="0"/>
              <w:bottom w:val="nil"/>
              <w:right w:val="single" w:color="000000" w:sz="8" w:space="0"/>
            </w:tcBorders>
            <w:shd w:val="clear" w:color="auto" w:fill="auto"/>
            <w:noWrap w:val="0"/>
            <w:vAlign w:val="center"/>
          </w:tcPr>
          <w:p w14:paraId="77A3A927">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1.负责公共区清洁，公共卫生间清理消毒，</w:t>
            </w:r>
            <w:r>
              <w:rPr>
                <w:rFonts w:hint="eastAsia" w:ascii="宋体" w:hAnsi="宋体" w:eastAsia="宋体" w:cs="宋体"/>
                <w:b w:val="0"/>
                <w:color w:val="auto"/>
                <w:sz w:val="21"/>
                <w:szCs w:val="21"/>
                <w:highlight w:val="none"/>
                <w:lang w:eastAsia="zh-CN"/>
              </w:rPr>
              <w:t>倾倒垃圾</w:t>
            </w:r>
            <w:r>
              <w:rPr>
                <w:rFonts w:hint="eastAsia" w:ascii="宋体" w:hAnsi="宋体" w:eastAsia="宋体" w:cs="宋体"/>
                <w:b w:val="0"/>
                <w:color w:val="auto"/>
                <w:sz w:val="21"/>
                <w:szCs w:val="21"/>
                <w:highlight w:val="none"/>
              </w:rPr>
              <w:t>。公共区域地面推尘，设备、设施擦拭。                     2、办公室区域日常保洁，</w:t>
            </w:r>
            <w:r>
              <w:rPr>
                <w:rFonts w:hint="eastAsia" w:ascii="宋体" w:hAnsi="宋体" w:eastAsia="宋体" w:cs="宋体"/>
                <w:b w:val="0"/>
                <w:color w:val="auto"/>
                <w:sz w:val="21"/>
                <w:szCs w:val="21"/>
                <w:highlight w:val="none"/>
                <w:lang w:eastAsia="zh-CN"/>
              </w:rPr>
              <w:t>倾倒垃圾</w:t>
            </w:r>
            <w:r>
              <w:rPr>
                <w:rFonts w:hint="eastAsia" w:ascii="宋体" w:hAnsi="宋体" w:eastAsia="宋体" w:cs="宋体"/>
                <w:b w:val="0"/>
                <w:color w:val="auto"/>
                <w:sz w:val="21"/>
                <w:szCs w:val="21"/>
                <w:highlight w:val="none"/>
              </w:rPr>
              <w:t>，清洁地面，玻璃擦拭，卫生间日常清洁消毒。                           3、会议室区域日常保洁，</w:t>
            </w:r>
            <w:r>
              <w:rPr>
                <w:rFonts w:hint="eastAsia" w:ascii="宋体" w:hAnsi="宋体" w:eastAsia="宋体" w:cs="宋体"/>
                <w:b w:val="0"/>
                <w:color w:val="auto"/>
                <w:sz w:val="21"/>
                <w:szCs w:val="21"/>
                <w:highlight w:val="none"/>
                <w:lang w:eastAsia="zh-CN"/>
              </w:rPr>
              <w:t>倾倒垃圾</w:t>
            </w:r>
            <w:r>
              <w:rPr>
                <w:rFonts w:hint="eastAsia" w:ascii="宋体" w:hAnsi="宋体" w:eastAsia="宋体" w:cs="宋体"/>
                <w:b w:val="0"/>
                <w:color w:val="auto"/>
                <w:sz w:val="21"/>
                <w:szCs w:val="21"/>
                <w:highlight w:val="none"/>
              </w:rPr>
              <w:t>，清洁地面，玻璃擦拭。4.负责院领导的单独卫生间清洁、消毒及卫生维护。</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DA6A6">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E116F">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r>
      <w:tr w14:paraId="34CF13D6">
        <w:tblPrEx>
          <w:tblCellMar>
            <w:top w:w="0" w:type="dxa"/>
            <w:left w:w="108" w:type="dxa"/>
            <w:bottom w:w="0" w:type="dxa"/>
            <w:right w:w="108" w:type="dxa"/>
          </w:tblCellMar>
        </w:tblPrEx>
        <w:trPr>
          <w:trHeight w:val="605" w:hRule="atLeast"/>
          <w:jc w:val="center"/>
        </w:trPr>
        <w:tc>
          <w:tcPr>
            <w:tcW w:w="4077" w:type="dxa"/>
            <w:gridSpan w:val="3"/>
            <w:tcBorders>
              <w:top w:val="single" w:color="000000" w:sz="4" w:space="0"/>
              <w:left w:val="single" w:color="000000" w:sz="4" w:space="0"/>
              <w:bottom w:val="single" w:color="000000" w:sz="4" w:space="0"/>
              <w:right w:val="single" w:color="000000" w:sz="4" w:space="0"/>
            </w:tcBorders>
            <w:noWrap/>
            <w:vAlign w:val="center"/>
          </w:tcPr>
          <w:p w14:paraId="505F587B">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合计</w:t>
            </w:r>
          </w:p>
        </w:tc>
        <w:tc>
          <w:tcPr>
            <w:tcW w:w="3119" w:type="dxa"/>
            <w:tcBorders>
              <w:top w:val="single" w:color="000000" w:sz="4" w:space="0"/>
              <w:left w:val="single" w:color="000000" w:sz="4" w:space="0"/>
              <w:bottom w:val="single" w:color="000000" w:sz="4" w:space="0"/>
              <w:right w:val="single" w:color="000000" w:sz="4" w:space="0"/>
            </w:tcBorders>
            <w:noWrap w:val="0"/>
            <w:vAlign w:val="center"/>
          </w:tcPr>
          <w:p w14:paraId="16597D3E">
            <w:pPr>
              <w:adjustRightInd w:val="0"/>
              <w:snapToGrid w:val="0"/>
              <w:jc w:val="center"/>
              <w:rPr>
                <w:rFonts w:hint="eastAsia" w:ascii="宋体" w:hAnsi="宋体" w:eastAsia="宋体" w:cs="宋体"/>
                <w:b w:val="0"/>
                <w:color w:val="auto"/>
                <w:sz w:val="21"/>
                <w:szCs w:val="21"/>
                <w:highlight w:val="none"/>
              </w:rPr>
            </w:pPr>
          </w:p>
        </w:tc>
        <w:tc>
          <w:tcPr>
            <w:tcW w:w="1502" w:type="dxa"/>
            <w:tcBorders>
              <w:top w:val="single" w:color="000000" w:sz="4" w:space="0"/>
              <w:left w:val="single" w:color="000000" w:sz="4" w:space="0"/>
              <w:bottom w:val="single" w:color="000000" w:sz="4" w:space="0"/>
              <w:right w:val="single" w:color="000000" w:sz="4" w:space="0"/>
            </w:tcBorders>
            <w:noWrap/>
            <w:vAlign w:val="center"/>
          </w:tcPr>
          <w:p w14:paraId="27C52457">
            <w:pPr>
              <w:adjustRightInd w:val="0"/>
              <w:snapToGrid w:val="0"/>
              <w:jc w:val="center"/>
              <w:rPr>
                <w:rFonts w:hint="eastAsia" w:ascii="宋体" w:hAnsi="宋体" w:eastAsia="宋体" w:cs="宋体"/>
                <w:b w:val="0"/>
                <w:color w:val="auto"/>
                <w:sz w:val="21"/>
                <w:szCs w:val="21"/>
                <w:highlight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4C8C046">
            <w:pPr>
              <w:adjustRightInd w:val="0"/>
              <w:snapToGrid w:val="0"/>
              <w:jc w:val="center"/>
              <w:rPr>
                <w:rFonts w:hint="default" w:ascii="宋体" w:hAnsi="宋体" w:eastAsia="宋体" w:cs="宋体"/>
                <w:b w:val="0"/>
                <w:color w:val="auto"/>
                <w:sz w:val="21"/>
                <w:szCs w:val="21"/>
                <w:highlight w:val="none"/>
                <w:lang w:val="en-US" w:eastAsia="zh-CN"/>
              </w:rPr>
            </w:pPr>
            <w:r>
              <w:rPr>
                <w:rFonts w:hint="eastAsia" w:ascii="Times New Roman" w:hAnsi="Times New Roman" w:eastAsia="宋体" w:cs="宋体"/>
                <w:b w:val="0"/>
                <w:color w:val="auto"/>
                <w:sz w:val="21"/>
                <w:szCs w:val="21"/>
                <w:highlight w:val="none"/>
                <w:lang w:val="en-US" w:eastAsia="zh-CN"/>
              </w:rPr>
              <w:t>104</w:t>
            </w:r>
          </w:p>
        </w:tc>
      </w:tr>
    </w:tbl>
    <w:p w14:paraId="651AC4CC">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2、保洁服务内容</w:t>
      </w:r>
      <w:r>
        <w:rPr>
          <w:rFonts w:hint="eastAsia" w:ascii="Times New Roman" w:hAnsi="Times New Roman" w:eastAsia="宋体" w:cs="宋体"/>
          <w:b w:val="0"/>
          <w:color w:val="auto"/>
          <w:sz w:val="21"/>
          <w:szCs w:val="21"/>
          <w:highlight w:val="none"/>
          <w:lang w:eastAsia="zh-CN"/>
        </w:rPr>
        <w:t>（</w:t>
      </w:r>
      <w:r>
        <w:rPr>
          <w:rFonts w:hint="eastAsia" w:ascii="Times New Roman" w:hAnsi="Times New Roman" w:eastAsia="宋体" w:cs="宋体"/>
          <w:b w:val="0"/>
          <w:color w:val="auto"/>
          <w:sz w:val="21"/>
          <w:szCs w:val="21"/>
          <w:highlight w:val="none"/>
          <w:lang w:val="en-US" w:eastAsia="zh-CN"/>
        </w:rPr>
        <w:t>包含打蜡、绿化、垃圾清运、有害生物防治消杀</w:t>
      </w:r>
      <w:r>
        <w:rPr>
          <w:rFonts w:hint="eastAsia" w:ascii="Times New Roman" w:hAnsi="Times New Roman" w:eastAsia="宋体" w:cs="宋体"/>
          <w:b w:val="0"/>
          <w:color w:val="auto"/>
          <w:sz w:val="21"/>
          <w:szCs w:val="21"/>
          <w:highlight w:val="none"/>
          <w:lang w:eastAsia="zh-CN"/>
        </w:rPr>
        <w:t>）</w:t>
      </w:r>
    </w:p>
    <w:p w14:paraId="699E41DE">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2.1负责所管辖区北京同仁医院所属的崇文门西院区、开发区院区一期全部楼宇室内环境及物体表面清洁消毒工作，室外道路清扫及</w:t>
      </w:r>
      <w:r>
        <w:rPr>
          <w:rFonts w:hint="eastAsia" w:ascii="宋体" w:hAnsi="宋体" w:eastAsia="宋体" w:cs="宋体"/>
          <w:b w:val="0"/>
          <w:color w:val="auto"/>
          <w:sz w:val="21"/>
          <w:szCs w:val="21"/>
          <w:highlight w:val="none"/>
          <w:lang w:eastAsia="zh-CN"/>
        </w:rPr>
        <w:t>标识牌</w:t>
      </w:r>
      <w:r>
        <w:rPr>
          <w:rFonts w:hint="eastAsia" w:ascii="宋体" w:hAnsi="宋体" w:eastAsia="宋体" w:cs="宋体"/>
          <w:b w:val="0"/>
          <w:color w:val="auto"/>
          <w:sz w:val="21"/>
          <w:szCs w:val="21"/>
          <w:highlight w:val="none"/>
        </w:rPr>
        <w:t>、台面等外围环境表面卫生清洁，所辖区生活垃圾、可回收垃圾及医疗废弃物的</w:t>
      </w:r>
      <w:r>
        <w:rPr>
          <w:rFonts w:hint="eastAsia" w:ascii="宋体" w:hAnsi="宋体" w:eastAsia="宋体" w:cs="宋体"/>
          <w:b w:val="0"/>
          <w:color w:val="auto"/>
          <w:sz w:val="21"/>
          <w:szCs w:val="21"/>
          <w:highlight w:val="none"/>
          <w:lang w:val="en-US" w:eastAsia="zh-CN"/>
        </w:rPr>
        <w:t>院内</w:t>
      </w:r>
      <w:r>
        <w:rPr>
          <w:rFonts w:hint="eastAsia" w:ascii="宋体" w:hAnsi="宋体" w:eastAsia="宋体" w:cs="宋体"/>
          <w:b w:val="0"/>
          <w:color w:val="auto"/>
          <w:sz w:val="21"/>
          <w:szCs w:val="21"/>
          <w:highlight w:val="none"/>
        </w:rPr>
        <w:t>清运工作。</w:t>
      </w:r>
    </w:p>
    <w:p w14:paraId="5CC26049">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2.2负责辖区内楼宇内各种材质地面清洁养护，包括PVC地面清洗、抛光、打蜡，电梯地面及地面标识的打蜡、保养等。（打蜡保养一季度不少于一次）</w:t>
      </w:r>
    </w:p>
    <w:p w14:paraId="39C5986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2.3卫生保洁服务中各类设备、消耗品、防滑地垫等由投标人承担，</w:t>
      </w:r>
      <w:r>
        <w:rPr>
          <w:rFonts w:hint="eastAsia" w:ascii="宋体" w:hAnsi="宋体" w:eastAsia="宋体" w:cs="宋体"/>
          <w:b w:val="0"/>
          <w:color w:val="auto"/>
          <w:sz w:val="21"/>
          <w:szCs w:val="21"/>
          <w:highlight w:val="none"/>
          <w:lang w:eastAsia="zh-CN"/>
        </w:rPr>
        <w:t>采购人</w:t>
      </w:r>
      <w:r>
        <w:rPr>
          <w:rFonts w:hint="eastAsia" w:ascii="宋体" w:hAnsi="宋体" w:eastAsia="宋体" w:cs="宋体"/>
          <w:b w:val="0"/>
          <w:color w:val="auto"/>
          <w:sz w:val="21"/>
          <w:szCs w:val="21"/>
          <w:highlight w:val="none"/>
        </w:rPr>
        <w:t>不再额外支付费用。</w:t>
      </w:r>
    </w:p>
    <w:p w14:paraId="3C9AB510">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2.4负责协助处理所管辖区域内的应急突发事件处理及重大活动的保障。</w:t>
      </w:r>
    </w:p>
    <w:p w14:paraId="164F0B43">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2.5参与所管辖区域水、电、空调节能管理，工作中注重节约用水、节约用电、随手关窗等。</w:t>
      </w:r>
    </w:p>
    <w:p w14:paraId="3E8C253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2.6负责同仁医院南院区一期浴室管理服务工作。</w:t>
      </w:r>
    </w:p>
    <w:p w14:paraId="32D82E79">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2.7负责全院区</w:t>
      </w:r>
      <w:r>
        <w:rPr>
          <w:rFonts w:hint="eastAsia" w:ascii="宋体" w:hAnsi="宋体" w:eastAsia="宋体" w:cs="宋体"/>
          <w:b w:val="0"/>
          <w:color w:val="auto"/>
          <w:sz w:val="21"/>
          <w:szCs w:val="21"/>
          <w:highlight w:val="none"/>
          <w:lang w:eastAsia="zh-CN"/>
        </w:rPr>
        <w:t>有害生物防治</w:t>
      </w:r>
      <w:r>
        <w:rPr>
          <w:rFonts w:hint="eastAsia" w:ascii="宋体" w:hAnsi="宋体" w:eastAsia="宋体" w:cs="宋体"/>
          <w:b w:val="0"/>
          <w:color w:val="auto"/>
          <w:sz w:val="21"/>
          <w:szCs w:val="21"/>
          <w:highlight w:val="none"/>
        </w:rPr>
        <w:t>，即全院区楼宇室内、外围、重点场所、机房、地下空间等全区域的蟑螂、蚊蝇及老鼠等消杀灭虫工作。</w:t>
      </w:r>
    </w:p>
    <w:p w14:paraId="66980865">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2.8按照街道（社区）“门前三包”责任区划分和要求，护栏外部门保洁卫生服务工作（如：冬季铲冰扫雪、夏季防汛等工作）。</w:t>
      </w:r>
    </w:p>
    <w:p w14:paraId="5BED3460">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3、卫生保洁服务要求</w:t>
      </w:r>
    </w:p>
    <w:p w14:paraId="6E0D7273">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3.1对物业企业总体要求：</w:t>
      </w:r>
    </w:p>
    <w:p w14:paraId="319DF622">
      <w:pPr>
        <w:keepNext w:val="0"/>
        <w:keepLines w:val="0"/>
        <w:pageBreakBefore w:val="0"/>
        <w:kinsoku/>
        <w:wordWrap/>
        <w:overflowPunct/>
        <w:topLinePunct w:val="0"/>
        <w:autoSpaceDE/>
        <w:autoSpaceDN/>
        <w:bidi w:val="0"/>
        <w:spacing w:line="520" w:lineRule="exact"/>
        <w:ind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须具备</w:t>
      </w:r>
      <w:r>
        <w:rPr>
          <w:rFonts w:hint="eastAsia" w:ascii="宋体" w:hAnsi="宋体" w:eastAsia="宋体" w:cs="宋体"/>
          <w:b w:val="0"/>
          <w:color w:val="auto"/>
          <w:sz w:val="21"/>
          <w:szCs w:val="21"/>
          <w:highlight w:val="none"/>
        </w:rPr>
        <w:t>承担过综合医院保洁服务需求的能力，采用先进的物业信息化智慧后勤管理系统和手段，能够执行医院主管部门规定的保洁服务管理要求。</w:t>
      </w:r>
    </w:p>
    <w:p w14:paraId="5179FE32">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3.2</w:t>
      </w:r>
      <w:r>
        <w:rPr>
          <w:rFonts w:hint="eastAsia" w:ascii="宋体" w:hAnsi="宋体" w:eastAsia="宋体" w:cs="宋体"/>
          <w:b w:val="0"/>
          <w:color w:val="auto"/>
          <w:sz w:val="21"/>
          <w:szCs w:val="21"/>
          <w:highlight w:val="none"/>
          <w:lang w:val="en-US" w:eastAsia="zh-CN"/>
        </w:rPr>
        <w:t>保洁经理</w:t>
      </w:r>
      <w:r>
        <w:rPr>
          <w:rFonts w:hint="eastAsia" w:ascii="宋体" w:hAnsi="宋体" w:eastAsia="宋体" w:cs="宋体"/>
          <w:b w:val="0"/>
          <w:color w:val="auto"/>
          <w:sz w:val="21"/>
          <w:szCs w:val="21"/>
          <w:highlight w:val="none"/>
        </w:rPr>
        <w:t>要求：</w:t>
      </w:r>
    </w:p>
    <w:p w14:paraId="4F801E8A">
      <w:pPr>
        <w:keepNext w:val="0"/>
        <w:keepLines w:val="0"/>
        <w:pageBreakBefore w:val="0"/>
        <w:kinsoku/>
        <w:wordWrap/>
        <w:overflowPunct/>
        <w:topLinePunct w:val="0"/>
        <w:autoSpaceDE/>
        <w:autoSpaceDN/>
        <w:bidi w:val="0"/>
        <w:spacing w:line="520" w:lineRule="exact"/>
        <w:ind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身体健康，年龄30-55（含）岁，</w:t>
      </w:r>
      <w:r>
        <w:rPr>
          <w:rFonts w:hint="eastAsia" w:ascii="宋体" w:hAnsi="宋体" w:eastAsia="宋体" w:cs="宋体"/>
          <w:b w:val="0"/>
          <w:color w:val="auto"/>
          <w:sz w:val="21"/>
          <w:szCs w:val="21"/>
          <w:highlight w:val="none"/>
          <w:lang w:val="en-US" w:eastAsia="zh-CN"/>
        </w:rPr>
        <w:t>具有</w:t>
      </w:r>
      <w:r>
        <w:rPr>
          <w:rFonts w:hint="eastAsia" w:ascii="宋体" w:hAnsi="宋体" w:eastAsia="宋体" w:cs="宋体"/>
          <w:b w:val="0"/>
          <w:color w:val="auto"/>
          <w:sz w:val="21"/>
          <w:szCs w:val="21"/>
          <w:highlight w:val="none"/>
        </w:rPr>
        <w:t>大专（含）以上学历；</w:t>
      </w:r>
      <w:r>
        <w:rPr>
          <w:rFonts w:hint="eastAsia" w:ascii="宋体" w:hAnsi="宋体" w:eastAsia="宋体" w:cs="宋体"/>
          <w:b w:val="0"/>
          <w:color w:val="auto"/>
          <w:sz w:val="21"/>
          <w:szCs w:val="21"/>
          <w:highlight w:val="none"/>
          <w:lang w:val="en-US" w:eastAsia="zh-CN"/>
        </w:rPr>
        <w:t>具有</w:t>
      </w:r>
      <w:r>
        <w:rPr>
          <w:rFonts w:hint="eastAsia" w:ascii="宋体" w:hAnsi="宋体" w:eastAsia="宋体" w:cs="宋体"/>
          <w:color w:val="auto"/>
          <w:kern w:val="2"/>
          <w:sz w:val="21"/>
          <w:szCs w:val="21"/>
          <w:highlight w:val="none"/>
          <w:lang w:val="en-US" w:eastAsia="zh-CN"/>
        </w:rPr>
        <w:t>物业</w:t>
      </w:r>
      <w:r>
        <w:rPr>
          <w:rFonts w:hint="eastAsia" w:ascii="宋体" w:hAnsi="宋体" w:eastAsia="宋体" w:cs="宋体"/>
          <w:color w:val="auto"/>
          <w:kern w:val="2"/>
          <w:sz w:val="21"/>
          <w:szCs w:val="21"/>
          <w:highlight w:val="none"/>
        </w:rPr>
        <w:t>相关专业中级及以上职称</w:t>
      </w:r>
      <w:r>
        <w:rPr>
          <w:rFonts w:hint="eastAsia" w:ascii="宋体" w:hAnsi="宋体" w:eastAsia="宋体" w:cs="宋体"/>
          <w:color w:val="auto"/>
          <w:kern w:val="2"/>
          <w:sz w:val="21"/>
          <w:szCs w:val="21"/>
          <w:highlight w:val="none"/>
          <w:lang w:eastAsia="zh-CN"/>
        </w:rPr>
        <w:t>；</w:t>
      </w:r>
      <w:r>
        <w:rPr>
          <w:rFonts w:hint="eastAsia" w:ascii="宋体" w:hAnsi="宋体" w:eastAsia="宋体" w:cs="宋体"/>
          <w:b w:val="0"/>
          <w:color w:val="auto"/>
          <w:sz w:val="21"/>
          <w:szCs w:val="21"/>
          <w:highlight w:val="none"/>
        </w:rPr>
        <w:t>须担任类似综合物业保洁项目经理6年以上</w:t>
      </w:r>
      <w:r>
        <w:rPr>
          <w:rFonts w:hint="eastAsia" w:ascii="宋体" w:hAnsi="宋体" w:eastAsia="宋体" w:cs="宋体"/>
          <w:b w:val="0"/>
          <w:color w:val="auto"/>
          <w:sz w:val="21"/>
          <w:szCs w:val="21"/>
          <w:highlight w:val="none"/>
          <w:lang w:val="en-US" w:eastAsia="zh-CN"/>
        </w:rPr>
        <w:t>经验</w:t>
      </w:r>
      <w:r>
        <w:rPr>
          <w:rFonts w:hint="eastAsia" w:ascii="宋体" w:hAnsi="宋体" w:eastAsia="宋体" w:cs="宋体"/>
          <w:b w:val="0"/>
          <w:color w:val="auto"/>
          <w:sz w:val="21"/>
          <w:szCs w:val="21"/>
          <w:highlight w:val="none"/>
          <w:u w:val="none"/>
        </w:rPr>
        <w:t>（投标人出具</w:t>
      </w:r>
      <w:r>
        <w:rPr>
          <w:rFonts w:hint="eastAsia" w:ascii="宋体" w:hAnsi="宋体" w:eastAsia="宋体" w:cs="宋体"/>
          <w:b w:val="0"/>
          <w:color w:val="auto"/>
          <w:sz w:val="21"/>
          <w:szCs w:val="21"/>
          <w:highlight w:val="none"/>
          <w:u w:val="none"/>
          <w:lang w:val="en-US" w:eastAsia="zh-CN"/>
        </w:rPr>
        <w:t>加盖公章的</w:t>
      </w:r>
      <w:r>
        <w:rPr>
          <w:rFonts w:hint="eastAsia" w:ascii="宋体" w:hAnsi="宋体" w:eastAsia="宋体" w:cs="宋体"/>
          <w:b w:val="0"/>
          <w:color w:val="auto"/>
          <w:sz w:val="21"/>
          <w:szCs w:val="21"/>
          <w:highlight w:val="none"/>
        </w:rPr>
        <w:t>类似工作经验</w:t>
      </w:r>
      <w:r>
        <w:rPr>
          <w:rFonts w:hint="eastAsia" w:ascii="宋体" w:hAnsi="宋体" w:eastAsia="宋体" w:cs="宋体"/>
          <w:b w:val="0"/>
          <w:color w:val="auto"/>
          <w:sz w:val="21"/>
          <w:szCs w:val="21"/>
          <w:highlight w:val="none"/>
          <w:lang w:val="en-US" w:eastAsia="zh-CN"/>
        </w:rPr>
        <w:t>的</w:t>
      </w:r>
      <w:r>
        <w:rPr>
          <w:rFonts w:hint="eastAsia" w:ascii="宋体" w:hAnsi="宋体" w:eastAsia="宋体" w:cs="宋体"/>
          <w:b w:val="0"/>
          <w:color w:val="auto"/>
          <w:sz w:val="21"/>
          <w:szCs w:val="21"/>
          <w:highlight w:val="none"/>
        </w:rPr>
        <w:t>证明材料</w:t>
      </w:r>
      <w:r>
        <w:rPr>
          <w:rFonts w:hint="eastAsia" w:ascii="宋体" w:hAnsi="宋体" w:eastAsia="宋体" w:cs="宋体"/>
          <w:b w:val="0"/>
          <w:color w:val="auto"/>
          <w:sz w:val="21"/>
          <w:szCs w:val="21"/>
          <w:highlight w:val="none"/>
          <w:u w:val="none"/>
        </w:rPr>
        <w:t>）</w:t>
      </w:r>
    </w:p>
    <w:p w14:paraId="48792BEA">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3.3保洁人员员工要求：</w:t>
      </w:r>
    </w:p>
    <w:p w14:paraId="49E62216">
      <w:pPr>
        <w:keepNext w:val="0"/>
        <w:keepLines w:val="0"/>
        <w:pageBreakBefore w:val="0"/>
        <w:kinsoku/>
        <w:wordWrap/>
        <w:overflowPunct/>
        <w:topLinePunct w:val="0"/>
        <w:autoSpaceDE/>
        <w:autoSpaceDN/>
        <w:bidi w:val="0"/>
        <w:spacing w:line="520" w:lineRule="exact"/>
        <w:ind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须初中以上文化程度，女性55岁，男性60岁，身体健康，会讲普通话，外表干净整洁，无违法犯罪记录。</w:t>
      </w:r>
    </w:p>
    <w:p w14:paraId="579D14DA">
      <w:pPr>
        <w:keepNext w:val="0"/>
        <w:keepLines w:val="0"/>
        <w:pageBreakBefore w:val="0"/>
        <w:kinsoku/>
        <w:wordWrap/>
        <w:overflowPunct/>
        <w:topLinePunct w:val="0"/>
        <w:autoSpaceDE/>
        <w:autoSpaceDN/>
        <w:bidi w:val="0"/>
        <w:spacing w:line="520" w:lineRule="exact"/>
        <w:ind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仪表端庄、精神饱满、诚实稳重、言谈举止文明、不大声喧哗。文明礼貌、尊重他人、态度和蔼、遵规守纪，遵守操作规程、遵守劳动纪律、遵守医院规章制度。保护病人隐私、使用文明用语。</w:t>
      </w:r>
    </w:p>
    <w:p w14:paraId="4D79B3D4">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3.4保洁用具用品使用要求：</w:t>
      </w:r>
    </w:p>
    <w:p w14:paraId="74CB4D08">
      <w:pPr>
        <w:keepNext w:val="0"/>
        <w:keepLines w:val="0"/>
        <w:pageBreakBefore w:val="0"/>
        <w:kinsoku/>
        <w:wordWrap/>
        <w:overflowPunct/>
        <w:topLinePunct w:val="0"/>
        <w:autoSpaceDE/>
        <w:autoSpaceDN/>
        <w:bidi w:val="0"/>
        <w:spacing w:line="520" w:lineRule="exact"/>
        <w:ind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投标人应对保洁棉织品集中洗涤消毒分类、分区使用，毛巾至少分5色；保洁服务使用的垃圾袋(黑色和黄色</w:t>
      </w:r>
      <w:r>
        <w:rPr>
          <w:rFonts w:hint="eastAsia" w:ascii="Times New Roman" w:hAnsi="Times New Roman"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消毒剂、洗涤剂、机械保洁维护剂、劳保用品等必需的易耗物品（包含在合同金额内），需使用符合国家质量及环保标准认证正规厂家生产的品牌类产品，产品质量等同于金佰利品牌；投标人为员工配备基本的个人安全防护用品，如口罩、手套、帽子、围裙、胶鞋等；垃圾桶由采购方提供。</w:t>
      </w:r>
    </w:p>
    <w:p w14:paraId="1C707BC9">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3.5保洁卫生服务标准</w:t>
      </w:r>
      <w:r>
        <w:rPr>
          <w:rFonts w:hint="eastAsia" w:ascii="Times New Roman" w:hAnsi="Times New Roman"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 xml:space="preserve"> 常规情况下对以下区域每天清洁两次</w:t>
      </w:r>
      <w:r>
        <w:rPr>
          <w:rFonts w:hint="eastAsia" w:ascii="Times New Roman" w:hAnsi="Times New Roman"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如遇到特殊情况</w:t>
      </w:r>
      <w:r>
        <w:rPr>
          <w:rFonts w:hint="eastAsia" w:ascii="Times New Roman" w:hAnsi="Times New Roman"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随时发现脏处随时清理。</w:t>
      </w:r>
    </w:p>
    <w:p w14:paraId="34FBC02C">
      <w:pPr>
        <w:keepNext w:val="0"/>
        <w:keepLines w:val="0"/>
        <w:pageBreakBefore w:val="0"/>
        <w:kinsoku/>
        <w:wordWrap/>
        <w:overflowPunct/>
        <w:topLinePunct w:val="0"/>
        <w:autoSpaceDE/>
        <w:autoSpaceDN/>
        <w:bidi w:val="0"/>
        <w:adjustRightInd w:val="0"/>
        <w:snapToGrid w:val="0"/>
        <w:spacing w:line="520" w:lineRule="exact"/>
        <w:ind w:firstLine="420" w:firstLineChars="20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3.5.1门诊、楼内大厅、走廊保洁标准</w:t>
      </w:r>
    </w:p>
    <w:p w14:paraId="407C18E5">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（1）地面：表面洁净、无尘土、污迹、烟头、纸屑、油迹及垃圾。</w:t>
      </w:r>
    </w:p>
    <w:p w14:paraId="2C41BBE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（2）墙面、踢脚线、玻璃：无尘土、污迹。</w:t>
      </w:r>
    </w:p>
    <w:p w14:paraId="76F33F7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（3）电梯门：光亮洁净，无尘土、污渍、印迹。</w:t>
      </w:r>
    </w:p>
    <w:p w14:paraId="460491FD">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（4）按键面板：无尘土、印迹。</w:t>
      </w:r>
    </w:p>
    <w:p w14:paraId="68F4A3FB">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（5）照明灯具：无尘土。</w:t>
      </w:r>
    </w:p>
    <w:p w14:paraId="217ADA36">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（6）各房间门，通道门：无尘土、污迹。</w:t>
      </w:r>
    </w:p>
    <w:p w14:paraId="74EFD45F">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（7）客梯厅顶部：无尘土、污迹。</w:t>
      </w:r>
    </w:p>
    <w:p w14:paraId="175D5B15">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（8）不锈钢面：无脏、污点、污渍。</w:t>
      </w:r>
    </w:p>
    <w:p w14:paraId="3A6821DA">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（9）装饰物：盆、座、框表面洁净无尘土，墙饰物等表面无尘土。</w:t>
      </w:r>
    </w:p>
    <w:p w14:paraId="5F7815B4">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（10）垃圾桶：桶内垃圾不超过容积的2/3，内外表面洁净。</w:t>
      </w:r>
    </w:p>
    <w:p w14:paraId="620CF189">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（11）候诊椅、导诊台、护士站：摆放整齐，表面洁净、无尘土、污迹、烟头、纸屑、油渍及垃圾。</w:t>
      </w:r>
    </w:p>
    <w:p w14:paraId="1FC8BE83">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（12）</w:t>
      </w:r>
      <w:r>
        <w:rPr>
          <w:rFonts w:hint="eastAsia" w:ascii="宋体" w:hAnsi="宋体" w:eastAsia="宋体" w:cs="宋体"/>
          <w:b w:val="0"/>
          <w:color w:val="auto"/>
          <w:sz w:val="21"/>
          <w:szCs w:val="21"/>
          <w:highlight w:val="none"/>
        </w:rPr>
        <w:t>院内自助挂号机、ATM机、检验报告打印机等服务设施：无尘土、污迹、油渍及垃圾。</w:t>
      </w:r>
    </w:p>
    <w:p w14:paraId="1E20F520">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（13）</w:t>
      </w:r>
      <w:r>
        <w:rPr>
          <w:rFonts w:hint="eastAsia" w:ascii="宋体" w:hAnsi="宋体" w:eastAsia="宋体" w:cs="宋体"/>
          <w:b w:val="0"/>
          <w:color w:val="auto"/>
          <w:sz w:val="21"/>
          <w:szCs w:val="21"/>
          <w:highlight w:val="none"/>
        </w:rPr>
        <w:t xml:space="preserve"> 标识牌、叫号显示屏、广播宣传电视等：定期清洁、无尘土、污迹。</w:t>
      </w:r>
    </w:p>
    <w:p w14:paraId="4D47903D">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（14）</w:t>
      </w:r>
      <w:r>
        <w:rPr>
          <w:rFonts w:hint="eastAsia" w:ascii="宋体" w:hAnsi="宋体" w:eastAsia="宋体" w:cs="宋体"/>
          <w:b w:val="0"/>
          <w:color w:val="auto"/>
          <w:sz w:val="21"/>
          <w:szCs w:val="21"/>
          <w:highlight w:val="none"/>
        </w:rPr>
        <w:t>诊区诊室、楼梯、通道，包括诊桌、打印机、座椅、地面、窗台、诊床、洗漱盆：每天清洁、无尘土、污迹。</w:t>
      </w:r>
    </w:p>
    <w:p w14:paraId="7E9F01D9">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（15）门急诊公共区及各类办公室、观察室、治疗室、卫生间、开水间及其他医疗辅助功能用房：每天清洁、无尘土、污迹。</w:t>
      </w:r>
    </w:p>
    <w:p w14:paraId="4D7C9B0C">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（16）公共区域消火栓：定期清洁、无尘土、污迹。</w:t>
      </w:r>
    </w:p>
    <w:p w14:paraId="6A19C779">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3.5.2公共区域及病房卫生间保洁标准</w:t>
      </w:r>
    </w:p>
    <w:p w14:paraId="170278C3">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（1）卫生间：无异味、蚊蝇、尘土、污迹、碎纸、垃圾、烟头、积水。</w:t>
      </w:r>
    </w:p>
    <w:p w14:paraId="1FCE40D3">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（2）地面：无尘土、碎纸、垃圾、烟头、积水、尿迹、污迹。</w:t>
      </w:r>
    </w:p>
    <w:p w14:paraId="209F7066">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（3）洗手池：池壁无污垢、痰迹及头发等不洁物。</w:t>
      </w:r>
    </w:p>
    <w:p w14:paraId="5E8AE63F">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（4）水龙头：无印迹、尘土、污物。</w:t>
      </w:r>
    </w:p>
    <w:p w14:paraId="598D2B3D">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（5）洗手池台面：无水迹、尘土、污渍。</w:t>
      </w:r>
    </w:p>
    <w:p w14:paraId="5A2E2609">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（6）镜面：无水点、水迹、尘土、污迹。</w:t>
      </w:r>
    </w:p>
    <w:p w14:paraId="1D572A1E">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（7）小便器：无尿碱、水锈、印迹（黄渍）、污渍、喷水嘴洁净流畅。</w:t>
      </w:r>
    </w:p>
    <w:p w14:paraId="4CBB001B">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（8）大便器：内外洁净、无大便痕迹、污垢黄迹。</w:t>
      </w:r>
    </w:p>
    <w:p w14:paraId="15EC7454">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（9）手纸架：无印迹、污渍、光亮洁净。</w:t>
      </w:r>
    </w:p>
    <w:p w14:paraId="6E7D6383">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（10）纸篓：污物量不超过桶体2/3，内外表面洁净。</w:t>
      </w:r>
    </w:p>
    <w:p w14:paraId="20A897E2">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（11）墙面，踢脚线：无尘土、污迹。</w:t>
      </w:r>
    </w:p>
    <w:p w14:paraId="68BAA1E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（12）顶板：无尘土、污迹。</w:t>
      </w:r>
    </w:p>
    <w:p w14:paraId="3957BC6D">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（13）隔板：无尘土、污迹、手印、笔迹、小广告。</w:t>
      </w:r>
    </w:p>
    <w:p w14:paraId="27E8CBB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（14）门板，把手：无尘土、污迹、手印、笔迹。</w:t>
      </w:r>
    </w:p>
    <w:p w14:paraId="457ED20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（15）皂液盒：无水迹、尘土、污物，按时清洗消毒，及时填充洗手液。</w:t>
      </w:r>
    </w:p>
    <w:p w14:paraId="73D29139">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（16）烘手器：无水迹、尘土、污渍。</w:t>
      </w:r>
    </w:p>
    <w:p w14:paraId="57B280EB">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（17）</w:t>
      </w:r>
      <w:r>
        <w:rPr>
          <w:rFonts w:hint="eastAsia" w:ascii="宋体" w:hAnsi="宋体" w:eastAsia="宋体" w:cs="宋体"/>
          <w:b w:val="0"/>
          <w:color w:val="auto"/>
          <w:sz w:val="21"/>
          <w:szCs w:val="21"/>
          <w:highlight w:val="none"/>
        </w:rPr>
        <w:t>通风口定期保洁、无灰尘。</w:t>
      </w:r>
    </w:p>
    <w:p w14:paraId="45FCCAF0">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（18）</w:t>
      </w:r>
      <w:r>
        <w:rPr>
          <w:rFonts w:hint="eastAsia" w:ascii="宋体" w:hAnsi="宋体" w:eastAsia="宋体" w:cs="宋体"/>
          <w:b w:val="0"/>
          <w:color w:val="auto"/>
          <w:sz w:val="21"/>
          <w:szCs w:val="21"/>
          <w:highlight w:val="none"/>
        </w:rPr>
        <w:t>洗手液、滤洁、卫生纸及时补充，定期更换喷香罐。</w:t>
      </w:r>
    </w:p>
    <w:p w14:paraId="57F9AEFB">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（19）</w:t>
      </w:r>
      <w:r>
        <w:rPr>
          <w:rFonts w:hint="eastAsia" w:ascii="宋体" w:hAnsi="宋体" w:eastAsia="宋体" w:cs="宋体"/>
          <w:b w:val="0"/>
          <w:color w:val="auto"/>
          <w:sz w:val="21"/>
          <w:szCs w:val="21"/>
          <w:highlight w:val="none"/>
        </w:rPr>
        <w:t>保洁工具干净、摆放整齐，用完归位。</w:t>
      </w:r>
    </w:p>
    <w:p w14:paraId="77E97DA1">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（20）</w:t>
      </w:r>
      <w:r>
        <w:rPr>
          <w:rFonts w:hint="eastAsia" w:ascii="宋体" w:hAnsi="宋体" w:eastAsia="宋体" w:cs="宋体"/>
          <w:b w:val="0"/>
          <w:color w:val="auto"/>
          <w:sz w:val="21"/>
          <w:szCs w:val="21"/>
          <w:highlight w:val="none"/>
        </w:rPr>
        <w:t>设施损坏及时登记、报修。</w:t>
      </w:r>
    </w:p>
    <w:p w14:paraId="6C770A9D">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（21）</w:t>
      </w:r>
      <w:r>
        <w:rPr>
          <w:rFonts w:hint="eastAsia" w:ascii="宋体" w:hAnsi="宋体" w:eastAsia="宋体" w:cs="宋体"/>
          <w:b w:val="0"/>
          <w:color w:val="auto"/>
          <w:sz w:val="21"/>
          <w:szCs w:val="21"/>
          <w:highlight w:val="none"/>
        </w:rPr>
        <w:t>门急诊卫生间专人进行值守，保持清洁无异味。</w:t>
      </w:r>
    </w:p>
    <w:p w14:paraId="76C86B6A">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3.5.3楼道、步行梯</w:t>
      </w:r>
    </w:p>
    <w:p w14:paraId="597E1436">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（1）地面：无尘土、痰迹、碎纸、烟头及垃圾杂物。</w:t>
      </w:r>
    </w:p>
    <w:p w14:paraId="0D7D66B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（2）墙面，踢脚线：无污迹、小广告。</w:t>
      </w:r>
    </w:p>
    <w:p w14:paraId="009C26A2">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（3）货梯门：无尘土、污迹。</w:t>
      </w:r>
    </w:p>
    <w:p w14:paraId="71F4ED81">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（4）消防设备：表面无尘土、整洁。</w:t>
      </w:r>
    </w:p>
    <w:p w14:paraId="35B2DCE6">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（5）楼梯，电梯间，窗框，坡道：地面无尘土、烟头、痰迹、垃圾及杂物，扶手和窗框无尘土、污渍、小广告。</w:t>
      </w:r>
    </w:p>
    <w:p w14:paraId="63191F3A">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3.5.4病区（住院部）</w:t>
      </w:r>
    </w:p>
    <w:p w14:paraId="2F3B0E9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（1）地面：洁净、光亮、无尘土、烟头、痰迹、碎纸、烟头及垃圾杂物。</w:t>
      </w:r>
    </w:p>
    <w:p w14:paraId="1FA1EDE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（2）墙面，踢脚线：无尘土、污迹。</w:t>
      </w:r>
    </w:p>
    <w:p w14:paraId="539B9EA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（3）窗户：明亮、无积灰。</w:t>
      </w:r>
    </w:p>
    <w:p w14:paraId="2CEBC37D">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（4）天花板：无蜘蛛网、无积灰。</w:t>
      </w:r>
    </w:p>
    <w:p w14:paraId="0135CD2C">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（5）病床，床头柜，床架，治疗带：无尘土、积灰、污渍。</w:t>
      </w:r>
    </w:p>
    <w:p w14:paraId="69303C05">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（6）壁柜：无积灰、污渍。</w:t>
      </w:r>
    </w:p>
    <w:p w14:paraId="17133300">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（7）暖水瓶：瓶体无尘土、污渍，必要时集中消毒。</w:t>
      </w:r>
    </w:p>
    <w:p w14:paraId="47CC6080">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（8）灯具：无尘土。</w:t>
      </w:r>
    </w:p>
    <w:p w14:paraId="6ECB9E7B">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（9）污洗间：无异味、垃圾，室内物品摆放整洁，保洁用具分类洗消、规范悬挂晾晒、有序放置，符合色标管理要求，严禁堆放物业人员私人用品。</w:t>
      </w:r>
    </w:p>
    <w:p w14:paraId="45AA76E8">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（10）患者出院后要进行终末消毒，并不得私自处理病人遗留的物品</w:t>
      </w:r>
    </w:p>
    <w:p w14:paraId="21D13F21">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（11）</w:t>
      </w:r>
      <w:r>
        <w:rPr>
          <w:rFonts w:hint="eastAsia" w:ascii="宋体" w:hAnsi="宋体" w:eastAsia="宋体" w:cs="宋体"/>
          <w:b w:val="0"/>
          <w:color w:val="auto"/>
          <w:sz w:val="21"/>
          <w:szCs w:val="21"/>
          <w:highlight w:val="none"/>
        </w:rPr>
        <w:t xml:space="preserve"> 及时清理杂物和垃圾，待处理的杂物及垃圾堆放不得超过30分钟。</w:t>
      </w:r>
    </w:p>
    <w:p w14:paraId="56D5CB3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3.5.5生活区、浴室（更衣室）、配餐间、行政办公区、示教室</w:t>
      </w:r>
    </w:p>
    <w:p w14:paraId="708F05D5">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（1）桌椅面，窗台：无尘土、污渍。</w:t>
      </w:r>
    </w:p>
    <w:p w14:paraId="41D48371">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（2）地面，地毯：无污迹、异味、碎屑、渣土，云石地面清抹干净。</w:t>
      </w:r>
    </w:p>
    <w:p w14:paraId="6E371B31">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（3）墙面，踢脚线：无污渍、锈斑、积土。</w:t>
      </w:r>
    </w:p>
    <w:p w14:paraId="226F94ED">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（4）画框等饰物（手可触及）：无尘土、污渍。</w:t>
      </w:r>
    </w:p>
    <w:p w14:paraId="7BA6E2D3">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（5）洗手池，水龙头：无污迹、水印、锈斑。</w:t>
      </w:r>
    </w:p>
    <w:p w14:paraId="2D4597FC">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（6）垃圾桶，碎纸机：量不超过桶体2/3，并保持桶体表面洁净。</w:t>
      </w:r>
    </w:p>
    <w:p w14:paraId="630E1EB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3.5.6手术室、ICU保洁标准：</w:t>
      </w:r>
    </w:p>
    <w:p w14:paraId="36ADBF3C">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（1）地面、墙面：光亮、无污渍</w:t>
      </w:r>
    </w:p>
    <w:p w14:paraId="12A8DACE">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（2）门把手、桌面、窗台、治疗袋（消毒擦拭）、墙体附属物：清洁、无污渍</w:t>
      </w:r>
    </w:p>
    <w:p w14:paraId="4FBE4F7A">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（3）电话机、洗手池：清洁、无污渍</w:t>
      </w:r>
    </w:p>
    <w:p w14:paraId="5EC259E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（4）垃圾桶（清理、换污物袋）：无堆积、无遗漏</w:t>
      </w:r>
    </w:p>
    <w:p w14:paraId="52E2A780">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（5）手术间（擦拭消毒）地面、无影灯灯座、手术床、台面、墙面：符合消毒隔离要求清洁，手术完毕立即清理</w:t>
      </w:r>
    </w:p>
    <w:p w14:paraId="492B4E2C">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（6）辅助间（擦拭消毒）</w:t>
      </w:r>
      <w:r>
        <w:rPr>
          <w:rFonts w:hint="eastAsia" w:ascii="Times New Roman" w:hAnsi="Times New Roman"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符合消毒隔离要求清洁</w:t>
      </w:r>
    </w:p>
    <w:p w14:paraId="36CC1E8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（7）更衣室、洗澡间、办公区（擦拭消毒）</w:t>
      </w:r>
      <w:r>
        <w:rPr>
          <w:rFonts w:hint="eastAsia" w:ascii="Times New Roman" w:hAnsi="Times New Roman"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符合消毒隔离要求清洁</w:t>
      </w:r>
    </w:p>
    <w:p w14:paraId="4AC1F116">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3.5.7玻璃清洁标准：</w:t>
      </w:r>
    </w:p>
    <w:p w14:paraId="214E9AFE">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（1）</w:t>
      </w:r>
      <w:r>
        <w:rPr>
          <w:rFonts w:hint="eastAsia" w:ascii="宋体" w:hAnsi="宋体" w:eastAsia="宋体" w:cs="宋体"/>
          <w:b w:val="0"/>
          <w:color w:val="auto"/>
          <w:sz w:val="21"/>
          <w:szCs w:val="21"/>
          <w:highlight w:val="none"/>
        </w:rPr>
        <w:t>对医院内所有房间、公共区域内侧玻璃进行清洁，无尘土、无水印、无污迹。</w:t>
      </w:r>
    </w:p>
    <w:p w14:paraId="2D58F90A">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（2）</w:t>
      </w:r>
      <w:r>
        <w:rPr>
          <w:rFonts w:hint="eastAsia" w:ascii="宋体" w:hAnsi="宋体" w:eastAsia="宋体" w:cs="宋体"/>
          <w:b w:val="0"/>
          <w:color w:val="auto"/>
          <w:sz w:val="21"/>
          <w:szCs w:val="21"/>
          <w:highlight w:val="none"/>
        </w:rPr>
        <w:t>对医院内所有房间、公共区域外侧玻璃（只限于一层）进行清洁，无尘土、无水印、无污迹。</w:t>
      </w:r>
    </w:p>
    <w:p w14:paraId="61DB1B1A">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（3）</w:t>
      </w:r>
      <w:r>
        <w:rPr>
          <w:rFonts w:hint="eastAsia" w:ascii="宋体" w:hAnsi="宋体" w:eastAsia="宋体" w:cs="宋体"/>
          <w:b w:val="0"/>
          <w:color w:val="auto"/>
          <w:sz w:val="21"/>
          <w:szCs w:val="21"/>
          <w:highlight w:val="none"/>
        </w:rPr>
        <w:t>对辖区内所有雨搭、车库出入口玻璃表面进行清洁，无尘土、无水印、无污迹。</w:t>
      </w:r>
    </w:p>
    <w:p w14:paraId="574D1681">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3.5.8 庭院内和门前三包责任区</w:t>
      </w:r>
    </w:p>
    <w:p w14:paraId="27B3D8C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（1）院内及门前三包地段无纸屑、塑料袋、小广告、烟头、痰迹等废弃物及污物。</w:t>
      </w:r>
    </w:p>
    <w:p w14:paraId="36F348AE">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（2）院内及门前三包地段雨天及时清扫疏通，无积水。</w:t>
      </w:r>
    </w:p>
    <w:p w14:paraId="6C644A20">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（3）院内及门前三包地段雪天及时清理，无积雪、积冰。</w:t>
      </w:r>
    </w:p>
    <w:p w14:paraId="1FC84F69">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（4）院内垃圾桶每日擦拭保持桶体表面洁净无污垢、痰渍，垃圾每日清理两次量不超过桶体2/3桶内垃圾袋及时更换。</w:t>
      </w:r>
    </w:p>
    <w:p w14:paraId="681FA32D">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（5）院内地面雨篦子每日清理，不发生封堵、阻塞现象。</w:t>
      </w:r>
    </w:p>
    <w:p w14:paraId="2D0DB9DC">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（6）院内绿地花园内无烟头、垃圾。</w:t>
      </w:r>
    </w:p>
    <w:p w14:paraId="4CBD5376">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（7）院内楼群走廊顶、露台、平台保持洁净，无烟头、无落叶等杂物垃圾。</w:t>
      </w:r>
    </w:p>
    <w:p w14:paraId="71F30306">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3.5.9专项工作要求</w:t>
      </w:r>
    </w:p>
    <w:p w14:paraId="3B84F285">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专项清洁保洁工作：负责各楼层PVC地面清洁，石材日常清洗、高空管道及天花板、室内玻璃幕墙、雨搭、大楼外围地面和二层以下（二层以上属于高空特种作业需具有相应资质企业依法作业）外墙清洗，负责车库环形坡道的清洁；</w:t>
      </w:r>
    </w:p>
    <w:p w14:paraId="02887EB3">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（1）</w:t>
      </w:r>
      <w:r>
        <w:rPr>
          <w:rFonts w:hint="eastAsia" w:ascii="宋体" w:hAnsi="宋体" w:eastAsia="宋体" w:cs="宋体"/>
          <w:b w:val="0"/>
          <w:color w:val="auto"/>
          <w:sz w:val="21"/>
          <w:szCs w:val="21"/>
          <w:highlight w:val="none"/>
        </w:rPr>
        <w:t>凡在施工过程中产生噪音、粉尘、异味等对医患造成影响的工作，需安排在夜间进行；</w:t>
      </w:r>
    </w:p>
    <w:p w14:paraId="3D2A1A32">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（2）</w:t>
      </w:r>
      <w:r>
        <w:rPr>
          <w:rFonts w:hint="eastAsia" w:ascii="宋体" w:hAnsi="宋体" w:eastAsia="宋体" w:cs="宋体"/>
          <w:b w:val="0"/>
          <w:color w:val="auto"/>
          <w:sz w:val="21"/>
          <w:szCs w:val="21"/>
          <w:highlight w:val="none"/>
        </w:rPr>
        <w:t>石材整体清洗要求每年不低于两次，局部污染需立即处理，待周末或节假日时进行整体清洗，如遇重大接待、参观等事宜可适时增加清洁频次；</w:t>
      </w:r>
    </w:p>
    <w:p w14:paraId="0EAA1963">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（3）</w:t>
      </w:r>
      <w:r>
        <w:rPr>
          <w:rFonts w:hint="eastAsia" w:ascii="宋体" w:hAnsi="宋体" w:eastAsia="宋体" w:cs="宋体"/>
          <w:b w:val="0"/>
          <w:color w:val="auto"/>
          <w:sz w:val="21"/>
          <w:szCs w:val="21"/>
          <w:highlight w:val="none"/>
        </w:rPr>
        <w:t>专项工作前需做好相应的成品保护，施工后需对施工区域做好卫生清洁和设备、设施的恢复；</w:t>
      </w:r>
    </w:p>
    <w:p w14:paraId="13A238C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（4）</w:t>
      </w:r>
      <w:r>
        <w:rPr>
          <w:rFonts w:hint="eastAsia" w:ascii="宋体" w:hAnsi="宋体" w:eastAsia="宋体" w:cs="宋体"/>
          <w:b w:val="0"/>
          <w:color w:val="auto"/>
          <w:sz w:val="21"/>
          <w:szCs w:val="21"/>
          <w:highlight w:val="none"/>
        </w:rPr>
        <w:t>依据采购</w:t>
      </w:r>
      <w:r>
        <w:rPr>
          <w:rFonts w:hint="eastAsia" w:ascii="Times New Roman" w:hAnsi="Times New Roman" w:eastAsia="宋体" w:cs="宋体"/>
          <w:b w:val="0"/>
          <w:color w:val="auto"/>
          <w:sz w:val="21"/>
          <w:szCs w:val="21"/>
          <w:highlight w:val="none"/>
          <w:lang w:eastAsia="zh-CN"/>
        </w:rPr>
        <w:t>人</w:t>
      </w:r>
      <w:r>
        <w:rPr>
          <w:rFonts w:hint="eastAsia" w:ascii="宋体" w:hAnsi="宋体" w:eastAsia="宋体" w:cs="宋体"/>
          <w:b w:val="0"/>
          <w:color w:val="auto"/>
          <w:sz w:val="21"/>
          <w:szCs w:val="21"/>
          <w:highlight w:val="none"/>
        </w:rPr>
        <w:t>实际情况随时调整工作内容，投标人应无条件满足采购人要求，并及时有效</w:t>
      </w:r>
      <w:r>
        <w:rPr>
          <w:rFonts w:hint="eastAsia" w:ascii="Times New Roman" w:hAnsi="Times New Roman" w:eastAsia="宋体" w:cs="宋体"/>
          <w:b w:val="0"/>
          <w:color w:val="auto"/>
          <w:sz w:val="21"/>
          <w:szCs w:val="21"/>
          <w:highlight w:val="none"/>
          <w:lang w:eastAsia="zh-CN"/>
        </w:rPr>
        <w:t>地</w:t>
      </w:r>
      <w:r>
        <w:rPr>
          <w:rFonts w:hint="eastAsia" w:ascii="宋体" w:hAnsi="宋体" w:eastAsia="宋体" w:cs="宋体"/>
          <w:b w:val="0"/>
          <w:color w:val="auto"/>
          <w:sz w:val="21"/>
          <w:szCs w:val="21"/>
          <w:highlight w:val="none"/>
        </w:rPr>
        <w:t>完成。</w:t>
      </w:r>
    </w:p>
    <w:p w14:paraId="0ED5D750">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（5）对医院楼区内各种材质地面（石材、瓷砖、PVC等、亚麻地面、石材地面、PVC地面）进行相应的清洁、维护、保养，地面打蜡、保养每半年一次。</w:t>
      </w:r>
    </w:p>
    <w:p w14:paraId="49C9FBC1">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（6）对于地面护理和服务所使用的各类清洁剂、蜡、光亮剂等质量均应符合国家有关卫生及环保标准，不得使用任何有害人体健康的清洗用品及原料。</w:t>
      </w:r>
    </w:p>
    <w:p w14:paraId="3C5CAD1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3.5.9.1 PVC打蜡要求</w:t>
      </w:r>
    </w:p>
    <w:p w14:paraId="5C313B76">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频次要求：为了保持塑胶地板的光洁，首次打蜡至少1底3面共铺4层蜡，保养期可根据情况打蜡2-3层面蜡。</w:t>
      </w:r>
    </w:p>
    <w:p w14:paraId="4BA22021">
      <w:pPr>
        <w:keepNext w:val="0"/>
        <w:keepLines w:val="0"/>
        <w:pageBreakBefore w:val="0"/>
        <w:widowControl/>
        <w:numPr>
          <w:ilvl w:val="0"/>
          <w:numId w:val="0"/>
        </w:numPr>
        <w:kinsoku/>
        <w:wordWrap/>
        <w:overflowPunct/>
        <w:topLinePunct w:val="0"/>
        <w:autoSpaceDE/>
        <w:autoSpaceDN/>
        <w:bidi w:val="0"/>
        <w:adjustRightInd w:val="0"/>
        <w:spacing w:line="520" w:lineRule="exact"/>
        <w:ind w:left="0" w:leftChars="0" w:firstLine="420" w:firstLineChars="0"/>
        <w:jc w:val="left"/>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首先用推尘或吸尘器吸尘，清除表面垃圾。</w:t>
      </w:r>
    </w:p>
    <w:p w14:paraId="6687E89E">
      <w:pPr>
        <w:keepNext w:val="0"/>
        <w:keepLines w:val="0"/>
        <w:pageBreakBefore w:val="0"/>
        <w:widowControl/>
        <w:numPr>
          <w:ilvl w:val="0"/>
          <w:numId w:val="0"/>
        </w:numPr>
        <w:kinsoku/>
        <w:wordWrap/>
        <w:overflowPunct/>
        <w:topLinePunct w:val="0"/>
        <w:autoSpaceDE/>
        <w:autoSpaceDN/>
        <w:bidi w:val="0"/>
        <w:adjustRightInd w:val="0"/>
        <w:spacing w:line="520" w:lineRule="exact"/>
        <w:ind w:left="0" w:leftChars="0" w:firstLine="420" w:firstLineChars="0"/>
        <w:jc w:val="left"/>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用起蜡水按1∶10稀释后均匀涂在地面上，等5—10分钟，用擦地机加黑色强力起蜡垫去蜡，及时用吸水机将污水吸干。</w:t>
      </w:r>
    </w:p>
    <w:p w14:paraId="561500BF">
      <w:pPr>
        <w:keepNext w:val="0"/>
        <w:keepLines w:val="0"/>
        <w:pageBreakBefore w:val="0"/>
        <w:widowControl/>
        <w:numPr>
          <w:ilvl w:val="0"/>
          <w:numId w:val="0"/>
        </w:numPr>
        <w:kinsoku/>
        <w:wordWrap/>
        <w:overflowPunct/>
        <w:topLinePunct w:val="0"/>
        <w:autoSpaceDE/>
        <w:autoSpaceDN/>
        <w:bidi w:val="0"/>
        <w:adjustRightInd w:val="0"/>
        <w:spacing w:line="520" w:lineRule="exact"/>
        <w:ind w:left="0" w:leftChars="0" w:firstLine="420" w:firstLineChars="0"/>
        <w:jc w:val="left"/>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用清水过洗、吸干，视情况可反复清洗，直到地面不留任何残余蜡液和清洁剂。</w:t>
      </w:r>
    </w:p>
    <w:p w14:paraId="763A7108">
      <w:pPr>
        <w:keepNext w:val="0"/>
        <w:keepLines w:val="0"/>
        <w:pageBreakBefore w:val="0"/>
        <w:widowControl/>
        <w:numPr>
          <w:ilvl w:val="0"/>
          <w:numId w:val="0"/>
        </w:numPr>
        <w:kinsoku/>
        <w:wordWrap/>
        <w:overflowPunct/>
        <w:topLinePunct w:val="0"/>
        <w:autoSpaceDE/>
        <w:autoSpaceDN/>
        <w:bidi w:val="0"/>
        <w:adjustRightInd w:val="0"/>
        <w:spacing w:line="520" w:lineRule="exact"/>
        <w:ind w:left="0" w:leftChars="0" w:firstLine="420" w:firstLineChars="0"/>
        <w:jc w:val="left"/>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pvc地板上3-5层高强面蜡二合一硬光蜡。</w:t>
      </w:r>
    </w:p>
    <w:p w14:paraId="72661FCC">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特殊污垢的处理</w:t>
      </w:r>
    </w:p>
    <w:p w14:paraId="5B65B78B">
      <w:pPr>
        <w:keepNext w:val="0"/>
        <w:keepLines w:val="0"/>
        <w:pageBreakBefore w:val="0"/>
        <w:widowControl/>
        <w:numPr>
          <w:ilvl w:val="0"/>
          <w:numId w:val="0"/>
        </w:numPr>
        <w:kinsoku/>
        <w:wordWrap/>
        <w:overflowPunct/>
        <w:topLinePunct w:val="0"/>
        <w:autoSpaceDE/>
        <w:autoSpaceDN/>
        <w:bidi w:val="0"/>
        <w:adjustRightInd w:val="0"/>
        <w:spacing w:line="520" w:lineRule="exact"/>
        <w:ind w:left="0" w:leftChars="0" w:firstLine="420" w:firstLineChars="0"/>
        <w:jc w:val="left"/>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油污：局部油污，将强力除油剂原液直接倒在毛巾上擦拭；大面积油污，将除油剂按1:10稀释后，用擦地机加红色洗地垫低速清洁。</w:t>
      </w:r>
    </w:p>
    <w:p w14:paraId="30B3F604">
      <w:pPr>
        <w:keepNext w:val="0"/>
        <w:keepLines w:val="0"/>
        <w:pageBreakBefore w:val="0"/>
        <w:widowControl/>
        <w:numPr>
          <w:ilvl w:val="0"/>
          <w:numId w:val="0"/>
        </w:numPr>
        <w:kinsoku/>
        <w:wordWrap/>
        <w:overflowPunct/>
        <w:topLinePunct w:val="0"/>
        <w:autoSpaceDE/>
        <w:autoSpaceDN/>
        <w:bidi w:val="0"/>
        <w:adjustRightInd w:val="0"/>
        <w:spacing w:line="520" w:lineRule="exact"/>
        <w:ind w:left="0" w:leftChars="0" w:firstLine="420" w:firstLineChars="0"/>
        <w:jc w:val="left"/>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黑胶印：用喷洁保养蜡配合高速抛光机加白色抛光垫抛光处理。对于时间比较长的黑胶印，可以将强力胶印去除剂直接倒在毛巾上擦拭处理。</w:t>
      </w:r>
    </w:p>
    <w:p w14:paraId="5A5AA1C7">
      <w:pPr>
        <w:keepNext w:val="0"/>
        <w:keepLines w:val="0"/>
        <w:pageBreakBefore w:val="0"/>
        <w:widowControl/>
        <w:numPr>
          <w:ilvl w:val="0"/>
          <w:numId w:val="0"/>
        </w:numPr>
        <w:kinsoku/>
        <w:wordWrap/>
        <w:overflowPunct/>
        <w:topLinePunct w:val="0"/>
        <w:autoSpaceDE/>
        <w:autoSpaceDN/>
        <w:bidi w:val="0"/>
        <w:adjustRightInd w:val="0"/>
        <w:spacing w:line="520" w:lineRule="exact"/>
        <w:ind w:left="0" w:leftChars="0" w:firstLine="420" w:firstLineChars="0"/>
        <w:jc w:val="left"/>
        <w:textAlignment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胶或口香糖：用专业的强力除胶剂直接倒在毛巾上擦拭去除。万能清洁剂：强力除油强力除胶。</w:t>
      </w:r>
    </w:p>
    <w:p w14:paraId="230F1528">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3.6医疗垃圾</w:t>
      </w:r>
    </w:p>
    <w:p w14:paraId="630724C8">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3.6.1医疗垃圾运送要求</w:t>
      </w:r>
    </w:p>
    <w:p w14:paraId="462B2C89">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（1）</w:t>
      </w:r>
      <w:r>
        <w:rPr>
          <w:rFonts w:hint="eastAsia" w:ascii="宋体" w:hAnsi="宋体" w:eastAsia="宋体" w:cs="宋体"/>
          <w:b w:val="0"/>
          <w:color w:val="auto"/>
          <w:sz w:val="21"/>
          <w:szCs w:val="21"/>
          <w:highlight w:val="none"/>
        </w:rPr>
        <w:t>医疗垃圾的清运必须指定专人，做好专业防护，佩戴专用手套、帽子、隔离衣，按照采购人规定的时间、路线及操作规程落实。</w:t>
      </w:r>
    </w:p>
    <w:p w14:paraId="1181238E">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（2）</w:t>
      </w:r>
      <w:r>
        <w:rPr>
          <w:rFonts w:hint="eastAsia" w:ascii="宋体" w:hAnsi="宋体" w:eastAsia="宋体" w:cs="宋体"/>
          <w:b w:val="0"/>
          <w:color w:val="auto"/>
          <w:sz w:val="21"/>
          <w:szCs w:val="21"/>
          <w:highlight w:val="none"/>
        </w:rPr>
        <w:t>运送人员在运送医疗废物前，应检查包装袋或容器的标识，标签及封口是否符合要求，不得将不符合要求的医疗废物运送至暂时储存地点。</w:t>
      </w:r>
    </w:p>
    <w:p w14:paraId="72159AFC">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（3）</w:t>
      </w:r>
      <w:r>
        <w:rPr>
          <w:rFonts w:hint="eastAsia" w:ascii="宋体" w:hAnsi="宋体" w:eastAsia="宋体" w:cs="宋体"/>
          <w:b w:val="0"/>
          <w:color w:val="auto"/>
          <w:sz w:val="21"/>
          <w:szCs w:val="21"/>
          <w:highlight w:val="none"/>
        </w:rPr>
        <w:t>运送医疗废物应当使用防渗漏、防遗撒、无锐利边角、易于装卸和清洁的专用运送工具。</w:t>
      </w:r>
    </w:p>
    <w:p w14:paraId="407BCD49">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（4）</w:t>
      </w:r>
      <w:r>
        <w:rPr>
          <w:rFonts w:hint="eastAsia" w:ascii="宋体" w:hAnsi="宋体" w:eastAsia="宋体" w:cs="宋体"/>
          <w:b w:val="0"/>
          <w:color w:val="auto"/>
          <w:sz w:val="21"/>
          <w:szCs w:val="21"/>
          <w:highlight w:val="none"/>
        </w:rPr>
        <w:t>每日运送工作结束后，应当对运送工具进行清洁和消毒。</w:t>
      </w:r>
    </w:p>
    <w:p w14:paraId="61D5663E">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（5）</w:t>
      </w:r>
      <w:r>
        <w:rPr>
          <w:rFonts w:hint="eastAsia" w:ascii="宋体" w:hAnsi="宋体" w:eastAsia="宋体" w:cs="宋体"/>
          <w:b w:val="0"/>
          <w:color w:val="auto"/>
          <w:sz w:val="21"/>
          <w:szCs w:val="21"/>
          <w:highlight w:val="none"/>
        </w:rPr>
        <w:t>隔离的传染病人产生的感染性废物应当使用双层包装物，并及时封存。</w:t>
      </w:r>
    </w:p>
    <w:p w14:paraId="4C772439">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（6）</w:t>
      </w:r>
      <w:r>
        <w:rPr>
          <w:rFonts w:hint="eastAsia" w:ascii="宋体" w:hAnsi="宋体" w:eastAsia="宋体" w:cs="宋体"/>
          <w:b w:val="0"/>
          <w:color w:val="auto"/>
          <w:sz w:val="21"/>
          <w:szCs w:val="21"/>
          <w:highlight w:val="none"/>
        </w:rPr>
        <w:t>包装袋内的废物不应超过袋子的3/4，并做到包扎完好，每个包装袋或容器上应标明废物产生单位、产生日期、主要内容物、运送目的地及特别说明。</w:t>
      </w:r>
    </w:p>
    <w:p w14:paraId="5D893C62">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3.6.2医疗垃圾站的管理（不含西区）</w:t>
      </w:r>
    </w:p>
    <w:p w14:paraId="4B2F669C">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（1）严格遵守医疗废物管理相关法规和规定，每日前往医疗科室并按医院指定的线路、地点，及时回收、清运各科室医疗废物。不准随便乱堆、乱放、乱倒，不准随便混装、混倒医疗废物。</w:t>
      </w:r>
    </w:p>
    <w:p w14:paraId="3F806513">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（2）清运医疗废物做好必要的防护准备和保护措施，必须穿工作服，戴帽子、口罩、防刺手套，做到勤洗手、勤洗衣、勤消毒。</w:t>
      </w:r>
    </w:p>
    <w:p w14:paraId="3ECA0F72">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（3）到科室或病房清运医疗废物必须与护士长或当班护士（现场工作主管人员）双方确认废物数量、有无明确的标签和标识。准确无误后，双方签字确认。</w:t>
      </w:r>
    </w:p>
    <w:p w14:paraId="2EEFF4C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（4）清运医疗废物要使用专业周转箱进行封闭装运，不得遗潵、暴露和污染环境。运输车辆实行专人专管，不准随便转借、转让、换人或</w:t>
      </w:r>
      <w:r>
        <w:rPr>
          <w:rFonts w:hint="eastAsia" w:ascii="Times New Roman" w:hAnsi="Times New Roman" w:eastAsia="宋体" w:cs="宋体"/>
          <w:b w:val="0"/>
          <w:color w:val="auto"/>
          <w:sz w:val="21"/>
          <w:szCs w:val="21"/>
          <w:highlight w:val="none"/>
          <w:lang w:eastAsia="zh-CN"/>
        </w:rPr>
        <w:t>挪作他用</w:t>
      </w:r>
      <w:r>
        <w:rPr>
          <w:rFonts w:hint="eastAsia" w:ascii="宋体" w:hAnsi="宋体" w:eastAsia="宋体" w:cs="宋体"/>
          <w:b w:val="0"/>
          <w:color w:val="auto"/>
          <w:sz w:val="21"/>
          <w:szCs w:val="21"/>
          <w:highlight w:val="none"/>
        </w:rPr>
        <w:t>。车辆行驶前，必须先检查，做到无故障行车。发现问题，应想办法及时修理或汇报主管领导解决。</w:t>
      </w:r>
    </w:p>
    <w:p w14:paraId="66EC1CBA">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（5）清运回的医疗废物应及时放入医疗废物贮存室，不得随意室外堆放或丢弃，严禁往外转运和倒卖医疗废物。</w:t>
      </w:r>
    </w:p>
    <w:p w14:paraId="0935B54D">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（6）熟练掌握应急预案，发生污染及时启动相应预案。如发现包装破损、渗漏应马上加袋封装或进行严格的补救措施。使用过的手套、帽子、口罩等用品应一同视为医疗废物放入医疗废物包装袋中进行处理。</w:t>
      </w:r>
    </w:p>
    <w:p w14:paraId="55D9AAA8">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（7）贮存间、工作场所均应随时清理、冲刷和消毒，清运车辆、工具使用后都要进行清洗、消毒。</w:t>
      </w:r>
    </w:p>
    <w:p w14:paraId="698427ED">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（8）严格遵守操作规程，避免身体直接接触垃圾袋，谨防利器擦伤。发生擦伤及意外，应及时上报有关领导并及时前往门、急诊诊治，随后，到感染管理科进行上报登记。</w:t>
      </w:r>
    </w:p>
    <w:p w14:paraId="26EB57FA">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（9）清运人员必须遵守各项交通规则和国家法律法规，装运行驶要一看、二慢、三通过，做到宁停三分不抢一秒。</w:t>
      </w:r>
    </w:p>
    <w:p w14:paraId="1B301CAF">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（10）不得回收存放易燃易爆等危险品。发现化学、放射、腐蚀等危险品应及时上报主管领导或及时上报总务处进行处理。</w:t>
      </w:r>
    </w:p>
    <w:p w14:paraId="5BAF1755">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（11）不准在室内吸烟，人走断电拔插销，关好门窗上好锁，贮存间要随走随上锁，确保医疗废物不丢失、不外流、不污染环境。坚持每日早晚岗位自检、自查、自纠制度。</w:t>
      </w:r>
    </w:p>
    <w:p w14:paraId="4FFA8FB1">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（12）医疗废物需按照国家规定交有资质的指定单位处置。医疗废物交接应及时，做到48小时内清运，对清运交接的具体种类和数据，要有准确的文字记录和签字交接手续，严格进行清点、检斤</w:t>
      </w:r>
      <w:r>
        <w:rPr>
          <w:rFonts w:hint="eastAsia" w:ascii="Times New Roman" w:hAnsi="Times New Roman" w:eastAsia="宋体" w:cs="宋体"/>
          <w:b w:val="0"/>
          <w:color w:val="auto"/>
          <w:sz w:val="21"/>
          <w:szCs w:val="21"/>
          <w:highlight w:val="none"/>
          <w:lang w:eastAsia="zh-CN"/>
        </w:rPr>
        <w:t>过秤</w:t>
      </w:r>
      <w:r>
        <w:rPr>
          <w:rFonts w:hint="eastAsia" w:ascii="宋体" w:hAnsi="宋体" w:eastAsia="宋体" w:cs="宋体"/>
          <w:b w:val="0"/>
          <w:color w:val="auto"/>
          <w:sz w:val="21"/>
          <w:szCs w:val="21"/>
          <w:highlight w:val="none"/>
        </w:rPr>
        <w:t>，交接凭证记录手续必须保存</w:t>
      </w:r>
      <w:r>
        <w:rPr>
          <w:rFonts w:hint="eastAsia" w:ascii="Times New Roman" w:hAnsi="Times New Roman" w:eastAsia="宋体" w:cs="宋体"/>
          <w:b w:val="0"/>
          <w:color w:val="auto"/>
          <w:sz w:val="21"/>
          <w:szCs w:val="21"/>
          <w:highlight w:val="none"/>
          <w:lang w:eastAsia="zh-CN"/>
        </w:rPr>
        <w:t>三年</w:t>
      </w:r>
      <w:r>
        <w:rPr>
          <w:rFonts w:hint="eastAsia" w:ascii="宋体" w:hAnsi="宋体" w:eastAsia="宋体" w:cs="宋体"/>
          <w:b w:val="0"/>
          <w:color w:val="auto"/>
          <w:sz w:val="21"/>
          <w:szCs w:val="21"/>
          <w:highlight w:val="none"/>
        </w:rPr>
        <w:t>。</w:t>
      </w:r>
    </w:p>
    <w:p w14:paraId="4A68F4ED">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（13）负责生活垃圾和医疗垃圾的收集、运送至院内暂存处，提供消耗品和生活医疗垃圾袋（锐器盒医院提供）。</w:t>
      </w:r>
    </w:p>
    <w:p w14:paraId="07BB1C58">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3.6.处理突发事件应急能力</w:t>
      </w:r>
    </w:p>
    <w:p w14:paraId="7CD2A2CC">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（1）当发生医疗垃圾泄漏事件时，能启动相关应急预案做好泄漏区域的消毒处置，同时报告医院总务处和感控处并填写登记表。</w:t>
      </w:r>
    </w:p>
    <w:p w14:paraId="42B83AD2">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（2）当清运医疗垃圾发生锐器意外刺伤时，能启动相关应急预案进行初步处理，同时报告医院总务处和感控处办并填写登记表。</w:t>
      </w:r>
    </w:p>
    <w:p w14:paraId="0DF86DF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（3）当发生重大事件时能及时向医院总务处和感控处报告，并及时协调应对，确保本部门工作有序，为医疗环境提供保障。</w:t>
      </w:r>
    </w:p>
    <w:p w14:paraId="3ED2C103">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（4）对医院废弃物的处置按照院感规定的标准执行，执行消毒隔离规定，并有制度、有标准，有措施。</w:t>
      </w:r>
    </w:p>
    <w:p w14:paraId="28FB079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3.7生活垃圾站的管理（不含西区）</w:t>
      </w:r>
    </w:p>
    <w:p w14:paraId="0D6A2A02">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（1）严格遵守生活垃圾分类的相关规定，按医院指定路线、地点，清运各科室及外场的其他垃圾和大件垃圾。</w:t>
      </w:r>
    </w:p>
    <w:p w14:paraId="7848AD4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（2）清运人员配备防护用品（口罩、套袖、围裙等）做到勤洗手、勤洗衣、勤消毒。</w:t>
      </w:r>
    </w:p>
    <w:p w14:paraId="23C68840">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（3）禁止乱堆餐厨废弃物，禁止将餐厨废弃物直接排入公共水域、公共卫生间和生活垃圾收集容器内；</w:t>
      </w:r>
    </w:p>
    <w:p w14:paraId="2CF4B5A4">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（4）实行有毒有害垃圾统一收集，做好标识存放于指定的区域；</w:t>
      </w:r>
    </w:p>
    <w:p w14:paraId="49B5BDB8">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（5）转运有毒有害垃圾需准备好防护工具，搬运过程中轻拿轻放，防止有毒有害垃圾的倾倒、</w:t>
      </w:r>
      <w:r>
        <w:rPr>
          <w:rFonts w:hint="eastAsia" w:ascii="Times New Roman" w:hAnsi="Times New Roman" w:eastAsia="宋体" w:cs="宋体"/>
          <w:b w:val="0"/>
          <w:color w:val="auto"/>
          <w:sz w:val="21"/>
          <w:szCs w:val="21"/>
          <w:highlight w:val="none"/>
          <w:lang w:eastAsia="zh-CN"/>
        </w:rPr>
        <w:t>泄漏</w:t>
      </w:r>
      <w:r>
        <w:rPr>
          <w:rFonts w:hint="eastAsia" w:ascii="宋体" w:hAnsi="宋体" w:eastAsia="宋体" w:cs="宋体"/>
          <w:b w:val="0"/>
          <w:color w:val="auto"/>
          <w:sz w:val="21"/>
          <w:szCs w:val="21"/>
          <w:highlight w:val="none"/>
        </w:rPr>
        <w:t>；</w:t>
      </w:r>
    </w:p>
    <w:p w14:paraId="1D2EDD26">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（6）做好暂存处内防蚊蝇、防鼠、防异味等工作，每日对站内卫生进行清理、消毒；定期消杀，灭四害，保持站内环境干净整洁。</w:t>
      </w:r>
    </w:p>
    <w:p w14:paraId="0A100948">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（7）分类生活垃圾交接应及时，做到日产日清，对清运交接的具体种类和数据，要有准确的文字记录和签字交接手续，严格进行清点、检斤</w:t>
      </w:r>
      <w:r>
        <w:rPr>
          <w:rFonts w:hint="eastAsia" w:ascii="Times New Roman" w:hAnsi="Times New Roman" w:eastAsia="宋体" w:cs="宋体"/>
          <w:b w:val="0"/>
          <w:color w:val="auto"/>
          <w:sz w:val="21"/>
          <w:szCs w:val="21"/>
          <w:highlight w:val="none"/>
          <w:lang w:eastAsia="zh-CN"/>
        </w:rPr>
        <w:t>过秤</w:t>
      </w:r>
      <w:r>
        <w:rPr>
          <w:rFonts w:hint="eastAsia" w:ascii="宋体" w:hAnsi="宋体" w:eastAsia="宋体" w:cs="宋体"/>
          <w:b w:val="0"/>
          <w:color w:val="auto"/>
          <w:sz w:val="21"/>
          <w:szCs w:val="21"/>
          <w:highlight w:val="none"/>
        </w:rPr>
        <w:t>，交接凭证记录手续必须保存</w:t>
      </w:r>
      <w:r>
        <w:rPr>
          <w:rFonts w:hint="eastAsia" w:ascii="Times New Roman" w:hAnsi="Times New Roman" w:eastAsia="宋体" w:cs="宋体"/>
          <w:b w:val="0"/>
          <w:color w:val="auto"/>
          <w:sz w:val="21"/>
          <w:szCs w:val="21"/>
          <w:highlight w:val="none"/>
          <w:lang w:eastAsia="zh-CN"/>
        </w:rPr>
        <w:t>三年</w:t>
      </w:r>
      <w:r>
        <w:rPr>
          <w:rFonts w:hint="eastAsia" w:ascii="宋体" w:hAnsi="宋体" w:eastAsia="宋体" w:cs="宋体"/>
          <w:b w:val="0"/>
          <w:color w:val="auto"/>
          <w:sz w:val="21"/>
          <w:szCs w:val="21"/>
          <w:highlight w:val="none"/>
        </w:rPr>
        <w:t>。</w:t>
      </w:r>
    </w:p>
    <w:p w14:paraId="01F59355">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3.8保洁夜班具体要求</w:t>
      </w:r>
    </w:p>
    <w:p w14:paraId="0A361FC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（1）病区应安排足够的夜班人员，以确保达到医院质量要求，工作时间为18:00至次日6:30。</w:t>
      </w:r>
    </w:p>
    <w:p w14:paraId="15347D76">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A.地面：表面洁净、无尘土、污迹、烟头、纸屑、血迹及垃圾。擦拭地面要用8·4消毒液按比例进行擦拭（由院方提供备勤室）。</w:t>
      </w:r>
    </w:p>
    <w:p w14:paraId="7EF98EF2">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B.纸篓、不锈钢垃圾桶：不能超越2/3，垃圾袋不能二次使用。</w:t>
      </w:r>
    </w:p>
    <w:p w14:paraId="551DA75A">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C.定期清洁卫生地面、卫生死角，包括输液室座椅、床下。</w:t>
      </w:r>
    </w:p>
    <w:p w14:paraId="571D1F68">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D.核磁卫生间晚间，彻底清刷一次，并使用8·4消毒液，按照使用比例正确使用。</w:t>
      </w:r>
    </w:p>
    <w:p w14:paraId="21FFACBE">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E.夜班保洁员不能离开工作岗位，有应急工作，随叫随到。</w:t>
      </w:r>
    </w:p>
    <w:p w14:paraId="02CA1BE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（2）</w:t>
      </w:r>
      <w:r>
        <w:rPr>
          <w:rFonts w:hint="eastAsia" w:ascii="宋体" w:hAnsi="宋体" w:eastAsia="宋体" w:cs="宋体"/>
          <w:b w:val="0"/>
          <w:color w:val="auto"/>
          <w:sz w:val="21"/>
          <w:szCs w:val="21"/>
          <w:highlight w:val="none"/>
        </w:rPr>
        <w:t>病房晚间工作</w:t>
      </w:r>
    </w:p>
    <w:p w14:paraId="16A0D2DA">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A.地面：表面洁净、无尘土、污迹、烟头、纸屑、垃圾。</w:t>
      </w:r>
    </w:p>
    <w:p w14:paraId="230044FF">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B.纸篓：倾倒纸篓垃圾、周边保持清洁、垃圾袋不能二次使用。</w:t>
      </w:r>
    </w:p>
    <w:p w14:paraId="592E27F8">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C.盥洗区域：台面、镜面要保持清洁、不垃圾杂物。</w:t>
      </w:r>
    </w:p>
    <w:p w14:paraId="61020505">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D.便器：清洁、无污渍、无异味。</w:t>
      </w:r>
    </w:p>
    <w:p w14:paraId="1D9591BB">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Times New Roman" w:hAnsi="Times New Roman" w:eastAsia="宋体" w:cs="宋体"/>
          <w:b w:val="0"/>
          <w:color w:val="auto"/>
          <w:sz w:val="21"/>
          <w:szCs w:val="21"/>
          <w:highlight w:val="none"/>
          <w:lang w:eastAsia="zh-CN"/>
        </w:rPr>
        <w:t>（3）</w:t>
      </w:r>
      <w:r>
        <w:rPr>
          <w:rFonts w:hint="eastAsia" w:ascii="宋体" w:hAnsi="宋体" w:eastAsia="宋体" w:cs="宋体"/>
          <w:b w:val="0"/>
          <w:color w:val="auto"/>
          <w:sz w:val="21"/>
          <w:szCs w:val="21"/>
          <w:highlight w:val="none"/>
        </w:rPr>
        <w:t>外环、垃圾工晚间工作</w:t>
      </w:r>
    </w:p>
    <w:p w14:paraId="50F2C4CB">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A.巡视清扫医技、病房楼门口，烟头、垃圾。</w:t>
      </w:r>
    </w:p>
    <w:p w14:paraId="54B3A643">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B.清运病房生活、医疗垃圾。</w:t>
      </w:r>
    </w:p>
    <w:p w14:paraId="45294082">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3.9其它方面要求</w:t>
      </w:r>
    </w:p>
    <w:p w14:paraId="019C943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（1）告示牌的使用，在进行湿拖、洗地机作业、雨天时要在作业区醒目位置放置告示牌，防止病人滑倒或绊倒。</w:t>
      </w:r>
    </w:p>
    <w:p w14:paraId="32064D56">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（2）要为医院提供不间断保洁管理服务，对急诊室根据采购人需要提供24小时保洁服务；对病区安排中班及夜班保洁服务、对医院遇特殊事件安排应急保洁服务对特殊区域；</w:t>
      </w:r>
      <w:r>
        <w:rPr>
          <w:rFonts w:hint="eastAsia" w:ascii="宋体" w:hAnsi="宋体" w:eastAsia="宋体" w:cs="宋体"/>
          <w:b w:val="0"/>
          <w:color w:val="auto"/>
          <w:sz w:val="21"/>
          <w:szCs w:val="21"/>
          <w:highlight w:val="none"/>
          <w:lang w:val="en-US" w:eastAsia="zh-CN"/>
        </w:rPr>
        <w:t>保洁作业所需清洁</w:t>
      </w:r>
      <w:r>
        <w:rPr>
          <w:rFonts w:hint="eastAsia" w:ascii="宋体" w:hAnsi="宋体" w:eastAsia="宋体" w:cs="宋体"/>
          <w:b w:val="0"/>
          <w:color w:val="auto"/>
          <w:sz w:val="21"/>
          <w:szCs w:val="21"/>
          <w:highlight w:val="none"/>
        </w:rPr>
        <w:t>机械设备由物业公司配备。</w:t>
      </w:r>
    </w:p>
    <w:p w14:paraId="488DE3D3">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对检验科、病理科、生化实验室、临床检验室、教学实验室、口腔科、门诊手术室、治疗室、处置换药室等所有检验室、实验室等医疗操作室只负责保洁工作，不负责器械、试管、玻片、导管、操作台面的清洗消毒工作。</w:t>
      </w:r>
    </w:p>
    <w:p w14:paraId="4504DE0A">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（4）负责建筑内部所有区域的清洁工作，频次</w:t>
      </w:r>
      <w:r>
        <w:rPr>
          <w:rFonts w:hint="eastAsia" w:ascii="Times New Roman" w:hAnsi="Times New Roman" w:eastAsia="宋体" w:cs="宋体"/>
          <w:b w:val="0"/>
          <w:color w:val="auto"/>
          <w:sz w:val="21"/>
          <w:szCs w:val="21"/>
          <w:highlight w:val="none"/>
          <w:lang w:eastAsia="zh-CN"/>
        </w:rPr>
        <w:t>依据</w:t>
      </w:r>
      <w:r>
        <w:rPr>
          <w:rFonts w:hint="eastAsia" w:ascii="宋体" w:hAnsi="宋体" w:eastAsia="宋体" w:cs="宋体"/>
          <w:b w:val="0"/>
          <w:color w:val="auto"/>
          <w:sz w:val="21"/>
          <w:szCs w:val="21"/>
          <w:highlight w:val="none"/>
        </w:rPr>
        <w:t>具体需要酌情而定（每天不少于两次清洁）；负责清洁擦拭高处灯具、通风口、内墙。根据护士长要求，与护理员一起负责病区内拆装窗帘和隔帘工作（1次/季度）。</w:t>
      </w:r>
    </w:p>
    <w:p w14:paraId="06C39B91">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（5）负责提供保洁员工和管理人员的服装和工作服的洗涤；提供保洁用的桌巾、尘推、拖布及洗涤消毒剂及保洁设施设备。</w:t>
      </w:r>
    </w:p>
    <w:p w14:paraId="040B372D">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（6）负责出院病人床具、床头桌的清洁消毒工作及门诊诊查床单的送洗和床单位的消毒工作，符合“床单位终末消毒管理要求”。</w:t>
      </w:r>
    </w:p>
    <w:p w14:paraId="49EF8954">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（7）使用的所有消毒液产品、浓度，均按院感染办公室规定执行。</w:t>
      </w:r>
    </w:p>
    <w:p w14:paraId="0E7757AE">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（8）医疗垃圾和生活垃圾的清运必须封闭式运输，并执行医院主管部门规定的时间、路线</w:t>
      </w:r>
      <w:r>
        <w:rPr>
          <w:rFonts w:hint="eastAsia" w:ascii="Times New Roman" w:hAnsi="Times New Roman" w:eastAsia="宋体" w:cs="宋体"/>
          <w:b w:val="0"/>
          <w:color w:val="auto"/>
          <w:sz w:val="21"/>
          <w:szCs w:val="21"/>
          <w:highlight w:val="none"/>
          <w:lang w:eastAsia="zh-CN"/>
        </w:rPr>
        <w:t>及</w:t>
      </w:r>
      <w:r>
        <w:rPr>
          <w:rFonts w:hint="eastAsia" w:ascii="宋体" w:hAnsi="宋体" w:eastAsia="宋体" w:cs="宋体"/>
          <w:b w:val="0"/>
          <w:color w:val="auto"/>
          <w:sz w:val="21"/>
          <w:szCs w:val="21"/>
          <w:highlight w:val="none"/>
        </w:rPr>
        <w:t>操作规程。</w:t>
      </w:r>
    </w:p>
    <w:p w14:paraId="23F64BCF">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（9）员工挂牌上岗，服从院医院主管部门工作安排，遵守医院各项规章制度。</w:t>
      </w:r>
    </w:p>
    <w:p w14:paraId="0C183A74">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（10）对楼内地面、地毯定期进行养护工作。根据实际使用情况结晶、打蜡、吸尘处理； 24小时运行及有时间特殊要求的科室可以适当延长养护时间。（费用包含在合同金额内）。</w:t>
      </w:r>
    </w:p>
    <w:p w14:paraId="139BE076">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（11）依据《医院空气净化管理规范》，对于紫外线灯的表面清洁有明确要求，保洁员每周使用</w:t>
      </w:r>
      <w:r>
        <w:rPr>
          <w:rFonts w:hint="eastAsia" w:ascii="Times New Roman" w:hAnsi="Times New Roman" w:eastAsia="宋体" w:cs="宋体"/>
          <w:b w:val="0"/>
          <w:color w:val="auto"/>
          <w:sz w:val="21"/>
          <w:szCs w:val="21"/>
          <w:highlight w:val="none"/>
          <w:lang w:eastAsia="zh-CN"/>
        </w:rPr>
        <w:t>70%～80%</w:t>
      </w:r>
      <w:r>
        <w:rPr>
          <w:rFonts w:hint="eastAsia" w:ascii="宋体" w:hAnsi="宋体" w:eastAsia="宋体" w:cs="宋体"/>
          <w:b w:val="0"/>
          <w:color w:val="auto"/>
          <w:sz w:val="21"/>
          <w:szCs w:val="21"/>
          <w:highlight w:val="none"/>
        </w:rPr>
        <w:t>乙醇棉球擦拭一次，有灰尘、油污时，应及时擦拭。</w:t>
      </w:r>
    </w:p>
    <w:p w14:paraId="6391ACAA">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（12）协助无家属陪护的住院病人打开水。</w:t>
      </w:r>
    </w:p>
    <w:p w14:paraId="54541E56">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（13）物业服务项目要达到国家规定的物业服务标准、医疗行业服务标准。具体参照《医院消毒卫生标准》《危险废物收集储存运输技术规范》及《医院后勤标准化作业指导书》等卫生行业物业服务标准落实。</w:t>
      </w:r>
    </w:p>
    <w:p w14:paraId="2D494133">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（14）物业服务公司要有完备的应急事件处置预案，具备较强的应急处置能力，能够及时有效处置各种突发的情况。</w:t>
      </w:r>
    </w:p>
    <w:p w14:paraId="789FBB06">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3.10</w:t>
      </w:r>
      <w:r>
        <w:rPr>
          <w:rFonts w:hint="eastAsia" w:ascii="Times New Roman" w:hAnsi="Times New Roman" w:eastAsia="宋体" w:cs="宋体"/>
          <w:b w:val="0"/>
          <w:color w:val="auto"/>
          <w:sz w:val="21"/>
          <w:szCs w:val="21"/>
          <w:highlight w:val="none"/>
          <w:lang w:eastAsia="zh-CN"/>
        </w:rPr>
        <w:t>有害生物防治</w:t>
      </w:r>
      <w:r>
        <w:rPr>
          <w:rFonts w:hint="eastAsia" w:ascii="宋体" w:hAnsi="宋体" w:eastAsia="宋体" w:cs="宋体"/>
          <w:b w:val="0"/>
          <w:color w:val="auto"/>
          <w:sz w:val="21"/>
          <w:szCs w:val="21"/>
          <w:highlight w:val="none"/>
        </w:rPr>
        <w:t>内容和标准</w:t>
      </w:r>
    </w:p>
    <w:p w14:paraId="0F117C4D">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3.10.1</w:t>
      </w:r>
      <w:r>
        <w:rPr>
          <w:rFonts w:hint="eastAsia" w:ascii="Times New Roman" w:hAnsi="Times New Roman" w:eastAsia="宋体" w:cs="宋体"/>
          <w:b w:val="0"/>
          <w:color w:val="auto"/>
          <w:sz w:val="21"/>
          <w:szCs w:val="21"/>
          <w:highlight w:val="none"/>
          <w:lang w:eastAsia="zh-CN"/>
        </w:rPr>
        <w:t>有害生物防治</w:t>
      </w:r>
      <w:r>
        <w:rPr>
          <w:rFonts w:hint="eastAsia" w:ascii="宋体" w:hAnsi="宋体" w:eastAsia="宋体" w:cs="宋体"/>
          <w:b w:val="0"/>
          <w:color w:val="auto"/>
          <w:sz w:val="21"/>
          <w:szCs w:val="21"/>
          <w:highlight w:val="none"/>
        </w:rPr>
        <w:t>内容</w:t>
      </w:r>
    </w:p>
    <w:p w14:paraId="7647A2DD">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Times New Roman" w:hAnsi="Times New Roman" w:eastAsia="宋体" w:cs="宋体"/>
          <w:b w:val="0"/>
          <w:color w:val="auto"/>
          <w:sz w:val="21"/>
          <w:szCs w:val="21"/>
          <w:highlight w:val="none"/>
          <w:lang w:eastAsia="zh-CN"/>
        </w:rPr>
        <w:t>有害生物防治</w:t>
      </w:r>
      <w:r>
        <w:rPr>
          <w:rFonts w:hint="eastAsia" w:ascii="宋体" w:hAnsi="宋体" w:eastAsia="宋体" w:cs="宋体"/>
          <w:b w:val="0"/>
          <w:color w:val="auto"/>
          <w:sz w:val="21"/>
          <w:szCs w:val="21"/>
          <w:highlight w:val="none"/>
        </w:rPr>
        <w:t>对象：蟑螂、老鼠、蚊蝇等。</w:t>
      </w:r>
    </w:p>
    <w:p w14:paraId="1271C648">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r>
        <w:rPr>
          <w:rFonts w:hint="eastAsia" w:ascii="Times New Roman" w:hAnsi="Times New Roman" w:eastAsia="宋体" w:cs="宋体"/>
          <w:b w:val="0"/>
          <w:color w:val="auto"/>
          <w:sz w:val="21"/>
          <w:szCs w:val="21"/>
          <w:highlight w:val="none"/>
          <w:lang w:eastAsia="zh-CN"/>
        </w:rPr>
        <w:t>有害生物防治</w:t>
      </w:r>
      <w:r>
        <w:rPr>
          <w:rFonts w:hint="eastAsia" w:ascii="宋体" w:hAnsi="宋体" w:eastAsia="宋体" w:cs="宋体"/>
          <w:b w:val="0"/>
          <w:color w:val="auto"/>
          <w:sz w:val="21"/>
          <w:szCs w:val="21"/>
          <w:highlight w:val="none"/>
        </w:rPr>
        <w:t>实施范围：</w:t>
      </w:r>
    </w:p>
    <w:p w14:paraId="4F5FA650">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同仁医院西院区和南院区一期的所有建筑、绿地、停车场、设备层等。</w:t>
      </w:r>
    </w:p>
    <w:p w14:paraId="3B9A3DBC">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（3）负责提供</w:t>
      </w:r>
      <w:r>
        <w:rPr>
          <w:rFonts w:hint="eastAsia" w:ascii="Times New Roman" w:hAnsi="Times New Roman" w:eastAsia="宋体" w:cs="宋体"/>
          <w:b w:val="0"/>
          <w:color w:val="auto"/>
          <w:sz w:val="21"/>
          <w:szCs w:val="21"/>
          <w:highlight w:val="none"/>
          <w:lang w:eastAsia="zh-CN"/>
        </w:rPr>
        <w:t>有害生物防治</w:t>
      </w:r>
      <w:r>
        <w:rPr>
          <w:rFonts w:hint="eastAsia" w:ascii="宋体" w:hAnsi="宋体" w:eastAsia="宋体" w:cs="宋体"/>
          <w:b w:val="0"/>
          <w:color w:val="auto"/>
          <w:sz w:val="21"/>
          <w:szCs w:val="21"/>
          <w:highlight w:val="none"/>
        </w:rPr>
        <w:t>所需要的药品、设备。</w:t>
      </w:r>
    </w:p>
    <w:p w14:paraId="7531C091">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3.10.2</w:t>
      </w:r>
      <w:r>
        <w:rPr>
          <w:rFonts w:hint="eastAsia" w:ascii="Times New Roman" w:hAnsi="Times New Roman" w:eastAsia="宋体" w:cs="宋体"/>
          <w:b w:val="0"/>
          <w:color w:val="auto"/>
          <w:sz w:val="21"/>
          <w:szCs w:val="21"/>
          <w:highlight w:val="none"/>
          <w:lang w:eastAsia="zh-CN"/>
        </w:rPr>
        <w:t>有害生物防治</w:t>
      </w:r>
      <w:r>
        <w:rPr>
          <w:rFonts w:hint="eastAsia" w:ascii="宋体" w:hAnsi="宋体" w:eastAsia="宋体" w:cs="宋体"/>
          <w:b w:val="0"/>
          <w:color w:val="auto"/>
          <w:sz w:val="21"/>
          <w:szCs w:val="21"/>
          <w:highlight w:val="none"/>
        </w:rPr>
        <w:t>标准</w:t>
      </w:r>
    </w:p>
    <w:p w14:paraId="7A0109A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（1）服务时间安排：</w:t>
      </w:r>
    </w:p>
    <w:p w14:paraId="73DC1428">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A.大规模灭蟑作业每季度一次，全年四次。局部消杀随时进行；</w:t>
      </w:r>
    </w:p>
    <w:p w14:paraId="7BCD7DE2">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B.全院性灭鼠作业每季度一次，全年四次，局部捕杀随时进行；</w:t>
      </w:r>
    </w:p>
    <w:p w14:paraId="59E0A8DA">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C.大规模灭蚊蝇每月一次，盛夏季节相应增加；</w:t>
      </w:r>
    </w:p>
    <w:p w14:paraId="3C7307ED">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D.营养食堂、职工食堂、大库等重点部门每周1</w:t>
      </w:r>
      <w:r>
        <w:rPr>
          <w:rFonts w:hint="eastAsia" w:ascii="Times New Roman" w:hAnsi="Times New Roman"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2次综合作业；</w:t>
      </w:r>
    </w:p>
    <w:p w14:paraId="27329206">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E.每季度进行一次</w:t>
      </w:r>
      <w:r>
        <w:rPr>
          <w:rFonts w:hint="eastAsia" w:ascii="Times New Roman" w:hAnsi="Times New Roman" w:eastAsia="宋体" w:cs="宋体"/>
          <w:b w:val="0"/>
          <w:color w:val="auto"/>
          <w:sz w:val="21"/>
          <w:szCs w:val="21"/>
          <w:highlight w:val="none"/>
          <w:lang w:eastAsia="zh-CN"/>
        </w:rPr>
        <w:t>有害生物防治</w:t>
      </w:r>
      <w:r>
        <w:rPr>
          <w:rFonts w:hint="eastAsia" w:ascii="宋体" w:hAnsi="宋体" w:eastAsia="宋体" w:cs="宋体"/>
          <w:b w:val="0"/>
          <w:color w:val="auto"/>
          <w:sz w:val="21"/>
          <w:szCs w:val="21"/>
          <w:highlight w:val="none"/>
        </w:rPr>
        <w:t>质量和施工满意度回访，及时调整作业方案；</w:t>
      </w:r>
    </w:p>
    <w:p w14:paraId="4B604CAE">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F.积极进行蜱、螨、蚤、虱、臭虫等有害生物的预防和相关咨询。</w:t>
      </w:r>
    </w:p>
    <w:p w14:paraId="300CD114">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（2）服务要求：</w:t>
      </w:r>
    </w:p>
    <w:p w14:paraId="210A008C">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对重点部位进行重点控制，其中对暖气沟、地下室、垃圾站、厕所等主要监控点及时施药重点灭杀。</w:t>
      </w:r>
    </w:p>
    <w:p w14:paraId="2C44DEB5">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按照北京市疾控中心及市爱卫会要求，对两院区一期范围内进行鼠药布点，不同区域配备不同鼠药，要求有标识、有警示，并提供布点后的平面图。</w:t>
      </w:r>
    </w:p>
    <w:p w14:paraId="7DE9A280">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（3）服务质量标准：</w:t>
      </w:r>
    </w:p>
    <w:p w14:paraId="36CBB90D">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根据北京市疾控中心，市爱卫会的指示和精神，完成</w:t>
      </w:r>
      <w:r>
        <w:rPr>
          <w:rFonts w:hint="eastAsia" w:ascii="Times New Roman" w:hAnsi="Times New Roman" w:eastAsia="宋体" w:cs="宋体"/>
          <w:b w:val="0"/>
          <w:color w:val="auto"/>
          <w:sz w:val="21"/>
          <w:szCs w:val="21"/>
          <w:highlight w:val="none"/>
          <w:lang w:eastAsia="zh-CN"/>
        </w:rPr>
        <w:t>有害生物防治</w:t>
      </w:r>
      <w:r>
        <w:rPr>
          <w:rFonts w:hint="eastAsia" w:ascii="宋体" w:hAnsi="宋体" w:eastAsia="宋体" w:cs="宋体"/>
          <w:b w:val="0"/>
          <w:color w:val="auto"/>
          <w:sz w:val="21"/>
          <w:szCs w:val="21"/>
          <w:highlight w:val="none"/>
        </w:rPr>
        <w:t>作业。并确保各项</w:t>
      </w:r>
      <w:r>
        <w:rPr>
          <w:rFonts w:hint="eastAsia" w:ascii="Times New Roman" w:hAnsi="Times New Roman" w:eastAsia="宋体" w:cs="宋体"/>
          <w:b w:val="0"/>
          <w:color w:val="auto"/>
          <w:sz w:val="21"/>
          <w:szCs w:val="21"/>
          <w:highlight w:val="none"/>
          <w:lang w:eastAsia="zh-CN"/>
        </w:rPr>
        <w:t>有害生物防治</w:t>
      </w:r>
      <w:r>
        <w:rPr>
          <w:rFonts w:hint="eastAsia" w:ascii="宋体" w:hAnsi="宋体" w:eastAsia="宋体" w:cs="宋体"/>
          <w:b w:val="0"/>
          <w:color w:val="auto"/>
          <w:sz w:val="21"/>
          <w:szCs w:val="21"/>
          <w:highlight w:val="none"/>
        </w:rPr>
        <w:t>施工作业和指标全面达到各级主管部门的要求。</w:t>
      </w:r>
    </w:p>
    <w:p w14:paraId="56B7B676">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灭蟑、鼠、蚊蝇的检测标准：</w:t>
      </w:r>
    </w:p>
    <w:p w14:paraId="35507705">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A.灭鼠标准</w:t>
      </w:r>
    </w:p>
    <w:p w14:paraId="137B44D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15平方米标准房间：布放20*20厘米滑石粉块两块，一夜后阳性粉块不超过3％；有鼠洞、鼠粪、鼠咬等痕迹的房间不超过2％；防鼠设施不合格处不超过5％。不同类型的外环境，累计2000米，鼠迹不超过5处。</w:t>
      </w:r>
    </w:p>
    <w:p w14:paraId="1C414560">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B.灭蟑螂标准</w:t>
      </w:r>
    </w:p>
    <w:p w14:paraId="62FAD2D2">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1.室内有蟑螂成虫或若虫阳性房间不超过3％，平均每间房大蠊不</w:t>
      </w:r>
      <w:r>
        <w:rPr>
          <w:rFonts w:hint="eastAsia" w:ascii="Times New Roman" w:hAnsi="Times New Roman" w:eastAsia="宋体" w:cs="宋体"/>
          <w:b w:val="0"/>
          <w:color w:val="auto"/>
          <w:sz w:val="21"/>
          <w:szCs w:val="21"/>
          <w:highlight w:val="none"/>
          <w:lang w:eastAsia="zh-CN"/>
        </w:rPr>
        <w:t>超过</w:t>
      </w:r>
      <w:r>
        <w:rPr>
          <w:rFonts w:hint="eastAsia" w:ascii="宋体" w:hAnsi="宋体" w:eastAsia="宋体" w:cs="宋体"/>
          <w:b w:val="0"/>
          <w:color w:val="auto"/>
          <w:sz w:val="21"/>
          <w:szCs w:val="21"/>
          <w:highlight w:val="none"/>
        </w:rPr>
        <w:t>5只，小蠊不超过10只。</w:t>
      </w:r>
    </w:p>
    <w:p w14:paraId="67019003">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2.有活蟑螂卵鞘房间不超过2％，平均每间房不超过4只。</w:t>
      </w:r>
    </w:p>
    <w:p w14:paraId="7EE7377B">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3.有蟑螂粪便蜕皮等蟑迹的房间不超过5％。</w:t>
      </w:r>
    </w:p>
    <w:p w14:paraId="22555BEE">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C.灭蚊标准</w:t>
      </w:r>
    </w:p>
    <w:p w14:paraId="5B8CD4FF">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1.院区内外环境各种存水容器和积水中，蚊幼虫 及蛹的阳性率不超过3％</w:t>
      </w:r>
    </w:p>
    <w:p w14:paraId="4896B468">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2.用500ml收集勺采集城区内大中型水体中的蚊幼虫或蛹阳性率不</w:t>
      </w:r>
      <w:r>
        <w:rPr>
          <w:rFonts w:hint="eastAsia" w:ascii="Times New Roman" w:hAnsi="Times New Roman" w:eastAsia="宋体" w:cs="宋体"/>
          <w:b w:val="0"/>
          <w:color w:val="auto"/>
          <w:sz w:val="21"/>
          <w:szCs w:val="21"/>
          <w:highlight w:val="none"/>
          <w:lang w:eastAsia="zh-CN"/>
        </w:rPr>
        <w:t>超过</w:t>
      </w:r>
      <w:r>
        <w:rPr>
          <w:rFonts w:hint="eastAsia" w:ascii="宋体" w:hAnsi="宋体" w:eastAsia="宋体" w:cs="宋体"/>
          <w:b w:val="0"/>
          <w:color w:val="auto"/>
          <w:sz w:val="21"/>
          <w:szCs w:val="21"/>
          <w:highlight w:val="none"/>
        </w:rPr>
        <w:t>3％，阳性勺内幼虫或蛹的平均数不超过5只。</w:t>
      </w:r>
    </w:p>
    <w:p w14:paraId="03FBB8CC">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3.特殊场所白天人诱蚊30分钟，平均每人次诱获成蚊数不超过1只。</w:t>
      </w:r>
    </w:p>
    <w:p w14:paraId="1A4EA82B">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D.灭蝇标准</w:t>
      </w:r>
    </w:p>
    <w:p w14:paraId="1673E7BD">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1.重点区域有蝇房间不超过1％，</w:t>
      </w:r>
      <w:r>
        <w:rPr>
          <w:rFonts w:hint="eastAsia" w:ascii="Times New Roman" w:hAnsi="Times New Roman" w:eastAsia="宋体" w:cs="宋体"/>
          <w:b w:val="0"/>
          <w:color w:val="auto"/>
          <w:sz w:val="21"/>
          <w:szCs w:val="21"/>
          <w:highlight w:val="none"/>
          <w:lang w:eastAsia="zh-CN"/>
        </w:rPr>
        <w:t>其他</w:t>
      </w:r>
      <w:r>
        <w:rPr>
          <w:rFonts w:hint="eastAsia" w:ascii="宋体" w:hAnsi="宋体" w:eastAsia="宋体" w:cs="宋体"/>
          <w:b w:val="0"/>
          <w:color w:val="auto"/>
          <w:sz w:val="21"/>
          <w:szCs w:val="21"/>
          <w:highlight w:val="none"/>
        </w:rPr>
        <w:t>单位不超过3％，平均每阳面房间不超过3只；防蝇设施不合格房间不超过5％；加工、销售直接入口食品的场所不得有蝇。</w:t>
      </w:r>
    </w:p>
    <w:p w14:paraId="6A1B0D17">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2.蝇类孳生地得到有效治理，幼虫和蛹的检出率不超过3％。</w:t>
      </w:r>
    </w:p>
    <w:p w14:paraId="3E0FC6CA">
      <w:pPr>
        <w:keepNext w:val="0"/>
        <w:keepLines w:val="0"/>
        <w:pageBreakBefore w:val="0"/>
        <w:kinsoku/>
        <w:wordWrap/>
        <w:overflowPunct/>
        <w:topLinePunct w:val="0"/>
        <w:autoSpaceDE/>
        <w:autoSpaceDN/>
        <w:bidi w:val="0"/>
        <w:spacing w:line="52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消杀工作计划：</w:t>
      </w:r>
    </w:p>
    <w:tbl>
      <w:tblPr>
        <w:tblStyle w:val="2"/>
        <w:tblW w:w="9457" w:type="dxa"/>
        <w:jc w:val="center"/>
        <w:tblLayout w:type="autofit"/>
        <w:tblCellMar>
          <w:top w:w="0" w:type="dxa"/>
          <w:left w:w="108" w:type="dxa"/>
          <w:bottom w:w="0" w:type="dxa"/>
          <w:right w:w="108" w:type="dxa"/>
        </w:tblCellMar>
      </w:tblPr>
      <w:tblGrid>
        <w:gridCol w:w="1148"/>
        <w:gridCol w:w="1527"/>
        <w:gridCol w:w="2474"/>
        <w:gridCol w:w="4308"/>
      </w:tblGrid>
      <w:tr w14:paraId="4320B670">
        <w:tblPrEx>
          <w:tblCellMar>
            <w:top w:w="0" w:type="dxa"/>
            <w:left w:w="108" w:type="dxa"/>
            <w:bottom w:w="0" w:type="dxa"/>
            <w:right w:w="108" w:type="dxa"/>
          </w:tblCellMar>
        </w:tblPrEx>
        <w:trPr>
          <w:trHeight w:val="375" w:hRule="atLeast"/>
          <w:tblHeader/>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14:paraId="77B67DBC">
            <w:pPr>
              <w:keepNext/>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项目月份</w:t>
            </w:r>
          </w:p>
        </w:tc>
        <w:tc>
          <w:tcPr>
            <w:tcW w:w="1527" w:type="dxa"/>
            <w:tcBorders>
              <w:top w:val="single" w:color="auto" w:sz="4" w:space="0"/>
              <w:left w:val="nil"/>
              <w:bottom w:val="single" w:color="auto" w:sz="4" w:space="0"/>
              <w:right w:val="single" w:color="auto" w:sz="4" w:space="0"/>
            </w:tcBorders>
            <w:noWrap w:val="0"/>
            <w:vAlign w:val="center"/>
          </w:tcPr>
          <w:p w14:paraId="131079DF">
            <w:pPr>
              <w:keepNext/>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虫害类型</w:t>
            </w:r>
          </w:p>
        </w:tc>
        <w:tc>
          <w:tcPr>
            <w:tcW w:w="0" w:type="auto"/>
            <w:tcBorders>
              <w:top w:val="single" w:color="auto" w:sz="4" w:space="0"/>
              <w:left w:val="nil"/>
              <w:bottom w:val="single" w:color="auto" w:sz="4" w:space="0"/>
              <w:right w:val="single" w:color="auto" w:sz="4" w:space="0"/>
            </w:tcBorders>
            <w:noWrap w:val="0"/>
            <w:vAlign w:val="center"/>
          </w:tcPr>
          <w:p w14:paraId="2481D89A">
            <w:pPr>
              <w:keepNext/>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作业区域</w:t>
            </w:r>
          </w:p>
        </w:tc>
        <w:tc>
          <w:tcPr>
            <w:tcW w:w="4308" w:type="dxa"/>
            <w:tcBorders>
              <w:top w:val="single" w:color="auto" w:sz="4" w:space="0"/>
              <w:left w:val="nil"/>
              <w:bottom w:val="single" w:color="auto" w:sz="4" w:space="0"/>
              <w:right w:val="single" w:color="auto" w:sz="4" w:space="0"/>
            </w:tcBorders>
            <w:noWrap w:val="0"/>
            <w:vAlign w:val="center"/>
          </w:tcPr>
          <w:p w14:paraId="0F447D7A">
            <w:pPr>
              <w:keepNext/>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使用药剂</w:t>
            </w:r>
          </w:p>
        </w:tc>
      </w:tr>
      <w:tr w14:paraId="11D7C1BC">
        <w:tblPrEx>
          <w:tblCellMar>
            <w:top w:w="0" w:type="dxa"/>
            <w:left w:w="108" w:type="dxa"/>
            <w:bottom w:w="0" w:type="dxa"/>
            <w:right w:w="108" w:type="dxa"/>
          </w:tblCellMar>
        </w:tblPrEx>
        <w:trPr>
          <w:trHeight w:val="0"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14:paraId="30AB4463">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1月</w:t>
            </w:r>
          </w:p>
        </w:tc>
        <w:tc>
          <w:tcPr>
            <w:tcW w:w="1527" w:type="dxa"/>
            <w:tcBorders>
              <w:top w:val="single" w:color="auto" w:sz="4" w:space="0"/>
              <w:left w:val="nil"/>
              <w:bottom w:val="single" w:color="auto" w:sz="4" w:space="0"/>
              <w:right w:val="single" w:color="auto" w:sz="4" w:space="0"/>
            </w:tcBorders>
            <w:noWrap w:val="0"/>
            <w:vAlign w:val="center"/>
          </w:tcPr>
          <w:p w14:paraId="563C88BB">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蟑螂</w:t>
            </w:r>
          </w:p>
        </w:tc>
        <w:tc>
          <w:tcPr>
            <w:tcW w:w="0" w:type="auto"/>
            <w:vMerge w:val="restart"/>
            <w:tcBorders>
              <w:top w:val="single" w:color="auto" w:sz="4" w:space="0"/>
              <w:left w:val="nil"/>
              <w:right w:val="single" w:color="auto" w:sz="4" w:space="0"/>
            </w:tcBorders>
            <w:noWrap w:val="0"/>
            <w:vAlign w:val="center"/>
          </w:tcPr>
          <w:p w14:paraId="562038A2">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两院区一期所有区域</w:t>
            </w:r>
          </w:p>
          <w:p w14:paraId="3A3A5207">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753235E5">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灭蟑饵剂</w:t>
            </w:r>
            <w:r>
              <w:rPr>
                <w:rFonts w:hint="eastAsia" w:ascii="宋体" w:hAnsi="宋体" w:eastAsia="宋体" w:cs="宋体"/>
                <w:b w:val="0"/>
                <w:color w:val="auto"/>
                <w:sz w:val="21"/>
                <w:szCs w:val="21"/>
                <w:highlight w:val="none"/>
                <w:lang w:val="en-US" w:eastAsia="zh-CN"/>
              </w:rPr>
              <w:t>等</w:t>
            </w:r>
          </w:p>
        </w:tc>
      </w:tr>
      <w:tr w14:paraId="54C7FAD8">
        <w:tblPrEx>
          <w:tblCellMar>
            <w:top w:w="0" w:type="dxa"/>
            <w:left w:w="108" w:type="dxa"/>
            <w:bottom w:w="0" w:type="dxa"/>
            <w:right w:w="108" w:type="dxa"/>
          </w:tblCellMar>
        </w:tblPrEx>
        <w:trPr>
          <w:trHeight w:val="0" w:hRule="atLeast"/>
          <w:jc w:val="center"/>
        </w:trPr>
        <w:tc>
          <w:tcPr>
            <w:tcW w:w="1148" w:type="dxa"/>
            <w:vMerge w:val="restart"/>
            <w:tcBorders>
              <w:top w:val="nil"/>
              <w:left w:val="single" w:color="auto" w:sz="4" w:space="0"/>
              <w:bottom w:val="single" w:color="auto" w:sz="4" w:space="0"/>
              <w:right w:val="single" w:color="auto" w:sz="4" w:space="0"/>
            </w:tcBorders>
            <w:noWrap w:val="0"/>
            <w:vAlign w:val="center"/>
          </w:tcPr>
          <w:p w14:paraId="2CEDB8E2">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2月</w:t>
            </w:r>
          </w:p>
        </w:tc>
        <w:tc>
          <w:tcPr>
            <w:tcW w:w="1527" w:type="dxa"/>
            <w:tcBorders>
              <w:top w:val="single" w:color="auto" w:sz="4" w:space="0"/>
              <w:left w:val="nil"/>
              <w:bottom w:val="single" w:color="auto" w:sz="4" w:space="0"/>
              <w:right w:val="single" w:color="auto" w:sz="4" w:space="0"/>
            </w:tcBorders>
            <w:noWrap w:val="0"/>
            <w:vAlign w:val="center"/>
          </w:tcPr>
          <w:p w14:paraId="25581510">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蟑螂</w:t>
            </w:r>
          </w:p>
        </w:tc>
        <w:tc>
          <w:tcPr>
            <w:tcW w:w="0" w:type="auto"/>
            <w:vMerge w:val="continue"/>
            <w:tcBorders>
              <w:left w:val="nil"/>
              <w:right w:val="single" w:color="auto" w:sz="4" w:space="0"/>
            </w:tcBorders>
            <w:noWrap w:val="0"/>
            <w:vAlign w:val="center"/>
          </w:tcPr>
          <w:p w14:paraId="6BE31793">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434D269C">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灭蟑饵剂</w:t>
            </w:r>
            <w:r>
              <w:rPr>
                <w:rFonts w:hint="eastAsia" w:ascii="宋体" w:hAnsi="宋体" w:eastAsia="宋体" w:cs="宋体"/>
                <w:b w:val="0"/>
                <w:color w:val="auto"/>
                <w:sz w:val="21"/>
                <w:szCs w:val="21"/>
                <w:highlight w:val="none"/>
                <w:lang w:val="en-US" w:eastAsia="zh-CN"/>
              </w:rPr>
              <w:t>等</w:t>
            </w:r>
          </w:p>
        </w:tc>
      </w:tr>
      <w:tr w14:paraId="3A7770F2">
        <w:tblPrEx>
          <w:tblCellMar>
            <w:top w:w="0" w:type="dxa"/>
            <w:left w:w="108" w:type="dxa"/>
            <w:bottom w:w="0" w:type="dxa"/>
            <w:right w:w="108" w:type="dxa"/>
          </w:tblCellMar>
        </w:tblPrEx>
        <w:trPr>
          <w:trHeight w:val="0" w:hRule="atLeast"/>
          <w:jc w:val="center"/>
        </w:trPr>
        <w:tc>
          <w:tcPr>
            <w:tcW w:w="1148" w:type="dxa"/>
            <w:vMerge w:val="continue"/>
            <w:tcBorders>
              <w:top w:val="nil"/>
              <w:left w:val="single" w:color="auto" w:sz="4" w:space="0"/>
              <w:bottom w:val="single" w:color="auto" w:sz="4" w:space="0"/>
              <w:right w:val="single" w:color="auto" w:sz="4" w:space="0"/>
            </w:tcBorders>
            <w:noWrap w:val="0"/>
            <w:vAlign w:val="center"/>
          </w:tcPr>
          <w:p w14:paraId="17A2EF4E">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527" w:type="dxa"/>
            <w:tcBorders>
              <w:top w:val="single" w:color="auto" w:sz="4" w:space="0"/>
              <w:left w:val="nil"/>
              <w:bottom w:val="single" w:color="auto" w:sz="4" w:space="0"/>
              <w:right w:val="single" w:color="auto" w:sz="4" w:space="0"/>
            </w:tcBorders>
            <w:noWrap w:val="0"/>
            <w:vAlign w:val="center"/>
          </w:tcPr>
          <w:p w14:paraId="71F9BF28">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鼠</w:t>
            </w:r>
          </w:p>
        </w:tc>
        <w:tc>
          <w:tcPr>
            <w:tcW w:w="0" w:type="auto"/>
            <w:vMerge w:val="continue"/>
            <w:tcBorders>
              <w:left w:val="nil"/>
              <w:right w:val="single" w:color="auto" w:sz="4" w:space="0"/>
            </w:tcBorders>
            <w:noWrap w:val="0"/>
            <w:vAlign w:val="center"/>
          </w:tcPr>
          <w:p w14:paraId="32E91541">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3BE7F241">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鼠盒</w:t>
            </w:r>
            <w:r>
              <w:rPr>
                <w:rFonts w:hint="eastAsia" w:ascii="宋体" w:hAnsi="宋体" w:eastAsia="宋体" w:cs="宋体"/>
                <w:b w:val="0"/>
                <w:color w:val="auto"/>
                <w:sz w:val="21"/>
                <w:szCs w:val="21"/>
                <w:highlight w:val="none"/>
                <w:lang w:val="en-US" w:eastAsia="zh-CN"/>
              </w:rPr>
              <w:t>等</w:t>
            </w:r>
          </w:p>
        </w:tc>
      </w:tr>
      <w:tr w14:paraId="659C855B">
        <w:tblPrEx>
          <w:tblCellMar>
            <w:top w:w="0" w:type="dxa"/>
            <w:left w:w="108" w:type="dxa"/>
            <w:bottom w:w="0" w:type="dxa"/>
            <w:right w:w="108" w:type="dxa"/>
          </w:tblCellMar>
        </w:tblPrEx>
        <w:trPr>
          <w:trHeight w:val="0"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14:paraId="755E8227">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3月</w:t>
            </w:r>
          </w:p>
        </w:tc>
        <w:tc>
          <w:tcPr>
            <w:tcW w:w="1527" w:type="dxa"/>
            <w:tcBorders>
              <w:top w:val="single" w:color="auto" w:sz="4" w:space="0"/>
              <w:left w:val="nil"/>
              <w:bottom w:val="single" w:color="auto" w:sz="4" w:space="0"/>
              <w:right w:val="single" w:color="auto" w:sz="4" w:space="0"/>
            </w:tcBorders>
            <w:noWrap w:val="0"/>
            <w:vAlign w:val="center"/>
          </w:tcPr>
          <w:p w14:paraId="6DB409B7">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蟑螂</w:t>
            </w:r>
          </w:p>
        </w:tc>
        <w:tc>
          <w:tcPr>
            <w:tcW w:w="0" w:type="auto"/>
            <w:vMerge w:val="continue"/>
            <w:tcBorders>
              <w:left w:val="nil"/>
              <w:right w:val="single" w:color="auto" w:sz="4" w:space="0"/>
            </w:tcBorders>
            <w:noWrap w:val="0"/>
            <w:vAlign w:val="center"/>
          </w:tcPr>
          <w:p w14:paraId="39D68B99">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62841947">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灭蟑饵剂等</w:t>
            </w:r>
          </w:p>
        </w:tc>
      </w:tr>
      <w:tr w14:paraId="3CCFEF84">
        <w:tblPrEx>
          <w:tblCellMar>
            <w:top w:w="0" w:type="dxa"/>
            <w:left w:w="108" w:type="dxa"/>
            <w:bottom w:w="0" w:type="dxa"/>
            <w:right w:w="108" w:type="dxa"/>
          </w:tblCellMar>
        </w:tblPrEx>
        <w:trPr>
          <w:trHeight w:val="0" w:hRule="atLeast"/>
          <w:jc w:val="center"/>
        </w:trPr>
        <w:tc>
          <w:tcPr>
            <w:tcW w:w="1148" w:type="dxa"/>
            <w:vMerge w:val="restart"/>
            <w:tcBorders>
              <w:top w:val="nil"/>
              <w:left w:val="single" w:color="auto" w:sz="4" w:space="0"/>
              <w:bottom w:val="single" w:color="auto" w:sz="4" w:space="0"/>
              <w:right w:val="single" w:color="auto" w:sz="4" w:space="0"/>
            </w:tcBorders>
            <w:noWrap w:val="0"/>
            <w:vAlign w:val="center"/>
          </w:tcPr>
          <w:p w14:paraId="3158ADFE">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4月</w:t>
            </w:r>
          </w:p>
        </w:tc>
        <w:tc>
          <w:tcPr>
            <w:tcW w:w="1527" w:type="dxa"/>
            <w:tcBorders>
              <w:top w:val="single" w:color="auto" w:sz="4" w:space="0"/>
              <w:left w:val="nil"/>
              <w:bottom w:val="single" w:color="auto" w:sz="4" w:space="0"/>
              <w:right w:val="single" w:color="auto" w:sz="4" w:space="0"/>
            </w:tcBorders>
            <w:noWrap w:val="0"/>
            <w:vAlign w:val="center"/>
          </w:tcPr>
          <w:p w14:paraId="3CF97214">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蚊蝇</w:t>
            </w:r>
          </w:p>
        </w:tc>
        <w:tc>
          <w:tcPr>
            <w:tcW w:w="0" w:type="auto"/>
            <w:vMerge w:val="continue"/>
            <w:tcBorders>
              <w:left w:val="nil"/>
              <w:right w:val="single" w:color="auto" w:sz="4" w:space="0"/>
            </w:tcBorders>
            <w:noWrap w:val="0"/>
            <w:vAlign w:val="center"/>
          </w:tcPr>
          <w:p w14:paraId="417E1D09">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252FAD60">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灭</w:t>
            </w:r>
            <w:r>
              <w:rPr>
                <w:rFonts w:hint="eastAsia" w:ascii="宋体" w:hAnsi="宋体" w:eastAsia="宋体" w:cs="宋体"/>
                <w:b w:val="0"/>
                <w:color w:val="auto"/>
                <w:sz w:val="21"/>
                <w:szCs w:val="21"/>
                <w:highlight w:val="none"/>
                <w:lang w:val="en-US" w:eastAsia="zh-CN"/>
              </w:rPr>
              <w:t>蚊</w:t>
            </w:r>
            <w:r>
              <w:rPr>
                <w:rFonts w:hint="eastAsia" w:ascii="宋体" w:hAnsi="宋体" w:eastAsia="宋体" w:cs="宋体"/>
                <w:b w:val="0"/>
                <w:color w:val="auto"/>
                <w:sz w:val="21"/>
                <w:szCs w:val="21"/>
                <w:highlight w:val="none"/>
              </w:rPr>
              <w:t>饵剂等</w:t>
            </w:r>
          </w:p>
        </w:tc>
      </w:tr>
      <w:tr w14:paraId="1198FF3B">
        <w:tblPrEx>
          <w:tblCellMar>
            <w:top w:w="0" w:type="dxa"/>
            <w:left w:w="108" w:type="dxa"/>
            <w:bottom w:w="0" w:type="dxa"/>
            <w:right w:w="108" w:type="dxa"/>
          </w:tblCellMar>
        </w:tblPrEx>
        <w:trPr>
          <w:trHeight w:val="0" w:hRule="atLeast"/>
          <w:jc w:val="center"/>
        </w:trPr>
        <w:tc>
          <w:tcPr>
            <w:tcW w:w="1148" w:type="dxa"/>
            <w:vMerge w:val="continue"/>
            <w:tcBorders>
              <w:top w:val="nil"/>
              <w:left w:val="single" w:color="auto" w:sz="4" w:space="0"/>
              <w:bottom w:val="single" w:color="auto" w:sz="4" w:space="0"/>
              <w:right w:val="single" w:color="auto" w:sz="4" w:space="0"/>
            </w:tcBorders>
            <w:noWrap w:val="0"/>
            <w:vAlign w:val="center"/>
          </w:tcPr>
          <w:p w14:paraId="7D5C3FCB">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527" w:type="dxa"/>
            <w:tcBorders>
              <w:top w:val="single" w:color="auto" w:sz="4" w:space="0"/>
              <w:left w:val="nil"/>
              <w:bottom w:val="single" w:color="auto" w:sz="4" w:space="0"/>
              <w:right w:val="single" w:color="auto" w:sz="4" w:space="0"/>
            </w:tcBorders>
            <w:noWrap w:val="0"/>
            <w:vAlign w:val="center"/>
          </w:tcPr>
          <w:p w14:paraId="5D678167">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蟑螂</w:t>
            </w:r>
          </w:p>
        </w:tc>
        <w:tc>
          <w:tcPr>
            <w:tcW w:w="0" w:type="auto"/>
            <w:vMerge w:val="continue"/>
            <w:tcBorders>
              <w:left w:val="nil"/>
              <w:right w:val="single" w:color="auto" w:sz="4" w:space="0"/>
            </w:tcBorders>
            <w:noWrap w:val="0"/>
            <w:vAlign w:val="center"/>
          </w:tcPr>
          <w:p w14:paraId="5DEC38E0">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1FD14C58">
            <w:pPr>
              <w:keepNext/>
              <w:snapToGrid w:val="0"/>
              <w:ind w:left="0" w:leftChars="0" w:right="0" w:rightChars="0" w:firstLine="0" w:firstLineChars="0"/>
              <w:jc w:val="left"/>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灭蟑饵剂</w:t>
            </w:r>
            <w:r>
              <w:rPr>
                <w:rFonts w:hint="eastAsia" w:ascii="宋体" w:hAnsi="宋体" w:eastAsia="宋体" w:cs="宋体"/>
                <w:b w:val="0"/>
                <w:color w:val="auto"/>
                <w:sz w:val="21"/>
                <w:szCs w:val="21"/>
                <w:highlight w:val="none"/>
                <w:lang w:val="en-US" w:eastAsia="zh-CN"/>
              </w:rPr>
              <w:t>等</w:t>
            </w:r>
          </w:p>
        </w:tc>
      </w:tr>
      <w:tr w14:paraId="346AFEB7">
        <w:tblPrEx>
          <w:tblCellMar>
            <w:top w:w="0" w:type="dxa"/>
            <w:left w:w="108" w:type="dxa"/>
            <w:bottom w:w="0" w:type="dxa"/>
            <w:right w:w="108" w:type="dxa"/>
          </w:tblCellMar>
        </w:tblPrEx>
        <w:trPr>
          <w:trHeight w:val="0" w:hRule="atLeast"/>
          <w:jc w:val="center"/>
        </w:trPr>
        <w:tc>
          <w:tcPr>
            <w:tcW w:w="1148" w:type="dxa"/>
            <w:vMerge w:val="continue"/>
            <w:tcBorders>
              <w:top w:val="nil"/>
              <w:left w:val="single" w:color="auto" w:sz="4" w:space="0"/>
              <w:bottom w:val="single" w:color="auto" w:sz="4" w:space="0"/>
              <w:right w:val="single" w:color="auto" w:sz="4" w:space="0"/>
            </w:tcBorders>
            <w:noWrap w:val="0"/>
            <w:vAlign w:val="center"/>
          </w:tcPr>
          <w:p w14:paraId="7D86FF93">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527" w:type="dxa"/>
            <w:tcBorders>
              <w:top w:val="single" w:color="auto" w:sz="4" w:space="0"/>
              <w:left w:val="nil"/>
              <w:bottom w:val="single" w:color="auto" w:sz="4" w:space="0"/>
              <w:right w:val="single" w:color="auto" w:sz="4" w:space="0"/>
            </w:tcBorders>
            <w:noWrap w:val="0"/>
            <w:vAlign w:val="center"/>
          </w:tcPr>
          <w:p w14:paraId="2EBA462A">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鼠</w:t>
            </w:r>
          </w:p>
        </w:tc>
        <w:tc>
          <w:tcPr>
            <w:tcW w:w="0" w:type="auto"/>
            <w:vMerge w:val="continue"/>
            <w:tcBorders>
              <w:left w:val="nil"/>
              <w:right w:val="single" w:color="auto" w:sz="4" w:space="0"/>
            </w:tcBorders>
            <w:noWrap w:val="0"/>
            <w:vAlign w:val="center"/>
          </w:tcPr>
          <w:p w14:paraId="01BAEA20">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082C27EE">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鼠盒</w:t>
            </w:r>
          </w:p>
        </w:tc>
      </w:tr>
      <w:tr w14:paraId="482E52E9">
        <w:tblPrEx>
          <w:tblCellMar>
            <w:top w:w="0" w:type="dxa"/>
            <w:left w:w="108" w:type="dxa"/>
            <w:bottom w:w="0" w:type="dxa"/>
            <w:right w:w="108" w:type="dxa"/>
          </w:tblCellMar>
        </w:tblPrEx>
        <w:trPr>
          <w:trHeight w:val="0"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14:paraId="13137B16">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5月</w:t>
            </w:r>
          </w:p>
        </w:tc>
        <w:tc>
          <w:tcPr>
            <w:tcW w:w="1527" w:type="dxa"/>
            <w:tcBorders>
              <w:top w:val="single" w:color="auto" w:sz="4" w:space="0"/>
              <w:left w:val="nil"/>
              <w:bottom w:val="single" w:color="auto" w:sz="4" w:space="0"/>
              <w:right w:val="single" w:color="auto" w:sz="4" w:space="0"/>
            </w:tcBorders>
            <w:noWrap w:val="0"/>
            <w:vAlign w:val="center"/>
          </w:tcPr>
          <w:p w14:paraId="3903AEAF">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蚊蝇</w:t>
            </w:r>
          </w:p>
        </w:tc>
        <w:tc>
          <w:tcPr>
            <w:tcW w:w="0" w:type="auto"/>
            <w:vMerge w:val="continue"/>
            <w:tcBorders>
              <w:left w:val="nil"/>
              <w:right w:val="single" w:color="auto" w:sz="4" w:space="0"/>
            </w:tcBorders>
            <w:noWrap w:val="0"/>
            <w:vAlign w:val="center"/>
          </w:tcPr>
          <w:p w14:paraId="05A705C2">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50DCA5D4">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灭</w:t>
            </w:r>
            <w:r>
              <w:rPr>
                <w:rFonts w:hint="eastAsia" w:ascii="宋体" w:hAnsi="宋体" w:eastAsia="宋体" w:cs="宋体"/>
                <w:b w:val="0"/>
                <w:color w:val="auto"/>
                <w:sz w:val="21"/>
                <w:szCs w:val="21"/>
                <w:highlight w:val="none"/>
                <w:lang w:val="en-US" w:eastAsia="zh-CN"/>
              </w:rPr>
              <w:t>蚊</w:t>
            </w:r>
            <w:r>
              <w:rPr>
                <w:rFonts w:hint="eastAsia" w:ascii="宋体" w:hAnsi="宋体" w:eastAsia="宋体" w:cs="宋体"/>
                <w:b w:val="0"/>
                <w:color w:val="auto"/>
                <w:sz w:val="21"/>
                <w:szCs w:val="21"/>
                <w:highlight w:val="none"/>
              </w:rPr>
              <w:t>饵剂等</w:t>
            </w:r>
          </w:p>
        </w:tc>
      </w:tr>
      <w:tr w14:paraId="66E2A824">
        <w:tblPrEx>
          <w:tblCellMar>
            <w:top w:w="0" w:type="dxa"/>
            <w:left w:w="108" w:type="dxa"/>
            <w:bottom w:w="0" w:type="dxa"/>
            <w:right w:w="108" w:type="dxa"/>
          </w:tblCellMar>
        </w:tblPrEx>
        <w:trPr>
          <w:trHeight w:val="0" w:hRule="atLeast"/>
          <w:jc w:val="center"/>
        </w:trPr>
        <w:tc>
          <w:tcPr>
            <w:tcW w:w="1148" w:type="dxa"/>
            <w:vMerge w:val="restart"/>
            <w:tcBorders>
              <w:top w:val="nil"/>
              <w:left w:val="single" w:color="auto" w:sz="4" w:space="0"/>
              <w:bottom w:val="single" w:color="auto" w:sz="4" w:space="0"/>
              <w:right w:val="single" w:color="auto" w:sz="4" w:space="0"/>
            </w:tcBorders>
            <w:noWrap w:val="0"/>
            <w:vAlign w:val="center"/>
          </w:tcPr>
          <w:p w14:paraId="75160C6B">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6月</w:t>
            </w:r>
          </w:p>
        </w:tc>
        <w:tc>
          <w:tcPr>
            <w:tcW w:w="1527" w:type="dxa"/>
            <w:tcBorders>
              <w:top w:val="single" w:color="auto" w:sz="4" w:space="0"/>
              <w:left w:val="nil"/>
              <w:bottom w:val="single" w:color="auto" w:sz="4" w:space="0"/>
              <w:right w:val="single" w:color="auto" w:sz="4" w:space="0"/>
            </w:tcBorders>
            <w:noWrap w:val="0"/>
            <w:vAlign w:val="center"/>
          </w:tcPr>
          <w:p w14:paraId="3AD2D704">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蚊蝇</w:t>
            </w:r>
          </w:p>
        </w:tc>
        <w:tc>
          <w:tcPr>
            <w:tcW w:w="0" w:type="auto"/>
            <w:vMerge w:val="continue"/>
            <w:tcBorders>
              <w:left w:val="nil"/>
              <w:right w:val="single" w:color="auto" w:sz="4" w:space="0"/>
            </w:tcBorders>
            <w:noWrap w:val="0"/>
            <w:vAlign w:val="center"/>
          </w:tcPr>
          <w:p w14:paraId="76F72634">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4D7F9DCA">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灭</w:t>
            </w:r>
            <w:r>
              <w:rPr>
                <w:rFonts w:hint="eastAsia" w:ascii="宋体" w:hAnsi="宋体" w:eastAsia="宋体" w:cs="宋体"/>
                <w:b w:val="0"/>
                <w:color w:val="auto"/>
                <w:sz w:val="21"/>
                <w:szCs w:val="21"/>
                <w:highlight w:val="none"/>
                <w:lang w:val="en-US" w:eastAsia="zh-CN"/>
              </w:rPr>
              <w:t>蚊</w:t>
            </w:r>
            <w:r>
              <w:rPr>
                <w:rFonts w:hint="eastAsia" w:ascii="宋体" w:hAnsi="宋体" w:eastAsia="宋体" w:cs="宋体"/>
                <w:b w:val="0"/>
                <w:color w:val="auto"/>
                <w:sz w:val="21"/>
                <w:szCs w:val="21"/>
                <w:highlight w:val="none"/>
              </w:rPr>
              <w:t>饵剂等</w:t>
            </w:r>
          </w:p>
        </w:tc>
      </w:tr>
      <w:tr w14:paraId="53835B9F">
        <w:tblPrEx>
          <w:tblCellMar>
            <w:top w:w="0" w:type="dxa"/>
            <w:left w:w="108" w:type="dxa"/>
            <w:bottom w:w="0" w:type="dxa"/>
            <w:right w:w="108" w:type="dxa"/>
          </w:tblCellMar>
        </w:tblPrEx>
        <w:trPr>
          <w:trHeight w:val="0" w:hRule="atLeast"/>
          <w:jc w:val="center"/>
        </w:trPr>
        <w:tc>
          <w:tcPr>
            <w:tcW w:w="1148" w:type="dxa"/>
            <w:vMerge w:val="continue"/>
            <w:tcBorders>
              <w:top w:val="nil"/>
              <w:left w:val="single" w:color="auto" w:sz="4" w:space="0"/>
              <w:bottom w:val="single" w:color="auto" w:sz="4" w:space="0"/>
              <w:right w:val="single" w:color="auto" w:sz="4" w:space="0"/>
            </w:tcBorders>
            <w:noWrap w:val="0"/>
            <w:vAlign w:val="center"/>
          </w:tcPr>
          <w:p w14:paraId="4C34DBA6">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527" w:type="dxa"/>
            <w:tcBorders>
              <w:top w:val="single" w:color="auto" w:sz="4" w:space="0"/>
              <w:left w:val="nil"/>
              <w:bottom w:val="single" w:color="auto" w:sz="4" w:space="0"/>
              <w:right w:val="single" w:color="auto" w:sz="4" w:space="0"/>
            </w:tcBorders>
            <w:noWrap w:val="0"/>
            <w:vAlign w:val="center"/>
          </w:tcPr>
          <w:p w14:paraId="1AF0EEAA">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蟑螂</w:t>
            </w:r>
          </w:p>
        </w:tc>
        <w:tc>
          <w:tcPr>
            <w:tcW w:w="0" w:type="auto"/>
            <w:vMerge w:val="continue"/>
            <w:tcBorders>
              <w:left w:val="nil"/>
              <w:right w:val="single" w:color="auto" w:sz="4" w:space="0"/>
            </w:tcBorders>
            <w:noWrap w:val="0"/>
            <w:vAlign w:val="center"/>
          </w:tcPr>
          <w:p w14:paraId="4A2B4AD3">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13A0B9E4">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灭蟑饵剂等</w:t>
            </w:r>
          </w:p>
        </w:tc>
      </w:tr>
      <w:tr w14:paraId="51FCC285">
        <w:tblPrEx>
          <w:tblCellMar>
            <w:top w:w="0" w:type="dxa"/>
            <w:left w:w="108" w:type="dxa"/>
            <w:bottom w:w="0" w:type="dxa"/>
            <w:right w:w="108" w:type="dxa"/>
          </w:tblCellMar>
        </w:tblPrEx>
        <w:trPr>
          <w:trHeight w:val="0" w:hRule="atLeast"/>
          <w:jc w:val="center"/>
        </w:trPr>
        <w:tc>
          <w:tcPr>
            <w:tcW w:w="1148" w:type="dxa"/>
            <w:vMerge w:val="continue"/>
            <w:tcBorders>
              <w:top w:val="nil"/>
              <w:left w:val="single" w:color="auto" w:sz="4" w:space="0"/>
              <w:bottom w:val="single" w:color="auto" w:sz="4" w:space="0"/>
              <w:right w:val="single" w:color="auto" w:sz="4" w:space="0"/>
            </w:tcBorders>
            <w:noWrap w:val="0"/>
            <w:vAlign w:val="center"/>
          </w:tcPr>
          <w:p w14:paraId="73AB48CF">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527" w:type="dxa"/>
            <w:tcBorders>
              <w:top w:val="single" w:color="auto" w:sz="4" w:space="0"/>
              <w:left w:val="nil"/>
              <w:bottom w:val="single" w:color="auto" w:sz="4" w:space="0"/>
              <w:right w:val="single" w:color="auto" w:sz="4" w:space="0"/>
            </w:tcBorders>
            <w:noWrap w:val="0"/>
            <w:vAlign w:val="center"/>
          </w:tcPr>
          <w:p w14:paraId="183DF1ED">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鼠</w:t>
            </w:r>
          </w:p>
        </w:tc>
        <w:tc>
          <w:tcPr>
            <w:tcW w:w="0" w:type="auto"/>
            <w:vMerge w:val="continue"/>
            <w:tcBorders>
              <w:left w:val="nil"/>
              <w:right w:val="single" w:color="auto" w:sz="4" w:space="0"/>
            </w:tcBorders>
            <w:noWrap w:val="0"/>
            <w:vAlign w:val="center"/>
          </w:tcPr>
          <w:p w14:paraId="1B2FC9C5">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31714E4C">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鼠</w:t>
            </w:r>
          </w:p>
        </w:tc>
      </w:tr>
      <w:tr w14:paraId="16FEC17E">
        <w:tblPrEx>
          <w:tblCellMar>
            <w:top w:w="0" w:type="dxa"/>
            <w:left w:w="108" w:type="dxa"/>
            <w:bottom w:w="0" w:type="dxa"/>
            <w:right w:w="108" w:type="dxa"/>
          </w:tblCellMar>
        </w:tblPrEx>
        <w:trPr>
          <w:trHeight w:val="0" w:hRule="atLeast"/>
          <w:jc w:val="center"/>
        </w:trPr>
        <w:tc>
          <w:tcPr>
            <w:tcW w:w="1148" w:type="dxa"/>
            <w:vMerge w:val="restart"/>
            <w:tcBorders>
              <w:top w:val="nil"/>
              <w:left w:val="single" w:color="auto" w:sz="4" w:space="0"/>
              <w:bottom w:val="single" w:color="auto" w:sz="4" w:space="0"/>
              <w:right w:val="single" w:color="auto" w:sz="4" w:space="0"/>
            </w:tcBorders>
            <w:noWrap w:val="0"/>
            <w:vAlign w:val="center"/>
          </w:tcPr>
          <w:p w14:paraId="24A81B8C">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7月</w:t>
            </w:r>
          </w:p>
        </w:tc>
        <w:tc>
          <w:tcPr>
            <w:tcW w:w="1527" w:type="dxa"/>
            <w:tcBorders>
              <w:top w:val="single" w:color="auto" w:sz="4" w:space="0"/>
              <w:left w:val="nil"/>
              <w:bottom w:val="single" w:color="auto" w:sz="4" w:space="0"/>
              <w:right w:val="single" w:color="auto" w:sz="4" w:space="0"/>
            </w:tcBorders>
            <w:noWrap w:val="0"/>
            <w:vAlign w:val="center"/>
          </w:tcPr>
          <w:p w14:paraId="2DA7C7C8">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蚊蝇</w:t>
            </w:r>
          </w:p>
        </w:tc>
        <w:tc>
          <w:tcPr>
            <w:tcW w:w="0" w:type="auto"/>
            <w:vMerge w:val="continue"/>
            <w:tcBorders>
              <w:left w:val="nil"/>
              <w:right w:val="single" w:color="auto" w:sz="4" w:space="0"/>
            </w:tcBorders>
            <w:noWrap w:val="0"/>
            <w:vAlign w:val="center"/>
          </w:tcPr>
          <w:p w14:paraId="13A5B899">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55B4EAF7">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灭</w:t>
            </w:r>
            <w:r>
              <w:rPr>
                <w:rFonts w:hint="eastAsia" w:ascii="宋体" w:hAnsi="宋体" w:eastAsia="宋体" w:cs="宋体"/>
                <w:b w:val="0"/>
                <w:color w:val="auto"/>
                <w:sz w:val="21"/>
                <w:szCs w:val="21"/>
                <w:highlight w:val="none"/>
                <w:lang w:val="en-US" w:eastAsia="zh-CN"/>
              </w:rPr>
              <w:t>蚊</w:t>
            </w:r>
            <w:r>
              <w:rPr>
                <w:rFonts w:hint="eastAsia" w:ascii="宋体" w:hAnsi="宋体" w:eastAsia="宋体" w:cs="宋体"/>
                <w:b w:val="0"/>
                <w:color w:val="auto"/>
                <w:sz w:val="21"/>
                <w:szCs w:val="21"/>
                <w:highlight w:val="none"/>
              </w:rPr>
              <w:t>饵剂等</w:t>
            </w:r>
          </w:p>
        </w:tc>
      </w:tr>
      <w:tr w14:paraId="2269F360">
        <w:tblPrEx>
          <w:tblCellMar>
            <w:top w:w="0" w:type="dxa"/>
            <w:left w:w="108" w:type="dxa"/>
            <w:bottom w:w="0" w:type="dxa"/>
            <w:right w:w="108" w:type="dxa"/>
          </w:tblCellMar>
        </w:tblPrEx>
        <w:trPr>
          <w:trHeight w:val="0" w:hRule="atLeast"/>
          <w:jc w:val="center"/>
        </w:trPr>
        <w:tc>
          <w:tcPr>
            <w:tcW w:w="1148" w:type="dxa"/>
            <w:vMerge w:val="continue"/>
            <w:tcBorders>
              <w:top w:val="nil"/>
              <w:left w:val="single" w:color="auto" w:sz="4" w:space="0"/>
              <w:bottom w:val="single" w:color="auto" w:sz="4" w:space="0"/>
              <w:right w:val="single" w:color="auto" w:sz="4" w:space="0"/>
            </w:tcBorders>
            <w:noWrap w:val="0"/>
            <w:vAlign w:val="center"/>
          </w:tcPr>
          <w:p w14:paraId="44499402">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527" w:type="dxa"/>
            <w:tcBorders>
              <w:top w:val="single" w:color="auto" w:sz="4" w:space="0"/>
              <w:left w:val="nil"/>
              <w:bottom w:val="single" w:color="auto" w:sz="4" w:space="0"/>
              <w:right w:val="single" w:color="auto" w:sz="4" w:space="0"/>
            </w:tcBorders>
            <w:noWrap w:val="0"/>
            <w:vAlign w:val="center"/>
          </w:tcPr>
          <w:p w14:paraId="0CF33424">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鼠</w:t>
            </w:r>
          </w:p>
        </w:tc>
        <w:tc>
          <w:tcPr>
            <w:tcW w:w="0" w:type="auto"/>
            <w:vMerge w:val="continue"/>
            <w:tcBorders>
              <w:left w:val="nil"/>
              <w:right w:val="single" w:color="auto" w:sz="4" w:space="0"/>
            </w:tcBorders>
            <w:noWrap w:val="0"/>
            <w:vAlign w:val="center"/>
          </w:tcPr>
          <w:p w14:paraId="67325262">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3A82ACC7">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鼠盒</w:t>
            </w:r>
          </w:p>
        </w:tc>
      </w:tr>
      <w:tr w14:paraId="15FF159A">
        <w:tblPrEx>
          <w:tblCellMar>
            <w:top w:w="0" w:type="dxa"/>
            <w:left w:w="108" w:type="dxa"/>
            <w:bottom w:w="0" w:type="dxa"/>
            <w:right w:w="108" w:type="dxa"/>
          </w:tblCellMar>
        </w:tblPrEx>
        <w:trPr>
          <w:trHeight w:val="0" w:hRule="atLeast"/>
          <w:jc w:val="center"/>
        </w:trPr>
        <w:tc>
          <w:tcPr>
            <w:tcW w:w="1148" w:type="dxa"/>
            <w:vMerge w:val="restart"/>
            <w:tcBorders>
              <w:top w:val="nil"/>
              <w:left w:val="single" w:color="auto" w:sz="4" w:space="0"/>
              <w:bottom w:val="single" w:color="auto" w:sz="4" w:space="0"/>
              <w:right w:val="single" w:color="auto" w:sz="4" w:space="0"/>
            </w:tcBorders>
            <w:noWrap w:val="0"/>
            <w:vAlign w:val="center"/>
          </w:tcPr>
          <w:p w14:paraId="03CCC8C8">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8月</w:t>
            </w:r>
          </w:p>
        </w:tc>
        <w:tc>
          <w:tcPr>
            <w:tcW w:w="1527" w:type="dxa"/>
            <w:tcBorders>
              <w:top w:val="single" w:color="auto" w:sz="4" w:space="0"/>
              <w:left w:val="nil"/>
              <w:bottom w:val="single" w:color="auto" w:sz="4" w:space="0"/>
              <w:right w:val="single" w:color="auto" w:sz="4" w:space="0"/>
            </w:tcBorders>
            <w:noWrap w:val="0"/>
            <w:vAlign w:val="center"/>
          </w:tcPr>
          <w:p w14:paraId="2CE060FC">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蟑螂</w:t>
            </w:r>
          </w:p>
        </w:tc>
        <w:tc>
          <w:tcPr>
            <w:tcW w:w="0" w:type="auto"/>
            <w:vMerge w:val="continue"/>
            <w:tcBorders>
              <w:left w:val="nil"/>
              <w:right w:val="single" w:color="auto" w:sz="4" w:space="0"/>
            </w:tcBorders>
            <w:noWrap w:val="0"/>
            <w:vAlign w:val="center"/>
          </w:tcPr>
          <w:p w14:paraId="608F838B">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2F84F068">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灭蟑饵剂等</w:t>
            </w:r>
          </w:p>
        </w:tc>
      </w:tr>
      <w:tr w14:paraId="5E716223">
        <w:tblPrEx>
          <w:tblCellMar>
            <w:top w:w="0" w:type="dxa"/>
            <w:left w:w="108" w:type="dxa"/>
            <w:bottom w:w="0" w:type="dxa"/>
            <w:right w:w="108" w:type="dxa"/>
          </w:tblCellMar>
        </w:tblPrEx>
        <w:trPr>
          <w:trHeight w:val="0" w:hRule="atLeast"/>
          <w:jc w:val="center"/>
        </w:trPr>
        <w:tc>
          <w:tcPr>
            <w:tcW w:w="1148" w:type="dxa"/>
            <w:vMerge w:val="continue"/>
            <w:tcBorders>
              <w:top w:val="nil"/>
              <w:left w:val="single" w:color="auto" w:sz="4" w:space="0"/>
              <w:bottom w:val="single" w:color="auto" w:sz="4" w:space="0"/>
              <w:right w:val="single" w:color="auto" w:sz="4" w:space="0"/>
            </w:tcBorders>
            <w:noWrap w:val="0"/>
            <w:vAlign w:val="center"/>
          </w:tcPr>
          <w:p w14:paraId="6AC375A6">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527" w:type="dxa"/>
            <w:tcBorders>
              <w:top w:val="single" w:color="auto" w:sz="4" w:space="0"/>
              <w:left w:val="nil"/>
              <w:bottom w:val="single" w:color="auto" w:sz="4" w:space="0"/>
              <w:right w:val="single" w:color="auto" w:sz="4" w:space="0"/>
            </w:tcBorders>
            <w:noWrap w:val="0"/>
            <w:vAlign w:val="center"/>
          </w:tcPr>
          <w:p w14:paraId="225BABE9">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蚊蝇</w:t>
            </w:r>
          </w:p>
        </w:tc>
        <w:tc>
          <w:tcPr>
            <w:tcW w:w="0" w:type="auto"/>
            <w:vMerge w:val="continue"/>
            <w:tcBorders>
              <w:left w:val="nil"/>
              <w:right w:val="single" w:color="auto" w:sz="4" w:space="0"/>
            </w:tcBorders>
            <w:noWrap w:val="0"/>
            <w:vAlign w:val="center"/>
          </w:tcPr>
          <w:p w14:paraId="08B737D9">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51DCF53E">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灭</w:t>
            </w:r>
            <w:r>
              <w:rPr>
                <w:rFonts w:hint="eastAsia" w:ascii="宋体" w:hAnsi="宋体" w:eastAsia="宋体" w:cs="宋体"/>
                <w:b w:val="0"/>
                <w:color w:val="auto"/>
                <w:sz w:val="21"/>
                <w:szCs w:val="21"/>
                <w:highlight w:val="none"/>
                <w:lang w:val="en-US" w:eastAsia="zh-CN"/>
              </w:rPr>
              <w:t>蚊</w:t>
            </w:r>
            <w:r>
              <w:rPr>
                <w:rFonts w:hint="eastAsia" w:ascii="宋体" w:hAnsi="宋体" w:eastAsia="宋体" w:cs="宋体"/>
                <w:b w:val="0"/>
                <w:color w:val="auto"/>
                <w:sz w:val="21"/>
                <w:szCs w:val="21"/>
                <w:highlight w:val="none"/>
              </w:rPr>
              <w:t>饵剂等</w:t>
            </w:r>
          </w:p>
        </w:tc>
      </w:tr>
      <w:tr w14:paraId="27991039">
        <w:tblPrEx>
          <w:tblCellMar>
            <w:top w:w="0" w:type="dxa"/>
            <w:left w:w="108" w:type="dxa"/>
            <w:bottom w:w="0" w:type="dxa"/>
            <w:right w:w="108" w:type="dxa"/>
          </w:tblCellMar>
        </w:tblPrEx>
        <w:trPr>
          <w:trHeight w:val="0" w:hRule="atLeast"/>
          <w:jc w:val="center"/>
        </w:trPr>
        <w:tc>
          <w:tcPr>
            <w:tcW w:w="1148" w:type="dxa"/>
            <w:vMerge w:val="continue"/>
            <w:tcBorders>
              <w:top w:val="nil"/>
              <w:left w:val="single" w:color="auto" w:sz="4" w:space="0"/>
              <w:bottom w:val="single" w:color="auto" w:sz="4" w:space="0"/>
              <w:right w:val="single" w:color="auto" w:sz="4" w:space="0"/>
            </w:tcBorders>
            <w:noWrap w:val="0"/>
            <w:vAlign w:val="center"/>
          </w:tcPr>
          <w:p w14:paraId="7D3A3D1F">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527" w:type="dxa"/>
            <w:tcBorders>
              <w:top w:val="single" w:color="auto" w:sz="4" w:space="0"/>
              <w:left w:val="nil"/>
              <w:bottom w:val="single" w:color="auto" w:sz="4" w:space="0"/>
              <w:right w:val="single" w:color="auto" w:sz="4" w:space="0"/>
            </w:tcBorders>
            <w:noWrap w:val="0"/>
            <w:vAlign w:val="center"/>
          </w:tcPr>
          <w:p w14:paraId="7AA4D981">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鼠</w:t>
            </w:r>
          </w:p>
        </w:tc>
        <w:tc>
          <w:tcPr>
            <w:tcW w:w="0" w:type="auto"/>
            <w:vMerge w:val="continue"/>
            <w:tcBorders>
              <w:left w:val="nil"/>
              <w:right w:val="single" w:color="auto" w:sz="4" w:space="0"/>
            </w:tcBorders>
            <w:noWrap w:val="0"/>
            <w:vAlign w:val="center"/>
          </w:tcPr>
          <w:p w14:paraId="6A230536">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540235C5">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鼠盒</w:t>
            </w:r>
          </w:p>
        </w:tc>
      </w:tr>
      <w:tr w14:paraId="230E82C4">
        <w:tblPrEx>
          <w:tblCellMar>
            <w:top w:w="0" w:type="dxa"/>
            <w:left w:w="108" w:type="dxa"/>
            <w:bottom w:w="0" w:type="dxa"/>
            <w:right w:w="108" w:type="dxa"/>
          </w:tblCellMar>
        </w:tblPrEx>
        <w:trPr>
          <w:trHeight w:val="0" w:hRule="atLeast"/>
          <w:jc w:val="center"/>
        </w:trPr>
        <w:tc>
          <w:tcPr>
            <w:tcW w:w="1148" w:type="dxa"/>
            <w:vMerge w:val="restart"/>
            <w:tcBorders>
              <w:top w:val="nil"/>
              <w:left w:val="single" w:color="auto" w:sz="4" w:space="0"/>
              <w:bottom w:val="single" w:color="auto" w:sz="4" w:space="0"/>
              <w:right w:val="single" w:color="auto" w:sz="4" w:space="0"/>
            </w:tcBorders>
            <w:noWrap w:val="0"/>
            <w:vAlign w:val="center"/>
          </w:tcPr>
          <w:p w14:paraId="5B20B81A">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9月</w:t>
            </w:r>
          </w:p>
        </w:tc>
        <w:tc>
          <w:tcPr>
            <w:tcW w:w="1527" w:type="dxa"/>
            <w:tcBorders>
              <w:top w:val="single" w:color="auto" w:sz="4" w:space="0"/>
              <w:left w:val="nil"/>
              <w:bottom w:val="single" w:color="auto" w:sz="4" w:space="0"/>
              <w:right w:val="single" w:color="auto" w:sz="4" w:space="0"/>
            </w:tcBorders>
            <w:noWrap w:val="0"/>
            <w:vAlign w:val="center"/>
          </w:tcPr>
          <w:p w14:paraId="43AAAEAF">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鼠</w:t>
            </w:r>
          </w:p>
        </w:tc>
        <w:tc>
          <w:tcPr>
            <w:tcW w:w="0" w:type="auto"/>
            <w:vMerge w:val="continue"/>
            <w:tcBorders>
              <w:left w:val="nil"/>
              <w:right w:val="single" w:color="auto" w:sz="4" w:space="0"/>
            </w:tcBorders>
            <w:noWrap w:val="0"/>
            <w:vAlign w:val="center"/>
          </w:tcPr>
          <w:p w14:paraId="0942DFE3">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27E4D5F4">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鼠盒</w:t>
            </w:r>
          </w:p>
        </w:tc>
      </w:tr>
      <w:tr w14:paraId="31DABBCB">
        <w:tblPrEx>
          <w:tblCellMar>
            <w:top w:w="0" w:type="dxa"/>
            <w:left w:w="108" w:type="dxa"/>
            <w:bottom w:w="0" w:type="dxa"/>
            <w:right w:w="108" w:type="dxa"/>
          </w:tblCellMar>
        </w:tblPrEx>
        <w:trPr>
          <w:trHeight w:val="0" w:hRule="atLeast"/>
          <w:jc w:val="center"/>
        </w:trPr>
        <w:tc>
          <w:tcPr>
            <w:tcW w:w="1148" w:type="dxa"/>
            <w:vMerge w:val="continue"/>
            <w:tcBorders>
              <w:top w:val="nil"/>
              <w:left w:val="single" w:color="auto" w:sz="4" w:space="0"/>
              <w:bottom w:val="single" w:color="auto" w:sz="4" w:space="0"/>
              <w:right w:val="single" w:color="auto" w:sz="4" w:space="0"/>
            </w:tcBorders>
            <w:noWrap w:val="0"/>
            <w:vAlign w:val="center"/>
          </w:tcPr>
          <w:p w14:paraId="4F3598B5">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527" w:type="dxa"/>
            <w:tcBorders>
              <w:top w:val="single" w:color="auto" w:sz="4" w:space="0"/>
              <w:left w:val="nil"/>
              <w:bottom w:val="single" w:color="auto" w:sz="4" w:space="0"/>
              <w:right w:val="single" w:color="auto" w:sz="4" w:space="0"/>
            </w:tcBorders>
            <w:noWrap w:val="0"/>
            <w:vAlign w:val="center"/>
          </w:tcPr>
          <w:p w14:paraId="1145349F">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蚊蝇</w:t>
            </w:r>
          </w:p>
        </w:tc>
        <w:tc>
          <w:tcPr>
            <w:tcW w:w="0" w:type="auto"/>
            <w:vMerge w:val="continue"/>
            <w:tcBorders>
              <w:left w:val="nil"/>
              <w:right w:val="single" w:color="auto" w:sz="4" w:space="0"/>
            </w:tcBorders>
            <w:noWrap w:val="0"/>
            <w:vAlign w:val="center"/>
          </w:tcPr>
          <w:p w14:paraId="5AF5E8C4">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460CA4B3">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灭</w:t>
            </w:r>
            <w:r>
              <w:rPr>
                <w:rFonts w:hint="eastAsia" w:ascii="宋体" w:hAnsi="宋体" w:eastAsia="宋体" w:cs="宋体"/>
                <w:b w:val="0"/>
                <w:color w:val="auto"/>
                <w:sz w:val="21"/>
                <w:szCs w:val="21"/>
                <w:highlight w:val="none"/>
                <w:lang w:val="en-US" w:eastAsia="zh-CN"/>
              </w:rPr>
              <w:t>蚊</w:t>
            </w:r>
            <w:r>
              <w:rPr>
                <w:rFonts w:hint="eastAsia" w:ascii="宋体" w:hAnsi="宋体" w:eastAsia="宋体" w:cs="宋体"/>
                <w:b w:val="0"/>
                <w:color w:val="auto"/>
                <w:sz w:val="21"/>
                <w:szCs w:val="21"/>
                <w:highlight w:val="none"/>
              </w:rPr>
              <w:t>饵剂等</w:t>
            </w:r>
          </w:p>
        </w:tc>
      </w:tr>
      <w:tr w14:paraId="6B6BBE4B">
        <w:tblPrEx>
          <w:tblCellMar>
            <w:top w:w="0" w:type="dxa"/>
            <w:left w:w="108" w:type="dxa"/>
            <w:bottom w:w="0" w:type="dxa"/>
            <w:right w:w="108" w:type="dxa"/>
          </w:tblCellMar>
        </w:tblPrEx>
        <w:trPr>
          <w:trHeight w:val="0" w:hRule="atLeast"/>
          <w:jc w:val="center"/>
        </w:trPr>
        <w:tc>
          <w:tcPr>
            <w:tcW w:w="1148" w:type="dxa"/>
            <w:vMerge w:val="restart"/>
            <w:tcBorders>
              <w:top w:val="nil"/>
              <w:left w:val="single" w:color="auto" w:sz="4" w:space="0"/>
              <w:bottom w:val="single" w:color="auto" w:sz="4" w:space="0"/>
              <w:right w:val="single" w:color="auto" w:sz="4" w:space="0"/>
            </w:tcBorders>
            <w:noWrap w:val="0"/>
            <w:vAlign w:val="center"/>
          </w:tcPr>
          <w:p w14:paraId="7CF6AEB8">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10月</w:t>
            </w:r>
          </w:p>
        </w:tc>
        <w:tc>
          <w:tcPr>
            <w:tcW w:w="1527" w:type="dxa"/>
            <w:tcBorders>
              <w:top w:val="single" w:color="auto" w:sz="4" w:space="0"/>
              <w:left w:val="nil"/>
              <w:bottom w:val="single" w:color="auto" w:sz="4" w:space="0"/>
              <w:right w:val="single" w:color="auto" w:sz="4" w:space="0"/>
            </w:tcBorders>
            <w:noWrap w:val="0"/>
            <w:vAlign w:val="center"/>
          </w:tcPr>
          <w:p w14:paraId="4D1902CA">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蟑螂</w:t>
            </w:r>
          </w:p>
        </w:tc>
        <w:tc>
          <w:tcPr>
            <w:tcW w:w="0" w:type="auto"/>
            <w:vMerge w:val="continue"/>
            <w:tcBorders>
              <w:left w:val="nil"/>
              <w:right w:val="single" w:color="auto" w:sz="4" w:space="0"/>
            </w:tcBorders>
            <w:noWrap w:val="0"/>
            <w:vAlign w:val="center"/>
          </w:tcPr>
          <w:p w14:paraId="6E535E1F">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627615E4">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灭蟑饵剂等</w:t>
            </w:r>
          </w:p>
        </w:tc>
      </w:tr>
      <w:tr w14:paraId="598C2148">
        <w:tblPrEx>
          <w:tblCellMar>
            <w:top w:w="0" w:type="dxa"/>
            <w:left w:w="108" w:type="dxa"/>
            <w:bottom w:w="0" w:type="dxa"/>
            <w:right w:w="108" w:type="dxa"/>
          </w:tblCellMar>
        </w:tblPrEx>
        <w:trPr>
          <w:trHeight w:val="0" w:hRule="atLeast"/>
          <w:jc w:val="center"/>
        </w:trPr>
        <w:tc>
          <w:tcPr>
            <w:tcW w:w="1148" w:type="dxa"/>
            <w:vMerge w:val="continue"/>
            <w:tcBorders>
              <w:top w:val="nil"/>
              <w:left w:val="single" w:color="auto" w:sz="4" w:space="0"/>
              <w:bottom w:val="single" w:color="auto" w:sz="4" w:space="0"/>
              <w:right w:val="single" w:color="auto" w:sz="4" w:space="0"/>
            </w:tcBorders>
            <w:noWrap w:val="0"/>
            <w:vAlign w:val="center"/>
          </w:tcPr>
          <w:p w14:paraId="17440A8A">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527" w:type="dxa"/>
            <w:tcBorders>
              <w:top w:val="single" w:color="auto" w:sz="4" w:space="0"/>
              <w:left w:val="nil"/>
              <w:bottom w:val="single" w:color="auto" w:sz="4" w:space="0"/>
              <w:right w:val="single" w:color="auto" w:sz="4" w:space="0"/>
            </w:tcBorders>
            <w:noWrap w:val="0"/>
            <w:vAlign w:val="center"/>
          </w:tcPr>
          <w:p w14:paraId="7AF95238">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鼠</w:t>
            </w:r>
          </w:p>
        </w:tc>
        <w:tc>
          <w:tcPr>
            <w:tcW w:w="0" w:type="auto"/>
            <w:vMerge w:val="continue"/>
            <w:tcBorders>
              <w:left w:val="nil"/>
              <w:right w:val="single" w:color="auto" w:sz="4" w:space="0"/>
            </w:tcBorders>
            <w:noWrap w:val="0"/>
            <w:vAlign w:val="center"/>
          </w:tcPr>
          <w:p w14:paraId="5A55CE73">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26C73C84">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鼠盒</w:t>
            </w:r>
          </w:p>
        </w:tc>
      </w:tr>
      <w:tr w14:paraId="1E380F76">
        <w:tblPrEx>
          <w:tblCellMar>
            <w:top w:w="0" w:type="dxa"/>
            <w:left w:w="108" w:type="dxa"/>
            <w:bottom w:w="0" w:type="dxa"/>
            <w:right w:w="108" w:type="dxa"/>
          </w:tblCellMar>
        </w:tblPrEx>
        <w:trPr>
          <w:trHeight w:val="0"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14:paraId="667CDA0C">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11月</w:t>
            </w:r>
          </w:p>
        </w:tc>
        <w:tc>
          <w:tcPr>
            <w:tcW w:w="1527" w:type="dxa"/>
            <w:tcBorders>
              <w:top w:val="single" w:color="auto" w:sz="4" w:space="0"/>
              <w:left w:val="nil"/>
              <w:bottom w:val="single" w:color="auto" w:sz="4" w:space="0"/>
              <w:right w:val="single" w:color="auto" w:sz="4" w:space="0"/>
            </w:tcBorders>
            <w:noWrap w:val="0"/>
            <w:vAlign w:val="center"/>
          </w:tcPr>
          <w:p w14:paraId="68DC0C1B">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蟑螂</w:t>
            </w:r>
          </w:p>
        </w:tc>
        <w:tc>
          <w:tcPr>
            <w:tcW w:w="0" w:type="auto"/>
            <w:vMerge w:val="continue"/>
            <w:tcBorders>
              <w:left w:val="nil"/>
              <w:right w:val="single" w:color="auto" w:sz="4" w:space="0"/>
            </w:tcBorders>
            <w:noWrap w:val="0"/>
            <w:vAlign w:val="center"/>
          </w:tcPr>
          <w:p w14:paraId="0895C4CD">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440765E7">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灭蟑饵剂等</w:t>
            </w:r>
          </w:p>
        </w:tc>
      </w:tr>
      <w:tr w14:paraId="3BCA181F">
        <w:tblPrEx>
          <w:tblCellMar>
            <w:top w:w="0" w:type="dxa"/>
            <w:left w:w="108" w:type="dxa"/>
            <w:bottom w:w="0" w:type="dxa"/>
            <w:right w:w="108" w:type="dxa"/>
          </w:tblCellMar>
        </w:tblPrEx>
        <w:trPr>
          <w:trHeight w:val="0" w:hRule="atLeast"/>
          <w:jc w:val="center"/>
        </w:trPr>
        <w:tc>
          <w:tcPr>
            <w:tcW w:w="1148" w:type="dxa"/>
            <w:vMerge w:val="restart"/>
            <w:tcBorders>
              <w:top w:val="nil"/>
              <w:left w:val="single" w:color="auto" w:sz="4" w:space="0"/>
              <w:bottom w:val="single" w:color="auto" w:sz="4" w:space="0"/>
              <w:right w:val="single" w:color="auto" w:sz="4" w:space="0"/>
            </w:tcBorders>
            <w:noWrap w:val="0"/>
            <w:vAlign w:val="center"/>
          </w:tcPr>
          <w:p w14:paraId="7079C857">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12月</w:t>
            </w:r>
          </w:p>
        </w:tc>
        <w:tc>
          <w:tcPr>
            <w:tcW w:w="1527" w:type="dxa"/>
            <w:tcBorders>
              <w:top w:val="single" w:color="auto" w:sz="4" w:space="0"/>
              <w:left w:val="nil"/>
              <w:bottom w:val="single" w:color="auto" w:sz="4" w:space="0"/>
              <w:right w:val="single" w:color="auto" w:sz="4" w:space="0"/>
            </w:tcBorders>
            <w:noWrap w:val="0"/>
            <w:vAlign w:val="center"/>
          </w:tcPr>
          <w:p w14:paraId="21945676">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鼠</w:t>
            </w:r>
          </w:p>
        </w:tc>
        <w:tc>
          <w:tcPr>
            <w:tcW w:w="0" w:type="auto"/>
            <w:vMerge w:val="continue"/>
            <w:tcBorders>
              <w:left w:val="nil"/>
              <w:right w:val="single" w:color="auto" w:sz="4" w:space="0"/>
            </w:tcBorders>
            <w:noWrap w:val="0"/>
            <w:vAlign w:val="center"/>
          </w:tcPr>
          <w:p w14:paraId="092228CC">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0EB47EB0">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鼠盒</w:t>
            </w:r>
          </w:p>
        </w:tc>
      </w:tr>
      <w:tr w14:paraId="398271F9">
        <w:tblPrEx>
          <w:tblCellMar>
            <w:top w:w="0" w:type="dxa"/>
            <w:left w:w="108" w:type="dxa"/>
            <w:bottom w:w="0" w:type="dxa"/>
            <w:right w:w="108" w:type="dxa"/>
          </w:tblCellMar>
        </w:tblPrEx>
        <w:trPr>
          <w:trHeight w:val="0" w:hRule="atLeast"/>
          <w:jc w:val="center"/>
        </w:trPr>
        <w:tc>
          <w:tcPr>
            <w:tcW w:w="1148" w:type="dxa"/>
            <w:vMerge w:val="continue"/>
            <w:tcBorders>
              <w:top w:val="nil"/>
              <w:left w:val="single" w:color="auto" w:sz="4" w:space="0"/>
              <w:bottom w:val="single" w:color="auto" w:sz="4" w:space="0"/>
              <w:right w:val="single" w:color="auto" w:sz="4" w:space="0"/>
            </w:tcBorders>
            <w:noWrap w:val="0"/>
            <w:vAlign w:val="center"/>
          </w:tcPr>
          <w:p w14:paraId="1ADA66FA">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527" w:type="dxa"/>
            <w:tcBorders>
              <w:top w:val="single" w:color="auto" w:sz="4" w:space="0"/>
              <w:left w:val="nil"/>
              <w:bottom w:val="single" w:color="auto" w:sz="4" w:space="0"/>
              <w:right w:val="single" w:color="auto" w:sz="4" w:space="0"/>
            </w:tcBorders>
            <w:noWrap w:val="0"/>
            <w:vAlign w:val="center"/>
          </w:tcPr>
          <w:p w14:paraId="7FA4CE03">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蟑螂</w:t>
            </w:r>
          </w:p>
        </w:tc>
        <w:tc>
          <w:tcPr>
            <w:tcW w:w="2140" w:type="dxa"/>
            <w:vMerge w:val="continue"/>
            <w:tcBorders>
              <w:left w:val="nil"/>
              <w:bottom w:val="single" w:color="auto" w:sz="4" w:space="0"/>
              <w:right w:val="single" w:color="auto" w:sz="4" w:space="0"/>
            </w:tcBorders>
            <w:noWrap w:val="0"/>
            <w:vAlign w:val="center"/>
          </w:tcPr>
          <w:p w14:paraId="49028F6A">
            <w:pPr>
              <w:keepNext/>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308" w:type="dxa"/>
            <w:tcBorders>
              <w:top w:val="single" w:color="auto" w:sz="4" w:space="0"/>
              <w:left w:val="nil"/>
              <w:bottom w:val="single" w:color="auto" w:sz="4" w:space="0"/>
              <w:right w:val="single" w:color="auto" w:sz="4" w:space="0"/>
            </w:tcBorders>
            <w:noWrap w:val="0"/>
            <w:vAlign w:val="center"/>
          </w:tcPr>
          <w:p w14:paraId="2A27099B">
            <w:pPr>
              <w:keepNext/>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灭蟑饵剂等</w:t>
            </w:r>
          </w:p>
        </w:tc>
      </w:tr>
    </w:tbl>
    <w:p w14:paraId="7B61F387">
      <w:pPr>
        <w:jc w:val="left"/>
        <w:rPr>
          <w:rFonts w:ascii="宋体" w:hAnsi="宋体" w:eastAsia="宋体" w:cs="Calibri"/>
          <w:b w:val="0"/>
          <w:color w:val="auto"/>
          <w:sz w:val="28"/>
          <w:szCs w:val="28"/>
          <w:highlight w:val="none"/>
        </w:rPr>
      </w:pPr>
    </w:p>
    <w:p w14:paraId="71FE0C91">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3.11绿化养护</w:t>
      </w:r>
    </w:p>
    <w:p w14:paraId="0EC2C833">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3.11.1绿化养护服务范围</w:t>
      </w:r>
      <w:r>
        <w:rPr>
          <w:rFonts w:hint="eastAsia" w:ascii="Times New Roman" w:hAnsi="Times New Roman" w:eastAsia="宋体" w:cs="宋体"/>
          <w:b w:val="0"/>
          <w:color w:val="auto"/>
          <w:sz w:val="21"/>
          <w:szCs w:val="21"/>
          <w:highlight w:val="none"/>
          <w:lang w:eastAsia="zh-CN"/>
        </w:rPr>
        <w:t>（</w:t>
      </w:r>
      <w:r>
        <w:rPr>
          <w:rFonts w:hint="eastAsia" w:ascii="Times New Roman" w:hAnsi="Times New Roman" w:eastAsia="宋体" w:cs="宋体"/>
          <w:b w:val="0"/>
          <w:color w:val="auto"/>
          <w:sz w:val="21"/>
          <w:szCs w:val="21"/>
          <w:highlight w:val="none"/>
          <w:lang w:val="en-US" w:eastAsia="zh-CN"/>
        </w:rPr>
        <w:t>不含南区一期</w:t>
      </w:r>
      <w:r>
        <w:rPr>
          <w:rFonts w:hint="eastAsia" w:ascii="Times New Roman" w:hAnsi="Times New Roman" w:eastAsia="宋体" w:cs="宋体"/>
          <w:b w:val="0"/>
          <w:color w:val="auto"/>
          <w:sz w:val="21"/>
          <w:szCs w:val="21"/>
          <w:highlight w:val="none"/>
          <w:lang w:eastAsia="zh-CN"/>
        </w:rPr>
        <w:t>）</w:t>
      </w:r>
    </w:p>
    <w:p w14:paraId="2E819DD4">
      <w:pPr>
        <w:keepNext w:val="0"/>
        <w:keepLines w:val="0"/>
        <w:pageBreakBefore w:val="0"/>
        <w:widowControl w:val="0"/>
        <w:kinsoku/>
        <w:wordWrap/>
        <w:overflowPunct/>
        <w:topLinePunct w:val="0"/>
        <w:autoSpaceDE/>
        <w:autoSpaceDN/>
        <w:bidi w:val="0"/>
        <w:spacing w:line="52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绿化工作分为基本工作项目和定期工作项目，基本工作是指一般的正常维护，即浇水、清理垃圾、防风防汛、防人为损坏及病虫害防治、除杂草和修剪</w:t>
      </w:r>
      <w:r>
        <w:rPr>
          <w:rFonts w:hint="eastAsia" w:ascii="Times New Roman" w:hAnsi="Times New Roman"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定期工作是指全面修剪整形、施肥、除杂草、松土、病虫害防治。</w:t>
      </w:r>
    </w:p>
    <w:p w14:paraId="1211019A">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3.11.2绿化养护注意事项</w:t>
      </w:r>
    </w:p>
    <w:p w14:paraId="6FABA30D">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宋体" w:hAnsi="宋体" w:eastAsia="宋体" w:cs="宋体"/>
          <w:b w:val="0"/>
          <w:color w:val="auto"/>
          <w:sz w:val="21"/>
          <w:szCs w:val="21"/>
          <w:highlight w:val="none"/>
          <w:lang w:eastAsia="zh-CN"/>
        </w:rPr>
        <w:t>中标人</w:t>
      </w:r>
      <w:r>
        <w:rPr>
          <w:rFonts w:hint="eastAsia" w:ascii="宋体" w:hAnsi="宋体" w:eastAsia="宋体" w:cs="宋体"/>
          <w:b w:val="0"/>
          <w:color w:val="auto"/>
          <w:sz w:val="21"/>
          <w:szCs w:val="21"/>
          <w:highlight w:val="none"/>
        </w:rPr>
        <w:t>认真按照标准养护管理，遵守</w:t>
      </w:r>
      <w:r>
        <w:rPr>
          <w:rFonts w:hint="eastAsia" w:ascii="宋体" w:hAnsi="宋体" w:eastAsia="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各项规章制度，服从</w:t>
      </w:r>
      <w:r>
        <w:rPr>
          <w:rFonts w:hint="eastAsia" w:ascii="宋体" w:hAnsi="宋体" w:eastAsia="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管理。</w:t>
      </w:r>
    </w:p>
    <w:p w14:paraId="721E694A">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r>
        <w:rPr>
          <w:rFonts w:hint="eastAsia" w:ascii="宋体" w:hAnsi="宋体" w:eastAsia="宋体" w:cs="宋体"/>
          <w:b w:val="0"/>
          <w:color w:val="auto"/>
          <w:sz w:val="21"/>
          <w:szCs w:val="21"/>
          <w:highlight w:val="none"/>
          <w:lang w:eastAsia="zh-CN"/>
        </w:rPr>
        <w:t>中标人</w:t>
      </w:r>
      <w:r>
        <w:rPr>
          <w:rFonts w:hint="eastAsia" w:ascii="宋体" w:hAnsi="宋体" w:eastAsia="宋体" w:cs="宋体"/>
          <w:b w:val="0"/>
          <w:color w:val="auto"/>
          <w:sz w:val="21"/>
          <w:szCs w:val="21"/>
          <w:highlight w:val="none"/>
        </w:rPr>
        <w:t>应经常向</w:t>
      </w:r>
      <w:r>
        <w:rPr>
          <w:rFonts w:hint="eastAsia" w:ascii="宋体" w:hAnsi="宋体" w:eastAsia="宋体" w:cs="宋体"/>
          <w:b w:val="0"/>
          <w:color w:val="auto"/>
          <w:sz w:val="21"/>
          <w:szCs w:val="21"/>
          <w:highlight w:val="none"/>
          <w:lang w:eastAsia="zh-CN"/>
        </w:rPr>
        <w:t>采购人</w:t>
      </w:r>
      <w:r>
        <w:rPr>
          <w:rFonts w:hint="eastAsia" w:ascii="宋体" w:hAnsi="宋体" w:eastAsia="宋体" w:cs="宋体"/>
          <w:b w:val="0"/>
          <w:color w:val="auto"/>
          <w:sz w:val="21"/>
          <w:szCs w:val="21"/>
          <w:highlight w:val="none"/>
        </w:rPr>
        <w:t>反映绿化情况，确保院区花木、草坪碧绿茂盛、</w:t>
      </w:r>
      <w:r>
        <w:rPr>
          <w:rFonts w:hint="eastAsia" w:ascii="Times New Roman" w:hAnsi="Times New Roman" w:eastAsia="宋体" w:cs="宋体"/>
          <w:b w:val="0"/>
          <w:color w:val="auto"/>
          <w:sz w:val="21"/>
          <w:szCs w:val="21"/>
          <w:highlight w:val="none"/>
          <w:lang w:eastAsia="zh-CN"/>
        </w:rPr>
        <w:t>景色宜人</w:t>
      </w:r>
      <w:r>
        <w:rPr>
          <w:rFonts w:hint="eastAsia" w:ascii="宋体" w:hAnsi="宋体" w:eastAsia="宋体" w:cs="宋体"/>
          <w:b w:val="0"/>
          <w:color w:val="auto"/>
          <w:sz w:val="21"/>
          <w:szCs w:val="21"/>
          <w:highlight w:val="none"/>
        </w:rPr>
        <w:t>。</w:t>
      </w:r>
    </w:p>
    <w:p w14:paraId="5961222B">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司梯员岗位服务需求</w:t>
      </w:r>
    </w:p>
    <w:p w14:paraId="617FC65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（一）服务范围：</w:t>
      </w:r>
    </w:p>
    <w:p w14:paraId="6014ABD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负责服务崇文门院区、亦庄院区（一期）区域内电梯的运行值守工作，保证不脱岗、不缺岗。</w:t>
      </w:r>
    </w:p>
    <w:p w14:paraId="3D68EAAA">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崇文门院区共计19部。其中</w:t>
      </w:r>
      <w:r>
        <w:rPr>
          <w:rFonts w:hint="eastAsia" w:ascii="Times New Roman" w:hAnsi="Times New Roman"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（1）医用电梯7部（2）客梯10部（3）扶梯2部。</w:t>
      </w:r>
    </w:p>
    <w:p w14:paraId="3902134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亦庄院区（一期）共计14部。其中</w:t>
      </w:r>
      <w:r>
        <w:rPr>
          <w:rFonts w:hint="eastAsia" w:ascii="Times New Roman" w:hAnsi="Times New Roman"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（1）医用电梯4部（2）客梯10部。</w:t>
      </w:r>
    </w:p>
    <w:p w14:paraId="1F1F2C20">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（二）司梯经理任职要求</w:t>
      </w:r>
    </w:p>
    <w:p w14:paraId="403AB22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1、身体健康</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年龄在</w:t>
      </w:r>
      <w:r>
        <w:rPr>
          <w:rFonts w:hint="eastAsia" w:ascii="宋体" w:hAnsi="宋体" w:eastAsia="宋体" w:cs="宋体"/>
          <w:b w:val="0"/>
          <w:color w:val="auto"/>
          <w:sz w:val="21"/>
          <w:szCs w:val="21"/>
          <w:highlight w:val="none"/>
          <w:lang w:val="en-US" w:eastAsia="zh-CN"/>
        </w:rPr>
        <w:t>30-</w:t>
      </w:r>
      <w:r>
        <w:rPr>
          <w:rFonts w:hint="eastAsia" w:ascii="宋体" w:hAnsi="宋体" w:eastAsia="宋体" w:cs="宋体"/>
          <w:b w:val="0"/>
          <w:color w:val="auto"/>
          <w:sz w:val="21"/>
          <w:szCs w:val="21"/>
          <w:highlight w:val="none"/>
        </w:rPr>
        <w:t>55（含）岁，</w:t>
      </w:r>
      <w:r>
        <w:rPr>
          <w:rFonts w:hint="eastAsia" w:ascii="宋体" w:hAnsi="宋体" w:eastAsia="宋体" w:cs="宋体"/>
          <w:b w:val="0"/>
          <w:color w:val="auto"/>
          <w:sz w:val="21"/>
          <w:szCs w:val="21"/>
          <w:highlight w:val="none"/>
          <w:lang w:val="en-US" w:eastAsia="zh-CN"/>
        </w:rPr>
        <w:t>具有</w:t>
      </w:r>
      <w:r>
        <w:rPr>
          <w:rFonts w:hint="eastAsia" w:ascii="宋体" w:hAnsi="宋体" w:eastAsia="宋体" w:cs="宋体"/>
          <w:b w:val="0"/>
          <w:color w:val="auto"/>
          <w:sz w:val="21"/>
          <w:szCs w:val="21"/>
          <w:highlight w:val="none"/>
        </w:rPr>
        <w:t>大专及以上学历，从事</w:t>
      </w:r>
      <w:r>
        <w:rPr>
          <w:rFonts w:hint="eastAsia" w:ascii="宋体" w:hAnsi="宋体" w:eastAsia="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年及以上类似工作经历（</w:t>
      </w:r>
      <w:r>
        <w:rPr>
          <w:rFonts w:hint="eastAsia" w:ascii="宋体" w:hAnsi="宋体" w:eastAsia="宋体" w:cs="宋体"/>
          <w:b w:val="0"/>
          <w:color w:val="auto"/>
          <w:sz w:val="21"/>
          <w:szCs w:val="21"/>
          <w:highlight w:val="none"/>
          <w:u w:val="none"/>
        </w:rPr>
        <w:t>投标人出具</w:t>
      </w:r>
      <w:r>
        <w:rPr>
          <w:rFonts w:hint="eastAsia" w:ascii="宋体" w:hAnsi="宋体" w:eastAsia="宋体" w:cs="宋体"/>
          <w:b w:val="0"/>
          <w:color w:val="auto"/>
          <w:sz w:val="21"/>
          <w:szCs w:val="21"/>
          <w:highlight w:val="none"/>
          <w:u w:val="none"/>
          <w:lang w:val="en-US" w:eastAsia="zh-CN"/>
        </w:rPr>
        <w:t>加盖公章的</w:t>
      </w:r>
      <w:r>
        <w:rPr>
          <w:rFonts w:hint="eastAsia" w:ascii="宋体" w:hAnsi="宋体" w:eastAsia="宋体" w:cs="宋体"/>
          <w:b w:val="0"/>
          <w:color w:val="auto"/>
          <w:sz w:val="21"/>
          <w:szCs w:val="21"/>
          <w:highlight w:val="none"/>
        </w:rPr>
        <w:t>具有类似工作经验</w:t>
      </w:r>
      <w:r>
        <w:rPr>
          <w:rFonts w:hint="eastAsia" w:ascii="宋体" w:hAnsi="宋体" w:eastAsia="宋体" w:cs="宋体"/>
          <w:b w:val="0"/>
          <w:color w:val="auto"/>
          <w:sz w:val="21"/>
          <w:szCs w:val="21"/>
          <w:highlight w:val="none"/>
          <w:lang w:val="en-US" w:eastAsia="zh-CN"/>
        </w:rPr>
        <w:t>的</w:t>
      </w:r>
      <w:r>
        <w:rPr>
          <w:rFonts w:hint="eastAsia" w:ascii="宋体" w:hAnsi="宋体" w:eastAsia="宋体" w:cs="宋体"/>
          <w:b w:val="0"/>
          <w:color w:val="auto"/>
          <w:sz w:val="21"/>
          <w:szCs w:val="21"/>
          <w:highlight w:val="none"/>
        </w:rPr>
        <w:t>证明材料）。</w:t>
      </w:r>
    </w:p>
    <w:p w14:paraId="177A121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2、持有中华人民共和国特种设备作业人员证-特种设备安全管理A</w:t>
      </w:r>
      <w:r>
        <w:rPr>
          <w:rFonts w:hint="eastAsia" w:ascii="宋体" w:hAnsi="宋体" w:eastAsia="宋体" w:cs="宋体"/>
          <w:b w:val="0"/>
          <w:color w:val="auto"/>
          <w:sz w:val="21"/>
          <w:szCs w:val="21"/>
          <w:highlight w:val="none"/>
          <w:lang w:val="en-US" w:eastAsia="zh-CN"/>
        </w:rPr>
        <w:t>证书</w:t>
      </w:r>
      <w:r>
        <w:rPr>
          <w:rFonts w:hint="eastAsia" w:ascii="宋体" w:hAnsi="宋体" w:eastAsia="宋体" w:cs="宋体"/>
          <w:b w:val="0"/>
          <w:color w:val="auto"/>
          <w:sz w:val="21"/>
          <w:szCs w:val="21"/>
          <w:highlight w:val="none"/>
        </w:rPr>
        <w:t>。</w:t>
      </w:r>
    </w:p>
    <w:p w14:paraId="098612B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（三）司梯员任职要求</w:t>
      </w:r>
    </w:p>
    <w:p w14:paraId="289F01A4">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1、任职要求：</w:t>
      </w:r>
    </w:p>
    <w:p w14:paraId="31E2B216">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（1）根据《</w:t>
      </w:r>
      <w:r>
        <w:rPr>
          <w:rFonts w:hint="eastAsia" w:ascii="Times New Roman" w:hAnsi="Times New Roman" w:eastAsia="宋体" w:cs="宋体"/>
          <w:b w:val="0"/>
          <w:color w:val="auto"/>
          <w:sz w:val="21"/>
          <w:szCs w:val="21"/>
          <w:highlight w:val="none"/>
          <w:lang w:eastAsia="zh-CN"/>
        </w:rPr>
        <w:t>中华人民共和国劳动法</w:t>
      </w:r>
      <w:r>
        <w:rPr>
          <w:rFonts w:hint="eastAsia" w:ascii="宋体" w:hAnsi="宋体" w:eastAsia="宋体" w:cs="宋体"/>
          <w:b w:val="0"/>
          <w:color w:val="auto"/>
          <w:sz w:val="21"/>
          <w:szCs w:val="21"/>
          <w:highlight w:val="none"/>
        </w:rPr>
        <w:t>》相关规定以及《有人值守电梯服务明细表》合 理配置运行人员，并配置项目管理人员。</w:t>
      </w:r>
    </w:p>
    <w:p w14:paraId="1F89A647">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（2）运行人员需统一着装，仪表整洁，举止文雅，年龄18-45岁女性， 35岁（含）以下人员不低于总人员（服务人员）的30%，五官端正，肢体 健全，身体健康，服务热情，使用文明用语，在工作中服从</w:t>
      </w:r>
      <w:r>
        <w:rPr>
          <w:rFonts w:hint="eastAsia" w:ascii="宋体" w:hAnsi="宋体" w:eastAsia="宋体" w:cs="宋体"/>
          <w:b w:val="0"/>
          <w:color w:val="auto"/>
          <w:sz w:val="21"/>
          <w:szCs w:val="21"/>
          <w:highlight w:val="none"/>
          <w:lang w:eastAsia="zh-CN"/>
        </w:rPr>
        <w:t>采购人</w:t>
      </w:r>
      <w:r>
        <w:rPr>
          <w:rFonts w:hint="eastAsia" w:ascii="宋体" w:hAnsi="宋体" w:eastAsia="宋体" w:cs="宋体"/>
          <w:b w:val="0"/>
          <w:color w:val="auto"/>
          <w:sz w:val="21"/>
          <w:szCs w:val="21"/>
          <w:highlight w:val="none"/>
        </w:rPr>
        <w:t>管理人 员的安排与调配。</w:t>
      </w:r>
    </w:p>
    <w:p w14:paraId="42B44039">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（3）对工作认真负责服从管理，诚实、踏实、肯干、有连续工作一年以上的能力。严格执行运行中的各项操作规程，掌握相关意外事件应急处理知识并操作执行到位。</w:t>
      </w:r>
    </w:p>
    <w:p w14:paraId="059C495D">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（4）专业培训合格，严格执行操作规程保护乘客，遇突发事件会疏导乘客。</w:t>
      </w:r>
    </w:p>
    <w:p w14:paraId="01F3686F">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（5）导梯服务亲切，解释耐心，帮助行动不便者安全运行。</w:t>
      </w:r>
    </w:p>
    <w:p w14:paraId="1A8A70B1">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（6）保证电梯轿厢、扶梯通路内外清洁，维护规范，报修及时准确。</w:t>
      </w:r>
    </w:p>
    <w:p w14:paraId="58548BAF">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（7）熟知</w:t>
      </w:r>
      <w:r>
        <w:rPr>
          <w:rFonts w:hint="eastAsia" w:ascii="宋体" w:hAnsi="宋体" w:eastAsia="宋体" w:cs="宋体"/>
          <w:b w:val="0"/>
          <w:color w:val="auto"/>
          <w:sz w:val="21"/>
          <w:szCs w:val="21"/>
          <w:highlight w:val="none"/>
          <w:lang w:eastAsia="zh-CN"/>
        </w:rPr>
        <w:t>采购人</w:t>
      </w:r>
      <w:r>
        <w:rPr>
          <w:rFonts w:hint="eastAsia" w:ascii="宋体" w:hAnsi="宋体" w:eastAsia="宋体" w:cs="宋体"/>
          <w:b w:val="0"/>
          <w:color w:val="auto"/>
          <w:sz w:val="21"/>
          <w:szCs w:val="21"/>
          <w:highlight w:val="none"/>
        </w:rPr>
        <w:t>各科室病房的方位并提供咨询服务。</w:t>
      </w:r>
    </w:p>
    <w:p w14:paraId="47D02AF6">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2、基本素质要求：</w:t>
      </w:r>
    </w:p>
    <w:p w14:paraId="5FF42F6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（1）仪容仪表，统一着工装、工鞋（物业公司提供），穿着整洁，仪表端庄。</w:t>
      </w:r>
    </w:p>
    <w:p w14:paraId="0E78F9F1">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（2）行为举止，精神饱满、诚实稳重、言谈举止文明、不大声喧哗、上岗期间不得玩手机。</w:t>
      </w:r>
    </w:p>
    <w:p w14:paraId="2E15F17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（3）文明礼貌，尊重他人、态度和蔼、保护病人隐私、使用文明用语。</w:t>
      </w:r>
    </w:p>
    <w:p w14:paraId="4EC825F7">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（4）遵规守纪，遵纪守法、遵守操作规程、遵守劳动纪律、遵守医院规章制度。</w:t>
      </w:r>
    </w:p>
    <w:p w14:paraId="0074E8D7">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（5）对新入职人员进行岗前培训，经培训合格后方可上岗。培训内 容应包含规章制度、岗位职责、行为规范、应急处理等方面，形成岗前 培训记录表.岗前培训考核合格上岗，为乘梯人员提供主动热情的服务。</w:t>
      </w:r>
    </w:p>
    <w:p w14:paraId="28B10AA0">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（四）司梯员工作内容及管理标准</w:t>
      </w:r>
    </w:p>
    <w:p w14:paraId="034F1578">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1、工作内容：</w:t>
      </w:r>
    </w:p>
    <w:p w14:paraId="08BD27C9">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（1）司梯员为医院工作人员及患者提供工作时段的服务（部分岗位为24小时服务），每班服务人员在电梯内连续站立不得超过2小时。电梯按</w:t>
      </w:r>
      <w:r>
        <w:rPr>
          <w:rFonts w:hint="eastAsia" w:ascii="宋体" w:hAnsi="宋体" w:eastAsia="宋体" w:cs="宋体"/>
          <w:b w:val="0"/>
          <w:color w:val="auto"/>
          <w:sz w:val="21"/>
          <w:szCs w:val="21"/>
          <w:highlight w:val="none"/>
          <w:lang w:eastAsia="zh-CN"/>
        </w:rPr>
        <w:t>采购人</w:t>
      </w:r>
      <w:r>
        <w:rPr>
          <w:rFonts w:hint="eastAsia" w:ascii="宋体" w:hAnsi="宋体" w:eastAsia="宋体" w:cs="宋体"/>
          <w:b w:val="0"/>
          <w:color w:val="auto"/>
          <w:sz w:val="21"/>
          <w:szCs w:val="21"/>
          <w:highlight w:val="none"/>
        </w:rPr>
        <w:t>规定时间运行；每日做好相关 记录。</w:t>
      </w:r>
    </w:p>
    <w:p w14:paraId="6F42570D">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（2）负责安排在电梯使用高峰期一层的导梯服务，并安排扶梯引导。</w:t>
      </w:r>
    </w:p>
    <w:p w14:paraId="289FE88F">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（3）负责按医院主管部门指令，合理安排各部电梯运行时间及人员排班。</w:t>
      </w:r>
    </w:p>
    <w:p w14:paraId="3E47747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（4）特殊情况安排专梯司梯员服务。</w:t>
      </w:r>
    </w:p>
    <w:p w14:paraId="58003981">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（5）负责所辖区域内电梯故障的紧急报修，听从专业维保人员指令安抚疏导乘客。</w:t>
      </w:r>
    </w:p>
    <w:p w14:paraId="42B69CC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（6）负责日常电梯轿厢和扶梯通路内外保洁维护及运行中安全隐患的排查上报。</w:t>
      </w:r>
    </w:p>
    <w:p w14:paraId="166642C6">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（7）负责乘坐电梯客人去向的报站。</w:t>
      </w:r>
    </w:p>
    <w:p w14:paraId="7D63FE1C">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（8）负责电梯运行状况巡视及维持乘梯秩序，发现电梯故障及时通知维保单位。</w:t>
      </w:r>
    </w:p>
    <w:p w14:paraId="5D562C94">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（9）负责配合电梯维保单位做好维修保养工作。</w:t>
      </w:r>
    </w:p>
    <w:p w14:paraId="7D0046A9">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（10）负责建立电梯巡检制度；制定电梯运行服务规程并认真落实。          </w:t>
      </w:r>
    </w:p>
    <w:p w14:paraId="11F774A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（11）电梯运行人员负责为院内电梯提供相关服务，主要包括开、关 电梯；合理引导、运送乘客，并提示客人注意安全。</w:t>
      </w:r>
    </w:p>
    <w:p w14:paraId="5674388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（12）如有人员变动（包括入职、离职、岗位变动等）应提前5个工作日告知项目处，由项目处及时更新人员台账。</w:t>
      </w:r>
    </w:p>
    <w:p w14:paraId="3EE4D370">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（13）应于每月30日前递交下一月的计划人员排班表及本月实际人员 排班表，并应由主管人员签字确认，交予项目处存档。     </w:t>
      </w:r>
    </w:p>
    <w:p w14:paraId="166A7660">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（14）每年至少对工作人员进行1次岗位培训（包括文明用语、楼层分 布、突发事件处理等）并做好记录；有应急预案并定期演练，每年至少开展两次全方位的应急演练。每月30日前交于动力科存档。</w:t>
      </w:r>
    </w:p>
    <w:p w14:paraId="2CAD163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（15）合同期内工作时长发生变更，如每月运行值守时间增加或减少，累计120小时内不做费用调整，增加或减少每达120小时（含）相应每月增加或减少费用，按年度运行费用÷12月÷中标人数计算。      </w:t>
      </w:r>
    </w:p>
    <w:p w14:paraId="3EAC5498">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（16）如遇重大事件</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领导检查、外宾来访等</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进行专梯服务。</w:t>
      </w:r>
    </w:p>
    <w:p w14:paraId="1BCAB48C">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（17）保证电梯处于良好的安全运行状态。</w:t>
      </w:r>
    </w:p>
    <w:p w14:paraId="7553FE2C">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（18）发现电梯轿内及轿门不干净及时通知保洁公司清洁。    </w:t>
      </w:r>
    </w:p>
    <w:p w14:paraId="41EDD62B">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（19）负责院区内电梯，疫情期间电梯重点部位（按钮、扶手）定期消毒。 </w:t>
      </w:r>
    </w:p>
    <w:p w14:paraId="192851F8">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2、服务标准：</w:t>
      </w:r>
    </w:p>
    <w:p w14:paraId="6D2264D9">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（1）每天开梯正式运行前，必须确认轿厢停在该层，再进入轿厢。先要空驶运行两次，检查有无异常，在确定无故障的情况下方可正式运行。</w:t>
      </w:r>
    </w:p>
    <w:p w14:paraId="1F0225E0">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（2）乘客呼梯后，当轿厢门打开时，司机应站在梯门旁，一只手斜放在梯门上，手背朝外挡扶厅门，以防厅门关闭夹人。</w:t>
      </w:r>
    </w:p>
    <w:p w14:paraId="65F9FE09">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（3）文明服务，主动询问乘客到几层。</w:t>
      </w:r>
    </w:p>
    <w:p w14:paraId="685A5AC1">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（4）电梯到达目的楼层后，司机报“**层到了，请慢走”，同时打开轿厢门，用手挡扶轿门。</w:t>
      </w:r>
    </w:p>
    <w:p w14:paraId="0AA74489">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（5）轿厢内人数过多时，应维护秩序妥善安排，分批搭乘，以免超载发生危险。</w:t>
      </w:r>
    </w:p>
    <w:p w14:paraId="5CABCCF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（6）电梯装运大件物品时，应开启备</w:t>
      </w:r>
      <w:r>
        <w:rPr>
          <w:rFonts w:hint="eastAsia" w:ascii="Times New Roman" w:hAnsi="Times New Roman" w:eastAsia="宋体" w:cs="宋体"/>
          <w:b w:val="0"/>
          <w:color w:val="auto"/>
          <w:sz w:val="21"/>
          <w:szCs w:val="21"/>
          <w:highlight w:val="none"/>
          <w:lang w:eastAsia="zh-CN"/>
        </w:rPr>
        <w:t>用电</w:t>
      </w:r>
      <w:r>
        <w:rPr>
          <w:rFonts w:hint="eastAsia" w:ascii="宋体" w:hAnsi="宋体" w:eastAsia="宋体" w:cs="宋体"/>
          <w:b w:val="0"/>
          <w:color w:val="auto"/>
          <w:sz w:val="21"/>
          <w:szCs w:val="21"/>
          <w:highlight w:val="none"/>
        </w:rPr>
        <w:t>梯，并要求其做好电梯防护工作。</w:t>
      </w:r>
    </w:p>
    <w:p w14:paraId="7EEF644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（7）严格交接班制度，认真填写《电梯运行记录》。如下一班司机未按时接班，当班司机除向上级报告外，要坚守岗位，在无人接替的前提下不得离岗。</w:t>
      </w:r>
    </w:p>
    <w:p w14:paraId="11BD7734">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（8）根据项目处要求每天早、晚上下班之前全面清理轿厢内卫生，擦拭轿厢四壁，拖拭轿厢地面，白天随时清理。参照《室内公共区域清洁作业规程》。</w:t>
      </w:r>
    </w:p>
    <w:p w14:paraId="368EF85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（9）每日工作结束后，要将轿厢停在基站，将轿厢内“有司机/无司机”开关或钥匙转到有司机位置，再关闭灯和风扇，最后再关基层钥匙开关。</w:t>
      </w:r>
    </w:p>
    <w:p w14:paraId="19509DB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（10）负责轿厢内的消毒及安全工作。</w:t>
      </w:r>
    </w:p>
    <w:p w14:paraId="7C58DADA">
      <w:pPr>
        <w:rPr>
          <w:rFonts w:hint="eastAsia" w:ascii="宋体" w:hAnsi="宋体" w:eastAsia="宋体" w:cs="宋体"/>
          <w:b w:val="0"/>
          <w:color w:val="auto"/>
          <w:sz w:val="21"/>
          <w:szCs w:val="21"/>
          <w:highlight w:val="none"/>
        </w:rPr>
      </w:pPr>
    </w:p>
    <w:p w14:paraId="3103D624">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（五）电梯运行考核标准</w:t>
      </w:r>
    </w:p>
    <w:tbl>
      <w:tblPr>
        <w:tblStyle w:val="2"/>
        <w:tblW w:w="9457" w:type="dxa"/>
        <w:jc w:val="center"/>
        <w:tblLayout w:type="autofit"/>
        <w:tblCellMar>
          <w:top w:w="0" w:type="dxa"/>
          <w:left w:w="10" w:type="dxa"/>
          <w:bottom w:w="0" w:type="dxa"/>
          <w:right w:w="10" w:type="dxa"/>
        </w:tblCellMar>
      </w:tblPr>
      <w:tblGrid>
        <w:gridCol w:w="3209"/>
        <w:gridCol w:w="731"/>
        <w:gridCol w:w="5517"/>
      </w:tblGrid>
      <w:tr w14:paraId="00E4325D">
        <w:tblPrEx>
          <w:tblCellMar>
            <w:top w:w="0" w:type="dxa"/>
            <w:left w:w="10" w:type="dxa"/>
            <w:bottom w:w="0" w:type="dxa"/>
            <w:right w:w="10" w:type="dxa"/>
          </w:tblCellMar>
        </w:tblPrEx>
        <w:trPr>
          <w:trHeight w:val="0" w:hRule="atLeast"/>
          <w:tblHeader/>
          <w:jc w:val="center"/>
        </w:trPr>
        <w:tc>
          <w:tcPr>
            <w:tcW w:w="5518" w:type="dxa"/>
            <w:gridSpan w:val="3"/>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BB46CF9">
            <w:pPr>
              <w:widowControl w:val="0"/>
              <w:adjustRightInd w:val="0"/>
              <w:snapToGrid w:val="0"/>
              <w:ind w:left="0" w:leftChars="0" w:right="0" w:rightChars="0" w:firstLine="0" w:firstLineChars="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电梯运行管理（50分）</w:t>
            </w:r>
          </w:p>
        </w:tc>
      </w:tr>
      <w:tr w14:paraId="4D0C7296">
        <w:tblPrEx>
          <w:tblCellMar>
            <w:top w:w="0" w:type="dxa"/>
            <w:left w:w="10" w:type="dxa"/>
            <w:bottom w:w="0" w:type="dxa"/>
            <w:right w:w="10" w:type="dxa"/>
          </w:tblCellMar>
        </w:tblPrEx>
        <w:trPr>
          <w:trHeight w:val="0" w:hRule="atLeast"/>
          <w:tblHeader/>
          <w:jc w:val="center"/>
        </w:trPr>
        <w:tc>
          <w:tcPr>
            <w:tcW w:w="3209"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100A364">
            <w:pPr>
              <w:adjustRightInd w:val="0"/>
              <w:snapToGrid w:val="0"/>
              <w:ind w:left="0" w:leftChars="0" w:right="0" w:rightChars="0" w:firstLine="0"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项目</w:t>
            </w:r>
          </w:p>
        </w:tc>
        <w:tc>
          <w:tcPr>
            <w:tcW w:w="73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427AF6F">
            <w:pPr>
              <w:adjustRightInd w:val="0"/>
              <w:snapToGrid w:val="0"/>
              <w:ind w:left="0" w:leftChars="0" w:right="0" w:rightChars="0" w:firstLine="0"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分值</w:t>
            </w:r>
          </w:p>
        </w:tc>
        <w:tc>
          <w:tcPr>
            <w:tcW w:w="551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37F9A3A">
            <w:pPr>
              <w:adjustRightInd w:val="0"/>
              <w:snapToGrid w:val="0"/>
              <w:ind w:left="0" w:leftChars="0" w:right="0" w:rightChars="0" w:firstLine="0" w:firstLineChars="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考核标准</w:t>
            </w:r>
          </w:p>
        </w:tc>
      </w:tr>
      <w:tr w14:paraId="1736F9C8">
        <w:tblPrEx>
          <w:tblCellMar>
            <w:top w:w="0" w:type="dxa"/>
            <w:left w:w="10" w:type="dxa"/>
            <w:bottom w:w="0" w:type="dxa"/>
            <w:right w:w="10" w:type="dxa"/>
          </w:tblCellMar>
        </w:tblPrEx>
        <w:trPr>
          <w:trHeight w:val="0" w:hRule="atLeast"/>
          <w:jc w:val="center"/>
        </w:trPr>
        <w:tc>
          <w:tcPr>
            <w:tcW w:w="3209"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53849E7F">
            <w:pPr>
              <w:widowControl w:val="0"/>
              <w:adjustRightInd w:val="0"/>
              <w:snapToGrid w:val="0"/>
              <w:ind w:left="0" w:leftChars="0" w:right="0" w:rightChars="0" w:firstLine="0" w:firstLineChars="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（1）建立工作人员考勤制度，有相 应的考勤纪律，有仪容仪表的相关要求。</w:t>
            </w:r>
          </w:p>
        </w:tc>
        <w:tc>
          <w:tcPr>
            <w:tcW w:w="73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1418F87">
            <w:pPr>
              <w:widowControl w:val="0"/>
              <w:adjustRightInd w:val="0"/>
              <w:snapToGrid w:val="0"/>
              <w:ind w:left="0" w:leftChars="0" w:right="0" w:rightChars="0" w:firstLine="0" w:firstLineChars="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10分</w:t>
            </w:r>
          </w:p>
        </w:tc>
        <w:tc>
          <w:tcPr>
            <w:tcW w:w="551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0AC8CEB">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在岗期间，如发生脱岗、在值勤岗位上做与工作无关 的事情，每人次扣2分；</w:t>
            </w:r>
          </w:p>
          <w:p w14:paraId="25F738EF">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未统一着装，每人次扣2分；</w:t>
            </w:r>
          </w:p>
          <w:p w14:paraId="3ADE3463">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使用不文明用语，每人次扣2分；</w:t>
            </w:r>
          </w:p>
          <w:p w14:paraId="4C27731F">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上班时扎堆聊天、串岗、睡觉，每人次扣2分；</w:t>
            </w:r>
          </w:p>
          <w:p w14:paraId="21B84515">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抽烟喝酒，寻衅滋事，每人次扣2分。</w:t>
            </w:r>
          </w:p>
        </w:tc>
      </w:tr>
      <w:tr w14:paraId="4688AD43">
        <w:tblPrEx>
          <w:tblCellMar>
            <w:top w:w="0" w:type="dxa"/>
            <w:left w:w="10" w:type="dxa"/>
            <w:bottom w:w="0" w:type="dxa"/>
            <w:right w:w="10" w:type="dxa"/>
          </w:tblCellMar>
        </w:tblPrEx>
        <w:trPr>
          <w:trHeight w:val="0" w:hRule="atLeast"/>
          <w:jc w:val="center"/>
        </w:trPr>
        <w:tc>
          <w:tcPr>
            <w:tcW w:w="3209"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16B7F90">
            <w:pPr>
              <w:widowControl w:val="0"/>
              <w:adjustRightInd w:val="0"/>
              <w:snapToGrid w:val="0"/>
              <w:ind w:left="0" w:leftChars="0" w:right="0" w:rightChars="0" w:firstLine="0" w:firstLineChars="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（2）建立完善的规章制度、岗位职 责、工作流程，并建立系统的登记和培训体系。</w:t>
            </w:r>
          </w:p>
        </w:tc>
        <w:tc>
          <w:tcPr>
            <w:tcW w:w="73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661FCE3">
            <w:pPr>
              <w:widowControl w:val="0"/>
              <w:adjustRightInd w:val="0"/>
              <w:snapToGrid w:val="0"/>
              <w:ind w:left="0" w:leftChars="0" w:right="0" w:rightChars="0" w:firstLine="0" w:firstLineChars="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5分</w:t>
            </w:r>
          </w:p>
        </w:tc>
        <w:tc>
          <w:tcPr>
            <w:tcW w:w="551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C1F8E45">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1.未制定管理制度及岗位职责，扣2分；</w:t>
            </w:r>
          </w:p>
          <w:p w14:paraId="6FCC5E0D">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2.未制定工作流程及工作指导手册，扣3分 ；</w:t>
            </w:r>
          </w:p>
          <w:p w14:paraId="580CEEAE">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3.未按计划培训，每人次扣2分；</w:t>
            </w:r>
          </w:p>
          <w:p w14:paraId="00B0ACE4">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4.未进行三级安全教育上岗，每人次扣2分 。</w:t>
            </w:r>
          </w:p>
        </w:tc>
      </w:tr>
      <w:tr w14:paraId="113C35C1">
        <w:tblPrEx>
          <w:tblCellMar>
            <w:top w:w="0" w:type="dxa"/>
            <w:left w:w="10" w:type="dxa"/>
            <w:bottom w:w="0" w:type="dxa"/>
            <w:right w:w="10" w:type="dxa"/>
          </w:tblCellMar>
        </w:tblPrEx>
        <w:trPr>
          <w:trHeight w:val="0" w:hRule="atLeast"/>
          <w:jc w:val="center"/>
        </w:trPr>
        <w:tc>
          <w:tcPr>
            <w:tcW w:w="3209"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2D2293D">
            <w:pPr>
              <w:widowControl w:val="0"/>
              <w:adjustRightInd w:val="0"/>
              <w:snapToGrid w:val="0"/>
              <w:ind w:left="0" w:leftChars="0" w:right="0" w:rightChars="0" w:firstLine="0" w:firstLineChars="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（3）建立相关应急预案，定期进行 各项应急演练，做好相应记录并存档。</w:t>
            </w:r>
          </w:p>
        </w:tc>
        <w:tc>
          <w:tcPr>
            <w:tcW w:w="73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6C08DC7">
            <w:pPr>
              <w:widowControl w:val="0"/>
              <w:adjustRightInd w:val="0"/>
              <w:snapToGrid w:val="0"/>
              <w:ind w:left="0" w:leftChars="0" w:right="0" w:rightChars="0" w:firstLine="0" w:firstLineChars="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15分</w:t>
            </w:r>
          </w:p>
        </w:tc>
        <w:tc>
          <w:tcPr>
            <w:tcW w:w="551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BCA3536">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1.未制定应急预案，扣5分；</w:t>
            </w:r>
          </w:p>
          <w:p w14:paraId="1DC6B3B8">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2.未定期进行应急演练，扣5分；</w:t>
            </w:r>
          </w:p>
          <w:p w14:paraId="0A5DB354">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3.未做好应急演练记录并存档，扣5分。</w:t>
            </w:r>
          </w:p>
        </w:tc>
      </w:tr>
      <w:tr w14:paraId="0C409A6F">
        <w:tblPrEx>
          <w:tblCellMar>
            <w:top w:w="0" w:type="dxa"/>
            <w:left w:w="10" w:type="dxa"/>
            <w:bottom w:w="0" w:type="dxa"/>
            <w:right w:w="10" w:type="dxa"/>
          </w:tblCellMar>
        </w:tblPrEx>
        <w:trPr>
          <w:trHeight w:val="0" w:hRule="atLeast"/>
          <w:jc w:val="center"/>
        </w:trPr>
        <w:tc>
          <w:tcPr>
            <w:tcW w:w="3209"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2E5C1D36">
            <w:pPr>
              <w:widowControl w:val="0"/>
              <w:adjustRightInd w:val="0"/>
              <w:snapToGrid w:val="0"/>
              <w:ind w:left="0" w:leftChars="0" w:right="0" w:rightChars="0" w:firstLine="0" w:firstLineChars="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（4）值勤人员在岗期间应尽职尽责。</w:t>
            </w:r>
          </w:p>
        </w:tc>
        <w:tc>
          <w:tcPr>
            <w:tcW w:w="731"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722DC66F">
            <w:pPr>
              <w:widowControl w:val="0"/>
              <w:adjustRightInd w:val="0"/>
              <w:snapToGrid w:val="0"/>
              <w:ind w:left="0" w:leftChars="0" w:right="0" w:rightChars="0" w:firstLine="0" w:firstLineChars="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20分</w:t>
            </w:r>
          </w:p>
        </w:tc>
        <w:tc>
          <w:tcPr>
            <w:tcW w:w="5518"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43D36578">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1.不熟悉设备操作、运行要求，每人次扣3分；</w:t>
            </w:r>
          </w:p>
          <w:p w14:paraId="43CB7F10">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2.出现问题未耐心解释，与乘客发生吵闹、打架等情况，每人次扣5—10分；</w:t>
            </w:r>
          </w:p>
          <w:p w14:paraId="557DF67A">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3.无故拒载，每人次扣5—10分；</w:t>
            </w:r>
          </w:p>
          <w:p w14:paraId="4FE79043">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4.未按标准填写运行记录，每人次扣5—10分；</w:t>
            </w:r>
          </w:p>
          <w:p w14:paraId="4E0491A7">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5.对甲方财产造成损坏，每人次扣10—15分；</w:t>
            </w:r>
          </w:p>
          <w:p w14:paraId="345B799D">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6.出现故障未及时处理和上报扣2分；</w:t>
            </w:r>
          </w:p>
          <w:p w14:paraId="3108FD70">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7.违反其他管理制度，每人次扣3—5分 ；</w:t>
            </w:r>
          </w:p>
          <w:p w14:paraId="43AD4DF0">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8.上岗期间携带手机，每人次扣3分 。</w:t>
            </w:r>
          </w:p>
        </w:tc>
      </w:tr>
      <w:tr w14:paraId="62DFF312">
        <w:tblPrEx>
          <w:tblCellMar>
            <w:top w:w="0" w:type="dxa"/>
            <w:left w:w="10" w:type="dxa"/>
            <w:bottom w:w="0" w:type="dxa"/>
            <w:right w:w="10" w:type="dxa"/>
          </w:tblCellMar>
        </w:tblPrEx>
        <w:trPr>
          <w:trHeight w:val="0" w:hRule="atLeast"/>
          <w:jc w:val="center"/>
        </w:trPr>
        <w:tc>
          <w:tcPr>
            <w:tcW w:w="3209"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35AB3535">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其他扣分</w:t>
            </w:r>
          </w:p>
        </w:tc>
        <w:tc>
          <w:tcPr>
            <w:tcW w:w="5518"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651460B5">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1.如有甲方其他部门投诉和病人投诉，经查实后双方确认是乙方责任，每次扣2—10分。</w:t>
            </w:r>
          </w:p>
          <w:p w14:paraId="67A587FE">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2.如遇重大活动，有临时接待任务等会议服务工作，必须服从甲方调遣和安排，如因不服从安排造成活动失误等问题，每次扣 5—10分。</w:t>
            </w:r>
          </w:p>
          <w:p w14:paraId="0529620D">
            <w:pPr>
              <w:widowControl w:val="0"/>
              <w:adjustRightInd w:val="0"/>
              <w:snapToGrid w:val="0"/>
              <w:ind w:left="0" w:leftChars="0" w:right="0" w:rightChars="0" w:firstLine="0" w:firstLineChars="0"/>
              <w:jc w:val="left"/>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3.电梯运行人员至少保证年龄18-45岁女性，35岁（含）以下不低于 总人员的30%，如发现有违规现象，15天内责令整改，15天内不完成整改的，按每人/天扣2分。</w:t>
            </w:r>
          </w:p>
        </w:tc>
      </w:tr>
      <w:tr w14:paraId="658D03BE">
        <w:tblPrEx>
          <w:tblCellMar>
            <w:top w:w="0" w:type="dxa"/>
            <w:left w:w="10" w:type="dxa"/>
            <w:bottom w:w="0" w:type="dxa"/>
            <w:right w:w="10" w:type="dxa"/>
          </w:tblCellMar>
        </w:tblPrEx>
        <w:trPr>
          <w:trHeight w:val="0" w:hRule="atLeast"/>
          <w:jc w:val="center"/>
        </w:trPr>
        <w:tc>
          <w:tcPr>
            <w:tcW w:w="3209" w:type="dxa"/>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1E0AA4D">
            <w:pPr>
              <w:adjustRightInd w:val="0"/>
              <w:snapToGrid w:val="0"/>
              <w:ind w:left="0" w:leftChars="0" w:right="0" w:rightChars="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5518" w:type="dxa"/>
            <w:gridSpan w:val="2"/>
            <w:tcBorders>
              <w:top w:val="single" w:color="000000" w:sz="2" w:space="0"/>
              <w:left w:val="single" w:color="000000" w:sz="2" w:space="0"/>
              <w:bottom w:val="single" w:color="000000" w:sz="2" w:space="0"/>
              <w:right w:val="single" w:color="000000" w:sz="2" w:space="0"/>
            </w:tcBorders>
            <w:noWrap w:val="0"/>
            <w:tcMar>
              <w:top w:w="0" w:type="dxa"/>
              <w:left w:w="0" w:type="dxa"/>
              <w:bottom w:w="0" w:type="dxa"/>
              <w:right w:w="0" w:type="dxa"/>
            </w:tcMar>
            <w:vAlign w:val="center"/>
          </w:tcPr>
          <w:p w14:paraId="1818BC6E">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p>
        </w:tc>
      </w:tr>
    </w:tbl>
    <w:p w14:paraId="1358B379">
      <w:pPr>
        <w:adjustRightInd w:val="0"/>
        <w:snapToGrid w:val="0"/>
        <w:ind w:firstLine="420" w:firstLineChars="200"/>
        <w:jc w:val="both"/>
        <w:rPr>
          <w:rFonts w:hint="eastAsia" w:ascii="宋体" w:hAnsi="宋体" w:eastAsia="宋体" w:cs="宋体"/>
          <w:b w:val="0"/>
          <w:color w:val="auto"/>
          <w:sz w:val="21"/>
          <w:szCs w:val="21"/>
          <w:highlight w:val="none"/>
        </w:rPr>
      </w:pPr>
    </w:p>
    <w:p w14:paraId="76272243">
      <w:pP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br w:type="page"/>
      </w:r>
    </w:p>
    <w:p w14:paraId="3F7CF8A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司梯：</w:t>
      </w:r>
    </w:p>
    <w:p w14:paraId="6E35EF50">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亦庄院区一期司梯岗位：15人</w:t>
      </w:r>
    </w:p>
    <w:p w14:paraId="0E92B97A">
      <w:pPr>
        <w:adjustRightInd w:val="0"/>
        <w:snapToGrid w:val="0"/>
        <w:ind w:firstLine="420" w:firstLineChars="200"/>
        <w:jc w:val="both"/>
        <w:rPr>
          <w:rFonts w:hint="eastAsia" w:ascii="宋体" w:hAnsi="宋体" w:eastAsia="宋体" w:cs="宋体"/>
          <w:b w:val="0"/>
          <w:color w:val="auto"/>
          <w:sz w:val="21"/>
          <w:szCs w:val="21"/>
          <w:highlight w:val="none"/>
        </w:rPr>
      </w:pPr>
    </w:p>
    <w:tbl>
      <w:tblPr>
        <w:tblStyle w:val="2"/>
        <w:tblW w:w="9457"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autofit"/>
        <w:tblCellMar>
          <w:top w:w="0" w:type="dxa"/>
          <w:left w:w="0" w:type="dxa"/>
          <w:bottom w:w="0" w:type="dxa"/>
          <w:right w:w="0" w:type="dxa"/>
        </w:tblCellMar>
      </w:tblPr>
      <w:tblGrid>
        <w:gridCol w:w="452"/>
        <w:gridCol w:w="1285"/>
        <w:gridCol w:w="1069"/>
        <w:gridCol w:w="2704"/>
        <w:gridCol w:w="1185"/>
        <w:gridCol w:w="2762"/>
      </w:tblGrid>
      <w:tr w14:paraId="60F01D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CAAC89">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720CB">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工作岗位</w:t>
            </w:r>
          </w:p>
          <w:p w14:paraId="733B9A17">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（职位）</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3946D">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人员编制</w:t>
            </w:r>
          </w:p>
          <w:p w14:paraId="3CC96632">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6F8A4">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岗位职责</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B28A5">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工作时间</w:t>
            </w:r>
          </w:p>
        </w:tc>
        <w:tc>
          <w:tcPr>
            <w:tcW w:w="2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D5BB5">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4B6E93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29890">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1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387E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司梯员</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6AE23">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BE11E">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负责1、2、3、4、5、6、7#客用电梯的正常运行</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60396">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bookmarkStart w:id="1" w:name="OLE_LINK10"/>
            <w:bookmarkStart w:id="2" w:name="OLE_LINK11"/>
            <w:r>
              <w:rPr>
                <w:rFonts w:hint="eastAsia" w:ascii="宋体" w:hAnsi="宋体" w:eastAsia="宋体" w:cs="宋体"/>
                <w:b w:val="0"/>
                <w:color w:val="auto"/>
                <w:sz w:val="21"/>
                <w:szCs w:val="21"/>
                <w:highlight w:val="none"/>
              </w:rPr>
              <w:t>8:00—17:00</w:t>
            </w:r>
            <w:bookmarkEnd w:id="1"/>
            <w:bookmarkEnd w:id="2"/>
          </w:p>
        </w:tc>
        <w:tc>
          <w:tcPr>
            <w:tcW w:w="2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9B1A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r>
      <w:tr w14:paraId="33204E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EA340">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1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2803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司梯员</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AC53F">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68F06">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负责住院楼A、B段12#13#两部送餐电梯的正常运行</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2C4446">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c>
          <w:tcPr>
            <w:tcW w:w="2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BD4F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实际送餐6:30-20:30</w:t>
            </w:r>
          </w:p>
        </w:tc>
      </w:tr>
      <w:tr w14:paraId="1A603C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2EF8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c>
          <w:tcPr>
            <w:tcW w:w="1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ABF05B">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司梯员</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4659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9C0B3">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负责6号专用电梯的正常运行</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ED7E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17:00—8:00</w:t>
            </w:r>
          </w:p>
        </w:tc>
        <w:tc>
          <w:tcPr>
            <w:tcW w:w="2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1D03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6#梯24小时应急救援、手术专梯；包括周六、日</w:t>
            </w:r>
          </w:p>
        </w:tc>
      </w:tr>
      <w:tr w14:paraId="26788E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74905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1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F2EDE">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司梯员</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2D79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2C8D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9部电梯倒替、13部电梯清洁、消毒</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91132">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c>
          <w:tcPr>
            <w:tcW w:w="2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3472D">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r>
      <w:tr w14:paraId="6DD9AC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517D2">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w:t>
            </w:r>
          </w:p>
        </w:tc>
        <w:tc>
          <w:tcPr>
            <w:tcW w:w="1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FEEC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领班</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F660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646AA">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排班、培训、引导、应急指挥</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ED99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7:00—7:00</w:t>
            </w:r>
          </w:p>
        </w:tc>
        <w:tc>
          <w:tcPr>
            <w:tcW w:w="2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686A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配合维修人员报修、抢修、维修、保养等</w:t>
            </w:r>
          </w:p>
        </w:tc>
      </w:tr>
      <w:tr w14:paraId="4ECA7F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AEE8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w:t>
            </w:r>
          </w:p>
        </w:tc>
        <w:tc>
          <w:tcPr>
            <w:tcW w:w="1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85EDB">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会议服务员</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C0140">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FC456">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一期四层会议室、报告厅、盛元办公区会议服务</w:t>
            </w:r>
          </w:p>
        </w:tc>
        <w:tc>
          <w:tcPr>
            <w:tcW w:w="0" w:type="auto"/>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70BC6">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c>
          <w:tcPr>
            <w:tcW w:w="2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AFB0B">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r>
      <w:tr w14:paraId="0B13F3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4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C8E2C">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p>
        </w:tc>
        <w:tc>
          <w:tcPr>
            <w:tcW w:w="1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A3728">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F5774">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w:t>
            </w:r>
          </w:p>
        </w:tc>
        <w:tc>
          <w:tcPr>
            <w:tcW w:w="2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C4B7D">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73184">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p>
        </w:tc>
        <w:tc>
          <w:tcPr>
            <w:tcW w:w="2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60A99">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p>
        </w:tc>
      </w:tr>
    </w:tbl>
    <w:p w14:paraId="1DBB0F24">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b w:val="0"/>
          <w:color w:val="auto"/>
          <w:sz w:val="21"/>
          <w:szCs w:val="21"/>
          <w:highlight w:val="none"/>
        </w:rPr>
      </w:pPr>
    </w:p>
    <w:p w14:paraId="6F9CF36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崇文门院区司梯岗位：38人</w:t>
      </w:r>
    </w:p>
    <w:p w14:paraId="5F548A19">
      <w:pPr>
        <w:adjustRightInd w:val="0"/>
        <w:snapToGrid w:val="0"/>
        <w:ind w:firstLine="420" w:firstLineChars="200"/>
        <w:jc w:val="both"/>
        <w:rPr>
          <w:rFonts w:hint="eastAsia" w:ascii="宋体" w:hAnsi="宋体" w:eastAsia="宋体" w:cs="宋体"/>
          <w:b w:val="0"/>
          <w:color w:val="auto"/>
          <w:sz w:val="21"/>
          <w:szCs w:val="21"/>
          <w:highlight w:val="none"/>
        </w:rPr>
      </w:pPr>
    </w:p>
    <w:tbl>
      <w:tblPr>
        <w:tblStyle w:val="3"/>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683"/>
        <w:gridCol w:w="1023"/>
        <w:gridCol w:w="2813"/>
        <w:gridCol w:w="1448"/>
        <w:gridCol w:w="1228"/>
        <w:gridCol w:w="1176"/>
        <w:gridCol w:w="493"/>
      </w:tblGrid>
      <w:tr w14:paraId="77BB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57" w:type="dxa"/>
            <w:noWrap w:val="0"/>
            <w:vAlign w:val="center"/>
          </w:tcPr>
          <w:p w14:paraId="5228C779">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683" w:type="dxa"/>
            <w:noWrap w:val="0"/>
            <w:vAlign w:val="center"/>
          </w:tcPr>
          <w:p w14:paraId="7D71D0DD">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p>
        </w:tc>
        <w:tc>
          <w:tcPr>
            <w:tcW w:w="1023" w:type="dxa"/>
            <w:noWrap w:val="0"/>
            <w:vAlign w:val="center"/>
          </w:tcPr>
          <w:p w14:paraId="77B465D6">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工作岗位</w:t>
            </w:r>
          </w:p>
          <w:p w14:paraId="581CA783">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（职位）</w:t>
            </w:r>
          </w:p>
        </w:tc>
        <w:tc>
          <w:tcPr>
            <w:tcW w:w="0" w:type="auto"/>
            <w:noWrap w:val="0"/>
            <w:vAlign w:val="center"/>
          </w:tcPr>
          <w:p w14:paraId="281C8D99">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岗位职责</w:t>
            </w:r>
          </w:p>
        </w:tc>
        <w:tc>
          <w:tcPr>
            <w:tcW w:w="1228" w:type="dxa"/>
            <w:gridSpan w:val="2"/>
            <w:noWrap w:val="0"/>
            <w:vAlign w:val="center"/>
          </w:tcPr>
          <w:p w14:paraId="09814B95">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工作时间</w:t>
            </w:r>
          </w:p>
        </w:tc>
        <w:tc>
          <w:tcPr>
            <w:tcW w:w="1176" w:type="dxa"/>
            <w:noWrap w:val="0"/>
            <w:vAlign w:val="center"/>
          </w:tcPr>
          <w:p w14:paraId="66AEB922">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c>
          <w:tcPr>
            <w:tcW w:w="493" w:type="dxa"/>
            <w:noWrap w:val="0"/>
            <w:vAlign w:val="center"/>
          </w:tcPr>
          <w:p w14:paraId="7CB59ABE">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编制</w:t>
            </w:r>
          </w:p>
        </w:tc>
      </w:tr>
      <w:tr w14:paraId="2AA9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63E13AA7">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683" w:type="dxa"/>
            <w:vMerge w:val="restart"/>
            <w:noWrap w:val="0"/>
            <w:vAlign w:val="center"/>
          </w:tcPr>
          <w:p w14:paraId="1370980E">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93楼病房</w:t>
            </w:r>
          </w:p>
        </w:tc>
        <w:tc>
          <w:tcPr>
            <w:tcW w:w="1023" w:type="dxa"/>
            <w:vMerge w:val="restart"/>
            <w:noWrap w:val="0"/>
            <w:vAlign w:val="center"/>
          </w:tcPr>
          <w:p w14:paraId="71A3D48B">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司梯员</w:t>
            </w:r>
          </w:p>
        </w:tc>
        <w:tc>
          <w:tcPr>
            <w:tcW w:w="0" w:type="auto"/>
            <w:vMerge w:val="restart"/>
            <w:noWrap w:val="0"/>
            <w:vAlign w:val="center"/>
          </w:tcPr>
          <w:p w14:paraId="4E9F63C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负责1#食堂电梯的正常运行</w:t>
            </w:r>
          </w:p>
        </w:tc>
        <w:tc>
          <w:tcPr>
            <w:tcW w:w="0" w:type="auto"/>
            <w:noWrap w:val="0"/>
            <w:vAlign w:val="center"/>
          </w:tcPr>
          <w:p w14:paraId="1BFA0D6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6:30-8:30</w:t>
            </w:r>
          </w:p>
        </w:tc>
        <w:tc>
          <w:tcPr>
            <w:tcW w:w="1228" w:type="dxa"/>
            <w:vMerge w:val="restart"/>
            <w:noWrap w:val="0"/>
            <w:vAlign w:val="center"/>
          </w:tcPr>
          <w:p w14:paraId="1D49120F">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176" w:type="dxa"/>
            <w:vMerge w:val="restart"/>
            <w:noWrap w:val="0"/>
            <w:vAlign w:val="center"/>
          </w:tcPr>
          <w:p w14:paraId="7B086C2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六日休息</w:t>
            </w:r>
          </w:p>
        </w:tc>
        <w:tc>
          <w:tcPr>
            <w:tcW w:w="493" w:type="dxa"/>
            <w:vMerge w:val="restart"/>
            <w:noWrap/>
            <w:vAlign w:val="center"/>
          </w:tcPr>
          <w:p w14:paraId="4CEA7612">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r>
      <w:tr w14:paraId="427B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1984F74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683" w:type="dxa"/>
            <w:vMerge w:val="continue"/>
            <w:noWrap w:val="0"/>
            <w:vAlign w:val="center"/>
          </w:tcPr>
          <w:p w14:paraId="1EEF953F">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023" w:type="dxa"/>
            <w:vMerge w:val="continue"/>
            <w:noWrap w:val="0"/>
            <w:vAlign w:val="center"/>
          </w:tcPr>
          <w:p w14:paraId="1455690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0" w:type="auto"/>
            <w:vMerge w:val="continue"/>
            <w:noWrap w:val="0"/>
            <w:vAlign w:val="center"/>
          </w:tcPr>
          <w:p w14:paraId="10EFCDD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0" w:type="auto"/>
            <w:noWrap w:val="0"/>
            <w:vAlign w:val="center"/>
          </w:tcPr>
          <w:p w14:paraId="5F52B488">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10:30-13:30</w:t>
            </w:r>
          </w:p>
        </w:tc>
        <w:tc>
          <w:tcPr>
            <w:tcW w:w="1228" w:type="dxa"/>
            <w:vMerge w:val="continue"/>
            <w:noWrap w:val="0"/>
            <w:vAlign w:val="center"/>
          </w:tcPr>
          <w:p w14:paraId="0FB97466">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176" w:type="dxa"/>
            <w:vMerge w:val="continue"/>
            <w:noWrap w:val="0"/>
            <w:vAlign w:val="center"/>
          </w:tcPr>
          <w:p w14:paraId="67EF5148">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93" w:type="dxa"/>
            <w:vMerge w:val="continue"/>
            <w:noWrap w:val="0"/>
            <w:vAlign w:val="center"/>
          </w:tcPr>
          <w:p w14:paraId="348AA716">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r>
      <w:tr w14:paraId="4D83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22C79FAD">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c>
          <w:tcPr>
            <w:tcW w:w="683" w:type="dxa"/>
            <w:vMerge w:val="continue"/>
            <w:noWrap w:val="0"/>
            <w:vAlign w:val="center"/>
          </w:tcPr>
          <w:p w14:paraId="35FC1CD0">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023" w:type="dxa"/>
            <w:vMerge w:val="continue"/>
            <w:noWrap w:val="0"/>
            <w:vAlign w:val="center"/>
          </w:tcPr>
          <w:p w14:paraId="2637D6FF">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0" w:type="auto"/>
            <w:vMerge w:val="continue"/>
            <w:noWrap w:val="0"/>
            <w:vAlign w:val="center"/>
          </w:tcPr>
          <w:p w14:paraId="0FCD3C22">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0" w:type="auto"/>
            <w:noWrap w:val="0"/>
            <w:vAlign w:val="center"/>
          </w:tcPr>
          <w:p w14:paraId="76012D18">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16:30-18:30</w:t>
            </w:r>
          </w:p>
        </w:tc>
        <w:tc>
          <w:tcPr>
            <w:tcW w:w="1228" w:type="dxa"/>
            <w:vMerge w:val="continue"/>
            <w:noWrap w:val="0"/>
            <w:vAlign w:val="center"/>
          </w:tcPr>
          <w:p w14:paraId="5AF79BEF">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176" w:type="dxa"/>
            <w:vMerge w:val="continue"/>
            <w:noWrap w:val="0"/>
            <w:vAlign w:val="center"/>
          </w:tcPr>
          <w:p w14:paraId="48D00BF3">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93" w:type="dxa"/>
            <w:vMerge w:val="continue"/>
            <w:noWrap w:val="0"/>
            <w:vAlign w:val="center"/>
          </w:tcPr>
          <w:p w14:paraId="162A251E">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r>
      <w:tr w14:paraId="2EFF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475172E6">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683" w:type="dxa"/>
            <w:vMerge w:val="continue"/>
            <w:noWrap w:val="0"/>
            <w:vAlign w:val="center"/>
          </w:tcPr>
          <w:p w14:paraId="407837F0">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023" w:type="dxa"/>
            <w:vMerge w:val="continue"/>
            <w:noWrap w:val="0"/>
            <w:vAlign w:val="center"/>
          </w:tcPr>
          <w:p w14:paraId="764263B2">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0" w:type="auto"/>
            <w:noWrap w:val="0"/>
            <w:vAlign w:val="center"/>
          </w:tcPr>
          <w:p w14:paraId="5BC4165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负责2#客用电梯的正常运行</w:t>
            </w:r>
          </w:p>
        </w:tc>
        <w:tc>
          <w:tcPr>
            <w:tcW w:w="0" w:type="auto"/>
            <w:noWrap w:val="0"/>
            <w:vAlign w:val="center"/>
          </w:tcPr>
          <w:p w14:paraId="3D952AA2">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1228" w:type="dxa"/>
            <w:noWrap w:val="0"/>
            <w:vAlign w:val="center"/>
          </w:tcPr>
          <w:p w14:paraId="16F6DF3E">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10小时</w:t>
            </w:r>
          </w:p>
        </w:tc>
        <w:tc>
          <w:tcPr>
            <w:tcW w:w="1176" w:type="dxa"/>
            <w:vMerge w:val="restart"/>
            <w:noWrap w:val="0"/>
            <w:vAlign w:val="center"/>
          </w:tcPr>
          <w:p w14:paraId="7B9F93B2">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六日休息</w:t>
            </w:r>
          </w:p>
        </w:tc>
        <w:tc>
          <w:tcPr>
            <w:tcW w:w="493" w:type="dxa"/>
            <w:vMerge w:val="restart"/>
            <w:noWrap/>
            <w:vAlign w:val="center"/>
          </w:tcPr>
          <w:p w14:paraId="0E8FFA5F">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r>
      <w:tr w14:paraId="088C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00B6073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w:t>
            </w:r>
          </w:p>
        </w:tc>
        <w:tc>
          <w:tcPr>
            <w:tcW w:w="683" w:type="dxa"/>
            <w:vMerge w:val="continue"/>
            <w:noWrap w:val="0"/>
            <w:vAlign w:val="center"/>
          </w:tcPr>
          <w:p w14:paraId="220D755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023" w:type="dxa"/>
            <w:vMerge w:val="continue"/>
            <w:noWrap w:val="0"/>
            <w:vAlign w:val="center"/>
          </w:tcPr>
          <w:p w14:paraId="7C42EA6D">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0" w:type="auto"/>
            <w:noWrap w:val="0"/>
            <w:vAlign w:val="center"/>
          </w:tcPr>
          <w:p w14:paraId="0EB0CA4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负责4#客用电梯的正常运行</w:t>
            </w:r>
          </w:p>
        </w:tc>
        <w:tc>
          <w:tcPr>
            <w:tcW w:w="0" w:type="auto"/>
            <w:noWrap w:val="0"/>
            <w:vAlign w:val="center"/>
          </w:tcPr>
          <w:p w14:paraId="6E068C50">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7:00-19:00</w:t>
            </w:r>
          </w:p>
        </w:tc>
        <w:tc>
          <w:tcPr>
            <w:tcW w:w="1228" w:type="dxa"/>
            <w:noWrap w:val="0"/>
            <w:vAlign w:val="center"/>
          </w:tcPr>
          <w:p w14:paraId="3133DFAE">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12小时</w:t>
            </w:r>
          </w:p>
        </w:tc>
        <w:tc>
          <w:tcPr>
            <w:tcW w:w="1176" w:type="dxa"/>
            <w:vMerge w:val="continue"/>
            <w:noWrap w:val="0"/>
            <w:vAlign w:val="center"/>
          </w:tcPr>
          <w:p w14:paraId="3C6609C7">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93" w:type="dxa"/>
            <w:vMerge w:val="continue"/>
            <w:noWrap w:val="0"/>
            <w:vAlign w:val="center"/>
          </w:tcPr>
          <w:p w14:paraId="20130B2F">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r>
      <w:tr w14:paraId="1C3A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275CE310">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w:t>
            </w:r>
          </w:p>
        </w:tc>
        <w:tc>
          <w:tcPr>
            <w:tcW w:w="683" w:type="dxa"/>
            <w:vMerge w:val="continue"/>
            <w:noWrap w:val="0"/>
            <w:vAlign w:val="center"/>
          </w:tcPr>
          <w:p w14:paraId="636EEAEA">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023" w:type="dxa"/>
            <w:vMerge w:val="continue"/>
            <w:noWrap w:val="0"/>
            <w:vAlign w:val="center"/>
          </w:tcPr>
          <w:p w14:paraId="565479C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0" w:type="auto"/>
            <w:noWrap w:val="0"/>
            <w:vAlign w:val="center"/>
          </w:tcPr>
          <w:p w14:paraId="762F587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负责5#医护专用电梯的正常运行</w:t>
            </w:r>
          </w:p>
        </w:tc>
        <w:tc>
          <w:tcPr>
            <w:tcW w:w="0" w:type="auto"/>
            <w:noWrap w:val="0"/>
            <w:vAlign w:val="center"/>
          </w:tcPr>
          <w:p w14:paraId="58E7A33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7:00-17:30</w:t>
            </w:r>
          </w:p>
        </w:tc>
        <w:tc>
          <w:tcPr>
            <w:tcW w:w="1228" w:type="dxa"/>
            <w:noWrap w:val="0"/>
            <w:vAlign w:val="center"/>
          </w:tcPr>
          <w:p w14:paraId="2D9271F7">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10.5小时</w:t>
            </w:r>
          </w:p>
        </w:tc>
        <w:tc>
          <w:tcPr>
            <w:tcW w:w="1176" w:type="dxa"/>
            <w:vMerge w:val="continue"/>
            <w:noWrap w:val="0"/>
            <w:vAlign w:val="center"/>
          </w:tcPr>
          <w:p w14:paraId="49F26A3D">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93" w:type="dxa"/>
            <w:vMerge w:val="continue"/>
            <w:noWrap w:val="0"/>
            <w:vAlign w:val="center"/>
          </w:tcPr>
          <w:p w14:paraId="1552EC8F">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r>
      <w:tr w14:paraId="33C1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657A4F0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w:t>
            </w:r>
          </w:p>
        </w:tc>
        <w:tc>
          <w:tcPr>
            <w:tcW w:w="683" w:type="dxa"/>
            <w:vMerge w:val="continue"/>
            <w:noWrap w:val="0"/>
            <w:vAlign w:val="center"/>
          </w:tcPr>
          <w:p w14:paraId="5E39C64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023" w:type="dxa"/>
            <w:vMerge w:val="continue"/>
            <w:noWrap w:val="0"/>
            <w:vAlign w:val="center"/>
          </w:tcPr>
          <w:p w14:paraId="6B7B3AF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0" w:type="auto"/>
            <w:noWrap w:val="0"/>
            <w:vAlign w:val="center"/>
          </w:tcPr>
          <w:p w14:paraId="0E593CE2">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负责3#客用电梯的正常运行</w:t>
            </w:r>
          </w:p>
        </w:tc>
        <w:tc>
          <w:tcPr>
            <w:tcW w:w="0" w:type="auto"/>
            <w:noWrap w:val="0"/>
            <w:vAlign w:val="center"/>
          </w:tcPr>
          <w:p w14:paraId="1324CFE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24小时</w:t>
            </w:r>
          </w:p>
        </w:tc>
        <w:tc>
          <w:tcPr>
            <w:tcW w:w="1228" w:type="dxa"/>
            <w:noWrap w:val="0"/>
            <w:vAlign w:val="center"/>
          </w:tcPr>
          <w:p w14:paraId="7A4A529A">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176" w:type="dxa"/>
            <w:noWrap w:val="0"/>
            <w:vAlign w:val="center"/>
          </w:tcPr>
          <w:p w14:paraId="6C825CD8">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白夜休休</w:t>
            </w:r>
          </w:p>
        </w:tc>
        <w:tc>
          <w:tcPr>
            <w:tcW w:w="493" w:type="dxa"/>
            <w:noWrap/>
            <w:vAlign w:val="center"/>
          </w:tcPr>
          <w:p w14:paraId="5910229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r>
      <w:tr w14:paraId="69D3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2F99557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w:t>
            </w:r>
          </w:p>
        </w:tc>
        <w:tc>
          <w:tcPr>
            <w:tcW w:w="1706" w:type="dxa"/>
            <w:gridSpan w:val="2"/>
            <w:noWrap w:val="0"/>
            <w:vAlign w:val="center"/>
          </w:tcPr>
          <w:p w14:paraId="74F8AF37">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93楼病房小计</w:t>
            </w:r>
          </w:p>
        </w:tc>
        <w:tc>
          <w:tcPr>
            <w:tcW w:w="0" w:type="auto"/>
            <w:noWrap w:val="0"/>
            <w:vAlign w:val="center"/>
          </w:tcPr>
          <w:p w14:paraId="24535F1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0" w:type="auto"/>
            <w:noWrap w:val="0"/>
            <w:vAlign w:val="center"/>
          </w:tcPr>
          <w:p w14:paraId="2FCBD3C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228" w:type="dxa"/>
            <w:noWrap w:val="0"/>
            <w:vAlign w:val="center"/>
          </w:tcPr>
          <w:p w14:paraId="53E101C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176" w:type="dxa"/>
            <w:noWrap w:val="0"/>
            <w:vAlign w:val="center"/>
          </w:tcPr>
          <w:p w14:paraId="3B3956EE">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93" w:type="dxa"/>
            <w:noWrap/>
            <w:vAlign w:val="center"/>
          </w:tcPr>
          <w:p w14:paraId="2F5AE9C3">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w:t>
            </w:r>
          </w:p>
        </w:tc>
      </w:tr>
      <w:tr w14:paraId="726D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783C29DA">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w:t>
            </w:r>
          </w:p>
        </w:tc>
        <w:tc>
          <w:tcPr>
            <w:tcW w:w="683" w:type="dxa"/>
            <w:vMerge w:val="restart"/>
            <w:noWrap w:val="0"/>
            <w:vAlign w:val="center"/>
          </w:tcPr>
          <w:p w14:paraId="61B9768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93楼门诊</w:t>
            </w:r>
          </w:p>
        </w:tc>
        <w:tc>
          <w:tcPr>
            <w:tcW w:w="1023" w:type="dxa"/>
            <w:vMerge w:val="restart"/>
            <w:noWrap w:val="0"/>
            <w:vAlign w:val="center"/>
          </w:tcPr>
          <w:p w14:paraId="50103F22">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司梯员</w:t>
            </w:r>
          </w:p>
        </w:tc>
        <w:tc>
          <w:tcPr>
            <w:tcW w:w="0" w:type="auto"/>
            <w:noWrap w:val="0"/>
            <w:vAlign w:val="center"/>
          </w:tcPr>
          <w:p w14:paraId="665219B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负责6#门诊电梯的正常运行</w:t>
            </w:r>
          </w:p>
        </w:tc>
        <w:tc>
          <w:tcPr>
            <w:tcW w:w="0" w:type="auto"/>
            <w:noWrap w:val="0"/>
            <w:vAlign w:val="center"/>
          </w:tcPr>
          <w:p w14:paraId="58F5C29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7:00-17:00</w:t>
            </w:r>
          </w:p>
        </w:tc>
        <w:tc>
          <w:tcPr>
            <w:tcW w:w="1228" w:type="dxa"/>
            <w:noWrap w:val="0"/>
            <w:vAlign w:val="center"/>
          </w:tcPr>
          <w:p w14:paraId="2A53CAD3">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10小时</w:t>
            </w:r>
          </w:p>
        </w:tc>
        <w:tc>
          <w:tcPr>
            <w:tcW w:w="1176" w:type="dxa"/>
            <w:noWrap w:val="0"/>
            <w:vAlign w:val="center"/>
          </w:tcPr>
          <w:p w14:paraId="422FF0D3">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六日休息</w:t>
            </w:r>
          </w:p>
        </w:tc>
        <w:tc>
          <w:tcPr>
            <w:tcW w:w="493" w:type="dxa"/>
            <w:noWrap/>
            <w:vAlign w:val="center"/>
          </w:tcPr>
          <w:p w14:paraId="21F265C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r>
      <w:tr w14:paraId="3AB2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32AB3807">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w:t>
            </w:r>
          </w:p>
        </w:tc>
        <w:tc>
          <w:tcPr>
            <w:tcW w:w="683" w:type="dxa"/>
            <w:vMerge w:val="continue"/>
            <w:noWrap w:val="0"/>
            <w:vAlign w:val="center"/>
          </w:tcPr>
          <w:p w14:paraId="3DC5174B">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023" w:type="dxa"/>
            <w:vMerge w:val="continue"/>
            <w:noWrap w:val="0"/>
            <w:vAlign w:val="center"/>
          </w:tcPr>
          <w:p w14:paraId="2FFCF4B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0" w:type="auto"/>
            <w:noWrap w:val="0"/>
            <w:vAlign w:val="center"/>
          </w:tcPr>
          <w:p w14:paraId="6CF1D71A">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负责7#门诊电梯的正常运行</w:t>
            </w:r>
          </w:p>
        </w:tc>
        <w:tc>
          <w:tcPr>
            <w:tcW w:w="0" w:type="auto"/>
            <w:noWrap w:val="0"/>
            <w:vAlign w:val="center"/>
          </w:tcPr>
          <w:p w14:paraId="6FE9DB4F">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24小时</w:t>
            </w:r>
          </w:p>
        </w:tc>
        <w:tc>
          <w:tcPr>
            <w:tcW w:w="1228" w:type="dxa"/>
            <w:noWrap w:val="0"/>
            <w:vAlign w:val="center"/>
          </w:tcPr>
          <w:p w14:paraId="303868A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176" w:type="dxa"/>
            <w:noWrap w:val="0"/>
            <w:vAlign w:val="center"/>
          </w:tcPr>
          <w:p w14:paraId="2D3FD7ED">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白夜休休</w:t>
            </w:r>
          </w:p>
        </w:tc>
        <w:tc>
          <w:tcPr>
            <w:tcW w:w="493" w:type="dxa"/>
            <w:noWrap/>
            <w:vAlign w:val="center"/>
          </w:tcPr>
          <w:p w14:paraId="241583D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r>
      <w:tr w14:paraId="6F91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4B08502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w:t>
            </w:r>
          </w:p>
        </w:tc>
        <w:tc>
          <w:tcPr>
            <w:tcW w:w="1706" w:type="dxa"/>
            <w:gridSpan w:val="2"/>
            <w:noWrap w:val="0"/>
            <w:vAlign w:val="center"/>
          </w:tcPr>
          <w:p w14:paraId="3676BEBE">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93楼门诊小计</w:t>
            </w:r>
          </w:p>
        </w:tc>
        <w:tc>
          <w:tcPr>
            <w:tcW w:w="0" w:type="auto"/>
            <w:noWrap w:val="0"/>
            <w:vAlign w:val="center"/>
          </w:tcPr>
          <w:p w14:paraId="60C85CA7">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0" w:type="auto"/>
            <w:noWrap w:val="0"/>
            <w:vAlign w:val="center"/>
          </w:tcPr>
          <w:p w14:paraId="0ED769CA">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228" w:type="dxa"/>
            <w:noWrap w:val="0"/>
            <w:vAlign w:val="center"/>
          </w:tcPr>
          <w:p w14:paraId="380B7656">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176" w:type="dxa"/>
            <w:noWrap w:val="0"/>
            <w:vAlign w:val="center"/>
          </w:tcPr>
          <w:p w14:paraId="61FBD3BB">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93" w:type="dxa"/>
            <w:noWrap/>
            <w:vAlign w:val="center"/>
          </w:tcPr>
          <w:p w14:paraId="085A3E6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w:t>
            </w:r>
          </w:p>
        </w:tc>
      </w:tr>
      <w:tr w14:paraId="0242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202861B8">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w:t>
            </w:r>
          </w:p>
        </w:tc>
        <w:tc>
          <w:tcPr>
            <w:tcW w:w="683" w:type="dxa"/>
            <w:vMerge w:val="restart"/>
            <w:noWrap w:val="0"/>
            <w:vAlign w:val="center"/>
          </w:tcPr>
          <w:p w14:paraId="3752AD66">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54楼</w:t>
            </w:r>
          </w:p>
        </w:tc>
        <w:tc>
          <w:tcPr>
            <w:tcW w:w="1023" w:type="dxa"/>
            <w:noWrap w:val="0"/>
            <w:vAlign w:val="center"/>
          </w:tcPr>
          <w:p w14:paraId="409AE52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司梯员</w:t>
            </w:r>
          </w:p>
        </w:tc>
        <w:tc>
          <w:tcPr>
            <w:tcW w:w="0" w:type="auto"/>
            <w:noWrap w:val="0"/>
            <w:vAlign w:val="center"/>
          </w:tcPr>
          <w:p w14:paraId="1C4C106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负责8#客用电梯的正常运行</w:t>
            </w:r>
          </w:p>
        </w:tc>
        <w:tc>
          <w:tcPr>
            <w:tcW w:w="0" w:type="auto"/>
            <w:noWrap w:val="0"/>
            <w:vAlign w:val="center"/>
          </w:tcPr>
          <w:p w14:paraId="100E887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24小时</w:t>
            </w:r>
          </w:p>
        </w:tc>
        <w:tc>
          <w:tcPr>
            <w:tcW w:w="1228" w:type="dxa"/>
            <w:noWrap w:val="0"/>
            <w:vAlign w:val="center"/>
          </w:tcPr>
          <w:p w14:paraId="2736A58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176" w:type="dxa"/>
            <w:noWrap w:val="0"/>
            <w:vAlign w:val="center"/>
          </w:tcPr>
          <w:p w14:paraId="460AC21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白夜休休</w:t>
            </w:r>
          </w:p>
        </w:tc>
        <w:tc>
          <w:tcPr>
            <w:tcW w:w="493" w:type="dxa"/>
            <w:noWrap/>
            <w:vAlign w:val="center"/>
          </w:tcPr>
          <w:p w14:paraId="0D6B7A03">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r>
      <w:tr w14:paraId="45D5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732B0B4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13</w:t>
            </w:r>
          </w:p>
        </w:tc>
        <w:tc>
          <w:tcPr>
            <w:tcW w:w="683" w:type="dxa"/>
            <w:vMerge w:val="continue"/>
            <w:noWrap w:val="0"/>
            <w:vAlign w:val="center"/>
          </w:tcPr>
          <w:p w14:paraId="1EA948EB">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023" w:type="dxa"/>
            <w:noWrap w:val="0"/>
            <w:vAlign w:val="center"/>
          </w:tcPr>
          <w:p w14:paraId="181C10F8">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司梯员</w:t>
            </w:r>
          </w:p>
        </w:tc>
        <w:tc>
          <w:tcPr>
            <w:tcW w:w="0" w:type="auto"/>
            <w:noWrap w:val="0"/>
            <w:vAlign w:val="center"/>
          </w:tcPr>
          <w:p w14:paraId="2DF34EA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负责9#客用电梯的正常运行</w:t>
            </w:r>
          </w:p>
        </w:tc>
        <w:tc>
          <w:tcPr>
            <w:tcW w:w="0" w:type="auto"/>
            <w:noWrap w:val="0"/>
            <w:vAlign w:val="center"/>
          </w:tcPr>
          <w:p w14:paraId="1D282B12">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6:30-17:30</w:t>
            </w:r>
          </w:p>
        </w:tc>
        <w:tc>
          <w:tcPr>
            <w:tcW w:w="1228" w:type="dxa"/>
            <w:noWrap w:val="0"/>
            <w:vAlign w:val="center"/>
          </w:tcPr>
          <w:p w14:paraId="187685A7">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11小时</w:t>
            </w:r>
          </w:p>
        </w:tc>
        <w:tc>
          <w:tcPr>
            <w:tcW w:w="1176" w:type="dxa"/>
            <w:vMerge w:val="restart"/>
            <w:noWrap w:val="0"/>
            <w:vAlign w:val="center"/>
          </w:tcPr>
          <w:p w14:paraId="6178B21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六日休息</w:t>
            </w:r>
          </w:p>
        </w:tc>
        <w:tc>
          <w:tcPr>
            <w:tcW w:w="493" w:type="dxa"/>
            <w:vMerge w:val="restart"/>
            <w:noWrap/>
            <w:vAlign w:val="center"/>
          </w:tcPr>
          <w:p w14:paraId="3CC5D620">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r>
      <w:tr w14:paraId="3928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77C6A2A7">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w:t>
            </w:r>
          </w:p>
        </w:tc>
        <w:tc>
          <w:tcPr>
            <w:tcW w:w="683" w:type="dxa"/>
            <w:vMerge w:val="continue"/>
            <w:noWrap w:val="0"/>
            <w:vAlign w:val="center"/>
          </w:tcPr>
          <w:p w14:paraId="7D032FF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023" w:type="dxa"/>
            <w:noWrap w:val="0"/>
            <w:vAlign w:val="center"/>
          </w:tcPr>
          <w:p w14:paraId="6483B8AD">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司梯员</w:t>
            </w:r>
          </w:p>
        </w:tc>
        <w:tc>
          <w:tcPr>
            <w:tcW w:w="0" w:type="auto"/>
            <w:noWrap w:val="0"/>
            <w:vAlign w:val="center"/>
          </w:tcPr>
          <w:p w14:paraId="2F60EC8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负责10#手术电梯的正常运行</w:t>
            </w:r>
          </w:p>
        </w:tc>
        <w:tc>
          <w:tcPr>
            <w:tcW w:w="0" w:type="auto"/>
            <w:noWrap w:val="0"/>
            <w:vAlign w:val="center"/>
          </w:tcPr>
          <w:p w14:paraId="779CE04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7:00-20:00</w:t>
            </w:r>
          </w:p>
        </w:tc>
        <w:tc>
          <w:tcPr>
            <w:tcW w:w="1228" w:type="dxa"/>
            <w:noWrap w:val="0"/>
            <w:vAlign w:val="center"/>
          </w:tcPr>
          <w:p w14:paraId="073E9CEF">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13小时</w:t>
            </w:r>
          </w:p>
        </w:tc>
        <w:tc>
          <w:tcPr>
            <w:tcW w:w="1176" w:type="dxa"/>
            <w:vMerge w:val="continue"/>
            <w:noWrap w:val="0"/>
            <w:vAlign w:val="center"/>
          </w:tcPr>
          <w:p w14:paraId="4940AFA0">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93" w:type="dxa"/>
            <w:vMerge w:val="continue"/>
            <w:noWrap w:val="0"/>
            <w:vAlign w:val="center"/>
          </w:tcPr>
          <w:p w14:paraId="7F60F3A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r>
      <w:tr w14:paraId="410B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30177BAE">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15</w:t>
            </w:r>
          </w:p>
        </w:tc>
        <w:tc>
          <w:tcPr>
            <w:tcW w:w="683" w:type="dxa"/>
            <w:vMerge w:val="continue"/>
            <w:noWrap w:val="0"/>
            <w:vAlign w:val="center"/>
          </w:tcPr>
          <w:p w14:paraId="31ACBA8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023" w:type="dxa"/>
            <w:noWrap w:val="0"/>
            <w:vAlign w:val="center"/>
          </w:tcPr>
          <w:p w14:paraId="4C74B122">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司梯员</w:t>
            </w:r>
          </w:p>
        </w:tc>
        <w:tc>
          <w:tcPr>
            <w:tcW w:w="0" w:type="auto"/>
            <w:noWrap w:val="0"/>
            <w:vAlign w:val="center"/>
          </w:tcPr>
          <w:p w14:paraId="09321ED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负责14#污物电梯的正常运行</w:t>
            </w:r>
          </w:p>
        </w:tc>
        <w:tc>
          <w:tcPr>
            <w:tcW w:w="0" w:type="auto"/>
            <w:noWrap w:val="0"/>
            <w:vAlign w:val="center"/>
          </w:tcPr>
          <w:p w14:paraId="5F4A1F20">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w:t>
            </w:r>
            <w:r>
              <w:rPr>
                <w:rFonts w:hint="eastAsia" w:ascii="Times New Roman" w:hAnsi="Times New Roman"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00—12</w:t>
            </w:r>
            <w:r>
              <w:rPr>
                <w:rFonts w:hint="eastAsia" w:ascii="Times New Roman" w:hAnsi="Times New Roman"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00</w:t>
            </w:r>
          </w:p>
        </w:tc>
        <w:tc>
          <w:tcPr>
            <w:tcW w:w="1228" w:type="dxa"/>
            <w:noWrap w:val="0"/>
            <w:vAlign w:val="center"/>
          </w:tcPr>
          <w:p w14:paraId="130A856B">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4小时</w:t>
            </w:r>
          </w:p>
        </w:tc>
        <w:tc>
          <w:tcPr>
            <w:tcW w:w="1176" w:type="dxa"/>
            <w:vMerge w:val="continue"/>
            <w:noWrap w:val="0"/>
            <w:vAlign w:val="center"/>
          </w:tcPr>
          <w:p w14:paraId="430BCBE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93" w:type="dxa"/>
            <w:noWrap/>
            <w:vAlign w:val="center"/>
          </w:tcPr>
          <w:p w14:paraId="2554186F">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r>
      <w:tr w14:paraId="0792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57EE3438">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w:t>
            </w:r>
          </w:p>
        </w:tc>
        <w:tc>
          <w:tcPr>
            <w:tcW w:w="683" w:type="dxa"/>
            <w:vMerge w:val="continue"/>
            <w:noWrap w:val="0"/>
            <w:vAlign w:val="center"/>
          </w:tcPr>
          <w:p w14:paraId="42B9AE8D">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023" w:type="dxa"/>
            <w:noWrap w:val="0"/>
            <w:vAlign w:val="center"/>
          </w:tcPr>
          <w:p w14:paraId="151E4168">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区域</w:t>
            </w:r>
          </w:p>
        </w:tc>
        <w:tc>
          <w:tcPr>
            <w:tcW w:w="0" w:type="auto"/>
            <w:noWrap w:val="0"/>
            <w:vAlign w:val="center"/>
          </w:tcPr>
          <w:p w14:paraId="002BCD8E">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负责所有电梯全天消毒</w:t>
            </w:r>
          </w:p>
        </w:tc>
        <w:tc>
          <w:tcPr>
            <w:tcW w:w="0" w:type="auto"/>
            <w:noWrap w:val="0"/>
            <w:vAlign w:val="center"/>
          </w:tcPr>
          <w:p w14:paraId="112D0A52">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8:00-16:00</w:t>
            </w:r>
          </w:p>
        </w:tc>
        <w:tc>
          <w:tcPr>
            <w:tcW w:w="1228" w:type="dxa"/>
            <w:noWrap w:val="0"/>
            <w:vAlign w:val="center"/>
          </w:tcPr>
          <w:p w14:paraId="2E592EC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176" w:type="dxa"/>
            <w:vMerge w:val="continue"/>
            <w:noWrap w:val="0"/>
            <w:vAlign w:val="center"/>
          </w:tcPr>
          <w:p w14:paraId="51387C4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93" w:type="dxa"/>
            <w:noWrap/>
            <w:vAlign w:val="center"/>
          </w:tcPr>
          <w:p w14:paraId="7C0190DE">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r>
      <w:tr w14:paraId="7D01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409EBA0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w:t>
            </w:r>
          </w:p>
        </w:tc>
        <w:tc>
          <w:tcPr>
            <w:tcW w:w="1706" w:type="dxa"/>
            <w:gridSpan w:val="2"/>
            <w:noWrap w:val="0"/>
            <w:vAlign w:val="center"/>
          </w:tcPr>
          <w:p w14:paraId="1FCDD6AD">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54楼小计</w:t>
            </w:r>
          </w:p>
        </w:tc>
        <w:tc>
          <w:tcPr>
            <w:tcW w:w="0" w:type="auto"/>
            <w:noWrap w:val="0"/>
            <w:vAlign w:val="center"/>
          </w:tcPr>
          <w:p w14:paraId="77B871EE">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93楼病房</w:t>
            </w:r>
          </w:p>
        </w:tc>
        <w:tc>
          <w:tcPr>
            <w:tcW w:w="0" w:type="auto"/>
            <w:noWrap w:val="0"/>
            <w:vAlign w:val="center"/>
          </w:tcPr>
          <w:p w14:paraId="1FAFD34A">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228" w:type="dxa"/>
            <w:noWrap w:val="0"/>
            <w:vAlign w:val="center"/>
          </w:tcPr>
          <w:p w14:paraId="003048F3">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176" w:type="dxa"/>
            <w:noWrap w:val="0"/>
            <w:vAlign w:val="center"/>
          </w:tcPr>
          <w:p w14:paraId="521B15FB">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93" w:type="dxa"/>
            <w:noWrap/>
            <w:vAlign w:val="center"/>
          </w:tcPr>
          <w:p w14:paraId="495276C8">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w:t>
            </w:r>
          </w:p>
        </w:tc>
      </w:tr>
      <w:tr w14:paraId="124B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4C9BF357">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w:t>
            </w:r>
          </w:p>
        </w:tc>
        <w:tc>
          <w:tcPr>
            <w:tcW w:w="683" w:type="dxa"/>
            <w:vMerge w:val="restart"/>
            <w:noWrap w:val="0"/>
            <w:vAlign w:val="center"/>
          </w:tcPr>
          <w:p w14:paraId="461CC3A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急诊与扶梯</w:t>
            </w:r>
          </w:p>
        </w:tc>
        <w:tc>
          <w:tcPr>
            <w:tcW w:w="1023" w:type="dxa"/>
            <w:noWrap w:val="0"/>
            <w:vAlign w:val="center"/>
          </w:tcPr>
          <w:p w14:paraId="422E7E6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0" w:type="auto"/>
            <w:noWrap w:val="0"/>
            <w:vAlign w:val="center"/>
          </w:tcPr>
          <w:p w14:paraId="4A08A58E">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负责11#急诊电梯的正常运行</w:t>
            </w:r>
          </w:p>
        </w:tc>
        <w:tc>
          <w:tcPr>
            <w:tcW w:w="0" w:type="auto"/>
            <w:noWrap w:val="0"/>
            <w:vAlign w:val="center"/>
          </w:tcPr>
          <w:p w14:paraId="48002E4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24小时</w:t>
            </w:r>
          </w:p>
        </w:tc>
        <w:tc>
          <w:tcPr>
            <w:tcW w:w="1228" w:type="dxa"/>
            <w:noWrap w:val="0"/>
            <w:vAlign w:val="center"/>
          </w:tcPr>
          <w:p w14:paraId="6870D8BB">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176" w:type="dxa"/>
            <w:noWrap w:val="0"/>
            <w:vAlign w:val="center"/>
          </w:tcPr>
          <w:p w14:paraId="472C00FF">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白夜休休</w:t>
            </w:r>
          </w:p>
        </w:tc>
        <w:tc>
          <w:tcPr>
            <w:tcW w:w="493" w:type="dxa"/>
            <w:noWrap/>
            <w:vAlign w:val="center"/>
          </w:tcPr>
          <w:p w14:paraId="58682BFF">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r>
      <w:tr w14:paraId="6357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69C6309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w:t>
            </w:r>
          </w:p>
        </w:tc>
        <w:tc>
          <w:tcPr>
            <w:tcW w:w="683" w:type="dxa"/>
            <w:vMerge w:val="continue"/>
            <w:noWrap w:val="0"/>
            <w:vAlign w:val="center"/>
          </w:tcPr>
          <w:p w14:paraId="4B347F28">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023" w:type="dxa"/>
            <w:noWrap w:val="0"/>
            <w:vAlign w:val="center"/>
          </w:tcPr>
          <w:p w14:paraId="197457F3">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0" w:type="auto"/>
            <w:noWrap w:val="0"/>
            <w:vAlign w:val="center"/>
          </w:tcPr>
          <w:p w14:paraId="75D6C2F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负责1#、2#扶梯的正常运行</w:t>
            </w:r>
          </w:p>
        </w:tc>
        <w:tc>
          <w:tcPr>
            <w:tcW w:w="0" w:type="auto"/>
            <w:noWrap w:val="0"/>
            <w:vAlign w:val="center"/>
          </w:tcPr>
          <w:p w14:paraId="382DC0E0">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7:00-16:00</w:t>
            </w:r>
          </w:p>
        </w:tc>
        <w:tc>
          <w:tcPr>
            <w:tcW w:w="1228" w:type="dxa"/>
            <w:noWrap w:val="0"/>
            <w:vAlign w:val="center"/>
          </w:tcPr>
          <w:p w14:paraId="357250EF">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176" w:type="dxa"/>
            <w:noWrap w:val="0"/>
            <w:vAlign w:val="center"/>
          </w:tcPr>
          <w:p w14:paraId="6C66FB4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六日休息</w:t>
            </w:r>
          </w:p>
        </w:tc>
        <w:tc>
          <w:tcPr>
            <w:tcW w:w="493" w:type="dxa"/>
            <w:noWrap/>
            <w:vAlign w:val="center"/>
          </w:tcPr>
          <w:p w14:paraId="7583106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r>
      <w:tr w14:paraId="741E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157E78A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20</w:t>
            </w:r>
          </w:p>
        </w:tc>
        <w:tc>
          <w:tcPr>
            <w:tcW w:w="683" w:type="dxa"/>
            <w:vMerge w:val="continue"/>
            <w:noWrap w:val="0"/>
            <w:vAlign w:val="center"/>
          </w:tcPr>
          <w:p w14:paraId="65A4F7A6">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023" w:type="dxa"/>
            <w:noWrap w:val="0"/>
            <w:vAlign w:val="center"/>
          </w:tcPr>
          <w:p w14:paraId="323E22A7">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0" w:type="auto"/>
            <w:noWrap w:val="0"/>
            <w:vAlign w:val="center"/>
          </w:tcPr>
          <w:p w14:paraId="10F9C8EE">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平日替门诊6#和扶梯1#、2#电梯，六日替扶梯1#2#倒休</w:t>
            </w:r>
          </w:p>
        </w:tc>
        <w:tc>
          <w:tcPr>
            <w:tcW w:w="0" w:type="auto"/>
            <w:noWrap w:val="0"/>
            <w:vAlign w:val="center"/>
          </w:tcPr>
          <w:p w14:paraId="213B4616">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w:t>
            </w:r>
            <w:r>
              <w:rPr>
                <w:rFonts w:hint="eastAsia" w:ascii="Times New Roman" w:hAnsi="Times New Roman"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00-16:00</w:t>
            </w:r>
          </w:p>
        </w:tc>
        <w:tc>
          <w:tcPr>
            <w:tcW w:w="1228" w:type="dxa"/>
            <w:noWrap w:val="0"/>
            <w:vAlign w:val="center"/>
          </w:tcPr>
          <w:p w14:paraId="677F5D23">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176" w:type="dxa"/>
            <w:noWrap w:val="0"/>
            <w:vAlign w:val="center"/>
          </w:tcPr>
          <w:p w14:paraId="3643998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93" w:type="dxa"/>
            <w:noWrap/>
            <w:vAlign w:val="center"/>
          </w:tcPr>
          <w:p w14:paraId="45F5D94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r>
      <w:tr w14:paraId="6D97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026404B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w:t>
            </w:r>
          </w:p>
        </w:tc>
        <w:tc>
          <w:tcPr>
            <w:tcW w:w="1706" w:type="dxa"/>
            <w:gridSpan w:val="2"/>
            <w:noWrap w:val="0"/>
            <w:vAlign w:val="center"/>
          </w:tcPr>
          <w:p w14:paraId="0995185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急诊与扶梯小计</w:t>
            </w:r>
          </w:p>
        </w:tc>
        <w:tc>
          <w:tcPr>
            <w:tcW w:w="0" w:type="auto"/>
            <w:noWrap w:val="0"/>
            <w:vAlign w:val="center"/>
          </w:tcPr>
          <w:p w14:paraId="4CEFA79D">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0" w:type="auto"/>
            <w:noWrap w:val="0"/>
            <w:vAlign w:val="center"/>
          </w:tcPr>
          <w:p w14:paraId="2920775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228" w:type="dxa"/>
            <w:noWrap w:val="0"/>
            <w:vAlign w:val="center"/>
          </w:tcPr>
          <w:p w14:paraId="45C2A7B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176" w:type="dxa"/>
            <w:noWrap w:val="0"/>
            <w:vAlign w:val="center"/>
          </w:tcPr>
          <w:p w14:paraId="109BBC3A">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93" w:type="dxa"/>
            <w:noWrap/>
            <w:vAlign w:val="center"/>
          </w:tcPr>
          <w:p w14:paraId="3387D61E">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w:t>
            </w:r>
          </w:p>
        </w:tc>
      </w:tr>
      <w:tr w14:paraId="197F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40B49E1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w:t>
            </w:r>
          </w:p>
        </w:tc>
        <w:tc>
          <w:tcPr>
            <w:tcW w:w="683" w:type="dxa"/>
            <w:vMerge w:val="restart"/>
            <w:noWrap w:val="0"/>
            <w:vAlign w:val="center"/>
          </w:tcPr>
          <w:p w14:paraId="3827217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领班</w:t>
            </w:r>
          </w:p>
        </w:tc>
        <w:tc>
          <w:tcPr>
            <w:tcW w:w="1023" w:type="dxa"/>
            <w:vMerge w:val="restart"/>
            <w:noWrap w:val="0"/>
            <w:vAlign w:val="center"/>
          </w:tcPr>
          <w:p w14:paraId="198D704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0" w:type="auto"/>
            <w:vMerge w:val="restart"/>
            <w:noWrap w:val="0"/>
            <w:vAlign w:val="center"/>
          </w:tcPr>
          <w:p w14:paraId="48CD79E8">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Times New Roman"/>
                <w:b w:val="0"/>
                <w:bCs/>
                <w:color w:val="auto"/>
                <w:sz w:val="21"/>
                <w:szCs w:val="21"/>
                <w:highlight w:val="none"/>
              </w:rPr>
              <w:t>保健任务接待、排班、培训、引导、应急指挥、中医科、研究所、13号电梯开关门</w:t>
            </w:r>
          </w:p>
        </w:tc>
        <w:tc>
          <w:tcPr>
            <w:tcW w:w="0" w:type="auto"/>
            <w:vMerge w:val="restart"/>
            <w:noWrap w:val="0"/>
            <w:vAlign w:val="center"/>
          </w:tcPr>
          <w:p w14:paraId="47E026E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w:t>
            </w:r>
            <w:r>
              <w:rPr>
                <w:rFonts w:hint="eastAsia" w:ascii="Times New Roman" w:hAnsi="Times New Roman"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00</w:t>
            </w:r>
          </w:p>
        </w:tc>
        <w:tc>
          <w:tcPr>
            <w:tcW w:w="1176" w:type="dxa"/>
            <w:gridSpan w:val="2"/>
            <w:noWrap w:val="0"/>
            <w:vAlign w:val="center"/>
          </w:tcPr>
          <w:p w14:paraId="6369E58B">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配合维修人员报修、抢修、维修、保养等/接待保健任务调配</w:t>
            </w:r>
          </w:p>
        </w:tc>
        <w:tc>
          <w:tcPr>
            <w:tcW w:w="493" w:type="dxa"/>
            <w:vMerge w:val="restart"/>
            <w:noWrap/>
            <w:vAlign w:val="center"/>
          </w:tcPr>
          <w:p w14:paraId="6DAE22C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r>
      <w:tr w14:paraId="5201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2505674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23</w:t>
            </w:r>
          </w:p>
        </w:tc>
        <w:tc>
          <w:tcPr>
            <w:tcW w:w="683" w:type="dxa"/>
            <w:vMerge w:val="continue"/>
            <w:noWrap w:val="0"/>
            <w:vAlign w:val="center"/>
          </w:tcPr>
          <w:p w14:paraId="78754077">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023" w:type="dxa"/>
            <w:vMerge w:val="continue"/>
            <w:noWrap w:val="0"/>
            <w:vAlign w:val="center"/>
          </w:tcPr>
          <w:p w14:paraId="4CDE349A">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0" w:type="auto"/>
            <w:vMerge w:val="continue"/>
            <w:noWrap w:val="0"/>
            <w:vAlign w:val="center"/>
          </w:tcPr>
          <w:p w14:paraId="2DCD6C9B">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0" w:type="auto"/>
            <w:vMerge w:val="continue"/>
            <w:noWrap w:val="0"/>
            <w:vAlign w:val="center"/>
          </w:tcPr>
          <w:p w14:paraId="35419016">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176" w:type="dxa"/>
            <w:gridSpan w:val="2"/>
            <w:noWrap w:val="0"/>
            <w:vAlign w:val="center"/>
          </w:tcPr>
          <w:p w14:paraId="5584680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周六日休息</w:t>
            </w:r>
          </w:p>
        </w:tc>
        <w:tc>
          <w:tcPr>
            <w:tcW w:w="493" w:type="dxa"/>
            <w:vMerge w:val="continue"/>
            <w:noWrap w:val="0"/>
            <w:vAlign w:val="center"/>
          </w:tcPr>
          <w:p w14:paraId="4269943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r>
      <w:tr w14:paraId="5945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0C23F373">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24</w:t>
            </w:r>
          </w:p>
        </w:tc>
        <w:tc>
          <w:tcPr>
            <w:tcW w:w="1706" w:type="dxa"/>
            <w:gridSpan w:val="2"/>
            <w:noWrap w:val="0"/>
            <w:vAlign w:val="center"/>
          </w:tcPr>
          <w:p w14:paraId="56C5E1F7">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司梯员</w:t>
            </w:r>
          </w:p>
        </w:tc>
        <w:tc>
          <w:tcPr>
            <w:tcW w:w="0" w:type="auto"/>
            <w:noWrap w:val="0"/>
            <w:vAlign w:val="center"/>
          </w:tcPr>
          <w:p w14:paraId="243BFA4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替修司梯员</w:t>
            </w:r>
          </w:p>
        </w:tc>
        <w:tc>
          <w:tcPr>
            <w:tcW w:w="0" w:type="auto"/>
            <w:noWrap w:val="0"/>
            <w:vAlign w:val="center"/>
          </w:tcPr>
          <w:p w14:paraId="0314FE2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176" w:type="dxa"/>
            <w:gridSpan w:val="2"/>
            <w:noWrap w:val="0"/>
            <w:vAlign w:val="center"/>
          </w:tcPr>
          <w:p w14:paraId="6CC8E14F">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93" w:type="dxa"/>
            <w:noWrap/>
            <w:vAlign w:val="center"/>
          </w:tcPr>
          <w:p w14:paraId="6F83C428">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r>
      <w:tr w14:paraId="03D2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6D58893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w:t>
            </w:r>
          </w:p>
        </w:tc>
        <w:tc>
          <w:tcPr>
            <w:tcW w:w="683" w:type="dxa"/>
            <w:noWrap w:val="0"/>
            <w:vAlign w:val="center"/>
          </w:tcPr>
          <w:p w14:paraId="648DB64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会议服务</w:t>
            </w:r>
          </w:p>
        </w:tc>
        <w:tc>
          <w:tcPr>
            <w:tcW w:w="1023" w:type="dxa"/>
            <w:noWrap w:val="0"/>
            <w:vAlign w:val="center"/>
          </w:tcPr>
          <w:p w14:paraId="14441316">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会服</w:t>
            </w:r>
          </w:p>
        </w:tc>
        <w:tc>
          <w:tcPr>
            <w:tcW w:w="0" w:type="auto"/>
            <w:noWrap w:val="0"/>
            <w:vAlign w:val="center"/>
          </w:tcPr>
          <w:p w14:paraId="2956285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西区会议保障</w:t>
            </w:r>
          </w:p>
        </w:tc>
        <w:tc>
          <w:tcPr>
            <w:tcW w:w="0" w:type="auto"/>
            <w:noWrap w:val="0"/>
            <w:vAlign w:val="center"/>
          </w:tcPr>
          <w:p w14:paraId="144A8ECB">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1176" w:type="dxa"/>
            <w:gridSpan w:val="2"/>
            <w:noWrap w:val="0"/>
            <w:vAlign w:val="center"/>
          </w:tcPr>
          <w:p w14:paraId="61FEEB8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p>
        </w:tc>
        <w:tc>
          <w:tcPr>
            <w:tcW w:w="493" w:type="dxa"/>
            <w:noWrap/>
            <w:vAlign w:val="center"/>
          </w:tcPr>
          <w:p w14:paraId="6C588D5B">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r>
      <w:tr w14:paraId="7CDC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noWrap w:val="0"/>
            <w:vAlign w:val="center"/>
          </w:tcPr>
          <w:p w14:paraId="00C1361E">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w:t>
            </w:r>
          </w:p>
        </w:tc>
        <w:tc>
          <w:tcPr>
            <w:tcW w:w="683" w:type="dxa"/>
            <w:noWrap w:val="0"/>
            <w:vAlign w:val="center"/>
          </w:tcPr>
          <w:p w14:paraId="16ADAA8F">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1023" w:type="dxa"/>
            <w:noWrap w:val="0"/>
            <w:vAlign w:val="center"/>
          </w:tcPr>
          <w:p w14:paraId="19DBEC96">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p>
        </w:tc>
        <w:tc>
          <w:tcPr>
            <w:tcW w:w="2813" w:type="dxa"/>
            <w:noWrap w:val="0"/>
            <w:vAlign w:val="center"/>
          </w:tcPr>
          <w:p w14:paraId="5AFD36FA">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p>
        </w:tc>
        <w:tc>
          <w:tcPr>
            <w:tcW w:w="1448" w:type="dxa"/>
            <w:noWrap w:val="0"/>
            <w:vAlign w:val="center"/>
          </w:tcPr>
          <w:p w14:paraId="1F7EC8BF">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p>
        </w:tc>
        <w:tc>
          <w:tcPr>
            <w:tcW w:w="1176" w:type="dxa"/>
            <w:gridSpan w:val="2"/>
            <w:noWrap w:val="0"/>
            <w:vAlign w:val="center"/>
          </w:tcPr>
          <w:p w14:paraId="14FADA2D">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p>
        </w:tc>
        <w:tc>
          <w:tcPr>
            <w:tcW w:w="493" w:type="dxa"/>
            <w:noWrap/>
            <w:vAlign w:val="center"/>
          </w:tcPr>
          <w:p w14:paraId="7B3D8CDD">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38</w:t>
            </w:r>
          </w:p>
        </w:tc>
      </w:tr>
    </w:tbl>
    <w:p w14:paraId="5AEA4041">
      <w:pPr>
        <w:keepNext/>
        <w:keepLines/>
        <w:widowControl w:val="0"/>
        <w:adjustRightInd w:val="0"/>
        <w:snapToGrid w:val="0"/>
        <w:spacing w:line="413" w:lineRule="auto"/>
        <w:ind w:firstLine="420" w:firstLineChars="200"/>
        <w:jc w:val="both"/>
        <w:outlineLvl w:val="2"/>
        <w:rPr>
          <w:rFonts w:ascii="宋体" w:hAnsi="宋体" w:eastAsia="宋体" w:cs="Times New Roman"/>
          <w:b w:val="0"/>
          <w:bCs/>
          <w:color w:val="auto"/>
          <w:kern w:val="2"/>
          <w:sz w:val="21"/>
          <w:szCs w:val="21"/>
          <w:highlight w:val="none"/>
          <w:lang w:val="en-US" w:eastAsia="zh-CN" w:bidi="ar-SA"/>
        </w:rPr>
      </w:pPr>
    </w:p>
    <w:p w14:paraId="1F520B58">
      <w:pPr>
        <w:keepNext/>
        <w:keepLines/>
        <w:pageBreakBefore w:val="0"/>
        <w:widowControl w:val="0"/>
        <w:kinsoku/>
        <w:wordWrap/>
        <w:overflowPunct/>
        <w:topLinePunct w:val="0"/>
        <w:autoSpaceDE/>
        <w:autoSpaceDN/>
        <w:bidi w:val="0"/>
        <w:adjustRightInd w:val="0"/>
        <w:snapToGrid w:val="0"/>
        <w:spacing w:line="520" w:lineRule="atLeast"/>
        <w:ind w:firstLine="420" w:firstLineChars="200"/>
        <w:jc w:val="both"/>
        <w:textAlignment w:val="auto"/>
        <w:outlineLvl w:val="2"/>
        <w:rPr>
          <w:rFonts w:ascii="宋体" w:hAnsi="宋体" w:eastAsia="宋体" w:cs="Times New Roman"/>
          <w:b w:val="0"/>
          <w:bCs/>
          <w:color w:val="auto"/>
          <w:kern w:val="2"/>
          <w:sz w:val="21"/>
          <w:szCs w:val="21"/>
          <w:highlight w:val="none"/>
          <w:lang w:val="en-US" w:eastAsia="zh-CN" w:bidi="ar-SA"/>
        </w:rPr>
      </w:pPr>
      <w:r>
        <w:rPr>
          <w:rFonts w:hint="eastAsia" w:ascii="宋体" w:hAnsi="宋体" w:eastAsia="宋体" w:cs="Times New Roman"/>
          <w:b w:val="0"/>
          <w:bCs/>
          <w:color w:val="auto"/>
          <w:kern w:val="2"/>
          <w:sz w:val="21"/>
          <w:szCs w:val="21"/>
          <w:highlight w:val="none"/>
          <w:lang w:val="en-US" w:eastAsia="zh-CN" w:bidi="ar-SA"/>
        </w:rPr>
        <w:t>工程运行及维修服务</w:t>
      </w:r>
    </w:p>
    <w:p w14:paraId="0E1DD5ED">
      <w:pPr>
        <w:pageBreakBefore w:val="0"/>
        <w:widowControl w:val="0"/>
        <w:kinsoku/>
        <w:wordWrap/>
        <w:overflowPunct/>
        <w:topLinePunct w:val="0"/>
        <w:autoSpaceDE/>
        <w:autoSpaceDN/>
        <w:bidi w:val="0"/>
        <w:adjustRightInd w:val="0"/>
        <w:snapToGrid w:val="0"/>
        <w:spacing w:line="520" w:lineRule="atLeast"/>
        <w:ind w:firstLine="420" w:firstLineChars="200"/>
        <w:jc w:val="both"/>
        <w:textAlignment w:val="auto"/>
        <w:rPr>
          <w:rFonts w:ascii="宋体" w:hAnsi="宋体" w:eastAsia="宋体" w:cs="Times New Roman"/>
          <w:b w:val="0"/>
          <w:bCs/>
          <w:color w:val="auto"/>
          <w:sz w:val="21"/>
          <w:szCs w:val="21"/>
          <w:highlight w:val="none"/>
          <w:u w:val="single"/>
        </w:rPr>
      </w:pPr>
      <w:r>
        <w:rPr>
          <w:rFonts w:hint="eastAsia" w:ascii="宋体" w:hAnsi="宋体" w:eastAsia="宋体" w:cs="Times New Roman"/>
          <w:b w:val="0"/>
          <w:color w:val="auto"/>
          <w:sz w:val="21"/>
          <w:szCs w:val="21"/>
          <w:highlight w:val="none"/>
        </w:rPr>
        <w:t>1、人员配置</w:t>
      </w:r>
    </w:p>
    <w:p w14:paraId="52FCD50C">
      <w:pPr>
        <w:pageBreakBefore w:val="0"/>
        <w:widowControl w:val="0"/>
        <w:kinsoku/>
        <w:wordWrap/>
        <w:overflowPunct/>
        <w:topLinePunct w:val="0"/>
        <w:autoSpaceDE/>
        <w:autoSpaceDN/>
        <w:bidi w:val="0"/>
        <w:adjustRightInd w:val="0"/>
        <w:snapToGrid w:val="0"/>
        <w:spacing w:line="520" w:lineRule="atLeast"/>
        <w:ind w:firstLine="420" w:firstLineChars="200"/>
        <w:jc w:val="both"/>
        <w:textAlignment w:val="auto"/>
        <w:rPr>
          <w:rFonts w:ascii="宋体" w:hAnsi="宋体" w:eastAsia="宋体" w:cs="Times New Roman"/>
          <w:b w:val="0"/>
          <w:color w:val="auto"/>
          <w:sz w:val="21"/>
          <w:szCs w:val="21"/>
          <w:highlight w:val="none"/>
        </w:rPr>
      </w:pPr>
      <w:r>
        <w:rPr>
          <w:rFonts w:hint="eastAsia" w:ascii="宋体" w:hAnsi="宋体" w:eastAsia="宋体" w:cs="宋体"/>
          <w:b w:val="0"/>
          <w:color w:val="auto"/>
          <w:kern w:val="0"/>
          <w:sz w:val="21"/>
          <w:szCs w:val="21"/>
          <w:highlight w:val="none"/>
        </w:rPr>
        <w:t>1.1</w:t>
      </w:r>
      <w:r>
        <w:rPr>
          <w:rFonts w:hint="eastAsia" w:ascii="宋体" w:hAnsi="宋体" w:eastAsia="宋体" w:cs="Times New Roman"/>
          <w:b w:val="0"/>
          <w:color w:val="auto"/>
          <w:sz w:val="21"/>
          <w:szCs w:val="21"/>
          <w:highlight w:val="none"/>
        </w:rPr>
        <w:t>工程人员投入数量不少于49人</w:t>
      </w:r>
      <w:r>
        <w:rPr>
          <w:rFonts w:ascii="宋体" w:hAnsi="宋体" w:eastAsia="宋体" w:cs="Times New Roman"/>
          <w:b w:val="0"/>
          <w:color w:val="auto"/>
          <w:sz w:val="21"/>
          <w:szCs w:val="21"/>
          <w:highlight w:val="none"/>
        </w:rPr>
        <w:t xml:space="preserve"> </w:t>
      </w:r>
    </w:p>
    <w:p w14:paraId="079B554F">
      <w:pPr>
        <w:pageBreakBefore w:val="0"/>
        <w:widowControl w:val="0"/>
        <w:kinsoku/>
        <w:wordWrap/>
        <w:overflowPunct/>
        <w:topLinePunct w:val="0"/>
        <w:autoSpaceDE/>
        <w:autoSpaceDN/>
        <w:bidi w:val="0"/>
        <w:adjustRightInd w:val="0"/>
        <w:snapToGrid w:val="0"/>
        <w:spacing w:line="520" w:lineRule="atLeast"/>
        <w:ind w:firstLine="420" w:firstLineChars="200"/>
        <w:jc w:val="both"/>
        <w:textAlignment w:val="auto"/>
        <w:rPr>
          <w:rFonts w:ascii="宋体" w:hAnsi="宋体" w:eastAsia="宋体" w:cs="Times New Roman"/>
          <w:b w:val="0"/>
          <w:bCs/>
          <w:color w:val="auto"/>
          <w:sz w:val="21"/>
          <w:szCs w:val="21"/>
          <w:highlight w:val="none"/>
        </w:rPr>
      </w:pPr>
      <w:r>
        <w:rPr>
          <w:rFonts w:hint="eastAsia" w:ascii="宋体" w:hAnsi="宋体" w:eastAsia="宋体" w:cs="Times New Roman"/>
          <w:b w:val="0"/>
          <w:color w:val="auto"/>
          <w:sz w:val="21"/>
          <w:szCs w:val="21"/>
          <w:highlight w:val="none"/>
        </w:rPr>
        <w:t>1.2项目经理任职条件</w:t>
      </w:r>
      <w:r>
        <w:rPr>
          <w:rFonts w:hint="eastAsia" w:ascii="宋体" w:hAnsi="宋体" w:eastAsia="宋体" w:cs="Times New Roman"/>
          <w:b w:val="0"/>
          <w:color w:val="auto"/>
          <w:sz w:val="21"/>
          <w:szCs w:val="21"/>
          <w:highlight w:val="none"/>
          <w:lang w:eastAsia="zh-CN"/>
        </w:rPr>
        <w:t>：</w:t>
      </w:r>
      <w:r>
        <w:rPr>
          <w:rFonts w:hint="eastAsia" w:ascii="宋体" w:hAnsi="宋体" w:eastAsia="宋体" w:cs="Times New Roman"/>
          <w:b w:val="0"/>
          <w:bCs/>
          <w:color w:val="auto"/>
          <w:sz w:val="21"/>
          <w:szCs w:val="21"/>
          <w:highlight w:val="none"/>
        </w:rPr>
        <w:t>身体健康，</w:t>
      </w:r>
      <w:r>
        <w:rPr>
          <w:rFonts w:hint="eastAsia" w:ascii="宋体" w:hAnsi="宋体" w:eastAsia="宋体" w:cs="Times New Roman"/>
          <w:b w:val="0"/>
          <w:color w:val="auto"/>
          <w:sz w:val="21"/>
          <w:szCs w:val="21"/>
          <w:highlight w:val="none"/>
        </w:rPr>
        <w:t>年龄30--55</w:t>
      </w:r>
      <w:r>
        <w:rPr>
          <w:rFonts w:hint="eastAsia" w:ascii="宋体" w:hAnsi="宋体" w:eastAsia="宋体" w:cs="宋体"/>
          <w:b w:val="0"/>
          <w:color w:val="auto"/>
          <w:sz w:val="21"/>
          <w:szCs w:val="21"/>
          <w:highlight w:val="none"/>
        </w:rPr>
        <w:t>（含）岁</w:t>
      </w:r>
      <w:r>
        <w:rPr>
          <w:rFonts w:hint="eastAsia" w:ascii="宋体" w:hAnsi="宋体" w:eastAsia="宋体" w:cs="Times New Roman"/>
          <w:b w:val="0"/>
          <w:bCs/>
          <w:color w:val="auto"/>
          <w:sz w:val="21"/>
          <w:szCs w:val="21"/>
          <w:highlight w:val="none"/>
        </w:rPr>
        <w:t>，</w:t>
      </w:r>
      <w:r>
        <w:rPr>
          <w:rFonts w:hint="eastAsia" w:ascii="宋体" w:hAnsi="宋体" w:eastAsia="宋体" w:cs="Times New Roman"/>
          <w:b w:val="0"/>
          <w:bCs/>
          <w:color w:val="auto"/>
          <w:sz w:val="21"/>
          <w:szCs w:val="21"/>
          <w:highlight w:val="none"/>
          <w:lang w:val="en-US" w:eastAsia="zh-CN"/>
        </w:rPr>
        <w:t>具有</w:t>
      </w:r>
      <w:r>
        <w:rPr>
          <w:rFonts w:hint="eastAsia" w:ascii="宋体" w:hAnsi="宋体" w:eastAsia="宋体" w:cs="Times New Roman"/>
          <w:b w:val="0"/>
          <w:color w:val="auto"/>
          <w:sz w:val="21"/>
          <w:szCs w:val="21"/>
          <w:highlight w:val="none"/>
          <w:lang w:val="en-US" w:eastAsia="zh-CN"/>
        </w:rPr>
        <w:t>本科</w:t>
      </w:r>
      <w:r>
        <w:rPr>
          <w:rFonts w:hint="eastAsia" w:ascii="Times New Roman" w:hAnsi="Times New Roman" w:eastAsia="宋体" w:cs="Times New Roman"/>
          <w:highlight w:val="none"/>
          <w:lang w:val="en-US" w:eastAsia="zh-CN"/>
        </w:rPr>
        <w:t>及</w:t>
      </w:r>
      <w:r>
        <w:rPr>
          <w:rFonts w:hint="eastAsia" w:ascii="宋体" w:hAnsi="宋体" w:eastAsia="宋体" w:cs="Times New Roman"/>
          <w:b w:val="0"/>
          <w:color w:val="auto"/>
          <w:sz w:val="21"/>
          <w:szCs w:val="21"/>
          <w:highlight w:val="none"/>
        </w:rPr>
        <w:t>以上学历</w:t>
      </w:r>
      <w:r>
        <w:rPr>
          <w:rFonts w:hint="eastAsia" w:ascii="宋体" w:hAnsi="宋体" w:eastAsia="宋体" w:cs="Times New Roman"/>
          <w:b w:val="0"/>
          <w:color w:val="auto"/>
          <w:sz w:val="21"/>
          <w:szCs w:val="21"/>
          <w:highlight w:val="none"/>
          <w:lang w:eastAsia="zh-CN"/>
        </w:rPr>
        <w:t>、</w:t>
      </w:r>
      <w:r>
        <w:rPr>
          <w:rFonts w:hint="eastAsia" w:ascii="宋体" w:hAnsi="宋体" w:eastAsia="宋体" w:cs="Times New Roman"/>
          <w:b w:val="0"/>
          <w:color w:val="auto"/>
          <w:sz w:val="21"/>
          <w:szCs w:val="21"/>
          <w:highlight w:val="none"/>
        </w:rPr>
        <w:t>具有国家相关部门颁发的本项目（电气）相关专业工程师资格证书</w:t>
      </w:r>
      <w:r>
        <w:rPr>
          <w:rFonts w:hint="eastAsia" w:ascii="宋体" w:hAnsi="宋体" w:eastAsia="宋体" w:cs="Times New Roman"/>
          <w:b w:val="0"/>
          <w:color w:val="auto"/>
          <w:sz w:val="21"/>
          <w:szCs w:val="21"/>
          <w:highlight w:val="none"/>
          <w:lang w:eastAsia="zh-CN"/>
        </w:rPr>
        <w:t>、</w:t>
      </w:r>
      <w:r>
        <w:rPr>
          <w:rFonts w:hint="eastAsia" w:ascii="宋体" w:hAnsi="宋体" w:eastAsia="宋体" w:cs="宋体"/>
          <w:b w:val="0"/>
          <w:color w:val="auto"/>
          <w:sz w:val="21"/>
          <w:szCs w:val="21"/>
          <w:highlight w:val="none"/>
        </w:rPr>
        <w:t>持有中华人民共和国特种设备作业人员证-特种设备安全管理A</w:t>
      </w:r>
      <w:r>
        <w:rPr>
          <w:rFonts w:hint="eastAsia" w:ascii="宋体" w:hAnsi="宋体" w:eastAsia="宋体" w:cs="宋体"/>
          <w:b w:val="0"/>
          <w:color w:val="auto"/>
          <w:sz w:val="21"/>
          <w:szCs w:val="21"/>
          <w:highlight w:val="none"/>
          <w:lang w:eastAsia="zh-CN"/>
        </w:rPr>
        <w:t>、</w:t>
      </w:r>
      <w:r>
        <w:rPr>
          <w:rFonts w:hint="eastAsia" w:ascii="宋体" w:hAnsi="宋体" w:eastAsia="宋体" w:cs="Times New Roman"/>
          <w:b w:val="0"/>
          <w:bCs/>
          <w:color w:val="auto"/>
          <w:sz w:val="21"/>
          <w:szCs w:val="21"/>
          <w:highlight w:val="none"/>
        </w:rPr>
        <w:t>从事</w:t>
      </w:r>
      <w:r>
        <w:rPr>
          <w:rFonts w:hint="eastAsia" w:ascii="宋体" w:hAnsi="宋体" w:eastAsia="宋体" w:cs="Times New Roman"/>
          <w:b w:val="0"/>
          <w:bCs/>
          <w:color w:val="auto"/>
          <w:sz w:val="21"/>
          <w:szCs w:val="21"/>
          <w:highlight w:val="none"/>
          <w:lang w:val="en-US" w:eastAsia="zh-CN"/>
        </w:rPr>
        <w:t>类似业态</w:t>
      </w:r>
      <w:r>
        <w:rPr>
          <w:rFonts w:hint="eastAsia" w:ascii="宋体" w:hAnsi="宋体" w:eastAsia="宋体" w:cs="Times New Roman"/>
          <w:b w:val="0"/>
          <w:bCs/>
          <w:color w:val="auto"/>
          <w:sz w:val="21"/>
          <w:szCs w:val="21"/>
          <w:highlight w:val="none"/>
        </w:rPr>
        <w:t>工程运行及维修</w:t>
      </w:r>
      <w:r>
        <w:rPr>
          <w:rFonts w:hint="eastAsia" w:ascii="宋体" w:hAnsi="宋体" w:eastAsia="宋体" w:cs="Times New Roman"/>
          <w:b w:val="0"/>
          <w:bCs/>
          <w:color w:val="auto"/>
          <w:sz w:val="21"/>
          <w:szCs w:val="21"/>
          <w:highlight w:val="none"/>
          <w:lang w:val="en-US" w:eastAsia="zh-CN"/>
        </w:rPr>
        <w:t>经理管理岗位</w:t>
      </w:r>
      <w:r>
        <w:rPr>
          <w:rFonts w:hint="eastAsia" w:ascii="宋体" w:hAnsi="宋体" w:eastAsia="宋体" w:cs="Times New Roman"/>
          <w:b w:val="0"/>
          <w:bCs/>
          <w:color w:val="auto"/>
          <w:sz w:val="21"/>
          <w:szCs w:val="21"/>
          <w:highlight w:val="none"/>
        </w:rPr>
        <w:t>工作</w:t>
      </w:r>
      <w:r>
        <w:rPr>
          <w:rFonts w:hint="eastAsia" w:ascii="宋体" w:hAnsi="宋体" w:eastAsia="宋体" w:cs="Times New Roman"/>
          <w:b w:val="0"/>
          <w:bCs/>
          <w:color w:val="auto"/>
          <w:sz w:val="21"/>
          <w:szCs w:val="21"/>
          <w:highlight w:val="none"/>
          <w:lang w:val="en-US" w:eastAsia="zh-CN"/>
        </w:rPr>
        <w:t>6</w:t>
      </w:r>
      <w:r>
        <w:rPr>
          <w:rFonts w:hint="eastAsia" w:ascii="宋体" w:hAnsi="宋体" w:eastAsia="宋体" w:cs="Times New Roman"/>
          <w:b w:val="0"/>
          <w:bCs/>
          <w:color w:val="auto"/>
          <w:sz w:val="21"/>
          <w:szCs w:val="21"/>
          <w:highlight w:val="none"/>
        </w:rPr>
        <w:t>年以上</w:t>
      </w:r>
      <w:r>
        <w:rPr>
          <w:rFonts w:hint="eastAsia" w:ascii="宋体" w:hAnsi="宋体" w:eastAsia="宋体" w:cs="Times New Roman"/>
          <w:b w:val="0"/>
          <w:color w:val="auto"/>
          <w:sz w:val="21"/>
          <w:szCs w:val="21"/>
          <w:highlight w:val="none"/>
        </w:rPr>
        <w:t>（</w:t>
      </w:r>
      <w:r>
        <w:rPr>
          <w:rFonts w:hint="eastAsia" w:ascii="宋体" w:hAnsi="宋体" w:eastAsia="宋体" w:cs="宋体"/>
          <w:b w:val="0"/>
          <w:color w:val="auto"/>
          <w:sz w:val="21"/>
          <w:szCs w:val="21"/>
          <w:highlight w:val="none"/>
          <w:u w:val="none"/>
        </w:rPr>
        <w:t>投标人出具</w:t>
      </w:r>
      <w:r>
        <w:rPr>
          <w:rFonts w:hint="eastAsia" w:ascii="宋体" w:hAnsi="宋体" w:eastAsia="宋体" w:cs="宋体"/>
          <w:b w:val="0"/>
          <w:color w:val="auto"/>
          <w:sz w:val="21"/>
          <w:szCs w:val="21"/>
          <w:highlight w:val="none"/>
          <w:u w:val="none"/>
          <w:lang w:val="en-US" w:eastAsia="zh-CN"/>
        </w:rPr>
        <w:t>加盖公章</w:t>
      </w:r>
      <w:r>
        <w:rPr>
          <w:rFonts w:hint="eastAsia" w:ascii="宋体" w:hAnsi="宋体" w:eastAsia="宋体" w:cs="宋体"/>
          <w:b w:val="0"/>
          <w:color w:val="auto"/>
          <w:sz w:val="21"/>
          <w:szCs w:val="21"/>
          <w:highlight w:val="none"/>
        </w:rPr>
        <w:t>具有类似工作经验</w:t>
      </w:r>
      <w:r>
        <w:rPr>
          <w:rFonts w:hint="eastAsia" w:ascii="宋体" w:hAnsi="宋体" w:eastAsia="宋体" w:cs="宋体"/>
          <w:b w:val="0"/>
          <w:color w:val="auto"/>
          <w:sz w:val="21"/>
          <w:szCs w:val="21"/>
          <w:highlight w:val="none"/>
          <w:lang w:val="en-US" w:eastAsia="zh-CN"/>
        </w:rPr>
        <w:t>的</w:t>
      </w:r>
      <w:r>
        <w:rPr>
          <w:rFonts w:hint="eastAsia" w:ascii="宋体" w:hAnsi="宋体" w:eastAsia="宋体" w:cs="宋体"/>
          <w:b w:val="0"/>
          <w:color w:val="auto"/>
          <w:sz w:val="21"/>
          <w:szCs w:val="21"/>
          <w:highlight w:val="none"/>
        </w:rPr>
        <w:t>提供证明材料</w:t>
      </w:r>
      <w:r>
        <w:rPr>
          <w:rFonts w:hint="eastAsia" w:ascii="宋体" w:hAnsi="宋体" w:eastAsia="宋体" w:cs="Times New Roman"/>
          <w:b w:val="0"/>
          <w:color w:val="auto"/>
          <w:sz w:val="21"/>
          <w:szCs w:val="21"/>
          <w:highlight w:val="none"/>
        </w:rPr>
        <w:t>）。</w:t>
      </w:r>
    </w:p>
    <w:p w14:paraId="12DB8A73">
      <w:pPr>
        <w:pageBreakBefore w:val="0"/>
        <w:widowControl w:val="0"/>
        <w:kinsoku/>
        <w:wordWrap/>
        <w:overflowPunct/>
        <w:topLinePunct w:val="0"/>
        <w:autoSpaceDE/>
        <w:autoSpaceDN/>
        <w:bidi w:val="0"/>
        <w:adjustRightInd w:val="0"/>
        <w:snapToGrid w:val="0"/>
        <w:spacing w:line="520" w:lineRule="atLeast"/>
        <w:ind w:firstLine="420" w:firstLineChars="200"/>
        <w:jc w:val="both"/>
        <w:textAlignment w:val="auto"/>
        <w:rPr>
          <w:rFonts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1.3工程维修人员（员工）</w:t>
      </w:r>
    </w:p>
    <w:p w14:paraId="3E93A340">
      <w:pPr>
        <w:pageBreakBefore w:val="0"/>
        <w:widowControl w:val="0"/>
        <w:kinsoku/>
        <w:wordWrap/>
        <w:overflowPunct/>
        <w:topLinePunct w:val="0"/>
        <w:autoSpaceDE/>
        <w:autoSpaceDN/>
        <w:bidi w:val="0"/>
        <w:adjustRightInd w:val="0"/>
        <w:snapToGrid w:val="0"/>
        <w:spacing w:line="520" w:lineRule="atLeast"/>
        <w:ind w:firstLine="420" w:firstLineChars="200"/>
        <w:jc w:val="both"/>
        <w:textAlignment w:val="auto"/>
        <w:rPr>
          <w:rFonts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1.3.1身体健康，年龄25岁以上,平均年龄不超过50岁，60岁以下。</w:t>
      </w:r>
    </w:p>
    <w:p w14:paraId="3F95C425">
      <w:pPr>
        <w:pageBreakBefore w:val="0"/>
        <w:widowControl w:val="0"/>
        <w:kinsoku/>
        <w:wordWrap/>
        <w:overflowPunct/>
        <w:topLinePunct w:val="0"/>
        <w:autoSpaceDE/>
        <w:autoSpaceDN/>
        <w:bidi w:val="0"/>
        <w:adjustRightInd w:val="0"/>
        <w:snapToGrid w:val="0"/>
        <w:spacing w:line="520" w:lineRule="atLeast"/>
        <w:ind w:firstLine="420" w:firstLineChars="200"/>
        <w:jc w:val="both"/>
        <w:textAlignment w:val="auto"/>
        <w:rPr>
          <w:rFonts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1.3.2具有国家相关部门颁发的本项目相关岗位工种专业技术资格证书。</w:t>
      </w:r>
    </w:p>
    <w:p w14:paraId="44AC6FDA">
      <w:pPr>
        <w:pageBreakBefore w:val="0"/>
        <w:widowControl w:val="0"/>
        <w:kinsoku/>
        <w:wordWrap/>
        <w:overflowPunct/>
        <w:topLinePunct w:val="0"/>
        <w:autoSpaceDE/>
        <w:autoSpaceDN/>
        <w:bidi w:val="0"/>
        <w:adjustRightInd w:val="0"/>
        <w:snapToGrid w:val="0"/>
        <w:spacing w:line="520" w:lineRule="atLeast"/>
        <w:ind w:firstLine="420" w:firstLineChars="200"/>
        <w:jc w:val="both"/>
        <w:textAlignment w:val="auto"/>
        <w:rPr>
          <w:rFonts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1.3.3从事工程运行及维修工作5年以上；必须保证服务内容、服务质量、工作时间、基本要求。</w:t>
      </w:r>
    </w:p>
    <w:p w14:paraId="6AE573EC">
      <w:pPr>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br w:type="page"/>
      </w:r>
    </w:p>
    <w:p w14:paraId="04A5CFA0">
      <w:pPr>
        <w:pageBreakBefore w:val="0"/>
        <w:widowControl w:val="0"/>
        <w:kinsoku/>
        <w:wordWrap/>
        <w:overflowPunct/>
        <w:topLinePunct w:val="0"/>
        <w:autoSpaceDE/>
        <w:autoSpaceDN/>
        <w:bidi w:val="0"/>
        <w:adjustRightInd w:val="0"/>
        <w:snapToGrid w:val="0"/>
        <w:spacing w:line="520" w:lineRule="atLeas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Times New Roman"/>
          <w:b w:val="0"/>
          <w:color w:val="auto"/>
          <w:sz w:val="21"/>
          <w:szCs w:val="21"/>
          <w:highlight w:val="none"/>
        </w:rPr>
        <w:t>1.4运维岗位表：</w:t>
      </w:r>
      <w:r>
        <w:rPr>
          <w:rFonts w:hint="eastAsia" w:ascii="宋体" w:hAnsi="宋体" w:eastAsia="宋体" w:cs="宋体"/>
          <w:b w:val="0"/>
          <w:color w:val="auto"/>
          <w:sz w:val="21"/>
          <w:szCs w:val="21"/>
          <w:highlight w:val="none"/>
        </w:rPr>
        <w:t>安排值班人员和备勤人员，实行24小时值班（备勤）</w:t>
      </w:r>
    </w:p>
    <w:tbl>
      <w:tblPr>
        <w:tblStyle w:val="2"/>
        <w:tblW w:w="9593" w:type="dxa"/>
        <w:jc w:val="center"/>
        <w:tblLayout w:type="autofit"/>
        <w:tblCellMar>
          <w:top w:w="0" w:type="dxa"/>
          <w:left w:w="0" w:type="dxa"/>
          <w:bottom w:w="0" w:type="dxa"/>
          <w:right w:w="0" w:type="dxa"/>
        </w:tblCellMar>
      </w:tblPr>
      <w:tblGrid>
        <w:gridCol w:w="9593"/>
      </w:tblGrid>
      <w:tr w14:paraId="287FED7E">
        <w:tblPrEx>
          <w:tblCellMar>
            <w:top w:w="0" w:type="dxa"/>
            <w:left w:w="0" w:type="dxa"/>
            <w:bottom w:w="0" w:type="dxa"/>
            <w:right w:w="0" w:type="dxa"/>
          </w:tblCellMar>
        </w:tblPrEx>
        <w:trPr>
          <w:trHeight w:val="824" w:hRule="atLeast"/>
          <w:jc w:val="center"/>
        </w:trPr>
        <w:tc>
          <w:tcPr>
            <w:tcW w:w="9593" w:type="dxa"/>
            <w:tcBorders>
              <w:top w:val="nil"/>
              <w:left w:val="nil"/>
              <w:bottom w:val="nil"/>
              <w:right w:val="nil"/>
            </w:tcBorders>
            <w:noWrap w:val="0"/>
            <w:tcMar>
              <w:top w:w="15" w:type="dxa"/>
              <w:left w:w="15" w:type="dxa"/>
              <w:right w:w="15" w:type="dxa"/>
            </w:tcMar>
            <w:vAlign w:val="center"/>
          </w:tcPr>
          <w:p w14:paraId="222CF3A7">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同仁南院区一期工程运维岗位编制表</w:t>
            </w:r>
          </w:p>
        </w:tc>
      </w:tr>
    </w:tbl>
    <w:p w14:paraId="716A5578">
      <w:pPr>
        <w:adjustRightInd w:val="0"/>
        <w:snapToGrid w:val="0"/>
        <w:jc w:val="both"/>
        <w:rPr>
          <w:rFonts w:hint="eastAsia" w:ascii="宋体" w:hAnsi="宋体" w:eastAsia="宋体" w:cs="宋体"/>
          <w:b w:val="0"/>
          <w:color w:val="auto"/>
          <w:sz w:val="21"/>
          <w:szCs w:val="21"/>
          <w:highlight w:val="none"/>
        </w:rPr>
      </w:pPr>
      <w:bookmarkStart w:id="3" w:name="OLE_LINK2"/>
      <w:bookmarkStart w:id="4" w:name="OLE_LINK1"/>
      <w:r>
        <w:rPr>
          <w:rFonts w:hint="eastAsia" w:ascii="宋体" w:hAnsi="宋体" w:eastAsia="宋体" w:cs="宋体"/>
          <w:b w:val="0"/>
          <w:color w:val="auto"/>
          <w:sz w:val="21"/>
          <w:szCs w:val="21"/>
          <w:highlight w:val="none"/>
        </w:rPr>
        <w:t>亦庄院区</w:t>
      </w:r>
      <w:bookmarkEnd w:id="3"/>
      <w:bookmarkEnd w:id="4"/>
      <w:r>
        <w:rPr>
          <w:rFonts w:hint="eastAsia" w:ascii="宋体" w:hAnsi="宋体" w:eastAsia="宋体" w:cs="宋体"/>
          <w:b w:val="0"/>
          <w:color w:val="auto"/>
          <w:sz w:val="21"/>
          <w:szCs w:val="21"/>
          <w:highlight w:val="none"/>
        </w:rPr>
        <w:t>工程岗位：（49人）</w:t>
      </w:r>
    </w:p>
    <w:tbl>
      <w:tblPr>
        <w:tblStyle w:val="2"/>
        <w:tblW w:w="9593" w:type="dxa"/>
        <w:jc w:val="center"/>
        <w:tblLayout w:type="autofit"/>
        <w:tblCellMar>
          <w:top w:w="0" w:type="dxa"/>
          <w:left w:w="0" w:type="dxa"/>
          <w:bottom w:w="0" w:type="dxa"/>
          <w:right w:w="0" w:type="dxa"/>
        </w:tblCellMar>
      </w:tblPr>
      <w:tblGrid>
        <w:gridCol w:w="1090"/>
        <w:gridCol w:w="1011"/>
        <w:gridCol w:w="1278"/>
        <w:gridCol w:w="3215"/>
        <w:gridCol w:w="1894"/>
        <w:gridCol w:w="1105"/>
      </w:tblGrid>
      <w:tr w14:paraId="35B55DBC">
        <w:tblPrEx>
          <w:tblCellMar>
            <w:top w:w="0" w:type="dxa"/>
            <w:left w:w="0" w:type="dxa"/>
            <w:bottom w:w="0" w:type="dxa"/>
            <w:right w:w="0" w:type="dxa"/>
          </w:tblCellMar>
        </w:tblPrEx>
        <w:trPr>
          <w:trHeight w:val="893" w:hRule="atLeast"/>
          <w:jc w:val="center"/>
        </w:trPr>
        <w:tc>
          <w:tcPr>
            <w:tcW w:w="1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9C4CD">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序号</w:t>
            </w:r>
          </w:p>
        </w:tc>
        <w:tc>
          <w:tcPr>
            <w:tcW w:w="1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C38E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岗位名称</w:t>
            </w:r>
          </w:p>
        </w:tc>
        <w:tc>
          <w:tcPr>
            <w:tcW w:w="12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A5B1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职位</w:t>
            </w:r>
          </w:p>
        </w:tc>
        <w:tc>
          <w:tcPr>
            <w:tcW w:w="3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EFBC5">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工作内容</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9458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工作时间</w:t>
            </w: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BBF73">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岗位编制</w:t>
            </w:r>
          </w:p>
        </w:tc>
      </w:tr>
      <w:tr w14:paraId="4E9A61F0">
        <w:tblPrEx>
          <w:tblCellMar>
            <w:top w:w="0" w:type="dxa"/>
            <w:left w:w="0" w:type="dxa"/>
            <w:bottom w:w="0" w:type="dxa"/>
            <w:right w:w="0" w:type="dxa"/>
          </w:tblCellMar>
        </w:tblPrEx>
        <w:trPr>
          <w:trHeight w:val="1149" w:hRule="atLeast"/>
          <w:jc w:val="center"/>
        </w:trPr>
        <w:tc>
          <w:tcPr>
            <w:tcW w:w="1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424FE">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101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0E6A0">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管理</w:t>
            </w:r>
          </w:p>
        </w:tc>
        <w:tc>
          <w:tcPr>
            <w:tcW w:w="12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8AA2A">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经理</w:t>
            </w:r>
          </w:p>
        </w:tc>
        <w:tc>
          <w:tcPr>
            <w:tcW w:w="3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02A35">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负责工程部全面工作，人员情况、设备大修安排，各种计划的制定，工程材料计划的审核，材料采购的把关等</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E7D0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00AE1">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r>
      <w:tr w14:paraId="313C997C">
        <w:tblPrEx>
          <w:tblCellMar>
            <w:top w:w="0" w:type="dxa"/>
            <w:left w:w="0" w:type="dxa"/>
            <w:bottom w:w="0" w:type="dxa"/>
            <w:right w:w="0" w:type="dxa"/>
          </w:tblCellMar>
        </w:tblPrEx>
        <w:trPr>
          <w:trHeight w:val="1256" w:hRule="atLeast"/>
          <w:jc w:val="center"/>
        </w:trPr>
        <w:tc>
          <w:tcPr>
            <w:tcW w:w="1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3F14E">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101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8043B">
            <w:pPr>
              <w:adjustRightInd w:val="0"/>
              <w:snapToGrid w:val="0"/>
              <w:jc w:val="center"/>
              <w:rPr>
                <w:rFonts w:hint="eastAsia" w:ascii="宋体" w:hAnsi="宋体" w:eastAsia="宋体" w:cs="宋体"/>
                <w:b w:val="0"/>
                <w:color w:val="auto"/>
                <w:sz w:val="21"/>
                <w:szCs w:val="21"/>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A1136">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主管</w:t>
            </w:r>
          </w:p>
        </w:tc>
        <w:tc>
          <w:tcPr>
            <w:tcW w:w="3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276E0">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保证所管辖的电气设备和医用气体设备正常运行、保养和使用，有效调配班组人员，安排综合维修人员日常检修维修。</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03A61">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7DA69">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r>
      <w:tr w14:paraId="34C8B3E3">
        <w:tblPrEx>
          <w:tblCellMar>
            <w:top w:w="0" w:type="dxa"/>
            <w:left w:w="0" w:type="dxa"/>
            <w:bottom w:w="0" w:type="dxa"/>
            <w:right w:w="0" w:type="dxa"/>
          </w:tblCellMar>
        </w:tblPrEx>
        <w:trPr>
          <w:trHeight w:val="1149" w:hRule="atLeast"/>
          <w:jc w:val="center"/>
        </w:trPr>
        <w:tc>
          <w:tcPr>
            <w:tcW w:w="1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2AD81">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c>
          <w:tcPr>
            <w:tcW w:w="101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DB18B">
            <w:pPr>
              <w:adjustRightInd w:val="0"/>
              <w:snapToGrid w:val="0"/>
              <w:jc w:val="center"/>
              <w:rPr>
                <w:rFonts w:hint="eastAsia" w:ascii="宋体" w:hAnsi="宋体" w:eastAsia="宋体" w:cs="宋体"/>
                <w:b w:val="0"/>
                <w:color w:val="auto"/>
                <w:sz w:val="21"/>
                <w:szCs w:val="21"/>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EF870">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领班</w:t>
            </w:r>
          </w:p>
        </w:tc>
        <w:tc>
          <w:tcPr>
            <w:tcW w:w="3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4A463">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保证全院的给排水设备和空调设备的正常运行及定期保养，有效调配班组人员，材料计划的制定审核</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1A440">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952DB">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r>
      <w:tr w14:paraId="6E6BE9F7">
        <w:tblPrEx>
          <w:tblCellMar>
            <w:top w:w="0" w:type="dxa"/>
            <w:left w:w="0" w:type="dxa"/>
            <w:bottom w:w="0" w:type="dxa"/>
            <w:right w:w="0" w:type="dxa"/>
          </w:tblCellMar>
        </w:tblPrEx>
        <w:trPr>
          <w:trHeight w:val="1256" w:hRule="atLeast"/>
          <w:jc w:val="center"/>
        </w:trPr>
        <w:tc>
          <w:tcPr>
            <w:tcW w:w="1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1ADF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1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12BF3">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文员</w:t>
            </w:r>
          </w:p>
        </w:tc>
        <w:tc>
          <w:tcPr>
            <w:tcW w:w="12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B18BB">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水质化验及档案管理</w:t>
            </w:r>
          </w:p>
        </w:tc>
        <w:tc>
          <w:tcPr>
            <w:tcW w:w="3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3D33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负责工程档案资料管理、冷凝水化验、部门质检工作，负责对外各项检验检测申报和证件年审，负责与相关职能部门对接和外联工作。</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07296">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85BE6">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r>
      <w:tr w14:paraId="0A4DFC5E">
        <w:tblPrEx>
          <w:tblCellMar>
            <w:top w:w="0" w:type="dxa"/>
            <w:left w:w="0" w:type="dxa"/>
            <w:bottom w:w="0" w:type="dxa"/>
            <w:right w:w="0" w:type="dxa"/>
          </w:tblCellMar>
        </w:tblPrEx>
        <w:trPr>
          <w:trHeight w:val="1149" w:hRule="atLeast"/>
          <w:jc w:val="center"/>
        </w:trPr>
        <w:tc>
          <w:tcPr>
            <w:tcW w:w="1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ADC44">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w:t>
            </w:r>
          </w:p>
        </w:tc>
        <w:tc>
          <w:tcPr>
            <w:tcW w:w="1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56705">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工程调度兼库管</w:t>
            </w:r>
          </w:p>
        </w:tc>
        <w:tc>
          <w:tcPr>
            <w:tcW w:w="12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C203A">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调度兼库管</w:t>
            </w:r>
          </w:p>
        </w:tc>
        <w:tc>
          <w:tcPr>
            <w:tcW w:w="3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0638D">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工程维修材料的出入库登记管理及工程报修调度</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A81CF">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47E40">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r>
      <w:tr w14:paraId="4F39B7F3">
        <w:tblPrEx>
          <w:tblCellMar>
            <w:top w:w="0" w:type="dxa"/>
            <w:left w:w="0" w:type="dxa"/>
            <w:bottom w:w="0" w:type="dxa"/>
            <w:right w:w="0" w:type="dxa"/>
          </w:tblCellMar>
        </w:tblPrEx>
        <w:trPr>
          <w:trHeight w:val="1149" w:hRule="atLeast"/>
          <w:jc w:val="center"/>
        </w:trPr>
        <w:tc>
          <w:tcPr>
            <w:tcW w:w="1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F1F9E">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w:t>
            </w:r>
          </w:p>
        </w:tc>
        <w:tc>
          <w:tcPr>
            <w:tcW w:w="101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0589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暖通</w:t>
            </w:r>
          </w:p>
        </w:tc>
        <w:tc>
          <w:tcPr>
            <w:tcW w:w="12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3566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生活水运行工</w:t>
            </w:r>
          </w:p>
        </w:tc>
        <w:tc>
          <w:tcPr>
            <w:tcW w:w="3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E9046">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负责热交换站设备和污水泵设备24小时值班巡视运行，保证生活热水的正常供应</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05A9A">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4人24小时（四班三运转）</w:t>
            </w: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7E86E">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r>
      <w:tr w14:paraId="1A46EF05">
        <w:tblPrEx>
          <w:tblCellMar>
            <w:top w:w="0" w:type="dxa"/>
            <w:left w:w="0" w:type="dxa"/>
            <w:bottom w:w="0" w:type="dxa"/>
            <w:right w:w="0" w:type="dxa"/>
          </w:tblCellMar>
        </w:tblPrEx>
        <w:trPr>
          <w:trHeight w:val="1149" w:hRule="atLeast"/>
          <w:jc w:val="center"/>
        </w:trPr>
        <w:tc>
          <w:tcPr>
            <w:tcW w:w="1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0F84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w:t>
            </w:r>
          </w:p>
        </w:tc>
        <w:tc>
          <w:tcPr>
            <w:tcW w:w="101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F7AD01">
            <w:pPr>
              <w:adjustRightInd w:val="0"/>
              <w:snapToGrid w:val="0"/>
              <w:jc w:val="center"/>
              <w:rPr>
                <w:rFonts w:hint="eastAsia" w:ascii="宋体" w:hAnsi="宋体" w:eastAsia="宋体" w:cs="宋体"/>
                <w:b w:val="0"/>
                <w:color w:val="auto"/>
                <w:sz w:val="21"/>
                <w:szCs w:val="21"/>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E2F84">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水暖维修工</w:t>
            </w:r>
          </w:p>
        </w:tc>
        <w:tc>
          <w:tcPr>
            <w:tcW w:w="3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9B77E">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负责全院的给排水设备的维修、保养及更换，</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46E7B">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highlight w:val="none"/>
              </w:rPr>
              <w:t>8人24小时，每班2人（四班三运转）</w:t>
            </w: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42A75">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w:t>
            </w:r>
          </w:p>
        </w:tc>
      </w:tr>
      <w:tr w14:paraId="0A993A14">
        <w:tblPrEx>
          <w:tblCellMar>
            <w:top w:w="0" w:type="dxa"/>
            <w:left w:w="0" w:type="dxa"/>
            <w:bottom w:w="0" w:type="dxa"/>
            <w:right w:w="0" w:type="dxa"/>
          </w:tblCellMar>
        </w:tblPrEx>
        <w:trPr>
          <w:trHeight w:val="1149" w:hRule="atLeast"/>
          <w:jc w:val="center"/>
        </w:trPr>
        <w:tc>
          <w:tcPr>
            <w:tcW w:w="1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38E08">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w:t>
            </w:r>
          </w:p>
        </w:tc>
        <w:tc>
          <w:tcPr>
            <w:tcW w:w="101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40E8E">
            <w:pPr>
              <w:adjustRightInd w:val="0"/>
              <w:snapToGrid w:val="0"/>
              <w:jc w:val="center"/>
              <w:rPr>
                <w:rFonts w:hint="eastAsia" w:ascii="宋体" w:hAnsi="宋体" w:eastAsia="宋体" w:cs="宋体"/>
                <w:b w:val="0"/>
                <w:color w:val="auto"/>
                <w:sz w:val="21"/>
                <w:szCs w:val="21"/>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30988">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空调维修工</w:t>
            </w:r>
          </w:p>
        </w:tc>
        <w:tc>
          <w:tcPr>
            <w:tcW w:w="3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5AF06">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负责科室</w:t>
            </w:r>
            <w:r>
              <w:rPr>
                <w:rFonts w:hint="eastAsia" w:ascii="宋体" w:hAnsi="宋体" w:eastAsia="宋体" w:cs="宋体"/>
                <w:b w:val="0"/>
                <w:color w:val="auto"/>
                <w:kern w:val="0"/>
                <w:sz w:val="21"/>
                <w:szCs w:val="21"/>
                <w:highlight w:val="none"/>
              </w:rPr>
              <w:t>风机盘管</w:t>
            </w:r>
            <w:r>
              <w:rPr>
                <w:rFonts w:hint="eastAsia" w:ascii="宋体" w:hAnsi="宋体" w:eastAsia="宋体" w:cs="宋体"/>
                <w:b w:val="0"/>
                <w:color w:val="auto"/>
                <w:sz w:val="21"/>
                <w:szCs w:val="21"/>
                <w:highlight w:val="none"/>
              </w:rPr>
              <w:t>及新风机组设备的维修、保养和更换，运行班人员休假替补</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61C29">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2E1BD">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r>
      <w:tr w14:paraId="1F9B9E58">
        <w:tblPrEx>
          <w:tblCellMar>
            <w:top w:w="0" w:type="dxa"/>
            <w:left w:w="0" w:type="dxa"/>
            <w:bottom w:w="0" w:type="dxa"/>
            <w:right w:w="0" w:type="dxa"/>
          </w:tblCellMar>
        </w:tblPrEx>
        <w:trPr>
          <w:trHeight w:val="1149" w:hRule="atLeast"/>
          <w:jc w:val="center"/>
        </w:trPr>
        <w:tc>
          <w:tcPr>
            <w:tcW w:w="1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1E3B1">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w:t>
            </w:r>
          </w:p>
        </w:tc>
        <w:tc>
          <w:tcPr>
            <w:tcW w:w="101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CE648">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电工</w:t>
            </w:r>
          </w:p>
        </w:tc>
        <w:tc>
          <w:tcPr>
            <w:tcW w:w="12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F4A0E">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低压电工</w:t>
            </w:r>
          </w:p>
        </w:tc>
        <w:tc>
          <w:tcPr>
            <w:tcW w:w="3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8F384">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负责电气设备及低压用电24小时值班维修，完成日常低压电气设备设施维修工作</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A9F51">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8人24小时，每班2人（四班三运转），4人小时（长白班）</w:t>
            </w: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06519">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w:t>
            </w:r>
          </w:p>
        </w:tc>
      </w:tr>
      <w:tr w14:paraId="6E7DCF64">
        <w:tblPrEx>
          <w:tblCellMar>
            <w:top w:w="0" w:type="dxa"/>
            <w:left w:w="0" w:type="dxa"/>
            <w:bottom w:w="0" w:type="dxa"/>
            <w:right w:w="0" w:type="dxa"/>
          </w:tblCellMar>
        </w:tblPrEx>
        <w:trPr>
          <w:trHeight w:val="1149" w:hRule="atLeast"/>
          <w:jc w:val="center"/>
        </w:trPr>
        <w:tc>
          <w:tcPr>
            <w:tcW w:w="1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006C1">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w:t>
            </w:r>
          </w:p>
        </w:tc>
        <w:tc>
          <w:tcPr>
            <w:tcW w:w="101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46CD6">
            <w:pPr>
              <w:adjustRightInd w:val="0"/>
              <w:snapToGrid w:val="0"/>
              <w:jc w:val="center"/>
              <w:rPr>
                <w:rFonts w:hint="eastAsia" w:ascii="宋体" w:hAnsi="宋体" w:eastAsia="宋体" w:cs="宋体"/>
                <w:b w:val="0"/>
                <w:color w:val="auto"/>
                <w:sz w:val="21"/>
                <w:szCs w:val="21"/>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B30F4">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弱电维修</w:t>
            </w:r>
          </w:p>
        </w:tc>
        <w:tc>
          <w:tcPr>
            <w:tcW w:w="3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1E906">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负责院方各种会议音响设备操作，电话线路的畅通、电话维修和安装</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28675">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0672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r>
      <w:tr w14:paraId="4E6278D0">
        <w:tblPrEx>
          <w:tblCellMar>
            <w:top w:w="0" w:type="dxa"/>
            <w:left w:w="0" w:type="dxa"/>
            <w:bottom w:w="0" w:type="dxa"/>
            <w:right w:w="0" w:type="dxa"/>
          </w:tblCellMar>
        </w:tblPrEx>
        <w:trPr>
          <w:trHeight w:val="1149" w:hRule="atLeast"/>
          <w:jc w:val="center"/>
        </w:trPr>
        <w:tc>
          <w:tcPr>
            <w:tcW w:w="1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66F7B">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w:t>
            </w:r>
          </w:p>
        </w:tc>
        <w:tc>
          <w:tcPr>
            <w:tcW w:w="1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36C6B">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综合维修</w:t>
            </w:r>
          </w:p>
        </w:tc>
        <w:tc>
          <w:tcPr>
            <w:tcW w:w="12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88F8F">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综合维修工</w:t>
            </w:r>
          </w:p>
        </w:tc>
        <w:tc>
          <w:tcPr>
            <w:tcW w:w="3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839EE">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负责全院办公家具、锁具、公共设施的维修，楼内墙面、地面及外围便道地砖的维修</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00B7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D89D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w:t>
            </w:r>
          </w:p>
        </w:tc>
      </w:tr>
      <w:tr w14:paraId="143F140A">
        <w:tblPrEx>
          <w:tblCellMar>
            <w:top w:w="0" w:type="dxa"/>
            <w:left w:w="0" w:type="dxa"/>
            <w:bottom w:w="0" w:type="dxa"/>
            <w:right w:w="0" w:type="dxa"/>
          </w:tblCellMar>
        </w:tblPrEx>
        <w:trPr>
          <w:trHeight w:val="1149" w:hRule="atLeast"/>
          <w:jc w:val="center"/>
        </w:trPr>
        <w:tc>
          <w:tcPr>
            <w:tcW w:w="1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6D645">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w:t>
            </w:r>
          </w:p>
        </w:tc>
        <w:tc>
          <w:tcPr>
            <w:tcW w:w="1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48D4C">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医用气体</w:t>
            </w:r>
          </w:p>
        </w:tc>
        <w:tc>
          <w:tcPr>
            <w:tcW w:w="12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EEC1F">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医用气体运行维修</w:t>
            </w:r>
          </w:p>
        </w:tc>
        <w:tc>
          <w:tcPr>
            <w:tcW w:w="3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3C4EF">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负责负压机房内设备的正常运行、维修、保养</w:t>
            </w:r>
            <w:r>
              <w:rPr>
                <w:rFonts w:hint="eastAsia" w:ascii="Times New Roman" w:hAnsi="Times New Roman" w:eastAsia="宋体" w:cs="宋体"/>
                <w:b w:val="0"/>
                <w:color w:val="auto"/>
                <w:sz w:val="21"/>
                <w:szCs w:val="21"/>
                <w:highlight w:val="none"/>
                <w:lang w:eastAsia="zh-CN"/>
              </w:rPr>
              <w:t>及</w:t>
            </w:r>
            <w:r>
              <w:rPr>
                <w:rFonts w:hint="eastAsia" w:ascii="宋体" w:hAnsi="宋体" w:eastAsia="宋体" w:cs="宋体"/>
                <w:b w:val="0"/>
                <w:color w:val="auto"/>
                <w:sz w:val="21"/>
                <w:szCs w:val="21"/>
                <w:highlight w:val="none"/>
              </w:rPr>
              <w:t>配件的更换，为全院提供医用气体</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B7131">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4人24小时（四班三运转）</w:t>
            </w: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8444B">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w:t>
            </w:r>
          </w:p>
        </w:tc>
      </w:tr>
      <w:tr w14:paraId="727EC131">
        <w:tblPrEx>
          <w:tblCellMar>
            <w:top w:w="0" w:type="dxa"/>
            <w:left w:w="0" w:type="dxa"/>
            <w:bottom w:w="0" w:type="dxa"/>
            <w:right w:w="0" w:type="dxa"/>
          </w:tblCellMar>
        </w:tblPrEx>
        <w:trPr>
          <w:trHeight w:val="784" w:hRule="atLeast"/>
          <w:jc w:val="center"/>
        </w:trPr>
        <w:tc>
          <w:tcPr>
            <w:tcW w:w="1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FFBD3">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总计</w:t>
            </w:r>
          </w:p>
        </w:tc>
        <w:tc>
          <w:tcPr>
            <w:tcW w:w="739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18032">
            <w:pPr>
              <w:adjustRightInd w:val="0"/>
              <w:snapToGrid w:val="0"/>
              <w:jc w:val="center"/>
              <w:rPr>
                <w:rFonts w:hint="eastAsia" w:ascii="宋体" w:hAnsi="宋体" w:eastAsia="宋体" w:cs="宋体"/>
                <w:b w:val="0"/>
                <w:color w:val="auto"/>
                <w:sz w:val="21"/>
                <w:szCs w:val="21"/>
                <w:highlight w:val="none"/>
              </w:rPr>
            </w:pP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AE8DA">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49</w:t>
            </w:r>
          </w:p>
        </w:tc>
      </w:tr>
    </w:tbl>
    <w:p w14:paraId="28156973">
      <w:pPr>
        <w:adjustRightInd w:val="0"/>
        <w:snapToGrid w:val="0"/>
        <w:jc w:val="both"/>
        <w:rPr>
          <w:rFonts w:ascii="宋体" w:hAnsi="宋体" w:eastAsia="宋体" w:cs="Times New Roman"/>
          <w:b w:val="0"/>
          <w:color w:val="auto"/>
          <w:sz w:val="24"/>
          <w:szCs w:val="24"/>
          <w:highlight w:val="none"/>
        </w:rPr>
      </w:pPr>
    </w:p>
    <w:p w14:paraId="7A154BE9">
      <w:pPr>
        <w:keepNext w:val="0"/>
        <w:keepLines w:val="0"/>
        <w:pageBreakBefore w:val="0"/>
        <w:widowControl w:val="0"/>
        <w:kinsoku/>
        <w:wordWrap/>
        <w:overflowPunct/>
        <w:topLinePunct w:val="0"/>
        <w:autoSpaceDE/>
        <w:autoSpaceDN/>
        <w:bidi w:val="0"/>
        <w:adjustRightInd w:val="0"/>
        <w:snapToGrid w:val="0"/>
        <w:spacing w:line="520" w:lineRule="exact"/>
        <w:ind w:firstLine="210" w:firstLineChars="1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工程运行值班人员要求</w:t>
      </w:r>
    </w:p>
    <w:p w14:paraId="0C546BAF">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按照相关规定配备维修人员和工作时间。所有维修人员（氧气站）。</w:t>
      </w:r>
    </w:p>
    <w:p w14:paraId="29F58D34">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rPr>
        <w:t>具有相关资质证书</w:t>
      </w:r>
      <w:r>
        <w:rPr>
          <w:rFonts w:hint="eastAsia" w:ascii="宋体" w:hAnsi="宋体" w:eastAsia="宋体" w:cs="宋体"/>
          <w:b w:val="0"/>
          <w:color w:val="auto"/>
          <w:sz w:val="21"/>
          <w:szCs w:val="21"/>
          <w:highlight w:val="none"/>
          <w:lang w:val="en-US" w:eastAsia="zh-CN"/>
        </w:rPr>
        <w:t>要求：</w:t>
      </w:r>
    </w:p>
    <w:p w14:paraId="4A6D1923">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b w:val="0"/>
          <w:color w:val="auto"/>
          <w:sz w:val="21"/>
          <w:szCs w:val="21"/>
          <w:highlight w:val="none"/>
          <w:lang w:val="en-US" w:eastAsia="zh-CN"/>
        </w:rPr>
        <w:t>电工</w:t>
      </w:r>
      <w:r>
        <w:rPr>
          <w:rFonts w:hint="eastAsia" w:ascii="宋体" w:hAnsi="宋体" w:eastAsia="宋体" w:cs="宋体"/>
          <w:color w:val="auto"/>
          <w:sz w:val="21"/>
          <w:szCs w:val="21"/>
          <w:highlight w:val="none"/>
          <w:u w:val="none"/>
        </w:rPr>
        <w:t>维修人员</w:t>
      </w:r>
      <w:r>
        <w:rPr>
          <w:rFonts w:hint="eastAsia" w:ascii="宋体" w:hAnsi="宋体" w:eastAsia="宋体" w:cs="宋体"/>
          <w:color w:val="auto"/>
          <w:sz w:val="21"/>
          <w:szCs w:val="21"/>
          <w:highlight w:val="none"/>
          <w:u w:val="none"/>
          <w:lang w:val="en-US" w:eastAsia="zh-CN"/>
        </w:rPr>
        <w:t>具</w:t>
      </w:r>
      <w:r>
        <w:rPr>
          <w:rFonts w:hint="eastAsia" w:ascii="宋体" w:hAnsi="宋体" w:eastAsia="宋体" w:cs="宋体"/>
          <w:color w:val="auto"/>
          <w:sz w:val="21"/>
          <w:szCs w:val="21"/>
          <w:highlight w:val="none"/>
          <w:u w:val="none"/>
        </w:rPr>
        <w:t>有《中华人民共和国特种作业操作证（高压电工作业）》</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《中华人民共和国特种作业操作证（</w:t>
      </w:r>
      <w:r>
        <w:rPr>
          <w:rFonts w:hint="eastAsia" w:ascii="宋体" w:hAnsi="宋体" w:eastAsia="宋体" w:cs="宋体"/>
          <w:color w:val="auto"/>
          <w:sz w:val="21"/>
          <w:szCs w:val="21"/>
          <w:highlight w:val="none"/>
          <w:u w:val="none"/>
          <w:lang w:val="en-US" w:eastAsia="zh-CN"/>
        </w:rPr>
        <w:t>低</w:t>
      </w:r>
      <w:r>
        <w:rPr>
          <w:rFonts w:hint="eastAsia" w:ascii="宋体" w:hAnsi="宋体" w:eastAsia="宋体" w:cs="宋体"/>
          <w:color w:val="auto"/>
          <w:sz w:val="21"/>
          <w:szCs w:val="21"/>
          <w:highlight w:val="none"/>
          <w:u w:val="none"/>
        </w:rPr>
        <w:t>压电工作业）》</w:t>
      </w:r>
      <w:r>
        <w:rPr>
          <w:rFonts w:hint="eastAsia" w:ascii="宋体" w:hAnsi="宋体" w:eastAsia="宋体" w:cs="宋体"/>
          <w:color w:val="auto"/>
          <w:sz w:val="21"/>
          <w:szCs w:val="21"/>
          <w:highlight w:val="none"/>
          <w:u w:val="none"/>
          <w:lang w:val="en-US" w:eastAsia="zh-CN"/>
        </w:rPr>
        <w:t>及</w:t>
      </w:r>
      <w:r>
        <w:rPr>
          <w:rFonts w:hint="eastAsia" w:ascii="宋体" w:hAnsi="宋体" w:eastAsia="宋体" w:cs="宋体"/>
          <w:color w:val="auto"/>
          <w:sz w:val="21"/>
          <w:szCs w:val="21"/>
          <w:highlight w:val="none"/>
          <w:u w:val="none"/>
        </w:rPr>
        <w:t>《有限空间作业证》3个证书</w:t>
      </w:r>
      <w:r>
        <w:rPr>
          <w:rFonts w:hint="eastAsia" w:ascii="宋体" w:hAnsi="宋体" w:eastAsia="宋体" w:cs="宋体"/>
          <w:color w:val="auto"/>
          <w:sz w:val="21"/>
          <w:szCs w:val="21"/>
          <w:highlight w:val="none"/>
          <w:u w:val="none"/>
          <w:lang w:eastAsia="zh-CN"/>
        </w:rPr>
        <w:t>；</w:t>
      </w:r>
    </w:p>
    <w:p w14:paraId="40AAADD4">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水暖维修工需具有《管道工》证书、</w:t>
      </w:r>
      <w:r>
        <w:rPr>
          <w:rFonts w:hint="eastAsia" w:ascii="宋体" w:hAnsi="宋体" w:eastAsia="宋体" w:cs="宋体"/>
          <w:color w:val="auto"/>
          <w:sz w:val="21"/>
          <w:szCs w:val="21"/>
          <w:highlight w:val="none"/>
          <w:u w:val="none"/>
        </w:rPr>
        <w:t>《中华人民共和国特种作业操作证（</w:t>
      </w:r>
      <w:r>
        <w:rPr>
          <w:rFonts w:hint="eastAsia" w:ascii="宋体" w:hAnsi="宋体" w:eastAsia="宋体" w:cs="宋体"/>
          <w:b w:val="0"/>
          <w:bCs w:val="0"/>
          <w:color w:val="auto"/>
          <w:sz w:val="21"/>
          <w:szCs w:val="21"/>
          <w:highlight w:val="none"/>
          <w:u w:val="none"/>
        </w:rPr>
        <w:t>涉氨制冷设备运行、维修操作作业</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w:t>
      </w:r>
    </w:p>
    <w:p w14:paraId="2E823307">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u w:val="none"/>
        </w:rPr>
        <w:t>电工维修人员持有《中华人民共和国特种作业操作证（高压电工作业）》</w:t>
      </w:r>
      <w:r>
        <w:rPr>
          <w:rFonts w:hint="eastAsia" w:ascii="宋体" w:hAnsi="宋体" w:eastAsia="宋体" w:cs="宋体"/>
          <w:color w:val="auto"/>
          <w:sz w:val="21"/>
          <w:szCs w:val="21"/>
          <w:highlight w:val="none"/>
          <w:u w:val="none"/>
          <w:lang w:val="en-US" w:eastAsia="zh-CN"/>
        </w:rPr>
        <w:t>及</w:t>
      </w:r>
      <w:r>
        <w:rPr>
          <w:rFonts w:hint="eastAsia" w:ascii="宋体" w:hAnsi="宋体" w:eastAsia="宋体" w:cs="宋体"/>
          <w:color w:val="auto"/>
          <w:sz w:val="21"/>
          <w:szCs w:val="21"/>
          <w:highlight w:val="none"/>
          <w:u w:val="none"/>
        </w:rPr>
        <w:t>《中华人民共和国特种作业操作证（低压电工作业）》</w:t>
      </w:r>
      <w:r>
        <w:rPr>
          <w:rFonts w:hint="eastAsia" w:ascii="宋体" w:hAnsi="宋体" w:eastAsia="宋体" w:cs="宋体"/>
          <w:color w:val="auto"/>
          <w:sz w:val="21"/>
          <w:szCs w:val="21"/>
          <w:highlight w:val="none"/>
          <w:u w:val="none"/>
          <w:lang w:val="en-US" w:eastAsia="zh-CN"/>
        </w:rPr>
        <w:t>2个证书；</w:t>
      </w:r>
    </w:p>
    <w:p w14:paraId="5DEF8389">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u w:val="none"/>
        </w:rPr>
        <w:t>电梯安全员须同时持有《中华人民共和国特种作业电梯</w:t>
      </w:r>
      <w:r>
        <w:rPr>
          <w:rFonts w:hint="eastAsia" w:ascii="宋体" w:hAnsi="宋体" w:eastAsia="宋体" w:cs="宋体"/>
          <w:color w:val="auto"/>
          <w:sz w:val="21"/>
          <w:szCs w:val="21"/>
          <w:highlight w:val="none"/>
          <w:u w:val="none"/>
          <w:lang w:val="en-US" w:eastAsia="zh-CN"/>
        </w:rPr>
        <w:t>维修T</w:t>
      </w:r>
      <w:r>
        <w:rPr>
          <w:rFonts w:hint="eastAsia" w:ascii="宋体" w:hAnsi="宋体" w:eastAsia="宋体" w:cs="宋体"/>
          <w:color w:val="auto"/>
          <w:sz w:val="21"/>
          <w:szCs w:val="21"/>
          <w:highlight w:val="none"/>
          <w:u w:val="none"/>
        </w:rPr>
        <w:t>》、《中华人民共和国特种设备安全管理A》</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个证书</w:t>
      </w:r>
      <w:r>
        <w:rPr>
          <w:rFonts w:hint="eastAsia" w:ascii="宋体" w:hAnsi="宋体" w:eastAsia="宋体" w:cs="宋体"/>
          <w:color w:val="auto"/>
          <w:sz w:val="21"/>
          <w:szCs w:val="21"/>
          <w:highlight w:val="none"/>
          <w:u w:val="none"/>
          <w:lang w:eastAsia="zh-CN"/>
        </w:rPr>
        <w:t>；</w:t>
      </w:r>
    </w:p>
    <w:p w14:paraId="36B3398F">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u w:val="none"/>
        </w:rPr>
        <w:t>医用气体运行维修人员持《中华人民共和国特种作业操作证--固定式压力容器操作R1或快开门式压力容器操作R1》</w:t>
      </w:r>
      <w:r>
        <w:rPr>
          <w:rFonts w:hint="eastAsia" w:ascii="宋体" w:hAnsi="宋体" w:eastAsia="宋体" w:cs="宋体"/>
          <w:b w:val="0"/>
          <w:color w:val="auto"/>
          <w:sz w:val="21"/>
          <w:szCs w:val="21"/>
          <w:highlight w:val="none"/>
        </w:rPr>
        <w:t xml:space="preserve">。 </w:t>
      </w:r>
    </w:p>
    <w:p w14:paraId="455937F6">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、对企业服务要求。</w:t>
      </w:r>
      <w:r>
        <w:rPr>
          <w:rFonts w:hint="eastAsia" w:ascii="宋体" w:hAnsi="宋体" w:eastAsia="宋体" w:cs="宋体"/>
          <w:b w:val="0"/>
          <w:color w:val="auto"/>
          <w:sz w:val="21"/>
          <w:szCs w:val="21"/>
          <w:highlight w:val="none"/>
          <w:lang w:eastAsia="zh-CN"/>
        </w:rPr>
        <w:t>须具备</w:t>
      </w:r>
      <w:r>
        <w:rPr>
          <w:rFonts w:hint="eastAsia" w:ascii="宋体" w:hAnsi="宋体" w:eastAsia="宋体" w:cs="宋体"/>
          <w:b w:val="0"/>
          <w:color w:val="auto"/>
          <w:sz w:val="21"/>
          <w:szCs w:val="21"/>
          <w:highlight w:val="none"/>
        </w:rPr>
        <w:t>承担</w:t>
      </w:r>
      <w:r>
        <w:rPr>
          <w:rFonts w:hint="eastAsia" w:ascii="宋体" w:hAnsi="宋体" w:eastAsia="宋体" w:cs="宋体"/>
          <w:b w:val="0"/>
          <w:color w:val="auto"/>
          <w:sz w:val="21"/>
          <w:szCs w:val="21"/>
          <w:highlight w:val="none"/>
          <w:lang w:val="en-US" w:eastAsia="zh-CN"/>
        </w:rPr>
        <w:t>类似</w:t>
      </w:r>
      <w:r>
        <w:rPr>
          <w:rFonts w:hint="eastAsia" w:ascii="宋体" w:hAnsi="宋体" w:eastAsia="宋体" w:cs="宋体"/>
          <w:b w:val="0"/>
          <w:color w:val="auto"/>
          <w:sz w:val="21"/>
          <w:szCs w:val="21"/>
          <w:highlight w:val="none"/>
        </w:rPr>
        <w:t>综合医院工程运维服务需求的能力，采用先进的物业管理信息化系统和手段，能够执行医院主管部门规定的工程运维服务管理要求。</w:t>
      </w:r>
    </w:p>
    <w:p w14:paraId="3D6F566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、工程运行与维修服务主要工作</w:t>
      </w:r>
    </w:p>
    <w:p w14:paraId="4A4A0186">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（1）热交换系统及供暖系统。</w:t>
      </w:r>
    </w:p>
    <w:p w14:paraId="34639020">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（2）给排水系统（水箱、水泵、水龙头、淋浴器、脚踏阀、管道、截门等）。</w:t>
      </w:r>
    </w:p>
    <w:p w14:paraId="2087C144">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（3）弱电维修（电话、视频会议、门禁、网络）。</w:t>
      </w:r>
    </w:p>
    <w:p w14:paraId="56D4C2BA">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（4）综合维修（电气焊、门窗、办公家具、候诊椅、医用床、锁具、土木、泥瓦、油漆等）。</w:t>
      </w:r>
    </w:p>
    <w:p w14:paraId="3F16B9C6">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（5）柴油发电机组的运行维护管理。</w:t>
      </w:r>
    </w:p>
    <w:p w14:paraId="2EA3DF5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（6）低压电器维修（低压配电柜、楼宇配电箱、照明系统、插头、插座等）。</w:t>
      </w:r>
    </w:p>
    <w:p w14:paraId="1F7085D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（7）液氧气体末端维修（氧气、真空负压、医用空气）。</w:t>
      </w:r>
    </w:p>
    <w:p w14:paraId="57D7644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（8）空调系统。</w:t>
      </w:r>
    </w:p>
    <w:p w14:paraId="293B7F5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其他</w:t>
      </w:r>
      <w:r>
        <w:rPr>
          <w:rFonts w:hint="eastAsia" w:ascii="宋体" w:hAnsi="宋体" w:eastAsia="宋体" w:cs="宋体"/>
          <w:b w:val="0"/>
          <w:color w:val="auto"/>
          <w:sz w:val="21"/>
          <w:szCs w:val="21"/>
          <w:highlight w:val="none"/>
        </w:rPr>
        <w:t>工作（零小搬家、杂活队、配合施工方、维保方进行维修施工等）。</w:t>
      </w:r>
    </w:p>
    <w:p w14:paraId="05AF7F4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、工程维修（运行）工作内容和标准</w:t>
      </w:r>
    </w:p>
    <w:p w14:paraId="5D668C5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.1低压电工运维</w:t>
      </w:r>
    </w:p>
    <w:p w14:paraId="219BA5BD">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.1.1工作内容</w:t>
      </w:r>
    </w:p>
    <w:p w14:paraId="75E784B6">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（1）负责强电间内照明配电柜、动力配电柜、医疗设备配电柜、应急照明互投柜日巡检工作。</w:t>
      </w:r>
    </w:p>
    <w:p w14:paraId="57744F6A">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（2）负责配电箱的周巡检工作。</w:t>
      </w:r>
    </w:p>
    <w:p w14:paraId="2AA8269D">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（3）负责灯具的维修和巡视工作。</w:t>
      </w:r>
    </w:p>
    <w:p w14:paraId="0D6FEC5D">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（4）负责开关、空调面板和插座的维修和巡视工作。</w:t>
      </w:r>
    </w:p>
    <w:p w14:paraId="01281B4F">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（5）负责紫外线消毒灯每周一次的表面消毒工作。</w:t>
      </w:r>
    </w:p>
    <w:p w14:paraId="6AF1A409">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（6）负责每季度对强电间、配电箱的保养工作。</w:t>
      </w:r>
    </w:p>
    <w:p w14:paraId="775B06C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（7）负责每季度对公共区域各种灯具的擦拭工作。</w:t>
      </w:r>
    </w:p>
    <w:p w14:paraId="2EA2856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（8）负责每季度各类电机的保养维修工作。</w:t>
      </w:r>
    </w:p>
    <w:p w14:paraId="286BF06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（9）受理各科室照明、插座等临时故障的报修，按规定时间到达现场进行处理。</w:t>
      </w:r>
    </w:p>
    <w:p w14:paraId="1106CD6A">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.1.2工作标准</w:t>
      </w:r>
    </w:p>
    <w:p w14:paraId="5A80848A">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（1）认真接听报修电话并详细记录报修情况。</w:t>
      </w:r>
    </w:p>
    <w:p w14:paraId="40C0107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（2）接到报修，及时到场维修处理。 </w:t>
      </w:r>
    </w:p>
    <w:p w14:paraId="16EDD78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（3）在维修过程中，严格执行安全和行业规程。</w:t>
      </w:r>
    </w:p>
    <w:p w14:paraId="743C2F1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（4）维修终结，清理现场，恢复初始状态并做好记录。</w:t>
      </w:r>
    </w:p>
    <w:p w14:paraId="5B6F36A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（5）按规定对所辖区域设备运行状态进行巡视检查，确保安全可靠。</w:t>
      </w:r>
    </w:p>
    <w:p w14:paraId="5FEC3AE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（6）做好各项记录，字迹清楚。</w:t>
      </w:r>
    </w:p>
    <w:p w14:paraId="7F3E31BD">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（7）保持所辖区域的机房和设备清洁卫生。</w:t>
      </w:r>
    </w:p>
    <w:p w14:paraId="21594FF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p>
    <w:p w14:paraId="2CDF87E6">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.2给排水运维</w:t>
      </w:r>
    </w:p>
    <w:p w14:paraId="0C5D325B">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.2.1工作内容</w:t>
      </w:r>
    </w:p>
    <w:p w14:paraId="243B10E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（1）每日加强日常检查巡视，保证给排水系统正常运行使用；</w:t>
      </w:r>
    </w:p>
    <w:p w14:paraId="4F8A4C68">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（2）设备、阀门管道工作正常，无跑、冒、滴漏；</w:t>
      </w:r>
    </w:p>
    <w:p w14:paraId="6D567727">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（3）按规定对水箱设施设备进行清洁、消毒，保证饮用水达到行业规定的标准；</w:t>
      </w:r>
    </w:p>
    <w:p w14:paraId="2E867508">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（4）操作人员健康合格，证件齐全；水箱、水池清洁卫生，无二次污染；</w:t>
      </w:r>
    </w:p>
    <w:p w14:paraId="0982A604">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（5）饮用水各项指标符合有关行业规定标准。制定事故应急处理方案，遇有事故，维修人员在规定时间内进行抢修，无大面积跑水、泛水、长时间停水现象；</w:t>
      </w:r>
    </w:p>
    <w:p w14:paraId="38EF8A7F">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（6）配合</w:t>
      </w:r>
      <w:r>
        <w:rPr>
          <w:rFonts w:hint="eastAsia" w:ascii="宋体" w:hAnsi="宋体" w:eastAsia="宋体" w:cs="宋体"/>
          <w:b w:val="0"/>
          <w:color w:val="auto"/>
          <w:sz w:val="21"/>
          <w:szCs w:val="21"/>
          <w:highlight w:val="none"/>
          <w:lang w:eastAsia="zh-CN"/>
        </w:rPr>
        <w:t>采购人</w:t>
      </w:r>
      <w:r>
        <w:rPr>
          <w:rFonts w:hint="eastAsia" w:ascii="宋体" w:hAnsi="宋体" w:eastAsia="宋体" w:cs="宋体"/>
          <w:b w:val="0"/>
          <w:color w:val="auto"/>
          <w:sz w:val="21"/>
          <w:szCs w:val="21"/>
          <w:highlight w:val="none"/>
        </w:rPr>
        <w:t>二次供水系统进行年检；</w:t>
      </w:r>
    </w:p>
    <w:p w14:paraId="0EA4ADDF">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（7）直接从事二次供水的工作人员必须取得体检合格证和卫生知识培训证；</w:t>
      </w:r>
    </w:p>
    <w:p w14:paraId="3D048400">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（8）生活水箱每年进行两次清洗，保障水质符合北京市饮用水卫生标准；</w:t>
      </w:r>
    </w:p>
    <w:p w14:paraId="3F8AE661">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（9）定期对泵房供水排水设备进行维护；</w:t>
      </w:r>
    </w:p>
    <w:p w14:paraId="5A89263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（10）按</w:t>
      </w:r>
      <w:r>
        <w:rPr>
          <w:rFonts w:hint="eastAsia" w:ascii="宋体" w:hAnsi="宋体" w:eastAsia="宋体" w:cs="宋体"/>
          <w:b w:val="0"/>
          <w:color w:val="auto"/>
          <w:sz w:val="21"/>
          <w:szCs w:val="21"/>
          <w:highlight w:val="none"/>
          <w:lang w:eastAsia="zh-CN"/>
        </w:rPr>
        <w:t>采购人</w:t>
      </w:r>
      <w:r>
        <w:rPr>
          <w:rFonts w:hint="eastAsia" w:ascii="宋体" w:hAnsi="宋体" w:eastAsia="宋体" w:cs="宋体"/>
          <w:b w:val="0"/>
          <w:color w:val="auto"/>
          <w:sz w:val="21"/>
          <w:szCs w:val="21"/>
          <w:highlight w:val="none"/>
        </w:rPr>
        <w:t>要求对水质过滤净化设备更换滤芯，保证水质达标。</w:t>
      </w:r>
    </w:p>
    <w:p w14:paraId="44020464">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.2.2工作标准</w:t>
      </w:r>
    </w:p>
    <w:p w14:paraId="3B962CD1">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highlight w:val="none"/>
          <w:lang w:val="zh-CN"/>
        </w:rPr>
        <w:t>1、</w:t>
      </w:r>
      <w:r>
        <w:rPr>
          <w:rFonts w:hint="eastAsia" w:ascii="宋体" w:hAnsi="宋体" w:eastAsia="宋体" w:cs="宋体"/>
          <w:b w:val="0"/>
          <w:color w:val="auto"/>
          <w:sz w:val="21"/>
          <w:szCs w:val="21"/>
          <w:highlight w:val="none"/>
        </w:rPr>
        <w:t>负责院区内给水、排水系统的截门、龙头、开关等的日常维修及管线的跑、冒、滴、漏的维修工作，院区内全部下水，地漏疏通工作及屋面天沟、雨落管等维修，并做好相关记录。</w:t>
      </w:r>
    </w:p>
    <w:p w14:paraId="4C31F5D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highlight w:val="none"/>
          <w:lang w:val="zh-CN"/>
        </w:rPr>
        <w:t>2、</w:t>
      </w:r>
      <w:r>
        <w:rPr>
          <w:rFonts w:hint="eastAsia" w:ascii="宋体" w:hAnsi="宋体" w:eastAsia="宋体" w:cs="宋体"/>
          <w:b w:val="0"/>
          <w:color w:val="auto"/>
          <w:sz w:val="21"/>
          <w:szCs w:val="21"/>
          <w:highlight w:val="none"/>
        </w:rPr>
        <w:t>每天巡查污水坑、集水坑，每月巡查一次化粪池，每季度巡查一次污水过井，并做好相关记录。</w:t>
      </w:r>
    </w:p>
    <w:p w14:paraId="1133F3E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3、每月检查室外污水、雨水管道的排放工作情况，及时清理，防止堵塞，并做好相关记录。在非常时期（如汛期）要有应急措施，加强值班巡视（防汛泵）。</w:t>
      </w:r>
    </w:p>
    <w:p w14:paraId="5C50517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4、负责责任区的防汛工作（防汛物资由</w:t>
      </w:r>
      <w:r>
        <w:rPr>
          <w:rFonts w:hint="eastAsia" w:ascii="宋体" w:hAnsi="宋体" w:eastAsia="宋体" w:cs="宋体"/>
          <w:b w:val="0"/>
          <w:color w:val="auto"/>
          <w:sz w:val="21"/>
          <w:szCs w:val="21"/>
          <w:highlight w:val="none"/>
          <w:lang w:eastAsia="zh-CN"/>
        </w:rPr>
        <w:t>采购人</w:t>
      </w:r>
      <w:r>
        <w:rPr>
          <w:rFonts w:hint="eastAsia" w:ascii="宋体" w:hAnsi="宋体" w:eastAsia="宋体" w:cs="宋体"/>
          <w:b w:val="0"/>
          <w:color w:val="auto"/>
          <w:sz w:val="21"/>
          <w:szCs w:val="21"/>
          <w:highlight w:val="none"/>
        </w:rPr>
        <w:t>提供）。</w:t>
      </w:r>
    </w:p>
    <w:p w14:paraId="785F032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5、每年对污水、雨水所用潜水泵、各种循环泵类进行维修保养，并做好相关记录。</w:t>
      </w:r>
    </w:p>
    <w:p w14:paraId="3DE2DA84">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b w:val="0"/>
          <w:color w:val="auto"/>
          <w:sz w:val="21"/>
          <w:szCs w:val="21"/>
          <w:highlight w:val="none"/>
        </w:rPr>
      </w:pPr>
    </w:p>
    <w:p w14:paraId="54AD5E3A">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.3综合维修</w:t>
      </w:r>
    </w:p>
    <w:p w14:paraId="2663A388">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.3.1工作内容</w:t>
      </w:r>
    </w:p>
    <w:p w14:paraId="38B1B3D7">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（1）负责桌、椅、沙发、病床、木质柜架的日常维修和巡视保养。</w:t>
      </w:r>
    </w:p>
    <w:p w14:paraId="3058A908">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（2）负责门、窗、壁纸、吊顶、地毯的日常维修和巡视保养及窗纱更换。</w:t>
      </w:r>
    </w:p>
    <w:p w14:paraId="1DF1DDEB">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（3）负责地面、墙面、石材、瓷砖、楼顶防水等的日常维修和巡视保养。</w:t>
      </w:r>
    </w:p>
    <w:p w14:paraId="0612F77B">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（4）负责锁具、闭门器、门吸、衣钩、合页、插销、铁制柜（架）的日常维修和巡视保养。</w:t>
      </w:r>
    </w:p>
    <w:p w14:paraId="5782465B">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（5）负责小型木质和</w:t>
      </w:r>
      <w:r>
        <w:rPr>
          <w:rFonts w:hint="eastAsia" w:ascii="宋体" w:hAnsi="宋体" w:eastAsia="宋体" w:cs="宋体"/>
          <w:b w:val="0"/>
          <w:color w:val="auto"/>
          <w:sz w:val="21"/>
          <w:szCs w:val="21"/>
          <w:highlight w:val="none"/>
          <w:lang w:eastAsia="zh-CN"/>
        </w:rPr>
        <w:t>铁制品</w:t>
      </w:r>
      <w:r>
        <w:rPr>
          <w:rFonts w:hint="eastAsia" w:ascii="宋体" w:hAnsi="宋体" w:eastAsia="宋体" w:cs="宋体"/>
          <w:b w:val="0"/>
          <w:color w:val="auto"/>
          <w:sz w:val="21"/>
          <w:szCs w:val="21"/>
          <w:highlight w:val="none"/>
        </w:rPr>
        <w:t>的制作。</w:t>
      </w:r>
    </w:p>
    <w:p w14:paraId="2654283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（6）受理各科室的临时报修，按规定时间到达现场及时进行维修。</w:t>
      </w:r>
    </w:p>
    <w:p w14:paraId="0CF274E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.3.2工作标准</w:t>
      </w:r>
    </w:p>
    <w:p w14:paraId="28362507">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（1）认真接听报修电话并详细记录报修情况。</w:t>
      </w:r>
    </w:p>
    <w:p w14:paraId="42394F38">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（2）接到报修，及时到场维修。</w:t>
      </w:r>
    </w:p>
    <w:p w14:paraId="781B34A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（3）在维修过程中，严格执行安全和行业规程。</w:t>
      </w:r>
    </w:p>
    <w:p w14:paraId="78376941">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（4）维修终结，清理现场，恢复初始状态做好维修记录。</w:t>
      </w:r>
    </w:p>
    <w:p w14:paraId="31568B0C">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（5）按规定对所辖区域进行巡视检查，发现问题及时处理，确保正常可靠。</w:t>
      </w:r>
    </w:p>
    <w:p w14:paraId="22C45BC1">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（6）做好各项记录，字迹清楚。</w:t>
      </w:r>
    </w:p>
    <w:p w14:paraId="6FABF5BD">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（7）保持所辖区域的机房和设备清洁卫生。</w:t>
      </w:r>
    </w:p>
    <w:p w14:paraId="1EB81AC9">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.4综合维修</w:t>
      </w:r>
    </w:p>
    <w:p w14:paraId="0DEC14A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.4.1工作内容</w:t>
      </w:r>
    </w:p>
    <w:p w14:paraId="27A03BC7">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（1）负责对综合维修报修电话的接听和记录。</w:t>
      </w:r>
    </w:p>
    <w:p w14:paraId="2FAD06C7">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（2）根据报修内容委派维修工进行维修。</w:t>
      </w:r>
    </w:p>
    <w:p w14:paraId="49001F6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（3）整理维修单据。</w:t>
      </w:r>
    </w:p>
    <w:p w14:paraId="09E327E9">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（4）负责综合维修夜间临时报修内容的维修处理。</w:t>
      </w:r>
    </w:p>
    <w:p w14:paraId="1305AC5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.4.2工作标准</w:t>
      </w:r>
    </w:p>
    <w:p w14:paraId="405CDDC6">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（1）认真接听报修电话并详细记录报修情况。</w:t>
      </w:r>
    </w:p>
    <w:p w14:paraId="228DDF5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（2）接到报修，及时到场。</w:t>
      </w:r>
    </w:p>
    <w:p w14:paraId="459DD53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（3）在维修过程中，严格执行安全和行业规程。</w:t>
      </w:r>
    </w:p>
    <w:p w14:paraId="2BA796D6">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（4）维修终结，清理现场，恢复初始状态并做好维修记录。</w:t>
      </w:r>
    </w:p>
    <w:p w14:paraId="4DD4363D">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 按规定对所辖区域进行巡视检查，发现问题及时处理，确保安全可靠。</w:t>
      </w:r>
    </w:p>
    <w:p w14:paraId="4E2A30F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（6）维修单据整齐无遗漏。</w:t>
      </w:r>
    </w:p>
    <w:p w14:paraId="1B53717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.5气体设施维修及运送气瓶</w:t>
      </w:r>
    </w:p>
    <w:p w14:paraId="79A92F1C">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.5.1工作内容</w:t>
      </w:r>
    </w:p>
    <w:p w14:paraId="5211D75F">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运行值班：</w:t>
      </w:r>
    </w:p>
    <w:p w14:paraId="73445D59">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监控管辖区域内液氧输送管路及附件运行和使用情况，如有损坏和异常及时报修。</w:t>
      </w:r>
    </w:p>
    <w:p w14:paraId="0E868F0A">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维修：</w:t>
      </w:r>
    </w:p>
    <w:p w14:paraId="6D1F7DEF">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（1）散装瓶运送及维修工作。</w:t>
      </w:r>
    </w:p>
    <w:p w14:paraId="4B293BD4">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（2）负责各种气体汇流排的日常巡视及维修。</w:t>
      </w:r>
    </w:p>
    <w:p w14:paraId="5F9D9BB9">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（3）负责各种气体出口的日常巡视及维修。</w:t>
      </w:r>
    </w:p>
    <w:p w14:paraId="4786E64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（4）负责各种气体管线的日常巡视。</w:t>
      </w:r>
    </w:p>
    <w:p w14:paraId="192AB3F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（5）负责治疗带等末端维修。</w:t>
      </w:r>
    </w:p>
    <w:p w14:paraId="4E6B5579">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（6）受理各科室临时报修，按规定时间到达现场及时进行维修。</w:t>
      </w:r>
    </w:p>
    <w:p w14:paraId="2B2C2D9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.5.2工作标准</w:t>
      </w:r>
    </w:p>
    <w:p w14:paraId="159B8E94">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（1）保障辖区液氧及其管路系统的安全、正常运行。</w:t>
      </w:r>
    </w:p>
    <w:p w14:paraId="02ACEC9C">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（2）保障医用气体末端设备的正常运行和使用。</w:t>
      </w:r>
    </w:p>
    <w:p w14:paraId="1EAE3338">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（3）接到报修，及时到场。</w:t>
      </w:r>
    </w:p>
    <w:p w14:paraId="197E4D8D">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（4）在维修过程中，严格执行安全和行业规程。</w:t>
      </w:r>
    </w:p>
    <w:p w14:paraId="5BD6856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（5）维修终结，清理现场，恢复初始状态并做好维修记录。</w:t>
      </w:r>
    </w:p>
    <w:p w14:paraId="4B88D91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 按规定对所辖区域进行巡视检查，发现问题及时处理，确保安全可靠。</w:t>
      </w:r>
    </w:p>
    <w:p w14:paraId="658A5F7A">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（7）维修单据整齐无遗漏。</w:t>
      </w:r>
    </w:p>
    <w:p w14:paraId="1254833A">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snapToGrid w:val="0"/>
          <w:color w:val="auto"/>
          <w:sz w:val="21"/>
          <w:szCs w:val="21"/>
          <w:highlight w:val="none"/>
        </w:rPr>
      </w:pPr>
    </w:p>
    <w:p w14:paraId="349245D7">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.6弱电维修</w:t>
      </w:r>
    </w:p>
    <w:p w14:paraId="6EAC1181">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.6.1工作内容</w:t>
      </w:r>
    </w:p>
    <w:p w14:paraId="165A12CA">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（1）每天根据楼宇监控系统监视器的界面观察各楼宇自控系统的运行情况，发现异常及时到现场进行检查。</w:t>
      </w:r>
    </w:p>
    <w:p w14:paraId="310B66C7">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（2）负责弱电间的日常巡视。</w:t>
      </w:r>
    </w:p>
    <w:p w14:paraId="1397371B">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（3）负责DDC箱和控制器的日常巡视。</w:t>
      </w:r>
    </w:p>
    <w:p w14:paraId="7A72C1A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（4）根据季节和节假日及时调整灯光的开启时间。</w:t>
      </w:r>
    </w:p>
    <w:p w14:paraId="3C4C1A0B">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（5）根据室外温度和科室的要求及时调整风阀的开启度和出口温度。</w:t>
      </w:r>
    </w:p>
    <w:p w14:paraId="113A1081">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（6）每周对医用呼叫系统和电视信号系统进行巡视检查。</w:t>
      </w:r>
    </w:p>
    <w:p w14:paraId="6EF4EAF8">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（7）负责DDC箱和控制器的季度性维保。</w:t>
      </w:r>
    </w:p>
    <w:p w14:paraId="33F994D4">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（8）负责弱电间的卫生。</w:t>
      </w:r>
    </w:p>
    <w:p w14:paraId="44D4D08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（9）受理各科室、病房临时报修，按规定时间到达现场及时进行维修。</w:t>
      </w:r>
    </w:p>
    <w:p w14:paraId="354D68E1">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.6.2工作标准</w:t>
      </w:r>
    </w:p>
    <w:p w14:paraId="199CEE4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（1）保证大楼弱电系统的正常运行。</w:t>
      </w:r>
    </w:p>
    <w:p w14:paraId="7748000C">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（2）接到报修，及时到场。</w:t>
      </w:r>
    </w:p>
    <w:p w14:paraId="6D4B0F48">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（3）在维修过程中，严格执行安全和行业规程。</w:t>
      </w:r>
    </w:p>
    <w:p w14:paraId="72D63209">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（4）维修终结，清理现场，恢复初始状态并做好维修记录。</w:t>
      </w:r>
    </w:p>
    <w:p w14:paraId="225FFCA3">
      <w:pPr>
        <w:keepNext w:val="0"/>
        <w:keepLines w:val="0"/>
        <w:pageBreakBefore w:val="0"/>
        <w:widowControl w:val="0"/>
        <w:kinsoku/>
        <w:wordWrap/>
        <w:overflowPunct/>
        <w:topLinePunct w:val="0"/>
        <w:autoSpaceDE/>
        <w:autoSpaceDN/>
        <w:bidi w:val="0"/>
        <w:adjustRightInd w:val="0"/>
        <w:snapToGrid w:val="0"/>
        <w:spacing w:line="520" w:lineRule="exact"/>
        <w:ind w:firstLine="396" w:firstLineChars="200"/>
        <w:jc w:val="both"/>
        <w:textAlignment w:val="auto"/>
        <w:rPr>
          <w:rFonts w:hint="eastAsia" w:ascii="宋体" w:hAnsi="宋体" w:eastAsia="宋体" w:cs="宋体"/>
          <w:b w:val="0"/>
          <w:color w:val="auto"/>
          <w:spacing w:val="-6"/>
          <w:sz w:val="21"/>
          <w:szCs w:val="21"/>
          <w:highlight w:val="none"/>
        </w:rPr>
      </w:pPr>
      <w:r>
        <w:rPr>
          <w:rFonts w:hint="eastAsia" w:ascii="宋体" w:hAnsi="宋体" w:eastAsia="宋体" w:cs="宋体"/>
          <w:b w:val="0"/>
          <w:color w:val="auto"/>
          <w:spacing w:val="-6"/>
          <w:sz w:val="21"/>
          <w:szCs w:val="21"/>
          <w:highlight w:val="none"/>
        </w:rPr>
        <w:t>（5）按规定对所辖区域进行巡视检查，发现问题及时处理，确保安全可靠。</w:t>
      </w:r>
    </w:p>
    <w:p w14:paraId="193E5D4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（6）维修单据整齐无遗漏。</w:t>
      </w:r>
    </w:p>
    <w:p w14:paraId="09716EE7">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.7后勤中控值班</w:t>
      </w:r>
    </w:p>
    <w:p w14:paraId="70901E3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.7.1工作内容</w:t>
      </w:r>
    </w:p>
    <w:p w14:paraId="141B93F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（1）负责监控系统的日常管理维护工作。 </w:t>
      </w:r>
    </w:p>
    <w:p w14:paraId="72677657">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（2）负责总务处中控室的设备运行数据监测监控和综合报修事项的受理、记录、派单协调，并进行事件追踪和结果反馈等工作。</w:t>
      </w:r>
    </w:p>
    <w:p w14:paraId="07A7AAC0">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（3）按要求进行相关的基础运行数据分析、汇总，并及时填写各项记录表单。</w:t>
      </w:r>
    </w:p>
    <w:p w14:paraId="5B2A538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（4）遇有紧急情况，及时上报总务处主要负责人，完成上级赋予的应急情况处理工作。</w:t>
      </w:r>
    </w:p>
    <w:p w14:paraId="2C32C984">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3.7.2工作标准</w:t>
      </w:r>
    </w:p>
    <w:p w14:paraId="2FE68247">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（1）实行每日24小时专人值班制度，每班应不少于2人。</w:t>
      </w:r>
    </w:p>
    <w:p w14:paraId="104777B7">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（2）认真接听报修电话并详细记录报修情况。</w:t>
      </w:r>
    </w:p>
    <w:p w14:paraId="403FFC0B">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（3）接到报修，及时安排人员到场处置。</w:t>
      </w:r>
    </w:p>
    <w:p w14:paraId="3E8DB0C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（4）维修终结，并做好维修记录。</w:t>
      </w:r>
    </w:p>
    <w:p w14:paraId="069C6311">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（5）维修单据整齐无遗漏。</w:t>
      </w:r>
    </w:p>
    <w:p w14:paraId="4CE6E9E7">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（6）对设备运行监测数据及时分析，发现设备数据异常，及时安排维修，并及时上报。</w:t>
      </w:r>
    </w:p>
    <w:p w14:paraId="5A37875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1其他要求</w:t>
      </w:r>
    </w:p>
    <w:p w14:paraId="3457AB56">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物业服务项目要达到国家规定的物业服务标准、医疗行业服务标准。具体参照《空调通风清洁规范》《办公楼物业管理规范》《特种设备安全管理条例》《医院后勤标准化作业指导书》等卫生行业物业服务标准落实。</w:t>
      </w:r>
    </w:p>
    <w:p w14:paraId="71702AD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（2）物业服务公司要有完备的应急事件处置预案，具备较强的应急处置能力，能够及时有效处置各种突发的情况。</w:t>
      </w:r>
    </w:p>
    <w:p w14:paraId="76D933D9">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p>
    <w:p w14:paraId="6B47F73C">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两区辅医共265人，</w:t>
      </w:r>
      <w:r>
        <w:rPr>
          <w:rFonts w:hint="eastAsia" w:ascii="Times New Roman" w:hAnsi="Times New Roman" w:eastAsia="宋体" w:cs="宋体"/>
          <w:b w:val="0"/>
          <w:color w:val="auto"/>
          <w:sz w:val="21"/>
          <w:szCs w:val="21"/>
          <w:highlight w:val="none"/>
          <w:lang w:val="en-US" w:eastAsia="zh-CN"/>
        </w:rPr>
        <w:t>崇文门院区117人，南院区一期148人</w:t>
      </w:r>
      <w:r>
        <w:rPr>
          <w:rFonts w:hint="eastAsia" w:ascii="宋体" w:hAnsi="宋体" w:eastAsia="宋体" w:cs="宋体"/>
          <w:b w:val="0"/>
          <w:color w:val="auto"/>
          <w:sz w:val="21"/>
          <w:szCs w:val="21"/>
          <w:highlight w:val="none"/>
        </w:rPr>
        <w:t>。其中同仁医西院区物流运送员45人。驻科辅医72人；同仁医院南院区一期物流运送员45人，驻科辅医103人。</w:t>
      </w:r>
    </w:p>
    <w:p w14:paraId="0C831F34">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岗位职责</w:t>
      </w:r>
    </w:p>
    <w:p w14:paraId="3F4B3ADB">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驻科辅医主要职责是手术室接送病人、器械清洗、门诊导诊、医技科室辅助输机、发放报告、病房协助护理等。</w:t>
      </w:r>
    </w:p>
    <w:p w14:paraId="2629D0B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ascii="宋体" w:hAnsi="宋体" w:eastAsia="宋体" w:cs="Times New Roman"/>
          <w:b w:val="0"/>
          <w:color w:val="auto"/>
          <w:sz w:val="28"/>
          <w:szCs w:val="28"/>
          <w:highlight w:val="none"/>
        </w:rPr>
      </w:pPr>
      <w:r>
        <w:rPr>
          <w:rFonts w:hint="eastAsia" w:ascii="宋体" w:hAnsi="宋体" w:eastAsia="宋体" w:cs="宋体"/>
          <w:b w:val="0"/>
          <w:color w:val="auto"/>
          <w:sz w:val="21"/>
          <w:szCs w:val="21"/>
          <w:highlight w:val="none"/>
        </w:rPr>
        <w:t>物流运送主要职责是住院患者的院内陪检；标本取送；医疗单据传送；取送药品；院外血库取血、科室日用品领物、CDC送标本。</w:t>
      </w:r>
    </w:p>
    <w:p w14:paraId="7E61351B">
      <w:pPr>
        <w:adjustRightInd w:val="0"/>
        <w:snapToGrid w:val="0"/>
        <w:ind w:firstLine="560" w:firstLineChars="200"/>
        <w:jc w:val="both"/>
        <w:rPr>
          <w:rFonts w:ascii="宋体" w:hAnsi="宋体" w:eastAsia="宋体" w:cs="Times New Roman"/>
          <w:b w:val="0"/>
          <w:color w:val="auto"/>
          <w:sz w:val="28"/>
          <w:szCs w:val="28"/>
          <w:highlight w:val="none"/>
        </w:rPr>
      </w:pPr>
    </w:p>
    <w:p w14:paraId="1842CC7F">
      <w:pPr>
        <w:adjustRightInd w:val="0"/>
        <w:snapToGrid w:val="0"/>
        <w:ind w:firstLine="560" w:firstLineChars="200"/>
        <w:jc w:val="both"/>
        <w:rPr>
          <w:rFonts w:ascii="宋体" w:hAnsi="宋体" w:eastAsia="宋体" w:cs="Times New Roman"/>
          <w:b w:val="0"/>
          <w:color w:val="auto"/>
          <w:sz w:val="28"/>
          <w:szCs w:val="28"/>
          <w:highlight w:val="none"/>
        </w:rPr>
      </w:pPr>
    </w:p>
    <w:p w14:paraId="171452C2">
      <w:pPr>
        <w:adjustRightInd w:val="0"/>
        <w:snapToGrid w:val="0"/>
        <w:ind w:firstLine="560" w:firstLineChars="200"/>
        <w:jc w:val="both"/>
        <w:rPr>
          <w:rFonts w:ascii="宋体" w:hAnsi="宋体" w:eastAsia="宋体" w:cs="Times New Roman"/>
          <w:b w:val="0"/>
          <w:color w:val="auto"/>
          <w:sz w:val="28"/>
          <w:szCs w:val="28"/>
          <w:highlight w:val="none"/>
        </w:rPr>
      </w:pPr>
    </w:p>
    <w:p w14:paraId="04C5C829">
      <w:pPr>
        <w:adjustRightInd w:val="0"/>
        <w:snapToGrid w:val="0"/>
        <w:ind w:firstLine="560" w:firstLineChars="200"/>
        <w:jc w:val="both"/>
        <w:rPr>
          <w:rFonts w:ascii="宋体" w:hAnsi="宋体" w:eastAsia="宋体" w:cs="Times New Roman"/>
          <w:b w:val="0"/>
          <w:color w:val="auto"/>
          <w:sz w:val="28"/>
          <w:szCs w:val="28"/>
          <w:highlight w:val="none"/>
        </w:rPr>
      </w:pPr>
    </w:p>
    <w:p w14:paraId="1F1BCDE1">
      <w:pPr>
        <w:adjustRightInd w:val="0"/>
        <w:snapToGrid w:val="0"/>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西区物流配送人员编制及工作分配表</w:t>
      </w:r>
    </w:p>
    <w:p w14:paraId="6A260E89">
      <w:pPr>
        <w:adjustRightInd w:val="0"/>
        <w:snapToGrid w:val="0"/>
        <w:ind w:firstLine="422" w:firstLineChars="200"/>
        <w:jc w:val="center"/>
        <w:rPr>
          <w:rFonts w:hint="eastAsia" w:ascii="宋体" w:hAnsi="宋体" w:eastAsia="宋体" w:cs="宋体"/>
          <w:b/>
          <w:bCs/>
          <w:color w:val="auto"/>
          <w:sz w:val="21"/>
          <w:szCs w:val="21"/>
          <w:highlight w:val="none"/>
        </w:rPr>
      </w:pPr>
    </w:p>
    <w:tbl>
      <w:tblPr>
        <w:tblStyle w:val="2"/>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924"/>
        <w:gridCol w:w="5324"/>
        <w:gridCol w:w="1577"/>
      </w:tblGrid>
      <w:tr w14:paraId="62A2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632" w:type="dxa"/>
            <w:noWrap w:val="0"/>
            <w:vAlign w:val="center"/>
          </w:tcPr>
          <w:p w14:paraId="63A915C1">
            <w:pPr>
              <w:adjustRightInd w:val="0"/>
              <w:snapToGrid w:val="0"/>
              <w:ind w:left="0" w:leftChars="0" w:right="0" w:righ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岗位</w:t>
            </w:r>
          </w:p>
        </w:tc>
        <w:tc>
          <w:tcPr>
            <w:tcW w:w="924" w:type="dxa"/>
            <w:noWrap w:val="0"/>
            <w:vAlign w:val="center"/>
          </w:tcPr>
          <w:p w14:paraId="7269FF74">
            <w:pPr>
              <w:adjustRightInd w:val="0"/>
              <w:snapToGrid w:val="0"/>
              <w:ind w:left="0" w:leftChars="0" w:right="0" w:righ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人数</w:t>
            </w:r>
          </w:p>
        </w:tc>
        <w:tc>
          <w:tcPr>
            <w:tcW w:w="5324" w:type="dxa"/>
            <w:noWrap w:val="0"/>
            <w:vAlign w:val="center"/>
          </w:tcPr>
          <w:p w14:paraId="14D24B5D">
            <w:pPr>
              <w:adjustRightInd w:val="0"/>
              <w:snapToGrid w:val="0"/>
              <w:ind w:left="0" w:leftChars="0" w:right="0" w:righ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工作内容</w:t>
            </w:r>
          </w:p>
        </w:tc>
        <w:tc>
          <w:tcPr>
            <w:tcW w:w="1577" w:type="dxa"/>
            <w:noWrap w:val="0"/>
            <w:vAlign w:val="center"/>
          </w:tcPr>
          <w:p w14:paraId="5CB7C65C">
            <w:pPr>
              <w:adjustRightInd w:val="0"/>
              <w:snapToGrid w:val="0"/>
              <w:ind w:left="0" w:leftChars="0" w:right="0" w:righ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工作时间</w:t>
            </w:r>
          </w:p>
        </w:tc>
      </w:tr>
      <w:tr w14:paraId="7F8E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noWrap w:val="0"/>
            <w:vAlign w:val="center"/>
          </w:tcPr>
          <w:p w14:paraId="1A8EA1EC">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调度员</w:t>
            </w:r>
          </w:p>
        </w:tc>
        <w:tc>
          <w:tcPr>
            <w:tcW w:w="924" w:type="dxa"/>
            <w:noWrap w:val="0"/>
            <w:vAlign w:val="center"/>
          </w:tcPr>
          <w:p w14:paraId="070DDCA7">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5324" w:type="dxa"/>
            <w:noWrap w:val="0"/>
            <w:vAlign w:val="center"/>
          </w:tcPr>
          <w:p w14:paraId="44DF1BD3">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负责调度中心员工排班工作，接听电话，分配工作任务，完成电脑录入工作，统计工作量。</w:t>
            </w:r>
          </w:p>
        </w:tc>
        <w:tc>
          <w:tcPr>
            <w:tcW w:w="1577" w:type="dxa"/>
            <w:noWrap w:val="0"/>
            <w:vAlign w:val="center"/>
          </w:tcPr>
          <w:p w14:paraId="292F56DA">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r>
      <w:tr w14:paraId="3A0D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noWrap w:val="0"/>
            <w:vAlign w:val="center"/>
          </w:tcPr>
          <w:p w14:paraId="024B8819">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取送标本及检验结果</w:t>
            </w:r>
          </w:p>
        </w:tc>
        <w:tc>
          <w:tcPr>
            <w:tcW w:w="924" w:type="dxa"/>
            <w:noWrap w:val="0"/>
            <w:vAlign w:val="center"/>
          </w:tcPr>
          <w:p w14:paraId="4B08E180">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w:t>
            </w:r>
          </w:p>
        </w:tc>
        <w:tc>
          <w:tcPr>
            <w:tcW w:w="5324" w:type="dxa"/>
            <w:noWrap w:val="0"/>
            <w:vAlign w:val="center"/>
          </w:tcPr>
          <w:p w14:paraId="4E5F8976">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负责全院病房、门诊、手术室等科室各种标本取送至检验科、病理科、输血科等，并将检验结果送回至各科室。</w:t>
            </w:r>
          </w:p>
        </w:tc>
        <w:tc>
          <w:tcPr>
            <w:tcW w:w="1577" w:type="dxa"/>
            <w:noWrap w:val="0"/>
            <w:vAlign w:val="center"/>
          </w:tcPr>
          <w:p w14:paraId="57DDF873">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r>
      <w:tr w14:paraId="7DAA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noWrap w:val="0"/>
            <w:vAlign w:val="center"/>
          </w:tcPr>
          <w:p w14:paraId="116CC21A">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院内</w:t>
            </w:r>
          </w:p>
          <w:p w14:paraId="172D7CFB">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陪检</w:t>
            </w:r>
          </w:p>
        </w:tc>
        <w:tc>
          <w:tcPr>
            <w:tcW w:w="924" w:type="dxa"/>
            <w:noWrap w:val="0"/>
            <w:vAlign w:val="center"/>
          </w:tcPr>
          <w:p w14:paraId="49B58DD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15</w:t>
            </w:r>
          </w:p>
        </w:tc>
        <w:tc>
          <w:tcPr>
            <w:tcW w:w="5324" w:type="dxa"/>
            <w:noWrap w:val="0"/>
            <w:vAlign w:val="center"/>
          </w:tcPr>
          <w:p w14:paraId="59EAEFF2">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负责西区住院患者的院内陪检：接送各种检查，如心电图、B超、CT、核磁、会诊等，下午将检验结果送回至各科室。</w:t>
            </w:r>
          </w:p>
        </w:tc>
        <w:tc>
          <w:tcPr>
            <w:tcW w:w="1577" w:type="dxa"/>
            <w:noWrap w:val="0"/>
            <w:vAlign w:val="center"/>
          </w:tcPr>
          <w:p w14:paraId="6BB26FC6">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r>
      <w:tr w14:paraId="1A10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noWrap w:val="0"/>
            <w:vAlign w:val="center"/>
          </w:tcPr>
          <w:p w14:paraId="69EB8166">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送药</w:t>
            </w:r>
          </w:p>
        </w:tc>
        <w:tc>
          <w:tcPr>
            <w:tcW w:w="924" w:type="dxa"/>
            <w:noWrap w:val="0"/>
            <w:vAlign w:val="center"/>
          </w:tcPr>
          <w:p w14:paraId="225A848A">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c>
          <w:tcPr>
            <w:tcW w:w="5324" w:type="dxa"/>
            <w:noWrap w:val="0"/>
            <w:vAlign w:val="center"/>
          </w:tcPr>
          <w:p w14:paraId="0A693117">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全院各科室的药物（输液、注射、口服、外用、滴剂等）从药房领出送至各科室。</w:t>
            </w:r>
          </w:p>
        </w:tc>
        <w:tc>
          <w:tcPr>
            <w:tcW w:w="1577" w:type="dxa"/>
            <w:noWrap w:val="0"/>
            <w:vAlign w:val="center"/>
          </w:tcPr>
          <w:p w14:paraId="726B0658">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r>
      <w:tr w14:paraId="4E44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noWrap w:val="0"/>
            <w:vAlign w:val="center"/>
          </w:tcPr>
          <w:p w14:paraId="7C3D5944">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医工处日用品发放</w:t>
            </w:r>
          </w:p>
        </w:tc>
        <w:tc>
          <w:tcPr>
            <w:tcW w:w="924" w:type="dxa"/>
            <w:noWrap w:val="0"/>
            <w:vAlign w:val="center"/>
          </w:tcPr>
          <w:p w14:paraId="6B0FABC8">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c>
          <w:tcPr>
            <w:tcW w:w="5324" w:type="dxa"/>
            <w:noWrap w:val="0"/>
            <w:vAlign w:val="center"/>
          </w:tcPr>
          <w:p w14:paraId="23C0E424">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每日按医工处要求，为东西区各临床科室发放日用品</w:t>
            </w:r>
          </w:p>
        </w:tc>
        <w:tc>
          <w:tcPr>
            <w:tcW w:w="1577" w:type="dxa"/>
            <w:noWrap w:val="0"/>
            <w:vAlign w:val="center"/>
          </w:tcPr>
          <w:p w14:paraId="4C8344CE">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r>
      <w:tr w14:paraId="0CE1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noWrap w:val="0"/>
            <w:vAlign w:val="center"/>
          </w:tcPr>
          <w:p w14:paraId="36F71D8A">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大夜班岗</w:t>
            </w:r>
          </w:p>
        </w:tc>
        <w:tc>
          <w:tcPr>
            <w:tcW w:w="924" w:type="dxa"/>
            <w:noWrap w:val="0"/>
            <w:vAlign w:val="center"/>
          </w:tcPr>
          <w:p w14:paraId="606510FF">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5324" w:type="dxa"/>
            <w:noWrap w:val="0"/>
            <w:vAlign w:val="center"/>
          </w:tcPr>
          <w:p w14:paraId="215EA604">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接听科室电话、负责晚间取送化验、带检、儿科会诊、急诊调药、红十字会取血、急诊病人转运及急诊病人的化验取送。</w:t>
            </w:r>
          </w:p>
        </w:tc>
        <w:tc>
          <w:tcPr>
            <w:tcW w:w="1577" w:type="dxa"/>
            <w:noWrap w:val="0"/>
            <w:vAlign w:val="center"/>
          </w:tcPr>
          <w:p w14:paraId="762D94C3">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17:00-24:00</w:t>
            </w:r>
          </w:p>
        </w:tc>
      </w:tr>
      <w:tr w14:paraId="7EB3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noWrap w:val="0"/>
            <w:vAlign w:val="center"/>
          </w:tcPr>
          <w:p w14:paraId="199285C3">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小夜班岗</w:t>
            </w:r>
          </w:p>
        </w:tc>
        <w:tc>
          <w:tcPr>
            <w:tcW w:w="924" w:type="dxa"/>
            <w:noWrap w:val="0"/>
            <w:vAlign w:val="center"/>
          </w:tcPr>
          <w:p w14:paraId="5B25F297">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5324" w:type="dxa"/>
            <w:noWrap w:val="0"/>
            <w:vAlign w:val="center"/>
          </w:tcPr>
          <w:p w14:paraId="0A59CB8A">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接听科室电话、负责晚间取送化验、带检、儿科会诊、急诊调药、红十字会取血、急诊病人转运及急诊病人的化验取送。</w:t>
            </w:r>
          </w:p>
        </w:tc>
        <w:tc>
          <w:tcPr>
            <w:tcW w:w="1577" w:type="dxa"/>
            <w:noWrap w:val="0"/>
            <w:vAlign w:val="center"/>
          </w:tcPr>
          <w:p w14:paraId="262D2F4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00:00-8:00</w:t>
            </w:r>
          </w:p>
        </w:tc>
      </w:tr>
      <w:tr w14:paraId="370B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noWrap w:val="0"/>
            <w:vAlign w:val="center"/>
          </w:tcPr>
          <w:p w14:paraId="1CBEE38D">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机动、替班</w:t>
            </w:r>
          </w:p>
        </w:tc>
        <w:tc>
          <w:tcPr>
            <w:tcW w:w="924" w:type="dxa"/>
            <w:noWrap w:val="0"/>
            <w:vAlign w:val="center"/>
          </w:tcPr>
          <w:p w14:paraId="71355133">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w:t>
            </w:r>
          </w:p>
        </w:tc>
        <w:tc>
          <w:tcPr>
            <w:tcW w:w="5324" w:type="dxa"/>
            <w:gridSpan w:val="2"/>
            <w:noWrap w:val="0"/>
            <w:vAlign w:val="center"/>
          </w:tcPr>
          <w:p w14:paraId="5241E13D">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各岗位物流运送人员倒休。</w:t>
            </w:r>
          </w:p>
        </w:tc>
      </w:tr>
      <w:tr w14:paraId="13E2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noWrap w:val="0"/>
            <w:vAlign w:val="center"/>
          </w:tcPr>
          <w:p w14:paraId="2FBE4678">
            <w:pPr>
              <w:adjustRightInd w:val="0"/>
              <w:snapToGrid w:val="0"/>
              <w:ind w:left="0" w:leftChars="0" w:right="0" w:rightChars="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924" w:type="dxa"/>
            <w:noWrap w:val="0"/>
            <w:vAlign w:val="center"/>
          </w:tcPr>
          <w:p w14:paraId="7632CA10">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45人</w:t>
            </w:r>
          </w:p>
        </w:tc>
        <w:tc>
          <w:tcPr>
            <w:tcW w:w="5324" w:type="dxa"/>
            <w:gridSpan w:val="2"/>
            <w:noWrap w:val="0"/>
            <w:vAlign w:val="center"/>
          </w:tcPr>
          <w:p w14:paraId="47F2E509">
            <w:pPr>
              <w:adjustRightInd w:val="0"/>
              <w:snapToGrid w:val="0"/>
              <w:ind w:left="0" w:leftChars="0" w:right="0" w:rightChars="0" w:firstLine="0" w:firstLineChars="0"/>
              <w:jc w:val="center"/>
              <w:rPr>
                <w:rFonts w:hint="eastAsia" w:ascii="宋体" w:hAnsi="宋体" w:eastAsia="宋体" w:cs="宋体"/>
                <w:b/>
                <w:color w:val="auto"/>
                <w:sz w:val="21"/>
                <w:szCs w:val="21"/>
                <w:highlight w:val="none"/>
              </w:rPr>
            </w:pPr>
          </w:p>
        </w:tc>
      </w:tr>
    </w:tbl>
    <w:p w14:paraId="12E42315">
      <w:pPr>
        <w:adjustRightInd w:val="0"/>
        <w:snapToGrid w:val="0"/>
        <w:ind w:firstLine="560" w:firstLineChars="200"/>
        <w:jc w:val="both"/>
        <w:rPr>
          <w:rFonts w:ascii="宋体" w:hAnsi="宋体" w:eastAsia="宋体" w:cs="Times New Roman"/>
          <w:b w:val="0"/>
          <w:color w:val="auto"/>
          <w:sz w:val="28"/>
          <w:szCs w:val="28"/>
          <w:highlight w:val="none"/>
        </w:rPr>
      </w:pPr>
    </w:p>
    <w:p w14:paraId="7CA6E07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驻科辅医：西区驻科辅医72人。主要职责是手术室接送病人、器械清洗、门诊导诊、医技科室辅助输机、发放报告等</w:t>
      </w:r>
    </w:p>
    <w:p w14:paraId="694FCF68">
      <w:pPr>
        <w:keepNext w:val="0"/>
        <w:keepLines w:val="0"/>
        <w:pageBreakBefore w:val="0"/>
        <w:widowControl w:val="0"/>
        <w:kinsoku/>
        <w:wordWrap/>
        <w:overflowPunct/>
        <w:topLinePunct w:val="0"/>
        <w:autoSpaceDE/>
        <w:autoSpaceDN/>
        <w:bidi w:val="0"/>
        <w:adjustRightInd w:val="0"/>
        <w:snapToGrid w:val="0"/>
        <w:spacing w:line="520" w:lineRule="exact"/>
        <w:ind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西区驻科辅医</w:t>
      </w:r>
    </w:p>
    <w:tbl>
      <w:tblPr>
        <w:tblStyle w:val="3"/>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915"/>
        <w:gridCol w:w="3351"/>
        <w:gridCol w:w="3055"/>
      </w:tblGrid>
      <w:tr w14:paraId="2369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1D97EDAB">
            <w:pPr>
              <w:adjustRightInd w:val="0"/>
              <w:snapToGrid w:val="0"/>
              <w:ind w:left="0" w:leftChars="0" w:right="0" w:righ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岗位</w:t>
            </w:r>
          </w:p>
        </w:tc>
        <w:tc>
          <w:tcPr>
            <w:tcW w:w="915" w:type="dxa"/>
            <w:noWrap w:val="0"/>
            <w:vAlign w:val="center"/>
          </w:tcPr>
          <w:p w14:paraId="49049E81">
            <w:pPr>
              <w:adjustRightInd w:val="0"/>
              <w:snapToGrid w:val="0"/>
              <w:ind w:left="0" w:leftChars="0" w:right="0" w:righ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人数</w:t>
            </w:r>
          </w:p>
        </w:tc>
        <w:tc>
          <w:tcPr>
            <w:tcW w:w="3351" w:type="dxa"/>
            <w:noWrap w:val="0"/>
            <w:vAlign w:val="center"/>
          </w:tcPr>
          <w:p w14:paraId="1B440890">
            <w:pPr>
              <w:adjustRightInd w:val="0"/>
              <w:snapToGrid w:val="0"/>
              <w:ind w:left="0" w:leftChars="0" w:right="0" w:righ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工作内容</w:t>
            </w:r>
          </w:p>
        </w:tc>
        <w:tc>
          <w:tcPr>
            <w:tcW w:w="3055" w:type="dxa"/>
            <w:noWrap w:val="0"/>
            <w:vAlign w:val="center"/>
          </w:tcPr>
          <w:p w14:paraId="4AA5F398">
            <w:pPr>
              <w:adjustRightInd w:val="0"/>
              <w:snapToGrid w:val="0"/>
              <w:ind w:left="0" w:leftChars="0" w:right="0" w:righ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工作时间</w:t>
            </w:r>
          </w:p>
        </w:tc>
      </w:tr>
      <w:tr w14:paraId="584B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23583A4">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眼科特需门诊</w:t>
            </w:r>
          </w:p>
        </w:tc>
        <w:tc>
          <w:tcPr>
            <w:tcW w:w="915" w:type="dxa"/>
            <w:noWrap w:val="0"/>
            <w:vAlign w:val="center"/>
          </w:tcPr>
          <w:p w14:paraId="25DC6014">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032D386B">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门诊分诊、维持秩序</w:t>
            </w:r>
          </w:p>
        </w:tc>
        <w:tc>
          <w:tcPr>
            <w:tcW w:w="3055" w:type="dxa"/>
            <w:noWrap w:val="0"/>
            <w:vAlign w:val="center"/>
          </w:tcPr>
          <w:p w14:paraId="741DF515">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8小时，黄昏门诊有加班，周六加班</w:t>
            </w:r>
          </w:p>
        </w:tc>
      </w:tr>
      <w:tr w14:paraId="609F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224102E">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眼科临检中心</w:t>
            </w:r>
          </w:p>
        </w:tc>
        <w:tc>
          <w:tcPr>
            <w:tcW w:w="915" w:type="dxa"/>
            <w:noWrap w:val="0"/>
            <w:vAlign w:val="center"/>
          </w:tcPr>
          <w:p w14:paraId="2E5CCAD8">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6E228827">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维持检查诊室秩序</w:t>
            </w:r>
          </w:p>
        </w:tc>
        <w:tc>
          <w:tcPr>
            <w:tcW w:w="3055" w:type="dxa"/>
            <w:noWrap w:val="0"/>
            <w:vAlign w:val="center"/>
          </w:tcPr>
          <w:p w14:paraId="62418DC3">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543F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8289075">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屈光中心</w:t>
            </w:r>
          </w:p>
        </w:tc>
        <w:tc>
          <w:tcPr>
            <w:tcW w:w="915" w:type="dxa"/>
            <w:noWrap w:val="0"/>
            <w:vAlign w:val="center"/>
          </w:tcPr>
          <w:p w14:paraId="242B61C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c>
          <w:tcPr>
            <w:tcW w:w="3351" w:type="dxa"/>
            <w:noWrap w:val="0"/>
            <w:vAlign w:val="center"/>
          </w:tcPr>
          <w:p w14:paraId="2D7C912D">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门诊分诊、维持秩序，手术室辅助工作</w:t>
            </w:r>
          </w:p>
        </w:tc>
        <w:tc>
          <w:tcPr>
            <w:tcW w:w="3055" w:type="dxa"/>
            <w:noWrap w:val="0"/>
            <w:vAlign w:val="center"/>
          </w:tcPr>
          <w:p w14:paraId="020CD3BE">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8小时，平日需加班</w:t>
            </w:r>
          </w:p>
        </w:tc>
      </w:tr>
      <w:tr w14:paraId="07B1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DBAF574">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眼科急诊3层VIP</w:t>
            </w:r>
          </w:p>
        </w:tc>
        <w:tc>
          <w:tcPr>
            <w:tcW w:w="915" w:type="dxa"/>
            <w:noWrap w:val="0"/>
            <w:vAlign w:val="center"/>
          </w:tcPr>
          <w:p w14:paraId="4CEBE2E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59BECFEB">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保健科病人的服务工作</w:t>
            </w:r>
          </w:p>
        </w:tc>
        <w:tc>
          <w:tcPr>
            <w:tcW w:w="3055" w:type="dxa"/>
            <w:noWrap w:val="0"/>
            <w:vAlign w:val="center"/>
          </w:tcPr>
          <w:p w14:paraId="0B453320">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8小时、特殊情况需加班</w:t>
            </w:r>
          </w:p>
        </w:tc>
      </w:tr>
      <w:tr w14:paraId="0FD4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00667A1">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白内障门诊</w:t>
            </w:r>
          </w:p>
        </w:tc>
        <w:tc>
          <w:tcPr>
            <w:tcW w:w="915" w:type="dxa"/>
            <w:noWrap w:val="0"/>
            <w:vAlign w:val="center"/>
          </w:tcPr>
          <w:p w14:paraId="59D1AD4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12493A98">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维持诊室秩序</w:t>
            </w:r>
          </w:p>
        </w:tc>
        <w:tc>
          <w:tcPr>
            <w:tcW w:w="3055" w:type="dxa"/>
            <w:noWrap w:val="0"/>
            <w:vAlign w:val="center"/>
          </w:tcPr>
          <w:p w14:paraId="6F78A908">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8小时 </w:t>
            </w:r>
          </w:p>
        </w:tc>
      </w:tr>
      <w:tr w14:paraId="548A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2D07554">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白内障手术室</w:t>
            </w:r>
          </w:p>
        </w:tc>
        <w:tc>
          <w:tcPr>
            <w:tcW w:w="915" w:type="dxa"/>
            <w:noWrap w:val="0"/>
            <w:vAlign w:val="center"/>
          </w:tcPr>
          <w:p w14:paraId="52B8597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c>
          <w:tcPr>
            <w:tcW w:w="3351" w:type="dxa"/>
            <w:noWrap w:val="0"/>
            <w:vAlign w:val="center"/>
          </w:tcPr>
          <w:p w14:paraId="5E10FEF2">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接送手术病人、手术计费</w:t>
            </w:r>
          </w:p>
        </w:tc>
        <w:tc>
          <w:tcPr>
            <w:tcW w:w="3055" w:type="dxa"/>
            <w:noWrap w:val="0"/>
            <w:vAlign w:val="center"/>
          </w:tcPr>
          <w:p w14:paraId="01C309D4">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8小时、特殊情况需加班</w:t>
            </w:r>
          </w:p>
        </w:tc>
      </w:tr>
      <w:tr w14:paraId="5EB5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0302C3F">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白内障病房</w:t>
            </w:r>
          </w:p>
        </w:tc>
        <w:tc>
          <w:tcPr>
            <w:tcW w:w="915" w:type="dxa"/>
            <w:noWrap w:val="0"/>
            <w:vAlign w:val="center"/>
          </w:tcPr>
          <w:p w14:paraId="53D1EE9B">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049E1F56">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接送手术病人</w:t>
            </w:r>
          </w:p>
        </w:tc>
        <w:tc>
          <w:tcPr>
            <w:tcW w:w="3055" w:type="dxa"/>
            <w:noWrap w:val="0"/>
            <w:vAlign w:val="center"/>
          </w:tcPr>
          <w:p w14:paraId="00B09A2C">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6FFD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15A0228">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睡眠中心</w:t>
            </w:r>
          </w:p>
        </w:tc>
        <w:tc>
          <w:tcPr>
            <w:tcW w:w="915" w:type="dxa"/>
            <w:noWrap w:val="0"/>
            <w:vAlign w:val="center"/>
          </w:tcPr>
          <w:p w14:paraId="4179F7CD">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6323FF24">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协助护理</w:t>
            </w:r>
          </w:p>
        </w:tc>
        <w:tc>
          <w:tcPr>
            <w:tcW w:w="3055" w:type="dxa"/>
            <w:noWrap w:val="0"/>
            <w:vAlign w:val="center"/>
          </w:tcPr>
          <w:p w14:paraId="215FD1DD">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0B58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30C25CF">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体检中心</w:t>
            </w:r>
          </w:p>
        </w:tc>
        <w:tc>
          <w:tcPr>
            <w:tcW w:w="915" w:type="dxa"/>
            <w:noWrap w:val="0"/>
            <w:vAlign w:val="center"/>
          </w:tcPr>
          <w:p w14:paraId="088B7FB8">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c>
          <w:tcPr>
            <w:tcW w:w="3351" w:type="dxa"/>
            <w:noWrap w:val="0"/>
            <w:vAlign w:val="center"/>
          </w:tcPr>
          <w:p w14:paraId="44032061">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输机、维持秩序</w:t>
            </w:r>
          </w:p>
        </w:tc>
        <w:tc>
          <w:tcPr>
            <w:tcW w:w="3055" w:type="dxa"/>
            <w:noWrap w:val="0"/>
            <w:vAlign w:val="center"/>
          </w:tcPr>
          <w:p w14:paraId="09C64735">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43B2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B04BEE2">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眼科门诊手术室</w:t>
            </w:r>
          </w:p>
        </w:tc>
        <w:tc>
          <w:tcPr>
            <w:tcW w:w="915" w:type="dxa"/>
            <w:noWrap w:val="0"/>
            <w:vAlign w:val="center"/>
          </w:tcPr>
          <w:p w14:paraId="79A3A37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3351" w:type="dxa"/>
            <w:noWrap w:val="0"/>
            <w:vAlign w:val="center"/>
          </w:tcPr>
          <w:p w14:paraId="76DD87D6">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手术病人接待、穿脱隔离衣、维持秩序等</w:t>
            </w:r>
          </w:p>
        </w:tc>
        <w:tc>
          <w:tcPr>
            <w:tcW w:w="3055" w:type="dxa"/>
            <w:noWrap w:val="0"/>
            <w:vAlign w:val="center"/>
          </w:tcPr>
          <w:p w14:paraId="2FC215AB">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0B13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DC26BC4">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眼科一、二病房</w:t>
            </w:r>
          </w:p>
        </w:tc>
        <w:tc>
          <w:tcPr>
            <w:tcW w:w="915" w:type="dxa"/>
            <w:noWrap w:val="0"/>
            <w:vAlign w:val="center"/>
          </w:tcPr>
          <w:p w14:paraId="494D6396">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3351" w:type="dxa"/>
            <w:noWrap w:val="0"/>
            <w:vAlign w:val="center"/>
          </w:tcPr>
          <w:p w14:paraId="75BEAC02">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协助护理</w:t>
            </w:r>
          </w:p>
        </w:tc>
        <w:tc>
          <w:tcPr>
            <w:tcW w:w="3055" w:type="dxa"/>
            <w:noWrap w:val="0"/>
            <w:vAlign w:val="center"/>
          </w:tcPr>
          <w:p w14:paraId="3491B091">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3236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F9467A0">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眼底注药室</w:t>
            </w:r>
          </w:p>
        </w:tc>
        <w:tc>
          <w:tcPr>
            <w:tcW w:w="915" w:type="dxa"/>
            <w:noWrap w:val="0"/>
            <w:vAlign w:val="center"/>
          </w:tcPr>
          <w:p w14:paraId="2FC9E62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3351" w:type="dxa"/>
            <w:noWrap w:val="0"/>
            <w:vAlign w:val="center"/>
          </w:tcPr>
          <w:p w14:paraId="1E6FE8D6">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协助护理、取药</w:t>
            </w:r>
            <w:r>
              <w:rPr>
                <w:rFonts w:hint="eastAsia" w:ascii="Times New Roman" w:hAnsi="Times New Roman"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维持秩序</w:t>
            </w:r>
          </w:p>
        </w:tc>
        <w:tc>
          <w:tcPr>
            <w:tcW w:w="3055" w:type="dxa"/>
            <w:noWrap w:val="0"/>
            <w:vAlign w:val="center"/>
          </w:tcPr>
          <w:p w14:paraId="115DECC2">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0B3F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A659B5C">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眼库</w:t>
            </w:r>
          </w:p>
        </w:tc>
        <w:tc>
          <w:tcPr>
            <w:tcW w:w="915" w:type="dxa"/>
            <w:noWrap w:val="0"/>
            <w:vAlign w:val="center"/>
          </w:tcPr>
          <w:p w14:paraId="0079A9E3">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2FC27117">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角膜劝捐员</w:t>
            </w:r>
          </w:p>
        </w:tc>
        <w:tc>
          <w:tcPr>
            <w:tcW w:w="3055" w:type="dxa"/>
            <w:noWrap w:val="0"/>
            <w:vAlign w:val="center"/>
          </w:tcPr>
          <w:p w14:paraId="714ED0B1">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8小时，平日、周末及节假日需加班</w:t>
            </w:r>
          </w:p>
        </w:tc>
      </w:tr>
      <w:tr w14:paraId="2192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F5A778F">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鼻科</w:t>
            </w:r>
          </w:p>
        </w:tc>
        <w:tc>
          <w:tcPr>
            <w:tcW w:w="915" w:type="dxa"/>
            <w:noWrap w:val="0"/>
            <w:vAlign w:val="center"/>
          </w:tcPr>
          <w:p w14:paraId="106FBC2F">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584D537D">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鼻科取材</w:t>
            </w:r>
          </w:p>
        </w:tc>
        <w:tc>
          <w:tcPr>
            <w:tcW w:w="3055" w:type="dxa"/>
            <w:noWrap w:val="0"/>
            <w:vAlign w:val="center"/>
          </w:tcPr>
          <w:p w14:paraId="4DFECF2C">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4ED2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110DBD8">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血透室</w:t>
            </w:r>
          </w:p>
        </w:tc>
        <w:tc>
          <w:tcPr>
            <w:tcW w:w="915" w:type="dxa"/>
            <w:noWrap w:val="0"/>
            <w:vAlign w:val="center"/>
          </w:tcPr>
          <w:p w14:paraId="658E913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5A09894D">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搬透析液、擦拭机器</w:t>
            </w:r>
          </w:p>
        </w:tc>
        <w:tc>
          <w:tcPr>
            <w:tcW w:w="3055" w:type="dxa"/>
            <w:noWrap w:val="0"/>
            <w:vAlign w:val="center"/>
          </w:tcPr>
          <w:p w14:paraId="60F0EBE6">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8小时，周末及节假日需加班</w:t>
            </w:r>
          </w:p>
        </w:tc>
      </w:tr>
      <w:tr w14:paraId="2247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3D5C424">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干保病房</w:t>
            </w:r>
          </w:p>
        </w:tc>
        <w:tc>
          <w:tcPr>
            <w:tcW w:w="915" w:type="dxa"/>
            <w:noWrap w:val="0"/>
            <w:vAlign w:val="center"/>
          </w:tcPr>
          <w:p w14:paraId="32FCDF08">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03A0506B">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协助护理</w:t>
            </w:r>
          </w:p>
        </w:tc>
        <w:tc>
          <w:tcPr>
            <w:tcW w:w="3055" w:type="dxa"/>
            <w:noWrap w:val="0"/>
            <w:vAlign w:val="center"/>
          </w:tcPr>
          <w:p w14:paraId="6A4CBF43">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54E0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3589885">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麻醉科</w:t>
            </w:r>
          </w:p>
        </w:tc>
        <w:tc>
          <w:tcPr>
            <w:tcW w:w="915" w:type="dxa"/>
            <w:noWrap w:val="0"/>
            <w:vAlign w:val="center"/>
          </w:tcPr>
          <w:p w14:paraId="71D4D022">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w:t>
            </w:r>
          </w:p>
        </w:tc>
        <w:tc>
          <w:tcPr>
            <w:tcW w:w="3351" w:type="dxa"/>
            <w:noWrap w:val="0"/>
            <w:vAlign w:val="center"/>
          </w:tcPr>
          <w:p w14:paraId="76DF322B">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接送手术病人、器械清洗、低温消毒、耗材添加、前台发放物品</w:t>
            </w:r>
          </w:p>
        </w:tc>
        <w:tc>
          <w:tcPr>
            <w:tcW w:w="3055" w:type="dxa"/>
            <w:noWrap w:val="0"/>
            <w:vAlign w:val="center"/>
          </w:tcPr>
          <w:p w14:paraId="2365F9C7">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8小时，平日、周末及节假日需加班</w:t>
            </w:r>
          </w:p>
        </w:tc>
      </w:tr>
      <w:tr w14:paraId="277D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ED56C87">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窥镜中心</w:t>
            </w:r>
          </w:p>
        </w:tc>
        <w:tc>
          <w:tcPr>
            <w:tcW w:w="915" w:type="dxa"/>
            <w:noWrap w:val="0"/>
            <w:vAlign w:val="center"/>
          </w:tcPr>
          <w:p w14:paraId="72249BB0">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136C3115">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窥镜清洗消毒</w:t>
            </w:r>
          </w:p>
        </w:tc>
        <w:tc>
          <w:tcPr>
            <w:tcW w:w="3055" w:type="dxa"/>
            <w:noWrap w:val="0"/>
            <w:vAlign w:val="center"/>
          </w:tcPr>
          <w:p w14:paraId="46F6EE5A">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8小时，平日需加班</w:t>
            </w:r>
          </w:p>
        </w:tc>
      </w:tr>
      <w:tr w14:paraId="1E66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6A8D0A2">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供应室</w:t>
            </w:r>
          </w:p>
        </w:tc>
        <w:tc>
          <w:tcPr>
            <w:tcW w:w="915" w:type="dxa"/>
            <w:noWrap w:val="0"/>
            <w:vAlign w:val="center"/>
          </w:tcPr>
          <w:p w14:paraId="514CF66D">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w:t>
            </w:r>
          </w:p>
        </w:tc>
        <w:tc>
          <w:tcPr>
            <w:tcW w:w="3351" w:type="dxa"/>
            <w:noWrap w:val="0"/>
            <w:vAlign w:val="center"/>
          </w:tcPr>
          <w:p w14:paraId="7399B9F4">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上收下送、包无菌包、器械清洗消毒</w:t>
            </w:r>
          </w:p>
        </w:tc>
        <w:tc>
          <w:tcPr>
            <w:tcW w:w="3055" w:type="dxa"/>
            <w:noWrap w:val="0"/>
            <w:vAlign w:val="center"/>
          </w:tcPr>
          <w:p w14:paraId="45E5CDA0">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8小时、平日、周末及节假日需加班</w:t>
            </w:r>
          </w:p>
        </w:tc>
      </w:tr>
      <w:tr w14:paraId="3B02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60AA7E0">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检验科</w:t>
            </w:r>
          </w:p>
        </w:tc>
        <w:tc>
          <w:tcPr>
            <w:tcW w:w="915" w:type="dxa"/>
            <w:noWrap w:val="0"/>
            <w:vAlign w:val="center"/>
          </w:tcPr>
          <w:p w14:paraId="5F532E4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3351" w:type="dxa"/>
            <w:noWrap w:val="0"/>
            <w:vAlign w:val="center"/>
          </w:tcPr>
          <w:p w14:paraId="3B2C9D29">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标本核收</w:t>
            </w:r>
          </w:p>
        </w:tc>
        <w:tc>
          <w:tcPr>
            <w:tcW w:w="3055" w:type="dxa"/>
            <w:noWrap w:val="0"/>
            <w:vAlign w:val="center"/>
          </w:tcPr>
          <w:p w14:paraId="5055F529">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8小时，周末需加班</w:t>
            </w:r>
          </w:p>
        </w:tc>
      </w:tr>
      <w:tr w14:paraId="730F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F3F4741">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放射科</w:t>
            </w:r>
          </w:p>
        </w:tc>
        <w:tc>
          <w:tcPr>
            <w:tcW w:w="915" w:type="dxa"/>
            <w:noWrap w:val="0"/>
            <w:vAlign w:val="center"/>
          </w:tcPr>
          <w:p w14:paraId="5329DBCD">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3351" w:type="dxa"/>
            <w:noWrap w:val="0"/>
            <w:vAlign w:val="center"/>
          </w:tcPr>
          <w:p w14:paraId="72493C94">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门、急诊登记</w:t>
            </w:r>
          </w:p>
        </w:tc>
        <w:tc>
          <w:tcPr>
            <w:tcW w:w="3055" w:type="dxa"/>
            <w:noWrap w:val="0"/>
            <w:vAlign w:val="center"/>
          </w:tcPr>
          <w:p w14:paraId="287E4420">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8小时/24小时、平日、周末及节假日需加班</w:t>
            </w:r>
          </w:p>
        </w:tc>
      </w:tr>
      <w:tr w14:paraId="4C6C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6F071AE">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B超室</w:t>
            </w:r>
          </w:p>
        </w:tc>
        <w:tc>
          <w:tcPr>
            <w:tcW w:w="915" w:type="dxa"/>
            <w:noWrap w:val="0"/>
            <w:vAlign w:val="center"/>
          </w:tcPr>
          <w:p w14:paraId="236D882D">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3351" w:type="dxa"/>
            <w:noWrap w:val="0"/>
            <w:vAlign w:val="center"/>
          </w:tcPr>
          <w:p w14:paraId="0B354797">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输机、维持秩序</w:t>
            </w:r>
          </w:p>
        </w:tc>
        <w:tc>
          <w:tcPr>
            <w:tcW w:w="3055" w:type="dxa"/>
            <w:noWrap w:val="0"/>
            <w:vAlign w:val="center"/>
          </w:tcPr>
          <w:p w14:paraId="7842E688">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8小时，周末需加班</w:t>
            </w:r>
          </w:p>
        </w:tc>
      </w:tr>
      <w:tr w14:paraId="1D88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54F911F">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病理科</w:t>
            </w:r>
          </w:p>
        </w:tc>
        <w:tc>
          <w:tcPr>
            <w:tcW w:w="915" w:type="dxa"/>
            <w:noWrap w:val="0"/>
            <w:vAlign w:val="center"/>
          </w:tcPr>
          <w:p w14:paraId="1F02A23F">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3351" w:type="dxa"/>
            <w:noWrap w:val="0"/>
            <w:vAlign w:val="center"/>
          </w:tcPr>
          <w:p w14:paraId="08FA04AD">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收片子、登记、打报告</w:t>
            </w:r>
          </w:p>
        </w:tc>
        <w:tc>
          <w:tcPr>
            <w:tcW w:w="3055" w:type="dxa"/>
            <w:noWrap w:val="0"/>
            <w:vAlign w:val="center"/>
          </w:tcPr>
          <w:p w14:paraId="0271672B">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69EF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3D1F3C0">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门诊药房</w:t>
            </w:r>
          </w:p>
        </w:tc>
        <w:tc>
          <w:tcPr>
            <w:tcW w:w="915" w:type="dxa"/>
            <w:noWrap w:val="0"/>
            <w:vAlign w:val="center"/>
          </w:tcPr>
          <w:p w14:paraId="58B744C7">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307735EF">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物品整理、上药</w:t>
            </w:r>
          </w:p>
        </w:tc>
        <w:tc>
          <w:tcPr>
            <w:tcW w:w="3055" w:type="dxa"/>
            <w:noWrap w:val="0"/>
            <w:vAlign w:val="center"/>
          </w:tcPr>
          <w:p w14:paraId="4753207E">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40EA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2A964C4">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眼科/耳鼻喉科急诊</w:t>
            </w:r>
          </w:p>
        </w:tc>
        <w:tc>
          <w:tcPr>
            <w:tcW w:w="915" w:type="dxa"/>
            <w:noWrap w:val="0"/>
            <w:vAlign w:val="center"/>
          </w:tcPr>
          <w:p w14:paraId="6409B591">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794329A2">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协助护理、转运病人</w:t>
            </w:r>
          </w:p>
        </w:tc>
        <w:tc>
          <w:tcPr>
            <w:tcW w:w="3055" w:type="dxa"/>
            <w:noWrap w:val="0"/>
            <w:vAlign w:val="center"/>
          </w:tcPr>
          <w:p w14:paraId="5F2C95F9">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387B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A41360A">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医患办</w:t>
            </w:r>
          </w:p>
        </w:tc>
        <w:tc>
          <w:tcPr>
            <w:tcW w:w="915" w:type="dxa"/>
            <w:noWrap w:val="0"/>
            <w:vAlign w:val="center"/>
          </w:tcPr>
          <w:p w14:paraId="379080B6">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5A6A32AA">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投诉电话处理</w:t>
            </w:r>
          </w:p>
        </w:tc>
        <w:tc>
          <w:tcPr>
            <w:tcW w:w="3055" w:type="dxa"/>
            <w:noWrap w:val="0"/>
            <w:vAlign w:val="center"/>
          </w:tcPr>
          <w:p w14:paraId="0B67EA1C">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2FCD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FF5AEA9">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超声心动</w:t>
            </w:r>
          </w:p>
        </w:tc>
        <w:tc>
          <w:tcPr>
            <w:tcW w:w="915" w:type="dxa"/>
            <w:noWrap w:val="0"/>
            <w:vAlign w:val="center"/>
          </w:tcPr>
          <w:p w14:paraId="00F47C5C">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50E0BCF3">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输机、维持秩序</w:t>
            </w:r>
          </w:p>
        </w:tc>
        <w:tc>
          <w:tcPr>
            <w:tcW w:w="3055" w:type="dxa"/>
            <w:noWrap w:val="0"/>
            <w:vAlign w:val="center"/>
          </w:tcPr>
          <w:p w14:paraId="3A945162">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8小时 </w:t>
            </w:r>
          </w:p>
        </w:tc>
      </w:tr>
      <w:tr w14:paraId="6D2C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AFB8FE2">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中医科</w:t>
            </w:r>
          </w:p>
        </w:tc>
        <w:tc>
          <w:tcPr>
            <w:tcW w:w="915" w:type="dxa"/>
            <w:noWrap w:val="0"/>
            <w:vAlign w:val="center"/>
          </w:tcPr>
          <w:p w14:paraId="5AEE91B5">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4DAA259A">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分诊、维持秩序、物品清洗</w:t>
            </w:r>
          </w:p>
        </w:tc>
        <w:tc>
          <w:tcPr>
            <w:tcW w:w="3055" w:type="dxa"/>
            <w:noWrap w:val="0"/>
            <w:vAlign w:val="center"/>
          </w:tcPr>
          <w:p w14:paraId="0FDFCCE4">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8小时，周末需加班</w:t>
            </w:r>
          </w:p>
        </w:tc>
      </w:tr>
      <w:tr w14:paraId="5A6F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3DAEF66">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人事处</w:t>
            </w:r>
          </w:p>
        </w:tc>
        <w:tc>
          <w:tcPr>
            <w:tcW w:w="915" w:type="dxa"/>
            <w:noWrap w:val="0"/>
            <w:vAlign w:val="center"/>
          </w:tcPr>
          <w:p w14:paraId="5A395A99">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6280453E">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整理文件、资料</w:t>
            </w:r>
          </w:p>
        </w:tc>
        <w:tc>
          <w:tcPr>
            <w:tcW w:w="3055" w:type="dxa"/>
            <w:noWrap w:val="0"/>
            <w:vAlign w:val="center"/>
          </w:tcPr>
          <w:p w14:paraId="589B83E5">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7D1E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077DA14">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口腔科</w:t>
            </w:r>
          </w:p>
        </w:tc>
        <w:tc>
          <w:tcPr>
            <w:tcW w:w="915" w:type="dxa"/>
            <w:noWrap w:val="0"/>
            <w:vAlign w:val="center"/>
          </w:tcPr>
          <w:p w14:paraId="2BB18C68">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33A74157">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器械清洗</w:t>
            </w:r>
          </w:p>
        </w:tc>
        <w:tc>
          <w:tcPr>
            <w:tcW w:w="3055" w:type="dxa"/>
            <w:noWrap w:val="0"/>
            <w:vAlign w:val="center"/>
          </w:tcPr>
          <w:p w14:paraId="0699D058">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1E1F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B5C77F4">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病案室</w:t>
            </w:r>
          </w:p>
        </w:tc>
        <w:tc>
          <w:tcPr>
            <w:tcW w:w="915" w:type="dxa"/>
            <w:noWrap w:val="0"/>
            <w:vAlign w:val="center"/>
          </w:tcPr>
          <w:p w14:paraId="7C9DA3AB">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4307614D">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复印、整理病历</w:t>
            </w:r>
          </w:p>
        </w:tc>
        <w:tc>
          <w:tcPr>
            <w:tcW w:w="3055" w:type="dxa"/>
            <w:noWrap w:val="0"/>
            <w:vAlign w:val="center"/>
          </w:tcPr>
          <w:p w14:paraId="1703AE4D">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7ACF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574BB0D">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变态反应</w:t>
            </w:r>
          </w:p>
        </w:tc>
        <w:tc>
          <w:tcPr>
            <w:tcW w:w="915" w:type="dxa"/>
            <w:noWrap w:val="0"/>
            <w:vAlign w:val="center"/>
          </w:tcPr>
          <w:p w14:paraId="35CF824A">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3351" w:type="dxa"/>
            <w:noWrap w:val="0"/>
            <w:vAlign w:val="center"/>
          </w:tcPr>
          <w:p w14:paraId="467CA30B">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标本核收、取送</w:t>
            </w:r>
          </w:p>
        </w:tc>
        <w:tc>
          <w:tcPr>
            <w:tcW w:w="3055" w:type="dxa"/>
            <w:noWrap w:val="0"/>
            <w:vAlign w:val="center"/>
          </w:tcPr>
          <w:p w14:paraId="70600A41">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15C6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119F359">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神经耳科</w:t>
            </w:r>
          </w:p>
        </w:tc>
        <w:tc>
          <w:tcPr>
            <w:tcW w:w="915" w:type="dxa"/>
            <w:noWrap w:val="0"/>
            <w:vAlign w:val="center"/>
          </w:tcPr>
          <w:p w14:paraId="6B7FD00A">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351" w:type="dxa"/>
            <w:noWrap w:val="0"/>
            <w:vAlign w:val="center"/>
          </w:tcPr>
          <w:p w14:paraId="39082808">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门诊病人报到、预约检查、维持秩序</w:t>
            </w:r>
          </w:p>
        </w:tc>
        <w:tc>
          <w:tcPr>
            <w:tcW w:w="3055" w:type="dxa"/>
            <w:noWrap w:val="0"/>
            <w:vAlign w:val="center"/>
          </w:tcPr>
          <w:p w14:paraId="075E91DF">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6D5E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C7FA568">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管理人员</w:t>
            </w:r>
          </w:p>
        </w:tc>
        <w:tc>
          <w:tcPr>
            <w:tcW w:w="915" w:type="dxa"/>
            <w:noWrap w:val="0"/>
            <w:vAlign w:val="center"/>
          </w:tcPr>
          <w:p w14:paraId="2E1F2CE7">
            <w:pPr>
              <w:adjustRightInd w:val="0"/>
              <w:snapToGrid w:val="0"/>
              <w:ind w:left="0" w:leftChars="0" w:right="0" w:rightChars="0" w:firstLine="0" w:firstLineChars="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3351" w:type="dxa"/>
            <w:noWrap w:val="0"/>
            <w:vAlign w:val="center"/>
          </w:tcPr>
          <w:p w14:paraId="31B3D112">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负责中央运送中心及驻科辅医的管理工作</w:t>
            </w:r>
          </w:p>
        </w:tc>
        <w:tc>
          <w:tcPr>
            <w:tcW w:w="3055" w:type="dxa"/>
            <w:noWrap w:val="0"/>
            <w:vAlign w:val="center"/>
          </w:tcPr>
          <w:p w14:paraId="4DC07CDD">
            <w:pPr>
              <w:adjustRightInd w:val="0"/>
              <w:snapToGrid w:val="0"/>
              <w:ind w:left="0" w:leftChars="0" w:right="0" w:rightChars="0" w:firstLine="0" w:firstLineChars="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6D99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36" w:type="dxa"/>
            <w:noWrap w:val="0"/>
            <w:vAlign w:val="center"/>
          </w:tcPr>
          <w:p w14:paraId="0D231DE0">
            <w:pPr>
              <w:adjustRightInd w:val="0"/>
              <w:snapToGrid w:val="0"/>
              <w:ind w:left="0" w:leftChars="0" w:right="0" w:rightChars="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915" w:type="dxa"/>
            <w:noWrap w:val="0"/>
            <w:vAlign w:val="center"/>
          </w:tcPr>
          <w:p w14:paraId="50F0E888">
            <w:pPr>
              <w:adjustRightInd w:val="0"/>
              <w:snapToGrid w:val="0"/>
              <w:ind w:left="0" w:leftChars="0" w:right="0" w:rightChars="0" w:firstLine="0" w:firstLineChars="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7</w:t>
            </w:r>
            <w:r>
              <w:rPr>
                <w:rFonts w:hint="eastAsia" w:ascii="Times New Roman" w:hAnsi="Times New Roman" w:eastAsia="宋体" w:cs="宋体"/>
                <w:b/>
                <w:color w:val="auto"/>
                <w:sz w:val="21"/>
                <w:szCs w:val="21"/>
                <w:highlight w:val="none"/>
                <w:lang w:val="en-US" w:eastAsia="zh-CN"/>
              </w:rPr>
              <w:t>2</w:t>
            </w:r>
          </w:p>
        </w:tc>
        <w:tc>
          <w:tcPr>
            <w:tcW w:w="3351" w:type="dxa"/>
            <w:noWrap w:val="0"/>
            <w:vAlign w:val="center"/>
          </w:tcPr>
          <w:p w14:paraId="0994872A">
            <w:pPr>
              <w:adjustRightInd w:val="0"/>
              <w:snapToGrid w:val="0"/>
              <w:ind w:left="0" w:leftChars="0" w:right="0" w:rightChars="0" w:firstLine="0" w:firstLineChars="0"/>
              <w:jc w:val="left"/>
              <w:rPr>
                <w:rFonts w:hint="eastAsia" w:ascii="宋体" w:hAnsi="宋体" w:eastAsia="宋体" w:cs="宋体"/>
                <w:b/>
                <w:color w:val="auto"/>
                <w:sz w:val="21"/>
                <w:szCs w:val="21"/>
                <w:highlight w:val="none"/>
              </w:rPr>
            </w:pPr>
          </w:p>
        </w:tc>
        <w:tc>
          <w:tcPr>
            <w:tcW w:w="3055" w:type="dxa"/>
            <w:noWrap w:val="0"/>
            <w:vAlign w:val="center"/>
          </w:tcPr>
          <w:p w14:paraId="0CB76DEB">
            <w:pPr>
              <w:adjustRightInd w:val="0"/>
              <w:snapToGrid w:val="0"/>
              <w:ind w:left="0" w:leftChars="0" w:right="0" w:rightChars="0" w:firstLine="0" w:firstLineChars="0"/>
              <w:jc w:val="left"/>
              <w:rPr>
                <w:rFonts w:hint="eastAsia" w:ascii="宋体" w:hAnsi="宋体" w:eastAsia="宋体" w:cs="宋体"/>
                <w:b/>
                <w:color w:val="auto"/>
                <w:sz w:val="21"/>
                <w:szCs w:val="21"/>
                <w:highlight w:val="none"/>
              </w:rPr>
            </w:pPr>
          </w:p>
        </w:tc>
      </w:tr>
    </w:tbl>
    <w:p w14:paraId="41F55F54">
      <w:pPr>
        <w:adjustRightInd w:val="0"/>
        <w:snapToGrid w:val="0"/>
        <w:jc w:val="both"/>
        <w:rPr>
          <w:rFonts w:ascii="宋体" w:hAnsi="宋体" w:eastAsia="宋体" w:cs="Times New Roman"/>
          <w:b w:val="0"/>
          <w:color w:val="auto"/>
          <w:sz w:val="28"/>
          <w:szCs w:val="28"/>
          <w:highlight w:val="none"/>
        </w:rPr>
      </w:pPr>
    </w:p>
    <w:p w14:paraId="01478D58">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南区一期物流运送员45人。主要职责是一期住院患者的院内陪检；标本取送；医疗单据传送；取送药品及配液；院外血库取血、科室物资日用品领物、CDC送标本取结果，无创DNA送协和、取结果。</w:t>
      </w:r>
    </w:p>
    <w:p w14:paraId="53CB119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p>
    <w:p w14:paraId="50D12709">
      <w:pPr>
        <w:keepNext w:val="0"/>
        <w:keepLines w:val="0"/>
        <w:pageBreakBefore w:val="0"/>
        <w:widowControl w:val="0"/>
        <w:kinsoku/>
        <w:wordWrap/>
        <w:overflowPunct/>
        <w:topLinePunct w:val="0"/>
        <w:autoSpaceDE/>
        <w:autoSpaceDN/>
        <w:bidi w:val="0"/>
        <w:adjustRightInd w:val="0"/>
        <w:snapToGrid w:val="0"/>
        <w:spacing w:line="520" w:lineRule="exact"/>
        <w:ind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南区物流配送人员编制及工作分配表</w:t>
      </w:r>
    </w:p>
    <w:tbl>
      <w:tblPr>
        <w:tblStyle w:val="5"/>
        <w:tblW w:w="91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739"/>
        <w:gridCol w:w="5134"/>
        <w:gridCol w:w="1923"/>
      </w:tblGrid>
      <w:tr w14:paraId="1E689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353" w:type="dxa"/>
            <w:noWrap w:val="0"/>
            <w:vAlign w:val="center"/>
          </w:tcPr>
          <w:p w14:paraId="57FD8F89">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岗位</w:t>
            </w:r>
          </w:p>
        </w:tc>
        <w:tc>
          <w:tcPr>
            <w:tcW w:w="739" w:type="dxa"/>
            <w:noWrap w:val="0"/>
            <w:vAlign w:val="center"/>
          </w:tcPr>
          <w:p w14:paraId="4425255B">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人数</w:t>
            </w:r>
          </w:p>
        </w:tc>
        <w:tc>
          <w:tcPr>
            <w:tcW w:w="5134" w:type="dxa"/>
            <w:noWrap w:val="0"/>
            <w:vAlign w:val="center"/>
          </w:tcPr>
          <w:p w14:paraId="0EAC7E24">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工作内容</w:t>
            </w:r>
          </w:p>
        </w:tc>
        <w:tc>
          <w:tcPr>
            <w:tcW w:w="1923" w:type="dxa"/>
            <w:noWrap w:val="0"/>
            <w:vAlign w:val="center"/>
          </w:tcPr>
          <w:p w14:paraId="6EC5D7D4">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工作时间</w:t>
            </w:r>
          </w:p>
        </w:tc>
      </w:tr>
      <w:tr w14:paraId="6827E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1353" w:type="dxa"/>
            <w:noWrap w:val="0"/>
            <w:vAlign w:val="center"/>
          </w:tcPr>
          <w:p w14:paraId="48FAA2CC">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调度员</w:t>
            </w:r>
          </w:p>
        </w:tc>
        <w:tc>
          <w:tcPr>
            <w:tcW w:w="739" w:type="dxa"/>
            <w:noWrap w:val="0"/>
            <w:vAlign w:val="center"/>
          </w:tcPr>
          <w:p w14:paraId="3560B94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5134" w:type="dxa"/>
            <w:noWrap w:val="0"/>
            <w:vAlign w:val="top"/>
          </w:tcPr>
          <w:p w14:paraId="48011A98">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负责调度中心员工排班工作，接听电话，分配工</w:t>
            </w:r>
            <w:r>
              <w:rPr>
                <w:rFonts w:hint="eastAsia" w:ascii="宋体" w:hAnsi="宋体" w:eastAsia="宋体" w:cs="宋体"/>
                <w:b w:val="0"/>
                <w:color w:val="auto"/>
                <w:spacing w:val="-1"/>
                <w:sz w:val="21"/>
                <w:szCs w:val="21"/>
                <w:highlight w:val="none"/>
              </w:rPr>
              <w:t>作任务，完成电脑录入工作，统计工作量。</w:t>
            </w:r>
          </w:p>
        </w:tc>
        <w:tc>
          <w:tcPr>
            <w:tcW w:w="1923" w:type="dxa"/>
            <w:noWrap w:val="0"/>
            <w:vAlign w:val="center"/>
          </w:tcPr>
          <w:p w14:paraId="6BF7994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7:30-16:30</w:t>
            </w:r>
          </w:p>
        </w:tc>
      </w:tr>
      <w:tr w14:paraId="4478D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1353" w:type="dxa"/>
            <w:noWrap w:val="0"/>
            <w:vAlign w:val="center"/>
          </w:tcPr>
          <w:p w14:paraId="78443565">
            <w:pPr>
              <w:adjustRightInd w:val="0"/>
              <w:snapToGrid w:val="0"/>
              <w:jc w:val="center"/>
              <w:rPr>
                <w:rFonts w:hint="eastAsia" w:ascii="宋体" w:hAnsi="宋体" w:eastAsia="宋体" w:cs="宋体"/>
                <w:b w:val="0"/>
                <w:color w:val="auto"/>
                <w:sz w:val="21"/>
                <w:szCs w:val="21"/>
                <w:highlight w:val="none"/>
              </w:rPr>
            </w:pPr>
          </w:p>
          <w:p w14:paraId="563F3F0C">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取送标本</w:t>
            </w:r>
          </w:p>
        </w:tc>
        <w:tc>
          <w:tcPr>
            <w:tcW w:w="739" w:type="dxa"/>
            <w:noWrap w:val="0"/>
            <w:vAlign w:val="center"/>
          </w:tcPr>
          <w:p w14:paraId="36F136DF">
            <w:pPr>
              <w:widowControl/>
              <w:kinsoku w:val="0"/>
              <w:autoSpaceDE w:val="0"/>
              <w:autoSpaceDN w:val="0"/>
              <w:adjustRightInd w:val="0"/>
              <w:snapToGrid w:val="0"/>
              <w:jc w:val="center"/>
              <w:textAlignment w:val="baseline"/>
              <w:rPr>
                <w:rFonts w:hint="eastAsia" w:ascii="宋体" w:hAnsi="宋体" w:eastAsia="宋体" w:cs="宋体"/>
                <w:b w:val="0"/>
                <w:snapToGrid w:val="0"/>
                <w:color w:val="auto"/>
                <w:kern w:val="0"/>
                <w:sz w:val="21"/>
                <w:szCs w:val="21"/>
                <w:highlight w:val="none"/>
                <w:lang w:val="en-US" w:eastAsia="en-US" w:bidi="ar-SA"/>
              </w:rPr>
            </w:pPr>
          </w:p>
          <w:p w14:paraId="4751A15E">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w:t>
            </w:r>
          </w:p>
        </w:tc>
        <w:tc>
          <w:tcPr>
            <w:tcW w:w="5134" w:type="dxa"/>
            <w:noWrap w:val="0"/>
            <w:vAlign w:val="top"/>
          </w:tcPr>
          <w:p w14:paraId="41C33A92">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一期病房科室及儿科门诊、门诊二层眼科日间病房各种标本取送至检验科、病理科、输血科、感染科等；</w:t>
            </w:r>
            <w:r>
              <w:rPr>
                <w:rFonts w:hint="eastAsia" w:ascii="宋体" w:hAnsi="宋体" w:eastAsia="宋体" w:cs="宋体"/>
                <w:b w:val="0"/>
                <w:color w:val="auto"/>
                <w:spacing w:val="1"/>
                <w:sz w:val="21"/>
                <w:szCs w:val="21"/>
                <w:highlight w:val="none"/>
              </w:rPr>
              <w:t>送手术条、输血申请单等。</w:t>
            </w:r>
          </w:p>
        </w:tc>
        <w:tc>
          <w:tcPr>
            <w:tcW w:w="1923" w:type="dxa"/>
            <w:noWrap w:val="0"/>
            <w:vAlign w:val="center"/>
          </w:tcPr>
          <w:p w14:paraId="3BC35409">
            <w:pPr>
              <w:widowControl/>
              <w:kinsoku w:val="0"/>
              <w:autoSpaceDE w:val="0"/>
              <w:autoSpaceDN w:val="0"/>
              <w:adjustRightInd w:val="0"/>
              <w:snapToGrid w:val="0"/>
              <w:jc w:val="center"/>
              <w:textAlignment w:val="baseline"/>
              <w:rPr>
                <w:rFonts w:hint="eastAsia" w:ascii="宋体" w:hAnsi="宋体" w:eastAsia="宋体" w:cs="宋体"/>
                <w:b w:val="0"/>
                <w:snapToGrid w:val="0"/>
                <w:color w:val="auto"/>
                <w:kern w:val="0"/>
                <w:sz w:val="21"/>
                <w:szCs w:val="21"/>
                <w:highlight w:val="none"/>
                <w:lang w:val="en-US" w:eastAsia="zh-CN" w:bidi="ar-SA"/>
              </w:rPr>
            </w:pPr>
          </w:p>
          <w:p w14:paraId="079CA560">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7:30-16:30</w:t>
            </w:r>
          </w:p>
        </w:tc>
      </w:tr>
      <w:tr w14:paraId="44B4B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1353" w:type="dxa"/>
            <w:noWrap w:val="0"/>
            <w:vAlign w:val="center"/>
          </w:tcPr>
          <w:p w14:paraId="57A3C9A5">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院内陪检及</w:t>
            </w:r>
            <w:r>
              <w:rPr>
                <w:rFonts w:hint="eastAsia" w:ascii="宋体" w:hAnsi="宋体" w:eastAsia="宋体" w:cs="宋体"/>
                <w:b w:val="0"/>
                <w:color w:val="auto"/>
                <w:spacing w:val="-10"/>
                <w:sz w:val="21"/>
                <w:szCs w:val="21"/>
                <w:highlight w:val="none"/>
              </w:rPr>
              <w:t>放射科胶</w:t>
            </w:r>
            <w:r>
              <w:rPr>
                <w:rFonts w:hint="eastAsia" w:ascii="宋体" w:hAnsi="宋体" w:eastAsia="宋体" w:cs="宋体"/>
                <w:b w:val="0"/>
                <w:color w:val="auto"/>
                <w:spacing w:val="2"/>
                <w:sz w:val="21"/>
                <w:szCs w:val="21"/>
                <w:highlight w:val="none"/>
              </w:rPr>
              <w:t>片打印发</w:t>
            </w:r>
            <w:r>
              <w:rPr>
                <w:rFonts w:hint="eastAsia" w:ascii="宋体" w:hAnsi="宋体" w:eastAsia="宋体" w:cs="宋体"/>
                <w:b w:val="0"/>
                <w:color w:val="auto"/>
                <w:sz w:val="21"/>
                <w:szCs w:val="21"/>
                <w:highlight w:val="none"/>
              </w:rPr>
              <w:t>放</w:t>
            </w:r>
          </w:p>
        </w:tc>
        <w:tc>
          <w:tcPr>
            <w:tcW w:w="739" w:type="dxa"/>
            <w:noWrap w:val="0"/>
            <w:vAlign w:val="center"/>
          </w:tcPr>
          <w:p w14:paraId="3D533571">
            <w:pPr>
              <w:widowControl/>
              <w:kinsoku w:val="0"/>
              <w:autoSpaceDE w:val="0"/>
              <w:autoSpaceDN w:val="0"/>
              <w:adjustRightInd w:val="0"/>
              <w:snapToGrid w:val="0"/>
              <w:jc w:val="center"/>
              <w:textAlignment w:val="baseline"/>
              <w:rPr>
                <w:rFonts w:hint="eastAsia" w:ascii="宋体" w:hAnsi="宋体" w:eastAsia="宋体" w:cs="宋体"/>
                <w:b w:val="0"/>
                <w:snapToGrid w:val="0"/>
                <w:color w:val="auto"/>
                <w:kern w:val="0"/>
                <w:sz w:val="21"/>
                <w:szCs w:val="21"/>
                <w:highlight w:val="none"/>
                <w:lang w:val="en-US" w:eastAsia="zh-CN" w:bidi="ar-SA"/>
              </w:rPr>
            </w:pPr>
          </w:p>
          <w:p w14:paraId="5ADEFEA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w:t>
            </w:r>
          </w:p>
        </w:tc>
        <w:tc>
          <w:tcPr>
            <w:tcW w:w="5134" w:type="dxa"/>
            <w:noWrap w:val="0"/>
            <w:vAlign w:val="top"/>
          </w:tcPr>
          <w:p w14:paraId="73900F05">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一期住院患者的院内陪检：接送各种检查，如心电图、B超、CT、核磁、会诊等，下午将检验结</w:t>
            </w:r>
            <w:r>
              <w:rPr>
                <w:rFonts w:hint="eastAsia" w:ascii="宋体" w:hAnsi="宋体" w:eastAsia="宋体" w:cs="宋体"/>
                <w:b w:val="0"/>
                <w:color w:val="auto"/>
                <w:spacing w:val="-1"/>
                <w:sz w:val="21"/>
                <w:szCs w:val="21"/>
                <w:highlight w:val="none"/>
              </w:rPr>
              <w:t>果送回至各科室。同时</w:t>
            </w:r>
            <w:r>
              <w:rPr>
                <w:rFonts w:hint="eastAsia" w:ascii="宋体" w:hAnsi="宋体" w:eastAsia="宋体" w:cs="宋体"/>
                <w:b w:val="0"/>
                <w:color w:val="auto"/>
                <w:sz w:val="21"/>
                <w:szCs w:val="21"/>
                <w:highlight w:val="none"/>
              </w:rPr>
              <w:t>负责一期所有临床科室患者平片、CT、核磁胶片打印、登记发放工作</w:t>
            </w:r>
          </w:p>
        </w:tc>
        <w:tc>
          <w:tcPr>
            <w:tcW w:w="1923" w:type="dxa"/>
            <w:noWrap w:val="0"/>
            <w:vAlign w:val="center"/>
          </w:tcPr>
          <w:p w14:paraId="159E18A0">
            <w:pPr>
              <w:widowControl/>
              <w:kinsoku w:val="0"/>
              <w:autoSpaceDE w:val="0"/>
              <w:autoSpaceDN w:val="0"/>
              <w:adjustRightInd w:val="0"/>
              <w:snapToGrid w:val="0"/>
              <w:jc w:val="center"/>
              <w:textAlignment w:val="baseline"/>
              <w:rPr>
                <w:rFonts w:hint="eastAsia" w:ascii="宋体" w:hAnsi="宋体" w:eastAsia="宋体" w:cs="宋体"/>
                <w:b w:val="0"/>
                <w:snapToGrid w:val="0"/>
                <w:color w:val="auto"/>
                <w:kern w:val="0"/>
                <w:sz w:val="21"/>
                <w:szCs w:val="21"/>
                <w:highlight w:val="none"/>
                <w:lang w:val="en-US" w:eastAsia="zh-CN" w:bidi="ar-SA"/>
              </w:rPr>
            </w:pPr>
          </w:p>
          <w:p w14:paraId="20613D4D">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7:30-16:30</w:t>
            </w:r>
          </w:p>
        </w:tc>
      </w:tr>
      <w:tr w14:paraId="63A55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1353" w:type="dxa"/>
            <w:noWrap w:val="0"/>
            <w:vAlign w:val="center"/>
          </w:tcPr>
          <w:p w14:paraId="101B1F54">
            <w:pPr>
              <w:adjustRightInd w:val="0"/>
              <w:snapToGrid w:val="0"/>
              <w:jc w:val="center"/>
              <w:rPr>
                <w:rFonts w:hint="eastAsia" w:ascii="宋体" w:hAnsi="宋体" w:eastAsia="宋体" w:cs="宋体"/>
                <w:b w:val="0"/>
                <w:color w:val="auto"/>
                <w:spacing w:val="-7"/>
                <w:sz w:val="21"/>
                <w:szCs w:val="21"/>
                <w:highlight w:val="none"/>
              </w:rPr>
            </w:pPr>
            <w:r>
              <w:rPr>
                <w:rFonts w:hint="eastAsia" w:ascii="宋体" w:hAnsi="宋体" w:eastAsia="宋体" w:cs="宋体"/>
                <w:b w:val="0"/>
                <w:color w:val="auto"/>
                <w:sz w:val="21"/>
                <w:szCs w:val="21"/>
                <w:highlight w:val="none"/>
              </w:rPr>
              <w:t>放射科门诊窗口登记</w:t>
            </w:r>
          </w:p>
        </w:tc>
        <w:tc>
          <w:tcPr>
            <w:tcW w:w="739" w:type="dxa"/>
            <w:noWrap w:val="0"/>
            <w:vAlign w:val="center"/>
          </w:tcPr>
          <w:p w14:paraId="7382EA6F">
            <w:pPr>
              <w:widowControl/>
              <w:kinsoku w:val="0"/>
              <w:autoSpaceDE w:val="0"/>
              <w:autoSpaceDN w:val="0"/>
              <w:adjustRightInd w:val="0"/>
              <w:snapToGrid w:val="0"/>
              <w:jc w:val="center"/>
              <w:textAlignment w:val="baseline"/>
              <w:rPr>
                <w:rFonts w:hint="eastAsia" w:ascii="宋体" w:hAnsi="宋体" w:eastAsia="宋体" w:cs="宋体"/>
                <w:b w:val="0"/>
                <w:snapToGrid w:val="0"/>
                <w:color w:val="auto"/>
                <w:kern w:val="0"/>
                <w:sz w:val="21"/>
                <w:szCs w:val="21"/>
                <w:highlight w:val="none"/>
                <w:lang w:val="en-US" w:eastAsia="en-US" w:bidi="ar-SA"/>
              </w:rPr>
            </w:pPr>
            <w:r>
              <w:rPr>
                <w:rFonts w:hint="eastAsia" w:ascii="宋体" w:hAnsi="宋体" w:eastAsia="宋体" w:cs="宋体"/>
                <w:b w:val="0"/>
                <w:snapToGrid w:val="0"/>
                <w:color w:val="auto"/>
                <w:kern w:val="0"/>
                <w:sz w:val="21"/>
                <w:szCs w:val="21"/>
                <w:highlight w:val="none"/>
                <w:lang w:val="en-US" w:eastAsia="en-US" w:bidi="ar-SA"/>
              </w:rPr>
              <w:t>1</w:t>
            </w:r>
          </w:p>
        </w:tc>
        <w:tc>
          <w:tcPr>
            <w:tcW w:w="5134" w:type="dxa"/>
            <w:noWrap w:val="0"/>
            <w:vAlign w:val="top"/>
          </w:tcPr>
          <w:p w14:paraId="194B116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负责门诊患者放射科检查登记、改约、胶片补费、刻盘补费、病房患者放射科检查登记</w:t>
            </w:r>
          </w:p>
        </w:tc>
        <w:tc>
          <w:tcPr>
            <w:tcW w:w="1923" w:type="dxa"/>
            <w:noWrap w:val="0"/>
            <w:vAlign w:val="center"/>
          </w:tcPr>
          <w:p w14:paraId="587A7AB8">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8:00-17:00</w:t>
            </w:r>
          </w:p>
        </w:tc>
      </w:tr>
      <w:tr w14:paraId="7C5F9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1353" w:type="dxa"/>
            <w:noWrap w:val="0"/>
            <w:vAlign w:val="center"/>
          </w:tcPr>
          <w:p w14:paraId="0428990D">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供应室一期上收下送</w:t>
            </w:r>
          </w:p>
        </w:tc>
        <w:tc>
          <w:tcPr>
            <w:tcW w:w="739" w:type="dxa"/>
            <w:noWrap w:val="0"/>
            <w:vAlign w:val="center"/>
          </w:tcPr>
          <w:p w14:paraId="227E1D8E">
            <w:pPr>
              <w:widowControl/>
              <w:kinsoku w:val="0"/>
              <w:autoSpaceDE w:val="0"/>
              <w:autoSpaceDN w:val="0"/>
              <w:adjustRightInd w:val="0"/>
              <w:snapToGrid w:val="0"/>
              <w:jc w:val="center"/>
              <w:textAlignment w:val="baseline"/>
              <w:rPr>
                <w:rFonts w:hint="eastAsia" w:ascii="宋体" w:hAnsi="宋体" w:eastAsia="宋体" w:cs="宋体"/>
                <w:b w:val="0"/>
                <w:snapToGrid w:val="0"/>
                <w:color w:val="auto"/>
                <w:kern w:val="0"/>
                <w:sz w:val="21"/>
                <w:szCs w:val="21"/>
                <w:highlight w:val="none"/>
                <w:lang w:val="en-US" w:eastAsia="en-US" w:bidi="ar-SA"/>
              </w:rPr>
            </w:pPr>
            <w:r>
              <w:rPr>
                <w:rFonts w:hint="eastAsia" w:ascii="宋体" w:hAnsi="宋体" w:eastAsia="宋体" w:cs="宋体"/>
                <w:b w:val="0"/>
                <w:snapToGrid w:val="0"/>
                <w:color w:val="auto"/>
                <w:kern w:val="0"/>
                <w:sz w:val="21"/>
                <w:szCs w:val="21"/>
                <w:highlight w:val="none"/>
                <w:lang w:val="en-US" w:eastAsia="en-US" w:bidi="ar-SA"/>
              </w:rPr>
              <w:t>1</w:t>
            </w:r>
          </w:p>
        </w:tc>
        <w:tc>
          <w:tcPr>
            <w:tcW w:w="5134" w:type="dxa"/>
            <w:noWrap w:val="0"/>
            <w:vAlign w:val="top"/>
          </w:tcPr>
          <w:p w14:paraId="68958E35">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负责一期门诊、病房各层消毒包的收取、发放、敷料打包等</w:t>
            </w:r>
          </w:p>
        </w:tc>
        <w:tc>
          <w:tcPr>
            <w:tcW w:w="1923" w:type="dxa"/>
            <w:noWrap w:val="0"/>
            <w:vAlign w:val="center"/>
          </w:tcPr>
          <w:p w14:paraId="1B5C41C5">
            <w:pPr>
              <w:widowControl/>
              <w:kinsoku w:val="0"/>
              <w:autoSpaceDE w:val="0"/>
              <w:autoSpaceDN w:val="0"/>
              <w:adjustRightInd w:val="0"/>
              <w:snapToGrid w:val="0"/>
              <w:jc w:val="center"/>
              <w:textAlignment w:val="baseline"/>
              <w:rPr>
                <w:rFonts w:hint="eastAsia" w:ascii="宋体" w:hAnsi="宋体" w:eastAsia="宋体" w:cs="宋体"/>
                <w:b w:val="0"/>
                <w:snapToGrid w:val="0"/>
                <w:color w:val="auto"/>
                <w:kern w:val="0"/>
                <w:sz w:val="21"/>
                <w:szCs w:val="21"/>
                <w:highlight w:val="none"/>
                <w:lang w:val="en-US" w:eastAsia="zh-CN" w:bidi="ar-SA"/>
              </w:rPr>
            </w:pPr>
            <w:r>
              <w:rPr>
                <w:rFonts w:hint="eastAsia" w:ascii="宋体" w:hAnsi="宋体" w:eastAsia="宋体" w:cs="宋体"/>
                <w:b w:val="0"/>
                <w:snapToGrid w:val="0"/>
                <w:color w:val="auto"/>
                <w:kern w:val="0"/>
                <w:sz w:val="21"/>
                <w:szCs w:val="21"/>
                <w:highlight w:val="none"/>
                <w:lang w:val="en-US" w:eastAsia="en-US" w:bidi="ar-SA"/>
              </w:rPr>
              <w:t>7:30-16:30</w:t>
            </w:r>
          </w:p>
        </w:tc>
      </w:tr>
      <w:tr w14:paraId="2F100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jc w:val="center"/>
        </w:trPr>
        <w:tc>
          <w:tcPr>
            <w:tcW w:w="1353" w:type="dxa"/>
            <w:tcBorders>
              <w:bottom w:val="single" w:color="000000" w:sz="4" w:space="0"/>
            </w:tcBorders>
            <w:noWrap w:val="0"/>
            <w:vAlign w:val="center"/>
          </w:tcPr>
          <w:p w14:paraId="3C3028FC">
            <w:pPr>
              <w:widowControl/>
              <w:kinsoku w:val="0"/>
              <w:autoSpaceDE w:val="0"/>
              <w:autoSpaceDN w:val="0"/>
              <w:adjustRightInd w:val="0"/>
              <w:snapToGrid w:val="0"/>
              <w:jc w:val="center"/>
              <w:textAlignment w:val="baseline"/>
              <w:rPr>
                <w:rFonts w:hint="eastAsia" w:ascii="宋体" w:hAnsi="宋体" w:eastAsia="宋体" w:cs="宋体"/>
                <w:b w:val="0"/>
                <w:snapToGrid w:val="0"/>
                <w:color w:val="auto"/>
                <w:kern w:val="0"/>
                <w:sz w:val="21"/>
                <w:szCs w:val="21"/>
                <w:highlight w:val="none"/>
                <w:lang w:val="en-US" w:eastAsia="en-US" w:bidi="ar-SA"/>
              </w:rPr>
            </w:pPr>
          </w:p>
          <w:p w14:paraId="52CA5BAC">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送药</w:t>
            </w:r>
          </w:p>
        </w:tc>
        <w:tc>
          <w:tcPr>
            <w:tcW w:w="739" w:type="dxa"/>
            <w:tcBorders>
              <w:bottom w:val="single" w:color="000000" w:sz="4" w:space="0"/>
            </w:tcBorders>
            <w:noWrap w:val="0"/>
            <w:vAlign w:val="center"/>
          </w:tcPr>
          <w:p w14:paraId="779C76F1">
            <w:pPr>
              <w:widowControl/>
              <w:kinsoku w:val="0"/>
              <w:autoSpaceDE w:val="0"/>
              <w:autoSpaceDN w:val="0"/>
              <w:adjustRightInd w:val="0"/>
              <w:snapToGrid w:val="0"/>
              <w:jc w:val="center"/>
              <w:textAlignment w:val="baseline"/>
              <w:rPr>
                <w:rFonts w:hint="eastAsia" w:ascii="宋体" w:hAnsi="宋体" w:eastAsia="宋体" w:cs="宋体"/>
                <w:b w:val="0"/>
                <w:snapToGrid w:val="0"/>
                <w:color w:val="auto"/>
                <w:kern w:val="0"/>
                <w:sz w:val="21"/>
                <w:szCs w:val="21"/>
                <w:highlight w:val="none"/>
                <w:lang w:val="en-US" w:eastAsia="en-US" w:bidi="ar-SA"/>
              </w:rPr>
            </w:pPr>
          </w:p>
          <w:p w14:paraId="2F7376F3">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5134" w:type="dxa"/>
            <w:tcBorders>
              <w:bottom w:val="single" w:color="000000" w:sz="4" w:space="0"/>
            </w:tcBorders>
            <w:noWrap w:val="0"/>
            <w:vAlign w:val="top"/>
          </w:tcPr>
          <w:p w14:paraId="4A6C91A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pacing w:val="5"/>
                <w:sz w:val="21"/>
                <w:szCs w:val="21"/>
                <w:highlight w:val="none"/>
              </w:rPr>
              <w:t>3人负责一期病房各科室的药物(输液、注射、</w:t>
            </w:r>
            <w:r>
              <w:rPr>
                <w:rFonts w:hint="eastAsia" w:ascii="宋体" w:hAnsi="宋体" w:eastAsia="宋体" w:cs="宋体"/>
                <w:b w:val="0"/>
                <w:color w:val="auto"/>
                <w:sz w:val="21"/>
                <w:szCs w:val="21"/>
                <w:highlight w:val="none"/>
              </w:rPr>
              <w:t>口服、外用、滴剂等)从药房领出送至各科室。</w:t>
            </w:r>
          </w:p>
          <w:p w14:paraId="4E8C30A4">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1人负责药库的药物摆放运送至门诊药房和病房药房。</w:t>
            </w:r>
          </w:p>
        </w:tc>
        <w:tc>
          <w:tcPr>
            <w:tcW w:w="1923" w:type="dxa"/>
            <w:tcBorders>
              <w:bottom w:val="single" w:color="000000" w:sz="4" w:space="0"/>
            </w:tcBorders>
            <w:noWrap w:val="0"/>
            <w:vAlign w:val="center"/>
          </w:tcPr>
          <w:p w14:paraId="17186A0D">
            <w:pPr>
              <w:widowControl/>
              <w:kinsoku w:val="0"/>
              <w:autoSpaceDE w:val="0"/>
              <w:autoSpaceDN w:val="0"/>
              <w:adjustRightInd w:val="0"/>
              <w:snapToGrid w:val="0"/>
              <w:jc w:val="center"/>
              <w:textAlignment w:val="baseline"/>
              <w:rPr>
                <w:rFonts w:hint="eastAsia" w:ascii="宋体" w:hAnsi="宋体" w:eastAsia="宋体" w:cs="宋体"/>
                <w:b w:val="0"/>
                <w:snapToGrid w:val="0"/>
                <w:color w:val="auto"/>
                <w:kern w:val="0"/>
                <w:sz w:val="21"/>
                <w:szCs w:val="21"/>
                <w:highlight w:val="none"/>
                <w:lang w:val="en-US" w:eastAsia="zh-CN" w:bidi="ar-SA"/>
              </w:rPr>
            </w:pPr>
          </w:p>
          <w:p w14:paraId="2F34F8E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7:30-16:30</w:t>
            </w:r>
          </w:p>
        </w:tc>
      </w:tr>
      <w:tr w14:paraId="14118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1353" w:type="dxa"/>
            <w:tcBorders>
              <w:top w:val="single" w:color="000000" w:sz="4" w:space="0"/>
              <w:bottom w:val="single" w:color="000000" w:sz="4" w:space="0"/>
            </w:tcBorders>
            <w:noWrap w:val="0"/>
            <w:vAlign w:val="center"/>
          </w:tcPr>
          <w:p w14:paraId="0ECFB14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医工处运</w:t>
            </w:r>
          </w:p>
        </w:tc>
        <w:tc>
          <w:tcPr>
            <w:tcW w:w="739" w:type="dxa"/>
            <w:tcBorders>
              <w:top w:val="single" w:color="000000" w:sz="4" w:space="0"/>
              <w:bottom w:val="single" w:color="000000" w:sz="4" w:space="0"/>
            </w:tcBorders>
            <w:noWrap w:val="0"/>
            <w:vAlign w:val="center"/>
          </w:tcPr>
          <w:p w14:paraId="25822174">
            <w:pPr>
              <w:widowControl/>
              <w:kinsoku w:val="0"/>
              <w:autoSpaceDE w:val="0"/>
              <w:autoSpaceDN w:val="0"/>
              <w:adjustRightInd w:val="0"/>
              <w:snapToGrid w:val="0"/>
              <w:jc w:val="center"/>
              <w:textAlignment w:val="baseline"/>
              <w:rPr>
                <w:rFonts w:hint="eastAsia" w:ascii="宋体" w:hAnsi="宋体" w:eastAsia="宋体" w:cs="宋体"/>
                <w:b w:val="0"/>
                <w:snapToGrid w:val="0"/>
                <w:color w:val="auto"/>
                <w:kern w:val="0"/>
                <w:sz w:val="21"/>
                <w:szCs w:val="21"/>
                <w:highlight w:val="none"/>
                <w:lang w:val="en-US" w:eastAsia="en-US" w:bidi="ar-SA"/>
              </w:rPr>
            </w:pPr>
          </w:p>
        </w:tc>
        <w:tc>
          <w:tcPr>
            <w:tcW w:w="5134" w:type="dxa"/>
            <w:tcBorders>
              <w:top w:val="single" w:color="000000" w:sz="4" w:space="0"/>
              <w:bottom w:val="single" w:color="000000" w:sz="4" w:space="0"/>
            </w:tcBorders>
            <w:noWrap w:val="0"/>
            <w:vAlign w:val="top"/>
          </w:tcPr>
          <w:p w14:paraId="4BCA2B7D">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负责从医工处领取医疗物资送至一期门诊、住院</w:t>
            </w:r>
          </w:p>
        </w:tc>
        <w:tc>
          <w:tcPr>
            <w:tcW w:w="1923" w:type="dxa"/>
            <w:tcBorders>
              <w:top w:val="single" w:color="000000" w:sz="4" w:space="0"/>
              <w:bottom w:val="single" w:color="000000" w:sz="4" w:space="0"/>
            </w:tcBorders>
            <w:noWrap w:val="0"/>
            <w:vAlign w:val="center"/>
          </w:tcPr>
          <w:p w14:paraId="016C903C">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周二周四</w:t>
            </w:r>
          </w:p>
        </w:tc>
      </w:tr>
      <w:tr w14:paraId="585AA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353" w:type="dxa"/>
            <w:tcBorders>
              <w:top w:val="single" w:color="000000" w:sz="4" w:space="0"/>
              <w:bottom w:val="single" w:color="000000" w:sz="4" w:space="0"/>
            </w:tcBorders>
            <w:noWrap w:val="0"/>
            <w:vAlign w:val="center"/>
          </w:tcPr>
          <w:p w14:paraId="103441EC">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送及透析</w:t>
            </w:r>
          </w:p>
        </w:tc>
        <w:tc>
          <w:tcPr>
            <w:tcW w:w="739" w:type="dxa"/>
            <w:tcBorders>
              <w:top w:val="single" w:color="000000" w:sz="4" w:space="0"/>
              <w:bottom w:val="single" w:color="000000" w:sz="4" w:space="0"/>
            </w:tcBorders>
            <w:noWrap w:val="0"/>
            <w:vAlign w:val="center"/>
          </w:tcPr>
          <w:p w14:paraId="40BD498C">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5134" w:type="dxa"/>
            <w:tcBorders>
              <w:top w:val="single" w:color="000000" w:sz="4" w:space="0"/>
              <w:bottom w:val="single" w:color="000000" w:sz="4" w:space="0"/>
            </w:tcBorders>
            <w:noWrap w:val="0"/>
            <w:vAlign w:val="top"/>
          </w:tcPr>
          <w:p w14:paraId="3628C0A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部、感染楼等科室。</w:t>
            </w:r>
          </w:p>
        </w:tc>
        <w:tc>
          <w:tcPr>
            <w:tcW w:w="1923" w:type="dxa"/>
            <w:tcBorders>
              <w:top w:val="single" w:color="000000" w:sz="4" w:space="0"/>
              <w:bottom w:val="single" w:color="000000" w:sz="4" w:space="0"/>
            </w:tcBorders>
            <w:noWrap w:val="0"/>
            <w:vAlign w:val="center"/>
          </w:tcPr>
          <w:p w14:paraId="0A3E81B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7:30-16:30</w:t>
            </w:r>
          </w:p>
        </w:tc>
      </w:tr>
      <w:tr w14:paraId="44907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1353" w:type="dxa"/>
            <w:tcBorders>
              <w:top w:val="single" w:color="000000" w:sz="4" w:space="0"/>
              <w:bottom w:val="single" w:color="000000" w:sz="4" w:space="0"/>
            </w:tcBorders>
            <w:noWrap w:val="0"/>
            <w:vAlign w:val="center"/>
          </w:tcPr>
          <w:p w14:paraId="3B21894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中心</w:t>
            </w:r>
          </w:p>
        </w:tc>
        <w:tc>
          <w:tcPr>
            <w:tcW w:w="739" w:type="dxa"/>
            <w:tcBorders>
              <w:top w:val="single" w:color="000000" w:sz="4" w:space="0"/>
              <w:bottom w:val="single" w:color="000000" w:sz="4" w:space="0"/>
            </w:tcBorders>
            <w:noWrap w:val="0"/>
            <w:vAlign w:val="center"/>
          </w:tcPr>
          <w:p w14:paraId="33B37C8E">
            <w:pPr>
              <w:widowControl/>
              <w:kinsoku w:val="0"/>
              <w:autoSpaceDE w:val="0"/>
              <w:autoSpaceDN w:val="0"/>
              <w:adjustRightInd w:val="0"/>
              <w:snapToGrid w:val="0"/>
              <w:jc w:val="center"/>
              <w:textAlignment w:val="baseline"/>
              <w:rPr>
                <w:rFonts w:hint="eastAsia" w:ascii="宋体" w:hAnsi="宋体" w:eastAsia="宋体" w:cs="宋体"/>
                <w:b w:val="0"/>
                <w:snapToGrid w:val="0"/>
                <w:color w:val="auto"/>
                <w:kern w:val="0"/>
                <w:sz w:val="21"/>
                <w:szCs w:val="21"/>
                <w:highlight w:val="none"/>
                <w:lang w:val="en-US" w:eastAsia="en-US" w:bidi="ar-SA"/>
              </w:rPr>
            </w:pPr>
          </w:p>
        </w:tc>
        <w:tc>
          <w:tcPr>
            <w:tcW w:w="5134" w:type="dxa"/>
            <w:tcBorders>
              <w:top w:val="single" w:color="000000" w:sz="4" w:space="0"/>
              <w:bottom w:val="single" w:color="000000" w:sz="4" w:space="0"/>
            </w:tcBorders>
            <w:noWrap w:val="0"/>
            <w:vAlign w:val="top"/>
          </w:tcPr>
          <w:p w14:paraId="6A444110">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透析中心周一至周五日常协助工作。目前新增了美容科、儿科门诊、手术室一站式服务中心、儿童眼病综合门诊、日间病房</w:t>
            </w:r>
          </w:p>
        </w:tc>
        <w:tc>
          <w:tcPr>
            <w:tcW w:w="1923" w:type="dxa"/>
            <w:tcBorders>
              <w:top w:val="single" w:color="000000" w:sz="4" w:space="0"/>
              <w:bottom w:val="single" w:color="000000" w:sz="4" w:space="0"/>
            </w:tcBorders>
            <w:noWrap w:val="0"/>
            <w:vAlign w:val="center"/>
          </w:tcPr>
          <w:p w14:paraId="15426168">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工作日每天2h</w:t>
            </w:r>
          </w:p>
        </w:tc>
      </w:tr>
      <w:tr w14:paraId="66315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353" w:type="dxa"/>
            <w:tcBorders>
              <w:top w:val="single" w:color="000000" w:sz="4" w:space="0"/>
              <w:bottom w:val="single" w:color="000000" w:sz="4" w:space="0"/>
            </w:tcBorders>
            <w:noWrap w:val="0"/>
            <w:vAlign w:val="center"/>
          </w:tcPr>
          <w:p w14:paraId="73C0A676">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检验科条</w:t>
            </w:r>
            <w:r>
              <w:rPr>
                <w:rFonts w:hint="eastAsia" w:ascii="宋体" w:hAnsi="宋体" w:eastAsia="宋体" w:cs="宋体"/>
                <w:b w:val="0"/>
                <w:color w:val="auto"/>
                <w:spacing w:val="7"/>
                <w:sz w:val="21"/>
                <w:szCs w:val="21"/>
                <w:highlight w:val="none"/>
              </w:rPr>
              <w:t>码打印</w:t>
            </w:r>
          </w:p>
        </w:tc>
        <w:tc>
          <w:tcPr>
            <w:tcW w:w="739" w:type="dxa"/>
            <w:tcBorders>
              <w:top w:val="single" w:color="000000" w:sz="4" w:space="0"/>
              <w:bottom w:val="single" w:color="000000" w:sz="4" w:space="0"/>
            </w:tcBorders>
            <w:noWrap w:val="0"/>
            <w:vAlign w:val="center"/>
          </w:tcPr>
          <w:p w14:paraId="7CC5A199">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5134" w:type="dxa"/>
            <w:tcBorders>
              <w:top w:val="single" w:color="000000" w:sz="4" w:space="0"/>
              <w:bottom w:val="single" w:color="000000" w:sz="4" w:space="0"/>
            </w:tcBorders>
            <w:noWrap w:val="0"/>
            <w:vAlign w:val="top"/>
          </w:tcPr>
          <w:p w14:paraId="4017193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负责一层检验科上午秩序维护及相关条码打印。下午运送病房急查化验。</w:t>
            </w:r>
          </w:p>
        </w:tc>
        <w:tc>
          <w:tcPr>
            <w:tcW w:w="1923" w:type="dxa"/>
            <w:tcBorders>
              <w:top w:val="single" w:color="000000" w:sz="4" w:space="0"/>
              <w:bottom w:val="single" w:color="000000" w:sz="4" w:space="0"/>
            </w:tcBorders>
            <w:noWrap w:val="0"/>
            <w:vAlign w:val="center"/>
          </w:tcPr>
          <w:p w14:paraId="147CF67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7:30-11:30</w:t>
            </w:r>
          </w:p>
        </w:tc>
      </w:tr>
      <w:tr w14:paraId="05E82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jc w:val="center"/>
        </w:trPr>
        <w:tc>
          <w:tcPr>
            <w:tcW w:w="1353" w:type="dxa"/>
            <w:tcBorders>
              <w:top w:val="single" w:color="000000" w:sz="4" w:space="0"/>
              <w:bottom w:val="single" w:color="000000" w:sz="4" w:space="0"/>
            </w:tcBorders>
            <w:noWrap w:val="0"/>
            <w:vAlign w:val="center"/>
          </w:tcPr>
          <w:p w14:paraId="2A6B287E">
            <w:pPr>
              <w:widowControl/>
              <w:kinsoku w:val="0"/>
              <w:autoSpaceDE w:val="0"/>
              <w:autoSpaceDN w:val="0"/>
              <w:adjustRightInd w:val="0"/>
              <w:snapToGrid w:val="0"/>
              <w:jc w:val="center"/>
              <w:textAlignment w:val="baseline"/>
              <w:rPr>
                <w:rFonts w:hint="eastAsia" w:ascii="宋体" w:hAnsi="宋体" w:eastAsia="宋体" w:cs="宋体"/>
                <w:b w:val="0"/>
                <w:snapToGrid w:val="0"/>
                <w:color w:val="auto"/>
                <w:kern w:val="0"/>
                <w:sz w:val="21"/>
                <w:szCs w:val="21"/>
                <w:highlight w:val="none"/>
                <w:lang w:val="en-US" w:eastAsia="en-US" w:bidi="ar-SA"/>
              </w:rPr>
            </w:pPr>
          </w:p>
          <w:p w14:paraId="10E3A521">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大夜班岗</w:t>
            </w:r>
          </w:p>
        </w:tc>
        <w:tc>
          <w:tcPr>
            <w:tcW w:w="739" w:type="dxa"/>
            <w:tcBorders>
              <w:top w:val="single" w:color="000000" w:sz="4" w:space="0"/>
              <w:bottom w:val="single" w:color="000000" w:sz="4" w:space="0"/>
            </w:tcBorders>
            <w:noWrap w:val="0"/>
            <w:vAlign w:val="center"/>
          </w:tcPr>
          <w:p w14:paraId="3DB0DA18">
            <w:pPr>
              <w:widowControl/>
              <w:kinsoku w:val="0"/>
              <w:autoSpaceDE w:val="0"/>
              <w:autoSpaceDN w:val="0"/>
              <w:adjustRightInd w:val="0"/>
              <w:snapToGrid w:val="0"/>
              <w:jc w:val="center"/>
              <w:textAlignment w:val="baseline"/>
              <w:rPr>
                <w:rFonts w:hint="eastAsia" w:ascii="宋体" w:hAnsi="宋体" w:eastAsia="宋体" w:cs="宋体"/>
                <w:b w:val="0"/>
                <w:snapToGrid w:val="0"/>
                <w:color w:val="auto"/>
                <w:kern w:val="0"/>
                <w:sz w:val="21"/>
                <w:szCs w:val="21"/>
                <w:highlight w:val="none"/>
                <w:lang w:val="en-US" w:eastAsia="en-US" w:bidi="ar-SA"/>
              </w:rPr>
            </w:pPr>
          </w:p>
          <w:p w14:paraId="6DC4E604">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5134" w:type="dxa"/>
            <w:tcBorders>
              <w:top w:val="single" w:color="000000" w:sz="4" w:space="0"/>
              <w:bottom w:val="single" w:color="000000" w:sz="4" w:space="0"/>
            </w:tcBorders>
            <w:noWrap w:val="0"/>
            <w:vAlign w:val="top"/>
          </w:tcPr>
          <w:p w14:paraId="732BE12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接听科室电话、负责晚间取送化验、带检、儿科会诊、急诊调药、红十字会取血、儿科急诊病人转运</w:t>
            </w:r>
            <w:r>
              <w:rPr>
                <w:rFonts w:hint="eastAsia" w:ascii="宋体" w:hAnsi="宋体" w:eastAsia="宋体" w:cs="宋体"/>
                <w:b w:val="0"/>
                <w:color w:val="auto"/>
                <w:spacing w:val="8"/>
                <w:sz w:val="21"/>
                <w:szCs w:val="21"/>
                <w:highlight w:val="none"/>
              </w:rPr>
              <w:t>及儿科急诊病人的化验取送。</w:t>
            </w:r>
          </w:p>
        </w:tc>
        <w:tc>
          <w:tcPr>
            <w:tcW w:w="1923" w:type="dxa"/>
            <w:tcBorders>
              <w:top w:val="single" w:color="000000" w:sz="4" w:space="0"/>
              <w:bottom w:val="single" w:color="000000" w:sz="4" w:space="0"/>
            </w:tcBorders>
            <w:noWrap w:val="0"/>
            <w:vAlign w:val="center"/>
          </w:tcPr>
          <w:p w14:paraId="25959246">
            <w:pPr>
              <w:widowControl/>
              <w:kinsoku w:val="0"/>
              <w:autoSpaceDE w:val="0"/>
              <w:autoSpaceDN w:val="0"/>
              <w:adjustRightInd w:val="0"/>
              <w:snapToGrid w:val="0"/>
              <w:jc w:val="center"/>
              <w:textAlignment w:val="baseline"/>
              <w:rPr>
                <w:rFonts w:hint="eastAsia" w:ascii="宋体" w:hAnsi="宋体" w:eastAsia="宋体" w:cs="宋体"/>
                <w:b w:val="0"/>
                <w:snapToGrid w:val="0"/>
                <w:color w:val="auto"/>
                <w:kern w:val="0"/>
                <w:sz w:val="21"/>
                <w:szCs w:val="21"/>
                <w:highlight w:val="none"/>
                <w:lang w:val="en-US" w:eastAsia="zh-CN" w:bidi="ar-SA"/>
              </w:rPr>
            </w:pPr>
          </w:p>
          <w:p w14:paraId="78FCF1A9">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16:30-24:00</w:t>
            </w:r>
          </w:p>
        </w:tc>
      </w:tr>
      <w:tr w14:paraId="7CF21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1353" w:type="dxa"/>
            <w:tcBorders>
              <w:top w:val="single" w:color="000000" w:sz="4" w:space="0"/>
              <w:bottom w:val="single" w:color="000000" w:sz="4" w:space="0"/>
            </w:tcBorders>
            <w:noWrap w:val="0"/>
            <w:vAlign w:val="center"/>
          </w:tcPr>
          <w:p w14:paraId="0B454767">
            <w:pPr>
              <w:widowControl/>
              <w:kinsoku w:val="0"/>
              <w:autoSpaceDE w:val="0"/>
              <w:autoSpaceDN w:val="0"/>
              <w:adjustRightInd w:val="0"/>
              <w:snapToGrid w:val="0"/>
              <w:jc w:val="center"/>
              <w:textAlignment w:val="baseline"/>
              <w:rPr>
                <w:rFonts w:hint="eastAsia" w:ascii="宋体" w:hAnsi="宋体" w:eastAsia="宋体" w:cs="宋体"/>
                <w:b w:val="0"/>
                <w:snapToGrid w:val="0"/>
                <w:color w:val="auto"/>
                <w:kern w:val="0"/>
                <w:sz w:val="21"/>
                <w:szCs w:val="21"/>
                <w:highlight w:val="none"/>
                <w:lang w:val="en-US" w:eastAsia="en-US" w:bidi="ar-SA"/>
              </w:rPr>
            </w:pPr>
          </w:p>
          <w:p w14:paraId="6489D97F">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小夜班岗</w:t>
            </w:r>
          </w:p>
        </w:tc>
        <w:tc>
          <w:tcPr>
            <w:tcW w:w="739" w:type="dxa"/>
            <w:tcBorders>
              <w:top w:val="single" w:color="000000" w:sz="4" w:space="0"/>
              <w:bottom w:val="single" w:color="000000" w:sz="4" w:space="0"/>
            </w:tcBorders>
            <w:noWrap w:val="0"/>
            <w:vAlign w:val="center"/>
          </w:tcPr>
          <w:p w14:paraId="6771E53F">
            <w:pPr>
              <w:widowControl/>
              <w:kinsoku w:val="0"/>
              <w:autoSpaceDE w:val="0"/>
              <w:autoSpaceDN w:val="0"/>
              <w:adjustRightInd w:val="0"/>
              <w:snapToGrid w:val="0"/>
              <w:jc w:val="center"/>
              <w:textAlignment w:val="baseline"/>
              <w:rPr>
                <w:rFonts w:hint="eastAsia" w:ascii="宋体" w:hAnsi="宋体" w:eastAsia="宋体" w:cs="宋体"/>
                <w:b w:val="0"/>
                <w:snapToGrid w:val="0"/>
                <w:color w:val="auto"/>
                <w:kern w:val="0"/>
                <w:sz w:val="21"/>
                <w:szCs w:val="21"/>
                <w:highlight w:val="none"/>
                <w:lang w:val="en-US" w:eastAsia="en-US" w:bidi="ar-SA"/>
              </w:rPr>
            </w:pPr>
          </w:p>
          <w:p w14:paraId="2E138D28">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5134" w:type="dxa"/>
            <w:tcBorders>
              <w:top w:val="single" w:color="000000" w:sz="4" w:space="0"/>
              <w:bottom w:val="single" w:color="000000" w:sz="4" w:space="0"/>
            </w:tcBorders>
            <w:noWrap w:val="0"/>
            <w:vAlign w:val="top"/>
          </w:tcPr>
          <w:p w14:paraId="63A2A9F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接听科室电话、负责晚间取送化验、带检、儿科会诊、急诊调药、红十字会取血、儿科急诊病人转运</w:t>
            </w:r>
            <w:r>
              <w:rPr>
                <w:rFonts w:hint="eastAsia" w:ascii="宋体" w:hAnsi="宋体" w:eastAsia="宋体" w:cs="宋体"/>
                <w:b w:val="0"/>
                <w:color w:val="auto"/>
                <w:spacing w:val="7"/>
                <w:sz w:val="21"/>
                <w:szCs w:val="21"/>
                <w:highlight w:val="none"/>
              </w:rPr>
              <w:t>及儿科急诊病人的化验取送。</w:t>
            </w:r>
          </w:p>
        </w:tc>
        <w:tc>
          <w:tcPr>
            <w:tcW w:w="1923" w:type="dxa"/>
            <w:tcBorders>
              <w:top w:val="single" w:color="000000" w:sz="4" w:space="0"/>
              <w:bottom w:val="single" w:color="000000" w:sz="4" w:space="0"/>
            </w:tcBorders>
            <w:noWrap w:val="0"/>
            <w:vAlign w:val="center"/>
          </w:tcPr>
          <w:p w14:paraId="1EEAA557">
            <w:pPr>
              <w:widowControl/>
              <w:kinsoku w:val="0"/>
              <w:autoSpaceDE w:val="0"/>
              <w:autoSpaceDN w:val="0"/>
              <w:adjustRightInd w:val="0"/>
              <w:snapToGrid w:val="0"/>
              <w:jc w:val="center"/>
              <w:textAlignment w:val="baseline"/>
              <w:rPr>
                <w:rFonts w:hint="eastAsia" w:ascii="宋体" w:hAnsi="宋体" w:eastAsia="宋体" w:cs="宋体"/>
                <w:b w:val="0"/>
                <w:snapToGrid w:val="0"/>
                <w:color w:val="auto"/>
                <w:kern w:val="0"/>
                <w:sz w:val="21"/>
                <w:szCs w:val="21"/>
                <w:highlight w:val="none"/>
                <w:lang w:val="en-US" w:eastAsia="zh-CN" w:bidi="ar-SA"/>
              </w:rPr>
            </w:pPr>
          </w:p>
          <w:p w14:paraId="29B985B3">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00:00-8:00</w:t>
            </w:r>
          </w:p>
        </w:tc>
      </w:tr>
      <w:tr w14:paraId="27246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353" w:type="dxa"/>
            <w:tcBorders>
              <w:top w:val="single" w:color="000000" w:sz="4" w:space="0"/>
              <w:bottom w:val="single" w:color="000000" w:sz="4" w:space="0"/>
            </w:tcBorders>
            <w:noWrap w:val="0"/>
            <w:vAlign w:val="center"/>
          </w:tcPr>
          <w:p w14:paraId="6FDE139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急诊分诊台</w:t>
            </w:r>
          </w:p>
        </w:tc>
        <w:tc>
          <w:tcPr>
            <w:tcW w:w="739" w:type="dxa"/>
            <w:tcBorders>
              <w:top w:val="single" w:color="000000" w:sz="4" w:space="0"/>
              <w:bottom w:val="single" w:color="000000" w:sz="4" w:space="0"/>
            </w:tcBorders>
            <w:noWrap w:val="0"/>
            <w:vAlign w:val="center"/>
          </w:tcPr>
          <w:p w14:paraId="466876E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5134" w:type="dxa"/>
            <w:tcBorders>
              <w:top w:val="single" w:color="000000" w:sz="4" w:space="0"/>
              <w:bottom w:val="single" w:color="000000" w:sz="4" w:space="0"/>
            </w:tcBorders>
            <w:noWrap w:val="0"/>
            <w:vAlign w:val="top"/>
          </w:tcPr>
          <w:p w14:paraId="79CDD17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急诊开展“先诊疗后付费”服务，增加辅医4人，负责患者指引、测体温、测血压</w:t>
            </w:r>
          </w:p>
        </w:tc>
        <w:tc>
          <w:tcPr>
            <w:tcW w:w="1923" w:type="dxa"/>
            <w:tcBorders>
              <w:top w:val="single" w:color="000000" w:sz="4" w:space="0"/>
              <w:bottom w:val="single" w:color="000000" w:sz="4" w:space="0"/>
            </w:tcBorders>
            <w:noWrap w:val="0"/>
            <w:vAlign w:val="center"/>
          </w:tcPr>
          <w:p w14:paraId="49E00CD8">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8:00—次日8:00</w:t>
            </w:r>
          </w:p>
        </w:tc>
      </w:tr>
      <w:tr w14:paraId="1E921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353" w:type="dxa"/>
            <w:tcBorders>
              <w:top w:val="single" w:color="000000" w:sz="4" w:space="0"/>
            </w:tcBorders>
            <w:noWrap w:val="0"/>
            <w:vAlign w:val="center"/>
          </w:tcPr>
          <w:p w14:paraId="0317722C">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机动、替班</w:t>
            </w:r>
          </w:p>
        </w:tc>
        <w:tc>
          <w:tcPr>
            <w:tcW w:w="739" w:type="dxa"/>
            <w:tcBorders>
              <w:top w:val="single" w:color="000000" w:sz="4" w:space="0"/>
            </w:tcBorders>
            <w:noWrap w:val="0"/>
            <w:vAlign w:val="center"/>
          </w:tcPr>
          <w:p w14:paraId="4F89A9C8">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w:t>
            </w:r>
          </w:p>
        </w:tc>
        <w:tc>
          <w:tcPr>
            <w:tcW w:w="7057" w:type="dxa"/>
            <w:gridSpan w:val="2"/>
            <w:tcBorders>
              <w:top w:val="single" w:color="000000" w:sz="4" w:space="0"/>
            </w:tcBorders>
            <w:noWrap w:val="0"/>
            <w:vAlign w:val="center"/>
          </w:tcPr>
          <w:p w14:paraId="081ECFFF">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各岗位物流运送人员倒休（含急诊分诊台法定）。</w:t>
            </w:r>
          </w:p>
        </w:tc>
      </w:tr>
      <w:tr w14:paraId="6D3DD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353" w:type="dxa"/>
            <w:noWrap w:val="0"/>
            <w:vAlign w:val="center"/>
          </w:tcPr>
          <w:p w14:paraId="011BFA7D">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合计</w:t>
            </w:r>
          </w:p>
        </w:tc>
        <w:tc>
          <w:tcPr>
            <w:tcW w:w="739" w:type="dxa"/>
            <w:noWrap w:val="0"/>
            <w:vAlign w:val="center"/>
          </w:tcPr>
          <w:p w14:paraId="64BB5BB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45人</w:t>
            </w:r>
          </w:p>
        </w:tc>
        <w:tc>
          <w:tcPr>
            <w:tcW w:w="7057" w:type="dxa"/>
            <w:gridSpan w:val="2"/>
            <w:noWrap w:val="0"/>
            <w:vAlign w:val="center"/>
          </w:tcPr>
          <w:p w14:paraId="1F1B7B76">
            <w:pPr>
              <w:adjustRightInd w:val="0"/>
              <w:snapToGrid w:val="0"/>
              <w:jc w:val="center"/>
              <w:rPr>
                <w:rFonts w:hint="eastAsia" w:ascii="宋体" w:hAnsi="宋体" w:eastAsia="宋体" w:cs="宋体"/>
                <w:b w:val="0"/>
                <w:color w:val="auto"/>
                <w:sz w:val="21"/>
                <w:szCs w:val="21"/>
                <w:highlight w:val="none"/>
              </w:rPr>
            </w:pPr>
          </w:p>
        </w:tc>
      </w:tr>
    </w:tbl>
    <w:p w14:paraId="36F84679">
      <w:pPr>
        <w:adjustRightInd w:val="0"/>
        <w:snapToGrid w:val="0"/>
        <w:ind w:firstLine="420" w:firstLineChars="200"/>
        <w:jc w:val="both"/>
        <w:rPr>
          <w:rFonts w:hint="eastAsia" w:ascii="宋体" w:hAnsi="宋体" w:eastAsia="宋体" w:cs="宋体"/>
          <w:b w:val="0"/>
          <w:color w:val="auto"/>
          <w:sz w:val="21"/>
          <w:szCs w:val="21"/>
          <w:highlight w:val="none"/>
        </w:rPr>
      </w:pPr>
    </w:p>
    <w:p w14:paraId="5F0F396B">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驻科辅医：南区驻科辅医103人。主要职责是手术室接送病人、器械清洗、门诊导诊、医技科室辅助输机、发放报告、病房协助护理等。</w:t>
      </w:r>
    </w:p>
    <w:p w14:paraId="2C235C2D">
      <w:pPr>
        <w:rPr>
          <w:rFonts w:hint="eastAsia"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br w:type="page"/>
      </w:r>
    </w:p>
    <w:p w14:paraId="022DE6A7">
      <w:pPr>
        <w:keepNext w:val="0"/>
        <w:keepLines w:val="0"/>
        <w:pageBreakBefore w:val="0"/>
        <w:widowControl w:val="0"/>
        <w:kinsoku/>
        <w:wordWrap/>
        <w:overflowPunct/>
        <w:topLinePunct w:val="0"/>
        <w:autoSpaceDE/>
        <w:autoSpaceDN/>
        <w:bidi w:val="0"/>
        <w:adjustRightInd w:val="0"/>
        <w:snapToGrid w:val="0"/>
        <w:spacing w:line="520" w:lineRule="exact"/>
        <w:ind w:firstLine="422" w:firstLineChars="200"/>
        <w:jc w:val="center"/>
        <w:textAlignment w:val="auto"/>
        <w:rPr>
          <w:rFonts w:hint="eastAsia" w:ascii="宋体" w:hAnsi="宋体" w:eastAsia="宋体" w:cs="宋体"/>
          <w:b w:val="0"/>
          <w:color w:val="auto"/>
          <w:sz w:val="21"/>
          <w:szCs w:val="21"/>
          <w:highlight w:val="none"/>
        </w:rPr>
      </w:pPr>
      <w:r>
        <w:rPr>
          <w:rFonts w:hint="eastAsia" w:ascii="Times New Roman" w:hAnsi="Times New Roman" w:eastAsia="宋体" w:cs="宋体"/>
          <w:b/>
          <w:bCs/>
          <w:color w:val="auto"/>
          <w:sz w:val="21"/>
          <w:szCs w:val="21"/>
          <w:highlight w:val="none"/>
          <w:lang w:val="en-US" w:eastAsia="zh-CN"/>
        </w:rPr>
        <w:t>南区</w:t>
      </w:r>
      <w:r>
        <w:rPr>
          <w:rFonts w:hint="eastAsia" w:ascii="宋体" w:hAnsi="宋体" w:eastAsia="宋体" w:cs="宋体"/>
          <w:b/>
          <w:bCs/>
          <w:color w:val="auto"/>
          <w:sz w:val="21"/>
          <w:szCs w:val="21"/>
          <w:highlight w:val="none"/>
        </w:rPr>
        <w:t>驻科辅医</w:t>
      </w:r>
    </w:p>
    <w:tbl>
      <w:tblPr>
        <w:tblStyle w:val="3"/>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2"/>
        <w:gridCol w:w="874"/>
        <w:gridCol w:w="3785"/>
        <w:gridCol w:w="2342"/>
      </w:tblGrid>
      <w:tr w14:paraId="6337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32" w:type="dxa"/>
            <w:noWrap w:val="0"/>
            <w:vAlign w:val="center"/>
          </w:tcPr>
          <w:p w14:paraId="7833CD6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岗位</w:t>
            </w:r>
          </w:p>
        </w:tc>
        <w:tc>
          <w:tcPr>
            <w:tcW w:w="874" w:type="dxa"/>
            <w:noWrap w:val="0"/>
            <w:vAlign w:val="center"/>
          </w:tcPr>
          <w:p w14:paraId="6DCD7816">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人数</w:t>
            </w:r>
          </w:p>
        </w:tc>
        <w:tc>
          <w:tcPr>
            <w:tcW w:w="3785" w:type="dxa"/>
            <w:noWrap w:val="0"/>
            <w:vAlign w:val="center"/>
          </w:tcPr>
          <w:p w14:paraId="5578B93F">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工作内容</w:t>
            </w:r>
          </w:p>
        </w:tc>
        <w:tc>
          <w:tcPr>
            <w:tcW w:w="2342" w:type="dxa"/>
            <w:noWrap w:val="0"/>
            <w:vAlign w:val="center"/>
          </w:tcPr>
          <w:p w14:paraId="3D59091E">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工作时间</w:t>
            </w:r>
          </w:p>
        </w:tc>
      </w:tr>
      <w:tr w14:paraId="0D09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7A7780A3">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麻醉科二期</w:t>
            </w:r>
          </w:p>
        </w:tc>
        <w:tc>
          <w:tcPr>
            <w:tcW w:w="874" w:type="dxa"/>
            <w:noWrap w:val="0"/>
            <w:vAlign w:val="center"/>
          </w:tcPr>
          <w:p w14:paraId="169DA7E9">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w:t>
            </w:r>
          </w:p>
        </w:tc>
        <w:tc>
          <w:tcPr>
            <w:tcW w:w="3785" w:type="dxa"/>
            <w:noWrap w:val="0"/>
            <w:vAlign w:val="top"/>
          </w:tcPr>
          <w:p w14:paraId="118B0860">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手术病人接送、器械清洗、低温消毒、前台发放物品、物资整理等</w:t>
            </w:r>
          </w:p>
        </w:tc>
        <w:tc>
          <w:tcPr>
            <w:tcW w:w="2342" w:type="dxa"/>
            <w:noWrap w:val="0"/>
            <w:vAlign w:val="top"/>
          </w:tcPr>
          <w:p w14:paraId="6F5B197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8小时，平日、周末、节假日需加班</w:t>
            </w:r>
          </w:p>
        </w:tc>
      </w:tr>
      <w:tr w14:paraId="4C88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5770BC1F">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麻醉科一期</w:t>
            </w:r>
          </w:p>
        </w:tc>
        <w:tc>
          <w:tcPr>
            <w:tcW w:w="874" w:type="dxa"/>
            <w:noWrap w:val="0"/>
            <w:vAlign w:val="center"/>
          </w:tcPr>
          <w:p w14:paraId="5B495DE0">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w:t>
            </w:r>
          </w:p>
        </w:tc>
        <w:tc>
          <w:tcPr>
            <w:tcW w:w="3785" w:type="dxa"/>
            <w:noWrap w:val="0"/>
            <w:vAlign w:val="top"/>
          </w:tcPr>
          <w:p w14:paraId="5DDAF1B3">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手术病人接送、器械清洗、前台发放物品、物资整理等</w:t>
            </w:r>
          </w:p>
        </w:tc>
        <w:tc>
          <w:tcPr>
            <w:tcW w:w="2342" w:type="dxa"/>
            <w:noWrap w:val="0"/>
            <w:vAlign w:val="top"/>
          </w:tcPr>
          <w:p w14:paraId="73F5BBC6">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8小时，平日需加班</w:t>
            </w:r>
          </w:p>
        </w:tc>
      </w:tr>
      <w:tr w14:paraId="60C0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21A7469E">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日间手术室</w:t>
            </w:r>
          </w:p>
        </w:tc>
        <w:tc>
          <w:tcPr>
            <w:tcW w:w="874" w:type="dxa"/>
            <w:noWrap w:val="0"/>
            <w:vAlign w:val="center"/>
          </w:tcPr>
          <w:p w14:paraId="0A083F46">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w:t>
            </w:r>
          </w:p>
        </w:tc>
        <w:tc>
          <w:tcPr>
            <w:tcW w:w="3785" w:type="dxa"/>
            <w:noWrap w:val="0"/>
            <w:vAlign w:val="top"/>
          </w:tcPr>
          <w:p w14:paraId="387D5B05">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手术病人接待、穿脱隔离衣、取药、维持秩序、手术病人接送等</w:t>
            </w:r>
          </w:p>
        </w:tc>
        <w:tc>
          <w:tcPr>
            <w:tcW w:w="2342" w:type="dxa"/>
            <w:noWrap w:val="0"/>
            <w:vAlign w:val="top"/>
          </w:tcPr>
          <w:p w14:paraId="27567B4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8小时，平日需加班</w:t>
            </w:r>
          </w:p>
        </w:tc>
      </w:tr>
      <w:tr w14:paraId="7738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2421B2C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内窥镜中心</w:t>
            </w:r>
          </w:p>
        </w:tc>
        <w:tc>
          <w:tcPr>
            <w:tcW w:w="874" w:type="dxa"/>
            <w:noWrap w:val="0"/>
            <w:vAlign w:val="center"/>
          </w:tcPr>
          <w:p w14:paraId="4AC0841D">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3785" w:type="dxa"/>
            <w:noWrap w:val="0"/>
            <w:vAlign w:val="top"/>
          </w:tcPr>
          <w:p w14:paraId="08131410">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登记、维持秩序、窥镜清洗消毒</w:t>
            </w:r>
          </w:p>
        </w:tc>
        <w:tc>
          <w:tcPr>
            <w:tcW w:w="2342" w:type="dxa"/>
            <w:noWrap w:val="0"/>
            <w:vAlign w:val="top"/>
          </w:tcPr>
          <w:p w14:paraId="137ABD90">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8小时，平日需加班</w:t>
            </w:r>
          </w:p>
        </w:tc>
      </w:tr>
      <w:tr w14:paraId="779D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6DE6BFC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供应室</w:t>
            </w:r>
          </w:p>
        </w:tc>
        <w:tc>
          <w:tcPr>
            <w:tcW w:w="874" w:type="dxa"/>
            <w:noWrap w:val="0"/>
            <w:vAlign w:val="center"/>
          </w:tcPr>
          <w:p w14:paraId="6C26B4E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w:t>
            </w:r>
          </w:p>
        </w:tc>
        <w:tc>
          <w:tcPr>
            <w:tcW w:w="3785" w:type="dxa"/>
            <w:noWrap w:val="0"/>
            <w:vAlign w:val="top"/>
          </w:tcPr>
          <w:p w14:paraId="22ABC4BF">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上收下送、包无菌包、器械清洗消毒</w:t>
            </w:r>
          </w:p>
        </w:tc>
        <w:tc>
          <w:tcPr>
            <w:tcW w:w="2342" w:type="dxa"/>
            <w:noWrap w:val="0"/>
            <w:vAlign w:val="top"/>
          </w:tcPr>
          <w:p w14:paraId="3C5C8998">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8小时，周末、节假日需加班</w:t>
            </w:r>
          </w:p>
        </w:tc>
      </w:tr>
      <w:tr w14:paraId="7AEE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241E4B08">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放射科</w:t>
            </w:r>
          </w:p>
        </w:tc>
        <w:tc>
          <w:tcPr>
            <w:tcW w:w="874" w:type="dxa"/>
            <w:noWrap w:val="0"/>
            <w:vAlign w:val="center"/>
          </w:tcPr>
          <w:p w14:paraId="6FC14F6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w:t>
            </w:r>
          </w:p>
        </w:tc>
        <w:tc>
          <w:tcPr>
            <w:tcW w:w="3785" w:type="dxa"/>
            <w:noWrap w:val="0"/>
            <w:vAlign w:val="top"/>
          </w:tcPr>
          <w:p w14:paraId="181F0108">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登记、维持秩序</w:t>
            </w:r>
          </w:p>
        </w:tc>
        <w:tc>
          <w:tcPr>
            <w:tcW w:w="2342" w:type="dxa"/>
            <w:noWrap w:val="0"/>
            <w:vAlign w:val="top"/>
          </w:tcPr>
          <w:p w14:paraId="2187C0BE">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24小时/8小时，周末、节假日需加班</w:t>
            </w:r>
          </w:p>
        </w:tc>
      </w:tr>
      <w:tr w14:paraId="20FB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696315E5">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超声诊断科</w:t>
            </w:r>
          </w:p>
        </w:tc>
        <w:tc>
          <w:tcPr>
            <w:tcW w:w="874" w:type="dxa"/>
            <w:noWrap w:val="0"/>
            <w:vAlign w:val="center"/>
          </w:tcPr>
          <w:p w14:paraId="54B0B8D8">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3785" w:type="dxa"/>
            <w:noWrap w:val="0"/>
            <w:vAlign w:val="top"/>
          </w:tcPr>
          <w:p w14:paraId="5F8E4D06">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输机、维持秩序</w:t>
            </w:r>
          </w:p>
        </w:tc>
        <w:tc>
          <w:tcPr>
            <w:tcW w:w="2342" w:type="dxa"/>
            <w:noWrap w:val="0"/>
            <w:vAlign w:val="top"/>
          </w:tcPr>
          <w:p w14:paraId="4F8D5F90">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8小时，周末需加班</w:t>
            </w:r>
          </w:p>
        </w:tc>
      </w:tr>
      <w:tr w14:paraId="40FE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2C67FA6F">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体检中心</w:t>
            </w:r>
          </w:p>
        </w:tc>
        <w:tc>
          <w:tcPr>
            <w:tcW w:w="874" w:type="dxa"/>
            <w:noWrap w:val="0"/>
            <w:vAlign w:val="center"/>
          </w:tcPr>
          <w:p w14:paraId="4ADB0B44">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3785" w:type="dxa"/>
            <w:noWrap w:val="0"/>
            <w:vAlign w:val="top"/>
          </w:tcPr>
          <w:p w14:paraId="3A5AECC1">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输机、维持秩序</w:t>
            </w:r>
          </w:p>
        </w:tc>
        <w:tc>
          <w:tcPr>
            <w:tcW w:w="2342" w:type="dxa"/>
            <w:noWrap w:val="0"/>
            <w:vAlign w:val="top"/>
          </w:tcPr>
          <w:p w14:paraId="795DDD95">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0817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5244F454">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血透室</w:t>
            </w:r>
          </w:p>
        </w:tc>
        <w:tc>
          <w:tcPr>
            <w:tcW w:w="874" w:type="dxa"/>
            <w:noWrap w:val="0"/>
            <w:vAlign w:val="center"/>
          </w:tcPr>
          <w:p w14:paraId="5386DB4E">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7C870E97">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搬透析液、擦拭机器、协助护理</w:t>
            </w:r>
          </w:p>
        </w:tc>
        <w:tc>
          <w:tcPr>
            <w:tcW w:w="2342" w:type="dxa"/>
            <w:noWrap w:val="0"/>
            <w:vAlign w:val="top"/>
          </w:tcPr>
          <w:p w14:paraId="65F08B84">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8小时，节日需加班</w:t>
            </w:r>
          </w:p>
        </w:tc>
      </w:tr>
      <w:tr w14:paraId="0E52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0A83BAB3">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检验科</w:t>
            </w:r>
          </w:p>
        </w:tc>
        <w:tc>
          <w:tcPr>
            <w:tcW w:w="874" w:type="dxa"/>
            <w:noWrap w:val="0"/>
            <w:vAlign w:val="center"/>
          </w:tcPr>
          <w:p w14:paraId="695C4D91">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3785" w:type="dxa"/>
            <w:noWrap w:val="0"/>
            <w:vAlign w:val="top"/>
          </w:tcPr>
          <w:p w14:paraId="6F80385D">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标本核收</w:t>
            </w:r>
          </w:p>
        </w:tc>
        <w:tc>
          <w:tcPr>
            <w:tcW w:w="2342" w:type="dxa"/>
            <w:noWrap w:val="0"/>
            <w:vAlign w:val="top"/>
          </w:tcPr>
          <w:p w14:paraId="0BD37D14">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8小时，周末需加班</w:t>
            </w:r>
          </w:p>
        </w:tc>
      </w:tr>
      <w:tr w14:paraId="7961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1CD08B3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病理科</w:t>
            </w:r>
          </w:p>
        </w:tc>
        <w:tc>
          <w:tcPr>
            <w:tcW w:w="874" w:type="dxa"/>
            <w:noWrap w:val="0"/>
            <w:vAlign w:val="center"/>
          </w:tcPr>
          <w:p w14:paraId="6D97412A">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3785" w:type="dxa"/>
            <w:noWrap w:val="0"/>
            <w:vAlign w:val="top"/>
          </w:tcPr>
          <w:p w14:paraId="76D2BC84">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收病理玻片、登记、打报告等</w:t>
            </w:r>
          </w:p>
        </w:tc>
        <w:tc>
          <w:tcPr>
            <w:tcW w:w="2342" w:type="dxa"/>
            <w:noWrap w:val="0"/>
            <w:vAlign w:val="top"/>
          </w:tcPr>
          <w:p w14:paraId="649E603B">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21EA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456E598C">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病案室</w:t>
            </w:r>
          </w:p>
        </w:tc>
        <w:tc>
          <w:tcPr>
            <w:tcW w:w="874" w:type="dxa"/>
            <w:noWrap w:val="0"/>
            <w:vAlign w:val="center"/>
          </w:tcPr>
          <w:p w14:paraId="4BD3521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3785" w:type="dxa"/>
            <w:noWrap w:val="0"/>
            <w:vAlign w:val="top"/>
          </w:tcPr>
          <w:p w14:paraId="2D9EAE80">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复印病历、病案整理</w:t>
            </w:r>
          </w:p>
        </w:tc>
        <w:tc>
          <w:tcPr>
            <w:tcW w:w="2342" w:type="dxa"/>
            <w:noWrap w:val="0"/>
            <w:vAlign w:val="top"/>
          </w:tcPr>
          <w:p w14:paraId="423E3B2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7181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32" w:type="dxa"/>
            <w:noWrap w:val="0"/>
            <w:vAlign w:val="center"/>
          </w:tcPr>
          <w:p w14:paraId="4F8CAEF4">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中医科</w:t>
            </w:r>
          </w:p>
        </w:tc>
        <w:tc>
          <w:tcPr>
            <w:tcW w:w="874" w:type="dxa"/>
            <w:noWrap w:val="0"/>
            <w:vAlign w:val="center"/>
          </w:tcPr>
          <w:p w14:paraId="383E33C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center"/>
          </w:tcPr>
          <w:p w14:paraId="12B7C576">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分诊、维持秩序、物品清洗</w:t>
            </w:r>
          </w:p>
        </w:tc>
        <w:tc>
          <w:tcPr>
            <w:tcW w:w="2342" w:type="dxa"/>
            <w:noWrap w:val="0"/>
            <w:vAlign w:val="center"/>
          </w:tcPr>
          <w:p w14:paraId="6D32217E">
            <w:pPr>
              <w:adjustRightInd w:val="0"/>
              <w:snapToGrid w:val="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8小时，平日需加班</w:t>
            </w:r>
          </w:p>
        </w:tc>
      </w:tr>
      <w:tr w14:paraId="0EA0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7F6F7378">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鼻过敏科门诊</w:t>
            </w:r>
          </w:p>
        </w:tc>
        <w:tc>
          <w:tcPr>
            <w:tcW w:w="874" w:type="dxa"/>
            <w:noWrap w:val="0"/>
            <w:vAlign w:val="center"/>
          </w:tcPr>
          <w:p w14:paraId="7B07281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7BE51E1D">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分诊、维持秩序</w:t>
            </w:r>
          </w:p>
        </w:tc>
        <w:tc>
          <w:tcPr>
            <w:tcW w:w="2342" w:type="dxa"/>
            <w:noWrap w:val="0"/>
            <w:vAlign w:val="top"/>
          </w:tcPr>
          <w:p w14:paraId="47146D5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59FA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7826A520">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眼科门诊</w:t>
            </w:r>
          </w:p>
        </w:tc>
        <w:tc>
          <w:tcPr>
            <w:tcW w:w="874" w:type="dxa"/>
            <w:noWrap w:val="0"/>
            <w:vAlign w:val="center"/>
          </w:tcPr>
          <w:p w14:paraId="0E04AB5D">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3785" w:type="dxa"/>
            <w:noWrap w:val="0"/>
            <w:vAlign w:val="top"/>
          </w:tcPr>
          <w:p w14:paraId="451DE480">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分诊、维持秩序</w:t>
            </w:r>
          </w:p>
        </w:tc>
        <w:tc>
          <w:tcPr>
            <w:tcW w:w="2342" w:type="dxa"/>
            <w:noWrap w:val="0"/>
            <w:vAlign w:val="top"/>
          </w:tcPr>
          <w:p w14:paraId="361CDCA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0CED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395F6BB4">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甲状腺头颈外科</w:t>
            </w:r>
          </w:p>
        </w:tc>
        <w:tc>
          <w:tcPr>
            <w:tcW w:w="874" w:type="dxa"/>
            <w:noWrap w:val="0"/>
            <w:vAlign w:val="center"/>
          </w:tcPr>
          <w:p w14:paraId="06530333">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46D33E06">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手术室跟台记录、整理标本</w:t>
            </w:r>
          </w:p>
        </w:tc>
        <w:tc>
          <w:tcPr>
            <w:tcW w:w="2342" w:type="dxa"/>
            <w:noWrap w:val="0"/>
            <w:vAlign w:val="top"/>
          </w:tcPr>
          <w:p w14:paraId="048F59A7">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2CA8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2C4D79FC">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心血管重症监护室CCU 3D</w:t>
            </w:r>
          </w:p>
        </w:tc>
        <w:tc>
          <w:tcPr>
            <w:tcW w:w="874" w:type="dxa"/>
            <w:noWrap w:val="0"/>
            <w:vAlign w:val="center"/>
          </w:tcPr>
          <w:p w14:paraId="6B96CC59">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5A58FDC4">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协助护理</w:t>
            </w:r>
          </w:p>
        </w:tc>
        <w:tc>
          <w:tcPr>
            <w:tcW w:w="2342" w:type="dxa"/>
            <w:noWrap w:val="0"/>
            <w:vAlign w:val="top"/>
          </w:tcPr>
          <w:p w14:paraId="43577A9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7118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6B49FAB0">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导管室</w:t>
            </w:r>
          </w:p>
        </w:tc>
        <w:tc>
          <w:tcPr>
            <w:tcW w:w="874" w:type="dxa"/>
            <w:noWrap w:val="0"/>
            <w:vAlign w:val="center"/>
          </w:tcPr>
          <w:p w14:paraId="27DA5849">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1E0513D6">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消毒擦拭机器、整理器械</w:t>
            </w:r>
          </w:p>
        </w:tc>
        <w:tc>
          <w:tcPr>
            <w:tcW w:w="2342" w:type="dxa"/>
            <w:noWrap w:val="0"/>
            <w:vAlign w:val="top"/>
          </w:tcPr>
          <w:p w14:paraId="5C473A3C">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1E39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35245E4C">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心血管超声心动室</w:t>
            </w:r>
          </w:p>
        </w:tc>
        <w:tc>
          <w:tcPr>
            <w:tcW w:w="874" w:type="dxa"/>
            <w:noWrap w:val="0"/>
            <w:vAlign w:val="center"/>
          </w:tcPr>
          <w:p w14:paraId="2129DAC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5C411DD0">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输机、维持秩序</w:t>
            </w:r>
          </w:p>
        </w:tc>
        <w:tc>
          <w:tcPr>
            <w:tcW w:w="2342" w:type="dxa"/>
            <w:noWrap w:val="0"/>
            <w:vAlign w:val="top"/>
          </w:tcPr>
          <w:p w14:paraId="5D05B5CE">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519D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7C52B42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心内、心外病房 8D</w:t>
            </w:r>
          </w:p>
        </w:tc>
        <w:tc>
          <w:tcPr>
            <w:tcW w:w="874" w:type="dxa"/>
            <w:noWrap w:val="0"/>
            <w:vAlign w:val="center"/>
          </w:tcPr>
          <w:p w14:paraId="1F44657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17196997">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协助护理</w:t>
            </w:r>
          </w:p>
        </w:tc>
        <w:tc>
          <w:tcPr>
            <w:tcW w:w="2342" w:type="dxa"/>
            <w:noWrap w:val="0"/>
            <w:vAlign w:val="top"/>
          </w:tcPr>
          <w:p w14:paraId="2E0F3C4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5EF7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2D1FEE55">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重症医学科</w:t>
            </w:r>
          </w:p>
        </w:tc>
        <w:tc>
          <w:tcPr>
            <w:tcW w:w="874" w:type="dxa"/>
            <w:noWrap w:val="0"/>
            <w:vAlign w:val="center"/>
          </w:tcPr>
          <w:p w14:paraId="29844F81">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05017A2F">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协助护理</w:t>
            </w:r>
          </w:p>
        </w:tc>
        <w:tc>
          <w:tcPr>
            <w:tcW w:w="2342" w:type="dxa"/>
            <w:noWrap w:val="0"/>
            <w:vAlign w:val="top"/>
          </w:tcPr>
          <w:p w14:paraId="184D38B5">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6BA3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32" w:type="dxa"/>
            <w:noWrap w:val="0"/>
            <w:vAlign w:val="center"/>
          </w:tcPr>
          <w:p w14:paraId="66DFCEAB">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产科病房 6C</w:t>
            </w:r>
          </w:p>
        </w:tc>
        <w:tc>
          <w:tcPr>
            <w:tcW w:w="874" w:type="dxa"/>
            <w:noWrap w:val="0"/>
            <w:vAlign w:val="center"/>
          </w:tcPr>
          <w:p w14:paraId="6711203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51895AF5">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协助护理</w:t>
            </w:r>
          </w:p>
        </w:tc>
        <w:tc>
          <w:tcPr>
            <w:tcW w:w="2342" w:type="dxa"/>
            <w:noWrap w:val="0"/>
            <w:vAlign w:val="top"/>
          </w:tcPr>
          <w:p w14:paraId="0E1BB125">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8小时，周末需加班</w:t>
            </w:r>
          </w:p>
        </w:tc>
      </w:tr>
      <w:tr w14:paraId="1534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32" w:type="dxa"/>
            <w:noWrap w:val="0"/>
            <w:vAlign w:val="center"/>
          </w:tcPr>
          <w:p w14:paraId="21CCD39B">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儿科病房</w:t>
            </w:r>
          </w:p>
        </w:tc>
        <w:tc>
          <w:tcPr>
            <w:tcW w:w="874" w:type="dxa"/>
            <w:noWrap w:val="0"/>
            <w:vAlign w:val="center"/>
          </w:tcPr>
          <w:p w14:paraId="59B8D6D5">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775E95C7">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协助护理</w:t>
            </w:r>
          </w:p>
        </w:tc>
        <w:tc>
          <w:tcPr>
            <w:tcW w:w="2342" w:type="dxa"/>
            <w:noWrap w:val="0"/>
            <w:vAlign w:val="top"/>
          </w:tcPr>
          <w:p w14:paraId="4543862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00EA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3504D979">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感染科</w:t>
            </w:r>
          </w:p>
        </w:tc>
        <w:tc>
          <w:tcPr>
            <w:tcW w:w="874" w:type="dxa"/>
            <w:noWrap w:val="0"/>
            <w:vAlign w:val="center"/>
          </w:tcPr>
          <w:p w14:paraId="2C932DBC">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0986A52D">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登记、维持秩序</w:t>
            </w:r>
          </w:p>
        </w:tc>
        <w:tc>
          <w:tcPr>
            <w:tcW w:w="2342" w:type="dxa"/>
            <w:noWrap w:val="0"/>
            <w:vAlign w:val="top"/>
          </w:tcPr>
          <w:p w14:paraId="2CA0AF15">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2435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0EAC7BF9">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医工处物资库房</w:t>
            </w:r>
          </w:p>
        </w:tc>
        <w:tc>
          <w:tcPr>
            <w:tcW w:w="874" w:type="dxa"/>
            <w:noWrap w:val="0"/>
            <w:vAlign w:val="center"/>
          </w:tcPr>
          <w:p w14:paraId="6B70A64E">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3D396DFB">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物资整理、摆放、清点、登记</w:t>
            </w:r>
          </w:p>
        </w:tc>
        <w:tc>
          <w:tcPr>
            <w:tcW w:w="2342" w:type="dxa"/>
            <w:noWrap w:val="0"/>
            <w:vAlign w:val="top"/>
          </w:tcPr>
          <w:p w14:paraId="47F67471">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6A7C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69CD5B53">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门诊部</w:t>
            </w:r>
          </w:p>
        </w:tc>
        <w:tc>
          <w:tcPr>
            <w:tcW w:w="874" w:type="dxa"/>
            <w:noWrap w:val="0"/>
            <w:vAlign w:val="center"/>
          </w:tcPr>
          <w:p w14:paraId="2CDFFF75">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3785" w:type="dxa"/>
            <w:noWrap w:val="0"/>
            <w:vAlign w:val="top"/>
          </w:tcPr>
          <w:p w14:paraId="18BF3ABB">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输机、维持秩序</w:t>
            </w:r>
          </w:p>
        </w:tc>
        <w:tc>
          <w:tcPr>
            <w:tcW w:w="2342" w:type="dxa"/>
            <w:noWrap w:val="0"/>
            <w:vAlign w:val="top"/>
          </w:tcPr>
          <w:p w14:paraId="3BFFDDD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30BD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54A4C79A">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胸外科病房</w:t>
            </w:r>
          </w:p>
        </w:tc>
        <w:tc>
          <w:tcPr>
            <w:tcW w:w="874" w:type="dxa"/>
            <w:noWrap w:val="0"/>
            <w:vAlign w:val="center"/>
          </w:tcPr>
          <w:p w14:paraId="2C9B2786">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387F4885">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协助护理</w:t>
            </w:r>
          </w:p>
        </w:tc>
        <w:tc>
          <w:tcPr>
            <w:tcW w:w="2342" w:type="dxa"/>
            <w:noWrap w:val="0"/>
            <w:vAlign w:val="top"/>
          </w:tcPr>
          <w:p w14:paraId="5AFC77F4">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087C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32F71258">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血液科病房</w:t>
            </w:r>
          </w:p>
        </w:tc>
        <w:tc>
          <w:tcPr>
            <w:tcW w:w="874" w:type="dxa"/>
            <w:noWrap w:val="0"/>
            <w:vAlign w:val="center"/>
          </w:tcPr>
          <w:p w14:paraId="4466FE49">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0696D34B">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协助护理</w:t>
            </w:r>
          </w:p>
        </w:tc>
        <w:tc>
          <w:tcPr>
            <w:tcW w:w="2342" w:type="dxa"/>
            <w:noWrap w:val="0"/>
            <w:vAlign w:val="top"/>
          </w:tcPr>
          <w:p w14:paraId="37560E2F">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57F5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2064DF4F">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神外口腔 9D</w:t>
            </w:r>
          </w:p>
        </w:tc>
        <w:tc>
          <w:tcPr>
            <w:tcW w:w="874" w:type="dxa"/>
            <w:noWrap w:val="0"/>
            <w:vAlign w:val="center"/>
          </w:tcPr>
          <w:p w14:paraId="08AF547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6AE6230B">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协助护理</w:t>
            </w:r>
          </w:p>
        </w:tc>
        <w:tc>
          <w:tcPr>
            <w:tcW w:w="2342" w:type="dxa"/>
            <w:noWrap w:val="0"/>
            <w:vAlign w:val="top"/>
          </w:tcPr>
          <w:p w14:paraId="0DCA8753">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8小时，周末需加班</w:t>
            </w:r>
          </w:p>
        </w:tc>
      </w:tr>
      <w:tr w14:paraId="6B10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6E967A6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核医学科</w:t>
            </w:r>
          </w:p>
        </w:tc>
        <w:tc>
          <w:tcPr>
            <w:tcW w:w="874" w:type="dxa"/>
            <w:noWrap w:val="0"/>
            <w:vAlign w:val="center"/>
          </w:tcPr>
          <w:p w14:paraId="6BBDA4E8">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5F589645">
            <w:pPr>
              <w:adjustRightInd w:val="0"/>
              <w:snapToGrid w:val="0"/>
              <w:jc w:val="both"/>
              <w:rPr>
                <w:rFonts w:hint="eastAsia" w:ascii="宋体" w:hAnsi="宋体" w:eastAsia="宋体" w:cs="宋体"/>
                <w:b w:val="0"/>
                <w:color w:val="auto"/>
                <w:sz w:val="21"/>
                <w:szCs w:val="21"/>
                <w:highlight w:val="none"/>
              </w:rPr>
            </w:pPr>
          </w:p>
        </w:tc>
        <w:tc>
          <w:tcPr>
            <w:tcW w:w="2342" w:type="dxa"/>
            <w:noWrap w:val="0"/>
            <w:vAlign w:val="top"/>
          </w:tcPr>
          <w:p w14:paraId="4508C0D0">
            <w:pPr>
              <w:adjustRightInd w:val="0"/>
              <w:snapToGrid w:val="0"/>
              <w:jc w:val="left"/>
              <w:rPr>
                <w:rFonts w:hint="eastAsia" w:ascii="宋体" w:hAnsi="宋体" w:eastAsia="宋体" w:cs="宋体"/>
                <w:b w:val="0"/>
                <w:color w:val="auto"/>
                <w:sz w:val="21"/>
                <w:szCs w:val="21"/>
                <w:highlight w:val="none"/>
              </w:rPr>
            </w:pPr>
          </w:p>
        </w:tc>
      </w:tr>
      <w:tr w14:paraId="2F25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0288A3F6">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医学视光科</w:t>
            </w:r>
          </w:p>
        </w:tc>
        <w:tc>
          <w:tcPr>
            <w:tcW w:w="874" w:type="dxa"/>
            <w:noWrap w:val="0"/>
            <w:vAlign w:val="center"/>
          </w:tcPr>
          <w:p w14:paraId="2BE178BE">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7897DEC2">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分诊、维持秩序，手术登记、搀扶手术病人</w:t>
            </w:r>
          </w:p>
        </w:tc>
        <w:tc>
          <w:tcPr>
            <w:tcW w:w="2342" w:type="dxa"/>
            <w:noWrap w:val="0"/>
            <w:vAlign w:val="top"/>
          </w:tcPr>
          <w:p w14:paraId="65F628CA">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18A0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1A933925">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皮肤科</w:t>
            </w:r>
          </w:p>
        </w:tc>
        <w:tc>
          <w:tcPr>
            <w:tcW w:w="874" w:type="dxa"/>
            <w:noWrap w:val="0"/>
            <w:vAlign w:val="center"/>
          </w:tcPr>
          <w:p w14:paraId="46C407CC">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41A4A3BA">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分诊、维持秩序</w:t>
            </w:r>
          </w:p>
        </w:tc>
        <w:tc>
          <w:tcPr>
            <w:tcW w:w="2342" w:type="dxa"/>
            <w:noWrap w:val="0"/>
            <w:vAlign w:val="top"/>
          </w:tcPr>
          <w:p w14:paraId="598FA5CB">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7CD1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792A9734">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急诊科</w:t>
            </w:r>
          </w:p>
        </w:tc>
        <w:tc>
          <w:tcPr>
            <w:tcW w:w="874" w:type="dxa"/>
            <w:noWrap w:val="0"/>
            <w:vAlign w:val="center"/>
          </w:tcPr>
          <w:p w14:paraId="0F4E154F">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3785" w:type="dxa"/>
            <w:noWrap w:val="0"/>
            <w:vAlign w:val="top"/>
          </w:tcPr>
          <w:p w14:paraId="0995E68C">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协助护理</w:t>
            </w:r>
          </w:p>
        </w:tc>
        <w:tc>
          <w:tcPr>
            <w:tcW w:w="2342" w:type="dxa"/>
            <w:noWrap w:val="0"/>
            <w:vAlign w:val="top"/>
          </w:tcPr>
          <w:p w14:paraId="23C411C8">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8小时，节日需加班</w:t>
            </w:r>
          </w:p>
        </w:tc>
      </w:tr>
      <w:tr w14:paraId="20E4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75C693F9">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口腔科</w:t>
            </w:r>
          </w:p>
        </w:tc>
        <w:tc>
          <w:tcPr>
            <w:tcW w:w="874" w:type="dxa"/>
            <w:noWrap w:val="0"/>
            <w:vAlign w:val="center"/>
          </w:tcPr>
          <w:p w14:paraId="06F5B023">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4B53279C">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负责诊室器械回收、分类及消毒室器械清洗、预处理</w:t>
            </w:r>
          </w:p>
        </w:tc>
        <w:tc>
          <w:tcPr>
            <w:tcW w:w="2342" w:type="dxa"/>
            <w:noWrap w:val="0"/>
            <w:vAlign w:val="top"/>
          </w:tcPr>
          <w:p w14:paraId="2046CD25">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50CE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3B920BB4">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整形医美</w:t>
            </w:r>
          </w:p>
        </w:tc>
        <w:tc>
          <w:tcPr>
            <w:tcW w:w="874" w:type="dxa"/>
            <w:noWrap w:val="0"/>
            <w:vAlign w:val="center"/>
          </w:tcPr>
          <w:p w14:paraId="7D80C2D8">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3785" w:type="dxa"/>
            <w:noWrap w:val="0"/>
            <w:vAlign w:val="top"/>
          </w:tcPr>
          <w:p w14:paraId="683CA6D4">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分诊、维持秩序</w:t>
            </w:r>
          </w:p>
        </w:tc>
        <w:tc>
          <w:tcPr>
            <w:tcW w:w="2342" w:type="dxa"/>
            <w:noWrap w:val="0"/>
            <w:vAlign w:val="top"/>
          </w:tcPr>
          <w:p w14:paraId="3CC6B6E1">
            <w:pPr>
              <w:adjustRightInd w:val="0"/>
              <w:snapToGrid w:val="0"/>
              <w:jc w:val="left"/>
              <w:rPr>
                <w:rFonts w:hint="eastAsia" w:ascii="宋体" w:hAnsi="宋体" w:eastAsia="宋体" w:cs="宋体"/>
                <w:b w:val="0"/>
                <w:color w:val="auto"/>
                <w:sz w:val="21"/>
                <w:szCs w:val="21"/>
                <w:highlight w:val="none"/>
              </w:rPr>
            </w:pPr>
          </w:p>
        </w:tc>
      </w:tr>
      <w:tr w14:paraId="6AFE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2BE4B293">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管理人员</w:t>
            </w:r>
          </w:p>
        </w:tc>
        <w:tc>
          <w:tcPr>
            <w:tcW w:w="874" w:type="dxa"/>
            <w:noWrap w:val="0"/>
            <w:vAlign w:val="center"/>
          </w:tcPr>
          <w:p w14:paraId="0DC38A4A">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c>
          <w:tcPr>
            <w:tcW w:w="3785" w:type="dxa"/>
            <w:noWrap w:val="0"/>
            <w:vAlign w:val="top"/>
          </w:tcPr>
          <w:p w14:paraId="01D85224">
            <w:pPr>
              <w:adjustRightInd w:val="0"/>
              <w:snapToGrid w:val="0"/>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负责中央运送中心及驻科辅医的管理工作</w:t>
            </w:r>
          </w:p>
        </w:tc>
        <w:tc>
          <w:tcPr>
            <w:tcW w:w="2342" w:type="dxa"/>
            <w:noWrap w:val="0"/>
            <w:vAlign w:val="top"/>
          </w:tcPr>
          <w:p w14:paraId="65BED508">
            <w:pPr>
              <w:adjustRightInd w:val="0"/>
              <w:snapToGrid w:val="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8小时</w:t>
            </w:r>
          </w:p>
        </w:tc>
      </w:tr>
      <w:tr w14:paraId="5389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noWrap w:val="0"/>
            <w:vAlign w:val="center"/>
          </w:tcPr>
          <w:p w14:paraId="2A043042">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合计</w:t>
            </w:r>
          </w:p>
        </w:tc>
        <w:tc>
          <w:tcPr>
            <w:tcW w:w="874" w:type="dxa"/>
            <w:noWrap w:val="0"/>
            <w:vAlign w:val="center"/>
          </w:tcPr>
          <w:p w14:paraId="2666E1B7">
            <w:pPr>
              <w:adjustRightInd w:val="0"/>
              <w:snapToGrid w:val="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103人</w:t>
            </w:r>
          </w:p>
        </w:tc>
        <w:tc>
          <w:tcPr>
            <w:tcW w:w="3785" w:type="dxa"/>
            <w:noWrap w:val="0"/>
            <w:vAlign w:val="top"/>
          </w:tcPr>
          <w:p w14:paraId="57EFCE9B">
            <w:pPr>
              <w:adjustRightInd w:val="0"/>
              <w:snapToGrid w:val="0"/>
              <w:jc w:val="both"/>
              <w:rPr>
                <w:rFonts w:hint="eastAsia" w:ascii="宋体" w:hAnsi="宋体" w:eastAsia="宋体" w:cs="宋体"/>
                <w:b w:val="0"/>
                <w:color w:val="auto"/>
                <w:sz w:val="21"/>
                <w:szCs w:val="21"/>
                <w:highlight w:val="none"/>
              </w:rPr>
            </w:pPr>
          </w:p>
        </w:tc>
        <w:tc>
          <w:tcPr>
            <w:tcW w:w="2342" w:type="dxa"/>
            <w:noWrap w:val="0"/>
            <w:vAlign w:val="top"/>
          </w:tcPr>
          <w:p w14:paraId="0FFEA933">
            <w:pPr>
              <w:adjustRightInd w:val="0"/>
              <w:snapToGrid w:val="0"/>
              <w:jc w:val="left"/>
              <w:rPr>
                <w:rFonts w:hint="eastAsia" w:ascii="宋体" w:hAnsi="宋体" w:eastAsia="宋体" w:cs="宋体"/>
                <w:b w:val="0"/>
                <w:color w:val="auto"/>
                <w:sz w:val="21"/>
                <w:szCs w:val="21"/>
                <w:highlight w:val="none"/>
              </w:rPr>
            </w:pPr>
          </w:p>
        </w:tc>
      </w:tr>
    </w:tbl>
    <w:p w14:paraId="0A8D935C">
      <w:pPr>
        <w:adjustRightInd w:val="0"/>
        <w:snapToGrid w:val="0"/>
        <w:ind w:firstLine="420" w:firstLineChars="200"/>
        <w:jc w:val="both"/>
        <w:rPr>
          <w:rFonts w:hint="eastAsia" w:ascii="宋体" w:hAnsi="宋体" w:eastAsia="宋体" w:cs="宋体"/>
          <w:b w:val="0"/>
          <w:color w:val="auto"/>
          <w:sz w:val="21"/>
          <w:szCs w:val="21"/>
          <w:highlight w:val="none"/>
        </w:rPr>
      </w:pPr>
    </w:p>
    <w:p w14:paraId="6DF7F7A9">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任职条件</w:t>
      </w:r>
    </w:p>
    <w:p w14:paraId="68FEACC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2.1辅医（运送）经理任职要求</w:t>
      </w:r>
    </w:p>
    <w:p w14:paraId="0BC589A1">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身体健康，年龄30-55（含）岁，</w:t>
      </w:r>
      <w:r>
        <w:rPr>
          <w:rFonts w:hint="eastAsia" w:ascii="宋体" w:hAnsi="宋体" w:eastAsia="宋体" w:cs="宋体"/>
          <w:color w:val="auto"/>
          <w:kern w:val="2"/>
          <w:sz w:val="21"/>
          <w:szCs w:val="21"/>
          <w:highlight w:val="none"/>
        </w:rPr>
        <w:t>具有</w:t>
      </w:r>
      <w:r>
        <w:rPr>
          <w:rFonts w:hint="eastAsia" w:ascii="宋体" w:hAnsi="宋体" w:eastAsia="宋体" w:cs="宋体"/>
          <w:color w:val="auto"/>
          <w:kern w:val="2"/>
          <w:sz w:val="21"/>
          <w:szCs w:val="21"/>
          <w:highlight w:val="none"/>
          <w:lang w:val="en-US" w:eastAsia="zh-CN"/>
        </w:rPr>
        <w:t>护理相关专业</w:t>
      </w:r>
      <w:r>
        <w:rPr>
          <w:rFonts w:hint="eastAsia" w:ascii="宋体" w:hAnsi="宋体" w:eastAsia="宋体" w:cs="宋体"/>
          <w:color w:val="auto"/>
          <w:kern w:val="2"/>
          <w:sz w:val="21"/>
          <w:szCs w:val="21"/>
          <w:highlight w:val="none"/>
        </w:rPr>
        <w:t>大专（含）及以上学历</w:t>
      </w:r>
      <w:r>
        <w:rPr>
          <w:rFonts w:hint="eastAsia" w:ascii="宋体" w:hAnsi="宋体" w:eastAsia="宋体" w:cs="宋体"/>
          <w:b w:val="0"/>
          <w:color w:val="auto"/>
          <w:sz w:val="21"/>
          <w:szCs w:val="21"/>
          <w:highlight w:val="none"/>
          <w:lang w:val="en-US" w:eastAsia="zh-CN"/>
        </w:rPr>
        <w:t>、</w:t>
      </w:r>
      <w:r>
        <w:rPr>
          <w:rFonts w:hint="eastAsia" w:ascii="宋体" w:hAnsi="宋体" w:eastAsia="宋体" w:cs="宋体"/>
          <w:color w:val="auto"/>
          <w:kern w:val="2"/>
          <w:sz w:val="21"/>
          <w:szCs w:val="21"/>
          <w:highlight w:val="none"/>
        </w:rPr>
        <w:t>具有护理相关专业</w:t>
      </w:r>
      <w:r>
        <w:rPr>
          <w:rFonts w:hint="eastAsia" w:ascii="宋体" w:hAnsi="宋体" w:eastAsia="宋体" w:cs="宋体"/>
          <w:color w:val="auto"/>
          <w:kern w:val="2"/>
          <w:sz w:val="21"/>
          <w:szCs w:val="21"/>
          <w:highlight w:val="none"/>
          <w:lang w:val="en-US" w:eastAsia="zh-CN"/>
        </w:rPr>
        <w:t>从业资格证书、</w:t>
      </w:r>
      <w:r>
        <w:rPr>
          <w:rFonts w:hint="eastAsia" w:ascii="宋体" w:hAnsi="宋体" w:eastAsia="宋体" w:cs="宋体"/>
          <w:b w:val="0"/>
          <w:color w:val="auto"/>
          <w:sz w:val="21"/>
          <w:szCs w:val="21"/>
          <w:highlight w:val="none"/>
        </w:rPr>
        <w:t>从事6年及以上类似</w:t>
      </w:r>
      <w:r>
        <w:rPr>
          <w:rFonts w:hint="eastAsia" w:ascii="宋体" w:hAnsi="宋体" w:eastAsia="宋体" w:cs="宋体"/>
          <w:b w:val="0"/>
          <w:color w:val="auto"/>
          <w:sz w:val="21"/>
          <w:szCs w:val="21"/>
          <w:highlight w:val="none"/>
          <w:lang w:val="en-US" w:eastAsia="zh-CN"/>
        </w:rPr>
        <w:t>辅医运送</w:t>
      </w:r>
      <w:r>
        <w:rPr>
          <w:rFonts w:hint="eastAsia" w:ascii="宋体" w:hAnsi="宋体" w:eastAsia="宋体" w:cs="宋体"/>
          <w:b w:val="0"/>
          <w:color w:val="auto"/>
          <w:sz w:val="21"/>
          <w:szCs w:val="21"/>
          <w:highlight w:val="none"/>
        </w:rPr>
        <w:t>工作经历，（</w:t>
      </w:r>
      <w:r>
        <w:rPr>
          <w:rFonts w:hint="eastAsia" w:ascii="宋体" w:hAnsi="宋体" w:eastAsia="宋体" w:cs="宋体"/>
          <w:b w:val="0"/>
          <w:color w:val="auto"/>
          <w:sz w:val="21"/>
          <w:szCs w:val="21"/>
          <w:highlight w:val="none"/>
          <w:u w:val="none"/>
        </w:rPr>
        <w:t>投标人出具</w:t>
      </w:r>
      <w:r>
        <w:rPr>
          <w:rFonts w:hint="eastAsia" w:ascii="宋体" w:hAnsi="宋体" w:eastAsia="宋体" w:cs="宋体"/>
          <w:b w:val="0"/>
          <w:color w:val="auto"/>
          <w:sz w:val="21"/>
          <w:szCs w:val="21"/>
          <w:highlight w:val="none"/>
          <w:u w:val="none"/>
          <w:lang w:val="en-US" w:eastAsia="zh-CN"/>
        </w:rPr>
        <w:t>加盖公章</w:t>
      </w:r>
      <w:r>
        <w:rPr>
          <w:rFonts w:hint="eastAsia" w:ascii="宋体" w:hAnsi="宋体" w:eastAsia="宋体" w:cs="宋体"/>
          <w:b w:val="0"/>
          <w:color w:val="auto"/>
          <w:sz w:val="21"/>
          <w:szCs w:val="21"/>
          <w:highlight w:val="none"/>
        </w:rPr>
        <w:t>具有类似工作经验</w:t>
      </w:r>
      <w:r>
        <w:rPr>
          <w:rFonts w:hint="eastAsia" w:ascii="宋体" w:hAnsi="宋体" w:eastAsia="宋体" w:cs="宋体"/>
          <w:b w:val="0"/>
          <w:color w:val="auto"/>
          <w:sz w:val="21"/>
          <w:szCs w:val="21"/>
          <w:highlight w:val="none"/>
          <w:lang w:val="en-US" w:eastAsia="zh-CN"/>
        </w:rPr>
        <w:t>的</w:t>
      </w:r>
      <w:r>
        <w:rPr>
          <w:rFonts w:hint="eastAsia" w:ascii="宋体" w:hAnsi="宋体" w:eastAsia="宋体" w:cs="宋体"/>
          <w:b w:val="0"/>
          <w:color w:val="auto"/>
          <w:sz w:val="21"/>
          <w:szCs w:val="21"/>
          <w:highlight w:val="none"/>
        </w:rPr>
        <w:t>证明材料）。</w:t>
      </w:r>
    </w:p>
    <w:p w14:paraId="365F1404">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辅医（运送）员：政治面貌良好，无违法犯罪记录，能讲比较标准的普通话，身体健康，身高：女，1.60米以上；男，1.65米以上，有责任心，中专以上学历，身材匀称形象好者优先。</w:t>
      </w:r>
    </w:p>
    <w:p w14:paraId="4C47ADF9">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3.岗位要求及标准</w:t>
      </w:r>
    </w:p>
    <w:p w14:paraId="4F615B73">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配送员岗位职责：</w:t>
      </w:r>
    </w:p>
    <w:p w14:paraId="2A5E67E0">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（1）保证医疗运送管理服务范围中所有运送物品按时完好运送，满足三甲医院标准的运送要求。</w:t>
      </w:r>
    </w:p>
    <w:p w14:paraId="7531D91D">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（2）保证所有标本的完好、准确收集送达。</w:t>
      </w:r>
    </w:p>
    <w:p w14:paraId="5D3A40A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（3）保证运送患者的安全，按时准确接送，做到优质服务。</w:t>
      </w:r>
    </w:p>
    <w:p w14:paraId="75A845AD">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（4）严格按照三服务（服务态度、服务礼仪、服务形象）要求开展工作，使科室满意</w:t>
      </w:r>
      <w:r>
        <w:rPr>
          <w:rFonts w:hint="eastAsia" w:ascii="Times New Roman" w:hAnsi="Times New Roman" w:eastAsia="宋体" w:cs="宋体"/>
          <w:b w:val="0"/>
          <w:color w:val="auto"/>
          <w:sz w:val="21"/>
          <w:szCs w:val="21"/>
          <w:highlight w:val="none"/>
          <w:lang w:eastAsia="zh-CN"/>
        </w:rPr>
        <w:t>，让</w:t>
      </w:r>
      <w:r>
        <w:rPr>
          <w:rFonts w:hint="eastAsia" w:ascii="宋体" w:hAnsi="宋体" w:eastAsia="宋体" w:cs="宋体"/>
          <w:b w:val="0"/>
          <w:color w:val="auto"/>
          <w:sz w:val="21"/>
          <w:szCs w:val="21"/>
          <w:highlight w:val="none"/>
        </w:rPr>
        <w:t>患者放心。</w:t>
      </w:r>
    </w:p>
    <w:p w14:paraId="5408B4F0">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五、售后服务及培训要求</w:t>
      </w:r>
    </w:p>
    <w:p w14:paraId="07E8C8E6">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物业公司根据物业服务项目要对人员要有岗位培训计划，有培训提纲内容，有考核标准，经考核合格后才能上岗。</w:t>
      </w:r>
    </w:p>
    <w:p w14:paraId="6EED63DE">
      <w:pPr>
        <w:widowControl w:val="0"/>
        <w:ind w:firstLine="480" w:firstLineChars="200"/>
        <w:jc w:val="both"/>
        <w:rPr>
          <w:rFonts w:ascii="宋体" w:hAnsi="宋体" w:eastAsia="宋体" w:cs="Times New Roman"/>
          <w:kern w:val="2"/>
          <w:sz w:val="24"/>
          <w:szCs w:val="24"/>
          <w:highlight w:val="none"/>
          <w:lang w:val="en-US" w:eastAsia="zh-CN" w:bidi="ar-SA"/>
        </w:rPr>
      </w:pPr>
    </w:p>
    <w:p w14:paraId="2BF7BE4A">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六、入场时间及地点（服务期限）</w:t>
      </w:r>
    </w:p>
    <w:p w14:paraId="4B700854">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服务期限：2年</w:t>
      </w:r>
    </w:p>
    <w:p w14:paraId="5FC82150">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入场时间：合同生效后，接到采购人通知后入场</w:t>
      </w:r>
    </w:p>
    <w:p w14:paraId="4819D90A">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服务地点：北京市东城区东交民巷1号、北京经济技术开发区西环南路2号（同仁医院南院区一期）。</w:t>
      </w:r>
    </w:p>
    <w:p w14:paraId="2330D87D">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p>
    <w:p w14:paraId="4F35EDB1">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七、付款方式</w:t>
      </w:r>
    </w:p>
    <w:p w14:paraId="2B43D27F">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合同生效后，采购人根据实际发生量及满意度调查情况按月付款。</w:t>
      </w:r>
    </w:p>
    <w:p w14:paraId="3C4371CE">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9ECE96"/>
    <w:multiLevelType w:val="singleLevel"/>
    <w:tmpl w:val="4A9ECE9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30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0</Words>
  <Characters>0</Characters>
  <Lines>0</Lines>
  <Paragraphs>0</Paragraphs>
  <TotalTime>4</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2026-07-02T07:59:08Z</dcterms:created>
  <dc:creator>user</dc:creator>
  <cp:lastModifiedBy>HJT</cp:lastModifiedBy>
  <dcterms:modified xsi:type="dcterms:W3CDTF">2026-07-02T08:11:28Z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C03756E62B3A40C6B8478E2C9D216891_12</vt:lpwstr>
  </property>
</Properties>
</file>