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0BF" w:rsidRDefault="003F5F9A" w:rsidP="00BE50BF">
      <w:pPr>
        <w:snapToGrid w:val="0"/>
        <w:spacing w:line="540" w:lineRule="exact"/>
        <w:jc w:val="center"/>
        <w:outlineLvl w:val="0"/>
        <w:rPr>
          <w:b/>
          <w:sz w:val="36"/>
          <w:szCs w:val="36"/>
        </w:rPr>
      </w:pPr>
      <w:bookmarkStart w:id="0" w:name="OLE_LINK5"/>
      <w:bookmarkStart w:id="1" w:name="OLE_LINK6"/>
      <w:r>
        <w:rPr>
          <w:rFonts w:hint="eastAsia"/>
          <w:b/>
          <w:sz w:val="36"/>
          <w:szCs w:val="36"/>
        </w:rPr>
        <w:t>友谊医院</w:t>
      </w:r>
      <w:r>
        <w:rPr>
          <w:rFonts w:hint="eastAsia"/>
          <w:b/>
          <w:sz w:val="36"/>
          <w:szCs w:val="36"/>
        </w:rPr>
        <w:t>2026</w:t>
      </w:r>
      <w:r>
        <w:rPr>
          <w:rFonts w:hint="eastAsia"/>
          <w:b/>
          <w:sz w:val="36"/>
          <w:szCs w:val="36"/>
        </w:rPr>
        <w:t>年</w:t>
      </w:r>
      <w:r>
        <w:rPr>
          <w:rFonts w:hint="eastAsia"/>
          <w:b/>
          <w:sz w:val="36"/>
          <w:szCs w:val="36"/>
        </w:rPr>
        <w:t>-2028</w:t>
      </w:r>
      <w:r>
        <w:rPr>
          <w:rFonts w:hint="eastAsia"/>
          <w:b/>
          <w:sz w:val="36"/>
          <w:szCs w:val="36"/>
        </w:rPr>
        <w:t>年医用设备维保服务</w:t>
      </w:r>
      <w:r w:rsidR="00A66774">
        <w:rPr>
          <w:rFonts w:hint="eastAsia"/>
          <w:b/>
          <w:sz w:val="36"/>
          <w:szCs w:val="36"/>
        </w:rPr>
        <w:t>（</w:t>
      </w:r>
      <w:r w:rsidR="001738DC">
        <w:rPr>
          <w:rFonts w:hint="eastAsia"/>
          <w:b/>
          <w:sz w:val="36"/>
          <w:szCs w:val="36"/>
        </w:rPr>
        <w:t>第</w:t>
      </w:r>
      <w:r w:rsidR="001738DC">
        <w:rPr>
          <w:rFonts w:hint="eastAsia"/>
          <w:b/>
          <w:sz w:val="36"/>
          <w:szCs w:val="36"/>
        </w:rPr>
        <w:t>23</w:t>
      </w:r>
      <w:r w:rsidR="001738DC">
        <w:rPr>
          <w:rFonts w:hint="eastAsia"/>
          <w:b/>
          <w:sz w:val="36"/>
          <w:szCs w:val="36"/>
        </w:rPr>
        <w:t>包、第</w:t>
      </w:r>
      <w:r w:rsidR="001738DC">
        <w:rPr>
          <w:rFonts w:hint="eastAsia"/>
          <w:b/>
          <w:sz w:val="36"/>
          <w:szCs w:val="36"/>
        </w:rPr>
        <w:t>28</w:t>
      </w:r>
      <w:r w:rsidR="001738DC">
        <w:rPr>
          <w:rFonts w:hint="eastAsia"/>
          <w:b/>
          <w:sz w:val="36"/>
          <w:szCs w:val="36"/>
        </w:rPr>
        <w:t>包</w:t>
      </w:r>
      <w:r w:rsidR="00A66774">
        <w:rPr>
          <w:rFonts w:hint="eastAsia"/>
          <w:b/>
          <w:sz w:val="36"/>
          <w:szCs w:val="36"/>
        </w:rPr>
        <w:t>）</w:t>
      </w:r>
      <w:r w:rsidR="00BE50BF">
        <w:rPr>
          <w:rFonts w:hint="eastAsia"/>
          <w:b/>
          <w:sz w:val="36"/>
          <w:szCs w:val="36"/>
        </w:rPr>
        <w:t>招标公告</w:t>
      </w:r>
    </w:p>
    <w:bookmarkEnd w:id="0"/>
    <w:bookmarkEnd w:id="1"/>
    <w:p w:rsidR="00BE50BF" w:rsidRPr="00EB6FAF" w:rsidRDefault="00BE50BF" w:rsidP="00BE50BF"/>
    <w:p w:rsidR="00BE50BF" w:rsidRPr="00A1797F" w:rsidRDefault="00BE50BF"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BE50BF" w:rsidRPr="00A1797F" w:rsidRDefault="003F5F9A"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Pr>
          <w:rFonts w:ascii="仿宋" w:eastAsia="仿宋" w:hAnsi="仿宋" w:hint="eastAsia"/>
          <w:sz w:val="28"/>
          <w:szCs w:val="28"/>
          <w:u w:val="single"/>
        </w:rPr>
        <w:t>友谊医院2026年-2028年医用设备维保服务</w:t>
      </w:r>
      <w:r w:rsidR="00BE50BF" w:rsidRPr="00A1797F">
        <w:rPr>
          <w:rFonts w:ascii="仿宋" w:eastAsia="仿宋" w:hAnsi="仿宋" w:hint="eastAsia"/>
          <w:sz w:val="28"/>
          <w:szCs w:val="28"/>
        </w:rPr>
        <w:t>招标项目的潜在投标人应在</w:t>
      </w:r>
      <w:r w:rsidR="00BE50BF" w:rsidRPr="00965B3D">
        <w:rPr>
          <w:rFonts w:ascii="仿宋" w:eastAsia="仿宋" w:hAnsi="仿宋" w:hint="eastAsia"/>
          <w:sz w:val="28"/>
          <w:szCs w:val="28"/>
          <w:u w:val="single"/>
        </w:rPr>
        <w:t>北京市政府采购电子交易平台</w:t>
      </w:r>
      <w:r w:rsidR="00A7541C">
        <w:rPr>
          <w:rFonts w:ascii="仿宋" w:eastAsia="仿宋" w:hAnsi="仿宋" w:hint="eastAsia"/>
          <w:sz w:val="28"/>
          <w:szCs w:val="28"/>
          <w:u w:val="single"/>
        </w:rPr>
        <w:t>获取</w:t>
      </w:r>
      <w:r w:rsidR="00BE50BF">
        <w:rPr>
          <w:rFonts w:ascii="仿宋" w:eastAsia="仿宋" w:hAnsi="仿宋" w:hint="eastAsia"/>
          <w:sz w:val="28"/>
          <w:szCs w:val="28"/>
          <w:u w:val="single"/>
        </w:rPr>
        <w:t>电子</w:t>
      </w:r>
      <w:r w:rsidR="00BE50BF" w:rsidRPr="00882D3C">
        <w:rPr>
          <w:rFonts w:ascii="仿宋" w:eastAsia="仿宋" w:hAnsi="仿宋" w:hint="eastAsia"/>
          <w:sz w:val="28"/>
          <w:szCs w:val="28"/>
          <w:u w:val="single"/>
        </w:rPr>
        <w:t>版</w:t>
      </w:r>
      <w:r w:rsidR="00BE50BF" w:rsidRPr="00DC3FAB">
        <w:rPr>
          <w:rFonts w:ascii="仿宋" w:eastAsia="仿宋" w:hAnsi="仿宋" w:hint="eastAsia"/>
          <w:sz w:val="28"/>
          <w:szCs w:val="28"/>
          <w:u w:val="single"/>
        </w:rPr>
        <w:t>招标文件</w:t>
      </w:r>
      <w:r w:rsidR="00BE50BF" w:rsidRPr="00A1797F">
        <w:rPr>
          <w:rFonts w:ascii="仿宋" w:eastAsia="仿宋" w:hAnsi="仿宋" w:hint="eastAsia"/>
          <w:sz w:val="28"/>
          <w:szCs w:val="28"/>
        </w:rPr>
        <w:t>，并于</w:t>
      </w:r>
      <w:r w:rsidR="00BE50BF" w:rsidRPr="00A1797F">
        <w:rPr>
          <w:rFonts w:ascii="仿宋" w:eastAsia="仿宋" w:hAnsi="仿宋" w:hint="eastAsia"/>
          <w:sz w:val="28"/>
          <w:szCs w:val="28"/>
          <w:u w:val="single"/>
        </w:rPr>
        <w:t>202</w:t>
      </w:r>
      <w:r w:rsidR="001B7202">
        <w:rPr>
          <w:rFonts w:ascii="仿宋" w:eastAsia="仿宋" w:hAnsi="仿宋" w:hint="eastAsia"/>
          <w:sz w:val="28"/>
          <w:szCs w:val="28"/>
          <w:u w:val="single"/>
        </w:rPr>
        <w:t>6</w:t>
      </w:r>
      <w:r w:rsidR="00BE50BF" w:rsidRPr="00A1797F">
        <w:rPr>
          <w:rFonts w:ascii="仿宋" w:eastAsia="仿宋" w:hAnsi="仿宋" w:hint="eastAsia"/>
          <w:bCs/>
          <w:sz w:val="28"/>
          <w:szCs w:val="28"/>
          <w:u w:val="single"/>
        </w:rPr>
        <w:t>年</w:t>
      </w:r>
      <w:r w:rsidR="00734DB0">
        <w:rPr>
          <w:rFonts w:ascii="仿宋" w:eastAsia="仿宋" w:hAnsi="仿宋" w:hint="eastAsia"/>
          <w:bCs/>
          <w:sz w:val="28"/>
          <w:szCs w:val="28"/>
          <w:u w:val="single"/>
        </w:rPr>
        <w:t>9</w:t>
      </w:r>
      <w:r w:rsidR="00BE50BF" w:rsidRPr="00A1797F">
        <w:rPr>
          <w:rFonts w:ascii="仿宋" w:eastAsia="仿宋" w:hAnsi="仿宋" w:hint="eastAsia"/>
          <w:bCs/>
          <w:sz w:val="28"/>
          <w:szCs w:val="28"/>
          <w:u w:val="single"/>
        </w:rPr>
        <w:t>月</w:t>
      </w:r>
      <w:r w:rsidR="00623AE4">
        <w:rPr>
          <w:rFonts w:ascii="仿宋" w:eastAsia="仿宋" w:hAnsi="仿宋" w:hint="eastAsia"/>
          <w:bCs/>
          <w:sz w:val="28"/>
          <w:szCs w:val="28"/>
          <w:u w:val="single"/>
        </w:rPr>
        <w:t>1</w:t>
      </w:r>
      <w:r w:rsidR="00BE50BF" w:rsidRPr="00A1797F">
        <w:rPr>
          <w:rFonts w:ascii="仿宋" w:eastAsia="仿宋" w:hAnsi="仿宋" w:hint="eastAsia"/>
          <w:bCs/>
          <w:sz w:val="28"/>
          <w:szCs w:val="28"/>
          <w:u w:val="single"/>
        </w:rPr>
        <w:t>日</w:t>
      </w:r>
      <w:r w:rsidR="0010236E">
        <w:rPr>
          <w:rFonts w:ascii="仿宋" w:eastAsia="仿宋" w:hAnsi="仿宋" w:hint="eastAsia"/>
          <w:bCs/>
          <w:sz w:val="28"/>
          <w:szCs w:val="28"/>
          <w:u w:val="single"/>
        </w:rPr>
        <w:t>13</w:t>
      </w:r>
      <w:r w:rsidR="00BE50BF" w:rsidRPr="00A1797F">
        <w:rPr>
          <w:rFonts w:ascii="仿宋" w:eastAsia="仿宋" w:hAnsi="仿宋" w:hint="eastAsia"/>
          <w:bCs/>
          <w:sz w:val="28"/>
          <w:szCs w:val="28"/>
          <w:u w:val="single"/>
        </w:rPr>
        <w:t>点</w:t>
      </w:r>
      <w:r w:rsidR="00734DB0">
        <w:rPr>
          <w:rFonts w:ascii="仿宋" w:eastAsia="仿宋" w:hAnsi="仿宋" w:hint="eastAsia"/>
          <w:bCs/>
          <w:sz w:val="28"/>
          <w:szCs w:val="28"/>
          <w:u w:val="single"/>
        </w:rPr>
        <w:t>30</w:t>
      </w:r>
      <w:r w:rsidR="00BE50BF" w:rsidRPr="00A1797F">
        <w:rPr>
          <w:rFonts w:ascii="仿宋" w:eastAsia="仿宋" w:hAnsi="仿宋" w:hint="eastAsia"/>
          <w:bCs/>
          <w:sz w:val="28"/>
          <w:szCs w:val="28"/>
          <w:u w:val="single"/>
        </w:rPr>
        <w:t>分（</w:t>
      </w:r>
      <w:r w:rsidR="00BE50BF" w:rsidRPr="00A1797F">
        <w:rPr>
          <w:rFonts w:ascii="仿宋" w:eastAsia="仿宋" w:hAnsi="仿宋" w:hint="eastAsia"/>
          <w:bCs/>
          <w:sz w:val="28"/>
          <w:szCs w:val="28"/>
        </w:rPr>
        <w:t>北京时间）前递交投标文件</w:t>
      </w:r>
      <w:r w:rsidR="00BE50BF" w:rsidRPr="00A1797F">
        <w:rPr>
          <w:rFonts w:ascii="仿宋" w:eastAsia="仿宋" w:hAnsi="仿宋" w:hint="eastAsia"/>
          <w:sz w:val="28"/>
          <w:szCs w:val="28"/>
        </w:rPr>
        <w:t>。</w:t>
      </w:r>
    </w:p>
    <w:p w:rsidR="00326096" w:rsidRDefault="00326096" w:rsidP="00326096">
      <w:pPr>
        <w:pStyle w:val="20"/>
        <w:snapToGrid w:val="0"/>
        <w:spacing w:before="0" w:line="360" w:lineRule="auto"/>
        <w:jc w:val="left"/>
        <w:rPr>
          <w:rFonts w:ascii="仿宋" w:eastAsia="仿宋" w:hAnsi="仿宋" w:cs="仿宋"/>
          <w:sz w:val="24"/>
          <w:szCs w:val="24"/>
        </w:rPr>
      </w:pPr>
      <w:bookmarkStart w:id="2" w:name="_Toc28359079"/>
      <w:bookmarkStart w:id="3" w:name="_Toc28359002"/>
      <w:bookmarkStart w:id="4" w:name="_Toc35393621"/>
      <w:bookmarkStart w:id="5" w:name="_Toc35393790"/>
      <w:bookmarkStart w:id="6" w:name="_Hlk24379207"/>
      <w:r>
        <w:rPr>
          <w:rFonts w:ascii="仿宋" w:eastAsia="仿宋" w:hAnsi="仿宋" w:cs="仿宋" w:hint="eastAsia"/>
          <w:sz w:val="24"/>
          <w:szCs w:val="24"/>
        </w:rPr>
        <w:t>一、项目基本情况</w:t>
      </w:r>
      <w:bookmarkStart w:id="7" w:name="_GoBack"/>
      <w:bookmarkEnd w:id="2"/>
      <w:bookmarkEnd w:id="3"/>
      <w:bookmarkEnd w:id="4"/>
      <w:bookmarkEnd w:id="5"/>
      <w:bookmarkEnd w:id="7"/>
    </w:p>
    <w:p w:rsidR="00326096" w:rsidRDefault="00326096" w:rsidP="00326096">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sz w:val="24"/>
          <w:u w:val="single"/>
        </w:rPr>
        <w:t>11000025210200152252-XM006</w:t>
      </w:r>
      <w:r>
        <w:rPr>
          <w:rFonts w:ascii="仿宋" w:eastAsia="仿宋" w:hAnsi="仿宋" w:cs="仿宋" w:hint="eastAsia"/>
          <w:sz w:val="24"/>
        </w:rPr>
        <w:t>，招标编号：</w:t>
      </w:r>
      <w:r>
        <w:rPr>
          <w:rFonts w:ascii="仿宋" w:eastAsia="仿宋" w:hAnsi="仿宋" w:cs="仿宋"/>
          <w:sz w:val="24"/>
          <w:u w:val="single"/>
        </w:rPr>
        <w:t>0701-264106140694</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友谊医院2026年-2028年医用设备维保服务</w:t>
      </w:r>
    </w:p>
    <w:bookmarkEnd w:id="6"/>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sidR="00C72F9A">
        <w:rPr>
          <w:rFonts w:ascii="仿宋" w:eastAsia="仿宋" w:hAnsi="仿宋" w:cs="仿宋" w:hint="eastAsia"/>
          <w:sz w:val="24"/>
          <w:u w:val="single"/>
        </w:rPr>
        <w:t>42.9</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911"/>
        <w:gridCol w:w="2502"/>
        <w:gridCol w:w="878"/>
        <w:gridCol w:w="1416"/>
        <w:gridCol w:w="2195"/>
      </w:tblGrid>
      <w:tr w:rsidR="00326096" w:rsidTr="00B01C08">
        <w:trPr>
          <w:trHeight w:val="778"/>
        </w:trPr>
        <w:tc>
          <w:tcPr>
            <w:tcW w:w="363" w:type="pct"/>
            <w:shd w:val="clear" w:color="auto" w:fill="auto"/>
            <w:noWrap/>
            <w:vAlign w:val="center"/>
          </w:tcPr>
          <w:p w:rsidR="00326096" w:rsidRDefault="00326096" w:rsidP="00B01C08">
            <w:pPr>
              <w:widowControl/>
              <w:jc w:val="center"/>
              <w:rPr>
                <w:rFonts w:ascii="仿宋" w:eastAsia="仿宋" w:hAnsi="仿宋" w:cs="宋体"/>
                <w:color w:val="000000"/>
                <w:kern w:val="0"/>
                <w:sz w:val="24"/>
              </w:rPr>
            </w:pPr>
            <w:proofErr w:type="gramStart"/>
            <w:r>
              <w:rPr>
                <w:rFonts w:ascii="仿宋" w:eastAsia="仿宋" w:hAnsi="仿宋" w:cs="宋体" w:hint="eastAsia"/>
                <w:color w:val="000000"/>
                <w:kern w:val="0"/>
                <w:sz w:val="24"/>
              </w:rPr>
              <w:t>包号</w:t>
            </w:r>
            <w:proofErr w:type="gramEnd"/>
          </w:p>
        </w:tc>
        <w:tc>
          <w:tcPr>
            <w:tcW w:w="534" w:type="pct"/>
            <w:shd w:val="clear" w:color="auto" w:fill="auto"/>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品目号</w:t>
            </w:r>
          </w:p>
        </w:tc>
        <w:tc>
          <w:tcPr>
            <w:tcW w:w="1468" w:type="pct"/>
            <w:shd w:val="clear" w:color="auto" w:fill="auto"/>
            <w:noWrap/>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标的名称</w:t>
            </w:r>
          </w:p>
        </w:tc>
        <w:tc>
          <w:tcPr>
            <w:tcW w:w="515" w:type="pct"/>
            <w:shd w:val="clear" w:color="auto" w:fill="auto"/>
            <w:noWrap/>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维保年限（年）</w:t>
            </w:r>
          </w:p>
        </w:tc>
        <w:tc>
          <w:tcPr>
            <w:tcW w:w="831" w:type="pct"/>
            <w:shd w:val="clear" w:color="auto" w:fill="auto"/>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采购</w:t>
            </w:r>
            <w:proofErr w:type="gramStart"/>
            <w:r>
              <w:rPr>
                <w:rFonts w:ascii="仿宋" w:eastAsia="仿宋" w:hAnsi="仿宋" w:cs="宋体" w:hint="eastAsia"/>
                <w:color w:val="000000"/>
                <w:kern w:val="0"/>
                <w:sz w:val="24"/>
              </w:rPr>
              <w:t>包预算</w:t>
            </w:r>
            <w:proofErr w:type="gramEnd"/>
            <w:r>
              <w:rPr>
                <w:rFonts w:ascii="仿宋" w:eastAsia="仿宋" w:hAnsi="仿宋" w:cs="宋体" w:hint="eastAsia"/>
                <w:color w:val="000000"/>
                <w:kern w:val="0"/>
                <w:sz w:val="24"/>
              </w:rPr>
              <w:t>金额（万元）</w:t>
            </w:r>
          </w:p>
        </w:tc>
        <w:tc>
          <w:tcPr>
            <w:tcW w:w="1288" w:type="pct"/>
            <w:shd w:val="clear" w:color="auto" w:fill="auto"/>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简要技术需求或服务要求</w:t>
            </w:r>
          </w:p>
        </w:tc>
      </w:tr>
      <w:tr w:rsidR="00326096" w:rsidTr="00B01C08">
        <w:trPr>
          <w:trHeight w:val="275"/>
        </w:trPr>
        <w:tc>
          <w:tcPr>
            <w:tcW w:w="363" w:type="pct"/>
            <w:vMerge w:val="restar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23</w:t>
            </w:r>
          </w:p>
        </w:tc>
        <w:tc>
          <w:tcPr>
            <w:tcW w:w="534"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23-1</w:t>
            </w:r>
          </w:p>
        </w:tc>
        <w:tc>
          <w:tcPr>
            <w:tcW w:w="1468" w:type="pct"/>
            <w:shd w:val="clear" w:color="auto" w:fill="auto"/>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脉动真空灭菌器</w:t>
            </w:r>
          </w:p>
        </w:tc>
        <w:tc>
          <w:tcPr>
            <w:tcW w:w="515" w:type="pct"/>
            <w:shd w:val="clear" w:color="auto" w:fill="auto"/>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3</w:t>
            </w:r>
          </w:p>
        </w:tc>
        <w:tc>
          <w:tcPr>
            <w:tcW w:w="831"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7.2</w:t>
            </w:r>
          </w:p>
        </w:tc>
        <w:tc>
          <w:tcPr>
            <w:tcW w:w="1288" w:type="pct"/>
            <w:shd w:val="clear" w:color="auto" w:fill="auto"/>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详见第五章《采购需求》</w:t>
            </w:r>
          </w:p>
        </w:tc>
      </w:tr>
      <w:tr w:rsidR="00326096" w:rsidTr="00B01C08">
        <w:trPr>
          <w:trHeight w:val="275"/>
        </w:trPr>
        <w:tc>
          <w:tcPr>
            <w:tcW w:w="363" w:type="pct"/>
            <w:vMerge/>
            <w:vAlign w:val="center"/>
          </w:tcPr>
          <w:p w:rsidR="00326096" w:rsidRDefault="00326096" w:rsidP="00B01C08">
            <w:pPr>
              <w:widowControl/>
              <w:jc w:val="left"/>
              <w:rPr>
                <w:rFonts w:ascii="仿宋" w:eastAsia="仿宋" w:hAnsi="仿宋" w:cs="宋体"/>
                <w:kern w:val="0"/>
                <w:sz w:val="24"/>
              </w:rPr>
            </w:pPr>
          </w:p>
        </w:tc>
        <w:tc>
          <w:tcPr>
            <w:tcW w:w="534"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23-2</w:t>
            </w:r>
          </w:p>
        </w:tc>
        <w:tc>
          <w:tcPr>
            <w:tcW w:w="1468" w:type="pct"/>
            <w:shd w:val="clear" w:color="auto" w:fill="auto"/>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脉动真空灭菌器</w:t>
            </w:r>
          </w:p>
        </w:tc>
        <w:tc>
          <w:tcPr>
            <w:tcW w:w="515" w:type="pct"/>
            <w:shd w:val="clear" w:color="auto" w:fill="auto"/>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3</w:t>
            </w:r>
          </w:p>
        </w:tc>
        <w:tc>
          <w:tcPr>
            <w:tcW w:w="831"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7.2</w:t>
            </w:r>
          </w:p>
        </w:tc>
        <w:tc>
          <w:tcPr>
            <w:tcW w:w="1288" w:type="pct"/>
            <w:shd w:val="clear" w:color="auto" w:fill="auto"/>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详见第五章《采购需求》</w:t>
            </w:r>
          </w:p>
        </w:tc>
      </w:tr>
      <w:tr w:rsidR="00326096" w:rsidTr="00B01C08">
        <w:trPr>
          <w:trHeight w:val="275"/>
        </w:trPr>
        <w:tc>
          <w:tcPr>
            <w:tcW w:w="363"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28</w:t>
            </w:r>
          </w:p>
        </w:tc>
        <w:tc>
          <w:tcPr>
            <w:tcW w:w="534"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28-1</w:t>
            </w:r>
          </w:p>
        </w:tc>
        <w:tc>
          <w:tcPr>
            <w:tcW w:w="1468" w:type="pct"/>
            <w:shd w:val="clear" w:color="auto" w:fill="auto"/>
            <w:vAlign w:val="center"/>
          </w:tcPr>
          <w:p w:rsidR="00326096" w:rsidRDefault="00326096" w:rsidP="00B01C08">
            <w:pPr>
              <w:widowControl/>
              <w:jc w:val="center"/>
              <w:rPr>
                <w:rFonts w:ascii="仿宋" w:eastAsia="仿宋" w:hAnsi="仿宋" w:cs="宋体"/>
                <w:kern w:val="0"/>
                <w:sz w:val="24"/>
              </w:rPr>
            </w:pPr>
            <w:proofErr w:type="gramStart"/>
            <w:r>
              <w:rPr>
                <w:rFonts w:ascii="仿宋" w:eastAsia="仿宋" w:hAnsi="仿宋" w:cs="宋体" w:hint="eastAsia"/>
                <w:kern w:val="0"/>
                <w:sz w:val="24"/>
              </w:rPr>
              <w:t>钬</w:t>
            </w:r>
            <w:proofErr w:type="gramEnd"/>
            <w:r>
              <w:rPr>
                <w:rFonts w:ascii="仿宋" w:eastAsia="仿宋" w:hAnsi="仿宋" w:cs="宋体" w:hint="eastAsia"/>
                <w:kern w:val="0"/>
                <w:sz w:val="24"/>
              </w:rPr>
              <w:t>激光治疗仪</w:t>
            </w:r>
          </w:p>
        </w:tc>
        <w:tc>
          <w:tcPr>
            <w:tcW w:w="515" w:type="pct"/>
            <w:shd w:val="clear" w:color="auto" w:fill="auto"/>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3</w:t>
            </w:r>
          </w:p>
        </w:tc>
        <w:tc>
          <w:tcPr>
            <w:tcW w:w="831" w:type="pct"/>
            <w:shd w:val="clear" w:color="auto" w:fill="auto"/>
            <w:noWrap/>
            <w:vAlign w:val="center"/>
          </w:tcPr>
          <w:p w:rsidR="00326096" w:rsidRDefault="00326096" w:rsidP="00B01C08">
            <w:pPr>
              <w:widowControl/>
              <w:jc w:val="center"/>
              <w:rPr>
                <w:rFonts w:ascii="仿宋" w:eastAsia="仿宋" w:hAnsi="仿宋" w:cs="宋体"/>
                <w:kern w:val="0"/>
                <w:sz w:val="24"/>
              </w:rPr>
            </w:pPr>
            <w:r>
              <w:rPr>
                <w:rFonts w:ascii="仿宋" w:eastAsia="仿宋" w:hAnsi="仿宋" w:cs="宋体" w:hint="eastAsia"/>
                <w:kern w:val="0"/>
                <w:sz w:val="24"/>
              </w:rPr>
              <w:t>28.5</w:t>
            </w:r>
          </w:p>
        </w:tc>
        <w:tc>
          <w:tcPr>
            <w:tcW w:w="1288" w:type="pct"/>
            <w:shd w:val="clear" w:color="auto" w:fill="auto"/>
            <w:vAlign w:val="center"/>
          </w:tcPr>
          <w:p w:rsidR="00326096" w:rsidRDefault="00326096" w:rsidP="00B01C08">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详见第五章《采购需求》</w:t>
            </w:r>
          </w:p>
        </w:tc>
      </w:tr>
    </w:tbl>
    <w:p w:rsidR="00326096" w:rsidRDefault="00326096" w:rsidP="00326096">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326096" w:rsidRDefault="00326096" w:rsidP="00326096">
      <w:pPr>
        <w:pStyle w:val="20"/>
        <w:snapToGrid w:val="0"/>
        <w:spacing w:before="0" w:line="360" w:lineRule="auto"/>
        <w:jc w:val="left"/>
        <w:rPr>
          <w:rFonts w:ascii="仿宋" w:eastAsia="仿宋" w:hAnsi="仿宋" w:cs="仿宋"/>
          <w:sz w:val="24"/>
          <w:szCs w:val="24"/>
        </w:rPr>
      </w:pPr>
      <w:bookmarkStart w:id="8" w:name="_Toc28359080"/>
      <w:bookmarkStart w:id="9" w:name="_Toc35393791"/>
      <w:bookmarkStart w:id="10" w:name="_Toc35393622"/>
      <w:bookmarkStart w:id="11" w:name="_Toc28359003"/>
      <w:r>
        <w:rPr>
          <w:rFonts w:ascii="仿宋" w:eastAsia="仿宋" w:hAnsi="仿宋" w:cs="仿宋" w:hint="eastAsia"/>
          <w:sz w:val="24"/>
          <w:szCs w:val="24"/>
        </w:rPr>
        <w:t>二、申请人的资格要求（须同时满足）</w:t>
      </w:r>
      <w:bookmarkEnd w:id="8"/>
      <w:bookmarkEnd w:id="9"/>
      <w:bookmarkEnd w:id="10"/>
      <w:bookmarkEnd w:id="11"/>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326096" w:rsidRDefault="00326096" w:rsidP="00326096">
      <w:pPr>
        <w:snapToGrid w:val="0"/>
        <w:spacing w:line="360" w:lineRule="auto"/>
        <w:ind w:firstLineChars="200" w:firstLine="480"/>
        <w:rPr>
          <w:rFonts w:ascii="仿宋" w:eastAsia="仿宋" w:hAnsi="仿宋" w:cs="仿宋"/>
          <w:sz w:val="24"/>
        </w:rPr>
      </w:pPr>
      <w:bookmarkStart w:id="12" w:name="_Toc28359004"/>
      <w:bookmarkStart w:id="13" w:name="_Toc28359081"/>
      <w:r>
        <w:rPr>
          <w:rFonts w:ascii="仿宋" w:eastAsia="仿宋" w:hAnsi="仿宋" w:cs="仿宋" w:hint="eastAsia"/>
          <w:sz w:val="24"/>
        </w:rPr>
        <w:t>2.落实政府采购政策需满足的资格要求：</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■本项目预留部分采购项目预算专门面向中小企业采购。对于预留份额，提供的货物由符合政策要求的中小企业制造、服务由符合政策要求的中小企业承接。预留份额通过以下措施进行：</w:t>
      </w:r>
    </w:p>
    <w:p w:rsidR="00326096" w:rsidRDefault="00326096" w:rsidP="00326096">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u w:val="single"/>
        </w:rPr>
        <w:t>第28包为专门面向小</w:t>
      </w:r>
      <w:proofErr w:type="gramStart"/>
      <w:r>
        <w:rPr>
          <w:rFonts w:ascii="仿宋" w:eastAsia="仿宋" w:hAnsi="仿宋" w:cs="仿宋" w:hint="eastAsia"/>
          <w:b/>
          <w:sz w:val="24"/>
          <w:u w:val="single"/>
        </w:rPr>
        <w:t>微企业</w:t>
      </w:r>
      <w:proofErr w:type="gramEnd"/>
      <w:r>
        <w:rPr>
          <w:rFonts w:ascii="仿宋" w:eastAsia="仿宋" w:hAnsi="仿宋" w:cs="仿宋" w:hint="eastAsia"/>
          <w:b/>
          <w:sz w:val="24"/>
          <w:u w:val="single"/>
        </w:rPr>
        <w:t>采购包件，投标人提供的服务须由符合政策要求的小微企业（小型或微型）承接</w:t>
      </w:r>
      <w:r>
        <w:rPr>
          <w:rFonts w:ascii="仿宋" w:eastAsia="仿宋" w:hAnsi="仿宋" w:cs="仿宋" w:hint="eastAsia"/>
          <w:b/>
          <w:sz w:val="24"/>
        </w:rPr>
        <w:t>。</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326096" w:rsidRDefault="00326096" w:rsidP="00326096">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326096" w:rsidRDefault="00326096" w:rsidP="00326096">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326096" w:rsidRDefault="00326096" w:rsidP="00326096">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326096" w:rsidRDefault="00326096" w:rsidP="00326096">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326096" w:rsidRDefault="00326096" w:rsidP="00326096">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r>
        <w:rPr>
          <w:rFonts w:ascii="仿宋" w:eastAsia="仿宋" w:hAnsi="仿宋" w:cs="仿宋" w:hint="eastAsia"/>
          <w:sz w:val="24"/>
          <w:u w:val="single"/>
        </w:rPr>
        <w:t xml:space="preserve"> / </w:t>
      </w:r>
      <w:r>
        <w:rPr>
          <w:rFonts w:ascii="仿宋" w:eastAsia="仿宋" w:hAnsi="仿宋" w:cs="仿宋" w:hint="eastAsia"/>
          <w:sz w:val="24"/>
        </w:rPr>
        <w:t>。</w:t>
      </w:r>
      <w:bookmarkStart w:id="14" w:name="_Toc35393623"/>
      <w:bookmarkStart w:id="15" w:name="_Toc35393792"/>
      <w:bookmarkEnd w:id="12"/>
      <w:bookmarkEnd w:id="13"/>
    </w:p>
    <w:p w:rsidR="00326096" w:rsidRDefault="00326096" w:rsidP="00326096">
      <w:pPr>
        <w:pStyle w:val="20"/>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4"/>
      <w:bookmarkEnd w:id="15"/>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1.时间：2026年8月11日至2026年8月18日，每天上午9:00至11:30，下午13:30至17:00（北京时间，法定节假日除外）。</w:t>
      </w:r>
    </w:p>
    <w:p w:rsidR="00326096" w:rsidRDefault="00326096" w:rsidP="00326096">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326096" w:rsidRDefault="00326096" w:rsidP="00326096">
      <w:pPr>
        <w:pStyle w:val="20"/>
        <w:widowControl/>
        <w:snapToGrid w:val="0"/>
        <w:spacing w:before="0" w:line="360" w:lineRule="auto"/>
        <w:jc w:val="left"/>
        <w:rPr>
          <w:rFonts w:ascii="仿宋" w:eastAsia="仿宋" w:hAnsi="仿宋" w:cs="仿宋"/>
          <w:sz w:val="24"/>
          <w:szCs w:val="24"/>
        </w:rPr>
      </w:pPr>
      <w:bookmarkStart w:id="16" w:name="_Toc28359082"/>
      <w:bookmarkStart w:id="17" w:name="_Toc28359005"/>
      <w:bookmarkStart w:id="18" w:name="_Toc35393793"/>
      <w:bookmarkStart w:id="19" w:name="_Toc35393624"/>
      <w:r>
        <w:rPr>
          <w:rFonts w:ascii="仿宋" w:eastAsia="仿宋" w:hAnsi="仿宋" w:cs="仿宋" w:hint="eastAsia"/>
          <w:sz w:val="24"/>
          <w:szCs w:val="24"/>
        </w:rPr>
        <w:t>四、提交投标文件</w:t>
      </w:r>
      <w:bookmarkEnd w:id="16"/>
      <w:bookmarkEnd w:id="17"/>
      <w:r>
        <w:rPr>
          <w:rFonts w:ascii="仿宋" w:eastAsia="仿宋" w:hAnsi="仿宋" w:cs="仿宋" w:hint="eastAsia"/>
          <w:sz w:val="24"/>
          <w:szCs w:val="24"/>
        </w:rPr>
        <w:t>截止时间、开标时间和地点</w:t>
      </w:r>
      <w:bookmarkEnd w:id="18"/>
      <w:bookmarkEnd w:id="19"/>
    </w:p>
    <w:p w:rsidR="00326096" w:rsidRDefault="00326096" w:rsidP="00326096">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投标截止时间、开标时间：2026年9月</w:t>
      </w:r>
      <w:r w:rsidR="00517B9E">
        <w:rPr>
          <w:rFonts w:ascii="仿宋" w:eastAsia="仿宋" w:hAnsi="仿宋" w:cs="仿宋" w:hint="eastAsia"/>
          <w:sz w:val="24"/>
          <w:lang w:bidi="ar"/>
        </w:rPr>
        <w:t>1</w:t>
      </w:r>
      <w:r>
        <w:rPr>
          <w:rFonts w:ascii="仿宋" w:eastAsia="仿宋" w:hAnsi="仿宋" w:cs="仿宋" w:hint="eastAsia"/>
          <w:sz w:val="24"/>
          <w:lang w:bidi="ar"/>
        </w:rPr>
        <w:t>日13点30分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326096" w:rsidRDefault="00326096" w:rsidP="00326096">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326096" w:rsidRDefault="00326096" w:rsidP="00326096">
      <w:pPr>
        <w:pStyle w:val="20"/>
        <w:snapToGrid w:val="0"/>
        <w:spacing w:before="0" w:line="360" w:lineRule="auto"/>
        <w:jc w:val="left"/>
        <w:rPr>
          <w:rFonts w:ascii="仿宋" w:eastAsia="仿宋" w:hAnsi="仿宋" w:cs="仿宋"/>
          <w:sz w:val="24"/>
          <w:szCs w:val="24"/>
        </w:rPr>
      </w:pPr>
      <w:bookmarkStart w:id="20" w:name="_Toc35393794"/>
      <w:bookmarkStart w:id="21" w:name="_Toc28359084"/>
      <w:bookmarkStart w:id="22" w:name="_Toc28359007"/>
      <w:bookmarkStart w:id="23" w:name="_Toc35393625"/>
      <w:r>
        <w:rPr>
          <w:rFonts w:ascii="仿宋" w:eastAsia="仿宋" w:hAnsi="仿宋" w:cs="仿宋" w:hint="eastAsia"/>
          <w:sz w:val="24"/>
          <w:szCs w:val="24"/>
        </w:rPr>
        <w:t>五、公告期限</w:t>
      </w:r>
      <w:bookmarkEnd w:id="20"/>
      <w:bookmarkEnd w:id="21"/>
      <w:bookmarkEnd w:id="22"/>
      <w:bookmarkEnd w:id="23"/>
    </w:p>
    <w:p w:rsidR="00326096" w:rsidRDefault="00326096" w:rsidP="00326096">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326096" w:rsidRDefault="00326096" w:rsidP="00326096">
      <w:pPr>
        <w:pStyle w:val="20"/>
        <w:snapToGrid w:val="0"/>
        <w:spacing w:before="0" w:line="360" w:lineRule="auto"/>
        <w:jc w:val="left"/>
        <w:rPr>
          <w:rFonts w:ascii="仿宋" w:eastAsia="仿宋" w:hAnsi="仿宋" w:cs="仿宋"/>
          <w:sz w:val="24"/>
          <w:szCs w:val="24"/>
        </w:rPr>
      </w:pPr>
      <w:bookmarkStart w:id="24" w:name="_Toc35393795"/>
      <w:bookmarkStart w:id="25" w:name="_Toc35393626"/>
      <w:r>
        <w:rPr>
          <w:rFonts w:ascii="仿宋" w:eastAsia="仿宋" w:hAnsi="仿宋" w:cs="仿宋" w:hint="eastAsia"/>
          <w:sz w:val="24"/>
          <w:szCs w:val="24"/>
        </w:rPr>
        <w:t>六、其他补充事宜</w:t>
      </w:r>
      <w:bookmarkEnd w:id="24"/>
      <w:bookmarkEnd w:id="25"/>
    </w:p>
    <w:p w:rsidR="00326096" w:rsidRDefault="00326096" w:rsidP="00326096">
      <w:pPr>
        <w:snapToGrid w:val="0"/>
        <w:spacing w:line="360" w:lineRule="auto"/>
        <w:ind w:firstLineChars="200" w:firstLine="480"/>
        <w:rPr>
          <w:rFonts w:ascii="仿宋" w:eastAsia="仿宋" w:hAnsi="仿宋" w:cs="仿宋"/>
          <w:kern w:val="0"/>
          <w:sz w:val="24"/>
        </w:rPr>
      </w:pPr>
      <w:bookmarkStart w:id="26" w:name="OLE_LINK19"/>
      <w:r>
        <w:rPr>
          <w:rFonts w:ascii="仿宋" w:eastAsia="仿宋" w:hAnsi="仿宋" w:cs="仿宋" w:hint="eastAsia"/>
          <w:kern w:val="0"/>
          <w:sz w:val="24"/>
        </w:rPr>
        <w:t>1.本项目需要落实的政府采购政策：鼓励节能、环保政策：</w:t>
      </w:r>
    </w:p>
    <w:p w:rsidR="00326096" w:rsidRDefault="00326096" w:rsidP="00326096">
      <w:pPr>
        <w:widowControl/>
        <w:numPr>
          <w:ilvl w:val="0"/>
          <w:numId w:val="1"/>
        </w:numPr>
        <w:tabs>
          <w:tab w:val="clear" w:pos="168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lastRenderedPageBreak/>
        <w:t>依据《财政部发展改革委生态环境部市场监管总局关于调整优化节能产品、环境标志产品政府采购执行机制的通知（财库（2019）9号）》执行。</w:t>
      </w:r>
    </w:p>
    <w:p w:rsidR="00326096" w:rsidRDefault="00326096" w:rsidP="00326096">
      <w:pPr>
        <w:widowControl/>
        <w:numPr>
          <w:ilvl w:val="0"/>
          <w:numId w:val="1"/>
        </w:numPr>
        <w:tabs>
          <w:tab w:val="clear" w:pos="168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扶持中小企业政策：本项目</w:t>
      </w:r>
      <w:r>
        <w:rPr>
          <w:rFonts w:ascii="仿宋" w:eastAsia="仿宋" w:hAnsi="仿宋" w:cs="仿宋_GB2312" w:hint="eastAsia"/>
          <w:b/>
          <w:kern w:val="0"/>
          <w:sz w:val="24"/>
          <w:u w:val="single"/>
        </w:rPr>
        <w:t>第23包</w:t>
      </w:r>
      <w:r>
        <w:rPr>
          <w:rFonts w:ascii="仿宋" w:eastAsia="仿宋" w:hAnsi="仿宋" w:cs="仿宋_GB2312" w:hint="eastAsia"/>
          <w:kern w:val="0"/>
          <w:sz w:val="24"/>
        </w:rPr>
        <w:t>评审时小型和微型企业产品享受10%的价格折扣。监狱企业视同小型、微型企业。残疾人福利性单位视同小型、微型企业。不重复享受政策。</w:t>
      </w:r>
    </w:p>
    <w:p w:rsidR="00326096" w:rsidRDefault="00326096" w:rsidP="00326096">
      <w:pPr>
        <w:widowControl/>
        <w:numPr>
          <w:ilvl w:val="0"/>
          <w:numId w:val="1"/>
        </w:numPr>
        <w:tabs>
          <w:tab w:val="clear" w:pos="168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7" w:name="OLE_LINK63"/>
      <w:bookmarkStart w:id="28"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rsidR="00326096" w:rsidRDefault="00326096" w:rsidP="00326096">
      <w:pPr>
        <w:widowControl/>
        <w:numPr>
          <w:ilvl w:val="0"/>
          <w:numId w:val="1"/>
        </w:numPr>
        <w:tabs>
          <w:tab w:val="clear" w:pos="168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326096" w:rsidRDefault="00326096" w:rsidP="00326096">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326096" w:rsidRDefault="00326096" w:rsidP="00326096">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326096" w:rsidRDefault="00326096" w:rsidP="00326096">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326096" w:rsidRDefault="00326096" w:rsidP="00326096">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326096" w:rsidRDefault="00326096" w:rsidP="00326096">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lastRenderedPageBreak/>
        <w:t>供应商登录北京市政府采购电子交易平台“用户指南”—“工具下载”—“招标采购系统文件驱动安装包”下载相关驱动。</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326096" w:rsidRDefault="00326096" w:rsidP="00326096">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326096" w:rsidRDefault="00326096" w:rsidP="00326096">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326096" w:rsidRDefault="00326096" w:rsidP="00326096">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326096" w:rsidRDefault="00326096" w:rsidP="00326096">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326096" w:rsidRDefault="00326096" w:rsidP="00326096">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326096" w:rsidRDefault="00326096" w:rsidP="00326096">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4.本项目资金情况:自有资金，资金已落实。</w:t>
      </w:r>
    </w:p>
    <w:p w:rsidR="00326096" w:rsidRDefault="00326096" w:rsidP="00326096">
      <w:pPr>
        <w:pStyle w:val="20"/>
        <w:snapToGrid w:val="0"/>
        <w:spacing w:before="0" w:line="360" w:lineRule="auto"/>
        <w:jc w:val="left"/>
        <w:rPr>
          <w:rFonts w:ascii="仿宋" w:eastAsia="仿宋" w:hAnsi="仿宋" w:cs="仿宋"/>
          <w:sz w:val="24"/>
          <w:szCs w:val="24"/>
        </w:rPr>
      </w:pPr>
      <w:bookmarkStart w:id="29" w:name="_Toc35393627"/>
      <w:bookmarkStart w:id="30" w:name="_Toc28359008"/>
      <w:bookmarkStart w:id="31" w:name="_Toc28359085"/>
      <w:bookmarkStart w:id="32" w:name="_Toc35393796"/>
      <w:bookmarkEnd w:id="26"/>
      <w:r>
        <w:rPr>
          <w:rFonts w:ascii="仿宋" w:eastAsia="仿宋" w:hAnsi="仿宋" w:cs="仿宋" w:hint="eastAsia"/>
          <w:sz w:val="24"/>
          <w:szCs w:val="24"/>
        </w:rPr>
        <w:t>七、对本次招标提出询问，请按以下方式联系。</w:t>
      </w:r>
      <w:bookmarkEnd w:id="29"/>
      <w:bookmarkEnd w:id="30"/>
      <w:bookmarkEnd w:id="31"/>
      <w:bookmarkEnd w:id="32"/>
    </w:p>
    <w:p w:rsidR="00326096" w:rsidRDefault="00326096" w:rsidP="00326096">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326096" w:rsidRDefault="00326096" w:rsidP="00326096">
      <w:pPr>
        <w:snapToGrid w:val="0"/>
        <w:spacing w:line="360" w:lineRule="auto"/>
        <w:ind w:leftChars="371" w:left="1079" w:hangingChars="125" w:hanging="300"/>
        <w:jc w:val="left"/>
        <w:rPr>
          <w:rFonts w:ascii="仿宋" w:eastAsia="仿宋" w:hAnsi="仿宋" w:cs="仿宋"/>
          <w:sz w:val="24"/>
        </w:rPr>
      </w:pPr>
      <w:bookmarkStart w:id="33" w:name="_Toc28359086"/>
      <w:bookmarkStart w:id="34" w:name="_Toc28359009"/>
      <w:r>
        <w:rPr>
          <w:rFonts w:ascii="仿宋" w:eastAsia="仿宋" w:hAnsi="仿宋" w:cs="仿宋" w:hint="eastAsia"/>
          <w:sz w:val="24"/>
        </w:rPr>
        <w:t>名    称：首都医科大学附属北京友谊医院</w:t>
      </w:r>
    </w:p>
    <w:p w:rsidR="00326096" w:rsidRDefault="00326096" w:rsidP="00326096">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址：北京市西城区永安路95号</w:t>
      </w:r>
    </w:p>
    <w:p w:rsidR="00326096" w:rsidRDefault="00326096" w:rsidP="00326096">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联系方式：010-63139390</w:t>
      </w:r>
    </w:p>
    <w:p w:rsidR="00326096" w:rsidRDefault="00326096" w:rsidP="00326096">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3"/>
      <w:bookmarkEnd w:id="34"/>
    </w:p>
    <w:p w:rsidR="00326096" w:rsidRDefault="00326096" w:rsidP="00326096">
      <w:pPr>
        <w:snapToGrid w:val="0"/>
        <w:spacing w:line="360" w:lineRule="auto"/>
        <w:ind w:leftChars="371" w:left="1079" w:hangingChars="125" w:hanging="300"/>
        <w:jc w:val="left"/>
        <w:rPr>
          <w:rFonts w:ascii="仿宋" w:eastAsia="仿宋" w:hAnsi="仿宋" w:cs="仿宋"/>
          <w:sz w:val="24"/>
        </w:rPr>
      </w:pPr>
      <w:bookmarkStart w:id="35" w:name="_Toc28359087"/>
      <w:bookmarkStart w:id="36" w:name="_Toc28359010"/>
      <w:r>
        <w:rPr>
          <w:rFonts w:ascii="仿宋" w:eastAsia="仿宋" w:hAnsi="仿宋" w:cs="仿宋" w:hint="eastAsia"/>
          <w:sz w:val="24"/>
        </w:rPr>
        <w:t>名    称：中技国际招标有限公司</w:t>
      </w:r>
    </w:p>
    <w:p w:rsidR="00326096" w:rsidRDefault="00326096" w:rsidP="00326096">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326096" w:rsidRDefault="00326096" w:rsidP="00326096">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lastRenderedPageBreak/>
        <w:t>联系方式：010-81168697、81168260</w:t>
      </w:r>
    </w:p>
    <w:p w:rsidR="00326096" w:rsidRDefault="00326096" w:rsidP="00326096">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5"/>
      <w:bookmarkEnd w:id="36"/>
    </w:p>
    <w:p w:rsidR="00326096" w:rsidRDefault="00326096" w:rsidP="00326096">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项目联系人：马建、杨子铭、肖然、吴萍、孙薇</w:t>
      </w:r>
    </w:p>
    <w:p w:rsidR="00326096" w:rsidRDefault="00326096" w:rsidP="00326096">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话：010-81168697、81168260</w:t>
      </w:r>
    </w:p>
    <w:p w:rsidR="001B7B3C" w:rsidRPr="002859F3" w:rsidRDefault="001B7B3C" w:rsidP="00326096">
      <w:pPr>
        <w:pStyle w:val="20"/>
        <w:snapToGrid w:val="0"/>
        <w:spacing w:before="0" w:line="360" w:lineRule="auto"/>
        <w:jc w:val="left"/>
        <w:rPr>
          <w:noProof/>
          <w:sz w:val="24"/>
        </w:rPr>
      </w:pPr>
    </w:p>
    <w:sectPr w:rsidR="001B7B3C" w:rsidRPr="002859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ED1" w:rsidRDefault="00404ED1" w:rsidP="00AA7ACD">
      <w:r>
        <w:separator/>
      </w:r>
    </w:p>
  </w:endnote>
  <w:endnote w:type="continuationSeparator" w:id="0">
    <w:p w:rsidR="00404ED1" w:rsidRDefault="00404ED1" w:rsidP="00AA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default"/>
    <w:sig w:usb0="00000000" w:usb1="00000000" w:usb2="00000000" w:usb3="00000000" w:csb0="00160000"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ED1" w:rsidRDefault="00404ED1" w:rsidP="00AA7ACD">
      <w:r>
        <w:separator/>
      </w:r>
    </w:p>
  </w:footnote>
  <w:footnote w:type="continuationSeparator" w:id="0">
    <w:p w:rsidR="00404ED1" w:rsidRDefault="00404ED1" w:rsidP="00AA7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nsid w:val="0AB2115A"/>
    <w:multiLevelType w:val="multilevel"/>
    <w:tmpl w:val="0AB2115A"/>
    <w:lvl w:ilvl="0">
      <w:start w:val="1"/>
      <w:numFmt w:val="decimal"/>
      <w:lvlText w:val="%1."/>
      <w:lvlJc w:val="left"/>
      <w:pPr>
        <w:tabs>
          <w:tab w:val="num" w:pos="861"/>
        </w:tabs>
        <w:ind w:left="861"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704"/>
        </w:tabs>
        <w:ind w:left="704"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7">
    <w:nsid w:val="1C9A6E7B"/>
    <w:multiLevelType w:val="multilevel"/>
    <w:tmpl w:val="1C9A6E7B"/>
    <w:lvl w:ilvl="0">
      <w:start w:val="1"/>
      <w:numFmt w:val="decimal"/>
      <w:lvlText w:val="（%1）"/>
      <w:lvlJc w:val="left"/>
      <w:pPr>
        <w:tabs>
          <w:tab w:val="num" w:pos="1680"/>
        </w:tabs>
        <w:ind w:left="1680" w:hanging="420"/>
      </w:pPr>
    </w:lvl>
    <w:lvl w:ilvl="1">
      <w:start w:val="1"/>
      <w:numFmt w:val="lowerLetter"/>
      <w:lvlText w:val="%2)"/>
      <w:lvlJc w:val="left"/>
      <w:pPr>
        <w:tabs>
          <w:tab w:val="num" w:pos="1680"/>
        </w:tabs>
        <w:ind w:left="1680" w:hanging="420"/>
      </w:pPr>
    </w:lvl>
    <w:lvl w:ilvl="2">
      <w:start w:val="1"/>
      <w:numFmt w:val="lowerRoman"/>
      <w:lvlText w:val="%3."/>
      <w:lvlJc w:val="right"/>
      <w:pPr>
        <w:tabs>
          <w:tab w:val="num" w:pos="2100"/>
        </w:tabs>
        <w:ind w:left="2100" w:hanging="420"/>
      </w:p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8">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7"/>
  </w:num>
  <w:num w:numId="2">
    <w:abstractNumId w:val="5"/>
  </w:num>
  <w:num w:numId="3">
    <w:abstractNumId w:val="3"/>
  </w:num>
  <w:num w:numId="4">
    <w:abstractNumId w:val="2"/>
  </w:num>
  <w:num w:numId="5">
    <w:abstractNumId w:val="6"/>
  </w:num>
  <w:num w:numId="6">
    <w:abstractNumId w:val="0"/>
  </w:num>
  <w:num w:numId="7">
    <w:abstractNumId w:val="4"/>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BF"/>
    <w:rsid w:val="000135A4"/>
    <w:rsid w:val="00017177"/>
    <w:rsid w:val="000240C8"/>
    <w:rsid w:val="00046C7C"/>
    <w:rsid w:val="00057EDB"/>
    <w:rsid w:val="00077D55"/>
    <w:rsid w:val="000B2612"/>
    <w:rsid w:val="000F1F33"/>
    <w:rsid w:val="0010236E"/>
    <w:rsid w:val="001042AB"/>
    <w:rsid w:val="00116812"/>
    <w:rsid w:val="0012790C"/>
    <w:rsid w:val="001423FA"/>
    <w:rsid w:val="00150CB0"/>
    <w:rsid w:val="001656A3"/>
    <w:rsid w:val="001738DC"/>
    <w:rsid w:val="001A4250"/>
    <w:rsid w:val="001B7202"/>
    <w:rsid w:val="001B7B3C"/>
    <w:rsid w:val="001D7E80"/>
    <w:rsid w:val="001F057F"/>
    <w:rsid w:val="00207A63"/>
    <w:rsid w:val="00231A64"/>
    <w:rsid w:val="002436EC"/>
    <w:rsid w:val="0027744A"/>
    <w:rsid w:val="00277C3F"/>
    <w:rsid w:val="002C7D85"/>
    <w:rsid w:val="002E303E"/>
    <w:rsid w:val="002E392F"/>
    <w:rsid w:val="00311089"/>
    <w:rsid w:val="003172E2"/>
    <w:rsid w:val="00326096"/>
    <w:rsid w:val="00364E19"/>
    <w:rsid w:val="00374D3F"/>
    <w:rsid w:val="00383282"/>
    <w:rsid w:val="00390CFF"/>
    <w:rsid w:val="003A4BA4"/>
    <w:rsid w:val="003D34B6"/>
    <w:rsid w:val="003F210A"/>
    <w:rsid w:val="003F5F9A"/>
    <w:rsid w:val="0040244B"/>
    <w:rsid w:val="00404ED1"/>
    <w:rsid w:val="00406F7A"/>
    <w:rsid w:val="00415860"/>
    <w:rsid w:val="00427C10"/>
    <w:rsid w:val="004349B2"/>
    <w:rsid w:val="00444AAA"/>
    <w:rsid w:val="00446705"/>
    <w:rsid w:val="00467D92"/>
    <w:rsid w:val="004A1729"/>
    <w:rsid w:val="004A25D8"/>
    <w:rsid w:val="004B1BF9"/>
    <w:rsid w:val="00517B9E"/>
    <w:rsid w:val="00520E1D"/>
    <w:rsid w:val="00523145"/>
    <w:rsid w:val="005271CB"/>
    <w:rsid w:val="00527EB0"/>
    <w:rsid w:val="005465B8"/>
    <w:rsid w:val="00555993"/>
    <w:rsid w:val="00590BF0"/>
    <w:rsid w:val="005964C4"/>
    <w:rsid w:val="005B02F8"/>
    <w:rsid w:val="005B4DBF"/>
    <w:rsid w:val="005D5E44"/>
    <w:rsid w:val="005E6288"/>
    <w:rsid w:val="00600707"/>
    <w:rsid w:val="00604AAD"/>
    <w:rsid w:val="00623AE4"/>
    <w:rsid w:val="00623D74"/>
    <w:rsid w:val="0063714F"/>
    <w:rsid w:val="00661013"/>
    <w:rsid w:val="006747EC"/>
    <w:rsid w:val="00685E3C"/>
    <w:rsid w:val="00686563"/>
    <w:rsid w:val="006909BC"/>
    <w:rsid w:val="00690A55"/>
    <w:rsid w:val="006A4CA2"/>
    <w:rsid w:val="006A72CC"/>
    <w:rsid w:val="006C5080"/>
    <w:rsid w:val="006C6038"/>
    <w:rsid w:val="006D2790"/>
    <w:rsid w:val="006D4F33"/>
    <w:rsid w:val="006F29AC"/>
    <w:rsid w:val="00703760"/>
    <w:rsid w:val="00710060"/>
    <w:rsid w:val="007224CD"/>
    <w:rsid w:val="00734DB0"/>
    <w:rsid w:val="00756D17"/>
    <w:rsid w:val="00757E76"/>
    <w:rsid w:val="00760AEA"/>
    <w:rsid w:val="00771E89"/>
    <w:rsid w:val="007A7E5E"/>
    <w:rsid w:val="007C28DA"/>
    <w:rsid w:val="007C29D7"/>
    <w:rsid w:val="007C6E8E"/>
    <w:rsid w:val="007D225C"/>
    <w:rsid w:val="007D6C72"/>
    <w:rsid w:val="008037B4"/>
    <w:rsid w:val="008104C1"/>
    <w:rsid w:val="0081144D"/>
    <w:rsid w:val="00822136"/>
    <w:rsid w:val="00830A06"/>
    <w:rsid w:val="00832028"/>
    <w:rsid w:val="00847699"/>
    <w:rsid w:val="00890451"/>
    <w:rsid w:val="008A58A6"/>
    <w:rsid w:val="008C4153"/>
    <w:rsid w:val="008C7FC3"/>
    <w:rsid w:val="008D10AA"/>
    <w:rsid w:val="0090374D"/>
    <w:rsid w:val="00904BCE"/>
    <w:rsid w:val="00920512"/>
    <w:rsid w:val="009257C9"/>
    <w:rsid w:val="009336F2"/>
    <w:rsid w:val="00941BCE"/>
    <w:rsid w:val="0095572D"/>
    <w:rsid w:val="009A0736"/>
    <w:rsid w:val="009A4897"/>
    <w:rsid w:val="009D3FF8"/>
    <w:rsid w:val="009E41BD"/>
    <w:rsid w:val="00A161CB"/>
    <w:rsid w:val="00A321A4"/>
    <w:rsid w:val="00A537EC"/>
    <w:rsid w:val="00A5520F"/>
    <w:rsid w:val="00A56FCD"/>
    <w:rsid w:val="00A66774"/>
    <w:rsid w:val="00A6727A"/>
    <w:rsid w:val="00A7541C"/>
    <w:rsid w:val="00AA4364"/>
    <w:rsid w:val="00AA7470"/>
    <w:rsid w:val="00AA7ACD"/>
    <w:rsid w:val="00AB2F1E"/>
    <w:rsid w:val="00AB7E7C"/>
    <w:rsid w:val="00AD119A"/>
    <w:rsid w:val="00AE2F6C"/>
    <w:rsid w:val="00AF4DC6"/>
    <w:rsid w:val="00B0114D"/>
    <w:rsid w:val="00B0612F"/>
    <w:rsid w:val="00B26E29"/>
    <w:rsid w:val="00B273E8"/>
    <w:rsid w:val="00B3154F"/>
    <w:rsid w:val="00B31F9F"/>
    <w:rsid w:val="00B60C15"/>
    <w:rsid w:val="00B67F7D"/>
    <w:rsid w:val="00B75202"/>
    <w:rsid w:val="00B76913"/>
    <w:rsid w:val="00BE50BF"/>
    <w:rsid w:val="00BF1265"/>
    <w:rsid w:val="00C0562C"/>
    <w:rsid w:val="00C104DF"/>
    <w:rsid w:val="00C31284"/>
    <w:rsid w:val="00C3230D"/>
    <w:rsid w:val="00C34B08"/>
    <w:rsid w:val="00C5430A"/>
    <w:rsid w:val="00C72F9A"/>
    <w:rsid w:val="00C96BE9"/>
    <w:rsid w:val="00CA6A5F"/>
    <w:rsid w:val="00CB4471"/>
    <w:rsid w:val="00CB5EE6"/>
    <w:rsid w:val="00CF515E"/>
    <w:rsid w:val="00D21E02"/>
    <w:rsid w:val="00D44524"/>
    <w:rsid w:val="00D447CE"/>
    <w:rsid w:val="00D602BD"/>
    <w:rsid w:val="00D62087"/>
    <w:rsid w:val="00D7281D"/>
    <w:rsid w:val="00D939C8"/>
    <w:rsid w:val="00D94FB6"/>
    <w:rsid w:val="00DB3E21"/>
    <w:rsid w:val="00DC098F"/>
    <w:rsid w:val="00DD3BD7"/>
    <w:rsid w:val="00E20CFB"/>
    <w:rsid w:val="00E24553"/>
    <w:rsid w:val="00E72B04"/>
    <w:rsid w:val="00EA2D1A"/>
    <w:rsid w:val="00EC63AB"/>
    <w:rsid w:val="00ED63B8"/>
    <w:rsid w:val="00EF1AEB"/>
    <w:rsid w:val="00EF5CC7"/>
    <w:rsid w:val="00F0016D"/>
    <w:rsid w:val="00F1282F"/>
    <w:rsid w:val="00F13DEF"/>
    <w:rsid w:val="00F14EAC"/>
    <w:rsid w:val="00F23F9A"/>
    <w:rsid w:val="00F52654"/>
    <w:rsid w:val="00F547E9"/>
    <w:rsid w:val="00F56205"/>
    <w:rsid w:val="00F57B45"/>
    <w:rsid w:val="00F6521D"/>
    <w:rsid w:val="00F7281D"/>
    <w:rsid w:val="00F8349B"/>
    <w:rsid w:val="00F93E6B"/>
    <w:rsid w:val="00F943C7"/>
    <w:rsid w:val="00FC5503"/>
    <w:rsid w:val="00FD1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uiPriority="0" w:qFormat="1"/>
    <w:lsdException w:name="header" w:uiPriority="0" w:qFormat="1"/>
    <w:lsdException w:name="footer" w:uiPriority="0" w:qFormat="1"/>
    <w:lsdException w:name="caption" w:uiPriority="0" w:qFormat="1"/>
    <w:lsdException w:name="annotation reference" w:uiPriority="0" w:qFormat="1"/>
    <w:lsdException w:name="page number" w:uiPriority="0" w:qFormat="1"/>
    <w:lsdException w:name="table of authorities" w:uiPriority="0" w:qFormat="1"/>
    <w:lsdException w:name="toa heading" w:qFormat="1"/>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qFormat="1"/>
    <w:lsdException w:name="Normal (Web)" w:qFormat="1"/>
    <w:lsdException w:name="HTML Cite"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uiPriority w:val="9"/>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uiPriority w:val="99"/>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uiPriority w:val="99"/>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qFormat/>
    <w:rsid w:val="00AA7ACD"/>
    <w:rPr>
      <w:rFonts w:ascii="Calibri" w:eastAsia="宋体" w:hAnsi="Calibri" w:cs="Times New Roman"/>
      <w:sz w:val="18"/>
      <w:szCs w:val="18"/>
    </w:rPr>
  </w:style>
  <w:style w:type="character" w:customStyle="1" w:styleId="1Char">
    <w:name w:val="标题 1 Char"/>
    <w:basedOn w:val="a8"/>
    <w:link w:val="11"/>
    <w:uiPriority w:val="9"/>
    <w:qFormat/>
    <w:rsid w:val="001656A3"/>
    <w:rPr>
      <w:rFonts w:ascii="宋体" w:eastAsia="宋体" w:hAnsi="Calibri" w:cs="Times New Roman"/>
      <w:b/>
      <w:kern w:val="44"/>
      <w:sz w:val="32"/>
      <w:szCs w:val="20"/>
    </w:rPr>
  </w:style>
  <w:style w:type="character" w:customStyle="1" w:styleId="3Char">
    <w:name w:val="标题 3 Char"/>
    <w:basedOn w:val="a8"/>
    <w:uiPriority w:val="9"/>
    <w:qFormat/>
    <w:rsid w:val="001656A3"/>
    <w:rPr>
      <w:rFonts w:ascii="Calibri" w:eastAsia="宋体" w:hAnsi="Calibri" w:cs="Times New Roman"/>
      <w:b/>
      <w:bCs/>
      <w:sz w:val="32"/>
      <w:szCs w:val="32"/>
    </w:rPr>
  </w:style>
  <w:style w:type="character" w:customStyle="1" w:styleId="4Char">
    <w:name w:val="标题 4 Char"/>
    <w:basedOn w:val="a8"/>
    <w:link w:val="4"/>
    <w:uiPriority w:val="9"/>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qFormat/>
    <w:rsid w:val="001656A3"/>
    <w:pPr>
      <w:jc w:val="left"/>
    </w:pPr>
  </w:style>
  <w:style w:type="character" w:customStyle="1" w:styleId="Char4">
    <w:name w:val="批注文字 Char"/>
    <w:basedOn w:val="a8"/>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uiPriority w:val="99"/>
    <w:qFormat/>
    <w:rsid w:val="001656A3"/>
    <w:pPr>
      <w:spacing w:line="360" w:lineRule="auto"/>
      <w:ind w:firstLine="570"/>
    </w:pPr>
    <w:rPr>
      <w:sz w:val="24"/>
    </w:rPr>
  </w:style>
  <w:style w:type="character" w:customStyle="1" w:styleId="Char6">
    <w:name w:val="正文文本缩进 Char"/>
    <w:basedOn w:val="a8"/>
    <w:uiPriority w:val="99"/>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uiPriority w:val="99"/>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iPriority w:val="99"/>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uiPriority w:val="10"/>
    <w:qFormat/>
    <w:rsid w:val="001656A3"/>
    <w:pPr>
      <w:jc w:val="center"/>
      <w:outlineLvl w:val="0"/>
    </w:pPr>
    <w:rPr>
      <w:b/>
      <w:sz w:val="32"/>
      <w:szCs w:val="20"/>
    </w:rPr>
  </w:style>
  <w:style w:type="character" w:customStyle="1" w:styleId="Char9">
    <w:name w:val="标题 Char"/>
    <w:basedOn w:val="a8"/>
    <w:uiPriority w:val="10"/>
    <w:qFormat/>
    <w:rsid w:val="001656A3"/>
    <w:rPr>
      <w:rFonts w:asciiTheme="majorHAnsi" w:eastAsia="宋体" w:hAnsiTheme="majorHAnsi" w:cstheme="majorBidi"/>
      <w:b/>
      <w:bCs/>
      <w:sz w:val="32"/>
      <w:szCs w:val="32"/>
    </w:rPr>
  </w:style>
  <w:style w:type="paragraph" w:styleId="af8">
    <w:name w:val="annotation subject"/>
    <w:basedOn w:val="af0"/>
    <w:next w:val="af0"/>
    <w:link w:val="Chara"/>
    <w:qFormat/>
    <w:rsid w:val="001656A3"/>
    <w:rPr>
      <w:b/>
      <w:bCs/>
    </w:rPr>
  </w:style>
  <w:style w:type="character" w:customStyle="1" w:styleId="Chara">
    <w:name w:val="批注主题 Char"/>
    <w:basedOn w:val="Char4"/>
    <w:link w:val="af8"/>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uiPriority w:val="22"/>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uiPriority w:val="99"/>
    <w:qFormat/>
    <w:rsid w:val="001656A3"/>
    <w:rPr>
      <w:color w:val="0000FF"/>
      <w:u w:val="single"/>
    </w:rPr>
  </w:style>
  <w:style w:type="character" w:styleId="aff">
    <w:name w:val="annotation reference"/>
    <w:qFormat/>
    <w:rsid w:val="001656A3"/>
    <w:rPr>
      <w:sz w:val="21"/>
      <w:szCs w:val="21"/>
    </w:rPr>
  </w:style>
  <w:style w:type="character" w:styleId="HTML0">
    <w:name w:val="HTML Cite"/>
    <w:uiPriority w:val="99"/>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uiPriority w:val="99"/>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uiPriority w:val="99"/>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3"/>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3"/>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4"/>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5"/>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6"/>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uiPriority w:val="99"/>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5"/>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link w:val="Charf3"/>
    <w:uiPriority w:val="99"/>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7"/>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5"/>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8"/>
      </w:numPr>
    </w:pPr>
  </w:style>
  <w:style w:type="paragraph" w:customStyle="1" w:styleId="1a">
    <w:name w:val="修订1"/>
    <w:uiPriority w:val="99"/>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4">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1"/>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qFormat/>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5"/>
    <w:rsid w:val="001656A3"/>
    <w:pPr>
      <w:widowControl/>
      <w:jc w:val="left"/>
    </w:pPr>
    <w:rPr>
      <w:rFonts w:ascii="Times New Roman" w:hAnsi="Times New Roman"/>
      <w:kern w:val="0"/>
      <w:sz w:val="20"/>
      <w:szCs w:val="20"/>
      <w:lang w:val="de-DE"/>
    </w:rPr>
  </w:style>
  <w:style w:type="character" w:customStyle="1" w:styleId="Charf5">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 w:type="character" w:customStyle="1" w:styleId="Charf3">
    <w:name w:val="无间隔 Char"/>
    <w:link w:val="affe"/>
    <w:uiPriority w:val="99"/>
    <w:qFormat/>
    <w:locked/>
    <w:rsid w:val="002C7D85"/>
    <w:rPr>
      <w:rFonts w:ascii="Calibri" w:eastAsia="宋体" w:hAnsi="Calibri" w:cs="Times New Roman"/>
      <w:szCs w:val="24"/>
    </w:rPr>
  </w:style>
  <w:style w:type="paragraph" w:styleId="afffa">
    <w:name w:val="Body Text First Indent"/>
    <w:basedOn w:val="af1"/>
    <w:link w:val="Charf6"/>
    <w:uiPriority w:val="99"/>
    <w:unhideWhenUsed/>
    <w:qFormat/>
    <w:rsid w:val="002C7D85"/>
    <w:pPr>
      <w:tabs>
        <w:tab w:val="clear" w:pos="567"/>
      </w:tabs>
      <w:spacing w:before="0" w:after="120" w:line="240" w:lineRule="auto"/>
      <w:ind w:firstLineChars="100" w:firstLine="420"/>
    </w:pPr>
    <w:rPr>
      <w:rFonts w:ascii="Times New Roman" w:hAnsi="Times New Roman"/>
      <w:sz w:val="21"/>
      <w:szCs w:val="21"/>
    </w:rPr>
  </w:style>
  <w:style w:type="character" w:customStyle="1" w:styleId="Charf6">
    <w:name w:val="正文首行缩进 Char"/>
    <w:basedOn w:val="Char5"/>
    <w:link w:val="afffa"/>
    <w:qFormat/>
    <w:rsid w:val="002C7D85"/>
    <w:rPr>
      <w:rFonts w:ascii="Times New Roman" w:eastAsia="宋体" w:hAnsi="Times New Roman" w:cs="Times New Roman"/>
      <w:sz w:val="24"/>
      <w:szCs w:val="21"/>
    </w:rPr>
  </w:style>
  <w:style w:type="paragraph" w:styleId="afffb">
    <w:name w:val="Revision"/>
    <w:hidden/>
    <w:uiPriority w:val="99"/>
    <w:rsid w:val="002C7D85"/>
    <w:rPr>
      <w:rFonts w:ascii="Times New Roman" w:eastAsia="宋体" w:hAnsi="Times New Roman" w:cs="Times New Roman"/>
      <w:szCs w:val="21"/>
    </w:rPr>
  </w:style>
  <w:style w:type="character" w:customStyle="1" w:styleId="CharAttribute0">
    <w:name w:val="CharAttribute0"/>
    <w:qFormat/>
    <w:rsid w:val="002C7D85"/>
    <w:rPr>
      <w:rFonts w:ascii="Times New Roman" w:eastAsia="宋体"/>
      <w:sz w:val="21"/>
    </w:rPr>
  </w:style>
  <w:style w:type="paragraph" w:customStyle="1" w:styleId="ParaAttribute13">
    <w:name w:val="ParaAttribute13"/>
    <w:qFormat/>
    <w:rsid w:val="002C7D85"/>
    <w:pPr>
      <w:widowControl w:val="0"/>
      <w:wordWrap w:val="0"/>
      <w:ind w:left="-106"/>
    </w:pPr>
    <w:rPr>
      <w:rFonts w:ascii="Times New Roman" w:eastAsia="Batang" w:hAnsi="Times New Roman" w:cs="Times New Roman"/>
      <w:kern w:val="0"/>
    </w:rPr>
  </w:style>
  <w:style w:type="paragraph" w:customStyle="1" w:styleId="1f">
    <w:name w:val="列表段落1"/>
    <w:basedOn w:val="a6"/>
    <w:uiPriority w:val="99"/>
    <w:qFormat/>
    <w:rsid w:val="002C7D85"/>
    <w:pPr>
      <w:ind w:firstLineChars="200" w:firstLine="420"/>
    </w:pPr>
    <w:rPr>
      <w:szCs w:val="22"/>
    </w:rPr>
  </w:style>
  <w:style w:type="character" w:customStyle="1" w:styleId="afffc">
    <w:name w:val="批注框文本 字符"/>
    <w:basedOn w:val="a8"/>
    <w:uiPriority w:val="99"/>
    <w:semiHidden/>
    <w:rsid w:val="002C7D85"/>
    <w:rPr>
      <w:rFonts w:ascii="Times New Roman" w:eastAsia="宋体" w:hAnsi="Times New Roman" w:cs="Times New Roman"/>
      <w:sz w:val="18"/>
      <w:szCs w:val="18"/>
    </w:rPr>
  </w:style>
  <w:style w:type="paragraph" w:styleId="afffd">
    <w:name w:val="table of authorities"/>
    <w:basedOn w:val="a6"/>
    <w:next w:val="a6"/>
    <w:qFormat/>
    <w:rsid w:val="002C7D85"/>
    <w:pPr>
      <w:ind w:leftChars="200" w:left="420"/>
    </w:pPr>
    <w:rPr>
      <w:rFonts w:asciiTheme="minorHAnsi" w:eastAsiaTheme="minorEastAsia" w:hAnsiTheme="minorHAnsi" w:cstheme="minorBidi"/>
    </w:rPr>
  </w:style>
  <w:style w:type="paragraph" w:styleId="afffe">
    <w:name w:val="Subtitle"/>
    <w:basedOn w:val="a6"/>
    <w:next w:val="a6"/>
    <w:link w:val="Charf7"/>
    <w:uiPriority w:val="11"/>
    <w:qFormat/>
    <w:rsid w:val="002C7D85"/>
    <w:pPr>
      <w:spacing w:before="240" w:after="60" w:line="312" w:lineRule="auto"/>
      <w:jc w:val="center"/>
      <w:outlineLvl w:val="1"/>
    </w:pPr>
    <w:rPr>
      <w:rFonts w:ascii="等线 Light" w:hAnsi="等线 Light"/>
      <w:b/>
      <w:bCs/>
      <w:kern w:val="28"/>
      <w:sz w:val="32"/>
      <w:szCs w:val="32"/>
    </w:rPr>
  </w:style>
  <w:style w:type="character" w:customStyle="1" w:styleId="Charf7">
    <w:name w:val="副标题 Char"/>
    <w:basedOn w:val="a8"/>
    <w:link w:val="afffe"/>
    <w:uiPriority w:val="11"/>
    <w:rsid w:val="002C7D85"/>
    <w:rPr>
      <w:rFonts w:ascii="等线 Light" w:eastAsia="宋体" w:hAnsi="等线 Light" w:cs="Times New Roman"/>
      <w:b/>
      <w:bCs/>
      <w:kern w:val="28"/>
      <w:sz w:val="32"/>
      <w:szCs w:val="32"/>
    </w:rPr>
  </w:style>
  <w:style w:type="paragraph" w:customStyle="1" w:styleId="210">
    <w:name w:val="中等深浅网格 21"/>
    <w:uiPriority w:val="1"/>
    <w:qFormat/>
    <w:rsid w:val="002C7D85"/>
    <w:rPr>
      <w:rFonts w:ascii="Calibri" w:eastAsia="宋体" w:hAnsi="Calibri" w:cs="Times New Roman"/>
      <w:kern w:val="0"/>
      <w:sz w:val="22"/>
    </w:rPr>
  </w:style>
  <w:style w:type="paragraph" w:customStyle="1" w:styleId="Style1">
    <w:name w:val="_Style 1"/>
    <w:basedOn w:val="a6"/>
    <w:uiPriority w:val="34"/>
    <w:qFormat/>
    <w:rsid w:val="002C7D85"/>
    <w:pPr>
      <w:ind w:firstLineChars="200" w:firstLine="420"/>
    </w:pPr>
    <w:rPr>
      <w:szCs w:val="22"/>
    </w:rPr>
  </w:style>
  <w:style w:type="paragraph" w:styleId="affff">
    <w:name w:val="toa heading"/>
    <w:basedOn w:val="a6"/>
    <w:next w:val="a6"/>
    <w:uiPriority w:val="99"/>
    <w:unhideWhenUsed/>
    <w:qFormat/>
    <w:rsid w:val="002C7D85"/>
    <w:pPr>
      <w:spacing w:before="120"/>
    </w:pPr>
    <w:rPr>
      <w:rFonts w:ascii="Arial" w:hAnsi="Arial"/>
      <w:sz w:val="24"/>
    </w:rPr>
  </w:style>
  <w:style w:type="character" w:customStyle="1" w:styleId="affff0">
    <w:name w:val="页眉 字符"/>
    <w:basedOn w:val="a8"/>
    <w:qFormat/>
    <w:rsid w:val="002C7D85"/>
    <w:rPr>
      <w:rFonts w:ascii="Times New Roman" w:eastAsia="宋体" w:hAnsi="Times New Roman" w:cs="Times New Roman"/>
      <w:sz w:val="18"/>
      <w:szCs w:val="18"/>
    </w:rPr>
  </w:style>
  <w:style w:type="character" w:customStyle="1" w:styleId="affff1">
    <w:name w:val="页脚 字符"/>
    <w:basedOn w:val="a8"/>
    <w:qFormat/>
    <w:rsid w:val="002C7D85"/>
    <w:rPr>
      <w:rFonts w:ascii="Times New Roman" w:eastAsia="宋体" w:hAnsi="Times New Roman" w:cs="Times New Roman"/>
      <w:sz w:val="18"/>
      <w:szCs w:val="18"/>
    </w:rPr>
  </w:style>
  <w:style w:type="paragraph" w:customStyle="1" w:styleId="msolistparagraph0">
    <w:name w:val="msolistparagraph"/>
    <w:basedOn w:val="a6"/>
    <w:qFormat/>
    <w:rsid w:val="002C7D85"/>
    <w:pPr>
      <w:ind w:firstLineChars="200" w:firstLine="420"/>
    </w:pPr>
    <w:rPr>
      <w:szCs w:val="22"/>
    </w:rPr>
  </w:style>
  <w:style w:type="character" w:customStyle="1" w:styleId="Bodytext2">
    <w:name w:val="Body text|2_"/>
    <w:basedOn w:val="a8"/>
    <w:link w:val="Bodytext22"/>
    <w:qFormat/>
    <w:rsid w:val="002C7D85"/>
    <w:rPr>
      <w:rFonts w:ascii="PMingLiU" w:eastAsia="PMingLiU" w:hAnsi="PMingLiU" w:cs="PMingLiU"/>
      <w:sz w:val="18"/>
      <w:szCs w:val="18"/>
      <w:shd w:val="clear" w:color="auto" w:fill="FFFFFF"/>
    </w:rPr>
  </w:style>
  <w:style w:type="paragraph" w:customStyle="1" w:styleId="Bodytext22">
    <w:name w:val="Body text|22"/>
    <w:basedOn w:val="a6"/>
    <w:link w:val="Bodytext2"/>
    <w:qFormat/>
    <w:rsid w:val="002C7D85"/>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8"/>
    <w:qFormat/>
    <w:rsid w:val="002C7D85"/>
    <w:rPr>
      <w:rFonts w:ascii="Times New Roman" w:eastAsia="宋体" w:hAnsi="Times New Roman" w:cs="Times New Roman"/>
    </w:rPr>
  </w:style>
  <w:style w:type="character" w:customStyle="1" w:styleId="content-right8zs401">
    <w:name w:val="content-right_8zs401"/>
    <w:basedOn w:val="a8"/>
    <w:qFormat/>
    <w:rsid w:val="002C7D85"/>
    <w:rPr>
      <w:rFonts w:ascii="Times New Roman" w:eastAsia="宋体" w:hAnsi="Times New Roman" w:cs="Times New Roman"/>
    </w:rPr>
  </w:style>
  <w:style w:type="character" w:customStyle="1" w:styleId="fright2">
    <w:name w:val="fright2"/>
    <w:basedOn w:val="a8"/>
    <w:qFormat/>
    <w:rsid w:val="002C7D85"/>
    <w:rPr>
      <w:rFonts w:ascii="Times New Roman" w:eastAsia="宋体" w:hAnsi="Times New Roman" w:cs="Times New Roman"/>
    </w:rPr>
  </w:style>
  <w:style w:type="character" w:customStyle="1" w:styleId="ecd20recommlink">
    <w:name w:val="ec_d20_recomm_link"/>
    <w:basedOn w:val="a8"/>
    <w:qFormat/>
    <w:rsid w:val="002C7D85"/>
    <w:rPr>
      <w:rFonts w:ascii="Times New Roman" w:eastAsia="宋体" w:hAnsi="Times New Roman" w:cs="Times New Roman"/>
      <w:sz w:val="19"/>
      <w:szCs w:val="19"/>
      <w:shd w:val="clear" w:color="auto" w:fill="F5F5F6"/>
    </w:rPr>
  </w:style>
  <w:style w:type="character" w:customStyle="1" w:styleId="c-icon">
    <w:name w:val="c-icon"/>
    <w:basedOn w:val="a8"/>
    <w:qFormat/>
    <w:rsid w:val="002C7D85"/>
    <w:rPr>
      <w:rFonts w:ascii="Times New Roman" w:eastAsia="宋体" w:hAnsi="Times New Roman" w:cs="Times New Roman"/>
    </w:rPr>
  </w:style>
  <w:style w:type="character" w:customStyle="1" w:styleId="hover27">
    <w:name w:val="hover27"/>
    <w:basedOn w:val="a8"/>
    <w:qFormat/>
    <w:rsid w:val="002C7D85"/>
    <w:rPr>
      <w:rFonts w:ascii="Times New Roman" w:eastAsia="宋体" w:hAnsi="Times New Roman" w:cs="Times New Roman"/>
    </w:rPr>
  </w:style>
  <w:style w:type="character" w:customStyle="1" w:styleId="hover28">
    <w:name w:val="hover28"/>
    <w:basedOn w:val="a8"/>
    <w:qFormat/>
    <w:rsid w:val="002C7D85"/>
    <w:rPr>
      <w:rFonts w:ascii="Times New Roman" w:eastAsia="宋体" w:hAnsi="Times New Roman" w:cs="Times New Roman"/>
      <w:color w:val="315EFB"/>
    </w:rPr>
  </w:style>
  <w:style w:type="paragraph" w:customStyle="1" w:styleId="Style7">
    <w:name w:val="_Style 7"/>
    <w:basedOn w:val="a6"/>
    <w:next w:val="aff1"/>
    <w:uiPriority w:val="34"/>
    <w:qFormat/>
    <w:rsid w:val="002C7D85"/>
    <w:pPr>
      <w:ind w:firstLineChars="200" w:firstLine="420"/>
    </w:pPr>
    <w:rPr>
      <w:rFonts w:eastAsiaTheme="minorEastAsia" w:cstheme="minorBidi"/>
      <w:szCs w:val="22"/>
    </w:rPr>
  </w:style>
  <w:style w:type="character" w:customStyle="1" w:styleId="fontstyle01">
    <w:name w:val="fontstyle01"/>
    <w:basedOn w:val="a8"/>
    <w:qFormat/>
    <w:rsid w:val="002C7D85"/>
    <w:rPr>
      <w:rFonts w:ascii="宋体" w:eastAsia="宋体" w:hAnsi="宋体" w:cs="Times New Roman" w:hint="eastAsia"/>
      <w:color w:val="000000"/>
      <w:sz w:val="22"/>
      <w:szCs w:val="22"/>
    </w:rPr>
  </w:style>
  <w:style w:type="character" w:customStyle="1" w:styleId="font41">
    <w:name w:val="font41"/>
    <w:basedOn w:val="a8"/>
    <w:qFormat/>
    <w:rsid w:val="002C7D85"/>
    <w:rPr>
      <w:rFonts w:ascii="宋体" w:eastAsia="宋体" w:hAnsi="宋体" w:cs="宋体" w:hint="eastAsia"/>
      <w:color w:val="000000"/>
      <w:sz w:val="24"/>
      <w:szCs w:val="24"/>
      <w:u w:val="none"/>
    </w:rPr>
  </w:style>
  <w:style w:type="character" w:customStyle="1" w:styleId="font21">
    <w:name w:val="font21"/>
    <w:basedOn w:val="a8"/>
    <w:qFormat/>
    <w:rsid w:val="002C7D85"/>
    <w:rPr>
      <w:rFonts w:ascii="微软雅黑" w:eastAsia="微软雅黑" w:hAnsi="微软雅黑" w:cs="微软雅黑"/>
      <w:color w:val="000000"/>
      <w:sz w:val="24"/>
      <w:szCs w:val="24"/>
      <w:u w:val="none"/>
    </w:rPr>
  </w:style>
  <w:style w:type="character" w:customStyle="1" w:styleId="affff2">
    <w:name w:val="日期 字符"/>
    <w:qFormat/>
    <w:rsid w:val="002C7D85"/>
    <w:rPr>
      <w:rFonts w:ascii="Times New Roman" w:eastAsia="宋体" w:hAnsi="Times New Roman" w:cs="Times New Roman"/>
    </w:rPr>
  </w:style>
  <w:style w:type="paragraph" w:customStyle="1" w:styleId="MediumGrid21">
    <w:name w:val="Medium Grid 21"/>
    <w:uiPriority w:val="1"/>
    <w:qFormat/>
    <w:rsid w:val="002C7D85"/>
    <w:rPr>
      <w:rFonts w:ascii="Calibri" w:eastAsia="宋体" w:hAnsi="Calibri" w:cs="Times New Roman"/>
      <w:kern w:val="0"/>
      <w:sz w:val="22"/>
    </w:rPr>
  </w:style>
  <w:style w:type="paragraph" w:customStyle="1" w:styleId="ColorfulList-Accent11">
    <w:name w:val="Colorful List - Accent 11"/>
    <w:basedOn w:val="a6"/>
    <w:uiPriority w:val="34"/>
    <w:qFormat/>
    <w:rsid w:val="002C7D85"/>
    <w:pPr>
      <w:widowControl/>
      <w:spacing w:after="200" w:line="276" w:lineRule="auto"/>
      <w:ind w:left="720"/>
      <w:contextualSpacing/>
      <w:jc w:val="left"/>
    </w:pPr>
    <w:rPr>
      <w:kern w:val="0"/>
      <w:sz w:val="22"/>
      <w:szCs w:val="22"/>
    </w:rPr>
  </w:style>
  <w:style w:type="character" w:customStyle="1" w:styleId="1f0">
    <w:name w:val="标题 1 字符"/>
    <w:qFormat/>
    <w:rsid w:val="002C7D85"/>
    <w:rPr>
      <w:rFonts w:ascii="黑体" w:eastAsia="黑体" w:hAnsi="Times New Roman" w:cs="Times New Roman"/>
      <w:kern w:val="44"/>
    </w:rPr>
  </w:style>
  <w:style w:type="character" w:customStyle="1" w:styleId="font81">
    <w:name w:val="font81"/>
    <w:basedOn w:val="a8"/>
    <w:qFormat/>
    <w:rsid w:val="002C7D85"/>
    <w:rPr>
      <w:rFonts w:ascii="Segoe UI Symbol" w:eastAsia="Segoe UI Symbol" w:hAnsi="Segoe UI Symbol" w:cs="Segoe UI Symbol"/>
      <w:color w:val="000000"/>
      <w:sz w:val="22"/>
      <w:szCs w:val="22"/>
      <w:u w:val="none"/>
    </w:rPr>
  </w:style>
  <w:style w:type="character" w:customStyle="1" w:styleId="1Char10">
    <w:name w:val="标题 1 Char1"/>
    <w:qFormat/>
    <w:rsid w:val="002C7D85"/>
    <w:rPr>
      <w:rFonts w:ascii="Times New Roman" w:eastAsia="宋体" w:hAnsi="Times New Roman" w:cs="Times New Roman"/>
      <w:b/>
      <w:bCs/>
      <w:kern w:val="44"/>
      <w:sz w:val="32"/>
      <w:szCs w:val="44"/>
    </w:rPr>
  </w:style>
  <w:style w:type="paragraph" w:customStyle="1" w:styleId="-manu">
    <w:name w:val="正文-manu"/>
    <w:basedOn w:val="a6"/>
    <w:qFormat/>
    <w:rsid w:val="002C7D85"/>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rsid w:val="002C7D85"/>
    <w:pPr>
      <w:ind w:firstLineChars="200" w:firstLine="420"/>
    </w:pPr>
    <w:rPr>
      <w:szCs w:val="22"/>
    </w:rPr>
  </w:style>
  <w:style w:type="paragraph" w:customStyle="1" w:styleId="CharCharCharCharCharChar">
    <w:name w:val="Char Char Char Char Char Char"/>
    <w:basedOn w:val="a6"/>
    <w:qFormat/>
    <w:rsid w:val="002C7D85"/>
    <w:rPr>
      <w:rFonts w:ascii="Times New Roman" w:hAnsi="Times New Roman"/>
    </w:rPr>
  </w:style>
  <w:style w:type="paragraph" w:customStyle="1" w:styleId="1110">
    <w:name w:val="正文缩进111"/>
    <w:basedOn w:val="a6"/>
    <w:qFormat/>
    <w:rsid w:val="002C7D85"/>
    <w:pPr>
      <w:ind w:firstLine="420"/>
    </w:pPr>
    <w:rPr>
      <w:rFonts w:asciiTheme="minorHAnsi" w:eastAsiaTheme="minorEastAsia" w:hAnsiTheme="minorHAnsi" w:cstheme="minorBidi"/>
      <w:kern w:val="0"/>
      <w:sz w:val="20"/>
      <w:szCs w:val="22"/>
    </w:rPr>
  </w:style>
  <w:style w:type="character" w:customStyle="1" w:styleId="font31">
    <w:name w:val="font31"/>
    <w:basedOn w:val="a8"/>
    <w:qFormat/>
    <w:rsid w:val="002C7D85"/>
    <w:rPr>
      <w:rFonts w:ascii="Arial" w:eastAsia="宋体" w:hAnsi="Arial" w:cs="Arial" w:hint="default"/>
      <w:color w:val="000000"/>
      <w:sz w:val="18"/>
      <w:szCs w:val="18"/>
      <w:u w:val="none"/>
      <w:lang w:val="en-US" w:eastAsia="zh-CN" w:bidi="ar-SA"/>
    </w:rPr>
  </w:style>
  <w:style w:type="character" w:customStyle="1" w:styleId="src">
    <w:name w:val="src"/>
    <w:qFormat/>
    <w:rsid w:val="002C7D85"/>
    <w:rPr>
      <w:rFonts w:asciiTheme="minorHAnsi" w:eastAsiaTheme="minorEastAsia" w:hAnsiTheme="minorHAnsi" w:cstheme="minorBidi"/>
      <w:kern w:val="2"/>
      <w:sz w:val="21"/>
      <w:szCs w:val="22"/>
      <w:lang w:val="en-US" w:eastAsia="zh-CN" w:bidi="ar-SA"/>
    </w:rPr>
  </w:style>
  <w:style w:type="paragraph" w:customStyle="1" w:styleId="xl65">
    <w:name w:val="xl65"/>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6">
    <w:name w:val="xl66"/>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7">
    <w:name w:val="xl67"/>
    <w:basedOn w:val="a6"/>
    <w:rsid w:val="0081144D"/>
    <w:pPr>
      <w:widowControl/>
      <w:spacing w:before="100" w:beforeAutospacing="1" w:after="100" w:afterAutospacing="1"/>
      <w:jc w:val="left"/>
      <w:textAlignment w:val="center"/>
    </w:pPr>
    <w:rPr>
      <w:rFonts w:ascii="宋体" w:hAnsi="宋体" w:cs="宋体"/>
      <w:kern w:val="0"/>
      <w:sz w:val="24"/>
    </w:rPr>
  </w:style>
  <w:style w:type="paragraph" w:customStyle="1" w:styleId="xl68">
    <w:name w:val="xl68"/>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1">
    <w:name w:val="xl71"/>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character" w:customStyle="1" w:styleId="affff3">
    <w:name w:val="正文文本 字符"/>
    <w:basedOn w:val="a8"/>
    <w:uiPriority w:val="99"/>
    <w:semiHidden/>
    <w:qFormat/>
    <w:rsid w:val="0081144D"/>
    <w:rPr>
      <w:rFonts w:asciiTheme="minorHAnsi" w:eastAsiaTheme="minorEastAsia" w:hAnsiTheme="minorHAnsi" w:cstheme="minorBidi"/>
    </w:rPr>
  </w:style>
  <w:style w:type="character" w:customStyle="1" w:styleId="Bodytext20">
    <w:name w:val="Body text|2"/>
    <w:basedOn w:val="Bodytext2"/>
    <w:semiHidden/>
    <w:unhideWhenUsed/>
    <w:qFormat/>
    <w:rsid w:val="0081144D"/>
    <w:rPr>
      <w:rFonts w:ascii="PMingLiU" w:eastAsia="PMingLiU" w:hAnsi="PMingLiU" w:cs="PMingLiU"/>
      <w:color w:val="000000"/>
      <w:spacing w:val="0"/>
      <w:w w:val="100"/>
      <w:position w:val="0"/>
      <w:sz w:val="18"/>
      <w:szCs w:val="18"/>
      <w:shd w:val="clear" w:color="auto" w:fill="FFFFFF"/>
      <w:lang w:val="zh-CN" w:eastAsia="zh-CN" w:bidi="zh-CN"/>
    </w:rPr>
  </w:style>
  <w:style w:type="paragraph" w:customStyle="1" w:styleId="112">
    <w:name w:val="修订11"/>
    <w:hidden/>
    <w:uiPriority w:val="99"/>
    <w:semiHidden/>
    <w:qFormat/>
    <w:rsid w:val="0081144D"/>
    <w:rPr>
      <w:rFonts w:ascii="Times New Roman" w:eastAsia="宋体" w:hAnsi="Times New Roman" w:cs="Times New Roman"/>
      <w:szCs w:val="24"/>
    </w:rPr>
  </w:style>
  <w:style w:type="character" w:customStyle="1" w:styleId="Char1b">
    <w:name w:val="批注主题 Char1"/>
    <w:basedOn w:val="Char11"/>
    <w:uiPriority w:val="99"/>
    <w:semiHidden/>
    <w:qFormat/>
    <w:rsid w:val="0081144D"/>
    <w:rPr>
      <w:rFonts w:ascii="Times New Roman" w:eastAsia="宋体" w:hAnsi="Times New Roman" w:cs="Times New Roman"/>
      <w:b/>
      <w:bCs/>
      <w:kern w:val="2"/>
      <w:sz w:val="21"/>
      <w:szCs w:val="24"/>
    </w:rPr>
  </w:style>
  <w:style w:type="paragraph" w:customStyle="1" w:styleId="Char1CharCharChar">
    <w:name w:val="Char1 Char Char Char"/>
    <w:basedOn w:val="a6"/>
    <w:rsid w:val="00F7281D"/>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Style39">
    <w:name w:val="_Style 39"/>
    <w:basedOn w:val="a6"/>
    <w:next w:val="aff1"/>
    <w:uiPriority w:val="34"/>
    <w:qFormat/>
    <w:rsid w:val="00F7281D"/>
    <w:pPr>
      <w:ind w:firstLineChars="200" w:firstLine="420"/>
    </w:pPr>
    <w:rPr>
      <w:rFonts w:ascii="等线" w:eastAsia="等线" w:hAnsi="等线"/>
      <w:szCs w:val="22"/>
    </w:rPr>
  </w:style>
  <w:style w:type="paragraph" w:customStyle="1" w:styleId="Affff4">
    <w:name w:val="正文 A"/>
    <w:qFormat/>
    <w:rsid w:val="00F7281D"/>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6"/>
    <w:next w:val="aff1"/>
    <w:uiPriority w:val="34"/>
    <w:qFormat/>
    <w:rsid w:val="00F7281D"/>
    <w:pPr>
      <w:widowControl/>
      <w:ind w:left="720"/>
      <w:contextualSpacing/>
      <w:jc w:val="left"/>
    </w:pPr>
    <w:rPr>
      <w:kern w:val="0"/>
      <w:sz w:val="24"/>
      <w:lang w:eastAsia="en-US" w:bidi="en-US"/>
    </w:rPr>
  </w:style>
  <w:style w:type="paragraph" w:customStyle="1" w:styleId="font12">
    <w:name w:val="font12"/>
    <w:basedOn w:val="a6"/>
    <w:qFormat/>
    <w:rsid w:val="00F7281D"/>
    <w:pPr>
      <w:jc w:val="left"/>
    </w:pPr>
    <w:rPr>
      <w:rFonts w:asciiTheme="minorHAnsi" w:eastAsiaTheme="minorEastAsia" w:hAnsiTheme="minorHAnsi"/>
      <w:kern w:val="0"/>
      <w:sz w:val="18"/>
      <w:szCs w:val="18"/>
    </w:rPr>
  </w:style>
  <w:style w:type="paragraph" w:customStyle="1" w:styleId="affff5">
    <w:name w:val="段"/>
    <w:qFormat/>
    <w:rsid w:val="00F7281D"/>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6"/>
    <w:qFormat/>
    <w:rsid w:val="00F7281D"/>
    <w:pPr>
      <w:jc w:val="left"/>
    </w:pPr>
    <w:rPr>
      <w:rFonts w:ascii="pingfang sc" w:eastAsia="pingfang sc" w:hAnsi="pingfang sc"/>
      <w:color w:val="000000"/>
      <w:kern w:val="0"/>
      <w:sz w:val="26"/>
      <w:szCs w:val="26"/>
    </w:rPr>
  </w:style>
  <w:style w:type="character" w:customStyle="1" w:styleId="s1">
    <w:name w:val="s1"/>
    <w:basedOn w:val="a8"/>
    <w:qFormat/>
    <w:rsid w:val="00F7281D"/>
    <w:rPr>
      <w:rFonts w:ascii=".applesystemuifontrounded" w:eastAsia=".applesystemuifontrounded" w:hAnsi=".applesystemuifontrounded" w:cs=".applesystemuifontrounded" w:hint="default"/>
      <w:sz w:val="26"/>
      <w:szCs w:val="26"/>
    </w:rPr>
  </w:style>
  <w:style w:type="paragraph" w:customStyle="1" w:styleId="affff6">
    <w:name w:val="我得正文样式"/>
    <w:basedOn w:val="a6"/>
    <w:qFormat/>
    <w:rsid w:val="00F7281D"/>
    <w:pPr>
      <w:adjustRightInd w:val="0"/>
      <w:snapToGrid w:val="0"/>
      <w:spacing w:line="360" w:lineRule="auto"/>
    </w:pPr>
    <w:rPr>
      <w:rFonts w:ascii="Arial" w:eastAsia="幼圆" w:hAnsi="Arial" w:cstheme="minorBidi"/>
      <w:sz w:val="15"/>
      <w:szCs w:val="15"/>
    </w:rPr>
  </w:style>
  <w:style w:type="paragraph" w:customStyle="1" w:styleId="Body1">
    <w:name w:val="Body 1"/>
    <w:qFormat/>
    <w:rsid w:val="00F7281D"/>
    <w:pPr>
      <w:outlineLvl w:val="0"/>
    </w:pPr>
    <w:rPr>
      <w:rFonts w:ascii="Helvetica" w:eastAsia="Arial Unicode MS" w:hAnsi="Helvetica" w:cs="宋体"/>
      <w:b/>
      <w:color w:val="000000"/>
      <w:kern w:val="0"/>
      <w:u w:color="000000"/>
    </w:rPr>
  </w:style>
  <w:style w:type="character" w:customStyle="1" w:styleId="font51">
    <w:name w:val="font51"/>
    <w:basedOn w:val="a8"/>
    <w:rsid w:val="00F7281D"/>
    <w:rPr>
      <w:rFonts w:ascii="Arial" w:hAnsi="Arial" w:cs="Arial"/>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uiPriority="0" w:qFormat="1"/>
    <w:lsdException w:name="header" w:uiPriority="0" w:qFormat="1"/>
    <w:lsdException w:name="footer" w:uiPriority="0" w:qFormat="1"/>
    <w:lsdException w:name="caption" w:uiPriority="0" w:qFormat="1"/>
    <w:lsdException w:name="annotation reference" w:uiPriority="0" w:qFormat="1"/>
    <w:lsdException w:name="page number" w:uiPriority="0" w:qFormat="1"/>
    <w:lsdException w:name="table of authorities" w:uiPriority="0" w:qFormat="1"/>
    <w:lsdException w:name="toa heading" w:qFormat="1"/>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qFormat="1"/>
    <w:lsdException w:name="Normal (Web)" w:qFormat="1"/>
    <w:lsdException w:name="HTML Cite"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uiPriority w:val="9"/>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uiPriority w:val="99"/>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uiPriority w:val="99"/>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qFormat/>
    <w:rsid w:val="00AA7ACD"/>
    <w:rPr>
      <w:rFonts w:ascii="Calibri" w:eastAsia="宋体" w:hAnsi="Calibri" w:cs="Times New Roman"/>
      <w:sz w:val="18"/>
      <w:szCs w:val="18"/>
    </w:rPr>
  </w:style>
  <w:style w:type="character" w:customStyle="1" w:styleId="1Char">
    <w:name w:val="标题 1 Char"/>
    <w:basedOn w:val="a8"/>
    <w:link w:val="11"/>
    <w:uiPriority w:val="9"/>
    <w:qFormat/>
    <w:rsid w:val="001656A3"/>
    <w:rPr>
      <w:rFonts w:ascii="宋体" w:eastAsia="宋体" w:hAnsi="Calibri" w:cs="Times New Roman"/>
      <w:b/>
      <w:kern w:val="44"/>
      <w:sz w:val="32"/>
      <w:szCs w:val="20"/>
    </w:rPr>
  </w:style>
  <w:style w:type="character" w:customStyle="1" w:styleId="3Char">
    <w:name w:val="标题 3 Char"/>
    <w:basedOn w:val="a8"/>
    <w:uiPriority w:val="9"/>
    <w:qFormat/>
    <w:rsid w:val="001656A3"/>
    <w:rPr>
      <w:rFonts w:ascii="Calibri" w:eastAsia="宋体" w:hAnsi="Calibri" w:cs="Times New Roman"/>
      <w:b/>
      <w:bCs/>
      <w:sz w:val="32"/>
      <w:szCs w:val="32"/>
    </w:rPr>
  </w:style>
  <w:style w:type="character" w:customStyle="1" w:styleId="4Char">
    <w:name w:val="标题 4 Char"/>
    <w:basedOn w:val="a8"/>
    <w:link w:val="4"/>
    <w:uiPriority w:val="9"/>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qFormat/>
    <w:rsid w:val="001656A3"/>
    <w:pPr>
      <w:jc w:val="left"/>
    </w:pPr>
  </w:style>
  <w:style w:type="character" w:customStyle="1" w:styleId="Char4">
    <w:name w:val="批注文字 Char"/>
    <w:basedOn w:val="a8"/>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uiPriority w:val="99"/>
    <w:qFormat/>
    <w:rsid w:val="001656A3"/>
    <w:pPr>
      <w:spacing w:line="360" w:lineRule="auto"/>
      <w:ind w:firstLine="570"/>
    </w:pPr>
    <w:rPr>
      <w:sz w:val="24"/>
    </w:rPr>
  </w:style>
  <w:style w:type="character" w:customStyle="1" w:styleId="Char6">
    <w:name w:val="正文文本缩进 Char"/>
    <w:basedOn w:val="a8"/>
    <w:uiPriority w:val="99"/>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uiPriority w:val="99"/>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iPriority w:val="99"/>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uiPriority w:val="10"/>
    <w:qFormat/>
    <w:rsid w:val="001656A3"/>
    <w:pPr>
      <w:jc w:val="center"/>
      <w:outlineLvl w:val="0"/>
    </w:pPr>
    <w:rPr>
      <w:b/>
      <w:sz w:val="32"/>
      <w:szCs w:val="20"/>
    </w:rPr>
  </w:style>
  <w:style w:type="character" w:customStyle="1" w:styleId="Char9">
    <w:name w:val="标题 Char"/>
    <w:basedOn w:val="a8"/>
    <w:uiPriority w:val="10"/>
    <w:qFormat/>
    <w:rsid w:val="001656A3"/>
    <w:rPr>
      <w:rFonts w:asciiTheme="majorHAnsi" w:eastAsia="宋体" w:hAnsiTheme="majorHAnsi" w:cstheme="majorBidi"/>
      <w:b/>
      <w:bCs/>
      <w:sz w:val="32"/>
      <w:szCs w:val="32"/>
    </w:rPr>
  </w:style>
  <w:style w:type="paragraph" w:styleId="af8">
    <w:name w:val="annotation subject"/>
    <w:basedOn w:val="af0"/>
    <w:next w:val="af0"/>
    <w:link w:val="Chara"/>
    <w:qFormat/>
    <w:rsid w:val="001656A3"/>
    <w:rPr>
      <w:b/>
      <w:bCs/>
    </w:rPr>
  </w:style>
  <w:style w:type="character" w:customStyle="1" w:styleId="Chara">
    <w:name w:val="批注主题 Char"/>
    <w:basedOn w:val="Char4"/>
    <w:link w:val="af8"/>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uiPriority w:val="22"/>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uiPriority w:val="99"/>
    <w:qFormat/>
    <w:rsid w:val="001656A3"/>
    <w:rPr>
      <w:color w:val="0000FF"/>
      <w:u w:val="single"/>
    </w:rPr>
  </w:style>
  <w:style w:type="character" w:styleId="aff">
    <w:name w:val="annotation reference"/>
    <w:qFormat/>
    <w:rsid w:val="001656A3"/>
    <w:rPr>
      <w:sz w:val="21"/>
      <w:szCs w:val="21"/>
    </w:rPr>
  </w:style>
  <w:style w:type="character" w:styleId="HTML0">
    <w:name w:val="HTML Cite"/>
    <w:uiPriority w:val="99"/>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uiPriority w:val="99"/>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uiPriority w:val="99"/>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3"/>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3"/>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4"/>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5"/>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6"/>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uiPriority w:val="99"/>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5"/>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link w:val="Charf3"/>
    <w:uiPriority w:val="99"/>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7"/>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5"/>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8"/>
      </w:numPr>
    </w:pPr>
  </w:style>
  <w:style w:type="paragraph" w:customStyle="1" w:styleId="1a">
    <w:name w:val="修订1"/>
    <w:uiPriority w:val="99"/>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4">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1"/>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qFormat/>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5"/>
    <w:rsid w:val="001656A3"/>
    <w:pPr>
      <w:widowControl/>
      <w:jc w:val="left"/>
    </w:pPr>
    <w:rPr>
      <w:rFonts w:ascii="Times New Roman" w:hAnsi="Times New Roman"/>
      <w:kern w:val="0"/>
      <w:sz w:val="20"/>
      <w:szCs w:val="20"/>
      <w:lang w:val="de-DE"/>
    </w:rPr>
  </w:style>
  <w:style w:type="character" w:customStyle="1" w:styleId="Charf5">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 w:type="character" w:customStyle="1" w:styleId="Charf3">
    <w:name w:val="无间隔 Char"/>
    <w:link w:val="affe"/>
    <w:uiPriority w:val="99"/>
    <w:qFormat/>
    <w:locked/>
    <w:rsid w:val="002C7D85"/>
    <w:rPr>
      <w:rFonts w:ascii="Calibri" w:eastAsia="宋体" w:hAnsi="Calibri" w:cs="Times New Roman"/>
      <w:szCs w:val="24"/>
    </w:rPr>
  </w:style>
  <w:style w:type="paragraph" w:styleId="afffa">
    <w:name w:val="Body Text First Indent"/>
    <w:basedOn w:val="af1"/>
    <w:link w:val="Charf6"/>
    <w:uiPriority w:val="99"/>
    <w:unhideWhenUsed/>
    <w:qFormat/>
    <w:rsid w:val="002C7D85"/>
    <w:pPr>
      <w:tabs>
        <w:tab w:val="clear" w:pos="567"/>
      </w:tabs>
      <w:spacing w:before="0" w:after="120" w:line="240" w:lineRule="auto"/>
      <w:ind w:firstLineChars="100" w:firstLine="420"/>
    </w:pPr>
    <w:rPr>
      <w:rFonts w:ascii="Times New Roman" w:hAnsi="Times New Roman"/>
      <w:sz w:val="21"/>
      <w:szCs w:val="21"/>
    </w:rPr>
  </w:style>
  <w:style w:type="character" w:customStyle="1" w:styleId="Charf6">
    <w:name w:val="正文首行缩进 Char"/>
    <w:basedOn w:val="Char5"/>
    <w:link w:val="afffa"/>
    <w:qFormat/>
    <w:rsid w:val="002C7D85"/>
    <w:rPr>
      <w:rFonts w:ascii="Times New Roman" w:eastAsia="宋体" w:hAnsi="Times New Roman" w:cs="Times New Roman"/>
      <w:sz w:val="24"/>
      <w:szCs w:val="21"/>
    </w:rPr>
  </w:style>
  <w:style w:type="paragraph" w:styleId="afffb">
    <w:name w:val="Revision"/>
    <w:hidden/>
    <w:uiPriority w:val="99"/>
    <w:rsid w:val="002C7D85"/>
    <w:rPr>
      <w:rFonts w:ascii="Times New Roman" w:eastAsia="宋体" w:hAnsi="Times New Roman" w:cs="Times New Roman"/>
      <w:szCs w:val="21"/>
    </w:rPr>
  </w:style>
  <w:style w:type="character" w:customStyle="1" w:styleId="CharAttribute0">
    <w:name w:val="CharAttribute0"/>
    <w:qFormat/>
    <w:rsid w:val="002C7D85"/>
    <w:rPr>
      <w:rFonts w:ascii="Times New Roman" w:eastAsia="宋体"/>
      <w:sz w:val="21"/>
    </w:rPr>
  </w:style>
  <w:style w:type="paragraph" w:customStyle="1" w:styleId="ParaAttribute13">
    <w:name w:val="ParaAttribute13"/>
    <w:qFormat/>
    <w:rsid w:val="002C7D85"/>
    <w:pPr>
      <w:widowControl w:val="0"/>
      <w:wordWrap w:val="0"/>
      <w:ind w:left="-106"/>
    </w:pPr>
    <w:rPr>
      <w:rFonts w:ascii="Times New Roman" w:eastAsia="Batang" w:hAnsi="Times New Roman" w:cs="Times New Roman"/>
      <w:kern w:val="0"/>
    </w:rPr>
  </w:style>
  <w:style w:type="paragraph" w:customStyle="1" w:styleId="1f">
    <w:name w:val="列表段落1"/>
    <w:basedOn w:val="a6"/>
    <w:uiPriority w:val="99"/>
    <w:qFormat/>
    <w:rsid w:val="002C7D85"/>
    <w:pPr>
      <w:ind w:firstLineChars="200" w:firstLine="420"/>
    </w:pPr>
    <w:rPr>
      <w:szCs w:val="22"/>
    </w:rPr>
  </w:style>
  <w:style w:type="character" w:customStyle="1" w:styleId="afffc">
    <w:name w:val="批注框文本 字符"/>
    <w:basedOn w:val="a8"/>
    <w:uiPriority w:val="99"/>
    <w:semiHidden/>
    <w:rsid w:val="002C7D85"/>
    <w:rPr>
      <w:rFonts w:ascii="Times New Roman" w:eastAsia="宋体" w:hAnsi="Times New Roman" w:cs="Times New Roman"/>
      <w:sz w:val="18"/>
      <w:szCs w:val="18"/>
    </w:rPr>
  </w:style>
  <w:style w:type="paragraph" w:styleId="afffd">
    <w:name w:val="table of authorities"/>
    <w:basedOn w:val="a6"/>
    <w:next w:val="a6"/>
    <w:qFormat/>
    <w:rsid w:val="002C7D85"/>
    <w:pPr>
      <w:ind w:leftChars="200" w:left="420"/>
    </w:pPr>
    <w:rPr>
      <w:rFonts w:asciiTheme="minorHAnsi" w:eastAsiaTheme="minorEastAsia" w:hAnsiTheme="minorHAnsi" w:cstheme="minorBidi"/>
    </w:rPr>
  </w:style>
  <w:style w:type="paragraph" w:styleId="afffe">
    <w:name w:val="Subtitle"/>
    <w:basedOn w:val="a6"/>
    <w:next w:val="a6"/>
    <w:link w:val="Charf7"/>
    <w:uiPriority w:val="11"/>
    <w:qFormat/>
    <w:rsid w:val="002C7D85"/>
    <w:pPr>
      <w:spacing w:before="240" w:after="60" w:line="312" w:lineRule="auto"/>
      <w:jc w:val="center"/>
      <w:outlineLvl w:val="1"/>
    </w:pPr>
    <w:rPr>
      <w:rFonts w:ascii="等线 Light" w:hAnsi="等线 Light"/>
      <w:b/>
      <w:bCs/>
      <w:kern w:val="28"/>
      <w:sz w:val="32"/>
      <w:szCs w:val="32"/>
    </w:rPr>
  </w:style>
  <w:style w:type="character" w:customStyle="1" w:styleId="Charf7">
    <w:name w:val="副标题 Char"/>
    <w:basedOn w:val="a8"/>
    <w:link w:val="afffe"/>
    <w:uiPriority w:val="11"/>
    <w:rsid w:val="002C7D85"/>
    <w:rPr>
      <w:rFonts w:ascii="等线 Light" w:eastAsia="宋体" w:hAnsi="等线 Light" w:cs="Times New Roman"/>
      <w:b/>
      <w:bCs/>
      <w:kern w:val="28"/>
      <w:sz w:val="32"/>
      <w:szCs w:val="32"/>
    </w:rPr>
  </w:style>
  <w:style w:type="paragraph" w:customStyle="1" w:styleId="210">
    <w:name w:val="中等深浅网格 21"/>
    <w:uiPriority w:val="1"/>
    <w:qFormat/>
    <w:rsid w:val="002C7D85"/>
    <w:rPr>
      <w:rFonts w:ascii="Calibri" w:eastAsia="宋体" w:hAnsi="Calibri" w:cs="Times New Roman"/>
      <w:kern w:val="0"/>
      <w:sz w:val="22"/>
    </w:rPr>
  </w:style>
  <w:style w:type="paragraph" w:customStyle="1" w:styleId="Style1">
    <w:name w:val="_Style 1"/>
    <w:basedOn w:val="a6"/>
    <w:uiPriority w:val="34"/>
    <w:qFormat/>
    <w:rsid w:val="002C7D85"/>
    <w:pPr>
      <w:ind w:firstLineChars="200" w:firstLine="420"/>
    </w:pPr>
    <w:rPr>
      <w:szCs w:val="22"/>
    </w:rPr>
  </w:style>
  <w:style w:type="paragraph" w:styleId="affff">
    <w:name w:val="toa heading"/>
    <w:basedOn w:val="a6"/>
    <w:next w:val="a6"/>
    <w:uiPriority w:val="99"/>
    <w:unhideWhenUsed/>
    <w:qFormat/>
    <w:rsid w:val="002C7D85"/>
    <w:pPr>
      <w:spacing w:before="120"/>
    </w:pPr>
    <w:rPr>
      <w:rFonts w:ascii="Arial" w:hAnsi="Arial"/>
      <w:sz w:val="24"/>
    </w:rPr>
  </w:style>
  <w:style w:type="character" w:customStyle="1" w:styleId="affff0">
    <w:name w:val="页眉 字符"/>
    <w:basedOn w:val="a8"/>
    <w:qFormat/>
    <w:rsid w:val="002C7D85"/>
    <w:rPr>
      <w:rFonts w:ascii="Times New Roman" w:eastAsia="宋体" w:hAnsi="Times New Roman" w:cs="Times New Roman"/>
      <w:sz w:val="18"/>
      <w:szCs w:val="18"/>
    </w:rPr>
  </w:style>
  <w:style w:type="character" w:customStyle="1" w:styleId="affff1">
    <w:name w:val="页脚 字符"/>
    <w:basedOn w:val="a8"/>
    <w:qFormat/>
    <w:rsid w:val="002C7D85"/>
    <w:rPr>
      <w:rFonts w:ascii="Times New Roman" w:eastAsia="宋体" w:hAnsi="Times New Roman" w:cs="Times New Roman"/>
      <w:sz w:val="18"/>
      <w:szCs w:val="18"/>
    </w:rPr>
  </w:style>
  <w:style w:type="paragraph" w:customStyle="1" w:styleId="msolistparagraph0">
    <w:name w:val="msolistparagraph"/>
    <w:basedOn w:val="a6"/>
    <w:qFormat/>
    <w:rsid w:val="002C7D85"/>
    <w:pPr>
      <w:ind w:firstLineChars="200" w:firstLine="420"/>
    </w:pPr>
    <w:rPr>
      <w:szCs w:val="22"/>
    </w:rPr>
  </w:style>
  <w:style w:type="character" w:customStyle="1" w:styleId="Bodytext2">
    <w:name w:val="Body text|2_"/>
    <w:basedOn w:val="a8"/>
    <w:link w:val="Bodytext22"/>
    <w:qFormat/>
    <w:rsid w:val="002C7D85"/>
    <w:rPr>
      <w:rFonts w:ascii="PMingLiU" w:eastAsia="PMingLiU" w:hAnsi="PMingLiU" w:cs="PMingLiU"/>
      <w:sz w:val="18"/>
      <w:szCs w:val="18"/>
      <w:shd w:val="clear" w:color="auto" w:fill="FFFFFF"/>
    </w:rPr>
  </w:style>
  <w:style w:type="paragraph" w:customStyle="1" w:styleId="Bodytext22">
    <w:name w:val="Body text|22"/>
    <w:basedOn w:val="a6"/>
    <w:link w:val="Bodytext2"/>
    <w:qFormat/>
    <w:rsid w:val="002C7D85"/>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8"/>
    <w:qFormat/>
    <w:rsid w:val="002C7D85"/>
    <w:rPr>
      <w:rFonts w:ascii="Times New Roman" w:eastAsia="宋体" w:hAnsi="Times New Roman" w:cs="Times New Roman"/>
    </w:rPr>
  </w:style>
  <w:style w:type="character" w:customStyle="1" w:styleId="content-right8zs401">
    <w:name w:val="content-right_8zs401"/>
    <w:basedOn w:val="a8"/>
    <w:qFormat/>
    <w:rsid w:val="002C7D85"/>
    <w:rPr>
      <w:rFonts w:ascii="Times New Roman" w:eastAsia="宋体" w:hAnsi="Times New Roman" w:cs="Times New Roman"/>
    </w:rPr>
  </w:style>
  <w:style w:type="character" w:customStyle="1" w:styleId="fright2">
    <w:name w:val="fright2"/>
    <w:basedOn w:val="a8"/>
    <w:qFormat/>
    <w:rsid w:val="002C7D85"/>
    <w:rPr>
      <w:rFonts w:ascii="Times New Roman" w:eastAsia="宋体" w:hAnsi="Times New Roman" w:cs="Times New Roman"/>
    </w:rPr>
  </w:style>
  <w:style w:type="character" w:customStyle="1" w:styleId="ecd20recommlink">
    <w:name w:val="ec_d20_recomm_link"/>
    <w:basedOn w:val="a8"/>
    <w:qFormat/>
    <w:rsid w:val="002C7D85"/>
    <w:rPr>
      <w:rFonts w:ascii="Times New Roman" w:eastAsia="宋体" w:hAnsi="Times New Roman" w:cs="Times New Roman"/>
      <w:sz w:val="19"/>
      <w:szCs w:val="19"/>
      <w:shd w:val="clear" w:color="auto" w:fill="F5F5F6"/>
    </w:rPr>
  </w:style>
  <w:style w:type="character" w:customStyle="1" w:styleId="c-icon">
    <w:name w:val="c-icon"/>
    <w:basedOn w:val="a8"/>
    <w:qFormat/>
    <w:rsid w:val="002C7D85"/>
    <w:rPr>
      <w:rFonts w:ascii="Times New Roman" w:eastAsia="宋体" w:hAnsi="Times New Roman" w:cs="Times New Roman"/>
    </w:rPr>
  </w:style>
  <w:style w:type="character" w:customStyle="1" w:styleId="hover27">
    <w:name w:val="hover27"/>
    <w:basedOn w:val="a8"/>
    <w:qFormat/>
    <w:rsid w:val="002C7D85"/>
    <w:rPr>
      <w:rFonts w:ascii="Times New Roman" w:eastAsia="宋体" w:hAnsi="Times New Roman" w:cs="Times New Roman"/>
    </w:rPr>
  </w:style>
  <w:style w:type="character" w:customStyle="1" w:styleId="hover28">
    <w:name w:val="hover28"/>
    <w:basedOn w:val="a8"/>
    <w:qFormat/>
    <w:rsid w:val="002C7D85"/>
    <w:rPr>
      <w:rFonts w:ascii="Times New Roman" w:eastAsia="宋体" w:hAnsi="Times New Roman" w:cs="Times New Roman"/>
      <w:color w:val="315EFB"/>
    </w:rPr>
  </w:style>
  <w:style w:type="paragraph" w:customStyle="1" w:styleId="Style7">
    <w:name w:val="_Style 7"/>
    <w:basedOn w:val="a6"/>
    <w:next w:val="aff1"/>
    <w:uiPriority w:val="34"/>
    <w:qFormat/>
    <w:rsid w:val="002C7D85"/>
    <w:pPr>
      <w:ind w:firstLineChars="200" w:firstLine="420"/>
    </w:pPr>
    <w:rPr>
      <w:rFonts w:eastAsiaTheme="minorEastAsia" w:cstheme="minorBidi"/>
      <w:szCs w:val="22"/>
    </w:rPr>
  </w:style>
  <w:style w:type="character" w:customStyle="1" w:styleId="fontstyle01">
    <w:name w:val="fontstyle01"/>
    <w:basedOn w:val="a8"/>
    <w:qFormat/>
    <w:rsid w:val="002C7D85"/>
    <w:rPr>
      <w:rFonts w:ascii="宋体" w:eastAsia="宋体" w:hAnsi="宋体" w:cs="Times New Roman" w:hint="eastAsia"/>
      <w:color w:val="000000"/>
      <w:sz w:val="22"/>
      <w:szCs w:val="22"/>
    </w:rPr>
  </w:style>
  <w:style w:type="character" w:customStyle="1" w:styleId="font41">
    <w:name w:val="font41"/>
    <w:basedOn w:val="a8"/>
    <w:qFormat/>
    <w:rsid w:val="002C7D85"/>
    <w:rPr>
      <w:rFonts w:ascii="宋体" w:eastAsia="宋体" w:hAnsi="宋体" w:cs="宋体" w:hint="eastAsia"/>
      <w:color w:val="000000"/>
      <w:sz w:val="24"/>
      <w:szCs w:val="24"/>
      <w:u w:val="none"/>
    </w:rPr>
  </w:style>
  <w:style w:type="character" w:customStyle="1" w:styleId="font21">
    <w:name w:val="font21"/>
    <w:basedOn w:val="a8"/>
    <w:qFormat/>
    <w:rsid w:val="002C7D85"/>
    <w:rPr>
      <w:rFonts w:ascii="微软雅黑" w:eastAsia="微软雅黑" w:hAnsi="微软雅黑" w:cs="微软雅黑"/>
      <w:color w:val="000000"/>
      <w:sz w:val="24"/>
      <w:szCs w:val="24"/>
      <w:u w:val="none"/>
    </w:rPr>
  </w:style>
  <w:style w:type="character" w:customStyle="1" w:styleId="affff2">
    <w:name w:val="日期 字符"/>
    <w:qFormat/>
    <w:rsid w:val="002C7D85"/>
    <w:rPr>
      <w:rFonts w:ascii="Times New Roman" w:eastAsia="宋体" w:hAnsi="Times New Roman" w:cs="Times New Roman"/>
    </w:rPr>
  </w:style>
  <w:style w:type="paragraph" w:customStyle="1" w:styleId="MediumGrid21">
    <w:name w:val="Medium Grid 21"/>
    <w:uiPriority w:val="1"/>
    <w:qFormat/>
    <w:rsid w:val="002C7D85"/>
    <w:rPr>
      <w:rFonts w:ascii="Calibri" w:eastAsia="宋体" w:hAnsi="Calibri" w:cs="Times New Roman"/>
      <w:kern w:val="0"/>
      <w:sz w:val="22"/>
    </w:rPr>
  </w:style>
  <w:style w:type="paragraph" w:customStyle="1" w:styleId="ColorfulList-Accent11">
    <w:name w:val="Colorful List - Accent 11"/>
    <w:basedOn w:val="a6"/>
    <w:uiPriority w:val="34"/>
    <w:qFormat/>
    <w:rsid w:val="002C7D85"/>
    <w:pPr>
      <w:widowControl/>
      <w:spacing w:after="200" w:line="276" w:lineRule="auto"/>
      <w:ind w:left="720"/>
      <w:contextualSpacing/>
      <w:jc w:val="left"/>
    </w:pPr>
    <w:rPr>
      <w:kern w:val="0"/>
      <w:sz w:val="22"/>
      <w:szCs w:val="22"/>
    </w:rPr>
  </w:style>
  <w:style w:type="character" w:customStyle="1" w:styleId="1f0">
    <w:name w:val="标题 1 字符"/>
    <w:qFormat/>
    <w:rsid w:val="002C7D85"/>
    <w:rPr>
      <w:rFonts w:ascii="黑体" w:eastAsia="黑体" w:hAnsi="Times New Roman" w:cs="Times New Roman"/>
      <w:kern w:val="44"/>
    </w:rPr>
  </w:style>
  <w:style w:type="character" w:customStyle="1" w:styleId="font81">
    <w:name w:val="font81"/>
    <w:basedOn w:val="a8"/>
    <w:qFormat/>
    <w:rsid w:val="002C7D85"/>
    <w:rPr>
      <w:rFonts w:ascii="Segoe UI Symbol" w:eastAsia="Segoe UI Symbol" w:hAnsi="Segoe UI Symbol" w:cs="Segoe UI Symbol"/>
      <w:color w:val="000000"/>
      <w:sz w:val="22"/>
      <w:szCs w:val="22"/>
      <w:u w:val="none"/>
    </w:rPr>
  </w:style>
  <w:style w:type="character" w:customStyle="1" w:styleId="1Char10">
    <w:name w:val="标题 1 Char1"/>
    <w:qFormat/>
    <w:rsid w:val="002C7D85"/>
    <w:rPr>
      <w:rFonts w:ascii="Times New Roman" w:eastAsia="宋体" w:hAnsi="Times New Roman" w:cs="Times New Roman"/>
      <w:b/>
      <w:bCs/>
      <w:kern w:val="44"/>
      <w:sz w:val="32"/>
      <w:szCs w:val="44"/>
    </w:rPr>
  </w:style>
  <w:style w:type="paragraph" w:customStyle="1" w:styleId="-manu">
    <w:name w:val="正文-manu"/>
    <w:basedOn w:val="a6"/>
    <w:qFormat/>
    <w:rsid w:val="002C7D85"/>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rsid w:val="002C7D85"/>
    <w:pPr>
      <w:ind w:firstLineChars="200" w:firstLine="420"/>
    </w:pPr>
    <w:rPr>
      <w:szCs w:val="22"/>
    </w:rPr>
  </w:style>
  <w:style w:type="paragraph" w:customStyle="1" w:styleId="CharCharCharCharCharChar">
    <w:name w:val="Char Char Char Char Char Char"/>
    <w:basedOn w:val="a6"/>
    <w:qFormat/>
    <w:rsid w:val="002C7D85"/>
    <w:rPr>
      <w:rFonts w:ascii="Times New Roman" w:hAnsi="Times New Roman"/>
    </w:rPr>
  </w:style>
  <w:style w:type="paragraph" w:customStyle="1" w:styleId="1110">
    <w:name w:val="正文缩进111"/>
    <w:basedOn w:val="a6"/>
    <w:qFormat/>
    <w:rsid w:val="002C7D85"/>
    <w:pPr>
      <w:ind w:firstLine="420"/>
    </w:pPr>
    <w:rPr>
      <w:rFonts w:asciiTheme="minorHAnsi" w:eastAsiaTheme="minorEastAsia" w:hAnsiTheme="minorHAnsi" w:cstheme="minorBidi"/>
      <w:kern w:val="0"/>
      <w:sz w:val="20"/>
      <w:szCs w:val="22"/>
    </w:rPr>
  </w:style>
  <w:style w:type="character" w:customStyle="1" w:styleId="font31">
    <w:name w:val="font31"/>
    <w:basedOn w:val="a8"/>
    <w:qFormat/>
    <w:rsid w:val="002C7D85"/>
    <w:rPr>
      <w:rFonts w:ascii="Arial" w:eastAsia="宋体" w:hAnsi="Arial" w:cs="Arial" w:hint="default"/>
      <w:color w:val="000000"/>
      <w:sz w:val="18"/>
      <w:szCs w:val="18"/>
      <w:u w:val="none"/>
      <w:lang w:val="en-US" w:eastAsia="zh-CN" w:bidi="ar-SA"/>
    </w:rPr>
  </w:style>
  <w:style w:type="character" w:customStyle="1" w:styleId="src">
    <w:name w:val="src"/>
    <w:qFormat/>
    <w:rsid w:val="002C7D85"/>
    <w:rPr>
      <w:rFonts w:asciiTheme="minorHAnsi" w:eastAsiaTheme="minorEastAsia" w:hAnsiTheme="minorHAnsi" w:cstheme="minorBidi"/>
      <w:kern w:val="2"/>
      <w:sz w:val="21"/>
      <w:szCs w:val="22"/>
      <w:lang w:val="en-US" w:eastAsia="zh-CN" w:bidi="ar-SA"/>
    </w:rPr>
  </w:style>
  <w:style w:type="paragraph" w:customStyle="1" w:styleId="xl65">
    <w:name w:val="xl65"/>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6">
    <w:name w:val="xl66"/>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7">
    <w:name w:val="xl67"/>
    <w:basedOn w:val="a6"/>
    <w:rsid w:val="0081144D"/>
    <w:pPr>
      <w:widowControl/>
      <w:spacing w:before="100" w:beforeAutospacing="1" w:after="100" w:afterAutospacing="1"/>
      <w:jc w:val="left"/>
      <w:textAlignment w:val="center"/>
    </w:pPr>
    <w:rPr>
      <w:rFonts w:ascii="宋体" w:hAnsi="宋体" w:cs="宋体"/>
      <w:kern w:val="0"/>
      <w:sz w:val="24"/>
    </w:rPr>
  </w:style>
  <w:style w:type="paragraph" w:customStyle="1" w:styleId="xl68">
    <w:name w:val="xl68"/>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1">
    <w:name w:val="xl71"/>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character" w:customStyle="1" w:styleId="affff3">
    <w:name w:val="正文文本 字符"/>
    <w:basedOn w:val="a8"/>
    <w:uiPriority w:val="99"/>
    <w:semiHidden/>
    <w:qFormat/>
    <w:rsid w:val="0081144D"/>
    <w:rPr>
      <w:rFonts w:asciiTheme="minorHAnsi" w:eastAsiaTheme="minorEastAsia" w:hAnsiTheme="minorHAnsi" w:cstheme="minorBidi"/>
    </w:rPr>
  </w:style>
  <w:style w:type="character" w:customStyle="1" w:styleId="Bodytext20">
    <w:name w:val="Body text|2"/>
    <w:basedOn w:val="Bodytext2"/>
    <w:semiHidden/>
    <w:unhideWhenUsed/>
    <w:qFormat/>
    <w:rsid w:val="0081144D"/>
    <w:rPr>
      <w:rFonts w:ascii="PMingLiU" w:eastAsia="PMingLiU" w:hAnsi="PMingLiU" w:cs="PMingLiU"/>
      <w:color w:val="000000"/>
      <w:spacing w:val="0"/>
      <w:w w:val="100"/>
      <w:position w:val="0"/>
      <w:sz w:val="18"/>
      <w:szCs w:val="18"/>
      <w:shd w:val="clear" w:color="auto" w:fill="FFFFFF"/>
      <w:lang w:val="zh-CN" w:eastAsia="zh-CN" w:bidi="zh-CN"/>
    </w:rPr>
  </w:style>
  <w:style w:type="paragraph" w:customStyle="1" w:styleId="112">
    <w:name w:val="修订11"/>
    <w:hidden/>
    <w:uiPriority w:val="99"/>
    <w:semiHidden/>
    <w:qFormat/>
    <w:rsid w:val="0081144D"/>
    <w:rPr>
      <w:rFonts w:ascii="Times New Roman" w:eastAsia="宋体" w:hAnsi="Times New Roman" w:cs="Times New Roman"/>
      <w:szCs w:val="24"/>
    </w:rPr>
  </w:style>
  <w:style w:type="character" w:customStyle="1" w:styleId="Char1b">
    <w:name w:val="批注主题 Char1"/>
    <w:basedOn w:val="Char11"/>
    <w:uiPriority w:val="99"/>
    <w:semiHidden/>
    <w:qFormat/>
    <w:rsid w:val="0081144D"/>
    <w:rPr>
      <w:rFonts w:ascii="Times New Roman" w:eastAsia="宋体" w:hAnsi="Times New Roman" w:cs="Times New Roman"/>
      <w:b/>
      <w:bCs/>
      <w:kern w:val="2"/>
      <w:sz w:val="21"/>
      <w:szCs w:val="24"/>
    </w:rPr>
  </w:style>
  <w:style w:type="paragraph" w:customStyle="1" w:styleId="Char1CharCharChar">
    <w:name w:val="Char1 Char Char Char"/>
    <w:basedOn w:val="a6"/>
    <w:rsid w:val="00F7281D"/>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Style39">
    <w:name w:val="_Style 39"/>
    <w:basedOn w:val="a6"/>
    <w:next w:val="aff1"/>
    <w:uiPriority w:val="34"/>
    <w:qFormat/>
    <w:rsid w:val="00F7281D"/>
    <w:pPr>
      <w:ind w:firstLineChars="200" w:firstLine="420"/>
    </w:pPr>
    <w:rPr>
      <w:rFonts w:ascii="等线" w:eastAsia="等线" w:hAnsi="等线"/>
      <w:szCs w:val="22"/>
    </w:rPr>
  </w:style>
  <w:style w:type="paragraph" w:customStyle="1" w:styleId="Affff4">
    <w:name w:val="正文 A"/>
    <w:qFormat/>
    <w:rsid w:val="00F7281D"/>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6"/>
    <w:next w:val="aff1"/>
    <w:uiPriority w:val="34"/>
    <w:qFormat/>
    <w:rsid w:val="00F7281D"/>
    <w:pPr>
      <w:widowControl/>
      <w:ind w:left="720"/>
      <w:contextualSpacing/>
      <w:jc w:val="left"/>
    </w:pPr>
    <w:rPr>
      <w:kern w:val="0"/>
      <w:sz w:val="24"/>
      <w:lang w:eastAsia="en-US" w:bidi="en-US"/>
    </w:rPr>
  </w:style>
  <w:style w:type="paragraph" w:customStyle="1" w:styleId="font12">
    <w:name w:val="font12"/>
    <w:basedOn w:val="a6"/>
    <w:qFormat/>
    <w:rsid w:val="00F7281D"/>
    <w:pPr>
      <w:jc w:val="left"/>
    </w:pPr>
    <w:rPr>
      <w:rFonts w:asciiTheme="minorHAnsi" w:eastAsiaTheme="minorEastAsia" w:hAnsiTheme="minorHAnsi"/>
      <w:kern w:val="0"/>
      <w:sz w:val="18"/>
      <w:szCs w:val="18"/>
    </w:rPr>
  </w:style>
  <w:style w:type="paragraph" w:customStyle="1" w:styleId="affff5">
    <w:name w:val="段"/>
    <w:qFormat/>
    <w:rsid w:val="00F7281D"/>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6"/>
    <w:qFormat/>
    <w:rsid w:val="00F7281D"/>
    <w:pPr>
      <w:jc w:val="left"/>
    </w:pPr>
    <w:rPr>
      <w:rFonts w:ascii="pingfang sc" w:eastAsia="pingfang sc" w:hAnsi="pingfang sc"/>
      <w:color w:val="000000"/>
      <w:kern w:val="0"/>
      <w:sz w:val="26"/>
      <w:szCs w:val="26"/>
    </w:rPr>
  </w:style>
  <w:style w:type="character" w:customStyle="1" w:styleId="s1">
    <w:name w:val="s1"/>
    <w:basedOn w:val="a8"/>
    <w:qFormat/>
    <w:rsid w:val="00F7281D"/>
    <w:rPr>
      <w:rFonts w:ascii=".applesystemuifontrounded" w:eastAsia=".applesystemuifontrounded" w:hAnsi=".applesystemuifontrounded" w:cs=".applesystemuifontrounded" w:hint="default"/>
      <w:sz w:val="26"/>
      <w:szCs w:val="26"/>
    </w:rPr>
  </w:style>
  <w:style w:type="paragraph" w:customStyle="1" w:styleId="affff6">
    <w:name w:val="我得正文样式"/>
    <w:basedOn w:val="a6"/>
    <w:qFormat/>
    <w:rsid w:val="00F7281D"/>
    <w:pPr>
      <w:adjustRightInd w:val="0"/>
      <w:snapToGrid w:val="0"/>
      <w:spacing w:line="360" w:lineRule="auto"/>
    </w:pPr>
    <w:rPr>
      <w:rFonts w:ascii="Arial" w:eastAsia="幼圆" w:hAnsi="Arial" w:cstheme="minorBidi"/>
      <w:sz w:val="15"/>
      <w:szCs w:val="15"/>
    </w:rPr>
  </w:style>
  <w:style w:type="paragraph" w:customStyle="1" w:styleId="Body1">
    <w:name w:val="Body 1"/>
    <w:qFormat/>
    <w:rsid w:val="00F7281D"/>
    <w:pPr>
      <w:outlineLvl w:val="0"/>
    </w:pPr>
    <w:rPr>
      <w:rFonts w:ascii="Helvetica" w:eastAsia="Arial Unicode MS" w:hAnsi="Helvetica" w:cs="宋体"/>
      <w:b/>
      <w:color w:val="000000"/>
      <w:kern w:val="0"/>
      <w:u w:color="000000"/>
    </w:rPr>
  </w:style>
  <w:style w:type="character" w:customStyle="1" w:styleId="font51">
    <w:name w:val="font51"/>
    <w:basedOn w:val="a8"/>
    <w:rsid w:val="00F7281D"/>
    <w:rPr>
      <w:rFonts w:ascii="Arial" w:hAnsi="Arial" w:cs="Arial"/>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5</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cp:lastModifiedBy>
  <cp:revision>336</cp:revision>
  <dcterms:created xsi:type="dcterms:W3CDTF">2022-07-12T08:21:00Z</dcterms:created>
  <dcterms:modified xsi:type="dcterms:W3CDTF">2026-08-11T08:43:00Z</dcterms:modified>
</cp:coreProperties>
</file>