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A8A15" w14:textId="32B4B0E6" w:rsidR="00CB5B9E" w:rsidRPr="00CB5B9E" w:rsidRDefault="00CB5B9E" w:rsidP="00CB5B9E">
      <w:pPr>
        <w:spacing w:line="360" w:lineRule="auto"/>
        <w:jc w:val="center"/>
        <w:outlineLvl w:val="0"/>
        <w:rPr>
          <w:rFonts w:hint="eastAsia"/>
          <w:b/>
          <w:bCs/>
          <w:sz w:val="40"/>
          <w:szCs w:val="40"/>
        </w:rPr>
      </w:pPr>
      <w:r w:rsidRPr="00CB5B9E">
        <w:rPr>
          <w:rFonts w:hint="eastAsia"/>
          <w:b/>
          <w:bCs/>
          <w:sz w:val="28"/>
          <w:szCs w:val="28"/>
        </w:rPr>
        <w:t>海淀区人民检察院知识产权检察保护基地展示设备</w:t>
      </w:r>
      <w:r w:rsidRPr="00CB5B9E">
        <w:rPr>
          <w:rFonts w:hint="eastAsia"/>
          <w:b/>
          <w:bCs/>
          <w:sz w:val="28"/>
          <w:szCs w:val="28"/>
        </w:rPr>
        <w:t>公开招标公告</w:t>
      </w:r>
    </w:p>
    <w:p w14:paraId="61105611" w14:textId="77777777" w:rsidR="00CB5B9E" w:rsidRDefault="00CB5B9E" w:rsidP="00CB5B9E">
      <w:pPr>
        <w:spacing w:line="360" w:lineRule="auto"/>
        <w:ind w:firstLineChars="200" w:firstLine="640"/>
        <w:rPr>
          <w:sz w:val="32"/>
          <w:szCs w:val="32"/>
        </w:rPr>
      </w:pPr>
    </w:p>
    <w:p w14:paraId="4AC2AF8E" w14:textId="77777777" w:rsidR="00CB5B9E" w:rsidRDefault="00CB5B9E" w:rsidP="00CB5B9E">
      <w:pPr>
        <w:pStyle w:val="22"/>
        <w:spacing w:before="0" w:line="360" w:lineRule="auto"/>
        <w:jc w:val="left"/>
        <w:rPr>
          <w:rFonts w:ascii="Times New Roman" w:eastAsia="宋体" w:hAnsi="Times New Roman"/>
          <w:sz w:val="24"/>
          <w:szCs w:val="24"/>
        </w:rPr>
      </w:pPr>
      <w:bookmarkStart w:id="0" w:name="_Toc35393790"/>
      <w:bookmarkStart w:id="1" w:name="_Toc28359002"/>
      <w:bookmarkStart w:id="2" w:name="_Toc35393621"/>
      <w:bookmarkStart w:id="3" w:name="_Toc28359079"/>
      <w:bookmarkStart w:id="4" w:name="_Hlk24379207"/>
      <w:r>
        <w:rPr>
          <w:rFonts w:ascii="Times New Roman" w:eastAsia="宋体" w:hAnsi="Times New Roman"/>
          <w:sz w:val="24"/>
          <w:szCs w:val="24"/>
        </w:rPr>
        <w:t>一、项目基本情况</w:t>
      </w:r>
      <w:bookmarkEnd w:id="0"/>
      <w:bookmarkEnd w:id="1"/>
      <w:bookmarkEnd w:id="2"/>
      <w:bookmarkEnd w:id="3"/>
    </w:p>
    <w:p w14:paraId="29D5AB36" w14:textId="77777777" w:rsidR="00CB5B9E" w:rsidRDefault="00CB5B9E" w:rsidP="00CB5B9E">
      <w:pPr>
        <w:spacing w:line="360" w:lineRule="auto"/>
        <w:ind w:firstLineChars="200" w:firstLine="480"/>
        <w:rPr>
          <w:sz w:val="24"/>
        </w:rPr>
      </w:pPr>
      <w:r>
        <w:rPr>
          <w:sz w:val="24"/>
        </w:rPr>
        <w:t>1.</w:t>
      </w:r>
      <w:r>
        <w:rPr>
          <w:sz w:val="24"/>
        </w:rPr>
        <w:t>项目编号：</w:t>
      </w:r>
      <w:r>
        <w:rPr>
          <w:sz w:val="24"/>
        </w:rPr>
        <w:t>2608-HXTC-IF1493</w:t>
      </w:r>
    </w:p>
    <w:p w14:paraId="0515FB2E" w14:textId="77777777" w:rsidR="00CB5B9E" w:rsidRDefault="00CB5B9E" w:rsidP="00CB5B9E">
      <w:pPr>
        <w:spacing w:line="360" w:lineRule="auto"/>
        <w:ind w:firstLineChars="200" w:firstLine="480"/>
        <w:rPr>
          <w:sz w:val="24"/>
        </w:rPr>
      </w:pPr>
      <w:r>
        <w:rPr>
          <w:sz w:val="24"/>
        </w:rPr>
        <w:t>2.</w:t>
      </w:r>
      <w:r>
        <w:rPr>
          <w:sz w:val="24"/>
        </w:rPr>
        <w:t>项目名称：</w:t>
      </w:r>
      <w:r>
        <w:rPr>
          <w:rFonts w:hint="eastAsia"/>
          <w:sz w:val="24"/>
        </w:rPr>
        <w:t>海淀区人民检察院知识产权检察保护基地展示设备</w:t>
      </w:r>
    </w:p>
    <w:bookmarkEnd w:id="4"/>
    <w:p w14:paraId="3751CEE8" w14:textId="77777777" w:rsidR="00CB5B9E" w:rsidRDefault="00CB5B9E" w:rsidP="00CB5B9E">
      <w:pPr>
        <w:spacing w:line="360" w:lineRule="auto"/>
        <w:ind w:firstLineChars="200" w:firstLine="480"/>
        <w:rPr>
          <w:sz w:val="24"/>
        </w:rPr>
      </w:pPr>
      <w:r>
        <w:rPr>
          <w:sz w:val="24"/>
        </w:rPr>
        <w:t>3.</w:t>
      </w:r>
      <w:r>
        <w:rPr>
          <w:sz w:val="24"/>
        </w:rPr>
        <w:t>项目预算金额：</w:t>
      </w:r>
      <w:r w:rsidRPr="009D63C9">
        <w:rPr>
          <w:sz w:val="24"/>
        </w:rPr>
        <w:t>252.371512</w:t>
      </w:r>
      <w:r>
        <w:rPr>
          <w:sz w:val="24"/>
        </w:rPr>
        <w:t>万元、项目最高限价（如有）：</w:t>
      </w:r>
      <w:r>
        <w:rPr>
          <w:sz w:val="24"/>
          <w:u w:val="single"/>
        </w:rPr>
        <w:t>同预算金额</w:t>
      </w:r>
      <w:r>
        <w:rPr>
          <w:sz w:val="24"/>
        </w:rPr>
        <w:t>万元</w:t>
      </w:r>
    </w:p>
    <w:p w14:paraId="587B60CA" w14:textId="77777777" w:rsidR="00CB5B9E" w:rsidRDefault="00CB5B9E" w:rsidP="00CB5B9E">
      <w:pPr>
        <w:spacing w:line="360" w:lineRule="auto"/>
        <w:ind w:firstLineChars="200" w:firstLine="480"/>
        <w:rPr>
          <w:sz w:val="24"/>
        </w:rPr>
      </w:pPr>
      <w:r>
        <w:rPr>
          <w:sz w:val="24"/>
        </w:rPr>
        <w:t>4.</w:t>
      </w:r>
      <w:r>
        <w:rPr>
          <w:sz w:val="24"/>
        </w:rPr>
        <w:t>采购需求：</w:t>
      </w:r>
    </w:p>
    <w:tbl>
      <w:tblPr>
        <w:tblW w:w="9371" w:type="dxa"/>
        <w:tblCellMar>
          <w:left w:w="0" w:type="dxa"/>
          <w:right w:w="0" w:type="dxa"/>
        </w:tblCellMar>
        <w:tblLook w:val="04A0" w:firstRow="1" w:lastRow="0" w:firstColumn="1" w:lastColumn="0" w:noHBand="0" w:noVBand="1"/>
      </w:tblPr>
      <w:tblGrid>
        <w:gridCol w:w="600"/>
        <w:gridCol w:w="1500"/>
        <w:gridCol w:w="1180"/>
        <w:gridCol w:w="760"/>
        <w:gridCol w:w="1180"/>
        <w:gridCol w:w="4151"/>
      </w:tblGrid>
      <w:tr w:rsidR="00CB5B9E" w14:paraId="1599FECB" w14:textId="77777777" w:rsidTr="009D36B4">
        <w:trPr>
          <w:trHeight w:val="720"/>
        </w:trPr>
        <w:tc>
          <w:tcPr>
            <w:tcW w:w="60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03CFC4E" w14:textId="77777777" w:rsidR="00CB5B9E" w:rsidRDefault="00CB5B9E" w:rsidP="009D36B4">
            <w:pPr>
              <w:rPr>
                <w:rFonts w:ascii="等线" w:eastAsia="等线" w:hAnsi="宋体" w:cs="宋体" w:hint="eastAsia"/>
                <w:sz w:val="20"/>
                <w:szCs w:val="20"/>
              </w:rPr>
            </w:pPr>
            <w:r>
              <w:rPr>
                <w:rFonts w:ascii="等线" w:eastAsia="等线" w:hint="eastAsia"/>
                <w:sz w:val="20"/>
                <w:szCs w:val="20"/>
              </w:rPr>
              <w:t>包号</w:t>
            </w:r>
          </w:p>
        </w:tc>
        <w:tc>
          <w:tcPr>
            <w:tcW w:w="150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0EA7E46D" w14:textId="77777777" w:rsidR="00CB5B9E" w:rsidRDefault="00CB5B9E" w:rsidP="009D36B4">
            <w:pPr>
              <w:jc w:val="center"/>
              <w:rPr>
                <w:rFonts w:ascii="宋体" w:hAnsi="宋体" w:cs="宋体" w:hint="eastAsia"/>
                <w:sz w:val="20"/>
                <w:szCs w:val="20"/>
              </w:rPr>
            </w:pPr>
            <w:r>
              <w:rPr>
                <w:rFonts w:hint="eastAsia"/>
                <w:sz w:val="20"/>
                <w:szCs w:val="20"/>
              </w:rPr>
              <w:t>标的名称</w:t>
            </w:r>
          </w:p>
        </w:tc>
        <w:tc>
          <w:tcPr>
            <w:tcW w:w="118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59F2E3E4" w14:textId="77777777" w:rsidR="00CB5B9E" w:rsidRDefault="00CB5B9E" w:rsidP="009D36B4">
            <w:pPr>
              <w:jc w:val="center"/>
              <w:rPr>
                <w:rFonts w:ascii="宋体" w:hAnsi="宋体" w:cs="宋体" w:hint="eastAsia"/>
                <w:sz w:val="20"/>
                <w:szCs w:val="20"/>
              </w:rPr>
            </w:pPr>
            <w:r>
              <w:rPr>
                <w:rFonts w:hint="eastAsia"/>
                <w:sz w:val="20"/>
                <w:szCs w:val="20"/>
              </w:rPr>
              <w:t>采购包</w:t>
            </w:r>
            <w:r>
              <w:rPr>
                <w:rFonts w:hint="eastAsia"/>
                <w:sz w:val="20"/>
                <w:szCs w:val="20"/>
              </w:rPr>
              <w:br/>
            </w:r>
            <w:r>
              <w:rPr>
                <w:rFonts w:hint="eastAsia"/>
                <w:sz w:val="20"/>
                <w:szCs w:val="20"/>
              </w:rPr>
              <w:t>预算金额</w:t>
            </w:r>
            <w:r>
              <w:rPr>
                <w:rFonts w:hint="eastAsia"/>
                <w:sz w:val="20"/>
                <w:szCs w:val="20"/>
              </w:rPr>
              <w:br/>
            </w:r>
            <w:r>
              <w:rPr>
                <w:rFonts w:hint="eastAsia"/>
                <w:sz w:val="20"/>
                <w:szCs w:val="20"/>
              </w:rPr>
              <w:t>（万元）</w:t>
            </w:r>
          </w:p>
        </w:tc>
        <w:tc>
          <w:tcPr>
            <w:tcW w:w="76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561D87CE" w14:textId="77777777" w:rsidR="00CB5B9E" w:rsidRDefault="00CB5B9E" w:rsidP="009D36B4">
            <w:pPr>
              <w:jc w:val="center"/>
              <w:rPr>
                <w:rFonts w:ascii="宋体" w:hAnsi="宋体" w:cs="宋体" w:hint="eastAsia"/>
                <w:sz w:val="20"/>
                <w:szCs w:val="20"/>
              </w:rPr>
            </w:pPr>
            <w:r>
              <w:rPr>
                <w:rFonts w:hint="eastAsia"/>
                <w:sz w:val="20"/>
                <w:szCs w:val="20"/>
              </w:rPr>
              <w:t>单位</w:t>
            </w:r>
          </w:p>
        </w:tc>
        <w:tc>
          <w:tcPr>
            <w:tcW w:w="118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45EFCBD8" w14:textId="77777777" w:rsidR="00CB5B9E" w:rsidRDefault="00CB5B9E" w:rsidP="009D36B4">
            <w:pPr>
              <w:jc w:val="center"/>
              <w:rPr>
                <w:rFonts w:ascii="宋体" w:hAnsi="宋体" w:cs="宋体" w:hint="eastAsia"/>
                <w:sz w:val="20"/>
                <w:szCs w:val="20"/>
              </w:rPr>
            </w:pPr>
            <w:r>
              <w:rPr>
                <w:rFonts w:hint="eastAsia"/>
                <w:sz w:val="20"/>
                <w:szCs w:val="20"/>
              </w:rPr>
              <w:t>数量</w:t>
            </w:r>
          </w:p>
        </w:tc>
        <w:tc>
          <w:tcPr>
            <w:tcW w:w="4151"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1B6BE76D" w14:textId="77777777" w:rsidR="00CB5B9E" w:rsidRDefault="00CB5B9E" w:rsidP="009D36B4">
            <w:pPr>
              <w:jc w:val="center"/>
              <w:rPr>
                <w:rFonts w:ascii="宋体" w:hAnsi="宋体" w:cs="宋体" w:hint="eastAsia"/>
                <w:sz w:val="20"/>
                <w:szCs w:val="20"/>
              </w:rPr>
            </w:pPr>
            <w:r>
              <w:rPr>
                <w:rFonts w:hint="eastAsia"/>
                <w:sz w:val="20"/>
                <w:szCs w:val="20"/>
              </w:rPr>
              <w:t>简要技术需求或服务要求</w:t>
            </w:r>
          </w:p>
        </w:tc>
      </w:tr>
      <w:tr w:rsidR="00CB5B9E" w14:paraId="00B17BC1" w14:textId="77777777" w:rsidTr="009D36B4">
        <w:trPr>
          <w:trHeight w:val="240"/>
        </w:trPr>
        <w:tc>
          <w:tcPr>
            <w:tcW w:w="0" w:type="auto"/>
            <w:vMerge w:val="restart"/>
            <w:tcBorders>
              <w:top w:val="nil"/>
              <w:left w:val="single" w:sz="4" w:space="0" w:color="auto"/>
              <w:bottom w:val="single" w:sz="4" w:space="0" w:color="000000"/>
              <w:right w:val="single" w:sz="4" w:space="0" w:color="auto"/>
            </w:tcBorders>
            <w:noWrap/>
            <w:tcMar>
              <w:top w:w="15" w:type="dxa"/>
              <w:left w:w="15" w:type="dxa"/>
              <w:bottom w:w="0" w:type="dxa"/>
              <w:right w:w="15" w:type="dxa"/>
            </w:tcMar>
            <w:vAlign w:val="center"/>
            <w:hideMark/>
          </w:tcPr>
          <w:p w14:paraId="4FD05C14" w14:textId="77777777" w:rsidR="00CB5B9E" w:rsidRDefault="00CB5B9E" w:rsidP="009D36B4">
            <w:pPr>
              <w:jc w:val="center"/>
              <w:rPr>
                <w:rFonts w:ascii="等线" w:eastAsia="等线" w:hAnsi="宋体" w:cs="宋体" w:hint="eastAsia"/>
                <w:sz w:val="20"/>
                <w:szCs w:val="20"/>
              </w:rPr>
            </w:pPr>
            <w:r>
              <w:rPr>
                <w:rFonts w:ascii="等线" w:eastAsia="等线" w:hint="eastAsia"/>
                <w:sz w:val="20"/>
                <w:szCs w:val="20"/>
              </w:rPr>
              <w:t>1</w:t>
            </w: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7695D29" w14:textId="77777777" w:rsidR="00CB5B9E" w:rsidRDefault="00CB5B9E" w:rsidP="009D36B4">
            <w:pPr>
              <w:jc w:val="center"/>
              <w:rPr>
                <w:rFonts w:ascii="宋体" w:hAnsi="宋体" w:cs="宋体" w:hint="eastAsia"/>
                <w:sz w:val="20"/>
                <w:szCs w:val="20"/>
              </w:rPr>
            </w:pPr>
            <w:r>
              <w:rPr>
                <w:rFonts w:hint="eastAsia"/>
                <w:sz w:val="20"/>
                <w:szCs w:val="20"/>
              </w:rPr>
              <w:t>LED</w:t>
            </w:r>
            <w:r>
              <w:rPr>
                <w:rFonts w:hint="eastAsia"/>
                <w:sz w:val="20"/>
                <w:szCs w:val="20"/>
              </w:rPr>
              <w:t>显示屏</w:t>
            </w:r>
          </w:p>
        </w:tc>
        <w:tc>
          <w:tcPr>
            <w:tcW w:w="1180" w:type="dxa"/>
            <w:vMerge w:val="restart"/>
            <w:tcBorders>
              <w:top w:val="nil"/>
              <w:left w:val="single" w:sz="4" w:space="0" w:color="auto"/>
              <w:bottom w:val="single" w:sz="4" w:space="0" w:color="000000"/>
              <w:right w:val="single" w:sz="4" w:space="0" w:color="auto"/>
            </w:tcBorders>
            <w:tcMar>
              <w:top w:w="15" w:type="dxa"/>
              <w:left w:w="15" w:type="dxa"/>
              <w:bottom w:w="0" w:type="dxa"/>
              <w:right w:w="15" w:type="dxa"/>
            </w:tcMar>
            <w:vAlign w:val="center"/>
            <w:hideMark/>
          </w:tcPr>
          <w:p w14:paraId="7027A4F7" w14:textId="77777777" w:rsidR="00CB5B9E" w:rsidRDefault="00CB5B9E" w:rsidP="009D36B4">
            <w:pPr>
              <w:jc w:val="center"/>
              <w:rPr>
                <w:rFonts w:ascii="宋体" w:hAnsi="宋体" w:cs="宋体" w:hint="eastAsia"/>
                <w:sz w:val="20"/>
                <w:szCs w:val="20"/>
              </w:rPr>
            </w:pPr>
            <w:r>
              <w:rPr>
                <w:rFonts w:hint="eastAsia"/>
                <w:sz w:val="20"/>
                <w:szCs w:val="20"/>
              </w:rPr>
              <w:t>252.371512</w:t>
            </w: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BF084FA" w14:textId="77777777" w:rsidR="00CB5B9E" w:rsidRDefault="00CB5B9E" w:rsidP="009D36B4">
            <w:pPr>
              <w:jc w:val="center"/>
              <w:rPr>
                <w:rFonts w:ascii="宋体" w:hAnsi="宋体" w:cs="宋体" w:hint="eastAsia"/>
                <w:sz w:val="20"/>
                <w:szCs w:val="20"/>
              </w:rPr>
            </w:pPr>
            <w:r>
              <w:rPr>
                <w:rFonts w:hint="eastAsia"/>
                <w:sz w:val="20"/>
                <w:szCs w:val="20"/>
              </w:rPr>
              <w:t>平米</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52A3E5E" w14:textId="77777777" w:rsidR="00CB5B9E" w:rsidRDefault="00CB5B9E" w:rsidP="009D36B4">
            <w:pPr>
              <w:jc w:val="center"/>
              <w:rPr>
                <w:rFonts w:ascii="宋体" w:hAnsi="宋体" w:cs="宋体" w:hint="eastAsia"/>
                <w:sz w:val="20"/>
                <w:szCs w:val="20"/>
              </w:rPr>
            </w:pPr>
            <w:r>
              <w:rPr>
                <w:rFonts w:hint="eastAsia"/>
                <w:sz w:val="20"/>
                <w:szCs w:val="20"/>
              </w:rPr>
              <w:t xml:space="preserve">12.85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0A763EF" w14:textId="77777777" w:rsidR="00CB5B9E" w:rsidRDefault="00CB5B9E" w:rsidP="009D36B4">
            <w:pPr>
              <w:rPr>
                <w:rFonts w:ascii="宋体" w:hAnsi="宋体" w:cs="宋体" w:hint="eastAsia"/>
                <w:sz w:val="20"/>
                <w:szCs w:val="20"/>
              </w:rPr>
            </w:pPr>
            <w:r>
              <w:rPr>
                <w:rFonts w:hint="eastAsia"/>
                <w:sz w:val="20"/>
                <w:szCs w:val="20"/>
              </w:rPr>
              <w:t>像素点间距≤</w:t>
            </w:r>
            <w:r>
              <w:rPr>
                <w:rFonts w:hint="eastAsia"/>
                <w:sz w:val="20"/>
                <w:szCs w:val="20"/>
              </w:rPr>
              <w:t>1.538mm</w:t>
            </w:r>
          </w:p>
        </w:tc>
      </w:tr>
      <w:tr w:rsidR="00CB5B9E" w14:paraId="26816681" w14:textId="77777777" w:rsidTr="009D36B4">
        <w:trPr>
          <w:trHeight w:val="480"/>
        </w:trPr>
        <w:tc>
          <w:tcPr>
            <w:tcW w:w="0" w:type="auto"/>
            <w:vMerge/>
            <w:tcBorders>
              <w:top w:val="nil"/>
              <w:left w:val="single" w:sz="4" w:space="0" w:color="auto"/>
              <w:bottom w:val="single" w:sz="4" w:space="0" w:color="000000"/>
              <w:right w:val="single" w:sz="4" w:space="0" w:color="auto"/>
            </w:tcBorders>
            <w:vAlign w:val="center"/>
            <w:hideMark/>
          </w:tcPr>
          <w:p w14:paraId="33E549DF"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E4FB0AC" w14:textId="77777777" w:rsidR="00CB5B9E" w:rsidRDefault="00CB5B9E" w:rsidP="009D36B4">
            <w:pPr>
              <w:jc w:val="center"/>
              <w:rPr>
                <w:rFonts w:ascii="宋体" w:hAnsi="宋体" w:cs="宋体" w:hint="eastAsia"/>
                <w:sz w:val="20"/>
                <w:szCs w:val="20"/>
              </w:rPr>
            </w:pPr>
            <w:r>
              <w:rPr>
                <w:rFonts w:hint="eastAsia"/>
                <w:sz w:val="20"/>
                <w:szCs w:val="20"/>
              </w:rPr>
              <w:t>LED</w:t>
            </w:r>
            <w:r>
              <w:rPr>
                <w:rFonts w:hint="eastAsia"/>
                <w:sz w:val="20"/>
                <w:szCs w:val="20"/>
              </w:rPr>
              <w:t>接收系统</w:t>
            </w:r>
          </w:p>
        </w:tc>
        <w:tc>
          <w:tcPr>
            <w:tcW w:w="0" w:type="auto"/>
            <w:vMerge/>
            <w:tcBorders>
              <w:top w:val="nil"/>
              <w:left w:val="single" w:sz="4" w:space="0" w:color="auto"/>
              <w:bottom w:val="single" w:sz="4" w:space="0" w:color="000000"/>
              <w:right w:val="single" w:sz="4" w:space="0" w:color="auto"/>
            </w:tcBorders>
            <w:vAlign w:val="center"/>
            <w:hideMark/>
          </w:tcPr>
          <w:p w14:paraId="5239B8D2"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B743BF7" w14:textId="77777777" w:rsidR="00CB5B9E" w:rsidRDefault="00CB5B9E" w:rsidP="009D36B4">
            <w:pPr>
              <w:jc w:val="center"/>
              <w:rPr>
                <w:rFonts w:ascii="宋体" w:hAnsi="宋体" w:cs="宋体" w:hint="eastAsia"/>
                <w:sz w:val="20"/>
                <w:szCs w:val="20"/>
              </w:rPr>
            </w:pPr>
            <w:r>
              <w:rPr>
                <w:rFonts w:hint="eastAsia"/>
                <w:sz w:val="20"/>
                <w:szCs w:val="20"/>
              </w:rPr>
              <w:t>张</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52D26E2" w14:textId="77777777" w:rsidR="00CB5B9E" w:rsidRDefault="00CB5B9E" w:rsidP="009D36B4">
            <w:pPr>
              <w:jc w:val="center"/>
              <w:rPr>
                <w:rFonts w:ascii="宋体" w:hAnsi="宋体" w:cs="宋体" w:hint="eastAsia"/>
                <w:sz w:val="20"/>
                <w:szCs w:val="20"/>
              </w:rPr>
            </w:pPr>
            <w:r>
              <w:rPr>
                <w:rFonts w:hint="eastAsia"/>
                <w:sz w:val="20"/>
                <w:szCs w:val="20"/>
              </w:rPr>
              <w:t xml:space="preserve">13.00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0396FC3" w14:textId="77777777" w:rsidR="00CB5B9E" w:rsidRDefault="00CB5B9E" w:rsidP="009D36B4">
            <w:pPr>
              <w:rPr>
                <w:rFonts w:ascii="宋体" w:hAnsi="宋体" w:cs="宋体" w:hint="eastAsia"/>
                <w:sz w:val="20"/>
                <w:szCs w:val="20"/>
              </w:rPr>
            </w:pPr>
            <w:r>
              <w:rPr>
                <w:rFonts w:hint="eastAsia"/>
                <w:sz w:val="20"/>
                <w:szCs w:val="20"/>
              </w:rPr>
              <w:t>支持</w:t>
            </w:r>
            <w:r>
              <w:rPr>
                <w:rFonts w:hint="eastAsia"/>
                <w:sz w:val="20"/>
                <w:szCs w:val="20"/>
              </w:rPr>
              <w:t>8bit</w:t>
            </w:r>
            <w:r>
              <w:rPr>
                <w:rFonts w:hint="eastAsia"/>
                <w:sz w:val="20"/>
                <w:szCs w:val="20"/>
              </w:rPr>
              <w:t>色深视频源输入输出；</w:t>
            </w:r>
          </w:p>
        </w:tc>
      </w:tr>
      <w:tr w:rsidR="00CB5B9E" w14:paraId="5F9AA4D5"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4D463476"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957654A" w14:textId="77777777" w:rsidR="00CB5B9E" w:rsidRDefault="00CB5B9E" w:rsidP="009D36B4">
            <w:pPr>
              <w:jc w:val="center"/>
              <w:rPr>
                <w:rFonts w:ascii="宋体" w:hAnsi="宋体" w:cs="宋体" w:hint="eastAsia"/>
                <w:sz w:val="20"/>
                <w:szCs w:val="20"/>
              </w:rPr>
            </w:pPr>
            <w:r>
              <w:rPr>
                <w:rFonts w:hint="eastAsia"/>
                <w:sz w:val="20"/>
                <w:szCs w:val="20"/>
              </w:rPr>
              <w:t>4K</w:t>
            </w:r>
            <w:r>
              <w:rPr>
                <w:rFonts w:hint="eastAsia"/>
                <w:sz w:val="20"/>
                <w:szCs w:val="20"/>
              </w:rPr>
              <w:t>视频控制器</w:t>
            </w:r>
          </w:p>
        </w:tc>
        <w:tc>
          <w:tcPr>
            <w:tcW w:w="0" w:type="auto"/>
            <w:vMerge/>
            <w:tcBorders>
              <w:top w:val="nil"/>
              <w:left w:val="single" w:sz="4" w:space="0" w:color="auto"/>
              <w:bottom w:val="single" w:sz="4" w:space="0" w:color="000000"/>
              <w:right w:val="single" w:sz="4" w:space="0" w:color="auto"/>
            </w:tcBorders>
            <w:vAlign w:val="center"/>
            <w:hideMark/>
          </w:tcPr>
          <w:p w14:paraId="48D59A3B"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58A94D0" w14:textId="77777777" w:rsidR="00CB5B9E" w:rsidRDefault="00CB5B9E" w:rsidP="009D36B4">
            <w:pPr>
              <w:jc w:val="center"/>
              <w:rPr>
                <w:rFonts w:ascii="宋体" w:hAnsi="宋体" w:cs="宋体" w:hint="eastAsia"/>
                <w:sz w:val="20"/>
                <w:szCs w:val="20"/>
              </w:rPr>
            </w:pPr>
            <w:r>
              <w:rPr>
                <w:rFonts w:hint="eastAsia"/>
                <w:sz w:val="20"/>
                <w:szCs w:val="20"/>
              </w:rPr>
              <w:t>台</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07BBF0F" w14:textId="77777777" w:rsidR="00CB5B9E" w:rsidRDefault="00CB5B9E" w:rsidP="009D36B4">
            <w:pPr>
              <w:jc w:val="center"/>
              <w:rPr>
                <w:rFonts w:ascii="宋体" w:hAnsi="宋体" w:cs="宋体" w:hint="eastAsia"/>
                <w:sz w:val="20"/>
                <w:szCs w:val="20"/>
              </w:rPr>
            </w:pPr>
            <w:r>
              <w:rPr>
                <w:rFonts w:hint="eastAsia"/>
                <w:sz w:val="20"/>
                <w:szCs w:val="20"/>
              </w:rPr>
              <w:t xml:space="preserve">1.00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65D97F0" w14:textId="77777777" w:rsidR="00CB5B9E" w:rsidRDefault="00CB5B9E" w:rsidP="009D36B4">
            <w:pPr>
              <w:rPr>
                <w:rFonts w:ascii="宋体" w:hAnsi="宋体" w:cs="宋体" w:hint="eastAsia"/>
                <w:sz w:val="20"/>
                <w:szCs w:val="20"/>
              </w:rPr>
            </w:pPr>
            <w:r>
              <w:rPr>
                <w:rFonts w:hint="eastAsia"/>
                <w:sz w:val="20"/>
                <w:szCs w:val="20"/>
              </w:rPr>
              <w:t>不少于</w:t>
            </w:r>
            <w:r>
              <w:rPr>
                <w:rFonts w:hint="eastAsia"/>
                <w:sz w:val="20"/>
                <w:szCs w:val="20"/>
              </w:rPr>
              <w:t>1</w:t>
            </w:r>
            <w:r>
              <w:rPr>
                <w:rFonts w:hint="eastAsia"/>
                <w:sz w:val="20"/>
                <w:szCs w:val="20"/>
              </w:rPr>
              <w:t>×</w:t>
            </w:r>
            <w:r>
              <w:rPr>
                <w:rFonts w:hint="eastAsia"/>
                <w:sz w:val="20"/>
                <w:szCs w:val="20"/>
              </w:rPr>
              <w:t>1</w:t>
            </w:r>
            <w:r>
              <w:rPr>
                <w:rFonts w:hint="eastAsia"/>
                <w:sz w:val="20"/>
                <w:szCs w:val="20"/>
              </w:rPr>
              <w:t>路</w:t>
            </w:r>
            <w:r>
              <w:rPr>
                <w:rFonts w:hint="eastAsia"/>
                <w:sz w:val="20"/>
                <w:szCs w:val="20"/>
              </w:rPr>
              <w:t>HDMI2.0</w:t>
            </w:r>
            <w:r>
              <w:rPr>
                <w:rFonts w:hint="eastAsia"/>
                <w:sz w:val="20"/>
                <w:szCs w:val="20"/>
              </w:rPr>
              <w:t>输入卡；</w:t>
            </w:r>
          </w:p>
        </w:tc>
      </w:tr>
      <w:tr w:rsidR="00CB5B9E" w14:paraId="579C0441"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4AB266A1"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91813DE" w14:textId="77777777" w:rsidR="00CB5B9E" w:rsidRDefault="00CB5B9E" w:rsidP="009D36B4">
            <w:pPr>
              <w:jc w:val="center"/>
              <w:rPr>
                <w:rFonts w:ascii="宋体" w:hAnsi="宋体" w:cs="宋体" w:hint="eastAsia"/>
                <w:sz w:val="20"/>
                <w:szCs w:val="20"/>
              </w:rPr>
            </w:pPr>
            <w:r>
              <w:rPr>
                <w:rFonts w:hint="eastAsia"/>
                <w:sz w:val="20"/>
                <w:szCs w:val="20"/>
              </w:rPr>
              <w:t>电源控制设备</w:t>
            </w:r>
          </w:p>
        </w:tc>
        <w:tc>
          <w:tcPr>
            <w:tcW w:w="0" w:type="auto"/>
            <w:vMerge/>
            <w:tcBorders>
              <w:top w:val="nil"/>
              <w:left w:val="single" w:sz="4" w:space="0" w:color="auto"/>
              <w:bottom w:val="single" w:sz="4" w:space="0" w:color="000000"/>
              <w:right w:val="single" w:sz="4" w:space="0" w:color="auto"/>
            </w:tcBorders>
            <w:vAlign w:val="center"/>
            <w:hideMark/>
          </w:tcPr>
          <w:p w14:paraId="6BBEFC45"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8E0CDFE" w14:textId="77777777" w:rsidR="00CB5B9E" w:rsidRDefault="00CB5B9E" w:rsidP="009D36B4">
            <w:pPr>
              <w:jc w:val="center"/>
              <w:rPr>
                <w:rFonts w:ascii="宋体" w:hAnsi="宋体" w:cs="宋体" w:hint="eastAsia"/>
                <w:sz w:val="20"/>
                <w:szCs w:val="20"/>
              </w:rPr>
            </w:pPr>
            <w:r>
              <w:rPr>
                <w:rFonts w:hint="eastAsia"/>
                <w:sz w:val="20"/>
                <w:szCs w:val="20"/>
              </w:rPr>
              <w:t>台</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34B448C" w14:textId="77777777" w:rsidR="00CB5B9E" w:rsidRDefault="00CB5B9E" w:rsidP="009D36B4">
            <w:pPr>
              <w:jc w:val="center"/>
              <w:rPr>
                <w:rFonts w:ascii="宋体" w:hAnsi="宋体" w:cs="宋体" w:hint="eastAsia"/>
                <w:sz w:val="20"/>
                <w:szCs w:val="20"/>
              </w:rPr>
            </w:pPr>
            <w:r>
              <w:rPr>
                <w:rFonts w:hint="eastAsia"/>
                <w:sz w:val="20"/>
                <w:szCs w:val="20"/>
              </w:rPr>
              <w:t xml:space="preserve">12.00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99155F8" w14:textId="77777777" w:rsidR="00CB5B9E" w:rsidRDefault="00CB5B9E" w:rsidP="009D36B4">
            <w:pPr>
              <w:rPr>
                <w:rFonts w:ascii="宋体" w:hAnsi="宋体" w:cs="宋体" w:hint="eastAsia"/>
                <w:sz w:val="20"/>
                <w:szCs w:val="20"/>
              </w:rPr>
            </w:pPr>
            <w:r>
              <w:rPr>
                <w:rFonts w:hint="eastAsia"/>
                <w:sz w:val="20"/>
                <w:szCs w:val="20"/>
              </w:rPr>
              <w:t>带载方式</w:t>
            </w:r>
            <w:r>
              <w:rPr>
                <w:rFonts w:hint="eastAsia"/>
                <w:sz w:val="20"/>
                <w:szCs w:val="20"/>
              </w:rPr>
              <w:t>1</w:t>
            </w:r>
            <w:r>
              <w:rPr>
                <w:rFonts w:hint="eastAsia"/>
                <w:sz w:val="20"/>
                <w:szCs w:val="20"/>
              </w:rPr>
              <w:t>带</w:t>
            </w:r>
            <w:r>
              <w:rPr>
                <w:rFonts w:hint="eastAsia"/>
                <w:sz w:val="20"/>
                <w:szCs w:val="20"/>
              </w:rPr>
              <w:t>6</w:t>
            </w:r>
          </w:p>
        </w:tc>
      </w:tr>
      <w:tr w:rsidR="00CB5B9E" w14:paraId="0D5A7F4A"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175C1772"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2FC1E1F" w14:textId="77777777" w:rsidR="00CB5B9E" w:rsidRDefault="00CB5B9E" w:rsidP="009D36B4">
            <w:pPr>
              <w:jc w:val="center"/>
              <w:rPr>
                <w:rFonts w:ascii="宋体" w:hAnsi="宋体" w:cs="宋体" w:hint="eastAsia"/>
                <w:sz w:val="20"/>
                <w:szCs w:val="20"/>
              </w:rPr>
            </w:pPr>
            <w:r>
              <w:rPr>
                <w:rFonts w:hint="eastAsia"/>
                <w:sz w:val="20"/>
                <w:szCs w:val="20"/>
              </w:rPr>
              <w:t>播控工作站</w:t>
            </w:r>
          </w:p>
        </w:tc>
        <w:tc>
          <w:tcPr>
            <w:tcW w:w="0" w:type="auto"/>
            <w:vMerge/>
            <w:tcBorders>
              <w:top w:val="nil"/>
              <w:left w:val="single" w:sz="4" w:space="0" w:color="auto"/>
              <w:bottom w:val="single" w:sz="4" w:space="0" w:color="000000"/>
              <w:right w:val="single" w:sz="4" w:space="0" w:color="auto"/>
            </w:tcBorders>
            <w:vAlign w:val="center"/>
            <w:hideMark/>
          </w:tcPr>
          <w:p w14:paraId="5D1C5D75"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43A354F" w14:textId="77777777" w:rsidR="00CB5B9E" w:rsidRDefault="00CB5B9E" w:rsidP="009D36B4">
            <w:pPr>
              <w:jc w:val="center"/>
              <w:rPr>
                <w:rFonts w:ascii="宋体" w:hAnsi="宋体" w:cs="宋体" w:hint="eastAsia"/>
                <w:sz w:val="20"/>
                <w:szCs w:val="20"/>
              </w:rPr>
            </w:pPr>
            <w:r>
              <w:rPr>
                <w:rFonts w:hint="eastAsia"/>
                <w:sz w:val="20"/>
                <w:szCs w:val="20"/>
              </w:rPr>
              <w:t>台</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81BEF70" w14:textId="77777777" w:rsidR="00CB5B9E" w:rsidRDefault="00CB5B9E" w:rsidP="009D36B4">
            <w:pPr>
              <w:jc w:val="center"/>
              <w:rPr>
                <w:rFonts w:ascii="宋体" w:hAnsi="宋体" w:cs="宋体" w:hint="eastAsia"/>
                <w:sz w:val="20"/>
                <w:szCs w:val="20"/>
              </w:rPr>
            </w:pPr>
            <w:r>
              <w:rPr>
                <w:rFonts w:hint="eastAsia"/>
                <w:sz w:val="20"/>
                <w:szCs w:val="20"/>
              </w:rPr>
              <w:t xml:space="preserve">1.00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2BD906E" w14:textId="77777777" w:rsidR="00CB5B9E" w:rsidRDefault="00CB5B9E" w:rsidP="009D36B4">
            <w:pPr>
              <w:rPr>
                <w:rFonts w:ascii="宋体" w:hAnsi="宋体" w:cs="宋体" w:hint="eastAsia"/>
                <w:sz w:val="20"/>
                <w:szCs w:val="20"/>
              </w:rPr>
            </w:pPr>
            <w:r>
              <w:rPr>
                <w:rFonts w:hint="eastAsia"/>
                <w:sz w:val="20"/>
                <w:szCs w:val="20"/>
              </w:rPr>
              <w:t>机箱规格：</w:t>
            </w:r>
            <w:r>
              <w:rPr>
                <w:rFonts w:hint="eastAsia"/>
                <w:sz w:val="20"/>
                <w:szCs w:val="20"/>
              </w:rPr>
              <w:t>2U 19</w:t>
            </w:r>
            <w:r>
              <w:rPr>
                <w:rFonts w:hint="eastAsia"/>
                <w:sz w:val="20"/>
                <w:szCs w:val="20"/>
              </w:rPr>
              <w:t>”</w:t>
            </w:r>
          </w:p>
        </w:tc>
      </w:tr>
      <w:tr w:rsidR="00CB5B9E" w14:paraId="7190D7BF"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63D1FD9E"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9FB7809" w14:textId="77777777" w:rsidR="00CB5B9E" w:rsidRDefault="00CB5B9E" w:rsidP="009D36B4">
            <w:pPr>
              <w:jc w:val="center"/>
              <w:rPr>
                <w:rFonts w:ascii="宋体" w:hAnsi="宋体" w:cs="宋体" w:hint="eastAsia"/>
                <w:sz w:val="20"/>
                <w:szCs w:val="20"/>
              </w:rPr>
            </w:pPr>
            <w:r>
              <w:rPr>
                <w:rFonts w:hint="eastAsia"/>
                <w:sz w:val="20"/>
                <w:szCs w:val="20"/>
              </w:rPr>
              <w:t>显卡</w:t>
            </w:r>
          </w:p>
        </w:tc>
        <w:tc>
          <w:tcPr>
            <w:tcW w:w="0" w:type="auto"/>
            <w:vMerge/>
            <w:tcBorders>
              <w:top w:val="nil"/>
              <w:left w:val="single" w:sz="4" w:space="0" w:color="auto"/>
              <w:bottom w:val="single" w:sz="4" w:space="0" w:color="000000"/>
              <w:right w:val="single" w:sz="4" w:space="0" w:color="auto"/>
            </w:tcBorders>
            <w:vAlign w:val="center"/>
            <w:hideMark/>
          </w:tcPr>
          <w:p w14:paraId="0F389863"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93ABA67" w14:textId="77777777" w:rsidR="00CB5B9E" w:rsidRDefault="00CB5B9E" w:rsidP="009D36B4">
            <w:pPr>
              <w:jc w:val="center"/>
              <w:rPr>
                <w:rFonts w:ascii="宋体" w:hAnsi="宋体" w:cs="宋体" w:hint="eastAsia"/>
                <w:sz w:val="20"/>
                <w:szCs w:val="20"/>
              </w:rPr>
            </w:pPr>
            <w:r>
              <w:rPr>
                <w:rFonts w:hint="eastAsia"/>
                <w:sz w:val="20"/>
                <w:szCs w:val="20"/>
              </w:rPr>
              <w:t>台</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D0DA9E1" w14:textId="77777777" w:rsidR="00CB5B9E" w:rsidRDefault="00CB5B9E" w:rsidP="009D36B4">
            <w:pPr>
              <w:jc w:val="center"/>
              <w:rPr>
                <w:rFonts w:ascii="宋体" w:hAnsi="宋体" w:cs="宋体" w:hint="eastAsia"/>
                <w:sz w:val="20"/>
                <w:szCs w:val="20"/>
              </w:rPr>
            </w:pPr>
            <w:r>
              <w:rPr>
                <w:rFonts w:hint="eastAsia"/>
                <w:sz w:val="20"/>
                <w:szCs w:val="20"/>
              </w:rPr>
              <w:t xml:space="preserve">1.00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03AF9E1" w14:textId="77777777" w:rsidR="00CB5B9E" w:rsidRDefault="00CB5B9E" w:rsidP="009D36B4">
            <w:pPr>
              <w:rPr>
                <w:rFonts w:ascii="宋体" w:hAnsi="宋体" w:cs="宋体" w:hint="eastAsia"/>
                <w:sz w:val="20"/>
                <w:szCs w:val="20"/>
              </w:rPr>
            </w:pPr>
            <w:r>
              <w:rPr>
                <w:rFonts w:hint="eastAsia"/>
                <w:sz w:val="20"/>
                <w:szCs w:val="20"/>
              </w:rPr>
              <w:t>显存容量：不低于</w:t>
            </w:r>
            <w:r>
              <w:rPr>
                <w:rFonts w:hint="eastAsia"/>
                <w:sz w:val="20"/>
                <w:szCs w:val="20"/>
              </w:rPr>
              <w:t>12G</w:t>
            </w:r>
          </w:p>
        </w:tc>
      </w:tr>
      <w:tr w:rsidR="00CB5B9E" w14:paraId="3DB0A78D"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5CB19E44"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51183E0" w14:textId="77777777" w:rsidR="00CB5B9E" w:rsidRDefault="00CB5B9E" w:rsidP="009D36B4">
            <w:pPr>
              <w:jc w:val="center"/>
              <w:rPr>
                <w:rFonts w:ascii="宋体" w:hAnsi="宋体" w:cs="宋体" w:hint="eastAsia"/>
                <w:sz w:val="20"/>
                <w:szCs w:val="20"/>
              </w:rPr>
            </w:pPr>
            <w:r>
              <w:rPr>
                <w:rFonts w:hint="eastAsia"/>
                <w:sz w:val="20"/>
                <w:szCs w:val="20"/>
              </w:rPr>
              <w:t>功率放大器</w:t>
            </w:r>
          </w:p>
        </w:tc>
        <w:tc>
          <w:tcPr>
            <w:tcW w:w="0" w:type="auto"/>
            <w:vMerge/>
            <w:tcBorders>
              <w:top w:val="nil"/>
              <w:left w:val="single" w:sz="4" w:space="0" w:color="auto"/>
              <w:bottom w:val="single" w:sz="4" w:space="0" w:color="000000"/>
              <w:right w:val="single" w:sz="4" w:space="0" w:color="auto"/>
            </w:tcBorders>
            <w:vAlign w:val="center"/>
            <w:hideMark/>
          </w:tcPr>
          <w:p w14:paraId="2BFCF4CE"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24840CE" w14:textId="77777777" w:rsidR="00CB5B9E" w:rsidRDefault="00CB5B9E" w:rsidP="009D36B4">
            <w:pPr>
              <w:jc w:val="center"/>
              <w:rPr>
                <w:rFonts w:ascii="宋体" w:hAnsi="宋体" w:cs="宋体" w:hint="eastAsia"/>
                <w:sz w:val="20"/>
                <w:szCs w:val="20"/>
              </w:rPr>
            </w:pPr>
            <w:r>
              <w:rPr>
                <w:rFonts w:hint="eastAsia"/>
                <w:sz w:val="20"/>
                <w:szCs w:val="20"/>
              </w:rPr>
              <w:t>台</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8EADAA1" w14:textId="77777777" w:rsidR="00CB5B9E" w:rsidRDefault="00CB5B9E" w:rsidP="009D36B4">
            <w:pPr>
              <w:jc w:val="center"/>
              <w:rPr>
                <w:rFonts w:ascii="宋体" w:hAnsi="宋体" w:cs="宋体" w:hint="eastAsia"/>
                <w:sz w:val="20"/>
                <w:szCs w:val="20"/>
              </w:rPr>
            </w:pPr>
            <w:r>
              <w:rPr>
                <w:rFonts w:hint="eastAsia"/>
                <w:sz w:val="20"/>
                <w:szCs w:val="20"/>
              </w:rPr>
              <w:t xml:space="preserve">1.00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4D22A60" w14:textId="77777777" w:rsidR="00CB5B9E" w:rsidRDefault="00CB5B9E" w:rsidP="009D36B4">
            <w:pPr>
              <w:rPr>
                <w:rFonts w:ascii="宋体" w:hAnsi="宋体" w:cs="宋体" w:hint="eastAsia"/>
                <w:sz w:val="20"/>
                <w:szCs w:val="20"/>
              </w:rPr>
            </w:pPr>
            <w:r>
              <w:rPr>
                <w:rFonts w:hint="eastAsia"/>
                <w:sz w:val="20"/>
                <w:szCs w:val="20"/>
              </w:rPr>
              <w:t>立体声双通道</w:t>
            </w:r>
            <w:r>
              <w:rPr>
                <w:rFonts w:hint="eastAsia"/>
                <w:sz w:val="20"/>
                <w:szCs w:val="20"/>
              </w:rPr>
              <w:t xml:space="preserve"> </w:t>
            </w:r>
            <w:proofErr w:type="gramStart"/>
            <w:r>
              <w:rPr>
                <w:rFonts w:hint="eastAsia"/>
                <w:sz w:val="20"/>
                <w:szCs w:val="20"/>
              </w:rPr>
              <w:t xml:space="preserve">(4 </w:t>
            </w:r>
            <w:r>
              <w:rPr>
                <w:rFonts w:hint="eastAsia"/>
                <w:sz w:val="20"/>
                <w:szCs w:val="20"/>
              </w:rPr>
              <w:t>Ω</w:t>
            </w:r>
            <w:r>
              <w:rPr>
                <w:rFonts w:hint="eastAsia"/>
                <w:sz w:val="20"/>
                <w:szCs w:val="20"/>
              </w:rPr>
              <w:t>)</w:t>
            </w:r>
            <w:proofErr w:type="gramEnd"/>
            <w:r>
              <w:rPr>
                <w:rFonts w:hint="eastAsia"/>
                <w:sz w:val="20"/>
                <w:szCs w:val="20"/>
              </w:rPr>
              <w:t>：不低于</w:t>
            </w:r>
            <w:r>
              <w:rPr>
                <w:rFonts w:hint="eastAsia"/>
                <w:sz w:val="20"/>
                <w:szCs w:val="20"/>
              </w:rPr>
              <w:t xml:space="preserve">300 W </w:t>
            </w:r>
          </w:p>
        </w:tc>
      </w:tr>
      <w:tr w:rsidR="00CB5B9E" w14:paraId="48F9C879" w14:textId="77777777" w:rsidTr="009D36B4">
        <w:trPr>
          <w:trHeight w:val="480"/>
        </w:trPr>
        <w:tc>
          <w:tcPr>
            <w:tcW w:w="0" w:type="auto"/>
            <w:vMerge/>
            <w:tcBorders>
              <w:top w:val="nil"/>
              <w:left w:val="single" w:sz="4" w:space="0" w:color="auto"/>
              <w:bottom w:val="single" w:sz="4" w:space="0" w:color="000000"/>
              <w:right w:val="single" w:sz="4" w:space="0" w:color="auto"/>
            </w:tcBorders>
            <w:vAlign w:val="center"/>
            <w:hideMark/>
          </w:tcPr>
          <w:p w14:paraId="3D189DAC"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46593F7" w14:textId="77777777" w:rsidR="00CB5B9E" w:rsidRDefault="00CB5B9E" w:rsidP="009D36B4">
            <w:pPr>
              <w:jc w:val="center"/>
              <w:rPr>
                <w:rFonts w:ascii="宋体" w:hAnsi="宋体" w:cs="宋体" w:hint="eastAsia"/>
                <w:sz w:val="20"/>
                <w:szCs w:val="20"/>
              </w:rPr>
            </w:pPr>
            <w:r>
              <w:rPr>
                <w:rFonts w:hint="eastAsia"/>
                <w:sz w:val="20"/>
                <w:szCs w:val="20"/>
              </w:rPr>
              <w:t>扩声器</w:t>
            </w:r>
          </w:p>
        </w:tc>
        <w:tc>
          <w:tcPr>
            <w:tcW w:w="0" w:type="auto"/>
            <w:vMerge/>
            <w:tcBorders>
              <w:top w:val="nil"/>
              <w:left w:val="single" w:sz="4" w:space="0" w:color="auto"/>
              <w:bottom w:val="single" w:sz="4" w:space="0" w:color="000000"/>
              <w:right w:val="single" w:sz="4" w:space="0" w:color="auto"/>
            </w:tcBorders>
            <w:vAlign w:val="center"/>
            <w:hideMark/>
          </w:tcPr>
          <w:p w14:paraId="77EA6BAE"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731E346" w14:textId="77777777" w:rsidR="00CB5B9E" w:rsidRDefault="00CB5B9E" w:rsidP="009D36B4">
            <w:pPr>
              <w:jc w:val="center"/>
              <w:rPr>
                <w:rFonts w:ascii="宋体" w:hAnsi="宋体" w:cs="宋体" w:hint="eastAsia"/>
                <w:sz w:val="20"/>
                <w:szCs w:val="20"/>
              </w:rPr>
            </w:pPr>
            <w:r>
              <w:rPr>
                <w:rFonts w:hint="eastAsia"/>
                <w:sz w:val="20"/>
                <w:szCs w:val="20"/>
              </w:rPr>
              <w:t>个</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FE8F861" w14:textId="77777777" w:rsidR="00CB5B9E" w:rsidRDefault="00CB5B9E" w:rsidP="009D36B4">
            <w:pPr>
              <w:jc w:val="center"/>
              <w:rPr>
                <w:rFonts w:ascii="宋体" w:hAnsi="宋体" w:cs="宋体" w:hint="eastAsia"/>
                <w:sz w:val="20"/>
                <w:szCs w:val="20"/>
              </w:rPr>
            </w:pPr>
            <w:r>
              <w:rPr>
                <w:rFonts w:hint="eastAsia"/>
                <w:sz w:val="20"/>
                <w:szCs w:val="20"/>
              </w:rPr>
              <w:t xml:space="preserve">2.00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78D7622" w14:textId="77777777" w:rsidR="00CB5B9E" w:rsidRDefault="00CB5B9E" w:rsidP="009D36B4">
            <w:pPr>
              <w:rPr>
                <w:rFonts w:ascii="宋体" w:hAnsi="宋体" w:cs="宋体" w:hint="eastAsia"/>
                <w:sz w:val="20"/>
                <w:szCs w:val="20"/>
              </w:rPr>
            </w:pPr>
            <w:r>
              <w:rPr>
                <w:rFonts w:hint="eastAsia"/>
                <w:sz w:val="20"/>
                <w:szCs w:val="20"/>
              </w:rPr>
              <w:t>全频驱动单元频率范围</w:t>
            </w:r>
            <w:r>
              <w:rPr>
                <w:rFonts w:hint="eastAsia"/>
                <w:sz w:val="20"/>
                <w:szCs w:val="20"/>
              </w:rPr>
              <w:t xml:space="preserve"> </w:t>
            </w:r>
            <w:proofErr w:type="gramStart"/>
            <w:r>
              <w:rPr>
                <w:rFonts w:hint="eastAsia"/>
                <w:sz w:val="20"/>
                <w:szCs w:val="20"/>
              </w:rPr>
              <w:t>(-10 dB)</w:t>
            </w:r>
            <w:proofErr w:type="gramEnd"/>
            <w:r>
              <w:rPr>
                <w:rFonts w:hint="eastAsia"/>
                <w:sz w:val="20"/>
                <w:szCs w:val="20"/>
              </w:rPr>
              <w:t xml:space="preserve">: 50 Hz </w:t>
            </w:r>
            <w:r>
              <w:rPr>
                <w:rFonts w:hint="eastAsia"/>
                <w:sz w:val="20"/>
                <w:szCs w:val="20"/>
              </w:rPr>
              <w:t>–</w:t>
            </w:r>
            <w:r>
              <w:rPr>
                <w:rFonts w:hint="eastAsia"/>
                <w:sz w:val="20"/>
                <w:szCs w:val="20"/>
              </w:rPr>
              <w:t xml:space="preserve"> 16 kHz</w:t>
            </w:r>
            <w:r>
              <w:rPr>
                <w:rFonts w:hint="eastAsia"/>
                <w:sz w:val="20"/>
                <w:szCs w:val="20"/>
              </w:rPr>
              <w:t>或更大范围</w:t>
            </w:r>
          </w:p>
        </w:tc>
      </w:tr>
      <w:tr w:rsidR="00CB5B9E" w14:paraId="1D718771" w14:textId="77777777" w:rsidTr="009D36B4">
        <w:trPr>
          <w:trHeight w:val="480"/>
        </w:trPr>
        <w:tc>
          <w:tcPr>
            <w:tcW w:w="0" w:type="auto"/>
            <w:vMerge/>
            <w:tcBorders>
              <w:top w:val="nil"/>
              <w:left w:val="single" w:sz="4" w:space="0" w:color="auto"/>
              <w:bottom w:val="single" w:sz="4" w:space="0" w:color="000000"/>
              <w:right w:val="single" w:sz="4" w:space="0" w:color="auto"/>
            </w:tcBorders>
            <w:vAlign w:val="center"/>
            <w:hideMark/>
          </w:tcPr>
          <w:p w14:paraId="318CA6CB"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BE7959B" w14:textId="77777777" w:rsidR="00CB5B9E" w:rsidRDefault="00CB5B9E" w:rsidP="009D36B4">
            <w:pPr>
              <w:jc w:val="center"/>
              <w:rPr>
                <w:rFonts w:ascii="宋体" w:hAnsi="宋体" w:cs="宋体" w:hint="eastAsia"/>
                <w:sz w:val="20"/>
                <w:szCs w:val="20"/>
              </w:rPr>
            </w:pPr>
            <w:r>
              <w:rPr>
                <w:rFonts w:hint="eastAsia"/>
                <w:sz w:val="20"/>
                <w:szCs w:val="20"/>
              </w:rPr>
              <w:t>综合播控系统</w:t>
            </w:r>
          </w:p>
        </w:tc>
        <w:tc>
          <w:tcPr>
            <w:tcW w:w="0" w:type="auto"/>
            <w:vMerge/>
            <w:tcBorders>
              <w:top w:val="nil"/>
              <w:left w:val="single" w:sz="4" w:space="0" w:color="auto"/>
              <w:bottom w:val="single" w:sz="4" w:space="0" w:color="000000"/>
              <w:right w:val="single" w:sz="4" w:space="0" w:color="auto"/>
            </w:tcBorders>
            <w:vAlign w:val="center"/>
            <w:hideMark/>
          </w:tcPr>
          <w:p w14:paraId="7E634FAB"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2F456C5" w14:textId="77777777" w:rsidR="00CB5B9E" w:rsidRDefault="00CB5B9E" w:rsidP="009D36B4">
            <w:pPr>
              <w:jc w:val="center"/>
              <w:rPr>
                <w:rFonts w:ascii="宋体" w:hAnsi="宋体" w:cs="宋体" w:hint="eastAsia"/>
                <w:sz w:val="20"/>
                <w:szCs w:val="20"/>
              </w:rPr>
            </w:pPr>
            <w:r>
              <w:rPr>
                <w:rFonts w:hint="eastAsia"/>
                <w:sz w:val="20"/>
                <w:szCs w:val="20"/>
              </w:rPr>
              <w:t>套</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2B1A2F4" w14:textId="77777777" w:rsidR="00CB5B9E" w:rsidRDefault="00CB5B9E" w:rsidP="009D36B4">
            <w:pPr>
              <w:jc w:val="center"/>
              <w:rPr>
                <w:rFonts w:ascii="宋体" w:hAnsi="宋体" w:cs="宋体" w:hint="eastAsia"/>
                <w:sz w:val="20"/>
                <w:szCs w:val="20"/>
              </w:rPr>
            </w:pPr>
            <w:r>
              <w:rPr>
                <w:rFonts w:hint="eastAsia"/>
                <w:sz w:val="20"/>
                <w:szCs w:val="20"/>
              </w:rPr>
              <w:t xml:space="preserve">1.00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3C526E2" w14:textId="77777777" w:rsidR="00CB5B9E" w:rsidRDefault="00CB5B9E" w:rsidP="009D36B4">
            <w:pPr>
              <w:rPr>
                <w:rFonts w:ascii="宋体" w:hAnsi="宋体" w:cs="宋体" w:hint="eastAsia"/>
                <w:sz w:val="20"/>
                <w:szCs w:val="20"/>
              </w:rPr>
            </w:pPr>
            <w:r>
              <w:rPr>
                <w:rFonts w:hint="eastAsia"/>
                <w:sz w:val="20"/>
                <w:szCs w:val="20"/>
              </w:rPr>
              <w:t>支持服务端部署，内置</w:t>
            </w:r>
            <w:r>
              <w:rPr>
                <w:rFonts w:hint="eastAsia"/>
                <w:sz w:val="20"/>
                <w:szCs w:val="20"/>
              </w:rPr>
              <w:t>Java</w:t>
            </w:r>
            <w:r>
              <w:rPr>
                <w:rFonts w:hint="eastAsia"/>
                <w:sz w:val="20"/>
                <w:szCs w:val="20"/>
              </w:rPr>
              <w:t>、</w:t>
            </w:r>
            <w:r>
              <w:rPr>
                <w:rFonts w:hint="eastAsia"/>
                <w:sz w:val="20"/>
                <w:szCs w:val="20"/>
              </w:rPr>
              <w:t xml:space="preserve">FFmpeg </w:t>
            </w:r>
            <w:r>
              <w:rPr>
                <w:rFonts w:hint="eastAsia"/>
                <w:sz w:val="20"/>
                <w:szCs w:val="20"/>
              </w:rPr>
              <w:t>等运行依赖，可手动配置系统环境变量</w:t>
            </w:r>
          </w:p>
        </w:tc>
      </w:tr>
      <w:tr w:rsidR="00CB5B9E" w14:paraId="3B4F0BA3"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2765BDA3"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528E9EA" w14:textId="77777777" w:rsidR="00CB5B9E" w:rsidRDefault="00CB5B9E" w:rsidP="009D36B4">
            <w:pPr>
              <w:jc w:val="center"/>
              <w:rPr>
                <w:rFonts w:ascii="宋体" w:hAnsi="宋体" w:cs="宋体" w:hint="eastAsia"/>
                <w:sz w:val="20"/>
                <w:szCs w:val="20"/>
              </w:rPr>
            </w:pPr>
            <w:r>
              <w:rPr>
                <w:rFonts w:hint="eastAsia"/>
                <w:sz w:val="20"/>
                <w:szCs w:val="20"/>
              </w:rPr>
              <w:t>控制软件</w:t>
            </w:r>
          </w:p>
        </w:tc>
        <w:tc>
          <w:tcPr>
            <w:tcW w:w="0" w:type="auto"/>
            <w:vMerge/>
            <w:tcBorders>
              <w:top w:val="nil"/>
              <w:left w:val="single" w:sz="4" w:space="0" w:color="auto"/>
              <w:bottom w:val="single" w:sz="4" w:space="0" w:color="000000"/>
              <w:right w:val="single" w:sz="4" w:space="0" w:color="auto"/>
            </w:tcBorders>
            <w:vAlign w:val="center"/>
            <w:hideMark/>
          </w:tcPr>
          <w:p w14:paraId="0DA2655E"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A1772D5" w14:textId="77777777" w:rsidR="00CB5B9E" w:rsidRDefault="00CB5B9E" w:rsidP="009D36B4">
            <w:pPr>
              <w:jc w:val="center"/>
              <w:rPr>
                <w:rFonts w:ascii="宋体" w:hAnsi="宋体" w:cs="宋体" w:hint="eastAsia"/>
                <w:sz w:val="20"/>
                <w:szCs w:val="20"/>
              </w:rPr>
            </w:pPr>
            <w:r>
              <w:rPr>
                <w:rFonts w:hint="eastAsia"/>
                <w:sz w:val="20"/>
                <w:szCs w:val="20"/>
              </w:rPr>
              <w:t>套</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09D2B3F" w14:textId="77777777" w:rsidR="00CB5B9E" w:rsidRDefault="00CB5B9E" w:rsidP="009D36B4">
            <w:pPr>
              <w:jc w:val="center"/>
              <w:rPr>
                <w:rFonts w:ascii="宋体" w:hAnsi="宋体" w:cs="宋体" w:hint="eastAsia"/>
                <w:sz w:val="20"/>
                <w:szCs w:val="20"/>
              </w:rPr>
            </w:pPr>
            <w:r>
              <w:rPr>
                <w:rFonts w:hint="eastAsia"/>
                <w:sz w:val="20"/>
                <w:szCs w:val="20"/>
              </w:rPr>
              <w:t xml:space="preserve">1.00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890EFE0" w14:textId="77777777" w:rsidR="00CB5B9E" w:rsidRDefault="00CB5B9E" w:rsidP="009D36B4">
            <w:pPr>
              <w:rPr>
                <w:rFonts w:ascii="宋体" w:hAnsi="宋体" w:cs="宋体" w:hint="eastAsia"/>
                <w:sz w:val="20"/>
                <w:szCs w:val="20"/>
              </w:rPr>
            </w:pPr>
            <w:r>
              <w:rPr>
                <w:rFonts w:hint="eastAsia"/>
                <w:sz w:val="20"/>
                <w:szCs w:val="20"/>
              </w:rPr>
              <w:t>LED</w:t>
            </w:r>
            <w:r>
              <w:rPr>
                <w:rFonts w:hint="eastAsia"/>
                <w:sz w:val="20"/>
                <w:szCs w:val="20"/>
              </w:rPr>
              <w:t>大屏拼接、异形拼接控制软件</w:t>
            </w:r>
          </w:p>
        </w:tc>
      </w:tr>
      <w:tr w:rsidR="00CB5B9E" w14:paraId="2BD12DB2" w14:textId="77777777" w:rsidTr="009D36B4">
        <w:trPr>
          <w:trHeight w:val="480"/>
        </w:trPr>
        <w:tc>
          <w:tcPr>
            <w:tcW w:w="0" w:type="auto"/>
            <w:vMerge/>
            <w:tcBorders>
              <w:top w:val="nil"/>
              <w:left w:val="single" w:sz="4" w:space="0" w:color="auto"/>
              <w:bottom w:val="single" w:sz="4" w:space="0" w:color="000000"/>
              <w:right w:val="single" w:sz="4" w:space="0" w:color="auto"/>
            </w:tcBorders>
            <w:vAlign w:val="center"/>
            <w:hideMark/>
          </w:tcPr>
          <w:p w14:paraId="627E4CF2"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25ACCDD" w14:textId="77777777" w:rsidR="00CB5B9E" w:rsidRDefault="00CB5B9E" w:rsidP="009D36B4">
            <w:pPr>
              <w:jc w:val="center"/>
              <w:rPr>
                <w:rFonts w:ascii="宋体" w:hAnsi="宋体" w:cs="宋体" w:hint="eastAsia"/>
                <w:sz w:val="20"/>
                <w:szCs w:val="20"/>
              </w:rPr>
            </w:pPr>
            <w:r>
              <w:rPr>
                <w:rFonts w:hint="eastAsia"/>
                <w:sz w:val="20"/>
                <w:szCs w:val="20"/>
              </w:rPr>
              <w:t>互动桌面</w:t>
            </w:r>
          </w:p>
        </w:tc>
        <w:tc>
          <w:tcPr>
            <w:tcW w:w="0" w:type="auto"/>
            <w:vMerge/>
            <w:tcBorders>
              <w:top w:val="nil"/>
              <w:left w:val="single" w:sz="4" w:space="0" w:color="auto"/>
              <w:bottom w:val="single" w:sz="4" w:space="0" w:color="000000"/>
              <w:right w:val="single" w:sz="4" w:space="0" w:color="auto"/>
            </w:tcBorders>
            <w:vAlign w:val="center"/>
            <w:hideMark/>
          </w:tcPr>
          <w:p w14:paraId="1071F1CF"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E565C86" w14:textId="77777777" w:rsidR="00CB5B9E" w:rsidRDefault="00CB5B9E" w:rsidP="009D36B4">
            <w:pPr>
              <w:jc w:val="center"/>
              <w:rPr>
                <w:rFonts w:ascii="宋体" w:hAnsi="宋体" w:cs="宋体" w:hint="eastAsia"/>
                <w:sz w:val="20"/>
                <w:szCs w:val="20"/>
              </w:rPr>
            </w:pPr>
            <w:r>
              <w:rPr>
                <w:rFonts w:hint="eastAsia"/>
                <w:sz w:val="20"/>
                <w:szCs w:val="20"/>
              </w:rPr>
              <w:t>套</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2288813" w14:textId="77777777" w:rsidR="00CB5B9E" w:rsidRDefault="00CB5B9E" w:rsidP="009D36B4">
            <w:pPr>
              <w:jc w:val="center"/>
              <w:rPr>
                <w:rFonts w:ascii="宋体" w:hAnsi="宋体" w:cs="宋体" w:hint="eastAsia"/>
                <w:sz w:val="20"/>
                <w:szCs w:val="20"/>
              </w:rPr>
            </w:pPr>
            <w:r>
              <w:rPr>
                <w:rFonts w:hint="eastAsia"/>
                <w:sz w:val="20"/>
                <w:szCs w:val="20"/>
              </w:rPr>
              <w:t xml:space="preserve">1.00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7F9236E" w14:textId="77777777" w:rsidR="00CB5B9E" w:rsidRDefault="00CB5B9E" w:rsidP="009D36B4">
            <w:pPr>
              <w:rPr>
                <w:rFonts w:ascii="宋体" w:hAnsi="宋体" w:cs="宋体" w:hint="eastAsia"/>
                <w:sz w:val="20"/>
                <w:szCs w:val="20"/>
              </w:rPr>
            </w:pPr>
            <w:r>
              <w:rPr>
                <w:rFonts w:hint="eastAsia"/>
                <w:sz w:val="20"/>
                <w:szCs w:val="20"/>
              </w:rPr>
              <w:t>按照终端展示以整体需求，制作符合需求、满足整体风格的互动交互</w:t>
            </w:r>
            <w:r>
              <w:rPr>
                <w:rFonts w:hint="eastAsia"/>
                <w:sz w:val="20"/>
                <w:szCs w:val="20"/>
              </w:rPr>
              <w:t>UI</w:t>
            </w:r>
            <w:r>
              <w:rPr>
                <w:rFonts w:hint="eastAsia"/>
                <w:sz w:val="20"/>
                <w:szCs w:val="20"/>
              </w:rPr>
              <w:t>界面；</w:t>
            </w:r>
          </w:p>
        </w:tc>
      </w:tr>
      <w:tr w:rsidR="00CB5B9E" w14:paraId="5E9486C6"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12D2CD86"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C234893" w14:textId="77777777" w:rsidR="00CB5B9E" w:rsidRDefault="00CB5B9E" w:rsidP="009D36B4">
            <w:pPr>
              <w:jc w:val="center"/>
              <w:rPr>
                <w:rFonts w:ascii="宋体" w:hAnsi="宋体" w:cs="宋体" w:hint="eastAsia"/>
                <w:sz w:val="20"/>
                <w:szCs w:val="20"/>
              </w:rPr>
            </w:pPr>
            <w:r>
              <w:rPr>
                <w:rFonts w:hint="eastAsia"/>
                <w:sz w:val="20"/>
                <w:szCs w:val="20"/>
              </w:rPr>
              <w:t>55</w:t>
            </w:r>
            <w:r>
              <w:rPr>
                <w:rFonts w:hint="eastAsia"/>
                <w:sz w:val="20"/>
                <w:szCs w:val="20"/>
              </w:rPr>
              <w:t>寸高清显示屏</w:t>
            </w:r>
          </w:p>
        </w:tc>
        <w:tc>
          <w:tcPr>
            <w:tcW w:w="0" w:type="auto"/>
            <w:vMerge/>
            <w:tcBorders>
              <w:top w:val="nil"/>
              <w:left w:val="single" w:sz="4" w:space="0" w:color="auto"/>
              <w:bottom w:val="single" w:sz="4" w:space="0" w:color="000000"/>
              <w:right w:val="single" w:sz="4" w:space="0" w:color="auto"/>
            </w:tcBorders>
            <w:vAlign w:val="center"/>
            <w:hideMark/>
          </w:tcPr>
          <w:p w14:paraId="30A40067"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EB03075" w14:textId="77777777" w:rsidR="00CB5B9E" w:rsidRDefault="00CB5B9E" w:rsidP="009D36B4">
            <w:pPr>
              <w:jc w:val="center"/>
              <w:rPr>
                <w:rFonts w:ascii="宋体" w:hAnsi="宋体" w:cs="宋体" w:hint="eastAsia"/>
                <w:sz w:val="20"/>
                <w:szCs w:val="20"/>
              </w:rPr>
            </w:pPr>
            <w:r>
              <w:rPr>
                <w:rFonts w:hint="eastAsia"/>
                <w:sz w:val="20"/>
                <w:szCs w:val="20"/>
              </w:rPr>
              <w:t>套</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83FC574" w14:textId="77777777" w:rsidR="00CB5B9E" w:rsidRDefault="00CB5B9E" w:rsidP="009D36B4">
            <w:pPr>
              <w:jc w:val="center"/>
              <w:rPr>
                <w:rFonts w:ascii="宋体" w:hAnsi="宋体" w:cs="宋体" w:hint="eastAsia"/>
                <w:sz w:val="20"/>
                <w:szCs w:val="20"/>
              </w:rPr>
            </w:pPr>
            <w:r>
              <w:rPr>
                <w:rFonts w:hint="eastAsia"/>
                <w:sz w:val="20"/>
                <w:szCs w:val="20"/>
              </w:rPr>
              <w:t xml:space="preserve">2.00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186E1E2" w14:textId="77777777" w:rsidR="00CB5B9E" w:rsidRDefault="00CB5B9E" w:rsidP="009D36B4">
            <w:pPr>
              <w:rPr>
                <w:rFonts w:ascii="宋体" w:hAnsi="宋体" w:cs="宋体" w:hint="eastAsia"/>
                <w:sz w:val="20"/>
                <w:szCs w:val="20"/>
              </w:rPr>
            </w:pPr>
            <w:r>
              <w:rPr>
                <w:rFonts w:hint="eastAsia"/>
                <w:sz w:val="20"/>
                <w:szCs w:val="20"/>
              </w:rPr>
              <w:t>显示屏尺寸不低于</w:t>
            </w:r>
            <w:r>
              <w:rPr>
                <w:rFonts w:hint="eastAsia"/>
                <w:sz w:val="20"/>
                <w:szCs w:val="20"/>
              </w:rPr>
              <w:t>55</w:t>
            </w:r>
            <w:r>
              <w:rPr>
                <w:rFonts w:hint="eastAsia"/>
                <w:sz w:val="20"/>
                <w:szCs w:val="20"/>
              </w:rPr>
              <w:t>英寸</w:t>
            </w:r>
          </w:p>
        </w:tc>
      </w:tr>
      <w:tr w:rsidR="00CB5B9E" w14:paraId="35DFD65B"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03033486"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D029CF2" w14:textId="77777777" w:rsidR="00CB5B9E" w:rsidRDefault="00CB5B9E" w:rsidP="009D36B4">
            <w:pPr>
              <w:jc w:val="center"/>
              <w:rPr>
                <w:rFonts w:ascii="宋体" w:hAnsi="宋体" w:cs="宋体" w:hint="eastAsia"/>
                <w:sz w:val="20"/>
                <w:szCs w:val="20"/>
              </w:rPr>
            </w:pPr>
            <w:r>
              <w:rPr>
                <w:rFonts w:hint="eastAsia"/>
                <w:sz w:val="20"/>
                <w:szCs w:val="20"/>
              </w:rPr>
              <w:t>控制工作站</w:t>
            </w:r>
          </w:p>
        </w:tc>
        <w:tc>
          <w:tcPr>
            <w:tcW w:w="0" w:type="auto"/>
            <w:vMerge/>
            <w:tcBorders>
              <w:top w:val="nil"/>
              <w:left w:val="single" w:sz="4" w:space="0" w:color="auto"/>
              <w:bottom w:val="single" w:sz="4" w:space="0" w:color="000000"/>
              <w:right w:val="single" w:sz="4" w:space="0" w:color="auto"/>
            </w:tcBorders>
            <w:vAlign w:val="center"/>
            <w:hideMark/>
          </w:tcPr>
          <w:p w14:paraId="584BC675"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E095F7A" w14:textId="77777777" w:rsidR="00CB5B9E" w:rsidRDefault="00CB5B9E" w:rsidP="009D36B4">
            <w:pPr>
              <w:jc w:val="center"/>
              <w:rPr>
                <w:rFonts w:ascii="宋体" w:hAnsi="宋体" w:cs="宋体" w:hint="eastAsia"/>
                <w:sz w:val="20"/>
                <w:szCs w:val="20"/>
              </w:rPr>
            </w:pPr>
            <w:r>
              <w:rPr>
                <w:rFonts w:hint="eastAsia"/>
                <w:sz w:val="20"/>
                <w:szCs w:val="20"/>
              </w:rPr>
              <w:t>台</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8A0B783" w14:textId="77777777" w:rsidR="00CB5B9E" w:rsidRDefault="00CB5B9E" w:rsidP="009D36B4">
            <w:pPr>
              <w:jc w:val="center"/>
              <w:rPr>
                <w:rFonts w:ascii="宋体" w:hAnsi="宋体" w:cs="宋体" w:hint="eastAsia"/>
                <w:sz w:val="20"/>
                <w:szCs w:val="20"/>
              </w:rPr>
            </w:pPr>
            <w:r>
              <w:rPr>
                <w:rFonts w:hint="eastAsia"/>
                <w:sz w:val="20"/>
                <w:szCs w:val="20"/>
              </w:rPr>
              <w:t xml:space="preserve">2.00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8AD27E2" w14:textId="77777777" w:rsidR="00CB5B9E" w:rsidRDefault="00CB5B9E" w:rsidP="009D36B4">
            <w:pPr>
              <w:rPr>
                <w:rFonts w:ascii="宋体" w:hAnsi="宋体" w:cs="宋体" w:hint="eastAsia"/>
                <w:sz w:val="20"/>
                <w:szCs w:val="20"/>
              </w:rPr>
            </w:pPr>
            <w:r>
              <w:rPr>
                <w:rFonts w:hint="eastAsia"/>
                <w:sz w:val="20"/>
                <w:szCs w:val="20"/>
              </w:rPr>
              <w:t>系统存储不低于</w:t>
            </w:r>
            <w:r>
              <w:rPr>
                <w:rFonts w:hint="eastAsia"/>
                <w:sz w:val="20"/>
                <w:szCs w:val="20"/>
              </w:rPr>
              <w:t>512</w:t>
            </w:r>
            <w:r>
              <w:rPr>
                <w:rFonts w:hint="eastAsia"/>
                <w:sz w:val="20"/>
                <w:szCs w:val="20"/>
              </w:rPr>
              <w:t>固态硬盘。</w:t>
            </w:r>
          </w:p>
        </w:tc>
      </w:tr>
      <w:tr w:rsidR="00CB5B9E" w14:paraId="19D318FD"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672F1EF3"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5C32B78" w14:textId="77777777" w:rsidR="00CB5B9E" w:rsidRDefault="00CB5B9E" w:rsidP="009D36B4">
            <w:pPr>
              <w:jc w:val="center"/>
              <w:rPr>
                <w:rFonts w:ascii="宋体" w:hAnsi="宋体" w:cs="宋体" w:hint="eastAsia"/>
                <w:sz w:val="20"/>
                <w:szCs w:val="20"/>
              </w:rPr>
            </w:pPr>
            <w:r>
              <w:rPr>
                <w:rFonts w:hint="eastAsia"/>
                <w:sz w:val="20"/>
                <w:szCs w:val="20"/>
              </w:rPr>
              <w:t>固定支架</w:t>
            </w:r>
          </w:p>
        </w:tc>
        <w:tc>
          <w:tcPr>
            <w:tcW w:w="0" w:type="auto"/>
            <w:vMerge/>
            <w:tcBorders>
              <w:top w:val="nil"/>
              <w:left w:val="single" w:sz="4" w:space="0" w:color="auto"/>
              <w:bottom w:val="single" w:sz="4" w:space="0" w:color="000000"/>
              <w:right w:val="single" w:sz="4" w:space="0" w:color="auto"/>
            </w:tcBorders>
            <w:vAlign w:val="center"/>
            <w:hideMark/>
          </w:tcPr>
          <w:p w14:paraId="7B67503D"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57E3676" w14:textId="77777777" w:rsidR="00CB5B9E" w:rsidRDefault="00CB5B9E" w:rsidP="009D36B4">
            <w:pPr>
              <w:jc w:val="center"/>
              <w:rPr>
                <w:rFonts w:ascii="宋体" w:hAnsi="宋体" w:cs="宋体" w:hint="eastAsia"/>
                <w:sz w:val="20"/>
                <w:szCs w:val="20"/>
              </w:rPr>
            </w:pPr>
            <w:r>
              <w:rPr>
                <w:rFonts w:hint="eastAsia"/>
                <w:sz w:val="20"/>
                <w:szCs w:val="20"/>
              </w:rPr>
              <w:t>套</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5FC21EA" w14:textId="77777777" w:rsidR="00CB5B9E" w:rsidRDefault="00CB5B9E" w:rsidP="009D36B4">
            <w:pPr>
              <w:jc w:val="center"/>
              <w:rPr>
                <w:rFonts w:ascii="宋体" w:hAnsi="宋体" w:cs="宋体" w:hint="eastAsia"/>
                <w:sz w:val="20"/>
                <w:szCs w:val="20"/>
              </w:rPr>
            </w:pPr>
            <w:r>
              <w:rPr>
                <w:rFonts w:hint="eastAsia"/>
                <w:sz w:val="20"/>
                <w:szCs w:val="20"/>
              </w:rPr>
              <w:t xml:space="preserve">2.00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4ADC7B5" w14:textId="77777777" w:rsidR="00CB5B9E" w:rsidRDefault="00CB5B9E" w:rsidP="009D36B4">
            <w:pPr>
              <w:rPr>
                <w:rFonts w:ascii="宋体" w:hAnsi="宋体" w:cs="宋体" w:hint="eastAsia"/>
                <w:sz w:val="20"/>
                <w:szCs w:val="20"/>
              </w:rPr>
            </w:pPr>
            <w:r>
              <w:rPr>
                <w:rFonts w:hint="eastAsia"/>
                <w:sz w:val="20"/>
                <w:szCs w:val="20"/>
              </w:rPr>
              <w:t>承重：</w:t>
            </w:r>
            <w:r>
              <w:rPr>
                <w:rFonts w:hint="eastAsia"/>
                <w:sz w:val="20"/>
                <w:szCs w:val="20"/>
              </w:rPr>
              <w:t>10kg-30kg</w:t>
            </w:r>
            <w:r>
              <w:rPr>
                <w:rFonts w:hint="eastAsia"/>
                <w:sz w:val="20"/>
                <w:szCs w:val="20"/>
              </w:rPr>
              <w:t>或更大</w:t>
            </w:r>
          </w:p>
        </w:tc>
      </w:tr>
      <w:tr w:rsidR="00CB5B9E" w14:paraId="28CC94A1" w14:textId="77777777" w:rsidTr="009D36B4">
        <w:trPr>
          <w:trHeight w:val="480"/>
        </w:trPr>
        <w:tc>
          <w:tcPr>
            <w:tcW w:w="0" w:type="auto"/>
            <w:vMerge/>
            <w:tcBorders>
              <w:top w:val="nil"/>
              <w:left w:val="single" w:sz="4" w:space="0" w:color="auto"/>
              <w:bottom w:val="single" w:sz="4" w:space="0" w:color="000000"/>
              <w:right w:val="single" w:sz="4" w:space="0" w:color="auto"/>
            </w:tcBorders>
            <w:vAlign w:val="center"/>
            <w:hideMark/>
          </w:tcPr>
          <w:p w14:paraId="52725828"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7ACE3DB" w14:textId="77777777" w:rsidR="00CB5B9E" w:rsidRDefault="00CB5B9E" w:rsidP="009D36B4">
            <w:pPr>
              <w:jc w:val="center"/>
              <w:rPr>
                <w:rFonts w:ascii="宋体" w:hAnsi="宋体" w:cs="宋体" w:hint="eastAsia"/>
                <w:sz w:val="20"/>
                <w:szCs w:val="20"/>
              </w:rPr>
            </w:pPr>
            <w:r>
              <w:rPr>
                <w:rFonts w:hint="eastAsia"/>
                <w:sz w:val="20"/>
                <w:szCs w:val="20"/>
              </w:rPr>
              <w:t>智能播控系统</w:t>
            </w:r>
          </w:p>
        </w:tc>
        <w:tc>
          <w:tcPr>
            <w:tcW w:w="0" w:type="auto"/>
            <w:vMerge/>
            <w:tcBorders>
              <w:top w:val="nil"/>
              <w:left w:val="single" w:sz="4" w:space="0" w:color="auto"/>
              <w:bottom w:val="single" w:sz="4" w:space="0" w:color="000000"/>
              <w:right w:val="single" w:sz="4" w:space="0" w:color="auto"/>
            </w:tcBorders>
            <w:vAlign w:val="center"/>
            <w:hideMark/>
          </w:tcPr>
          <w:p w14:paraId="0EADFC90"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3BED609" w14:textId="77777777" w:rsidR="00CB5B9E" w:rsidRDefault="00CB5B9E" w:rsidP="009D36B4">
            <w:pPr>
              <w:jc w:val="center"/>
              <w:rPr>
                <w:rFonts w:ascii="宋体" w:hAnsi="宋体" w:cs="宋体" w:hint="eastAsia"/>
                <w:sz w:val="20"/>
                <w:szCs w:val="20"/>
              </w:rPr>
            </w:pPr>
            <w:r>
              <w:rPr>
                <w:rFonts w:hint="eastAsia"/>
                <w:sz w:val="20"/>
                <w:szCs w:val="20"/>
              </w:rPr>
              <w:t>套</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B25FA2E" w14:textId="77777777" w:rsidR="00CB5B9E" w:rsidRDefault="00CB5B9E" w:rsidP="009D36B4">
            <w:pPr>
              <w:jc w:val="center"/>
              <w:rPr>
                <w:rFonts w:ascii="宋体" w:hAnsi="宋体" w:cs="宋体" w:hint="eastAsia"/>
                <w:sz w:val="20"/>
                <w:szCs w:val="20"/>
              </w:rPr>
            </w:pPr>
            <w:r>
              <w:rPr>
                <w:rFonts w:hint="eastAsia"/>
                <w:sz w:val="20"/>
                <w:szCs w:val="20"/>
              </w:rPr>
              <w:t xml:space="preserve">2.00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AFB6132" w14:textId="77777777" w:rsidR="00CB5B9E" w:rsidRDefault="00CB5B9E" w:rsidP="009D36B4">
            <w:pPr>
              <w:rPr>
                <w:rFonts w:ascii="宋体" w:hAnsi="宋体" w:cs="宋体" w:hint="eastAsia"/>
                <w:sz w:val="20"/>
                <w:szCs w:val="20"/>
              </w:rPr>
            </w:pPr>
            <w:r>
              <w:rPr>
                <w:rFonts w:hint="eastAsia"/>
                <w:sz w:val="20"/>
                <w:szCs w:val="20"/>
              </w:rPr>
              <w:t>支持服务端部署，内置</w:t>
            </w:r>
            <w:r>
              <w:rPr>
                <w:rFonts w:hint="eastAsia"/>
                <w:sz w:val="20"/>
                <w:szCs w:val="20"/>
              </w:rPr>
              <w:t>Java</w:t>
            </w:r>
            <w:r>
              <w:rPr>
                <w:rFonts w:hint="eastAsia"/>
                <w:sz w:val="20"/>
                <w:szCs w:val="20"/>
              </w:rPr>
              <w:t>、</w:t>
            </w:r>
            <w:r>
              <w:rPr>
                <w:rFonts w:hint="eastAsia"/>
                <w:sz w:val="20"/>
                <w:szCs w:val="20"/>
              </w:rPr>
              <w:t xml:space="preserve">FFmpeg </w:t>
            </w:r>
            <w:r>
              <w:rPr>
                <w:rFonts w:hint="eastAsia"/>
                <w:sz w:val="20"/>
                <w:szCs w:val="20"/>
              </w:rPr>
              <w:t>等运行依赖，可手动配置系统环境变量</w:t>
            </w:r>
          </w:p>
        </w:tc>
      </w:tr>
      <w:tr w:rsidR="00CB5B9E" w14:paraId="0A31A527" w14:textId="77777777" w:rsidTr="009D36B4">
        <w:trPr>
          <w:trHeight w:val="480"/>
        </w:trPr>
        <w:tc>
          <w:tcPr>
            <w:tcW w:w="0" w:type="auto"/>
            <w:vMerge/>
            <w:tcBorders>
              <w:top w:val="nil"/>
              <w:left w:val="single" w:sz="4" w:space="0" w:color="auto"/>
              <w:bottom w:val="single" w:sz="4" w:space="0" w:color="000000"/>
              <w:right w:val="single" w:sz="4" w:space="0" w:color="auto"/>
            </w:tcBorders>
            <w:vAlign w:val="center"/>
            <w:hideMark/>
          </w:tcPr>
          <w:p w14:paraId="4B6EB9AE"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1D63634" w14:textId="77777777" w:rsidR="00CB5B9E" w:rsidRDefault="00CB5B9E" w:rsidP="009D36B4">
            <w:pPr>
              <w:jc w:val="center"/>
              <w:rPr>
                <w:rFonts w:ascii="宋体" w:hAnsi="宋体" w:cs="宋体" w:hint="eastAsia"/>
                <w:sz w:val="20"/>
                <w:szCs w:val="20"/>
              </w:rPr>
            </w:pPr>
            <w:r>
              <w:rPr>
                <w:rFonts w:hint="eastAsia"/>
                <w:sz w:val="20"/>
                <w:szCs w:val="20"/>
              </w:rPr>
              <w:t>互动桌面</w:t>
            </w:r>
          </w:p>
        </w:tc>
        <w:tc>
          <w:tcPr>
            <w:tcW w:w="0" w:type="auto"/>
            <w:vMerge/>
            <w:tcBorders>
              <w:top w:val="nil"/>
              <w:left w:val="single" w:sz="4" w:space="0" w:color="auto"/>
              <w:bottom w:val="single" w:sz="4" w:space="0" w:color="000000"/>
              <w:right w:val="single" w:sz="4" w:space="0" w:color="auto"/>
            </w:tcBorders>
            <w:vAlign w:val="center"/>
            <w:hideMark/>
          </w:tcPr>
          <w:p w14:paraId="41EA5B9B"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6C926BE" w14:textId="77777777" w:rsidR="00CB5B9E" w:rsidRDefault="00CB5B9E" w:rsidP="009D36B4">
            <w:pPr>
              <w:jc w:val="center"/>
              <w:rPr>
                <w:rFonts w:ascii="宋体" w:hAnsi="宋体" w:cs="宋体" w:hint="eastAsia"/>
                <w:sz w:val="20"/>
                <w:szCs w:val="20"/>
              </w:rPr>
            </w:pPr>
            <w:r>
              <w:rPr>
                <w:rFonts w:hint="eastAsia"/>
                <w:sz w:val="20"/>
                <w:szCs w:val="20"/>
              </w:rPr>
              <w:t>套</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DE03444" w14:textId="77777777" w:rsidR="00CB5B9E" w:rsidRDefault="00CB5B9E" w:rsidP="009D36B4">
            <w:pPr>
              <w:jc w:val="center"/>
              <w:rPr>
                <w:rFonts w:ascii="宋体" w:hAnsi="宋体" w:cs="宋体" w:hint="eastAsia"/>
                <w:sz w:val="20"/>
                <w:szCs w:val="20"/>
              </w:rPr>
            </w:pPr>
            <w:r>
              <w:rPr>
                <w:rFonts w:hint="eastAsia"/>
                <w:sz w:val="20"/>
                <w:szCs w:val="20"/>
              </w:rPr>
              <w:t xml:space="preserve">1.00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D420E77" w14:textId="77777777" w:rsidR="00CB5B9E" w:rsidRDefault="00CB5B9E" w:rsidP="009D36B4">
            <w:pPr>
              <w:rPr>
                <w:rFonts w:ascii="宋体" w:hAnsi="宋体" w:cs="宋体" w:hint="eastAsia"/>
                <w:sz w:val="20"/>
                <w:szCs w:val="20"/>
              </w:rPr>
            </w:pPr>
            <w:r>
              <w:rPr>
                <w:rFonts w:hint="eastAsia"/>
                <w:sz w:val="20"/>
                <w:szCs w:val="20"/>
              </w:rPr>
              <w:t>按照终端展示以整体需求，制作符合需求、满足整体风格的互动交互</w:t>
            </w:r>
            <w:r>
              <w:rPr>
                <w:rFonts w:hint="eastAsia"/>
                <w:sz w:val="20"/>
                <w:szCs w:val="20"/>
              </w:rPr>
              <w:t>UI</w:t>
            </w:r>
            <w:r>
              <w:rPr>
                <w:rFonts w:hint="eastAsia"/>
                <w:sz w:val="20"/>
                <w:szCs w:val="20"/>
              </w:rPr>
              <w:t>界面；</w:t>
            </w:r>
          </w:p>
        </w:tc>
      </w:tr>
      <w:tr w:rsidR="00CB5B9E" w14:paraId="1558C50D" w14:textId="77777777" w:rsidTr="009D36B4">
        <w:trPr>
          <w:trHeight w:val="480"/>
        </w:trPr>
        <w:tc>
          <w:tcPr>
            <w:tcW w:w="0" w:type="auto"/>
            <w:vMerge/>
            <w:tcBorders>
              <w:top w:val="nil"/>
              <w:left w:val="single" w:sz="4" w:space="0" w:color="auto"/>
              <w:bottom w:val="single" w:sz="4" w:space="0" w:color="000000"/>
              <w:right w:val="single" w:sz="4" w:space="0" w:color="auto"/>
            </w:tcBorders>
            <w:vAlign w:val="center"/>
            <w:hideMark/>
          </w:tcPr>
          <w:p w14:paraId="2D998C4E"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6A85C95" w14:textId="77777777" w:rsidR="00CB5B9E" w:rsidRDefault="00CB5B9E" w:rsidP="009D36B4">
            <w:pPr>
              <w:jc w:val="center"/>
              <w:rPr>
                <w:rFonts w:ascii="宋体" w:hAnsi="宋体" w:cs="宋体" w:hint="eastAsia"/>
                <w:sz w:val="20"/>
                <w:szCs w:val="20"/>
              </w:rPr>
            </w:pPr>
            <w:r>
              <w:rPr>
                <w:rFonts w:hint="eastAsia"/>
                <w:sz w:val="20"/>
                <w:szCs w:val="20"/>
              </w:rPr>
              <w:t>沉浸式投影成像设备</w:t>
            </w:r>
          </w:p>
        </w:tc>
        <w:tc>
          <w:tcPr>
            <w:tcW w:w="0" w:type="auto"/>
            <w:vMerge/>
            <w:tcBorders>
              <w:top w:val="nil"/>
              <w:left w:val="single" w:sz="4" w:space="0" w:color="auto"/>
              <w:bottom w:val="single" w:sz="4" w:space="0" w:color="000000"/>
              <w:right w:val="single" w:sz="4" w:space="0" w:color="auto"/>
            </w:tcBorders>
            <w:vAlign w:val="center"/>
            <w:hideMark/>
          </w:tcPr>
          <w:p w14:paraId="33F4AE93"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CDA0D5A" w14:textId="77777777" w:rsidR="00CB5B9E" w:rsidRDefault="00CB5B9E" w:rsidP="009D36B4">
            <w:pPr>
              <w:jc w:val="center"/>
              <w:rPr>
                <w:rFonts w:ascii="宋体" w:hAnsi="宋体" w:cs="宋体" w:hint="eastAsia"/>
                <w:sz w:val="20"/>
                <w:szCs w:val="20"/>
              </w:rPr>
            </w:pPr>
            <w:r>
              <w:rPr>
                <w:rFonts w:hint="eastAsia"/>
                <w:sz w:val="20"/>
                <w:szCs w:val="20"/>
              </w:rPr>
              <w:t>台</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43F0844" w14:textId="77777777" w:rsidR="00CB5B9E" w:rsidRDefault="00CB5B9E" w:rsidP="009D36B4">
            <w:pPr>
              <w:jc w:val="center"/>
              <w:rPr>
                <w:rFonts w:ascii="宋体" w:hAnsi="宋体" w:cs="宋体" w:hint="eastAsia"/>
                <w:sz w:val="20"/>
                <w:szCs w:val="20"/>
              </w:rPr>
            </w:pPr>
            <w:r>
              <w:rPr>
                <w:rFonts w:hint="eastAsia"/>
                <w:sz w:val="20"/>
                <w:szCs w:val="20"/>
              </w:rPr>
              <w:t xml:space="preserve">4.00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12CF8FC" w14:textId="77777777" w:rsidR="00CB5B9E" w:rsidRDefault="00CB5B9E" w:rsidP="009D36B4">
            <w:pPr>
              <w:rPr>
                <w:rFonts w:ascii="宋体" w:hAnsi="宋体" w:cs="宋体" w:hint="eastAsia"/>
                <w:sz w:val="20"/>
                <w:szCs w:val="20"/>
              </w:rPr>
            </w:pPr>
            <w:r>
              <w:rPr>
                <w:rFonts w:hint="eastAsia"/>
                <w:sz w:val="20"/>
                <w:szCs w:val="20"/>
              </w:rPr>
              <w:t>分辨率：不低于</w:t>
            </w:r>
            <w:r>
              <w:rPr>
                <w:rFonts w:hint="eastAsia"/>
                <w:sz w:val="20"/>
                <w:szCs w:val="20"/>
              </w:rPr>
              <w:t>1920</w:t>
            </w:r>
            <w:r>
              <w:rPr>
                <w:rFonts w:hint="eastAsia"/>
                <w:sz w:val="20"/>
                <w:szCs w:val="20"/>
              </w:rPr>
              <w:t>×</w:t>
            </w:r>
            <w:r>
              <w:rPr>
                <w:rFonts w:hint="eastAsia"/>
                <w:sz w:val="20"/>
                <w:szCs w:val="20"/>
              </w:rPr>
              <w:t>1200</w:t>
            </w:r>
          </w:p>
        </w:tc>
      </w:tr>
      <w:tr w:rsidR="00CB5B9E" w14:paraId="4E7CC874"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098C2D9C"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1BE81C0" w14:textId="77777777" w:rsidR="00CB5B9E" w:rsidRDefault="00CB5B9E" w:rsidP="009D36B4">
            <w:pPr>
              <w:jc w:val="center"/>
              <w:rPr>
                <w:rFonts w:ascii="宋体" w:hAnsi="宋体" w:cs="宋体" w:hint="eastAsia"/>
                <w:sz w:val="20"/>
                <w:szCs w:val="20"/>
              </w:rPr>
            </w:pPr>
            <w:r>
              <w:rPr>
                <w:rFonts w:hint="eastAsia"/>
                <w:sz w:val="20"/>
                <w:szCs w:val="20"/>
              </w:rPr>
              <w:t>吊架</w:t>
            </w:r>
          </w:p>
        </w:tc>
        <w:tc>
          <w:tcPr>
            <w:tcW w:w="0" w:type="auto"/>
            <w:vMerge/>
            <w:tcBorders>
              <w:top w:val="nil"/>
              <w:left w:val="single" w:sz="4" w:space="0" w:color="auto"/>
              <w:bottom w:val="single" w:sz="4" w:space="0" w:color="000000"/>
              <w:right w:val="single" w:sz="4" w:space="0" w:color="auto"/>
            </w:tcBorders>
            <w:vAlign w:val="center"/>
            <w:hideMark/>
          </w:tcPr>
          <w:p w14:paraId="648498E9"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DEB0DA4" w14:textId="77777777" w:rsidR="00CB5B9E" w:rsidRDefault="00CB5B9E" w:rsidP="009D36B4">
            <w:pPr>
              <w:jc w:val="center"/>
              <w:rPr>
                <w:rFonts w:ascii="宋体" w:hAnsi="宋体" w:cs="宋体" w:hint="eastAsia"/>
                <w:sz w:val="20"/>
                <w:szCs w:val="20"/>
              </w:rPr>
            </w:pPr>
            <w:r>
              <w:rPr>
                <w:rFonts w:hint="eastAsia"/>
                <w:sz w:val="20"/>
                <w:szCs w:val="20"/>
              </w:rPr>
              <w:t>套</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D77351A" w14:textId="77777777" w:rsidR="00CB5B9E" w:rsidRDefault="00CB5B9E" w:rsidP="009D36B4">
            <w:pPr>
              <w:jc w:val="center"/>
              <w:rPr>
                <w:rFonts w:ascii="宋体" w:hAnsi="宋体" w:cs="宋体" w:hint="eastAsia"/>
                <w:sz w:val="20"/>
                <w:szCs w:val="20"/>
              </w:rPr>
            </w:pPr>
            <w:r>
              <w:rPr>
                <w:rFonts w:hint="eastAsia"/>
                <w:sz w:val="20"/>
                <w:szCs w:val="20"/>
              </w:rPr>
              <w:t xml:space="preserve">4.00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13D0F31" w14:textId="77777777" w:rsidR="00CB5B9E" w:rsidRDefault="00CB5B9E" w:rsidP="009D36B4">
            <w:pPr>
              <w:rPr>
                <w:rFonts w:ascii="宋体" w:hAnsi="宋体" w:cs="宋体" w:hint="eastAsia"/>
                <w:sz w:val="20"/>
                <w:szCs w:val="20"/>
              </w:rPr>
            </w:pPr>
            <w:r>
              <w:rPr>
                <w:rFonts w:hint="eastAsia"/>
                <w:sz w:val="20"/>
                <w:szCs w:val="20"/>
              </w:rPr>
              <w:t>承重范围：</w:t>
            </w:r>
            <w:r>
              <w:rPr>
                <w:rFonts w:hint="eastAsia"/>
                <w:sz w:val="20"/>
                <w:szCs w:val="20"/>
              </w:rPr>
              <w:t>10-15kg</w:t>
            </w:r>
            <w:r>
              <w:rPr>
                <w:rFonts w:hint="eastAsia"/>
                <w:sz w:val="20"/>
                <w:szCs w:val="20"/>
              </w:rPr>
              <w:t>或更大。</w:t>
            </w:r>
          </w:p>
        </w:tc>
      </w:tr>
      <w:tr w:rsidR="00CB5B9E" w14:paraId="7C9E3C75"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2422FB82"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D177D3F" w14:textId="77777777" w:rsidR="00CB5B9E" w:rsidRDefault="00CB5B9E" w:rsidP="009D36B4">
            <w:pPr>
              <w:jc w:val="center"/>
              <w:rPr>
                <w:rFonts w:ascii="宋体" w:hAnsi="宋体" w:cs="宋体" w:hint="eastAsia"/>
                <w:sz w:val="20"/>
                <w:szCs w:val="20"/>
              </w:rPr>
            </w:pPr>
            <w:r>
              <w:rPr>
                <w:rFonts w:hint="eastAsia"/>
                <w:sz w:val="20"/>
                <w:szCs w:val="20"/>
              </w:rPr>
              <w:t>短焦镜头</w:t>
            </w:r>
          </w:p>
        </w:tc>
        <w:tc>
          <w:tcPr>
            <w:tcW w:w="0" w:type="auto"/>
            <w:vMerge/>
            <w:tcBorders>
              <w:top w:val="nil"/>
              <w:left w:val="single" w:sz="4" w:space="0" w:color="auto"/>
              <w:bottom w:val="single" w:sz="4" w:space="0" w:color="000000"/>
              <w:right w:val="single" w:sz="4" w:space="0" w:color="auto"/>
            </w:tcBorders>
            <w:vAlign w:val="center"/>
            <w:hideMark/>
          </w:tcPr>
          <w:p w14:paraId="392CBD9E"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4732740" w14:textId="77777777" w:rsidR="00CB5B9E" w:rsidRDefault="00CB5B9E" w:rsidP="009D36B4">
            <w:pPr>
              <w:jc w:val="center"/>
              <w:rPr>
                <w:rFonts w:ascii="宋体" w:hAnsi="宋体" w:cs="宋体" w:hint="eastAsia"/>
                <w:sz w:val="20"/>
                <w:szCs w:val="20"/>
              </w:rPr>
            </w:pPr>
            <w:r>
              <w:rPr>
                <w:rFonts w:hint="eastAsia"/>
                <w:sz w:val="20"/>
                <w:szCs w:val="20"/>
              </w:rPr>
              <w:t>套</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0B5755A" w14:textId="77777777" w:rsidR="00CB5B9E" w:rsidRDefault="00CB5B9E" w:rsidP="009D36B4">
            <w:pPr>
              <w:jc w:val="center"/>
              <w:rPr>
                <w:rFonts w:ascii="宋体" w:hAnsi="宋体" w:cs="宋体" w:hint="eastAsia"/>
                <w:sz w:val="20"/>
                <w:szCs w:val="20"/>
              </w:rPr>
            </w:pPr>
            <w:r>
              <w:rPr>
                <w:rFonts w:hint="eastAsia"/>
                <w:sz w:val="20"/>
                <w:szCs w:val="20"/>
              </w:rPr>
              <w:t xml:space="preserve">6.00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C63D2E3" w14:textId="77777777" w:rsidR="00CB5B9E" w:rsidRDefault="00CB5B9E" w:rsidP="009D36B4">
            <w:pPr>
              <w:rPr>
                <w:rFonts w:ascii="宋体" w:hAnsi="宋体" w:cs="宋体" w:hint="eastAsia"/>
                <w:sz w:val="20"/>
                <w:szCs w:val="20"/>
              </w:rPr>
            </w:pPr>
            <w:r>
              <w:rPr>
                <w:rFonts w:hint="eastAsia"/>
                <w:sz w:val="20"/>
                <w:szCs w:val="20"/>
              </w:rPr>
              <w:t>焦距：短焦镜头焦距</w:t>
            </w:r>
            <w:r>
              <w:rPr>
                <w:rFonts w:hint="eastAsia"/>
                <w:sz w:val="20"/>
                <w:szCs w:val="20"/>
              </w:rPr>
              <w:t>3.3mm</w:t>
            </w:r>
            <w:r>
              <w:rPr>
                <w:rFonts w:hint="eastAsia"/>
                <w:sz w:val="20"/>
                <w:szCs w:val="20"/>
              </w:rPr>
              <w:t>–</w:t>
            </w:r>
            <w:r>
              <w:rPr>
                <w:rFonts w:hint="eastAsia"/>
                <w:sz w:val="20"/>
                <w:szCs w:val="20"/>
              </w:rPr>
              <w:t>12mm</w:t>
            </w:r>
            <w:r>
              <w:rPr>
                <w:rFonts w:hint="eastAsia"/>
                <w:sz w:val="20"/>
                <w:szCs w:val="20"/>
              </w:rPr>
              <w:t>之间</w:t>
            </w:r>
          </w:p>
        </w:tc>
      </w:tr>
      <w:tr w:rsidR="00CB5B9E" w14:paraId="2E388507" w14:textId="77777777" w:rsidTr="009D36B4">
        <w:trPr>
          <w:trHeight w:val="480"/>
        </w:trPr>
        <w:tc>
          <w:tcPr>
            <w:tcW w:w="0" w:type="auto"/>
            <w:vMerge/>
            <w:tcBorders>
              <w:top w:val="nil"/>
              <w:left w:val="single" w:sz="4" w:space="0" w:color="auto"/>
              <w:bottom w:val="single" w:sz="4" w:space="0" w:color="000000"/>
              <w:right w:val="single" w:sz="4" w:space="0" w:color="auto"/>
            </w:tcBorders>
            <w:vAlign w:val="center"/>
            <w:hideMark/>
          </w:tcPr>
          <w:p w14:paraId="5D824738"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9F30CC7" w14:textId="77777777" w:rsidR="00CB5B9E" w:rsidRDefault="00CB5B9E" w:rsidP="009D36B4">
            <w:pPr>
              <w:jc w:val="center"/>
              <w:rPr>
                <w:rFonts w:ascii="宋体" w:hAnsi="宋体" w:cs="宋体" w:hint="eastAsia"/>
                <w:sz w:val="20"/>
                <w:szCs w:val="20"/>
              </w:rPr>
            </w:pPr>
            <w:r>
              <w:rPr>
                <w:rFonts w:hint="eastAsia"/>
                <w:sz w:val="20"/>
                <w:szCs w:val="20"/>
              </w:rPr>
              <w:t>高清背景漆</w:t>
            </w:r>
          </w:p>
        </w:tc>
        <w:tc>
          <w:tcPr>
            <w:tcW w:w="0" w:type="auto"/>
            <w:vMerge/>
            <w:tcBorders>
              <w:top w:val="nil"/>
              <w:left w:val="single" w:sz="4" w:space="0" w:color="auto"/>
              <w:bottom w:val="single" w:sz="4" w:space="0" w:color="000000"/>
              <w:right w:val="single" w:sz="4" w:space="0" w:color="auto"/>
            </w:tcBorders>
            <w:vAlign w:val="center"/>
            <w:hideMark/>
          </w:tcPr>
          <w:p w14:paraId="2C3E1B8A"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5B35087" w14:textId="77777777" w:rsidR="00CB5B9E" w:rsidRDefault="00CB5B9E" w:rsidP="009D36B4">
            <w:pPr>
              <w:jc w:val="center"/>
              <w:rPr>
                <w:rFonts w:ascii="宋体" w:hAnsi="宋体" w:cs="宋体" w:hint="eastAsia"/>
                <w:sz w:val="20"/>
                <w:szCs w:val="20"/>
              </w:rPr>
            </w:pPr>
            <w:r>
              <w:rPr>
                <w:rFonts w:hint="eastAsia"/>
                <w:sz w:val="20"/>
                <w:szCs w:val="20"/>
              </w:rPr>
              <w:t>平米</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B252B41" w14:textId="77777777" w:rsidR="00CB5B9E" w:rsidRDefault="00CB5B9E" w:rsidP="009D36B4">
            <w:pPr>
              <w:jc w:val="center"/>
              <w:rPr>
                <w:rFonts w:ascii="宋体" w:hAnsi="宋体" w:cs="宋体" w:hint="eastAsia"/>
                <w:sz w:val="20"/>
                <w:szCs w:val="20"/>
              </w:rPr>
            </w:pPr>
            <w:r>
              <w:rPr>
                <w:rFonts w:hint="eastAsia"/>
                <w:sz w:val="20"/>
                <w:szCs w:val="20"/>
              </w:rPr>
              <w:t xml:space="preserve">39.00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BF918C8" w14:textId="77777777" w:rsidR="00CB5B9E" w:rsidRDefault="00CB5B9E" w:rsidP="009D36B4">
            <w:pPr>
              <w:rPr>
                <w:rFonts w:ascii="宋体" w:hAnsi="宋体" w:cs="宋体" w:hint="eastAsia"/>
                <w:sz w:val="20"/>
                <w:szCs w:val="20"/>
              </w:rPr>
            </w:pPr>
            <w:r>
              <w:rPr>
                <w:rFonts w:hint="eastAsia"/>
                <w:sz w:val="20"/>
                <w:szCs w:val="20"/>
              </w:rPr>
              <w:t>表面效果：全哑光（</w:t>
            </w:r>
            <w:r>
              <w:rPr>
                <w:rFonts w:hint="eastAsia"/>
                <w:sz w:val="20"/>
                <w:szCs w:val="20"/>
              </w:rPr>
              <w:t>Matte finish</w:t>
            </w:r>
            <w:r>
              <w:rPr>
                <w:rFonts w:hint="eastAsia"/>
                <w:sz w:val="20"/>
                <w:szCs w:val="20"/>
              </w:rPr>
              <w:t>），有效降低漫反射高光斑，避免产生阴影</w:t>
            </w:r>
          </w:p>
        </w:tc>
      </w:tr>
      <w:tr w:rsidR="00CB5B9E" w14:paraId="46586B70" w14:textId="77777777" w:rsidTr="009D36B4">
        <w:trPr>
          <w:trHeight w:val="480"/>
        </w:trPr>
        <w:tc>
          <w:tcPr>
            <w:tcW w:w="0" w:type="auto"/>
            <w:vMerge/>
            <w:tcBorders>
              <w:top w:val="nil"/>
              <w:left w:val="single" w:sz="4" w:space="0" w:color="auto"/>
              <w:bottom w:val="single" w:sz="4" w:space="0" w:color="000000"/>
              <w:right w:val="single" w:sz="4" w:space="0" w:color="auto"/>
            </w:tcBorders>
            <w:vAlign w:val="center"/>
            <w:hideMark/>
          </w:tcPr>
          <w:p w14:paraId="49542540"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C25DB92" w14:textId="77777777" w:rsidR="00CB5B9E" w:rsidRDefault="00CB5B9E" w:rsidP="009D36B4">
            <w:pPr>
              <w:jc w:val="center"/>
              <w:rPr>
                <w:rFonts w:ascii="宋体" w:hAnsi="宋体" w:cs="宋体" w:hint="eastAsia"/>
                <w:sz w:val="20"/>
                <w:szCs w:val="20"/>
              </w:rPr>
            </w:pPr>
            <w:r>
              <w:rPr>
                <w:rFonts w:hint="eastAsia"/>
                <w:sz w:val="20"/>
                <w:szCs w:val="20"/>
              </w:rPr>
              <w:t>信号放大器</w:t>
            </w:r>
          </w:p>
        </w:tc>
        <w:tc>
          <w:tcPr>
            <w:tcW w:w="0" w:type="auto"/>
            <w:vMerge/>
            <w:tcBorders>
              <w:top w:val="nil"/>
              <w:left w:val="single" w:sz="4" w:space="0" w:color="auto"/>
              <w:bottom w:val="single" w:sz="4" w:space="0" w:color="000000"/>
              <w:right w:val="single" w:sz="4" w:space="0" w:color="auto"/>
            </w:tcBorders>
            <w:vAlign w:val="center"/>
            <w:hideMark/>
          </w:tcPr>
          <w:p w14:paraId="13654948"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FB90F72" w14:textId="77777777" w:rsidR="00CB5B9E" w:rsidRDefault="00CB5B9E" w:rsidP="009D36B4">
            <w:pPr>
              <w:jc w:val="center"/>
              <w:rPr>
                <w:rFonts w:ascii="宋体" w:hAnsi="宋体" w:cs="宋体" w:hint="eastAsia"/>
                <w:sz w:val="20"/>
                <w:szCs w:val="20"/>
              </w:rPr>
            </w:pPr>
            <w:r>
              <w:rPr>
                <w:rFonts w:hint="eastAsia"/>
                <w:sz w:val="20"/>
                <w:szCs w:val="20"/>
              </w:rPr>
              <w:t>个</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9925C68" w14:textId="77777777" w:rsidR="00CB5B9E" w:rsidRDefault="00CB5B9E" w:rsidP="009D36B4">
            <w:pPr>
              <w:jc w:val="center"/>
              <w:rPr>
                <w:rFonts w:ascii="宋体" w:hAnsi="宋体" w:cs="宋体" w:hint="eastAsia"/>
                <w:sz w:val="20"/>
                <w:szCs w:val="20"/>
              </w:rPr>
            </w:pPr>
            <w:r>
              <w:rPr>
                <w:rFonts w:hint="eastAsia"/>
                <w:sz w:val="20"/>
                <w:szCs w:val="20"/>
              </w:rPr>
              <w:t xml:space="preserve">4.00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EEFF360" w14:textId="77777777" w:rsidR="00CB5B9E" w:rsidRDefault="00CB5B9E" w:rsidP="009D36B4">
            <w:pPr>
              <w:rPr>
                <w:rFonts w:ascii="宋体" w:hAnsi="宋体" w:cs="宋体" w:hint="eastAsia"/>
                <w:sz w:val="20"/>
                <w:szCs w:val="20"/>
              </w:rPr>
            </w:pPr>
            <w:r>
              <w:rPr>
                <w:rFonts w:hint="eastAsia"/>
                <w:sz w:val="20"/>
                <w:szCs w:val="20"/>
              </w:rPr>
              <w:t>最高分辨率：支持不低于</w:t>
            </w:r>
            <w:r>
              <w:rPr>
                <w:rFonts w:hint="eastAsia"/>
                <w:sz w:val="20"/>
                <w:szCs w:val="20"/>
              </w:rPr>
              <w:t>4K@60Hz</w:t>
            </w:r>
            <w:r>
              <w:rPr>
                <w:rFonts w:hint="eastAsia"/>
                <w:sz w:val="20"/>
                <w:szCs w:val="20"/>
              </w:rPr>
              <w:t>、</w:t>
            </w:r>
            <w:r>
              <w:rPr>
                <w:rFonts w:hint="eastAsia"/>
                <w:sz w:val="20"/>
                <w:szCs w:val="20"/>
              </w:rPr>
              <w:t xml:space="preserve">4K@30Hz </w:t>
            </w:r>
            <w:r>
              <w:rPr>
                <w:rFonts w:hint="eastAsia"/>
                <w:sz w:val="20"/>
                <w:szCs w:val="20"/>
              </w:rPr>
              <w:t>或向下兼容</w:t>
            </w:r>
            <w:r>
              <w:rPr>
                <w:rFonts w:hint="eastAsia"/>
                <w:sz w:val="20"/>
                <w:szCs w:val="20"/>
              </w:rPr>
              <w:t xml:space="preserve"> 1080P</w:t>
            </w:r>
          </w:p>
        </w:tc>
      </w:tr>
      <w:tr w:rsidR="00CB5B9E" w14:paraId="1A819956" w14:textId="77777777" w:rsidTr="009D36B4">
        <w:trPr>
          <w:trHeight w:val="480"/>
        </w:trPr>
        <w:tc>
          <w:tcPr>
            <w:tcW w:w="0" w:type="auto"/>
            <w:vMerge/>
            <w:tcBorders>
              <w:top w:val="nil"/>
              <w:left w:val="single" w:sz="4" w:space="0" w:color="auto"/>
              <w:bottom w:val="single" w:sz="4" w:space="0" w:color="000000"/>
              <w:right w:val="single" w:sz="4" w:space="0" w:color="auto"/>
            </w:tcBorders>
            <w:vAlign w:val="center"/>
            <w:hideMark/>
          </w:tcPr>
          <w:p w14:paraId="491E7F0E"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1FD0DFC" w14:textId="77777777" w:rsidR="00CB5B9E" w:rsidRDefault="00CB5B9E" w:rsidP="009D36B4">
            <w:pPr>
              <w:jc w:val="center"/>
              <w:rPr>
                <w:rFonts w:ascii="宋体" w:hAnsi="宋体" w:cs="宋体" w:hint="eastAsia"/>
                <w:sz w:val="20"/>
                <w:szCs w:val="20"/>
              </w:rPr>
            </w:pPr>
            <w:r>
              <w:rPr>
                <w:rFonts w:hint="eastAsia"/>
                <w:sz w:val="20"/>
                <w:szCs w:val="20"/>
              </w:rPr>
              <w:t>信号放大器</w:t>
            </w:r>
          </w:p>
        </w:tc>
        <w:tc>
          <w:tcPr>
            <w:tcW w:w="0" w:type="auto"/>
            <w:vMerge/>
            <w:tcBorders>
              <w:top w:val="nil"/>
              <w:left w:val="single" w:sz="4" w:space="0" w:color="auto"/>
              <w:bottom w:val="single" w:sz="4" w:space="0" w:color="000000"/>
              <w:right w:val="single" w:sz="4" w:space="0" w:color="auto"/>
            </w:tcBorders>
            <w:vAlign w:val="center"/>
            <w:hideMark/>
          </w:tcPr>
          <w:p w14:paraId="540E447A"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265E48C" w14:textId="77777777" w:rsidR="00CB5B9E" w:rsidRDefault="00CB5B9E" w:rsidP="009D36B4">
            <w:pPr>
              <w:jc w:val="center"/>
              <w:rPr>
                <w:rFonts w:ascii="宋体" w:hAnsi="宋体" w:cs="宋体" w:hint="eastAsia"/>
                <w:sz w:val="20"/>
                <w:szCs w:val="20"/>
              </w:rPr>
            </w:pPr>
            <w:r>
              <w:rPr>
                <w:rFonts w:hint="eastAsia"/>
                <w:sz w:val="20"/>
                <w:szCs w:val="20"/>
              </w:rPr>
              <w:t>个</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9FD9BBC" w14:textId="77777777" w:rsidR="00CB5B9E" w:rsidRDefault="00CB5B9E" w:rsidP="009D36B4">
            <w:pPr>
              <w:jc w:val="center"/>
              <w:rPr>
                <w:rFonts w:ascii="宋体" w:hAnsi="宋体" w:cs="宋体" w:hint="eastAsia"/>
                <w:sz w:val="20"/>
                <w:szCs w:val="20"/>
              </w:rPr>
            </w:pPr>
            <w:r>
              <w:rPr>
                <w:rFonts w:hint="eastAsia"/>
                <w:sz w:val="20"/>
                <w:szCs w:val="20"/>
              </w:rPr>
              <w:t xml:space="preserve">4.00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14C6312" w14:textId="77777777" w:rsidR="00CB5B9E" w:rsidRDefault="00CB5B9E" w:rsidP="009D36B4">
            <w:pPr>
              <w:rPr>
                <w:rFonts w:ascii="宋体" w:hAnsi="宋体" w:cs="宋体" w:hint="eastAsia"/>
                <w:sz w:val="20"/>
                <w:szCs w:val="20"/>
              </w:rPr>
            </w:pPr>
            <w:r>
              <w:rPr>
                <w:rFonts w:hint="eastAsia"/>
                <w:sz w:val="20"/>
                <w:szCs w:val="20"/>
              </w:rPr>
              <w:t>最高分辨率：支持不低于</w:t>
            </w:r>
            <w:r>
              <w:rPr>
                <w:rFonts w:hint="eastAsia"/>
                <w:sz w:val="20"/>
                <w:szCs w:val="20"/>
              </w:rPr>
              <w:t>4K@60Hz</w:t>
            </w:r>
            <w:r>
              <w:rPr>
                <w:rFonts w:hint="eastAsia"/>
                <w:sz w:val="20"/>
                <w:szCs w:val="20"/>
              </w:rPr>
              <w:t>、</w:t>
            </w:r>
            <w:r>
              <w:rPr>
                <w:rFonts w:hint="eastAsia"/>
                <w:sz w:val="20"/>
                <w:szCs w:val="20"/>
              </w:rPr>
              <w:t xml:space="preserve">4K@30Hz </w:t>
            </w:r>
            <w:r>
              <w:rPr>
                <w:rFonts w:hint="eastAsia"/>
                <w:sz w:val="20"/>
                <w:szCs w:val="20"/>
              </w:rPr>
              <w:t>或向下兼容</w:t>
            </w:r>
            <w:r>
              <w:rPr>
                <w:rFonts w:hint="eastAsia"/>
                <w:sz w:val="20"/>
                <w:szCs w:val="20"/>
              </w:rPr>
              <w:t xml:space="preserve"> 1080P</w:t>
            </w:r>
          </w:p>
        </w:tc>
      </w:tr>
      <w:tr w:rsidR="00CB5B9E" w14:paraId="2DCD7C92"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78E42C04"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47982FF" w14:textId="77777777" w:rsidR="00CB5B9E" w:rsidRDefault="00CB5B9E" w:rsidP="009D36B4">
            <w:pPr>
              <w:jc w:val="center"/>
              <w:rPr>
                <w:rFonts w:ascii="宋体" w:hAnsi="宋体" w:cs="宋体" w:hint="eastAsia"/>
                <w:sz w:val="20"/>
                <w:szCs w:val="20"/>
              </w:rPr>
            </w:pPr>
            <w:r>
              <w:rPr>
                <w:rFonts w:hint="eastAsia"/>
                <w:sz w:val="20"/>
                <w:szCs w:val="20"/>
              </w:rPr>
              <w:t>媒体工作站</w:t>
            </w:r>
          </w:p>
        </w:tc>
        <w:tc>
          <w:tcPr>
            <w:tcW w:w="0" w:type="auto"/>
            <w:vMerge/>
            <w:tcBorders>
              <w:top w:val="nil"/>
              <w:left w:val="single" w:sz="4" w:space="0" w:color="auto"/>
              <w:bottom w:val="single" w:sz="4" w:space="0" w:color="000000"/>
              <w:right w:val="single" w:sz="4" w:space="0" w:color="auto"/>
            </w:tcBorders>
            <w:vAlign w:val="center"/>
            <w:hideMark/>
          </w:tcPr>
          <w:p w14:paraId="24A3600F"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AA8D6BF" w14:textId="77777777" w:rsidR="00CB5B9E" w:rsidRDefault="00CB5B9E" w:rsidP="009D36B4">
            <w:pPr>
              <w:jc w:val="center"/>
              <w:rPr>
                <w:rFonts w:ascii="宋体" w:hAnsi="宋体" w:cs="宋体" w:hint="eastAsia"/>
                <w:sz w:val="20"/>
                <w:szCs w:val="20"/>
              </w:rPr>
            </w:pPr>
            <w:r>
              <w:rPr>
                <w:rFonts w:hint="eastAsia"/>
                <w:sz w:val="20"/>
                <w:szCs w:val="20"/>
              </w:rPr>
              <w:t>台</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A43392D" w14:textId="77777777" w:rsidR="00CB5B9E" w:rsidRDefault="00CB5B9E" w:rsidP="009D36B4">
            <w:pPr>
              <w:jc w:val="center"/>
              <w:rPr>
                <w:rFonts w:ascii="宋体" w:hAnsi="宋体" w:cs="宋体" w:hint="eastAsia"/>
                <w:sz w:val="20"/>
                <w:szCs w:val="20"/>
              </w:rPr>
            </w:pPr>
            <w:r>
              <w:rPr>
                <w:rFonts w:hint="eastAsia"/>
                <w:sz w:val="20"/>
                <w:szCs w:val="20"/>
              </w:rPr>
              <w:t xml:space="preserve">1.00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FF53A61" w14:textId="77777777" w:rsidR="00CB5B9E" w:rsidRDefault="00CB5B9E" w:rsidP="009D36B4">
            <w:pPr>
              <w:rPr>
                <w:rFonts w:ascii="宋体" w:hAnsi="宋体" w:cs="宋体" w:hint="eastAsia"/>
                <w:sz w:val="20"/>
                <w:szCs w:val="20"/>
              </w:rPr>
            </w:pPr>
            <w:r>
              <w:rPr>
                <w:rFonts w:hint="eastAsia"/>
                <w:sz w:val="20"/>
                <w:szCs w:val="20"/>
              </w:rPr>
              <w:t>机箱规格：</w:t>
            </w:r>
            <w:r>
              <w:rPr>
                <w:rFonts w:hint="eastAsia"/>
                <w:sz w:val="20"/>
                <w:szCs w:val="20"/>
              </w:rPr>
              <w:t>2U 19</w:t>
            </w:r>
            <w:r>
              <w:rPr>
                <w:rFonts w:hint="eastAsia"/>
                <w:sz w:val="20"/>
                <w:szCs w:val="20"/>
              </w:rPr>
              <w:t>”</w:t>
            </w:r>
          </w:p>
        </w:tc>
      </w:tr>
      <w:tr w:rsidR="00CB5B9E" w14:paraId="0E204084"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3F30C515"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D057A83" w14:textId="77777777" w:rsidR="00CB5B9E" w:rsidRDefault="00CB5B9E" w:rsidP="009D36B4">
            <w:pPr>
              <w:jc w:val="center"/>
              <w:rPr>
                <w:rFonts w:ascii="宋体" w:hAnsi="宋体" w:cs="宋体" w:hint="eastAsia"/>
                <w:sz w:val="20"/>
                <w:szCs w:val="20"/>
              </w:rPr>
            </w:pPr>
            <w:r>
              <w:rPr>
                <w:rFonts w:hint="eastAsia"/>
                <w:sz w:val="20"/>
                <w:szCs w:val="20"/>
              </w:rPr>
              <w:t>显卡</w:t>
            </w:r>
          </w:p>
        </w:tc>
        <w:tc>
          <w:tcPr>
            <w:tcW w:w="0" w:type="auto"/>
            <w:vMerge/>
            <w:tcBorders>
              <w:top w:val="nil"/>
              <w:left w:val="single" w:sz="4" w:space="0" w:color="auto"/>
              <w:bottom w:val="single" w:sz="4" w:space="0" w:color="000000"/>
              <w:right w:val="single" w:sz="4" w:space="0" w:color="auto"/>
            </w:tcBorders>
            <w:vAlign w:val="center"/>
            <w:hideMark/>
          </w:tcPr>
          <w:p w14:paraId="6639E328"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5CC6121" w14:textId="77777777" w:rsidR="00CB5B9E" w:rsidRDefault="00CB5B9E" w:rsidP="009D36B4">
            <w:pPr>
              <w:jc w:val="center"/>
              <w:rPr>
                <w:rFonts w:ascii="宋体" w:hAnsi="宋体" w:cs="宋体" w:hint="eastAsia"/>
                <w:sz w:val="20"/>
                <w:szCs w:val="20"/>
              </w:rPr>
            </w:pPr>
            <w:r>
              <w:rPr>
                <w:rFonts w:hint="eastAsia"/>
                <w:sz w:val="20"/>
                <w:szCs w:val="20"/>
              </w:rPr>
              <w:t>个</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CB70289" w14:textId="77777777" w:rsidR="00CB5B9E" w:rsidRDefault="00CB5B9E" w:rsidP="009D36B4">
            <w:pPr>
              <w:jc w:val="center"/>
              <w:rPr>
                <w:rFonts w:ascii="宋体" w:hAnsi="宋体" w:cs="宋体" w:hint="eastAsia"/>
                <w:sz w:val="20"/>
                <w:szCs w:val="20"/>
              </w:rPr>
            </w:pPr>
            <w:r>
              <w:rPr>
                <w:rFonts w:hint="eastAsia"/>
                <w:sz w:val="20"/>
                <w:szCs w:val="20"/>
              </w:rPr>
              <w:t xml:space="preserve">1.00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3E9098D" w14:textId="77777777" w:rsidR="00CB5B9E" w:rsidRDefault="00CB5B9E" w:rsidP="009D36B4">
            <w:pPr>
              <w:rPr>
                <w:rFonts w:ascii="宋体" w:hAnsi="宋体" w:cs="宋体" w:hint="eastAsia"/>
                <w:sz w:val="20"/>
                <w:szCs w:val="20"/>
              </w:rPr>
            </w:pPr>
            <w:r>
              <w:rPr>
                <w:rFonts w:hint="eastAsia"/>
                <w:sz w:val="20"/>
                <w:szCs w:val="20"/>
              </w:rPr>
              <w:t>显存容量：不低于</w:t>
            </w:r>
            <w:r>
              <w:rPr>
                <w:rFonts w:hint="eastAsia"/>
                <w:sz w:val="20"/>
                <w:szCs w:val="20"/>
              </w:rPr>
              <w:t>12G</w:t>
            </w:r>
          </w:p>
        </w:tc>
      </w:tr>
      <w:tr w:rsidR="00CB5B9E" w14:paraId="459776B4"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0657B6B6"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E0924C7" w14:textId="77777777" w:rsidR="00CB5B9E" w:rsidRDefault="00CB5B9E" w:rsidP="009D36B4">
            <w:pPr>
              <w:jc w:val="center"/>
              <w:rPr>
                <w:rFonts w:ascii="宋体" w:hAnsi="宋体" w:cs="宋体" w:hint="eastAsia"/>
                <w:sz w:val="20"/>
                <w:szCs w:val="20"/>
              </w:rPr>
            </w:pPr>
            <w:r>
              <w:rPr>
                <w:rFonts w:hint="eastAsia"/>
                <w:sz w:val="20"/>
                <w:szCs w:val="20"/>
              </w:rPr>
              <w:t>功率放大器</w:t>
            </w:r>
          </w:p>
        </w:tc>
        <w:tc>
          <w:tcPr>
            <w:tcW w:w="0" w:type="auto"/>
            <w:vMerge/>
            <w:tcBorders>
              <w:top w:val="nil"/>
              <w:left w:val="single" w:sz="4" w:space="0" w:color="auto"/>
              <w:bottom w:val="single" w:sz="4" w:space="0" w:color="000000"/>
              <w:right w:val="single" w:sz="4" w:space="0" w:color="auto"/>
            </w:tcBorders>
            <w:vAlign w:val="center"/>
            <w:hideMark/>
          </w:tcPr>
          <w:p w14:paraId="6FD4DD20"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4341820" w14:textId="77777777" w:rsidR="00CB5B9E" w:rsidRDefault="00CB5B9E" w:rsidP="009D36B4">
            <w:pPr>
              <w:jc w:val="center"/>
              <w:rPr>
                <w:rFonts w:ascii="宋体" w:hAnsi="宋体" w:cs="宋体" w:hint="eastAsia"/>
                <w:sz w:val="20"/>
                <w:szCs w:val="20"/>
              </w:rPr>
            </w:pPr>
            <w:r>
              <w:rPr>
                <w:rFonts w:hint="eastAsia"/>
                <w:sz w:val="20"/>
                <w:szCs w:val="20"/>
              </w:rPr>
              <w:t>台</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D8E5512" w14:textId="77777777" w:rsidR="00CB5B9E" w:rsidRDefault="00CB5B9E" w:rsidP="009D36B4">
            <w:pPr>
              <w:jc w:val="center"/>
              <w:rPr>
                <w:rFonts w:ascii="宋体" w:hAnsi="宋体" w:cs="宋体" w:hint="eastAsia"/>
                <w:sz w:val="20"/>
                <w:szCs w:val="20"/>
              </w:rPr>
            </w:pPr>
            <w:r>
              <w:rPr>
                <w:rFonts w:hint="eastAsia"/>
                <w:sz w:val="20"/>
                <w:szCs w:val="20"/>
              </w:rPr>
              <w:t xml:space="preserve">1.00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8627E64" w14:textId="77777777" w:rsidR="00CB5B9E" w:rsidRDefault="00CB5B9E" w:rsidP="009D36B4">
            <w:pPr>
              <w:rPr>
                <w:rFonts w:ascii="宋体" w:hAnsi="宋体" w:cs="宋体" w:hint="eastAsia"/>
                <w:sz w:val="20"/>
                <w:szCs w:val="20"/>
              </w:rPr>
            </w:pPr>
            <w:r>
              <w:rPr>
                <w:rFonts w:hint="eastAsia"/>
                <w:sz w:val="20"/>
                <w:szCs w:val="20"/>
              </w:rPr>
              <w:t>立体声双通道</w:t>
            </w:r>
            <w:r>
              <w:rPr>
                <w:rFonts w:hint="eastAsia"/>
                <w:sz w:val="20"/>
                <w:szCs w:val="20"/>
              </w:rPr>
              <w:t xml:space="preserve"> </w:t>
            </w:r>
            <w:proofErr w:type="gramStart"/>
            <w:r>
              <w:rPr>
                <w:rFonts w:hint="eastAsia"/>
                <w:sz w:val="20"/>
                <w:szCs w:val="20"/>
              </w:rPr>
              <w:t xml:space="preserve">(4 </w:t>
            </w:r>
            <w:r>
              <w:rPr>
                <w:rFonts w:hint="eastAsia"/>
                <w:sz w:val="20"/>
                <w:szCs w:val="20"/>
              </w:rPr>
              <w:t>Ω</w:t>
            </w:r>
            <w:r>
              <w:rPr>
                <w:rFonts w:hint="eastAsia"/>
                <w:sz w:val="20"/>
                <w:szCs w:val="20"/>
              </w:rPr>
              <w:t>)</w:t>
            </w:r>
            <w:proofErr w:type="gramEnd"/>
            <w:r>
              <w:rPr>
                <w:rFonts w:hint="eastAsia"/>
                <w:sz w:val="20"/>
                <w:szCs w:val="20"/>
              </w:rPr>
              <w:t>：不低于</w:t>
            </w:r>
            <w:r>
              <w:rPr>
                <w:rFonts w:hint="eastAsia"/>
                <w:sz w:val="20"/>
                <w:szCs w:val="20"/>
              </w:rPr>
              <w:t xml:space="preserve">300 W </w:t>
            </w:r>
          </w:p>
        </w:tc>
      </w:tr>
      <w:tr w:rsidR="00CB5B9E" w14:paraId="24B9EE46" w14:textId="77777777" w:rsidTr="009D36B4">
        <w:trPr>
          <w:trHeight w:val="480"/>
        </w:trPr>
        <w:tc>
          <w:tcPr>
            <w:tcW w:w="0" w:type="auto"/>
            <w:vMerge/>
            <w:tcBorders>
              <w:top w:val="nil"/>
              <w:left w:val="single" w:sz="4" w:space="0" w:color="auto"/>
              <w:bottom w:val="single" w:sz="4" w:space="0" w:color="000000"/>
              <w:right w:val="single" w:sz="4" w:space="0" w:color="auto"/>
            </w:tcBorders>
            <w:vAlign w:val="center"/>
            <w:hideMark/>
          </w:tcPr>
          <w:p w14:paraId="5EB1AFF4"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1B8184D" w14:textId="77777777" w:rsidR="00CB5B9E" w:rsidRDefault="00CB5B9E" w:rsidP="009D36B4">
            <w:pPr>
              <w:jc w:val="center"/>
              <w:rPr>
                <w:rFonts w:ascii="宋体" w:hAnsi="宋体" w:cs="宋体" w:hint="eastAsia"/>
                <w:sz w:val="20"/>
                <w:szCs w:val="20"/>
              </w:rPr>
            </w:pPr>
            <w:r>
              <w:rPr>
                <w:rFonts w:hint="eastAsia"/>
                <w:sz w:val="20"/>
                <w:szCs w:val="20"/>
              </w:rPr>
              <w:t>扩声器</w:t>
            </w:r>
          </w:p>
        </w:tc>
        <w:tc>
          <w:tcPr>
            <w:tcW w:w="0" w:type="auto"/>
            <w:vMerge/>
            <w:tcBorders>
              <w:top w:val="nil"/>
              <w:left w:val="single" w:sz="4" w:space="0" w:color="auto"/>
              <w:bottom w:val="single" w:sz="4" w:space="0" w:color="000000"/>
              <w:right w:val="single" w:sz="4" w:space="0" w:color="auto"/>
            </w:tcBorders>
            <w:vAlign w:val="center"/>
            <w:hideMark/>
          </w:tcPr>
          <w:p w14:paraId="6E893B0E"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1AB764F" w14:textId="77777777" w:rsidR="00CB5B9E" w:rsidRDefault="00CB5B9E" w:rsidP="009D36B4">
            <w:pPr>
              <w:jc w:val="center"/>
              <w:rPr>
                <w:rFonts w:ascii="宋体" w:hAnsi="宋体" w:cs="宋体" w:hint="eastAsia"/>
                <w:sz w:val="20"/>
                <w:szCs w:val="20"/>
              </w:rPr>
            </w:pPr>
            <w:r>
              <w:rPr>
                <w:rFonts w:hint="eastAsia"/>
                <w:sz w:val="20"/>
                <w:szCs w:val="20"/>
              </w:rPr>
              <w:t>台</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9E66FAB" w14:textId="77777777" w:rsidR="00CB5B9E" w:rsidRDefault="00CB5B9E" w:rsidP="009D36B4">
            <w:pPr>
              <w:jc w:val="center"/>
              <w:rPr>
                <w:rFonts w:ascii="宋体" w:hAnsi="宋体" w:cs="宋体" w:hint="eastAsia"/>
                <w:sz w:val="20"/>
                <w:szCs w:val="20"/>
              </w:rPr>
            </w:pPr>
            <w:r>
              <w:rPr>
                <w:rFonts w:hint="eastAsia"/>
                <w:sz w:val="20"/>
                <w:szCs w:val="20"/>
              </w:rPr>
              <w:t xml:space="preserve">4.00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856CB17" w14:textId="77777777" w:rsidR="00CB5B9E" w:rsidRDefault="00CB5B9E" w:rsidP="009D36B4">
            <w:pPr>
              <w:rPr>
                <w:rFonts w:ascii="宋体" w:hAnsi="宋体" w:cs="宋体" w:hint="eastAsia"/>
                <w:sz w:val="20"/>
                <w:szCs w:val="20"/>
              </w:rPr>
            </w:pPr>
            <w:r>
              <w:rPr>
                <w:rFonts w:hint="eastAsia"/>
                <w:sz w:val="20"/>
                <w:szCs w:val="20"/>
              </w:rPr>
              <w:t>全频驱动单元频率范围</w:t>
            </w:r>
            <w:r>
              <w:rPr>
                <w:rFonts w:hint="eastAsia"/>
                <w:sz w:val="20"/>
                <w:szCs w:val="20"/>
              </w:rPr>
              <w:t xml:space="preserve"> </w:t>
            </w:r>
            <w:proofErr w:type="gramStart"/>
            <w:r>
              <w:rPr>
                <w:rFonts w:hint="eastAsia"/>
                <w:sz w:val="20"/>
                <w:szCs w:val="20"/>
              </w:rPr>
              <w:t>(-10 dB)</w:t>
            </w:r>
            <w:proofErr w:type="gramEnd"/>
            <w:r>
              <w:rPr>
                <w:rFonts w:hint="eastAsia"/>
                <w:sz w:val="20"/>
                <w:szCs w:val="20"/>
              </w:rPr>
              <w:t xml:space="preserve">: 50 Hz </w:t>
            </w:r>
            <w:r>
              <w:rPr>
                <w:rFonts w:hint="eastAsia"/>
                <w:sz w:val="20"/>
                <w:szCs w:val="20"/>
              </w:rPr>
              <w:t>–</w:t>
            </w:r>
            <w:r>
              <w:rPr>
                <w:rFonts w:hint="eastAsia"/>
                <w:sz w:val="20"/>
                <w:szCs w:val="20"/>
              </w:rPr>
              <w:t xml:space="preserve"> 16 kHz</w:t>
            </w:r>
            <w:r>
              <w:rPr>
                <w:rFonts w:hint="eastAsia"/>
                <w:sz w:val="20"/>
                <w:szCs w:val="20"/>
              </w:rPr>
              <w:t>或更大范围</w:t>
            </w:r>
          </w:p>
        </w:tc>
      </w:tr>
      <w:tr w:rsidR="00CB5B9E" w14:paraId="224B3415" w14:textId="77777777" w:rsidTr="009D36B4">
        <w:trPr>
          <w:trHeight w:val="480"/>
        </w:trPr>
        <w:tc>
          <w:tcPr>
            <w:tcW w:w="0" w:type="auto"/>
            <w:vMerge/>
            <w:tcBorders>
              <w:top w:val="nil"/>
              <w:left w:val="single" w:sz="4" w:space="0" w:color="auto"/>
              <w:bottom w:val="single" w:sz="4" w:space="0" w:color="000000"/>
              <w:right w:val="single" w:sz="4" w:space="0" w:color="auto"/>
            </w:tcBorders>
            <w:vAlign w:val="center"/>
            <w:hideMark/>
          </w:tcPr>
          <w:p w14:paraId="0BF6C0C2"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44D9757" w14:textId="77777777" w:rsidR="00CB5B9E" w:rsidRDefault="00CB5B9E" w:rsidP="009D36B4">
            <w:pPr>
              <w:jc w:val="center"/>
              <w:rPr>
                <w:rFonts w:ascii="宋体" w:hAnsi="宋体" w:cs="宋体" w:hint="eastAsia"/>
                <w:sz w:val="20"/>
                <w:szCs w:val="20"/>
              </w:rPr>
            </w:pPr>
            <w:r>
              <w:rPr>
                <w:rFonts w:hint="eastAsia"/>
                <w:sz w:val="20"/>
                <w:szCs w:val="20"/>
              </w:rPr>
              <w:t>融合软件</w:t>
            </w:r>
          </w:p>
        </w:tc>
        <w:tc>
          <w:tcPr>
            <w:tcW w:w="0" w:type="auto"/>
            <w:vMerge/>
            <w:tcBorders>
              <w:top w:val="nil"/>
              <w:left w:val="single" w:sz="4" w:space="0" w:color="auto"/>
              <w:bottom w:val="single" w:sz="4" w:space="0" w:color="000000"/>
              <w:right w:val="single" w:sz="4" w:space="0" w:color="auto"/>
            </w:tcBorders>
            <w:vAlign w:val="center"/>
            <w:hideMark/>
          </w:tcPr>
          <w:p w14:paraId="7FB3954E"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773D416" w14:textId="77777777" w:rsidR="00CB5B9E" w:rsidRDefault="00CB5B9E" w:rsidP="009D36B4">
            <w:pPr>
              <w:jc w:val="center"/>
              <w:rPr>
                <w:rFonts w:ascii="宋体" w:hAnsi="宋体" w:cs="宋体" w:hint="eastAsia"/>
                <w:sz w:val="20"/>
                <w:szCs w:val="20"/>
              </w:rPr>
            </w:pPr>
            <w:r>
              <w:rPr>
                <w:rFonts w:hint="eastAsia"/>
                <w:sz w:val="20"/>
                <w:szCs w:val="20"/>
              </w:rPr>
              <w:t>套</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19C287C" w14:textId="77777777" w:rsidR="00CB5B9E" w:rsidRDefault="00CB5B9E" w:rsidP="009D36B4">
            <w:pPr>
              <w:jc w:val="center"/>
              <w:rPr>
                <w:rFonts w:ascii="宋体" w:hAnsi="宋体" w:cs="宋体" w:hint="eastAsia"/>
                <w:sz w:val="20"/>
                <w:szCs w:val="20"/>
              </w:rPr>
            </w:pPr>
            <w:r>
              <w:rPr>
                <w:rFonts w:hint="eastAsia"/>
                <w:sz w:val="20"/>
                <w:szCs w:val="20"/>
              </w:rPr>
              <w:t xml:space="preserve">4.00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EC9E460" w14:textId="77777777" w:rsidR="00CB5B9E" w:rsidRDefault="00CB5B9E" w:rsidP="009D36B4">
            <w:pPr>
              <w:rPr>
                <w:rFonts w:ascii="宋体" w:hAnsi="宋体" w:cs="宋体" w:hint="eastAsia"/>
                <w:sz w:val="20"/>
                <w:szCs w:val="20"/>
              </w:rPr>
            </w:pPr>
            <w:r>
              <w:rPr>
                <w:rFonts w:hint="eastAsia"/>
                <w:sz w:val="20"/>
                <w:szCs w:val="20"/>
              </w:rPr>
              <w:t>色彩技术：支持投影设备颜色一致性，支持投影设备亮度差调节；</w:t>
            </w:r>
          </w:p>
        </w:tc>
      </w:tr>
      <w:tr w:rsidR="00CB5B9E" w14:paraId="5EBC9946" w14:textId="77777777" w:rsidTr="009D36B4">
        <w:trPr>
          <w:trHeight w:val="480"/>
        </w:trPr>
        <w:tc>
          <w:tcPr>
            <w:tcW w:w="0" w:type="auto"/>
            <w:vMerge/>
            <w:tcBorders>
              <w:top w:val="nil"/>
              <w:left w:val="single" w:sz="4" w:space="0" w:color="auto"/>
              <w:bottom w:val="single" w:sz="4" w:space="0" w:color="000000"/>
              <w:right w:val="single" w:sz="4" w:space="0" w:color="auto"/>
            </w:tcBorders>
            <w:vAlign w:val="center"/>
            <w:hideMark/>
          </w:tcPr>
          <w:p w14:paraId="3A19D130" w14:textId="77777777" w:rsidR="00CB5B9E" w:rsidRDefault="00CB5B9E" w:rsidP="009D36B4">
            <w:pPr>
              <w:rPr>
                <w:rFonts w:ascii="等线" w:eastAsia="等线" w:hAnsi="宋体" w:cs="宋体" w:hint="eastAsia"/>
                <w:sz w:val="20"/>
                <w:szCs w:val="2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B7AE3D3" w14:textId="77777777" w:rsidR="00CB5B9E" w:rsidRDefault="00CB5B9E" w:rsidP="009D36B4">
            <w:pPr>
              <w:jc w:val="center"/>
              <w:rPr>
                <w:rFonts w:ascii="宋体" w:hAnsi="宋体" w:cs="宋体" w:hint="eastAsia"/>
                <w:sz w:val="20"/>
                <w:szCs w:val="20"/>
              </w:rPr>
            </w:pPr>
            <w:r>
              <w:rPr>
                <w:rFonts w:hint="eastAsia"/>
                <w:sz w:val="20"/>
                <w:szCs w:val="20"/>
              </w:rPr>
              <w:t>互动桌面</w:t>
            </w:r>
          </w:p>
        </w:tc>
        <w:tc>
          <w:tcPr>
            <w:tcW w:w="0" w:type="auto"/>
            <w:vMerge/>
            <w:tcBorders>
              <w:top w:val="nil"/>
              <w:left w:val="single" w:sz="4" w:space="0" w:color="auto"/>
              <w:bottom w:val="single" w:sz="4" w:space="0" w:color="000000"/>
              <w:right w:val="single" w:sz="4" w:space="0" w:color="auto"/>
            </w:tcBorders>
            <w:vAlign w:val="center"/>
            <w:hideMark/>
          </w:tcPr>
          <w:p w14:paraId="0482D0C6" w14:textId="77777777" w:rsidR="00CB5B9E" w:rsidRDefault="00CB5B9E" w:rsidP="009D36B4">
            <w:pPr>
              <w:rPr>
                <w:rFonts w:ascii="宋体" w:hAnsi="宋体" w:cs="宋体" w:hint="eastAsia"/>
                <w:sz w:val="20"/>
                <w:szCs w:val="2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98FFB78" w14:textId="77777777" w:rsidR="00CB5B9E" w:rsidRDefault="00CB5B9E" w:rsidP="009D36B4">
            <w:pPr>
              <w:jc w:val="center"/>
              <w:rPr>
                <w:rFonts w:ascii="宋体" w:hAnsi="宋体" w:cs="宋体" w:hint="eastAsia"/>
                <w:sz w:val="20"/>
                <w:szCs w:val="20"/>
              </w:rPr>
            </w:pPr>
            <w:r>
              <w:rPr>
                <w:rFonts w:hint="eastAsia"/>
                <w:sz w:val="20"/>
                <w:szCs w:val="20"/>
              </w:rPr>
              <w:t>套</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3AF05A2" w14:textId="77777777" w:rsidR="00CB5B9E" w:rsidRDefault="00CB5B9E" w:rsidP="009D36B4">
            <w:pPr>
              <w:jc w:val="center"/>
              <w:rPr>
                <w:rFonts w:ascii="宋体" w:hAnsi="宋体" w:cs="宋体" w:hint="eastAsia"/>
                <w:sz w:val="20"/>
                <w:szCs w:val="20"/>
              </w:rPr>
            </w:pPr>
            <w:r>
              <w:rPr>
                <w:rFonts w:hint="eastAsia"/>
                <w:sz w:val="20"/>
                <w:szCs w:val="20"/>
              </w:rPr>
              <w:t xml:space="preserve">1.00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C77E5ED" w14:textId="77777777" w:rsidR="00CB5B9E" w:rsidRDefault="00CB5B9E" w:rsidP="009D36B4">
            <w:pPr>
              <w:rPr>
                <w:rFonts w:ascii="宋体" w:hAnsi="宋体" w:cs="宋体" w:hint="eastAsia"/>
                <w:sz w:val="20"/>
                <w:szCs w:val="20"/>
              </w:rPr>
            </w:pPr>
            <w:r>
              <w:rPr>
                <w:rFonts w:hint="eastAsia"/>
                <w:sz w:val="20"/>
                <w:szCs w:val="20"/>
              </w:rPr>
              <w:t>按照终端展示以整体需求，制作符合需求、满足整体风格的互动交互</w:t>
            </w:r>
            <w:r>
              <w:rPr>
                <w:rFonts w:hint="eastAsia"/>
                <w:sz w:val="20"/>
                <w:szCs w:val="20"/>
              </w:rPr>
              <w:t>UI</w:t>
            </w:r>
            <w:r>
              <w:rPr>
                <w:rFonts w:hint="eastAsia"/>
                <w:sz w:val="20"/>
                <w:szCs w:val="20"/>
              </w:rPr>
              <w:t>界面；</w:t>
            </w:r>
          </w:p>
        </w:tc>
      </w:tr>
      <w:tr w:rsidR="00CB5B9E" w14:paraId="2DF72E7C"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04510D04"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46D0C39" w14:textId="77777777" w:rsidR="00CB5B9E" w:rsidRDefault="00CB5B9E" w:rsidP="009D36B4">
            <w:pPr>
              <w:jc w:val="center"/>
              <w:rPr>
                <w:rFonts w:ascii="宋体" w:hAnsi="宋体" w:cs="宋体" w:hint="eastAsia"/>
                <w:sz w:val="20"/>
                <w:szCs w:val="20"/>
              </w:rPr>
            </w:pPr>
            <w:r>
              <w:rPr>
                <w:rFonts w:hint="eastAsia"/>
                <w:sz w:val="20"/>
                <w:szCs w:val="20"/>
              </w:rPr>
              <w:t>55</w:t>
            </w:r>
            <w:r>
              <w:rPr>
                <w:rFonts w:hint="eastAsia"/>
                <w:sz w:val="20"/>
                <w:szCs w:val="20"/>
              </w:rPr>
              <w:t>寸高清显示屏</w:t>
            </w:r>
          </w:p>
        </w:tc>
        <w:tc>
          <w:tcPr>
            <w:tcW w:w="0" w:type="auto"/>
            <w:vMerge/>
            <w:tcBorders>
              <w:top w:val="nil"/>
              <w:left w:val="single" w:sz="4" w:space="0" w:color="auto"/>
              <w:bottom w:val="single" w:sz="4" w:space="0" w:color="000000"/>
              <w:right w:val="single" w:sz="4" w:space="0" w:color="auto"/>
            </w:tcBorders>
            <w:vAlign w:val="center"/>
            <w:hideMark/>
          </w:tcPr>
          <w:p w14:paraId="567AC245"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E7BA98F" w14:textId="77777777" w:rsidR="00CB5B9E" w:rsidRDefault="00CB5B9E" w:rsidP="009D36B4">
            <w:pPr>
              <w:jc w:val="center"/>
              <w:rPr>
                <w:rFonts w:ascii="宋体" w:hAnsi="宋体" w:cs="宋体" w:hint="eastAsia"/>
                <w:sz w:val="20"/>
                <w:szCs w:val="20"/>
              </w:rPr>
            </w:pPr>
            <w:r>
              <w:rPr>
                <w:rFonts w:hint="eastAsia"/>
                <w:sz w:val="20"/>
                <w:szCs w:val="20"/>
              </w:rPr>
              <w:t>套</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9249A48" w14:textId="77777777" w:rsidR="00CB5B9E" w:rsidRDefault="00CB5B9E" w:rsidP="009D36B4">
            <w:pPr>
              <w:jc w:val="center"/>
              <w:rPr>
                <w:rFonts w:ascii="宋体" w:hAnsi="宋体" w:cs="宋体" w:hint="eastAsia"/>
                <w:sz w:val="20"/>
                <w:szCs w:val="20"/>
              </w:rPr>
            </w:pPr>
            <w:r>
              <w:rPr>
                <w:rFonts w:hint="eastAsia"/>
                <w:sz w:val="20"/>
                <w:szCs w:val="20"/>
              </w:rPr>
              <w:t xml:space="preserve">4.00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C3F92FF" w14:textId="77777777" w:rsidR="00CB5B9E" w:rsidRDefault="00CB5B9E" w:rsidP="009D36B4">
            <w:pPr>
              <w:rPr>
                <w:rFonts w:ascii="宋体" w:hAnsi="宋体" w:cs="宋体" w:hint="eastAsia"/>
                <w:sz w:val="20"/>
                <w:szCs w:val="20"/>
              </w:rPr>
            </w:pPr>
            <w:r>
              <w:rPr>
                <w:rFonts w:hint="eastAsia"/>
                <w:sz w:val="20"/>
                <w:szCs w:val="20"/>
              </w:rPr>
              <w:t>显示屏尺寸不小于</w:t>
            </w:r>
            <w:r>
              <w:rPr>
                <w:rFonts w:hint="eastAsia"/>
                <w:sz w:val="20"/>
                <w:szCs w:val="20"/>
              </w:rPr>
              <w:t>55</w:t>
            </w:r>
            <w:r>
              <w:rPr>
                <w:rFonts w:hint="eastAsia"/>
                <w:sz w:val="20"/>
                <w:szCs w:val="20"/>
              </w:rPr>
              <w:t>英寸</w:t>
            </w:r>
          </w:p>
        </w:tc>
      </w:tr>
      <w:tr w:rsidR="00CB5B9E" w14:paraId="3296855D"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7EBF099C"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1E09937" w14:textId="77777777" w:rsidR="00CB5B9E" w:rsidRDefault="00CB5B9E" w:rsidP="009D36B4">
            <w:pPr>
              <w:jc w:val="center"/>
              <w:rPr>
                <w:rFonts w:ascii="宋体" w:hAnsi="宋体" w:cs="宋体" w:hint="eastAsia"/>
                <w:sz w:val="20"/>
                <w:szCs w:val="20"/>
              </w:rPr>
            </w:pPr>
            <w:r>
              <w:rPr>
                <w:rFonts w:hint="eastAsia"/>
                <w:sz w:val="20"/>
                <w:szCs w:val="20"/>
              </w:rPr>
              <w:t>控制工作站</w:t>
            </w:r>
          </w:p>
        </w:tc>
        <w:tc>
          <w:tcPr>
            <w:tcW w:w="0" w:type="auto"/>
            <w:vMerge/>
            <w:tcBorders>
              <w:top w:val="nil"/>
              <w:left w:val="single" w:sz="4" w:space="0" w:color="auto"/>
              <w:bottom w:val="single" w:sz="4" w:space="0" w:color="000000"/>
              <w:right w:val="single" w:sz="4" w:space="0" w:color="auto"/>
            </w:tcBorders>
            <w:vAlign w:val="center"/>
            <w:hideMark/>
          </w:tcPr>
          <w:p w14:paraId="20628A0E"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F5701F8" w14:textId="77777777" w:rsidR="00CB5B9E" w:rsidRDefault="00CB5B9E" w:rsidP="009D36B4">
            <w:pPr>
              <w:jc w:val="center"/>
              <w:rPr>
                <w:rFonts w:ascii="宋体" w:hAnsi="宋体" w:cs="宋体" w:hint="eastAsia"/>
                <w:sz w:val="20"/>
                <w:szCs w:val="20"/>
              </w:rPr>
            </w:pPr>
            <w:r>
              <w:rPr>
                <w:rFonts w:hint="eastAsia"/>
                <w:sz w:val="20"/>
                <w:szCs w:val="20"/>
              </w:rPr>
              <w:t>台</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7F3717E" w14:textId="77777777" w:rsidR="00CB5B9E" w:rsidRDefault="00CB5B9E" w:rsidP="009D36B4">
            <w:pPr>
              <w:jc w:val="center"/>
              <w:rPr>
                <w:rFonts w:ascii="宋体" w:hAnsi="宋体" w:cs="宋体" w:hint="eastAsia"/>
                <w:sz w:val="20"/>
                <w:szCs w:val="20"/>
              </w:rPr>
            </w:pPr>
            <w:r>
              <w:rPr>
                <w:rFonts w:hint="eastAsia"/>
                <w:sz w:val="20"/>
                <w:szCs w:val="20"/>
              </w:rPr>
              <w:t xml:space="preserve">4.00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155C5EA" w14:textId="77777777" w:rsidR="00CB5B9E" w:rsidRDefault="00CB5B9E" w:rsidP="009D36B4">
            <w:pPr>
              <w:rPr>
                <w:rFonts w:ascii="宋体" w:hAnsi="宋体" w:cs="宋体" w:hint="eastAsia"/>
                <w:sz w:val="20"/>
                <w:szCs w:val="20"/>
              </w:rPr>
            </w:pPr>
            <w:r>
              <w:rPr>
                <w:rFonts w:hint="eastAsia"/>
                <w:sz w:val="20"/>
                <w:szCs w:val="20"/>
              </w:rPr>
              <w:t>支持左右声道，支持扩展</w:t>
            </w:r>
            <w:r>
              <w:rPr>
                <w:rFonts w:hint="eastAsia"/>
                <w:sz w:val="20"/>
                <w:szCs w:val="20"/>
              </w:rPr>
              <w:t>5.1</w:t>
            </w:r>
            <w:r>
              <w:rPr>
                <w:rFonts w:hint="eastAsia"/>
                <w:sz w:val="20"/>
                <w:szCs w:val="20"/>
              </w:rPr>
              <w:t>和</w:t>
            </w:r>
            <w:r>
              <w:rPr>
                <w:rFonts w:hint="eastAsia"/>
                <w:sz w:val="20"/>
                <w:szCs w:val="20"/>
              </w:rPr>
              <w:t>7.1</w:t>
            </w:r>
            <w:r>
              <w:rPr>
                <w:rFonts w:hint="eastAsia"/>
                <w:sz w:val="20"/>
                <w:szCs w:val="20"/>
              </w:rPr>
              <w:t>声道。</w:t>
            </w:r>
          </w:p>
        </w:tc>
      </w:tr>
      <w:tr w:rsidR="00CB5B9E" w14:paraId="0F969874"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53871514"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040875F" w14:textId="77777777" w:rsidR="00CB5B9E" w:rsidRDefault="00CB5B9E" w:rsidP="009D36B4">
            <w:pPr>
              <w:jc w:val="center"/>
              <w:rPr>
                <w:rFonts w:ascii="宋体" w:hAnsi="宋体" w:cs="宋体" w:hint="eastAsia"/>
                <w:sz w:val="20"/>
                <w:szCs w:val="20"/>
              </w:rPr>
            </w:pPr>
            <w:r>
              <w:rPr>
                <w:rFonts w:hint="eastAsia"/>
                <w:sz w:val="20"/>
                <w:szCs w:val="20"/>
              </w:rPr>
              <w:t>固定支架</w:t>
            </w:r>
          </w:p>
        </w:tc>
        <w:tc>
          <w:tcPr>
            <w:tcW w:w="0" w:type="auto"/>
            <w:vMerge/>
            <w:tcBorders>
              <w:top w:val="nil"/>
              <w:left w:val="single" w:sz="4" w:space="0" w:color="auto"/>
              <w:bottom w:val="single" w:sz="4" w:space="0" w:color="000000"/>
              <w:right w:val="single" w:sz="4" w:space="0" w:color="auto"/>
            </w:tcBorders>
            <w:vAlign w:val="center"/>
            <w:hideMark/>
          </w:tcPr>
          <w:p w14:paraId="4695F897"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26E91BA" w14:textId="77777777" w:rsidR="00CB5B9E" w:rsidRDefault="00CB5B9E" w:rsidP="009D36B4">
            <w:pPr>
              <w:jc w:val="center"/>
              <w:rPr>
                <w:rFonts w:ascii="宋体" w:hAnsi="宋体" w:cs="宋体" w:hint="eastAsia"/>
                <w:sz w:val="20"/>
                <w:szCs w:val="20"/>
              </w:rPr>
            </w:pPr>
            <w:r>
              <w:rPr>
                <w:rFonts w:hint="eastAsia"/>
                <w:sz w:val="20"/>
                <w:szCs w:val="20"/>
              </w:rPr>
              <w:t>套</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6D93867" w14:textId="77777777" w:rsidR="00CB5B9E" w:rsidRDefault="00CB5B9E" w:rsidP="009D36B4">
            <w:pPr>
              <w:jc w:val="center"/>
              <w:rPr>
                <w:rFonts w:ascii="宋体" w:hAnsi="宋体" w:cs="宋体" w:hint="eastAsia"/>
                <w:sz w:val="20"/>
                <w:szCs w:val="20"/>
              </w:rPr>
            </w:pPr>
            <w:r>
              <w:rPr>
                <w:rFonts w:hint="eastAsia"/>
                <w:sz w:val="20"/>
                <w:szCs w:val="20"/>
              </w:rPr>
              <w:t xml:space="preserve">4.00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655AB3A" w14:textId="77777777" w:rsidR="00CB5B9E" w:rsidRDefault="00CB5B9E" w:rsidP="009D36B4">
            <w:pPr>
              <w:rPr>
                <w:rFonts w:ascii="宋体" w:hAnsi="宋体" w:cs="宋体" w:hint="eastAsia"/>
                <w:sz w:val="20"/>
                <w:szCs w:val="20"/>
              </w:rPr>
            </w:pPr>
            <w:r>
              <w:rPr>
                <w:rFonts w:hint="eastAsia"/>
                <w:sz w:val="20"/>
                <w:szCs w:val="20"/>
              </w:rPr>
              <w:t>承重与尺寸：</w:t>
            </w:r>
            <w:r>
              <w:rPr>
                <w:rFonts w:hint="eastAsia"/>
                <w:sz w:val="20"/>
                <w:szCs w:val="20"/>
              </w:rPr>
              <w:t>10kg-30kg</w:t>
            </w:r>
            <w:r>
              <w:rPr>
                <w:rFonts w:hint="eastAsia"/>
                <w:sz w:val="20"/>
                <w:szCs w:val="20"/>
              </w:rPr>
              <w:t>或更大</w:t>
            </w:r>
          </w:p>
        </w:tc>
      </w:tr>
      <w:tr w:rsidR="00CB5B9E" w14:paraId="13F9814F"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1F635F74"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251994A" w14:textId="77777777" w:rsidR="00CB5B9E" w:rsidRDefault="00CB5B9E" w:rsidP="009D36B4">
            <w:pPr>
              <w:jc w:val="center"/>
              <w:rPr>
                <w:rFonts w:ascii="宋体" w:hAnsi="宋体" w:cs="宋体" w:hint="eastAsia"/>
                <w:sz w:val="20"/>
                <w:szCs w:val="20"/>
              </w:rPr>
            </w:pPr>
            <w:r>
              <w:rPr>
                <w:rFonts w:hint="eastAsia"/>
                <w:sz w:val="20"/>
                <w:szCs w:val="20"/>
              </w:rPr>
              <w:t>智能播控系统</w:t>
            </w:r>
          </w:p>
        </w:tc>
        <w:tc>
          <w:tcPr>
            <w:tcW w:w="0" w:type="auto"/>
            <w:vMerge/>
            <w:tcBorders>
              <w:top w:val="nil"/>
              <w:left w:val="single" w:sz="4" w:space="0" w:color="auto"/>
              <w:bottom w:val="single" w:sz="4" w:space="0" w:color="000000"/>
              <w:right w:val="single" w:sz="4" w:space="0" w:color="auto"/>
            </w:tcBorders>
            <w:vAlign w:val="center"/>
            <w:hideMark/>
          </w:tcPr>
          <w:p w14:paraId="4F7295E8"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9EDBFF1" w14:textId="77777777" w:rsidR="00CB5B9E" w:rsidRDefault="00CB5B9E" w:rsidP="009D36B4">
            <w:pPr>
              <w:jc w:val="center"/>
              <w:rPr>
                <w:rFonts w:ascii="宋体" w:hAnsi="宋体" w:cs="宋体" w:hint="eastAsia"/>
                <w:sz w:val="20"/>
                <w:szCs w:val="20"/>
              </w:rPr>
            </w:pPr>
            <w:r>
              <w:rPr>
                <w:rFonts w:hint="eastAsia"/>
                <w:sz w:val="20"/>
                <w:szCs w:val="20"/>
              </w:rPr>
              <w:t>套</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0E97883" w14:textId="77777777" w:rsidR="00CB5B9E" w:rsidRDefault="00CB5B9E" w:rsidP="009D36B4">
            <w:pPr>
              <w:jc w:val="center"/>
              <w:rPr>
                <w:rFonts w:ascii="宋体" w:hAnsi="宋体" w:cs="宋体" w:hint="eastAsia"/>
                <w:sz w:val="20"/>
                <w:szCs w:val="20"/>
              </w:rPr>
            </w:pPr>
            <w:r>
              <w:rPr>
                <w:rFonts w:hint="eastAsia"/>
                <w:sz w:val="20"/>
                <w:szCs w:val="20"/>
              </w:rPr>
              <w:t xml:space="preserve">4.00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7C10C17" w14:textId="77777777" w:rsidR="00CB5B9E" w:rsidRDefault="00CB5B9E" w:rsidP="009D36B4">
            <w:pPr>
              <w:rPr>
                <w:rFonts w:ascii="宋体" w:hAnsi="宋体" w:cs="宋体" w:hint="eastAsia"/>
                <w:sz w:val="20"/>
                <w:szCs w:val="20"/>
              </w:rPr>
            </w:pPr>
            <w:r>
              <w:rPr>
                <w:rFonts w:hint="eastAsia"/>
                <w:sz w:val="20"/>
                <w:szCs w:val="20"/>
              </w:rPr>
              <w:t>显示系统采用</w:t>
            </w:r>
            <w:r>
              <w:rPr>
                <w:rFonts w:hint="eastAsia"/>
                <w:sz w:val="20"/>
                <w:szCs w:val="20"/>
              </w:rPr>
              <w:t>C/S</w:t>
            </w:r>
            <w:r>
              <w:rPr>
                <w:rFonts w:hint="eastAsia"/>
                <w:sz w:val="20"/>
                <w:szCs w:val="20"/>
              </w:rPr>
              <w:t>架构，多终端可同步控制。</w:t>
            </w:r>
          </w:p>
        </w:tc>
      </w:tr>
      <w:tr w:rsidR="00CB5B9E" w14:paraId="768AD490" w14:textId="77777777" w:rsidTr="009D36B4">
        <w:trPr>
          <w:trHeight w:val="480"/>
        </w:trPr>
        <w:tc>
          <w:tcPr>
            <w:tcW w:w="0" w:type="auto"/>
            <w:vMerge/>
            <w:tcBorders>
              <w:top w:val="nil"/>
              <w:left w:val="single" w:sz="4" w:space="0" w:color="auto"/>
              <w:bottom w:val="single" w:sz="4" w:space="0" w:color="000000"/>
              <w:right w:val="single" w:sz="4" w:space="0" w:color="auto"/>
            </w:tcBorders>
            <w:vAlign w:val="center"/>
            <w:hideMark/>
          </w:tcPr>
          <w:p w14:paraId="65E27AF4"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C93D8E1" w14:textId="77777777" w:rsidR="00CB5B9E" w:rsidRDefault="00CB5B9E" w:rsidP="009D36B4">
            <w:pPr>
              <w:jc w:val="center"/>
              <w:rPr>
                <w:rFonts w:ascii="宋体" w:hAnsi="宋体" w:cs="宋体" w:hint="eastAsia"/>
                <w:sz w:val="20"/>
                <w:szCs w:val="20"/>
              </w:rPr>
            </w:pPr>
            <w:r>
              <w:rPr>
                <w:rFonts w:hint="eastAsia"/>
                <w:sz w:val="20"/>
                <w:szCs w:val="20"/>
              </w:rPr>
              <w:t>互动桌面</w:t>
            </w:r>
          </w:p>
        </w:tc>
        <w:tc>
          <w:tcPr>
            <w:tcW w:w="0" w:type="auto"/>
            <w:vMerge/>
            <w:tcBorders>
              <w:top w:val="nil"/>
              <w:left w:val="single" w:sz="4" w:space="0" w:color="auto"/>
              <w:bottom w:val="single" w:sz="4" w:space="0" w:color="000000"/>
              <w:right w:val="single" w:sz="4" w:space="0" w:color="auto"/>
            </w:tcBorders>
            <w:vAlign w:val="center"/>
            <w:hideMark/>
          </w:tcPr>
          <w:p w14:paraId="0EF3FB58"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0FE1D02" w14:textId="77777777" w:rsidR="00CB5B9E" w:rsidRDefault="00CB5B9E" w:rsidP="009D36B4">
            <w:pPr>
              <w:jc w:val="center"/>
              <w:rPr>
                <w:rFonts w:ascii="宋体" w:hAnsi="宋体" w:cs="宋体" w:hint="eastAsia"/>
                <w:sz w:val="20"/>
                <w:szCs w:val="20"/>
              </w:rPr>
            </w:pPr>
            <w:r>
              <w:rPr>
                <w:rFonts w:hint="eastAsia"/>
                <w:sz w:val="20"/>
                <w:szCs w:val="20"/>
              </w:rPr>
              <w:t>套</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FABBED9" w14:textId="77777777" w:rsidR="00CB5B9E" w:rsidRDefault="00CB5B9E" w:rsidP="009D36B4">
            <w:pPr>
              <w:jc w:val="center"/>
              <w:rPr>
                <w:rFonts w:ascii="宋体" w:hAnsi="宋体" w:cs="宋体" w:hint="eastAsia"/>
                <w:sz w:val="20"/>
                <w:szCs w:val="20"/>
              </w:rPr>
            </w:pPr>
            <w:r>
              <w:rPr>
                <w:rFonts w:hint="eastAsia"/>
                <w:sz w:val="20"/>
                <w:szCs w:val="20"/>
              </w:rPr>
              <w:t xml:space="preserve">4.00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AC584F7" w14:textId="77777777" w:rsidR="00CB5B9E" w:rsidRDefault="00CB5B9E" w:rsidP="009D36B4">
            <w:pPr>
              <w:rPr>
                <w:rFonts w:ascii="宋体" w:hAnsi="宋体" w:cs="宋体" w:hint="eastAsia"/>
                <w:sz w:val="20"/>
                <w:szCs w:val="20"/>
              </w:rPr>
            </w:pPr>
            <w:r>
              <w:rPr>
                <w:rFonts w:hint="eastAsia"/>
                <w:sz w:val="20"/>
                <w:szCs w:val="20"/>
              </w:rPr>
              <w:t>按照终端展示以整体需求，制作符合需求、满足整体风格的互动交互</w:t>
            </w:r>
            <w:r>
              <w:rPr>
                <w:rFonts w:hint="eastAsia"/>
                <w:sz w:val="20"/>
                <w:szCs w:val="20"/>
              </w:rPr>
              <w:t>UI</w:t>
            </w:r>
            <w:r>
              <w:rPr>
                <w:rFonts w:hint="eastAsia"/>
                <w:sz w:val="20"/>
                <w:szCs w:val="20"/>
              </w:rPr>
              <w:t>界面；</w:t>
            </w:r>
          </w:p>
        </w:tc>
      </w:tr>
      <w:tr w:rsidR="00CB5B9E" w14:paraId="603EF71E"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47099A8A"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67A6E48" w14:textId="77777777" w:rsidR="00CB5B9E" w:rsidRDefault="00CB5B9E" w:rsidP="009D36B4">
            <w:pPr>
              <w:jc w:val="center"/>
              <w:rPr>
                <w:rFonts w:ascii="宋体" w:hAnsi="宋体" w:cs="宋体" w:hint="eastAsia"/>
                <w:sz w:val="20"/>
                <w:szCs w:val="20"/>
              </w:rPr>
            </w:pPr>
            <w:r>
              <w:rPr>
                <w:rFonts w:hint="eastAsia"/>
                <w:sz w:val="20"/>
                <w:szCs w:val="20"/>
              </w:rPr>
              <w:t>LED</w:t>
            </w:r>
            <w:r>
              <w:rPr>
                <w:rFonts w:hint="eastAsia"/>
                <w:sz w:val="20"/>
                <w:szCs w:val="20"/>
              </w:rPr>
              <w:t>透明屏</w:t>
            </w:r>
          </w:p>
        </w:tc>
        <w:tc>
          <w:tcPr>
            <w:tcW w:w="0" w:type="auto"/>
            <w:vMerge/>
            <w:tcBorders>
              <w:top w:val="nil"/>
              <w:left w:val="single" w:sz="4" w:space="0" w:color="auto"/>
              <w:bottom w:val="single" w:sz="4" w:space="0" w:color="000000"/>
              <w:right w:val="single" w:sz="4" w:space="0" w:color="auto"/>
            </w:tcBorders>
            <w:vAlign w:val="center"/>
            <w:hideMark/>
          </w:tcPr>
          <w:p w14:paraId="31E5AB4E"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2E99F6F" w14:textId="77777777" w:rsidR="00CB5B9E" w:rsidRDefault="00CB5B9E" w:rsidP="009D36B4">
            <w:pPr>
              <w:jc w:val="center"/>
              <w:rPr>
                <w:rFonts w:ascii="宋体" w:hAnsi="宋体" w:cs="宋体" w:hint="eastAsia"/>
                <w:sz w:val="20"/>
                <w:szCs w:val="20"/>
              </w:rPr>
            </w:pPr>
            <w:r>
              <w:rPr>
                <w:rFonts w:hint="eastAsia"/>
                <w:sz w:val="20"/>
                <w:szCs w:val="20"/>
              </w:rPr>
              <w:t>台</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79645D4" w14:textId="77777777" w:rsidR="00CB5B9E" w:rsidRDefault="00CB5B9E" w:rsidP="009D36B4">
            <w:pPr>
              <w:jc w:val="center"/>
              <w:rPr>
                <w:rFonts w:ascii="宋体" w:hAnsi="宋体" w:cs="宋体" w:hint="eastAsia"/>
                <w:sz w:val="20"/>
                <w:szCs w:val="20"/>
              </w:rPr>
            </w:pPr>
            <w:r>
              <w:rPr>
                <w:rFonts w:hint="eastAsia"/>
                <w:sz w:val="20"/>
                <w:szCs w:val="20"/>
              </w:rPr>
              <w:t xml:space="preserve">2.00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B01D46C" w14:textId="77777777" w:rsidR="00CB5B9E" w:rsidRDefault="00CB5B9E" w:rsidP="009D36B4">
            <w:pPr>
              <w:rPr>
                <w:rFonts w:ascii="宋体" w:hAnsi="宋体" w:cs="宋体" w:hint="eastAsia"/>
                <w:sz w:val="20"/>
                <w:szCs w:val="20"/>
              </w:rPr>
            </w:pPr>
            <w:r>
              <w:rPr>
                <w:rFonts w:hint="eastAsia"/>
                <w:sz w:val="20"/>
                <w:szCs w:val="20"/>
              </w:rPr>
              <w:t>屏幕比例：</w:t>
            </w:r>
            <w:r>
              <w:rPr>
                <w:rFonts w:hint="eastAsia"/>
                <w:sz w:val="20"/>
                <w:szCs w:val="20"/>
              </w:rPr>
              <w:t>16</w:t>
            </w:r>
            <w:r>
              <w:rPr>
                <w:rFonts w:hint="eastAsia"/>
                <w:sz w:val="20"/>
                <w:szCs w:val="20"/>
              </w:rPr>
              <w:t>：</w:t>
            </w:r>
            <w:r>
              <w:rPr>
                <w:rFonts w:hint="eastAsia"/>
                <w:sz w:val="20"/>
                <w:szCs w:val="20"/>
              </w:rPr>
              <w:t>9</w:t>
            </w:r>
          </w:p>
        </w:tc>
      </w:tr>
      <w:tr w:rsidR="00CB5B9E" w14:paraId="5FB7125D" w14:textId="77777777" w:rsidTr="009D36B4">
        <w:trPr>
          <w:trHeight w:val="495"/>
        </w:trPr>
        <w:tc>
          <w:tcPr>
            <w:tcW w:w="0" w:type="auto"/>
            <w:vMerge/>
            <w:tcBorders>
              <w:top w:val="nil"/>
              <w:left w:val="single" w:sz="4" w:space="0" w:color="auto"/>
              <w:bottom w:val="single" w:sz="4" w:space="0" w:color="000000"/>
              <w:right w:val="single" w:sz="4" w:space="0" w:color="auto"/>
            </w:tcBorders>
            <w:vAlign w:val="center"/>
            <w:hideMark/>
          </w:tcPr>
          <w:p w14:paraId="6A9B2977"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D92A5D3" w14:textId="77777777" w:rsidR="00CB5B9E" w:rsidRDefault="00CB5B9E" w:rsidP="009D36B4">
            <w:pPr>
              <w:jc w:val="center"/>
              <w:rPr>
                <w:rFonts w:ascii="宋体" w:hAnsi="宋体" w:cs="宋体" w:hint="eastAsia"/>
                <w:sz w:val="20"/>
                <w:szCs w:val="20"/>
              </w:rPr>
            </w:pPr>
            <w:r>
              <w:rPr>
                <w:rFonts w:hint="eastAsia"/>
                <w:sz w:val="20"/>
                <w:szCs w:val="20"/>
              </w:rPr>
              <w:t>多屏宝</w:t>
            </w:r>
          </w:p>
        </w:tc>
        <w:tc>
          <w:tcPr>
            <w:tcW w:w="0" w:type="auto"/>
            <w:vMerge/>
            <w:tcBorders>
              <w:top w:val="nil"/>
              <w:left w:val="single" w:sz="4" w:space="0" w:color="auto"/>
              <w:bottom w:val="single" w:sz="4" w:space="0" w:color="000000"/>
              <w:right w:val="single" w:sz="4" w:space="0" w:color="auto"/>
            </w:tcBorders>
            <w:vAlign w:val="center"/>
            <w:hideMark/>
          </w:tcPr>
          <w:p w14:paraId="5DF0898F"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FDA2117" w14:textId="77777777" w:rsidR="00CB5B9E" w:rsidRDefault="00CB5B9E" w:rsidP="009D36B4">
            <w:pPr>
              <w:jc w:val="center"/>
              <w:rPr>
                <w:rFonts w:ascii="宋体" w:hAnsi="宋体" w:cs="宋体" w:hint="eastAsia"/>
                <w:sz w:val="20"/>
                <w:szCs w:val="20"/>
              </w:rPr>
            </w:pPr>
            <w:r>
              <w:rPr>
                <w:rFonts w:hint="eastAsia"/>
                <w:sz w:val="20"/>
                <w:szCs w:val="20"/>
              </w:rPr>
              <w:t>台</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E347002" w14:textId="77777777" w:rsidR="00CB5B9E" w:rsidRDefault="00CB5B9E" w:rsidP="009D36B4">
            <w:pPr>
              <w:jc w:val="center"/>
              <w:rPr>
                <w:rFonts w:ascii="宋体" w:hAnsi="宋体" w:cs="宋体" w:hint="eastAsia"/>
                <w:sz w:val="20"/>
                <w:szCs w:val="20"/>
              </w:rPr>
            </w:pPr>
            <w:r>
              <w:rPr>
                <w:rFonts w:hint="eastAsia"/>
                <w:sz w:val="20"/>
                <w:szCs w:val="20"/>
              </w:rPr>
              <w:t xml:space="preserve">2.00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CB9D1EB" w14:textId="77777777" w:rsidR="00CB5B9E" w:rsidRDefault="00CB5B9E" w:rsidP="009D36B4">
            <w:pPr>
              <w:rPr>
                <w:rFonts w:ascii="宋体" w:hAnsi="宋体" w:cs="宋体" w:hint="eastAsia"/>
                <w:sz w:val="20"/>
                <w:szCs w:val="20"/>
              </w:rPr>
            </w:pPr>
            <w:r>
              <w:rPr>
                <w:rFonts w:hint="eastAsia"/>
                <w:sz w:val="20"/>
                <w:szCs w:val="20"/>
              </w:rPr>
              <w:t>1</w:t>
            </w:r>
            <w:r>
              <w:rPr>
                <w:rFonts w:hint="eastAsia"/>
                <w:sz w:val="20"/>
                <w:szCs w:val="20"/>
              </w:rPr>
              <w:t>路</w:t>
            </w:r>
            <w:r>
              <w:rPr>
                <w:rFonts w:hint="eastAsia"/>
                <w:sz w:val="20"/>
                <w:szCs w:val="20"/>
              </w:rPr>
              <w:t xml:space="preserve"> HDMI/2.0</w:t>
            </w:r>
            <w:r>
              <w:rPr>
                <w:rFonts w:hint="eastAsia"/>
                <w:sz w:val="20"/>
                <w:szCs w:val="20"/>
              </w:rPr>
              <w:t>；单路输出</w:t>
            </w:r>
            <w:r>
              <w:rPr>
                <w:sz w:val="20"/>
                <w:szCs w:val="20"/>
              </w:rPr>
              <w:t>‌</w:t>
            </w:r>
            <w:r>
              <w:rPr>
                <w:rFonts w:hint="eastAsia"/>
                <w:sz w:val="20"/>
                <w:szCs w:val="20"/>
              </w:rPr>
              <w:t>1920</w:t>
            </w:r>
            <w:r>
              <w:rPr>
                <w:rFonts w:hint="eastAsia"/>
                <w:sz w:val="20"/>
                <w:szCs w:val="20"/>
              </w:rPr>
              <w:t>×</w:t>
            </w:r>
            <w:r>
              <w:rPr>
                <w:rFonts w:hint="eastAsia"/>
                <w:sz w:val="20"/>
                <w:szCs w:val="20"/>
              </w:rPr>
              <w:t>1080~3840</w:t>
            </w:r>
            <w:r>
              <w:rPr>
                <w:rFonts w:hint="eastAsia"/>
                <w:sz w:val="20"/>
                <w:szCs w:val="20"/>
              </w:rPr>
              <w:t>×</w:t>
            </w:r>
            <w:r>
              <w:rPr>
                <w:rFonts w:hint="eastAsia"/>
                <w:sz w:val="20"/>
                <w:szCs w:val="20"/>
              </w:rPr>
              <w:t>2160@60Hz</w:t>
            </w:r>
            <w:r>
              <w:rPr>
                <w:sz w:val="20"/>
                <w:szCs w:val="20"/>
              </w:rPr>
              <w:t>‌</w:t>
            </w:r>
            <w:r>
              <w:rPr>
                <w:rFonts w:hint="eastAsia"/>
                <w:sz w:val="20"/>
                <w:szCs w:val="20"/>
              </w:rPr>
              <w:t>或更大范围</w:t>
            </w:r>
          </w:p>
        </w:tc>
      </w:tr>
      <w:tr w:rsidR="00CB5B9E" w14:paraId="4CDE664D"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0D486C81"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E7747DD" w14:textId="77777777" w:rsidR="00CB5B9E" w:rsidRDefault="00CB5B9E" w:rsidP="009D36B4">
            <w:pPr>
              <w:jc w:val="center"/>
              <w:rPr>
                <w:rFonts w:ascii="宋体" w:hAnsi="宋体" w:cs="宋体" w:hint="eastAsia"/>
                <w:sz w:val="20"/>
                <w:szCs w:val="20"/>
              </w:rPr>
            </w:pPr>
            <w:r>
              <w:rPr>
                <w:rFonts w:hint="eastAsia"/>
                <w:sz w:val="20"/>
                <w:szCs w:val="20"/>
              </w:rPr>
              <w:t>驱动盒</w:t>
            </w:r>
          </w:p>
        </w:tc>
        <w:tc>
          <w:tcPr>
            <w:tcW w:w="0" w:type="auto"/>
            <w:vMerge/>
            <w:tcBorders>
              <w:top w:val="nil"/>
              <w:left w:val="single" w:sz="4" w:space="0" w:color="auto"/>
              <w:bottom w:val="single" w:sz="4" w:space="0" w:color="000000"/>
              <w:right w:val="single" w:sz="4" w:space="0" w:color="auto"/>
            </w:tcBorders>
            <w:vAlign w:val="center"/>
            <w:hideMark/>
          </w:tcPr>
          <w:p w14:paraId="310CA933"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DC3E10B" w14:textId="77777777" w:rsidR="00CB5B9E" w:rsidRDefault="00CB5B9E" w:rsidP="009D36B4">
            <w:pPr>
              <w:jc w:val="center"/>
              <w:rPr>
                <w:rFonts w:ascii="宋体" w:hAnsi="宋体" w:cs="宋体" w:hint="eastAsia"/>
                <w:sz w:val="20"/>
                <w:szCs w:val="20"/>
              </w:rPr>
            </w:pPr>
            <w:r>
              <w:rPr>
                <w:rFonts w:hint="eastAsia"/>
                <w:sz w:val="20"/>
                <w:szCs w:val="20"/>
              </w:rPr>
              <w:t>套</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E9D42D4" w14:textId="77777777" w:rsidR="00CB5B9E" w:rsidRDefault="00CB5B9E" w:rsidP="009D36B4">
            <w:pPr>
              <w:jc w:val="center"/>
              <w:rPr>
                <w:rFonts w:ascii="宋体" w:hAnsi="宋体" w:cs="宋体" w:hint="eastAsia"/>
                <w:sz w:val="20"/>
                <w:szCs w:val="20"/>
              </w:rPr>
            </w:pPr>
            <w:r>
              <w:rPr>
                <w:rFonts w:hint="eastAsia"/>
                <w:sz w:val="20"/>
                <w:szCs w:val="20"/>
              </w:rPr>
              <w:t xml:space="preserve">2.00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219A512" w14:textId="77777777" w:rsidR="00CB5B9E" w:rsidRDefault="00CB5B9E" w:rsidP="009D36B4">
            <w:pPr>
              <w:rPr>
                <w:rFonts w:ascii="宋体" w:hAnsi="宋体" w:cs="宋体" w:hint="eastAsia"/>
                <w:sz w:val="20"/>
                <w:szCs w:val="20"/>
              </w:rPr>
            </w:pPr>
            <w:r>
              <w:rPr>
                <w:rFonts w:hint="eastAsia"/>
                <w:sz w:val="20"/>
                <w:szCs w:val="20"/>
              </w:rPr>
              <w:t>点对点超高清最高支持</w:t>
            </w:r>
            <w:r>
              <w:rPr>
                <w:rFonts w:hint="eastAsia"/>
                <w:sz w:val="20"/>
                <w:szCs w:val="20"/>
              </w:rPr>
              <w:t>2K</w:t>
            </w:r>
            <w:r>
              <w:rPr>
                <w:rFonts w:hint="eastAsia"/>
                <w:sz w:val="20"/>
                <w:szCs w:val="20"/>
              </w:rPr>
              <w:t>或</w:t>
            </w:r>
            <w:r>
              <w:rPr>
                <w:rFonts w:hint="eastAsia"/>
                <w:sz w:val="20"/>
                <w:szCs w:val="20"/>
              </w:rPr>
              <w:t>FUHD</w:t>
            </w:r>
            <w:r>
              <w:rPr>
                <w:rFonts w:hint="eastAsia"/>
                <w:sz w:val="20"/>
                <w:szCs w:val="20"/>
              </w:rPr>
              <w:t>显示或更高。</w:t>
            </w:r>
          </w:p>
        </w:tc>
      </w:tr>
      <w:tr w:rsidR="00CB5B9E" w14:paraId="3B85590C"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0B076BBF"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6BD34B6" w14:textId="77777777" w:rsidR="00CB5B9E" w:rsidRDefault="00CB5B9E" w:rsidP="009D36B4">
            <w:pPr>
              <w:jc w:val="center"/>
              <w:rPr>
                <w:rFonts w:ascii="宋体" w:hAnsi="宋体" w:cs="宋体" w:hint="eastAsia"/>
                <w:sz w:val="20"/>
                <w:szCs w:val="20"/>
              </w:rPr>
            </w:pPr>
            <w:r>
              <w:rPr>
                <w:rFonts w:hint="eastAsia"/>
                <w:sz w:val="20"/>
                <w:szCs w:val="20"/>
              </w:rPr>
              <w:t>控制工作站</w:t>
            </w:r>
          </w:p>
        </w:tc>
        <w:tc>
          <w:tcPr>
            <w:tcW w:w="0" w:type="auto"/>
            <w:vMerge/>
            <w:tcBorders>
              <w:top w:val="nil"/>
              <w:left w:val="single" w:sz="4" w:space="0" w:color="auto"/>
              <w:bottom w:val="single" w:sz="4" w:space="0" w:color="000000"/>
              <w:right w:val="single" w:sz="4" w:space="0" w:color="auto"/>
            </w:tcBorders>
            <w:vAlign w:val="center"/>
            <w:hideMark/>
          </w:tcPr>
          <w:p w14:paraId="139BF80C"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187943D" w14:textId="77777777" w:rsidR="00CB5B9E" w:rsidRDefault="00CB5B9E" w:rsidP="009D36B4">
            <w:pPr>
              <w:jc w:val="center"/>
              <w:rPr>
                <w:rFonts w:ascii="宋体" w:hAnsi="宋体" w:cs="宋体" w:hint="eastAsia"/>
                <w:sz w:val="20"/>
                <w:szCs w:val="20"/>
              </w:rPr>
            </w:pPr>
            <w:r>
              <w:rPr>
                <w:rFonts w:hint="eastAsia"/>
                <w:sz w:val="20"/>
                <w:szCs w:val="20"/>
              </w:rPr>
              <w:t>台</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94EC4A0" w14:textId="77777777" w:rsidR="00CB5B9E" w:rsidRDefault="00CB5B9E" w:rsidP="009D36B4">
            <w:pPr>
              <w:jc w:val="center"/>
              <w:rPr>
                <w:rFonts w:ascii="宋体" w:hAnsi="宋体" w:cs="宋体" w:hint="eastAsia"/>
                <w:sz w:val="20"/>
                <w:szCs w:val="20"/>
              </w:rPr>
            </w:pPr>
            <w:r>
              <w:rPr>
                <w:rFonts w:hint="eastAsia"/>
                <w:sz w:val="20"/>
                <w:szCs w:val="20"/>
              </w:rPr>
              <w:t xml:space="preserve">2.00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DD9E725" w14:textId="77777777" w:rsidR="00CB5B9E" w:rsidRDefault="00CB5B9E" w:rsidP="009D36B4">
            <w:pPr>
              <w:rPr>
                <w:rFonts w:ascii="宋体" w:hAnsi="宋体" w:cs="宋体" w:hint="eastAsia"/>
                <w:sz w:val="20"/>
                <w:szCs w:val="20"/>
              </w:rPr>
            </w:pPr>
            <w:r>
              <w:rPr>
                <w:rFonts w:hint="eastAsia"/>
                <w:sz w:val="20"/>
                <w:szCs w:val="20"/>
              </w:rPr>
              <w:t>系统内存不低于</w:t>
            </w:r>
            <w:r>
              <w:rPr>
                <w:rFonts w:hint="eastAsia"/>
                <w:sz w:val="20"/>
                <w:szCs w:val="20"/>
              </w:rPr>
              <w:t>16G</w:t>
            </w:r>
            <w:r>
              <w:rPr>
                <w:rFonts w:hint="eastAsia"/>
                <w:sz w:val="20"/>
                <w:szCs w:val="20"/>
              </w:rPr>
              <w:t>。</w:t>
            </w:r>
          </w:p>
        </w:tc>
      </w:tr>
      <w:tr w:rsidR="00CB5B9E" w14:paraId="59D00350" w14:textId="77777777" w:rsidTr="009D36B4">
        <w:trPr>
          <w:trHeight w:val="480"/>
        </w:trPr>
        <w:tc>
          <w:tcPr>
            <w:tcW w:w="0" w:type="auto"/>
            <w:vMerge/>
            <w:tcBorders>
              <w:top w:val="nil"/>
              <w:left w:val="single" w:sz="4" w:space="0" w:color="auto"/>
              <w:bottom w:val="single" w:sz="4" w:space="0" w:color="000000"/>
              <w:right w:val="single" w:sz="4" w:space="0" w:color="auto"/>
            </w:tcBorders>
            <w:vAlign w:val="center"/>
            <w:hideMark/>
          </w:tcPr>
          <w:p w14:paraId="05B5FCB3"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1AC229D" w14:textId="77777777" w:rsidR="00CB5B9E" w:rsidRDefault="00CB5B9E" w:rsidP="009D36B4">
            <w:pPr>
              <w:jc w:val="center"/>
              <w:rPr>
                <w:rFonts w:ascii="宋体" w:hAnsi="宋体" w:cs="宋体" w:hint="eastAsia"/>
                <w:sz w:val="20"/>
                <w:szCs w:val="20"/>
              </w:rPr>
            </w:pPr>
            <w:r>
              <w:rPr>
                <w:rFonts w:hint="eastAsia"/>
                <w:sz w:val="20"/>
                <w:szCs w:val="20"/>
              </w:rPr>
              <w:t>扩声器</w:t>
            </w:r>
          </w:p>
        </w:tc>
        <w:tc>
          <w:tcPr>
            <w:tcW w:w="0" w:type="auto"/>
            <w:vMerge/>
            <w:tcBorders>
              <w:top w:val="nil"/>
              <w:left w:val="single" w:sz="4" w:space="0" w:color="auto"/>
              <w:bottom w:val="single" w:sz="4" w:space="0" w:color="000000"/>
              <w:right w:val="single" w:sz="4" w:space="0" w:color="auto"/>
            </w:tcBorders>
            <w:vAlign w:val="center"/>
            <w:hideMark/>
          </w:tcPr>
          <w:p w14:paraId="33B8B4BB"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FFA3FA7" w14:textId="77777777" w:rsidR="00CB5B9E" w:rsidRDefault="00CB5B9E" w:rsidP="009D36B4">
            <w:pPr>
              <w:jc w:val="center"/>
              <w:rPr>
                <w:rFonts w:ascii="宋体" w:hAnsi="宋体" w:cs="宋体" w:hint="eastAsia"/>
                <w:sz w:val="20"/>
                <w:szCs w:val="20"/>
              </w:rPr>
            </w:pPr>
            <w:r>
              <w:rPr>
                <w:rFonts w:hint="eastAsia"/>
                <w:sz w:val="20"/>
                <w:szCs w:val="20"/>
              </w:rPr>
              <w:t>台</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E68BBB7" w14:textId="77777777" w:rsidR="00CB5B9E" w:rsidRDefault="00CB5B9E" w:rsidP="009D36B4">
            <w:pPr>
              <w:jc w:val="center"/>
              <w:rPr>
                <w:rFonts w:ascii="宋体" w:hAnsi="宋体" w:cs="宋体" w:hint="eastAsia"/>
                <w:sz w:val="20"/>
                <w:szCs w:val="20"/>
              </w:rPr>
            </w:pPr>
            <w:r>
              <w:rPr>
                <w:rFonts w:hint="eastAsia"/>
                <w:sz w:val="20"/>
                <w:szCs w:val="20"/>
              </w:rPr>
              <w:t xml:space="preserve">1.00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2F6315A" w14:textId="77777777" w:rsidR="00CB5B9E" w:rsidRDefault="00CB5B9E" w:rsidP="009D36B4">
            <w:pPr>
              <w:rPr>
                <w:rFonts w:ascii="宋体" w:hAnsi="宋体" w:cs="宋体" w:hint="eastAsia"/>
                <w:sz w:val="20"/>
                <w:szCs w:val="20"/>
              </w:rPr>
            </w:pPr>
            <w:r>
              <w:rPr>
                <w:rFonts w:hint="eastAsia"/>
                <w:sz w:val="20"/>
                <w:szCs w:val="20"/>
              </w:rPr>
              <w:t>全频驱动单元频率范围</w:t>
            </w:r>
            <w:r>
              <w:rPr>
                <w:rFonts w:hint="eastAsia"/>
                <w:sz w:val="20"/>
                <w:szCs w:val="20"/>
              </w:rPr>
              <w:t xml:space="preserve"> </w:t>
            </w:r>
            <w:proofErr w:type="gramStart"/>
            <w:r>
              <w:rPr>
                <w:rFonts w:hint="eastAsia"/>
                <w:sz w:val="20"/>
                <w:szCs w:val="20"/>
              </w:rPr>
              <w:t>(-10 dB)</w:t>
            </w:r>
            <w:proofErr w:type="gramEnd"/>
            <w:r>
              <w:rPr>
                <w:rFonts w:hint="eastAsia"/>
                <w:sz w:val="20"/>
                <w:szCs w:val="20"/>
              </w:rPr>
              <w:t xml:space="preserve">: 50 Hz </w:t>
            </w:r>
            <w:r>
              <w:rPr>
                <w:rFonts w:hint="eastAsia"/>
                <w:sz w:val="20"/>
                <w:szCs w:val="20"/>
              </w:rPr>
              <w:t>–</w:t>
            </w:r>
            <w:r>
              <w:rPr>
                <w:rFonts w:hint="eastAsia"/>
                <w:sz w:val="20"/>
                <w:szCs w:val="20"/>
              </w:rPr>
              <w:t xml:space="preserve"> 16 kHz</w:t>
            </w:r>
            <w:r>
              <w:rPr>
                <w:rFonts w:hint="eastAsia"/>
                <w:sz w:val="20"/>
                <w:szCs w:val="20"/>
              </w:rPr>
              <w:t>或更大范围</w:t>
            </w:r>
          </w:p>
        </w:tc>
      </w:tr>
      <w:tr w:rsidR="00CB5B9E" w14:paraId="1ABE8A1E"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1C1C080E"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A6DBB74" w14:textId="77777777" w:rsidR="00CB5B9E" w:rsidRDefault="00CB5B9E" w:rsidP="009D36B4">
            <w:pPr>
              <w:jc w:val="center"/>
              <w:rPr>
                <w:rFonts w:ascii="宋体" w:hAnsi="宋体" w:cs="宋体" w:hint="eastAsia"/>
                <w:sz w:val="20"/>
                <w:szCs w:val="20"/>
              </w:rPr>
            </w:pPr>
            <w:r>
              <w:rPr>
                <w:rFonts w:hint="eastAsia"/>
                <w:sz w:val="20"/>
                <w:szCs w:val="20"/>
              </w:rPr>
              <w:t>固定支架</w:t>
            </w:r>
          </w:p>
        </w:tc>
        <w:tc>
          <w:tcPr>
            <w:tcW w:w="0" w:type="auto"/>
            <w:vMerge/>
            <w:tcBorders>
              <w:top w:val="nil"/>
              <w:left w:val="single" w:sz="4" w:space="0" w:color="auto"/>
              <w:bottom w:val="single" w:sz="4" w:space="0" w:color="000000"/>
              <w:right w:val="single" w:sz="4" w:space="0" w:color="auto"/>
            </w:tcBorders>
            <w:vAlign w:val="center"/>
            <w:hideMark/>
          </w:tcPr>
          <w:p w14:paraId="5EBD3E16"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D03B008" w14:textId="77777777" w:rsidR="00CB5B9E" w:rsidRDefault="00CB5B9E" w:rsidP="009D36B4">
            <w:pPr>
              <w:jc w:val="center"/>
              <w:rPr>
                <w:rFonts w:ascii="宋体" w:hAnsi="宋体" w:cs="宋体" w:hint="eastAsia"/>
                <w:sz w:val="20"/>
                <w:szCs w:val="20"/>
              </w:rPr>
            </w:pPr>
            <w:r>
              <w:rPr>
                <w:rFonts w:hint="eastAsia"/>
                <w:sz w:val="20"/>
                <w:szCs w:val="20"/>
              </w:rPr>
              <w:t>套</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184D4CF" w14:textId="77777777" w:rsidR="00CB5B9E" w:rsidRDefault="00CB5B9E" w:rsidP="009D36B4">
            <w:pPr>
              <w:jc w:val="center"/>
              <w:rPr>
                <w:rFonts w:ascii="宋体" w:hAnsi="宋体" w:cs="宋体" w:hint="eastAsia"/>
                <w:sz w:val="20"/>
                <w:szCs w:val="20"/>
              </w:rPr>
            </w:pPr>
            <w:r>
              <w:rPr>
                <w:rFonts w:hint="eastAsia"/>
                <w:sz w:val="20"/>
                <w:szCs w:val="20"/>
              </w:rPr>
              <w:t xml:space="preserve">2.00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FE4E1FD" w14:textId="77777777" w:rsidR="00CB5B9E" w:rsidRDefault="00CB5B9E" w:rsidP="009D36B4">
            <w:pPr>
              <w:rPr>
                <w:rFonts w:ascii="宋体" w:hAnsi="宋体" w:cs="宋体" w:hint="eastAsia"/>
                <w:sz w:val="20"/>
                <w:szCs w:val="20"/>
              </w:rPr>
            </w:pPr>
            <w:r>
              <w:rPr>
                <w:rFonts w:hint="eastAsia"/>
                <w:sz w:val="20"/>
                <w:szCs w:val="20"/>
              </w:rPr>
              <w:t>承重与尺寸：</w:t>
            </w:r>
            <w:r>
              <w:rPr>
                <w:rFonts w:hint="eastAsia"/>
                <w:sz w:val="20"/>
                <w:szCs w:val="20"/>
              </w:rPr>
              <w:t>10kg-30kg</w:t>
            </w:r>
            <w:r>
              <w:rPr>
                <w:rFonts w:hint="eastAsia"/>
                <w:sz w:val="20"/>
                <w:szCs w:val="20"/>
              </w:rPr>
              <w:t>或更大</w:t>
            </w:r>
          </w:p>
        </w:tc>
      </w:tr>
      <w:tr w:rsidR="00CB5B9E" w14:paraId="1BF36C8C" w14:textId="77777777" w:rsidTr="009D36B4">
        <w:trPr>
          <w:trHeight w:val="480"/>
        </w:trPr>
        <w:tc>
          <w:tcPr>
            <w:tcW w:w="0" w:type="auto"/>
            <w:vMerge/>
            <w:tcBorders>
              <w:top w:val="nil"/>
              <w:left w:val="single" w:sz="4" w:space="0" w:color="auto"/>
              <w:bottom w:val="single" w:sz="4" w:space="0" w:color="000000"/>
              <w:right w:val="single" w:sz="4" w:space="0" w:color="auto"/>
            </w:tcBorders>
            <w:vAlign w:val="center"/>
            <w:hideMark/>
          </w:tcPr>
          <w:p w14:paraId="1AC56742"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21717F5" w14:textId="77777777" w:rsidR="00CB5B9E" w:rsidRDefault="00CB5B9E" w:rsidP="009D36B4">
            <w:pPr>
              <w:jc w:val="center"/>
              <w:rPr>
                <w:rFonts w:ascii="宋体" w:hAnsi="宋体" w:cs="宋体" w:hint="eastAsia"/>
                <w:sz w:val="20"/>
                <w:szCs w:val="20"/>
              </w:rPr>
            </w:pPr>
            <w:r>
              <w:rPr>
                <w:rFonts w:hint="eastAsia"/>
                <w:sz w:val="20"/>
                <w:szCs w:val="20"/>
              </w:rPr>
              <w:t>智能播控系统</w:t>
            </w:r>
          </w:p>
        </w:tc>
        <w:tc>
          <w:tcPr>
            <w:tcW w:w="0" w:type="auto"/>
            <w:vMerge/>
            <w:tcBorders>
              <w:top w:val="nil"/>
              <w:left w:val="single" w:sz="4" w:space="0" w:color="auto"/>
              <w:bottom w:val="single" w:sz="4" w:space="0" w:color="000000"/>
              <w:right w:val="single" w:sz="4" w:space="0" w:color="auto"/>
            </w:tcBorders>
            <w:vAlign w:val="center"/>
            <w:hideMark/>
          </w:tcPr>
          <w:p w14:paraId="6AFEE8B2"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031D492" w14:textId="77777777" w:rsidR="00CB5B9E" w:rsidRDefault="00CB5B9E" w:rsidP="009D36B4">
            <w:pPr>
              <w:jc w:val="center"/>
              <w:rPr>
                <w:rFonts w:ascii="宋体" w:hAnsi="宋体" w:cs="宋体" w:hint="eastAsia"/>
                <w:sz w:val="20"/>
                <w:szCs w:val="20"/>
              </w:rPr>
            </w:pPr>
            <w:r>
              <w:rPr>
                <w:rFonts w:hint="eastAsia"/>
                <w:sz w:val="20"/>
                <w:szCs w:val="20"/>
              </w:rPr>
              <w:t>套</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2B4D210" w14:textId="77777777" w:rsidR="00CB5B9E" w:rsidRDefault="00CB5B9E" w:rsidP="009D36B4">
            <w:pPr>
              <w:jc w:val="center"/>
              <w:rPr>
                <w:rFonts w:ascii="宋体" w:hAnsi="宋体" w:cs="宋体" w:hint="eastAsia"/>
                <w:sz w:val="20"/>
                <w:szCs w:val="20"/>
              </w:rPr>
            </w:pPr>
            <w:r>
              <w:rPr>
                <w:rFonts w:hint="eastAsia"/>
                <w:sz w:val="20"/>
                <w:szCs w:val="20"/>
              </w:rPr>
              <w:t xml:space="preserve">2.00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DEB6E4E" w14:textId="77777777" w:rsidR="00CB5B9E" w:rsidRDefault="00CB5B9E" w:rsidP="009D36B4">
            <w:pPr>
              <w:rPr>
                <w:rFonts w:ascii="宋体" w:hAnsi="宋体" w:cs="宋体" w:hint="eastAsia"/>
                <w:sz w:val="20"/>
                <w:szCs w:val="20"/>
              </w:rPr>
            </w:pPr>
            <w:r>
              <w:rPr>
                <w:rFonts w:hint="eastAsia"/>
                <w:sz w:val="20"/>
                <w:szCs w:val="20"/>
              </w:rPr>
              <w:t>支持服务端部署，内置</w:t>
            </w:r>
            <w:r>
              <w:rPr>
                <w:rFonts w:hint="eastAsia"/>
                <w:sz w:val="20"/>
                <w:szCs w:val="20"/>
              </w:rPr>
              <w:t>Java</w:t>
            </w:r>
            <w:r>
              <w:rPr>
                <w:rFonts w:hint="eastAsia"/>
                <w:sz w:val="20"/>
                <w:szCs w:val="20"/>
              </w:rPr>
              <w:t>、</w:t>
            </w:r>
            <w:r>
              <w:rPr>
                <w:rFonts w:hint="eastAsia"/>
                <w:sz w:val="20"/>
                <w:szCs w:val="20"/>
              </w:rPr>
              <w:t xml:space="preserve">FFmpeg </w:t>
            </w:r>
            <w:r>
              <w:rPr>
                <w:rFonts w:hint="eastAsia"/>
                <w:sz w:val="20"/>
                <w:szCs w:val="20"/>
              </w:rPr>
              <w:t>等运行依赖，可手动配置系统环境变量</w:t>
            </w:r>
          </w:p>
        </w:tc>
      </w:tr>
      <w:tr w:rsidR="00CB5B9E" w14:paraId="3135E402" w14:textId="77777777" w:rsidTr="009D36B4">
        <w:trPr>
          <w:trHeight w:val="480"/>
        </w:trPr>
        <w:tc>
          <w:tcPr>
            <w:tcW w:w="0" w:type="auto"/>
            <w:vMerge/>
            <w:tcBorders>
              <w:top w:val="nil"/>
              <w:left w:val="single" w:sz="4" w:space="0" w:color="auto"/>
              <w:bottom w:val="single" w:sz="4" w:space="0" w:color="000000"/>
              <w:right w:val="single" w:sz="4" w:space="0" w:color="auto"/>
            </w:tcBorders>
            <w:vAlign w:val="center"/>
            <w:hideMark/>
          </w:tcPr>
          <w:p w14:paraId="6497F1E7"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42809DA" w14:textId="77777777" w:rsidR="00CB5B9E" w:rsidRDefault="00CB5B9E" w:rsidP="009D36B4">
            <w:pPr>
              <w:jc w:val="center"/>
              <w:rPr>
                <w:rFonts w:ascii="宋体" w:hAnsi="宋体" w:cs="宋体" w:hint="eastAsia"/>
                <w:sz w:val="20"/>
                <w:szCs w:val="20"/>
              </w:rPr>
            </w:pPr>
            <w:r>
              <w:rPr>
                <w:rFonts w:hint="eastAsia"/>
                <w:sz w:val="20"/>
                <w:szCs w:val="20"/>
              </w:rPr>
              <w:t>互动桌面</w:t>
            </w:r>
          </w:p>
        </w:tc>
        <w:tc>
          <w:tcPr>
            <w:tcW w:w="0" w:type="auto"/>
            <w:vMerge/>
            <w:tcBorders>
              <w:top w:val="nil"/>
              <w:left w:val="single" w:sz="4" w:space="0" w:color="auto"/>
              <w:bottom w:val="single" w:sz="4" w:space="0" w:color="000000"/>
              <w:right w:val="single" w:sz="4" w:space="0" w:color="auto"/>
            </w:tcBorders>
            <w:vAlign w:val="center"/>
            <w:hideMark/>
          </w:tcPr>
          <w:p w14:paraId="7F0ECF5A"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635A3C2" w14:textId="77777777" w:rsidR="00CB5B9E" w:rsidRDefault="00CB5B9E" w:rsidP="009D36B4">
            <w:pPr>
              <w:jc w:val="center"/>
              <w:rPr>
                <w:rFonts w:ascii="宋体" w:hAnsi="宋体" w:cs="宋体" w:hint="eastAsia"/>
                <w:sz w:val="20"/>
                <w:szCs w:val="20"/>
              </w:rPr>
            </w:pPr>
            <w:r>
              <w:rPr>
                <w:rFonts w:hint="eastAsia"/>
                <w:sz w:val="20"/>
                <w:szCs w:val="20"/>
              </w:rPr>
              <w:t>套</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2D83142" w14:textId="77777777" w:rsidR="00CB5B9E" w:rsidRDefault="00CB5B9E" w:rsidP="009D36B4">
            <w:pPr>
              <w:jc w:val="center"/>
              <w:rPr>
                <w:rFonts w:ascii="宋体" w:hAnsi="宋体" w:cs="宋体" w:hint="eastAsia"/>
                <w:sz w:val="20"/>
                <w:szCs w:val="20"/>
              </w:rPr>
            </w:pPr>
            <w:r>
              <w:rPr>
                <w:rFonts w:hint="eastAsia"/>
                <w:sz w:val="20"/>
                <w:szCs w:val="20"/>
              </w:rPr>
              <w:t xml:space="preserve">2.00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AE6541E" w14:textId="77777777" w:rsidR="00CB5B9E" w:rsidRDefault="00CB5B9E" w:rsidP="009D36B4">
            <w:pPr>
              <w:rPr>
                <w:rFonts w:ascii="宋体" w:hAnsi="宋体" w:cs="宋体" w:hint="eastAsia"/>
                <w:sz w:val="20"/>
                <w:szCs w:val="20"/>
              </w:rPr>
            </w:pPr>
            <w:r>
              <w:rPr>
                <w:rFonts w:hint="eastAsia"/>
                <w:sz w:val="20"/>
                <w:szCs w:val="20"/>
              </w:rPr>
              <w:t>按照终端展示以整体需求，制作符合需求、满足整体风格的互动交互</w:t>
            </w:r>
            <w:r>
              <w:rPr>
                <w:rFonts w:hint="eastAsia"/>
                <w:sz w:val="20"/>
                <w:szCs w:val="20"/>
              </w:rPr>
              <w:t>UI</w:t>
            </w:r>
            <w:r>
              <w:rPr>
                <w:rFonts w:hint="eastAsia"/>
                <w:sz w:val="20"/>
                <w:szCs w:val="20"/>
              </w:rPr>
              <w:t>界面；</w:t>
            </w:r>
          </w:p>
        </w:tc>
      </w:tr>
      <w:tr w:rsidR="00CB5B9E" w14:paraId="3AB9B871"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7B78FAC9"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B39FDF5" w14:textId="77777777" w:rsidR="00CB5B9E" w:rsidRDefault="00CB5B9E" w:rsidP="009D36B4">
            <w:pPr>
              <w:jc w:val="center"/>
              <w:rPr>
                <w:rFonts w:ascii="宋体" w:hAnsi="宋体" w:cs="宋体" w:hint="eastAsia"/>
                <w:sz w:val="20"/>
                <w:szCs w:val="20"/>
              </w:rPr>
            </w:pPr>
            <w:r>
              <w:rPr>
                <w:rFonts w:hint="eastAsia"/>
                <w:sz w:val="20"/>
                <w:szCs w:val="20"/>
              </w:rPr>
              <w:t>55</w:t>
            </w:r>
            <w:r>
              <w:rPr>
                <w:rFonts w:hint="eastAsia"/>
                <w:sz w:val="20"/>
                <w:szCs w:val="20"/>
              </w:rPr>
              <w:t>寸高清显示屏</w:t>
            </w:r>
          </w:p>
        </w:tc>
        <w:tc>
          <w:tcPr>
            <w:tcW w:w="0" w:type="auto"/>
            <w:vMerge/>
            <w:tcBorders>
              <w:top w:val="nil"/>
              <w:left w:val="single" w:sz="4" w:space="0" w:color="auto"/>
              <w:bottom w:val="single" w:sz="4" w:space="0" w:color="000000"/>
              <w:right w:val="single" w:sz="4" w:space="0" w:color="auto"/>
            </w:tcBorders>
            <w:vAlign w:val="center"/>
            <w:hideMark/>
          </w:tcPr>
          <w:p w14:paraId="2AD09378"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EB638FD" w14:textId="77777777" w:rsidR="00CB5B9E" w:rsidRDefault="00CB5B9E" w:rsidP="009D36B4">
            <w:pPr>
              <w:jc w:val="center"/>
              <w:rPr>
                <w:rFonts w:ascii="宋体" w:hAnsi="宋体" w:cs="宋体" w:hint="eastAsia"/>
                <w:sz w:val="20"/>
                <w:szCs w:val="20"/>
              </w:rPr>
            </w:pPr>
            <w:r>
              <w:rPr>
                <w:rFonts w:hint="eastAsia"/>
                <w:sz w:val="20"/>
                <w:szCs w:val="20"/>
              </w:rPr>
              <w:t>套</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FB505F2" w14:textId="77777777" w:rsidR="00CB5B9E" w:rsidRDefault="00CB5B9E" w:rsidP="009D36B4">
            <w:pPr>
              <w:jc w:val="center"/>
              <w:rPr>
                <w:rFonts w:ascii="宋体" w:hAnsi="宋体" w:cs="宋体" w:hint="eastAsia"/>
                <w:sz w:val="20"/>
                <w:szCs w:val="20"/>
              </w:rPr>
            </w:pPr>
            <w:r>
              <w:rPr>
                <w:rFonts w:hint="eastAsia"/>
                <w:sz w:val="20"/>
                <w:szCs w:val="20"/>
              </w:rPr>
              <w:t xml:space="preserve">1.00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EB1EC0E" w14:textId="77777777" w:rsidR="00CB5B9E" w:rsidRDefault="00CB5B9E" w:rsidP="009D36B4">
            <w:pPr>
              <w:rPr>
                <w:rFonts w:ascii="宋体" w:hAnsi="宋体" w:cs="宋体" w:hint="eastAsia"/>
                <w:sz w:val="20"/>
                <w:szCs w:val="20"/>
              </w:rPr>
            </w:pPr>
            <w:r>
              <w:rPr>
                <w:rFonts w:hint="eastAsia"/>
                <w:sz w:val="20"/>
                <w:szCs w:val="20"/>
              </w:rPr>
              <w:t>显示屏尺寸不小于</w:t>
            </w:r>
            <w:r>
              <w:rPr>
                <w:rFonts w:hint="eastAsia"/>
                <w:sz w:val="20"/>
                <w:szCs w:val="20"/>
              </w:rPr>
              <w:t>55</w:t>
            </w:r>
            <w:r>
              <w:rPr>
                <w:rFonts w:hint="eastAsia"/>
                <w:sz w:val="20"/>
                <w:szCs w:val="20"/>
              </w:rPr>
              <w:t>英寸</w:t>
            </w:r>
          </w:p>
        </w:tc>
      </w:tr>
      <w:tr w:rsidR="00CB5B9E" w14:paraId="0B1B21A5"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01E59B80"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08B25CF" w14:textId="77777777" w:rsidR="00CB5B9E" w:rsidRDefault="00CB5B9E" w:rsidP="009D36B4">
            <w:pPr>
              <w:jc w:val="center"/>
              <w:rPr>
                <w:rFonts w:ascii="宋体" w:hAnsi="宋体" w:cs="宋体" w:hint="eastAsia"/>
                <w:sz w:val="20"/>
                <w:szCs w:val="20"/>
              </w:rPr>
            </w:pPr>
            <w:r>
              <w:rPr>
                <w:rFonts w:hint="eastAsia"/>
                <w:sz w:val="20"/>
                <w:szCs w:val="20"/>
              </w:rPr>
              <w:t>控制工作站</w:t>
            </w:r>
          </w:p>
        </w:tc>
        <w:tc>
          <w:tcPr>
            <w:tcW w:w="0" w:type="auto"/>
            <w:vMerge/>
            <w:tcBorders>
              <w:top w:val="nil"/>
              <w:left w:val="single" w:sz="4" w:space="0" w:color="auto"/>
              <w:bottom w:val="single" w:sz="4" w:space="0" w:color="000000"/>
              <w:right w:val="single" w:sz="4" w:space="0" w:color="auto"/>
            </w:tcBorders>
            <w:vAlign w:val="center"/>
            <w:hideMark/>
          </w:tcPr>
          <w:p w14:paraId="55366BC3"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3D10876" w14:textId="77777777" w:rsidR="00CB5B9E" w:rsidRDefault="00CB5B9E" w:rsidP="009D36B4">
            <w:pPr>
              <w:jc w:val="center"/>
              <w:rPr>
                <w:rFonts w:ascii="宋体" w:hAnsi="宋体" w:cs="宋体" w:hint="eastAsia"/>
                <w:sz w:val="20"/>
                <w:szCs w:val="20"/>
              </w:rPr>
            </w:pPr>
            <w:r>
              <w:rPr>
                <w:rFonts w:hint="eastAsia"/>
                <w:sz w:val="20"/>
                <w:szCs w:val="20"/>
              </w:rPr>
              <w:t>台</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53E4A92" w14:textId="77777777" w:rsidR="00CB5B9E" w:rsidRDefault="00CB5B9E" w:rsidP="009D36B4">
            <w:pPr>
              <w:jc w:val="center"/>
              <w:rPr>
                <w:rFonts w:ascii="宋体" w:hAnsi="宋体" w:cs="宋体" w:hint="eastAsia"/>
                <w:sz w:val="20"/>
                <w:szCs w:val="20"/>
              </w:rPr>
            </w:pPr>
            <w:r>
              <w:rPr>
                <w:rFonts w:hint="eastAsia"/>
                <w:sz w:val="20"/>
                <w:szCs w:val="20"/>
              </w:rPr>
              <w:t xml:space="preserve">1.00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1BF8340" w14:textId="77777777" w:rsidR="00CB5B9E" w:rsidRDefault="00CB5B9E" w:rsidP="009D36B4">
            <w:pPr>
              <w:rPr>
                <w:rFonts w:ascii="宋体" w:hAnsi="宋体" w:cs="宋体" w:hint="eastAsia"/>
                <w:sz w:val="20"/>
                <w:szCs w:val="20"/>
              </w:rPr>
            </w:pPr>
            <w:r>
              <w:rPr>
                <w:rFonts w:hint="eastAsia"/>
                <w:sz w:val="20"/>
                <w:szCs w:val="20"/>
              </w:rPr>
              <w:t>系统内存不低于</w:t>
            </w:r>
            <w:r>
              <w:rPr>
                <w:rFonts w:hint="eastAsia"/>
                <w:sz w:val="20"/>
                <w:szCs w:val="20"/>
              </w:rPr>
              <w:t>16G</w:t>
            </w:r>
            <w:r>
              <w:rPr>
                <w:rFonts w:hint="eastAsia"/>
                <w:sz w:val="20"/>
                <w:szCs w:val="20"/>
              </w:rPr>
              <w:t>。</w:t>
            </w:r>
          </w:p>
        </w:tc>
      </w:tr>
      <w:tr w:rsidR="00CB5B9E" w14:paraId="51084712"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2AE65FEE"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2FAEEA6" w14:textId="77777777" w:rsidR="00CB5B9E" w:rsidRDefault="00CB5B9E" w:rsidP="009D36B4">
            <w:pPr>
              <w:jc w:val="center"/>
              <w:rPr>
                <w:rFonts w:ascii="宋体" w:hAnsi="宋体" w:cs="宋体" w:hint="eastAsia"/>
                <w:sz w:val="20"/>
                <w:szCs w:val="20"/>
              </w:rPr>
            </w:pPr>
            <w:r>
              <w:rPr>
                <w:rFonts w:hint="eastAsia"/>
                <w:sz w:val="20"/>
                <w:szCs w:val="20"/>
              </w:rPr>
              <w:t>固定支架</w:t>
            </w:r>
          </w:p>
        </w:tc>
        <w:tc>
          <w:tcPr>
            <w:tcW w:w="0" w:type="auto"/>
            <w:vMerge/>
            <w:tcBorders>
              <w:top w:val="nil"/>
              <w:left w:val="single" w:sz="4" w:space="0" w:color="auto"/>
              <w:bottom w:val="single" w:sz="4" w:space="0" w:color="000000"/>
              <w:right w:val="single" w:sz="4" w:space="0" w:color="auto"/>
            </w:tcBorders>
            <w:vAlign w:val="center"/>
            <w:hideMark/>
          </w:tcPr>
          <w:p w14:paraId="4FA23131"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C460B4E" w14:textId="77777777" w:rsidR="00CB5B9E" w:rsidRDefault="00CB5B9E" w:rsidP="009D36B4">
            <w:pPr>
              <w:jc w:val="center"/>
              <w:rPr>
                <w:rFonts w:ascii="宋体" w:hAnsi="宋体" w:cs="宋体" w:hint="eastAsia"/>
                <w:sz w:val="20"/>
                <w:szCs w:val="20"/>
              </w:rPr>
            </w:pPr>
            <w:r>
              <w:rPr>
                <w:rFonts w:hint="eastAsia"/>
                <w:sz w:val="20"/>
                <w:szCs w:val="20"/>
              </w:rPr>
              <w:t>套</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62C7565" w14:textId="77777777" w:rsidR="00CB5B9E" w:rsidRDefault="00CB5B9E" w:rsidP="009D36B4">
            <w:pPr>
              <w:jc w:val="center"/>
              <w:rPr>
                <w:rFonts w:ascii="宋体" w:hAnsi="宋体" w:cs="宋体" w:hint="eastAsia"/>
                <w:sz w:val="20"/>
                <w:szCs w:val="20"/>
              </w:rPr>
            </w:pPr>
            <w:r>
              <w:rPr>
                <w:rFonts w:hint="eastAsia"/>
                <w:sz w:val="20"/>
                <w:szCs w:val="20"/>
              </w:rPr>
              <w:t xml:space="preserve">1.00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2A0772A" w14:textId="77777777" w:rsidR="00CB5B9E" w:rsidRDefault="00CB5B9E" w:rsidP="009D36B4">
            <w:pPr>
              <w:rPr>
                <w:rFonts w:ascii="宋体" w:hAnsi="宋体" w:cs="宋体" w:hint="eastAsia"/>
                <w:sz w:val="20"/>
                <w:szCs w:val="20"/>
              </w:rPr>
            </w:pPr>
            <w:r>
              <w:rPr>
                <w:rFonts w:hint="eastAsia"/>
                <w:sz w:val="20"/>
                <w:szCs w:val="20"/>
              </w:rPr>
              <w:t>承重与尺寸：</w:t>
            </w:r>
            <w:r>
              <w:rPr>
                <w:rFonts w:hint="eastAsia"/>
                <w:sz w:val="20"/>
                <w:szCs w:val="20"/>
              </w:rPr>
              <w:t>10kg-30kg</w:t>
            </w:r>
            <w:r>
              <w:rPr>
                <w:rFonts w:hint="eastAsia"/>
                <w:sz w:val="20"/>
                <w:szCs w:val="20"/>
              </w:rPr>
              <w:t>或更大</w:t>
            </w:r>
          </w:p>
        </w:tc>
      </w:tr>
      <w:tr w:rsidR="00CB5B9E" w14:paraId="3AECCA8C"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459B5BF3"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4234E05" w14:textId="77777777" w:rsidR="00CB5B9E" w:rsidRDefault="00CB5B9E" w:rsidP="009D36B4">
            <w:pPr>
              <w:jc w:val="center"/>
              <w:rPr>
                <w:rFonts w:ascii="宋体" w:hAnsi="宋体" w:cs="宋体" w:hint="eastAsia"/>
                <w:sz w:val="20"/>
                <w:szCs w:val="20"/>
              </w:rPr>
            </w:pPr>
            <w:r>
              <w:rPr>
                <w:rFonts w:hint="eastAsia"/>
                <w:sz w:val="20"/>
                <w:szCs w:val="20"/>
              </w:rPr>
              <w:t>智能播控系统</w:t>
            </w:r>
          </w:p>
        </w:tc>
        <w:tc>
          <w:tcPr>
            <w:tcW w:w="0" w:type="auto"/>
            <w:vMerge/>
            <w:tcBorders>
              <w:top w:val="nil"/>
              <w:left w:val="single" w:sz="4" w:space="0" w:color="auto"/>
              <w:bottom w:val="single" w:sz="4" w:space="0" w:color="000000"/>
              <w:right w:val="single" w:sz="4" w:space="0" w:color="auto"/>
            </w:tcBorders>
            <w:vAlign w:val="center"/>
            <w:hideMark/>
          </w:tcPr>
          <w:p w14:paraId="0975005E"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89BD503" w14:textId="77777777" w:rsidR="00CB5B9E" w:rsidRDefault="00CB5B9E" w:rsidP="009D36B4">
            <w:pPr>
              <w:jc w:val="center"/>
              <w:rPr>
                <w:rFonts w:ascii="宋体" w:hAnsi="宋体" w:cs="宋体" w:hint="eastAsia"/>
                <w:sz w:val="20"/>
                <w:szCs w:val="20"/>
              </w:rPr>
            </w:pPr>
            <w:r>
              <w:rPr>
                <w:rFonts w:hint="eastAsia"/>
                <w:sz w:val="20"/>
                <w:szCs w:val="20"/>
              </w:rPr>
              <w:t>套</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D47BD24" w14:textId="77777777" w:rsidR="00CB5B9E" w:rsidRDefault="00CB5B9E" w:rsidP="009D36B4">
            <w:pPr>
              <w:jc w:val="center"/>
              <w:rPr>
                <w:rFonts w:ascii="宋体" w:hAnsi="宋体" w:cs="宋体" w:hint="eastAsia"/>
                <w:sz w:val="20"/>
                <w:szCs w:val="20"/>
              </w:rPr>
            </w:pPr>
            <w:r>
              <w:rPr>
                <w:rFonts w:hint="eastAsia"/>
                <w:sz w:val="20"/>
                <w:szCs w:val="20"/>
              </w:rPr>
              <w:t xml:space="preserve">1.00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42FDAE2" w14:textId="77777777" w:rsidR="00CB5B9E" w:rsidRDefault="00CB5B9E" w:rsidP="009D36B4">
            <w:pPr>
              <w:rPr>
                <w:rFonts w:ascii="宋体" w:hAnsi="宋体" w:cs="宋体" w:hint="eastAsia"/>
                <w:sz w:val="20"/>
                <w:szCs w:val="20"/>
              </w:rPr>
            </w:pPr>
            <w:r>
              <w:rPr>
                <w:rFonts w:hint="eastAsia"/>
                <w:sz w:val="20"/>
                <w:szCs w:val="20"/>
              </w:rPr>
              <w:t>显示系统采用</w:t>
            </w:r>
            <w:r>
              <w:rPr>
                <w:rFonts w:hint="eastAsia"/>
                <w:sz w:val="20"/>
                <w:szCs w:val="20"/>
              </w:rPr>
              <w:t>C/S</w:t>
            </w:r>
            <w:r>
              <w:rPr>
                <w:rFonts w:hint="eastAsia"/>
                <w:sz w:val="20"/>
                <w:szCs w:val="20"/>
              </w:rPr>
              <w:t>架构，多终端可同步控制。</w:t>
            </w:r>
          </w:p>
        </w:tc>
      </w:tr>
      <w:tr w:rsidR="00CB5B9E" w14:paraId="0268CD67" w14:textId="77777777" w:rsidTr="009D36B4">
        <w:trPr>
          <w:trHeight w:val="480"/>
        </w:trPr>
        <w:tc>
          <w:tcPr>
            <w:tcW w:w="0" w:type="auto"/>
            <w:vMerge/>
            <w:tcBorders>
              <w:top w:val="nil"/>
              <w:left w:val="single" w:sz="4" w:space="0" w:color="auto"/>
              <w:bottom w:val="single" w:sz="4" w:space="0" w:color="000000"/>
              <w:right w:val="single" w:sz="4" w:space="0" w:color="auto"/>
            </w:tcBorders>
            <w:vAlign w:val="center"/>
            <w:hideMark/>
          </w:tcPr>
          <w:p w14:paraId="29232A69"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51ED7E9" w14:textId="77777777" w:rsidR="00CB5B9E" w:rsidRDefault="00CB5B9E" w:rsidP="009D36B4">
            <w:pPr>
              <w:jc w:val="center"/>
              <w:rPr>
                <w:rFonts w:ascii="宋体" w:hAnsi="宋体" w:cs="宋体" w:hint="eastAsia"/>
                <w:sz w:val="20"/>
                <w:szCs w:val="20"/>
              </w:rPr>
            </w:pPr>
            <w:r>
              <w:rPr>
                <w:rFonts w:hint="eastAsia"/>
                <w:sz w:val="20"/>
                <w:szCs w:val="20"/>
              </w:rPr>
              <w:t>互动桌面</w:t>
            </w:r>
          </w:p>
        </w:tc>
        <w:tc>
          <w:tcPr>
            <w:tcW w:w="0" w:type="auto"/>
            <w:vMerge/>
            <w:tcBorders>
              <w:top w:val="nil"/>
              <w:left w:val="single" w:sz="4" w:space="0" w:color="auto"/>
              <w:bottom w:val="single" w:sz="4" w:space="0" w:color="000000"/>
              <w:right w:val="single" w:sz="4" w:space="0" w:color="auto"/>
            </w:tcBorders>
            <w:vAlign w:val="center"/>
            <w:hideMark/>
          </w:tcPr>
          <w:p w14:paraId="4B4DD059"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33EC3D9" w14:textId="77777777" w:rsidR="00CB5B9E" w:rsidRDefault="00CB5B9E" w:rsidP="009D36B4">
            <w:pPr>
              <w:jc w:val="center"/>
              <w:rPr>
                <w:rFonts w:ascii="宋体" w:hAnsi="宋体" w:cs="宋体" w:hint="eastAsia"/>
                <w:sz w:val="20"/>
                <w:szCs w:val="20"/>
              </w:rPr>
            </w:pPr>
            <w:r>
              <w:rPr>
                <w:rFonts w:hint="eastAsia"/>
                <w:sz w:val="20"/>
                <w:szCs w:val="20"/>
              </w:rPr>
              <w:t>套</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9EC0352" w14:textId="77777777" w:rsidR="00CB5B9E" w:rsidRDefault="00CB5B9E" w:rsidP="009D36B4">
            <w:pPr>
              <w:jc w:val="center"/>
              <w:rPr>
                <w:rFonts w:ascii="宋体" w:hAnsi="宋体" w:cs="宋体" w:hint="eastAsia"/>
                <w:sz w:val="20"/>
                <w:szCs w:val="20"/>
              </w:rPr>
            </w:pPr>
            <w:r>
              <w:rPr>
                <w:rFonts w:hint="eastAsia"/>
                <w:sz w:val="20"/>
                <w:szCs w:val="20"/>
              </w:rPr>
              <w:t xml:space="preserve">1.00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E483012" w14:textId="77777777" w:rsidR="00CB5B9E" w:rsidRDefault="00CB5B9E" w:rsidP="009D36B4">
            <w:pPr>
              <w:rPr>
                <w:rFonts w:ascii="宋体" w:hAnsi="宋体" w:cs="宋体" w:hint="eastAsia"/>
                <w:sz w:val="20"/>
                <w:szCs w:val="20"/>
              </w:rPr>
            </w:pPr>
            <w:r>
              <w:rPr>
                <w:rFonts w:hint="eastAsia"/>
                <w:sz w:val="20"/>
                <w:szCs w:val="20"/>
              </w:rPr>
              <w:t>按照终端展示以整体需求，制作符合需求、满足整体风格的互动交互</w:t>
            </w:r>
            <w:r>
              <w:rPr>
                <w:rFonts w:hint="eastAsia"/>
                <w:sz w:val="20"/>
                <w:szCs w:val="20"/>
              </w:rPr>
              <w:t>UI</w:t>
            </w:r>
            <w:r>
              <w:rPr>
                <w:rFonts w:hint="eastAsia"/>
                <w:sz w:val="20"/>
                <w:szCs w:val="20"/>
              </w:rPr>
              <w:t>界面；</w:t>
            </w:r>
          </w:p>
        </w:tc>
      </w:tr>
      <w:tr w:rsidR="00CB5B9E" w14:paraId="7561969A"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099C9800"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77FF897" w14:textId="77777777" w:rsidR="00CB5B9E" w:rsidRDefault="00CB5B9E" w:rsidP="009D36B4">
            <w:pPr>
              <w:jc w:val="center"/>
              <w:rPr>
                <w:rFonts w:ascii="宋体" w:hAnsi="宋体" w:cs="宋体" w:hint="eastAsia"/>
                <w:sz w:val="20"/>
                <w:szCs w:val="20"/>
              </w:rPr>
            </w:pPr>
            <w:r>
              <w:rPr>
                <w:rFonts w:hint="eastAsia"/>
                <w:sz w:val="20"/>
                <w:szCs w:val="20"/>
              </w:rPr>
              <w:t>55</w:t>
            </w:r>
            <w:r>
              <w:rPr>
                <w:rFonts w:hint="eastAsia"/>
                <w:sz w:val="20"/>
                <w:szCs w:val="20"/>
              </w:rPr>
              <w:t>寸高清显示屏</w:t>
            </w:r>
          </w:p>
        </w:tc>
        <w:tc>
          <w:tcPr>
            <w:tcW w:w="0" w:type="auto"/>
            <w:vMerge/>
            <w:tcBorders>
              <w:top w:val="nil"/>
              <w:left w:val="single" w:sz="4" w:space="0" w:color="auto"/>
              <w:bottom w:val="single" w:sz="4" w:space="0" w:color="000000"/>
              <w:right w:val="single" w:sz="4" w:space="0" w:color="auto"/>
            </w:tcBorders>
            <w:vAlign w:val="center"/>
            <w:hideMark/>
          </w:tcPr>
          <w:p w14:paraId="6370995A"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1B800D0" w14:textId="77777777" w:rsidR="00CB5B9E" w:rsidRDefault="00CB5B9E" w:rsidP="009D36B4">
            <w:pPr>
              <w:jc w:val="center"/>
              <w:rPr>
                <w:rFonts w:ascii="宋体" w:hAnsi="宋体" w:cs="宋体" w:hint="eastAsia"/>
                <w:sz w:val="20"/>
                <w:szCs w:val="20"/>
              </w:rPr>
            </w:pPr>
            <w:r>
              <w:rPr>
                <w:rFonts w:hint="eastAsia"/>
                <w:sz w:val="20"/>
                <w:szCs w:val="20"/>
              </w:rPr>
              <w:t>套</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B0413B7" w14:textId="77777777" w:rsidR="00CB5B9E" w:rsidRDefault="00CB5B9E" w:rsidP="009D36B4">
            <w:pPr>
              <w:jc w:val="center"/>
              <w:rPr>
                <w:rFonts w:ascii="宋体" w:hAnsi="宋体" w:cs="宋体" w:hint="eastAsia"/>
                <w:sz w:val="20"/>
                <w:szCs w:val="20"/>
              </w:rPr>
            </w:pPr>
            <w:r>
              <w:rPr>
                <w:rFonts w:hint="eastAsia"/>
                <w:sz w:val="20"/>
                <w:szCs w:val="20"/>
              </w:rPr>
              <w:t xml:space="preserve">1.00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675198A" w14:textId="77777777" w:rsidR="00CB5B9E" w:rsidRDefault="00CB5B9E" w:rsidP="009D36B4">
            <w:pPr>
              <w:rPr>
                <w:rFonts w:ascii="宋体" w:hAnsi="宋体" w:cs="宋体" w:hint="eastAsia"/>
                <w:sz w:val="20"/>
                <w:szCs w:val="20"/>
              </w:rPr>
            </w:pPr>
            <w:r>
              <w:rPr>
                <w:rFonts w:hint="eastAsia"/>
                <w:sz w:val="20"/>
                <w:szCs w:val="20"/>
              </w:rPr>
              <w:t>显示屏尺寸不小于</w:t>
            </w:r>
            <w:r>
              <w:rPr>
                <w:rFonts w:hint="eastAsia"/>
                <w:sz w:val="20"/>
                <w:szCs w:val="20"/>
              </w:rPr>
              <w:t>55</w:t>
            </w:r>
            <w:r>
              <w:rPr>
                <w:rFonts w:hint="eastAsia"/>
                <w:sz w:val="20"/>
                <w:szCs w:val="20"/>
              </w:rPr>
              <w:t>英寸</w:t>
            </w:r>
          </w:p>
        </w:tc>
      </w:tr>
      <w:tr w:rsidR="00CB5B9E" w14:paraId="5414BD46"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3BDB791F"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DC278BE" w14:textId="77777777" w:rsidR="00CB5B9E" w:rsidRDefault="00CB5B9E" w:rsidP="009D36B4">
            <w:pPr>
              <w:jc w:val="center"/>
              <w:rPr>
                <w:rFonts w:ascii="宋体" w:hAnsi="宋体" w:cs="宋体" w:hint="eastAsia"/>
                <w:sz w:val="20"/>
                <w:szCs w:val="20"/>
              </w:rPr>
            </w:pPr>
            <w:r>
              <w:rPr>
                <w:rFonts w:hint="eastAsia"/>
                <w:sz w:val="20"/>
                <w:szCs w:val="20"/>
              </w:rPr>
              <w:t>控制工作站</w:t>
            </w:r>
          </w:p>
        </w:tc>
        <w:tc>
          <w:tcPr>
            <w:tcW w:w="0" w:type="auto"/>
            <w:vMerge/>
            <w:tcBorders>
              <w:top w:val="nil"/>
              <w:left w:val="single" w:sz="4" w:space="0" w:color="auto"/>
              <w:bottom w:val="single" w:sz="4" w:space="0" w:color="000000"/>
              <w:right w:val="single" w:sz="4" w:space="0" w:color="auto"/>
            </w:tcBorders>
            <w:vAlign w:val="center"/>
            <w:hideMark/>
          </w:tcPr>
          <w:p w14:paraId="589F1319"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9AC8C82" w14:textId="77777777" w:rsidR="00CB5B9E" w:rsidRDefault="00CB5B9E" w:rsidP="009D36B4">
            <w:pPr>
              <w:jc w:val="center"/>
              <w:rPr>
                <w:rFonts w:ascii="宋体" w:hAnsi="宋体" w:cs="宋体" w:hint="eastAsia"/>
                <w:sz w:val="20"/>
                <w:szCs w:val="20"/>
              </w:rPr>
            </w:pPr>
            <w:r>
              <w:rPr>
                <w:rFonts w:hint="eastAsia"/>
                <w:sz w:val="20"/>
                <w:szCs w:val="20"/>
              </w:rPr>
              <w:t>台</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B973CAF" w14:textId="77777777" w:rsidR="00CB5B9E" w:rsidRDefault="00CB5B9E" w:rsidP="009D36B4">
            <w:pPr>
              <w:jc w:val="center"/>
              <w:rPr>
                <w:rFonts w:ascii="宋体" w:hAnsi="宋体" w:cs="宋体" w:hint="eastAsia"/>
                <w:sz w:val="20"/>
                <w:szCs w:val="20"/>
              </w:rPr>
            </w:pPr>
            <w:r>
              <w:rPr>
                <w:rFonts w:hint="eastAsia"/>
                <w:sz w:val="20"/>
                <w:szCs w:val="20"/>
              </w:rPr>
              <w:t xml:space="preserve">1.00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3FFB6CE" w14:textId="77777777" w:rsidR="00CB5B9E" w:rsidRDefault="00CB5B9E" w:rsidP="009D36B4">
            <w:pPr>
              <w:rPr>
                <w:rFonts w:ascii="宋体" w:hAnsi="宋体" w:cs="宋体" w:hint="eastAsia"/>
                <w:sz w:val="20"/>
                <w:szCs w:val="20"/>
              </w:rPr>
            </w:pPr>
            <w:r>
              <w:rPr>
                <w:rFonts w:hint="eastAsia"/>
                <w:sz w:val="20"/>
                <w:szCs w:val="20"/>
              </w:rPr>
              <w:t>系统内存不低于</w:t>
            </w:r>
            <w:r>
              <w:rPr>
                <w:rFonts w:hint="eastAsia"/>
                <w:sz w:val="20"/>
                <w:szCs w:val="20"/>
              </w:rPr>
              <w:t>16G</w:t>
            </w:r>
            <w:r>
              <w:rPr>
                <w:rFonts w:hint="eastAsia"/>
                <w:sz w:val="20"/>
                <w:szCs w:val="20"/>
              </w:rPr>
              <w:t>。</w:t>
            </w:r>
          </w:p>
        </w:tc>
      </w:tr>
      <w:tr w:rsidR="00CB5B9E" w14:paraId="53A32FD0"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3AAE085D"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1839AC5" w14:textId="77777777" w:rsidR="00CB5B9E" w:rsidRDefault="00CB5B9E" w:rsidP="009D36B4">
            <w:pPr>
              <w:jc w:val="center"/>
              <w:rPr>
                <w:rFonts w:ascii="宋体" w:hAnsi="宋体" w:cs="宋体" w:hint="eastAsia"/>
                <w:sz w:val="20"/>
                <w:szCs w:val="20"/>
              </w:rPr>
            </w:pPr>
            <w:r>
              <w:rPr>
                <w:rFonts w:hint="eastAsia"/>
                <w:sz w:val="20"/>
                <w:szCs w:val="20"/>
              </w:rPr>
              <w:t>固定支架</w:t>
            </w:r>
          </w:p>
        </w:tc>
        <w:tc>
          <w:tcPr>
            <w:tcW w:w="0" w:type="auto"/>
            <w:vMerge/>
            <w:tcBorders>
              <w:top w:val="nil"/>
              <w:left w:val="single" w:sz="4" w:space="0" w:color="auto"/>
              <w:bottom w:val="single" w:sz="4" w:space="0" w:color="000000"/>
              <w:right w:val="single" w:sz="4" w:space="0" w:color="auto"/>
            </w:tcBorders>
            <w:vAlign w:val="center"/>
            <w:hideMark/>
          </w:tcPr>
          <w:p w14:paraId="70D5603D"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4D9FAD9" w14:textId="77777777" w:rsidR="00CB5B9E" w:rsidRDefault="00CB5B9E" w:rsidP="009D36B4">
            <w:pPr>
              <w:jc w:val="center"/>
              <w:rPr>
                <w:rFonts w:ascii="宋体" w:hAnsi="宋体" w:cs="宋体" w:hint="eastAsia"/>
                <w:sz w:val="20"/>
                <w:szCs w:val="20"/>
              </w:rPr>
            </w:pPr>
            <w:r>
              <w:rPr>
                <w:rFonts w:hint="eastAsia"/>
                <w:sz w:val="20"/>
                <w:szCs w:val="20"/>
              </w:rPr>
              <w:t>套</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97925E1" w14:textId="77777777" w:rsidR="00CB5B9E" w:rsidRDefault="00CB5B9E" w:rsidP="009D36B4">
            <w:pPr>
              <w:jc w:val="center"/>
              <w:rPr>
                <w:rFonts w:ascii="宋体" w:hAnsi="宋体" w:cs="宋体" w:hint="eastAsia"/>
                <w:sz w:val="20"/>
                <w:szCs w:val="20"/>
              </w:rPr>
            </w:pPr>
            <w:r>
              <w:rPr>
                <w:rFonts w:hint="eastAsia"/>
                <w:sz w:val="20"/>
                <w:szCs w:val="20"/>
              </w:rPr>
              <w:t xml:space="preserve">1.00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7AF1AC8" w14:textId="77777777" w:rsidR="00CB5B9E" w:rsidRDefault="00CB5B9E" w:rsidP="009D36B4">
            <w:pPr>
              <w:rPr>
                <w:rFonts w:ascii="宋体" w:hAnsi="宋体" w:cs="宋体" w:hint="eastAsia"/>
                <w:sz w:val="20"/>
                <w:szCs w:val="20"/>
              </w:rPr>
            </w:pPr>
            <w:r>
              <w:rPr>
                <w:rFonts w:hint="eastAsia"/>
                <w:sz w:val="20"/>
                <w:szCs w:val="20"/>
              </w:rPr>
              <w:t>承重与尺寸：</w:t>
            </w:r>
            <w:r>
              <w:rPr>
                <w:rFonts w:hint="eastAsia"/>
                <w:sz w:val="20"/>
                <w:szCs w:val="20"/>
              </w:rPr>
              <w:t>10kg-30kg</w:t>
            </w:r>
            <w:r>
              <w:rPr>
                <w:rFonts w:hint="eastAsia"/>
                <w:sz w:val="20"/>
                <w:szCs w:val="20"/>
              </w:rPr>
              <w:t>或更大</w:t>
            </w:r>
          </w:p>
        </w:tc>
      </w:tr>
      <w:tr w:rsidR="00CB5B9E" w14:paraId="42118E1F" w14:textId="77777777" w:rsidTr="009D36B4">
        <w:trPr>
          <w:trHeight w:val="480"/>
        </w:trPr>
        <w:tc>
          <w:tcPr>
            <w:tcW w:w="0" w:type="auto"/>
            <w:vMerge/>
            <w:tcBorders>
              <w:top w:val="nil"/>
              <w:left w:val="single" w:sz="4" w:space="0" w:color="auto"/>
              <w:bottom w:val="single" w:sz="4" w:space="0" w:color="000000"/>
              <w:right w:val="single" w:sz="4" w:space="0" w:color="auto"/>
            </w:tcBorders>
            <w:vAlign w:val="center"/>
            <w:hideMark/>
          </w:tcPr>
          <w:p w14:paraId="366E3181"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C6DEDC4" w14:textId="77777777" w:rsidR="00CB5B9E" w:rsidRDefault="00CB5B9E" w:rsidP="009D36B4">
            <w:pPr>
              <w:jc w:val="center"/>
              <w:rPr>
                <w:rFonts w:ascii="宋体" w:hAnsi="宋体" w:cs="宋体" w:hint="eastAsia"/>
                <w:sz w:val="20"/>
                <w:szCs w:val="20"/>
              </w:rPr>
            </w:pPr>
            <w:r>
              <w:rPr>
                <w:rFonts w:hint="eastAsia"/>
                <w:sz w:val="20"/>
                <w:szCs w:val="20"/>
              </w:rPr>
              <w:t>智能播控系统</w:t>
            </w:r>
          </w:p>
        </w:tc>
        <w:tc>
          <w:tcPr>
            <w:tcW w:w="0" w:type="auto"/>
            <w:vMerge/>
            <w:tcBorders>
              <w:top w:val="nil"/>
              <w:left w:val="single" w:sz="4" w:space="0" w:color="auto"/>
              <w:bottom w:val="single" w:sz="4" w:space="0" w:color="000000"/>
              <w:right w:val="single" w:sz="4" w:space="0" w:color="auto"/>
            </w:tcBorders>
            <w:vAlign w:val="center"/>
            <w:hideMark/>
          </w:tcPr>
          <w:p w14:paraId="6047521E"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B26218A" w14:textId="77777777" w:rsidR="00CB5B9E" w:rsidRDefault="00CB5B9E" w:rsidP="009D36B4">
            <w:pPr>
              <w:jc w:val="center"/>
              <w:rPr>
                <w:rFonts w:ascii="宋体" w:hAnsi="宋体" w:cs="宋体" w:hint="eastAsia"/>
                <w:sz w:val="20"/>
                <w:szCs w:val="20"/>
              </w:rPr>
            </w:pPr>
            <w:r>
              <w:rPr>
                <w:rFonts w:hint="eastAsia"/>
                <w:sz w:val="20"/>
                <w:szCs w:val="20"/>
              </w:rPr>
              <w:t>套</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0E18066" w14:textId="77777777" w:rsidR="00CB5B9E" w:rsidRDefault="00CB5B9E" w:rsidP="009D36B4">
            <w:pPr>
              <w:jc w:val="center"/>
              <w:rPr>
                <w:rFonts w:ascii="宋体" w:hAnsi="宋体" w:cs="宋体" w:hint="eastAsia"/>
                <w:sz w:val="20"/>
                <w:szCs w:val="20"/>
              </w:rPr>
            </w:pPr>
            <w:r>
              <w:rPr>
                <w:rFonts w:hint="eastAsia"/>
                <w:sz w:val="20"/>
                <w:szCs w:val="20"/>
              </w:rPr>
              <w:t xml:space="preserve">1.00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607BE05" w14:textId="77777777" w:rsidR="00CB5B9E" w:rsidRDefault="00CB5B9E" w:rsidP="009D36B4">
            <w:pPr>
              <w:rPr>
                <w:rFonts w:ascii="宋体" w:hAnsi="宋体" w:cs="宋体" w:hint="eastAsia"/>
                <w:sz w:val="20"/>
                <w:szCs w:val="20"/>
              </w:rPr>
            </w:pPr>
            <w:r>
              <w:rPr>
                <w:rFonts w:hint="eastAsia"/>
                <w:sz w:val="20"/>
                <w:szCs w:val="20"/>
              </w:rPr>
              <w:t>支持服务端部署，内置</w:t>
            </w:r>
            <w:r>
              <w:rPr>
                <w:rFonts w:hint="eastAsia"/>
                <w:sz w:val="20"/>
                <w:szCs w:val="20"/>
              </w:rPr>
              <w:t>Java</w:t>
            </w:r>
            <w:r>
              <w:rPr>
                <w:rFonts w:hint="eastAsia"/>
                <w:sz w:val="20"/>
                <w:szCs w:val="20"/>
              </w:rPr>
              <w:t>、</w:t>
            </w:r>
            <w:r>
              <w:rPr>
                <w:rFonts w:hint="eastAsia"/>
                <w:sz w:val="20"/>
                <w:szCs w:val="20"/>
              </w:rPr>
              <w:t xml:space="preserve">FFmpeg </w:t>
            </w:r>
            <w:r>
              <w:rPr>
                <w:rFonts w:hint="eastAsia"/>
                <w:sz w:val="20"/>
                <w:szCs w:val="20"/>
              </w:rPr>
              <w:t>等运行依赖，可手动配置系统环境变量</w:t>
            </w:r>
          </w:p>
        </w:tc>
      </w:tr>
      <w:tr w:rsidR="00CB5B9E" w14:paraId="55530E41" w14:textId="77777777" w:rsidTr="009D36B4">
        <w:trPr>
          <w:trHeight w:val="480"/>
        </w:trPr>
        <w:tc>
          <w:tcPr>
            <w:tcW w:w="0" w:type="auto"/>
            <w:vMerge/>
            <w:tcBorders>
              <w:top w:val="nil"/>
              <w:left w:val="single" w:sz="4" w:space="0" w:color="auto"/>
              <w:bottom w:val="single" w:sz="4" w:space="0" w:color="000000"/>
              <w:right w:val="single" w:sz="4" w:space="0" w:color="auto"/>
            </w:tcBorders>
            <w:vAlign w:val="center"/>
            <w:hideMark/>
          </w:tcPr>
          <w:p w14:paraId="36861FF7"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285255D" w14:textId="77777777" w:rsidR="00CB5B9E" w:rsidRDefault="00CB5B9E" w:rsidP="009D36B4">
            <w:pPr>
              <w:jc w:val="center"/>
              <w:rPr>
                <w:rFonts w:ascii="宋体" w:hAnsi="宋体" w:cs="宋体" w:hint="eastAsia"/>
                <w:sz w:val="20"/>
                <w:szCs w:val="20"/>
              </w:rPr>
            </w:pPr>
            <w:r>
              <w:rPr>
                <w:rFonts w:hint="eastAsia"/>
                <w:sz w:val="20"/>
                <w:szCs w:val="20"/>
              </w:rPr>
              <w:t>互动桌面</w:t>
            </w:r>
          </w:p>
        </w:tc>
        <w:tc>
          <w:tcPr>
            <w:tcW w:w="0" w:type="auto"/>
            <w:vMerge/>
            <w:tcBorders>
              <w:top w:val="nil"/>
              <w:left w:val="single" w:sz="4" w:space="0" w:color="auto"/>
              <w:bottom w:val="single" w:sz="4" w:space="0" w:color="000000"/>
              <w:right w:val="single" w:sz="4" w:space="0" w:color="auto"/>
            </w:tcBorders>
            <w:vAlign w:val="center"/>
            <w:hideMark/>
          </w:tcPr>
          <w:p w14:paraId="58F74A6F"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1EF6283" w14:textId="77777777" w:rsidR="00CB5B9E" w:rsidRDefault="00CB5B9E" w:rsidP="009D36B4">
            <w:pPr>
              <w:jc w:val="center"/>
              <w:rPr>
                <w:rFonts w:ascii="宋体" w:hAnsi="宋体" w:cs="宋体" w:hint="eastAsia"/>
                <w:sz w:val="20"/>
                <w:szCs w:val="20"/>
              </w:rPr>
            </w:pPr>
            <w:r>
              <w:rPr>
                <w:rFonts w:hint="eastAsia"/>
                <w:sz w:val="20"/>
                <w:szCs w:val="20"/>
              </w:rPr>
              <w:t>套</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7A2FB6D" w14:textId="77777777" w:rsidR="00CB5B9E" w:rsidRDefault="00CB5B9E" w:rsidP="009D36B4">
            <w:pPr>
              <w:jc w:val="center"/>
              <w:rPr>
                <w:rFonts w:ascii="宋体" w:hAnsi="宋体" w:cs="宋体" w:hint="eastAsia"/>
                <w:sz w:val="20"/>
                <w:szCs w:val="20"/>
              </w:rPr>
            </w:pPr>
            <w:r>
              <w:rPr>
                <w:rFonts w:hint="eastAsia"/>
                <w:sz w:val="20"/>
                <w:szCs w:val="20"/>
              </w:rPr>
              <w:t xml:space="preserve">1.00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2947B82" w14:textId="77777777" w:rsidR="00CB5B9E" w:rsidRDefault="00CB5B9E" w:rsidP="009D36B4">
            <w:pPr>
              <w:rPr>
                <w:rFonts w:ascii="宋体" w:hAnsi="宋体" w:cs="宋体" w:hint="eastAsia"/>
                <w:sz w:val="20"/>
                <w:szCs w:val="20"/>
              </w:rPr>
            </w:pPr>
            <w:r>
              <w:rPr>
                <w:rFonts w:hint="eastAsia"/>
                <w:sz w:val="20"/>
                <w:szCs w:val="20"/>
              </w:rPr>
              <w:t>按照终端展示以整体需求，制作符合需求、满足整体风格的互动交互</w:t>
            </w:r>
            <w:r>
              <w:rPr>
                <w:rFonts w:hint="eastAsia"/>
                <w:sz w:val="20"/>
                <w:szCs w:val="20"/>
              </w:rPr>
              <w:t>UI</w:t>
            </w:r>
            <w:r>
              <w:rPr>
                <w:rFonts w:hint="eastAsia"/>
                <w:sz w:val="20"/>
                <w:szCs w:val="20"/>
              </w:rPr>
              <w:t>界面；</w:t>
            </w:r>
          </w:p>
        </w:tc>
      </w:tr>
      <w:tr w:rsidR="00CB5B9E" w14:paraId="207576B7"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6E56C042"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11A8C5B" w14:textId="77777777" w:rsidR="00CB5B9E" w:rsidRDefault="00CB5B9E" w:rsidP="009D36B4">
            <w:pPr>
              <w:jc w:val="center"/>
              <w:rPr>
                <w:rFonts w:ascii="宋体" w:hAnsi="宋体" w:cs="宋体" w:hint="eastAsia"/>
                <w:sz w:val="20"/>
                <w:szCs w:val="20"/>
              </w:rPr>
            </w:pPr>
            <w:r>
              <w:rPr>
                <w:rFonts w:hint="eastAsia"/>
                <w:sz w:val="20"/>
                <w:szCs w:val="20"/>
              </w:rPr>
              <w:t>65</w:t>
            </w:r>
            <w:r>
              <w:rPr>
                <w:rFonts w:hint="eastAsia"/>
                <w:sz w:val="20"/>
                <w:szCs w:val="20"/>
              </w:rPr>
              <w:t>寸高清显示屏</w:t>
            </w:r>
          </w:p>
        </w:tc>
        <w:tc>
          <w:tcPr>
            <w:tcW w:w="0" w:type="auto"/>
            <w:vMerge/>
            <w:tcBorders>
              <w:top w:val="nil"/>
              <w:left w:val="single" w:sz="4" w:space="0" w:color="auto"/>
              <w:bottom w:val="single" w:sz="4" w:space="0" w:color="000000"/>
              <w:right w:val="single" w:sz="4" w:space="0" w:color="auto"/>
            </w:tcBorders>
            <w:vAlign w:val="center"/>
            <w:hideMark/>
          </w:tcPr>
          <w:p w14:paraId="42873395"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7D2C1A1" w14:textId="77777777" w:rsidR="00CB5B9E" w:rsidRDefault="00CB5B9E" w:rsidP="009D36B4">
            <w:pPr>
              <w:jc w:val="center"/>
              <w:rPr>
                <w:rFonts w:ascii="宋体" w:hAnsi="宋体" w:cs="宋体" w:hint="eastAsia"/>
                <w:sz w:val="20"/>
                <w:szCs w:val="20"/>
              </w:rPr>
            </w:pPr>
            <w:r>
              <w:rPr>
                <w:rFonts w:hint="eastAsia"/>
                <w:sz w:val="20"/>
                <w:szCs w:val="20"/>
              </w:rPr>
              <w:t>台</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B5B29E9" w14:textId="77777777" w:rsidR="00CB5B9E" w:rsidRDefault="00CB5B9E" w:rsidP="009D36B4">
            <w:pPr>
              <w:jc w:val="center"/>
              <w:rPr>
                <w:rFonts w:ascii="宋体" w:hAnsi="宋体" w:cs="宋体" w:hint="eastAsia"/>
                <w:sz w:val="20"/>
                <w:szCs w:val="20"/>
              </w:rPr>
            </w:pPr>
            <w:r>
              <w:rPr>
                <w:rFonts w:hint="eastAsia"/>
                <w:sz w:val="20"/>
                <w:szCs w:val="20"/>
              </w:rPr>
              <w:t xml:space="preserve">1.00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363A31E" w14:textId="77777777" w:rsidR="00CB5B9E" w:rsidRDefault="00CB5B9E" w:rsidP="009D36B4">
            <w:pPr>
              <w:rPr>
                <w:rFonts w:ascii="宋体" w:hAnsi="宋体" w:cs="宋体" w:hint="eastAsia"/>
                <w:sz w:val="20"/>
                <w:szCs w:val="20"/>
              </w:rPr>
            </w:pPr>
            <w:r>
              <w:rPr>
                <w:rFonts w:hint="eastAsia"/>
                <w:sz w:val="20"/>
                <w:szCs w:val="20"/>
              </w:rPr>
              <w:t>屏幕尺寸不小于</w:t>
            </w:r>
            <w:r>
              <w:rPr>
                <w:rFonts w:hint="eastAsia"/>
                <w:sz w:val="20"/>
                <w:szCs w:val="20"/>
              </w:rPr>
              <w:t>65</w:t>
            </w:r>
            <w:r>
              <w:rPr>
                <w:rFonts w:hint="eastAsia"/>
                <w:sz w:val="20"/>
                <w:szCs w:val="20"/>
              </w:rPr>
              <w:t>寸</w:t>
            </w:r>
          </w:p>
        </w:tc>
      </w:tr>
      <w:tr w:rsidR="00CB5B9E" w14:paraId="7FFCAEAA"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55580287"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C65C9CA" w14:textId="77777777" w:rsidR="00CB5B9E" w:rsidRDefault="00CB5B9E" w:rsidP="009D36B4">
            <w:pPr>
              <w:jc w:val="center"/>
              <w:rPr>
                <w:rFonts w:ascii="宋体" w:hAnsi="宋体" w:cs="宋体" w:hint="eastAsia"/>
                <w:sz w:val="20"/>
                <w:szCs w:val="20"/>
              </w:rPr>
            </w:pPr>
            <w:r>
              <w:rPr>
                <w:rFonts w:hint="eastAsia"/>
                <w:sz w:val="20"/>
                <w:szCs w:val="20"/>
              </w:rPr>
              <w:t>控制工作站</w:t>
            </w:r>
          </w:p>
        </w:tc>
        <w:tc>
          <w:tcPr>
            <w:tcW w:w="0" w:type="auto"/>
            <w:vMerge/>
            <w:tcBorders>
              <w:top w:val="nil"/>
              <w:left w:val="single" w:sz="4" w:space="0" w:color="auto"/>
              <w:bottom w:val="single" w:sz="4" w:space="0" w:color="000000"/>
              <w:right w:val="single" w:sz="4" w:space="0" w:color="auto"/>
            </w:tcBorders>
            <w:vAlign w:val="center"/>
            <w:hideMark/>
          </w:tcPr>
          <w:p w14:paraId="57FB0E91"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56AB5C1" w14:textId="77777777" w:rsidR="00CB5B9E" w:rsidRDefault="00CB5B9E" w:rsidP="009D36B4">
            <w:pPr>
              <w:jc w:val="center"/>
              <w:rPr>
                <w:rFonts w:ascii="宋体" w:hAnsi="宋体" w:cs="宋体" w:hint="eastAsia"/>
                <w:sz w:val="20"/>
                <w:szCs w:val="20"/>
              </w:rPr>
            </w:pPr>
            <w:r>
              <w:rPr>
                <w:rFonts w:hint="eastAsia"/>
                <w:sz w:val="20"/>
                <w:szCs w:val="20"/>
              </w:rPr>
              <w:t>台</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9CB8839" w14:textId="77777777" w:rsidR="00CB5B9E" w:rsidRDefault="00CB5B9E" w:rsidP="009D36B4">
            <w:pPr>
              <w:jc w:val="center"/>
              <w:rPr>
                <w:rFonts w:ascii="宋体" w:hAnsi="宋体" w:cs="宋体" w:hint="eastAsia"/>
                <w:sz w:val="20"/>
                <w:szCs w:val="20"/>
              </w:rPr>
            </w:pPr>
            <w:r>
              <w:rPr>
                <w:rFonts w:hint="eastAsia"/>
                <w:sz w:val="20"/>
                <w:szCs w:val="20"/>
              </w:rPr>
              <w:t xml:space="preserve">1.00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035EE1E" w14:textId="77777777" w:rsidR="00CB5B9E" w:rsidRDefault="00CB5B9E" w:rsidP="009D36B4">
            <w:pPr>
              <w:rPr>
                <w:rFonts w:ascii="宋体" w:hAnsi="宋体" w:cs="宋体" w:hint="eastAsia"/>
                <w:sz w:val="20"/>
                <w:szCs w:val="20"/>
              </w:rPr>
            </w:pPr>
            <w:r>
              <w:rPr>
                <w:rFonts w:hint="eastAsia"/>
                <w:sz w:val="20"/>
                <w:szCs w:val="20"/>
              </w:rPr>
              <w:t>系统内存不低于</w:t>
            </w:r>
            <w:r>
              <w:rPr>
                <w:rFonts w:hint="eastAsia"/>
                <w:sz w:val="20"/>
                <w:szCs w:val="20"/>
              </w:rPr>
              <w:t>16G</w:t>
            </w:r>
            <w:r>
              <w:rPr>
                <w:rFonts w:hint="eastAsia"/>
                <w:sz w:val="20"/>
                <w:szCs w:val="20"/>
              </w:rPr>
              <w:t>。</w:t>
            </w:r>
          </w:p>
        </w:tc>
      </w:tr>
      <w:tr w:rsidR="00CB5B9E" w14:paraId="1390E0B6"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1BC5B1B0"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A3E5F38" w14:textId="77777777" w:rsidR="00CB5B9E" w:rsidRDefault="00CB5B9E" w:rsidP="009D36B4">
            <w:pPr>
              <w:jc w:val="center"/>
              <w:rPr>
                <w:rFonts w:ascii="宋体" w:hAnsi="宋体" w:cs="宋体" w:hint="eastAsia"/>
                <w:sz w:val="20"/>
                <w:szCs w:val="20"/>
              </w:rPr>
            </w:pPr>
            <w:r>
              <w:rPr>
                <w:rFonts w:hint="eastAsia"/>
                <w:sz w:val="20"/>
                <w:szCs w:val="20"/>
              </w:rPr>
              <w:t>固定支架</w:t>
            </w:r>
          </w:p>
        </w:tc>
        <w:tc>
          <w:tcPr>
            <w:tcW w:w="0" w:type="auto"/>
            <w:vMerge/>
            <w:tcBorders>
              <w:top w:val="nil"/>
              <w:left w:val="single" w:sz="4" w:space="0" w:color="auto"/>
              <w:bottom w:val="single" w:sz="4" w:space="0" w:color="000000"/>
              <w:right w:val="single" w:sz="4" w:space="0" w:color="auto"/>
            </w:tcBorders>
            <w:vAlign w:val="center"/>
            <w:hideMark/>
          </w:tcPr>
          <w:p w14:paraId="15D79640"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AABE3DA" w14:textId="77777777" w:rsidR="00CB5B9E" w:rsidRDefault="00CB5B9E" w:rsidP="009D36B4">
            <w:pPr>
              <w:jc w:val="center"/>
              <w:rPr>
                <w:rFonts w:ascii="宋体" w:hAnsi="宋体" w:cs="宋体" w:hint="eastAsia"/>
                <w:sz w:val="20"/>
                <w:szCs w:val="20"/>
              </w:rPr>
            </w:pPr>
            <w:r>
              <w:rPr>
                <w:rFonts w:hint="eastAsia"/>
                <w:sz w:val="20"/>
                <w:szCs w:val="20"/>
              </w:rPr>
              <w:t>套</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F50EA6C" w14:textId="77777777" w:rsidR="00CB5B9E" w:rsidRDefault="00CB5B9E" w:rsidP="009D36B4">
            <w:pPr>
              <w:jc w:val="center"/>
              <w:rPr>
                <w:rFonts w:ascii="宋体" w:hAnsi="宋体" w:cs="宋体" w:hint="eastAsia"/>
                <w:sz w:val="20"/>
                <w:szCs w:val="20"/>
              </w:rPr>
            </w:pPr>
            <w:r>
              <w:rPr>
                <w:rFonts w:hint="eastAsia"/>
                <w:sz w:val="20"/>
                <w:szCs w:val="20"/>
              </w:rPr>
              <w:t xml:space="preserve">1.00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E3E3555" w14:textId="77777777" w:rsidR="00CB5B9E" w:rsidRDefault="00CB5B9E" w:rsidP="009D36B4">
            <w:pPr>
              <w:rPr>
                <w:rFonts w:ascii="宋体" w:hAnsi="宋体" w:cs="宋体" w:hint="eastAsia"/>
                <w:sz w:val="20"/>
                <w:szCs w:val="20"/>
              </w:rPr>
            </w:pPr>
            <w:r>
              <w:rPr>
                <w:rFonts w:hint="eastAsia"/>
                <w:sz w:val="20"/>
                <w:szCs w:val="20"/>
              </w:rPr>
              <w:t>承重与尺寸：</w:t>
            </w:r>
            <w:r>
              <w:rPr>
                <w:rFonts w:hint="eastAsia"/>
                <w:sz w:val="20"/>
                <w:szCs w:val="20"/>
              </w:rPr>
              <w:t>10kg-30kg</w:t>
            </w:r>
            <w:r>
              <w:rPr>
                <w:rFonts w:hint="eastAsia"/>
                <w:sz w:val="20"/>
                <w:szCs w:val="20"/>
              </w:rPr>
              <w:t>或更大</w:t>
            </w:r>
          </w:p>
        </w:tc>
      </w:tr>
      <w:tr w:rsidR="00CB5B9E" w14:paraId="2ABCB646"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38096FFF"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D1A6739" w14:textId="77777777" w:rsidR="00CB5B9E" w:rsidRDefault="00CB5B9E" w:rsidP="009D36B4">
            <w:pPr>
              <w:jc w:val="center"/>
              <w:rPr>
                <w:rFonts w:ascii="宋体" w:hAnsi="宋体" w:cs="宋体" w:hint="eastAsia"/>
                <w:sz w:val="20"/>
                <w:szCs w:val="20"/>
              </w:rPr>
            </w:pPr>
            <w:r>
              <w:rPr>
                <w:rFonts w:hint="eastAsia"/>
                <w:sz w:val="20"/>
                <w:szCs w:val="20"/>
              </w:rPr>
              <w:t>互动软件</w:t>
            </w:r>
          </w:p>
        </w:tc>
        <w:tc>
          <w:tcPr>
            <w:tcW w:w="0" w:type="auto"/>
            <w:vMerge/>
            <w:tcBorders>
              <w:top w:val="nil"/>
              <w:left w:val="single" w:sz="4" w:space="0" w:color="auto"/>
              <w:bottom w:val="single" w:sz="4" w:space="0" w:color="000000"/>
              <w:right w:val="single" w:sz="4" w:space="0" w:color="auto"/>
            </w:tcBorders>
            <w:vAlign w:val="center"/>
            <w:hideMark/>
          </w:tcPr>
          <w:p w14:paraId="58F6CA86"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EC46833" w14:textId="77777777" w:rsidR="00CB5B9E" w:rsidRDefault="00CB5B9E" w:rsidP="009D36B4">
            <w:pPr>
              <w:jc w:val="center"/>
              <w:rPr>
                <w:rFonts w:ascii="宋体" w:hAnsi="宋体" w:cs="宋体" w:hint="eastAsia"/>
                <w:sz w:val="20"/>
                <w:szCs w:val="20"/>
              </w:rPr>
            </w:pPr>
            <w:r>
              <w:rPr>
                <w:rFonts w:hint="eastAsia"/>
                <w:sz w:val="20"/>
                <w:szCs w:val="20"/>
              </w:rPr>
              <w:t>套</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FDE2720" w14:textId="77777777" w:rsidR="00CB5B9E" w:rsidRDefault="00CB5B9E" w:rsidP="009D36B4">
            <w:pPr>
              <w:jc w:val="center"/>
              <w:rPr>
                <w:rFonts w:ascii="宋体" w:hAnsi="宋体" w:cs="宋体" w:hint="eastAsia"/>
                <w:sz w:val="20"/>
                <w:szCs w:val="20"/>
              </w:rPr>
            </w:pPr>
            <w:r>
              <w:rPr>
                <w:rFonts w:hint="eastAsia"/>
                <w:sz w:val="20"/>
                <w:szCs w:val="20"/>
              </w:rPr>
              <w:t xml:space="preserve">9.00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88FABC0" w14:textId="77777777" w:rsidR="00CB5B9E" w:rsidRDefault="00CB5B9E" w:rsidP="009D36B4">
            <w:pPr>
              <w:rPr>
                <w:rFonts w:ascii="宋体" w:hAnsi="宋体" w:cs="宋体" w:hint="eastAsia"/>
                <w:sz w:val="20"/>
                <w:szCs w:val="20"/>
              </w:rPr>
            </w:pPr>
            <w:r>
              <w:rPr>
                <w:rFonts w:hint="eastAsia"/>
                <w:sz w:val="20"/>
                <w:szCs w:val="20"/>
              </w:rPr>
              <w:t>定制开发交互逻辑处理软件</w:t>
            </w:r>
          </w:p>
        </w:tc>
      </w:tr>
      <w:tr w:rsidR="00CB5B9E" w14:paraId="08F06E55"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24A966E2"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1DCC292" w14:textId="77777777" w:rsidR="00CB5B9E" w:rsidRDefault="00CB5B9E" w:rsidP="009D36B4">
            <w:pPr>
              <w:jc w:val="center"/>
              <w:rPr>
                <w:rFonts w:ascii="宋体" w:hAnsi="宋体" w:cs="宋体" w:hint="eastAsia"/>
                <w:sz w:val="20"/>
                <w:szCs w:val="20"/>
              </w:rPr>
            </w:pPr>
            <w:r>
              <w:rPr>
                <w:rFonts w:hint="eastAsia"/>
                <w:sz w:val="20"/>
                <w:szCs w:val="20"/>
              </w:rPr>
              <w:t>UI</w:t>
            </w:r>
            <w:r>
              <w:rPr>
                <w:rFonts w:hint="eastAsia"/>
                <w:sz w:val="20"/>
                <w:szCs w:val="20"/>
              </w:rPr>
              <w:t>定制设计</w:t>
            </w:r>
          </w:p>
        </w:tc>
        <w:tc>
          <w:tcPr>
            <w:tcW w:w="0" w:type="auto"/>
            <w:vMerge/>
            <w:tcBorders>
              <w:top w:val="nil"/>
              <w:left w:val="single" w:sz="4" w:space="0" w:color="auto"/>
              <w:bottom w:val="single" w:sz="4" w:space="0" w:color="000000"/>
              <w:right w:val="single" w:sz="4" w:space="0" w:color="auto"/>
            </w:tcBorders>
            <w:vAlign w:val="center"/>
            <w:hideMark/>
          </w:tcPr>
          <w:p w14:paraId="5D21260A"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BBD4704" w14:textId="77777777" w:rsidR="00CB5B9E" w:rsidRDefault="00CB5B9E" w:rsidP="009D36B4">
            <w:pPr>
              <w:jc w:val="center"/>
              <w:rPr>
                <w:rFonts w:ascii="宋体" w:hAnsi="宋体" w:cs="宋体" w:hint="eastAsia"/>
                <w:sz w:val="20"/>
                <w:szCs w:val="20"/>
              </w:rPr>
            </w:pPr>
            <w:r>
              <w:rPr>
                <w:rFonts w:hint="eastAsia"/>
                <w:sz w:val="20"/>
                <w:szCs w:val="20"/>
              </w:rPr>
              <w:t>项</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75A4830" w14:textId="77777777" w:rsidR="00CB5B9E" w:rsidRDefault="00CB5B9E" w:rsidP="009D36B4">
            <w:pPr>
              <w:jc w:val="center"/>
              <w:rPr>
                <w:rFonts w:ascii="宋体" w:hAnsi="宋体" w:cs="宋体" w:hint="eastAsia"/>
                <w:sz w:val="20"/>
                <w:szCs w:val="20"/>
              </w:rPr>
            </w:pPr>
            <w:r>
              <w:rPr>
                <w:rFonts w:hint="eastAsia"/>
                <w:sz w:val="20"/>
                <w:szCs w:val="20"/>
              </w:rPr>
              <w:t xml:space="preserve">9.00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D9003D9" w14:textId="77777777" w:rsidR="00CB5B9E" w:rsidRDefault="00CB5B9E" w:rsidP="009D36B4">
            <w:pPr>
              <w:rPr>
                <w:rFonts w:ascii="宋体" w:hAnsi="宋体" w:cs="宋体" w:hint="eastAsia"/>
                <w:sz w:val="20"/>
                <w:szCs w:val="20"/>
              </w:rPr>
            </w:pPr>
            <w:r>
              <w:rPr>
                <w:rFonts w:hint="eastAsia"/>
                <w:sz w:val="20"/>
                <w:szCs w:val="20"/>
              </w:rPr>
              <w:t>根据交互框架内容定做多层级</w:t>
            </w:r>
            <w:r>
              <w:rPr>
                <w:rFonts w:hint="eastAsia"/>
                <w:sz w:val="20"/>
                <w:szCs w:val="20"/>
              </w:rPr>
              <w:t>UI</w:t>
            </w:r>
            <w:r>
              <w:rPr>
                <w:rFonts w:hint="eastAsia"/>
                <w:sz w:val="20"/>
                <w:szCs w:val="20"/>
              </w:rPr>
              <w:t>界面及按钮</w:t>
            </w:r>
          </w:p>
        </w:tc>
      </w:tr>
      <w:tr w:rsidR="00CB5B9E" w14:paraId="6FF9B60C" w14:textId="77777777" w:rsidTr="009D36B4">
        <w:trPr>
          <w:trHeight w:val="480"/>
        </w:trPr>
        <w:tc>
          <w:tcPr>
            <w:tcW w:w="0" w:type="auto"/>
            <w:vMerge/>
            <w:tcBorders>
              <w:top w:val="nil"/>
              <w:left w:val="single" w:sz="4" w:space="0" w:color="auto"/>
              <w:bottom w:val="single" w:sz="4" w:space="0" w:color="000000"/>
              <w:right w:val="single" w:sz="4" w:space="0" w:color="auto"/>
            </w:tcBorders>
            <w:vAlign w:val="center"/>
            <w:hideMark/>
          </w:tcPr>
          <w:p w14:paraId="0AC565D5"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1E063A3" w14:textId="77777777" w:rsidR="00CB5B9E" w:rsidRDefault="00CB5B9E" w:rsidP="009D36B4">
            <w:pPr>
              <w:jc w:val="center"/>
              <w:rPr>
                <w:rFonts w:ascii="宋体" w:hAnsi="宋体" w:cs="宋体" w:hint="eastAsia"/>
                <w:sz w:val="20"/>
                <w:szCs w:val="20"/>
              </w:rPr>
            </w:pPr>
            <w:r>
              <w:rPr>
                <w:rFonts w:hint="eastAsia"/>
                <w:sz w:val="20"/>
                <w:szCs w:val="20"/>
              </w:rPr>
              <w:t>互动桌面</w:t>
            </w:r>
          </w:p>
        </w:tc>
        <w:tc>
          <w:tcPr>
            <w:tcW w:w="0" w:type="auto"/>
            <w:vMerge/>
            <w:tcBorders>
              <w:top w:val="nil"/>
              <w:left w:val="single" w:sz="4" w:space="0" w:color="auto"/>
              <w:bottom w:val="single" w:sz="4" w:space="0" w:color="000000"/>
              <w:right w:val="single" w:sz="4" w:space="0" w:color="auto"/>
            </w:tcBorders>
            <w:vAlign w:val="center"/>
            <w:hideMark/>
          </w:tcPr>
          <w:p w14:paraId="285B3417"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DEA21F5" w14:textId="77777777" w:rsidR="00CB5B9E" w:rsidRDefault="00CB5B9E" w:rsidP="009D36B4">
            <w:pPr>
              <w:jc w:val="center"/>
              <w:rPr>
                <w:rFonts w:ascii="宋体" w:hAnsi="宋体" w:cs="宋体" w:hint="eastAsia"/>
                <w:sz w:val="20"/>
                <w:szCs w:val="20"/>
              </w:rPr>
            </w:pPr>
            <w:r>
              <w:rPr>
                <w:rFonts w:hint="eastAsia"/>
                <w:sz w:val="20"/>
                <w:szCs w:val="20"/>
              </w:rPr>
              <w:t>套</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A259869" w14:textId="77777777" w:rsidR="00CB5B9E" w:rsidRDefault="00CB5B9E" w:rsidP="009D36B4">
            <w:pPr>
              <w:jc w:val="center"/>
              <w:rPr>
                <w:rFonts w:ascii="宋体" w:hAnsi="宋体" w:cs="宋体" w:hint="eastAsia"/>
                <w:sz w:val="20"/>
                <w:szCs w:val="20"/>
              </w:rPr>
            </w:pPr>
            <w:r>
              <w:rPr>
                <w:rFonts w:hint="eastAsia"/>
                <w:sz w:val="20"/>
                <w:szCs w:val="20"/>
              </w:rPr>
              <w:t xml:space="preserve">1.00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F54B6E7" w14:textId="77777777" w:rsidR="00CB5B9E" w:rsidRDefault="00CB5B9E" w:rsidP="009D36B4">
            <w:pPr>
              <w:rPr>
                <w:rFonts w:ascii="宋体" w:hAnsi="宋体" w:cs="宋体" w:hint="eastAsia"/>
                <w:sz w:val="20"/>
                <w:szCs w:val="20"/>
              </w:rPr>
            </w:pPr>
            <w:r>
              <w:rPr>
                <w:rFonts w:hint="eastAsia"/>
                <w:sz w:val="20"/>
                <w:szCs w:val="20"/>
              </w:rPr>
              <w:t>按照终端展示以整体需求，制作符合需求、满足整体风格的互动交互</w:t>
            </w:r>
            <w:r>
              <w:rPr>
                <w:rFonts w:hint="eastAsia"/>
                <w:sz w:val="20"/>
                <w:szCs w:val="20"/>
              </w:rPr>
              <w:t>UI</w:t>
            </w:r>
            <w:r>
              <w:rPr>
                <w:rFonts w:hint="eastAsia"/>
                <w:sz w:val="20"/>
                <w:szCs w:val="20"/>
              </w:rPr>
              <w:t>界面；</w:t>
            </w:r>
          </w:p>
        </w:tc>
      </w:tr>
      <w:tr w:rsidR="00CB5B9E" w14:paraId="0DDAA349"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59C9ED8F"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2AB62E3" w14:textId="77777777" w:rsidR="00CB5B9E" w:rsidRDefault="00CB5B9E" w:rsidP="009D36B4">
            <w:pPr>
              <w:jc w:val="center"/>
              <w:rPr>
                <w:rFonts w:ascii="宋体" w:hAnsi="宋体" w:cs="宋体" w:hint="eastAsia"/>
                <w:sz w:val="20"/>
                <w:szCs w:val="20"/>
              </w:rPr>
            </w:pPr>
            <w:r>
              <w:rPr>
                <w:rFonts w:hint="eastAsia"/>
                <w:sz w:val="20"/>
                <w:szCs w:val="20"/>
              </w:rPr>
              <w:t>32</w:t>
            </w:r>
            <w:r>
              <w:rPr>
                <w:rFonts w:hint="eastAsia"/>
                <w:sz w:val="20"/>
                <w:szCs w:val="20"/>
              </w:rPr>
              <w:t>寸高清显示屏</w:t>
            </w:r>
          </w:p>
        </w:tc>
        <w:tc>
          <w:tcPr>
            <w:tcW w:w="0" w:type="auto"/>
            <w:vMerge/>
            <w:tcBorders>
              <w:top w:val="nil"/>
              <w:left w:val="single" w:sz="4" w:space="0" w:color="auto"/>
              <w:bottom w:val="single" w:sz="4" w:space="0" w:color="000000"/>
              <w:right w:val="single" w:sz="4" w:space="0" w:color="auto"/>
            </w:tcBorders>
            <w:vAlign w:val="center"/>
            <w:hideMark/>
          </w:tcPr>
          <w:p w14:paraId="73FD736E"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D42426A" w14:textId="77777777" w:rsidR="00CB5B9E" w:rsidRDefault="00CB5B9E" w:rsidP="009D36B4">
            <w:pPr>
              <w:jc w:val="center"/>
              <w:rPr>
                <w:rFonts w:ascii="宋体" w:hAnsi="宋体" w:cs="宋体" w:hint="eastAsia"/>
                <w:sz w:val="20"/>
                <w:szCs w:val="20"/>
              </w:rPr>
            </w:pPr>
            <w:r>
              <w:rPr>
                <w:rFonts w:hint="eastAsia"/>
                <w:sz w:val="20"/>
                <w:szCs w:val="20"/>
              </w:rPr>
              <w:t>台</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1FAB54C" w14:textId="77777777" w:rsidR="00CB5B9E" w:rsidRDefault="00CB5B9E" w:rsidP="009D36B4">
            <w:pPr>
              <w:jc w:val="center"/>
              <w:rPr>
                <w:rFonts w:ascii="宋体" w:hAnsi="宋体" w:cs="宋体" w:hint="eastAsia"/>
                <w:sz w:val="20"/>
                <w:szCs w:val="20"/>
              </w:rPr>
            </w:pPr>
            <w:r>
              <w:rPr>
                <w:rFonts w:hint="eastAsia"/>
                <w:sz w:val="20"/>
                <w:szCs w:val="20"/>
              </w:rPr>
              <w:t xml:space="preserve">2.00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A0A07D1" w14:textId="77777777" w:rsidR="00CB5B9E" w:rsidRDefault="00CB5B9E" w:rsidP="009D36B4">
            <w:pPr>
              <w:rPr>
                <w:rFonts w:ascii="宋体" w:hAnsi="宋体" w:cs="宋体" w:hint="eastAsia"/>
                <w:sz w:val="20"/>
                <w:szCs w:val="20"/>
              </w:rPr>
            </w:pPr>
            <w:r>
              <w:rPr>
                <w:rFonts w:hint="eastAsia"/>
                <w:sz w:val="20"/>
                <w:szCs w:val="20"/>
              </w:rPr>
              <w:t>.</w:t>
            </w:r>
            <w:r>
              <w:rPr>
                <w:rFonts w:hint="eastAsia"/>
                <w:sz w:val="20"/>
                <w:szCs w:val="20"/>
              </w:rPr>
              <w:t>显示屏尺寸不小于</w:t>
            </w:r>
            <w:r>
              <w:rPr>
                <w:rFonts w:hint="eastAsia"/>
                <w:sz w:val="20"/>
                <w:szCs w:val="20"/>
              </w:rPr>
              <w:t>32</w:t>
            </w:r>
            <w:r>
              <w:rPr>
                <w:rFonts w:hint="eastAsia"/>
                <w:sz w:val="20"/>
                <w:szCs w:val="20"/>
              </w:rPr>
              <w:t>英寸、</w:t>
            </w:r>
            <w:r>
              <w:rPr>
                <w:rFonts w:hint="eastAsia"/>
                <w:sz w:val="20"/>
                <w:szCs w:val="20"/>
              </w:rPr>
              <w:t xml:space="preserve">16:9 </w:t>
            </w:r>
            <w:proofErr w:type="gramStart"/>
            <w:r>
              <w:rPr>
                <w:rFonts w:hint="eastAsia"/>
                <w:sz w:val="20"/>
                <w:szCs w:val="20"/>
              </w:rPr>
              <w:t>(W:H)</w:t>
            </w:r>
            <w:proofErr w:type="gramEnd"/>
          </w:p>
        </w:tc>
      </w:tr>
      <w:tr w:rsidR="00CB5B9E" w14:paraId="73A2715D"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17B6F081"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0353531" w14:textId="77777777" w:rsidR="00CB5B9E" w:rsidRDefault="00CB5B9E" w:rsidP="009D36B4">
            <w:pPr>
              <w:jc w:val="center"/>
              <w:rPr>
                <w:rFonts w:ascii="宋体" w:hAnsi="宋体" w:cs="宋体" w:hint="eastAsia"/>
                <w:sz w:val="20"/>
                <w:szCs w:val="20"/>
              </w:rPr>
            </w:pPr>
            <w:r>
              <w:rPr>
                <w:rFonts w:hint="eastAsia"/>
                <w:sz w:val="20"/>
                <w:szCs w:val="20"/>
              </w:rPr>
              <w:t>控制工作站</w:t>
            </w:r>
          </w:p>
        </w:tc>
        <w:tc>
          <w:tcPr>
            <w:tcW w:w="0" w:type="auto"/>
            <w:vMerge/>
            <w:tcBorders>
              <w:top w:val="nil"/>
              <w:left w:val="single" w:sz="4" w:space="0" w:color="auto"/>
              <w:bottom w:val="single" w:sz="4" w:space="0" w:color="000000"/>
              <w:right w:val="single" w:sz="4" w:space="0" w:color="auto"/>
            </w:tcBorders>
            <w:vAlign w:val="center"/>
            <w:hideMark/>
          </w:tcPr>
          <w:p w14:paraId="744678B5"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E91A4C6" w14:textId="77777777" w:rsidR="00CB5B9E" w:rsidRDefault="00CB5B9E" w:rsidP="009D36B4">
            <w:pPr>
              <w:jc w:val="center"/>
              <w:rPr>
                <w:rFonts w:ascii="宋体" w:hAnsi="宋体" w:cs="宋体" w:hint="eastAsia"/>
                <w:sz w:val="20"/>
                <w:szCs w:val="20"/>
              </w:rPr>
            </w:pPr>
            <w:r>
              <w:rPr>
                <w:rFonts w:hint="eastAsia"/>
                <w:sz w:val="20"/>
                <w:szCs w:val="20"/>
              </w:rPr>
              <w:t>台</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46B24DC" w14:textId="77777777" w:rsidR="00CB5B9E" w:rsidRDefault="00CB5B9E" w:rsidP="009D36B4">
            <w:pPr>
              <w:jc w:val="center"/>
              <w:rPr>
                <w:rFonts w:ascii="宋体" w:hAnsi="宋体" w:cs="宋体" w:hint="eastAsia"/>
                <w:sz w:val="20"/>
                <w:szCs w:val="20"/>
              </w:rPr>
            </w:pPr>
            <w:r>
              <w:rPr>
                <w:rFonts w:hint="eastAsia"/>
                <w:sz w:val="20"/>
                <w:szCs w:val="20"/>
              </w:rPr>
              <w:t xml:space="preserve">2.00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D71D919" w14:textId="77777777" w:rsidR="00CB5B9E" w:rsidRDefault="00CB5B9E" w:rsidP="009D36B4">
            <w:pPr>
              <w:rPr>
                <w:rFonts w:ascii="宋体" w:hAnsi="宋体" w:cs="宋体" w:hint="eastAsia"/>
                <w:sz w:val="20"/>
                <w:szCs w:val="20"/>
              </w:rPr>
            </w:pPr>
            <w:r>
              <w:rPr>
                <w:rFonts w:hint="eastAsia"/>
                <w:sz w:val="20"/>
                <w:szCs w:val="20"/>
              </w:rPr>
              <w:t>系统内存不低于</w:t>
            </w:r>
            <w:r>
              <w:rPr>
                <w:rFonts w:hint="eastAsia"/>
                <w:sz w:val="20"/>
                <w:szCs w:val="20"/>
              </w:rPr>
              <w:t>16G</w:t>
            </w:r>
            <w:r>
              <w:rPr>
                <w:rFonts w:hint="eastAsia"/>
                <w:sz w:val="20"/>
                <w:szCs w:val="20"/>
              </w:rPr>
              <w:t>。</w:t>
            </w:r>
          </w:p>
        </w:tc>
      </w:tr>
      <w:tr w:rsidR="00CB5B9E" w14:paraId="3B98B8A2"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39E40275"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B3F1E23" w14:textId="77777777" w:rsidR="00CB5B9E" w:rsidRDefault="00CB5B9E" w:rsidP="009D36B4">
            <w:pPr>
              <w:jc w:val="center"/>
              <w:rPr>
                <w:rFonts w:ascii="宋体" w:hAnsi="宋体" w:cs="宋体" w:hint="eastAsia"/>
                <w:sz w:val="20"/>
                <w:szCs w:val="20"/>
              </w:rPr>
            </w:pPr>
            <w:r>
              <w:rPr>
                <w:rFonts w:hint="eastAsia"/>
                <w:sz w:val="20"/>
                <w:szCs w:val="20"/>
              </w:rPr>
              <w:t>固定底座</w:t>
            </w:r>
          </w:p>
        </w:tc>
        <w:tc>
          <w:tcPr>
            <w:tcW w:w="0" w:type="auto"/>
            <w:vMerge/>
            <w:tcBorders>
              <w:top w:val="nil"/>
              <w:left w:val="single" w:sz="4" w:space="0" w:color="auto"/>
              <w:bottom w:val="single" w:sz="4" w:space="0" w:color="000000"/>
              <w:right w:val="single" w:sz="4" w:space="0" w:color="auto"/>
            </w:tcBorders>
            <w:vAlign w:val="center"/>
            <w:hideMark/>
          </w:tcPr>
          <w:p w14:paraId="3F742A8A"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690B37E" w14:textId="77777777" w:rsidR="00CB5B9E" w:rsidRDefault="00CB5B9E" w:rsidP="009D36B4">
            <w:pPr>
              <w:jc w:val="center"/>
              <w:rPr>
                <w:rFonts w:ascii="宋体" w:hAnsi="宋体" w:cs="宋体" w:hint="eastAsia"/>
                <w:sz w:val="20"/>
                <w:szCs w:val="20"/>
              </w:rPr>
            </w:pPr>
            <w:r>
              <w:rPr>
                <w:rFonts w:hint="eastAsia"/>
                <w:sz w:val="20"/>
                <w:szCs w:val="20"/>
              </w:rPr>
              <w:t>套</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842CDED" w14:textId="77777777" w:rsidR="00CB5B9E" w:rsidRDefault="00CB5B9E" w:rsidP="009D36B4">
            <w:pPr>
              <w:jc w:val="center"/>
              <w:rPr>
                <w:rFonts w:ascii="宋体" w:hAnsi="宋体" w:cs="宋体" w:hint="eastAsia"/>
                <w:sz w:val="20"/>
                <w:szCs w:val="20"/>
              </w:rPr>
            </w:pPr>
            <w:r>
              <w:rPr>
                <w:rFonts w:hint="eastAsia"/>
                <w:sz w:val="20"/>
                <w:szCs w:val="20"/>
              </w:rPr>
              <w:t xml:space="preserve">2.00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5E2DF2F" w14:textId="77777777" w:rsidR="00CB5B9E" w:rsidRDefault="00CB5B9E" w:rsidP="009D36B4">
            <w:pPr>
              <w:rPr>
                <w:rFonts w:ascii="宋体" w:hAnsi="宋体" w:cs="宋体" w:hint="eastAsia"/>
                <w:sz w:val="20"/>
                <w:szCs w:val="20"/>
              </w:rPr>
            </w:pPr>
            <w:r>
              <w:rPr>
                <w:rFonts w:hint="eastAsia"/>
                <w:sz w:val="20"/>
                <w:szCs w:val="20"/>
              </w:rPr>
              <w:t>承重与尺寸：</w:t>
            </w:r>
            <w:r>
              <w:rPr>
                <w:rFonts w:hint="eastAsia"/>
                <w:sz w:val="20"/>
                <w:szCs w:val="20"/>
              </w:rPr>
              <w:t>10kg-30kg</w:t>
            </w:r>
            <w:r>
              <w:rPr>
                <w:rFonts w:hint="eastAsia"/>
                <w:sz w:val="20"/>
                <w:szCs w:val="20"/>
              </w:rPr>
              <w:t>或更大</w:t>
            </w:r>
          </w:p>
        </w:tc>
      </w:tr>
      <w:tr w:rsidR="00CB5B9E" w14:paraId="4237B1A4"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6CEFFF48"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E216497" w14:textId="77777777" w:rsidR="00CB5B9E" w:rsidRDefault="00CB5B9E" w:rsidP="009D36B4">
            <w:pPr>
              <w:jc w:val="center"/>
              <w:rPr>
                <w:rFonts w:ascii="宋体" w:hAnsi="宋体" w:cs="宋体" w:hint="eastAsia"/>
                <w:sz w:val="20"/>
                <w:szCs w:val="20"/>
              </w:rPr>
            </w:pPr>
            <w:r>
              <w:rPr>
                <w:rFonts w:hint="eastAsia"/>
                <w:sz w:val="20"/>
                <w:szCs w:val="20"/>
              </w:rPr>
              <w:t>智能播控系统</w:t>
            </w:r>
          </w:p>
        </w:tc>
        <w:tc>
          <w:tcPr>
            <w:tcW w:w="0" w:type="auto"/>
            <w:vMerge/>
            <w:tcBorders>
              <w:top w:val="nil"/>
              <w:left w:val="single" w:sz="4" w:space="0" w:color="auto"/>
              <w:bottom w:val="single" w:sz="4" w:space="0" w:color="000000"/>
              <w:right w:val="single" w:sz="4" w:space="0" w:color="auto"/>
            </w:tcBorders>
            <w:vAlign w:val="center"/>
            <w:hideMark/>
          </w:tcPr>
          <w:p w14:paraId="721CE35F"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94BB0A4" w14:textId="77777777" w:rsidR="00CB5B9E" w:rsidRDefault="00CB5B9E" w:rsidP="009D36B4">
            <w:pPr>
              <w:jc w:val="center"/>
              <w:rPr>
                <w:rFonts w:ascii="宋体" w:hAnsi="宋体" w:cs="宋体" w:hint="eastAsia"/>
                <w:sz w:val="20"/>
                <w:szCs w:val="20"/>
              </w:rPr>
            </w:pPr>
            <w:r>
              <w:rPr>
                <w:rFonts w:hint="eastAsia"/>
                <w:sz w:val="20"/>
                <w:szCs w:val="20"/>
              </w:rPr>
              <w:t>套</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7C46A9B" w14:textId="77777777" w:rsidR="00CB5B9E" w:rsidRDefault="00CB5B9E" w:rsidP="009D36B4">
            <w:pPr>
              <w:jc w:val="center"/>
              <w:rPr>
                <w:rFonts w:ascii="宋体" w:hAnsi="宋体" w:cs="宋体" w:hint="eastAsia"/>
                <w:sz w:val="20"/>
                <w:szCs w:val="20"/>
              </w:rPr>
            </w:pPr>
            <w:r>
              <w:rPr>
                <w:rFonts w:hint="eastAsia"/>
                <w:sz w:val="20"/>
                <w:szCs w:val="20"/>
              </w:rPr>
              <w:t xml:space="preserve">1.00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53A8CC8" w14:textId="77777777" w:rsidR="00CB5B9E" w:rsidRDefault="00CB5B9E" w:rsidP="009D36B4">
            <w:pPr>
              <w:rPr>
                <w:rFonts w:ascii="宋体" w:hAnsi="宋体" w:cs="宋体" w:hint="eastAsia"/>
                <w:sz w:val="20"/>
                <w:szCs w:val="20"/>
              </w:rPr>
            </w:pPr>
            <w:r>
              <w:rPr>
                <w:rFonts w:hint="eastAsia"/>
                <w:sz w:val="20"/>
                <w:szCs w:val="20"/>
              </w:rPr>
              <w:t>显示系统采用</w:t>
            </w:r>
            <w:r>
              <w:rPr>
                <w:rFonts w:hint="eastAsia"/>
                <w:sz w:val="20"/>
                <w:szCs w:val="20"/>
              </w:rPr>
              <w:t>C/S</w:t>
            </w:r>
            <w:r>
              <w:rPr>
                <w:rFonts w:hint="eastAsia"/>
                <w:sz w:val="20"/>
                <w:szCs w:val="20"/>
              </w:rPr>
              <w:t>架构，多终端可同步控制。</w:t>
            </w:r>
          </w:p>
        </w:tc>
      </w:tr>
      <w:tr w:rsidR="00CB5B9E" w14:paraId="419AB8BF" w14:textId="77777777" w:rsidTr="009D36B4">
        <w:trPr>
          <w:trHeight w:val="480"/>
        </w:trPr>
        <w:tc>
          <w:tcPr>
            <w:tcW w:w="0" w:type="auto"/>
            <w:vMerge/>
            <w:tcBorders>
              <w:top w:val="nil"/>
              <w:left w:val="single" w:sz="4" w:space="0" w:color="auto"/>
              <w:bottom w:val="single" w:sz="4" w:space="0" w:color="000000"/>
              <w:right w:val="single" w:sz="4" w:space="0" w:color="auto"/>
            </w:tcBorders>
            <w:vAlign w:val="center"/>
            <w:hideMark/>
          </w:tcPr>
          <w:p w14:paraId="6DA6CA60"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2AEB0FF" w14:textId="77777777" w:rsidR="00CB5B9E" w:rsidRDefault="00CB5B9E" w:rsidP="009D36B4">
            <w:pPr>
              <w:jc w:val="center"/>
              <w:rPr>
                <w:rFonts w:ascii="宋体" w:hAnsi="宋体" w:cs="宋体" w:hint="eastAsia"/>
                <w:sz w:val="20"/>
                <w:szCs w:val="20"/>
              </w:rPr>
            </w:pPr>
            <w:r>
              <w:rPr>
                <w:rFonts w:hint="eastAsia"/>
                <w:sz w:val="20"/>
                <w:szCs w:val="20"/>
              </w:rPr>
              <w:t>互动桌面</w:t>
            </w:r>
          </w:p>
        </w:tc>
        <w:tc>
          <w:tcPr>
            <w:tcW w:w="0" w:type="auto"/>
            <w:vMerge/>
            <w:tcBorders>
              <w:top w:val="nil"/>
              <w:left w:val="single" w:sz="4" w:space="0" w:color="auto"/>
              <w:bottom w:val="single" w:sz="4" w:space="0" w:color="000000"/>
              <w:right w:val="single" w:sz="4" w:space="0" w:color="auto"/>
            </w:tcBorders>
            <w:vAlign w:val="center"/>
            <w:hideMark/>
          </w:tcPr>
          <w:p w14:paraId="72C904AB"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4C512C0" w14:textId="77777777" w:rsidR="00CB5B9E" w:rsidRDefault="00CB5B9E" w:rsidP="009D36B4">
            <w:pPr>
              <w:jc w:val="center"/>
              <w:rPr>
                <w:rFonts w:ascii="宋体" w:hAnsi="宋体" w:cs="宋体" w:hint="eastAsia"/>
                <w:sz w:val="20"/>
                <w:szCs w:val="20"/>
              </w:rPr>
            </w:pPr>
            <w:r>
              <w:rPr>
                <w:rFonts w:hint="eastAsia"/>
                <w:sz w:val="20"/>
                <w:szCs w:val="20"/>
              </w:rPr>
              <w:t>套</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76D28B1" w14:textId="77777777" w:rsidR="00CB5B9E" w:rsidRDefault="00CB5B9E" w:rsidP="009D36B4">
            <w:pPr>
              <w:jc w:val="center"/>
              <w:rPr>
                <w:rFonts w:ascii="宋体" w:hAnsi="宋体" w:cs="宋体" w:hint="eastAsia"/>
                <w:sz w:val="20"/>
                <w:szCs w:val="20"/>
              </w:rPr>
            </w:pPr>
            <w:r>
              <w:rPr>
                <w:rFonts w:hint="eastAsia"/>
                <w:sz w:val="20"/>
                <w:szCs w:val="20"/>
              </w:rPr>
              <w:t xml:space="preserve">1.00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1BED914" w14:textId="77777777" w:rsidR="00CB5B9E" w:rsidRDefault="00CB5B9E" w:rsidP="009D36B4">
            <w:pPr>
              <w:rPr>
                <w:rFonts w:ascii="宋体" w:hAnsi="宋体" w:cs="宋体" w:hint="eastAsia"/>
                <w:sz w:val="20"/>
                <w:szCs w:val="20"/>
              </w:rPr>
            </w:pPr>
            <w:r>
              <w:rPr>
                <w:rFonts w:hint="eastAsia"/>
                <w:sz w:val="20"/>
                <w:szCs w:val="20"/>
              </w:rPr>
              <w:t>按照终端展示以整体需求，制作符合需求、满足整体风格的互动交互</w:t>
            </w:r>
            <w:r>
              <w:rPr>
                <w:rFonts w:hint="eastAsia"/>
                <w:sz w:val="20"/>
                <w:szCs w:val="20"/>
              </w:rPr>
              <w:t>UI</w:t>
            </w:r>
            <w:r>
              <w:rPr>
                <w:rFonts w:hint="eastAsia"/>
                <w:sz w:val="20"/>
                <w:szCs w:val="20"/>
              </w:rPr>
              <w:t>界面；</w:t>
            </w:r>
          </w:p>
        </w:tc>
      </w:tr>
      <w:tr w:rsidR="00CB5B9E" w14:paraId="52312982"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67AE4130"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307CB6C" w14:textId="77777777" w:rsidR="00CB5B9E" w:rsidRDefault="00CB5B9E" w:rsidP="009D36B4">
            <w:pPr>
              <w:jc w:val="center"/>
              <w:rPr>
                <w:rFonts w:ascii="宋体" w:hAnsi="宋体" w:cs="宋体" w:hint="eastAsia"/>
                <w:sz w:val="20"/>
                <w:szCs w:val="20"/>
              </w:rPr>
            </w:pPr>
            <w:r>
              <w:rPr>
                <w:rFonts w:hint="eastAsia"/>
                <w:sz w:val="20"/>
                <w:szCs w:val="20"/>
              </w:rPr>
              <w:t>55</w:t>
            </w:r>
            <w:r>
              <w:rPr>
                <w:rFonts w:hint="eastAsia"/>
                <w:sz w:val="20"/>
                <w:szCs w:val="20"/>
              </w:rPr>
              <w:t>寸高清显示屏</w:t>
            </w:r>
          </w:p>
        </w:tc>
        <w:tc>
          <w:tcPr>
            <w:tcW w:w="0" w:type="auto"/>
            <w:vMerge/>
            <w:tcBorders>
              <w:top w:val="nil"/>
              <w:left w:val="single" w:sz="4" w:space="0" w:color="auto"/>
              <w:bottom w:val="single" w:sz="4" w:space="0" w:color="000000"/>
              <w:right w:val="single" w:sz="4" w:space="0" w:color="auto"/>
            </w:tcBorders>
            <w:vAlign w:val="center"/>
            <w:hideMark/>
          </w:tcPr>
          <w:p w14:paraId="7D13A0CF"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50D1657" w14:textId="77777777" w:rsidR="00CB5B9E" w:rsidRDefault="00CB5B9E" w:rsidP="009D36B4">
            <w:pPr>
              <w:jc w:val="center"/>
              <w:rPr>
                <w:rFonts w:ascii="宋体" w:hAnsi="宋体" w:cs="宋体" w:hint="eastAsia"/>
                <w:sz w:val="20"/>
                <w:szCs w:val="20"/>
              </w:rPr>
            </w:pPr>
            <w:r>
              <w:rPr>
                <w:rFonts w:hint="eastAsia"/>
                <w:sz w:val="20"/>
                <w:szCs w:val="20"/>
              </w:rPr>
              <w:t>台</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21EEC3D" w14:textId="77777777" w:rsidR="00CB5B9E" w:rsidRDefault="00CB5B9E" w:rsidP="009D36B4">
            <w:pPr>
              <w:jc w:val="center"/>
              <w:rPr>
                <w:rFonts w:ascii="宋体" w:hAnsi="宋体" w:cs="宋体" w:hint="eastAsia"/>
                <w:sz w:val="20"/>
                <w:szCs w:val="20"/>
              </w:rPr>
            </w:pPr>
            <w:r>
              <w:rPr>
                <w:rFonts w:hint="eastAsia"/>
                <w:sz w:val="20"/>
                <w:szCs w:val="20"/>
              </w:rPr>
              <w:t xml:space="preserve">8.00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759918A" w14:textId="77777777" w:rsidR="00CB5B9E" w:rsidRDefault="00CB5B9E" w:rsidP="009D36B4">
            <w:pPr>
              <w:rPr>
                <w:rFonts w:ascii="宋体" w:hAnsi="宋体" w:cs="宋体" w:hint="eastAsia"/>
                <w:sz w:val="20"/>
                <w:szCs w:val="20"/>
              </w:rPr>
            </w:pPr>
            <w:r>
              <w:rPr>
                <w:rFonts w:hint="eastAsia"/>
                <w:sz w:val="20"/>
                <w:szCs w:val="20"/>
              </w:rPr>
              <w:t>显示屏尺寸不小于</w:t>
            </w:r>
            <w:r>
              <w:rPr>
                <w:rFonts w:hint="eastAsia"/>
                <w:sz w:val="20"/>
                <w:szCs w:val="20"/>
              </w:rPr>
              <w:t xml:space="preserve"> 55</w:t>
            </w:r>
            <w:r>
              <w:rPr>
                <w:rFonts w:hint="eastAsia"/>
                <w:sz w:val="20"/>
                <w:szCs w:val="20"/>
              </w:rPr>
              <w:t>英寸</w:t>
            </w:r>
          </w:p>
        </w:tc>
      </w:tr>
      <w:tr w:rsidR="00CB5B9E" w14:paraId="48740399"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431239EA"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D44B01C" w14:textId="77777777" w:rsidR="00CB5B9E" w:rsidRDefault="00CB5B9E" w:rsidP="009D36B4">
            <w:pPr>
              <w:jc w:val="center"/>
              <w:rPr>
                <w:rFonts w:ascii="宋体" w:hAnsi="宋体" w:cs="宋体" w:hint="eastAsia"/>
                <w:sz w:val="20"/>
                <w:szCs w:val="20"/>
              </w:rPr>
            </w:pPr>
            <w:r>
              <w:rPr>
                <w:rFonts w:hint="eastAsia"/>
                <w:sz w:val="20"/>
                <w:szCs w:val="20"/>
              </w:rPr>
              <w:t>控制工作站</w:t>
            </w:r>
          </w:p>
        </w:tc>
        <w:tc>
          <w:tcPr>
            <w:tcW w:w="0" w:type="auto"/>
            <w:vMerge/>
            <w:tcBorders>
              <w:top w:val="nil"/>
              <w:left w:val="single" w:sz="4" w:space="0" w:color="auto"/>
              <w:bottom w:val="single" w:sz="4" w:space="0" w:color="000000"/>
              <w:right w:val="single" w:sz="4" w:space="0" w:color="auto"/>
            </w:tcBorders>
            <w:vAlign w:val="center"/>
            <w:hideMark/>
          </w:tcPr>
          <w:p w14:paraId="3F24DD71"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4500588" w14:textId="77777777" w:rsidR="00CB5B9E" w:rsidRDefault="00CB5B9E" w:rsidP="009D36B4">
            <w:pPr>
              <w:jc w:val="center"/>
              <w:rPr>
                <w:rFonts w:ascii="宋体" w:hAnsi="宋体" w:cs="宋体" w:hint="eastAsia"/>
                <w:sz w:val="20"/>
                <w:szCs w:val="20"/>
              </w:rPr>
            </w:pPr>
            <w:r>
              <w:rPr>
                <w:rFonts w:hint="eastAsia"/>
                <w:sz w:val="20"/>
                <w:szCs w:val="20"/>
              </w:rPr>
              <w:t>台</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CF0DED8" w14:textId="77777777" w:rsidR="00CB5B9E" w:rsidRDefault="00CB5B9E" w:rsidP="009D36B4">
            <w:pPr>
              <w:jc w:val="center"/>
              <w:rPr>
                <w:rFonts w:ascii="宋体" w:hAnsi="宋体" w:cs="宋体" w:hint="eastAsia"/>
                <w:sz w:val="20"/>
                <w:szCs w:val="20"/>
              </w:rPr>
            </w:pPr>
            <w:r>
              <w:rPr>
                <w:rFonts w:hint="eastAsia"/>
                <w:sz w:val="20"/>
                <w:szCs w:val="20"/>
              </w:rPr>
              <w:t xml:space="preserve">8.00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FA1ACEF" w14:textId="77777777" w:rsidR="00CB5B9E" w:rsidRDefault="00CB5B9E" w:rsidP="009D36B4">
            <w:pPr>
              <w:rPr>
                <w:rFonts w:ascii="宋体" w:hAnsi="宋体" w:cs="宋体" w:hint="eastAsia"/>
                <w:sz w:val="20"/>
                <w:szCs w:val="20"/>
              </w:rPr>
            </w:pPr>
            <w:r>
              <w:rPr>
                <w:rFonts w:hint="eastAsia"/>
                <w:sz w:val="20"/>
                <w:szCs w:val="20"/>
              </w:rPr>
              <w:t>系统内存不低于</w:t>
            </w:r>
            <w:r>
              <w:rPr>
                <w:rFonts w:hint="eastAsia"/>
                <w:sz w:val="20"/>
                <w:szCs w:val="20"/>
              </w:rPr>
              <w:t>16G</w:t>
            </w:r>
            <w:r>
              <w:rPr>
                <w:rFonts w:hint="eastAsia"/>
                <w:sz w:val="20"/>
                <w:szCs w:val="20"/>
              </w:rPr>
              <w:t>。</w:t>
            </w:r>
          </w:p>
        </w:tc>
      </w:tr>
      <w:tr w:rsidR="00CB5B9E" w14:paraId="79C36F14"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25BAD5F5"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BAED586" w14:textId="77777777" w:rsidR="00CB5B9E" w:rsidRDefault="00CB5B9E" w:rsidP="009D36B4">
            <w:pPr>
              <w:jc w:val="center"/>
              <w:rPr>
                <w:rFonts w:ascii="宋体" w:hAnsi="宋体" w:cs="宋体" w:hint="eastAsia"/>
                <w:sz w:val="20"/>
                <w:szCs w:val="20"/>
              </w:rPr>
            </w:pPr>
            <w:r>
              <w:rPr>
                <w:rFonts w:hint="eastAsia"/>
                <w:sz w:val="20"/>
                <w:szCs w:val="20"/>
              </w:rPr>
              <w:t>固定支架</w:t>
            </w:r>
          </w:p>
        </w:tc>
        <w:tc>
          <w:tcPr>
            <w:tcW w:w="0" w:type="auto"/>
            <w:vMerge/>
            <w:tcBorders>
              <w:top w:val="nil"/>
              <w:left w:val="single" w:sz="4" w:space="0" w:color="auto"/>
              <w:bottom w:val="single" w:sz="4" w:space="0" w:color="000000"/>
              <w:right w:val="single" w:sz="4" w:space="0" w:color="auto"/>
            </w:tcBorders>
            <w:vAlign w:val="center"/>
            <w:hideMark/>
          </w:tcPr>
          <w:p w14:paraId="4D422E06"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EEC8CCB" w14:textId="77777777" w:rsidR="00CB5B9E" w:rsidRDefault="00CB5B9E" w:rsidP="009D36B4">
            <w:pPr>
              <w:jc w:val="center"/>
              <w:rPr>
                <w:rFonts w:ascii="宋体" w:hAnsi="宋体" w:cs="宋体" w:hint="eastAsia"/>
                <w:sz w:val="20"/>
                <w:szCs w:val="20"/>
              </w:rPr>
            </w:pPr>
            <w:r>
              <w:rPr>
                <w:rFonts w:hint="eastAsia"/>
                <w:sz w:val="20"/>
                <w:szCs w:val="20"/>
              </w:rPr>
              <w:t>套</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3E2482C" w14:textId="77777777" w:rsidR="00CB5B9E" w:rsidRDefault="00CB5B9E" w:rsidP="009D36B4">
            <w:pPr>
              <w:jc w:val="center"/>
              <w:rPr>
                <w:rFonts w:ascii="宋体" w:hAnsi="宋体" w:cs="宋体" w:hint="eastAsia"/>
                <w:sz w:val="20"/>
                <w:szCs w:val="20"/>
              </w:rPr>
            </w:pPr>
            <w:r>
              <w:rPr>
                <w:rFonts w:hint="eastAsia"/>
                <w:sz w:val="20"/>
                <w:szCs w:val="20"/>
              </w:rPr>
              <w:t xml:space="preserve">8.00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AF7A6B6" w14:textId="77777777" w:rsidR="00CB5B9E" w:rsidRDefault="00CB5B9E" w:rsidP="009D36B4">
            <w:pPr>
              <w:rPr>
                <w:rFonts w:ascii="宋体" w:hAnsi="宋体" w:cs="宋体" w:hint="eastAsia"/>
                <w:sz w:val="20"/>
                <w:szCs w:val="20"/>
              </w:rPr>
            </w:pPr>
            <w:r>
              <w:rPr>
                <w:rFonts w:hint="eastAsia"/>
                <w:sz w:val="20"/>
                <w:szCs w:val="20"/>
              </w:rPr>
              <w:t>承重与尺寸：</w:t>
            </w:r>
            <w:r>
              <w:rPr>
                <w:rFonts w:hint="eastAsia"/>
                <w:sz w:val="20"/>
                <w:szCs w:val="20"/>
              </w:rPr>
              <w:t>10kg-30kg</w:t>
            </w:r>
            <w:r>
              <w:rPr>
                <w:rFonts w:hint="eastAsia"/>
                <w:sz w:val="20"/>
                <w:szCs w:val="20"/>
              </w:rPr>
              <w:t>或更大</w:t>
            </w:r>
          </w:p>
        </w:tc>
      </w:tr>
      <w:tr w:rsidR="00CB5B9E" w14:paraId="2AF0B083"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59893FBC" w14:textId="77777777" w:rsidR="00CB5B9E" w:rsidRDefault="00CB5B9E" w:rsidP="009D36B4">
            <w:pPr>
              <w:rPr>
                <w:rFonts w:ascii="等线" w:eastAsia="等线" w:hAnsi="宋体" w:cs="宋体" w:hint="eastAsia"/>
                <w:sz w:val="20"/>
                <w:szCs w:val="2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15EF7AD" w14:textId="77777777" w:rsidR="00CB5B9E" w:rsidRDefault="00CB5B9E" w:rsidP="009D36B4">
            <w:pPr>
              <w:jc w:val="center"/>
              <w:rPr>
                <w:rFonts w:ascii="宋体" w:hAnsi="宋体" w:cs="宋体" w:hint="eastAsia"/>
                <w:sz w:val="20"/>
                <w:szCs w:val="20"/>
              </w:rPr>
            </w:pPr>
            <w:r>
              <w:rPr>
                <w:rFonts w:hint="eastAsia"/>
                <w:sz w:val="20"/>
                <w:szCs w:val="20"/>
              </w:rPr>
              <w:t>互动软件</w:t>
            </w:r>
          </w:p>
        </w:tc>
        <w:tc>
          <w:tcPr>
            <w:tcW w:w="0" w:type="auto"/>
            <w:vMerge/>
            <w:tcBorders>
              <w:top w:val="nil"/>
              <w:left w:val="single" w:sz="4" w:space="0" w:color="auto"/>
              <w:bottom w:val="single" w:sz="4" w:space="0" w:color="000000"/>
              <w:right w:val="single" w:sz="4" w:space="0" w:color="auto"/>
            </w:tcBorders>
            <w:vAlign w:val="center"/>
            <w:hideMark/>
          </w:tcPr>
          <w:p w14:paraId="33505C4C" w14:textId="77777777" w:rsidR="00CB5B9E" w:rsidRDefault="00CB5B9E" w:rsidP="009D36B4">
            <w:pPr>
              <w:rPr>
                <w:rFonts w:ascii="宋体" w:hAnsi="宋体" w:cs="宋体" w:hint="eastAsia"/>
                <w:sz w:val="20"/>
                <w:szCs w:val="2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CF1AF25" w14:textId="77777777" w:rsidR="00CB5B9E" w:rsidRDefault="00CB5B9E" w:rsidP="009D36B4">
            <w:pPr>
              <w:jc w:val="center"/>
              <w:rPr>
                <w:rFonts w:ascii="宋体" w:hAnsi="宋体" w:cs="宋体" w:hint="eastAsia"/>
                <w:sz w:val="20"/>
                <w:szCs w:val="20"/>
              </w:rPr>
            </w:pPr>
            <w:r>
              <w:rPr>
                <w:rFonts w:hint="eastAsia"/>
                <w:sz w:val="20"/>
                <w:szCs w:val="20"/>
              </w:rPr>
              <w:t>套</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ED8F41F" w14:textId="77777777" w:rsidR="00CB5B9E" w:rsidRDefault="00CB5B9E" w:rsidP="009D36B4">
            <w:pPr>
              <w:jc w:val="center"/>
              <w:rPr>
                <w:rFonts w:ascii="宋体" w:hAnsi="宋体" w:cs="宋体" w:hint="eastAsia"/>
                <w:sz w:val="20"/>
                <w:szCs w:val="20"/>
              </w:rPr>
            </w:pPr>
            <w:r>
              <w:rPr>
                <w:rFonts w:hint="eastAsia"/>
                <w:sz w:val="20"/>
                <w:szCs w:val="20"/>
              </w:rPr>
              <w:t xml:space="preserve">8.00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41A2B01" w14:textId="77777777" w:rsidR="00CB5B9E" w:rsidRDefault="00CB5B9E" w:rsidP="009D36B4">
            <w:pPr>
              <w:rPr>
                <w:rFonts w:ascii="宋体" w:hAnsi="宋体" w:cs="宋体" w:hint="eastAsia"/>
                <w:sz w:val="20"/>
                <w:szCs w:val="20"/>
              </w:rPr>
            </w:pPr>
            <w:r>
              <w:rPr>
                <w:rFonts w:hint="eastAsia"/>
                <w:sz w:val="20"/>
                <w:szCs w:val="20"/>
              </w:rPr>
              <w:t>定制开发交互逻辑处理软件</w:t>
            </w:r>
          </w:p>
        </w:tc>
      </w:tr>
      <w:tr w:rsidR="00CB5B9E" w14:paraId="50AAD13B"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6EB061D6" w14:textId="77777777" w:rsidR="00CB5B9E" w:rsidRDefault="00CB5B9E" w:rsidP="009D36B4">
            <w:pPr>
              <w:rPr>
                <w:rFonts w:ascii="等线" w:eastAsia="等线" w:hAnsi="宋体" w:cs="宋体" w:hint="eastAsia"/>
                <w:sz w:val="20"/>
                <w:szCs w:val="2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FA63D2F" w14:textId="77777777" w:rsidR="00CB5B9E" w:rsidRDefault="00CB5B9E" w:rsidP="009D36B4">
            <w:pPr>
              <w:jc w:val="center"/>
              <w:rPr>
                <w:rFonts w:ascii="宋体" w:hAnsi="宋体" w:cs="宋体" w:hint="eastAsia"/>
                <w:sz w:val="20"/>
                <w:szCs w:val="20"/>
              </w:rPr>
            </w:pPr>
            <w:r>
              <w:rPr>
                <w:rFonts w:hint="eastAsia"/>
                <w:sz w:val="20"/>
                <w:szCs w:val="20"/>
              </w:rPr>
              <w:t>UI</w:t>
            </w:r>
            <w:r>
              <w:rPr>
                <w:rFonts w:hint="eastAsia"/>
                <w:sz w:val="20"/>
                <w:szCs w:val="20"/>
              </w:rPr>
              <w:t>定制设计</w:t>
            </w:r>
          </w:p>
        </w:tc>
        <w:tc>
          <w:tcPr>
            <w:tcW w:w="0" w:type="auto"/>
            <w:vMerge/>
            <w:tcBorders>
              <w:top w:val="nil"/>
              <w:left w:val="single" w:sz="4" w:space="0" w:color="auto"/>
              <w:bottom w:val="single" w:sz="4" w:space="0" w:color="000000"/>
              <w:right w:val="single" w:sz="4" w:space="0" w:color="auto"/>
            </w:tcBorders>
            <w:vAlign w:val="center"/>
            <w:hideMark/>
          </w:tcPr>
          <w:p w14:paraId="27862A63" w14:textId="77777777" w:rsidR="00CB5B9E" w:rsidRDefault="00CB5B9E" w:rsidP="009D36B4">
            <w:pPr>
              <w:rPr>
                <w:rFonts w:ascii="宋体" w:hAnsi="宋体" w:cs="宋体" w:hint="eastAsia"/>
                <w:sz w:val="20"/>
                <w:szCs w:val="20"/>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114EA9C" w14:textId="77777777" w:rsidR="00CB5B9E" w:rsidRDefault="00CB5B9E" w:rsidP="009D36B4">
            <w:pPr>
              <w:jc w:val="center"/>
              <w:rPr>
                <w:rFonts w:ascii="宋体" w:hAnsi="宋体" w:cs="宋体" w:hint="eastAsia"/>
                <w:sz w:val="20"/>
                <w:szCs w:val="20"/>
              </w:rPr>
            </w:pPr>
            <w:r>
              <w:rPr>
                <w:rFonts w:hint="eastAsia"/>
                <w:sz w:val="20"/>
                <w:szCs w:val="20"/>
              </w:rPr>
              <w:t>项</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A7949EB" w14:textId="77777777" w:rsidR="00CB5B9E" w:rsidRDefault="00CB5B9E" w:rsidP="009D36B4">
            <w:pPr>
              <w:jc w:val="center"/>
              <w:rPr>
                <w:rFonts w:ascii="宋体" w:hAnsi="宋体" w:cs="宋体" w:hint="eastAsia"/>
                <w:sz w:val="20"/>
                <w:szCs w:val="20"/>
              </w:rPr>
            </w:pPr>
            <w:r>
              <w:rPr>
                <w:rFonts w:hint="eastAsia"/>
                <w:sz w:val="20"/>
                <w:szCs w:val="20"/>
              </w:rPr>
              <w:t xml:space="preserve">8.00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A15C81D" w14:textId="77777777" w:rsidR="00CB5B9E" w:rsidRDefault="00CB5B9E" w:rsidP="009D36B4">
            <w:pPr>
              <w:rPr>
                <w:rFonts w:ascii="宋体" w:hAnsi="宋体" w:cs="宋体" w:hint="eastAsia"/>
                <w:sz w:val="20"/>
                <w:szCs w:val="20"/>
              </w:rPr>
            </w:pPr>
            <w:r>
              <w:rPr>
                <w:rFonts w:hint="eastAsia"/>
                <w:sz w:val="20"/>
                <w:szCs w:val="20"/>
              </w:rPr>
              <w:t>根据交互框架内容定做多层级</w:t>
            </w:r>
            <w:r>
              <w:rPr>
                <w:rFonts w:hint="eastAsia"/>
                <w:sz w:val="20"/>
                <w:szCs w:val="20"/>
              </w:rPr>
              <w:t>UI</w:t>
            </w:r>
            <w:r>
              <w:rPr>
                <w:rFonts w:hint="eastAsia"/>
                <w:sz w:val="20"/>
                <w:szCs w:val="20"/>
              </w:rPr>
              <w:t>界面及按钮</w:t>
            </w:r>
          </w:p>
        </w:tc>
      </w:tr>
      <w:tr w:rsidR="00CB5B9E" w14:paraId="7BDF4EA9" w14:textId="77777777" w:rsidTr="009D36B4">
        <w:trPr>
          <w:trHeight w:val="480"/>
        </w:trPr>
        <w:tc>
          <w:tcPr>
            <w:tcW w:w="0" w:type="auto"/>
            <w:vMerge/>
            <w:tcBorders>
              <w:top w:val="nil"/>
              <w:left w:val="single" w:sz="4" w:space="0" w:color="auto"/>
              <w:bottom w:val="single" w:sz="4" w:space="0" w:color="000000"/>
              <w:right w:val="single" w:sz="4" w:space="0" w:color="auto"/>
            </w:tcBorders>
            <w:vAlign w:val="center"/>
            <w:hideMark/>
          </w:tcPr>
          <w:p w14:paraId="4429B653"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F446B97" w14:textId="77777777" w:rsidR="00CB5B9E" w:rsidRDefault="00CB5B9E" w:rsidP="009D36B4">
            <w:pPr>
              <w:jc w:val="center"/>
              <w:rPr>
                <w:rFonts w:ascii="宋体" w:hAnsi="宋体" w:cs="宋体" w:hint="eastAsia"/>
                <w:sz w:val="20"/>
                <w:szCs w:val="20"/>
              </w:rPr>
            </w:pPr>
            <w:r>
              <w:rPr>
                <w:rFonts w:hint="eastAsia"/>
                <w:sz w:val="20"/>
                <w:szCs w:val="20"/>
              </w:rPr>
              <w:t>互动桌面</w:t>
            </w:r>
          </w:p>
        </w:tc>
        <w:tc>
          <w:tcPr>
            <w:tcW w:w="0" w:type="auto"/>
            <w:vMerge/>
            <w:tcBorders>
              <w:top w:val="nil"/>
              <w:left w:val="single" w:sz="4" w:space="0" w:color="auto"/>
              <w:bottom w:val="single" w:sz="4" w:space="0" w:color="000000"/>
              <w:right w:val="single" w:sz="4" w:space="0" w:color="auto"/>
            </w:tcBorders>
            <w:vAlign w:val="center"/>
            <w:hideMark/>
          </w:tcPr>
          <w:p w14:paraId="4EE046BD"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D06940F" w14:textId="77777777" w:rsidR="00CB5B9E" w:rsidRDefault="00CB5B9E" w:rsidP="009D36B4">
            <w:pPr>
              <w:jc w:val="center"/>
              <w:rPr>
                <w:rFonts w:ascii="宋体" w:hAnsi="宋体" w:cs="宋体" w:hint="eastAsia"/>
                <w:sz w:val="20"/>
                <w:szCs w:val="20"/>
              </w:rPr>
            </w:pPr>
            <w:r>
              <w:rPr>
                <w:rFonts w:hint="eastAsia"/>
                <w:sz w:val="20"/>
                <w:szCs w:val="20"/>
              </w:rPr>
              <w:t>套</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06ABD4B" w14:textId="77777777" w:rsidR="00CB5B9E" w:rsidRDefault="00CB5B9E" w:rsidP="009D36B4">
            <w:pPr>
              <w:jc w:val="center"/>
              <w:rPr>
                <w:rFonts w:ascii="宋体" w:hAnsi="宋体" w:cs="宋体" w:hint="eastAsia"/>
                <w:sz w:val="20"/>
                <w:szCs w:val="20"/>
              </w:rPr>
            </w:pPr>
            <w:r>
              <w:rPr>
                <w:rFonts w:hint="eastAsia"/>
                <w:sz w:val="20"/>
                <w:szCs w:val="20"/>
              </w:rPr>
              <w:t xml:space="preserve">1.00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9ECC8C7" w14:textId="77777777" w:rsidR="00CB5B9E" w:rsidRDefault="00CB5B9E" w:rsidP="009D36B4">
            <w:pPr>
              <w:rPr>
                <w:rFonts w:ascii="宋体" w:hAnsi="宋体" w:cs="宋体" w:hint="eastAsia"/>
                <w:sz w:val="20"/>
                <w:szCs w:val="20"/>
              </w:rPr>
            </w:pPr>
            <w:r>
              <w:rPr>
                <w:rFonts w:hint="eastAsia"/>
                <w:sz w:val="20"/>
                <w:szCs w:val="20"/>
              </w:rPr>
              <w:t>按照终端展示以整体需求，制作符合需求、满足整体风格的互动交互</w:t>
            </w:r>
            <w:r>
              <w:rPr>
                <w:rFonts w:hint="eastAsia"/>
                <w:sz w:val="20"/>
                <w:szCs w:val="20"/>
              </w:rPr>
              <w:t>UI</w:t>
            </w:r>
            <w:r>
              <w:rPr>
                <w:rFonts w:hint="eastAsia"/>
                <w:sz w:val="20"/>
                <w:szCs w:val="20"/>
              </w:rPr>
              <w:t>界面；</w:t>
            </w:r>
          </w:p>
        </w:tc>
      </w:tr>
      <w:tr w:rsidR="00CB5B9E" w14:paraId="522C4575"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40D99777"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694839F" w14:textId="77777777" w:rsidR="00CB5B9E" w:rsidRDefault="00CB5B9E" w:rsidP="009D36B4">
            <w:pPr>
              <w:jc w:val="center"/>
              <w:rPr>
                <w:rFonts w:ascii="宋体" w:hAnsi="宋体" w:cs="宋体" w:hint="eastAsia"/>
                <w:sz w:val="20"/>
                <w:szCs w:val="20"/>
              </w:rPr>
            </w:pPr>
            <w:r>
              <w:rPr>
                <w:rFonts w:hint="eastAsia"/>
                <w:sz w:val="20"/>
                <w:szCs w:val="20"/>
              </w:rPr>
              <w:t>LED</w:t>
            </w:r>
            <w:r>
              <w:rPr>
                <w:rFonts w:hint="eastAsia"/>
                <w:sz w:val="20"/>
                <w:szCs w:val="20"/>
              </w:rPr>
              <w:t>显示屏</w:t>
            </w:r>
          </w:p>
        </w:tc>
        <w:tc>
          <w:tcPr>
            <w:tcW w:w="0" w:type="auto"/>
            <w:vMerge/>
            <w:tcBorders>
              <w:top w:val="nil"/>
              <w:left w:val="single" w:sz="4" w:space="0" w:color="auto"/>
              <w:bottom w:val="single" w:sz="4" w:space="0" w:color="000000"/>
              <w:right w:val="single" w:sz="4" w:space="0" w:color="auto"/>
            </w:tcBorders>
            <w:vAlign w:val="center"/>
            <w:hideMark/>
          </w:tcPr>
          <w:p w14:paraId="3A8A7155"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C2AAC68" w14:textId="77777777" w:rsidR="00CB5B9E" w:rsidRDefault="00CB5B9E" w:rsidP="009D36B4">
            <w:pPr>
              <w:jc w:val="center"/>
              <w:rPr>
                <w:rFonts w:ascii="宋体" w:hAnsi="宋体" w:cs="宋体" w:hint="eastAsia"/>
                <w:sz w:val="20"/>
                <w:szCs w:val="20"/>
              </w:rPr>
            </w:pPr>
            <w:r>
              <w:rPr>
                <w:rFonts w:hint="eastAsia"/>
                <w:sz w:val="20"/>
                <w:szCs w:val="20"/>
              </w:rPr>
              <w:t>平米</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C250C84" w14:textId="77777777" w:rsidR="00CB5B9E" w:rsidRDefault="00CB5B9E" w:rsidP="009D36B4">
            <w:pPr>
              <w:jc w:val="center"/>
              <w:rPr>
                <w:rFonts w:ascii="宋体" w:hAnsi="宋体" w:cs="宋体" w:hint="eastAsia"/>
                <w:sz w:val="20"/>
                <w:szCs w:val="20"/>
              </w:rPr>
            </w:pPr>
            <w:r>
              <w:rPr>
                <w:rFonts w:hint="eastAsia"/>
                <w:sz w:val="20"/>
                <w:szCs w:val="20"/>
              </w:rPr>
              <w:t xml:space="preserve">6.00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45DEBCE" w14:textId="77777777" w:rsidR="00CB5B9E" w:rsidRDefault="00CB5B9E" w:rsidP="009D36B4">
            <w:pPr>
              <w:rPr>
                <w:rFonts w:ascii="宋体" w:hAnsi="宋体" w:cs="宋体" w:hint="eastAsia"/>
                <w:sz w:val="20"/>
                <w:szCs w:val="20"/>
              </w:rPr>
            </w:pPr>
            <w:r>
              <w:rPr>
                <w:rFonts w:hint="eastAsia"/>
                <w:sz w:val="20"/>
                <w:szCs w:val="20"/>
              </w:rPr>
              <w:t>使用寿命：≥</w:t>
            </w:r>
            <w:r>
              <w:rPr>
                <w:rFonts w:hint="eastAsia"/>
                <w:sz w:val="20"/>
                <w:szCs w:val="20"/>
              </w:rPr>
              <w:t xml:space="preserve"> 50,000 </w:t>
            </w:r>
            <w:r>
              <w:rPr>
                <w:rFonts w:hint="eastAsia"/>
                <w:sz w:val="20"/>
                <w:szCs w:val="20"/>
              </w:rPr>
              <w:t>小时</w:t>
            </w:r>
          </w:p>
        </w:tc>
      </w:tr>
      <w:tr w:rsidR="00CB5B9E" w14:paraId="5AEFB9EC"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07716AA8"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51557A5" w14:textId="77777777" w:rsidR="00CB5B9E" w:rsidRDefault="00CB5B9E" w:rsidP="009D36B4">
            <w:pPr>
              <w:jc w:val="center"/>
              <w:rPr>
                <w:rFonts w:ascii="宋体" w:hAnsi="宋体" w:cs="宋体" w:hint="eastAsia"/>
                <w:sz w:val="20"/>
                <w:szCs w:val="20"/>
              </w:rPr>
            </w:pPr>
            <w:r>
              <w:rPr>
                <w:rFonts w:hint="eastAsia"/>
                <w:sz w:val="20"/>
                <w:szCs w:val="20"/>
              </w:rPr>
              <w:t>屏幕结构</w:t>
            </w:r>
          </w:p>
        </w:tc>
        <w:tc>
          <w:tcPr>
            <w:tcW w:w="0" w:type="auto"/>
            <w:vMerge/>
            <w:tcBorders>
              <w:top w:val="nil"/>
              <w:left w:val="single" w:sz="4" w:space="0" w:color="auto"/>
              <w:bottom w:val="single" w:sz="4" w:space="0" w:color="000000"/>
              <w:right w:val="single" w:sz="4" w:space="0" w:color="auto"/>
            </w:tcBorders>
            <w:vAlign w:val="center"/>
            <w:hideMark/>
          </w:tcPr>
          <w:p w14:paraId="3ED019A7"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074E4CC" w14:textId="77777777" w:rsidR="00CB5B9E" w:rsidRDefault="00CB5B9E" w:rsidP="009D36B4">
            <w:pPr>
              <w:jc w:val="center"/>
              <w:rPr>
                <w:rFonts w:ascii="宋体" w:hAnsi="宋体" w:cs="宋体" w:hint="eastAsia"/>
                <w:sz w:val="20"/>
                <w:szCs w:val="20"/>
              </w:rPr>
            </w:pPr>
            <w:r>
              <w:rPr>
                <w:rFonts w:hint="eastAsia"/>
                <w:sz w:val="20"/>
                <w:szCs w:val="20"/>
              </w:rPr>
              <w:t>套</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F7A4ABD" w14:textId="77777777" w:rsidR="00CB5B9E" w:rsidRDefault="00CB5B9E" w:rsidP="009D36B4">
            <w:pPr>
              <w:jc w:val="center"/>
              <w:rPr>
                <w:rFonts w:ascii="宋体" w:hAnsi="宋体" w:cs="宋体" w:hint="eastAsia"/>
                <w:sz w:val="20"/>
                <w:szCs w:val="20"/>
              </w:rPr>
            </w:pPr>
            <w:r>
              <w:rPr>
                <w:rFonts w:hint="eastAsia"/>
                <w:sz w:val="20"/>
                <w:szCs w:val="20"/>
              </w:rPr>
              <w:t xml:space="preserve">1.00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1920C55" w14:textId="77777777" w:rsidR="00CB5B9E" w:rsidRDefault="00CB5B9E" w:rsidP="009D36B4">
            <w:pPr>
              <w:rPr>
                <w:rFonts w:ascii="宋体" w:hAnsi="宋体" w:cs="宋体" w:hint="eastAsia"/>
                <w:sz w:val="20"/>
                <w:szCs w:val="20"/>
              </w:rPr>
            </w:pPr>
            <w:r>
              <w:rPr>
                <w:rFonts w:hint="eastAsia"/>
                <w:sz w:val="20"/>
                <w:szCs w:val="20"/>
              </w:rPr>
              <w:t>LED</w:t>
            </w:r>
            <w:r>
              <w:rPr>
                <w:rFonts w:hint="eastAsia"/>
                <w:sz w:val="20"/>
                <w:szCs w:val="20"/>
              </w:rPr>
              <w:t>大屏专用屏幕结构</w:t>
            </w:r>
          </w:p>
        </w:tc>
      </w:tr>
      <w:tr w:rsidR="00CB5B9E" w14:paraId="10C6AB42"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39BC708C"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D3679B0" w14:textId="77777777" w:rsidR="00CB5B9E" w:rsidRDefault="00CB5B9E" w:rsidP="009D36B4">
            <w:pPr>
              <w:jc w:val="center"/>
              <w:rPr>
                <w:rFonts w:ascii="宋体" w:hAnsi="宋体" w:cs="宋体" w:hint="eastAsia"/>
                <w:sz w:val="20"/>
                <w:szCs w:val="20"/>
              </w:rPr>
            </w:pPr>
            <w:r>
              <w:rPr>
                <w:rFonts w:hint="eastAsia"/>
                <w:sz w:val="20"/>
                <w:szCs w:val="20"/>
              </w:rPr>
              <w:t>控制软件</w:t>
            </w:r>
          </w:p>
        </w:tc>
        <w:tc>
          <w:tcPr>
            <w:tcW w:w="0" w:type="auto"/>
            <w:vMerge/>
            <w:tcBorders>
              <w:top w:val="nil"/>
              <w:left w:val="single" w:sz="4" w:space="0" w:color="auto"/>
              <w:bottom w:val="single" w:sz="4" w:space="0" w:color="000000"/>
              <w:right w:val="single" w:sz="4" w:space="0" w:color="auto"/>
            </w:tcBorders>
            <w:vAlign w:val="center"/>
            <w:hideMark/>
          </w:tcPr>
          <w:p w14:paraId="7DE70BB5"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3B9167E" w14:textId="77777777" w:rsidR="00CB5B9E" w:rsidRDefault="00CB5B9E" w:rsidP="009D36B4">
            <w:pPr>
              <w:jc w:val="center"/>
              <w:rPr>
                <w:rFonts w:ascii="宋体" w:hAnsi="宋体" w:cs="宋体" w:hint="eastAsia"/>
                <w:sz w:val="20"/>
                <w:szCs w:val="20"/>
              </w:rPr>
            </w:pPr>
            <w:r>
              <w:rPr>
                <w:rFonts w:hint="eastAsia"/>
                <w:sz w:val="20"/>
                <w:szCs w:val="20"/>
              </w:rPr>
              <w:t>套</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EA09D71" w14:textId="77777777" w:rsidR="00CB5B9E" w:rsidRDefault="00CB5B9E" w:rsidP="009D36B4">
            <w:pPr>
              <w:jc w:val="center"/>
              <w:rPr>
                <w:rFonts w:ascii="宋体" w:hAnsi="宋体" w:cs="宋体" w:hint="eastAsia"/>
                <w:sz w:val="20"/>
                <w:szCs w:val="20"/>
              </w:rPr>
            </w:pPr>
            <w:r>
              <w:rPr>
                <w:rFonts w:hint="eastAsia"/>
                <w:sz w:val="20"/>
                <w:szCs w:val="20"/>
              </w:rPr>
              <w:t xml:space="preserve">1.00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2C4BE55" w14:textId="77777777" w:rsidR="00CB5B9E" w:rsidRDefault="00CB5B9E" w:rsidP="009D36B4">
            <w:pPr>
              <w:rPr>
                <w:rFonts w:ascii="宋体" w:hAnsi="宋体" w:cs="宋体" w:hint="eastAsia"/>
                <w:sz w:val="20"/>
                <w:szCs w:val="20"/>
              </w:rPr>
            </w:pPr>
            <w:r>
              <w:rPr>
                <w:rFonts w:hint="eastAsia"/>
                <w:sz w:val="20"/>
                <w:szCs w:val="20"/>
              </w:rPr>
              <w:t>LED</w:t>
            </w:r>
            <w:r>
              <w:rPr>
                <w:rFonts w:hint="eastAsia"/>
                <w:sz w:val="20"/>
                <w:szCs w:val="20"/>
              </w:rPr>
              <w:t>大屏拼接、异形拼接控制软件</w:t>
            </w:r>
          </w:p>
        </w:tc>
      </w:tr>
      <w:tr w:rsidR="00CB5B9E" w14:paraId="3A78DB95"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30A4B76D"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A1DB022" w14:textId="77777777" w:rsidR="00CB5B9E" w:rsidRDefault="00CB5B9E" w:rsidP="009D36B4">
            <w:pPr>
              <w:jc w:val="center"/>
              <w:rPr>
                <w:rFonts w:ascii="宋体" w:hAnsi="宋体" w:cs="宋体" w:hint="eastAsia"/>
                <w:sz w:val="20"/>
                <w:szCs w:val="20"/>
              </w:rPr>
            </w:pPr>
            <w:r>
              <w:rPr>
                <w:rFonts w:hint="eastAsia"/>
                <w:sz w:val="20"/>
                <w:szCs w:val="20"/>
              </w:rPr>
              <w:t>中控工作站</w:t>
            </w:r>
          </w:p>
        </w:tc>
        <w:tc>
          <w:tcPr>
            <w:tcW w:w="0" w:type="auto"/>
            <w:vMerge/>
            <w:tcBorders>
              <w:top w:val="nil"/>
              <w:left w:val="single" w:sz="4" w:space="0" w:color="auto"/>
              <w:bottom w:val="single" w:sz="4" w:space="0" w:color="000000"/>
              <w:right w:val="single" w:sz="4" w:space="0" w:color="auto"/>
            </w:tcBorders>
            <w:vAlign w:val="center"/>
            <w:hideMark/>
          </w:tcPr>
          <w:p w14:paraId="1FFAD288"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46B7E80" w14:textId="77777777" w:rsidR="00CB5B9E" w:rsidRDefault="00CB5B9E" w:rsidP="009D36B4">
            <w:pPr>
              <w:jc w:val="center"/>
              <w:rPr>
                <w:rFonts w:ascii="宋体" w:hAnsi="宋体" w:cs="宋体" w:hint="eastAsia"/>
                <w:sz w:val="20"/>
                <w:szCs w:val="20"/>
              </w:rPr>
            </w:pPr>
            <w:r>
              <w:rPr>
                <w:rFonts w:hint="eastAsia"/>
                <w:sz w:val="20"/>
                <w:szCs w:val="20"/>
              </w:rPr>
              <w:t>套</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AE0DF32" w14:textId="77777777" w:rsidR="00CB5B9E" w:rsidRDefault="00CB5B9E" w:rsidP="009D36B4">
            <w:pPr>
              <w:jc w:val="center"/>
              <w:rPr>
                <w:rFonts w:ascii="宋体" w:hAnsi="宋体" w:cs="宋体" w:hint="eastAsia"/>
                <w:sz w:val="20"/>
                <w:szCs w:val="20"/>
              </w:rPr>
            </w:pPr>
            <w:r>
              <w:rPr>
                <w:rFonts w:hint="eastAsia"/>
                <w:sz w:val="20"/>
                <w:szCs w:val="20"/>
              </w:rPr>
              <w:t xml:space="preserve">1.00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FDF742D" w14:textId="77777777" w:rsidR="00CB5B9E" w:rsidRDefault="00CB5B9E" w:rsidP="009D36B4">
            <w:pPr>
              <w:rPr>
                <w:rFonts w:ascii="宋体" w:hAnsi="宋体" w:cs="宋体" w:hint="eastAsia"/>
                <w:sz w:val="20"/>
                <w:szCs w:val="20"/>
              </w:rPr>
            </w:pPr>
            <w:r>
              <w:rPr>
                <w:rFonts w:hint="eastAsia"/>
                <w:sz w:val="20"/>
                <w:szCs w:val="20"/>
              </w:rPr>
              <w:t>嵌入式</w:t>
            </w:r>
            <w:r>
              <w:rPr>
                <w:rFonts w:hint="eastAsia"/>
                <w:sz w:val="20"/>
                <w:szCs w:val="20"/>
              </w:rPr>
              <w:t xml:space="preserve"> CPU</w:t>
            </w:r>
            <w:r>
              <w:rPr>
                <w:rFonts w:hint="eastAsia"/>
                <w:sz w:val="20"/>
                <w:szCs w:val="20"/>
              </w:rPr>
              <w:t>，主频≥</w:t>
            </w:r>
            <w:r>
              <w:rPr>
                <w:rFonts w:hint="eastAsia"/>
                <w:sz w:val="20"/>
                <w:szCs w:val="20"/>
              </w:rPr>
              <w:t>1GHz</w:t>
            </w:r>
            <w:r>
              <w:rPr>
                <w:rFonts w:hint="eastAsia"/>
                <w:sz w:val="20"/>
                <w:szCs w:val="20"/>
              </w:rPr>
              <w:t>；内存≥</w:t>
            </w:r>
            <w:r>
              <w:rPr>
                <w:rFonts w:hint="eastAsia"/>
                <w:sz w:val="20"/>
                <w:szCs w:val="20"/>
              </w:rPr>
              <w:t>3G;</w:t>
            </w:r>
          </w:p>
        </w:tc>
      </w:tr>
      <w:tr w:rsidR="00CB5B9E" w14:paraId="00BED44F" w14:textId="77777777" w:rsidTr="009D36B4">
        <w:trPr>
          <w:trHeight w:val="480"/>
        </w:trPr>
        <w:tc>
          <w:tcPr>
            <w:tcW w:w="0" w:type="auto"/>
            <w:vMerge/>
            <w:tcBorders>
              <w:top w:val="nil"/>
              <w:left w:val="single" w:sz="4" w:space="0" w:color="auto"/>
              <w:bottom w:val="single" w:sz="4" w:space="0" w:color="000000"/>
              <w:right w:val="single" w:sz="4" w:space="0" w:color="auto"/>
            </w:tcBorders>
            <w:vAlign w:val="center"/>
            <w:hideMark/>
          </w:tcPr>
          <w:p w14:paraId="498CB912"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6A4CE7E" w14:textId="77777777" w:rsidR="00CB5B9E" w:rsidRDefault="00CB5B9E" w:rsidP="009D36B4">
            <w:pPr>
              <w:jc w:val="center"/>
              <w:rPr>
                <w:rFonts w:ascii="宋体" w:hAnsi="宋体" w:cs="宋体" w:hint="eastAsia"/>
                <w:sz w:val="20"/>
                <w:szCs w:val="20"/>
              </w:rPr>
            </w:pPr>
            <w:r>
              <w:rPr>
                <w:rFonts w:hint="eastAsia"/>
                <w:sz w:val="20"/>
                <w:szCs w:val="20"/>
              </w:rPr>
              <w:t>中扩扩展模块</w:t>
            </w:r>
            <w:r>
              <w:rPr>
                <w:rFonts w:hint="eastAsia"/>
                <w:sz w:val="20"/>
                <w:szCs w:val="20"/>
              </w:rPr>
              <w:t>RS232/485</w:t>
            </w:r>
          </w:p>
        </w:tc>
        <w:tc>
          <w:tcPr>
            <w:tcW w:w="0" w:type="auto"/>
            <w:vMerge/>
            <w:tcBorders>
              <w:top w:val="nil"/>
              <w:left w:val="single" w:sz="4" w:space="0" w:color="auto"/>
              <w:bottom w:val="single" w:sz="4" w:space="0" w:color="000000"/>
              <w:right w:val="single" w:sz="4" w:space="0" w:color="auto"/>
            </w:tcBorders>
            <w:vAlign w:val="center"/>
            <w:hideMark/>
          </w:tcPr>
          <w:p w14:paraId="6B928147"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E7661E6" w14:textId="77777777" w:rsidR="00CB5B9E" w:rsidRDefault="00CB5B9E" w:rsidP="009D36B4">
            <w:pPr>
              <w:jc w:val="center"/>
              <w:rPr>
                <w:rFonts w:ascii="宋体" w:hAnsi="宋体" w:cs="宋体" w:hint="eastAsia"/>
                <w:sz w:val="20"/>
                <w:szCs w:val="20"/>
              </w:rPr>
            </w:pPr>
            <w:r>
              <w:rPr>
                <w:rFonts w:hint="eastAsia"/>
                <w:sz w:val="20"/>
                <w:szCs w:val="20"/>
              </w:rPr>
              <w:t>套</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E969DFA" w14:textId="77777777" w:rsidR="00CB5B9E" w:rsidRDefault="00CB5B9E" w:rsidP="009D36B4">
            <w:pPr>
              <w:jc w:val="center"/>
              <w:rPr>
                <w:rFonts w:ascii="宋体" w:hAnsi="宋体" w:cs="宋体" w:hint="eastAsia"/>
                <w:sz w:val="20"/>
                <w:szCs w:val="20"/>
              </w:rPr>
            </w:pPr>
            <w:r>
              <w:rPr>
                <w:rFonts w:hint="eastAsia"/>
                <w:sz w:val="20"/>
                <w:szCs w:val="20"/>
              </w:rPr>
              <w:t xml:space="preserve">1.00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3376F8B" w14:textId="77777777" w:rsidR="00CB5B9E" w:rsidRDefault="00CB5B9E" w:rsidP="009D36B4">
            <w:pPr>
              <w:rPr>
                <w:rFonts w:ascii="宋体" w:hAnsi="宋体" w:cs="宋体" w:hint="eastAsia"/>
                <w:sz w:val="20"/>
                <w:szCs w:val="20"/>
              </w:rPr>
            </w:pPr>
            <w:r>
              <w:rPr>
                <w:rFonts w:hint="eastAsia"/>
                <w:sz w:val="20"/>
                <w:szCs w:val="20"/>
              </w:rPr>
              <w:t>波特率</w:t>
            </w:r>
            <w:r>
              <w:rPr>
                <w:sz w:val="20"/>
                <w:szCs w:val="20"/>
              </w:rPr>
              <w:t>‌</w:t>
            </w:r>
            <w:r>
              <w:rPr>
                <w:rFonts w:hint="eastAsia"/>
                <w:sz w:val="20"/>
                <w:szCs w:val="20"/>
              </w:rPr>
              <w:t>：不低于</w:t>
            </w:r>
            <w:r>
              <w:rPr>
                <w:rFonts w:hint="eastAsia"/>
                <w:sz w:val="20"/>
                <w:szCs w:val="20"/>
              </w:rPr>
              <w:t>9600</w:t>
            </w:r>
            <w:r>
              <w:rPr>
                <w:rFonts w:hint="eastAsia"/>
                <w:sz w:val="20"/>
                <w:szCs w:val="20"/>
              </w:rPr>
              <w:t>、</w:t>
            </w:r>
            <w:r>
              <w:rPr>
                <w:rFonts w:hint="eastAsia"/>
                <w:sz w:val="20"/>
                <w:szCs w:val="20"/>
              </w:rPr>
              <w:t>19200</w:t>
            </w:r>
            <w:r>
              <w:rPr>
                <w:rFonts w:hint="eastAsia"/>
                <w:sz w:val="20"/>
                <w:szCs w:val="20"/>
              </w:rPr>
              <w:t>、</w:t>
            </w:r>
            <w:r>
              <w:rPr>
                <w:rFonts w:hint="eastAsia"/>
                <w:sz w:val="20"/>
                <w:szCs w:val="20"/>
              </w:rPr>
              <w:t>38400</w:t>
            </w:r>
            <w:r>
              <w:rPr>
                <w:rFonts w:hint="eastAsia"/>
                <w:sz w:val="20"/>
                <w:szCs w:val="20"/>
              </w:rPr>
              <w:t>、</w:t>
            </w:r>
            <w:r>
              <w:rPr>
                <w:rFonts w:hint="eastAsia"/>
                <w:sz w:val="20"/>
                <w:szCs w:val="20"/>
              </w:rPr>
              <w:t>57600</w:t>
            </w:r>
          </w:p>
        </w:tc>
      </w:tr>
      <w:tr w:rsidR="00CB5B9E" w14:paraId="494A9180"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33E37FA4"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9A4961B" w14:textId="77777777" w:rsidR="00CB5B9E" w:rsidRDefault="00CB5B9E" w:rsidP="009D36B4">
            <w:pPr>
              <w:jc w:val="center"/>
              <w:rPr>
                <w:rFonts w:ascii="宋体" w:hAnsi="宋体" w:cs="宋体" w:hint="eastAsia"/>
                <w:sz w:val="20"/>
                <w:szCs w:val="20"/>
              </w:rPr>
            </w:pPr>
            <w:r>
              <w:rPr>
                <w:rFonts w:hint="eastAsia"/>
                <w:sz w:val="20"/>
                <w:szCs w:val="20"/>
              </w:rPr>
              <w:t>灯光控制模块</w:t>
            </w:r>
          </w:p>
        </w:tc>
        <w:tc>
          <w:tcPr>
            <w:tcW w:w="0" w:type="auto"/>
            <w:vMerge/>
            <w:tcBorders>
              <w:top w:val="nil"/>
              <w:left w:val="single" w:sz="4" w:space="0" w:color="auto"/>
              <w:bottom w:val="single" w:sz="4" w:space="0" w:color="000000"/>
              <w:right w:val="single" w:sz="4" w:space="0" w:color="auto"/>
            </w:tcBorders>
            <w:vAlign w:val="center"/>
            <w:hideMark/>
          </w:tcPr>
          <w:p w14:paraId="7A1F6734"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1C732E0" w14:textId="77777777" w:rsidR="00CB5B9E" w:rsidRDefault="00CB5B9E" w:rsidP="009D36B4">
            <w:pPr>
              <w:jc w:val="center"/>
              <w:rPr>
                <w:rFonts w:ascii="宋体" w:hAnsi="宋体" w:cs="宋体" w:hint="eastAsia"/>
                <w:sz w:val="20"/>
                <w:szCs w:val="20"/>
              </w:rPr>
            </w:pPr>
            <w:r>
              <w:rPr>
                <w:rFonts w:hint="eastAsia"/>
                <w:sz w:val="20"/>
                <w:szCs w:val="20"/>
              </w:rPr>
              <w:t>套</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1F76DF3" w14:textId="77777777" w:rsidR="00CB5B9E" w:rsidRDefault="00CB5B9E" w:rsidP="009D36B4">
            <w:pPr>
              <w:jc w:val="center"/>
              <w:rPr>
                <w:rFonts w:ascii="宋体" w:hAnsi="宋体" w:cs="宋体" w:hint="eastAsia"/>
                <w:sz w:val="20"/>
                <w:szCs w:val="20"/>
              </w:rPr>
            </w:pPr>
            <w:r>
              <w:rPr>
                <w:rFonts w:hint="eastAsia"/>
                <w:sz w:val="20"/>
                <w:szCs w:val="20"/>
              </w:rPr>
              <w:t xml:space="preserve">4.00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C41F46B" w14:textId="77777777" w:rsidR="00CB5B9E" w:rsidRDefault="00CB5B9E" w:rsidP="009D36B4">
            <w:pPr>
              <w:rPr>
                <w:rFonts w:ascii="宋体" w:hAnsi="宋体" w:cs="宋体" w:hint="eastAsia"/>
                <w:sz w:val="20"/>
                <w:szCs w:val="20"/>
              </w:rPr>
            </w:pPr>
            <w:r>
              <w:rPr>
                <w:rFonts w:hint="eastAsia"/>
                <w:sz w:val="20"/>
                <w:szCs w:val="20"/>
              </w:rPr>
              <w:t>产品功耗：</w:t>
            </w:r>
            <w:r>
              <w:rPr>
                <w:rFonts w:hint="eastAsia"/>
                <w:sz w:val="20"/>
                <w:szCs w:val="20"/>
              </w:rPr>
              <w:t>&lt;5w</w:t>
            </w:r>
          </w:p>
        </w:tc>
      </w:tr>
      <w:tr w:rsidR="00CB5B9E" w14:paraId="16766915"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4CBCB32A"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E324006" w14:textId="77777777" w:rsidR="00CB5B9E" w:rsidRDefault="00CB5B9E" w:rsidP="009D36B4">
            <w:pPr>
              <w:jc w:val="center"/>
              <w:rPr>
                <w:rFonts w:ascii="宋体" w:hAnsi="宋体" w:cs="宋体" w:hint="eastAsia"/>
                <w:sz w:val="20"/>
                <w:szCs w:val="20"/>
              </w:rPr>
            </w:pPr>
            <w:r>
              <w:rPr>
                <w:rFonts w:hint="eastAsia"/>
                <w:sz w:val="20"/>
                <w:szCs w:val="20"/>
              </w:rPr>
              <w:t>继电器</w:t>
            </w:r>
          </w:p>
        </w:tc>
        <w:tc>
          <w:tcPr>
            <w:tcW w:w="0" w:type="auto"/>
            <w:vMerge/>
            <w:tcBorders>
              <w:top w:val="nil"/>
              <w:left w:val="single" w:sz="4" w:space="0" w:color="auto"/>
              <w:bottom w:val="single" w:sz="4" w:space="0" w:color="000000"/>
              <w:right w:val="single" w:sz="4" w:space="0" w:color="auto"/>
            </w:tcBorders>
            <w:vAlign w:val="center"/>
            <w:hideMark/>
          </w:tcPr>
          <w:p w14:paraId="68CF2A5A"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E98A86B" w14:textId="77777777" w:rsidR="00CB5B9E" w:rsidRDefault="00CB5B9E" w:rsidP="009D36B4">
            <w:pPr>
              <w:jc w:val="center"/>
              <w:rPr>
                <w:rFonts w:ascii="宋体" w:hAnsi="宋体" w:cs="宋体" w:hint="eastAsia"/>
                <w:sz w:val="20"/>
                <w:szCs w:val="20"/>
              </w:rPr>
            </w:pPr>
            <w:r>
              <w:rPr>
                <w:rFonts w:hint="eastAsia"/>
                <w:sz w:val="20"/>
                <w:szCs w:val="20"/>
              </w:rPr>
              <w:t>个</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181F606" w14:textId="77777777" w:rsidR="00CB5B9E" w:rsidRDefault="00CB5B9E" w:rsidP="009D36B4">
            <w:pPr>
              <w:jc w:val="center"/>
              <w:rPr>
                <w:rFonts w:ascii="宋体" w:hAnsi="宋体" w:cs="宋体" w:hint="eastAsia"/>
                <w:sz w:val="20"/>
                <w:szCs w:val="20"/>
              </w:rPr>
            </w:pPr>
            <w:r>
              <w:rPr>
                <w:rFonts w:hint="eastAsia"/>
                <w:sz w:val="20"/>
                <w:szCs w:val="20"/>
              </w:rPr>
              <w:t xml:space="preserve">15.00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1C8266A" w14:textId="77777777" w:rsidR="00CB5B9E" w:rsidRDefault="00CB5B9E" w:rsidP="009D36B4">
            <w:pPr>
              <w:rPr>
                <w:rFonts w:ascii="宋体" w:hAnsi="宋体" w:cs="宋体" w:hint="eastAsia"/>
                <w:sz w:val="20"/>
                <w:szCs w:val="20"/>
              </w:rPr>
            </w:pPr>
            <w:r>
              <w:rPr>
                <w:rFonts w:hint="eastAsia"/>
                <w:sz w:val="20"/>
                <w:szCs w:val="20"/>
              </w:rPr>
              <w:t>吸合时间：≤</w:t>
            </w:r>
            <w:r>
              <w:rPr>
                <w:rFonts w:hint="eastAsia"/>
                <w:sz w:val="20"/>
                <w:szCs w:val="20"/>
              </w:rPr>
              <w:t>15ms</w:t>
            </w:r>
          </w:p>
        </w:tc>
      </w:tr>
      <w:tr w:rsidR="00CB5B9E" w14:paraId="04B0D398" w14:textId="77777777" w:rsidTr="009D36B4">
        <w:trPr>
          <w:trHeight w:val="255"/>
        </w:trPr>
        <w:tc>
          <w:tcPr>
            <w:tcW w:w="0" w:type="auto"/>
            <w:vMerge/>
            <w:tcBorders>
              <w:top w:val="nil"/>
              <w:left w:val="single" w:sz="4" w:space="0" w:color="auto"/>
              <w:bottom w:val="single" w:sz="4" w:space="0" w:color="000000"/>
              <w:right w:val="single" w:sz="4" w:space="0" w:color="auto"/>
            </w:tcBorders>
            <w:vAlign w:val="center"/>
            <w:hideMark/>
          </w:tcPr>
          <w:p w14:paraId="57AA036C"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0523A4D" w14:textId="77777777" w:rsidR="00CB5B9E" w:rsidRDefault="00CB5B9E" w:rsidP="009D36B4">
            <w:pPr>
              <w:jc w:val="center"/>
              <w:rPr>
                <w:rFonts w:ascii="宋体" w:hAnsi="宋体" w:cs="宋体" w:hint="eastAsia"/>
                <w:sz w:val="20"/>
                <w:szCs w:val="20"/>
              </w:rPr>
            </w:pPr>
            <w:r>
              <w:rPr>
                <w:rFonts w:hint="eastAsia"/>
                <w:sz w:val="20"/>
                <w:szCs w:val="20"/>
              </w:rPr>
              <w:t>接触器</w:t>
            </w:r>
          </w:p>
        </w:tc>
        <w:tc>
          <w:tcPr>
            <w:tcW w:w="0" w:type="auto"/>
            <w:vMerge/>
            <w:tcBorders>
              <w:top w:val="nil"/>
              <w:left w:val="single" w:sz="4" w:space="0" w:color="auto"/>
              <w:bottom w:val="single" w:sz="4" w:space="0" w:color="000000"/>
              <w:right w:val="single" w:sz="4" w:space="0" w:color="auto"/>
            </w:tcBorders>
            <w:vAlign w:val="center"/>
            <w:hideMark/>
          </w:tcPr>
          <w:p w14:paraId="5D935D4F"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96F8885" w14:textId="77777777" w:rsidR="00CB5B9E" w:rsidRDefault="00CB5B9E" w:rsidP="009D36B4">
            <w:pPr>
              <w:jc w:val="center"/>
              <w:rPr>
                <w:rFonts w:ascii="宋体" w:hAnsi="宋体" w:cs="宋体" w:hint="eastAsia"/>
                <w:sz w:val="20"/>
                <w:szCs w:val="20"/>
              </w:rPr>
            </w:pPr>
            <w:r>
              <w:rPr>
                <w:rFonts w:hint="eastAsia"/>
                <w:sz w:val="20"/>
                <w:szCs w:val="20"/>
              </w:rPr>
              <w:t>个</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6D55AF0" w14:textId="77777777" w:rsidR="00CB5B9E" w:rsidRDefault="00CB5B9E" w:rsidP="009D36B4">
            <w:pPr>
              <w:jc w:val="center"/>
              <w:rPr>
                <w:rFonts w:ascii="宋体" w:hAnsi="宋体" w:cs="宋体" w:hint="eastAsia"/>
                <w:sz w:val="20"/>
                <w:szCs w:val="20"/>
              </w:rPr>
            </w:pPr>
            <w:r>
              <w:rPr>
                <w:rFonts w:hint="eastAsia"/>
                <w:sz w:val="20"/>
                <w:szCs w:val="20"/>
              </w:rPr>
              <w:t xml:space="preserve">20.00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20E9683" w14:textId="77777777" w:rsidR="00CB5B9E" w:rsidRDefault="00CB5B9E" w:rsidP="009D36B4">
            <w:pPr>
              <w:rPr>
                <w:rFonts w:ascii="宋体" w:hAnsi="宋体" w:cs="宋体" w:hint="eastAsia"/>
                <w:sz w:val="20"/>
                <w:szCs w:val="20"/>
              </w:rPr>
            </w:pPr>
            <w:r>
              <w:rPr>
                <w:rFonts w:hint="eastAsia"/>
                <w:sz w:val="20"/>
                <w:szCs w:val="20"/>
              </w:rPr>
              <w:t>额定工作电压</w:t>
            </w:r>
            <w:r>
              <w:rPr>
                <w:sz w:val="20"/>
                <w:szCs w:val="20"/>
              </w:rPr>
              <w:t>‌</w:t>
            </w:r>
            <w:r>
              <w:rPr>
                <w:rFonts w:hint="eastAsia"/>
                <w:sz w:val="20"/>
                <w:szCs w:val="20"/>
              </w:rPr>
              <w:t>：交流</w:t>
            </w:r>
            <w:r>
              <w:rPr>
                <w:rFonts w:hint="eastAsia"/>
                <w:sz w:val="20"/>
                <w:szCs w:val="20"/>
              </w:rPr>
              <w:t>220V</w:t>
            </w:r>
          </w:p>
        </w:tc>
      </w:tr>
      <w:tr w:rsidR="00CB5B9E" w14:paraId="68940E12"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0EB223F3"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319CE73" w14:textId="77777777" w:rsidR="00CB5B9E" w:rsidRDefault="00CB5B9E" w:rsidP="009D36B4">
            <w:pPr>
              <w:jc w:val="center"/>
              <w:rPr>
                <w:rFonts w:ascii="宋体" w:hAnsi="宋体" w:cs="宋体" w:hint="eastAsia"/>
                <w:sz w:val="20"/>
                <w:szCs w:val="20"/>
              </w:rPr>
            </w:pPr>
            <w:r>
              <w:rPr>
                <w:rFonts w:hint="eastAsia"/>
                <w:sz w:val="20"/>
                <w:szCs w:val="20"/>
              </w:rPr>
              <w:t>分励脱扣器</w:t>
            </w:r>
          </w:p>
        </w:tc>
        <w:tc>
          <w:tcPr>
            <w:tcW w:w="0" w:type="auto"/>
            <w:vMerge/>
            <w:tcBorders>
              <w:top w:val="nil"/>
              <w:left w:val="single" w:sz="4" w:space="0" w:color="auto"/>
              <w:bottom w:val="single" w:sz="4" w:space="0" w:color="000000"/>
              <w:right w:val="single" w:sz="4" w:space="0" w:color="auto"/>
            </w:tcBorders>
            <w:vAlign w:val="center"/>
            <w:hideMark/>
          </w:tcPr>
          <w:p w14:paraId="7011F0AC"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B4AE560" w14:textId="77777777" w:rsidR="00CB5B9E" w:rsidRDefault="00CB5B9E" w:rsidP="009D36B4">
            <w:pPr>
              <w:jc w:val="center"/>
              <w:rPr>
                <w:rFonts w:ascii="宋体" w:hAnsi="宋体" w:cs="宋体" w:hint="eastAsia"/>
                <w:sz w:val="20"/>
                <w:szCs w:val="20"/>
              </w:rPr>
            </w:pPr>
            <w:r>
              <w:rPr>
                <w:rFonts w:hint="eastAsia"/>
                <w:sz w:val="20"/>
                <w:szCs w:val="20"/>
              </w:rPr>
              <w:t>台</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34E8D7D" w14:textId="77777777" w:rsidR="00CB5B9E" w:rsidRDefault="00CB5B9E" w:rsidP="009D36B4">
            <w:pPr>
              <w:jc w:val="center"/>
              <w:rPr>
                <w:rFonts w:ascii="宋体" w:hAnsi="宋体" w:cs="宋体" w:hint="eastAsia"/>
                <w:sz w:val="20"/>
                <w:szCs w:val="20"/>
              </w:rPr>
            </w:pPr>
            <w:r>
              <w:rPr>
                <w:rFonts w:hint="eastAsia"/>
                <w:sz w:val="20"/>
                <w:szCs w:val="20"/>
              </w:rPr>
              <w:t xml:space="preserve">4.00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796A064" w14:textId="77777777" w:rsidR="00CB5B9E" w:rsidRDefault="00CB5B9E" w:rsidP="009D36B4">
            <w:pPr>
              <w:rPr>
                <w:rFonts w:ascii="宋体" w:hAnsi="宋体" w:cs="宋体" w:hint="eastAsia"/>
                <w:sz w:val="20"/>
                <w:szCs w:val="20"/>
              </w:rPr>
            </w:pPr>
            <w:r>
              <w:rPr>
                <w:rFonts w:hint="eastAsia"/>
                <w:sz w:val="20"/>
                <w:szCs w:val="20"/>
              </w:rPr>
              <w:t>额定控制电源电压的</w:t>
            </w:r>
            <w:r>
              <w:rPr>
                <w:rFonts w:hint="eastAsia"/>
                <w:sz w:val="20"/>
                <w:szCs w:val="20"/>
              </w:rPr>
              <w:t>70%-110%</w:t>
            </w:r>
          </w:p>
        </w:tc>
      </w:tr>
      <w:tr w:rsidR="00CB5B9E" w14:paraId="2D0A4DFA"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12ECAF1E"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D06DEED" w14:textId="77777777" w:rsidR="00CB5B9E" w:rsidRDefault="00CB5B9E" w:rsidP="009D36B4">
            <w:pPr>
              <w:jc w:val="center"/>
              <w:rPr>
                <w:rFonts w:ascii="宋体" w:hAnsi="宋体" w:cs="宋体" w:hint="eastAsia"/>
                <w:sz w:val="20"/>
                <w:szCs w:val="20"/>
              </w:rPr>
            </w:pPr>
            <w:r>
              <w:rPr>
                <w:rFonts w:hint="eastAsia"/>
                <w:sz w:val="20"/>
                <w:szCs w:val="20"/>
              </w:rPr>
              <w:t>音频处理器</w:t>
            </w:r>
          </w:p>
        </w:tc>
        <w:tc>
          <w:tcPr>
            <w:tcW w:w="0" w:type="auto"/>
            <w:vMerge/>
            <w:tcBorders>
              <w:top w:val="nil"/>
              <w:left w:val="single" w:sz="4" w:space="0" w:color="auto"/>
              <w:bottom w:val="single" w:sz="4" w:space="0" w:color="000000"/>
              <w:right w:val="single" w:sz="4" w:space="0" w:color="auto"/>
            </w:tcBorders>
            <w:vAlign w:val="center"/>
            <w:hideMark/>
          </w:tcPr>
          <w:p w14:paraId="2BA2F973"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64871F8" w14:textId="77777777" w:rsidR="00CB5B9E" w:rsidRDefault="00CB5B9E" w:rsidP="009D36B4">
            <w:pPr>
              <w:jc w:val="center"/>
              <w:rPr>
                <w:rFonts w:ascii="宋体" w:hAnsi="宋体" w:cs="宋体" w:hint="eastAsia"/>
                <w:sz w:val="20"/>
                <w:szCs w:val="20"/>
              </w:rPr>
            </w:pPr>
            <w:r>
              <w:rPr>
                <w:rFonts w:hint="eastAsia"/>
                <w:sz w:val="20"/>
                <w:szCs w:val="20"/>
              </w:rPr>
              <w:t>台</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448EB9E" w14:textId="77777777" w:rsidR="00CB5B9E" w:rsidRDefault="00CB5B9E" w:rsidP="009D36B4">
            <w:pPr>
              <w:jc w:val="center"/>
              <w:rPr>
                <w:rFonts w:ascii="宋体" w:hAnsi="宋体" w:cs="宋体" w:hint="eastAsia"/>
                <w:sz w:val="20"/>
                <w:szCs w:val="20"/>
              </w:rPr>
            </w:pPr>
            <w:r>
              <w:rPr>
                <w:rFonts w:hint="eastAsia"/>
                <w:sz w:val="20"/>
                <w:szCs w:val="20"/>
              </w:rPr>
              <w:t xml:space="preserve">1.00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C83F2E7" w14:textId="77777777" w:rsidR="00CB5B9E" w:rsidRDefault="00CB5B9E" w:rsidP="009D36B4">
            <w:pPr>
              <w:rPr>
                <w:rFonts w:ascii="宋体" w:hAnsi="宋体" w:cs="宋体" w:hint="eastAsia"/>
                <w:sz w:val="20"/>
                <w:szCs w:val="20"/>
              </w:rPr>
            </w:pPr>
            <w:r>
              <w:rPr>
                <w:rFonts w:hint="eastAsia"/>
                <w:sz w:val="20"/>
                <w:szCs w:val="20"/>
              </w:rPr>
              <w:t>不少于</w:t>
            </w:r>
            <w:r>
              <w:rPr>
                <w:rFonts w:hint="eastAsia"/>
                <w:sz w:val="20"/>
                <w:szCs w:val="20"/>
              </w:rPr>
              <w:t>12</w:t>
            </w:r>
            <w:r>
              <w:rPr>
                <w:rFonts w:hint="eastAsia"/>
                <w:sz w:val="20"/>
                <w:szCs w:val="20"/>
              </w:rPr>
              <w:t>路平衡</w:t>
            </w:r>
            <w:r>
              <w:rPr>
                <w:rFonts w:hint="eastAsia"/>
                <w:sz w:val="20"/>
                <w:szCs w:val="20"/>
              </w:rPr>
              <w:t xml:space="preserve"> MIC/Line </w:t>
            </w:r>
            <w:r>
              <w:rPr>
                <w:rFonts w:hint="eastAsia"/>
                <w:sz w:val="20"/>
                <w:szCs w:val="20"/>
              </w:rPr>
              <w:t>输入</w:t>
            </w:r>
          </w:p>
        </w:tc>
      </w:tr>
      <w:tr w:rsidR="00CB5B9E" w14:paraId="516B93FD" w14:textId="77777777" w:rsidTr="009D36B4">
        <w:trPr>
          <w:trHeight w:val="255"/>
        </w:trPr>
        <w:tc>
          <w:tcPr>
            <w:tcW w:w="0" w:type="auto"/>
            <w:vMerge/>
            <w:tcBorders>
              <w:top w:val="nil"/>
              <w:left w:val="single" w:sz="4" w:space="0" w:color="auto"/>
              <w:bottom w:val="single" w:sz="4" w:space="0" w:color="000000"/>
              <w:right w:val="single" w:sz="4" w:space="0" w:color="auto"/>
            </w:tcBorders>
            <w:vAlign w:val="center"/>
            <w:hideMark/>
          </w:tcPr>
          <w:p w14:paraId="7F5E4349"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E48550F" w14:textId="77777777" w:rsidR="00CB5B9E" w:rsidRDefault="00CB5B9E" w:rsidP="009D36B4">
            <w:pPr>
              <w:jc w:val="center"/>
              <w:rPr>
                <w:rFonts w:ascii="宋体" w:hAnsi="宋体" w:cs="宋体" w:hint="eastAsia"/>
                <w:sz w:val="20"/>
                <w:szCs w:val="20"/>
              </w:rPr>
            </w:pPr>
            <w:r>
              <w:rPr>
                <w:rFonts w:hint="eastAsia"/>
                <w:sz w:val="20"/>
                <w:szCs w:val="20"/>
              </w:rPr>
              <w:t>理线器</w:t>
            </w:r>
          </w:p>
        </w:tc>
        <w:tc>
          <w:tcPr>
            <w:tcW w:w="0" w:type="auto"/>
            <w:vMerge/>
            <w:tcBorders>
              <w:top w:val="nil"/>
              <w:left w:val="single" w:sz="4" w:space="0" w:color="auto"/>
              <w:bottom w:val="single" w:sz="4" w:space="0" w:color="000000"/>
              <w:right w:val="single" w:sz="4" w:space="0" w:color="auto"/>
            </w:tcBorders>
            <w:vAlign w:val="center"/>
            <w:hideMark/>
          </w:tcPr>
          <w:p w14:paraId="17F3FEF0"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687F28A" w14:textId="77777777" w:rsidR="00CB5B9E" w:rsidRDefault="00CB5B9E" w:rsidP="009D36B4">
            <w:pPr>
              <w:jc w:val="center"/>
              <w:rPr>
                <w:rFonts w:ascii="宋体" w:hAnsi="宋体" w:cs="宋体" w:hint="eastAsia"/>
                <w:sz w:val="20"/>
                <w:szCs w:val="20"/>
              </w:rPr>
            </w:pPr>
            <w:r>
              <w:rPr>
                <w:rFonts w:hint="eastAsia"/>
                <w:sz w:val="20"/>
                <w:szCs w:val="20"/>
              </w:rPr>
              <w:t>个</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8705833" w14:textId="77777777" w:rsidR="00CB5B9E" w:rsidRDefault="00CB5B9E" w:rsidP="009D36B4">
            <w:pPr>
              <w:jc w:val="center"/>
              <w:rPr>
                <w:rFonts w:ascii="宋体" w:hAnsi="宋体" w:cs="宋体" w:hint="eastAsia"/>
                <w:sz w:val="20"/>
                <w:szCs w:val="20"/>
              </w:rPr>
            </w:pPr>
            <w:r>
              <w:rPr>
                <w:rFonts w:hint="eastAsia"/>
                <w:sz w:val="20"/>
                <w:szCs w:val="20"/>
              </w:rPr>
              <w:t xml:space="preserve">10.00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8F45B9D" w14:textId="77777777" w:rsidR="00CB5B9E" w:rsidRDefault="00CB5B9E" w:rsidP="009D36B4">
            <w:pPr>
              <w:rPr>
                <w:rFonts w:ascii="宋体" w:hAnsi="宋体" w:cs="宋体" w:hint="eastAsia"/>
                <w:sz w:val="20"/>
                <w:szCs w:val="20"/>
              </w:rPr>
            </w:pPr>
            <w:r>
              <w:rPr>
                <w:rFonts w:hint="eastAsia"/>
                <w:sz w:val="20"/>
                <w:szCs w:val="20"/>
              </w:rPr>
              <w:t>材质工艺</w:t>
            </w:r>
            <w:r>
              <w:rPr>
                <w:sz w:val="20"/>
                <w:szCs w:val="20"/>
              </w:rPr>
              <w:t>‌</w:t>
            </w:r>
            <w:r>
              <w:rPr>
                <w:rFonts w:hint="eastAsia"/>
                <w:sz w:val="20"/>
                <w:szCs w:val="20"/>
              </w:rPr>
              <w:t>：冷轧钢板</w:t>
            </w:r>
            <w:r>
              <w:rPr>
                <w:rFonts w:hint="eastAsia"/>
                <w:sz w:val="20"/>
                <w:szCs w:val="20"/>
              </w:rPr>
              <w:t>/</w:t>
            </w:r>
            <w:r>
              <w:rPr>
                <w:rFonts w:hint="eastAsia"/>
                <w:sz w:val="20"/>
                <w:szCs w:val="20"/>
              </w:rPr>
              <w:t>锌合金，表面烤漆或喷塑</w:t>
            </w:r>
          </w:p>
        </w:tc>
      </w:tr>
      <w:tr w:rsidR="00CB5B9E" w14:paraId="4DDECFDF"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271937CA"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D7E02EC" w14:textId="77777777" w:rsidR="00CB5B9E" w:rsidRDefault="00CB5B9E" w:rsidP="009D36B4">
            <w:pPr>
              <w:jc w:val="center"/>
              <w:rPr>
                <w:rFonts w:ascii="宋体" w:hAnsi="宋体" w:cs="宋体" w:hint="eastAsia"/>
                <w:sz w:val="20"/>
                <w:szCs w:val="20"/>
              </w:rPr>
            </w:pPr>
            <w:r>
              <w:rPr>
                <w:rFonts w:hint="eastAsia"/>
                <w:sz w:val="20"/>
                <w:szCs w:val="20"/>
              </w:rPr>
              <w:t>PDU</w:t>
            </w:r>
          </w:p>
        </w:tc>
        <w:tc>
          <w:tcPr>
            <w:tcW w:w="0" w:type="auto"/>
            <w:vMerge/>
            <w:tcBorders>
              <w:top w:val="nil"/>
              <w:left w:val="single" w:sz="4" w:space="0" w:color="auto"/>
              <w:bottom w:val="single" w:sz="4" w:space="0" w:color="000000"/>
              <w:right w:val="single" w:sz="4" w:space="0" w:color="auto"/>
            </w:tcBorders>
            <w:vAlign w:val="center"/>
            <w:hideMark/>
          </w:tcPr>
          <w:p w14:paraId="3642D69A"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D2F94A2" w14:textId="77777777" w:rsidR="00CB5B9E" w:rsidRDefault="00CB5B9E" w:rsidP="009D36B4">
            <w:pPr>
              <w:jc w:val="center"/>
              <w:rPr>
                <w:rFonts w:ascii="宋体" w:hAnsi="宋体" w:cs="宋体" w:hint="eastAsia"/>
                <w:sz w:val="20"/>
                <w:szCs w:val="20"/>
              </w:rPr>
            </w:pPr>
            <w:r>
              <w:rPr>
                <w:rFonts w:hint="eastAsia"/>
                <w:sz w:val="20"/>
                <w:szCs w:val="20"/>
              </w:rPr>
              <w:t>个</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565D7A7" w14:textId="77777777" w:rsidR="00CB5B9E" w:rsidRDefault="00CB5B9E" w:rsidP="009D36B4">
            <w:pPr>
              <w:jc w:val="center"/>
              <w:rPr>
                <w:rFonts w:ascii="宋体" w:hAnsi="宋体" w:cs="宋体" w:hint="eastAsia"/>
                <w:sz w:val="20"/>
                <w:szCs w:val="20"/>
              </w:rPr>
            </w:pPr>
            <w:r>
              <w:rPr>
                <w:rFonts w:hint="eastAsia"/>
                <w:sz w:val="20"/>
                <w:szCs w:val="20"/>
              </w:rPr>
              <w:t xml:space="preserve">8.00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F0F027B" w14:textId="77777777" w:rsidR="00CB5B9E" w:rsidRDefault="00CB5B9E" w:rsidP="009D36B4">
            <w:pPr>
              <w:rPr>
                <w:rFonts w:ascii="宋体" w:hAnsi="宋体" w:cs="宋体" w:hint="eastAsia"/>
                <w:sz w:val="20"/>
                <w:szCs w:val="20"/>
              </w:rPr>
            </w:pPr>
            <w:r>
              <w:rPr>
                <w:rFonts w:hint="eastAsia"/>
                <w:sz w:val="20"/>
                <w:szCs w:val="20"/>
              </w:rPr>
              <w:t>功率：不低于</w:t>
            </w:r>
            <w:r>
              <w:rPr>
                <w:rFonts w:hint="eastAsia"/>
                <w:sz w:val="20"/>
                <w:szCs w:val="20"/>
              </w:rPr>
              <w:t xml:space="preserve">2500w </w:t>
            </w:r>
          </w:p>
        </w:tc>
      </w:tr>
      <w:tr w:rsidR="00CB5B9E" w14:paraId="1C8B43F4" w14:textId="77777777" w:rsidTr="009D36B4">
        <w:trPr>
          <w:trHeight w:val="480"/>
        </w:trPr>
        <w:tc>
          <w:tcPr>
            <w:tcW w:w="0" w:type="auto"/>
            <w:vMerge/>
            <w:tcBorders>
              <w:top w:val="nil"/>
              <w:left w:val="single" w:sz="4" w:space="0" w:color="auto"/>
              <w:bottom w:val="single" w:sz="4" w:space="0" w:color="000000"/>
              <w:right w:val="single" w:sz="4" w:space="0" w:color="auto"/>
            </w:tcBorders>
            <w:vAlign w:val="center"/>
            <w:hideMark/>
          </w:tcPr>
          <w:p w14:paraId="77D977C6"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CD4D7FE" w14:textId="77777777" w:rsidR="00CB5B9E" w:rsidRDefault="00CB5B9E" w:rsidP="009D36B4">
            <w:pPr>
              <w:jc w:val="center"/>
              <w:rPr>
                <w:rFonts w:ascii="宋体" w:hAnsi="宋体" w:cs="宋体" w:hint="eastAsia"/>
                <w:sz w:val="20"/>
                <w:szCs w:val="20"/>
              </w:rPr>
            </w:pPr>
            <w:r>
              <w:rPr>
                <w:rFonts w:hint="eastAsia"/>
                <w:sz w:val="20"/>
                <w:szCs w:val="20"/>
              </w:rPr>
              <w:t>无线讲解扩声设备</w:t>
            </w:r>
          </w:p>
        </w:tc>
        <w:tc>
          <w:tcPr>
            <w:tcW w:w="0" w:type="auto"/>
            <w:vMerge/>
            <w:tcBorders>
              <w:top w:val="nil"/>
              <w:left w:val="single" w:sz="4" w:space="0" w:color="auto"/>
              <w:bottom w:val="single" w:sz="4" w:space="0" w:color="000000"/>
              <w:right w:val="single" w:sz="4" w:space="0" w:color="auto"/>
            </w:tcBorders>
            <w:vAlign w:val="center"/>
            <w:hideMark/>
          </w:tcPr>
          <w:p w14:paraId="3C6F2F39"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073729B" w14:textId="77777777" w:rsidR="00CB5B9E" w:rsidRDefault="00CB5B9E" w:rsidP="009D36B4">
            <w:pPr>
              <w:jc w:val="center"/>
              <w:rPr>
                <w:rFonts w:ascii="宋体" w:hAnsi="宋体" w:cs="宋体" w:hint="eastAsia"/>
                <w:sz w:val="20"/>
                <w:szCs w:val="20"/>
              </w:rPr>
            </w:pPr>
            <w:r>
              <w:rPr>
                <w:rFonts w:hint="eastAsia"/>
                <w:sz w:val="20"/>
                <w:szCs w:val="20"/>
              </w:rPr>
              <w:t>台</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8005011" w14:textId="77777777" w:rsidR="00CB5B9E" w:rsidRDefault="00CB5B9E" w:rsidP="009D36B4">
            <w:pPr>
              <w:jc w:val="center"/>
              <w:rPr>
                <w:rFonts w:ascii="宋体" w:hAnsi="宋体" w:cs="宋体" w:hint="eastAsia"/>
                <w:sz w:val="20"/>
                <w:szCs w:val="20"/>
              </w:rPr>
            </w:pPr>
            <w:r>
              <w:rPr>
                <w:rFonts w:hint="eastAsia"/>
                <w:sz w:val="20"/>
                <w:szCs w:val="20"/>
              </w:rPr>
              <w:t xml:space="preserve">2.00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F0C7902" w14:textId="77777777" w:rsidR="00CB5B9E" w:rsidRDefault="00CB5B9E" w:rsidP="009D36B4">
            <w:pPr>
              <w:rPr>
                <w:rFonts w:eastAsia="等线"/>
                <w:sz w:val="20"/>
                <w:szCs w:val="20"/>
              </w:rPr>
            </w:pPr>
            <w:r>
              <w:rPr>
                <w:rFonts w:eastAsia="等线"/>
                <w:sz w:val="20"/>
                <w:szCs w:val="20"/>
              </w:rPr>
              <w:t>.</w:t>
            </w:r>
            <w:r>
              <w:rPr>
                <w:rFonts w:hint="eastAsia"/>
                <w:sz w:val="20"/>
                <w:szCs w:val="20"/>
              </w:rPr>
              <w:t>频率响应（</w:t>
            </w:r>
            <w:r>
              <w:rPr>
                <w:rFonts w:eastAsia="等线"/>
                <w:sz w:val="20"/>
                <w:szCs w:val="20"/>
              </w:rPr>
              <w:t>100Hz-12.5kHz</w:t>
            </w:r>
            <w:r>
              <w:rPr>
                <w:rFonts w:hint="eastAsia"/>
                <w:sz w:val="20"/>
                <w:szCs w:val="20"/>
              </w:rPr>
              <w:t>或更大范围）</w:t>
            </w:r>
          </w:p>
        </w:tc>
      </w:tr>
      <w:tr w:rsidR="00CB5B9E" w14:paraId="2085C550" w14:textId="77777777" w:rsidTr="009D36B4">
        <w:trPr>
          <w:trHeight w:val="480"/>
        </w:trPr>
        <w:tc>
          <w:tcPr>
            <w:tcW w:w="0" w:type="auto"/>
            <w:vMerge/>
            <w:tcBorders>
              <w:top w:val="nil"/>
              <w:left w:val="single" w:sz="4" w:space="0" w:color="auto"/>
              <w:bottom w:val="single" w:sz="4" w:space="0" w:color="000000"/>
              <w:right w:val="single" w:sz="4" w:space="0" w:color="auto"/>
            </w:tcBorders>
            <w:vAlign w:val="center"/>
            <w:hideMark/>
          </w:tcPr>
          <w:p w14:paraId="25BAB5CB"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6DCF189" w14:textId="77777777" w:rsidR="00CB5B9E" w:rsidRDefault="00CB5B9E" w:rsidP="009D36B4">
            <w:pPr>
              <w:jc w:val="center"/>
              <w:rPr>
                <w:rFonts w:ascii="宋体" w:hAnsi="宋体" w:cs="宋体" w:hint="eastAsia"/>
                <w:sz w:val="20"/>
                <w:szCs w:val="20"/>
              </w:rPr>
            </w:pPr>
            <w:r>
              <w:rPr>
                <w:rFonts w:hint="eastAsia"/>
                <w:sz w:val="20"/>
                <w:szCs w:val="20"/>
              </w:rPr>
              <w:t>86</w:t>
            </w:r>
            <w:r>
              <w:rPr>
                <w:rFonts w:hint="eastAsia"/>
                <w:sz w:val="20"/>
                <w:szCs w:val="20"/>
              </w:rPr>
              <w:t>型灯光控制面板</w:t>
            </w:r>
          </w:p>
        </w:tc>
        <w:tc>
          <w:tcPr>
            <w:tcW w:w="0" w:type="auto"/>
            <w:vMerge/>
            <w:tcBorders>
              <w:top w:val="nil"/>
              <w:left w:val="single" w:sz="4" w:space="0" w:color="auto"/>
              <w:bottom w:val="single" w:sz="4" w:space="0" w:color="000000"/>
              <w:right w:val="single" w:sz="4" w:space="0" w:color="auto"/>
            </w:tcBorders>
            <w:vAlign w:val="center"/>
            <w:hideMark/>
          </w:tcPr>
          <w:p w14:paraId="652ABE81"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3DB3B5F" w14:textId="77777777" w:rsidR="00CB5B9E" w:rsidRDefault="00CB5B9E" w:rsidP="009D36B4">
            <w:pPr>
              <w:jc w:val="center"/>
              <w:rPr>
                <w:rFonts w:ascii="宋体" w:hAnsi="宋体" w:cs="宋体" w:hint="eastAsia"/>
                <w:sz w:val="20"/>
                <w:szCs w:val="20"/>
              </w:rPr>
            </w:pPr>
            <w:r>
              <w:rPr>
                <w:rFonts w:hint="eastAsia"/>
                <w:sz w:val="20"/>
                <w:szCs w:val="20"/>
              </w:rPr>
              <w:t>套</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C81838D" w14:textId="77777777" w:rsidR="00CB5B9E" w:rsidRDefault="00CB5B9E" w:rsidP="009D36B4">
            <w:pPr>
              <w:jc w:val="center"/>
              <w:rPr>
                <w:rFonts w:ascii="宋体" w:hAnsi="宋体" w:cs="宋体" w:hint="eastAsia"/>
                <w:sz w:val="20"/>
                <w:szCs w:val="20"/>
              </w:rPr>
            </w:pPr>
            <w:r>
              <w:rPr>
                <w:rFonts w:hint="eastAsia"/>
                <w:sz w:val="20"/>
                <w:szCs w:val="20"/>
              </w:rPr>
              <w:t xml:space="preserve">1.00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FA0A279" w14:textId="77777777" w:rsidR="00CB5B9E" w:rsidRDefault="00CB5B9E" w:rsidP="009D36B4">
            <w:pPr>
              <w:rPr>
                <w:rFonts w:ascii="宋体" w:hAnsi="宋体" w:cs="宋体" w:hint="eastAsia"/>
                <w:sz w:val="20"/>
                <w:szCs w:val="20"/>
              </w:rPr>
            </w:pPr>
            <w:r>
              <w:rPr>
                <w:rFonts w:hint="eastAsia"/>
                <w:sz w:val="20"/>
                <w:szCs w:val="20"/>
              </w:rPr>
              <w:t>86</w:t>
            </w:r>
            <w:r>
              <w:rPr>
                <w:rFonts w:hint="eastAsia"/>
                <w:sz w:val="20"/>
                <w:szCs w:val="20"/>
              </w:rPr>
              <w:t>型灯光控制面板</w:t>
            </w:r>
          </w:p>
        </w:tc>
      </w:tr>
      <w:tr w:rsidR="00CB5B9E" w14:paraId="50B279F3" w14:textId="77777777" w:rsidTr="009D36B4">
        <w:trPr>
          <w:trHeight w:val="480"/>
        </w:trPr>
        <w:tc>
          <w:tcPr>
            <w:tcW w:w="0" w:type="auto"/>
            <w:vMerge/>
            <w:tcBorders>
              <w:top w:val="nil"/>
              <w:left w:val="single" w:sz="4" w:space="0" w:color="auto"/>
              <w:bottom w:val="single" w:sz="4" w:space="0" w:color="000000"/>
              <w:right w:val="single" w:sz="4" w:space="0" w:color="auto"/>
            </w:tcBorders>
            <w:vAlign w:val="center"/>
            <w:hideMark/>
          </w:tcPr>
          <w:p w14:paraId="46EF613C"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8720619" w14:textId="77777777" w:rsidR="00CB5B9E" w:rsidRDefault="00CB5B9E" w:rsidP="009D36B4">
            <w:pPr>
              <w:jc w:val="center"/>
              <w:rPr>
                <w:rFonts w:ascii="宋体" w:hAnsi="宋体" w:cs="宋体" w:hint="eastAsia"/>
                <w:sz w:val="20"/>
                <w:szCs w:val="20"/>
              </w:rPr>
            </w:pPr>
            <w:r>
              <w:rPr>
                <w:rFonts w:hint="eastAsia"/>
                <w:sz w:val="20"/>
                <w:szCs w:val="20"/>
              </w:rPr>
              <w:t>互动桌面</w:t>
            </w:r>
          </w:p>
        </w:tc>
        <w:tc>
          <w:tcPr>
            <w:tcW w:w="0" w:type="auto"/>
            <w:vMerge/>
            <w:tcBorders>
              <w:top w:val="nil"/>
              <w:left w:val="single" w:sz="4" w:space="0" w:color="auto"/>
              <w:bottom w:val="single" w:sz="4" w:space="0" w:color="000000"/>
              <w:right w:val="single" w:sz="4" w:space="0" w:color="auto"/>
            </w:tcBorders>
            <w:vAlign w:val="center"/>
            <w:hideMark/>
          </w:tcPr>
          <w:p w14:paraId="7960DBF9"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3E3D912" w14:textId="77777777" w:rsidR="00CB5B9E" w:rsidRDefault="00CB5B9E" w:rsidP="009D36B4">
            <w:pPr>
              <w:jc w:val="center"/>
              <w:rPr>
                <w:rFonts w:ascii="宋体" w:hAnsi="宋体" w:cs="宋体" w:hint="eastAsia"/>
                <w:sz w:val="20"/>
                <w:szCs w:val="20"/>
              </w:rPr>
            </w:pPr>
            <w:r>
              <w:rPr>
                <w:rFonts w:hint="eastAsia"/>
                <w:sz w:val="20"/>
                <w:szCs w:val="20"/>
              </w:rPr>
              <w:t>套</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70B3386" w14:textId="77777777" w:rsidR="00CB5B9E" w:rsidRDefault="00CB5B9E" w:rsidP="009D36B4">
            <w:pPr>
              <w:jc w:val="center"/>
              <w:rPr>
                <w:rFonts w:ascii="宋体" w:hAnsi="宋体" w:cs="宋体" w:hint="eastAsia"/>
                <w:sz w:val="20"/>
                <w:szCs w:val="20"/>
              </w:rPr>
            </w:pPr>
            <w:r>
              <w:rPr>
                <w:rFonts w:hint="eastAsia"/>
                <w:sz w:val="20"/>
                <w:szCs w:val="20"/>
              </w:rPr>
              <w:t xml:space="preserve">14.00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3C4670E" w14:textId="77777777" w:rsidR="00CB5B9E" w:rsidRDefault="00CB5B9E" w:rsidP="009D36B4">
            <w:pPr>
              <w:rPr>
                <w:rFonts w:ascii="宋体" w:hAnsi="宋体" w:cs="宋体" w:hint="eastAsia"/>
                <w:sz w:val="20"/>
                <w:szCs w:val="20"/>
              </w:rPr>
            </w:pPr>
            <w:r>
              <w:rPr>
                <w:rFonts w:hint="eastAsia"/>
                <w:sz w:val="20"/>
                <w:szCs w:val="20"/>
              </w:rPr>
              <w:t>按照终端展示以整体需求，制作符合需求、满足整体风格的互动交互</w:t>
            </w:r>
            <w:r>
              <w:rPr>
                <w:rFonts w:hint="eastAsia"/>
                <w:sz w:val="20"/>
                <w:szCs w:val="20"/>
              </w:rPr>
              <w:t>UI</w:t>
            </w:r>
            <w:r>
              <w:rPr>
                <w:rFonts w:hint="eastAsia"/>
                <w:sz w:val="20"/>
                <w:szCs w:val="20"/>
              </w:rPr>
              <w:t>界面；</w:t>
            </w:r>
          </w:p>
        </w:tc>
      </w:tr>
      <w:tr w:rsidR="00CB5B9E" w14:paraId="1309663F"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69FD2E79"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0ECD7F0" w14:textId="77777777" w:rsidR="00CB5B9E" w:rsidRDefault="00CB5B9E" w:rsidP="009D36B4">
            <w:pPr>
              <w:jc w:val="center"/>
              <w:rPr>
                <w:rFonts w:ascii="宋体" w:hAnsi="宋体" w:cs="宋体" w:hint="eastAsia"/>
                <w:sz w:val="20"/>
                <w:szCs w:val="20"/>
              </w:rPr>
            </w:pPr>
            <w:r>
              <w:rPr>
                <w:rFonts w:hint="eastAsia"/>
                <w:sz w:val="20"/>
                <w:szCs w:val="20"/>
              </w:rPr>
              <w:t>系统工作站</w:t>
            </w:r>
          </w:p>
        </w:tc>
        <w:tc>
          <w:tcPr>
            <w:tcW w:w="0" w:type="auto"/>
            <w:vMerge/>
            <w:tcBorders>
              <w:top w:val="nil"/>
              <w:left w:val="single" w:sz="4" w:space="0" w:color="auto"/>
              <w:bottom w:val="single" w:sz="4" w:space="0" w:color="000000"/>
              <w:right w:val="single" w:sz="4" w:space="0" w:color="auto"/>
            </w:tcBorders>
            <w:vAlign w:val="center"/>
            <w:hideMark/>
          </w:tcPr>
          <w:p w14:paraId="0924CEF5"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4244C64" w14:textId="77777777" w:rsidR="00CB5B9E" w:rsidRDefault="00CB5B9E" w:rsidP="009D36B4">
            <w:pPr>
              <w:jc w:val="center"/>
              <w:rPr>
                <w:rFonts w:ascii="宋体" w:hAnsi="宋体" w:cs="宋体" w:hint="eastAsia"/>
                <w:sz w:val="20"/>
                <w:szCs w:val="20"/>
              </w:rPr>
            </w:pPr>
            <w:r>
              <w:rPr>
                <w:rFonts w:hint="eastAsia"/>
                <w:sz w:val="20"/>
                <w:szCs w:val="20"/>
              </w:rPr>
              <w:t>台</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F938BCB" w14:textId="77777777" w:rsidR="00CB5B9E" w:rsidRDefault="00CB5B9E" w:rsidP="009D36B4">
            <w:pPr>
              <w:jc w:val="center"/>
              <w:rPr>
                <w:rFonts w:ascii="宋体" w:hAnsi="宋体" w:cs="宋体" w:hint="eastAsia"/>
                <w:sz w:val="20"/>
                <w:szCs w:val="20"/>
              </w:rPr>
            </w:pPr>
            <w:r>
              <w:rPr>
                <w:rFonts w:hint="eastAsia"/>
                <w:sz w:val="20"/>
                <w:szCs w:val="20"/>
              </w:rPr>
              <w:t xml:space="preserve">1.00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A66C110" w14:textId="77777777" w:rsidR="00CB5B9E" w:rsidRDefault="00CB5B9E" w:rsidP="009D36B4">
            <w:pPr>
              <w:rPr>
                <w:rFonts w:ascii="宋体" w:hAnsi="宋体" w:cs="宋体" w:hint="eastAsia"/>
                <w:sz w:val="20"/>
                <w:szCs w:val="20"/>
              </w:rPr>
            </w:pPr>
            <w:r>
              <w:rPr>
                <w:rFonts w:hint="eastAsia"/>
                <w:sz w:val="20"/>
                <w:szCs w:val="20"/>
              </w:rPr>
              <w:t>系统</w:t>
            </w:r>
            <w:proofErr w:type="gramStart"/>
            <w:r>
              <w:rPr>
                <w:rFonts w:hint="eastAsia"/>
                <w:sz w:val="20"/>
                <w:szCs w:val="20"/>
              </w:rPr>
              <w:t>内存</w:t>
            </w:r>
            <w:r>
              <w:rPr>
                <w:rFonts w:hint="eastAsia"/>
                <w:sz w:val="20"/>
                <w:szCs w:val="20"/>
              </w:rPr>
              <w:t>:</w:t>
            </w:r>
            <w:proofErr w:type="gramEnd"/>
            <w:r>
              <w:rPr>
                <w:rFonts w:hint="eastAsia"/>
                <w:sz w:val="20"/>
                <w:szCs w:val="20"/>
              </w:rPr>
              <w:t xml:space="preserve"> </w:t>
            </w:r>
            <w:r>
              <w:rPr>
                <w:rFonts w:hint="eastAsia"/>
                <w:sz w:val="20"/>
                <w:szCs w:val="20"/>
              </w:rPr>
              <w:t>不低于</w:t>
            </w:r>
            <w:r>
              <w:rPr>
                <w:rFonts w:hint="eastAsia"/>
                <w:sz w:val="20"/>
                <w:szCs w:val="20"/>
              </w:rPr>
              <w:t>16</w:t>
            </w:r>
            <w:proofErr w:type="gramStart"/>
            <w:r>
              <w:rPr>
                <w:rFonts w:hint="eastAsia"/>
                <w:sz w:val="20"/>
                <w:szCs w:val="20"/>
              </w:rPr>
              <w:t>GB  DDR</w:t>
            </w:r>
            <w:proofErr w:type="gramEnd"/>
            <w:r>
              <w:rPr>
                <w:rFonts w:hint="eastAsia"/>
                <w:sz w:val="20"/>
                <w:szCs w:val="20"/>
              </w:rPr>
              <w:t>4 3200 RAM</w:t>
            </w:r>
          </w:p>
        </w:tc>
      </w:tr>
      <w:tr w:rsidR="00CB5B9E" w14:paraId="67A2C656"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6AA433C9"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8638900" w14:textId="77777777" w:rsidR="00CB5B9E" w:rsidRDefault="00CB5B9E" w:rsidP="009D36B4">
            <w:pPr>
              <w:jc w:val="center"/>
              <w:rPr>
                <w:rFonts w:ascii="宋体" w:hAnsi="宋体" w:cs="宋体" w:hint="eastAsia"/>
                <w:sz w:val="20"/>
                <w:szCs w:val="20"/>
              </w:rPr>
            </w:pPr>
            <w:r>
              <w:rPr>
                <w:rFonts w:hint="eastAsia"/>
                <w:sz w:val="20"/>
                <w:szCs w:val="20"/>
              </w:rPr>
              <w:t>六类非屏蔽网线</w:t>
            </w:r>
          </w:p>
        </w:tc>
        <w:tc>
          <w:tcPr>
            <w:tcW w:w="0" w:type="auto"/>
            <w:vMerge/>
            <w:tcBorders>
              <w:top w:val="nil"/>
              <w:left w:val="single" w:sz="4" w:space="0" w:color="auto"/>
              <w:bottom w:val="single" w:sz="4" w:space="0" w:color="000000"/>
              <w:right w:val="single" w:sz="4" w:space="0" w:color="auto"/>
            </w:tcBorders>
            <w:vAlign w:val="center"/>
            <w:hideMark/>
          </w:tcPr>
          <w:p w14:paraId="5D8B9CD1"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00BD345" w14:textId="77777777" w:rsidR="00CB5B9E" w:rsidRDefault="00CB5B9E" w:rsidP="009D36B4">
            <w:pPr>
              <w:jc w:val="center"/>
              <w:rPr>
                <w:rFonts w:ascii="宋体" w:hAnsi="宋体" w:cs="宋体" w:hint="eastAsia"/>
                <w:sz w:val="20"/>
                <w:szCs w:val="20"/>
              </w:rPr>
            </w:pPr>
            <w:r>
              <w:rPr>
                <w:rFonts w:hint="eastAsia"/>
                <w:sz w:val="20"/>
                <w:szCs w:val="20"/>
              </w:rPr>
              <w:t>米</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0B4D3A2" w14:textId="77777777" w:rsidR="00CB5B9E" w:rsidRDefault="00CB5B9E" w:rsidP="009D36B4">
            <w:pPr>
              <w:jc w:val="center"/>
              <w:rPr>
                <w:rFonts w:ascii="宋体" w:hAnsi="宋体" w:cs="宋体" w:hint="eastAsia"/>
                <w:sz w:val="20"/>
                <w:szCs w:val="20"/>
              </w:rPr>
            </w:pPr>
            <w:r>
              <w:rPr>
                <w:rFonts w:hint="eastAsia"/>
                <w:sz w:val="20"/>
                <w:szCs w:val="20"/>
              </w:rPr>
              <w:t xml:space="preserve">6,000.00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427D853" w14:textId="77777777" w:rsidR="00CB5B9E" w:rsidRDefault="00CB5B9E" w:rsidP="009D36B4">
            <w:pPr>
              <w:rPr>
                <w:rFonts w:ascii="宋体" w:hAnsi="宋体" w:cs="宋体" w:hint="eastAsia"/>
                <w:sz w:val="20"/>
                <w:szCs w:val="20"/>
              </w:rPr>
            </w:pPr>
            <w:r>
              <w:rPr>
                <w:rFonts w:hint="eastAsia"/>
                <w:sz w:val="20"/>
                <w:szCs w:val="20"/>
              </w:rPr>
              <w:t>传输速率：不低于</w:t>
            </w:r>
            <w:r>
              <w:rPr>
                <w:rFonts w:hint="eastAsia"/>
                <w:sz w:val="20"/>
                <w:szCs w:val="20"/>
              </w:rPr>
              <w:t>1000 Mbps</w:t>
            </w:r>
          </w:p>
        </w:tc>
      </w:tr>
      <w:tr w:rsidR="00CB5B9E" w14:paraId="42B4A6C8"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6A9FB771"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C4D60F7" w14:textId="77777777" w:rsidR="00CB5B9E" w:rsidRDefault="00CB5B9E" w:rsidP="009D36B4">
            <w:pPr>
              <w:jc w:val="center"/>
              <w:rPr>
                <w:rFonts w:ascii="宋体" w:hAnsi="宋体" w:cs="宋体" w:hint="eastAsia"/>
                <w:sz w:val="20"/>
                <w:szCs w:val="20"/>
              </w:rPr>
            </w:pPr>
            <w:r>
              <w:rPr>
                <w:rFonts w:hint="eastAsia"/>
                <w:sz w:val="20"/>
                <w:szCs w:val="20"/>
              </w:rPr>
              <w:t>音箱线</w:t>
            </w:r>
          </w:p>
        </w:tc>
        <w:tc>
          <w:tcPr>
            <w:tcW w:w="0" w:type="auto"/>
            <w:vMerge/>
            <w:tcBorders>
              <w:top w:val="nil"/>
              <w:left w:val="single" w:sz="4" w:space="0" w:color="auto"/>
              <w:bottom w:val="single" w:sz="4" w:space="0" w:color="000000"/>
              <w:right w:val="single" w:sz="4" w:space="0" w:color="auto"/>
            </w:tcBorders>
            <w:vAlign w:val="center"/>
            <w:hideMark/>
          </w:tcPr>
          <w:p w14:paraId="0F8DA153"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772AC77" w14:textId="77777777" w:rsidR="00CB5B9E" w:rsidRDefault="00CB5B9E" w:rsidP="009D36B4">
            <w:pPr>
              <w:jc w:val="center"/>
              <w:rPr>
                <w:rFonts w:ascii="宋体" w:hAnsi="宋体" w:cs="宋体" w:hint="eastAsia"/>
                <w:sz w:val="20"/>
                <w:szCs w:val="20"/>
              </w:rPr>
            </w:pPr>
            <w:r>
              <w:rPr>
                <w:rFonts w:hint="eastAsia"/>
                <w:sz w:val="20"/>
                <w:szCs w:val="20"/>
              </w:rPr>
              <w:t>米</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54F3DBB" w14:textId="77777777" w:rsidR="00CB5B9E" w:rsidRDefault="00CB5B9E" w:rsidP="009D36B4">
            <w:pPr>
              <w:jc w:val="center"/>
              <w:rPr>
                <w:rFonts w:ascii="宋体" w:hAnsi="宋体" w:cs="宋体" w:hint="eastAsia"/>
                <w:sz w:val="20"/>
                <w:szCs w:val="20"/>
              </w:rPr>
            </w:pPr>
            <w:r>
              <w:rPr>
                <w:rFonts w:hint="eastAsia"/>
                <w:sz w:val="20"/>
                <w:szCs w:val="20"/>
              </w:rPr>
              <w:t xml:space="preserve">700.00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BFFE303" w14:textId="77777777" w:rsidR="00CB5B9E" w:rsidRDefault="00CB5B9E" w:rsidP="009D36B4">
            <w:pPr>
              <w:rPr>
                <w:rFonts w:ascii="宋体" w:hAnsi="宋体" w:cs="宋体" w:hint="eastAsia"/>
                <w:sz w:val="20"/>
                <w:szCs w:val="20"/>
              </w:rPr>
            </w:pPr>
            <w:r>
              <w:rPr>
                <w:rFonts w:hint="eastAsia"/>
                <w:sz w:val="20"/>
                <w:szCs w:val="20"/>
              </w:rPr>
              <w:t>国标专业舞台音箱线</w:t>
            </w:r>
          </w:p>
        </w:tc>
      </w:tr>
      <w:tr w:rsidR="00CB5B9E" w14:paraId="12FBC004"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276F2571"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DFC3145" w14:textId="77777777" w:rsidR="00CB5B9E" w:rsidRDefault="00CB5B9E" w:rsidP="009D36B4">
            <w:pPr>
              <w:jc w:val="center"/>
              <w:rPr>
                <w:rFonts w:ascii="宋体" w:hAnsi="宋体" w:cs="宋体" w:hint="eastAsia"/>
                <w:sz w:val="20"/>
                <w:szCs w:val="20"/>
              </w:rPr>
            </w:pPr>
            <w:r>
              <w:rPr>
                <w:rFonts w:hint="eastAsia"/>
                <w:sz w:val="20"/>
                <w:szCs w:val="20"/>
              </w:rPr>
              <w:t>网络机柜</w:t>
            </w:r>
          </w:p>
        </w:tc>
        <w:tc>
          <w:tcPr>
            <w:tcW w:w="0" w:type="auto"/>
            <w:vMerge/>
            <w:tcBorders>
              <w:top w:val="nil"/>
              <w:left w:val="single" w:sz="4" w:space="0" w:color="auto"/>
              <w:bottom w:val="single" w:sz="4" w:space="0" w:color="000000"/>
              <w:right w:val="single" w:sz="4" w:space="0" w:color="auto"/>
            </w:tcBorders>
            <w:vAlign w:val="center"/>
            <w:hideMark/>
          </w:tcPr>
          <w:p w14:paraId="7EFB205E"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315C38B" w14:textId="77777777" w:rsidR="00CB5B9E" w:rsidRDefault="00CB5B9E" w:rsidP="009D36B4">
            <w:pPr>
              <w:jc w:val="center"/>
              <w:rPr>
                <w:rFonts w:ascii="宋体" w:hAnsi="宋体" w:cs="宋体" w:hint="eastAsia"/>
                <w:sz w:val="20"/>
                <w:szCs w:val="20"/>
              </w:rPr>
            </w:pPr>
            <w:r>
              <w:rPr>
                <w:rFonts w:hint="eastAsia"/>
                <w:sz w:val="20"/>
                <w:szCs w:val="20"/>
              </w:rPr>
              <w:t>台</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4FB55AE" w14:textId="77777777" w:rsidR="00CB5B9E" w:rsidRDefault="00CB5B9E" w:rsidP="009D36B4">
            <w:pPr>
              <w:jc w:val="center"/>
              <w:rPr>
                <w:rFonts w:ascii="宋体" w:hAnsi="宋体" w:cs="宋体" w:hint="eastAsia"/>
                <w:sz w:val="20"/>
                <w:szCs w:val="20"/>
              </w:rPr>
            </w:pPr>
            <w:r>
              <w:rPr>
                <w:rFonts w:hint="eastAsia"/>
                <w:sz w:val="20"/>
                <w:szCs w:val="20"/>
              </w:rPr>
              <w:t xml:space="preserve">2.00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912D82A" w14:textId="77777777" w:rsidR="00CB5B9E" w:rsidRDefault="00CB5B9E" w:rsidP="009D36B4">
            <w:pPr>
              <w:rPr>
                <w:rFonts w:ascii="宋体" w:hAnsi="宋体" w:cs="宋体" w:hint="eastAsia"/>
                <w:sz w:val="20"/>
                <w:szCs w:val="20"/>
              </w:rPr>
            </w:pPr>
            <w:r>
              <w:rPr>
                <w:rFonts w:hint="eastAsia"/>
                <w:sz w:val="20"/>
                <w:szCs w:val="20"/>
              </w:rPr>
              <w:t>国标网络机柜</w:t>
            </w:r>
          </w:p>
        </w:tc>
      </w:tr>
      <w:tr w:rsidR="00CB5B9E" w14:paraId="32F977CA"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5F021D7D"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F321B8D" w14:textId="77777777" w:rsidR="00CB5B9E" w:rsidRDefault="00CB5B9E" w:rsidP="009D36B4">
            <w:pPr>
              <w:jc w:val="center"/>
              <w:rPr>
                <w:rFonts w:ascii="宋体" w:hAnsi="宋体" w:cs="宋体" w:hint="eastAsia"/>
                <w:sz w:val="20"/>
                <w:szCs w:val="20"/>
              </w:rPr>
            </w:pPr>
            <w:r>
              <w:rPr>
                <w:rFonts w:hint="eastAsia"/>
                <w:sz w:val="20"/>
                <w:szCs w:val="20"/>
              </w:rPr>
              <w:t>无线</w:t>
            </w:r>
            <w:r>
              <w:rPr>
                <w:rFonts w:hint="eastAsia"/>
                <w:sz w:val="20"/>
                <w:szCs w:val="20"/>
              </w:rPr>
              <w:t>AP</w:t>
            </w:r>
          </w:p>
        </w:tc>
        <w:tc>
          <w:tcPr>
            <w:tcW w:w="0" w:type="auto"/>
            <w:vMerge/>
            <w:tcBorders>
              <w:top w:val="nil"/>
              <w:left w:val="single" w:sz="4" w:space="0" w:color="auto"/>
              <w:bottom w:val="single" w:sz="4" w:space="0" w:color="000000"/>
              <w:right w:val="single" w:sz="4" w:space="0" w:color="auto"/>
            </w:tcBorders>
            <w:vAlign w:val="center"/>
            <w:hideMark/>
          </w:tcPr>
          <w:p w14:paraId="7057D393"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45CA935" w14:textId="77777777" w:rsidR="00CB5B9E" w:rsidRDefault="00CB5B9E" w:rsidP="009D36B4">
            <w:pPr>
              <w:jc w:val="center"/>
              <w:rPr>
                <w:rFonts w:ascii="宋体" w:hAnsi="宋体" w:cs="宋体" w:hint="eastAsia"/>
                <w:sz w:val="20"/>
                <w:szCs w:val="20"/>
              </w:rPr>
            </w:pPr>
            <w:r>
              <w:rPr>
                <w:rFonts w:hint="eastAsia"/>
                <w:sz w:val="20"/>
                <w:szCs w:val="20"/>
              </w:rPr>
              <w:t>台</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1D44B5E" w14:textId="77777777" w:rsidR="00CB5B9E" w:rsidRDefault="00CB5B9E" w:rsidP="009D36B4">
            <w:pPr>
              <w:jc w:val="center"/>
              <w:rPr>
                <w:rFonts w:ascii="宋体" w:hAnsi="宋体" w:cs="宋体" w:hint="eastAsia"/>
                <w:sz w:val="20"/>
                <w:szCs w:val="20"/>
              </w:rPr>
            </w:pPr>
            <w:r>
              <w:rPr>
                <w:rFonts w:hint="eastAsia"/>
                <w:sz w:val="20"/>
                <w:szCs w:val="20"/>
              </w:rPr>
              <w:t xml:space="preserve">8.00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85C2B64" w14:textId="77777777" w:rsidR="00CB5B9E" w:rsidRDefault="00CB5B9E" w:rsidP="009D36B4">
            <w:pPr>
              <w:rPr>
                <w:rFonts w:ascii="宋体" w:hAnsi="宋体" w:cs="宋体" w:hint="eastAsia"/>
                <w:sz w:val="20"/>
                <w:szCs w:val="20"/>
              </w:rPr>
            </w:pPr>
            <w:r>
              <w:rPr>
                <w:rFonts w:hint="eastAsia"/>
                <w:sz w:val="20"/>
                <w:szCs w:val="20"/>
              </w:rPr>
              <w:t>工作频段：支持</w:t>
            </w:r>
            <w:r>
              <w:rPr>
                <w:rFonts w:hint="eastAsia"/>
                <w:sz w:val="20"/>
                <w:szCs w:val="20"/>
              </w:rPr>
              <w:t xml:space="preserve"> 2.4GHz </w:t>
            </w:r>
            <w:r>
              <w:rPr>
                <w:rFonts w:hint="eastAsia"/>
                <w:sz w:val="20"/>
                <w:szCs w:val="20"/>
              </w:rPr>
              <w:t>和</w:t>
            </w:r>
            <w:r>
              <w:rPr>
                <w:rFonts w:hint="eastAsia"/>
                <w:sz w:val="20"/>
                <w:szCs w:val="20"/>
              </w:rPr>
              <w:t xml:space="preserve"> 5GHz </w:t>
            </w:r>
            <w:r>
              <w:rPr>
                <w:rFonts w:hint="eastAsia"/>
                <w:sz w:val="20"/>
                <w:szCs w:val="20"/>
              </w:rPr>
              <w:t>双频并发。</w:t>
            </w:r>
          </w:p>
        </w:tc>
      </w:tr>
      <w:tr w:rsidR="00CB5B9E" w14:paraId="3F33B33E" w14:textId="77777777" w:rsidTr="009D36B4">
        <w:trPr>
          <w:trHeight w:val="480"/>
        </w:trPr>
        <w:tc>
          <w:tcPr>
            <w:tcW w:w="0" w:type="auto"/>
            <w:vMerge/>
            <w:tcBorders>
              <w:top w:val="nil"/>
              <w:left w:val="single" w:sz="4" w:space="0" w:color="auto"/>
              <w:bottom w:val="single" w:sz="4" w:space="0" w:color="000000"/>
              <w:right w:val="single" w:sz="4" w:space="0" w:color="auto"/>
            </w:tcBorders>
            <w:vAlign w:val="center"/>
            <w:hideMark/>
          </w:tcPr>
          <w:p w14:paraId="27755FC5"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CE7C4CF" w14:textId="77777777" w:rsidR="00CB5B9E" w:rsidRDefault="00CB5B9E" w:rsidP="009D36B4">
            <w:pPr>
              <w:jc w:val="center"/>
              <w:rPr>
                <w:rFonts w:ascii="宋体" w:hAnsi="宋体" w:cs="宋体" w:hint="eastAsia"/>
                <w:sz w:val="20"/>
                <w:szCs w:val="20"/>
              </w:rPr>
            </w:pPr>
            <w:r>
              <w:rPr>
                <w:rFonts w:hint="eastAsia"/>
                <w:sz w:val="20"/>
                <w:szCs w:val="20"/>
              </w:rPr>
              <w:t>AC</w:t>
            </w:r>
            <w:r>
              <w:rPr>
                <w:rFonts w:hint="eastAsia"/>
                <w:sz w:val="20"/>
                <w:szCs w:val="20"/>
              </w:rPr>
              <w:t>控制器</w:t>
            </w:r>
          </w:p>
        </w:tc>
        <w:tc>
          <w:tcPr>
            <w:tcW w:w="0" w:type="auto"/>
            <w:vMerge/>
            <w:tcBorders>
              <w:top w:val="nil"/>
              <w:left w:val="single" w:sz="4" w:space="0" w:color="auto"/>
              <w:bottom w:val="single" w:sz="4" w:space="0" w:color="000000"/>
              <w:right w:val="single" w:sz="4" w:space="0" w:color="auto"/>
            </w:tcBorders>
            <w:vAlign w:val="center"/>
            <w:hideMark/>
          </w:tcPr>
          <w:p w14:paraId="42761489"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6FEB5B8" w14:textId="77777777" w:rsidR="00CB5B9E" w:rsidRDefault="00CB5B9E" w:rsidP="009D36B4">
            <w:pPr>
              <w:jc w:val="center"/>
              <w:rPr>
                <w:rFonts w:ascii="宋体" w:hAnsi="宋体" w:cs="宋体" w:hint="eastAsia"/>
                <w:sz w:val="20"/>
                <w:szCs w:val="20"/>
              </w:rPr>
            </w:pPr>
            <w:r>
              <w:rPr>
                <w:rFonts w:hint="eastAsia"/>
                <w:sz w:val="20"/>
                <w:szCs w:val="20"/>
              </w:rPr>
              <w:t>台</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48E278A" w14:textId="77777777" w:rsidR="00CB5B9E" w:rsidRDefault="00CB5B9E" w:rsidP="009D36B4">
            <w:pPr>
              <w:jc w:val="center"/>
              <w:rPr>
                <w:rFonts w:ascii="宋体" w:hAnsi="宋体" w:cs="宋体" w:hint="eastAsia"/>
                <w:sz w:val="20"/>
                <w:szCs w:val="20"/>
              </w:rPr>
            </w:pPr>
            <w:r>
              <w:rPr>
                <w:rFonts w:hint="eastAsia"/>
                <w:sz w:val="20"/>
                <w:szCs w:val="20"/>
              </w:rPr>
              <w:t xml:space="preserve">1.00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C8FAEDA" w14:textId="77777777" w:rsidR="00CB5B9E" w:rsidRDefault="00CB5B9E" w:rsidP="009D36B4">
            <w:pPr>
              <w:rPr>
                <w:rFonts w:ascii="宋体" w:hAnsi="宋体" w:cs="宋体" w:hint="eastAsia"/>
                <w:sz w:val="20"/>
                <w:szCs w:val="20"/>
              </w:rPr>
            </w:pPr>
            <w:r>
              <w:rPr>
                <w:rFonts w:hint="eastAsia"/>
                <w:sz w:val="20"/>
                <w:szCs w:val="20"/>
              </w:rPr>
              <w:t>网络协议</w:t>
            </w:r>
            <w:r>
              <w:rPr>
                <w:rFonts w:hint="eastAsia"/>
                <w:sz w:val="20"/>
                <w:szCs w:val="20"/>
              </w:rPr>
              <w:t xml:space="preserve"> PPP</w:t>
            </w:r>
            <w:r>
              <w:rPr>
                <w:rFonts w:hint="eastAsia"/>
                <w:sz w:val="20"/>
                <w:szCs w:val="20"/>
              </w:rPr>
              <w:t>，</w:t>
            </w:r>
            <w:r>
              <w:rPr>
                <w:rFonts w:hint="eastAsia"/>
                <w:sz w:val="20"/>
                <w:szCs w:val="20"/>
              </w:rPr>
              <w:t>CHAP</w:t>
            </w:r>
            <w:r>
              <w:rPr>
                <w:rFonts w:hint="eastAsia"/>
                <w:sz w:val="20"/>
                <w:szCs w:val="20"/>
              </w:rPr>
              <w:t>，</w:t>
            </w:r>
            <w:r>
              <w:rPr>
                <w:rFonts w:hint="eastAsia"/>
                <w:sz w:val="20"/>
                <w:szCs w:val="20"/>
              </w:rPr>
              <w:t>PAP</w:t>
            </w:r>
            <w:r>
              <w:rPr>
                <w:rFonts w:hint="eastAsia"/>
                <w:sz w:val="20"/>
                <w:szCs w:val="20"/>
              </w:rPr>
              <w:t>，</w:t>
            </w:r>
            <w:r>
              <w:rPr>
                <w:rFonts w:hint="eastAsia"/>
                <w:sz w:val="20"/>
                <w:szCs w:val="20"/>
              </w:rPr>
              <w:t>MS-CHAP</w:t>
            </w:r>
            <w:r>
              <w:rPr>
                <w:rFonts w:hint="eastAsia"/>
                <w:sz w:val="20"/>
                <w:szCs w:val="20"/>
              </w:rPr>
              <w:t>，</w:t>
            </w:r>
            <w:r>
              <w:rPr>
                <w:rFonts w:hint="eastAsia"/>
                <w:sz w:val="20"/>
                <w:szCs w:val="20"/>
              </w:rPr>
              <w:t>PPPoE</w:t>
            </w:r>
            <w:r>
              <w:rPr>
                <w:rFonts w:hint="eastAsia"/>
                <w:sz w:val="20"/>
                <w:szCs w:val="20"/>
              </w:rPr>
              <w:t>，</w:t>
            </w:r>
            <w:r>
              <w:rPr>
                <w:rFonts w:hint="eastAsia"/>
                <w:sz w:val="20"/>
                <w:szCs w:val="20"/>
              </w:rPr>
              <w:t xml:space="preserve">DHCP </w:t>
            </w:r>
            <w:r>
              <w:rPr>
                <w:rFonts w:hint="eastAsia"/>
                <w:sz w:val="20"/>
                <w:szCs w:val="20"/>
              </w:rPr>
              <w:t>客户端，</w:t>
            </w:r>
            <w:r>
              <w:rPr>
                <w:rFonts w:hint="eastAsia"/>
                <w:sz w:val="20"/>
                <w:szCs w:val="20"/>
              </w:rPr>
              <w:t>DHCP</w:t>
            </w:r>
            <w:r>
              <w:rPr>
                <w:rFonts w:hint="eastAsia"/>
                <w:sz w:val="20"/>
                <w:szCs w:val="20"/>
              </w:rPr>
              <w:t>服务器，</w:t>
            </w:r>
            <w:r>
              <w:rPr>
                <w:rFonts w:hint="eastAsia"/>
                <w:sz w:val="20"/>
                <w:szCs w:val="20"/>
              </w:rPr>
              <w:t>NAT</w:t>
            </w:r>
            <w:r>
              <w:rPr>
                <w:rFonts w:hint="eastAsia"/>
                <w:sz w:val="20"/>
                <w:szCs w:val="20"/>
              </w:rPr>
              <w:t>，</w:t>
            </w:r>
            <w:r>
              <w:rPr>
                <w:rFonts w:hint="eastAsia"/>
                <w:sz w:val="20"/>
                <w:szCs w:val="20"/>
              </w:rPr>
              <w:t>NTP</w:t>
            </w:r>
            <w:r>
              <w:rPr>
                <w:rFonts w:hint="eastAsia"/>
                <w:sz w:val="20"/>
                <w:szCs w:val="20"/>
              </w:rPr>
              <w:t>，</w:t>
            </w:r>
            <w:r>
              <w:rPr>
                <w:rFonts w:hint="eastAsia"/>
                <w:sz w:val="20"/>
                <w:szCs w:val="20"/>
              </w:rPr>
              <w:t xml:space="preserve">DDNS </w:t>
            </w:r>
          </w:p>
        </w:tc>
      </w:tr>
      <w:tr w:rsidR="00CB5B9E" w14:paraId="77080C23"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3D702764"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2A40750" w14:textId="77777777" w:rsidR="00CB5B9E" w:rsidRDefault="00CB5B9E" w:rsidP="009D36B4">
            <w:pPr>
              <w:jc w:val="center"/>
              <w:rPr>
                <w:rFonts w:ascii="宋体" w:hAnsi="宋体" w:cs="宋体" w:hint="eastAsia"/>
                <w:sz w:val="20"/>
                <w:szCs w:val="20"/>
              </w:rPr>
            </w:pPr>
            <w:r>
              <w:rPr>
                <w:rFonts w:hint="eastAsia"/>
                <w:sz w:val="20"/>
                <w:szCs w:val="20"/>
              </w:rPr>
              <w:t>网络交换机</w:t>
            </w:r>
          </w:p>
        </w:tc>
        <w:tc>
          <w:tcPr>
            <w:tcW w:w="0" w:type="auto"/>
            <w:vMerge/>
            <w:tcBorders>
              <w:top w:val="nil"/>
              <w:left w:val="single" w:sz="4" w:space="0" w:color="auto"/>
              <w:bottom w:val="single" w:sz="4" w:space="0" w:color="000000"/>
              <w:right w:val="single" w:sz="4" w:space="0" w:color="auto"/>
            </w:tcBorders>
            <w:vAlign w:val="center"/>
            <w:hideMark/>
          </w:tcPr>
          <w:p w14:paraId="39B955B0"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61921AC" w14:textId="77777777" w:rsidR="00CB5B9E" w:rsidRDefault="00CB5B9E" w:rsidP="009D36B4">
            <w:pPr>
              <w:jc w:val="center"/>
              <w:rPr>
                <w:rFonts w:ascii="宋体" w:hAnsi="宋体" w:cs="宋体" w:hint="eastAsia"/>
                <w:sz w:val="20"/>
                <w:szCs w:val="20"/>
              </w:rPr>
            </w:pPr>
            <w:r>
              <w:rPr>
                <w:rFonts w:hint="eastAsia"/>
                <w:sz w:val="20"/>
                <w:szCs w:val="20"/>
              </w:rPr>
              <w:t>台</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D2D8A11" w14:textId="77777777" w:rsidR="00CB5B9E" w:rsidRDefault="00CB5B9E" w:rsidP="009D36B4">
            <w:pPr>
              <w:jc w:val="center"/>
              <w:rPr>
                <w:rFonts w:ascii="宋体" w:hAnsi="宋体" w:cs="宋体" w:hint="eastAsia"/>
                <w:sz w:val="20"/>
                <w:szCs w:val="20"/>
              </w:rPr>
            </w:pPr>
            <w:r>
              <w:rPr>
                <w:rFonts w:hint="eastAsia"/>
                <w:sz w:val="20"/>
                <w:szCs w:val="20"/>
              </w:rPr>
              <w:t xml:space="preserve">4.00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7168C10" w14:textId="77777777" w:rsidR="00CB5B9E" w:rsidRDefault="00CB5B9E" w:rsidP="009D36B4">
            <w:pPr>
              <w:rPr>
                <w:rFonts w:ascii="宋体" w:hAnsi="宋体" w:cs="宋体" w:hint="eastAsia"/>
                <w:sz w:val="20"/>
                <w:szCs w:val="20"/>
              </w:rPr>
            </w:pPr>
            <w:r>
              <w:rPr>
                <w:rFonts w:hint="eastAsia"/>
                <w:sz w:val="20"/>
                <w:szCs w:val="20"/>
              </w:rPr>
              <w:t>不少于</w:t>
            </w:r>
            <w:r>
              <w:rPr>
                <w:rFonts w:hint="eastAsia"/>
                <w:sz w:val="20"/>
                <w:szCs w:val="20"/>
              </w:rPr>
              <w:t>8</w:t>
            </w:r>
            <w:r>
              <w:rPr>
                <w:rFonts w:hint="eastAsia"/>
                <w:sz w:val="20"/>
                <w:szCs w:val="20"/>
              </w:rPr>
              <w:t>个</w:t>
            </w:r>
            <w:r>
              <w:rPr>
                <w:rFonts w:hint="eastAsia"/>
                <w:sz w:val="20"/>
                <w:szCs w:val="20"/>
              </w:rPr>
              <w:t>10/100/1000BASE-T</w:t>
            </w:r>
            <w:r>
              <w:rPr>
                <w:rFonts w:hint="eastAsia"/>
                <w:sz w:val="20"/>
                <w:szCs w:val="20"/>
              </w:rPr>
              <w:t>自适应以太网端口</w:t>
            </w:r>
          </w:p>
        </w:tc>
      </w:tr>
      <w:tr w:rsidR="00CB5B9E" w14:paraId="0BFE87FC"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0AC6A21D"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145EEB5" w14:textId="77777777" w:rsidR="00CB5B9E" w:rsidRDefault="00CB5B9E" w:rsidP="009D36B4">
            <w:pPr>
              <w:jc w:val="center"/>
              <w:rPr>
                <w:rFonts w:ascii="宋体" w:hAnsi="宋体" w:cs="宋体" w:hint="eastAsia"/>
                <w:sz w:val="20"/>
                <w:szCs w:val="20"/>
              </w:rPr>
            </w:pPr>
            <w:r>
              <w:rPr>
                <w:rFonts w:hint="eastAsia"/>
                <w:sz w:val="20"/>
                <w:szCs w:val="20"/>
              </w:rPr>
              <w:t>串口分配器</w:t>
            </w:r>
          </w:p>
        </w:tc>
        <w:tc>
          <w:tcPr>
            <w:tcW w:w="0" w:type="auto"/>
            <w:vMerge/>
            <w:tcBorders>
              <w:top w:val="nil"/>
              <w:left w:val="single" w:sz="4" w:space="0" w:color="auto"/>
              <w:bottom w:val="single" w:sz="4" w:space="0" w:color="000000"/>
              <w:right w:val="single" w:sz="4" w:space="0" w:color="auto"/>
            </w:tcBorders>
            <w:vAlign w:val="center"/>
            <w:hideMark/>
          </w:tcPr>
          <w:p w14:paraId="72E343C2"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3AB578D" w14:textId="77777777" w:rsidR="00CB5B9E" w:rsidRDefault="00CB5B9E" w:rsidP="009D36B4">
            <w:pPr>
              <w:jc w:val="center"/>
              <w:rPr>
                <w:rFonts w:ascii="宋体" w:hAnsi="宋体" w:cs="宋体" w:hint="eastAsia"/>
                <w:sz w:val="20"/>
                <w:szCs w:val="20"/>
              </w:rPr>
            </w:pPr>
            <w:r>
              <w:rPr>
                <w:rFonts w:hint="eastAsia"/>
                <w:sz w:val="20"/>
                <w:szCs w:val="20"/>
              </w:rPr>
              <w:t>台</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F4A74CB" w14:textId="77777777" w:rsidR="00CB5B9E" w:rsidRDefault="00CB5B9E" w:rsidP="009D36B4">
            <w:pPr>
              <w:jc w:val="center"/>
              <w:rPr>
                <w:rFonts w:ascii="宋体" w:hAnsi="宋体" w:cs="宋体" w:hint="eastAsia"/>
                <w:sz w:val="20"/>
                <w:szCs w:val="20"/>
              </w:rPr>
            </w:pPr>
            <w:r>
              <w:rPr>
                <w:rFonts w:hint="eastAsia"/>
                <w:sz w:val="20"/>
                <w:szCs w:val="20"/>
              </w:rPr>
              <w:t xml:space="preserve">2.00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66F6EE7" w14:textId="77777777" w:rsidR="00CB5B9E" w:rsidRDefault="00CB5B9E" w:rsidP="009D36B4">
            <w:pPr>
              <w:rPr>
                <w:rFonts w:ascii="宋体" w:hAnsi="宋体" w:cs="宋体" w:hint="eastAsia"/>
                <w:sz w:val="20"/>
                <w:szCs w:val="20"/>
              </w:rPr>
            </w:pPr>
            <w:r>
              <w:rPr>
                <w:rFonts w:hint="eastAsia"/>
                <w:sz w:val="20"/>
                <w:szCs w:val="20"/>
              </w:rPr>
              <w:t>接口类型：支持</w:t>
            </w:r>
            <w:r>
              <w:rPr>
                <w:rFonts w:hint="eastAsia"/>
                <w:sz w:val="20"/>
                <w:szCs w:val="20"/>
              </w:rPr>
              <w:t xml:space="preserve"> RS-232/RS-485</w:t>
            </w:r>
            <w:r>
              <w:rPr>
                <w:rFonts w:hint="eastAsia"/>
                <w:sz w:val="20"/>
                <w:szCs w:val="20"/>
              </w:rPr>
              <w:t>、</w:t>
            </w:r>
            <w:r>
              <w:rPr>
                <w:rFonts w:hint="eastAsia"/>
                <w:sz w:val="20"/>
                <w:szCs w:val="20"/>
              </w:rPr>
              <w:t xml:space="preserve">RS-422 </w:t>
            </w:r>
            <w:r>
              <w:rPr>
                <w:rFonts w:hint="eastAsia"/>
                <w:sz w:val="20"/>
                <w:szCs w:val="20"/>
              </w:rPr>
              <w:t>或</w:t>
            </w:r>
            <w:r>
              <w:rPr>
                <w:rFonts w:hint="eastAsia"/>
                <w:sz w:val="20"/>
                <w:szCs w:val="20"/>
              </w:rPr>
              <w:t xml:space="preserve"> TTL </w:t>
            </w:r>
            <w:r>
              <w:rPr>
                <w:rFonts w:hint="eastAsia"/>
                <w:sz w:val="20"/>
                <w:szCs w:val="20"/>
              </w:rPr>
              <w:t>电平。</w:t>
            </w:r>
          </w:p>
        </w:tc>
      </w:tr>
      <w:tr w:rsidR="00CB5B9E" w14:paraId="6C1C7767"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3EB38FE2"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9A3B9EE" w14:textId="77777777" w:rsidR="00CB5B9E" w:rsidRDefault="00CB5B9E" w:rsidP="009D36B4">
            <w:pPr>
              <w:jc w:val="center"/>
              <w:rPr>
                <w:rFonts w:ascii="宋体" w:hAnsi="宋体" w:cs="宋体" w:hint="eastAsia"/>
                <w:sz w:val="20"/>
                <w:szCs w:val="20"/>
              </w:rPr>
            </w:pPr>
            <w:r>
              <w:rPr>
                <w:rFonts w:hint="eastAsia"/>
                <w:sz w:val="20"/>
                <w:szCs w:val="20"/>
              </w:rPr>
              <w:t>强电控制器</w:t>
            </w:r>
          </w:p>
        </w:tc>
        <w:tc>
          <w:tcPr>
            <w:tcW w:w="0" w:type="auto"/>
            <w:vMerge/>
            <w:tcBorders>
              <w:top w:val="nil"/>
              <w:left w:val="single" w:sz="4" w:space="0" w:color="auto"/>
              <w:bottom w:val="single" w:sz="4" w:space="0" w:color="000000"/>
              <w:right w:val="single" w:sz="4" w:space="0" w:color="auto"/>
            </w:tcBorders>
            <w:vAlign w:val="center"/>
            <w:hideMark/>
          </w:tcPr>
          <w:p w14:paraId="6920975B"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25B6B3B" w14:textId="77777777" w:rsidR="00CB5B9E" w:rsidRDefault="00CB5B9E" w:rsidP="009D36B4">
            <w:pPr>
              <w:jc w:val="center"/>
              <w:rPr>
                <w:rFonts w:ascii="宋体" w:hAnsi="宋体" w:cs="宋体" w:hint="eastAsia"/>
                <w:sz w:val="20"/>
                <w:szCs w:val="20"/>
              </w:rPr>
            </w:pPr>
            <w:r>
              <w:rPr>
                <w:rFonts w:hint="eastAsia"/>
                <w:sz w:val="20"/>
                <w:szCs w:val="20"/>
              </w:rPr>
              <w:t>台</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82D82DD" w14:textId="77777777" w:rsidR="00CB5B9E" w:rsidRDefault="00CB5B9E" w:rsidP="009D36B4">
            <w:pPr>
              <w:jc w:val="center"/>
              <w:rPr>
                <w:rFonts w:ascii="宋体" w:hAnsi="宋体" w:cs="宋体" w:hint="eastAsia"/>
                <w:sz w:val="20"/>
                <w:szCs w:val="20"/>
              </w:rPr>
            </w:pPr>
            <w:r>
              <w:rPr>
                <w:rFonts w:hint="eastAsia"/>
                <w:sz w:val="20"/>
                <w:szCs w:val="20"/>
              </w:rPr>
              <w:t xml:space="preserve">4.00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502163F" w14:textId="77777777" w:rsidR="00CB5B9E" w:rsidRDefault="00CB5B9E" w:rsidP="009D36B4">
            <w:pPr>
              <w:rPr>
                <w:rFonts w:ascii="宋体" w:hAnsi="宋体" w:cs="宋体" w:hint="eastAsia"/>
                <w:sz w:val="20"/>
                <w:szCs w:val="20"/>
              </w:rPr>
            </w:pPr>
            <w:r>
              <w:rPr>
                <w:rFonts w:hint="eastAsia"/>
                <w:sz w:val="20"/>
                <w:szCs w:val="20"/>
              </w:rPr>
              <w:t>额定电流≥</w:t>
            </w:r>
            <w:r>
              <w:rPr>
                <w:rFonts w:hint="eastAsia"/>
                <w:sz w:val="20"/>
                <w:szCs w:val="20"/>
              </w:rPr>
              <w:t>30A</w:t>
            </w:r>
          </w:p>
        </w:tc>
      </w:tr>
      <w:tr w:rsidR="00CB5B9E" w14:paraId="036920FA"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1B1DA8D3"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BE26A9C" w14:textId="77777777" w:rsidR="00CB5B9E" w:rsidRDefault="00CB5B9E" w:rsidP="009D36B4">
            <w:pPr>
              <w:jc w:val="center"/>
              <w:rPr>
                <w:rFonts w:ascii="宋体" w:hAnsi="宋体" w:cs="宋体" w:hint="eastAsia"/>
                <w:sz w:val="20"/>
                <w:szCs w:val="20"/>
              </w:rPr>
            </w:pPr>
            <w:r>
              <w:rPr>
                <w:rFonts w:hint="eastAsia"/>
                <w:sz w:val="20"/>
                <w:szCs w:val="20"/>
              </w:rPr>
              <w:t>电源时序器</w:t>
            </w:r>
          </w:p>
        </w:tc>
        <w:tc>
          <w:tcPr>
            <w:tcW w:w="0" w:type="auto"/>
            <w:vMerge/>
            <w:tcBorders>
              <w:top w:val="nil"/>
              <w:left w:val="single" w:sz="4" w:space="0" w:color="auto"/>
              <w:bottom w:val="single" w:sz="4" w:space="0" w:color="000000"/>
              <w:right w:val="single" w:sz="4" w:space="0" w:color="auto"/>
            </w:tcBorders>
            <w:vAlign w:val="center"/>
            <w:hideMark/>
          </w:tcPr>
          <w:p w14:paraId="1820D936"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F39ADBB" w14:textId="77777777" w:rsidR="00CB5B9E" w:rsidRDefault="00CB5B9E" w:rsidP="009D36B4">
            <w:pPr>
              <w:jc w:val="center"/>
              <w:rPr>
                <w:rFonts w:ascii="宋体" w:hAnsi="宋体" w:cs="宋体" w:hint="eastAsia"/>
                <w:sz w:val="20"/>
                <w:szCs w:val="20"/>
              </w:rPr>
            </w:pPr>
            <w:r>
              <w:rPr>
                <w:rFonts w:hint="eastAsia"/>
                <w:sz w:val="20"/>
                <w:szCs w:val="20"/>
              </w:rPr>
              <w:t>台</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2CAB2DB" w14:textId="77777777" w:rsidR="00CB5B9E" w:rsidRDefault="00CB5B9E" w:rsidP="009D36B4">
            <w:pPr>
              <w:jc w:val="center"/>
              <w:rPr>
                <w:rFonts w:ascii="宋体" w:hAnsi="宋体" w:cs="宋体" w:hint="eastAsia"/>
                <w:sz w:val="20"/>
                <w:szCs w:val="20"/>
              </w:rPr>
            </w:pPr>
            <w:r>
              <w:rPr>
                <w:rFonts w:hint="eastAsia"/>
                <w:sz w:val="20"/>
                <w:szCs w:val="20"/>
              </w:rPr>
              <w:t xml:space="preserve">2.00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53C3FD1" w14:textId="77777777" w:rsidR="00CB5B9E" w:rsidRDefault="00CB5B9E" w:rsidP="009D36B4">
            <w:pPr>
              <w:rPr>
                <w:rFonts w:ascii="宋体" w:hAnsi="宋体" w:cs="宋体" w:hint="eastAsia"/>
                <w:sz w:val="20"/>
                <w:szCs w:val="20"/>
              </w:rPr>
            </w:pPr>
            <w:r>
              <w:rPr>
                <w:rFonts w:hint="eastAsia"/>
                <w:sz w:val="20"/>
                <w:szCs w:val="20"/>
              </w:rPr>
              <w:t>不少于</w:t>
            </w:r>
            <w:r>
              <w:rPr>
                <w:rFonts w:hint="eastAsia"/>
                <w:sz w:val="20"/>
                <w:szCs w:val="20"/>
              </w:rPr>
              <w:t>8</w:t>
            </w:r>
            <w:r>
              <w:rPr>
                <w:rFonts w:hint="eastAsia"/>
                <w:sz w:val="20"/>
                <w:szCs w:val="20"/>
              </w:rPr>
              <w:t>路单独控制。</w:t>
            </w:r>
          </w:p>
        </w:tc>
      </w:tr>
      <w:tr w:rsidR="00CB5B9E" w14:paraId="6F8AD794"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7322C772"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84A5C33" w14:textId="77777777" w:rsidR="00CB5B9E" w:rsidRDefault="00CB5B9E" w:rsidP="009D36B4">
            <w:pPr>
              <w:jc w:val="center"/>
              <w:rPr>
                <w:rFonts w:ascii="宋体" w:hAnsi="宋体" w:cs="宋体" w:hint="eastAsia"/>
                <w:sz w:val="20"/>
                <w:szCs w:val="20"/>
              </w:rPr>
            </w:pPr>
            <w:r>
              <w:rPr>
                <w:rFonts w:hint="eastAsia"/>
                <w:sz w:val="20"/>
                <w:szCs w:val="20"/>
              </w:rPr>
              <w:t>控制模块</w:t>
            </w:r>
          </w:p>
        </w:tc>
        <w:tc>
          <w:tcPr>
            <w:tcW w:w="0" w:type="auto"/>
            <w:vMerge/>
            <w:tcBorders>
              <w:top w:val="nil"/>
              <w:left w:val="single" w:sz="4" w:space="0" w:color="auto"/>
              <w:bottom w:val="single" w:sz="4" w:space="0" w:color="000000"/>
              <w:right w:val="single" w:sz="4" w:space="0" w:color="auto"/>
            </w:tcBorders>
            <w:vAlign w:val="center"/>
            <w:hideMark/>
          </w:tcPr>
          <w:p w14:paraId="77BFC6B3"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336A762" w14:textId="77777777" w:rsidR="00CB5B9E" w:rsidRDefault="00CB5B9E" w:rsidP="009D36B4">
            <w:pPr>
              <w:jc w:val="center"/>
              <w:rPr>
                <w:rFonts w:ascii="宋体" w:hAnsi="宋体" w:cs="宋体" w:hint="eastAsia"/>
                <w:sz w:val="20"/>
                <w:szCs w:val="20"/>
              </w:rPr>
            </w:pPr>
            <w:r>
              <w:rPr>
                <w:rFonts w:hint="eastAsia"/>
                <w:sz w:val="20"/>
                <w:szCs w:val="20"/>
              </w:rPr>
              <w:t>套</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2C012E0" w14:textId="77777777" w:rsidR="00CB5B9E" w:rsidRDefault="00CB5B9E" w:rsidP="009D36B4">
            <w:pPr>
              <w:jc w:val="center"/>
              <w:rPr>
                <w:rFonts w:ascii="宋体" w:hAnsi="宋体" w:cs="宋体" w:hint="eastAsia"/>
                <w:sz w:val="20"/>
                <w:szCs w:val="20"/>
              </w:rPr>
            </w:pPr>
            <w:r>
              <w:rPr>
                <w:rFonts w:hint="eastAsia"/>
                <w:sz w:val="20"/>
                <w:szCs w:val="20"/>
              </w:rPr>
              <w:t xml:space="preserve">30.00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DA0DEAA" w14:textId="77777777" w:rsidR="00CB5B9E" w:rsidRDefault="00CB5B9E" w:rsidP="009D36B4">
            <w:pPr>
              <w:rPr>
                <w:rFonts w:ascii="宋体" w:hAnsi="宋体" w:cs="宋体" w:hint="eastAsia"/>
                <w:sz w:val="20"/>
                <w:szCs w:val="20"/>
              </w:rPr>
            </w:pPr>
            <w:r>
              <w:rPr>
                <w:rFonts w:hint="eastAsia"/>
                <w:sz w:val="20"/>
                <w:szCs w:val="20"/>
              </w:rPr>
              <w:t>设备专用开关机控制模块</w:t>
            </w:r>
          </w:p>
        </w:tc>
      </w:tr>
      <w:tr w:rsidR="00CB5B9E" w14:paraId="131032DF"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3C7D2EF8"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97FB0A5" w14:textId="77777777" w:rsidR="00CB5B9E" w:rsidRDefault="00CB5B9E" w:rsidP="009D36B4">
            <w:pPr>
              <w:jc w:val="center"/>
              <w:rPr>
                <w:rFonts w:ascii="宋体" w:hAnsi="宋体" w:cs="宋体" w:hint="eastAsia"/>
                <w:sz w:val="20"/>
                <w:szCs w:val="20"/>
              </w:rPr>
            </w:pPr>
            <w:r>
              <w:rPr>
                <w:rFonts w:hint="eastAsia"/>
                <w:sz w:val="20"/>
                <w:szCs w:val="20"/>
              </w:rPr>
              <w:t>智能控制终端</w:t>
            </w:r>
          </w:p>
        </w:tc>
        <w:tc>
          <w:tcPr>
            <w:tcW w:w="0" w:type="auto"/>
            <w:vMerge/>
            <w:tcBorders>
              <w:top w:val="nil"/>
              <w:left w:val="single" w:sz="4" w:space="0" w:color="auto"/>
              <w:bottom w:val="single" w:sz="4" w:space="0" w:color="000000"/>
              <w:right w:val="single" w:sz="4" w:space="0" w:color="auto"/>
            </w:tcBorders>
            <w:vAlign w:val="center"/>
            <w:hideMark/>
          </w:tcPr>
          <w:p w14:paraId="22A86789"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198B216" w14:textId="77777777" w:rsidR="00CB5B9E" w:rsidRDefault="00CB5B9E" w:rsidP="009D36B4">
            <w:pPr>
              <w:jc w:val="center"/>
              <w:rPr>
                <w:rFonts w:ascii="宋体" w:hAnsi="宋体" w:cs="宋体" w:hint="eastAsia"/>
                <w:sz w:val="20"/>
                <w:szCs w:val="20"/>
              </w:rPr>
            </w:pPr>
            <w:r>
              <w:rPr>
                <w:rFonts w:hint="eastAsia"/>
                <w:sz w:val="20"/>
                <w:szCs w:val="20"/>
              </w:rPr>
              <w:t>台</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9F4BC20" w14:textId="77777777" w:rsidR="00CB5B9E" w:rsidRDefault="00CB5B9E" w:rsidP="009D36B4">
            <w:pPr>
              <w:jc w:val="center"/>
              <w:rPr>
                <w:rFonts w:ascii="宋体" w:hAnsi="宋体" w:cs="宋体" w:hint="eastAsia"/>
                <w:sz w:val="20"/>
                <w:szCs w:val="20"/>
              </w:rPr>
            </w:pPr>
            <w:r>
              <w:rPr>
                <w:rFonts w:hint="eastAsia"/>
                <w:sz w:val="20"/>
                <w:szCs w:val="20"/>
              </w:rPr>
              <w:t xml:space="preserve">1.00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CE1F210" w14:textId="77777777" w:rsidR="00CB5B9E" w:rsidRDefault="00CB5B9E" w:rsidP="009D36B4">
            <w:pPr>
              <w:rPr>
                <w:rFonts w:ascii="宋体" w:hAnsi="宋体" w:cs="宋体" w:hint="eastAsia"/>
                <w:sz w:val="20"/>
                <w:szCs w:val="20"/>
              </w:rPr>
            </w:pPr>
            <w:r>
              <w:rPr>
                <w:rFonts w:hint="eastAsia"/>
                <w:sz w:val="20"/>
                <w:szCs w:val="20"/>
              </w:rPr>
              <w:t>连接方式：</w:t>
            </w:r>
            <w:r>
              <w:rPr>
                <w:rFonts w:hint="eastAsia"/>
                <w:sz w:val="20"/>
                <w:szCs w:val="20"/>
              </w:rPr>
              <w:t>Wi-Fi</w:t>
            </w:r>
            <w:r>
              <w:rPr>
                <w:rFonts w:hint="eastAsia"/>
                <w:sz w:val="20"/>
                <w:szCs w:val="20"/>
              </w:rPr>
              <w:t>；蓝牙</w:t>
            </w:r>
          </w:p>
        </w:tc>
      </w:tr>
      <w:tr w:rsidR="00CB5B9E" w14:paraId="0A2636A6"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6F7C4D6E"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EB36C8D" w14:textId="77777777" w:rsidR="00CB5B9E" w:rsidRDefault="00CB5B9E" w:rsidP="009D36B4">
            <w:pPr>
              <w:jc w:val="center"/>
              <w:rPr>
                <w:rFonts w:ascii="宋体" w:hAnsi="宋体" w:cs="宋体" w:hint="eastAsia"/>
                <w:sz w:val="20"/>
                <w:szCs w:val="20"/>
              </w:rPr>
            </w:pPr>
            <w:r>
              <w:rPr>
                <w:rFonts w:hint="eastAsia"/>
                <w:sz w:val="20"/>
                <w:szCs w:val="20"/>
              </w:rPr>
              <w:t>桥架</w:t>
            </w:r>
            <w:r>
              <w:rPr>
                <w:rFonts w:hint="eastAsia"/>
                <w:sz w:val="20"/>
                <w:szCs w:val="20"/>
              </w:rPr>
              <w:t>200*100</w:t>
            </w:r>
          </w:p>
        </w:tc>
        <w:tc>
          <w:tcPr>
            <w:tcW w:w="0" w:type="auto"/>
            <w:vMerge/>
            <w:tcBorders>
              <w:top w:val="nil"/>
              <w:left w:val="single" w:sz="4" w:space="0" w:color="auto"/>
              <w:bottom w:val="single" w:sz="4" w:space="0" w:color="000000"/>
              <w:right w:val="single" w:sz="4" w:space="0" w:color="auto"/>
            </w:tcBorders>
            <w:vAlign w:val="center"/>
            <w:hideMark/>
          </w:tcPr>
          <w:p w14:paraId="14580CCE"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0EFFB6D" w14:textId="77777777" w:rsidR="00CB5B9E" w:rsidRDefault="00CB5B9E" w:rsidP="009D36B4">
            <w:pPr>
              <w:jc w:val="center"/>
              <w:rPr>
                <w:rFonts w:ascii="宋体" w:hAnsi="宋体" w:cs="宋体" w:hint="eastAsia"/>
                <w:sz w:val="20"/>
                <w:szCs w:val="20"/>
              </w:rPr>
            </w:pPr>
            <w:r>
              <w:rPr>
                <w:rFonts w:hint="eastAsia"/>
                <w:sz w:val="20"/>
                <w:szCs w:val="20"/>
              </w:rPr>
              <w:t>米</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18D4E1A" w14:textId="77777777" w:rsidR="00CB5B9E" w:rsidRDefault="00CB5B9E" w:rsidP="009D36B4">
            <w:pPr>
              <w:jc w:val="center"/>
              <w:rPr>
                <w:rFonts w:ascii="宋体" w:hAnsi="宋体" w:cs="宋体" w:hint="eastAsia"/>
                <w:sz w:val="20"/>
                <w:szCs w:val="20"/>
              </w:rPr>
            </w:pPr>
            <w:r>
              <w:rPr>
                <w:rFonts w:hint="eastAsia"/>
                <w:sz w:val="20"/>
                <w:szCs w:val="20"/>
              </w:rPr>
              <w:t xml:space="preserve">300.00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4FA1C8E" w14:textId="77777777" w:rsidR="00CB5B9E" w:rsidRDefault="00CB5B9E" w:rsidP="009D36B4">
            <w:pPr>
              <w:rPr>
                <w:rFonts w:ascii="宋体" w:hAnsi="宋体" w:cs="宋体" w:hint="eastAsia"/>
                <w:sz w:val="20"/>
                <w:szCs w:val="20"/>
              </w:rPr>
            </w:pPr>
            <w:r>
              <w:rPr>
                <w:rFonts w:hint="eastAsia"/>
                <w:sz w:val="20"/>
                <w:szCs w:val="20"/>
              </w:rPr>
              <w:t>桥架</w:t>
            </w:r>
            <w:r>
              <w:rPr>
                <w:rFonts w:hint="eastAsia"/>
                <w:sz w:val="20"/>
                <w:szCs w:val="20"/>
              </w:rPr>
              <w:t>200*100</w:t>
            </w:r>
          </w:p>
        </w:tc>
      </w:tr>
      <w:tr w:rsidR="00CB5B9E" w14:paraId="107CA919"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770B4795"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6C611B3" w14:textId="77777777" w:rsidR="00CB5B9E" w:rsidRDefault="00CB5B9E" w:rsidP="009D36B4">
            <w:pPr>
              <w:jc w:val="center"/>
              <w:rPr>
                <w:rFonts w:ascii="宋体" w:hAnsi="宋体" w:cs="宋体" w:hint="eastAsia"/>
                <w:sz w:val="20"/>
                <w:szCs w:val="20"/>
              </w:rPr>
            </w:pPr>
            <w:r>
              <w:rPr>
                <w:rFonts w:hint="eastAsia"/>
                <w:sz w:val="20"/>
                <w:szCs w:val="20"/>
              </w:rPr>
              <w:t>JDG25</w:t>
            </w:r>
          </w:p>
        </w:tc>
        <w:tc>
          <w:tcPr>
            <w:tcW w:w="0" w:type="auto"/>
            <w:vMerge/>
            <w:tcBorders>
              <w:top w:val="nil"/>
              <w:left w:val="single" w:sz="4" w:space="0" w:color="auto"/>
              <w:bottom w:val="single" w:sz="4" w:space="0" w:color="000000"/>
              <w:right w:val="single" w:sz="4" w:space="0" w:color="auto"/>
            </w:tcBorders>
            <w:vAlign w:val="center"/>
            <w:hideMark/>
          </w:tcPr>
          <w:p w14:paraId="77A1A929"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FE37F63" w14:textId="77777777" w:rsidR="00CB5B9E" w:rsidRDefault="00CB5B9E" w:rsidP="009D36B4">
            <w:pPr>
              <w:jc w:val="center"/>
              <w:rPr>
                <w:rFonts w:ascii="宋体" w:hAnsi="宋体" w:cs="宋体" w:hint="eastAsia"/>
                <w:sz w:val="20"/>
                <w:szCs w:val="20"/>
              </w:rPr>
            </w:pPr>
            <w:r>
              <w:rPr>
                <w:rFonts w:hint="eastAsia"/>
                <w:sz w:val="20"/>
                <w:szCs w:val="20"/>
              </w:rPr>
              <w:t>米</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59AA540" w14:textId="77777777" w:rsidR="00CB5B9E" w:rsidRDefault="00CB5B9E" w:rsidP="009D36B4">
            <w:pPr>
              <w:jc w:val="center"/>
              <w:rPr>
                <w:rFonts w:ascii="宋体" w:hAnsi="宋体" w:cs="宋体" w:hint="eastAsia"/>
                <w:sz w:val="20"/>
                <w:szCs w:val="20"/>
              </w:rPr>
            </w:pPr>
            <w:r>
              <w:rPr>
                <w:rFonts w:hint="eastAsia"/>
                <w:sz w:val="20"/>
                <w:szCs w:val="20"/>
              </w:rPr>
              <w:t xml:space="preserve">700.00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8C24923" w14:textId="77777777" w:rsidR="00CB5B9E" w:rsidRDefault="00CB5B9E" w:rsidP="009D36B4">
            <w:pPr>
              <w:rPr>
                <w:rFonts w:ascii="宋体" w:hAnsi="宋体" w:cs="宋体" w:hint="eastAsia"/>
                <w:sz w:val="20"/>
                <w:szCs w:val="20"/>
              </w:rPr>
            </w:pPr>
            <w:r>
              <w:rPr>
                <w:rFonts w:hint="eastAsia"/>
                <w:sz w:val="20"/>
                <w:szCs w:val="20"/>
              </w:rPr>
              <w:t>内径</w:t>
            </w:r>
            <w:r>
              <w:rPr>
                <w:rFonts w:hint="eastAsia"/>
                <w:sz w:val="20"/>
                <w:szCs w:val="20"/>
              </w:rPr>
              <w:t>25/</w:t>
            </w:r>
            <w:r>
              <w:rPr>
                <w:rFonts w:hint="eastAsia"/>
                <w:sz w:val="20"/>
                <w:szCs w:val="20"/>
              </w:rPr>
              <w:t>外径</w:t>
            </w:r>
            <w:r>
              <w:rPr>
                <w:rFonts w:hint="eastAsia"/>
                <w:sz w:val="20"/>
                <w:szCs w:val="20"/>
              </w:rPr>
              <w:t>33</w:t>
            </w:r>
          </w:p>
        </w:tc>
      </w:tr>
      <w:tr w:rsidR="00CB5B9E" w14:paraId="5BD4525C"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196FCE58"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14BCA87" w14:textId="77777777" w:rsidR="00CB5B9E" w:rsidRDefault="00CB5B9E" w:rsidP="009D36B4">
            <w:pPr>
              <w:jc w:val="center"/>
              <w:rPr>
                <w:rFonts w:ascii="宋体" w:hAnsi="宋体" w:cs="宋体" w:hint="eastAsia"/>
                <w:sz w:val="20"/>
                <w:szCs w:val="20"/>
              </w:rPr>
            </w:pPr>
            <w:r>
              <w:rPr>
                <w:rFonts w:hint="eastAsia"/>
                <w:sz w:val="20"/>
                <w:szCs w:val="20"/>
              </w:rPr>
              <w:t>中控界面</w:t>
            </w:r>
          </w:p>
        </w:tc>
        <w:tc>
          <w:tcPr>
            <w:tcW w:w="0" w:type="auto"/>
            <w:vMerge/>
            <w:tcBorders>
              <w:top w:val="nil"/>
              <w:left w:val="single" w:sz="4" w:space="0" w:color="auto"/>
              <w:bottom w:val="single" w:sz="4" w:space="0" w:color="000000"/>
              <w:right w:val="single" w:sz="4" w:space="0" w:color="auto"/>
            </w:tcBorders>
            <w:vAlign w:val="center"/>
            <w:hideMark/>
          </w:tcPr>
          <w:p w14:paraId="03A57E9B"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EF6A099" w14:textId="77777777" w:rsidR="00CB5B9E" w:rsidRDefault="00CB5B9E" w:rsidP="009D36B4">
            <w:pPr>
              <w:jc w:val="center"/>
              <w:rPr>
                <w:rFonts w:ascii="宋体" w:hAnsi="宋体" w:cs="宋体" w:hint="eastAsia"/>
                <w:sz w:val="20"/>
                <w:szCs w:val="20"/>
              </w:rPr>
            </w:pPr>
            <w:r>
              <w:rPr>
                <w:rFonts w:hint="eastAsia"/>
                <w:sz w:val="20"/>
                <w:szCs w:val="20"/>
              </w:rPr>
              <w:t>项</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67C18CC" w14:textId="77777777" w:rsidR="00CB5B9E" w:rsidRDefault="00CB5B9E" w:rsidP="009D36B4">
            <w:pPr>
              <w:jc w:val="center"/>
              <w:rPr>
                <w:rFonts w:ascii="宋体" w:hAnsi="宋体" w:cs="宋体" w:hint="eastAsia"/>
                <w:sz w:val="20"/>
                <w:szCs w:val="20"/>
              </w:rPr>
            </w:pPr>
            <w:r>
              <w:rPr>
                <w:rFonts w:hint="eastAsia"/>
                <w:sz w:val="20"/>
                <w:szCs w:val="20"/>
              </w:rPr>
              <w:t xml:space="preserve">1.00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1D036D4" w14:textId="77777777" w:rsidR="00CB5B9E" w:rsidRDefault="00CB5B9E" w:rsidP="009D36B4">
            <w:pPr>
              <w:rPr>
                <w:rFonts w:ascii="宋体" w:hAnsi="宋体" w:cs="宋体" w:hint="eastAsia"/>
                <w:sz w:val="20"/>
                <w:szCs w:val="20"/>
              </w:rPr>
            </w:pPr>
            <w:r>
              <w:rPr>
                <w:rFonts w:hint="eastAsia"/>
                <w:sz w:val="20"/>
                <w:szCs w:val="20"/>
              </w:rPr>
              <w:t>支持终端展示需求功能以及界面定制开发</w:t>
            </w:r>
          </w:p>
        </w:tc>
      </w:tr>
      <w:tr w:rsidR="00CB5B9E" w14:paraId="7D319D71"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7B686A43"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FC17A2F" w14:textId="77777777" w:rsidR="00CB5B9E" w:rsidRDefault="00CB5B9E" w:rsidP="009D36B4">
            <w:pPr>
              <w:jc w:val="center"/>
              <w:rPr>
                <w:rFonts w:ascii="宋体" w:hAnsi="宋体" w:cs="宋体" w:hint="eastAsia"/>
                <w:sz w:val="20"/>
                <w:szCs w:val="20"/>
              </w:rPr>
            </w:pPr>
            <w:r>
              <w:rPr>
                <w:rFonts w:hint="eastAsia"/>
                <w:sz w:val="20"/>
                <w:szCs w:val="20"/>
              </w:rPr>
              <w:t>APP</w:t>
            </w:r>
            <w:r>
              <w:rPr>
                <w:rFonts w:hint="eastAsia"/>
                <w:sz w:val="20"/>
                <w:szCs w:val="20"/>
              </w:rPr>
              <w:t>软件授权</w:t>
            </w:r>
          </w:p>
        </w:tc>
        <w:tc>
          <w:tcPr>
            <w:tcW w:w="0" w:type="auto"/>
            <w:vMerge/>
            <w:tcBorders>
              <w:top w:val="nil"/>
              <w:left w:val="single" w:sz="4" w:space="0" w:color="auto"/>
              <w:bottom w:val="single" w:sz="4" w:space="0" w:color="000000"/>
              <w:right w:val="single" w:sz="4" w:space="0" w:color="auto"/>
            </w:tcBorders>
            <w:vAlign w:val="center"/>
            <w:hideMark/>
          </w:tcPr>
          <w:p w14:paraId="6C794200"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2E5ED9E" w14:textId="77777777" w:rsidR="00CB5B9E" w:rsidRDefault="00CB5B9E" w:rsidP="009D36B4">
            <w:pPr>
              <w:jc w:val="center"/>
              <w:rPr>
                <w:rFonts w:ascii="宋体" w:hAnsi="宋体" w:cs="宋体" w:hint="eastAsia"/>
                <w:sz w:val="20"/>
                <w:szCs w:val="20"/>
              </w:rPr>
            </w:pPr>
            <w:r>
              <w:rPr>
                <w:rFonts w:hint="eastAsia"/>
                <w:sz w:val="20"/>
                <w:szCs w:val="20"/>
              </w:rPr>
              <w:t>项</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9D9845D" w14:textId="77777777" w:rsidR="00CB5B9E" w:rsidRDefault="00CB5B9E" w:rsidP="009D36B4">
            <w:pPr>
              <w:jc w:val="center"/>
              <w:rPr>
                <w:rFonts w:ascii="宋体" w:hAnsi="宋体" w:cs="宋体" w:hint="eastAsia"/>
                <w:sz w:val="20"/>
                <w:szCs w:val="20"/>
              </w:rPr>
            </w:pPr>
            <w:r>
              <w:rPr>
                <w:rFonts w:hint="eastAsia"/>
                <w:sz w:val="20"/>
                <w:szCs w:val="20"/>
              </w:rPr>
              <w:t xml:space="preserve">1.00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8B7C5F2" w14:textId="77777777" w:rsidR="00CB5B9E" w:rsidRDefault="00CB5B9E" w:rsidP="009D36B4">
            <w:pPr>
              <w:rPr>
                <w:rFonts w:ascii="宋体" w:hAnsi="宋体" w:cs="宋体" w:hint="eastAsia"/>
                <w:sz w:val="20"/>
                <w:szCs w:val="20"/>
              </w:rPr>
            </w:pPr>
            <w:r>
              <w:rPr>
                <w:rFonts w:hint="eastAsia"/>
                <w:sz w:val="20"/>
                <w:szCs w:val="20"/>
              </w:rPr>
              <w:t>APP</w:t>
            </w:r>
            <w:r>
              <w:rPr>
                <w:rFonts w:hint="eastAsia"/>
                <w:sz w:val="20"/>
                <w:szCs w:val="20"/>
              </w:rPr>
              <w:t>程序授权</w:t>
            </w:r>
          </w:p>
        </w:tc>
      </w:tr>
      <w:tr w:rsidR="00CB5B9E" w14:paraId="549F737A"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7371F1A8"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550B2BD" w14:textId="77777777" w:rsidR="00CB5B9E" w:rsidRDefault="00CB5B9E" w:rsidP="009D36B4">
            <w:pPr>
              <w:jc w:val="center"/>
              <w:rPr>
                <w:rFonts w:ascii="宋体" w:hAnsi="宋体" w:cs="宋体" w:hint="eastAsia"/>
                <w:sz w:val="20"/>
                <w:szCs w:val="20"/>
              </w:rPr>
            </w:pPr>
            <w:r>
              <w:rPr>
                <w:rFonts w:hint="eastAsia"/>
                <w:sz w:val="20"/>
                <w:szCs w:val="20"/>
              </w:rPr>
              <w:t>中控软件系统</w:t>
            </w:r>
          </w:p>
        </w:tc>
        <w:tc>
          <w:tcPr>
            <w:tcW w:w="0" w:type="auto"/>
            <w:vMerge/>
            <w:tcBorders>
              <w:top w:val="nil"/>
              <w:left w:val="single" w:sz="4" w:space="0" w:color="auto"/>
              <w:bottom w:val="single" w:sz="4" w:space="0" w:color="000000"/>
              <w:right w:val="single" w:sz="4" w:space="0" w:color="auto"/>
            </w:tcBorders>
            <w:vAlign w:val="center"/>
            <w:hideMark/>
          </w:tcPr>
          <w:p w14:paraId="33E5EE7A"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6FA94DE" w14:textId="77777777" w:rsidR="00CB5B9E" w:rsidRDefault="00CB5B9E" w:rsidP="009D36B4">
            <w:pPr>
              <w:jc w:val="center"/>
              <w:rPr>
                <w:rFonts w:ascii="宋体" w:hAnsi="宋体" w:cs="宋体" w:hint="eastAsia"/>
                <w:sz w:val="20"/>
                <w:szCs w:val="20"/>
              </w:rPr>
            </w:pPr>
            <w:r>
              <w:rPr>
                <w:rFonts w:hint="eastAsia"/>
                <w:sz w:val="20"/>
                <w:szCs w:val="20"/>
              </w:rPr>
              <w:t>套</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62DB442" w14:textId="77777777" w:rsidR="00CB5B9E" w:rsidRDefault="00CB5B9E" w:rsidP="009D36B4">
            <w:pPr>
              <w:jc w:val="center"/>
              <w:rPr>
                <w:rFonts w:ascii="宋体" w:hAnsi="宋体" w:cs="宋体" w:hint="eastAsia"/>
                <w:sz w:val="20"/>
                <w:szCs w:val="20"/>
              </w:rPr>
            </w:pPr>
            <w:r>
              <w:rPr>
                <w:rFonts w:hint="eastAsia"/>
                <w:sz w:val="20"/>
                <w:szCs w:val="20"/>
              </w:rPr>
              <w:t xml:space="preserve">1.00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26916E0" w14:textId="77777777" w:rsidR="00CB5B9E" w:rsidRDefault="00CB5B9E" w:rsidP="009D36B4">
            <w:pPr>
              <w:rPr>
                <w:rFonts w:ascii="宋体" w:hAnsi="宋体" w:cs="宋体" w:hint="eastAsia"/>
                <w:sz w:val="20"/>
                <w:szCs w:val="20"/>
              </w:rPr>
            </w:pPr>
            <w:r>
              <w:rPr>
                <w:rFonts w:hint="eastAsia"/>
                <w:sz w:val="20"/>
                <w:szCs w:val="20"/>
              </w:rPr>
              <w:t>实现对视频文件、图片文件的内容解析与管理功能</w:t>
            </w:r>
          </w:p>
        </w:tc>
      </w:tr>
      <w:tr w:rsidR="00CB5B9E" w14:paraId="125F5289"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041E02F0"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E636F15" w14:textId="77777777" w:rsidR="00CB5B9E" w:rsidRDefault="00CB5B9E" w:rsidP="009D36B4">
            <w:pPr>
              <w:jc w:val="center"/>
              <w:rPr>
                <w:rFonts w:ascii="宋体" w:hAnsi="宋体" w:cs="宋体" w:hint="eastAsia"/>
                <w:sz w:val="20"/>
                <w:szCs w:val="20"/>
              </w:rPr>
            </w:pPr>
            <w:r>
              <w:rPr>
                <w:rFonts w:hint="eastAsia"/>
                <w:sz w:val="20"/>
                <w:szCs w:val="20"/>
              </w:rPr>
              <w:t>配电柜</w:t>
            </w:r>
          </w:p>
        </w:tc>
        <w:tc>
          <w:tcPr>
            <w:tcW w:w="0" w:type="auto"/>
            <w:vMerge/>
            <w:tcBorders>
              <w:top w:val="nil"/>
              <w:left w:val="single" w:sz="4" w:space="0" w:color="auto"/>
              <w:bottom w:val="single" w:sz="4" w:space="0" w:color="000000"/>
              <w:right w:val="single" w:sz="4" w:space="0" w:color="auto"/>
            </w:tcBorders>
            <w:vAlign w:val="center"/>
            <w:hideMark/>
          </w:tcPr>
          <w:p w14:paraId="17A92D75"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0419727" w14:textId="77777777" w:rsidR="00CB5B9E" w:rsidRDefault="00CB5B9E" w:rsidP="009D36B4">
            <w:pPr>
              <w:jc w:val="center"/>
              <w:rPr>
                <w:rFonts w:ascii="宋体" w:hAnsi="宋体" w:cs="宋体" w:hint="eastAsia"/>
                <w:sz w:val="20"/>
                <w:szCs w:val="20"/>
              </w:rPr>
            </w:pPr>
            <w:r>
              <w:rPr>
                <w:rFonts w:hint="eastAsia"/>
                <w:sz w:val="20"/>
                <w:szCs w:val="20"/>
              </w:rPr>
              <w:t>台</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F508F1A" w14:textId="77777777" w:rsidR="00CB5B9E" w:rsidRDefault="00CB5B9E" w:rsidP="009D36B4">
            <w:pPr>
              <w:jc w:val="center"/>
              <w:rPr>
                <w:rFonts w:ascii="宋体" w:hAnsi="宋体" w:cs="宋体" w:hint="eastAsia"/>
                <w:sz w:val="20"/>
                <w:szCs w:val="20"/>
              </w:rPr>
            </w:pPr>
            <w:r>
              <w:rPr>
                <w:rFonts w:hint="eastAsia"/>
                <w:sz w:val="20"/>
                <w:szCs w:val="20"/>
              </w:rPr>
              <w:t xml:space="preserve">1.00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08ED3C7" w14:textId="77777777" w:rsidR="00CB5B9E" w:rsidRDefault="00CB5B9E" w:rsidP="009D36B4">
            <w:pPr>
              <w:rPr>
                <w:rFonts w:ascii="宋体" w:hAnsi="宋体" w:cs="宋体" w:hint="eastAsia"/>
                <w:sz w:val="20"/>
                <w:szCs w:val="20"/>
              </w:rPr>
            </w:pPr>
            <w:r>
              <w:rPr>
                <w:rFonts w:hint="eastAsia"/>
                <w:sz w:val="20"/>
                <w:szCs w:val="20"/>
              </w:rPr>
              <w:t>600*800*200,18</w:t>
            </w:r>
            <w:r>
              <w:rPr>
                <w:rFonts w:hint="eastAsia"/>
                <w:sz w:val="20"/>
                <w:szCs w:val="20"/>
              </w:rPr>
              <w:t>回路</w:t>
            </w:r>
          </w:p>
        </w:tc>
      </w:tr>
      <w:tr w:rsidR="00CB5B9E" w14:paraId="778FCD0C"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6DEE120E"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1379D71" w14:textId="77777777" w:rsidR="00CB5B9E" w:rsidRDefault="00CB5B9E" w:rsidP="009D36B4">
            <w:pPr>
              <w:jc w:val="center"/>
              <w:rPr>
                <w:rFonts w:ascii="宋体" w:hAnsi="宋体" w:cs="宋体" w:hint="eastAsia"/>
                <w:sz w:val="20"/>
                <w:szCs w:val="20"/>
              </w:rPr>
            </w:pPr>
            <w:r>
              <w:rPr>
                <w:rFonts w:hint="eastAsia"/>
                <w:sz w:val="20"/>
                <w:szCs w:val="20"/>
              </w:rPr>
              <w:t>配电柜</w:t>
            </w:r>
          </w:p>
        </w:tc>
        <w:tc>
          <w:tcPr>
            <w:tcW w:w="0" w:type="auto"/>
            <w:vMerge/>
            <w:tcBorders>
              <w:top w:val="nil"/>
              <w:left w:val="single" w:sz="4" w:space="0" w:color="auto"/>
              <w:bottom w:val="single" w:sz="4" w:space="0" w:color="000000"/>
              <w:right w:val="single" w:sz="4" w:space="0" w:color="auto"/>
            </w:tcBorders>
            <w:vAlign w:val="center"/>
            <w:hideMark/>
          </w:tcPr>
          <w:p w14:paraId="2D9FE9B8"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AD6005F" w14:textId="77777777" w:rsidR="00CB5B9E" w:rsidRDefault="00CB5B9E" w:rsidP="009D36B4">
            <w:pPr>
              <w:jc w:val="center"/>
              <w:rPr>
                <w:rFonts w:ascii="宋体" w:hAnsi="宋体" w:cs="宋体" w:hint="eastAsia"/>
                <w:sz w:val="20"/>
                <w:szCs w:val="20"/>
              </w:rPr>
            </w:pPr>
            <w:r>
              <w:rPr>
                <w:rFonts w:hint="eastAsia"/>
                <w:sz w:val="20"/>
                <w:szCs w:val="20"/>
              </w:rPr>
              <w:t>台</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ED9361F" w14:textId="77777777" w:rsidR="00CB5B9E" w:rsidRDefault="00CB5B9E" w:rsidP="009D36B4">
            <w:pPr>
              <w:jc w:val="center"/>
              <w:rPr>
                <w:rFonts w:ascii="宋体" w:hAnsi="宋体" w:cs="宋体" w:hint="eastAsia"/>
                <w:sz w:val="20"/>
                <w:szCs w:val="20"/>
              </w:rPr>
            </w:pPr>
            <w:r>
              <w:rPr>
                <w:rFonts w:hint="eastAsia"/>
                <w:sz w:val="20"/>
                <w:szCs w:val="20"/>
              </w:rPr>
              <w:t xml:space="preserve">1.00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DFE159B" w14:textId="77777777" w:rsidR="00CB5B9E" w:rsidRDefault="00CB5B9E" w:rsidP="009D36B4">
            <w:pPr>
              <w:rPr>
                <w:rFonts w:ascii="宋体" w:hAnsi="宋体" w:cs="宋体" w:hint="eastAsia"/>
                <w:sz w:val="20"/>
                <w:szCs w:val="20"/>
              </w:rPr>
            </w:pPr>
            <w:r>
              <w:rPr>
                <w:rFonts w:hint="eastAsia"/>
                <w:sz w:val="20"/>
                <w:szCs w:val="20"/>
              </w:rPr>
              <w:t>600*800*200,15</w:t>
            </w:r>
            <w:r>
              <w:rPr>
                <w:rFonts w:hint="eastAsia"/>
                <w:sz w:val="20"/>
                <w:szCs w:val="20"/>
              </w:rPr>
              <w:t>回路</w:t>
            </w:r>
          </w:p>
        </w:tc>
      </w:tr>
      <w:tr w:rsidR="00CB5B9E" w14:paraId="7B8F80E5"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62BA3B38"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D7EC8E9" w14:textId="77777777" w:rsidR="00CB5B9E" w:rsidRDefault="00CB5B9E" w:rsidP="009D36B4">
            <w:pPr>
              <w:jc w:val="center"/>
              <w:rPr>
                <w:rFonts w:ascii="宋体" w:hAnsi="宋体" w:cs="宋体" w:hint="eastAsia"/>
                <w:sz w:val="20"/>
                <w:szCs w:val="20"/>
              </w:rPr>
            </w:pPr>
            <w:r>
              <w:rPr>
                <w:rFonts w:hint="eastAsia"/>
                <w:sz w:val="20"/>
                <w:szCs w:val="20"/>
              </w:rPr>
              <w:t>配电柜</w:t>
            </w:r>
          </w:p>
        </w:tc>
        <w:tc>
          <w:tcPr>
            <w:tcW w:w="0" w:type="auto"/>
            <w:vMerge/>
            <w:tcBorders>
              <w:top w:val="nil"/>
              <w:left w:val="single" w:sz="4" w:space="0" w:color="auto"/>
              <w:bottom w:val="single" w:sz="4" w:space="0" w:color="000000"/>
              <w:right w:val="single" w:sz="4" w:space="0" w:color="auto"/>
            </w:tcBorders>
            <w:vAlign w:val="center"/>
            <w:hideMark/>
          </w:tcPr>
          <w:p w14:paraId="23EE45E6"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6FC4553" w14:textId="77777777" w:rsidR="00CB5B9E" w:rsidRDefault="00CB5B9E" w:rsidP="009D36B4">
            <w:pPr>
              <w:jc w:val="center"/>
              <w:rPr>
                <w:rFonts w:ascii="宋体" w:hAnsi="宋体" w:cs="宋体" w:hint="eastAsia"/>
                <w:sz w:val="20"/>
                <w:szCs w:val="20"/>
              </w:rPr>
            </w:pPr>
            <w:r>
              <w:rPr>
                <w:rFonts w:hint="eastAsia"/>
                <w:sz w:val="20"/>
                <w:szCs w:val="20"/>
              </w:rPr>
              <w:t>台</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6FC408B" w14:textId="77777777" w:rsidR="00CB5B9E" w:rsidRDefault="00CB5B9E" w:rsidP="009D36B4">
            <w:pPr>
              <w:jc w:val="center"/>
              <w:rPr>
                <w:rFonts w:ascii="宋体" w:hAnsi="宋体" w:cs="宋体" w:hint="eastAsia"/>
                <w:sz w:val="20"/>
                <w:szCs w:val="20"/>
              </w:rPr>
            </w:pPr>
            <w:r>
              <w:rPr>
                <w:rFonts w:hint="eastAsia"/>
                <w:sz w:val="20"/>
                <w:szCs w:val="20"/>
              </w:rPr>
              <w:t xml:space="preserve">1.00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644E198" w14:textId="77777777" w:rsidR="00CB5B9E" w:rsidRDefault="00CB5B9E" w:rsidP="009D36B4">
            <w:pPr>
              <w:rPr>
                <w:rFonts w:ascii="宋体" w:hAnsi="宋体" w:cs="宋体" w:hint="eastAsia"/>
                <w:sz w:val="20"/>
                <w:szCs w:val="20"/>
              </w:rPr>
            </w:pPr>
            <w:r>
              <w:rPr>
                <w:rFonts w:hint="eastAsia"/>
                <w:sz w:val="20"/>
                <w:szCs w:val="20"/>
              </w:rPr>
              <w:t>600*800*200,18</w:t>
            </w:r>
            <w:r>
              <w:rPr>
                <w:rFonts w:hint="eastAsia"/>
                <w:sz w:val="20"/>
                <w:szCs w:val="20"/>
              </w:rPr>
              <w:t>回路</w:t>
            </w:r>
          </w:p>
        </w:tc>
      </w:tr>
      <w:tr w:rsidR="00CB5B9E" w14:paraId="3DF7EC15"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4B50DAFC"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7EDD0E2" w14:textId="77777777" w:rsidR="00CB5B9E" w:rsidRDefault="00CB5B9E" w:rsidP="009D36B4">
            <w:pPr>
              <w:jc w:val="center"/>
              <w:rPr>
                <w:rFonts w:ascii="宋体" w:hAnsi="宋体" w:cs="宋体" w:hint="eastAsia"/>
                <w:sz w:val="20"/>
                <w:szCs w:val="20"/>
              </w:rPr>
            </w:pPr>
            <w:r>
              <w:rPr>
                <w:rFonts w:hint="eastAsia"/>
                <w:sz w:val="20"/>
                <w:szCs w:val="20"/>
              </w:rPr>
              <w:t>配电柜</w:t>
            </w:r>
          </w:p>
        </w:tc>
        <w:tc>
          <w:tcPr>
            <w:tcW w:w="0" w:type="auto"/>
            <w:vMerge/>
            <w:tcBorders>
              <w:top w:val="nil"/>
              <w:left w:val="single" w:sz="4" w:space="0" w:color="auto"/>
              <w:bottom w:val="single" w:sz="4" w:space="0" w:color="000000"/>
              <w:right w:val="single" w:sz="4" w:space="0" w:color="auto"/>
            </w:tcBorders>
            <w:vAlign w:val="center"/>
            <w:hideMark/>
          </w:tcPr>
          <w:p w14:paraId="7973580C"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905BE91" w14:textId="77777777" w:rsidR="00CB5B9E" w:rsidRDefault="00CB5B9E" w:rsidP="009D36B4">
            <w:pPr>
              <w:jc w:val="center"/>
              <w:rPr>
                <w:rFonts w:ascii="宋体" w:hAnsi="宋体" w:cs="宋体" w:hint="eastAsia"/>
                <w:sz w:val="20"/>
                <w:szCs w:val="20"/>
              </w:rPr>
            </w:pPr>
            <w:r>
              <w:rPr>
                <w:rFonts w:hint="eastAsia"/>
                <w:sz w:val="20"/>
                <w:szCs w:val="20"/>
              </w:rPr>
              <w:t>台</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C6CA468" w14:textId="77777777" w:rsidR="00CB5B9E" w:rsidRDefault="00CB5B9E" w:rsidP="009D36B4">
            <w:pPr>
              <w:jc w:val="center"/>
              <w:rPr>
                <w:rFonts w:ascii="宋体" w:hAnsi="宋体" w:cs="宋体" w:hint="eastAsia"/>
                <w:sz w:val="20"/>
                <w:szCs w:val="20"/>
              </w:rPr>
            </w:pPr>
            <w:r>
              <w:rPr>
                <w:rFonts w:hint="eastAsia"/>
                <w:sz w:val="20"/>
                <w:szCs w:val="20"/>
              </w:rPr>
              <w:t xml:space="preserve">1.00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EEBFA8D" w14:textId="77777777" w:rsidR="00CB5B9E" w:rsidRDefault="00CB5B9E" w:rsidP="009D36B4">
            <w:pPr>
              <w:rPr>
                <w:rFonts w:ascii="宋体" w:hAnsi="宋体" w:cs="宋体" w:hint="eastAsia"/>
                <w:sz w:val="20"/>
                <w:szCs w:val="20"/>
              </w:rPr>
            </w:pPr>
            <w:r>
              <w:rPr>
                <w:rFonts w:hint="eastAsia"/>
                <w:sz w:val="20"/>
                <w:szCs w:val="20"/>
              </w:rPr>
              <w:t>600*800*200,15</w:t>
            </w:r>
            <w:r>
              <w:rPr>
                <w:rFonts w:hint="eastAsia"/>
                <w:sz w:val="20"/>
                <w:szCs w:val="20"/>
              </w:rPr>
              <w:t>回路</w:t>
            </w:r>
          </w:p>
        </w:tc>
      </w:tr>
      <w:tr w:rsidR="00CB5B9E" w14:paraId="5DFA5609"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6B28BB04"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49B7D0B" w14:textId="77777777" w:rsidR="00CB5B9E" w:rsidRDefault="00CB5B9E" w:rsidP="009D36B4">
            <w:pPr>
              <w:jc w:val="center"/>
              <w:rPr>
                <w:rFonts w:ascii="宋体" w:hAnsi="宋体" w:cs="宋体" w:hint="eastAsia"/>
                <w:sz w:val="20"/>
                <w:szCs w:val="20"/>
              </w:rPr>
            </w:pPr>
            <w:r>
              <w:rPr>
                <w:rFonts w:hint="eastAsia"/>
                <w:sz w:val="20"/>
                <w:szCs w:val="20"/>
              </w:rPr>
              <w:t>嵌装筒灯</w:t>
            </w:r>
          </w:p>
        </w:tc>
        <w:tc>
          <w:tcPr>
            <w:tcW w:w="0" w:type="auto"/>
            <w:vMerge/>
            <w:tcBorders>
              <w:top w:val="nil"/>
              <w:left w:val="single" w:sz="4" w:space="0" w:color="auto"/>
              <w:bottom w:val="single" w:sz="4" w:space="0" w:color="000000"/>
              <w:right w:val="single" w:sz="4" w:space="0" w:color="auto"/>
            </w:tcBorders>
            <w:vAlign w:val="center"/>
            <w:hideMark/>
          </w:tcPr>
          <w:p w14:paraId="2C18DAC0"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08CC3BA" w14:textId="77777777" w:rsidR="00CB5B9E" w:rsidRDefault="00CB5B9E" w:rsidP="009D36B4">
            <w:pPr>
              <w:jc w:val="center"/>
              <w:rPr>
                <w:rFonts w:ascii="宋体" w:hAnsi="宋体" w:cs="宋体" w:hint="eastAsia"/>
                <w:sz w:val="20"/>
                <w:szCs w:val="20"/>
              </w:rPr>
            </w:pPr>
            <w:r>
              <w:rPr>
                <w:rFonts w:hint="eastAsia"/>
                <w:sz w:val="20"/>
                <w:szCs w:val="20"/>
              </w:rPr>
              <w:t>套</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33D9774" w14:textId="77777777" w:rsidR="00CB5B9E" w:rsidRDefault="00CB5B9E" w:rsidP="009D36B4">
            <w:pPr>
              <w:jc w:val="center"/>
              <w:rPr>
                <w:rFonts w:ascii="宋体" w:hAnsi="宋体" w:cs="宋体" w:hint="eastAsia"/>
                <w:sz w:val="20"/>
                <w:szCs w:val="20"/>
              </w:rPr>
            </w:pPr>
            <w:r>
              <w:rPr>
                <w:rFonts w:hint="eastAsia"/>
                <w:sz w:val="20"/>
                <w:szCs w:val="20"/>
              </w:rPr>
              <w:t xml:space="preserve">53.00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CE811A9" w14:textId="77777777" w:rsidR="00CB5B9E" w:rsidRDefault="00CB5B9E" w:rsidP="009D36B4">
            <w:pPr>
              <w:rPr>
                <w:rFonts w:ascii="宋体" w:hAnsi="宋体" w:cs="宋体" w:hint="eastAsia"/>
                <w:sz w:val="20"/>
                <w:szCs w:val="20"/>
              </w:rPr>
            </w:pPr>
            <w:r>
              <w:rPr>
                <w:rFonts w:hint="eastAsia"/>
                <w:sz w:val="20"/>
                <w:szCs w:val="20"/>
              </w:rPr>
              <w:t>5</w:t>
            </w:r>
            <w:r>
              <w:rPr>
                <w:rFonts w:hint="eastAsia"/>
                <w:sz w:val="20"/>
                <w:szCs w:val="20"/>
              </w:rPr>
              <w:t>寸，</w:t>
            </w:r>
            <w:r>
              <w:rPr>
                <w:rFonts w:hint="eastAsia"/>
                <w:sz w:val="20"/>
                <w:szCs w:val="20"/>
              </w:rPr>
              <w:t>28W</w:t>
            </w:r>
            <w:r>
              <w:rPr>
                <w:rFonts w:hint="eastAsia"/>
                <w:sz w:val="20"/>
                <w:szCs w:val="20"/>
              </w:rPr>
              <w:t>，</w:t>
            </w:r>
            <w:r>
              <w:rPr>
                <w:rFonts w:hint="eastAsia"/>
                <w:sz w:val="20"/>
                <w:szCs w:val="20"/>
              </w:rPr>
              <w:t>5000K</w:t>
            </w:r>
          </w:p>
        </w:tc>
      </w:tr>
      <w:tr w:rsidR="00CB5B9E" w14:paraId="1FE444B6"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67C388B5"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360881B" w14:textId="77777777" w:rsidR="00CB5B9E" w:rsidRDefault="00CB5B9E" w:rsidP="009D36B4">
            <w:pPr>
              <w:jc w:val="center"/>
              <w:rPr>
                <w:rFonts w:ascii="宋体" w:hAnsi="宋体" w:cs="宋体" w:hint="eastAsia"/>
                <w:sz w:val="20"/>
                <w:szCs w:val="20"/>
              </w:rPr>
            </w:pPr>
            <w:r>
              <w:rPr>
                <w:rFonts w:hint="eastAsia"/>
                <w:sz w:val="20"/>
                <w:szCs w:val="20"/>
              </w:rPr>
              <w:t>调光射灯</w:t>
            </w:r>
          </w:p>
        </w:tc>
        <w:tc>
          <w:tcPr>
            <w:tcW w:w="0" w:type="auto"/>
            <w:vMerge/>
            <w:tcBorders>
              <w:top w:val="nil"/>
              <w:left w:val="single" w:sz="4" w:space="0" w:color="auto"/>
              <w:bottom w:val="single" w:sz="4" w:space="0" w:color="000000"/>
              <w:right w:val="single" w:sz="4" w:space="0" w:color="auto"/>
            </w:tcBorders>
            <w:vAlign w:val="center"/>
            <w:hideMark/>
          </w:tcPr>
          <w:p w14:paraId="3952536B"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6570105" w14:textId="77777777" w:rsidR="00CB5B9E" w:rsidRDefault="00CB5B9E" w:rsidP="009D36B4">
            <w:pPr>
              <w:jc w:val="center"/>
              <w:rPr>
                <w:rFonts w:ascii="宋体" w:hAnsi="宋体" w:cs="宋体" w:hint="eastAsia"/>
                <w:sz w:val="20"/>
                <w:szCs w:val="20"/>
              </w:rPr>
            </w:pPr>
            <w:r>
              <w:rPr>
                <w:rFonts w:hint="eastAsia"/>
                <w:sz w:val="20"/>
                <w:szCs w:val="20"/>
              </w:rPr>
              <w:t>套</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2CEEBCA" w14:textId="77777777" w:rsidR="00CB5B9E" w:rsidRDefault="00CB5B9E" w:rsidP="009D36B4">
            <w:pPr>
              <w:jc w:val="center"/>
              <w:rPr>
                <w:rFonts w:ascii="宋体" w:hAnsi="宋体" w:cs="宋体" w:hint="eastAsia"/>
                <w:sz w:val="20"/>
                <w:szCs w:val="20"/>
              </w:rPr>
            </w:pPr>
            <w:r>
              <w:rPr>
                <w:rFonts w:hint="eastAsia"/>
                <w:sz w:val="20"/>
                <w:szCs w:val="20"/>
              </w:rPr>
              <w:t xml:space="preserve">43.00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7388F76" w14:textId="77777777" w:rsidR="00CB5B9E" w:rsidRDefault="00CB5B9E" w:rsidP="009D36B4">
            <w:pPr>
              <w:rPr>
                <w:rFonts w:ascii="宋体" w:hAnsi="宋体" w:cs="宋体" w:hint="eastAsia"/>
                <w:sz w:val="20"/>
                <w:szCs w:val="20"/>
              </w:rPr>
            </w:pPr>
            <w:r>
              <w:rPr>
                <w:rFonts w:hint="eastAsia"/>
                <w:sz w:val="20"/>
                <w:szCs w:val="20"/>
              </w:rPr>
              <w:t>吊装轨道安装，</w:t>
            </w:r>
            <w:r>
              <w:rPr>
                <w:rFonts w:hint="eastAsia"/>
                <w:sz w:val="20"/>
                <w:szCs w:val="20"/>
              </w:rPr>
              <w:t>20W,3000K,20</w:t>
            </w:r>
            <w:r>
              <w:rPr>
                <w:rFonts w:hint="eastAsia"/>
                <w:sz w:val="20"/>
                <w:szCs w:val="20"/>
              </w:rPr>
              <w:t>°，</w:t>
            </w:r>
            <w:r>
              <w:rPr>
                <w:rFonts w:hint="eastAsia"/>
                <w:sz w:val="20"/>
                <w:szCs w:val="20"/>
              </w:rPr>
              <w:t>Ra90</w:t>
            </w:r>
            <w:r>
              <w:rPr>
                <w:rFonts w:hint="eastAsia"/>
                <w:sz w:val="20"/>
                <w:szCs w:val="20"/>
              </w:rPr>
              <w:t>，</w:t>
            </w:r>
            <w:r>
              <w:rPr>
                <w:rFonts w:hint="eastAsia"/>
                <w:sz w:val="20"/>
                <w:szCs w:val="20"/>
              </w:rPr>
              <w:t>IP20</w:t>
            </w:r>
          </w:p>
        </w:tc>
      </w:tr>
      <w:tr w:rsidR="00CB5B9E" w14:paraId="08AFCA97"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132CBF5B"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6B5B33E" w14:textId="77777777" w:rsidR="00CB5B9E" w:rsidRDefault="00CB5B9E" w:rsidP="009D36B4">
            <w:pPr>
              <w:jc w:val="center"/>
              <w:rPr>
                <w:rFonts w:ascii="宋体" w:hAnsi="宋体" w:cs="宋体" w:hint="eastAsia"/>
                <w:sz w:val="20"/>
                <w:szCs w:val="20"/>
              </w:rPr>
            </w:pPr>
            <w:r>
              <w:rPr>
                <w:rFonts w:hint="eastAsia"/>
                <w:sz w:val="20"/>
                <w:szCs w:val="20"/>
              </w:rPr>
              <w:t>灯带</w:t>
            </w:r>
          </w:p>
        </w:tc>
        <w:tc>
          <w:tcPr>
            <w:tcW w:w="0" w:type="auto"/>
            <w:vMerge/>
            <w:tcBorders>
              <w:top w:val="nil"/>
              <w:left w:val="single" w:sz="4" w:space="0" w:color="auto"/>
              <w:bottom w:val="single" w:sz="4" w:space="0" w:color="000000"/>
              <w:right w:val="single" w:sz="4" w:space="0" w:color="auto"/>
            </w:tcBorders>
            <w:vAlign w:val="center"/>
            <w:hideMark/>
          </w:tcPr>
          <w:p w14:paraId="73AA194D"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F999F9F" w14:textId="77777777" w:rsidR="00CB5B9E" w:rsidRDefault="00CB5B9E" w:rsidP="009D36B4">
            <w:pPr>
              <w:jc w:val="center"/>
              <w:rPr>
                <w:rFonts w:ascii="宋体" w:hAnsi="宋体" w:cs="宋体" w:hint="eastAsia"/>
                <w:sz w:val="20"/>
                <w:szCs w:val="20"/>
              </w:rPr>
            </w:pPr>
            <w:r>
              <w:rPr>
                <w:rFonts w:hint="eastAsia"/>
                <w:sz w:val="20"/>
                <w:szCs w:val="20"/>
              </w:rPr>
              <w:t>套</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38D9252" w14:textId="77777777" w:rsidR="00CB5B9E" w:rsidRDefault="00CB5B9E" w:rsidP="009D36B4">
            <w:pPr>
              <w:jc w:val="center"/>
              <w:rPr>
                <w:rFonts w:ascii="宋体" w:hAnsi="宋体" w:cs="宋体" w:hint="eastAsia"/>
                <w:sz w:val="20"/>
                <w:szCs w:val="20"/>
              </w:rPr>
            </w:pPr>
            <w:r>
              <w:rPr>
                <w:rFonts w:hint="eastAsia"/>
                <w:sz w:val="20"/>
                <w:szCs w:val="20"/>
              </w:rPr>
              <w:t xml:space="preserve">350.00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9331B6D" w14:textId="77777777" w:rsidR="00CB5B9E" w:rsidRDefault="00CB5B9E" w:rsidP="009D36B4">
            <w:pPr>
              <w:rPr>
                <w:rFonts w:ascii="宋体" w:hAnsi="宋体" w:cs="宋体" w:hint="eastAsia"/>
                <w:sz w:val="20"/>
                <w:szCs w:val="20"/>
              </w:rPr>
            </w:pPr>
            <w:r>
              <w:rPr>
                <w:rFonts w:hint="eastAsia"/>
                <w:sz w:val="20"/>
                <w:szCs w:val="20"/>
              </w:rPr>
              <w:t>功率</w:t>
            </w:r>
            <w:r>
              <w:rPr>
                <w:rFonts w:hint="eastAsia"/>
                <w:sz w:val="20"/>
                <w:szCs w:val="20"/>
              </w:rPr>
              <w:t>9W/m</w:t>
            </w:r>
          </w:p>
        </w:tc>
      </w:tr>
      <w:tr w:rsidR="00CB5B9E" w14:paraId="21852DCF"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5AFBB9DA"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615C67A" w14:textId="77777777" w:rsidR="00CB5B9E" w:rsidRDefault="00CB5B9E" w:rsidP="009D36B4">
            <w:pPr>
              <w:jc w:val="center"/>
              <w:rPr>
                <w:rFonts w:ascii="宋体" w:hAnsi="宋体" w:cs="宋体" w:hint="eastAsia"/>
                <w:sz w:val="20"/>
                <w:szCs w:val="20"/>
              </w:rPr>
            </w:pPr>
            <w:r>
              <w:rPr>
                <w:rFonts w:hint="eastAsia"/>
                <w:sz w:val="20"/>
                <w:szCs w:val="20"/>
              </w:rPr>
              <w:t>开关面板</w:t>
            </w:r>
          </w:p>
        </w:tc>
        <w:tc>
          <w:tcPr>
            <w:tcW w:w="0" w:type="auto"/>
            <w:vMerge/>
            <w:tcBorders>
              <w:top w:val="nil"/>
              <w:left w:val="single" w:sz="4" w:space="0" w:color="auto"/>
              <w:bottom w:val="single" w:sz="4" w:space="0" w:color="000000"/>
              <w:right w:val="single" w:sz="4" w:space="0" w:color="auto"/>
            </w:tcBorders>
            <w:vAlign w:val="center"/>
            <w:hideMark/>
          </w:tcPr>
          <w:p w14:paraId="0C6BE77A"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29BECCB" w14:textId="77777777" w:rsidR="00CB5B9E" w:rsidRDefault="00CB5B9E" w:rsidP="009D36B4">
            <w:pPr>
              <w:jc w:val="center"/>
              <w:rPr>
                <w:rFonts w:ascii="宋体" w:hAnsi="宋体" w:cs="宋体" w:hint="eastAsia"/>
                <w:sz w:val="20"/>
                <w:szCs w:val="20"/>
              </w:rPr>
            </w:pPr>
            <w:r>
              <w:rPr>
                <w:rFonts w:hint="eastAsia"/>
                <w:sz w:val="20"/>
                <w:szCs w:val="20"/>
              </w:rPr>
              <w:t>套</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2D7E76F" w14:textId="77777777" w:rsidR="00CB5B9E" w:rsidRDefault="00CB5B9E" w:rsidP="009D36B4">
            <w:pPr>
              <w:jc w:val="center"/>
              <w:rPr>
                <w:rFonts w:ascii="宋体" w:hAnsi="宋体" w:cs="宋体" w:hint="eastAsia"/>
                <w:sz w:val="20"/>
                <w:szCs w:val="20"/>
              </w:rPr>
            </w:pPr>
            <w:r>
              <w:rPr>
                <w:rFonts w:hint="eastAsia"/>
                <w:sz w:val="20"/>
                <w:szCs w:val="20"/>
              </w:rPr>
              <w:t xml:space="preserve">2.00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FD6764D" w14:textId="77777777" w:rsidR="00CB5B9E" w:rsidRDefault="00CB5B9E" w:rsidP="009D36B4">
            <w:pPr>
              <w:rPr>
                <w:rFonts w:ascii="宋体" w:hAnsi="宋体" w:cs="宋体" w:hint="eastAsia"/>
                <w:sz w:val="20"/>
                <w:szCs w:val="20"/>
              </w:rPr>
            </w:pPr>
            <w:r>
              <w:rPr>
                <w:rFonts w:hint="eastAsia"/>
                <w:sz w:val="20"/>
                <w:szCs w:val="20"/>
              </w:rPr>
              <w:t>安装</w:t>
            </w:r>
            <w:proofErr w:type="gramStart"/>
            <w:r>
              <w:rPr>
                <w:rFonts w:hint="eastAsia"/>
                <w:sz w:val="20"/>
                <w:szCs w:val="20"/>
              </w:rPr>
              <w:t>方式</w:t>
            </w:r>
            <w:r>
              <w:rPr>
                <w:rFonts w:hint="eastAsia"/>
                <w:sz w:val="20"/>
                <w:szCs w:val="20"/>
              </w:rPr>
              <w:t>:</w:t>
            </w:r>
            <w:proofErr w:type="gramEnd"/>
            <w:r>
              <w:rPr>
                <w:rFonts w:hint="eastAsia"/>
                <w:sz w:val="20"/>
                <w:szCs w:val="20"/>
              </w:rPr>
              <w:t>距地</w:t>
            </w:r>
            <w:r>
              <w:rPr>
                <w:rFonts w:hint="eastAsia"/>
                <w:sz w:val="20"/>
                <w:szCs w:val="20"/>
              </w:rPr>
              <w:t>1.4m</w:t>
            </w:r>
            <w:r>
              <w:rPr>
                <w:rFonts w:hint="eastAsia"/>
                <w:sz w:val="20"/>
                <w:szCs w:val="20"/>
              </w:rPr>
              <w:t>暗装</w:t>
            </w:r>
          </w:p>
        </w:tc>
      </w:tr>
      <w:tr w:rsidR="00CB5B9E" w14:paraId="27D46900"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0D3B1CC5"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FCB5861" w14:textId="77777777" w:rsidR="00CB5B9E" w:rsidRDefault="00CB5B9E" w:rsidP="009D36B4">
            <w:pPr>
              <w:jc w:val="center"/>
              <w:rPr>
                <w:rFonts w:ascii="宋体" w:hAnsi="宋体" w:cs="宋体" w:hint="eastAsia"/>
                <w:sz w:val="20"/>
                <w:szCs w:val="20"/>
              </w:rPr>
            </w:pPr>
            <w:r>
              <w:rPr>
                <w:rFonts w:hint="eastAsia"/>
                <w:sz w:val="20"/>
                <w:szCs w:val="20"/>
              </w:rPr>
              <w:t>墙面插座</w:t>
            </w:r>
          </w:p>
        </w:tc>
        <w:tc>
          <w:tcPr>
            <w:tcW w:w="0" w:type="auto"/>
            <w:vMerge/>
            <w:tcBorders>
              <w:top w:val="nil"/>
              <w:left w:val="single" w:sz="4" w:space="0" w:color="auto"/>
              <w:bottom w:val="single" w:sz="4" w:space="0" w:color="000000"/>
              <w:right w:val="single" w:sz="4" w:space="0" w:color="auto"/>
            </w:tcBorders>
            <w:vAlign w:val="center"/>
            <w:hideMark/>
          </w:tcPr>
          <w:p w14:paraId="270A5E87"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3D919FD" w14:textId="77777777" w:rsidR="00CB5B9E" w:rsidRDefault="00CB5B9E" w:rsidP="009D36B4">
            <w:pPr>
              <w:jc w:val="center"/>
              <w:rPr>
                <w:rFonts w:ascii="宋体" w:hAnsi="宋体" w:cs="宋体" w:hint="eastAsia"/>
                <w:sz w:val="20"/>
                <w:szCs w:val="20"/>
              </w:rPr>
            </w:pPr>
            <w:r>
              <w:rPr>
                <w:rFonts w:hint="eastAsia"/>
                <w:sz w:val="20"/>
                <w:szCs w:val="20"/>
              </w:rPr>
              <w:t>套</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AC6DA8C" w14:textId="77777777" w:rsidR="00CB5B9E" w:rsidRDefault="00CB5B9E" w:rsidP="009D36B4">
            <w:pPr>
              <w:jc w:val="center"/>
              <w:rPr>
                <w:rFonts w:ascii="宋体" w:hAnsi="宋体" w:cs="宋体" w:hint="eastAsia"/>
                <w:sz w:val="20"/>
                <w:szCs w:val="20"/>
              </w:rPr>
            </w:pPr>
            <w:r>
              <w:rPr>
                <w:rFonts w:hint="eastAsia"/>
                <w:sz w:val="20"/>
                <w:szCs w:val="20"/>
              </w:rPr>
              <w:t xml:space="preserve">12.00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9BB0C51" w14:textId="77777777" w:rsidR="00CB5B9E" w:rsidRDefault="00CB5B9E" w:rsidP="009D36B4">
            <w:pPr>
              <w:rPr>
                <w:rFonts w:ascii="宋体" w:hAnsi="宋体" w:cs="宋体" w:hint="eastAsia"/>
                <w:sz w:val="20"/>
                <w:szCs w:val="20"/>
              </w:rPr>
            </w:pPr>
            <w:r>
              <w:rPr>
                <w:rFonts w:hint="eastAsia"/>
                <w:sz w:val="20"/>
                <w:szCs w:val="20"/>
              </w:rPr>
              <w:t>安装</w:t>
            </w:r>
            <w:proofErr w:type="gramStart"/>
            <w:r>
              <w:rPr>
                <w:rFonts w:hint="eastAsia"/>
                <w:sz w:val="20"/>
                <w:szCs w:val="20"/>
              </w:rPr>
              <w:t>方式</w:t>
            </w:r>
            <w:r>
              <w:rPr>
                <w:rFonts w:hint="eastAsia"/>
                <w:sz w:val="20"/>
                <w:szCs w:val="20"/>
              </w:rPr>
              <w:t>:</w:t>
            </w:r>
            <w:proofErr w:type="gramEnd"/>
            <w:r>
              <w:rPr>
                <w:rFonts w:hint="eastAsia"/>
                <w:sz w:val="20"/>
                <w:szCs w:val="20"/>
              </w:rPr>
              <w:t>暗装</w:t>
            </w:r>
          </w:p>
        </w:tc>
      </w:tr>
      <w:tr w:rsidR="00CB5B9E" w14:paraId="2D09BFBB"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1ACCFC38"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4F4B44E" w14:textId="77777777" w:rsidR="00CB5B9E" w:rsidRDefault="00CB5B9E" w:rsidP="009D36B4">
            <w:pPr>
              <w:jc w:val="center"/>
              <w:rPr>
                <w:rFonts w:ascii="宋体" w:hAnsi="宋体" w:cs="宋体" w:hint="eastAsia"/>
                <w:sz w:val="20"/>
                <w:szCs w:val="20"/>
              </w:rPr>
            </w:pPr>
            <w:r>
              <w:rPr>
                <w:rFonts w:hint="eastAsia"/>
                <w:sz w:val="20"/>
                <w:szCs w:val="20"/>
              </w:rPr>
              <w:t>地插</w:t>
            </w:r>
          </w:p>
        </w:tc>
        <w:tc>
          <w:tcPr>
            <w:tcW w:w="0" w:type="auto"/>
            <w:vMerge/>
            <w:tcBorders>
              <w:top w:val="nil"/>
              <w:left w:val="single" w:sz="4" w:space="0" w:color="auto"/>
              <w:bottom w:val="single" w:sz="4" w:space="0" w:color="000000"/>
              <w:right w:val="single" w:sz="4" w:space="0" w:color="auto"/>
            </w:tcBorders>
            <w:vAlign w:val="center"/>
            <w:hideMark/>
          </w:tcPr>
          <w:p w14:paraId="7AB5E482"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F0C36B4" w14:textId="77777777" w:rsidR="00CB5B9E" w:rsidRDefault="00CB5B9E" w:rsidP="009D36B4">
            <w:pPr>
              <w:jc w:val="center"/>
              <w:rPr>
                <w:rFonts w:ascii="宋体" w:hAnsi="宋体" w:cs="宋体" w:hint="eastAsia"/>
                <w:sz w:val="20"/>
                <w:szCs w:val="20"/>
              </w:rPr>
            </w:pPr>
            <w:r>
              <w:rPr>
                <w:rFonts w:hint="eastAsia"/>
                <w:sz w:val="20"/>
                <w:szCs w:val="20"/>
              </w:rPr>
              <w:t>套</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29B6B64" w14:textId="77777777" w:rsidR="00CB5B9E" w:rsidRDefault="00CB5B9E" w:rsidP="009D36B4">
            <w:pPr>
              <w:jc w:val="center"/>
              <w:rPr>
                <w:rFonts w:ascii="宋体" w:hAnsi="宋体" w:cs="宋体" w:hint="eastAsia"/>
                <w:sz w:val="20"/>
                <w:szCs w:val="20"/>
              </w:rPr>
            </w:pPr>
            <w:r>
              <w:rPr>
                <w:rFonts w:hint="eastAsia"/>
                <w:sz w:val="20"/>
                <w:szCs w:val="20"/>
              </w:rPr>
              <w:t xml:space="preserve">3.00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F738032" w14:textId="77777777" w:rsidR="00CB5B9E" w:rsidRDefault="00CB5B9E" w:rsidP="009D36B4">
            <w:pPr>
              <w:rPr>
                <w:rFonts w:ascii="宋体" w:hAnsi="宋体" w:cs="宋体" w:hint="eastAsia"/>
                <w:sz w:val="20"/>
                <w:szCs w:val="20"/>
              </w:rPr>
            </w:pPr>
            <w:r>
              <w:rPr>
                <w:rFonts w:hint="eastAsia"/>
                <w:sz w:val="20"/>
                <w:szCs w:val="20"/>
              </w:rPr>
              <w:t>安装</w:t>
            </w:r>
            <w:proofErr w:type="gramStart"/>
            <w:r>
              <w:rPr>
                <w:rFonts w:hint="eastAsia"/>
                <w:sz w:val="20"/>
                <w:szCs w:val="20"/>
              </w:rPr>
              <w:t>方式</w:t>
            </w:r>
            <w:r>
              <w:rPr>
                <w:rFonts w:hint="eastAsia"/>
                <w:sz w:val="20"/>
                <w:szCs w:val="20"/>
              </w:rPr>
              <w:t>:</w:t>
            </w:r>
            <w:proofErr w:type="gramEnd"/>
            <w:r>
              <w:rPr>
                <w:rFonts w:hint="eastAsia"/>
                <w:sz w:val="20"/>
                <w:szCs w:val="20"/>
              </w:rPr>
              <w:t>暗装</w:t>
            </w:r>
          </w:p>
        </w:tc>
      </w:tr>
      <w:tr w:rsidR="00CB5B9E" w14:paraId="58F2C8D2" w14:textId="77777777" w:rsidTr="009D36B4">
        <w:trPr>
          <w:trHeight w:val="480"/>
        </w:trPr>
        <w:tc>
          <w:tcPr>
            <w:tcW w:w="0" w:type="auto"/>
            <w:vMerge/>
            <w:tcBorders>
              <w:top w:val="nil"/>
              <w:left w:val="single" w:sz="4" w:space="0" w:color="auto"/>
              <w:bottom w:val="single" w:sz="4" w:space="0" w:color="000000"/>
              <w:right w:val="single" w:sz="4" w:space="0" w:color="auto"/>
            </w:tcBorders>
            <w:vAlign w:val="center"/>
            <w:hideMark/>
          </w:tcPr>
          <w:p w14:paraId="6A0D30F0"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71B5662" w14:textId="77777777" w:rsidR="00CB5B9E" w:rsidRDefault="00CB5B9E" w:rsidP="009D36B4">
            <w:pPr>
              <w:jc w:val="center"/>
              <w:rPr>
                <w:rFonts w:ascii="宋体" w:hAnsi="宋体" w:cs="宋体" w:hint="eastAsia"/>
                <w:sz w:val="20"/>
                <w:szCs w:val="20"/>
              </w:rPr>
            </w:pPr>
            <w:r>
              <w:rPr>
                <w:rFonts w:hint="eastAsia"/>
                <w:sz w:val="20"/>
                <w:szCs w:val="20"/>
              </w:rPr>
              <w:t>顶面预留五孔插座</w:t>
            </w:r>
          </w:p>
        </w:tc>
        <w:tc>
          <w:tcPr>
            <w:tcW w:w="0" w:type="auto"/>
            <w:vMerge/>
            <w:tcBorders>
              <w:top w:val="nil"/>
              <w:left w:val="single" w:sz="4" w:space="0" w:color="auto"/>
              <w:bottom w:val="single" w:sz="4" w:space="0" w:color="000000"/>
              <w:right w:val="single" w:sz="4" w:space="0" w:color="auto"/>
            </w:tcBorders>
            <w:vAlign w:val="center"/>
            <w:hideMark/>
          </w:tcPr>
          <w:p w14:paraId="0ECDB65C"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4D9A936" w14:textId="77777777" w:rsidR="00CB5B9E" w:rsidRDefault="00CB5B9E" w:rsidP="009D36B4">
            <w:pPr>
              <w:jc w:val="center"/>
              <w:rPr>
                <w:rFonts w:ascii="宋体" w:hAnsi="宋体" w:cs="宋体" w:hint="eastAsia"/>
                <w:sz w:val="20"/>
                <w:szCs w:val="20"/>
              </w:rPr>
            </w:pPr>
            <w:r>
              <w:rPr>
                <w:rFonts w:hint="eastAsia"/>
                <w:sz w:val="20"/>
                <w:szCs w:val="20"/>
              </w:rPr>
              <w:t>套</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D3D4287" w14:textId="77777777" w:rsidR="00CB5B9E" w:rsidRDefault="00CB5B9E" w:rsidP="009D36B4">
            <w:pPr>
              <w:jc w:val="center"/>
              <w:rPr>
                <w:rFonts w:ascii="宋体" w:hAnsi="宋体" w:cs="宋体" w:hint="eastAsia"/>
                <w:sz w:val="20"/>
                <w:szCs w:val="20"/>
              </w:rPr>
            </w:pPr>
            <w:r>
              <w:rPr>
                <w:rFonts w:hint="eastAsia"/>
                <w:sz w:val="20"/>
                <w:szCs w:val="20"/>
              </w:rPr>
              <w:t xml:space="preserve">25.00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22DFA94" w14:textId="77777777" w:rsidR="00CB5B9E" w:rsidRDefault="00CB5B9E" w:rsidP="009D36B4">
            <w:pPr>
              <w:rPr>
                <w:rFonts w:ascii="宋体" w:hAnsi="宋体" w:cs="宋体" w:hint="eastAsia"/>
                <w:sz w:val="20"/>
                <w:szCs w:val="20"/>
              </w:rPr>
            </w:pPr>
            <w:r>
              <w:rPr>
                <w:rFonts w:hint="eastAsia"/>
                <w:sz w:val="20"/>
                <w:szCs w:val="20"/>
              </w:rPr>
              <w:t>安装</w:t>
            </w:r>
            <w:proofErr w:type="gramStart"/>
            <w:r>
              <w:rPr>
                <w:rFonts w:hint="eastAsia"/>
                <w:sz w:val="20"/>
                <w:szCs w:val="20"/>
              </w:rPr>
              <w:t>方式</w:t>
            </w:r>
            <w:r>
              <w:rPr>
                <w:rFonts w:hint="eastAsia"/>
                <w:sz w:val="20"/>
                <w:szCs w:val="20"/>
              </w:rPr>
              <w:t>:</w:t>
            </w:r>
            <w:proofErr w:type="gramEnd"/>
            <w:r>
              <w:rPr>
                <w:rFonts w:hint="eastAsia"/>
                <w:sz w:val="20"/>
                <w:szCs w:val="20"/>
              </w:rPr>
              <w:t>暗装</w:t>
            </w:r>
          </w:p>
        </w:tc>
      </w:tr>
      <w:tr w:rsidR="00CB5B9E" w14:paraId="106C64B8"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750EFDF2"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B312F10" w14:textId="77777777" w:rsidR="00CB5B9E" w:rsidRDefault="00CB5B9E" w:rsidP="009D36B4">
            <w:pPr>
              <w:jc w:val="center"/>
              <w:rPr>
                <w:rFonts w:ascii="宋体" w:hAnsi="宋体" w:cs="宋体" w:hint="eastAsia"/>
                <w:sz w:val="20"/>
                <w:szCs w:val="20"/>
              </w:rPr>
            </w:pPr>
            <w:r>
              <w:rPr>
                <w:rFonts w:hint="eastAsia"/>
                <w:sz w:val="20"/>
                <w:szCs w:val="20"/>
              </w:rPr>
              <w:t>设备五孔插座</w:t>
            </w:r>
          </w:p>
        </w:tc>
        <w:tc>
          <w:tcPr>
            <w:tcW w:w="0" w:type="auto"/>
            <w:vMerge/>
            <w:tcBorders>
              <w:top w:val="nil"/>
              <w:left w:val="single" w:sz="4" w:space="0" w:color="auto"/>
              <w:bottom w:val="single" w:sz="4" w:space="0" w:color="000000"/>
              <w:right w:val="single" w:sz="4" w:space="0" w:color="auto"/>
            </w:tcBorders>
            <w:vAlign w:val="center"/>
            <w:hideMark/>
          </w:tcPr>
          <w:p w14:paraId="08E76649"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04BC075" w14:textId="77777777" w:rsidR="00CB5B9E" w:rsidRDefault="00CB5B9E" w:rsidP="009D36B4">
            <w:pPr>
              <w:jc w:val="center"/>
              <w:rPr>
                <w:rFonts w:ascii="宋体" w:hAnsi="宋体" w:cs="宋体" w:hint="eastAsia"/>
                <w:sz w:val="20"/>
                <w:szCs w:val="20"/>
              </w:rPr>
            </w:pPr>
            <w:r>
              <w:rPr>
                <w:rFonts w:hint="eastAsia"/>
                <w:sz w:val="20"/>
                <w:szCs w:val="20"/>
              </w:rPr>
              <w:t>套</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5231C59" w14:textId="77777777" w:rsidR="00CB5B9E" w:rsidRDefault="00CB5B9E" w:rsidP="009D36B4">
            <w:pPr>
              <w:jc w:val="center"/>
              <w:rPr>
                <w:rFonts w:ascii="宋体" w:hAnsi="宋体" w:cs="宋体" w:hint="eastAsia"/>
                <w:sz w:val="20"/>
                <w:szCs w:val="20"/>
              </w:rPr>
            </w:pPr>
            <w:r>
              <w:rPr>
                <w:rFonts w:hint="eastAsia"/>
                <w:sz w:val="20"/>
                <w:szCs w:val="20"/>
              </w:rPr>
              <w:t xml:space="preserve">37.00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F0365FD" w14:textId="77777777" w:rsidR="00CB5B9E" w:rsidRDefault="00CB5B9E" w:rsidP="009D36B4">
            <w:pPr>
              <w:rPr>
                <w:rFonts w:ascii="宋体" w:hAnsi="宋体" w:cs="宋体" w:hint="eastAsia"/>
                <w:sz w:val="20"/>
                <w:szCs w:val="20"/>
              </w:rPr>
            </w:pPr>
            <w:r>
              <w:rPr>
                <w:rFonts w:hint="eastAsia"/>
                <w:sz w:val="20"/>
                <w:szCs w:val="20"/>
              </w:rPr>
              <w:t>安装</w:t>
            </w:r>
            <w:proofErr w:type="gramStart"/>
            <w:r>
              <w:rPr>
                <w:rFonts w:hint="eastAsia"/>
                <w:sz w:val="20"/>
                <w:szCs w:val="20"/>
              </w:rPr>
              <w:t>方式</w:t>
            </w:r>
            <w:r>
              <w:rPr>
                <w:rFonts w:hint="eastAsia"/>
                <w:sz w:val="20"/>
                <w:szCs w:val="20"/>
              </w:rPr>
              <w:t>:</w:t>
            </w:r>
            <w:proofErr w:type="gramEnd"/>
            <w:r>
              <w:rPr>
                <w:rFonts w:hint="eastAsia"/>
                <w:sz w:val="20"/>
                <w:szCs w:val="20"/>
              </w:rPr>
              <w:t>暗装</w:t>
            </w:r>
          </w:p>
        </w:tc>
      </w:tr>
      <w:tr w:rsidR="00CB5B9E" w14:paraId="125B1405"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29609719"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9917305" w14:textId="77777777" w:rsidR="00CB5B9E" w:rsidRDefault="00CB5B9E" w:rsidP="009D36B4">
            <w:pPr>
              <w:jc w:val="center"/>
              <w:rPr>
                <w:rFonts w:ascii="宋体" w:hAnsi="宋体" w:cs="宋体" w:hint="eastAsia"/>
                <w:sz w:val="20"/>
                <w:szCs w:val="20"/>
              </w:rPr>
            </w:pPr>
            <w:r>
              <w:rPr>
                <w:rFonts w:hint="eastAsia"/>
                <w:sz w:val="20"/>
                <w:szCs w:val="20"/>
              </w:rPr>
              <w:t>JDG20</w:t>
            </w:r>
          </w:p>
        </w:tc>
        <w:tc>
          <w:tcPr>
            <w:tcW w:w="0" w:type="auto"/>
            <w:vMerge/>
            <w:tcBorders>
              <w:top w:val="nil"/>
              <w:left w:val="single" w:sz="4" w:space="0" w:color="auto"/>
              <w:bottom w:val="single" w:sz="4" w:space="0" w:color="000000"/>
              <w:right w:val="single" w:sz="4" w:space="0" w:color="auto"/>
            </w:tcBorders>
            <w:vAlign w:val="center"/>
            <w:hideMark/>
          </w:tcPr>
          <w:p w14:paraId="5BF677F5"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964D6A3" w14:textId="77777777" w:rsidR="00CB5B9E" w:rsidRDefault="00CB5B9E" w:rsidP="009D36B4">
            <w:pPr>
              <w:jc w:val="center"/>
              <w:rPr>
                <w:rFonts w:ascii="宋体" w:hAnsi="宋体" w:cs="宋体" w:hint="eastAsia"/>
                <w:sz w:val="20"/>
                <w:szCs w:val="20"/>
              </w:rPr>
            </w:pPr>
            <w:r>
              <w:rPr>
                <w:rFonts w:hint="eastAsia"/>
                <w:sz w:val="20"/>
                <w:szCs w:val="20"/>
              </w:rPr>
              <w:t>m</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C8ADC84" w14:textId="77777777" w:rsidR="00CB5B9E" w:rsidRDefault="00CB5B9E" w:rsidP="009D36B4">
            <w:pPr>
              <w:jc w:val="center"/>
              <w:rPr>
                <w:rFonts w:ascii="宋体" w:hAnsi="宋体" w:cs="宋体" w:hint="eastAsia"/>
                <w:sz w:val="20"/>
                <w:szCs w:val="20"/>
              </w:rPr>
            </w:pPr>
            <w:r>
              <w:rPr>
                <w:rFonts w:hint="eastAsia"/>
                <w:sz w:val="20"/>
                <w:szCs w:val="20"/>
              </w:rPr>
              <w:t xml:space="preserve">1,820.00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63AA1BA" w14:textId="77777777" w:rsidR="00CB5B9E" w:rsidRDefault="00CB5B9E" w:rsidP="009D36B4">
            <w:pPr>
              <w:rPr>
                <w:rFonts w:ascii="宋体" w:hAnsi="宋体" w:cs="宋体" w:hint="eastAsia"/>
                <w:sz w:val="20"/>
                <w:szCs w:val="20"/>
              </w:rPr>
            </w:pPr>
            <w:r>
              <w:rPr>
                <w:rFonts w:hint="eastAsia"/>
                <w:sz w:val="20"/>
                <w:szCs w:val="20"/>
              </w:rPr>
              <w:t>配置</w:t>
            </w:r>
            <w:proofErr w:type="gramStart"/>
            <w:r>
              <w:rPr>
                <w:rFonts w:hint="eastAsia"/>
                <w:sz w:val="20"/>
                <w:szCs w:val="20"/>
              </w:rPr>
              <w:t>形式</w:t>
            </w:r>
            <w:r>
              <w:rPr>
                <w:rFonts w:hint="eastAsia"/>
                <w:sz w:val="20"/>
                <w:szCs w:val="20"/>
              </w:rPr>
              <w:t>:</w:t>
            </w:r>
            <w:proofErr w:type="gramEnd"/>
            <w:r>
              <w:rPr>
                <w:rFonts w:hint="eastAsia"/>
                <w:sz w:val="20"/>
                <w:szCs w:val="20"/>
              </w:rPr>
              <w:t>吊顶内明配</w:t>
            </w:r>
          </w:p>
        </w:tc>
      </w:tr>
      <w:tr w:rsidR="00CB5B9E" w14:paraId="719AFF50"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4B1BC72D"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3B4EE81" w14:textId="77777777" w:rsidR="00CB5B9E" w:rsidRDefault="00CB5B9E" w:rsidP="009D36B4">
            <w:pPr>
              <w:jc w:val="center"/>
              <w:rPr>
                <w:rFonts w:ascii="宋体" w:hAnsi="宋体" w:cs="宋体" w:hint="eastAsia"/>
                <w:sz w:val="20"/>
                <w:szCs w:val="20"/>
              </w:rPr>
            </w:pPr>
            <w:r>
              <w:rPr>
                <w:rFonts w:hint="eastAsia"/>
                <w:sz w:val="20"/>
                <w:szCs w:val="20"/>
              </w:rPr>
              <w:t>JDG32</w:t>
            </w:r>
          </w:p>
        </w:tc>
        <w:tc>
          <w:tcPr>
            <w:tcW w:w="0" w:type="auto"/>
            <w:vMerge/>
            <w:tcBorders>
              <w:top w:val="nil"/>
              <w:left w:val="single" w:sz="4" w:space="0" w:color="auto"/>
              <w:bottom w:val="single" w:sz="4" w:space="0" w:color="000000"/>
              <w:right w:val="single" w:sz="4" w:space="0" w:color="auto"/>
            </w:tcBorders>
            <w:vAlign w:val="center"/>
            <w:hideMark/>
          </w:tcPr>
          <w:p w14:paraId="4F2E8695"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6EDD30D" w14:textId="77777777" w:rsidR="00CB5B9E" w:rsidRDefault="00CB5B9E" w:rsidP="009D36B4">
            <w:pPr>
              <w:jc w:val="center"/>
              <w:rPr>
                <w:rFonts w:ascii="宋体" w:hAnsi="宋体" w:cs="宋体" w:hint="eastAsia"/>
                <w:sz w:val="20"/>
                <w:szCs w:val="20"/>
              </w:rPr>
            </w:pPr>
            <w:r>
              <w:rPr>
                <w:rFonts w:hint="eastAsia"/>
                <w:sz w:val="20"/>
                <w:szCs w:val="20"/>
              </w:rPr>
              <w:t>m</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CC67A28" w14:textId="77777777" w:rsidR="00CB5B9E" w:rsidRDefault="00CB5B9E" w:rsidP="009D36B4">
            <w:pPr>
              <w:jc w:val="center"/>
              <w:rPr>
                <w:rFonts w:ascii="宋体" w:hAnsi="宋体" w:cs="宋体" w:hint="eastAsia"/>
                <w:sz w:val="20"/>
                <w:szCs w:val="20"/>
              </w:rPr>
            </w:pPr>
            <w:r>
              <w:rPr>
                <w:rFonts w:hint="eastAsia"/>
                <w:sz w:val="20"/>
                <w:szCs w:val="20"/>
              </w:rPr>
              <w:t xml:space="preserve">270.00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549219A" w14:textId="77777777" w:rsidR="00CB5B9E" w:rsidRDefault="00CB5B9E" w:rsidP="009D36B4">
            <w:pPr>
              <w:rPr>
                <w:rFonts w:ascii="宋体" w:hAnsi="宋体" w:cs="宋体" w:hint="eastAsia"/>
                <w:sz w:val="20"/>
                <w:szCs w:val="20"/>
              </w:rPr>
            </w:pPr>
            <w:r>
              <w:rPr>
                <w:rFonts w:hint="eastAsia"/>
                <w:sz w:val="20"/>
                <w:szCs w:val="20"/>
              </w:rPr>
              <w:t>配置</w:t>
            </w:r>
            <w:proofErr w:type="gramStart"/>
            <w:r>
              <w:rPr>
                <w:rFonts w:hint="eastAsia"/>
                <w:sz w:val="20"/>
                <w:szCs w:val="20"/>
              </w:rPr>
              <w:t>形式</w:t>
            </w:r>
            <w:r>
              <w:rPr>
                <w:rFonts w:hint="eastAsia"/>
                <w:sz w:val="20"/>
                <w:szCs w:val="20"/>
              </w:rPr>
              <w:t>:</w:t>
            </w:r>
            <w:proofErr w:type="gramEnd"/>
            <w:r>
              <w:rPr>
                <w:rFonts w:hint="eastAsia"/>
                <w:sz w:val="20"/>
                <w:szCs w:val="20"/>
              </w:rPr>
              <w:t>吊顶内明配</w:t>
            </w:r>
          </w:p>
        </w:tc>
      </w:tr>
      <w:tr w:rsidR="00CB5B9E" w14:paraId="66608BD3"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62418F41"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8219FBC" w14:textId="77777777" w:rsidR="00CB5B9E" w:rsidRDefault="00CB5B9E" w:rsidP="009D36B4">
            <w:pPr>
              <w:jc w:val="center"/>
              <w:rPr>
                <w:rFonts w:ascii="宋体" w:hAnsi="宋体" w:cs="宋体" w:hint="eastAsia"/>
                <w:sz w:val="20"/>
                <w:szCs w:val="20"/>
              </w:rPr>
            </w:pPr>
            <w:r>
              <w:rPr>
                <w:rFonts w:hint="eastAsia"/>
                <w:sz w:val="20"/>
                <w:szCs w:val="20"/>
              </w:rPr>
              <w:t>凿</w:t>
            </w:r>
            <w:proofErr w:type="gramStart"/>
            <w:r>
              <w:rPr>
                <w:rFonts w:hint="eastAsia"/>
                <w:sz w:val="20"/>
                <w:szCs w:val="20"/>
              </w:rPr>
              <w:t>(</w:t>
            </w:r>
            <w:r>
              <w:rPr>
                <w:rFonts w:hint="eastAsia"/>
                <w:sz w:val="20"/>
                <w:szCs w:val="20"/>
              </w:rPr>
              <w:t>压</w:t>
            </w:r>
            <w:proofErr w:type="gramEnd"/>
            <w:r>
              <w:rPr>
                <w:rFonts w:hint="eastAsia"/>
                <w:sz w:val="20"/>
                <w:szCs w:val="20"/>
              </w:rPr>
              <w:t>、</w:t>
            </w:r>
            <w:proofErr w:type="gramStart"/>
            <w:r>
              <w:rPr>
                <w:rFonts w:hint="eastAsia"/>
                <w:sz w:val="20"/>
                <w:szCs w:val="20"/>
              </w:rPr>
              <w:t>切割</w:t>
            </w:r>
            <w:r>
              <w:rPr>
                <w:rFonts w:hint="eastAsia"/>
                <w:sz w:val="20"/>
                <w:szCs w:val="20"/>
              </w:rPr>
              <w:t>)</w:t>
            </w:r>
            <w:proofErr w:type="gramEnd"/>
            <w:r>
              <w:rPr>
                <w:rFonts w:hint="eastAsia"/>
                <w:sz w:val="20"/>
                <w:szCs w:val="20"/>
              </w:rPr>
              <w:t>槽</w:t>
            </w:r>
          </w:p>
        </w:tc>
        <w:tc>
          <w:tcPr>
            <w:tcW w:w="0" w:type="auto"/>
            <w:vMerge/>
            <w:tcBorders>
              <w:top w:val="nil"/>
              <w:left w:val="single" w:sz="4" w:space="0" w:color="auto"/>
              <w:bottom w:val="single" w:sz="4" w:space="0" w:color="000000"/>
              <w:right w:val="single" w:sz="4" w:space="0" w:color="auto"/>
            </w:tcBorders>
            <w:vAlign w:val="center"/>
            <w:hideMark/>
          </w:tcPr>
          <w:p w14:paraId="0CF9B116"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20B5EE6" w14:textId="77777777" w:rsidR="00CB5B9E" w:rsidRDefault="00CB5B9E" w:rsidP="009D36B4">
            <w:pPr>
              <w:jc w:val="center"/>
              <w:rPr>
                <w:rFonts w:ascii="宋体" w:hAnsi="宋体" w:cs="宋体" w:hint="eastAsia"/>
                <w:sz w:val="20"/>
                <w:szCs w:val="20"/>
              </w:rPr>
            </w:pPr>
            <w:r>
              <w:rPr>
                <w:rFonts w:hint="eastAsia"/>
                <w:sz w:val="20"/>
                <w:szCs w:val="20"/>
              </w:rPr>
              <w:t>m</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9448973" w14:textId="77777777" w:rsidR="00CB5B9E" w:rsidRDefault="00CB5B9E" w:rsidP="009D36B4">
            <w:pPr>
              <w:jc w:val="center"/>
              <w:rPr>
                <w:rFonts w:ascii="宋体" w:hAnsi="宋体" w:cs="宋体" w:hint="eastAsia"/>
                <w:sz w:val="20"/>
                <w:szCs w:val="20"/>
              </w:rPr>
            </w:pPr>
            <w:r>
              <w:rPr>
                <w:rFonts w:hint="eastAsia"/>
                <w:sz w:val="20"/>
                <w:szCs w:val="20"/>
              </w:rPr>
              <w:t xml:space="preserve">450.00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559F033" w14:textId="77777777" w:rsidR="00CB5B9E" w:rsidRDefault="00CB5B9E" w:rsidP="009D36B4">
            <w:pPr>
              <w:rPr>
                <w:rFonts w:ascii="宋体" w:hAnsi="宋体" w:cs="宋体" w:hint="eastAsia"/>
                <w:sz w:val="20"/>
                <w:szCs w:val="20"/>
              </w:rPr>
            </w:pPr>
            <w:r>
              <w:rPr>
                <w:rFonts w:hint="eastAsia"/>
                <w:sz w:val="20"/>
                <w:szCs w:val="20"/>
              </w:rPr>
              <w:t>垃圾消纳</w:t>
            </w:r>
          </w:p>
        </w:tc>
      </w:tr>
      <w:tr w:rsidR="00CB5B9E" w14:paraId="2AC52783"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20E0F971"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1CE2B15" w14:textId="77777777" w:rsidR="00CB5B9E" w:rsidRDefault="00CB5B9E" w:rsidP="009D36B4">
            <w:pPr>
              <w:jc w:val="center"/>
              <w:rPr>
                <w:rFonts w:ascii="宋体" w:hAnsi="宋体" w:cs="宋体" w:hint="eastAsia"/>
                <w:sz w:val="20"/>
                <w:szCs w:val="20"/>
              </w:rPr>
            </w:pPr>
            <w:r>
              <w:rPr>
                <w:rFonts w:hint="eastAsia"/>
                <w:sz w:val="20"/>
                <w:szCs w:val="20"/>
              </w:rPr>
              <w:t>ZR-BYJ-3*4</w:t>
            </w:r>
          </w:p>
        </w:tc>
        <w:tc>
          <w:tcPr>
            <w:tcW w:w="0" w:type="auto"/>
            <w:vMerge/>
            <w:tcBorders>
              <w:top w:val="nil"/>
              <w:left w:val="single" w:sz="4" w:space="0" w:color="auto"/>
              <w:bottom w:val="single" w:sz="4" w:space="0" w:color="000000"/>
              <w:right w:val="single" w:sz="4" w:space="0" w:color="auto"/>
            </w:tcBorders>
            <w:vAlign w:val="center"/>
            <w:hideMark/>
          </w:tcPr>
          <w:p w14:paraId="0D57A5F7"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686A668" w14:textId="77777777" w:rsidR="00CB5B9E" w:rsidRDefault="00CB5B9E" w:rsidP="009D36B4">
            <w:pPr>
              <w:jc w:val="center"/>
              <w:rPr>
                <w:rFonts w:ascii="宋体" w:hAnsi="宋体" w:cs="宋体" w:hint="eastAsia"/>
                <w:sz w:val="20"/>
                <w:szCs w:val="20"/>
              </w:rPr>
            </w:pPr>
            <w:r>
              <w:rPr>
                <w:rFonts w:hint="eastAsia"/>
                <w:sz w:val="20"/>
                <w:szCs w:val="20"/>
              </w:rPr>
              <w:t>m</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6AACE08" w14:textId="77777777" w:rsidR="00CB5B9E" w:rsidRDefault="00CB5B9E" w:rsidP="009D36B4">
            <w:pPr>
              <w:jc w:val="center"/>
              <w:rPr>
                <w:rFonts w:ascii="宋体" w:hAnsi="宋体" w:cs="宋体" w:hint="eastAsia"/>
                <w:sz w:val="20"/>
                <w:szCs w:val="20"/>
              </w:rPr>
            </w:pPr>
            <w:r>
              <w:rPr>
                <w:rFonts w:hint="eastAsia"/>
                <w:sz w:val="20"/>
                <w:szCs w:val="20"/>
              </w:rPr>
              <w:t xml:space="preserve">3,300.00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1AED244" w14:textId="77777777" w:rsidR="00CB5B9E" w:rsidRDefault="00CB5B9E" w:rsidP="009D36B4">
            <w:pPr>
              <w:rPr>
                <w:rFonts w:ascii="宋体" w:hAnsi="宋体" w:cs="宋体" w:hint="eastAsia"/>
                <w:sz w:val="20"/>
                <w:szCs w:val="20"/>
              </w:rPr>
            </w:pPr>
            <w:proofErr w:type="gramStart"/>
            <w:r>
              <w:rPr>
                <w:rFonts w:hint="eastAsia"/>
                <w:sz w:val="20"/>
                <w:szCs w:val="20"/>
              </w:rPr>
              <w:t>材质</w:t>
            </w:r>
            <w:r>
              <w:rPr>
                <w:rFonts w:hint="eastAsia"/>
                <w:sz w:val="20"/>
                <w:szCs w:val="20"/>
              </w:rPr>
              <w:t>:</w:t>
            </w:r>
            <w:proofErr w:type="gramEnd"/>
            <w:r>
              <w:rPr>
                <w:rFonts w:hint="eastAsia"/>
                <w:sz w:val="20"/>
                <w:szCs w:val="20"/>
              </w:rPr>
              <w:t>铜芯</w:t>
            </w:r>
          </w:p>
        </w:tc>
      </w:tr>
      <w:tr w:rsidR="00CB5B9E" w14:paraId="4CA47071"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688997E5"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1950BBB" w14:textId="77777777" w:rsidR="00CB5B9E" w:rsidRDefault="00CB5B9E" w:rsidP="009D36B4">
            <w:pPr>
              <w:jc w:val="center"/>
              <w:rPr>
                <w:rFonts w:ascii="宋体" w:hAnsi="宋体" w:cs="宋体" w:hint="eastAsia"/>
                <w:sz w:val="20"/>
                <w:szCs w:val="20"/>
              </w:rPr>
            </w:pPr>
            <w:r>
              <w:rPr>
                <w:rFonts w:hint="eastAsia"/>
                <w:sz w:val="20"/>
                <w:szCs w:val="20"/>
              </w:rPr>
              <w:t>ZR-BYJ-3*2.5</w:t>
            </w:r>
          </w:p>
        </w:tc>
        <w:tc>
          <w:tcPr>
            <w:tcW w:w="0" w:type="auto"/>
            <w:vMerge/>
            <w:tcBorders>
              <w:top w:val="nil"/>
              <w:left w:val="single" w:sz="4" w:space="0" w:color="auto"/>
              <w:bottom w:val="single" w:sz="4" w:space="0" w:color="000000"/>
              <w:right w:val="single" w:sz="4" w:space="0" w:color="auto"/>
            </w:tcBorders>
            <w:vAlign w:val="center"/>
            <w:hideMark/>
          </w:tcPr>
          <w:p w14:paraId="4DEFA8C0"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E29A0D8" w14:textId="77777777" w:rsidR="00CB5B9E" w:rsidRDefault="00CB5B9E" w:rsidP="009D36B4">
            <w:pPr>
              <w:jc w:val="center"/>
              <w:rPr>
                <w:rFonts w:ascii="宋体" w:hAnsi="宋体" w:cs="宋体" w:hint="eastAsia"/>
                <w:sz w:val="20"/>
                <w:szCs w:val="20"/>
              </w:rPr>
            </w:pPr>
            <w:r>
              <w:rPr>
                <w:rFonts w:hint="eastAsia"/>
                <w:sz w:val="20"/>
                <w:szCs w:val="20"/>
              </w:rPr>
              <w:t>m</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E0C74A2" w14:textId="77777777" w:rsidR="00CB5B9E" w:rsidRDefault="00CB5B9E" w:rsidP="009D36B4">
            <w:pPr>
              <w:jc w:val="center"/>
              <w:rPr>
                <w:rFonts w:ascii="宋体" w:hAnsi="宋体" w:cs="宋体" w:hint="eastAsia"/>
                <w:sz w:val="20"/>
                <w:szCs w:val="20"/>
              </w:rPr>
            </w:pPr>
            <w:r>
              <w:rPr>
                <w:rFonts w:hint="eastAsia"/>
                <w:sz w:val="20"/>
                <w:szCs w:val="20"/>
              </w:rPr>
              <w:t xml:space="preserve">3,300.00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EE32F8F" w14:textId="77777777" w:rsidR="00CB5B9E" w:rsidRDefault="00CB5B9E" w:rsidP="009D36B4">
            <w:pPr>
              <w:rPr>
                <w:rFonts w:ascii="宋体" w:hAnsi="宋体" w:cs="宋体" w:hint="eastAsia"/>
                <w:sz w:val="20"/>
                <w:szCs w:val="20"/>
              </w:rPr>
            </w:pPr>
            <w:proofErr w:type="gramStart"/>
            <w:r>
              <w:rPr>
                <w:rFonts w:hint="eastAsia"/>
                <w:sz w:val="20"/>
                <w:szCs w:val="20"/>
              </w:rPr>
              <w:t>材质</w:t>
            </w:r>
            <w:r>
              <w:rPr>
                <w:rFonts w:hint="eastAsia"/>
                <w:sz w:val="20"/>
                <w:szCs w:val="20"/>
              </w:rPr>
              <w:t>:</w:t>
            </w:r>
            <w:proofErr w:type="gramEnd"/>
            <w:r>
              <w:rPr>
                <w:rFonts w:hint="eastAsia"/>
                <w:sz w:val="20"/>
                <w:szCs w:val="20"/>
              </w:rPr>
              <w:t>铜芯</w:t>
            </w:r>
          </w:p>
        </w:tc>
      </w:tr>
      <w:tr w:rsidR="00CB5B9E" w14:paraId="57250C9F"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5B7A83AE"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61A81E2" w14:textId="77777777" w:rsidR="00CB5B9E" w:rsidRDefault="00CB5B9E" w:rsidP="009D36B4">
            <w:pPr>
              <w:jc w:val="center"/>
              <w:rPr>
                <w:rFonts w:ascii="宋体" w:hAnsi="宋体" w:cs="宋体" w:hint="eastAsia"/>
                <w:sz w:val="20"/>
                <w:szCs w:val="20"/>
              </w:rPr>
            </w:pPr>
            <w:r>
              <w:rPr>
                <w:rFonts w:hint="eastAsia"/>
                <w:sz w:val="20"/>
                <w:szCs w:val="20"/>
              </w:rPr>
              <w:t>WDZ- YJY-5*6</w:t>
            </w:r>
          </w:p>
        </w:tc>
        <w:tc>
          <w:tcPr>
            <w:tcW w:w="0" w:type="auto"/>
            <w:vMerge/>
            <w:tcBorders>
              <w:top w:val="nil"/>
              <w:left w:val="single" w:sz="4" w:space="0" w:color="auto"/>
              <w:bottom w:val="single" w:sz="4" w:space="0" w:color="000000"/>
              <w:right w:val="single" w:sz="4" w:space="0" w:color="auto"/>
            </w:tcBorders>
            <w:vAlign w:val="center"/>
            <w:hideMark/>
          </w:tcPr>
          <w:p w14:paraId="41F55C25"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CDCD540" w14:textId="77777777" w:rsidR="00CB5B9E" w:rsidRDefault="00CB5B9E" w:rsidP="009D36B4">
            <w:pPr>
              <w:jc w:val="center"/>
              <w:rPr>
                <w:rFonts w:ascii="宋体" w:hAnsi="宋体" w:cs="宋体" w:hint="eastAsia"/>
                <w:sz w:val="20"/>
                <w:szCs w:val="20"/>
              </w:rPr>
            </w:pPr>
            <w:r>
              <w:rPr>
                <w:rFonts w:hint="eastAsia"/>
                <w:sz w:val="20"/>
                <w:szCs w:val="20"/>
              </w:rPr>
              <w:t>m</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EEDE1F9" w14:textId="77777777" w:rsidR="00CB5B9E" w:rsidRDefault="00CB5B9E" w:rsidP="009D36B4">
            <w:pPr>
              <w:jc w:val="center"/>
              <w:rPr>
                <w:rFonts w:ascii="宋体" w:hAnsi="宋体" w:cs="宋体" w:hint="eastAsia"/>
                <w:sz w:val="20"/>
                <w:szCs w:val="20"/>
              </w:rPr>
            </w:pPr>
            <w:r>
              <w:rPr>
                <w:rFonts w:hint="eastAsia"/>
                <w:sz w:val="20"/>
                <w:szCs w:val="20"/>
              </w:rPr>
              <w:t xml:space="preserve">270.00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702F2AF" w14:textId="77777777" w:rsidR="00CB5B9E" w:rsidRDefault="00CB5B9E" w:rsidP="009D36B4">
            <w:pPr>
              <w:rPr>
                <w:rFonts w:ascii="宋体" w:hAnsi="宋体" w:cs="宋体" w:hint="eastAsia"/>
                <w:sz w:val="20"/>
                <w:szCs w:val="20"/>
              </w:rPr>
            </w:pPr>
            <w:r>
              <w:rPr>
                <w:rFonts w:hint="eastAsia"/>
                <w:sz w:val="20"/>
                <w:szCs w:val="20"/>
              </w:rPr>
              <w:t>电压等级（</w:t>
            </w:r>
            <w:r>
              <w:rPr>
                <w:rFonts w:hint="eastAsia"/>
                <w:sz w:val="20"/>
                <w:szCs w:val="20"/>
              </w:rPr>
              <w:t>kV</w:t>
            </w:r>
            <w:r>
              <w:rPr>
                <w:rFonts w:hint="eastAsia"/>
                <w:sz w:val="20"/>
                <w:szCs w:val="20"/>
              </w:rPr>
              <w:t>）：</w:t>
            </w:r>
            <w:r>
              <w:rPr>
                <w:rFonts w:hint="eastAsia"/>
                <w:sz w:val="20"/>
                <w:szCs w:val="20"/>
              </w:rPr>
              <w:t>1k V</w:t>
            </w:r>
          </w:p>
        </w:tc>
      </w:tr>
      <w:tr w:rsidR="00CB5B9E" w14:paraId="1E9ACC7E" w14:textId="77777777" w:rsidTr="009D36B4">
        <w:trPr>
          <w:trHeight w:val="240"/>
        </w:trPr>
        <w:tc>
          <w:tcPr>
            <w:tcW w:w="0" w:type="auto"/>
            <w:vMerge/>
            <w:tcBorders>
              <w:top w:val="nil"/>
              <w:left w:val="single" w:sz="4" w:space="0" w:color="auto"/>
              <w:bottom w:val="single" w:sz="4" w:space="0" w:color="000000"/>
              <w:right w:val="single" w:sz="4" w:space="0" w:color="auto"/>
            </w:tcBorders>
            <w:vAlign w:val="center"/>
            <w:hideMark/>
          </w:tcPr>
          <w:p w14:paraId="436222ED"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6E2BEE8" w14:textId="77777777" w:rsidR="00CB5B9E" w:rsidRDefault="00CB5B9E" w:rsidP="009D36B4">
            <w:pPr>
              <w:jc w:val="center"/>
              <w:rPr>
                <w:rFonts w:ascii="宋体" w:hAnsi="宋体" w:cs="宋体" w:hint="eastAsia"/>
                <w:sz w:val="20"/>
                <w:szCs w:val="20"/>
              </w:rPr>
            </w:pPr>
            <w:r>
              <w:rPr>
                <w:rFonts w:hint="eastAsia"/>
                <w:sz w:val="20"/>
                <w:szCs w:val="20"/>
              </w:rPr>
              <w:t>轨道动力系统</w:t>
            </w:r>
          </w:p>
        </w:tc>
        <w:tc>
          <w:tcPr>
            <w:tcW w:w="0" w:type="auto"/>
            <w:vMerge/>
            <w:tcBorders>
              <w:top w:val="nil"/>
              <w:left w:val="single" w:sz="4" w:space="0" w:color="auto"/>
              <w:bottom w:val="single" w:sz="4" w:space="0" w:color="000000"/>
              <w:right w:val="single" w:sz="4" w:space="0" w:color="auto"/>
            </w:tcBorders>
            <w:vAlign w:val="center"/>
            <w:hideMark/>
          </w:tcPr>
          <w:p w14:paraId="63C297D5"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3B47A025" w14:textId="77777777" w:rsidR="00CB5B9E" w:rsidRDefault="00CB5B9E" w:rsidP="009D36B4">
            <w:pPr>
              <w:jc w:val="center"/>
              <w:rPr>
                <w:rFonts w:ascii="宋体" w:hAnsi="宋体" w:cs="宋体" w:hint="eastAsia"/>
                <w:sz w:val="20"/>
                <w:szCs w:val="20"/>
              </w:rPr>
            </w:pPr>
            <w:r>
              <w:rPr>
                <w:rFonts w:hint="eastAsia"/>
                <w:sz w:val="20"/>
                <w:szCs w:val="20"/>
              </w:rPr>
              <w:t>套</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5D77625" w14:textId="77777777" w:rsidR="00CB5B9E" w:rsidRDefault="00CB5B9E" w:rsidP="009D36B4">
            <w:pPr>
              <w:jc w:val="center"/>
              <w:rPr>
                <w:rFonts w:ascii="宋体" w:hAnsi="宋体" w:cs="宋体" w:hint="eastAsia"/>
                <w:sz w:val="20"/>
                <w:szCs w:val="20"/>
              </w:rPr>
            </w:pPr>
            <w:r>
              <w:rPr>
                <w:rFonts w:hint="eastAsia"/>
                <w:sz w:val="20"/>
                <w:szCs w:val="20"/>
              </w:rPr>
              <w:t xml:space="preserve">6.00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5DC46F3" w14:textId="77777777" w:rsidR="00CB5B9E" w:rsidRDefault="00CB5B9E" w:rsidP="009D36B4">
            <w:pPr>
              <w:rPr>
                <w:rFonts w:ascii="宋体" w:hAnsi="宋体" w:cs="宋体" w:hint="eastAsia"/>
                <w:sz w:val="20"/>
                <w:szCs w:val="20"/>
              </w:rPr>
            </w:pPr>
            <w:r>
              <w:rPr>
                <w:rFonts w:hint="eastAsia"/>
                <w:sz w:val="20"/>
                <w:szCs w:val="20"/>
              </w:rPr>
              <w:t>额定转速不低于</w:t>
            </w:r>
            <w:r>
              <w:rPr>
                <w:rFonts w:hint="eastAsia"/>
                <w:sz w:val="20"/>
                <w:szCs w:val="20"/>
              </w:rPr>
              <w:t>3000</w:t>
            </w:r>
            <w:r>
              <w:rPr>
                <w:rFonts w:hint="eastAsia"/>
                <w:sz w:val="20"/>
                <w:szCs w:val="20"/>
              </w:rPr>
              <w:t>转</w:t>
            </w:r>
          </w:p>
        </w:tc>
      </w:tr>
      <w:tr w:rsidR="00CB5B9E" w14:paraId="273A90F5" w14:textId="77777777" w:rsidTr="009D36B4">
        <w:trPr>
          <w:trHeight w:val="480"/>
        </w:trPr>
        <w:tc>
          <w:tcPr>
            <w:tcW w:w="0" w:type="auto"/>
            <w:vMerge/>
            <w:tcBorders>
              <w:top w:val="nil"/>
              <w:left w:val="single" w:sz="4" w:space="0" w:color="auto"/>
              <w:bottom w:val="single" w:sz="4" w:space="0" w:color="000000"/>
              <w:right w:val="single" w:sz="4" w:space="0" w:color="auto"/>
            </w:tcBorders>
            <w:vAlign w:val="center"/>
            <w:hideMark/>
          </w:tcPr>
          <w:p w14:paraId="33A3CD20"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E0105D0" w14:textId="77777777" w:rsidR="00CB5B9E" w:rsidRDefault="00CB5B9E" w:rsidP="009D36B4">
            <w:pPr>
              <w:jc w:val="center"/>
              <w:rPr>
                <w:rFonts w:ascii="宋体" w:hAnsi="宋体" w:cs="宋体" w:hint="eastAsia"/>
                <w:sz w:val="20"/>
                <w:szCs w:val="20"/>
              </w:rPr>
            </w:pPr>
            <w:r>
              <w:rPr>
                <w:rFonts w:hint="eastAsia"/>
                <w:sz w:val="20"/>
                <w:szCs w:val="20"/>
              </w:rPr>
              <w:t>行星减速器</w:t>
            </w:r>
          </w:p>
        </w:tc>
        <w:tc>
          <w:tcPr>
            <w:tcW w:w="0" w:type="auto"/>
            <w:vMerge/>
            <w:tcBorders>
              <w:top w:val="nil"/>
              <w:left w:val="single" w:sz="4" w:space="0" w:color="auto"/>
              <w:bottom w:val="single" w:sz="4" w:space="0" w:color="000000"/>
              <w:right w:val="single" w:sz="4" w:space="0" w:color="auto"/>
            </w:tcBorders>
            <w:vAlign w:val="center"/>
            <w:hideMark/>
          </w:tcPr>
          <w:p w14:paraId="7848D773"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D7E3D48" w14:textId="77777777" w:rsidR="00CB5B9E" w:rsidRDefault="00CB5B9E" w:rsidP="009D36B4">
            <w:pPr>
              <w:jc w:val="center"/>
              <w:rPr>
                <w:rFonts w:ascii="宋体" w:hAnsi="宋体" w:cs="宋体" w:hint="eastAsia"/>
                <w:sz w:val="20"/>
                <w:szCs w:val="20"/>
              </w:rPr>
            </w:pPr>
            <w:r>
              <w:rPr>
                <w:rFonts w:hint="eastAsia"/>
                <w:sz w:val="20"/>
                <w:szCs w:val="20"/>
              </w:rPr>
              <w:t>套</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0F01B938" w14:textId="77777777" w:rsidR="00CB5B9E" w:rsidRDefault="00CB5B9E" w:rsidP="009D36B4">
            <w:pPr>
              <w:jc w:val="center"/>
              <w:rPr>
                <w:rFonts w:ascii="宋体" w:hAnsi="宋体" w:cs="宋体" w:hint="eastAsia"/>
                <w:sz w:val="20"/>
                <w:szCs w:val="20"/>
              </w:rPr>
            </w:pPr>
            <w:r>
              <w:rPr>
                <w:rFonts w:hint="eastAsia"/>
                <w:sz w:val="20"/>
                <w:szCs w:val="20"/>
              </w:rPr>
              <w:t xml:space="preserve">6.00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02B4673" w14:textId="77777777" w:rsidR="00CB5B9E" w:rsidRDefault="00CB5B9E" w:rsidP="009D36B4">
            <w:pPr>
              <w:rPr>
                <w:rFonts w:ascii="宋体" w:hAnsi="宋体" w:cs="宋体" w:hint="eastAsia"/>
                <w:sz w:val="20"/>
                <w:szCs w:val="20"/>
              </w:rPr>
            </w:pPr>
            <w:r>
              <w:rPr>
                <w:rFonts w:hint="eastAsia"/>
                <w:sz w:val="20"/>
                <w:szCs w:val="20"/>
              </w:rPr>
              <w:t>定制减速比，斜齿行星减速机，超静音，齿面磨齿，终生免维护。</w:t>
            </w:r>
          </w:p>
        </w:tc>
      </w:tr>
      <w:tr w:rsidR="00CB5B9E" w14:paraId="5C876192" w14:textId="77777777" w:rsidTr="009D36B4">
        <w:trPr>
          <w:trHeight w:val="480"/>
        </w:trPr>
        <w:tc>
          <w:tcPr>
            <w:tcW w:w="0" w:type="auto"/>
            <w:vMerge/>
            <w:tcBorders>
              <w:top w:val="nil"/>
              <w:left w:val="single" w:sz="4" w:space="0" w:color="auto"/>
              <w:bottom w:val="single" w:sz="4" w:space="0" w:color="000000"/>
              <w:right w:val="single" w:sz="4" w:space="0" w:color="auto"/>
            </w:tcBorders>
            <w:vAlign w:val="center"/>
            <w:hideMark/>
          </w:tcPr>
          <w:p w14:paraId="0CD7BF0E"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4BC92A77" w14:textId="77777777" w:rsidR="00CB5B9E" w:rsidRDefault="00CB5B9E" w:rsidP="009D36B4">
            <w:pPr>
              <w:jc w:val="center"/>
              <w:rPr>
                <w:rFonts w:ascii="宋体" w:hAnsi="宋体" w:cs="宋体" w:hint="eastAsia"/>
                <w:sz w:val="20"/>
                <w:szCs w:val="20"/>
              </w:rPr>
            </w:pPr>
            <w:r>
              <w:rPr>
                <w:rFonts w:hint="eastAsia"/>
                <w:sz w:val="20"/>
                <w:szCs w:val="20"/>
              </w:rPr>
              <w:t>弧形横移滑轨结</w:t>
            </w:r>
            <w:r>
              <w:rPr>
                <w:rFonts w:hint="eastAsia"/>
                <w:sz w:val="20"/>
                <w:szCs w:val="20"/>
              </w:rPr>
              <w:lastRenderedPageBreak/>
              <w:t>构</w:t>
            </w:r>
          </w:p>
        </w:tc>
        <w:tc>
          <w:tcPr>
            <w:tcW w:w="0" w:type="auto"/>
            <w:vMerge/>
            <w:tcBorders>
              <w:top w:val="nil"/>
              <w:left w:val="single" w:sz="4" w:space="0" w:color="auto"/>
              <w:bottom w:val="single" w:sz="4" w:space="0" w:color="000000"/>
              <w:right w:val="single" w:sz="4" w:space="0" w:color="auto"/>
            </w:tcBorders>
            <w:vAlign w:val="center"/>
            <w:hideMark/>
          </w:tcPr>
          <w:p w14:paraId="7F6F01C6"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0A4145F" w14:textId="77777777" w:rsidR="00CB5B9E" w:rsidRDefault="00CB5B9E" w:rsidP="009D36B4">
            <w:pPr>
              <w:jc w:val="center"/>
              <w:rPr>
                <w:rFonts w:ascii="宋体" w:hAnsi="宋体" w:cs="宋体" w:hint="eastAsia"/>
                <w:sz w:val="20"/>
                <w:szCs w:val="20"/>
              </w:rPr>
            </w:pPr>
            <w:r>
              <w:rPr>
                <w:rFonts w:hint="eastAsia"/>
                <w:sz w:val="20"/>
                <w:szCs w:val="20"/>
              </w:rPr>
              <w:t>米</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1AE5BB4" w14:textId="77777777" w:rsidR="00CB5B9E" w:rsidRDefault="00CB5B9E" w:rsidP="009D36B4">
            <w:pPr>
              <w:jc w:val="center"/>
              <w:rPr>
                <w:rFonts w:ascii="宋体" w:hAnsi="宋体" w:cs="宋体" w:hint="eastAsia"/>
                <w:sz w:val="20"/>
                <w:szCs w:val="20"/>
              </w:rPr>
            </w:pPr>
            <w:r>
              <w:rPr>
                <w:rFonts w:hint="eastAsia"/>
                <w:sz w:val="20"/>
                <w:szCs w:val="20"/>
              </w:rPr>
              <w:t xml:space="preserve">40.00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6900BE09" w14:textId="77777777" w:rsidR="00CB5B9E" w:rsidRDefault="00CB5B9E" w:rsidP="009D36B4">
            <w:pPr>
              <w:rPr>
                <w:rFonts w:ascii="宋体" w:hAnsi="宋体" w:cs="宋体" w:hint="eastAsia"/>
                <w:sz w:val="20"/>
                <w:szCs w:val="20"/>
              </w:rPr>
            </w:pPr>
            <w:r>
              <w:rPr>
                <w:rFonts w:hint="eastAsia"/>
                <w:sz w:val="20"/>
                <w:szCs w:val="20"/>
              </w:rPr>
              <w:t>耐折度不小于</w:t>
            </w:r>
            <w:r>
              <w:rPr>
                <w:rFonts w:hint="eastAsia"/>
                <w:sz w:val="20"/>
                <w:szCs w:val="20"/>
              </w:rPr>
              <w:t>1000000</w:t>
            </w:r>
            <w:r>
              <w:rPr>
                <w:rFonts w:hint="eastAsia"/>
                <w:sz w:val="20"/>
                <w:szCs w:val="20"/>
              </w:rPr>
              <w:t>次</w:t>
            </w:r>
          </w:p>
        </w:tc>
      </w:tr>
      <w:tr w:rsidR="00CB5B9E" w14:paraId="0AB84342" w14:textId="77777777" w:rsidTr="009D36B4">
        <w:trPr>
          <w:trHeight w:val="480"/>
        </w:trPr>
        <w:tc>
          <w:tcPr>
            <w:tcW w:w="0" w:type="auto"/>
            <w:vMerge/>
            <w:tcBorders>
              <w:top w:val="nil"/>
              <w:left w:val="single" w:sz="4" w:space="0" w:color="auto"/>
              <w:bottom w:val="single" w:sz="4" w:space="0" w:color="000000"/>
              <w:right w:val="single" w:sz="4" w:space="0" w:color="auto"/>
            </w:tcBorders>
            <w:vAlign w:val="center"/>
            <w:hideMark/>
          </w:tcPr>
          <w:p w14:paraId="50B6F302" w14:textId="77777777" w:rsidR="00CB5B9E" w:rsidRDefault="00CB5B9E" w:rsidP="009D36B4">
            <w:pPr>
              <w:rPr>
                <w:rFonts w:ascii="等线" w:eastAsia="等线" w:hAnsi="宋体" w:cs="宋体" w:hint="eastAsia"/>
                <w:sz w:val="20"/>
                <w:szCs w:val="20"/>
              </w:rPr>
            </w:pPr>
          </w:p>
        </w:tc>
        <w:tc>
          <w:tcPr>
            <w:tcW w:w="150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15956CD2" w14:textId="77777777" w:rsidR="00CB5B9E" w:rsidRDefault="00CB5B9E" w:rsidP="009D36B4">
            <w:pPr>
              <w:jc w:val="center"/>
              <w:rPr>
                <w:rFonts w:ascii="宋体" w:hAnsi="宋体" w:cs="宋体" w:hint="eastAsia"/>
                <w:sz w:val="20"/>
                <w:szCs w:val="20"/>
              </w:rPr>
            </w:pPr>
            <w:r>
              <w:rPr>
                <w:rFonts w:hint="eastAsia"/>
                <w:sz w:val="20"/>
                <w:szCs w:val="20"/>
              </w:rPr>
              <w:t>软件控制系统</w:t>
            </w:r>
          </w:p>
        </w:tc>
        <w:tc>
          <w:tcPr>
            <w:tcW w:w="0" w:type="auto"/>
            <w:vMerge/>
            <w:tcBorders>
              <w:top w:val="nil"/>
              <w:left w:val="single" w:sz="4" w:space="0" w:color="auto"/>
              <w:bottom w:val="single" w:sz="4" w:space="0" w:color="000000"/>
              <w:right w:val="single" w:sz="4" w:space="0" w:color="auto"/>
            </w:tcBorders>
            <w:vAlign w:val="center"/>
            <w:hideMark/>
          </w:tcPr>
          <w:p w14:paraId="207C66A5" w14:textId="77777777" w:rsidR="00CB5B9E" w:rsidRDefault="00CB5B9E" w:rsidP="009D36B4">
            <w:pPr>
              <w:rPr>
                <w:rFonts w:ascii="宋体" w:hAnsi="宋体" w:cs="宋体" w:hint="eastAsia"/>
                <w:sz w:val="20"/>
                <w:szCs w:val="20"/>
              </w:rPr>
            </w:pPr>
          </w:p>
        </w:tc>
        <w:tc>
          <w:tcPr>
            <w:tcW w:w="76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5F7A7DD0" w14:textId="77777777" w:rsidR="00CB5B9E" w:rsidRDefault="00CB5B9E" w:rsidP="009D36B4">
            <w:pPr>
              <w:jc w:val="center"/>
              <w:rPr>
                <w:rFonts w:ascii="宋体" w:hAnsi="宋体" w:cs="宋体" w:hint="eastAsia"/>
                <w:sz w:val="20"/>
                <w:szCs w:val="20"/>
              </w:rPr>
            </w:pPr>
            <w:r>
              <w:rPr>
                <w:rFonts w:hint="eastAsia"/>
                <w:sz w:val="20"/>
                <w:szCs w:val="20"/>
              </w:rPr>
              <w:t>套</w:t>
            </w:r>
          </w:p>
        </w:tc>
        <w:tc>
          <w:tcPr>
            <w:tcW w:w="1180"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79398567" w14:textId="77777777" w:rsidR="00CB5B9E" w:rsidRDefault="00CB5B9E" w:rsidP="009D36B4">
            <w:pPr>
              <w:jc w:val="center"/>
              <w:rPr>
                <w:rFonts w:ascii="宋体" w:hAnsi="宋体" w:cs="宋体" w:hint="eastAsia"/>
                <w:sz w:val="20"/>
                <w:szCs w:val="20"/>
              </w:rPr>
            </w:pPr>
            <w:r>
              <w:rPr>
                <w:rFonts w:hint="eastAsia"/>
                <w:sz w:val="20"/>
                <w:szCs w:val="20"/>
              </w:rPr>
              <w:t xml:space="preserve">1.00 </w:t>
            </w:r>
          </w:p>
        </w:tc>
        <w:tc>
          <w:tcPr>
            <w:tcW w:w="4151" w:type="dxa"/>
            <w:tcBorders>
              <w:top w:val="nil"/>
              <w:left w:val="nil"/>
              <w:bottom w:val="single" w:sz="4" w:space="0" w:color="auto"/>
              <w:right w:val="single" w:sz="4" w:space="0" w:color="auto"/>
            </w:tcBorders>
            <w:tcMar>
              <w:top w:w="15" w:type="dxa"/>
              <w:left w:w="15" w:type="dxa"/>
              <w:bottom w:w="0" w:type="dxa"/>
              <w:right w:w="15" w:type="dxa"/>
            </w:tcMar>
            <w:vAlign w:val="center"/>
            <w:hideMark/>
          </w:tcPr>
          <w:p w14:paraId="2EBFAF63" w14:textId="77777777" w:rsidR="00CB5B9E" w:rsidRDefault="00CB5B9E" w:rsidP="009D36B4">
            <w:pPr>
              <w:rPr>
                <w:rFonts w:ascii="宋体" w:hAnsi="宋体" w:cs="宋体" w:hint="eastAsia"/>
                <w:sz w:val="20"/>
                <w:szCs w:val="20"/>
              </w:rPr>
            </w:pPr>
            <w:r>
              <w:rPr>
                <w:rFonts w:hint="eastAsia"/>
                <w:sz w:val="20"/>
                <w:szCs w:val="20"/>
              </w:rPr>
              <w:t>滑轨系统联动交互软件，支持独立运行，整体联动运行，智能开关运行等功能。</w:t>
            </w:r>
          </w:p>
        </w:tc>
      </w:tr>
    </w:tbl>
    <w:p w14:paraId="59F8E9BB" w14:textId="77777777" w:rsidR="00CB5B9E" w:rsidRDefault="00CB5B9E" w:rsidP="00CB5B9E">
      <w:pPr>
        <w:spacing w:line="360" w:lineRule="auto"/>
        <w:ind w:firstLineChars="200" w:firstLine="480"/>
        <w:rPr>
          <w:sz w:val="24"/>
          <w:u w:val="single"/>
        </w:rPr>
      </w:pPr>
      <w:r>
        <w:rPr>
          <w:sz w:val="24"/>
        </w:rPr>
        <w:t>5.</w:t>
      </w:r>
      <w:r>
        <w:rPr>
          <w:sz w:val="24"/>
        </w:rPr>
        <w:t>合同履行期限：</w:t>
      </w:r>
      <w:r>
        <w:rPr>
          <w:rFonts w:hint="eastAsia"/>
          <w:sz w:val="24"/>
        </w:rPr>
        <w:t>自合同签订后</w:t>
      </w:r>
      <w:r>
        <w:rPr>
          <w:rFonts w:hint="eastAsia"/>
          <w:sz w:val="24"/>
        </w:rPr>
        <w:t>1</w:t>
      </w:r>
      <w:r>
        <w:rPr>
          <w:rFonts w:hint="eastAsia"/>
          <w:sz w:val="24"/>
        </w:rPr>
        <w:t>个月内完成供货、安装、调试并通过验收。</w:t>
      </w:r>
    </w:p>
    <w:p w14:paraId="3D2B91F6" w14:textId="77777777" w:rsidR="00CB5B9E" w:rsidRDefault="00CB5B9E" w:rsidP="00CB5B9E">
      <w:pPr>
        <w:spacing w:line="360" w:lineRule="auto"/>
        <w:ind w:firstLineChars="200" w:firstLine="480"/>
        <w:rPr>
          <w:sz w:val="24"/>
        </w:rPr>
      </w:pPr>
      <w:r>
        <w:rPr>
          <w:sz w:val="24"/>
        </w:rPr>
        <w:t>6.</w:t>
      </w:r>
      <w:r>
        <w:rPr>
          <w:sz w:val="24"/>
        </w:rPr>
        <w:t>本项目是否接受联合体投标：</w:t>
      </w:r>
      <w:r>
        <w:rPr>
          <w:rFonts w:ascii="宋体" w:hAnsi="宋体"/>
          <w:sz w:val="24"/>
        </w:rPr>
        <w:t>□</w:t>
      </w:r>
      <w:r>
        <w:rPr>
          <w:sz w:val="24"/>
        </w:rPr>
        <w:t>是</w:t>
      </w:r>
      <w:r>
        <w:rPr>
          <w:rFonts w:hint="eastAsia"/>
          <w:sz w:val="24"/>
        </w:rPr>
        <w:t xml:space="preserve"> </w:t>
      </w:r>
      <w:r>
        <w:rPr>
          <w:rFonts w:ascii="宋体" w:hAnsi="宋体" w:cs="宋体" w:hint="eastAsia"/>
          <w:sz w:val="24"/>
        </w:rPr>
        <w:t>■</w:t>
      </w:r>
      <w:r>
        <w:rPr>
          <w:sz w:val="24"/>
        </w:rPr>
        <w:t>否。</w:t>
      </w:r>
    </w:p>
    <w:p w14:paraId="4B8B5AD7" w14:textId="77777777" w:rsidR="00CB5B9E" w:rsidRDefault="00CB5B9E" w:rsidP="00CB5B9E">
      <w:pPr>
        <w:spacing w:line="360" w:lineRule="auto"/>
        <w:ind w:firstLineChars="200" w:firstLine="480"/>
        <w:rPr>
          <w:sz w:val="24"/>
        </w:rPr>
      </w:pPr>
    </w:p>
    <w:p w14:paraId="3C28C718" w14:textId="77777777" w:rsidR="00CB5B9E" w:rsidRDefault="00CB5B9E" w:rsidP="00CB5B9E">
      <w:pPr>
        <w:pStyle w:val="22"/>
        <w:spacing w:before="0" w:line="360" w:lineRule="auto"/>
        <w:jc w:val="left"/>
        <w:rPr>
          <w:rFonts w:ascii="Times New Roman" w:eastAsia="宋体" w:hAnsi="Times New Roman"/>
          <w:sz w:val="24"/>
          <w:szCs w:val="24"/>
        </w:rPr>
      </w:pPr>
      <w:bookmarkStart w:id="5" w:name="_Toc28359080"/>
      <w:bookmarkStart w:id="6" w:name="_Toc35393622"/>
      <w:bookmarkStart w:id="7" w:name="_Toc28359003"/>
      <w:bookmarkStart w:id="8" w:name="_Toc35393791"/>
      <w:r>
        <w:rPr>
          <w:rFonts w:ascii="Times New Roman" w:eastAsia="宋体" w:hAnsi="Times New Roman"/>
          <w:sz w:val="24"/>
          <w:szCs w:val="24"/>
        </w:rPr>
        <w:t>二、申请人的资格要求（须同时满足）</w:t>
      </w:r>
      <w:bookmarkEnd w:id="5"/>
      <w:bookmarkEnd w:id="6"/>
      <w:bookmarkEnd w:id="7"/>
      <w:bookmarkEnd w:id="8"/>
    </w:p>
    <w:p w14:paraId="036AA729" w14:textId="77777777" w:rsidR="00CB5B9E" w:rsidRDefault="00CB5B9E" w:rsidP="00CB5B9E">
      <w:pPr>
        <w:spacing w:line="360" w:lineRule="auto"/>
        <w:ind w:firstLineChars="200" w:firstLine="480"/>
        <w:rPr>
          <w:sz w:val="24"/>
        </w:rPr>
      </w:pPr>
      <w:r>
        <w:rPr>
          <w:sz w:val="24"/>
        </w:rPr>
        <w:t>1.</w:t>
      </w:r>
      <w:r>
        <w:rPr>
          <w:sz w:val="24"/>
        </w:rPr>
        <w:t>满足《中华人民共和国政府采购法》第二十二条规定；</w:t>
      </w:r>
    </w:p>
    <w:p w14:paraId="2D9B6F4A" w14:textId="77777777" w:rsidR="00CB5B9E" w:rsidRDefault="00CB5B9E" w:rsidP="00CB5B9E">
      <w:pPr>
        <w:spacing w:line="360" w:lineRule="auto"/>
        <w:ind w:firstLineChars="200" w:firstLine="480"/>
        <w:rPr>
          <w:sz w:val="24"/>
        </w:rPr>
      </w:pPr>
      <w:bookmarkStart w:id="9" w:name="_Toc28359004"/>
      <w:bookmarkStart w:id="10" w:name="_Toc28359081"/>
      <w:r>
        <w:rPr>
          <w:sz w:val="24"/>
        </w:rPr>
        <w:t>2.</w:t>
      </w:r>
      <w:r>
        <w:rPr>
          <w:sz w:val="24"/>
        </w:rPr>
        <w:t>落实政府采购政策需满足的资格要求：</w:t>
      </w:r>
    </w:p>
    <w:p w14:paraId="3F0947D8" w14:textId="77777777" w:rsidR="00CB5B9E" w:rsidRDefault="00CB5B9E" w:rsidP="00CB5B9E">
      <w:pPr>
        <w:spacing w:line="360" w:lineRule="auto"/>
        <w:ind w:firstLineChars="200" w:firstLine="480"/>
        <w:rPr>
          <w:sz w:val="24"/>
        </w:rPr>
      </w:pPr>
      <w:r>
        <w:rPr>
          <w:sz w:val="24"/>
        </w:rPr>
        <w:t xml:space="preserve">2.1 </w:t>
      </w:r>
      <w:r>
        <w:rPr>
          <w:sz w:val="24"/>
        </w:rPr>
        <w:t>中小企业政策</w:t>
      </w:r>
    </w:p>
    <w:p w14:paraId="6215FAC4" w14:textId="77777777" w:rsidR="00CB5B9E" w:rsidRDefault="00CB5B9E" w:rsidP="00CB5B9E">
      <w:pPr>
        <w:spacing w:line="360" w:lineRule="auto"/>
        <w:ind w:firstLineChars="200" w:firstLine="480"/>
        <w:rPr>
          <w:sz w:val="24"/>
        </w:rPr>
      </w:pPr>
      <w:r>
        <w:rPr>
          <w:rFonts w:ascii="宋体" w:hAnsi="宋体" w:cs="宋体" w:hint="eastAsia"/>
          <w:sz w:val="24"/>
        </w:rPr>
        <w:t>■</w:t>
      </w:r>
      <w:r>
        <w:rPr>
          <w:sz w:val="24"/>
        </w:rPr>
        <w:t>本项目不专门面向中小企业预留采购份额。</w:t>
      </w:r>
    </w:p>
    <w:p w14:paraId="00420E1E" w14:textId="77777777" w:rsidR="00CB5B9E" w:rsidRDefault="00CB5B9E" w:rsidP="00CB5B9E">
      <w:pPr>
        <w:spacing w:line="360" w:lineRule="auto"/>
        <w:ind w:firstLineChars="200" w:firstLine="480"/>
        <w:rPr>
          <w:sz w:val="24"/>
        </w:rPr>
      </w:pPr>
      <w:r>
        <w:rPr>
          <w:sz w:val="24"/>
        </w:rPr>
        <w:t>□</w:t>
      </w:r>
      <w:proofErr w:type="gramStart"/>
      <w:r>
        <w:rPr>
          <w:sz w:val="24"/>
        </w:rPr>
        <w:t>本项目专门面向</w:t>
      </w:r>
      <w:r>
        <w:rPr>
          <w:sz w:val="24"/>
        </w:rPr>
        <w:t xml:space="preserve">  □</w:t>
      </w:r>
      <w:proofErr w:type="gramEnd"/>
      <w:r>
        <w:rPr>
          <w:sz w:val="24"/>
        </w:rPr>
        <w:t>中小</w:t>
      </w:r>
      <w:r>
        <w:rPr>
          <w:rFonts w:hint="eastAsia"/>
          <w:sz w:val="24"/>
        </w:rPr>
        <w:t xml:space="preserve"> </w:t>
      </w:r>
      <w:r>
        <w:rPr>
          <w:sz w:val="24"/>
        </w:rPr>
        <w:t>□</w:t>
      </w:r>
      <w:r>
        <w:rPr>
          <w:sz w:val="24"/>
        </w:rPr>
        <w:t>小微企业采购。即：提供的货物全部由符合政策要求的中小</w:t>
      </w:r>
      <w:r>
        <w:rPr>
          <w:sz w:val="24"/>
        </w:rPr>
        <w:t>/</w:t>
      </w:r>
      <w:r>
        <w:rPr>
          <w:sz w:val="24"/>
        </w:rPr>
        <w:t>小微企业制造、服务全部由符合政策要求的中小</w:t>
      </w:r>
      <w:r>
        <w:rPr>
          <w:sz w:val="24"/>
        </w:rPr>
        <w:t>/</w:t>
      </w:r>
      <w:r>
        <w:rPr>
          <w:sz w:val="24"/>
        </w:rPr>
        <w:t>小微企业承接。</w:t>
      </w:r>
    </w:p>
    <w:p w14:paraId="0124515F" w14:textId="77777777" w:rsidR="00CB5B9E" w:rsidRDefault="00CB5B9E" w:rsidP="00CB5B9E">
      <w:pPr>
        <w:spacing w:line="360" w:lineRule="auto"/>
        <w:ind w:firstLineChars="200" w:firstLine="480"/>
        <w:rPr>
          <w:sz w:val="24"/>
        </w:rPr>
      </w:pPr>
      <w:r>
        <w:rPr>
          <w:sz w:val="24"/>
        </w:rPr>
        <w:t>□</w:t>
      </w:r>
      <w:r>
        <w:rPr>
          <w:sz w:val="24"/>
        </w:rPr>
        <w:t>本项目预留部分采购项目预算专门面向中小企业采购。对于预留份额，提供的货物由符合政策要求的中小企业制造、服务由符合政策要求的中小企业承接。预留份额通过以下措施进行：</w:t>
      </w:r>
      <w:r>
        <w:rPr>
          <w:sz w:val="24"/>
        </w:rPr>
        <w:t>__________________</w:t>
      </w:r>
      <w:r>
        <w:rPr>
          <w:sz w:val="24"/>
        </w:rPr>
        <w:t>。</w:t>
      </w:r>
    </w:p>
    <w:p w14:paraId="69524D07" w14:textId="77777777" w:rsidR="00CB5B9E" w:rsidRDefault="00CB5B9E" w:rsidP="00CB5B9E">
      <w:pPr>
        <w:spacing w:line="360" w:lineRule="auto"/>
        <w:ind w:firstLineChars="200" w:firstLine="480"/>
        <w:rPr>
          <w:sz w:val="24"/>
        </w:rPr>
      </w:pPr>
      <w:r>
        <w:rPr>
          <w:sz w:val="24"/>
        </w:rPr>
        <w:t xml:space="preserve">2.2 </w:t>
      </w:r>
      <w:r>
        <w:rPr>
          <w:sz w:val="24"/>
        </w:rPr>
        <w:t>其它落实政府采购政策的资格要求（如有）：</w:t>
      </w:r>
      <w:r>
        <w:rPr>
          <w:rFonts w:hint="eastAsia"/>
          <w:sz w:val="24"/>
        </w:rPr>
        <w:t>无</w:t>
      </w:r>
      <w:r>
        <w:rPr>
          <w:sz w:val="24"/>
        </w:rPr>
        <w:t>。</w:t>
      </w:r>
    </w:p>
    <w:p w14:paraId="1561F181" w14:textId="77777777" w:rsidR="00CB5B9E" w:rsidRDefault="00CB5B9E" w:rsidP="00CB5B9E">
      <w:pPr>
        <w:spacing w:line="360" w:lineRule="auto"/>
        <w:ind w:firstLineChars="200" w:firstLine="480"/>
        <w:rPr>
          <w:i/>
          <w:iCs/>
          <w:sz w:val="24"/>
          <w:u w:val="single"/>
        </w:rPr>
      </w:pPr>
      <w:r>
        <w:rPr>
          <w:sz w:val="24"/>
        </w:rPr>
        <w:t>3.</w:t>
      </w:r>
      <w:r>
        <w:rPr>
          <w:sz w:val="24"/>
        </w:rPr>
        <w:t>本项目的特定资格要求：</w:t>
      </w:r>
    </w:p>
    <w:p w14:paraId="697AA67F" w14:textId="77777777" w:rsidR="00CB5B9E" w:rsidRDefault="00CB5B9E" w:rsidP="00CB5B9E">
      <w:pPr>
        <w:tabs>
          <w:tab w:val="left" w:pos="900"/>
          <w:tab w:val="left" w:pos="1134"/>
          <w:tab w:val="left" w:pos="1589"/>
          <w:tab w:val="left" w:pos="5521"/>
        </w:tabs>
        <w:snapToGrid w:val="0"/>
        <w:spacing w:line="360" w:lineRule="auto"/>
        <w:ind w:firstLineChars="200" w:firstLine="480"/>
        <w:rPr>
          <w:sz w:val="24"/>
        </w:rPr>
      </w:pPr>
      <w:r>
        <w:rPr>
          <w:sz w:val="24"/>
        </w:rPr>
        <w:t>3.1</w:t>
      </w:r>
      <w:r>
        <w:rPr>
          <w:sz w:val="24"/>
        </w:rPr>
        <w:t>本项目是否属于政府购买服务：</w:t>
      </w:r>
    </w:p>
    <w:p w14:paraId="21523EAA" w14:textId="77777777" w:rsidR="00CB5B9E" w:rsidRDefault="00CB5B9E" w:rsidP="00CB5B9E">
      <w:pPr>
        <w:tabs>
          <w:tab w:val="left" w:pos="900"/>
          <w:tab w:val="left" w:pos="1134"/>
          <w:tab w:val="left" w:pos="1589"/>
          <w:tab w:val="left" w:pos="5521"/>
        </w:tabs>
        <w:snapToGrid w:val="0"/>
        <w:spacing w:line="360" w:lineRule="auto"/>
        <w:ind w:leftChars="472" w:left="991" w:firstLine="2"/>
        <w:rPr>
          <w:sz w:val="24"/>
        </w:rPr>
      </w:pPr>
      <w:r>
        <w:rPr>
          <w:rFonts w:hint="eastAsia"/>
          <w:sz w:val="24"/>
        </w:rPr>
        <w:t>■</w:t>
      </w:r>
      <w:r>
        <w:rPr>
          <w:sz w:val="24"/>
        </w:rPr>
        <w:t>否</w:t>
      </w:r>
    </w:p>
    <w:p w14:paraId="6B3AC224" w14:textId="77777777" w:rsidR="00CB5B9E" w:rsidRDefault="00CB5B9E" w:rsidP="00CB5B9E">
      <w:pPr>
        <w:tabs>
          <w:tab w:val="left" w:pos="900"/>
          <w:tab w:val="left" w:pos="1134"/>
          <w:tab w:val="left" w:pos="1589"/>
          <w:tab w:val="left" w:pos="5521"/>
        </w:tabs>
        <w:snapToGrid w:val="0"/>
        <w:spacing w:line="360" w:lineRule="auto"/>
        <w:ind w:leftChars="472" w:left="991" w:firstLine="2"/>
        <w:rPr>
          <w:sz w:val="24"/>
        </w:rPr>
      </w:pPr>
      <w:r>
        <w:rPr>
          <w:sz w:val="24"/>
        </w:rPr>
        <w:t>□</w:t>
      </w:r>
      <w:r>
        <w:rPr>
          <w:sz w:val="24"/>
        </w:rPr>
        <w:t>是，公益一类事业单位、使用事业编制且由财政拨款保障的群团组织，不得作为承接主体；</w:t>
      </w:r>
    </w:p>
    <w:p w14:paraId="4836DCBC" w14:textId="77777777" w:rsidR="00CB5B9E" w:rsidRDefault="00CB5B9E" w:rsidP="00CB5B9E">
      <w:pPr>
        <w:tabs>
          <w:tab w:val="left" w:pos="900"/>
          <w:tab w:val="left" w:pos="1134"/>
          <w:tab w:val="left" w:pos="1589"/>
          <w:tab w:val="left" w:pos="5521"/>
        </w:tabs>
        <w:snapToGrid w:val="0"/>
        <w:spacing w:line="360" w:lineRule="auto"/>
        <w:ind w:firstLineChars="200" w:firstLine="480"/>
        <w:rPr>
          <w:sz w:val="24"/>
        </w:rPr>
      </w:pPr>
      <w:r>
        <w:rPr>
          <w:sz w:val="24"/>
        </w:rPr>
        <w:t>3.2</w:t>
      </w:r>
      <w:r>
        <w:rPr>
          <w:sz w:val="24"/>
        </w:rPr>
        <w:t>其他特定资格要求</w:t>
      </w:r>
      <w:r>
        <w:rPr>
          <w:rFonts w:eastAsiaTheme="minorEastAsia"/>
          <w:sz w:val="24"/>
        </w:rPr>
        <w:t>：</w:t>
      </w:r>
      <w:r>
        <w:rPr>
          <w:rFonts w:eastAsiaTheme="minorEastAsia" w:hint="eastAsia"/>
          <w:sz w:val="24"/>
        </w:rPr>
        <w:t>/</w:t>
      </w:r>
      <w:proofErr w:type="gramStart"/>
      <w:r>
        <w:rPr>
          <w:rFonts w:eastAsiaTheme="minorEastAsia" w:hint="eastAsia"/>
          <w:sz w:val="24"/>
        </w:rPr>
        <w:t xml:space="preserve"> </w:t>
      </w:r>
      <w:r>
        <w:rPr>
          <w:sz w:val="24"/>
        </w:rPr>
        <w:t>。</w:t>
      </w:r>
      <w:proofErr w:type="gramEnd"/>
    </w:p>
    <w:p w14:paraId="7BBEE34C" w14:textId="77777777" w:rsidR="00CB5B9E" w:rsidRDefault="00CB5B9E" w:rsidP="00CB5B9E">
      <w:pPr>
        <w:tabs>
          <w:tab w:val="left" w:pos="900"/>
          <w:tab w:val="left" w:pos="1134"/>
          <w:tab w:val="left" w:pos="1589"/>
          <w:tab w:val="left" w:pos="5521"/>
        </w:tabs>
        <w:snapToGrid w:val="0"/>
        <w:spacing w:line="360" w:lineRule="auto"/>
        <w:ind w:firstLineChars="200" w:firstLine="480"/>
        <w:rPr>
          <w:sz w:val="24"/>
        </w:rPr>
      </w:pPr>
      <w:r>
        <w:rPr>
          <w:rFonts w:hint="eastAsia"/>
          <w:sz w:val="24"/>
        </w:rPr>
        <w:t>3.3</w:t>
      </w:r>
      <w:r>
        <w:rPr>
          <w:sz w:val="24"/>
        </w:rPr>
        <w:t>本项目是否接受分支机构参与投标：</w:t>
      </w:r>
      <w:r>
        <w:rPr>
          <w:sz w:val="24"/>
        </w:rPr>
        <w:t>□</w:t>
      </w:r>
      <w:r>
        <w:rPr>
          <w:sz w:val="24"/>
        </w:rPr>
        <w:t>是</w:t>
      </w:r>
      <w:r>
        <w:rPr>
          <w:rFonts w:hint="eastAsia"/>
          <w:sz w:val="24"/>
        </w:rPr>
        <w:t xml:space="preserve"> </w:t>
      </w:r>
      <w:r>
        <w:rPr>
          <w:rFonts w:hint="eastAsia"/>
          <w:sz w:val="24"/>
        </w:rPr>
        <w:t>■</w:t>
      </w:r>
      <w:r>
        <w:rPr>
          <w:sz w:val="24"/>
        </w:rPr>
        <w:t>否；</w:t>
      </w:r>
    </w:p>
    <w:p w14:paraId="6522D3FE" w14:textId="77777777" w:rsidR="00CB5B9E" w:rsidRDefault="00CB5B9E" w:rsidP="00CB5B9E">
      <w:pPr>
        <w:spacing w:line="360" w:lineRule="auto"/>
        <w:ind w:firstLineChars="200" w:firstLine="480"/>
        <w:rPr>
          <w:i/>
          <w:iCs/>
          <w:sz w:val="24"/>
          <w:u w:val="single"/>
        </w:rPr>
      </w:pPr>
    </w:p>
    <w:p w14:paraId="042B9B02" w14:textId="77777777" w:rsidR="00CB5B9E" w:rsidRDefault="00CB5B9E" w:rsidP="00CB5B9E">
      <w:pPr>
        <w:pStyle w:val="22"/>
        <w:widowControl/>
        <w:spacing w:before="0" w:line="360" w:lineRule="auto"/>
        <w:jc w:val="left"/>
        <w:rPr>
          <w:rFonts w:ascii="Times New Roman" w:eastAsia="宋体" w:hAnsi="Times New Roman"/>
          <w:sz w:val="24"/>
          <w:szCs w:val="24"/>
        </w:rPr>
      </w:pPr>
      <w:bookmarkStart w:id="11" w:name="_Toc35393623"/>
      <w:bookmarkStart w:id="12" w:name="_Toc35393792"/>
      <w:bookmarkEnd w:id="9"/>
      <w:bookmarkEnd w:id="10"/>
      <w:r>
        <w:rPr>
          <w:rFonts w:ascii="Times New Roman" w:eastAsia="宋体" w:hAnsi="Times New Roman"/>
          <w:sz w:val="24"/>
          <w:szCs w:val="24"/>
        </w:rPr>
        <w:t>三、获取招标文件</w:t>
      </w:r>
      <w:bookmarkEnd w:id="11"/>
      <w:bookmarkEnd w:id="12"/>
    </w:p>
    <w:p w14:paraId="17E64624" w14:textId="77777777" w:rsidR="00CB5B9E" w:rsidRDefault="00CB5B9E" w:rsidP="00CB5B9E">
      <w:pPr>
        <w:adjustRightInd w:val="0"/>
        <w:snapToGrid w:val="0"/>
        <w:spacing w:line="360" w:lineRule="auto"/>
        <w:ind w:firstLineChars="200" w:firstLine="480"/>
        <w:rPr>
          <w:sz w:val="24"/>
        </w:rPr>
      </w:pPr>
      <w:r>
        <w:rPr>
          <w:sz w:val="24"/>
        </w:rPr>
        <w:t>1.</w:t>
      </w:r>
      <w:r>
        <w:rPr>
          <w:sz w:val="24"/>
        </w:rPr>
        <w:t>时间：</w:t>
      </w:r>
      <w:r>
        <w:rPr>
          <w:color w:val="FF0000"/>
          <w:sz w:val="24"/>
        </w:rPr>
        <w:t>_</w:t>
      </w:r>
      <w:r>
        <w:rPr>
          <w:rFonts w:hint="eastAsia"/>
          <w:color w:val="FF0000"/>
          <w:sz w:val="24"/>
        </w:rPr>
        <w:t>2026</w:t>
      </w:r>
      <w:r>
        <w:rPr>
          <w:color w:val="FF0000"/>
          <w:sz w:val="24"/>
        </w:rPr>
        <w:t>_</w:t>
      </w:r>
      <w:r>
        <w:rPr>
          <w:color w:val="FF0000"/>
          <w:sz w:val="24"/>
        </w:rPr>
        <w:t>年</w:t>
      </w:r>
      <w:r>
        <w:rPr>
          <w:color w:val="FF0000"/>
          <w:sz w:val="24"/>
        </w:rPr>
        <w:t>_</w:t>
      </w:r>
      <w:r>
        <w:rPr>
          <w:rFonts w:hint="eastAsia"/>
          <w:color w:val="FF0000"/>
          <w:sz w:val="24"/>
        </w:rPr>
        <w:t>8</w:t>
      </w:r>
      <w:r>
        <w:rPr>
          <w:color w:val="FF0000"/>
          <w:sz w:val="24"/>
        </w:rPr>
        <w:t>_</w:t>
      </w:r>
      <w:r>
        <w:rPr>
          <w:color w:val="FF0000"/>
          <w:sz w:val="24"/>
        </w:rPr>
        <w:t>月</w:t>
      </w:r>
      <w:r>
        <w:rPr>
          <w:color w:val="FF0000"/>
          <w:sz w:val="24"/>
        </w:rPr>
        <w:t>_</w:t>
      </w:r>
      <w:r>
        <w:rPr>
          <w:rFonts w:hint="eastAsia"/>
          <w:color w:val="FF0000"/>
          <w:sz w:val="24"/>
        </w:rPr>
        <w:t>25</w:t>
      </w:r>
      <w:r>
        <w:rPr>
          <w:color w:val="FF0000"/>
          <w:sz w:val="24"/>
        </w:rPr>
        <w:t>_</w:t>
      </w:r>
      <w:r>
        <w:rPr>
          <w:color w:val="FF0000"/>
          <w:sz w:val="24"/>
        </w:rPr>
        <w:t>日至</w:t>
      </w:r>
      <w:r>
        <w:rPr>
          <w:color w:val="FF0000"/>
          <w:sz w:val="24"/>
        </w:rPr>
        <w:t>_</w:t>
      </w:r>
      <w:r>
        <w:rPr>
          <w:rFonts w:hint="eastAsia"/>
          <w:color w:val="FF0000"/>
          <w:sz w:val="24"/>
        </w:rPr>
        <w:t>2026</w:t>
      </w:r>
      <w:r>
        <w:rPr>
          <w:color w:val="FF0000"/>
          <w:sz w:val="24"/>
        </w:rPr>
        <w:t>_</w:t>
      </w:r>
      <w:r>
        <w:rPr>
          <w:color w:val="FF0000"/>
          <w:sz w:val="24"/>
        </w:rPr>
        <w:t>年</w:t>
      </w:r>
      <w:r>
        <w:rPr>
          <w:color w:val="FF0000"/>
          <w:sz w:val="24"/>
        </w:rPr>
        <w:t>_</w:t>
      </w:r>
      <w:r>
        <w:rPr>
          <w:rFonts w:hint="eastAsia"/>
          <w:color w:val="FF0000"/>
          <w:sz w:val="24"/>
        </w:rPr>
        <w:t>9</w:t>
      </w:r>
      <w:r>
        <w:rPr>
          <w:color w:val="FF0000"/>
          <w:sz w:val="24"/>
        </w:rPr>
        <w:t>_</w:t>
      </w:r>
      <w:r>
        <w:rPr>
          <w:color w:val="FF0000"/>
          <w:sz w:val="24"/>
        </w:rPr>
        <w:t>月</w:t>
      </w:r>
      <w:r>
        <w:rPr>
          <w:color w:val="FF0000"/>
          <w:sz w:val="24"/>
        </w:rPr>
        <w:t>_</w:t>
      </w:r>
      <w:r>
        <w:rPr>
          <w:rFonts w:hint="eastAsia"/>
          <w:color w:val="FF0000"/>
          <w:sz w:val="24"/>
        </w:rPr>
        <w:t>1</w:t>
      </w:r>
      <w:r>
        <w:rPr>
          <w:color w:val="FF0000"/>
          <w:sz w:val="24"/>
        </w:rPr>
        <w:t>_</w:t>
      </w:r>
      <w:r>
        <w:rPr>
          <w:color w:val="FF0000"/>
          <w:sz w:val="24"/>
        </w:rPr>
        <w:t>日</w:t>
      </w:r>
      <w:r>
        <w:rPr>
          <w:sz w:val="24"/>
        </w:rPr>
        <w:t>，每天上午</w:t>
      </w:r>
      <w:r>
        <w:rPr>
          <w:rFonts w:ascii="宋体" w:hAnsi="宋体" w:cs="宋体" w:hint="eastAsia"/>
          <w:sz w:val="24"/>
        </w:rPr>
        <w:t>9:00</w:t>
      </w:r>
      <w:r>
        <w:rPr>
          <w:sz w:val="24"/>
        </w:rPr>
        <w:t>至</w:t>
      </w:r>
      <w:r>
        <w:rPr>
          <w:rFonts w:ascii="宋体" w:hAnsi="宋体" w:cs="宋体" w:hint="eastAsia"/>
          <w:sz w:val="24"/>
        </w:rPr>
        <w:t>11:30</w:t>
      </w:r>
      <w:r>
        <w:rPr>
          <w:sz w:val="24"/>
        </w:rPr>
        <w:t>，下午</w:t>
      </w:r>
      <w:r>
        <w:rPr>
          <w:rFonts w:ascii="宋体" w:hAnsi="宋体" w:cs="宋体" w:hint="eastAsia"/>
          <w:sz w:val="24"/>
        </w:rPr>
        <w:t>13:30</w:t>
      </w:r>
      <w:r>
        <w:rPr>
          <w:sz w:val="24"/>
        </w:rPr>
        <w:t>至</w:t>
      </w:r>
      <w:r>
        <w:rPr>
          <w:rFonts w:ascii="宋体" w:hAnsi="宋体" w:cs="宋体" w:hint="eastAsia"/>
          <w:sz w:val="24"/>
        </w:rPr>
        <w:t>16:30</w:t>
      </w:r>
      <w:r>
        <w:rPr>
          <w:sz w:val="24"/>
        </w:rPr>
        <w:t>（北京时间，法定节假日除外）。</w:t>
      </w:r>
    </w:p>
    <w:p w14:paraId="781D7F35" w14:textId="77777777" w:rsidR="00CB5B9E" w:rsidRDefault="00CB5B9E" w:rsidP="00CB5B9E">
      <w:pPr>
        <w:adjustRightInd w:val="0"/>
        <w:snapToGrid w:val="0"/>
        <w:spacing w:line="360" w:lineRule="auto"/>
        <w:ind w:firstLineChars="200" w:firstLine="480"/>
        <w:rPr>
          <w:sz w:val="24"/>
        </w:rPr>
      </w:pPr>
      <w:r>
        <w:rPr>
          <w:sz w:val="24"/>
        </w:rPr>
        <w:t>2.</w:t>
      </w:r>
      <w:r>
        <w:rPr>
          <w:sz w:val="24"/>
        </w:rPr>
        <w:t>地点：北京市政府采购电子交易平台</w:t>
      </w:r>
    </w:p>
    <w:p w14:paraId="1EA613EF" w14:textId="77777777" w:rsidR="00CB5B9E" w:rsidRDefault="00CB5B9E" w:rsidP="00CB5B9E">
      <w:pPr>
        <w:widowControl/>
        <w:adjustRightInd w:val="0"/>
        <w:snapToGrid w:val="0"/>
        <w:spacing w:line="360" w:lineRule="auto"/>
        <w:ind w:firstLineChars="200" w:firstLine="480"/>
        <w:jc w:val="left"/>
        <w:rPr>
          <w:sz w:val="24"/>
        </w:rPr>
      </w:pPr>
      <w:r>
        <w:rPr>
          <w:sz w:val="24"/>
        </w:rPr>
        <w:lastRenderedPageBreak/>
        <w:t>3.</w:t>
      </w:r>
      <w:r>
        <w:rPr>
          <w:sz w:val="24"/>
        </w:rPr>
        <w:t>方式：供应商使用</w:t>
      </w:r>
      <w:r>
        <w:rPr>
          <w:sz w:val="24"/>
        </w:rPr>
        <w:t>CA</w:t>
      </w:r>
      <w:r>
        <w:rPr>
          <w:sz w:val="24"/>
        </w:rPr>
        <w:t>数字证书或电子营业执照登录北京市政府采购电子交易平台（</w:t>
      </w:r>
      <w:r>
        <w:rPr>
          <w:sz w:val="24"/>
        </w:rPr>
        <w:t>http://zbcg-bjzc.zhongcy.com/bjczj-portal-site/index.html#/home</w:t>
      </w:r>
      <w:r>
        <w:rPr>
          <w:sz w:val="24"/>
        </w:rPr>
        <w:t>）获取电子版招标文件。</w:t>
      </w:r>
    </w:p>
    <w:p w14:paraId="64577F14" w14:textId="77777777" w:rsidR="00CB5B9E" w:rsidRDefault="00CB5B9E" w:rsidP="00CB5B9E">
      <w:pPr>
        <w:widowControl/>
        <w:adjustRightInd w:val="0"/>
        <w:snapToGrid w:val="0"/>
        <w:spacing w:line="360" w:lineRule="auto"/>
        <w:ind w:firstLineChars="200" w:firstLine="480"/>
        <w:jc w:val="left"/>
        <w:rPr>
          <w:sz w:val="24"/>
        </w:rPr>
      </w:pPr>
      <w:r>
        <w:rPr>
          <w:sz w:val="24"/>
        </w:rPr>
        <w:t>4.</w:t>
      </w:r>
      <w:r>
        <w:rPr>
          <w:sz w:val="24"/>
        </w:rPr>
        <w:t>售价：</w:t>
      </w:r>
      <w:r>
        <w:rPr>
          <w:sz w:val="24"/>
        </w:rPr>
        <w:t>0</w:t>
      </w:r>
      <w:r>
        <w:rPr>
          <w:sz w:val="24"/>
        </w:rPr>
        <w:t>元。</w:t>
      </w:r>
    </w:p>
    <w:p w14:paraId="0BB31882" w14:textId="77777777" w:rsidR="00CB5B9E" w:rsidRDefault="00CB5B9E" w:rsidP="00CB5B9E">
      <w:pPr>
        <w:tabs>
          <w:tab w:val="left" w:pos="900"/>
          <w:tab w:val="left" w:pos="1980"/>
        </w:tabs>
        <w:snapToGrid w:val="0"/>
        <w:spacing w:line="360" w:lineRule="auto"/>
        <w:ind w:left="840"/>
        <w:rPr>
          <w:sz w:val="24"/>
        </w:rPr>
      </w:pPr>
    </w:p>
    <w:p w14:paraId="70BFD877" w14:textId="77777777" w:rsidR="00CB5B9E" w:rsidRDefault="00CB5B9E" w:rsidP="00CB5B9E">
      <w:pPr>
        <w:pStyle w:val="22"/>
        <w:widowControl/>
        <w:spacing w:before="0" w:line="360" w:lineRule="auto"/>
        <w:jc w:val="left"/>
        <w:rPr>
          <w:rFonts w:ascii="Times New Roman" w:eastAsia="宋体" w:hAnsi="Times New Roman"/>
          <w:sz w:val="24"/>
          <w:szCs w:val="24"/>
        </w:rPr>
      </w:pPr>
      <w:bookmarkStart w:id="13" w:name="_Toc28359082"/>
      <w:bookmarkStart w:id="14" w:name="_Toc28359005"/>
      <w:bookmarkStart w:id="15" w:name="_Toc35393624"/>
      <w:bookmarkStart w:id="16" w:name="_Toc35393793"/>
      <w:r>
        <w:rPr>
          <w:rFonts w:ascii="Times New Roman" w:eastAsia="宋体" w:hAnsi="Times New Roman"/>
          <w:sz w:val="24"/>
          <w:szCs w:val="24"/>
        </w:rPr>
        <w:t>四、提交投标文件</w:t>
      </w:r>
      <w:bookmarkEnd w:id="13"/>
      <w:bookmarkEnd w:id="14"/>
      <w:r>
        <w:rPr>
          <w:rFonts w:ascii="Times New Roman" w:eastAsia="宋体" w:hAnsi="Times New Roman"/>
          <w:sz w:val="24"/>
          <w:szCs w:val="24"/>
        </w:rPr>
        <w:t>截止时间、开标时间和地点</w:t>
      </w:r>
      <w:bookmarkEnd w:id="15"/>
      <w:bookmarkEnd w:id="16"/>
    </w:p>
    <w:p w14:paraId="0AE031A3" w14:textId="77777777" w:rsidR="00CB5B9E" w:rsidRDefault="00CB5B9E" w:rsidP="00CB5B9E">
      <w:pPr>
        <w:spacing w:line="360" w:lineRule="auto"/>
        <w:ind w:firstLineChars="200" w:firstLine="480"/>
        <w:rPr>
          <w:bCs/>
          <w:sz w:val="24"/>
          <w:u w:val="single"/>
        </w:rPr>
      </w:pPr>
      <w:r>
        <w:rPr>
          <w:rFonts w:ascii="宋体" w:hAnsi="宋体" w:cs="宋体" w:hint="eastAsia"/>
          <w:sz w:val="24"/>
        </w:rPr>
        <w:t xml:space="preserve">1. </w:t>
      </w:r>
      <w:r>
        <w:rPr>
          <w:sz w:val="24"/>
        </w:rPr>
        <w:t>投标截止时间、开标时间：</w:t>
      </w:r>
      <w:r>
        <w:rPr>
          <w:color w:val="FF0000"/>
          <w:sz w:val="24"/>
        </w:rPr>
        <w:t>_</w:t>
      </w:r>
      <w:r>
        <w:rPr>
          <w:rFonts w:hint="eastAsia"/>
          <w:color w:val="FF0000"/>
          <w:sz w:val="24"/>
        </w:rPr>
        <w:t>2026</w:t>
      </w:r>
      <w:r>
        <w:rPr>
          <w:color w:val="FF0000"/>
          <w:sz w:val="24"/>
        </w:rPr>
        <w:t>_</w:t>
      </w:r>
      <w:r>
        <w:rPr>
          <w:color w:val="FF0000"/>
          <w:sz w:val="24"/>
        </w:rPr>
        <w:t>年</w:t>
      </w:r>
      <w:r>
        <w:rPr>
          <w:color w:val="FF0000"/>
          <w:sz w:val="24"/>
        </w:rPr>
        <w:t>_</w:t>
      </w:r>
      <w:r>
        <w:rPr>
          <w:rFonts w:hint="eastAsia"/>
          <w:color w:val="FF0000"/>
          <w:sz w:val="24"/>
        </w:rPr>
        <w:t>9</w:t>
      </w:r>
      <w:r>
        <w:rPr>
          <w:color w:val="FF0000"/>
          <w:sz w:val="24"/>
        </w:rPr>
        <w:t>_</w:t>
      </w:r>
      <w:r>
        <w:rPr>
          <w:color w:val="FF0000"/>
          <w:sz w:val="24"/>
        </w:rPr>
        <w:t>月</w:t>
      </w:r>
      <w:r>
        <w:rPr>
          <w:color w:val="FF0000"/>
          <w:sz w:val="24"/>
        </w:rPr>
        <w:t>_</w:t>
      </w:r>
      <w:r>
        <w:rPr>
          <w:rFonts w:hint="eastAsia"/>
          <w:color w:val="FF0000"/>
          <w:sz w:val="24"/>
        </w:rPr>
        <w:t>15</w:t>
      </w:r>
      <w:r>
        <w:rPr>
          <w:color w:val="FF0000"/>
          <w:sz w:val="24"/>
        </w:rPr>
        <w:t>_</w:t>
      </w:r>
      <w:r>
        <w:rPr>
          <w:color w:val="FF0000"/>
          <w:sz w:val="24"/>
        </w:rPr>
        <w:t>日</w:t>
      </w:r>
      <w:r>
        <w:rPr>
          <w:color w:val="FF0000"/>
          <w:sz w:val="24"/>
        </w:rPr>
        <w:t>_</w:t>
      </w:r>
      <w:r>
        <w:rPr>
          <w:rFonts w:hint="eastAsia"/>
          <w:color w:val="FF0000"/>
          <w:sz w:val="24"/>
        </w:rPr>
        <w:t>09</w:t>
      </w:r>
      <w:r>
        <w:rPr>
          <w:color w:val="FF0000"/>
          <w:sz w:val="24"/>
        </w:rPr>
        <w:t>_</w:t>
      </w:r>
      <w:r>
        <w:rPr>
          <w:color w:val="FF0000"/>
          <w:sz w:val="24"/>
        </w:rPr>
        <w:t>点</w:t>
      </w:r>
      <w:r>
        <w:rPr>
          <w:color w:val="FF0000"/>
          <w:sz w:val="24"/>
        </w:rPr>
        <w:t>_</w:t>
      </w:r>
      <w:r>
        <w:rPr>
          <w:rFonts w:hint="eastAsia"/>
          <w:color w:val="FF0000"/>
          <w:sz w:val="24"/>
        </w:rPr>
        <w:t>30</w:t>
      </w:r>
      <w:r>
        <w:rPr>
          <w:color w:val="FF0000"/>
          <w:sz w:val="24"/>
        </w:rPr>
        <w:t>_</w:t>
      </w:r>
      <w:r>
        <w:rPr>
          <w:color w:val="FF0000"/>
          <w:sz w:val="24"/>
        </w:rPr>
        <w:t>分</w:t>
      </w:r>
      <w:r>
        <w:rPr>
          <w:bCs/>
          <w:sz w:val="24"/>
        </w:rPr>
        <w:t>（北京时间）</w:t>
      </w:r>
      <w:r>
        <w:rPr>
          <w:iCs/>
          <w:sz w:val="24"/>
        </w:rPr>
        <w:t>。</w:t>
      </w:r>
    </w:p>
    <w:p w14:paraId="55DCFCFA" w14:textId="77777777" w:rsidR="00CB5B9E" w:rsidRDefault="00CB5B9E" w:rsidP="00CB5B9E">
      <w:pPr>
        <w:spacing w:line="360" w:lineRule="auto"/>
        <w:ind w:firstLineChars="200" w:firstLine="480"/>
        <w:rPr>
          <w:sz w:val="24"/>
          <w:lang w:val="zh-TW"/>
        </w:rPr>
      </w:pPr>
      <w:r>
        <w:rPr>
          <w:rFonts w:ascii="宋体" w:hAnsi="宋体" w:cs="宋体" w:hint="eastAsia"/>
          <w:sz w:val="24"/>
        </w:rPr>
        <w:t xml:space="preserve">2. </w:t>
      </w:r>
      <w:r>
        <w:rPr>
          <w:sz w:val="24"/>
        </w:rPr>
        <w:t>地点：北京市政府采购电子交易平台</w:t>
      </w:r>
      <w:r>
        <w:rPr>
          <w:sz w:val="24"/>
          <w:lang w:val="zh-TW"/>
        </w:rPr>
        <w:t>。</w:t>
      </w:r>
    </w:p>
    <w:p w14:paraId="19E1D698" w14:textId="77777777" w:rsidR="00CB5B9E" w:rsidRDefault="00CB5B9E" w:rsidP="00CB5B9E">
      <w:pPr>
        <w:spacing w:line="360" w:lineRule="auto"/>
        <w:ind w:firstLineChars="200" w:firstLine="480"/>
        <w:rPr>
          <w:rFonts w:ascii="宋体" w:hAnsi="宋体" w:cs="宋体" w:hint="eastAsia"/>
          <w:sz w:val="24"/>
        </w:rPr>
      </w:pPr>
      <w:r>
        <w:rPr>
          <w:rFonts w:ascii="宋体" w:hAnsi="宋体" w:cs="宋体" w:hint="eastAsia"/>
          <w:sz w:val="24"/>
        </w:rPr>
        <w:t>3. 解密时限：解密时限为北京市政府采购电子交易平台开启投标人自行解密功能后</w:t>
      </w:r>
      <w:r>
        <w:rPr>
          <w:rFonts w:ascii="宋体" w:hAnsi="宋体" w:cs="宋体" w:hint="eastAsia"/>
          <w:sz w:val="24"/>
          <w:u w:val="single"/>
        </w:rPr>
        <w:t xml:space="preserve"> 30 </w:t>
      </w:r>
      <w:r>
        <w:rPr>
          <w:rFonts w:ascii="宋体" w:hAnsi="宋体" w:cs="宋体" w:hint="eastAsia"/>
          <w:sz w:val="24"/>
        </w:rPr>
        <w:t>分钟。</w:t>
      </w:r>
    </w:p>
    <w:p w14:paraId="07F23B8C" w14:textId="77777777" w:rsidR="00CB5B9E" w:rsidRDefault="00CB5B9E" w:rsidP="00CB5B9E">
      <w:pPr>
        <w:spacing w:line="360" w:lineRule="auto"/>
        <w:ind w:firstLineChars="200" w:firstLine="480"/>
        <w:rPr>
          <w:rFonts w:ascii="宋体" w:hAnsi="宋体" w:cs="宋体" w:hint="eastAsia"/>
          <w:sz w:val="24"/>
        </w:rPr>
      </w:pPr>
      <w:r>
        <w:rPr>
          <w:rFonts w:ascii="宋体" w:hAnsi="宋体" w:cs="宋体" w:hint="eastAsia"/>
          <w:sz w:val="24"/>
        </w:rPr>
        <w:t>4. 开标、解密地点及方式：本项目采用远程电子开标方式，由投标人自行对电子投标文件进行解密，不接受纸质文件，无须投标人到达现场。</w:t>
      </w:r>
    </w:p>
    <w:p w14:paraId="72E3116B" w14:textId="77777777" w:rsidR="00CB5B9E" w:rsidRDefault="00CB5B9E" w:rsidP="00CB5B9E">
      <w:pPr>
        <w:spacing w:line="360" w:lineRule="auto"/>
        <w:ind w:firstLineChars="200" w:firstLine="480"/>
        <w:rPr>
          <w:rFonts w:ascii="宋体" w:hAnsi="宋体" w:cs="宋体" w:hint="eastAsia"/>
          <w:sz w:val="24"/>
        </w:rPr>
      </w:pPr>
      <w:r>
        <w:rPr>
          <w:rFonts w:ascii="宋体" w:hAnsi="宋体" w:cs="宋体" w:hint="eastAsia"/>
          <w:sz w:val="24"/>
        </w:rPr>
        <w:t>注意事项：本项目采用远程电子开标方式，为保证开标解密顺利进行，请投标人务必远程参加并保持联系人电话畅通，同时确保使用制作上传本项目电子投标文件的计算机设备及自身CA数字认证证书登录北京市政府采购电子交易平台进行自行解密操作，请投标人务必于解密功能开启后及时操作。</w:t>
      </w:r>
    </w:p>
    <w:p w14:paraId="0C20327B" w14:textId="77777777" w:rsidR="00CB5B9E" w:rsidRDefault="00CB5B9E" w:rsidP="00CB5B9E">
      <w:pPr>
        <w:spacing w:line="360" w:lineRule="auto"/>
        <w:ind w:firstLineChars="200" w:firstLine="480"/>
        <w:rPr>
          <w:rFonts w:ascii="宋体" w:hAnsi="宋体" w:cs="宋体" w:hint="eastAsia"/>
          <w:sz w:val="24"/>
        </w:rPr>
      </w:pPr>
      <w:r>
        <w:rPr>
          <w:rFonts w:ascii="宋体" w:hAnsi="宋体" w:cs="宋体" w:hint="eastAsia"/>
          <w:sz w:val="24"/>
        </w:rPr>
        <w:t>解密阶段技术电话：010-86483801</w:t>
      </w:r>
    </w:p>
    <w:p w14:paraId="4A3D4EDB" w14:textId="77777777" w:rsidR="00CB5B9E" w:rsidRDefault="00CB5B9E" w:rsidP="00CB5B9E">
      <w:pPr>
        <w:spacing w:line="360" w:lineRule="auto"/>
        <w:ind w:firstLineChars="200" w:firstLine="480"/>
        <w:rPr>
          <w:rFonts w:ascii="宋体" w:hAnsi="宋体" w:cs="宋体" w:hint="eastAsia"/>
          <w:sz w:val="24"/>
        </w:rPr>
      </w:pPr>
      <w:r>
        <w:rPr>
          <w:rFonts w:ascii="宋体" w:hAnsi="宋体" w:cs="宋体" w:hint="eastAsia"/>
          <w:sz w:val="24"/>
        </w:rPr>
        <w:t>（1）</w:t>
      </w:r>
      <w:r>
        <w:rPr>
          <w:rFonts w:ascii="宋体" w:hAnsi="宋体" w:cs="宋体" w:hint="eastAsia"/>
          <w:sz w:val="24"/>
        </w:rPr>
        <w:tab/>
        <w:t>未在电子投标截止时间前按程序上传电子投标文件的投标无效。</w:t>
      </w:r>
    </w:p>
    <w:p w14:paraId="2D070DEA" w14:textId="77777777" w:rsidR="00CB5B9E" w:rsidRDefault="00CB5B9E" w:rsidP="00CB5B9E">
      <w:pPr>
        <w:spacing w:line="360" w:lineRule="auto"/>
        <w:ind w:firstLineChars="200" w:firstLine="480"/>
        <w:rPr>
          <w:rFonts w:ascii="宋体" w:hAnsi="宋体" w:cs="宋体" w:hint="eastAsia"/>
          <w:sz w:val="24"/>
        </w:rPr>
      </w:pPr>
      <w:r>
        <w:rPr>
          <w:rFonts w:ascii="宋体" w:hAnsi="宋体" w:cs="宋体" w:hint="eastAsia"/>
          <w:sz w:val="24"/>
        </w:rPr>
        <w:t>（2）</w:t>
      </w:r>
      <w:r>
        <w:rPr>
          <w:rFonts w:ascii="宋体" w:hAnsi="宋体" w:cs="宋体" w:hint="eastAsia"/>
          <w:sz w:val="24"/>
        </w:rPr>
        <w:tab/>
        <w:t>电子投标文件制作、上传等注意事项详见招标文件《电子投标文件制作及上传说明》。</w:t>
      </w:r>
    </w:p>
    <w:p w14:paraId="02AD8222" w14:textId="77777777" w:rsidR="00CB5B9E" w:rsidRDefault="00CB5B9E" w:rsidP="00CB5B9E">
      <w:pPr>
        <w:spacing w:line="360" w:lineRule="auto"/>
        <w:ind w:firstLineChars="200" w:firstLine="480"/>
        <w:rPr>
          <w:sz w:val="24"/>
          <w:lang w:val="zh-TW"/>
        </w:rPr>
      </w:pPr>
      <w:r>
        <w:rPr>
          <w:rFonts w:ascii="宋体" w:hAnsi="宋体" w:cs="宋体" w:hint="eastAsia"/>
          <w:sz w:val="24"/>
        </w:rPr>
        <w:t>（3）</w:t>
      </w:r>
      <w:r>
        <w:rPr>
          <w:rFonts w:ascii="宋体" w:hAnsi="宋体" w:cs="宋体" w:hint="eastAsia"/>
          <w:sz w:val="24"/>
        </w:rPr>
        <w:tab/>
        <w:t>开标时具体操作流程及注意事项详见招标文件《投标人须知》“开标、解密及唱标”。</w:t>
      </w:r>
    </w:p>
    <w:p w14:paraId="556607B3" w14:textId="77777777" w:rsidR="00CB5B9E" w:rsidRDefault="00CB5B9E" w:rsidP="00CB5B9E">
      <w:pPr>
        <w:spacing w:line="360" w:lineRule="auto"/>
        <w:ind w:firstLineChars="200" w:firstLine="480"/>
        <w:rPr>
          <w:bCs/>
          <w:sz w:val="24"/>
          <w:u w:val="single"/>
        </w:rPr>
      </w:pPr>
    </w:p>
    <w:p w14:paraId="46424475" w14:textId="77777777" w:rsidR="00CB5B9E" w:rsidRDefault="00CB5B9E" w:rsidP="00CB5B9E">
      <w:pPr>
        <w:pStyle w:val="22"/>
        <w:spacing w:before="0" w:line="360" w:lineRule="auto"/>
        <w:jc w:val="left"/>
        <w:rPr>
          <w:rFonts w:ascii="Times New Roman" w:eastAsia="宋体" w:hAnsi="Times New Roman"/>
          <w:sz w:val="24"/>
          <w:szCs w:val="24"/>
        </w:rPr>
      </w:pPr>
      <w:bookmarkStart w:id="17" w:name="_Toc35393625"/>
      <w:bookmarkStart w:id="18" w:name="_Toc28359084"/>
      <w:bookmarkStart w:id="19" w:name="_Toc28359007"/>
      <w:bookmarkStart w:id="20" w:name="_Toc35393794"/>
      <w:r>
        <w:rPr>
          <w:rFonts w:ascii="Times New Roman" w:eastAsia="宋体" w:hAnsi="Times New Roman"/>
          <w:sz w:val="24"/>
          <w:szCs w:val="24"/>
        </w:rPr>
        <w:t>五、公告期限</w:t>
      </w:r>
      <w:bookmarkEnd w:id="17"/>
      <w:bookmarkEnd w:id="18"/>
      <w:bookmarkEnd w:id="19"/>
      <w:bookmarkEnd w:id="20"/>
    </w:p>
    <w:p w14:paraId="77491298" w14:textId="77777777" w:rsidR="00CB5B9E" w:rsidRDefault="00CB5B9E" w:rsidP="00CB5B9E">
      <w:pPr>
        <w:spacing w:line="360" w:lineRule="auto"/>
        <w:ind w:firstLineChars="200" w:firstLine="480"/>
        <w:rPr>
          <w:kern w:val="0"/>
          <w:sz w:val="24"/>
        </w:rPr>
      </w:pPr>
      <w:r>
        <w:rPr>
          <w:kern w:val="0"/>
          <w:sz w:val="24"/>
        </w:rPr>
        <w:t>自本公告发布之日起</w:t>
      </w:r>
      <w:r>
        <w:rPr>
          <w:kern w:val="0"/>
          <w:sz w:val="24"/>
        </w:rPr>
        <w:t>5</w:t>
      </w:r>
      <w:r>
        <w:rPr>
          <w:kern w:val="0"/>
          <w:sz w:val="24"/>
        </w:rPr>
        <w:t>个工作日。</w:t>
      </w:r>
    </w:p>
    <w:p w14:paraId="495B461B" w14:textId="77777777" w:rsidR="00CB5B9E" w:rsidRDefault="00CB5B9E" w:rsidP="00CB5B9E">
      <w:pPr>
        <w:spacing w:line="360" w:lineRule="auto"/>
        <w:ind w:firstLineChars="200" w:firstLine="480"/>
        <w:rPr>
          <w:kern w:val="0"/>
          <w:sz w:val="24"/>
        </w:rPr>
      </w:pPr>
    </w:p>
    <w:p w14:paraId="4D9D616F" w14:textId="77777777" w:rsidR="00CB5B9E" w:rsidRDefault="00CB5B9E" w:rsidP="00CB5B9E">
      <w:pPr>
        <w:pStyle w:val="22"/>
        <w:spacing w:before="0" w:line="360" w:lineRule="auto"/>
        <w:jc w:val="left"/>
        <w:rPr>
          <w:rFonts w:ascii="Times New Roman" w:eastAsia="宋体" w:hAnsi="Times New Roman"/>
          <w:sz w:val="24"/>
          <w:szCs w:val="24"/>
        </w:rPr>
      </w:pPr>
      <w:bookmarkStart w:id="21" w:name="_Toc35393626"/>
      <w:bookmarkStart w:id="22" w:name="_Toc35393795"/>
      <w:r>
        <w:rPr>
          <w:rFonts w:ascii="Times New Roman" w:eastAsia="宋体" w:hAnsi="Times New Roman"/>
          <w:sz w:val="24"/>
          <w:szCs w:val="24"/>
        </w:rPr>
        <w:t>六、其他补充事宜</w:t>
      </w:r>
      <w:bookmarkEnd w:id="21"/>
      <w:bookmarkEnd w:id="22"/>
    </w:p>
    <w:p w14:paraId="29AFC12F" w14:textId="77777777" w:rsidR="00CB5B9E" w:rsidRDefault="00CB5B9E" w:rsidP="00CB5B9E">
      <w:pPr>
        <w:spacing w:line="360" w:lineRule="auto"/>
        <w:ind w:firstLineChars="200" w:firstLine="480"/>
        <w:rPr>
          <w:sz w:val="24"/>
        </w:rPr>
      </w:pPr>
      <w:r>
        <w:rPr>
          <w:sz w:val="24"/>
        </w:rPr>
        <w:t>1.</w:t>
      </w:r>
      <w:r>
        <w:rPr>
          <w:sz w:val="24"/>
        </w:rPr>
        <w:t>本项目需要落实的政府采购政策：</w:t>
      </w:r>
      <w:r>
        <w:rPr>
          <w:rFonts w:ascii="宋体" w:hAnsi="宋体" w:cs="宋体" w:hint="eastAsia"/>
          <w:sz w:val="24"/>
        </w:rPr>
        <w:t>《中华人民共和国政府采购法》、《关于中</w:t>
      </w:r>
      <w:r>
        <w:rPr>
          <w:rFonts w:ascii="宋体" w:hAnsi="宋体" w:cs="宋体" w:hint="eastAsia"/>
          <w:sz w:val="24"/>
        </w:rPr>
        <w:lastRenderedPageBreak/>
        <w:t>国环境标志产品政府采购实施的意见》、《国务院办公厅关于建立政府强制采购节能产品制度的通知》、《关于开展政府采购信用担保试点工作的通知》、《关于印发《政府采购促进中小企业发展管理办法》的通知》、《财政部、司法部关于政府采购支持监狱企业发展有关问题的通知》、《三部门联合发布关于促进残疾人就业政府采购政策的通知》等</w:t>
      </w:r>
      <w:r>
        <w:rPr>
          <w:sz w:val="24"/>
        </w:rPr>
        <w:t>。</w:t>
      </w:r>
    </w:p>
    <w:p w14:paraId="5692E417" w14:textId="77777777" w:rsidR="00CB5B9E" w:rsidRDefault="00CB5B9E" w:rsidP="00CB5B9E">
      <w:pPr>
        <w:spacing w:line="360" w:lineRule="auto"/>
        <w:ind w:firstLineChars="200" w:firstLine="480"/>
        <w:rPr>
          <w:sz w:val="24"/>
        </w:rPr>
      </w:pPr>
      <w:r>
        <w:rPr>
          <w:sz w:val="24"/>
        </w:rPr>
        <w:t>2.</w:t>
      </w:r>
      <w:r>
        <w:rPr>
          <w:sz w:val="24"/>
        </w:rPr>
        <w:t>本项目的采购年限为</w:t>
      </w:r>
      <w:r>
        <w:rPr>
          <w:sz w:val="24"/>
        </w:rPr>
        <w:t>____</w:t>
      </w:r>
      <w:r>
        <w:rPr>
          <w:sz w:val="24"/>
        </w:rPr>
        <w:t>年、预算金额为</w:t>
      </w:r>
      <w:r>
        <w:rPr>
          <w:sz w:val="24"/>
        </w:rPr>
        <w:t>____</w:t>
      </w:r>
      <w:r>
        <w:rPr>
          <w:sz w:val="24"/>
        </w:rPr>
        <w:t>万元、当年安排数为</w:t>
      </w:r>
      <w:r>
        <w:rPr>
          <w:sz w:val="24"/>
        </w:rPr>
        <w:t>____</w:t>
      </w:r>
      <w:r>
        <w:rPr>
          <w:sz w:val="24"/>
        </w:rPr>
        <w:t>万元。</w:t>
      </w:r>
      <w:r>
        <w:rPr>
          <w:rFonts w:ascii="宋体" w:hAnsi="宋体" w:cs="宋体" w:hint="eastAsia"/>
          <w:b/>
          <w:sz w:val="24"/>
        </w:rPr>
        <w:t>（本项目不适用）</w:t>
      </w:r>
    </w:p>
    <w:p w14:paraId="5C453326" w14:textId="77777777" w:rsidR="00CB5B9E" w:rsidRDefault="00CB5B9E" w:rsidP="00CB5B9E">
      <w:pPr>
        <w:widowControl/>
        <w:adjustRightInd w:val="0"/>
        <w:snapToGrid w:val="0"/>
        <w:spacing w:line="360" w:lineRule="auto"/>
        <w:ind w:firstLineChars="200" w:firstLine="480"/>
        <w:jc w:val="left"/>
        <w:rPr>
          <w:bCs/>
          <w:sz w:val="24"/>
        </w:rPr>
      </w:pPr>
      <w:r>
        <w:rPr>
          <w:sz w:val="24"/>
        </w:rPr>
        <w:t>3.</w:t>
      </w:r>
      <w:r>
        <w:rPr>
          <w:sz w:val="24"/>
        </w:rPr>
        <w:t>本项目采用全流程电子化采购方式，请供应商认真学习北京市政府采购电子交易平台发布的相关操作手册（供应商可在交易平台下载相关手册），办理</w:t>
      </w:r>
      <w:r>
        <w:rPr>
          <w:sz w:val="24"/>
        </w:rPr>
        <w:t>CA</w:t>
      </w:r>
      <w:r>
        <w:rPr>
          <w:sz w:val="24"/>
        </w:rPr>
        <w:t>数字证书或电子营业执照、进行北京市政府采购电子交易平台注册绑定，并认真核实</w:t>
      </w:r>
      <w:r>
        <w:rPr>
          <w:bCs/>
          <w:sz w:val="24"/>
        </w:rPr>
        <w:t>CA</w:t>
      </w:r>
      <w:r>
        <w:rPr>
          <w:bCs/>
          <w:sz w:val="24"/>
        </w:rPr>
        <w:t>数字证书</w:t>
      </w:r>
      <w:r>
        <w:rPr>
          <w:sz w:val="24"/>
        </w:rPr>
        <w:t>或电子营业执照</w:t>
      </w:r>
      <w:r>
        <w:rPr>
          <w:bCs/>
          <w:sz w:val="24"/>
        </w:rPr>
        <w:t>情况确认是否符合本项目电子化采购流程要求。</w:t>
      </w:r>
    </w:p>
    <w:p w14:paraId="65C82F1D" w14:textId="77777777" w:rsidR="00CB5B9E" w:rsidRDefault="00CB5B9E" w:rsidP="00CB5B9E">
      <w:pPr>
        <w:adjustRightInd w:val="0"/>
        <w:snapToGrid w:val="0"/>
        <w:spacing w:line="360" w:lineRule="auto"/>
        <w:ind w:firstLineChars="200" w:firstLine="480"/>
        <w:rPr>
          <w:sz w:val="24"/>
        </w:rPr>
      </w:pPr>
      <w:r>
        <w:rPr>
          <w:sz w:val="24"/>
        </w:rPr>
        <w:t>CA</w:t>
      </w:r>
      <w:r>
        <w:rPr>
          <w:sz w:val="24"/>
        </w:rPr>
        <w:t>数字证书服务热线</w:t>
      </w:r>
      <w:r>
        <w:rPr>
          <w:sz w:val="24"/>
        </w:rPr>
        <w:t xml:space="preserve"> 010-58511086</w:t>
      </w:r>
    </w:p>
    <w:p w14:paraId="4BC46478" w14:textId="77777777" w:rsidR="00CB5B9E" w:rsidRDefault="00CB5B9E" w:rsidP="00CB5B9E">
      <w:pPr>
        <w:adjustRightInd w:val="0"/>
        <w:snapToGrid w:val="0"/>
        <w:spacing w:line="360" w:lineRule="auto"/>
        <w:ind w:firstLineChars="200" w:firstLine="480"/>
        <w:rPr>
          <w:sz w:val="24"/>
        </w:rPr>
      </w:pPr>
      <w:r>
        <w:rPr>
          <w:sz w:val="24"/>
        </w:rPr>
        <w:t>电子营业执照服务热线</w:t>
      </w:r>
      <w:r>
        <w:rPr>
          <w:sz w:val="24"/>
        </w:rPr>
        <w:t xml:space="preserve"> 400-699-7000</w:t>
      </w:r>
    </w:p>
    <w:p w14:paraId="484F2FE0" w14:textId="77777777" w:rsidR="00CB5B9E" w:rsidRDefault="00CB5B9E" w:rsidP="00CB5B9E">
      <w:pPr>
        <w:adjustRightInd w:val="0"/>
        <w:snapToGrid w:val="0"/>
        <w:spacing w:line="360" w:lineRule="auto"/>
        <w:ind w:firstLineChars="200" w:firstLine="480"/>
        <w:rPr>
          <w:sz w:val="24"/>
        </w:rPr>
      </w:pPr>
      <w:r>
        <w:rPr>
          <w:sz w:val="24"/>
        </w:rPr>
        <w:t>技术支持服务热线</w:t>
      </w:r>
      <w:r>
        <w:rPr>
          <w:sz w:val="24"/>
        </w:rPr>
        <w:t xml:space="preserve">    010-86483801</w:t>
      </w:r>
    </w:p>
    <w:p w14:paraId="20EC8DE0" w14:textId="77777777" w:rsidR="00CB5B9E" w:rsidRDefault="00CB5B9E" w:rsidP="00CB5B9E">
      <w:pPr>
        <w:widowControl/>
        <w:adjustRightInd w:val="0"/>
        <w:snapToGrid w:val="0"/>
        <w:spacing w:line="360" w:lineRule="auto"/>
        <w:ind w:firstLineChars="200" w:firstLine="480"/>
        <w:jc w:val="left"/>
        <w:rPr>
          <w:sz w:val="24"/>
        </w:rPr>
      </w:pPr>
      <w:r>
        <w:rPr>
          <w:sz w:val="24"/>
        </w:rPr>
        <w:t>3.1</w:t>
      </w:r>
      <w:r>
        <w:rPr>
          <w:sz w:val="24"/>
        </w:rPr>
        <w:t>办理</w:t>
      </w:r>
      <w:r>
        <w:rPr>
          <w:sz w:val="24"/>
        </w:rPr>
        <w:t>CA</w:t>
      </w:r>
      <w:r>
        <w:rPr>
          <w:sz w:val="24"/>
        </w:rPr>
        <w:t>数字证书或电子营业执照</w:t>
      </w:r>
    </w:p>
    <w:p w14:paraId="2E0B9AA0" w14:textId="77777777" w:rsidR="00CB5B9E" w:rsidRDefault="00CB5B9E" w:rsidP="00CB5B9E">
      <w:pPr>
        <w:widowControl/>
        <w:adjustRightInd w:val="0"/>
        <w:snapToGrid w:val="0"/>
        <w:spacing w:line="360" w:lineRule="auto"/>
        <w:ind w:firstLineChars="200" w:firstLine="480"/>
        <w:jc w:val="left"/>
        <w:rPr>
          <w:sz w:val="24"/>
        </w:rPr>
      </w:pPr>
      <w:r>
        <w:rPr>
          <w:sz w:val="24"/>
        </w:rPr>
        <w:t>供应商登录北京市政府采购电子交易平台查阅</w:t>
      </w:r>
      <w:r>
        <w:rPr>
          <w:sz w:val="24"/>
        </w:rPr>
        <w:t xml:space="preserve"> “</w:t>
      </w:r>
      <w:r>
        <w:rPr>
          <w:sz w:val="24"/>
        </w:rPr>
        <w:t>用户指南</w:t>
      </w:r>
      <w:r>
        <w:rPr>
          <w:sz w:val="24"/>
        </w:rPr>
        <w:t>”—“</w:t>
      </w:r>
      <w:r>
        <w:rPr>
          <w:sz w:val="24"/>
        </w:rPr>
        <w:t>操作指南</w:t>
      </w:r>
      <w:r>
        <w:rPr>
          <w:sz w:val="24"/>
        </w:rPr>
        <w:t>”—“</w:t>
      </w:r>
      <w:r>
        <w:rPr>
          <w:sz w:val="24"/>
        </w:rPr>
        <w:t>市场主体</w:t>
      </w:r>
      <w:r>
        <w:rPr>
          <w:sz w:val="24"/>
        </w:rPr>
        <w:t>CA</w:t>
      </w:r>
      <w:r>
        <w:rPr>
          <w:sz w:val="24"/>
        </w:rPr>
        <w:t>办理操作流程指引</w:t>
      </w:r>
      <w:r>
        <w:rPr>
          <w:sz w:val="24"/>
        </w:rPr>
        <w:t>”/“</w:t>
      </w:r>
      <w:r>
        <w:rPr>
          <w:sz w:val="24"/>
        </w:rPr>
        <w:t>电子营业执照使用指南</w:t>
      </w:r>
      <w:r>
        <w:rPr>
          <w:sz w:val="24"/>
        </w:rPr>
        <w:t>”</w:t>
      </w:r>
      <w:r>
        <w:rPr>
          <w:sz w:val="24"/>
        </w:rPr>
        <w:t>，按照程序要求办理。</w:t>
      </w:r>
    </w:p>
    <w:p w14:paraId="0E37B436" w14:textId="77777777" w:rsidR="00CB5B9E" w:rsidRDefault="00CB5B9E" w:rsidP="00CB5B9E">
      <w:pPr>
        <w:adjustRightInd w:val="0"/>
        <w:snapToGrid w:val="0"/>
        <w:spacing w:line="360" w:lineRule="auto"/>
        <w:ind w:firstLineChars="200" w:firstLine="480"/>
        <w:rPr>
          <w:sz w:val="24"/>
        </w:rPr>
      </w:pPr>
      <w:r>
        <w:rPr>
          <w:sz w:val="24"/>
        </w:rPr>
        <w:t>3.2</w:t>
      </w:r>
      <w:r>
        <w:rPr>
          <w:sz w:val="24"/>
        </w:rPr>
        <w:t>注册</w:t>
      </w:r>
    </w:p>
    <w:p w14:paraId="0A09250E" w14:textId="77777777" w:rsidR="00CB5B9E" w:rsidRDefault="00CB5B9E" w:rsidP="00CB5B9E">
      <w:pPr>
        <w:adjustRightInd w:val="0"/>
        <w:snapToGrid w:val="0"/>
        <w:spacing w:line="360" w:lineRule="auto"/>
        <w:ind w:firstLineChars="200" w:firstLine="480"/>
        <w:rPr>
          <w:sz w:val="24"/>
        </w:rPr>
      </w:pPr>
      <w:r>
        <w:rPr>
          <w:sz w:val="24"/>
        </w:rPr>
        <w:t>供应商登录北京市政府采购电子交易平台</w:t>
      </w:r>
      <w:r>
        <w:rPr>
          <w:sz w:val="24"/>
        </w:rPr>
        <w:t>“</w:t>
      </w:r>
      <w:r>
        <w:rPr>
          <w:sz w:val="24"/>
        </w:rPr>
        <w:t>用户指南</w:t>
      </w:r>
      <w:r>
        <w:rPr>
          <w:sz w:val="24"/>
        </w:rPr>
        <w:t>”—“</w:t>
      </w:r>
      <w:r>
        <w:rPr>
          <w:sz w:val="24"/>
        </w:rPr>
        <w:t>操作指南</w:t>
      </w:r>
      <w:r>
        <w:rPr>
          <w:sz w:val="24"/>
        </w:rPr>
        <w:t>”—“</w:t>
      </w:r>
      <w:r>
        <w:rPr>
          <w:sz w:val="24"/>
        </w:rPr>
        <w:t>市场主体注册入库操作流程指引</w:t>
      </w:r>
      <w:r>
        <w:rPr>
          <w:sz w:val="24"/>
        </w:rPr>
        <w:t>”</w:t>
      </w:r>
      <w:r>
        <w:rPr>
          <w:sz w:val="24"/>
        </w:rPr>
        <w:t>进行自助注册绑定。</w:t>
      </w:r>
    </w:p>
    <w:p w14:paraId="1BDF4EB9" w14:textId="77777777" w:rsidR="00CB5B9E" w:rsidRDefault="00CB5B9E" w:rsidP="00CB5B9E">
      <w:pPr>
        <w:widowControl/>
        <w:adjustRightInd w:val="0"/>
        <w:snapToGrid w:val="0"/>
        <w:spacing w:line="360" w:lineRule="auto"/>
        <w:ind w:firstLineChars="200" w:firstLine="480"/>
        <w:jc w:val="left"/>
        <w:rPr>
          <w:sz w:val="24"/>
        </w:rPr>
      </w:pPr>
      <w:r>
        <w:rPr>
          <w:sz w:val="24"/>
        </w:rPr>
        <w:t>3.3</w:t>
      </w:r>
      <w:r>
        <w:rPr>
          <w:sz w:val="24"/>
        </w:rPr>
        <w:t>驱动、客户端下载</w:t>
      </w:r>
    </w:p>
    <w:p w14:paraId="60DBD15E" w14:textId="77777777" w:rsidR="00CB5B9E" w:rsidRDefault="00CB5B9E" w:rsidP="00CB5B9E">
      <w:pPr>
        <w:widowControl/>
        <w:adjustRightInd w:val="0"/>
        <w:snapToGrid w:val="0"/>
        <w:spacing w:line="360" w:lineRule="auto"/>
        <w:ind w:firstLineChars="200" w:firstLine="480"/>
        <w:jc w:val="left"/>
        <w:rPr>
          <w:sz w:val="24"/>
        </w:rPr>
      </w:pPr>
      <w:r>
        <w:rPr>
          <w:sz w:val="24"/>
        </w:rPr>
        <w:t>供应商登录北京市政府采购电子交易平台</w:t>
      </w:r>
      <w:r>
        <w:rPr>
          <w:sz w:val="24"/>
        </w:rPr>
        <w:t>“</w:t>
      </w:r>
      <w:r>
        <w:rPr>
          <w:sz w:val="24"/>
        </w:rPr>
        <w:t>用户指南</w:t>
      </w:r>
      <w:r>
        <w:rPr>
          <w:sz w:val="24"/>
        </w:rPr>
        <w:t>”—“</w:t>
      </w:r>
      <w:r>
        <w:rPr>
          <w:sz w:val="24"/>
        </w:rPr>
        <w:t>工具下载</w:t>
      </w:r>
      <w:r>
        <w:rPr>
          <w:sz w:val="24"/>
        </w:rPr>
        <w:t>”—“</w:t>
      </w:r>
      <w:r>
        <w:rPr>
          <w:sz w:val="24"/>
        </w:rPr>
        <w:t>招标采购系统文件驱动安装包</w:t>
      </w:r>
      <w:r>
        <w:rPr>
          <w:sz w:val="24"/>
        </w:rPr>
        <w:t>”</w:t>
      </w:r>
      <w:r>
        <w:rPr>
          <w:sz w:val="24"/>
        </w:rPr>
        <w:t>下载相关驱动。</w:t>
      </w:r>
    </w:p>
    <w:p w14:paraId="6BFBEBE5" w14:textId="77777777" w:rsidR="00CB5B9E" w:rsidRDefault="00CB5B9E" w:rsidP="00CB5B9E">
      <w:pPr>
        <w:adjustRightInd w:val="0"/>
        <w:snapToGrid w:val="0"/>
        <w:spacing w:line="360" w:lineRule="auto"/>
        <w:ind w:firstLineChars="200" w:firstLine="480"/>
        <w:rPr>
          <w:sz w:val="24"/>
        </w:rPr>
      </w:pPr>
      <w:r>
        <w:rPr>
          <w:sz w:val="24"/>
        </w:rPr>
        <w:t>供应商登录北京市政府采购电子交易平台</w:t>
      </w:r>
      <w:r>
        <w:rPr>
          <w:sz w:val="24"/>
        </w:rPr>
        <w:t>“</w:t>
      </w:r>
      <w:r>
        <w:rPr>
          <w:sz w:val="24"/>
        </w:rPr>
        <w:t>用户指南</w:t>
      </w:r>
      <w:r>
        <w:rPr>
          <w:sz w:val="24"/>
        </w:rPr>
        <w:t>”—“</w:t>
      </w:r>
      <w:r>
        <w:rPr>
          <w:sz w:val="24"/>
        </w:rPr>
        <w:t>工具下载</w:t>
      </w:r>
      <w:r>
        <w:rPr>
          <w:sz w:val="24"/>
        </w:rPr>
        <w:t>”—“</w:t>
      </w:r>
      <w:r>
        <w:rPr>
          <w:sz w:val="24"/>
        </w:rPr>
        <w:t>投标文件编制工具</w:t>
      </w:r>
      <w:r>
        <w:rPr>
          <w:sz w:val="24"/>
        </w:rPr>
        <w:t>”</w:t>
      </w:r>
      <w:r>
        <w:rPr>
          <w:sz w:val="24"/>
        </w:rPr>
        <w:t>下载相关客户端。</w:t>
      </w:r>
    </w:p>
    <w:p w14:paraId="3A95ADD9" w14:textId="77777777" w:rsidR="00CB5B9E" w:rsidRDefault="00CB5B9E" w:rsidP="00CB5B9E">
      <w:pPr>
        <w:adjustRightInd w:val="0"/>
        <w:snapToGrid w:val="0"/>
        <w:spacing w:line="360" w:lineRule="auto"/>
        <w:ind w:firstLineChars="200" w:firstLine="480"/>
        <w:rPr>
          <w:sz w:val="24"/>
        </w:rPr>
      </w:pPr>
      <w:r>
        <w:rPr>
          <w:sz w:val="24"/>
        </w:rPr>
        <w:t xml:space="preserve">3.4 </w:t>
      </w:r>
      <w:r>
        <w:rPr>
          <w:sz w:val="24"/>
        </w:rPr>
        <w:t>获取电子招标文件</w:t>
      </w:r>
    </w:p>
    <w:p w14:paraId="1B3B28D6" w14:textId="77777777" w:rsidR="00CB5B9E" w:rsidRDefault="00CB5B9E" w:rsidP="00CB5B9E">
      <w:pPr>
        <w:adjustRightInd w:val="0"/>
        <w:snapToGrid w:val="0"/>
        <w:spacing w:line="360" w:lineRule="auto"/>
        <w:ind w:firstLineChars="200" w:firstLine="480"/>
        <w:rPr>
          <w:sz w:val="24"/>
        </w:rPr>
      </w:pPr>
      <w:r>
        <w:rPr>
          <w:sz w:val="24"/>
        </w:rPr>
        <w:t>供应商使用</w:t>
      </w:r>
      <w:r>
        <w:rPr>
          <w:sz w:val="24"/>
        </w:rPr>
        <w:t>CA</w:t>
      </w:r>
      <w:r>
        <w:rPr>
          <w:sz w:val="24"/>
        </w:rPr>
        <w:t>数字证书或电子营业执照登录北京市政府采购电子交易平台获取电子招标文件。</w:t>
      </w:r>
    </w:p>
    <w:p w14:paraId="479A6CC3" w14:textId="77777777" w:rsidR="00CB5B9E" w:rsidRDefault="00CB5B9E" w:rsidP="00CB5B9E">
      <w:pPr>
        <w:adjustRightInd w:val="0"/>
        <w:snapToGrid w:val="0"/>
        <w:spacing w:line="360" w:lineRule="auto"/>
        <w:ind w:firstLineChars="200" w:firstLine="480"/>
        <w:rPr>
          <w:sz w:val="24"/>
        </w:rPr>
      </w:pPr>
      <w:r>
        <w:rPr>
          <w:sz w:val="24"/>
        </w:rPr>
        <w:lastRenderedPageBreak/>
        <w:t>供应商如计划参与多个采购包的投标，应在登录北京市政府采购电子交易平台后，在【我的项目】栏目依次选择对应采购包，进入项目工作台招标</w:t>
      </w:r>
      <w:r>
        <w:rPr>
          <w:sz w:val="24"/>
        </w:rPr>
        <w:t>/</w:t>
      </w:r>
      <w:r>
        <w:rPr>
          <w:sz w:val="24"/>
        </w:rPr>
        <w:t>采购文件环节分别按采购包下载招标文件电子版。未在规定期限内按上述操作获取文件的采购包，供应商无法提交相应包的电子投标文件。</w:t>
      </w:r>
    </w:p>
    <w:p w14:paraId="0A4B5893" w14:textId="77777777" w:rsidR="00CB5B9E" w:rsidRDefault="00CB5B9E" w:rsidP="00CB5B9E">
      <w:pPr>
        <w:adjustRightInd w:val="0"/>
        <w:snapToGrid w:val="0"/>
        <w:spacing w:line="360" w:lineRule="auto"/>
        <w:ind w:firstLineChars="200" w:firstLine="480"/>
        <w:rPr>
          <w:sz w:val="24"/>
        </w:rPr>
      </w:pPr>
      <w:r>
        <w:rPr>
          <w:sz w:val="24"/>
        </w:rPr>
        <w:t>3.5</w:t>
      </w:r>
      <w:r>
        <w:rPr>
          <w:sz w:val="24"/>
        </w:rPr>
        <w:t>编制电子投标文件</w:t>
      </w:r>
    </w:p>
    <w:p w14:paraId="0791A9D1" w14:textId="77777777" w:rsidR="00CB5B9E" w:rsidRDefault="00CB5B9E" w:rsidP="00CB5B9E">
      <w:pPr>
        <w:adjustRightInd w:val="0"/>
        <w:snapToGrid w:val="0"/>
        <w:spacing w:line="360" w:lineRule="auto"/>
        <w:ind w:firstLineChars="200" w:firstLine="480"/>
        <w:rPr>
          <w:sz w:val="24"/>
        </w:rPr>
      </w:pPr>
      <w:r>
        <w:rPr>
          <w:sz w:val="24"/>
        </w:rPr>
        <w:t>供应商应使用电子投标客户端编制电子投标文件并进行线上投标，供应商电子投标文件需要加密并加盖电子签章</w:t>
      </w:r>
      <w:r>
        <w:rPr>
          <w:bCs/>
          <w:sz w:val="24"/>
        </w:rPr>
        <w:t>，如无法按照要求在电子投标文件中加盖电子签章和加密，请及时通过技术支持服务热线联系技术人员</w:t>
      </w:r>
      <w:r>
        <w:rPr>
          <w:sz w:val="24"/>
        </w:rPr>
        <w:t>。</w:t>
      </w:r>
    </w:p>
    <w:p w14:paraId="7A2C630E" w14:textId="77777777" w:rsidR="00CB5B9E" w:rsidRDefault="00CB5B9E" w:rsidP="00CB5B9E">
      <w:pPr>
        <w:widowControl/>
        <w:spacing w:line="360" w:lineRule="auto"/>
        <w:ind w:firstLineChars="200" w:firstLine="480"/>
        <w:jc w:val="left"/>
        <w:rPr>
          <w:sz w:val="24"/>
          <w:lang w:val="zh-TW"/>
        </w:rPr>
      </w:pPr>
      <w:r>
        <w:rPr>
          <w:sz w:val="24"/>
          <w:lang w:val="zh-TW" w:eastAsia="zh-TW"/>
        </w:rPr>
        <w:t>3.6</w:t>
      </w:r>
      <w:r>
        <w:rPr>
          <w:sz w:val="24"/>
          <w:lang w:val="zh-TW"/>
        </w:rPr>
        <w:t>提交电子投标文件</w:t>
      </w:r>
    </w:p>
    <w:p w14:paraId="13E10FC4" w14:textId="77777777" w:rsidR="00CB5B9E" w:rsidRDefault="00CB5B9E" w:rsidP="00CB5B9E">
      <w:pPr>
        <w:widowControl/>
        <w:spacing w:line="360" w:lineRule="auto"/>
        <w:ind w:firstLineChars="200" w:firstLine="480"/>
        <w:jc w:val="left"/>
        <w:rPr>
          <w:sz w:val="24"/>
        </w:rPr>
      </w:pPr>
      <w:r>
        <w:rPr>
          <w:sz w:val="24"/>
        </w:rPr>
        <w:t>供应商应于投标截止时间前在北京市政府采购电子交易平台提交电子投标文件，上传电子投标文件过程中请保持与互联网的连接畅通。</w:t>
      </w:r>
    </w:p>
    <w:p w14:paraId="3C269976" w14:textId="77777777" w:rsidR="00CB5B9E" w:rsidRDefault="00CB5B9E" w:rsidP="00CB5B9E">
      <w:pPr>
        <w:widowControl/>
        <w:spacing w:line="360" w:lineRule="auto"/>
        <w:ind w:firstLineChars="200" w:firstLine="480"/>
        <w:jc w:val="left"/>
        <w:rPr>
          <w:sz w:val="24"/>
          <w:lang w:eastAsia="zh-TW"/>
        </w:rPr>
      </w:pPr>
      <w:r>
        <w:rPr>
          <w:sz w:val="24"/>
          <w:lang w:val="zh-TW"/>
        </w:rPr>
        <w:t>3.</w:t>
      </w:r>
      <w:r>
        <w:rPr>
          <w:sz w:val="24"/>
          <w:lang w:val="zh-TW" w:eastAsia="zh-TW"/>
        </w:rPr>
        <w:t>7</w:t>
      </w:r>
      <w:r>
        <w:rPr>
          <w:sz w:val="24"/>
          <w:lang w:val="zh-TW"/>
        </w:rPr>
        <w:t>电子开标</w:t>
      </w:r>
    </w:p>
    <w:p w14:paraId="2FDA13BE" w14:textId="77777777" w:rsidR="00CB5B9E" w:rsidRDefault="00CB5B9E" w:rsidP="00CB5B9E">
      <w:pPr>
        <w:spacing w:line="360" w:lineRule="auto"/>
        <w:ind w:firstLineChars="200" w:firstLine="480"/>
        <w:rPr>
          <w:sz w:val="24"/>
          <w:lang w:eastAsia="zh-TW"/>
        </w:rPr>
      </w:pPr>
      <w:r>
        <w:rPr>
          <w:sz w:val="24"/>
          <w:lang w:val="zh-TW"/>
        </w:rPr>
        <w:t>供应商在开标地点使用</w:t>
      </w:r>
      <w:r>
        <w:rPr>
          <w:sz w:val="24"/>
        </w:rPr>
        <w:t>CA</w:t>
      </w:r>
      <w:r>
        <w:rPr>
          <w:sz w:val="24"/>
        </w:rPr>
        <w:t>数字证书或电子营业执照</w:t>
      </w:r>
      <w:r>
        <w:rPr>
          <w:sz w:val="24"/>
          <w:lang w:val="zh-TW"/>
        </w:rPr>
        <w:t>登录</w:t>
      </w:r>
      <w:r>
        <w:rPr>
          <w:sz w:val="24"/>
        </w:rPr>
        <w:t>北京市政府采购电子交易平台进行电子开标</w:t>
      </w:r>
      <w:r>
        <w:rPr>
          <w:sz w:val="24"/>
          <w:lang w:val="zh-TW"/>
        </w:rPr>
        <w:t>。</w:t>
      </w:r>
    </w:p>
    <w:p w14:paraId="5C342BA0" w14:textId="77777777" w:rsidR="00CB5B9E" w:rsidRDefault="00CB5B9E" w:rsidP="00CB5B9E">
      <w:pPr>
        <w:spacing w:line="360" w:lineRule="auto"/>
        <w:ind w:firstLineChars="200" w:firstLine="480"/>
        <w:rPr>
          <w:sz w:val="24"/>
        </w:rPr>
      </w:pPr>
    </w:p>
    <w:p w14:paraId="587A7D87" w14:textId="77777777" w:rsidR="00CB5B9E" w:rsidRDefault="00CB5B9E" w:rsidP="00CB5B9E">
      <w:pPr>
        <w:pStyle w:val="22"/>
        <w:spacing w:before="0" w:line="360" w:lineRule="auto"/>
        <w:jc w:val="left"/>
        <w:rPr>
          <w:rFonts w:ascii="Times New Roman" w:eastAsia="宋体" w:hAnsi="Times New Roman"/>
          <w:sz w:val="24"/>
          <w:szCs w:val="24"/>
        </w:rPr>
      </w:pPr>
      <w:bookmarkStart w:id="23" w:name="_Toc28359085"/>
      <w:bookmarkStart w:id="24" w:name="_Toc28359008"/>
      <w:bookmarkStart w:id="25" w:name="_Toc35393796"/>
      <w:bookmarkStart w:id="26" w:name="_Toc35393627"/>
      <w:r>
        <w:rPr>
          <w:rFonts w:ascii="Times New Roman" w:eastAsia="宋体" w:hAnsi="Times New Roman"/>
          <w:sz w:val="24"/>
          <w:szCs w:val="24"/>
        </w:rPr>
        <w:t>七、对本次招标提出询问，请按以下方式联系。</w:t>
      </w:r>
      <w:bookmarkEnd w:id="23"/>
      <w:bookmarkEnd w:id="24"/>
      <w:bookmarkEnd w:id="25"/>
      <w:bookmarkEnd w:id="26"/>
    </w:p>
    <w:p w14:paraId="6E2E8D2A" w14:textId="77777777" w:rsidR="00CB5B9E" w:rsidRDefault="00CB5B9E" w:rsidP="00CB5B9E">
      <w:pPr>
        <w:spacing w:line="360" w:lineRule="auto"/>
        <w:ind w:leftChars="371" w:left="1080" w:hangingChars="125" w:hanging="301"/>
        <w:jc w:val="left"/>
        <w:rPr>
          <w:b/>
          <w:sz w:val="24"/>
        </w:rPr>
      </w:pPr>
      <w:r>
        <w:rPr>
          <w:b/>
          <w:sz w:val="24"/>
        </w:rPr>
        <w:t>1.</w:t>
      </w:r>
      <w:r>
        <w:rPr>
          <w:b/>
          <w:sz w:val="24"/>
        </w:rPr>
        <w:t>采购人信息</w:t>
      </w:r>
    </w:p>
    <w:p w14:paraId="0AEA7E65" w14:textId="77777777" w:rsidR="00CB5B9E" w:rsidRDefault="00CB5B9E" w:rsidP="00CB5B9E">
      <w:pPr>
        <w:spacing w:line="360" w:lineRule="auto"/>
        <w:ind w:leftChars="371" w:left="1079" w:hangingChars="125" w:hanging="300"/>
        <w:jc w:val="left"/>
        <w:rPr>
          <w:sz w:val="24"/>
        </w:rPr>
      </w:pPr>
      <w:bookmarkStart w:id="27" w:name="_Toc28359009"/>
      <w:bookmarkStart w:id="28" w:name="_Toc28359086"/>
      <w:r>
        <w:rPr>
          <w:rFonts w:hint="eastAsia"/>
          <w:sz w:val="24"/>
        </w:rPr>
        <w:t>名称：北京市海淀区人民检察院</w:t>
      </w:r>
    </w:p>
    <w:p w14:paraId="60FF9F2A" w14:textId="77777777" w:rsidR="00CB5B9E" w:rsidRDefault="00CB5B9E" w:rsidP="00CB5B9E">
      <w:pPr>
        <w:spacing w:line="360" w:lineRule="auto"/>
        <w:ind w:leftChars="371" w:left="1079" w:hangingChars="125" w:hanging="300"/>
        <w:jc w:val="left"/>
        <w:rPr>
          <w:sz w:val="24"/>
        </w:rPr>
      </w:pPr>
      <w:r>
        <w:rPr>
          <w:rFonts w:hint="eastAsia"/>
          <w:sz w:val="24"/>
        </w:rPr>
        <w:t>地址：</w:t>
      </w:r>
      <w:r w:rsidRPr="00A00DC5">
        <w:rPr>
          <w:rFonts w:hint="eastAsia"/>
          <w:sz w:val="24"/>
        </w:rPr>
        <w:t>北京市海淀区厂洼西路</w:t>
      </w:r>
      <w:r w:rsidRPr="00A00DC5">
        <w:rPr>
          <w:rFonts w:hint="eastAsia"/>
          <w:sz w:val="24"/>
        </w:rPr>
        <w:t>8</w:t>
      </w:r>
      <w:r w:rsidRPr="00A00DC5">
        <w:rPr>
          <w:rFonts w:hint="eastAsia"/>
          <w:sz w:val="24"/>
        </w:rPr>
        <w:t>号</w:t>
      </w:r>
    </w:p>
    <w:p w14:paraId="4989EA1F" w14:textId="77777777" w:rsidR="00CB5B9E" w:rsidRDefault="00CB5B9E" w:rsidP="00CB5B9E">
      <w:pPr>
        <w:spacing w:line="360" w:lineRule="auto"/>
        <w:ind w:leftChars="371" w:left="1079" w:hangingChars="125" w:hanging="300"/>
        <w:jc w:val="left"/>
        <w:rPr>
          <w:sz w:val="24"/>
          <w:u w:val="single"/>
        </w:rPr>
      </w:pPr>
      <w:r w:rsidRPr="00EA5026">
        <w:rPr>
          <w:rFonts w:hint="eastAsia"/>
          <w:sz w:val="24"/>
        </w:rPr>
        <w:t>联系方式：刘老师，</w:t>
      </w:r>
      <w:r w:rsidRPr="00EA5026">
        <w:rPr>
          <w:rFonts w:hint="eastAsia"/>
          <w:sz w:val="24"/>
        </w:rPr>
        <w:t>010-595549</w:t>
      </w:r>
      <w:r w:rsidRPr="00EA5026">
        <w:rPr>
          <w:sz w:val="24"/>
        </w:rPr>
        <w:t>31</w:t>
      </w:r>
    </w:p>
    <w:p w14:paraId="4AE77543" w14:textId="77777777" w:rsidR="00CB5B9E" w:rsidRDefault="00CB5B9E" w:rsidP="00CB5B9E">
      <w:pPr>
        <w:spacing w:line="360" w:lineRule="auto"/>
        <w:ind w:leftChars="371" w:left="1080" w:hangingChars="125" w:hanging="301"/>
        <w:jc w:val="left"/>
        <w:rPr>
          <w:b/>
          <w:sz w:val="24"/>
        </w:rPr>
      </w:pPr>
      <w:r>
        <w:rPr>
          <w:b/>
          <w:sz w:val="24"/>
        </w:rPr>
        <w:t>2.</w:t>
      </w:r>
      <w:r>
        <w:rPr>
          <w:b/>
          <w:sz w:val="24"/>
        </w:rPr>
        <w:t>采购代理机构信息</w:t>
      </w:r>
      <w:bookmarkEnd w:id="27"/>
      <w:bookmarkEnd w:id="28"/>
    </w:p>
    <w:p w14:paraId="2C8A688D" w14:textId="77777777" w:rsidR="00CB5B9E" w:rsidRDefault="00CB5B9E" w:rsidP="00CB5B9E">
      <w:pPr>
        <w:spacing w:line="360" w:lineRule="auto"/>
        <w:ind w:leftChars="371" w:left="1079" w:hangingChars="125" w:hanging="300"/>
        <w:jc w:val="left"/>
        <w:rPr>
          <w:sz w:val="24"/>
        </w:rPr>
      </w:pPr>
      <w:bookmarkStart w:id="29" w:name="_Toc28359010"/>
      <w:bookmarkStart w:id="30" w:name="_Toc28359087"/>
      <w:r>
        <w:rPr>
          <w:sz w:val="24"/>
        </w:rPr>
        <w:t>名称：</w:t>
      </w:r>
      <w:r>
        <w:rPr>
          <w:rFonts w:ascii="宋体" w:hAnsi="宋体" w:cs="宋体" w:hint="eastAsia"/>
          <w:sz w:val="24"/>
        </w:rPr>
        <w:t>北京宏信天诚国际招标有限公司</w:t>
      </w:r>
    </w:p>
    <w:p w14:paraId="54D9C190" w14:textId="77777777" w:rsidR="00CB5B9E" w:rsidRDefault="00CB5B9E" w:rsidP="00CB5B9E">
      <w:pPr>
        <w:spacing w:line="360" w:lineRule="auto"/>
        <w:ind w:leftChars="371" w:left="1079" w:hangingChars="125" w:hanging="300"/>
        <w:jc w:val="left"/>
        <w:rPr>
          <w:sz w:val="24"/>
        </w:rPr>
      </w:pPr>
      <w:r>
        <w:rPr>
          <w:sz w:val="24"/>
        </w:rPr>
        <w:t>地址：</w:t>
      </w:r>
      <w:r>
        <w:rPr>
          <w:rFonts w:ascii="宋体" w:hAnsi="宋体" w:cs="宋体" w:hint="eastAsia"/>
          <w:sz w:val="24"/>
        </w:rPr>
        <w:t>北京市海淀区复兴路乙12号中国铝业大厦11层1110室</w:t>
      </w:r>
    </w:p>
    <w:p w14:paraId="40E39112" w14:textId="77777777" w:rsidR="00CB5B9E" w:rsidRDefault="00CB5B9E" w:rsidP="00CB5B9E">
      <w:pPr>
        <w:spacing w:line="360" w:lineRule="auto"/>
        <w:ind w:leftChars="371" w:left="1079" w:hangingChars="125" w:hanging="300"/>
        <w:jc w:val="left"/>
        <w:rPr>
          <w:sz w:val="24"/>
          <w:u w:val="single"/>
        </w:rPr>
      </w:pPr>
      <w:r>
        <w:rPr>
          <w:sz w:val="24"/>
        </w:rPr>
        <w:t>联系方式：</w:t>
      </w:r>
      <w:r>
        <w:rPr>
          <w:rFonts w:hAnsi="宋体" w:cs="宋体"/>
          <w:sz w:val="24"/>
        </w:rPr>
        <w:t>修海龙、成歌、吉国侠、吴众为、彭怡、陈博维、赵洁、姬小雪、闫文娟、孙银英、王思晨、刘京、杨晓楠、王东衍、郝路、刘海英、黄艳、孙佳、陈曦</w:t>
      </w:r>
      <w:r>
        <w:rPr>
          <w:rFonts w:ascii="宋体" w:hAnsi="宋体" w:cs="宋体" w:hint="eastAsia"/>
          <w:sz w:val="24"/>
        </w:rPr>
        <w:t>，010-63974645、</w:t>
      </w:r>
      <w:r>
        <w:rPr>
          <w:rFonts w:ascii="宋体" w:hAnsi="宋体" w:cs="宋体"/>
          <w:sz w:val="24"/>
        </w:rPr>
        <w:t>010-</w:t>
      </w:r>
      <w:r>
        <w:rPr>
          <w:rFonts w:ascii="宋体" w:hAnsi="宋体" w:hint="eastAsia"/>
          <w:sz w:val="24"/>
        </w:rPr>
        <w:t>63961210</w:t>
      </w:r>
    </w:p>
    <w:p w14:paraId="75413E9F" w14:textId="77777777" w:rsidR="00CB5B9E" w:rsidRDefault="00CB5B9E" w:rsidP="00CB5B9E">
      <w:pPr>
        <w:spacing w:line="360" w:lineRule="auto"/>
        <w:ind w:leftChars="371" w:left="1080" w:hangingChars="125" w:hanging="301"/>
        <w:jc w:val="left"/>
        <w:rPr>
          <w:b/>
          <w:sz w:val="24"/>
          <w:u w:val="single"/>
        </w:rPr>
      </w:pPr>
      <w:r>
        <w:rPr>
          <w:b/>
          <w:sz w:val="24"/>
        </w:rPr>
        <w:t>3.</w:t>
      </w:r>
      <w:r>
        <w:rPr>
          <w:b/>
          <w:sz w:val="24"/>
        </w:rPr>
        <w:t>项目联系方式</w:t>
      </w:r>
      <w:bookmarkEnd w:id="29"/>
      <w:bookmarkEnd w:id="30"/>
    </w:p>
    <w:p w14:paraId="630C46DB" w14:textId="77777777" w:rsidR="00CB5B9E" w:rsidRDefault="00CB5B9E" w:rsidP="00CB5B9E">
      <w:pPr>
        <w:spacing w:line="360" w:lineRule="auto"/>
        <w:ind w:leftChars="371" w:left="1079" w:hangingChars="125" w:hanging="300"/>
        <w:jc w:val="left"/>
        <w:rPr>
          <w:sz w:val="24"/>
        </w:rPr>
      </w:pPr>
      <w:r>
        <w:rPr>
          <w:sz w:val="24"/>
        </w:rPr>
        <w:t>项目联系人：</w:t>
      </w:r>
      <w:r>
        <w:rPr>
          <w:rFonts w:hAnsi="宋体" w:cs="宋体"/>
          <w:sz w:val="24"/>
        </w:rPr>
        <w:t>修海龙、成歌、吉国侠、吴众为、彭怡、陈博维、赵洁、姬小雪、闫文娟、孙银英、王思晨、刘京、杨晓楠、王东衍、郝路、</w:t>
      </w:r>
      <w:r>
        <w:rPr>
          <w:rFonts w:hAnsi="宋体" w:cs="宋体"/>
          <w:sz w:val="24"/>
        </w:rPr>
        <w:lastRenderedPageBreak/>
        <w:t>刘海英、黄艳、孙佳、陈曦</w:t>
      </w:r>
    </w:p>
    <w:p w14:paraId="69072B61" w14:textId="77777777" w:rsidR="00CB5B9E" w:rsidRDefault="00CB5B9E" w:rsidP="00CB5B9E">
      <w:r>
        <w:rPr>
          <w:sz w:val="24"/>
        </w:rPr>
        <w:t>电话：</w:t>
      </w:r>
      <w:r>
        <w:rPr>
          <w:rFonts w:hAnsi="宋体" w:cs="宋体"/>
          <w:sz w:val="24"/>
        </w:rPr>
        <w:t>010-63974645</w:t>
      </w:r>
      <w:r>
        <w:rPr>
          <w:rFonts w:hAnsi="宋体" w:cs="宋体"/>
          <w:sz w:val="24"/>
        </w:rPr>
        <w:t>、</w:t>
      </w:r>
      <w:r>
        <w:rPr>
          <w:rFonts w:hAnsi="宋体" w:cs="宋体"/>
          <w:sz w:val="24"/>
        </w:rPr>
        <w:t>010-</w:t>
      </w:r>
      <w:r>
        <w:rPr>
          <w:rFonts w:hAnsi="宋体"/>
          <w:sz w:val="24"/>
        </w:rPr>
        <w:t>63961210</w:t>
      </w:r>
    </w:p>
    <w:sectPr w:rsidR="00CB5B9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ˎ̥">
    <w:altName w:val="微软雅黑"/>
    <w:charset w:val="00"/>
    <w:family w:val="roman"/>
    <w:pitch w:val="default"/>
    <w:sig w:usb0="00000000" w:usb1="00000000" w:usb2="00000000"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楷体_GB2312">
    <w:altName w:val="楷体"/>
    <w:charset w:val="86"/>
    <w:family w:val="modern"/>
    <w:pitch w:val="fixed"/>
    <w:sig w:usb0="00000001" w:usb1="080E0000" w:usb2="00000010" w:usb3="00000000" w:csb0="00040000" w:csb1="00000000"/>
  </w:font>
  <w:font w:name="Century Gothic">
    <w:panose1 w:val="020B0502020202020204"/>
    <w:charset w:val="00"/>
    <w:family w:val="swiss"/>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 w:name="华文楷体">
    <w:panose1 w:val="02010600040101010101"/>
    <w:charset w:val="86"/>
    <w:family w:val="auto"/>
    <w:pitch w:val="variable"/>
    <w:sig w:usb0="00000287" w:usb1="080F0000" w:usb2="00000010" w:usb3="00000000" w:csb0="0004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6BC116"/>
    <w:multiLevelType w:val="singleLevel"/>
    <w:tmpl w:val="BF6BC116"/>
    <w:lvl w:ilvl="0">
      <w:start w:val="16"/>
      <w:numFmt w:val="decimal"/>
      <w:suff w:val="space"/>
      <w:lvlText w:val="%1."/>
      <w:lvlJc w:val="left"/>
    </w:lvl>
  </w:abstractNum>
  <w:abstractNum w:abstractNumId="1" w15:restartNumberingAfterBreak="0">
    <w:nsid w:val="CFE7C3F8"/>
    <w:multiLevelType w:val="singleLevel"/>
    <w:tmpl w:val="CFE7C3F8"/>
    <w:lvl w:ilvl="0">
      <w:start w:val="1"/>
      <w:numFmt w:val="decimal"/>
      <w:suff w:val="nothing"/>
      <w:lvlText w:val="（%1）"/>
      <w:lvlJc w:val="left"/>
    </w:lvl>
  </w:abstractNum>
  <w:abstractNum w:abstractNumId="2" w15:restartNumberingAfterBreak="0">
    <w:nsid w:val="DDECD3BC"/>
    <w:multiLevelType w:val="singleLevel"/>
    <w:tmpl w:val="DDECD3BC"/>
    <w:lvl w:ilvl="0">
      <w:start w:val="6"/>
      <w:numFmt w:val="decimal"/>
      <w:suff w:val="space"/>
      <w:lvlText w:val="%1."/>
      <w:lvlJc w:val="left"/>
    </w:lvl>
  </w:abstractNum>
  <w:abstractNum w:abstractNumId="3" w15:restartNumberingAfterBreak="0">
    <w:nsid w:val="DE759F4B"/>
    <w:multiLevelType w:val="singleLevel"/>
    <w:tmpl w:val="DE759F4B"/>
    <w:lvl w:ilvl="0">
      <w:start w:val="2"/>
      <w:numFmt w:val="decimal"/>
      <w:suff w:val="space"/>
      <w:lvlText w:val="%1."/>
      <w:lvlJc w:val="left"/>
    </w:lvl>
  </w:abstractNum>
  <w:abstractNum w:abstractNumId="4" w15:restartNumberingAfterBreak="0">
    <w:nsid w:val="DEABE1DB"/>
    <w:multiLevelType w:val="singleLevel"/>
    <w:tmpl w:val="DEABE1DB"/>
    <w:lvl w:ilvl="0">
      <w:start w:val="23"/>
      <w:numFmt w:val="decimal"/>
      <w:suff w:val="space"/>
      <w:lvlText w:val="%1."/>
      <w:lvlJc w:val="left"/>
    </w:lvl>
  </w:abstractNum>
  <w:abstractNum w:abstractNumId="5" w15:restartNumberingAfterBreak="0">
    <w:nsid w:val="FFEFC674"/>
    <w:multiLevelType w:val="singleLevel"/>
    <w:tmpl w:val="FFEFC674"/>
    <w:lvl w:ilvl="0">
      <w:start w:val="1"/>
      <w:numFmt w:val="decimal"/>
      <w:suff w:val="nothing"/>
      <w:lvlText w:val="（%1）"/>
      <w:lvlJc w:val="left"/>
    </w:lvl>
  </w:abstractNum>
  <w:abstractNum w:abstractNumId="6" w15:restartNumberingAfterBreak="0">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7" w15:restartNumberingAfterBreak="0">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9" w15:restartNumberingAfterBreak="0">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10" w15:restartNumberingAfterBreak="0">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11" w15:restartNumberingAfterBreak="0">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12" w15:restartNumberingAfterBreak="0">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3" w15:restartNumberingAfterBreak="0">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01986205"/>
    <w:multiLevelType w:val="multilevel"/>
    <w:tmpl w:val="01986205"/>
    <w:lvl w:ilvl="0">
      <w:start w:val="1"/>
      <w:numFmt w:val="decimal"/>
      <w:lvlText w:val="%1."/>
      <w:lvlJc w:val="left"/>
      <w:pPr>
        <w:ind w:left="1242" w:hanging="382"/>
      </w:pPr>
      <w:rPr>
        <w:rFonts w:ascii="仿宋" w:eastAsia="仿宋" w:hAnsi="仿宋" w:cs="仿宋" w:hint="default"/>
        <w:spacing w:val="0"/>
        <w:w w:val="99"/>
        <w:sz w:val="32"/>
        <w:szCs w:val="32"/>
      </w:rPr>
    </w:lvl>
    <w:lvl w:ilvl="1">
      <w:numFmt w:val="bullet"/>
      <w:lvlText w:val="•"/>
      <w:lvlJc w:val="left"/>
      <w:pPr>
        <w:ind w:left="2010" w:hanging="382"/>
      </w:pPr>
      <w:rPr>
        <w:rFonts w:hint="default"/>
      </w:rPr>
    </w:lvl>
    <w:lvl w:ilvl="2">
      <w:numFmt w:val="bullet"/>
      <w:lvlText w:val="•"/>
      <w:lvlJc w:val="left"/>
      <w:pPr>
        <w:ind w:left="2781" w:hanging="382"/>
      </w:pPr>
      <w:rPr>
        <w:rFonts w:hint="default"/>
      </w:rPr>
    </w:lvl>
    <w:lvl w:ilvl="3">
      <w:numFmt w:val="bullet"/>
      <w:lvlText w:val="•"/>
      <w:lvlJc w:val="left"/>
      <w:pPr>
        <w:ind w:left="3551" w:hanging="382"/>
      </w:pPr>
      <w:rPr>
        <w:rFonts w:hint="default"/>
      </w:rPr>
    </w:lvl>
    <w:lvl w:ilvl="4">
      <w:numFmt w:val="bullet"/>
      <w:lvlText w:val="•"/>
      <w:lvlJc w:val="left"/>
      <w:pPr>
        <w:ind w:left="4322" w:hanging="382"/>
      </w:pPr>
      <w:rPr>
        <w:rFonts w:hint="default"/>
      </w:rPr>
    </w:lvl>
    <w:lvl w:ilvl="5">
      <w:numFmt w:val="bullet"/>
      <w:lvlText w:val="•"/>
      <w:lvlJc w:val="left"/>
      <w:pPr>
        <w:ind w:left="5093" w:hanging="382"/>
      </w:pPr>
      <w:rPr>
        <w:rFonts w:hint="default"/>
      </w:rPr>
    </w:lvl>
    <w:lvl w:ilvl="6">
      <w:numFmt w:val="bullet"/>
      <w:lvlText w:val="•"/>
      <w:lvlJc w:val="left"/>
      <w:pPr>
        <w:ind w:left="5863" w:hanging="382"/>
      </w:pPr>
      <w:rPr>
        <w:rFonts w:hint="default"/>
      </w:rPr>
    </w:lvl>
    <w:lvl w:ilvl="7">
      <w:numFmt w:val="bullet"/>
      <w:lvlText w:val="•"/>
      <w:lvlJc w:val="left"/>
      <w:pPr>
        <w:ind w:left="6634" w:hanging="382"/>
      </w:pPr>
      <w:rPr>
        <w:rFonts w:hint="default"/>
      </w:rPr>
    </w:lvl>
    <w:lvl w:ilvl="8">
      <w:numFmt w:val="bullet"/>
      <w:lvlText w:val="•"/>
      <w:lvlJc w:val="left"/>
      <w:pPr>
        <w:ind w:left="7404" w:hanging="382"/>
      </w:pPr>
      <w:rPr>
        <w:rFonts w:hint="default"/>
      </w:rPr>
    </w:lvl>
  </w:abstractNum>
  <w:abstractNum w:abstractNumId="15" w15:restartNumberingAfterBreak="0">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6" w15:restartNumberingAfterBreak="0">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ascii="Times New Roman" w:hAnsi="Times New Roman" w:cs="Times New Roman" w:hint="default"/>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7" w15:restartNumberingAfterBreak="0">
    <w:nsid w:val="11AF1D58"/>
    <w:multiLevelType w:val="multilevel"/>
    <w:tmpl w:val="11AF1D58"/>
    <w:lvl w:ilvl="0">
      <w:start w:val="1"/>
      <w:numFmt w:val="bullet"/>
      <w:pStyle w:val="AufzhlungEbene1"/>
      <w:lvlText w:val=""/>
      <w:lvlJc w:val="left"/>
      <w:pPr>
        <w:tabs>
          <w:tab w:val="left" w:pos="284"/>
        </w:tabs>
        <w:ind w:left="284" w:hanging="284"/>
      </w:pPr>
      <w:rPr>
        <w:rFonts w:ascii="Symbol" w:hAnsi="Symbol" w:hint="default"/>
      </w:rPr>
    </w:lvl>
    <w:lvl w:ilvl="1">
      <w:start w:val="1"/>
      <w:numFmt w:val="bullet"/>
      <w:pStyle w:val="21"/>
      <w:lvlText w:val=""/>
      <w:lvlJc w:val="left"/>
      <w:pPr>
        <w:tabs>
          <w:tab w:val="left" w:pos="1440"/>
        </w:tabs>
        <w:ind w:left="1440" w:hanging="360"/>
      </w:pPr>
      <w:rPr>
        <w:rFonts w:ascii="Wingdings" w:hAnsi="Wingdings" w:hint="default"/>
        <w:color w:val="auto"/>
        <w:sz w:val="13"/>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8" w15:restartNumberingAfterBreak="0">
    <w:nsid w:val="13851098"/>
    <w:multiLevelType w:val="multilevel"/>
    <w:tmpl w:val="13851098"/>
    <w:lvl w:ilvl="0">
      <w:start w:val="1"/>
      <w:numFmt w:val="japaneseCounting"/>
      <w:lvlText w:val="%1、"/>
      <w:lvlJc w:val="left"/>
      <w:pPr>
        <w:ind w:left="500" w:hanging="5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15:restartNumberingAfterBreak="0">
    <w:nsid w:val="1667154C"/>
    <w:multiLevelType w:val="multilevel"/>
    <w:tmpl w:val="1667154C"/>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0" w15:restartNumberingAfterBreak="0">
    <w:nsid w:val="262F1723"/>
    <w:multiLevelType w:val="multilevel"/>
    <w:tmpl w:val="262F1723"/>
    <w:lvl w:ilvl="0">
      <w:start w:val="1"/>
      <w:numFmt w:val="chineseCountingThousand"/>
      <w:lvlText w:val="%1、"/>
      <w:lvlJc w:val="left"/>
      <w:pPr>
        <w:tabs>
          <w:tab w:val="left" w:pos="840"/>
        </w:tabs>
        <w:ind w:left="840" w:hanging="4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21" w15:restartNumberingAfterBreak="0">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22" w15:restartNumberingAfterBreak="0">
    <w:nsid w:val="36367779"/>
    <w:multiLevelType w:val="multilevel"/>
    <w:tmpl w:val="3636777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3" w15:restartNumberingAfterBreak="0">
    <w:nsid w:val="3E487E37"/>
    <w:multiLevelType w:val="multilevel"/>
    <w:tmpl w:val="3E487E37"/>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4" w15:restartNumberingAfterBreak="0">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abstractNum w:abstractNumId="25" w15:restartNumberingAfterBreak="0">
    <w:nsid w:val="52FD7323"/>
    <w:multiLevelType w:val="multilevel"/>
    <w:tmpl w:val="52FD7323"/>
    <w:lvl w:ilvl="0">
      <w:start w:val="1"/>
      <w:numFmt w:val="decimal"/>
      <w:lvlText w:val="%1."/>
      <w:lvlJc w:val="left"/>
      <w:pPr>
        <w:ind w:left="205" w:hanging="322"/>
      </w:pPr>
      <w:rPr>
        <w:rFonts w:ascii="仿宋" w:eastAsia="仿宋" w:hAnsi="仿宋" w:cs="仿宋" w:hint="default"/>
        <w:spacing w:val="-46"/>
        <w:w w:val="99"/>
        <w:sz w:val="30"/>
        <w:szCs w:val="3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15:restartNumberingAfterBreak="0">
    <w:nsid w:val="5A232928"/>
    <w:multiLevelType w:val="multilevel"/>
    <w:tmpl w:val="5A232928"/>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7" w15:restartNumberingAfterBreak="0">
    <w:nsid w:val="6E0A4AF0"/>
    <w:multiLevelType w:val="multilevel"/>
    <w:tmpl w:val="6E0A4AF0"/>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8" w15:restartNumberingAfterBreak="0">
    <w:nsid w:val="77776F3B"/>
    <w:multiLevelType w:val="multilevel"/>
    <w:tmpl w:val="77776F3B"/>
    <w:lvl w:ilvl="0">
      <w:start w:val="8"/>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9" w15:restartNumberingAfterBreak="0">
    <w:nsid w:val="7A0F6431"/>
    <w:multiLevelType w:val="singleLevel"/>
    <w:tmpl w:val="7A0F6431"/>
    <w:lvl w:ilvl="0">
      <w:start w:val="1"/>
      <w:numFmt w:val="decimal"/>
      <w:suff w:val="space"/>
      <w:lvlText w:val="%1."/>
      <w:lvlJc w:val="left"/>
    </w:lvl>
  </w:abstractNum>
  <w:num w:numId="1" w16cid:durableId="1675959608">
    <w:abstractNumId w:val="17"/>
  </w:num>
  <w:num w:numId="2" w16cid:durableId="1566334652">
    <w:abstractNumId w:val="10"/>
  </w:num>
  <w:num w:numId="3" w16cid:durableId="1441146299">
    <w:abstractNumId w:val="13"/>
  </w:num>
  <w:num w:numId="4" w16cid:durableId="928150193">
    <w:abstractNumId w:val="7"/>
  </w:num>
  <w:num w:numId="5" w16cid:durableId="905992875">
    <w:abstractNumId w:val="11"/>
  </w:num>
  <w:num w:numId="6" w16cid:durableId="873537026">
    <w:abstractNumId w:val="9"/>
  </w:num>
  <w:num w:numId="7" w16cid:durableId="881552881">
    <w:abstractNumId w:val="8"/>
  </w:num>
  <w:num w:numId="8" w16cid:durableId="374085735">
    <w:abstractNumId w:val="15"/>
  </w:num>
  <w:num w:numId="9" w16cid:durableId="209614320">
    <w:abstractNumId w:val="20"/>
  </w:num>
  <w:num w:numId="10" w16cid:durableId="819275479">
    <w:abstractNumId w:val="12"/>
  </w:num>
  <w:num w:numId="11" w16cid:durableId="1163548925">
    <w:abstractNumId w:val="19"/>
  </w:num>
  <w:num w:numId="12" w16cid:durableId="534276239">
    <w:abstractNumId w:val="6"/>
  </w:num>
  <w:num w:numId="13" w16cid:durableId="1372219158">
    <w:abstractNumId w:val="23"/>
  </w:num>
  <w:num w:numId="14" w16cid:durableId="173736429">
    <w:abstractNumId w:val="16"/>
  </w:num>
  <w:num w:numId="15" w16cid:durableId="1314526650">
    <w:abstractNumId w:val="27"/>
  </w:num>
  <w:num w:numId="16" w16cid:durableId="1810245117">
    <w:abstractNumId w:val="18"/>
  </w:num>
  <w:num w:numId="17" w16cid:durableId="592474665">
    <w:abstractNumId w:val="29"/>
  </w:num>
  <w:num w:numId="18" w16cid:durableId="2035836650">
    <w:abstractNumId w:val="1"/>
  </w:num>
  <w:num w:numId="19" w16cid:durableId="1721319545">
    <w:abstractNumId w:val="5"/>
  </w:num>
  <w:num w:numId="20" w16cid:durableId="645399328">
    <w:abstractNumId w:val="3"/>
  </w:num>
  <w:num w:numId="21" w16cid:durableId="1447964831">
    <w:abstractNumId w:val="2"/>
  </w:num>
  <w:num w:numId="22" w16cid:durableId="773980197">
    <w:abstractNumId w:val="0"/>
  </w:num>
  <w:num w:numId="23" w16cid:durableId="1103761741">
    <w:abstractNumId w:val="4"/>
  </w:num>
  <w:num w:numId="24" w16cid:durableId="1621305742">
    <w:abstractNumId w:val="26"/>
  </w:num>
  <w:num w:numId="25" w16cid:durableId="1289169099">
    <w:abstractNumId w:val="21"/>
  </w:num>
  <w:num w:numId="26" w16cid:durableId="1907106301">
    <w:abstractNumId w:val="24"/>
  </w:num>
  <w:num w:numId="27" w16cid:durableId="1957635706">
    <w:abstractNumId w:val="22"/>
  </w:num>
  <w:num w:numId="28" w16cid:durableId="1553887848">
    <w:abstractNumId w:val="28"/>
  </w:num>
  <w:num w:numId="29" w16cid:durableId="2143182243">
    <w:abstractNumId w:val="25"/>
  </w:num>
  <w:num w:numId="30" w16cid:durableId="844213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B9E"/>
    <w:rsid w:val="003C7956"/>
    <w:rsid w:val="00CB5B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3C666"/>
  <w15:chartTrackingRefBased/>
  <w15:docId w15:val="{0DFC68C1-43C1-457B-A754-B428AFA4E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semiHidden="1" w:uiPriority="0" w:unhideWhenUsed="1" w:qFormat="1"/>
    <w:lsdException w:name="footnote text" w:semiHidden="1" w:unhideWhenUsed="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iPriority="0" w:unhideWhenUsed="1" w:qFormat="1"/>
    <w:lsdException w:name="Note Heading" w:semiHidden="1" w:unhideWhenUsed="1"/>
    <w:lsdException w:name="Body Text 2" w:semiHidden="1" w:unhideWhenUsed="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qFormat="1"/>
    <w:lsdException w:name="FollowedHyperlink" w:semiHidden="1" w:unhideWhenUsed="1" w:qFormat="1"/>
    <w:lsdException w:name="Strong" w:uiPriority="0"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qFormat="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0"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CB5B9E"/>
    <w:pPr>
      <w:widowControl w:val="0"/>
      <w:spacing w:after="0" w:line="240" w:lineRule="auto"/>
      <w:jc w:val="both"/>
    </w:pPr>
    <w:rPr>
      <w:rFonts w:ascii="Times New Roman" w:eastAsia="宋体" w:hAnsi="Times New Roman" w:cs="Times New Roman"/>
      <w:sz w:val="21"/>
      <w14:ligatures w14:val="none"/>
    </w:rPr>
  </w:style>
  <w:style w:type="paragraph" w:styleId="11">
    <w:name w:val="heading 1"/>
    <w:basedOn w:val="a6"/>
    <w:next w:val="a6"/>
    <w:link w:val="12"/>
    <w:qFormat/>
    <w:rsid w:val="00CB5B9E"/>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2">
    <w:name w:val="heading 2"/>
    <w:basedOn w:val="a6"/>
    <w:next w:val="a6"/>
    <w:link w:val="23"/>
    <w:unhideWhenUsed/>
    <w:qFormat/>
    <w:rsid w:val="00CB5B9E"/>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0">
    <w:name w:val="heading 3"/>
    <w:basedOn w:val="a6"/>
    <w:next w:val="a6"/>
    <w:link w:val="31"/>
    <w:unhideWhenUsed/>
    <w:qFormat/>
    <w:rsid w:val="00CB5B9E"/>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6"/>
    <w:next w:val="a6"/>
    <w:link w:val="40"/>
    <w:unhideWhenUsed/>
    <w:qFormat/>
    <w:rsid w:val="00CB5B9E"/>
    <w:pPr>
      <w:keepNext/>
      <w:keepLines/>
      <w:spacing w:before="80" w:after="40"/>
      <w:outlineLvl w:val="3"/>
    </w:pPr>
    <w:rPr>
      <w:rFonts w:cstheme="majorBidi"/>
      <w:color w:val="2F5496" w:themeColor="accent1" w:themeShade="BF"/>
      <w:sz w:val="28"/>
      <w:szCs w:val="28"/>
    </w:rPr>
  </w:style>
  <w:style w:type="paragraph" w:styleId="5">
    <w:name w:val="heading 5"/>
    <w:basedOn w:val="a6"/>
    <w:next w:val="a6"/>
    <w:link w:val="50"/>
    <w:unhideWhenUsed/>
    <w:qFormat/>
    <w:rsid w:val="00CB5B9E"/>
    <w:pPr>
      <w:keepNext/>
      <w:keepLines/>
      <w:spacing w:before="80" w:after="40"/>
      <w:outlineLvl w:val="4"/>
    </w:pPr>
    <w:rPr>
      <w:rFonts w:cstheme="majorBidi"/>
      <w:color w:val="2F5496" w:themeColor="accent1" w:themeShade="BF"/>
      <w:sz w:val="24"/>
    </w:rPr>
  </w:style>
  <w:style w:type="paragraph" w:styleId="6">
    <w:name w:val="heading 6"/>
    <w:basedOn w:val="a6"/>
    <w:next w:val="a6"/>
    <w:link w:val="60"/>
    <w:unhideWhenUsed/>
    <w:qFormat/>
    <w:rsid w:val="00CB5B9E"/>
    <w:pPr>
      <w:keepNext/>
      <w:keepLines/>
      <w:spacing w:before="40"/>
      <w:outlineLvl w:val="5"/>
    </w:pPr>
    <w:rPr>
      <w:rFonts w:cstheme="majorBidi"/>
      <w:b/>
      <w:bCs/>
      <w:color w:val="2F5496" w:themeColor="accent1" w:themeShade="BF"/>
    </w:rPr>
  </w:style>
  <w:style w:type="paragraph" w:styleId="7">
    <w:name w:val="heading 7"/>
    <w:basedOn w:val="a6"/>
    <w:next w:val="a6"/>
    <w:link w:val="70"/>
    <w:unhideWhenUsed/>
    <w:qFormat/>
    <w:rsid w:val="00CB5B9E"/>
    <w:pPr>
      <w:keepNext/>
      <w:keepLines/>
      <w:spacing w:before="40"/>
      <w:outlineLvl w:val="6"/>
    </w:pPr>
    <w:rPr>
      <w:rFonts w:cstheme="majorBidi"/>
      <w:b/>
      <w:bCs/>
      <w:color w:val="595959" w:themeColor="text1" w:themeTint="A6"/>
    </w:rPr>
  </w:style>
  <w:style w:type="paragraph" w:styleId="8">
    <w:name w:val="heading 8"/>
    <w:basedOn w:val="a6"/>
    <w:next w:val="a6"/>
    <w:link w:val="80"/>
    <w:unhideWhenUsed/>
    <w:qFormat/>
    <w:rsid w:val="00CB5B9E"/>
    <w:pPr>
      <w:keepNext/>
      <w:keepLines/>
      <w:outlineLvl w:val="7"/>
    </w:pPr>
    <w:rPr>
      <w:rFonts w:cstheme="majorBidi"/>
      <w:color w:val="595959" w:themeColor="text1" w:themeTint="A6"/>
    </w:rPr>
  </w:style>
  <w:style w:type="paragraph" w:styleId="9">
    <w:name w:val="heading 9"/>
    <w:basedOn w:val="a6"/>
    <w:next w:val="a6"/>
    <w:link w:val="90"/>
    <w:unhideWhenUsed/>
    <w:qFormat/>
    <w:rsid w:val="00CB5B9E"/>
    <w:pPr>
      <w:keepNext/>
      <w:keepLines/>
      <w:outlineLvl w:val="8"/>
    </w:pPr>
    <w:rPr>
      <w:rFonts w:eastAsiaTheme="majorEastAsia" w:cstheme="majorBidi"/>
      <w:color w:val="595959" w:themeColor="text1" w:themeTint="A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
    <w:name w:val="标题 1 字符"/>
    <w:basedOn w:val="a7"/>
    <w:link w:val="11"/>
    <w:qFormat/>
    <w:rsid w:val="00CB5B9E"/>
    <w:rPr>
      <w:rFonts w:asciiTheme="majorHAnsi" w:eastAsiaTheme="majorEastAsia" w:hAnsiTheme="majorHAnsi" w:cstheme="majorBidi"/>
      <w:color w:val="2F5496" w:themeColor="accent1" w:themeShade="BF"/>
      <w:sz w:val="48"/>
      <w:szCs w:val="48"/>
    </w:rPr>
  </w:style>
  <w:style w:type="character" w:customStyle="1" w:styleId="23">
    <w:name w:val="标题 2 字符"/>
    <w:basedOn w:val="a7"/>
    <w:link w:val="22"/>
    <w:qFormat/>
    <w:rsid w:val="00CB5B9E"/>
    <w:rPr>
      <w:rFonts w:asciiTheme="majorHAnsi" w:eastAsiaTheme="majorEastAsia" w:hAnsiTheme="majorHAnsi" w:cstheme="majorBidi"/>
      <w:color w:val="2F5496" w:themeColor="accent1" w:themeShade="BF"/>
      <w:sz w:val="40"/>
      <w:szCs w:val="40"/>
    </w:rPr>
  </w:style>
  <w:style w:type="character" w:customStyle="1" w:styleId="31">
    <w:name w:val="标题 3 字符"/>
    <w:basedOn w:val="a7"/>
    <w:link w:val="30"/>
    <w:qFormat/>
    <w:rsid w:val="00CB5B9E"/>
    <w:rPr>
      <w:rFonts w:asciiTheme="majorHAnsi" w:eastAsiaTheme="majorEastAsia" w:hAnsiTheme="majorHAnsi" w:cstheme="majorBidi"/>
      <w:color w:val="2F5496" w:themeColor="accent1" w:themeShade="BF"/>
      <w:sz w:val="32"/>
      <w:szCs w:val="32"/>
    </w:rPr>
  </w:style>
  <w:style w:type="character" w:customStyle="1" w:styleId="40">
    <w:name w:val="标题 4 字符"/>
    <w:basedOn w:val="a7"/>
    <w:link w:val="4"/>
    <w:qFormat/>
    <w:rsid w:val="00CB5B9E"/>
    <w:rPr>
      <w:rFonts w:cstheme="majorBidi"/>
      <w:color w:val="2F5496" w:themeColor="accent1" w:themeShade="BF"/>
      <w:sz w:val="28"/>
      <w:szCs w:val="28"/>
    </w:rPr>
  </w:style>
  <w:style w:type="character" w:customStyle="1" w:styleId="50">
    <w:name w:val="标题 5 字符"/>
    <w:basedOn w:val="a7"/>
    <w:link w:val="5"/>
    <w:qFormat/>
    <w:rsid w:val="00CB5B9E"/>
    <w:rPr>
      <w:rFonts w:cstheme="majorBidi"/>
      <w:color w:val="2F5496" w:themeColor="accent1" w:themeShade="BF"/>
      <w:sz w:val="24"/>
    </w:rPr>
  </w:style>
  <w:style w:type="character" w:customStyle="1" w:styleId="60">
    <w:name w:val="标题 6 字符"/>
    <w:basedOn w:val="a7"/>
    <w:link w:val="6"/>
    <w:qFormat/>
    <w:rsid w:val="00CB5B9E"/>
    <w:rPr>
      <w:rFonts w:cstheme="majorBidi"/>
      <w:b/>
      <w:bCs/>
      <w:color w:val="2F5496" w:themeColor="accent1" w:themeShade="BF"/>
    </w:rPr>
  </w:style>
  <w:style w:type="character" w:customStyle="1" w:styleId="70">
    <w:name w:val="标题 7 字符"/>
    <w:basedOn w:val="a7"/>
    <w:link w:val="7"/>
    <w:qFormat/>
    <w:rsid w:val="00CB5B9E"/>
    <w:rPr>
      <w:rFonts w:cstheme="majorBidi"/>
      <w:b/>
      <w:bCs/>
      <w:color w:val="595959" w:themeColor="text1" w:themeTint="A6"/>
    </w:rPr>
  </w:style>
  <w:style w:type="character" w:customStyle="1" w:styleId="80">
    <w:name w:val="标题 8 字符"/>
    <w:basedOn w:val="a7"/>
    <w:link w:val="8"/>
    <w:qFormat/>
    <w:rsid w:val="00CB5B9E"/>
    <w:rPr>
      <w:rFonts w:cstheme="majorBidi"/>
      <w:color w:val="595959" w:themeColor="text1" w:themeTint="A6"/>
    </w:rPr>
  </w:style>
  <w:style w:type="character" w:customStyle="1" w:styleId="90">
    <w:name w:val="标题 9 字符"/>
    <w:basedOn w:val="a7"/>
    <w:link w:val="9"/>
    <w:qFormat/>
    <w:rsid w:val="00CB5B9E"/>
    <w:rPr>
      <w:rFonts w:eastAsiaTheme="majorEastAsia" w:cstheme="majorBidi"/>
      <w:color w:val="595959" w:themeColor="text1" w:themeTint="A6"/>
    </w:rPr>
  </w:style>
  <w:style w:type="paragraph" w:styleId="aa">
    <w:name w:val="Title"/>
    <w:basedOn w:val="a6"/>
    <w:next w:val="a6"/>
    <w:link w:val="ab"/>
    <w:qFormat/>
    <w:rsid w:val="00CB5B9E"/>
    <w:pPr>
      <w:spacing w:after="80"/>
      <w:contextualSpacing/>
      <w:jc w:val="center"/>
    </w:pPr>
    <w:rPr>
      <w:rFonts w:asciiTheme="majorHAnsi" w:eastAsiaTheme="majorEastAsia" w:hAnsiTheme="majorHAnsi" w:cstheme="majorBidi"/>
      <w:spacing w:val="-10"/>
      <w:kern w:val="28"/>
      <w:sz w:val="56"/>
      <w:szCs w:val="56"/>
    </w:rPr>
  </w:style>
  <w:style w:type="character" w:customStyle="1" w:styleId="ab">
    <w:name w:val="标题 字符"/>
    <w:basedOn w:val="a7"/>
    <w:link w:val="aa"/>
    <w:qFormat/>
    <w:rsid w:val="00CB5B9E"/>
    <w:rPr>
      <w:rFonts w:asciiTheme="majorHAnsi" w:eastAsiaTheme="majorEastAsia" w:hAnsiTheme="majorHAnsi" w:cstheme="majorBidi"/>
      <w:spacing w:val="-10"/>
      <w:kern w:val="28"/>
      <w:sz w:val="56"/>
      <w:szCs w:val="56"/>
    </w:rPr>
  </w:style>
  <w:style w:type="paragraph" w:styleId="ac">
    <w:name w:val="Subtitle"/>
    <w:basedOn w:val="a6"/>
    <w:next w:val="a6"/>
    <w:link w:val="ad"/>
    <w:uiPriority w:val="11"/>
    <w:qFormat/>
    <w:rsid w:val="00CB5B9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d">
    <w:name w:val="副标题 字符"/>
    <w:basedOn w:val="a7"/>
    <w:link w:val="ac"/>
    <w:uiPriority w:val="11"/>
    <w:rsid w:val="00CB5B9E"/>
    <w:rPr>
      <w:rFonts w:asciiTheme="majorHAnsi" w:eastAsiaTheme="majorEastAsia" w:hAnsiTheme="majorHAnsi" w:cstheme="majorBidi"/>
      <w:color w:val="595959" w:themeColor="text1" w:themeTint="A6"/>
      <w:spacing w:val="15"/>
      <w:sz w:val="28"/>
      <w:szCs w:val="28"/>
    </w:rPr>
  </w:style>
  <w:style w:type="paragraph" w:styleId="ae">
    <w:name w:val="Quote"/>
    <w:basedOn w:val="a6"/>
    <w:next w:val="a6"/>
    <w:link w:val="af"/>
    <w:uiPriority w:val="29"/>
    <w:qFormat/>
    <w:rsid w:val="00CB5B9E"/>
    <w:pPr>
      <w:spacing w:before="160"/>
      <w:jc w:val="center"/>
    </w:pPr>
    <w:rPr>
      <w:i/>
      <w:iCs/>
      <w:color w:val="404040" w:themeColor="text1" w:themeTint="BF"/>
    </w:rPr>
  </w:style>
  <w:style w:type="character" w:customStyle="1" w:styleId="af">
    <w:name w:val="引用 字符"/>
    <w:basedOn w:val="a7"/>
    <w:link w:val="ae"/>
    <w:uiPriority w:val="29"/>
    <w:rsid w:val="00CB5B9E"/>
    <w:rPr>
      <w:i/>
      <w:iCs/>
      <w:color w:val="404040" w:themeColor="text1" w:themeTint="BF"/>
    </w:rPr>
  </w:style>
  <w:style w:type="paragraph" w:styleId="af0">
    <w:name w:val="List Paragraph"/>
    <w:basedOn w:val="a6"/>
    <w:link w:val="af1"/>
    <w:uiPriority w:val="34"/>
    <w:qFormat/>
    <w:rsid w:val="00CB5B9E"/>
    <w:pPr>
      <w:ind w:left="720"/>
      <w:contextualSpacing/>
    </w:pPr>
  </w:style>
  <w:style w:type="character" w:styleId="af2">
    <w:name w:val="Intense Emphasis"/>
    <w:basedOn w:val="a7"/>
    <w:uiPriority w:val="21"/>
    <w:qFormat/>
    <w:rsid w:val="00CB5B9E"/>
    <w:rPr>
      <w:i/>
      <w:iCs/>
      <w:color w:val="2F5496" w:themeColor="accent1" w:themeShade="BF"/>
    </w:rPr>
  </w:style>
  <w:style w:type="paragraph" w:styleId="af3">
    <w:name w:val="Intense Quote"/>
    <w:basedOn w:val="a6"/>
    <w:next w:val="a6"/>
    <w:link w:val="af4"/>
    <w:uiPriority w:val="30"/>
    <w:qFormat/>
    <w:rsid w:val="00CB5B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4">
    <w:name w:val="明显引用 字符"/>
    <w:basedOn w:val="a7"/>
    <w:link w:val="af3"/>
    <w:uiPriority w:val="30"/>
    <w:rsid w:val="00CB5B9E"/>
    <w:rPr>
      <w:i/>
      <w:iCs/>
      <w:color w:val="2F5496" w:themeColor="accent1" w:themeShade="BF"/>
    </w:rPr>
  </w:style>
  <w:style w:type="character" w:styleId="af5">
    <w:name w:val="Intense Reference"/>
    <w:basedOn w:val="a7"/>
    <w:uiPriority w:val="32"/>
    <w:qFormat/>
    <w:rsid w:val="00CB5B9E"/>
    <w:rPr>
      <w:b/>
      <w:bCs/>
      <w:smallCaps/>
      <w:color w:val="2F5496" w:themeColor="accent1" w:themeShade="BF"/>
      <w:spacing w:val="5"/>
    </w:rPr>
  </w:style>
  <w:style w:type="paragraph" w:styleId="af6">
    <w:name w:val="Normal Indent"/>
    <w:basedOn w:val="a6"/>
    <w:link w:val="13"/>
    <w:qFormat/>
    <w:rsid w:val="00CB5B9E"/>
    <w:pPr>
      <w:autoSpaceDE w:val="0"/>
      <w:autoSpaceDN w:val="0"/>
      <w:adjustRightInd w:val="0"/>
      <w:ind w:firstLine="420"/>
      <w:jc w:val="left"/>
    </w:pPr>
    <w:rPr>
      <w:rFonts w:ascii="宋体"/>
      <w:sz w:val="24"/>
    </w:rPr>
  </w:style>
  <w:style w:type="paragraph" w:styleId="TOC7">
    <w:name w:val="toc 7"/>
    <w:basedOn w:val="a6"/>
    <w:next w:val="a6"/>
    <w:qFormat/>
    <w:rsid w:val="00CB5B9E"/>
    <w:pPr>
      <w:ind w:leftChars="1200" w:left="2520"/>
    </w:pPr>
  </w:style>
  <w:style w:type="paragraph" w:styleId="af7">
    <w:name w:val="caption"/>
    <w:basedOn w:val="a6"/>
    <w:next w:val="a6"/>
    <w:link w:val="af8"/>
    <w:qFormat/>
    <w:rsid w:val="00CB5B9E"/>
    <w:pPr>
      <w:spacing w:line="480" w:lineRule="auto"/>
    </w:pPr>
    <w:rPr>
      <w:rFonts w:ascii="华文中宋" w:eastAsia="华文中宋" w:hAnsi="华文中宋"/>
      <w:sz w:val="36"/>
      <w:szCs w:val="20"/>
    </w:rPr>
  </w:style>
  <w:style w:type="paragraph" w:styleId="af9">
    <w:name w:val="Document Map"/>
    <w:basedOn w:val="a6"/>
    <w:link w:val="afa"/>
    <w:qFormat/>
    <w:rsid w:val="00CB5B9E"/>
    <w:pPr>
      <w:shd w:val="clear" w:color="auto" w:fill="000080"/>
    </w:pPr>
  </w:style>
  <w:style w:type="character" w:customStyle="1" w:styleId="afa">
    <w:name w:val="文档结构图 字符"/>
    <w:basedOn w:val="a7"/>
    <w:link w:val="af9"/>
    <w:qFormat/>
    <w:rsid w:val="00CB5B9E"/>
    <w:rPr>
      <w:rFonts w:ascii="Times New Roman" w:eastAsia="宋体" w:hAnsi="Times New Roman" w:cs="Times New Roman"/>
      <w:sz w:val="21"/>
      <w:shd w:val="clear" w:color="auto" w:fill="000080"/>
      <w14:ligatures w14:val="none"/>
    </w:rPr>
  </w:style>
  <w:style w:type="paragraph" w:styleId="afb">
    <w:name w:val="annotation text"/>
    <w:basedOn w:val="a6"/>
    <w:link w:val="24"/>
    <w:qFormat/>
    <w:rsid w:val="00CB5B9E"/>
    <w:pPr>
      <w:jc w:val="left"/>
    </w:pPr>
  </w:style>
  <w:style w:type="character" w:customStyle="1" w:styleId="afc">
    <w:name w:val="批注文字 字符"/>
    <w:basedOn w:val="a7"/>
    <w:uiPriority w:val="99"/>
    <w:qFormat/>
    <w:rsid w:val="00CB5B9E"/>
    <w:rPr>
      <w:rFonts w:ascii="Times New Roman" w:eastAsia="宋体" w:hAnsi="Times New Roman" w:cs="Times New Roman"/>
      <w:sz w:val="21"/>
      <w14:ligatures w14:val="none"/>
    </w:rPr>
  </w:style>
  <w:style w:type="paragraph" w:styleId="32">
    <w:name w:val="Body Text 3"/>
    <w:basedOn w:val="a6"/>
    <w:link w:val="33"/>
    <w:qFormat/>
    <w:rsid w:val="00CB5B9E"/>
    <w:pPr>
      <w:spacing w:after="120"/>
    </w:pPr>
    <w:rPr>
      <w:sz w:val="16"/>
      <w:szCs w:val="16"/>
    </w:rPr>
  </w:style>
  <w:style w:type="character" w:customStyle="1" w:styleId="33">
    <w:name w:val="正文文本 3 字符"/>
    <w:basedOn w:val="a7"/>
    <w:link w:val="32"/>
    <w:qFormat/>
    <w:rsid w:val="00CB5B9E"/>
    <w:rPr>
      <w:rFonts w:ascii="Times New Roman" w:eastAsia="宋体" w:hAnsi="Times New Roman" w:cs="Times New Roman"/>
      <w:sz w:val="16"/>
      <w:szCs w:val="16"/>
      <w14:ligatures w14:val="none"/>
    </w:rPr>
  </w:style>
  <w:style w:type="paragraph" w:styleId="afd">
    <w:name w:val="Body Text"/>
    <w:basedOn w:val="a6"/>
    <w:link w:val="afe"/>
    <w:qFormat/>
    <w:rsid w:val="00CB5B9E"/>
    <w:pPr>
      <w:tabs>
        <w:tab w:val="left" w:pos="567"/>
      </w:tabs>
      <w:spacing w:before="120" w:line="22" w:lineRule="atLeast"/>
    </w:pPr>
    <w:rPr>
      <w:rFonts w:ascii="宋体" w:hAnsi="宋体"/>
      <w:sz w:val="24"/>
    </w:rPr>
  </w:style>
  <w:style w:type="character" w:customStyle="1" w:styleId="afe">
    <w:name w:val="正文文本 字符"/>
    <w:basedOn w:val="a7"/>
    <w:link w:val="afd"/>
    <w:qFormat/>
    <w:rsid w:val="00CB5B9E"/>
    <w:rPr>
      <w:rFonts w:ascii="宋体" w:eastAsia="宋体" w:hAnsi="宋体" w:cs="Times New Roman"/>
      <w:sz w:val="24"/>
      <w14:ligatures w14:val="none"/>
    </w:rPr>
  </w:style>
  <w:style w:type="paragraph" w:styleId="aff">
    <w:name w:val="Body Text Indent"/>
    <w:basedOn w:val="a6"/>
    <w:link w:val="aff0"/>
    <w:qFormat/>
    <w:rsid w:val="00CB5B9E"/>
    <w:pPr>
      <w:spacing w:line="360" w:lineRule="auto"/>
      <w:ind w:firstLine="570"/>
    </w:pPr>
    <w:rPr>
      <w:sz w:val="24"/>
    </w:rPr>
  </w:style>
  <w:style w:type="character" w:customStyle="1" w:styleId="aff0">
    <w:name w:val="正文文本缩进 字符"/>
    <w:basedOn w:val="a7"/>
    <w:link w:val="aff"/>
    <w:qFormat/>
    <w:rsid w:val="00CB5B9E"/>
    <w:rPr>
      <w:rFonts w:ascii="Times New Roman" w:eastAsia="宋体" w:hAnsi="Times New Roman" w:cs="Times New Roman"/>
      <w:sz w:val="24"/>
      <w14:ligatures w14:val="none"/>
    </w:rPr>
  </w:style>
  <w:style w:type="paragraph" w:styleId="25">
    <w:name w:val="List 2"/>
    <w:basedOn w:val="a6"/>
    <w:qFormat/>
    <w:rsid w:val="00CB5B9E"/>
    <w:pPr>
      <w:ind w:leftChars="200" w:left="100" w:hangingChars="200" w:hanging="200"/>
    </w:pPr>
  </w:style>
  <w:style w:type="paragraph" w:styleId="aff1">
    <w:name w:val="Block Text"/>
    <w:basedOn w:val="a6"/>
    <w:qFormat/>
    <w:rsid w:val="00CB5B9E"/>
    <w:pPr>
      <w:widowControl/>
      <w:ind w:left="480" w:right="-341" w:firstLine="513"/>
    </w:pPr>
    <w:rPr>
      <w:kern w:val="0"/>
      <w:sz w:val="24"/>
      <w:szCs w:val="20"/>
    </w:rPr>
  </w:style>
  <w:style w:type="paragraph" w:styleId="21">
    <w:name w:val="List Bullet 2"/>
    <w:basedOn w:val="a6"/>
    <w:qFormat/>
    <w:rsid w:val="00CB5B9E"/>
    <w:pPr>
      <w:widowControl/>
      <w:numPr>
        <w:ilvl w:val="1"/>
        <w:numId w:val="1"/>
      </w:numPr>
      <w:tabs>
        <w:tab w:val="clear" w:pos="1440"/>
      </w:tabs>
      <w:ind w:leftChars="200" w:left="0" w:hangingChars="200" w:firstLine="0"/>
      <w:jc w:val="left"/>
    </w:pPr>
    <w:rPr>
      <w:kern w:val="0"/>
      <w:sz w:val="24"/>
      <w:lang w:val="de-DE" w:eastAsia="de-DE"/>
    </w:rPr>
  </w:style>
  <w:style w:type="paragraph" w:styleId="TOC5">
    <w:name w:val="toc 5"/>
    <w:basedOn w:val="a6"/>
    <w:next w:val="a6"/>
    <w:qFormat/>
    <w:rsid w:val="00CB5B9E"/>
    <w:pPr>
      <w:ind w:leftChars="800" w:left="1680"/>
    </w:pPr>
  </w:style>
  <w:style w:type="paragraph" w:styleId="TOC3">
    <w:name w:val="toc 3"/>
    <w:basedOn w:val="a6"/>
    <w:next w:val="a6"/>
    <w:uiPriority w:val="39"/>
    <w:qFormat/>
    <w:rsid w:val="00CB5B9E"/>
    <w:pPr>
      <w:ind w:leftChars="400" w:left="840"/>
    </w:pPr>
  </w:style>
  <w:style w:type="paragraph" w:styleId="aff2">
    <w:name w:val="Plain Text"/>
    <w:basedOn w:val="a6"/>
    <w:link w:val="26"/>
    <w:qFormat/>
    <w:rsid w:val="00CB5B9E"/>
    <w:rPr>
      <w:rFonts w:ascii="宋体" w:hAnsi="Courier New"/>
      <w:szCs w:val="20"/>
    </w:rPr>
  </w:style>
  <w:style w:type="character" w:customStyle="1" w:styleId="aff3">
    <w:name w:val="纯文本 字符"/>
    <w:basedOn w:val="a7"/>
    <w:uiPriority w:val="99"/>
    <w:qFormat/>
    <w:rsid w:val="00CB5B9E"/>
    <w:rPr>
      <w:rFonts w:asciiTheme="minorEastAsia" w:hAnsi="Courier New" w:cs="Courier New"/>
      <w:sz w:val="21"/>
      <w14:ligatures w14:val="none"/>
    </w:rPr>
  </w:style>
  <w:style w:type="paragraph" w:styleId="TOC8">
    <w:name w:val="toc 8"/>
    <w:basedOn w:val="a6"/>
    <w:next w:val="a6"/>
    <w:qFormat/>
    <w:rsid w:val="00CB5B9E"/>
    <w:pPr>
      <w:ind w:leftChars="1400" w:left="2940"/>
    </w:pPr>
  </w:style>
  <w:style w:type="paragraph" w:styleId="aff4">
    <w:name w:val="Date"/>
    <w:basedOn w:val="a6"/>
    <w:next w:val="a6"/>
    <w:link w:val="aff5"/>
    <w:qFormat/>
    <w:rsid w:val="00CB5B9E"/>
    <w:pPr>
      <w:ind w:leftChars="2500" w:left="100"/>
    </w:pPr>
    <w:rPr>
      <w:rFonts w:ascii="仿宋_GB2312" w:eastAsia="仿宋_GB2312" w:hAnsi="宋体"/>
      <w:color w:val="000000"/>
      <w:sz w:val="24"/>
    </w:rPr>
  </w:style>
  <w:style w:type="character" w:customStyle="1" w:styleId="aff5">
    <w:name w:val="日期 字符"/>
    <w:basedOn w:val="a7"/>
    <w:link w:val="aff4"/>
    <w:qFormat/>
    <w:rsid w:val="00CB5B9E"/>
    <w:rPr>
      <w:rFonts w:ascii="仿宋_GB2312" w:eastAsia="仿宋_GB2312" w:hAnsi="宋体" w:cs="Times New Roman"/>
      <w:color w:val="000000"/>
      <w:sz w:val="24"/>
      <w14:ligatures w14:val="none"/>
    </w:rPr>
  </w:style>
  <w:style w:type="paragraph" w:styleId="27">
    <w:name w:val="Body Text Indent 2"/>
    <w:basedOn w:val="a6"/>
    <w:link w:val="28"/>
    <w:qFormat/>
    <w:rsid w:val="00CB5B9E"/>
    <w:pPr>
      <w:ind w:firstLineChars="200" w:firstLine="480"/>
    </w:pPr>
    <w:rPr>
      <w:rFonts w:ascii="仿宋_GB2312" w:eastAsia="仿宋_GB2312"/>
      <w:sz w:val="24"/>
    </w:rPr>
  </w:style>
  <w:style w:type="character" w:customStyle="1" w:styleId="28">
    <w:name w:val="正文文本缩进 2 字符"/>
    <w:basedOn w:val="a7"/>
    <w:link w:val="27"/>
    <w:qFormat/>
    <w:rsid w:val="00CB5B9E"/>
    <w:rPr>
      <w:rFonts w:ascii="仿宋_GB2312" w:eastAsia="仿宋_GB2312" w:hAnsi="Times New Roman" w:cs="Times New Roman"/>
      <w:sz w:val="24"/>
      <w14:ligatures w14:val="none"/>
    </w:rPr>
  </w:style>
  <w:style w:type="paragraph" w:styleId="aff6">
    <w:name w:val="Balloon Text"/>
    <w:basedOn w:val="a6"/>
    <w:link w:val="aff7"/>
    <w:qFormat/>
    <w:rsid w:val="00CB5B9E"/>
    <w:rPr>
      <w:sz w:val="18"/>
      <w:szCs w:val="18"/>
    </w:rPr>
  </w:style>
  <w:style w:type="character" w:customStyle="1" w:styleId="aff7">
    <w:name w:val="批注框文本 字符"/>
    <w:basedOn w:val="a7"/>
    <w:link w:val="aff6"/>
    <w:qFormat/>
    <w:rsid w:val="00CB5B9E"/>
    <w:rPr>
      <w:rFonts w:ascii="Times New Roman" w:eastAsia="宋体" w:hAnsi="Times New Roman" w:cs="Times New Roman"/>
      <w:sz w:val="18"/>
      <w:szCs w:val="18"/>
      <w14:ligatures w14:val="none"/>
    </w:rPr>
  </w:style>
  <w:style w:type="paragraph" w:styleId="aff8">
    <w:name w:val="footer"/>
    <w:basedOn w:val="a6"/>
    <w:link w:val="aff9"/>
    <w:uiPriority w:val="99"/>
    <w:qFormat/>
    <w:rsid w:val="00CB5B9E"/>
    <w:pPr>
      <w:tabs>
        <w:tab w:val="center" w:pos="4153"/>
        <w:tab w:val="right" w:pos="8306"/>
      </w:tabs>
      <w:autoSpaceDE w:val="0"/>
      <w:autoSpaceDN w:val="0"/>
      <w:adjustRightInd w:val="0"/>
      <w:snapToGrid w:val="0"/>
      <w:jc w:val="left"/>
    </w:pPr>
    <w:rPr>
      <w:rFonts w:ascii="宋体"/>
      <w:kern w:val="0"/>
      <w:sz w:val="18"/>
      <w:szCs w:val="20"/>
    </w:rPr>
  </w:style>
  <w:style w:type="character" w:customStyle="1" w:styleId="aff9">
    <w:name w:val="页脚 字符"/>
    <w:basedOn w:val="a7"/>
    <w:link w:val="aff8"/>
    <w:uiPriority w:val="99"/>
    <w:qFormat/>
    <w:rsid w:val="00CB5B9E"/>
    <w:rPr>
      <w:rFonts w:ascii="宋体" w:eastAsia="宋体" w:hAnsi="Times New Roman" w:cs="Times New Roman"/>
      <w:kern w:val="0"/>
      <w:sz w:val="18"/>
      <w:szCs w:val="20"/>
      <w14:ligatures w14:val="none"/>
    </w:rPr>
  </w:style>
  <w:style w:type="paragraph" w:styleId="affa">
    <w:name w:val="header"/>
    <w:basedOn w:val="a6"/>
    <w:link w:val="affb"/>
    <w:uiPriority w:val="99"/>
    <w:qFormat/>
    <w:rsid w:val="00CB5B9E"/>
    <w:pPr>
      <w:pBdr>
        <w:bottom w:val="single" w:sz="6" w:space="1" w:color="auto"/>
      </w:pBdr>
      <w:tabs>
        <w:tab w:val="center" w:pos="4153"/>
        <w:tab w:val="right" w:pos="8306"/>
      </w:tabs>
      <w:snapToGrid w:val="0"/>
      <w:jc w:val="center"/>
    </w:pPr>
    <w:rPr>
      <w:sz w:val="18"/>
      <w:szCs w:val="18"/>
    </w:rPr>
  </w:style>
  <w:style w:type="character" w:customStyle="1" w:styleId="affb">
    <w:name w:val="页眉 字符"/>
    <w:basedOn w:val="a7"/>
    <w:link w:val="affa"/>
    <w:uiPriority w:val="99"/>
    <w:qFormat/>
    <w:rsid w:val="00CB5B9E"/>
    <w:rPr>
      <w:rFonts w:ascii="Times New Roman" w:eastAsia="宋体" w:hAnsi="Times New Roman" w:cs="Times New Roman"/>
      <w:sz w:val="18"/>
      <w:szCs w:val="18"/>
      <w14:ligatures w14:val="none"/>
    </w:rPr>
  </w:style>
  <w:style w:type="paragraph" w:styleId="TOC1">
    <w:name w:val="toc 1"/>
    <w:basedOn w:val="a6"/>
    <w:next w:val="a6"/>
    <w:uiPriority w:val="39"/>
    <w:qFormat/>
    <w:rsid w:val="00CB5B9E"/>
    <w:pPr>
      <w:tabs>
        <w:tab w:val="left" w:pos="1050"/>
        <w:tab w:val="right" w:leader="dot" w:pos="8937"/>
      </w:tabs>
      <w:spacing w:line="300" w:lineRule="auto"/>
    </w:pPr>
    <w:rPr>
      <w:rFonts w:ascii="宋体" w:hAnsi="宋体"/>
      <w:b/>
      <w:sz w:val="24"/>
    </w:rPr>
  </w:style>
  <w:style w:type="paragraph" w:styleId="TOC4">
    <w:name w:val="toc 4"/>
    <w:basedOn w:val="a6"/>
    <w:next w:val="a6"/>
    <w:qFormat/>
    <w:rsid w:val="00CB5B9E"/>
    <w:pPr>
      <w:ind w:leftChars="600" w:left="1260"/>
    </w:pPr>
  </w:style>
  <w:style w:type="paragraph" w:styleId="TOC6">
    <w:name w:val="toc 6"/>
    <w:basedOn w:val="a6"/>
    <w:next w:val="a6"/>
    <w:qFormat/>
    <w:rsid w:val="00CB5B9E"/>
    <w:pPr>
      <w:ind w:leftChars="1000" w:left="2100"/>
    </w:pPr>
  </w:style>
  <w:style w:type="paragraph" w:styleId="34">
    <w:name w:val="Body Text Indent 3"/>
    <w:basedOn w:val="a6"/>
    <w:link w:val="35"/>
    <w:qFormat/>
    <w:rsid w:val="00CB5B9E"/>
    <w:pPr>
      <w:autoSpaceDE w:val="0"/>
      <w:autoSpaceDN w:val="0"/>
      <w:adjustRightInd w:val="0"/>
      <w:spacing w:before="120" w:line="22" w:lineRule="atLeast"/>
      <w:ind w:left="720" w:firstLine="480"/>
      <w:jc w:val="left"/>
    </w:pPr>
    <w:rPr>
      <w:rFonts w:ascii="宋体"/>
      <w:kern w:val="0"/>
      <w:sz w:val="24"/>
      <w:szCs w:val="20"/>
    </w:rPr>
  </w:style>
  <w:style w:type="character" w:customStyle="1" w:styleId="35">
    <w:name w:val="正文文本缩进 3 字符"/>
    <w:basedOn w:val="a7"/>
    <w:link w:val="34"/>
    <w:qFormat/>
    <w:rsid w:val="00CB5B9E"/>
    <w:rPr>
      <w:rFonts w:ascii="宋体" w:eastAsia="宋体" w:hAnsi="Times New Roman" w:cs="Times New Roman"/>
      <w:kern w:val="0"/>
      <w:sz w:val="24"/>
      <w:szCs w:val="20"/>
      <w14:ligatures w14:val="none"/>
    </w:rPr>
  </w:style>
  <w:style w:type="paragraph" w:styleId="TOC2">
    <w:name w:val="toc 2"/>
    <w:basedOn w:val="a6"/>
    <w:next w:val="a6"/>
    <w:uiPriority w:val="39"/>
    <w:qFormat/>
    <w:rsid w:val="00CB5B9E"/>
    <w:pPr>
      <w:tabs>
        <w:tab w:val="right" w:leader="dot" w:pos="8937"/>
      </w:tabs>
      <w:spacing w:line="312" w:lineRule="auto"/>
      <w:ind w:leftChars="200" w:left="420"/>
    </w:pPr>
  </w:style>
  <w:style w:type="paragraph" w:styleId="TOC9">
    <w:name w:val="toc 9"/>
    <w:basedOn w:val="a6"/>
    <w:next w:val="a6"/>
    <w:qFormat/>
    <w:rsid w:val="00CB5B9E"/>
    <w:pPr>
      <w:ind w:leftChars="1600" w:left="3360"/>
    </w:pPr>
  </w:style>
  <w:style w:type="paragraph" w:styleId="HTML">
    <w:name w:val="HTML Preformatted"/>
    <w:basedOn w:val="a6"/>
    <w:link w:val="HTML0"/>
    <w:qFormat/>
    <w:rsid w:val="00CB5B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0">
    <w:name w:val="HTML 预设格式 字符"/>
    <w:basedOn w:val="a7"/>
    <w:link w:val="HTML"/>
    <w:qFormat/>
    <w:rsid w:val="00CB5B9E"/>
    <w:rPr>
      <w:rFonts w:ascii="宋体" w:eastAsia="宋体" w:hAnsi="宋体" w:cs="宋体"/>
      <w:kern w:val="0"/>
      <w:sz w:val="24"/>
      <w14:ligatures w14:val="none"/>
    </w:rPr>
  </w:style>
  <w:style w:type="paragraph" w:styleId="affc">
    <w:name w:val="Normal (Web)"/>
    <w:basedOn w:val="a6"/>
    <w:uiPriority w:val="99"/>
    <w:unhideWhenUsed/>
    <w:qFormat/>
    <w:rsid w:val="00CB5B9E"/>
    <w:pPr>
      <w:widowControl/>
      <w:spacing w:before="100" w:beforeAutospacing="1" w:after="100" w:afterAutospacing="1"/>
      <w:jc w:val="left"/>
    </w:pPr>
    <w:rPr>
      <w:rFonts w:ascii="宋体" w:hAnsi="宋体" w:cs="宋体"/>
      <w:kern w:val="0"/>
      <w:sz w:val="24"/>
    </w:rPr>
  </w:style>
  <w:style w:type="paragraph" w:styleId="14">
    <w:name w:val="index 1"/>
    <w:basedOn w:val="a6"/>
    <w:next w:val="a6"/>
    <w:qFormat/>
    <w:rsid w:val="00CB5B9E"/>
    <w:rPr>
      <w:szCs w:val="20"/>
    </w:rPr>
  </w:style>
  <w:style w:type="paragraph" w:styleId="affd">
    <w:name w:val="annotation subject"/>
    <w:basedOn w:val="afb"/>
    <w:next w:val="afb"/>
    <w:link w:val="affe"/>
    <w:qFormat/>
    <w:rsid w:val="00CB5B9E"/>
    <w:rPr>
      <w:b/>
      <w:bCs/>
    </w:rPr>
  </w:style>
  <w:style w:type="character" w:customStyle="1" w:styleId="affe">
    <w:name w:val="批注主题 字符"/>
    <w:basedOn w:val="afc"/>
    <w:link w:val="affd"/>
    <w:qFormat/>
    <w:rsid w:val="00CB5B9E"/>
    <w:rPr>
      <w:rFonts w:ascii="Times New Roman" w:eastAsia="宋体" w:hAnsi="Times New Roman" w:cs="Times New Roman"/>
      <w:b/>
      <w:bCs/>
      <w:sz w:val="21"/>
      <w14:ligatures w14:val="none"/>
    </w:rPr>
  </w:style>
  <w:style w:type="paragraph" w:styleId="29">
    <w:name w:val="Body Text First Indent 2"/>
    <w:basedOn w:val="aff"/>
    <w:link w:val="2a"/>
    <w:qFormat/>
    <w:rsid w:val="00CB5B9E"/>
    <w:pPr>
      <w:spacing w:after="120" w:line="480" w:lineRule="exact"/>
      <w:ind w:leftChars="200" w:left="420" w:firstLineChars="200" w:firstLine="420"/>
    </w:pPr>
    <w:rPr>
      <w:szCs w:val="20"/>
    </w:rPr>
  </w:style>
  <w:style w:type="character" w:customStyle="1" w:styleId="2a">
    <w:name w:val="正文文本首行缩进 2 字符"/>
    <w:basedOn w:val="aff0"/>
    <w:link w:val="29"/>
    <w:qFormat/>
    <w:rsid w:val="00CB5B9E"/>
    <w:rPr>
      <w:rFonts w:ascii="Times New Roman" w:eastAsia="宋体" w:hAnsi="Times New Roman" w:cs="Times New Roman"/>
      <w:sz w:val="24"/>
      <w:szCs w:val="20"/>
      <w14:ligatures w14:val="none"/>
    </w:rPr>
  </w:style>
  <w:style w:type="table" w:styleId="afff">
    <w:name w:val="Table Grid"/>
    <w:basedOn w:val="a8"/>
    <w:uiPriority w:val="39"/>
    <w:qFormat/>
    <w:rsid w:val="00CB5B9E"/>
    <w:pPr>
      <w:spacing w:after="0" w:line="240" w:lineRule="auto"/>
    </w:pPr>
    <w:rPr>
      <w:rFonts w:ascii="Times New Roman" w:eastAsia="宋体"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Grid 1 Accent 2"/>
    <w:basedOn w:val="a8"/>
    <w:qFormat/>
    <w:rsid w:val="00CB5B9E"/>
    <w:pPr>
      <w:spacing w:after="0" w:line="240" w:lineRule="auto"/>
    </w:pPr>
    <w:rPr>
      <w:rFonts w:ascii="Times New Roman" w:eastAsia="宋体" w:hAnsi="Times New Roman" w:cs="Times New Roman"/>
      <w:sz w:val="21"/>
      <w14:ligatures w14:val="none"/>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f0">
    <w:name w:val="Strong"/>
    <w:qFormat/>
    <w:rsid w:val="00CB5B9E"/>
    <w:rPr>
      <w:b/>
      <w:bCs/>
    </w:rPr>
  </w:style>
  <w:style w:type="character" w:styleId="afff1">
    <w:name w:val="page number"/>
    <w:basedOn w:val="a7"/>
    <w:qFormat/>
    <w:rsid w:val="00CB5B9E"/>
  </w:style>
  <w:style w:type="character" w:styleId="afff2">
    <w:name w:val="FollowedHyperlink"/>
    <w:uiPriority w:val="99"/>
    <w:qFormat/>
    <w:rsid w:val="00CB5B9E"/>
    <w:rPr>
      <w:color w:val="800080"/>
      <w:u w:val="single"/>
    </w:rPr>
  </w:style>
  <w:style w:type="character" w:styleId="afff3">
    <w:name w:val="Emphasis"/>
    <w:qFormat/>
    <w:rsid w:val="00CB5B9E"/>
    <w:rPr>
      <w:color w:val="CC0033"/>
    </w:rPr>
  </w:style>
  <w:style w:type="character" w:styleId="afff4">
    <w:name w:val="Hyperlink"/>
    <w:uiPriority w:val="99"/>
    <w:qFormat/>
    <w:rsid w:val="00CB5B9E"/>
    <w:rPr>
      <w:color w:val="0000FF"/>
      <w:u w:val="single"/>
    </w:rPr>
  </w:style>
  <w:style w:type="character" w:styleId="afff5">
    <w:name w:val="annotation reference"/>
    <w:qFormat/>
    <w:rsid w:val="00CB5B9E"/>
    <w:rPr>
      <w:sz w:val="21"/>
      <w:szCs w:val="21"/>
    </w:rPr>
  </w:style>
  <w:style w:type="character" w:styleId="HTML1">
    <w:name w:val="HTML Cite"/>
    <w:qFormat/>
    <w:rsid w:val="00CB5B9E"/>
    <w:rPr>
      <w:i/>
      <w:iCs/>
    </w:rPr>
  </w:style>
  <w:style w:type="character" w:customStyle="1" w:styleId="c21">
    <w:name w:val="c21"/>
    <w:qFormat/>
    <w:rsid w:val="00CB5B9E"/>
    <w:rPr>
      <w:rFonts w:ascii="ˎ̥" w:hAnsi="ˎ̥" w:hint="default"/>
      <w:color w:val="000000"/>
      <w:sz w:val="20"/>
      <w:szCs w:val="20"/>
      <w:u w:val="none"/>
    </w:rPr>
  </w:style>
  <w:style w:type="character" w:customStyle="1" w:styleId="title4">
    <w:name w:val="title4"/>
    <w:qFormat/>
    <w:rsid w:val="00CB5B9E"/>
    <w:rPr>
      <w:b/>
      <w:bCs/>
      <w:color w:val="1D87B3"/>
      <w:sz w:val="15"/>
      <w:szCs w:val="15"/>
    </w:rPr>
  </w:style>
  <w:style w:type="character" w:customStyle="1" w:styleId="2CharChar">
    <w:name w:val="标题 2 Char Char"/>
    <w:qFormat/>
    <w:rsid w:val="00CB5B9E"/>
    <w:rPr>
      <w:rFonts w:ascii="Arial" w:eastAsia="黑体" w:hAnsi="Arial"/>
      <w:b/>
      <w:bCs/>
      <w:kern w:val="2"/>
      <w:sz w:val="32"/>
      <w:szCs w:val="32"/>
      <w:lang w:val="en-US" w:eastAsia="zh-CN" w:bidi="ar-SA"/>
    </w:rPr>
  </w:style>
  <w:style w:type="character" w:customStyle="1" w:styleId="black1">
    <w:name w:val="black1"/>
    <w:qFormat/>
    <w:rsid w:val="00CB5B9E"/>
    <w:rPr>
      <w:color w:val="000000"/>
    </w:rPr>
  </w:style>
  <w:style w:type="character" w:customStyle="1" w:styleId="street-address">
    <w:name w:val="street-address"/>
    <w:basedOn w:val="a7"/>
    <w:qFormat/>
    <w:rsid w:val="00CB5B9E"/>
  </w:style>
  <w:style w:type="character" w:customStyle="1" w:styleId="locality">
    <w:name w:val="locality"/>
    <w:basedOn w:val="a7"/>
    <w:qFormat/>
    <w:rsid w:val="00CB5B9E"/>
  </w:style>
  <w:style w:type="character" w:customStyle="1" w:styleId="13">
    <w:name w:val="正文缩进 字符1"/>
    <w:link w:val="af6"/>
    <w:qFormat/>
    <w:rsid w:val="00CB5B9E"/>
    <w:rPr>
      <w:rFonts w:ascii="宋体" w:eastAsia="宋体" w:hAnsi="Times New Roman" w:cs="Times New Roman"/>
      <w:sz w:val="24"/>
      <w14:ligatures w14:val="none"/>
    </w:rPr>
  </w:style>
  <w:style w:type="character" w:customStyle="1" w:styleId="Char1">
    <w:name w:val="正文文本缩进 Char1"/>
    <w:link w:val="15"/>
    <w:qFormat/>
    <w:rsid w:val="00CB5B9E"/>
    <w:rPr>
      <w:rFonts w:ascii="宋体" w:eastAsia="宋体" w:hAnsi="宋体"/>
      <w:sz w:val="24"/>
    </w:rPr>
  </w:style>
  <w:style w:type="paragraph" w:customStyle="1" w:styleId="15">
    <w:name w:val="正文文本缩进1"/>
    <w:basedOn w:val="a6"/>
    <w:link w:val="Char1"/>
    <w:qFormat/>
    <w:rsid w:val="00CB5B9E"/>
    <w:pPr>
      <w:spacing w:line="480" w:lineRule="exact"/>
      <w:ind w:firstLineChars="200" w:firstLine="480"/>
    </w:pPr>
    <w:rPr>
      <w:rFonts w:ascii="宋体" w:hAnsi="宋体" w:cstheme="minorBidi"/>
      <w:sz w:val="24"/>
      <w14:ligatures w14:val="standardContextual"/>
    </w:rPr>
  </w:style>
  <w:style w:type="character" w:customStyle="1" w:styleId="CharChar11">
    <w:name w:val="Char Char11"/>
    <w:qFormat/>
    <w:rsid w:val="00CB5B9E"/>
    <w:rPr>
      <w:rFonts w:ascii="宋体" w:eastAsia="宋体"/>
      <w:b/>
      <w:sz w:val="24"/>
      <w:u w:val="single"/>
      <w:lang w:val="en-US" w:eastAsia="zh-CN" w:bidi="ar-SA"/>
    </w:rPr>
  </w:style>
  <w:style w:type="character" w:customStyle="1" w:styleId="txt">
    <w:name w:val="txt"/>
    <w:basedOn w:val="a7"/>
    <w:qFormat/>
    <w:rsid w:val="00CB5B9E"/>
  </w:style>
  <w:style w:type="character" w:customStyle="1" w:styleId="CharChar">
    <w:name w:val="正文缩进 Char Char"/>
    <w:link w:val="16"/>
    <w:qFormat/>
    <w:rsid w:val="00CB5B9E"/>
    <w:rPr>
      <w:rFonts w:ascii="宋体" w:eastAsia="宋体"/>
      <w:snapToGrid w:val="0"/>
      <w:color w:val="000000"/>
      <w:kern w:val="28"/>
      <w:sz w:val="28"/>
    </w:rPr>
  </w:style>
  <w:style w:type="paragraph" w:customStyle="1" w:styleId="16">
    <w:name w:val="正文缩进1"/>
    <w:basedOn w:val="a6"/>
    <w:link w:val="CharChar"/>
    <w:qFormat/>
    <w:rsid w:val="00CB5B9E"/>
    <w:pPr>
      <w:widowControl/>
      <w:adjustRightInd w:val="0"/>
      <w:snapToGrid w:val="0"/>
      <w:spacing w:line="480" w:lineRule="exact"/>
      <w:ind w:firstLine="567"/>
    </w:pPr>
    <w:rPr>
      <w:rFonts w:ascii="宋体" w:hAnsiTheme="minorHAnsi" w:cstheme="minorBidi"/>
      <w:snapToGrid w:val="0"/>
      <w:color w:val="000000"/>
      <w:kern w:val="28"/>
      <w:sz w:val="28"/>
      <w14:ligatures w14:val="standardContextual"/>
    </w:rPr>
  </w:style>
  <w:style w:type="character" w:customStyle="1" w:styleId="1Char1">
    <w:name w:val="普通文字1 Char1"/>
    <w:qFormat/>
    <w:rsid w:val="00CB5B9E"/>
    <w:rPr>
      <w:rFonts w:ascii="宋体" w:eastAsia="宋体" w:hAnsi="Courier New"/>
      <w:kern w:val="2"/>
      <w:sz w:val="21"/>
      <w:lang w:val="en-US" w:eastAsia="zh-CN" w:bidi="ar-SA"/>
    </w:rPr>
  </w:style>
  <w:style w:type="character" w:customStyle="1" w:styleId="chanpin1">
    <w:name w:val="chanpin1"/>
    <w:qFormat/>
    <w:rsid w:val="00CB5B9E"/>
    <w:rPr>
      <w:rFonts w:ascii="ˎ̥" w:hAnsi="ˎ̥" w:hint="default"/>
      <w:color w:val="000000"/>
      <w:sz w:val="20"/>
      <w:szCs w:val="20"/>
      <w:u w:val="none"/>
    </w:rPr>
  </w:style>
  <w:style w:type="character" w:customStyle="1" w:styleId="af1">
    <w:name w:val="列表段落 字符"/>
    <w:link w:val="af0"/>
    <w:uiPriority w:val="34"/>
    <w:qFormat/>
    <w:rsid w:val="00CB5B9E"/>
  </w:style>
  <w:style w:type="character" w:customStyle="1" w:styleId="3CharChar">
    <w:name w:val="标题 3 Char Char"/>
    <w:qFormat/>
    <w:rsid w:val="00CB5B9E"/>
    <w:rPr>
      <w:rFonts w:eastAsia="宋体"/>
      <w:b/>
      <w:bCs/>
      <w:kern w:val="2"/>
      <w:sz w:val="32"/>
      <w:szCs w:val="32"/>
      <w:lang w:val="en-US" w:eastAsia="zh-CN" w:bidi="ar-SA"/>
    </w:rPr>
  </w:style>
  <w:style w:type="character" w:customStyle="1" w:styleId="1Char">
    <w:name w:val="段1 Char"/>
    <w:qFormat/>
    <w:rsid w:val="00CB5B9E"/>
    <w:rPr>
      <w:rFonts w:ascii="宋体" w:eastAsia="宋体"/>
      <w:sz w:val="24"/>
      <w:lang w:val="en-US" w:eastAsia="zh-CN" w:bidi="ar-SA"/>
    </w:rPr>
  </w:style>
  <w:style w:type="character" w:customStyle="1" w:styleId="chanpin">
    <w:name w:val="chanpin拷贝"/>
    <w:basedOn w:val="a7"/>
    <w:qFormat/>
    <w:rsid w:val="00CB5B9E"/>
  </w:style>
  <w:style w:type="character" w:customStyle="1" w:styleId="Char10">
    <w:name w:val="纯文本 Char1"/>
    <w:qFormat/>
    <w:rsid w:val="00CB5B9E"/>
    <w:rPr>
      <w:rFonts w:ascii="宋体" w:eastAsia="宋体" w:hAnsi="Courier New"/>
      <w:kern w:val="2"/>
      <w:sz w:val="21"/>
      <w:lang w:val="en-US" w:eastAsia="zh-CN" w:bidi="ar-SA"/>
    </w:rPr>
  </w:style>
  <w:style w:type="character" w:customStyle="1" w:styleId="apple-style-span">
    <w:name w:val="apple-style-span"/>
    <w:qFormat/>
    <w:rsid w:val="00CB5B9E"/>
    <w:rPr>
      <w:rFonts w:cs="Times New Roman"/>
    </w:rPr>
  </w:style>
  <w:style w:type="paragraph" w:customStyle="1" w:styleId="afff6">
    <w:name w:val="二级条标题"/>
    <w:basedOn w:val="a0"/>
    <w:next w:val="a6"/>
    <w:qFormat/>
    <w:rsid w:val="00CB5B9E"/>
    <w:pPr>
      <w:numPr>
        <w:numId w:val="0"/>
      </w:numPr>
      <w:ind w:hanging="840"/>
      <w:outlineLvl w:val="2"/>
    </w:pPr>
    <w:rPr>
      <w:rFonts w:ascii="宋体" w:eastAsia="宋体"/>
      <w:b w:val="0"/>
    </w:rPr>
  </w:style>
  <w:style w:type="paragraph" w:customStyle="1" w:styleId="a0">
    <w:name w:val="一级条标题"/>
    <w:basedOn w:val="a"/>
    <w:next w:val="a6"/>
    <w:qFormat/>
    <w:rsid w:val="00CB5B9E"/>
    <w:pPr>
      <w:numPr>
        <w:ilvl w:val="1"/>
      </w:numPr>
      <w:tabs>
        <w:tab w:val="left" w:pos="360"/>
        <w:tab w:val="left" w:pos="840"/>
      </w:tabs>
      <w:ind w:left="0"/>
      <w:outlineLvl w:val="1"/>
    </w:pPr>
  </w:style>
  <w:style w:type="paragraph" w:customStyle="1" w:styleId="a">
    <w:name w:val="章标题"/>
    <w:next w:val="a6"/>
    <w:qFormat/>
    <w:rsid w:val="00CB5B9E"/>
    <w:pPr>
      <w:numPr>
        <w:numId w:val="2"/>
      </w:numPr>
      <w:spacing w:beforeLines="50" w:afterLines="50" w:after="0" w:line="460" w:lineRule="exact"/>
      <w:ind w:left="0"/>
      <w:jc w:val="both"/>
      <w:outlineLvl w:val="0"/>
    </w:pPr>
    <w:rPr>
      <w:rFonts w:ascii="黑体" w:eastAsia="黑体" w:hAnsi="Times New Roman" w:cs="Times New Roman"/>
      <w:b/>
      <w:kern w:val="0"/>
      <w:sz w:val="28"/>
      <w:szCs w:val="20"/>
      <w14:ligatures w14:val="none"/>
    </w:rPr>
  </w:style>
  <w:style w:type="paragraph" w:customStyle="1" w:styleId="font7">
    <w:name w:val="font7"/>
    <w:basedOn w:val="a6"/>
    <w:qFormat/>
    <w:rsid w:val="00CB5B9E"/>
    <w:pPr>
      <w:widowControl/>
      <w:spacing w:before="100" w:beforeAutospacing="1" w:after="100" w:afterAutospacing="1"/>
      <w:jc w:val="left"/>
    </w:pPr>
    <w:rPr>
      <w:rFonts w:eastAsia="Arial Unicode MS"/>
      <w:b/>
      <w:bCs/>
      <w:color w:val="000000"/>
      <w:kern w:val="0"/>
      <w:sz w:val="20"/>
      <w:szCs w:val="20"/>
    </w:rPr>
  </w:style>
  <w:style w:type="paragraph" w:customStyle="1" w:styleId="afff7">
    <w:name w:val="字元 字元"/>
    <w:basedOn w:val="a6"/>
    <w:qFormat/>
    <w:rsid w:val="00CB5B9E"/>
    <w:rPr>
      <w:rFonts w:ascii="Tahoma" w:hAnsi="Tahoma"/>
      <w:sz w:val="24"/>
      <w:szCs w:val="20"/>
    </w:rPr>
  </w:style>
  <w:style w:type="paragraph" w:customStyle="1" w:styleId="Char3CharCharChar">
    <w:name w:val="Char3 Char Char Char"/>
    <w:basedOn w:val="a6"/>
    <w:qFormat/>
    <w:rsid w:val="00CB5B9E"/>
    <w:rPr>
      <w:rFonts w:ascii="Tahoma" w:hAnsi="Tahoma"/>
      <w:sz w:val="24"/>
      <w:szCs w:val="20"/>
    </w:rPr>
  </w:style>
  <w:style w:type="paragraph" w:customStyle="1" w:styleId="font6">
    <w:name w:val="font6"/>
    <w:basedOn w:val="a6"/>
    <w:qFormat/>
    <w:rsid w:val="00CB5B9E"/>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rsid w:val="00CB5B9E"/>
    <w:pPr>
      <w:numPr>
        <w:numId w:val="3"/>
      </w:numPr>
      <w:ind w:left="0" w:firstLine="0"/>
    </w:pPr>
  </w:style>
  <w:style w:type="paragraph" w:customStyle="1" w:styleId="1">
    <w:name w:val="项目编号1"/>
    <w:basedOn w:val="a6"/>
    <w:qFormat/>
    <w:rsid w:val="00CB5B9E"/>
    <w:pPr>
      <w:numPr>
        <w:numId w:val="4"/>
      </w:numPr>
      <w:spacing w:before="100" w:beforeAutospacing="1" w:after="100" w:afterAutospacing="1" w:line="360" w:lineRule="auto"/>
      <w:ind w:left="0" w:firstLine="0"/>
    </w:pPr>
    <w:rPr>
      <w:sz w:val="24"/>
    </w:rPr>
  </w:style>
  <w:style w:type="paragraph" w:customStyle="1" w:styleId="afff8">
    <w:name w:val="图中文字"/>
    <w:basedOn w:val="a6"/>
    <w:qFormat/>
    <w:rsid w:val="00CB5B9E"/>
    <w:pPr>
      <w:adjustRightInd w:val="0"/>
      <w:snapToGrid w:val="0"/>
      <w:spacing w:line="0" w:lineRule="atLeast"/>
      <w:jc w:val="center"/>
    </w:pPr>
    <w:rPr>
      <w:sz w:val="24"/>
      <w:szCs w:val="20"/>
    </w:rPr>
  </w:style>
  <w:style w:type="paragraph" w:customStyle="1" w:styleId="xl46">
    <w:name w:val="xl46"/>
    <w:basedOn w:val="a6"/>
    <w:qFormat/>
    <w:rsid w:val="00CB5B9E"/>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qFormat/>
    <w:rsid w:val="00CB5B9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
    <w:name w:val="Char2"/>
    <w:basedOn w:val="a6"/>
    <w:qFormat/>
    <w:rsid w:val="00CB5B9E"/>
    <w:rPr>
      <w:rFonts w:ascii="Tahoma" w:hAnsi="Tahoma"/>
      <w:sz w:val="24"/>
      <w:szCs w:val="20"/>
    </w:rPr>
  </w:style>
  <w:style w:type="paragraph" w:customStyle="1" w:styleId="xl35">
    <w:name w:val="xl35"/>
    <w:basedOn w:val="a6"/>
    <w:qFormat/>
    <w:rsid w:val="00CB5B9E"/>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qFormat/>
    <w:rsid w:val="00CB5B9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rsid w:val="00CB5B9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qFormat/>
    <w:rsid w:val="00CB5B9E"/>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qFormat/>
    <w:rsid w:val="00CB5B9E"/>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6"/>
    <w:qFormat/>
    <w:rsid w:val="00CB5B9E"/>
    <w:pPr>
      <w:snapToGrid w:val="0"/>
      <w:spacing w:line="360" w:lineRule="auto"/>
      <w:ind w:firstLineChars="200" w:firstLine="200"/>
    </w:pPr>
    <w:rPr>
      <w:rFonts w:eastAsia="仿宋_GB2312"/>
      <w:sz w:val="24"/>
    </w:rPr>
  </w:style>
  <w:style w:type="paragraph" w:customStyle="1" w:styleId="xl38">
    <w:name w:val="xl38"/>
    <w:basedOn w:val="a6"/>
    <w:qFormat/>
    <w:rsid w:val="00CB5B9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rsid w:val="00CB5B9E"/>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9">
    <w:name w:val="正文 + 宋体"/>
    <w:basedOn w:val="a6"/>
    <w:qFormat/>
    <w:rsid w:val="00CB5B9E"/>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qFormat/>
    <w:rsid w:val="00CB5B9E"/>
    <w:pPr>
      <w:numPr>
        <w:ilvl w:val="7"/>
        <w:numId w:val="2"/>
      </w:numPr>
      <w:tabs>
        <w:tab w:val="clear" w:pos="860"/>
      </w:tabs>
      <w:autoSpaceDE w:val="0"/>
      <w:autoSpaceDN w:val="0"/>
      <w:spacing w:line="460" w:lineRule="exact"/>
      <w:ind w:leftChars="530" w:left="0" w:hangingChars="150"/>
      <w:outlineLvl w:val="7"/>
    </w:pPr>
    <w:rPr>
      <w:rFonts w:ascii="宋体"/>
      <w:kern w:val="0"/>
      <w:sz w:val="28"/>
      <w:szCs w:val="20"/>
    </w:rPr>
  </w:style>
  <w:style w:type="paragraph" w:customStyle="1" w:styleId="xl39">
    <w:name w:val="xl39"/>
    <w:basedOn w:val="a6"/>
    <w:qFormat/>
    <w:rsid w:val="00CB5B9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qFormat/>
    <w:rsid w:val="00CB5B9E"/>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rsid w:val="00CB5B9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rsid w:val="00CB5B9E"/>
    <w:pPr>
      <w:widowControl/>
      <w:spacing w:before="100" w:beforeAutospacing="1" w:after="100" w:afterAutospacing="1"/>
      <w:jc w:val="left"/>
    </w:pPr>
    <w:rPr>
      <w:kern w:val="0"/>
      <w:sz w:val="36"/>
      <w:szCs w:val="36"/>
    </w:rPr>
  </w:style>
  <w:style w:type="paragraph" w:customStyle="1" w:styleId="Char">
    <w:name w:val="Char"/>
    <w:basedOn w:val="a6"/>
    <w:qFormat/>
    <w:rsid w:val="00CB5B9E"/>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6"/>
    <w:qFormat/>
    <w:rsid w:val="00CB5B9E"/>
    <w:pPr>
      <w:widowControl/>
      <w:spacing w:after="160" w:line="240" w:lineRule="exact"/>
      <w:jc w:val="center"/>
    </w:pPr>
    <w:rPr>
      <w:rFonts w:ascii="宋体" w:hAnsi="宋体"/>
      <w:b/>
      <w:kern w:val="0"/>
      <w:sz w:val="30"/>
      <w:szCs w:val="30"/>
      <w:lang w:eastAsia="en-US"/>
    </w:rPr>
  </w:style>
  <w:style w:type="paragraph" w:customStyle="1" w:styleId="xl45">
    <w:name w:val="xl45"/>
    <w:basedOn w:val="a6"/>
    <w:qFormat/>
    <w:rsid w:val="00CB5B9E"/>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rsid w:val="00CB5B9E"/>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f9"/>
    <w:qFormat/>
    <w:rsid w:val="00CB5B9E"/>
    <w:rPr>
      <w:rFonts w:ascii="Tahoma" w:hAnsi="Tahoma"/>
      <w:sz w:val="24"/>
    </w:rPr>
  </w:style>
  <w:style w:type="paragraph" w:customStyle="1" w:styleId="xl26">
    <w:name w:val="xl26"/>
    <w:basedOn w:val="a6"/>
    <w:qFormat/>
    <w:rsid w:val="00CB5B9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qFormat/>
    <w:rsid w:val="00CB5B9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qFormat/>
    <w:rsid w:val="00CB5B9E"/>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a">
    <w:name w:val="样式 宋体 五号 行距: 单倍行距"/>
    <w:basedOn w:val="a6"/>
    <w:qFormat/>
    <w:rsid w:val="00CB5B9E"/>
    <w:pPr>
      <w:adjustRightInd w:val="0"/>
      <w:jc w:val="left"/>
      <w:textAlignment w:val="baseline"/>
    </w:pPr>
    <w:rPr>
      <w:rFonts w:ascii="宋体" w:hAnsi="宋体"/>
      <w:kern w:val="0"/>
      <w:szCs w:val="20"/>
    </w:rPr>
  </w:style>
  <w:style w:type="paragraph" w:customStyle="1" w:styleId="Char1CharCharChar1">
    <w:name w:val="Char1 Char Char Char1"/>
    <w:basedOn w:val="a6"/>
    <w:qFormat/>
    <w:rsid w:val="00CB5B9E"/>
    <w:rPr>
      <w:rFonts w:ascii="Tahoma" w:hAnsi="Tahoma" w:cs="仿宋_GB2312"/>
      <w:sz w:val="24"/>
      <w:szCs w:val="28"/>
    </w:rPr>
  </w:style>
  <w:style w:type="paragraph" w:customStyle="1" w:styleId="a2">
    <w:name w:val="四级条标题"/>
    <w:basedOn w:val="a1"/>
    <w:next w:val="a6"/>
    <w:qFormat/>
    <w:rsid w:val="00CB5B9E"/>
    <w:pPr>
      <w:numPr>
        <w:ilvl w:val="4"/>
      </w:numPr>
      <w:ind w:left="0"/>
      <w:outlineLvl w:val="4"/>
    </w:pPr>
  </w:style>
  <w:style w:type="paragraph" w:customStyle="1" w:styleId="a1">
    <w:name w:val="三级条标题"/>
    <w:basedOn w:val="afff6"/>
    <w:next w:val="a6"/>
    <w:qFormat/>
    <w:rsid w:val="00CB5B9E"/>
    <w:pPr>
      <w:numPr>
        <w:ilvl w:val="3"/>
        <w:numId w:val="2"/>
      </w:numPr>
      <w:ind w:left="0"/>
      <w:outlineLvl w:val="3"/>
    </w:pPr>
  </w:style>
  <w:style w:type="paragraph" w:customStyle="1" w:styleId="afffb">
    <w:name w:val="??"/>
    <w:qFormat/>
    <w:rsid w:val="00CB5B9E"/>
    <w:pPr>
      <w:widowControl w:val="0"/>
      <w:overflowPunct w:val="0"/>
      <w:autoSpaceDE w:val="0"/>
      <w:autoSpaceDN w:val="0"/>
      <w:adjustRightInd w:val="0"/>
      <w:spacing w:after="0" w:line="240" w:lineRule="auto"/>
      <w:jc w:val="both"/>
    </w:pPr>
    <w:rPr>
      <w:rFonts w:ascii="Times New Roman" w:eastAsia="宋体" w:hAnsi="Times New Roman" w:cs="Times New Roman"/>
      <w:sz w:val="21"/>
      <w:szCs w:val="20"/>
      <w:lang w:eastAsia="en-US"/>
      <w14:ligatures w14:val="none"/>
    </w:rPr>
  </w:style>
  <w:style w:type="paragraph" w:customStyle="1" w:styleId="2">
    <w:name w:val="样式 标题 2 + 宋体 五号 行距: 单倍行距"/>
    <w:basedOn w:val="22"/>
    <w:qFormat/>
    <w:rsid w:val="00CB5B9E"/>
    <w:pPr>
      <w:numPr>
        <w:ilvl w:val="1"/>
        <w:numId w:val="5"/>
      </w:numPr>
      <w:tabs>
        <w:tab w:val="clear" w:pos="1188"/>
      </w:tabs>
      <w:adjustRightInd w:val="0"/>
      <w:spacing w:before="260" w:after="260"/>
      <w:ind w:left="0" w:firstLine="0"/>
      <w:textAlignment w:val="baseline"/>
    </w:pPr>
    <w:rPr>
      <w:rFonts w:ascii="宋体" w:eastAsia="宋体" w:hAnsi="宋体" w:cs="Times New Roman"/>
      <w:b/>
      <w:bCs/>
      <w:color w:val="auto"/>
      <w:kern w:val="0"/>
      <w:sz w:val="21"/>
      <w:szCs w:val="20"/>
    </w:rPr>
  </w:style>
  <w:style w:type="paragraph" w:customStyle="1" w:styleId="ListParagraph1">
    <w:name w:val="List Paragraph1"/>
    <w:basedOn w:val="a6"/>
    <w:qFormat/>
    <w:rsid w:val="00CB5B9E"/>
    <w:pPr>
      <w:ind w:firstLineChars="200" w:firstLine="420"/>
    </w:pPr>
    <w:rPr>
      <w:rFonts w:ascii="Calibri" w:hAnsi="Calibri"/>
      <w:szCs w:val="22"/>
    </w:rPr>
  </w:style>
  <w:style w:type="paragraph" w:customStyle="1" w:styleId="17">
    <w:name w:val="项目符号1"/>
    <w:basedOn w:val="afffc"/>
    <w:qFormat/>
    <w:rsid w:val="00CB5B9E"/>
    <w:pPr>
      <w:ind w:left="-25" w:firstLine="0"/>
    </w:pPr>
  </w:style>
  <w:style w:type="paragraph" w:customStyle="1" w:styleId="afffc">
    <w:name w:val="正文文本样式"/>
    <w:basedOn w:val="a6"/>
    <w:qFormat/>
    <w:rsid w:val="00CB5B9E"/>
    <w:pPr>
      <w:spacing w:line="360" w:lineRule="auto"/>
      <w:ind w:firstLine="482"/>
    </w:pPr>
    <w:rPr>
      <w:rFonts w:cs="宋体"/>
      <w:sz w:val="24"/>
      <w:szCs w:val="20"/>
    </w:rPr>
  </w:style>
  <w:style w:type="paragraph" w:customStyle="1" w:styleId="xl27">
    <w:name w:val="xl27"/>
    <w:basedOn w:val="a6"/>
    <w:qFormat/>
    <w:rsid w:val="00CB5B9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qFormat/>
    <w:rsid w:val="00CB5B9E"/>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qFormat/>
    <w:rsid w:val="00CB5B9E"/>
    <w:pPr>
      <w:numPr>
        <w:ilvl w:val="5"/>
      </w:numPr>
      <w:ind w:left="0"/>
      <w:outlineLvl w:val="5"/>
    </w:pPr>
  </w:style>
  <w:style w:type="paragraph" w:customStyle="1" w:styleId="xl49">
    <w:name w:val="xl49"/>
    <w:basedOn w:val="a6"/>
    <w:qFormat/>
    <w:rsid w:val="00CB5B9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fd">
    <w:name w:val="文档正文"/>
    <w:basedOn w:val="a6"/>
    <w:qFormat/>
    <w:rsid w:val="00CB5B9E"/>
    <w:pPr>
      <w:snapToGrid w:val="0"/>
      <w:spacing w:before="120" w:after="120" w:line="180" w:lineRule="auto"/>
    </w:pPr>
    <w:rPr>
      <w:rFonts w:ascii="Arial" w:hAnsi="Arial"/>
      <w:szCs w:val="20"/>
    </w:rPr>
  </w:style>
  <w:style w:type="paragraph" w:customStyle="1" w:styleId="xl33">
    <w:name w:val="xl33"/>
    <w:basedOn w:val="a6"/>
    <w:qFormat/>
    <w:rsid w:val="00CB5B9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qFormat/>
    <w:rsid w:val="00CB5B9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qFormat/>
    <w:rsid w:val="00CB5B9E"/>
    <w:rPr>
      <w:rFonts w:ascii="Tahoma" w:hAnsi="Tahoma"/>
      <w:sz w:val="24"/>
      <w:szCs w:val="20"/>
    </w:rPr>
  </w:style>
  <w:style w:type="paragraph" w:customStyle="1" w:styleId="xl44">
    <w:name w:val="xl44"/>
    <w:basedOn w:val="a6"/>
    <w:qFormat/>
    <w:rsid w:val="00CB5B9E"/>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6"/>
    <w:qFormat/>
    <w:rsid w:val="00CB5B9E"/>
    <w:pPr>
      <w:numPr>
        <w:numId w:val="6"/>
      </w:numPr>
      <w:tabs>
        <w:tab w:val="clear" w:pos="360"/>
      </w:tabs>
      <w:spacing w:before="120"/>
      <w:ind w:left="0" w:firstLine="0"/>
    </w:pPr>
    <w:rPr>
      <w:rFonts w:ascii="宋体"/>
      <w:sz w:val="28"/>
      <w:szCs w:val="20"/>
    </w:rPr>
  </w:style>
  <w:style w:type="paragraph" w:customStyle="1" w:styleId="font9">
    <w:name w:val="font9"/>
    <w:basedOn w:val="a6"/>
    <w:qFormat/>
    <w:rsid w:val="00CB5B9E"/>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qFormat/>
    <w:rsid w:val="00CB5B9E"/>
    <w:rPr>
      <w:rFonts w:ascii="Tahoma" w:hAnsi="Tahoma"/>
      <w:sz w:val="24"/>
      <w:szCs w:val="20"/>
    </w:rPr>
  </w:style>
  <w:style w:type="paragraph" w:customStyle="1" w:styleId="CharCharCharCharCharCharCharCharCharChar">
    <w:name w:val="Char Char Char Char Char Char Char Char Char Char"/>
    <w:basedOn w:val="a6"/>
    <w:qFormat/>
    <w:rsid w:val="00CB5B9E"/>
  </w:style>
  <w:style w:type="paragraph" w:customStyle="1" w:styleId="CharChar1CharCharCharCharCharCharCharChar">
    <w:name w:val="Char Char1 Char Char Char Char Char Char Char Char"/>
    <w:basedOn w:val="a6"/>
    <w:qFormat/>
    <w:rsid w:val="00CB5B9E"/>
    <w:pPr>
      <w:widowControl/>
      <w:spacing w:after="160" w:line="240" w:lineRule="exact"/>
      <w:jc w:val="left"/>
    </w:pPr>
    <w:rPr>
      <w:rFonts w:ascii="Verdana" w:hAnsi="Verdana"/>
      <w:kern w:val="0"/>
      <w:sz w:val="20"/>
      <w:szCs w:val="20"/>
      <w:lang w:eastAsia="en-US"/>
    </w:rPr>
  </w:style>
  <w:style w:type="paragraph" w:customStyle="1" w:styleId="Char11">
    <w:name w:val="Char1"/>
    <w:basedOn w:val="a6"/>
    <w:qFormat/>
    <w:rsid w:val="00CB5B9E"/>
    <w:pPr>
      <w:tabs>
        <w:tab w:val="left" w:pos="360"/>
      </w:tabs>
    </w:pPr>
    <w:rPr>
      <w:sz w:val="24"/>
    </w:rPr>
  </w:style>
  <w:style w:type="paragraph" w:customStyle="1" w:styleId="a4">
    <w:name w:val="正文列项_字母"/>
    <w:basedOn w:val="a6"/>
    <w:qFormat/>
    <w:rsid w:val="00CB5B9E"/>
    <w:pPr>
      <w:numPr>
        <w:ilvl w:val="6"/>
        <w:numId w:val="2"/>
      </w:numPr>
      <w:tabs>
        <w:tab w:val="clear" w:pos="635"/>
      </w:tabs>
      <w:autoSpaceDE w:val="0"/>
      <w:autoSpaceDN w:val="0"/>
      <w:spacing w:line="460" w:lineRule="exact"/>
      <w:ind w:leftChars="300" w:left="0" w:hangingChars="180" w:firstLine="0"/>
      <w:outlineLvl w:val="6"/>
    </w:pPr>
    <w:rPr>
      <w:rFonts w:ascii="宋体"/>
      <w:kern w:val="0"/>
      <w:sz w:val="28"/>
      <w:szCs w:val="20"/>
    </w:rPr>
  </w:style>
  <w:style w:type="paragraph" w:customStyle="1" w:styleId="xl28">
    <w:name w:val="xl28"/>
    <w:basedOn w:val="a6"/>
    <w:qFormat/>
    <w:rsid w:val="00CB5B9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rsid w:val="00CB5B9E"/>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qFormat/>
    <w:rsid w:val="00CB5B9E"/>
    <w:rPr>
      <w:rFonts w:ascii="Arial" w:hAnsi="Arial" w:cs="Arial"/>
      <w:szCs w:val="21"/>
    </w:rPr>
  </w:style>
  <w:style w:type="paragraph" w:customStyle="1" w:styleId="xl48">
    <w:name w:val="xl48"/>
    <w:basedOn w:val="a6"/>
    <w:qFormat/>
    <w:rsid w:val="00CB5B9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qFormat/>
    <w:rsid w:val="00CB5B9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qFormat/>
    <w:rsid w:val="00CB5B9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qFormat/>
    <w:rsid w:val="00CB5B9E"/>
    <w:rPr>
      <w:rFonts w:ascii="Tahoma" w:hAnsi="Tahoma"/>
      <w:sz w:val="24"/>
      <w:szCs w:val="20"/>
    </w:rPr>
  </w:style>
  <w:style w:type="paragraph" w:customStyle="1" w:styleId="xl50">
    <w:name w:val="xl50"/>
    <w:basedOn w:val="a6"/>
    <w:qFormat/>
    <w:rsid w:val="00CB5B9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fe">
    <w:name w:val="缺省文本"/>
    <w:basedOn w:val="a6"/>
    <w:qFormat/>
    <w:rsid w:val="00CB5B9E"/>
    <w:pPr>
      <w:autoSpaceDE w:val="0"/>
      <w:autoSpaceDN w:val="0"/>
      <w:adjustRightInd w:val="0"/>
      <w:jc w:val="left"/>
    </w:pPr>
    <w:rPr>
      <w:kern w:val="0"/>
      <w:sz w:val="24"/>
    </w:rPr>
  </w:style>
  <w:style w:type="paragraph" w:customStyle="1" w:styleId="CharCharChar1">
    <w:name w:val="Char Char Char1"/>
    <w:basedOn w:val="a6"/>
    <w:qFormat/>
    <w:rsid w:val="00CB5B9E"/>
    <w:rPr>
      <w:rFonts w:ascii="Tahoma" w:hAnsi="Tahoma"/>
      <w:sz w:val="24"/>
      <w:szCs w:val="20"/>
    </w:rPr>
  </w:style>
  <w:style w:type="paragraph" w:customStyle="1" w:styleId="CharCharCharCharCharCharChar1">
    <w:name w:val="Char Char Char Char Char Char Char1"/>
    <w:basedOn w:val="a6"/>
    <w:qFormat/>
    <w:rsid w:val="00CB5B9E"/>
    <w:pPr>
      <w:snapToGrid w:val="0"/>
      <w:spacing w:line="360" w:lineRule="auto"/>
      <w:ind w:firstLineChars="200" w:firstLine="200"/>
    </w:pPr>
    <w:rPr>
      <w:rFonts w:eastAsia="仿宋_GB2312"/>
      <w:sz w:val="24"/>
    </w:rPr>
  </w:style>
  <w:style w:type="paragraph" w:customStyle="1" w:styleId="xl51">
    <w:name w:val="xl51"/>
    <w:basedOn w:val="a6"/>
    <w:qFormat/>
    <w:rsid w:val="00CB5B9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b">
    <w:name w:val="样式2"/>
    <w:basedOn w:val="14"/>
    <w:qFormat/>
    <w:rsid w:val="00CB5B9E"/>
    <w:pPr>
      <w:spacing w:line="360" w:lineRule="auto"/>
      <w:jc w:val="center"/>
    </w:pPr>
    <w:rPr>
      <w:sz w:val="24"/>
    </w:rPr>
  </w:style>
  <w:style w:type="paragraph" w:customStyle="1" w:styleId="xl24">
    <w:name w:val="xl24"/>
    <w:basedOn w:val="a6"/>
    <w:qFormat/>
    <w:rsid w:val="00CB5B9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qFormat/>
    <w:rsid w:val="00CB5B9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qFormat/>
    <w:rsid w:val="00CB5B9E"/>
    <w:pPr>
      <w:widowControl/>
      <w:jc w:val="left"/>
    </w:pPr>
    <w:rPr>
      <w:rFonts w:ascii="楷体_GB2312" w:eastAsia="楷体_GB2312" w:cs="Arial"/>
      <w:kern w:val="0"/>
      <w:sz w:val="24"/>
    </w:rPr>
  </w:style>
  <w:style w:type="paragraph" w:customStyle="1" w:styleId="xl34">
    <w:name w:val="xl34"/>
    <w:basedOn w:val="a6"/>
    <w:qFormat/>
    <w:rsid w:val="00CB5B9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qFormat/>
    <w:rsid w:val="00CB5B9E"/>
    <w:rPr>
      <w:rFonts w:ascii="Tahoma" w:hAnsi="Tahoma"/>
      <w:sz w:val="24"/>
      <w:szCs w:val="20"/>
    </w:rPr>
  </w:style>
  <w:style w:type="paragraph" w:customStyle="1" w:styleId="Default">
    <w:name w:val="Default"/>
    <w:qFormat/>
    <w:rsid w:val="00CB5B9E"/>
    <w:pPr>
      <w:widowControl w:val="0"/>
      <w:autoSpaceDE w:val="0"/>
      <w:autoSpaceDN w:val="0"/>
      <w:adjustRightInd w:val="0"/>
      <w:spacing w:after="0" w:line="240" w:lineRule="auto"/>
    </w:pPr>
    <w:rPr>
      <w:rFonts w:ascii="Symbol" w:eastAsia="宋体" w:hAnsi="Symbol" w:cs="Symbol"/>
      <w:color w:val="000000"/>
      <w:kern w:val="0"/>
      <w:sz w:val="24"/>
      <w14:ligatures w14:val="none"/>
    </w:rPr>
  </w:style>
  <w:style w:type="paragraph" w:customStyle="1" w:styleId="18">
    <w:name w:val="列出段落1"/>
    <w:basedOn w:val="a6"/>
    <w:qFormat/>
    <w:rsid w:val="00CB5B9E"/>
    <w:pPr>
      <w:ind w:firstLineChars="200" w:firstLine="420"/>
    </w:pPr>
    <w:rPr>
      <w:rFonts w:ascii="Calibri" w:hAnsi="Calibri"/>
      <w:szCs w:val="22"/>
    </w:rPr>
  </w:style>
  <w:style w:type="paragraph" w:customStyle="1" w:styleId="default0">
    <w:name w:val="default"/>
    <w:basedOn w:val="a6"/>
    <w:qFormat/>
    <w:rsid w:val="00CB5B9E"/>
    <w:pPr>
      <w:widowControl/>
      <w:spacing w:before="100" w:beforeAutospacing="1" w:after="100" w:afterAutospacing="1"/>
      <w:jc w:val="left"/>
    </w:pPr>
    <w:rPr>
      <w:rFonts w:ascii="宋体" w:hAnsi="宋体" w:cs="宋体"/>
      <w:kern w:val="0"/>
      <w:sz w:val="24"/>
    </w:rPr>
  </w:style>
  <w:style w:type="paragraph" w:customStyle="1" w:styleId="19">
    <w:name w:val="字元 字元1"/>
    <w:basedOn w:val="a6"/>
    <w:qFormat/>
    <w:rsid w:val="00CB5B9E"/>
    <w:rPr>
      <w:rFonts w:ascii="Tahoma" w:hAnsi="Tahoma"/>
      <w:sz w:val="24"/>
      <w:szCs w:val="20"/>
    </w:rPr>
  </w:style>
  <w:style w:type="paragraph" w:customStyle="1" w:styleId="Style160">
    <w:name w:val="_Style 160"/>
    <w:qFormat/>
    <w:rsid w:val="00CB5B9E"/>
    <w:pPr>
      <w:spacing w:after="0" w:line="240" w:lineRule="auto"/>
    </w:pPr>
    <w:rPr>
      <w:rFonts w:ascii="Times New Roman" w:eastAsia="宋体" w:hAnsi="Times New Roman" w:cs="Times New Roman"/>
      <w:sz w:val="21"/>
      <w14:ligatures w14:val="none"/>
    </w:rPr>
  </w:style>
  <w:style w:type="paragraph" w:customStyle="1" w:styleId="3">
    <w:name w:val="项目编号3"/>
    <w:basedOn w:val="afffc"/>
    <w:qFormat/>
    <w:rsid w:val="00CB5B9E"/>
    <w:pPr>
      <w:numPr>
        <w:numId w:val="7"/>
      </w:numPr>
      <w:ind w:left="0" w:firstLine="0"/>
    </w:pPr>
  </w:style>
  <w:style w:type="paragraph" w:customStyle="1" w:styleId="Char21">
    <w:name w:val="Char21"/>
    <w:basedOn w:val="a6"/>
    <w:qFormat/>
    <w:rsid w:val="00CB5B9E"/>
    <w:rPr>
      <w:rFonts w:ascii="Tahoma" w:hAnsi="Tahoma"/>
      <w:sz w:val="24"/>
      <w:szCs w:val="20"/>
    </w:rPr>
  </w:style>
  <w:style w:type="paragraph" w:customStyle="1" w:styleId="affff">
    <w:name w:val="表格文字"/>
    <w:basedOn w:val="aff"/>
    <w:qFormat/>
    <w:rsid w:val="00CB5B9E"/>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sid w:val="00CB5B9E"/>
    <w:rPr>
      <w:rFonts w:ascii="宋体" w:hAnsi="宋体" w:cs="Courier New"/>
      <w:sz w:val="32"/>
      <w:szCs w:val="32"/>
    </w:rPr>
  </w:style>
  <w:style w:type="paragraph" w:customStyle="1" w:styleId="affff0">
    <w:name w:val="正文文本样式 加粗"/>
    <w:basedOn w:val="afffc"/>
    <w:qFormat/>
    <w:rsid w:val="00CB5B9E"/>
    <w:rPr>
      <w:b/>
    </w:rPr>
  </w:style>
  <w:style w:type="paragraph" w:customStyle="1" w:styleId="Char2CharCharCharCharCharChar">
    <w:name w:val="Char2 Char Char Char Char Char Char"/>
    <w:basedOn w:val="a6"/>
    <w:qFormat/>
    <w:rsid w:val="00CB5B9E"/>
    <w:pPr>
      <w:widowControl/>
      <w:spacing w:line="400" w:lineRule="exact"/>
      <w:jc w:val="center"/>
    </w:pPr>
  </w:style>
  <w:style w:type="paragraph" w:customStyle="1" w:styleId="CharChar4">
    <w:name w:val="Char Char4"/>
    <w:basedOn w:val="a6"/>
    <w:qFormat/>
    <w:rsid w:val="00CB5B9E"/>
    <w:pPr>
      <w:widowControl/>
      <w:spacing w:line="400" w:lineRule="exact"/>
      <w:jc w:val="center"/>
    </w:pPr>
  </w:style>
  <w:style w:type="paragraph" w:customStyle="1" w:styleId="Char3CharCharChar1">
    <w:name w:val="Char3 Char Char Char1"/>
    <w:basedOn w:val="a6"/>
    <w:qFormat/>
    <w:rsid w:val="00CB5B9E"/>
    <w:rPr>
      <w:rFonts w:ascii="Tahoma" w:hAnsi="Tahoma"/>
      <w:sz w:val="24"/>
      <w:szCs w:val="20"/>
    </w:rPr>
  </w:style>
  <w:style w:type="paragraph" w:styleId="affff1">
    <w:name w:val="No Spacing"/>
    <w:qFormat/>
    <w:rsid w:val="00CB5B9E"/>
    <w:pPr>
      <w:widowControl w:val="0"/>
      <w:spacing w:after="0" w:line="240" w:lineRule="auto"/>
      <w:jc w:val="both"/>
    </w:pPr>
    <w:rPr>
      <w:rFonts w:ascii="Times New Roman" w:eastAsia="宋体" w:hAnsi="Times New Roman" w:cs="Times New Roman"/>
      <w:sz w:val="21"/>
      <w14:ligatures w14:val="none"/>
    </w:rPr>
  </w:style>
  <w:style w:type="paragraph" w:customStyle="1" w:styleId="22222222222222">
    <w:name w:val="22222222222222"/>
    <w:basedOn w:val="a6"/>
    <w:qFormat/>
    <w:rsid w:val="00CB5B9E"/>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a"/>
    <w:qFormat/>
    <w:rsid w:val="00CB5B9E"/>
    <w:rPr>
      <w:sz w:val="21"/>
      <w:lang w:val="zh-CN"/>
    </w:rPr>
  </w:style>
  <w:style w:type="paragraph" w:customStyle="1" w:styleId="1a">
    <w:name w:val="1"/>
    <w:link w:val="1-2Char"/>
    <w:qFormat/>
    <w:rsid w:val="00CB5B9E"/>
    <w:pPr>
      <w:spacing w:after="0" w:line="240" w:lineRule="auto"/>
    </w:pPr>
    <w:rPr>
      <w:sz w:val="21"/>
      <w:lang w:val="zh-CN"/>
    </w:rPr>
  </w:style>
  <w:style w:type="paragraph" w:customStyle="1" w:styleId="affff2">
    <w:name w:val="图文"/>
    <w:basedOn w:val="a6"/>
    <w:qFormat/>
    <w:rsid w:val="00CB5B9E"/>
    <w:pPr>
      <w:adjustRightInd w:val="0"/>
      <w:snapToGrid w:val="0"/>
      <w:spacing w:after="50" w:line="360" w:lineRule="auto"/>
    </w:pPr>
    <w:rPr>
      <w:sz w:val="24"/>
    </w:rPr>
  </w:style>
  <w:style w:type="paragraph" w:customStyle="1" w:styleId="xl23">
    <w:name w:val="xl23"/>
    <w:basedOn w:val="a6"/>
    <w:qFormat/>
    <w:rsid w:val="00CB5B9E"/>
    <w:pPr>
      <w:widowControl/>
      <w:spacing w:before="100" w:beforeAutospacing="1" w:after="100" w:afterAutospacing="1" w:line="360" w:lineRule="auto"/>
      <w:textAlignment w:val="top"/>
    </w:pPr>
    <w:rPr>
      <w:kern w:val="0"/>
      <w:sz w:val="24"/>
      <w:szCs w:val="20"/>
    </w:rPr>
  </w:style>
  <w:style w:type="paragraph" w:customStyle="1" w:styleId="affff3">
    <w:name w:val="正文表格"/>
    <w:basedOn w:val="a6"/>
    <w:link w:val="Char0"/>
    <w:qFormat/>
    <w:rsid w:val="00CB5B9E"/>
    <w:pPr>
      <w:adjustRightInd w:val="0"/>
      <w:snapToGrid w:val="0"/>
      <w:jc w:val="left"/>
    </w:pPr>
    <w:rPr>
      <w:rFonts w:ascii="宋体" w:hAnsi="宋体"/>
      <w:color w:val="000000"/>
      <w:szCs w:val="21"/>
    </w:rPr>
  </w:style>
  <w:style w:type="character" w:customStyle="1" w:styleId="Char0">
    <w:name w:val="正文表格 Char"/>
    <w:link w:val="affff3"/>
    <w:qFormat/>
    <w:rsid w:val="00CB5B9E"/>
    <w:rPr>
      <w:rFonts w:ascii="宋体" w:eastAsia="宋体" w:hAnsi="宋体" w:cs="Times New Roman"/>
      <w:color w:val="000000"/>
      <w:sz w:val="21"/>
      <w:szCs w:val="21"/>
      <w14:ligatures w14:val="none"/>
    </w:rPr>
  </w:style>
  <w:style w:type="paragraph" w:customStyle="1" w:styleId="affff4">
    <w:name w:val="正文重点"/>
    <w:basedOn w:val="a6"/>
    <w:link w:val="Char3"/>
    <w:qFormat/>
    <w:rsid w:val="00CB5B9E"/>
    <w:pPr>
      <w:adjustRightInd w:val="0"/>
      <w:spacing w:line="360" w:lineRule="auto"/>
      <w:ind w:firstLineChars="200" w:firstLine="482"/>
      <w:jc w:val="left"/>
      <w:textAlignment w:val="baseline"/>
    </w:pPr>
    <w:rPr>
      <w:b/>
      <w:kern w:val="0"/>
      <w:sz w:val="24"/>
      <w:szCs w:val="20"/>
    </w:rPr>
  </w:style>
  <w:style w:type="character" w:customStyle="1" w:styleId="Char3">
    <w:name w:val="正文重点 Char"/>
    <w:link w:val="affff4"/>
    <w:qFormat/>
    <w:rsid w:val="00CB5B9E"/>
    <w:rPr>
      <w:rFonts w:ascii="Times New Roman" w:eastAsia="宋体" w:hAnsi="Times New Roman" w:cs="Times New Roman"/>
      <w:b/>
      <w:kern w:val="0"/>
      <w:sz w:val="24"/>
      <w:szCs w:val="20"/>
      <w14:ligatures w14:val="none"/>
    </w:rPr>
  </w:style>
  <w:style w:type="character" w:customStyle="1" w:styleId="24">
    <w:name w:val="批注文字 字符2"/>
    <w:link w:val="afb"/>
    <w:qFormat/>
    <w:rsid w:val="00CB5B9E"/>
    <w:rPr>
      <w:rFonts w:ascii="Times New Roman" w:eastAsia="宋体" w:hAnsi="Times New Roman" w:cs="Times New Roman"/>
      <w:sz w:val="21"/>
      <w14:ligatures w14:val="none"/>
    </w:rPr>
  </w:style>
  <w:style w:type="paragraph" w:customStyle="1" w:styleId="1-">
    <w:name w:val="标题1-附件"/>
    <w:basedOn w:val="11"/>
    <w:qFormat/>
    <w:rsid w:val="00CB5B9E"/>
    <w:pPr>
      <w:autoSpaceDE w:val="0"/>
      <w:autoSpaceDN w:val="0"/>
      <w:adjustRightInd w:val="0"/>
      <w:spacing w:before="240" w:after="120" w:line="300" w:lineRule="auto"/>
    </w:pPr>
    <w:rPr>
      <w:rFonts w:ascii="宋体" w:eastAsia="宋体" w:hAnsi="Times New Roman" w:cs="Times New Roman"/>
      <w:b/>
      <w:color w:val="auto"/>
      <w:kern w:val="44"/>
      <w:sz w:val="24"/>
      <w:szCs w:val="24"/>
    </w:rPr>
  </w:style>
  <w:style w:type="paragraph" w:customStyle="1" w:styleId="affff5">
    <w:name w:val="正文小标题"/>
    <w:basedOn w:val="a6"/>
    <w:next w:val="af6"/>
    <w:link w:val="Char4"/>
    <w:qFormat/>
    <w:rsid w:val="00CB5B9E"/>
    <w:pPr>
      <w:adjustRightInd w:val="0"/>
      <w:snapToGrid w:val="0"/>
      <w:spacing w:beforeLines="100" w:afterLines="100"/>
      <w:ind w:firstLine="482"/>
      <w:jc w:val="left"/>
    </w:pPr>
    <w:rPr>
      <w:rFonts w:ascii="宋体" w:hAnsi="宋体"/>
      <w:b/>
      <w:i/>
      <w:color w:val="FF0000"/>
      <w:sz w:val="24"/>
      <w:szCs w:val="20"/>
    </w:rPr>
  </w:style>
  <w:style w:type="character" w:customStyle="1" w:styleId="Char4">
    <w:name w:val="正文小标题 Char"/>
    <w:link w:val="affff5"/>
    <w:qFormat/>
    <w:rsid w:val="00CB5B9E"/>
    <w:rPr>
      <w:rFonts w:ascii="宋体" w:eastAsia="宋体" w:hAnsi="宋体" w:cs="Times New Roman"/>
      <w:b/>
      <w:i/>
      <w:color w:val="FF0000"/>
      <w:sz w:val="24"/>
      <w:szCs w:val="20"/>
      <w14:ligatures w14:val="none"/>
    </w:rPr>
  </w:style>
  <w:style w:type="paragraph" w:customStyle="1" w:styleId="affff6">
    <w:name w:val="正文大标题"/>
    <w:basedOn w:val="affff5"/>
    <w:next w:val="af6"/>
    <w:link w:val="Char5"/>
    <w:qFormat/>
    <w:rsid w:val="00CB5B9E"/>
    <w:pPr>
      <w:jc w:val="center"/>
    </w:pPr>
    <w:rPr>
      <w:i w:val="0"/>
      <w:color w:val="000000"/>
      <w:sz w:val="28"/>
      <w:szCs w:val="21"/>
    </w:rPr>
  </w:style>
  <w:style w:type="character" w:customStyle="1" w:styleId="Char5">
    <w:name w:val="正文大标题 Char"/>
    <w:link w:val="affff6"/>
    <w:qFormat/>
    <w:rsid w:val="00CB5B9E"/>
    <w:rPr>
      <w:rFonts w:ascii="宋体" w:eastAsia="宋体" w:hAnsi="宋体" w:cs="Times New Roman"/>
      <w:b/>
      <w:color w:val="000000"/>
      <w:sz w:val="28"/>
      <w:szCs w:val="21"/>
      <w14:ligatures w14:val="none"/>
    </w:rPr>
  </w:style>
  <w:style w:type="paragraph" w:customStyle="1" w:styleId="affff7">
    <w:name w:val="注释"/>
    <w:basedOn w:val="a6"/>
    <w:link w:val="Char6"/>
    <w:qFormat/>
    <w:rsid w:val="00CB5B9E"/>
    <w:pPr>
      <w:adjustRightInd w:val="0"/>
      <w:snapToGrid w:val="0"/>
      <w:ind w:left="420" w:hangingChars="200" w:hanging="420"/>
      <w:jc w:val="left"/>
    </w:pPr>
    <w:rPr>
      <w:rFonts w:ascii="宋体" w:hAnsi="宋体"/>
      <w:szCs w:val="21"/>
    </w:rPr>
  </w:style>
  <w:style w:type="character" w:customStyle="1" w:styleId="Char6">
    <w:name w:val="注释 Char"/>
    <w:link w:val="affff7"/>
    <w:qFormat/>
    <w:rsid w:val="00CB5B9E"/>
    <w:rPr>
      <w:rFonts w:ascii="宋体" w:eastAsia="宋体" w:hAnsi="宋体" w:cs="Times New Roman"/>
      <w:sz w:val="21"/>
      <w:szCs w:val="21"/>
      <w14:ligatures w14:val="none"/>
    </w:rPr>
  </w:style>
  <w:style w:type="paragraph" w:customStyle="1" w:styleId="-1">
    <w:name w:val="正文须知-1级"/>
    <w:basedOn w:val="a6"/>
    <w:next w:val="a6"/>
    <w:qFormat/>
    <w:rsid w:val="00CB5B9E"/>
    <w:pPr>
      <w:numPr>
        <w:numId w:val="8"/>
      </w:numPr>
      <w:adjustRightInd w:val="0"/>
      <w:snapToGrid w:val="0"/>
      <w:spacing w:line="300" w:lineRule="auto"/>
      <w:ind w:left="0" w:firstLine="0"/>
    </w:pPr>
    <w:rPr>
      <w:rFonts w:ascii="宋体" w:hAnsi="Calibri"/>
      <w:sz w:val="24"/>
      <w:szCs w:val="21"/>
    </w:rPr>
  </w:style>
  <w:style w:type="paragraph" w:customStyle="1" w:styleId="-2">
    <w:name w:val="正文须知-2级"/>
    <w:basedOn w:val="a6"/>
    <w:qFormat/>
    <w:rsid w:val="00CB5B9E"/>
    <w:pPr>
      <w:numPr>
        <w:ilvl w:val="1"/>
        <w:numId w:val="8"/>
      </w:numPr>
      <w:adjustRightInd w:val="0"/>
      <w:snapToGrid w:val="0"/>
      <w:spacing w:line="300" w:lineRule="auto"/>
      <w:ind w:left="0" w:firstLine="0"/>
    </w:pPr>
    <w:rPr>
      <w:rFonts w:ascii="宋体" w:hAnsi="Calibri"/>
      <w:sz w:val="24"/>
      <w:szCs w:val="21"/>
    </w:rPr>
  </w:style>
  <w:style w:type="paragraph" w:customStyle="1" w:styleId="-3">
    <w:name w:val="正文须知-3级"/>
    <w:basedOn w:val="a6"/>
    <w:qFormat/>
    <w:rsid w:val="00CB5B9E"/>
    <w:pPr>
      <w:numPr>
        <w:ilvl w:val="2"/>
        <w:numId w:val="8"/>
      </w:numPr>
      <w:adjustRightInd w:val="0"/>
      <w:snapToGrid w:val="0"/>
      <w:spacing w:line="300" w:lineRule="auto"/>
      <w:ind w:left="0" w:hangingChars="355" w:firstLine="0"/>
    </w:pPr>
    <w:rPr>
      <w:rFonts w:ascii="宋体" w:hAnsi="Calibri"/>
      <w:sz w:val="24"/>
      <w:szCs w:val="21"/>
    </w:rPr>
  </w:style>
  <w:style w:type="paragraph" w:customStyle="1" w:styleId="1b">
    <w:name w:val="表格1"/>
    <w:basedOn w:val="a6"/>
    <w:qFormat/>
    <w:rsid w:val="00CB5B9E"/>
    <w:pPr>
      <w:ind w:firstLineChars="200" w:firstLine="480"/>
      <w:jc w:val="center"/>
    </w:pPr>
    <w:rPr>
      <w:sz w:val="24"/>
      <w:szCs w:val="20"/>
    </w:rPr>
  </w:style>
  <w:style w:type="character" w:customStyle="1" w:styleId="1c">
    <w:name w:val="纯文本 字符1"/>
    <w:qFormat/>
    <w:rsid w:val="00CB5B9E"/>
    <w:rPr>
      <w:rFonts w:ascii="宋体" w:hAnsi="Courier New"/>
    </w:rPr>
  </w:style>
  <w:style w:type="character" w:customStyle="1" w:styleId="bjh-p">
    <w:name w:val="bjh-p"/>
    <w:qFormat/>
    <w:rsid w:val="00CB5B9E"/>
  </w:style>
  <w:style w:type="paragraph" w:customStyle="1" w:styleId="affff8">
    <w:name w:val="无标题条"/>
    <w:next w:val="a6"/>
    <w:qFormat/>
    <w:rsid w:val="00CB5B9E"/>
    <w:pPr>
      <w:spacing w:after="0" w:line="240" w:lineRule="auto"/>
      <w:jc w:val="both"/>
    </w:pPr>
    <w:rPr>
      <w:rFonts w:ascii="Times New Roman" w:eastAsia="宋体" w:hAnsi="Times New Roman" w:cs="Times New Roman"/>
      <w:kern w:val="0"/>
      <w:sz w:val="21"/>
      <w:szCs w:val="20"/>
      <w14:ligatures w14:val="none"/>
    </w:rPr>
  </w:style>
  <w:style w:type="character" w:customStyle="1" w:styleId="Char7">
    <w:name w:val="正文格式 Char"/>
    <w:link w:val="affff9"/>
    <w:qFormat/>
    <w:locked/>
    <w:rsid w:val="00CB5B9E"/>
    <w:rPr>
      <w:rFonts w:ascii="宋体" w:hAnsi="宋体"/>
      <w:sz w:val="24"/>
      <w:lang w:val="en-GB"/>
    </w:rPr>
  </w:style>
  <w:style w:type="paragraph" w:customStyle="1" w:styleId="affff9">
    <w:name w:val="正文格式"/>
    <w:basedOn w:val="a6"/>
    <w:link w:val="Char7"/>
    <w:qFormat/>
    <w:rsid w:val="00CB5B9E"/>
    <w:pPr>
      <w:spacing w:beforeLines="50" w:line="360" w:lineRule="auto"/>
      <w:ind w:firstLineChars="200" w:firstLine="480"/>
    </w:pPr>
    <w:rPr>
      <w:rFonts w:ascii="宋体" w:eastAsiaTheme="minorEastAsia" w:hAnsi="宋体" w:cstheme="minorBidi"/>
      <w:sz w:val="24"/>
      <w:lang w:val="en-GB"/>
      <w14:ligatures w14:val="standardContextual"/>
    </w:rPr>
  </w:style>
  <w:style w:type="character" w:customStyle="1" w:styleId="26">
    <w:name w:val="纯文本 字符2"/>
    <w:basedOn w:val="a7"/>
    <w:link w:val="aff2"/>
    <w:qFormat/>
    <w:rsid w:val="00CB5B9E"/>
    <w:rPr>
      <w:rFonts w:ascii="宋体" w:eastAsia="宋体" w:hAnsi="Courier New" w:cs="Times New Roman"/>
      <w:sz w:val="21"/>
      <w:szCs w:val="20"/>
      <w14:ligatures w14:val="none"/>
    </w:rPr>
  </w:style>
  <w:style w:type="character" w:customStyle="1" w:styleId="3Char">
    <w:name w:val="标题 3 Char"/>
    <w:qFormat/>
    <w:rsid w:val="00CB5B9E"/>
    <w:rPr>
      <w:rFonts w:ascii="宋体" w:eastAsia="宋体"/>
      <w:b/>
      <w:sz w:val="24"/>
      <w:u w:val="single"/>
      <w:lang w:val="en-US" w:eastAsia="zh-CN" w:bidi="ar-SA"/>
    </w:rPr>
  </w:style>
  <w:style w:type="character" w:customStyle="1" w:styleId="Char8">
    <w:name w:val="正文缩进 Char"/>
    <w:qFormat/>
    <w:rsid w:val="00CB5B9E"/>
    <w:rPr>
      <w:rFonts w:ascii="宋体" w:eastAsia="宋体"/>
      <w:kern w:val="2"/>
      <w:sz w:val="24"/>
      <w:szCs w:val="24"/>
      <w:lang w:val="en-US" w:eastAsia="zh-CN" w:bidi="ar-SA"/>
    </w:rPr>
  </w:style>
  <w:style w:type="character" w:customStyle="1" w:styleId="CharChar111">
    <w:name w:val="Char Char111"/>
    <w:qFormat/>
    <w:rsid w:val="00CB5B9E"/>
    <w:rPr>
      <w:rFonts w:ascii="宋体" w:eastAsia="宋体"/>
      <w:b/>
      <w:sz w:val="24"/>
      <w:u w:val="single"/>
      <w:lang w:val="en-US" w:eastAsia="zh-CN" w:bidi="ar-SA"/>
    </w:rPr>
  </w:style>
  <w:style w:type="character" w:customStyle="1" w:styleId="Char9">
    <w:name w:val="正文文本缩进 Char"/>
    <w:qFormat/>
    <w:rsid w:val="00CB5B9E"/>
    <w:rPr>
      <w:rFonts w:eastAsia="宋体"/>
      <w:kern w:val="2"/>
      <w:sz w:val="24"/>
      <w:szCs w:val="24"/>
      <w:lang w:val="en-US" w:eastAsia="zh-CN" w:bidi="ar-SA"/>
    </w:rPr>
  </w:style>
  <w:style w:type="character" w:customStyle="1" w:styleId="Chara">
    <w:name w:val="列出段落 Char"/>
    <w:qFormat/>
    <w:rsid w:val="00CB5B9E"/>
    <w:rPr>
      <w:rFonts w:ascii="Calibri" w:eastAsia="宋体" w:hAnsi="Calibri"/>
      <w:kern w:val="2"/>
      <w:sz w:val="21"/>
      <w:szCs w:val="22"/>
      <w:lang w:val="en-US" w:eastAsia="zh-CN" w:bidi="ar-SA"/>
    </w:rPr>
  </w:style>
  <w:style w:type="character" w:customStyle="1" w:styleId="Charb">
    <w:name w:val="页眉 Char"/>
    <w:uiPriority w:val="99"/>
    <w:qFormat/>
    <w:rsid w:val="00CB5B9E"/>
    <w:rPr>
      <w:rFonts w:eastAsia="宋体"/>
      <w:kern w:val="2"/>
      <w:sz w:val="18"/>
      <w:szCs w:val="18"/>
      <w:lang w:val="en-US" w:eastAsia="zh-CN" w:bidi="ar-SA"/>
    </w:rPr>
  </w:style>
  <w:style w:type="character" w:customStyle="1" w:styleId="2Char">
    <w:name w:val="标题 2 Char"/>
    <w:qFormat/>
    <w:rsid w:val="00CB5B9E"/>
    <w:rPr>
      <w:rFonts w:ascii="Arial" w:eastAsia="黑体" w:hAnsi="Arial"/>
      <w:b/>
      <w:sz w:val="30"/>
      <w:lang w:val="en-US" w:eastAsia="zh-CN" w:bidi="ar-SA"/>
    </w:rPr>
  </w:style>
  <w:style w:type="paragraph" w:customStyle="1" w:styleId="2c">
    <w:name w:val="字元 字元2"/>
    <w:basedOn w:val="a6"/>
    <w:qFormat/>
    <w:rsid w:val="00CB5B9E"/>
    <w:rPr>
      <w:rFonts w:ascii="Tahoma" w:hAnsi="Tahoma"/>
      <w:sz w:val="24"/>
      <w:szCs w:val="20"/>
    </w:rPr>
  </w:style>
  <w:style w:type="paragraph" w:customStyle="1" w:styleId="Char3CharCharChar2">
    <w:name w:val="Char3 Char Char Char2"/>
    <w:basedOn w:val="a6"/>
    <w:qFormat/>
    <w:rsid w:val="00CB5B9E"/>
    <w:rPr>
      <w:rFonts w:ascii="Tahoma" w:hAnsi="Tahoma"/>
      <w:sz w:val="24"/>
      <w:szCs w:val="20"/>
    </w:rPr>
  </w:style>
  <w:style w:type="paragraph" w:customStyle="1" w:styleId="2d">
    <w:name w:val="正文文本缩进2"/>
    <w:basedOn w:val="a6"/>
    <w:qFormat/>
    <w:rsid w:val="00CB5B9E"/>
    <w:pPr>
      <w:spacing w:line="480" w:lineRule="exact"/>
      <w:ind w:firstLineChars="200" w:firstLine="480"/>
    </w:pPr>
    <w:rPr>
      <w:rFonts w:ascii="宋体" w:hAnsi="宋体"/>
      <w:kern w:val="0"/>
      <w:sz w:val="24"/>
      <w:lang w:val="zh-CN"/>
    </w:rPr>
  </w:style>
  <w:style w:type="paragraph" w:customStyle="1" w:styleId="Char30">
    <w:name w:val="Char3"/>
    <w:basedOn w:val="a6"/>
    <w:qFormat/>
    <w:rsid w:val="00CB5B9E"/>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6"/>
    <w:qFormat/>
    <w:rsid w:val="00CB5B9E"/>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qFormat/>
    <w:rsid w:val="00CB5B9E"/>
    <w:pPr>
      <w:widowControl/>
      <w:spacing w:after="160" w:line="240" w:lineRule="exact"/>
      <w:jc w:val="left"/>
    </w:pPr>
    <w:rPr>
      <w:rFonts w:ascii="Verdana" w:eastAsia="仿宋_GB2312" w:hAnsi="Verdana"/>
      <w:kern w:val="0"/>
      <w:sz w:val="24"/>
      <w:szCs w:val="20"/>
      <w:lang w:eastAsia="en-US"/>
    </w:rPr>
  </w:style>
  <w:style w:type="paragraph" w:customStyle="1" w:styleId="2e">
    <w:name w:val="列出段落2"/>
    <w:basedOn w:val="a6"/>
    <w:qFormat/>
    <w:rsid w:val="00CB5B9E"/>
    <w:pPr>
      <w:ind w:firstLineChars="200" w:firstLine="420"/>
    </w:pPr>
    <w:rPr>
      <w:rFonts w:ascii="Calibri" w:hAnsi="Calibri"/>
      <w:szCs w:val="22"/>
    </w:rPr>
  </w:style>
  <w:style w:type="paragraph" w:customStyle="1" w:styleId="CharCharChar1Char2">
    <w:name w:val="Char Char Char1 Char2"/>
    <w:basedOn w:val="a6"/>
    <w:qFormat/>
    <w:rsid w:val="00CB5B9E"/>
    <w:rPr>
      <w:rFonts w:ascii="Tahoma" w:hAnsi="Tahoma"/>
      <w:sz w:val="24"/>
      <w:szCs w:val="20"/>
    </w:rPr>
  </w:style>
  <w:style w:type="paragraph" w:customStyle="1" w:styleId="CharCharChar2">
    <w:name w:val="Char Char Char2"/>
    <w:basedOn w:val="a6"/>
    <w:qFormat/>
    <w:rsid w:val="00CB5B9E"/>
    <w:rPr>
      <w:rFonts w:ascii="Tahoma" w:hAnsi="Tahoma"/>
      <w:sz w:val="24"/>
      <w:szCs w:val="20"/>
    </w:rPr>
  </w:style>
  <w:style w:type="paragraph" w:customStyle="1" w:styleId="CharCharCharCharCharCharChar2">
    <w:name w:val="Char Char Char Char Char Char Char2"/>
    <w:basedOn w:val="a6"/>
    <w:qFormat/>
    <w:rsid w:val="00CB5B9E"/>
    <w:pPr>
      <w:snapToGrid w:val="0"/>
      <w:spacing w:line="360" w:lineRule="auto"/>
      <w:ind w:firstLineChars="200" w:firstLine="200"/>
    </w:pPr>
    <w:rPr>
      <w:rFonts w:eastAsia="仿宋_GB2312"/>
      <w:sz w:val="24"/>
    </w:rPr>
  </w:style>
  <w:style w:type="paragraph" w:customStyle="1" w:styleId="2f">
    <w:name w:val="正文缩进2"/>
    <w:basedOn w:val="a6"/>
    <w:qFormat/>
    <w:rsid w:val="00CB5B9E"/>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d">
    <w:name w:val="修订1"/>
    <w:qFormat/>
    <w:rsid w:val="00CB5B9E"/>
    <w:pPr>
      <w:spacing w:after="0" w:line="240" w:lineRule="auto"/>
    </w:pPr>
    <w:rPr>
      <w:rFonts w:ascii="Times New Roman" w:eastAsia="宋体" w:hAnsi="Times New Roman" w:cs="Times New Roman"/>
      <w:sz w:val="21"/>
      <w14:ligatures w14:val="none"/>
    </w:rPr>
  </w:style>
  <w:style w:type="paragraph" w:customStyle="1" w:styleId="Char22">
    <w:name w:val="Char22"/>
    <w:basedOn w:val="a6"/>
    <w:qFormat/>
    <w:rsid w:val="00CB5B9E"/>
    <w:rPr>
      <w:rFonts w:ascii="Tahoma" w:hAnsi="Tahoma"/>
      <w:sz w:val="24"/>
      <w:szCs w:val="20"/>
    </w:rPr>
  </w:style>
  <w:style w:type="paragraph" w:customStyle="1" w:styleId="CharCharCharCharCharCharCharCharCharChar2">
    <w:name w:val="Char Char Char Char Char Char Char Char Char Char2"/>
    <w:basedOn w:val="a6"/>
    <w:qFormat/>
    <w:rsid w:val="00CB5B9E"/>
    <w:rPr>
      <w:rFonts w:ascii="宋体" w:hAnsi="宋体" w:cs="Courier New"/>
      <w:sz w:val="32"/>
      <w:szCs w:val="32"/>
    </w:rPr>
  </w:style>
  <w:style w:type="paragraph" w:customStyle="1" w:styleId="Char2CharCharCharCharCharChar1">
    <w:name w:val="Char2 Char Char Char Char Char Char1"/>
    <w:basedOn w:val="a6"/>
    <w:qFormat/>
    <w:rsid w:val="00CB5B9E"/>
    <w:pPr>
      <w:widowControl/>
      <w:spacing w:line="400" w:lineRule="exact"/>
      <w:jc w:val="center"/>
    </w:pPr>
  </w:style>
  <w:style w:type="character" w:customStyle="1" w:styleId="Charc">
    <w:name w:val="页脚 Char"/>
    <w:qFormat/>
    <w:rsid w:val="00CB5B9E"/>
    <w:rPr>
      <w:rFonts w:ascii="宋体" w:eastAsia="宋体"/>
      <w:sz w:val="18"/>
      <w:lang w:val="en-US" w:eastAsia="zh-CN" w:bidi="ar-SA"/>
    </w:rPr>
  </w:style>
  <w:style w:type="paragraph" w:customStyle="1" w:styleId="CharChar41">
    <w:name w:val="Char Char41"/>
    <w:basedOn w:val="a6"/>
    <w:qFormat/>
    <w:rsid w:val="00CB5B9E"/>
    <w:pPr>
      <w:widowControl/>
      <w:spacing w:line="400" w:lineRule="exact"/>
      <w:jc w:val="center"/>
    </w:pPr>
  </w:style>
  <w:style w:type="character" w:customStyle="1" w:styleId="Chard">
    <w:name w:val="批注文字 Char"/>
    <w:uiPriority w:val="99"/>
    <w:qFormat/>
    <w:rsid w:val="00CB5B9E"/>
    <w:rPr>
      <w:kern w:val="2"/>
      <w:sz w:val="21"/>
      <w:szCs w:val="24"/>
    </w:rPr>
  </w:style>
  <w:style w:type="character" w:customStyle="1" w:styleId="Chare">
    <w:name w:val="标题 Char"/>
    <w:qFormat/>
    <w:rsid w:val="00CB5B9E"/>
    <w:rPr>
      <w:b/>
      <w:kern w:val="2"/>
      <w:sz w:val="32"/>
    </w:rPr>
  </w:style>
  <w:style w:type="paragraph" w:customStyle="1" w:styleId="affffa">
    <w:name w:val="图例"/>
    <w:basedOn w:val="a6"/>
    <w:qFormat/>
    <w:rsid w:val="00CB5B9E"/>
    <w:pPr>
      <w:spacing w:before="120" w:after="120" w:line="360" w:lineRule="auto"/>
      <w:jc w:val="center"/>
    </w:pPr>
    <w:rPr>
      <w:rFonts w:eastAsia="仿宋_GB2312"/>
      <w:b/>
      <w:sz w:val="24"/>
      <w:szCs w:val="20"/>
    </w:rPr>
  </w:style>
  <w:style w:type="table" w:customStyle="1" w:styleId="TableNormal">
    <w:name w:val="Table Normal"/>
    <w:uiPriority w:val="2"/>
    <w:semiHidden/>
    <w:unhideWhenUsed/>
    <w:qFormat/>
    <w:rsid w:val="00CB5B9E"/>
    <w:pPr>
      <w:widowControl w:val="0"/>
      <w:autoSpaceDE w:val="0"/>
      <w:autoSpaceDN w:val="0"/>
      <w:spacing w:after="0" w:line="240" w:lineRule="auto"/>
    </w:pPr>
    <w:rPr>
      <w:kern w:val="0"/>
      <w:szCs w:val="22"/>
      <w:lang w:eastAsia="en-US"/>
      <w14:ligatures w14:val="none"/>
    </w:rPr>
    <w:tblPr>
      <w:tblCellMar>
        <w:top w:w="0" w:type="dxa"/>
        <w:left w:w="0" w:type="dxa"/>
        <w:bottom w:w="0" w:type="dxa"/>
        <w:right w:w="0" w:type="dxa"/>
      </w:tblCellMar>
    </w:tblPr>
  </w:style>
  <w:style w:type="paragraph" w:customStyle="1" w:styleId="TableParagraph">
    <w:name w:val="Table Paragraph"/>
    <w:basedOn w:val="a6"/>
    <w:uiPriority w:val="1"/>
    <w:qFormat/>
    <w:rsid w:val="00CB5B9E"/>
    <w:pPr>
      <w:autoSpaceDE w:val="0"/>
      <w:autoSpaceDN w:val="0"/>
      <w:jc w:val="left"/>
    </w:pPr>
    <w:rPr>
      <w:rFonts w:ascii="宋体" w:hAnsi="宋体" w:cs="宋体"/>
      <w:kern w:val="0"/>
      <w:sz w:val="22"/>
      <w:szCs w:val="22"/>
      <w:lang w:eastAsia="en-US"/>
    </w:rPr>
  </w:style>
  <w:style w:type="paragraph" w:customStyle="1" w:styleId="pf0">
    <w:name w:val="pf0"/>
    <w:basedOn w:val="a6"/>
    <w:qFormat/>
    <w:rsid w:val="00CB5B9E"/>
    <w:pPr>
      <w:widowControl/>
      <w:spacing w:before="100" w:beforeAutospacing="1" w:after="100" w:afterAutospacing="1"/>
      <w:jc w:val="left"/>
    </w:pPr>
    <w:rPr>
      <w:rFonts w:ascii="宋体" w:hAnsi="宋体" w:cs="宋体"/>
      <w:kern w:val="0"/>
      <w:sz w:val="24"/>
    </w:rPr>
  </w:style>
  <w:style w:type="character" w:customStyle="1" w:styleId="cf01">
    <w:name w:val="cf01"/>
    <w:basedOn w:val="a7"/>
    <w:qFormat/>
    <w:rsid w:val="00CB5B9E"/>
    <w:rPr>
      <w:rFonts w:ascii="Microsoft YaHei UI" w:eastAsia="Microsoft YaHei UI" w:hAnsi="Microsoft YaHei UI" w:hint="eastAsia"/>
      <w:sz w:val="18"/>
      <w:szCs w:val="18"/>
    </w:rPr>
  </w:style>
  <w:style w:type="character" w:customStyle="1" w:styleId="cf21">
    <w:name w:val="cf21"/>
    <w:basedOn w:val="a7"/>
    <w:qFormat/>
    <w:rsid w:val="00CB5B9E"/>
    <w:rPr>
      <w:rFonts w:ascii="Microsoft YaHei UI" w:eastAsia="Microsoft YaHei UI" w:hAnsi="Microsoft YaHei UI" w:hint="eastAsia"/>
      <w:sz w:val="18"/>
      <w:szCs w:val="18"/>
      <w:shd w:val="clear" w:color="auto" w:fill="FFFFFF"/>
    </w:rPr>
  </w:style>
  <w:style w:type="character" w:customStyle="1" w:styleId="cf11">
    <w:name w:val="cf11"/>
    <w:basedOn w:val="a7"/>
    <w:qFormat/>
    <w:rsid w:val="00CB5B9E"/>
    <w:rPr>
      <w:rFonts w:ascii="Microsoft YaHei UI" w:eastAsia="Microsoft YaHei UI" w:hAnsi="Microsoft YaHei UI" w:hint="eastAsia"/>
      <w:sz w:val="18"/>
      <w:szCs w:val="18"/>
    </w:rPr>
  </w:style>
  <w:style w:type="character" w:customStyle="1" w:styleId="af8">
    <w:name w:val="题注 字符"/>
    <w:link w:val="af7"/>
    <w:qFormat/>
    <w:rsid w:val="00CB5B9E"/>
    <w:rPr>
      <w:rFonts w:ascii="华文中宋" w:eastAsia="华文中宋" w:hAnsi="华文中宋" w:cs="Times New Roman"/>
      <w:sz w:val="36"/>
      <w:szCs w:val="20"/>
      <w14:ligatures w14:val="none"/>
    </w:rPr>
  </w:style>
  <w:style w:type="paragraph" w:customStyle="1" w:styleId="xl65">
    <w:name w:val="xl65"/>
    <w:basedOn w:val="a6"/>
    <w:qFormat/>
    <w:rsid w:val="00CB5B9E"/>
    <w:pPr>
      <w:widowControl/>
      <w:pBdr>
        <w:top w:val="single" w:sz="4" w:space="0" w:color="auto"/>
        <w:left w:val="single" w:sz="4" w:space="0" w:color="auto"/>
        <w:bottom w:val="single" w:sz="4" w:space="0" w:color="auto"/>
        <w:right w:val="single" w:sz="4" w:space="0" w:color="auto"/>
      </w:pBdr>
      <w:shd w:val="clear" w:color="DBE5F1" w:fill="FFFFFF"/>
      <w:spacing w:before="100" w:beforeAutospacing="1" w:after="100" w:afterAutospacing="1"/>
      <w:jc w:val="left"/>
    </w:pPr>
    <w:rPr>
      <w:rFonts w:ascii="宋体" w:hAnsi="宋体" w:cs="宋体"/>
      <w:kern w:val="0"/>
      <w:sz w:val="24"/>
    </w:rPr>
  </w:style>
  <w:style w:type="paragraph" w:customStyle="1" w:styleId="xl66">
    <w:name w:val="xl66"/>
    <w:basedOn w:val="a6"/>
    <w:qFormat/>
    <w:rsid w:val="00CB5B9E"/>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rPr>
  </w:style>
  <w:style w:type="paragraph" w:customStyle="1" w:styleId="xl67">
    <w:name w:val="xl67"/>
    <w:basedOn w:val="a6"/>
    <w:qFormat/>
    <w:rsid w:val="00CB5B9E"/>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rPr>
  </w:style>
  <w:style w:type="paragraph" w:customStyle="1" w:styleId="xl68">
    <w:name w:val="xl68"/>
    <w:basedOn w:val="a6"/>
    <w:qFormat/>
    <w:rsid w:val="00CB5B9E"/>
    <w:pPr>
      <w:widowControl/>
      <w:pBdr>
        <w:top w:val="single" w:sz="4" w:space="0" w:color="auto"/>
        <w:left w:val="single" w:sz="4" w:space="0" w:color="auto"/>
        <w:bottom w:val="single" w:sz="4" w:space="0" w:color="auto"/>
        <w:right w:val="single" w:sz="4" w:space="0" w:color="auto"/>
      </w:pBdr>
      <w:shd w:val="clear" w:color="DBE5F1" w:fill="FFFFFF"/>
      <w:spacing w:before="100" w:beforeAutospacing="1" w:after="100" w:afterAutospacing="1"/>
      <w:jc w:val="center"/>
    </w:pPr>
    <w:rPr>
      <w:rFonts w:ascii="宋体" w:hAnsi="宋体" w:cs="宋体"/>
      <w:kern w:val="0"/>
      <w:sz w:val="24"/>
    </w:rPr>
  </w:style>
  <w:style w:type="paragraph" w:customStyle="1" w:styleId="xl69">
    <w:name w:val="xl69"/>
    <w:basedOn w:val="a6"/>
    <w:qFormat/>
    <w:rsid w:val="00CB5B9E"/>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rPr>
  </w:style>
  <w:style w:type="paragraph" w:customStyle="1" w:styleId="xl70">
    <w:name w:val="xl70"/>
    <w:basedOn w:val="a6"/>
    <w:qFormat/>
    <w:rsid w:val="00CB5B9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1">
    <w:name w:val="xl71"/>
    <w:basedOn w:val="a6"/>
    <w:qFormat/>
    <w:rsid w:val="00CB5B9E"/>
    <w:pPr>
      <w:widowControl/>
      <w:pBdr>
        <w:top w:val="single" w:sz="4" w:space="0" w:color="auto"/>
        <w:left w:val="single" w:sz="4" w:space="0" w:color="auto"/>
        <w:bottom w:val="single" w:sz="4" w:space="0" w:color="auto"/>
        <w:right w:val="single" w:sz="4" w:space="0" w:color="auto"/>
      </w:pBdr>
      <w:shd w:val="clear" w:color="DBE5F1" w:fill="FFFFFF"/>
      <w:spacing w:before="100" w:beforeAutospacing="1" w:after="100" w:afterAutospacing="1"/>
      <w:jc w:val="left"/>
    </w:pPr>
    <w:rPr>
      <w:rFonts w:ascii="宋体" w:hAnsi="宋体" w:cs="宋体"/>
      <w:kern w:val="0"/>
      <w:sz w:val="24"/>
    </w:rPr>
  </w:style>
  <w:style w:type="paragraph" w:customStyle="1" w:styleId="xl72">
    <w:name w:val="xl72"/>
    <w:basedOn w:val="a6"/>
    <w:qFormat/>
    <w:rsid w:val="00CB5B9E"/>
    <w:pPr>
      <w:widowControl/>
      <w:spacing w:before="100" w:beforeAutospacing="1" w:after="100" w:afterAutospacing="1"/>
      <w:jc w:val="left"/>
    </w:pPr>
    <w:rPr>
      <w:rFonts w:ascii="宋体" w:hAnsi="宋体" w:cs="宋体"/>
      <w:kern w:val="0"/>
      <w:sz w:val="24"/>
    </w:rPr>
  </w:style>
  <w:style w:type="paragraph" w:customStyle="1" w:styleId="xl73">
    <w:name w:val="xl73"/>
    <w:basedOn w:val="a6"/>
    <w:qFormat/>
    <w:rsid w:val="00CB5B9E"/>
    <w:pPr>
      <w:widowControl/>
      <w:pBdr>
        <w:top w:val="single" w:sz="4" w:space="0" w:color="auto"/>
        <w:left w:val="single" w:sz="4" w:space="0" w:color="auto"/>
        <w:bottom w:val="single" w:sz="4" w:space="0" w:color="auto"/>
        <w:right w:val="single" w:sz="4" w:space="0" w:color="auto"/>
      </w:pBdr>
      <w:shd w:val="clear" w:color="4F81BD" w:fill="FFFFFF"/>
      <w:spacing w:before="100" w:beforeAutospacing="1" w:after="100" w:afterAutospacing="1"/>
      <w:jc w:val="center"/>
    </w:pPr>
    <w:rPr>
      <w:rFonts w:ascii="宋体" w:hAnsi="宋体" w:cs="宋体"/>
      <w:b/>
      <w:bCs/>
      <w:kern w:val="0"/>
      <w:sz w:val="24"/>
    </w:rPr>
  </w:style>
  <w:style w:type="paragraph" w:customStyle="1" w:styleId="xl74">
    <w:name w:val="xl74"/>
    <w:basedOn w:val="a6"/>
    <w:qFormat/>
    <w:rsid w:val="00CB5B9E"/>
    <w:pPr>
      <w:widowControl/>
      <w:pBdr>
        <w:top w:val="single" w:sz="4" w:space="0" w:color="auto"/>
        <w:left w:val="single" w:sz="4" w:space="0" w:color="auto"/>
        <w:bottom w:val="single" w:sz="4" w:space="0" w:color="auto"/>
        <w:right w:val="single" w:sz="4" w:space="0" w:color="auto"/>
      </w:pBdr>
      <w:shd w:val="clear" w:color="4F81BD" w:fill="FFFFFF"/>
      <w:spacing w:before="100" w:beforeAutospacing="1" w:after="100" w:afterAutospacing="1"/>
      <w:jc w:val="center"/>
    </w:pPr>
    <w:rPr>
      <w:rFonts w:ascii="宋体" w:hAnsi="宋体" w:cs="宋体"/>
      <w:b/>
      <w:bCs/>
      <w:kern w:val="0"/>
      <w:sz w:val="24"/>
    </w:rPr>
  </w:style>
  <w:style w:type="character" w:customStyle="1" w:styleId="affffb">
    <w:name w:val="正文缩进 字符"/>
    <w:qFormat/>
    <w:rsid w:val="00CB5B9E"/>
    <w:rPr>
      <w:rFonts w:ascii="宋体" w:eastAsia="宋体" w:hAnsi="Times New Roman" w:cs="Times New Roman"/>
      <w:sz w:val="24"/>
      <w:szCs w:val="24"/>
    </w:rPr>
  </w:style>
  <w:style w:type="paragraph" w:customStyle="1" w:styleId="2f0">
    <w:name w:val="缩进2"/>
    <w:basedOn w:val="a6"/>
    <w:link w:val="2Char0"/>
    <w:qFormat/>
    <w:rsid w:val="00CB5B9E"/>
    <w:pPr>
      <w:widowControl/>
      <w:spacing w:line="360" w:lineRule="auto"/>
      <w:ind w:firstLineChars="175" w:firstLine="420"/>
    </w:pPr>
    <w:rPr>
      <w:sz w:val="24"/>
      <w:szCs w:val="21"/>
    </w:rPr>
  </w:style>
  <w:style w:type="character" w:customStyle="1" w:styleId="2Char0">
    <w:name w:val="缩进2 Char"/>
    <w:link w:val="2f0"/>
    <w:qFormat/>
    <w:rsid w:val="00CB5B9E"/>
    <w:rPr>
      <w:rFonts w:ascii="Times New Roman" w:eastAsia="宋体" w:hAnsi="Times New Roman" w:cs="Times New Roman"/>
      <w:sz w:val="24"/>
      <w:szCs w:val="21"/>
      <w14:ligatures w14:val="none"/>
    </w:rPr>
  </w:style>
  <w:style w:type="character" w:customStyle="1" w:styleId="affffc">
    <w:name w:val="列出段落 字符"/>
    <w:qFormat/>
    <w:rsid w:val="00CB5B9E"/>
    <w:rPr>
      <w:rFonts w:ascii="Calibri" w:eastAsia="宋体" w:hAnsi="Calibri" w:cs="Times New Roman"/>
      <w:szCs w:val="24"/>
    </w:rPr>
  </w:style>
  <w:style w:type="character" w:customStyle="1" w:styleId="Char20">
    <w:name w:val="批注文字 Char2"/>
    <w:uiPriority w:val="99"/>
    <w:qFormat/>
    <w:rsid w:val="00CB5B9E"/>
    <w:rPr>
      <w:kern w:val="2"/>
      <w:sz w:val="21"/>
      <w:szCs w:val="24"/>
    </w:rPr>
  </w:style>
  <w:style w:type="paragraph" w:customStyle="1" w:styleId="affffd">
    <w:name w:val="段"/>
    <w:next w:val="a6"/>
    <w:autoRedefine/>
    <w:qFormat/>
    <w:rsid w:val="00CB5B9E"/>
    <w:pPr>
      <w:tabs>
        <w:tab w:val="left" w:pos="1389"/>
      </w:tabs>
      <w:autoSpaceDE w:val="0"/>
      <w:autoSpaceDN w:val="0"/>
      <w:spacing w:after="0" w:line="240" w:lineRule="auto"/>
      <w:ind w:firstLine="425"/>
      <w:jc w:val="both"/>
    </w:pPr>
    <w:rPr>
      <w:rFonts w:ascii="宋体" w:eastAsia="宋体" w:hAnsi="Times New Roman" w:cs="Times New Roman"/>
      <w:kern w:val="0"/>
      <w:sz w:val="21"/>
      <w:szCs w:val="20"/>
      <w14:ligatures w14:val="none"/>
    </w:rPr>
  </w:style>
  <w:style w:type="paragraph" w:customStyle="1" w:styleId="0">
    <w:name w:val="0"/>
    <w:basedOn w:val="a6"/>
    <w:autoRedefine/>
    <w:qFormat/>
    <w:rsid w:val="00CB5B9E"/>
    <w:pPr>
      <w:widowControl/>
      <w:snapToGrid w:val="0"/>
      <w:spacing w:before="156" w:after="156" w:line="360" w:lineRule="auto"/>
    </w:pPr>
    <w:rPr>
      <w:kern w:val="0"/>
      <w:sz w:val="24"/>
      <w:szCs w:val="20"/>
    </w:rPr>
  </w:style>
  <w:style w:type="character" w:customStyle="1" w:styleId="1e">
    <w:name w:val="页脚 字符1"/>
    <w:autoRedefine/>
    <w:uiPriority w:val="99"/>
    <w:qFormat/>
    <w:rsid w:val="00CB5B9E"/>
    <w:rPr>
      <w:sz w:val="18"/>
      <w:szCs w:val="18"/>
    </w:rPr>
  </w:style>
  <w:style w:type="paragraph" w:customStyle="1" w:styleId="AufzhlungEbene1">
    <w:name w:val="Aufzählung Ebene 1"/>
    <w:link w:val="AufzhlungEbene1Zchn"/>
    <w:qFormat/>
    <w:rsid w:val="00CB5B9E"/>
    <w:pPr>
      <w:numPr>
        <w:numId w:val="1"/>
      </w:numPr>
      <w:tabs>
        <w:tab w:val="clear" w:pos="284"/>
      </w:tabs>
      <w:spacing w:after="20" w:line="240" w:lineRule="auto"/>
      <w:ind w:left="0" w:firstLine="0"/>
    </w:pPr>
    <w:rPr>
      <w:rFonts w:ascii="Verdana" w:eastAsia="宋体" w:hAnsi="Verdana" w:cs="Times New Roman"/>
      <w:kern w:val="0"/>
      <w:sz w:val="20"/>
      <w:lang w:val="de-DE" w:eastAsia="de-DE"/>
      <w14:ligatures w14:val="none"/>
    </w:rPr>
  </w:style>
  <w:style w:type="character" w:customStyle="1" w:styleId="AufzhlungEbene1Zchn">
    <w:name w:val="Aufzählung Ebene 1 Zchn"/>
    <w:basedOn w:val="a7"/>
    <w:link w:val="AufzhlungEbene1"/>
    <w:qFormat/>
    <w:rsid w:val="00CB5B9E"/>
    <w:rPr>
      <w:rFonts w:ascii="Verdana" w:eastAsia="宋体" w:hAnsi="Verdana" w:cs="Times New Roman"/>
      <w:kern w:val="0"/>
      <w:sz w:val="20"/>
      <w:lang w:val="de-DE" w:eastAsia="de-DE"/>
      <w14:ligatures w14:val="none"/>
    </w:rPr>
  </w:style>
  <w:style w:type="character" w:customStyle="1" w:styleId="1f">
    <w:name w:val="批注文字 字符1"/>
    <w:qFormat/>
    <w:rsid w:val="00CB5B9E"/>
    <w:rPr>
      <w:rFonts w:ascii="Times New Roman" w:eastAsia="宋体" w:hAnsi="Times New Roman" w:cs="Times New Roman"/>
      <w:szCs w:val="24"/>
    </w:rPr>
  </w:style>
  <w:style w:type="paragraph" w:customStyle="1" w:styleId="AONormal">
    <w:name w:val="AONormal"/>
    <w:qFormat/>
    <w:rsid w:val="00CB5B9E"/>
    <w:pPr>
      <w:autoSpaceDE w:val="0"/>
      <w:autoSpaceDN w:val="0"/>
      <w:adjustRightInd w:val="0"/>
      <w:spacing w:after="0" w:line="400" w:lineRule="exact"/>
      <w:ind w:firstLineChars="200" w:firstLine="440"/>
    </w:pPr>
    <w:rPr>
      <w:rFonts w:ascii="华文楷体" w:eastAsia="华文楷体" w:hAnsi="华文楷体" w:cs="华文楷体"/>
      <w:kern w:val="0"/>
      <w:szCs w:val="21"/>
      <w14:ligatures w14:val="none"/>
    </w:rPr>
  </w:style>
  <w:style w:type="paragraph" w:styleId="affffe">
    <w:name w:val="Revision"/>
    <w:hidden/>
    <w:uiPriority w:val="99"/>
    <w:unhideWhenUsed/>
    <w:rsid w:val="00CB5B9E"/>
    <w:pPr>
      <w:spacing w:after="0" w:line="240" w:lineRule="auto"/>
    </w:pPr>
    <w:rPr>
      <w:rFonts w:ascii="Times New Roman" w:eastAsia="宋体" w:hAnsi="Times New Roman" w:cs="Times New Roman"/>
      <w:sz w:val="21"/>
      <w14:ligatures w14:val="none"/>
    </w:rPr>
  </w:style>
  <w:style w:type="paragraph" w:customStyle="1" w:styleId="xl75">
    <w:name w:val="xl75"/>
    <w:basedOn w:val="a6"/>
    <w:rsid w:val="00CB5B9E"/>
    <w:pPr>
      <w:widowControl/>
      <w:spacing w:before="100" w:beforeAutospacing="1" w:after="100" w:afterAutospacing="1"/>
      <w:jc w:val="left"/>
    </w:pPr>
    <w:rPr>
      <w:rFonts w:ascii="宋体" w:hAnsi="宋体" w:cs="宋体"/>
      <w:kern w:val="0"/>
      <w:sz w:val="20"/>
      <w:szCs w:val="20"/>
    </w:rPr>
  </w:style>
  <w:style w:type="paragraph" w:customStyle="1" w:styleId="xl76">
    <w:name w:val="xl76"/>
    <w:basedOn w:val="a6"/>
    <w:rsid w:val="00CB5B9E"/>
    <w:pPr>
      <w:widowControl/>
      <w:spacing w:before="100" w:beforeAutospacing="1" w:after="100" w:afterAutospacing="1"/>
      <w:jc w:val="left"/>
    </w:pPr>
    <w:rPr>
      <w:rFonts w:ascii="宋体" w:hAnsi="宋体" w:cs="宋体"/>
      <w:kern w:val="0"/>
      <w:sz w:val="20"/>
      <w:szCs w:val="20"/>
    </w:rPr>
  </w:style>
  <w:style w:type="paragraph" w:customStyle="1" w:styleId="xl77">
    <w:name w:val="xl77"/>
    <w:basedOn w:val="a6"/>
    <w:rsid w:val="00CB5B9E"/>
    <w:pPr>
      <w:widowControl/>
      <w:spacing w:before="100" w:beforeAutospacing="1" w:after="100" w:afterAutospacing="1"/>
      <w:jc w:val="center"/>
    </w:pPr>
    <w:rPr>
      <w:rFonts w:ascii="宋体" w:hAnsi="宋体" w:cs="宋体"/>
      <w:kern w:val="0"/>
      <w:sz w:val="20"/>
      <w:szCs w:val="20"/>
    </w:rPr>
  </w:style>
  <w:style w:type="paragraph" w:customStyle="1" w:styleId="xl78">
    <w:name w:val="xl78"/>
    <w:basedOn w:val="a6"/>
    <w:rsid w:val="00CB5B9E"/>
    <w:pPr>
      <w:widowControl/>
      <w:spacing w:before="100" w:beforeAutospacing="1" w:after="100" w:afterAutospacing="1"/>
      <w:jc w:val="left"/>
    </w:pPr>
    <w:rPr>
      <w:rFonts w:ascii="宋体" w:hAnsi="宋体" w:cs="宋体"/>
      <w:kern w:val="0"/>
      <w:sz w:val="20"/>
      <w:szCs w:val="20"/>
    </w:rPr>
  </w:style>
  <w:style w:type="paragraph" w:customStyle="1" w:styleId="xl79">
    <w:name w:val="xl79"/>
    <w:basedOn w:val="a6"/>
    <w:rsid w:val="00CB5B9E"/>
    <w:pPr>
      <w:widowControl/>
      <w:spacing w:before="100" w:beforeAutospacing="1" w:after="100" w:afterAutospacing="1"/>
      <w:jc w:val="center"/>
    </w:pPr>
    <w:rPr>
      <w:rFonts w:ascii="宋体" w:hAnsi="宋体" w:cs="宋体"/>
      <w:kern w:val="0"/>
      <w:sz w:val="20"/>
      <w:szCs w:val="20"/>
    </w:rPr>
  </w:style>
  <w:style w:type="paragraph" w:customStyle="1" w:styleId="xl80">
    <w:name w:val="xl80"/>
    <w:basedOn w:val="a6"/>
    <w:rsid w:val="00CB5B9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1">
    <w:name w:val="xl81"/>
    <w:basedOn w:val="a6"/>
    <w:rsid w:val="00CB5B9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2">
    <w:name w:val="xl82"/>
    <w:basedOn w:val="a6"/>
    <w:rsid w:val="00CB5B9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szCs w:val="20"/>
    </w:rPr>
  </w:style>
  <w:style w:type="paragraph" w:customStyle="1" w:styleId="xl83">
    <w:name w:val="xl83"/>
    <w:basedOn w:val="a6"/>
    <w:rsid w:val="00CB5B9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4">
    <w:name w:val="xl84"/>
    <w:basedOn w:val="a6"/>
    <w:rsid w:val="00CB5B9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5">
    <w:name w:val="xl85"/>
    <w:basedOn w:val="a6"/>
    <w:rsid w:val="00CB5B9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6">
    <w:name w:val="xl86"/>
    <w:basedOn w:val="a6"/>
    <w:rsid w:val="00CB5B9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3705</Words>
  <Characters>3891</Characters>
  <Application>Microsoft Office Word</Application>
  <DocSecurity>0</DocSecurity>
  <Lines>204</Lines>
  <Paragraphs>210</Paragraphs>
  <ScaleCrop>false</ScaleCrop>
  <Company/>
  <LinksUpToDate>false</LinksUpToDate>
  <CharactersWithSpaces>7386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歌 成</dc:creator>
  <cp:keywords/>
  <dc:description/>
  <cp:lastModifiedBy>歌 成</cp:lastModifiedBy>
  <cp:revision>1</cp:revision>
  <dcterms:created xsi:type="dcterms:W3CDTF">2026-08-25T07:28:00Z</dcterms:created>
  <dcterms:modified xsi:type="dcterms:W3CDTF">2026-08-25T07:28:00Z</dcterms:modified>
</cp:coreProperties>
</file>