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b/>
          <w:sz w:val="36"/>
          <w:szCs w:val="36"/>
          <w:highlight w:val="none"/>
        </w:rPr>
      </w:pPr>
      <w:bookmarkStart w:id="1" w:name="_GoBack"/>
      <w:bookmarkEnd w:id="1"/>
      <w:bookmarkStart w:id="0" w:name="_Toc99301424"/>
      <w:r>
        <w:rPr>
          <w:b/>
          <w:sz w:val="36"/>
          <w:szCs w:val="36"/>
          <w:highlight w:val="none"/>
        </w:rPr>
        <w:t>采购需求</w:t>
      </w:r>
      <w:bookmarkEnd w:id="0"/>
    </w:p>
    <w:p>
      <w:pPr>
        <w:numPr>
          <w:ilvl w:val="0"/>
          <w:numId w:val="8"/>
        </w:numPr>
        <w:adjustRightInd w:val="0"/>
        <w:spacing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采购清单</w:t>
      </w:r>
    </w:p>
    <w:tbl>
      <w:tblPr>
        <w:tblStyle w:val="52"/>
        <w:tblW w:w="8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2386"/>
        <w:gridCol w:w="1723"/>
        <w:gridCol w:w="1488"/>
        <w:gridCol w:w="1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trPr>
        <w:tc>
          <w:tcPr>
            <w:tcW w:w="10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sz w:val="24"/>
                <w:highlight w:val="none"/>
              </w:rPr>
            </w:pPr>
            <w:r>
              <w:rPr>
                <w:rFonts w:hint="eastAsia" w:ascii="宋体" w:hAnsi="宋体" w:eastAsia="宋体" w:cs="宋体"/>
                <w:b/>
                <w:sz w:val="24"/>
                <w:highlight w:val="none"/>
              </w:rPr>
              <w:t>序号</w:t>
            </w:r>
          </w:p>
        </w:tc>
        <w:tc>
          <w:tcPr>
            <w:tcW w:w="23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sz w:val="24"/>
                <w:highlight w:val="none"/>
              </w:rPr>
            </w:pPr>
            <w:r>
              <w:rPr>
                <w:rFonts w:hint="eastAsia" w:ascii="宋体" w:hAnsi="宋体" w:eastAsia="宋体" w:cs="宋体"/>
                <w:b/>
                <w:sz w:val="24"/>
                <w:highlight w:val="none"/>
              </w:rPr>
              <w:t>服务名称</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sz w:val="24"/>
                <w:highlight w:val="none"/>
              </w:rPr>
            </w:pPr>
            <w:r>
              <w:rPr>
                <w:rFonts w:hint="eastAsia" w:ascii="宋体" w:hAnsi="宋体" w:eastAsia="宋体" w:cs="宋体"/>
                <w:b/>
                <w:sz w:val="24"/>
                <w:highlight w:val="none"/>
              </w:rPr>
              <w:t>数量</w:t>
            </w:r>
          </w:p>
        </w:tc>
        <w:tc>
          <w:tcPr>
            <w:tcW w:w="1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sz w:val="24"/>
                <w:highlight w:val="none"/>
              </w:rPr>
            </w:pPr>
            <w:r>
              <w:rPr>
                <w:rFonts w:hint="eastAsia" w:ascii="宋体" w:hAnsi="宋体" w:eastAsia="宋体" w:cs="宋体"/>
                <w:b/>
                <w:sz w:val="24"/>
                <w:highlight w:val="none"/>
              </w:rPr>
              <w:t>单位</w:t>
            </w:r>
          </w:p>
        </w:tc>
        <w:tc>
          <w:tcPr>
            <w:tcW w:w="19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b/>
                <w:sz w:val="24"/>
                <w:highlight w:val="none"/>
              </w:rPr>
            </w:pPr>
            <w:r>
              <w:rPr>
                <w:rFonts w:hint="eastAsia" w:ascii="宋体" w:hAnsi="宋体" w:eastAsia="宋体" w:cs="宋体"/>
                <w:b/>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trPr>
        <w:tc>
          <w:tcPr>
            <w:tcW w:w="10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highlight w:val="none"/>
              </w:rPr>
            </w:pPr>
            <w:r>
              <w:rPr>
                <w:rFonts w:hint="eastAsia" w:ascii="宋体" w:hAnsi="宋体" w:eastAsia="宋体" w:cs="宋体"/>
                <w:sz w:val="24"/>
                <w:highlight w:val="none"/>
              </w:rPr>
              <w:t>1</w:t>
            </w:r>
          </w:p>
        </w:tc>
        <w:tc>
          <w:tcPr>
            <w:tcW w:w="23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北京市第四社会福利院2026-2027年度物业服务采购项目</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highlight w:val="none"/>
              </w:rPr>
            </w:pPr>
            <w:r>
              <w:rPr>
                <w:rFonts w:hint="eastAsia" w:ascii="宋体" w:hAnsi="宋体" w:eastAsia="宋体" w:cs="宋体"/>
                <w:sz w:val="24"/>
                <w:highlight w:val="none"/>
              </w:rPr>
              <w:t>1</w:t>
            </w:r>
          </w:p>
        </w:tc>
        <w:tc>
          <w:tcPr>
            <w:tcW w:w="1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highlight w:val="none"/>
              </w:rPr>
            </w:pPr>
            <w:r>
              <w:rPr>
                <w:rFonts w:hint="eastAsia" w:ascii="宋体" w:hAnsi="宋体" w:eastAsia="宋体" w:cs="宋体"/>
                <w:sz w:val="24"/>
                <w:highlight w:val="none"/>
              </w:rPr>
              <w:t>项</w:t>
            </w:r>
          </w:p>
        </w:tc>
        <w:tc>
          <w:tcPr>
            <w:tcW w:w="19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highlight w:val="none"/>
              </w:rPr>
            </w:pPr>
          </w:p>
        </w:tc>
      </w:tr>
    </w:tbl>
    <w:p>
      <w:pPr>
        <w:numPr>
          <w:ilvl w:val="0"/>
          <w:numId w:val="8"/>
        </w:numPr>
        <w:adjustRightInd w:val="0"/>
        <w:spacing w:before="120" w:beforeLines="50"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 xml:space="preserve">项目基本情况 </w:t>
      </w:r>
    </w:p>
    <w:p>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sz w:val="24"/>
          <w:highlight w:val="none"/>
        </w:rPr>
        <w:t>北京市第四社会福利院位于海淀区清河三街52号，</w:t>
      </w:r>
      <w:r>
        <w:rPr>
          <w:rFonts w:hint="eastAsia" w:ascii="宋体" w:hAnsi="宋体" w:eastAsia="宋体" w:cs="宋体"/>
          <w:sz w:val="24"/>
          <w:highlight w:val="none"/>
          <w:lang w:val="en-US" w:eastAsia="zh-CN"/>
        </w:rPr>
        <w:t>占地面积约1.8万平方米，建筑面积约1.6万平方米，</w:t>
      </w:r>
      <w:r>
        <w:rPr>
          <w:rFonts w:hint="eastAsia" w:ascii="宋体" w:hAnsi="宋体" w:eastAsia="宋体" w:cs="宋体"/>
          <w:sz w:val="24"/>
          <w:highlight w:val="none"/>
        </w:rPr>
        <w:t>为确保</w:t>
      </w:r>
      <w:r>
        <w:rPr>
          <w:rFonts w:hint="eastAsia" w:ascii="宋体" w:hAnsi="宋体" w:eastAsia="宋体" w:cs="宋体"/>
          <w:sz w:val="24"/>
          <w:highlight w:val="none"/>
          <w:lang w:val="en-US" w:eastAsia="zh-CN"/>
        </w:rPr>
        <w:t>业务正常开展</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拟</w:t>
      </w:r>
      <w:r>
        <w:rPr>
          <w:rFonts w:hint="eastAsia" w:ascii="宋体" w:hAnsi="宋体" w:eastAsia="宋体" w:cs="宋体"/>
          <w:sz w:val="24"/>
          <w:highlight w:val="none"/>
        </w:rPr>
        <w:t>聘请专业服务机构</w:t>
      </w:r>
      <w:r>
        <w:rPr>
          <w:rFonts w:hint="eastAsia" w:ascii="宋体" w:hAnsi="宋体" w:eastAsia="宋体" w:cs="宋体"/>
          <w:sz w:val="24"/>
          <w:highlight w:val="none"/>
          <w:lang w:val="en-US" w:eastAsia="zh-CN"/>
        </w:rPr>
        <w:t>对院内水电管路、环境绿化进行全过程服务，主要工作内容包括：日常水电巡查维修、电水暖工24小时值班、绿化种植养护、电梯司机服务、洗衣房洗涤被服收发等。</w:t>
      </w:r>
    </w:p>
    <w:p>
      <w:pPr>
        <w:numPr>
          <w:ilvl w:val="0"/>
          <w:numId w:val="8"/>
        </w:numPr>
        <w:adjustRightInd w:val="0"/>
        <w:spacing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物业管理服务内容</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本项目服务范围为我院管辖内房屋及附属设施，服务面积</w:t>
      </w:r>
      <w:r>
        <w:rPr>
          <w:rFonts w:hint="eastAsia" w:ascii="宋体" w:hAnsi="宋体" w:eastAsia="宋体" w:cs="宋体"/>
          <w:sz w:val="24"/>
          <w:highlight w:val="none"/>
          <w:lang w:val="en-US" w:eastAsia="zh-CN"/>
        </w:rPr>
        <w:t>约</w:t>
      </w:r>
      <w:r>
        <w:rPr>
          <w:rFonts w:hint="eastAsia" w:ascii="宋体" w:hAnsi="宋体" w:eastAsia="宋体" w:cs="宋体"/>
          <w:sz w:val="24"/>
          <w:highlight w:val="none"/>
        </w:rPr>
        <w:t>1</w:t>
      </w:r>
      <w:r>
        <w:rPr>
          <w:rFonts w:hint="eastAsia" w:ascii="宋体" w:hAnsi="宋体" w:eastAsia="宋体" w:cs="宋体"/>
          <w:sz w:val="24"/>
          <w:highlight w:val="none"/>
          <w:lang w:val="en-US" w:eastAsia="zh-CN"/>
        </w:rPr>
        <w:t>.6万</w:t>
      </w:r>
      <w:r>
        <w:rPr>
          <w:rFonts w:hint="eastAsia" w:ascii="宋体" w:hAnsi="宋体" w:eastAsia="宋体" w:cs="宋体"/>
          <w:sz w:val="24"/>
          <w:highlight w:val="none"/>
        </w:rPr>
        <w:t>平方米，</w:t>
      </w:r>
      <w:r>
        <w:rPr>
          <w:rFonts w:hint="eastAsia" w:ascii="宋体" w:hAnsi="宋体" w:eastAsia="宋体" w:cs="宋体"/>
          <w:sz w:val="24"/>
          <w:highlight w:val="none"/>
          <w:lang w:val="en-US" w:eastAsia="zh-CN"/>
        </w:rPr>
        <w:t>占地面积约1.8万平方米</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主要建筑</w:t>
      </w:r>
      <w:r>
        <w:rPr>
          <w:rFonts w:hint="eastAsia" w:ascii="宋体" w:hAnsi="宋体" w:eastAsia="宋体" w:cs="宋体"/>
          <w:sz w:val="24"/>
          <w:highlight w:val="none"/>
        </w:rPr>
        <w:t>包括后平房、养老1、2、3号楼、药库、血透室、老年娱乐中心楼、综合办公楼、医疗楼、急诊楼、</w:t>
      </w:r>
      <w:r>
        <w:rPr>
          <w:rFonts w:hint="eastAsia" w:ascii="宋体" w:hAnsi="宋体" w:eastAsia="宋体" w:cs="宋体"/>
          <w:sz w:val="24"/>
          <w:highlight w:val="none"/>
          <w:lang w:val="en-US" w:eastAsia="zh-CN"/>
        </w:rPr>
        <w:t>发热门诊</w:t>
      </w:r>
      <w:r>
        <w:rPr>
          <w:rFonts w:hint="eastAsia" w:ascii="宋体" w:hAnsi="宋体" w:eastAsia="宋体" w:cs="宋体"/>
          <w:sz w:val="24"/>
          <w:highlight w:val="none"/>
        </w:rPr>
        <w:t>及检验楼等；我院</w:t>
      </w:r>
      <w:r>
        <w:rPr>
          <w:rFonts w:hint="eastAsia" w:ascii="宋体" w:hAnsi="宋体" w:eastAsia="宋体" w:cs="宋体"/>
          <w:sz w:val="24"/>
          <w:highlight w:val="none"/>
          <w:lang w:val="en-US" w:eastAsia="zh-CN"/>
        </w:rPr>
        <w:t>绿化种植养护</w:t>
      </w:r>
      <w:r>
        <w:rPr>
          <w:rFonts w:hint="eastAsia" w:ascii="宋体" w:hAnsi="宋体" w:eastAsia="宋体" w:cs="宋体"/>
          <w:sz w:val="24"/>
          <w:highlight w:val="none"/>
        </w:rPr>
        <w:t>面积约3000平方米，劳动节、国庆节、春节等重要时期</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需</w:t>
      </w:r>
      <w:r>
        <w:rPr>
          <w:rFonts w:hint="eastAsia" w:ascii="宋体" w:hAnsi="宋体" w:eastAsia="宋体" w:cs="宋体"/>
          <w:sz w:val="24"/>
          <w:highlight w:val="none"/>
        </w:rPr>
        <w:t>在院内指定位置</w:t>
      </w:r>
      <w:r>
        <w:rPr>
          <w:rFonts w:hint="eastAsia" w:ascii="宋体" w:hAnsi="宋体" w:eastAsia="宋体" w:cs="宋体"/>
          <w:sz w:val="24"/>
          <w:highlight w:val="none"/>
          <w:lang w:eastAsia="zh-CN"/>
        </w:rPr>
        <w:t>（</w:t>
      </w:r>
      <w:r>
        <w:rPr>
          <w:rFonts w:hint="eastAsia" w:ascii="宋体" w:hAnsi="宋体" w:eastAsia="宋体" w:cs="宋体"/>
          <w:sz w:val="24"/>
          <w:highlight w:val="none"/>
        </w:rPr>
        <w:t>娱乐中心楼1-3层大厅和门诊大厅</w:t>
      </w:r>
      <w:r>
        <w:rPr>
          <w:rFonts w:hint="eastAsia" w:ascii="宋体" w:hAnsi="宋体" w:eastAsia="宋体" w:cs="宋体"/>
          <w:sz w:val="24"/>
          <w:highlight w:val="none"/>
          <w:lang w:val="en-US" w:eastAsia="zh-CN"/>
        </w:rPr>
        <w:t>等</w:t>
      </w:r>
      <w:r>
        <w:rPr>
          <w:rFonts w:hint="eastAsia" w:ascii="宋体" w:hAnsi="宋体" w:eastAsia="宋体" w:cs="宋体"/>
          <w:sz w:val="24"/>
          <w:highlight w:val="none"/>
          <w:lang w:eastAsia="zh-CN"/>
        </w:rPr>
        <w:t>）</w:t>
      </w:r>
      <w:r>
        <w:rPr>
          <w:rFonts w:hint="eastAsia" w:ascii="宋体" w:hAnsi="宋体" w:eastAsia="宋体" w:cs="宋体"/>
          <w:sz w:val="24"/>
          <w:highlight w:val="none"/>
        </w:rPr>
        <w:t>摆放绿植</w:t>
      </w:r>
      <w:r>
        <w:rPr>
          <w:rFonts w:hint="eastAsia" w:ascii="宋体" w:hAnsi="宋体" w:eastAsia="宋体" w:cs="宋体"/>
          <w:sz w:val="24"/>
          <w:highlight w:val="none"/>
          <w:lang w:eastAsia="zh-CN"/>
        </w:rPr>
        <w:t>；</w:t>
      </w:r>
      <w:r>
        <w:rPr>
          <w:rFonts w:hint="eastAsia" w:ascii="宋体" w:hAnsi="宋体" w:eastAsia="宋体" w:cs="宋体"/>
          <w:sz w:val="24"/>
          <w:highlight w:val="none"/>
        </w:rPr>
        <w:t>电梯</w:t>
      </w:r>
      <w:r>
        <w:rPr>
          <w:rFonts w:hint="eastAsia" w:ascii="宋体" w:hAnsi="宋体" w:eastAsia="宋体" w:cs="宋体"/>
          <w:sz w:val="24"/>
          <w:highlight w:val="none"/>
          <w:lang w:val="en-US" w:eastAsia="zh-CN"/>
        </w:rPr>
        <w:t>司机</w:t>
      </w:r>
      <w:r>
        <w:rPr>
          <w:rFonts w:hint="eastAsia" w:ascii="宋体" w:hAnsi="宋体" w:eastAsia="宋体" w:cs="宋体"/>
          <w:sz w:val="24"/>
          <w:highlight w:val="none"/>
        </w:rPr>
        <w:t>服务及洗衣房洗涤收发工作。具体如下：</w:t>
      </w:r>
    </w:p>
    <w:p>
      <w:pPr>
        <w:spacing w:line="360" w:lineRule="auto"/>
        <w:ind w:firstLine="361" w:firstLineChars="150"/>
        <w:rPr>
          <w:rFonts w:ascii="宋体" w:hAnsi="宋体" w:eastAsia="宋体" w:cs="宋体"/>
          <w:sz w:val="24"/>
          <w:highlight w:val="none"/>
        </w:rPr>
      </w:pPr>
      <w:r>
        <w:rPr>
          <w:rFonts w:hint="eastAsia" w:ascii="宋体" w:hAnsi="宋体" w:eastAsia="宋体" w:cs="宋体"/>
          <w:b/>
          <w:bCs/>
          <w:sz w:val="24"/>
          <w:highlight w:val="none"/>
        </w:rPr>
        <w:t>1.供水、供电、供暖、综合维修及值班服务</w:t>
      </w:r>
      <w:r>
        <w:rPr>
          <w:rFonts w:hint="eastAsia" w:ascii="宋体" w:hAnsi="宋体" w:eastAsia="宋体" w:cs="宋体"/>
          <w:sz w:val="24"/>
          <w:highlight w:val="none"/>
        </w:rPr>
        <w:t>：</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院内800KVA箱变巡查，楼内配电室的配电柜（箱）现有供电线路、灯具、开关、插座、电表、空开、漏电保护器等所有供电设备的维修更换，发电机供电巡查。</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弱电维修：院内内线电话系统维护、辅助信息科网线的铺设。</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供水维修：楼内供水管线、水</w:t>
      </w:r>
      <w:r>
        <w:rPr>
          <w:rFonts w:hint="eastAsia" w:ascii="宋体" w:hAnsi="宋体" w:eastAsia="宋体" w:cs="宋体"/>
          <w:sz w:val="24"/>
          <w:highlight w:val="none"/>
          <w:lang w:eastAsia="zh-CN"/>
        </w:rPr>
        <w:t>龙</w:t>
      </w:r>
      <w:r>
        <w:rPr>
          <w:rFonts w:hint="eastAsia" w:ascii="宋体" w:hAnsi="宋体" w:eastAsia="宋体" w:cs="宋体"/>
          <w:sz w:val="24"/>
          <w:highlight w:val="none"/>
        </w:rPr>
        <w:t>头、阀门、用水器具、生活热水管线等楼内供水设施，含计量表的维修更换。</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供暖维修：建筑物内供暖管线、放气阀、阀门、暖气片等。</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排水维修：建筑物内坐便器、蹲坑、手盆、地漏等设施的维保疏通。</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土建维修：建筑物内的屋面、内外墙砖、面层、窗台以及地面的零星修补（1平方米以下），屋顶的小面积防水；各种门窗的检修、拆换小五金、换窗纱，房屋内的桌、椅、锁具、储物柜等进行日常维修加固。</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医院供氧：医疗楼氧气房汇流排间</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血透室氧气管线</w:t>
      </w:r>
      <w:r>
        <w:rPr>
          <w:rFonts w:hint="eastAsia" w:ascii="宋体" w:hAnsi="宋体" w:eastAsia="宋体" w:cs="宋体"/>
          <w:sz w:val="24"/>
          <w:highlight w:val="none"/>
        </w:rPr>
        <w:t>供氧巡查</w:t>
      </w:r>
      <w:r>
        <w:rPr>
          <w:rFonts w:hint="eastAsia" w:ascii="宋体" w:hAnsi="宋体" w:eastAsia="宋体" w:cs="宋体"/>
          <w:sz w:val="24"/>
          <w:highlight w:val="none"/>
          <w:lang w:eastAsia="zh-CN"/>
        </w:rPr>
        <w:t>，</w:t>
      </w:r>
      <w:r>
        <w:rPr>
          <w:rFonts w:hint="eastAsia" w:ascii="宋体" w:hAnsi="宋体" w:eastAsia="宋体" w:cs="宋体"/>
          <w:sz w:val="24"/>
          <w:highlight w:val="none"/>
        </w:rPr>
        <w:t>及时更换</w:t>
      </w:r>
      <w:r>
        <w:rPr>
          <w:rFonts w:hint="eastAsia" w:ascii="宋体" w:hAnsi="宋体" w:eastAsia="宋体" w:cs="宋体"/>
          <w:sz w:val="24"/>
          <w:highlight w:val="none"/>
          <w:lang w:val="en-US" w:eastAsia="zh-CN"/>
        </w:rPr>
        <w:t>氧气瓶</w:t>
      </w:r>
      <w:r>
        <w:rPr>
          <w:rFonts w:hint="eastAsia" w:ascii="宋体" w:hAnsi="宋体" w:eastAsia="宋体" w:cs="宋体"/>
          <w:sz w:val="24"/>
          <w:highlight w:val="none"/>
        </w:rPr>
        <w:t>，保证医疗供氧。</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供应室维修：供应室蒸汽管线巡查，更换阀门、安全阀、压力表等供气设施。</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以上若超出中标人服务能力之外的，采购人作专项处理。</w:t>
      </w:r>
      <w:r>
        <w:rPr>
          <w:rFonts w:hint="eastAsia" w:ascii="宋体" w:hAnsi="宋体" w:eastAsia="宋体" w:cs="宋体"/>
          <w:sz w:val="24"/>
          <w:highlight w:val="none"/>
          <w:lang w:val="en-US" w:eastAsia="zh-CN"/>
        </w:rPr>
        <w:t>日常</w:t>
      </w:r>
      <w:r>
        <w:rPr>
          <w:rFonts w:hint="eastAsia" w:ascii="宋体" w:hAnsi="宋体" w:eastAsia="宋体" w:cs="宋体"/>
          <w:sz w:val="24"/>
          <w:highlight w:val="none"/>
        </w:rPr>
        <w:t>维修服务中材料由采购人购买并承担费用，中标人负责人工。以上服务所需常用工具由中标人无偿提供。</w:t>
      </w:r>
    </w:p>
    <w:p>
      <w:pPr>
        <w:spacing w:line="360" w:lineRule="auto"/>
        <w:ind w:firstLine="361" w:firstLineChars="150"/>
        <w:rPr>
          <w:rFonts w:ascii="宋体" w:hAnsi="宋体" w:eastAsia="宋体" w:cs="宋体"/>
          <w:sz w:val="24"/>
          <w:highlight w:val="none"/>
        </w:rPr>
      </w:pPr>
      <w:r>
        <w:rPr>
          <w:rFonts w:hint="eastAsia" w:ascii="宋体" w:hAnsi="宋体" w:eastAsia="宋体" w:cs="宋体"/>
          <w:b/>
          <w:bCs/>
          <w:sz w:val="24"/>
          <w:highlight w:val="none"/>
        </w:rPr>
        <w:t>2.绿化养护服务</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 xml:space="preserve">采购人管辖绿化项目，面积约3000平方米，有乔木、草坪、绿篱植物、花灌木、花卉等。在劳动节、国庆节、春节等重要时期在院内指定位置娱乐中心及门诊楼摆放绿植。 </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养护职责 ：承包养护期限内，中标人应按照园林绿化养护操作规程及园林绿化养护质量标准，合理组织，精心养护，保质保量完成养护管理任务，达到一级养护标准。</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绿化养护主要内容:</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1）土壤管理。通过多种综合措施来提高土壤肥力，改善土壤结构和理化性质，以保证绿化植物生长所需水分、养分等有效供给，并防止水土流失，增强绿化景观的艺术效果。</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2）水分管理。水是植物的生命之源，也是植物体的基本组成部分。植物水分代谢一旦失衡，就会打乱植物体的生理活动，严重时会使植物体死亡。因此，必须依据具体情况，灵活掌握，做好对植物的浇水养护工作。</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3）施肥管理。植物在一个地方有时生长很长时间，主要靠根系从土壤中吸收水分与无机养料，以供正常生长需要。由于植物根系所能伸及范围内，土壤中所含的营养元素（氮、磷、钾以及一些微量元素）是有限的。因此，需不断地给予养分，提高土壤肥力，以满足植物生长的需要，必须及时进行人工补充养分或提高肥力，以满足植物生长需要。</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4）除草管理。除草是为了防止杂草与绿地的树木花草争夺养分，影响树木花草的生长。草坪、花卉除草，要除早除小，一般生长期内中耕松土2次，除草3-4次。乔灌木除草，一般20-30天可除草结合松土1次，采取物理机械和化学药物的办法（选择无公害的除草剂）。</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5）整形修剪管理。修剪是指对植物的茎、叶、花、果、芽等进行剪截，整形是对植物施以的一种措施（用剪锯、捆扎等手段）使之形成人们所需要的树体结构状态，整形修剪一年两次，4-10月和12月至翌年2月。</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6）病虫害防治管理。绿化植物的病虫害防治是很重要的，防治的方法较多，从栽培技术到物理、生物防治和化学药剂等手段，有效防治绿化植物的病虫害，使花草树木生长茂盛。</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7）防寒越冬管理。植物的抗寒力与外界条件的关系是相当复杂的，任何外界因素对植物影响都很大，必须采取合理的措施，如采取：封冻水、秋末修剪、根茎培土、涂白喷白、包草、春灌、防风架等，让植物顺利越冬。</w:t>
      </w:r>
    </w:p>
    <w:p>
      <w:pPr>
        <w:spacing w:line="360" w:lineRule="auto"/>
        <w:ind w:firstLine="361" w:firstLineChars="150"/>
        <w:rPr>
          <w:rFonts w:ascii="宋体" w:hAnsi="宋体" w:eastAsia="宋体" w:cs="宋体"/>
          <w:sz w:val="24"/>
          <w:highlight w:val="none"/>
        </w:rPr>
      </w:pPr>
      <w:r>
        <w:rPr>
          <w:rFonts w:hint="eastAsia" w:ascii="宋体" w:hAnsi="宋体" w:eastAsia="宋体" w:cs="宋体"/>
          <w:b/>
          <w:bCs/>
          <w:sz w:val="24"/>
          <w:highlight w:val="none"/>
        </w:rPr>
        <w:t>3.洗衣收发服务</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按规定时间到六区、急诊、中医、理疗、心电图、120急救站等门诊科室收取医护工作服、床单、被罩等物品以及到全院各科收取职工工作服，分拣打包统计数量并做好登记汇总，联系洗涤公司取走进行清洗，发现洗涤不合格的及时退回返洗；对洗涤工作室、工作台和车辆、器具等进行消毒并对洗涤物进行缝补；将各科室洗涤后物品分类，发放到各科室。</w:t>
      </w:r>
    </w:p>
    <w:p>
      <w:pPr>
        <w:spacing w:line="360" w:lineRule="auto"/>
        <w:ind w:firstLine="361" w:firstLineChars="150"/>
        <w:rPr>
          <w:rFonts w:ascii="宋体" w:hAnsi="宋体" w:eastAsia="宋体" w:cs="宋体"/>
          <w:sz w:val="24"/>
          <w:highlight w:val="none"/>
        </w:rPr>
      </w:pPr>
      <w:r>
        <w:rPr>
          <w:rFonts w:hint="eastAsia" w:ascii="宋体" w:hAnsi="宋体" w:eastAsia="宋体" w:cs="宋体"/>
          <w:b/>
          <w:bCs/>
          <w:sz w:val="24"/>
          <w:highlight w:val="none"/>
        </w:rPr>
        <w:t>4.电梯司机服务</w:t>
      </w:r>
    </w:p>
    <w:p>
      <w:pPr>
        <w:spacing w:line="360" w:lineRule="auto"/>
        <w:ind w:firstLine="360" w:firstLineChars="150"/>
        <w:rPr>
          <w:rFonts w:ascii="宋体" w:hAnsi="宋体" w:eastAsia="宋体" w:cs="宋体"/>
          <w:sz w:val="24"/>
          <w:highlight w:val="none"/>
        </w:rPr>
      </w:pPr>
      <w:r>
        <w:rPr>
          <w:rFonts w:hint="eastAsia" w:ascii="宋体" w:hAnsi="宋体" w:eastAsia="宋体" w:cs="宋体"/>
          <w:sz w:val="24"/>
          <w:highlight w:val="none"/>
        </w:rPr>
        <w:t>电梯车厢及各楼层按钮每天的擦拭、消毒；积极为乘坐电梯人员服好务； 严格把好安全关，防止失控造成危险，遇有电梯困人故障，要对乘梯人员作出解释说明，并设法采取自救或呼救，事后及时报采购人和电梯公司维修保养。</w:t>
      </w:r>
    </w:p>
    <w:p>
      <w:pPr>
        <w:numPr>
          <w:ilvl w:val="0"/>
          <w:numId w:val="8"/>
        </w:numPr>
        <w:adjustRightInd w:val="0"/>
        <w:spacing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工作时间及要求</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本次物业管理服务团队需最少配置以下人员：项目主管（经理）1人、领班1人、电工5人、维修维护人员</w:t>
      </w:r>
      <w:r>
        <w:rPr>
          <w:rFonts w:hint="eastAsia" w:ascii="宋体" w:hAnsi="宋体" w:cs="宋体"/>
          <w:sz w:val="24"/>
          <w:highlight w:val="none"/>
          <w:lang w:val="en-US" w:eastAsia="zh-CN"/>
        </w:rPr>
        <w:t>5人</w:t>
      </w:r>
      <w:r>
        <w:rPr>
          <w:rFonts w:hint="eastAsia" w:ascii="宋体" w:hAnsi="宋体" w:cs="宋体"/>
          <w:sz w:val="24"/>
          <w:highlight w:val="none"/>
          <w:lang w:eastAsia="zh-CN"/>
        </w:rPr>
        <w:t>（</w:t>
      </w:r>
      <w:r>
        <w:rPr>
          <w:rFonts w:hint="eastAsia" w:ascii="宋体" w:hAnsi="宋体" w:eastAsia="宋体" w:cs="宋体"/>
          <w:sz w:val="24"/>
          <w:highlight w:val="none"/>
        </w:rPr>
        <w:t>水暖工4人、综合维修工1人</w:t>
      </w:r>
      <w:r>
        <w:rPr>
          <w:rFonts w:hint="eastAsia" w:ascii="宋体" w:hAnsi="宋体" w:cs="宋体"/>
          <w:sz w:val="24"/>
          <w:highlight w:val="none"/>
          <w:lang w:eastAsia="zh-CN"/>
        </w:rPr>
        <w:t>）</w:t>
      </w:r>
      <w:r>
        <w:rPr>
          <w:rFonts w:hint="eastAsia" w:ascii="宋体" w:hAnsi="宋体" w:eastAsia="宋体" w:cs="宋体"/>
          <w:sz w:val="24"/>
          <w:highlight w:val="none"/>
        </w:rPr>
        <w:t>，绿化工1人，电梯司机 2人，洗衣收发工2人（至少2人持有有限空间作业证）。</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1.工作时间：</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中标人所有服务人员保证全年工作日每天八小时（上午7:30-11：30，下午13:00-17:00）全时值守；电工、水暖工每天夜间、双休日及法定节假日要保证5人以上在岗值守（主管或领班必须保证有1人在岗）。综合维修工、绿化工、洗衣收发工、电梯司机双休日、法定节假日根据采购人业务需要安排工作人员值班。</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2.人员、服务要求：</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（1）人员要求</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①聘用的服务人员要身体健康，无残疾，无传染病史，定期体检，勤劳肯干、服从管理；</w:t>
      </w:r>
      <w:r>
        <w:rPr>
          <w:rFonts w:hint="eastAsia" w:ascii="宋体" w:hAnsi="宋体" w:eastAsia="宋体" w:cs="宋体"/>
          <w:sz w:val="24"/>
          <w:highlight w:val="none"/>
          <w:lang w:val="en-US" w:eastAsia="zh-CN"/>
        </w:rPr>
        <w:t>男性</w:t>
      </w:r>
      <w:r>
        <w:rPr>
          <w:rFonts w:hint="eastAsia" w:ascii="宋体" w:hAnsi="宋体" w:eastAsia="宋体" w:cs="宋体"/>
          <w:sz w:val="24"/>
          <w:highlight w:val="none"/>
        </w:rPr>
        <w:t>年龄为35-6</w:t>
      </w:r>
      <w:r>
        <w:rPr>
          <w:rFonts w:hint="eastAsia" w:ascii="宋体" w:hAnsi="宋体" w:eastAsia="宋体" w:cs="宋体"/>
          <w:sz w:val="24"/>
          <w:highlight w:val="none"/>
          <w:lang w:val="en-US" w:eastAsia="zh-CN"/>
        </w:rPr>
        <w:t>0</w:t>
      </w:r>
      <w:r>
        <w:rPr>
          <w:rFonts w:hint="eastAsia" w:ascii="宋体" w:hAnsi="宋体" w:eastAsia="宋体" w:cs="宋体"/>
          <w:sz w:val="24"/>
          <w:highlight w:val="none"/>
        </w:rPr>
        <w:t>岁</w:t>
      </w:r>
      <w:r>
        <w:rPr>
          <w:rFonts w:hint="eastAsia" w:ascii="宋体" w:hAnsi="宋体" w:cs="宋体"/>
          <w:sz w:val="24"/>
          <w:highlight w:val="none"/>
          <w:lang w:val="en-US" w:eastAsia="zh-CN"/>
        </w:rPr>
        <w:t>（含本数）</w:t>
      </w:r>
      <w:r>
        <w:rPr>
          <w:rFonts w:hint="eastAsia" w:ascii="宋体" w:hAnsi="宋体" w:eastAsia="宋体" w:cs="宋体"/>
          <w:sz w:val="24"/>
          <w:highlight w:val="none"/>
        </w:rPr>
        <w:t>之间，</w:t>
      </w:r>
      <w:r>
        <w:rPr>
          <w:rFonts w:hint="eastAsia" w:ascii="宋体" w:hAnsi="宋体" w:eastAsia="宋体" w:cs="宋体"/>
          <w:sz w:val="24"/>
          <w:highlight w:val="none"/>
          <w:lang w:val="en-US" w:eastAsia="zh-CN"/>
        </w:rPr>
        <w:t>女性</w:t>
      </w:r>
      <w:r>
        <w:rPr>
          <w:rFonts w:hint="eastAsia" w:ascii="宋体" w:hAnsi="宋体" w:eastAsia="宋体" w:cs="宋体"/>
          <w:sz w:val="24"/>
          <w:highlight w:val="none"/>
        </w:rPr>
        <w:t>年龄为35-</w:t>
      </w:r>
      <w:r>
        <w:rPr>
          <w:rFonts w:hint="eastAsia" w:ascii="宋体" w:hAnsi="宋体" w:eastAsia="宋体" w:cs="宋体"/>
          <w:sz w:val="24"/>
          <w:highlight w:val="none"/>
          <w:lang w:val="en-US" w:eastAsia="zh-CN"/>
        </w:rPr>
        <w:t>55</w:t>
      </w:r>
      <w:r>
        <w:rPr>
          <w:rFonts w:hint="eastAsia" w:ascii="宋体" w:hAnsi="宋体" w:eastAsia="宋体" w:cs="宋体"/>
          <w:sz w:val="24"/>
          <w:highlight w:val="none"/>
        </w:rPr>
        <w:t>岁</w:t>
      </w:r>
      <w:r>
        <w:rPr>
          <w:rFonts w:hint="eastAsia" w:ascii="宋体" w:hAnsi="宋体" w:cs="宋体"/>
          <w:sz w:val="24"/>
          <w:highlight w:val="none"/>
          <w:lang w:eastAsia="zh-CN"/>
        </w:rPr>
        <w:t>（含本数）</w:t>
      </w:r>
      <w:r>
        <w:rPr>
          <w:rFonts w:hint="eastAsia" w:ascii="宋体" w:hAnsi="宋体" w:eastAsia="宋体" w:cs="宋体"/>
          <w:sz w:val="24"/>
          <w:highlight w:val="none"/>
        </w:rPr>
        <w:t>之间</w:t>
      </w:r>
      <w:r>
        <w:rPr>
          <w:rFonts w:hint="eastAsia" w:ascii="宋体" w:hAnsi="宋体" w:eastAsia="宋体" w:cs="宋体"/>
          <w:sz w:val="24"/>
          <w:highlight w:val="none"/>
          <w:lang w:eastAsia="zh-CN"/>
        </w:rPr>
        <w:t>，</w:t>
      </w:r>
      <w:r>
        <w:rPr>
          <w:rFonts w:hint="eastAsia" w:ascii="宋体" w:hAnsi="宋体" w:eastAsia="宋体" w:cs="宋体"/>
          <w:sz w:val="24"/>
          <w:highlight w:val="none"/>
        </w:rPr>
        <w:t>初中以上文化程度</w:t>
      </w:r>
      <w:r>
        <w:rPr>
          <w:rFonts w:hint="eastAsia" w:ascii="宋体" w:hAnsi="宋体" w:eastAsia="宋体" w:cs="宋体"/>
          <w:sz w:val="24"/>
          <w:highlight w:val="none"/>
          <w:lang w:eastAsia="zh-CN"/>
        </w:rPr>
        <w:t>，无犯罪记录</w:t>
      </w:r>
      <w:r>
        <w:rPr>
          <w:rFonts w:hint="eastAsia" w:ascii="宋体" w:hAnsi="宋体" w:eastAsia="宋体" w:cs="宋体"/>
          <w:sz w:val="24"/>
          <w:highlight w:val="none"/>
        </w:rPr>
        <w:t>。</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②要热爱本职工作，能够胜任长期白班及夜间值班工作，无条件服从采购人工作安排；有强烈的工作责任心，能够完成采购人交办的临时性工作；严格遵守规章制度，不得无故离岗、串岗，爱护设备、物资。</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③服务人员必须持本人有效证件，其中电工、水暖工持有专业岗位证书，有一定实践经验，能独立娴熟工作。</w:t>
      </w:r>
      <w:r>
        <w:rPr>
          <w:rFonts w:hint="eastAsia" w:ascii="宋体" w:hAnsi="宋体" w:cs="宋体"/>
          <w:sz w:val="24"/>
          <w:highlight w:val="none"/>
          <w:lang w:eastAsia="zh-CN"/>
        </w:rPr>
        <w:t>电梯司机经培训合格后，出具岗位培训记录。</w:t>
      </w:r>
    </w:p>
    <w:p>
      <w:pPr>
        <w:widowControl w:val="0"/>
        <w:tabs>
          <w:tab w:val="left" w:pos="567"/>
        </w:tabs>
        <w:spacing w:before="120" w:line="360" w:lineRule="auto"/>
        <w:ind w:firstLine="480" w:firstLineChars="200"/>
        <w:jc w:val="both"/>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④项目主管（领班）需任职同类项目管理5年以上，熟知物业管理流程和物业管理专业知识；具备强烈的责任心和优秀的团队领导能力、管理能力、部门协调能力、工作执行力、应急处理能力，能够承受较大工作压力，熟悉相关物业法规，业务素质和市场意识强，谨慎敏锐，品行优良。</w:t>
      </w:r>
    </w:p>
    <w:p>
      <w:pPr>
        <w:widowControl w:val="0"/>
        <w:tabs>
          <w:tab w:val="left" w:pos="567"/>
        </w:tabs>
        <w:spacing w:before="120" w:line="360" w:lineRule="auto"/>
        <w:ind w:firstLine="480" w:firstLineChars="200"/>
        <w:jc w:val="both"/>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⑤配电人员具有5年以上物业管理供、配电工作经验；持高</w:t>
      </w:r>
      <w:r>
        <w:rPr>
          <w:rFonts w:hint="eastAsia" w:ascii="宋体" w:hAnsi="宋体" w:cs="宋体"/>
          <w:kern w:val="2"/>
          <w:sz w:val="24"/>
          <w:szCs w:val="24"/>
          <w:highlight w:val="none"/>
          <w:lang w:val="en-US" w:eastAsia="zh-CN" w:bidi="ar-SA"/>
        </w:rPr>
        <w:t>低</w:t>
      </w:r>
      <w:r>
        <w:rPr>
          <w:rFonts w:hint="eastAsia" w:ascii="宋体" w:hAnsi="宋体" w:eastAsia="宋体" w:cs="宋体"/>
          <w:kern w:val="2"/>
          <w:sz w:val="24"/>
          <w:szCs w:val="24"/>
          <w:highlight w:val="none"/>
          <w:lang w:val="en-US" w:eastAsia="zh-CN" w:bidi="ar-SA"/>
        </w:rPr>
        <w:t>压电工证</w:t>
      </w:r>
      <w:r>
        <w:rPr>
          <w:rFonts w:hint="eastAsia" w:ascii="宋体" w:hAnsi="宋体" w:cs="宋体"/>
          <w:kern w:val="2"/>
          <w:sz w:val="24"/>
          <w:szCs w:val="24"/>
          <w:highlight w:val="none"/>
          <w:lang w:val="en-US" w:eastAsia="zh-CN" w:bidi="ar-SA"/>
        </w:rPr>
        <w:t>（至少3名持有高压电工证）</w:t>
      </w:r>
      <w:r>
        <w:rPr>
          <w:rFonts w:hint="eastAsia" w:ascii="宋体" w:hAnsi="宋体" w:eastAsia="宋体" w:cs="宋体"/>
          <w:kern w:val="2"/>
          <w:sz w:val="24"/>
          <w:szCs w:val="24"/>
          <w:highlight w:val="none"/>
          <w:lang w:val="en-US" w:eastAsia="zh-CN" w:bidi="ar-SA"/>
        </w:rPr>
        <w:t>；熟悉高低压配电设备程序，巡回检查和维护保养。具备较高的维修电工专业知识，了解变、配电设施的管理。</w:t>
      </w:r>
    </w:p>
    <w:p>
      <w:pPr>
        <w:widowControl w:val="0"/>
        <w:tabs>
          <w:tab w:val="left" w:pos="567"/>
        </w:tabs>
        <w:spacing w:before="120" w:line="360" w:lineRule="auto"/>
        <w:ind w:firstLine="480" w:firstLineChars="200"/>
        <w:jc w:val="both"/>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⑥维修人员接受过国家有关部门专业培训，从事水暖、维修工作3年以上；熟悉工程维修、设备维保、操作及应急处理；水电路改造及安全操作规程。</w:t>
      </w:r>
    </w:p>
    <w:p>
      <w:pPr>
        <w:widowControl w:val="0"/>
        <w:tabs>
          <w:tab w:val="left" w:pos="567"/>
        </w:tabs>
        <w:spacing w:before="120" w:line="360" w:lineRule="auto"/>
        <w:ind w:firstLine="480" w:firstLineChars="200"/>
        <w:jc w:val="both"/>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⑦绿化服务人员，从事绿化养护服务2年及以上。</w:t>
      </w:r>
    </w:p>
    <w:p>
      <w:pPr>
        <w:widowControl w:val="0"/>
        <w:tabs>
          <w:tab w:val="left" w:pos="567"/>
        </w:tabs>
        <w:spacing w:before="120" w:line="360" w:lineRule="auto"/>
        <w:ind w:firstLine="480" w:firstLineChars="200"/>
        <w:jc w:val="both"/>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⑧洗衣收发人员：从事洗涤服务2年及以上，熟悉洗衣洗涤行业相关流程，品行优良。</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（2）服务要求</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①电工、水暖工、维修工、绿化工按照规定进行巡查，发现问题及时解决，处置过程中操作要规范，符合各工种操作要求，并做好记录，较重要情况要及时向采购人报告。</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②电工、水暖工故障处理应在发现故障起2小时内排除故障，如果遇到需要更换配件的情况，需在2天内完成更换和调试工作，并确保故障设备恢复正常运行。</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③电梯司机每日提前10分钟到岗，做好电梯车厢及各层按钮的擦拭和消毒工作。因故不能上班的，须提前24小时请假，因紧急情况（突发事件）不能准时接班的，应在交接班前2小时向采购人讲明情况，以便安排替班。</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④在电梯运行中发现异声、异味、乘感、照明及内选指示灯运行不正常时，采取有效处置措施，避免发生意外，并及时通知采购人进行维修保养。</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⑤洗衣收发工严格按照采购人要求进行工作，按时完成各项工作任务。任务中，严格执行采购人的各项规章制度和操作规程，防止发生事故；严格执行采购人规定的被服收发消毒、隔离制度，防止交叉污染；严格被服的收交手续，防止错、漏和丢失，并做好修旧利废、回收敷料工作；认真填写工作记录,及时汇报工作。</w:t>
      </w:r>
    </w:p>
    <w:p>
      <w:pPr>
        <w:numPr>
          <w:ilvl w:val="0"/>
          <w:numId w:val="8"/>
        </w:numPr>
        <w:adjustRightInd w:val="0"/>
        <w:spacing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双方的权利、义务</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（一）采购人权利、义务</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1.采购人有权要求中标人按合同约定提供服务；对中标人违反法规、规章以及违反本合同约定的行为，采购人有权提请采购人所在地法院处理。</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2.监督中标人严格按照本合同履行义务，对中标人提供的服务有检查、督促、建议、奖罚的权利。</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3.对中标人根据合同和有关规章制度提供的服务给予必要配合；为维修及绿化养护工作中所需水、电等提供必需条件。</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4.按本合同约定的付款方式和时间向中标人支付项目服务费。</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5.协助中标人做好项目管理工作；向中标人提供必要的管理办公用房及值班人员的住所共计两间。</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6.为中标人提供物业服务中所需的维修配件和材料。</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7.法律、法规规定的其他权利义务。</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（二）中标人权利、义务</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1.根据有关法律、法规及本合同的约定制订管理制度，并依据制度加强管理。</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2.根据本合同约定和采购人授权，以及有关法律、法规关于项目管理服务的规定，在本合同所在的区域为采购人提供项目服务，服务工作时间、要求和范围详见合同附件。</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3.有权就本合同项目区域内且与从事项目管理服务有关的行为向采购人及物业使用人提出合理配合要求。</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4.依据本合同约定向采购人收取项目服务费。</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5.对采购人进行各项服务检查、测评中发现的问题及时进行整改，与采购人管理人员及时沟通，解决矛盾，不断提高服务质量。</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6.严格按照法律、法规和采购人要求聘用、指派各类岗位服务人员，确保本合同存续期间内为在采购人服务的人员依法缴纳社会保险并按时足额支付工资，因未履行本条款约定义务产生的法律责任由中标人自行承担。</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7.加强人员管理，遵守法律、法规和采购人制定的各项规章制度，服从采购人的管理，积极配合采购人做好各级各类检查和群众监督，维护采购人良好形象。</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8.必须重视安全生产，并负责所有服务人员必要的岗位安全操作规程和安全操作技能的教育和培训，监督服务人员严格按规章流程操作，确保全年不出安全责任事故。聘用的各类岗位服务人员在合同存续期间的安全责任，包括工作中和工作以外，任何意外和非意外，含工伤等一切人身及财产安全，或者履行合同义务过程中给采购人及第三方造成的人身及财产损失的，均由中标人承担一切责任，采购人不承担任何责任。</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9.承诺采取措施以尽可能为采购人节约水、电及维修费用，爱护采购人财产和设施设备，最大限度维护采购人合法权益。</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10.负责树木种植、移植，景观、鱼池的美化等方面管理服务相关工作</w:t>
      </w:r>
    </w:p>
    <w:p>
      <w:pPr>
        <w:numPr>
          <w:ilvl w:val="0"/>
          <w:numId w:val="8"/>
        </w:numPr>
        <w:adjustRightInd w:val="0"/>
        <w:spacing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服务工作要求</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投标人对该项目所涉及的各项服务，要有详实的服务方案：内容包括：人员情况、管理制度、工作计划、日常巡检情况、问题解决整改、突发应急事件的处理、人员考核情况及物业管理服务档案资料管理等。</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 xml:space="preserve">（一）所有物业人员上岗要着装整齐、佩戴中标人公司胸牌。并对物业管理服务的部位进行分门别类的登记、统计。    </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（二）对采购人进行各项服务检查、测评中发现的问题及时进行整改，与采购人管理人员及时沟通，解决矛盾，不断提高服务质量。</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三</w:t>
      </w:r>
      <w:r>
        <w:rPr>
          <w:rFonts w:hint="eastAsia" w:ascii="宋体" w:hAnsi="宋体" w:eastAsia="宋体" w:cs="宋体"/>
          <w:sz w:val="24"/>
          <w:highlight w:val="none"/>
        </w:rPr>
        <w:t>）严格按照法律、法规和采购人要求聘用、指派各类岗位服务人员，确保本合同存续期间内为在采购人单位服务的人员依法缴纳社会保险并按时足额支付工资，因未履行本条款约定义务产生的法律责任由报价人自行承担。</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四</w:t>
      </w:r>
      <w:r>
        <w:rPr>
          <w:rFonts w:hint="eastAsia" w:ascii="宋体" w:hAnsi="宋体" w:eastAsia="宋体" w:cs="宋体"/>
          <w:sz w:val="24"/>
          <w:highlight w:val="none"/>
        </w:rPr>
        <w:t>）加强人员管理，遵守法律、法规和采购人制定的各项规章制度，服从采购人的管理，积极配合采购人做好各级各类检查和群众监督，维护采购人良好形象。</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五</w:t>
      </w:r>
      <w:r>
        <w:rPr>
          <w:rFonts w:hint="eastAsia" w:ascii="宋体" w:hAnsi="宋体" w:eastAsia="宋体" w:cs="宋体"/>
          <w:sz w:val="24"/>
          <w:highlight w:val="none"/>
        </w:rPr>
        <w:t>）承诺采取措施以尽可能为采购人节约水、电及维修费用，爱护采购人财产和设施设备，最大限度维护采购人合法权益。</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六</w:t>
      </w:r>
      <w:r>
        <w:rPr>
          <w:rFonts w:hint="eastAsia" w:ascii="宋体" w:hAnsi="宋体" w:eastAsia="宋体" w:cs="宋体"/>
          <w:sz w:val="24"/>
          <w:highlight w:val="none"/>
        </w:rPr>
        <w:t>）负责树木种植、移植，景观、鱼池的美化等方面管理服务相关工作。</w:t>
      </w:r>
    </w:p>
    <w:p>
      <w:pPr>
        <w:numPr>
          <w:ilvl w:val="0"/>
          <w:numId w:val="8"/>
        </w:numPr>
        <w:adjustRightInd w:val="0"/>
        <w:spacing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服务期限和地点</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服务期限：自合同生效之日起一年。</w:t>
      </w:r>
    </w:p>
    <w:p>
      <w:pPr>
        <w:tabs>
          <w:tab w:val="left" w:pos="1220"/>
        </w:tabs>
        <w:autoSpaceDE w:val="0"/>
        <w:autoSpaceDN w:val="0"/>
        <w:spacing w:line="360" w:lineRule="auto"/>
        <w:ind w:right="-42" w:firstLine="480" w:firstLineChars="200"/>
        <w:rPr>
          <w:rFonts w:ascii="宋体" w:hAnsi="宋体" w:eastAsia="宋体" w:cs="宋体"/>
          <w:sz w:val="24"/>
          <w:highlight w:val="none"/>
        </w:rPr>
      </w:pPr>
      <w:r>
        <w:rPr>
          <w:rFonts w:hint="eastAsia" w:ascii="宋体" w:hAnsi="宋体" w:eastAsia="宋体" w:cs="宋体"/>
          <w:sz w:val="24"/>
          <w:highlight w:val="none"/>
        </w:rPr>
        <w:t>服务地点：北京市第四社会福利院（北京市海淀区清河三街52号）。</w:t>
      </w:r>
    </w:p>
    <w:p>
      <w:pPr>
        <w:numPr>
          <w:ilvl w:val="0"/>
          <w:numId w:val="8"/>
        </w:numPr>
        <w:adjustRightInd w:val="0"/>
        <w:spacing w:line="360" w:lineRule="auto"/>
        <w:ind w:left="420" w:hanging="420"/>
        <w:jc w:val="left"/>
        <w:textAlignment w:val="baseline"/>
        <w:rPr>
          <w:rFonts w:ascii="宋体" w:hAnsi="宋体" w:eastAsia="宋体" w:cs="宋体"/>
          <w:b/>
          <w:bCs/>
          <w:sz w:val="24"/>
          <w:highlight w:val="none"/>
        </w:rPr>
      </w:pPr>
      <w:r>
        <w:rPr>
          <w:rFonts w:hint="eastAsia" w:ascii="宋体" w:hAnsi="宋体" w:eastAsia="宋体" w:cs="宋体"/>
          <w:b/>
          <w:bCs/>
          <w:sz w:val="24"/>
          <w:highlight w:val="none"/>
        </w:rPr>
        <w:t>付款方式</w:t>
      </w:r>
    </w:p>
    <w:p>
      <w:pPr>
        <w:widowControl/>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1.本合同的付款条件为：本合同采取分期支付的方式，共分为四期支付，第一期自本合同生效，采购人履行完</w:t>
      </w:r>
      <w:r>
        <w:rPr>
          <w:rFonts w:hint="eastAsia" w:ascii="宋体" w:hAnsi="宋体" w:eastAsia="宋体" w:cs="宋体"/>
          <w:sz w:val="24"/>
          <w:highlight w:val="none"/>
          <w:lang w:eastAsia="zh-CN"/>
        </w:rPr>
        <w:t>相关</w:t>
      </w:r>
      <w:r>
        <w:rPr>
          <w:rFonts w:hint="eastAsia" w:ascii="宋体" w:hAnsi="宋体" w:eastAsia="宋体" w:cs="宋体"/>
          <w:sz w:val="24"/>
          <w:highlight w:val="none"/>
        </w:rPr>
        <w:t>审批程序后，向中标人支付合同总金额15%费用，</w:t>
      </w:r>
      <w:r>
        <w:rPr>
          <w:rFonts w:hint="eastAsia" w:ascii="宋体" w:hAnsi="宋体" w:eastAsia="宋体" w:cs="宋体"/>
          <w:sz w:val="24"/>
          <w:highlight w:val="none"/>
          <w:lang w:eastAsia="zh-CN"/>
        </w:rPr>
        <w:t>即人民币</w:t>
      </w:r>
      <w:r>
        <w:rPr>
          <w:rFonts w:hint="eastAsia" w:ascii="宋体" w:hAnsi="宋体" w:eastAsia="宋体" w:cs="宋体"/>
          <w:sz w:val="24"/>
          <w:highlight w:val="none"/>
          <w:lang w:val="en-US" w:eastAsia="zh-CN"/>
        </w:rPr>
        <w:t xml:space="preserve">   元（大写         ），</w:t>
      </w:r>
      <w:r>
        <w:rPr>
          <w:rFonts w:hint="eastAsia" w:ascii="宋体" w:hAnsi="宋体" w:eastAsia="宋体" w:cs="宋体"/>
          <w:sz w:val="24"/>
          <w:highlight w:val="none"/>
        </w:rPr>
        <w:t>第二期自202</w:t>
      </w:r>
      <w:r>
        <w:rPr>
          <w:rFonts w:hint="eastAsia" w:ascii="宋体" w:hAnsi="宋体" w:eastAsia="宋体" w:cs="宋体"/>
          <w:sz w:val="24"/>
          <w:highlight w:val="none"/>
          <w:lang w:val="en-US" w:eastAsia="zh-CN"/>
        </w:rPr>
        <w:t>7</w:t>
      </w:r>
      <w:r>
        <w:rPr>
          <w:rFonts w:hint="eastAsia" w:ascii="宋体" w:hAnsi="宋体" w:eastAsia="宋体" w:cs="宋体"/>
          <w:sz w:val="24"/>
          <w:highlight w:val="none"/>
        </w:rPr>
        <w:t>年预算批复，采购人履行完</w:t>
      </w:r>
      <w:r>
        <w:rPr>
          <w:rFonts w:hint="eastAsia" w:ascii="宋体" w:hAnsi="宋体" w:eastAsia="宋体" w:cs="宋体"/>
          <w:sz w:val="24"/>
          <w:highlight w:val="none"/>
          <w:lang w:eastAsia="zh-CN"/>
        </w:rPr>
        <w:t>相关</w:t>
      </w:r>
      <w:r>
        <w:rPr>
          <w:rFonts w:hint="eastAsia" w:ascii="宋体" w:hAnsi="宋体" w:eastAsia="宋体" w:cs="宋体"/>
          <w:sz w:val="24"/>
          <w:highlight w:val="none"/>
        </w:rPr>
        <w:t>审批程序后，向中标人支付合同总金额55%费用</w:t>
      </w:r>
      <w:r>
        <w:rPr>
          <w:rFonts w:hint="eastAsia" w:ascii="宋体" w:hAnsi="宋体" w:eastAsia="宋体" w:cs="宋体"/>
          <w:sz w:val="24"/>
          <w:highlight w:val="none"/>
          <w:lang w:eastAsia="zh-CN"/>
        </w:rPr>
        <w:t>，即人民币</w:t>
      </w:r>
      <w:r>
        <w:rPr>
          <w:rFonts w:hint="eastAsia" w:ascii="宋体" w:hAnsi="宋体" w:eastAsia="宋体" w:cs="宋体"/>
          <w:sz w:val="24"/>
          <w:highlight w:val="none"/>
          <w:lang w:val="en-US" w:eastAsia="zh-CN"/>
        </w:rPr>
        <w:t xml:space="preserve">   元（大写         ）</w:t>
      </w:r>
      <w:r>
        <w:rPr>
          <w:rFonts w:hint="eastAsia" w:ascii="宋体" w:hAnsi="宋体" w:eastAsia="宋体" w:cs="宋体"/>
          <w:sz w:val="24"/>
          <w:highlight w:val="none"/>
        </w:rPr>
        <w:t>，第三期在202</w:t>
      </w:r>
      <w:r>
        <w:rPr>
          <w:rFonts w:hint="eastAsia" w:ascii="宋体" w:hAnsi="宋体" w:eastAsia="宋体" w:cs="宋体"/>
          <w:sz w:val="24"/>
          <w:highlight w:val="none"/>
          <w:lang w:val="en-US" w:eastAsia="zh-CN"/>
        </w:rPr>
        <w:t>7</w:t>
      </w:r>
      <w:r>
        <w:rPr>
          <w:rFonts w:hint="eastAsia" w:ascii="宋体" w:hAnsi="宋体" w:eastAsia="宋体" w:cs="宋体"/>
          <w:sz w:val="24"/>
          <w:highlight w:val="none"/>
        </w:rPr>
        <w:t>年6月底前，采购人履行完相关审批程序后，支付中标人合同总金额20%费用，，即人民币   元（大写         ），第四期在采购人完成对中标人全年服务的验收，中标人服务年度检查测评满意度达到良好以上后，采购人履行完相关审批程序后支付中标人合同总金额10%费用</w:t>
      </w:r>
      <w:r>
        <w:rPr>
          <w:rFonts w:hint="eastAsia" w:ascii="宋体" w:hAnsi="宋体" w:eastAsia="宋体" w:cs="宋体"/>
          <w:sz w:val="24"/>
          <w:highlight w:val="none"/>
          <w:lang w:eastAsia="zh-CN"/>
        </w:rPr>
        <w:t>，即人民币</w:t>
      </w:r>
      <w:r>
        <w:rPr>
          <w:rFonts w:hint="eastAsia" w:ascii="宋体" w:hAnsi="宋体" w:eastAsia="宋体" w:cs="宋体"/>
          <w:sz w:val="24"/>
          <w:highlight w:val="none"/>
          <w:lang w:val="en-US" w:eastAsia="zh-CN"/>
        </w:rPr>
        <w:t xml:space="preserve">   元（大写         ）</w:t>
      </w:r>
      <w:r>
        <w:rPr>
          <w:rFonts w:hint="eastAsia" w:ascii="宋体" w:hAnsi="宋体" w:eastAsia="宋体" w:cs="宋体"/>
          <w:sz w:val="24"/>
          <w:highlight w:val="none"/>
        </w:rPr>
        <w:t>。</w:t>
      </w:r>
    </w:p>
    <w:p>
      <w:pPr>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2.采购人每次付款的同时，中标人应向采购人出具等额的税务发票。</w:t>
      </w:r>
    </w:p>
    <w:p>
      <w:pPr>
        <w:spacing w:line="360" w:lineRule="auto"/>
        <w:ind w:firstLine="480" w:firstLineChars="200"/>
        <w:rPr>
          <w:rFonts w:ascii="宋体" w:hAnsi="宋体" w:eastAsia="宋体" w:cs="Times New Roman"/>
          <w:sz w:val="24"/>
          <w:highlight w:val="none"/>
        </w:rPr>
      </w:pPr>
      <w:r>
        <w:rPr>
          <w:rFonts w:hint="eastAsia" w:ascii="宋体" w:hAnsi="宋体" w:eastAsia="宋体" w:cs="宋体"/>
          <w:sz w:val="24"/>
          <w:highlight w:val="none"/>
        </w:rPr>
        <w:t>3.因本项目为财政性资金项目，如因财政预算拨款延迟导致采购人延期付款不构成违约。</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ˎ̥">
    <w:altName w:val="华文楷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Sim Sun+ 2">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3514758"/>
    </w:sdtPr>
    <w:sdtContent>
      <w:p>
        <w:pPr>
          <w:pStyle w:val="33"/>
          <w:jc w:val="center"/>
        </w:pPr>
        <w:r>
          <w:fldChar w:fldCharType="begin"/>
        </w:r>
        <w:r>
          <w:instrText xml:space="preserve">PAGE   \* MERGEFORMAT</w:instrText>
        </w:r>
        <w:r>
          <w:fldChar w:fldCharType="separate"/>
        </w:r>
        <w:r>
          <w:rPr>
            <w:lang w:val="zh-CN"/>
          </w:rPr>
          <w:t>1</w:t>
        </w:r>
        <w:r>
          <w:fldChar w:fldCharType="end"/>
        </w:r>
      </w:p>
    </w:sdtContent>
  </w:sdt>
  <w:p>
    <w:pPr>
      <w:pStyle w:val="3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D"/>
    <w:multiLevelType w:val="multilevel"/>
    <w:tmpl w:val="0000000D"/>
    <w:lvl w:ilvl="0" w:tentative="0">
      <w:start w:val="1"/>
      <w:numFmt w:val="lowerLetter"/>
      <w:pStyle w:val="25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13"/>
    <w:multiLevelType w:val="singleLevel"/>
    <w:tmpl w:val="00000013"/>
    <w:lvl w:ilvl="0" w:tentative="0">
      <w:start w:val="1"/>
      <w:numFmt w:val="decimal"/>
      <w:pStyle w:val="224"/>
      <w:lvlText w:val="%1."/>
      <w:lvlJc w:val="left"/>
      <w:pPr>
        <w:tabs>
          <w:tab w:val="left" w:pos="360"/>
        </w:tabs>
        <w:ind w:left="360" w:hanging="360"/>
      </w:pPr>
      <w:rPr>
        <w:rFonts w:hint="default"/>
      </w:rPr>
    </w:lvl>
  </w:abstractNum>
  <w:abstractNum w:abstractNumId="3">
    <w:nsid w:val="00000026"/>
    <w:multiLevelType w:val="multilevel"/>
    <w:tmpl w:val="00000026"/>
    <w:lvl w:ilvl="0" w:tentative="0">
      <w:start w:val="1"/>
      <w:numFmt w:val="decimal"/>
      <w:pStyle w:val="15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5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66"/>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5"/>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4"/>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1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4">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4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5">
    <w:nsid w:val="0000002F"/>
    <w:multiLevelType w:val="multilevel"/>
    <w:tmpl w:val="0000002F"/>
    <w:lvl w:ilvl="0" w:tentative="0">
      <w:start w:val="1"/>
      <w:numFmt w:val="decimal"/>
      <w:pStyle w:val="15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E230849"/>
    <w:multiLevelType w:val="multilevel"/>
    <w:tmpl w:val="0E230849"/>
    <w:lvl w:ilvl="0" w:tentative="0">
      <w:start w:val="1"/>
      <w:numFmt w:val="decimal"/>
      <w:pStyle w:val="267"/>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7">
    <w:nsid w:val="4B704EB0"/>
    <w:multiLevelType w:val="multilevel"/>
    <w:tmpl w:val="4B704EB0"/>
    <w:lvl w:ilvl="0" w:tentative="0">
      <w:start w:val="1"/>
      <w:numFmt w:val="chineseCountingThousand"/>
      <w:lvlText w:val="%1、"/>
      <w:lvlJc w:val="left"/>
      <w:pPr>
        <w:ind w:left="420" w:hanging="420"/>
      </w:pPr>
      <w:rPr>
        <w:rFonts w:hint="eastAsia"/>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87B"/>
    <w:rsid w:val="00060A75"/>
    <w:rsid w:val="000932E8"/>
    <w:rsid w:val="000E2776"/>
    <w:rsid w:val="000F1FFF"/>
    <w:rsid w:val="00121300"/>
    <w:rsid w:val="00124E53"/>
    <w:rsid w:val="001415C2"/>
    <w:rsid w:val="001D6FE2"/>
    <w:rsid w:val="001F117D"/>
    <w:rsid w:val="002E329E"/>
    <w:rsid w:val="003009B4"/>
    <w:rsid w:val="003212FB"/>
    <w:rsid w:val="00324BD9"/>
    <w:rsid w:val="00334048"/>
    <w:rsid w:val="00351252"/>
    <w:rsid w:val="003A3CB0"/>
    <w:rsid w:val="00512599"/>
    <w:rsid w:val="00575B2C"/>
    <w:rsid w:val="005B4E82"/>
    <w:rsid w:val="005E743E"/>
    <w:rsid w:val="00603467"/>
    <w:rsid w:val="0063489B"/>
    <w:rsid w:val="00683975"/>
    <w:rsid w:val="006A7765"/>
    <w:rsid w:val="006B5F5E"/>
    <w:rsid w:val="006D4ACE"/>
    <w:rsid w:val="00755D7B"/>
    <w:rsid w:val="00762FB0"/>
    <w:rsid w:val="00787B64"/>
    <w:rsid w:val="00795E42"/>
    <w:rsid w:val="007971D2"/>
    <w:rsid w:val="00834FD7"/>
    <w:rsid w:val="00846841"/>
    <w:rsid w:val="00864014"/>
    <w:rsid w:val="00865AD3"/>
    <w:rsid w:val="008B0C6C"/>
    <w:rsid w:val="008B1476"/>
    <w:rsid w:val="008F1811"/>
    <w:rsid w:val="008F568F"/>
    <w:rsid w:val="00907CCF"/>
    <w:rsid w:val="00961719"/>
    <w:rsid w:val="0099669F"/>
    <w:rsid w:val="009B3175"/>
    <w:rsid w:val="009C5AEE"/>
    <w:rsid w:val="009E5A27"/>
    <w:rsid w:val="009E61BB"/>
    <w:rsid w:val="00A078E7"/>
    <w:rsid w:val="00A14CCB"/>
    <w:rsid w:val="00A26FC5"/>
    <w:rsid w:val="00A36130"/>
    <w:rsid w:val="00AC3B52"/>
    <w:rsid w:val="00AF5803"/>
    <w:rsid w:val="00B76128"/>
    <w:rsid w:val="00B85D11"/>
    <w:rsid w:val="00B91176"/>
    <w:rsid w:val="00C1655F"/>
    <w:rsid w:val="00C54DC2"/>
    <w:rsid w:val="00C71F6F"/>
    <w:rsid w:val="00CC39D9"/>
    <w:rsid w:val="00CD29C5"/>
    <w:rsid w:val="00CD7D81"/>
    <w:rsid w:val="00D76B4C"/>
    <w:rsid w:val="00D870BC"/>
    <w:rsid w:val="00DA0267"/>
    <w:rsid w:val="00DD67EB"/>
    <w:rsid w:val="00E178D8"/>
    <w:rsid w:val="00EC701B"/>
    <w:rsid w:val="00F0039D"/>
    <w:rsid w:val="00F17F9B"/>
    <w:rsid w:val="00F2627B"/>
    <w:rsid w:val="00F41BBB"/>
    <w:rsid w:val="00F87650"/>
    <w:rsid w:val="00F9787B"/>
    <w:rsid w:val="00FA558B"/>
    <w:rsid w:val="0B2D4AE8"/>
    <w:rsid w:val="0BCC364D"/>
    <w:rsid w:val="0EC374CD"/>
    <w:rsid w:val="0FE61D4E"/>
    <w:rsid w:val="11A20CDB"/>
    <w:rsid w:val="151C29F3"/>
    <w:rsid w:val="1C98397C"/>
    <w:rsid w:val="1CEE5DFA"/>
    <w:rsid w:val="1D8906D7"/>
    <w:rsid w:val="1DA14407"/>
    <w:rsid w:val="1E706FDD"/>
    <w:rsid w:val="1F7F39CF"/>
    <w:rsid w:val="20D86EFC"/>
    <w:rsid w:val="29D20428"/>
    <w:rsid w:val="2B904B96"/>
    <w:rsid w:val="2D0E5DCC"/>
    <w:rsid w:val="35251B30"/>
    <w:rsid w:val="37AC2D77"/>
    <w:rsid w:val="38677016"/>
    <w:rsid w:val="39184CEB"/>
    <w:rsid w:val="3B4C2D3E"/>
    <w:rsid w:val="3C3D62C4"/>
    <w:rsid w:val="44EC1D67"/>
    <w:rsid w:val="45964E2C"/>
    <w:rsid w:val="499646CD"/>
    <w:rsid w:val="4C7B1D33"/>
    <w:rsid w:val="4DED6F89"/>
    <w:rsid w:val="4FE67F53"/>
    <w:rsid w:val="52510A99"/>
    <w:rsid w:val="555F5B42"/>
    <w:rsid w:val="5C6A3579"/>
    <w:rsid w:val="5DC35C7F"/>
    <w:rsid w:val="62C958C2"/>
    <w:rsid w:val="67F965E5"/>
    <w:rsid w:val="6DC533E1"/>
    <w:rsid w:val="779F12EB"/>
    <w:rsid w:val="7946006C"/>
    <w:rsid w:val="799B6D30"/>
    <w:rsid w:val="7CD2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7"/>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1"/>
    <w:next w:val="1"/>
    <w:link w:val="10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10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78"/>
    <w:qFormat/>
    <w:uiPriority w:val="0"/>
    <w:pPr>
      <w:keepNext/>
      <w:keepLines/>
      <w:adjustRightInd w:val="0"/>
      <w:spacing w:before="280" w:after="290" w:line="376" w:lineRule="atLeast"/>
      <w:textAlignment w:val="baseline"/>
      <w:outlineLvl w:val="3"/>
    </w:pPr>
    <w:rPr>
      <w:kern w:val="0"/>
      <w:sz w:val="24"/>
      <w:szCs w:val="20"/>
    </w:rPr>
  </w:style>
  <w:style w:type="paragraph" w:styleId="6">
    <w:name w:val="heading 5"/>
    <w:basedOn w:val="1"/>
    <w:next w:val="1"/>
    <w:link w:val="79"/>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80"/>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81"/>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8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83"/>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5">
    <w:name w:val="Default Paragraph Font"/>
    <w:semiHidden/>
    <w:unhideWhenUsed/>
    <w:qFormat/>
    <w:uiPriority w:val="1"/>
  </w:style>
  <w:style w:type="table" w:default="1" w:styleId="52">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index 8"/>
    <w:basedOn w:val="1"/>
    <w:next w:val="1"/>
    <w:qFormat/>
    <w:uiPriority w:val="0"/>
    <w:pPr>
      <w:ind w:left="1400" w:leftChars="1400"/>
    </w:pPr>
  </w:style>
  <w:style w:type="paragraph" w:styleId="13">
    <w:name w:val="Normal Indent"/>
    <w:basedOn w:val="1"/>
    <w:next w:val="1"/>
    <w:link w:val="119"/>
    <w:qFormat/>
    <w:uiPriority w:val="0"/>
    <w:pPr>
      <w:autoSpaceDE w:val="0"/>
      <w:autoSpaceDN w:val="0"/>
      <w:adjustRightInd w:val="0"/>
      <w:ind w:firstLine="420"/>
      <w:jc w:val="left"/>
    </w:pPr>
    <w:rPr>
      <w:rFonts w:ascii="宋体"/>
      <w:sz w:val="24"/>
    </w:r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84"/>
    <w:qFormat/>
    <w:uiPriority w:val="0"/>
    <w:pPr>
      <w:shd w:val="clear" w:color="auto" w:fill="000080"/>
    </w:pPr>
  </w:style>
  <w:style w:type="paragraph" w:styleId="16">
    <w:name w:val="annotation text"/>
    <w:basedOn w:val="1"/>
    <w:link w:val="116"/>
    <w:qFormat/>
    <w:uiPriority w:val="99"/>
    <w:pPr>
      <w:jc w:val="left"/>
    </w:pPr>
  </w:style>
  <w:style w:type="paragraph" w:styleId="17">
    <w:name w:val="index 6"/>
    <w:basedOn w:val="1"/>
    <w:next w:val="1"/>
    <w:unhideWhenUsed/>
    <w:qFormat/>
    <w:uiPriority w:val="0"/>
    <w:pPr>
      <w:ind w:left="1000" w:leftChars="1000"/>
    </w:pPr>
    <w:rPr>
      <w:szCs w:val="20"/>
    </w:rPr>
  </w:style>
  <w:style w:type="paragraph" w:styleId="18">
    <w:name w:val="Salutation"/>
    <w:basedOn w:val="1"/>
    <w:next w:val="1"/>
    <w:link w:val="291"/>
    <w:qFormat/>
    <w:uiPriority w:val="0"/>
  </w:style>
  <w:style w:type="paragraph" w:styleId="19">
    <w:name w:val="Body Text 3"/>
    <w:basedOn w:val="1"/>
    <w:link w:val="86"/>
    <w:qFormat/>
    <w:uiPriority w:val="0"/>
    <w:pPr>
      <w:spacing w:after="120"/>
    </w:pPr>
    <w:rPr>
      <w:sz w:val="16"/>
      <w:szCs w:val="16"/>
    </w:rPr>
  </w:style>
  <w:style w:type="paragraph" w:styleId="20">
    <w:name w:val="List Bullet 3"/>
    <w:basedOn w:val="1"/>
    <w:unhideWhenUsed/>
    <w:qFormat/>
    <w:uiPriority w:val="0"/>
    <w:pPr>
      <w:widowControl/>
      <w:tabs>
        <w:tab w:val="left" w:pos="435"/>
      </w:tabs>
      <w:spacing w:after="120" w:line="360" w:lineRule="auto"/>
      <w:ind w:left="435" w:hanging="454"/>
      <w:jc w:val="left"/>
    </w:pPr>
    <w:rPr>
      <w:rFonts w:cs="Arial"/>
      <w:kern w:val="0"/>
      <w:sz w:val="20"/>
      <w:szCs w:val="20"/>
    </w:rPr>
  </w:style>
  <w:style w:type="paragraph" w:styleId="21">
    <w:name w:val="Body Text"/>
    <w:basedOn w:val="1"/>
    <w:next w:val="1"/>
    <w:link w:val="142"/>
    <w:qFormat/>
    <w:uiPriority w:val="0"/>
    <w:pPr>
      <w:tabs>
        <w:tab w:val="left" w:pos="567"/>
      </w:tabs>
      <w:spacing w:before="120" w:line="22" w:lineRule="atLeast"/>
    </w:pPr>
    <w:rPr>
      <w:rFonts w:ascii="宋体" w:hAnsi="宋体"/>
      <w:sz w:val="24"/>
    </w:rPr>
  </w:style>
  <w:style w:type="paragraph" w:styleId="22">
    <w:name w:val="Body Text Indent"/>
    <w:basedOn w:val="1"/>
    <w:next w:val="23"/>
    <w:link w:val="144"/>
    <w:qFormat/>
    <w:uiPriority w:val="0"/>
    <w:pPr>
      <w:spacing w:line="360" w:lineRule="auto"/>
      <w:ind w:firstLine="570"/>
    </w:pPr>
    <w:rPr>
      <w:sz w:val="24"/>
    </w:rPr>
  </w:style>
  <w:style w:type="paragraph" w:styleId="23">
    <w:name w:val="envelope return"/>
    <w:basedOn w:val="1"/>
    <w:unhideWhenUsed/>
    <w:qFormat/>
    <w:uiPriority w:val="99"/>
    <w:rPr>
      <w:rFonts w:ascii="Arial" w:hAnsi="Arial" w:cs="Arial"/>
      <w:kern w:val="1"/>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toc 5"/>
    <w:basedOn w:val="1"/>
    <w:next w:val="1"/>
    <w:qFormat/>
    <w:uiPriority w:val="0"/>
    <w:pPr>
      <w:ind w:left="1680" w:leftChars="800"/>
    </w:pPr>
  </w:style>
  <w:style w:type="paragraph" w:styleId="27">
    <w:name w:val="toc 3"/>
    <w:basedOn w:val="1"/>
    <w:next w:val="1"/>
    <w:qFormat/>
    <w:uiPriority w:val="39"/>
    <w:pPr>
      <w:ind w:left="840" w:leftChars="400"/>
    </w:pPr>
  </w:style>
  <w:style w:type="paragraph" w:styleId="28">
    <w:name w:val="Plain Text"/>
    <w:basedOn w:val="1"/>
    <w:link w:val="111"/>
    <w:qFormat/>
    <w:uiPriority w:val="0"/>
    <w:rPr>
      <w:rFonts w:ascii="宋体" w:hAnsi="Courier New"/>
      <w:szCs w:val="20"/>
    </w:rPr>
  </w:style>
  <w:style w:type="paragraph" w:styleId="29">
    <w:name w:val="toc 8"/>
    <w:basedOn w:val="1"/>
    <w:next w:val="1"/>
    <w:qFormat/>
    <w:uiPriority w:val="0"/>
    <w:pPr>
      <w:ind w:left="2940" w:leftChars="1400"/>
    </w:pPr>
  </w:style>
  <w:style w:type="paragraph" w:styleId="30">
    <w:name w:val="Date"/>
    <w:basedOn w:val="1"/>
    <w:next w:val="1"/>
    <w:link w:val="88"/>
    <w:qFormat/>
    <w:uiPriority w:val="0"/>
    <w:pPr>
      <w:ind w:left="100" w:leftChars="2500"/>
    </w:pPr>
    <w:rPr>
      <w:rFonts w:ascii="仿宋_GB2312" w:hAnsi="宋体" w:eastAsia="仿宋_GB2312"/>
      <w:color w:val="000000"/>
      <w:sz w:val="24"/>
    </w:rPr>
  </w:style>
  <w:style w:type="paragraph" w:styleId="31">
    <w:name w:val="Body Text Indent 2"/>
    <w:basedOn w:val="1"/>
    <w:link w:val="89"/>
    <w:qFormat/>
    <w:uiPriority w:val="0"/>
    <w:pPr>
      <w:ind w:firstLine="480" w:firstLineChars="200"/>
    </w:pPr>
    <w:rPr>
      <w:rFonts w:ascii="仿宋_GB2312" w:eastAsia="仿宋_GB2312"/>
      <w:sz w:val="24"/>
    </w:rPr>
  </w:style>
  <w:style w:type="paragraph" w:styleId="32">
    <w:name w:val="Balloon Text"/>
    <w:basedOn w:val="1"/>
    <w:link w:val="90"/>
    <w:qFormat/>
    <w:uiPriority w:val="0"/>
    <w:rPr>
      <w:sz w:val="18"/>
      <w:szCs w:val="18"/>
    </w:rPr>
  </w:style>
  <w:style w:type="paragraph" w:styleId="33">
    <w:name w:val="footer"/>
    <w:basedOn w:val="1"/>
    <w:link w:val="9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link w:val="342"/>
    <w:qFormat/>
    <w:uiPriority w:val="39"/>
    <w:pPr>
      <w:tabs>
        <w:tab w:val="left" w:pos="1050"/>
        <w:tab w:val="right" w:leader="dot" w:pos="8937"/>
      </w:tabs>
      <w:spacing w:line="300" w:lineRule="auto"/>
    </w:pPr>
    <w:rPr>
      <w:rFonts w:ascii="宋体" w:hAnsi="宋体"/>
      <w:b/>
      <w:sz w:val="24"/>
    </w:rPr>
  </w:style>
  <w:style w:type="paragraph" w:styleId="36">
    <w:name w:val="toc 4"/>
    <w:basedOn w:val="1"/>
    <w:next w:val="1"/>
    <w:qFormat/>
    <w:uiPriority w:val="0"/>
    <w:pPr>
      <w:ind w:left="1260" w:leftChars="600"/>
    </w:pPr>
  </w:style>
  <w:style w:type="paragraph" w:styleId="37">
    <w:name w:val="Subtitle"/>
    <w:basedOn w:val="1"/>
    <w:next w:val="1"/>
    <w:link w:val="302"/>
    <w:qFormat/>
    <w:uiPriority w:val="0"/>
    <w:pPr>
      <w:spacing w:before="240" w:after="60" w:line="312" w:lineRule="auto"/>
      <w:jc w:val="center"/>
      <w:outlineLvl w:val="1"/>
    </w:pPr>
    <w:rPr>
      <w:rFonts w:ascii="Calibri Light" w:hAnsi="Calibri Light" w:cs="黑体"/>
      <w:b/>
      <w:bCs/>
      <w:kern w:val="28"/>
      <w:sz w:val="32"/>
      <w:szCs w:val="32"/>
    </w:rPr>
  </w:style>
  <w:style w:type="paragraph" w:styleId="38">
    <w:name w:val="List"/>
    <w:basedOn w:val="1"/>
    <w:unhideWhenUsed/>
    <w:qFormat/>
    <w:uiPriority w:val="0"/>
    <w:pPr>
      <w:adjustRightInd w:val="0"/>
      <w:spacing w:line="360" w:lineRule="atLeast"/>
      <w:ind w:left="420" w:hanging="420"/>
      <w:jc w:val="left"/>
    </w:pPr>
    <w:rPr>
      <w:rFonts w:ascii="宋体"/>
      <w:kern w:val="0"/>
      <w:sz w:val="24"/>
      <w:szCs w:val="20"/>
    </w:rPr>
  </w:style>
  <w:style w:type="paragraph" w:styleId="39">
    <w:name w:val="footnote text"/>
    <w:basedOn w:val="1"/>
    <w:unhideWhenUsed/>
    <w:qFormat/>
    <w:uiPriority w:val="99"/>
    <w:pPr>
      <w:snapToGrid w:val="0"/>
      <w:jc w:val="left"/>
    </w:pPr>
    <w:rPr>
      <w:sz w:val="18"/>
    </w:rPr>
  </w:style>
  <w:style w:type="paragraph" w:styleId="40">
    <w:name w:val="toc 6"/>
    <w:basedOn w:val="1"/>
    <w:next w:val="1"/>
    <w:qFormat/>
    <w:uiPriority w:val="0"/>
    <w:pPr>
      <w:ind w:left="2100" w:leftChars="1000"/>
    </w:pPr>
  </w:style>
  <w:style w:type="paragraph" w:styleId="41">
    <w:name w:val="Body Text Indent 3"/>
    <w:basedOn w:val="1"/>
    <w:link w:val="9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2">
    <w:name w:val="toc 2"/>
    <w:basedOn w:val="1"/>
    <w:next w:val="1"/>
    <w:qFormat/>
    <w:uiPriority w:val="39"/>
    <w:pPr>
      <w:tabs>
        <w:tab w:val="right" w:leader="dot" w:pos="8937"/>
      </w:tabs>
      <w:spacing w:line="312" w:lineRule="auto"/>
      <w:ind w:left="420" w:leftChars="200"/>
    </w:pPr>
  </w:style>
  <w:style w:type="paragraph" w:styleId="43">
    <w:name w:val="toc 9"/>
    <w:basedOn w:val="1"/>
    <w:next w:val="1"/>
    <w:qFormat/>
    <w:uiPriority w:val="0"/>
    <w:pPr>
      <w:ind w:left="3360" w:leftChars="1600"/>
    </w:pPr>
  </w:style>
  <w:style w:type="paragraph" w:styleId="44">
    <w:name w:val="Body Text 2"/>
    <w:basedOn w:val="1"/>
    <w:link w:val="328"/>
    <w:unhideWhenUsed/>
    <w:qFormat/>
    <w:uiPriority w:val="0"/>
    <w:pPr>
      <w:spacing w:line="300" w:lineRule="auto"/>
    </w:pPr>
    <w:rPr>
      <w:rFonts w:ascii="幼圆" w:hAnsi="Calibri" w:eastAsia="幼圆"/>
      <w:sz w:val="24"/>
    </w:rPr>
  </w:style>
  <w:style w:type="paragraph" w:styleId="45">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7">
    <w:name w:val="index 1"/>
    <w:basedOn w:val="1"/>
    <w:next w:val="1"/>
    <w:qFormat/>
    <w:uiPriority w:val="0"/>
    <w:rPr>
      <w:szCs w:val="20"/>
    </w:rPr>
  </w:style>
  <w:style w:type="paragraph" w:styleId="48">
    <w:name w:val="Title"/>
    <w:basedOn w:val="1"/>
    <w:link w:val="95"/>
    <w:qFormat/>
    <w:uiPriority w:val="0"/>
    <w:pPr>
      <w:jc w:val="center"/>
      <w:outlineLvl w:val="0"/>
    </w:pPr>
    <w:rPr>
      <w:b/>
      <w:sz w:val="32"/>
      <w:szCs w:val="20"/>
    </w:rPr>
  </w:style>
  <w:style w:type="paragraph" w:styleId="49">
    <w:name w:val="annotation subject"/>
    <w:basedOn w:val="16"/>
    <w:next w:val="16"/>
    <w:link w:val="96"/>
    <w:qFormat/>
    <w:uiPriority w:val="0"/>
    <w:rPr>
      <w:b/>
      <w:bCs/>
    </w:rPr>
  </w:style>
  <w:style w:type="paragraph" w:styleId="50">
    <w:name w:val="Body Text First Indent"/>
    <w:basedOn w:val="21"/>
    <w:link w:val="280"/>
    <w:qFormat/>
    <w:uiPriority w:val="99"/>
    <w:pPr>
      <w:tabs>
        <w:tab w:val="clear" w:pos="567"/>
      </w:tabs>
      <w:spacing w:before="0" w:after="120" w:line="240" w:lineRule="auto"/>
      <w:ind w:firstLine="420" w:firstLineChars="100"/>
    </w:pPr>
    <w:rPr>
      <w:rFonts w:ascii="Times New Roman" w:hAnsi="Times New Roman"/>
      <w:sz w:val="21"/>
    </w:rPr>
  </w:style>
  <w:style w:type="paragraph" w:styleId="51">
    <w:name w:val="Body Text First Indent 2"/>
    <w:basedOn w:val="22"/>
    <w:next w:val="1"/>
    <w:link w:val="131"/>
    <w:qFormat/>
    <w:uiPriority w:val="0"/>
    <w:pPr>
      <w:spacing w:after="120" w:line="480" w:lineRule="exact"/>
      <w:ind w:left="420" w:leftChars="200" w:firstLine="420" w:firstLineChars="200"/>
    </w:pPr>
    <w:rPr>
      <w:szCs w:val="20"/>
    </w:rPr>
  </w:style>
  <w:style w:type="table" w:styleId="53">
    <w:name w:val="Table Grid"/>
    <w:basedOn w:val="5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54">
    <w:name w:val="Medium Grid 1 Accent 2"/>
    <w:basedOn w:val="5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styleId="56">
    <w:name w:val="Strong"/>
    <w:basedOn w:val="55"/>
    <w:qFormat/>
    <w:uiPriority w:val="0"/>
    <w:rPr>
      <w:b/>
      <w:bCs/>
    </w:rPr>
  </w:style>
  <w:style w:type="character" w:styleId="57">
    <w:name w:val="page number"/>
    <w:qFormat/>
    <w:uiPriority w:val="0"/>
  </w:style>
  <w:style w:type="character" w:styleId="58">
    <w:name w:val="FollowedHyperlink"/>
    <w:qFormat/>
    <w:uiPriority w:val="0"/>
    <w:rPr>
      <w:color w:val="800080"/>
      <w:u w:val="single"/>
    </w:rPr>
  </w:style>
  <w:style w:type="character" w:styleId="59">
    <w:name w:val="Emphasis"/>
    <w:qFormat/>
    <w:uiPriority w:val="0"/>
    <w:rPr>
      <w:color w:val="CC0033"/>
    </w:rPr>
  </w:style>
  <w:style w:type="character" w:styleId="60">
    <w:name w:val="Hyperlink"/>
    <w:qFormat/>
    <w:uiPriority w:val="99"/>
    <w:rPr>
      <w:color w:val="0000FF"/>
      <w:u w:val="single"/>
    </w:rPr>
  </w:style>
  <w:style w:type="character" w:styleId="61">
    <w:name w:val="annotation reference"/>
    <w:qFormat/>
    <w:uiPriority w:val="0"/>
    <w:rPr>
      <w:sz w:val="21"/>
      <w:szCs w:val="21"/>
    </w:rPr>
  </w:style>
  <w:style w:type="character" w:styleId="62">
    <w:name w:val="HTML Cite"/>
    <w:qFormat/>
    <w:uiPriority w:val="0"/>
    <w:rPr>
      <w:i/>
      <w:iCs/>
    </w:rPr>
  </w:style>
  <w:style w:type="character" w:styleId="63">
    <w:name w:val="footnote reference"/>
    <w:basedOn w:val="55"/>
    <w:unhideWhenUsed/>
    <w:qFormat/>
    <w:uiPriority w:val="99"/>
    <w:rPr>
      <w:vertAlign w:val="superscript"/>
    </w:rPr>
  </w:style>
  <w:style w:type="paragraph" w:customStyle="1" w:styleId="64">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65">
    <w:name w:val="_Style 6"/>
    <w:basedOn w:val="1"/>
    <w:qFormat/>
    <w:uiPriority w:val="0"/>
    <w:pPr>
      <w:ind w:firstLine="420" w:firstLineChars="200"/>
    </w:pPr>
    <w:rPr>
      <w:rFonts w:ascii="Calibri" w:hAnsi="Calibri"/>
      <w:szCs w:val="22"/>
    </w:rPr>
  </w:style>
  <w:style w:type="paragraph" w:styleId="66">
    <w:name w:val="List Paragraph"/>
    <w:basedOn w:val="1"/>
    <w:link w:val="124"/>
    <w:qFormat/>
    <w:uiPriority w:val="34"/>
    <w:pPr>
      <w:ind w:firstLine="420" w:firstLineChars="200"/>
    </w:pPr>
    <w:rPr>
      <w:rFonts w:ascii="Calibri" w:hAnsi="Calibri"/>
      <w:szCs w:val="22"/>
    </w:rPr>
  </w:style>
  <w:style w:type="paragraph" w:customStyle="1" w:styleId="6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character" w:customStyle="1" w:styleId="68">
    <w:name w:val="font71"/>
    <w:basedOn w:val="55"/>
    <w:qFormat/>
    <w:uiPriority w:val="0"/>
    <w:rPr>
      <w:rFonts w:hint="default" w:ascii="Arial" w:hAnsi="Arial" w:cs="Arial"/>
      <w:b/>
      <w:color w:val="000000"/>
      <w:sz w:val="40"/>
      <w:szCs w:val="40"/>
      <w:u w:val="none"/>
    </w:rPr>
  </w:style>
  <w:style w:type="character" w:customStyle="1" w:styleId="69">
    <w:name w:val="font61"/>
    <w:basedOn w:val="55"/>
    <w:qFormat/>
    <w:uiPriority w:val="0"/>
    <w:rPr>
      <w:rFonts w:hint="eastAsia" w:ascii="宋体" w:hAnsi="宋体" w:eastAsia="宋体" w:cs="宋体"/>
      <w:b/>
      <w:color w:val="000000"/>
      <w:sz w:val="40"/>
      <w:szCs w:val="40"/>
      <w:u w:val="none"/>
    </w:rPr>
  </w:style>
  <w:style w:type="character" w:customStyle="1" w:styleId="70">
    <w:name w:val="font91"/>
    <w:basedOn w:val="55"/>
    <w:qFormat/>
    <w:uiPriority w:val="0"/>
    <w:rPr>
      <w:rFonts w:hint="eastAsia" w:ascii="宋体" w:hAnsi="宋体" w:eastAsia="宋体" w:cs="宋体"/>
      <w:color w:val="000000"/>
      <w:sz w:val="20"/>
      <w:szCs w:val="20"/>
      <w:u w:val="none"/>
      <w:vertAlign w:val="superscript"/>
    </w:rPr>
  </w:style>
  <w:style w:type="character" w:customStyle="1" w:styleId="71">
    <w:name w:val="font121"/>
    <w:basedOn w:val="55"/>
    <w:qFormat/>
    <w:uiPriority w:val="0"/>
    <w:rPr>
      <w:rFonts w:hint="eastAsia" w:ascii="宋体" w:hAnsi="宋体" w:eastAsia="宋体" w:cs="宋体"/>
      <w:color w:val="FF0000"/>
      <w:sz w:val="20"/>
      <w:szCs w:val="20"/>
      <w:u w:val="none"/>
    </w:rPr>
  </w:style>
  <w:style w:type="character" w:customStyle="1" w:styleId="72">
    <w:name w:val="font31"/>
    <w:basedOn w:val="55"/>
    <w:qFormat/>
    <w:uiPriority w:val="0"/>
    <w:rPr>
      <w:rFonts w:hint="eastAsia" w:ascii="宋体" w:hAnsi="宋体" w:eastAsia="宋体" w:cs="宋体"/>
      <w:b/>
      <w:color w:val="000000"/>
      <w:sz w:val="20"/>
      <w:szCs w:val="20"/>
      <w:u w:val="none"/>
    </w:rPr>
  </w:style>
  <w:style w:type="character" w:customStyle="1" w:styleId="73">
    <w:name w:val="font111"/>
    <w:basedOn w:val="55"/>
    <w:qFormat/>
    <w:uiPriority w:val="0"/>
    <w:rPr>
      <w:rFonts w:hint="eastAsia" w:ascii="宋体" w:hAnsi="宋体" w:eastAsia="宋体" w:cs="宋体"/>
      <w:color w:val="000000"/>
      <w:sz w:val="20"/>
      <w:szCs w:val="20"/>
      <w:u w:val="none"/>
      <w:vertAlign w:val="superscript"/>
    </w:rPr>
  </w:style>
  <w:style w:type="character" w:customStyle="1" w:styleId="74">
    <w:name w:val="font01"/>
    <w:basedOn w:val="55"/>
    <w:qFormat/>
    <w:uiPriority w:val="0"/>
    <w:rPr>
      <w:rFonts w:hint="eastAsia" w:ascii="宋体" w:hAnsi="宋体" w:eastAsia="宋体" w:cs="宋体"/>
      <w:color w:val="000000"/>
      <w:sz w:val="24"/>
      <w:szCs w:val="24"/>
      <w:u w:val="none"/>
    </w:rPr>
  </w:style>
  <w:style w:type="character" w:customStyle="1" w:styleId="75">
    <w:name w:val="font101"/>
    <w:basedOn w:val="55"/>
    <w:qFormat/>
    <w:uiPriority w:val="0"/>
    <w:rPr>
      <w:rFonts w:hint="eastAsia" w:ascii="宋体" w:hAnsi="宋体" w:eastAsia="宋体" w:cs="宋体"/>
      <w:color w:val="000000"/>
      <w:sz w:val="24"/>
      <w:szCs w:val="24"/>
      <w:u w:val="none"/>
      <w:vertAlign w:val="superscript"/>
    </w:rPr>
  </w:style>
  <w:style w:type="character" w:customStyle="1" w:styleId="76">
    <w:name w:val="font11"/>
    <w:qFormat/>
    <w:uiPriority w:val="0"/>
    <w:rPr>
      <w:rFonts w:hint="eastAsia" w:ascii="宋体" w:hAnsi="宋体" w:eastAsia="宋体" w:cs="宋体"/>
      <w:color w:val="000000"/>
      <w:sz w:val="21"/>
      <w:szCs w:val="21"/>
      <w:u w:val="none"/>
    </w:rPr>
  </w:style>
  <w:style w:type="character" w:customStyle="1" w:styleId="77">
    <w:name w:val="标题 1 字符"/>
    <w:basedOn w:val="55"/>
    <w:link w:val="3"/>
    <w:qFormat/>
    <w:uiPriority w:val="0"/>
    <w:rPr>
      <w:rFonts w:ascii="宋体" w:hAnsi="Times New Roman"/>
      <w:b/>
      <w:kern w:val="44"/>
      <w:sz w:val="32"/>
    </w:rPr>
  </w:style>
  <w:style w:type="character" w:customStyle="1" w:styleId="78">
    <w:name w:val="标题 4 字符"/>
    <w:basedOn w:val="55"/>
    <w:link w:val="5"/>
    <w:qFormat/>
    <w:uiPriority w:val="0"/>
    <w:rPr>
      <w:rFonts w:ascii="Times New Roman" w:hAnsi="Times New Roman"/>
      <w:sz w:val="24"/>
    </w:rPr>
  </w:style>
  <w:style w:type="character" w:customStyle="1" w:styleId="79">
    <w:name w:val="标题 5 字符"/>
    <w:basedOn w:val="55"/>
    <w:link w:val="6"/>
    <w:qFormat/>
    <w:uiPriority w:val="9"/>
    <w:rPr>
      <w:rFonts w:ascii="Times New Roman" w:hAnsi="Times New Roman"/>
      <w:b/>
      <w:sz w:val="28"/>
    </w:rPr>
  </w:style>
  <w:style w:type="character" w:customStyle="1" w:styleId="80">
    <w:name w:val="标题 6 字符"/>
    <w:basedOn w:val="55"/>
    <w:link w:val="7"/>
    <w:qFormat/>
    <w:uiPriority w:val="9"/>
    <w:rPr>
      <w:rFonts w:ascii="Arial" w:hAnsi="Arial" w:eastAsia="黑体"/>
      <w:b/>
      <w:sz w:val="24"/>
    </w:rPr>
  </w:style>
  <w:style w:type="character" w:customStyle="1" w:styleId="81">
    <w:name w:val="标题 7 字符"/>
    <w:basedOn w:val="55"/>
    <w:link w:val="8"/>
    <w:qFormat/>
    <w:uiPriority w:val="9"/>
    <w:rPr>
      <w:rFonts w:ascii="Times New Roman" w:hAnsi="Times New Roman"/>
      <w:b/>
      <w:sz w:val="24"/>
    </w:rPr>
  </w:style>
  <w:style w:type="character" w:customStyle="1" w:styleId="82">
    <w:name w:val="标题 8 字符"/>
    <w:basedOn w:val="55"/>
    <w:link w:val="9"/>
    <w:qFormat/>
    <w:uiPriority w:val="0"/>
    <w:rPr>
      <w:rFonts w:ascii="Arial" w:hAnsi="Arial" w:eastAsia="黑体"/>
      <w:sz w:val="24"/>
    </w:rPr>
  </w:style>
  <w:style w:type="character" w:customStyle="1" w:styleId="83">
    <w:name w:val="标题 9 字符"/>
    <w:basedOn w:val="55"/>
    <w:link w:val="10"/>
    <w:qFormat/>
    <w:uiPriority w:val="0"/>
    <w:rPr>
      <w:rFonts w:ascii="Arial" w:hAnsi="Arial" w:eastAsia="黑体"/>
      <w:sz w:val="21"/>
    </w:rPr>
  </w:style>
  <w:style w:type="character" w:customStyle="1" w:styleId="84">
    <w:name w:val="文档结构图 字符"/>
    <w:basedOn w:val="55"/>
    <w:link w:val="15"/>
    <w:qFormat/>
    <w:uiPriority w:val="99"/>
    <w:rPr>
      <w:rFonts w:ascii="Times New Roman" w:hAnsi="Times New Roman"/>
      <w:kern w:val="2"/>
      <w:sz w:val="21"/>
      <w:szCs w:val="24"/>
      <w:shd w:val="clear" w:color="auto" w:fill="000080"/>
    </w:rPr>
  </w:style>
  <w:style w:type="character" w:customStyle="1" w:styleId="85">
    <w:name w:val="批注文字 字符"/>
    <w:basedOn w:val="55"/>
    <w:qFormat/>
    <w:uiPriority w:val="0"/>
    <w:rPr>
      <w:rFonts w:ascii="Times New Roman" w:hAnsi="Times New Roman"/>
      <w:kern w:val="2"/>
      <w:sz w:val="21"/>
      <w:szCs w:val="24"/>
    </w:rPr>
  </w:style>
  <w:style w:type="character" w:customStyle="1" w:styleId="86">
    <w:name w:val="正文文本 3 字符"/>
    <w:basedOn w:val="55"/>
    <w:link w:val="19"/>
    <w:qFormat/>
    <w:uiPriority w:val="0"/>
    <w:rPr>
      <w:rFonts w:ascii="Times New Roman" w:hAnsi="Times New Roman"/>
      <w:kern w:val="2"/>
      <w:sz w:val="16"/>
      <w:szCs w:val="16"/>
    </w:rPr>
  </w:style>
  <w:style w:type="character" w:customStyle="1" w:styleId="87">
    <w:name w:val="纯文本 字符"/>
    <w:basedOn w:val="55"/>
    <w:qFormat/>
    <w:uiPriority w:val="99"/>
    <w:rPr>
      <w:rFonts w:hAnsi="Courier New" w:cs="Courier New" w:asciiTheme="minorEastAsia" w:eastAsiaTheme="minorEastAsia"/>
      <w:kern w:val="2"/>
      <w:sz w:val="21"/>
      <w:szCs w:val="24"/>
    </w:rPr>
  </w:style>
  <w:style w:type="character" w:customStyle="1" w:styleId="88">
    <w:name w:val="日期 字符"/>
    <w:basedOn w:val="55"/>
    <w:link w:val="30"/>
    <w:qFormat/>
    <w:uiPriority w:val="99"/>
    <w:rPr>
      <w:rFonts w:ascii="仿宋_GB2312" w:hAnsi="宋体" w:eastAsia="仿宋_GB2312"/>
      <w:color w:val="000000"/>
      <w:kern w:val="2"/>
      <w:sz w:val="24"/>
      <w:szCs w:val="24"/>
    </w:rPr>
  </w:style>
  <w:style w:type="character" w:customStyle="1" w:styleId="89">
    <w:name w:val="正文文本缩进 2 字符"/>
    <w:basedOn w:val="55"/>
    <w:link w:val="31"/>
    <w:qFormat/>
    <w:uiPriority w:val="99"/>
    <w:rPr>
      <w:rFonts w:ascii="仿宋_GB2312" w:hAnsi="Times New Roman" w:eastAsia="仿宋_GB2312"/>
      <w:kern w:val="2"/>
      <w:sz w:val="24"/>
      <w:szCs w:val="24"/>
    </w:rPr>
  </w:style>
  <w:style w:type="character" w:customStyle="1" w:styleId="90">
    <w:name w:val="批注框文本 字符"/>
    <w:basedOn w:val="55"/>
    <w:link w:val="32"/>
    <w:qFormat/>
    <w:uiPriority w:val="99"/>
    <w:rPr>
      <w:rFonts w:ascii="Times New Roman" w:hAnsi="Times New Roman"/>
      <w:kern w:val="2"/>
      <w:sz w:val="18"/>
      <w:szCs w:val="18"/>
    </w:rPr>
  </w:style>
  <w:style w:type="character" w:customStyle="1" w:styleId="91">
    <w:name w:val="页脚 字符"/>
    <w:basedOn w:val="55"/>
    <w:link w:val="33"/>
    <w:qFormat/>
    <w:uiPriority w:val="99"/>
    <w:rPr>
      <w:rFonts w:ascii="宋体" w:hAnsi="Times New Roman"/>
      <w:sz w:val="18"/>
    </w:rPr>
  </w:style>
  <w:style w:type="character" w:customStyle="1" w:styleId="92">
    <w:name w:val="页眉 字符"/>
    <w:basedOn w:val="55"/>
    <w:link w:val="34"/>
    <w:qFormat/>
    <w:uiPriority w:val="99"/>
    <w:rPr>
      <w:rFonts w:ascii="Times New Roman" w:hAnsi="Times New Roman"/>
      <w:kern w:val="2"/>
      <w:sz w:val="18"/>
      <w:szCs w:val="18"/>
    </w:rPr>
  </w:style>
  <w:style w:type="character" w:customStyle="1" w:styleId="93">
    <w:name w:val="正文文本缩进 3 字符"/>
    <w:basedOn w:val="55"/>
    <w:link w:val="41"/>
    <w:qFormat/>
    <w:uiPriority w:val="99"/>
    <w:rPr>
      <w:rFonts w:ascii="宋体" w:hAnsi="Times New Roman"/>
      <w:sz w:val="24"/>
    </w:rPr>
  </w:style>
  <w:style w:type="character" w:customStyle="1" w:styleId="94">
    <w:name w:val="HTML 预设格式 字符"/>
    <w:basedOn w:val="55"/>
    <w:link w:val="45"/>
    <w:qFormat/>
    <w:uiPriority w:val="0"/>
    <w:rPr>
      <w:rFonts w:ascii="宋体" w:hAnsi="宋体" w:cs="宋体"/>
      <w:sz w:val="24"/>
      <w:szCs w:val="24"/>
    </w:rPr>
  </w:style>
  <w:style w:type="character" w:customStyle="1" w:styleId="95">
    <w:name w:val="标题 字符"/>
    <w:basedOn w:val="55"/>
    <w:link w:val="48"/>
    <w:qFormat/>
    <w:uiPriority w:val="0"/>
    <w:rPr>
      <w:rFonts w:ascii="Times New Roman" w:hAnsi="Times New Roman"/>
      <w:b/>
      <w:kern w:val="2"/>
      <w:sz w:val="32"/>
    </w:rPr>
  </w:style>
  <w:style w:type="character" w:customStyle="1" w:styleId="96">
    <w:name w:val="批注主题 字符"/>
    <w:basedOn w:val="85"/>
    <w:link w:val="49"/>
    <w:qFormat/>
    <w:uiPriority w:val="99"/>
    <w:rPr>
      <w:rFonts w:ascii="Times New Roman" w:hAnsi="Times New Roman"/>
      <w:b/>
      <w:bCs/>
      <w:kern w:val="2"/>
      <w:sz w:val="21"/>
      <w:szCs w:val="24"/>
    </w:rPr>
  </w:style>
  <w:style w:type="character" w:customStyle="1" w:styleId="97">
    <w:name w:val="chanpin拷贝"/>
    <w:qFormat/>
    <w:uiPriority w:val="0"/>
  </w:style>
  <w:style w:type="character" w:customStyle="1" w:styleId="98">
    <w:name w:val="段1 Char"/>
    <w:qFormat/>
    <w:uiPriority w:val="0"/>
    <w:rPr>
      <w:rFonts w:ascii="宋体" w:eastAsia="宋体"/>
      <w:sz w:val="24"/>
      <w:lang w:val="en-US" w:eastAsia="zh-CN" w:bidi="ar-SA"/>
    </w:rPr>
  </w:style>
  <w:style w:type="character" w:customStyle="1" w:styleId="99">
    <w:name w:val="正文格式 Char"/>
    <w:link w:val="100"/>
    <w:qFormat/>
    <w:locked/>
    <w:uiPriority w:val="0"/>
    <w:rPr>
      <w:rFonts w:ascii="宋体" w:hAnsi="宋体"/>
      <w:sz w:val="24"/>
      <w:szCs w:val="24"/>
      <w:lang w:val="en-GB"/>
    </w:rPr>
  </w:style>
  <w:style w:type="paragraph" w:customStyle="1" w:styleId="100">
    <w:name w:val="正文格式"/>
    <w:basedOn w:val="1"/>
    <w:link w:val="99"/>
    <w:qFormat/>
    <w:uiPriority w:val="0"/>
    <w:pPr>
      <w:spacing w:beforeLines="50" w:line="360" w:lineRule="auto"/>
      <w:ind w:firstLine="480" w:firstLineChars="200"/>
    </w:pPr>
    <w:rPr>
      <w:rFonts w:ascii="宋体" w:hAnsi="宋体"/>
      <w:kern w:val="0"/>
      <w:sz w:val="24"/>
      <w:lang w:val="en-GB"/>
    </w:rPr>
  </w:style>
  <w:style w:type="character" w:customStyle="1" w:styleId="101">
    <w:name w:val="正文表格 Char"/>
    <w:link w:val="102"/>
    <w:qFormat/>
    <w:uiPriority w:val="0"/>
    <w:rPr>
      <w:rFonts w:ascii="宋体" w:hAnsi="宋体"/>
      <w:color w:val="000000"/>
      <w:kern w:val="2"/>
      <w:sz w:val="21"/>
      <w:szCs w:val="21"/>
    </w:rPr>
  </w:style>
  <w:style w:type="paragraph" w:customStyle="1" w:styleId="102">
    <w:name w:val="正文表格"/>
    <w:basedOn w:val="1"/>
    <w:link w:val="101"/>
    <w:qFormat/>
    <w:uiPriority w:val="0"/>
    <w:pPr>
      <w:adjustRightInd w:val="0"/>
      <w:snapToGrid w:val="0"/>
      <w:jc w:val="left"/>
    </w:pPr>
    <w:rPr>
      <w:rFonts w:ascii="宋体" w:hAnsi="宋体"/>
      <w:color w:val="000000"/>
      <w:szCs w:val="21"/>
    </w:rPr>
  </w:style>
  <w:style w:type="character" w:customStyle="1" w:styleId="103">
    <w:name w:val="页脚 Char"/>
    <w:qFormat/>
    <w:uiPriority w:val="0"/>
    <w:rPr>
      <w:rFonts w:ascii="宋体" w:eastAsia="宋体"/>
      <w:sz w:val="18"/>
      <w:lang w:val="en-US" w:eastAsia="zh-CN" w:bidi="ar-SA"/>
    </w:rPr>
  </w:style>
  <w:style w:type="character" w:customStyle="1" w:styleId="104">
    <w:name w:val="标题 3 字符"/>
    <w:link w:val="4"/>
    <w:qFormat/>
    <w:uiPriority w:val="0"/>
    <w:rPr>
      <w:rFonts w:ascii="宋体" w:hAnsi="Times New Roman"/>
      <w:b/>
      <w:sz w:val="24"/>
      <w:u w:val="single"/>
    </w:rPr>
  </w:style>
  <w:style w:type="character" w:customStyle="1" w:styleId="105">
    <w:name w:val="标题 2 字符"/>
    <w:link w:val="2"/>
    <w:qFormat/>
    <w:uiPriority w:val="0"/>
    <w:rPr>
      <w:rFonts w:ascii="Arial" w:hAnsi="Arial" w:eastAsia="黑体"/>
      <w:b/>
      <w:sz w:val="30"/>
    </w:rPr>
  </w:style>
  <w:style w:type="character" w:customStyle="1" w:styleId="106">
    <w:name w:val="页眉 Char"/>
    <w:qFormat/>
    <w:uiPriority w:val="0"/>
    <w:rPr>
      <w:rFonts w:eastAsia="宋体"/>
      <w:kern w:val="2"/>
      <w:sz w:val="18"/>
      <w:szCs w:val="18"/>
      <w:lang w:val="en-US" w:eastAsia="zh-CN" w:bidi="ar-SA"/>
    </w:rPr>
  </w:style>
  <w:style w:type="character" w:customStyle="1" w:styleId="107">
    <w:name w:val="注释 Char"/>
    <w:link w:val="108"/>
    <w:qFormat/>
    <w:uiPriority w:val="0"/>
    <w:rPr>
      <w:rFonts w:ascii="宋体" w:hAnsi="宋体"/>
      <w:kern w:val="2"/>
      <w:sz w:val="21"/>
      <w:szCs w:val="21"/>
    </w:rPr>
  </w:style>
  <w:style w:type="paragraph" w:customStyle="1" w:styleId="108">
    <w:name w:val="注释"/>
    <w:basedOn w:val="1"/>
    <w:link w:val="107"/>
    <w:qFormat/>
    <w:uiPriority w:val="0"/>
    <w:pPr>
      <w:adjustRightInd w:val="0"/>
      <w:snapToGrid w:val="0"/>
      <w:ind w:left="420" w:hanging="420" w:hangingChars="200"/>
      <w:jc w:val="left"/>
    </w:pPr>
    <w:rPr>
      <w:rFonts w:ascii="宋体" w:hAnsi="宋体"/>
      <w:szCs w:val="21"/>
    </w:rPr>
  </w:style>
  <w:style w:type="character" w:customStyle="1" w:styleId="109">
    <w:name w:val="正文文本缩进 Char"/>
    <w:qFormat/>
    <w:uiPriority w:val="0"/>
    <w:rPr>
      <w:rFonts w:eastAsia="宋体"/>
      <w:kern w:val="2"/>
      <w:sz w:val="24"/>
      <w:szCs w:val="24"/>
      <w:lang w:val="en-US" w:eastAsia="zh-CN" w:bidi="ar-SA"/>
    </w:rPr>
  </w:style>
  <w:style w:type="character" w:customStyle="1" w:styleId="110">
    <w:name w:val="标题 3 Char"/>
    <w:qFormat/>
    <w:uiPriority w:val="0"/>
    <w:rPr>
      <w:rFonts w:ascii="宋体" w:eastAsia="宋体"/>
      <w:b/>
      <w:sz w:val="24"/>
      <w:u w:val="single"/>
      <w:lang w:val="en-US" w:eastAsia="zh-CN" w:bidi="ar-SA"/>
    </w:rPr>
  </w:style>
  <w:style w:type="character" w:customStyle="1" w:styleId="111">
    <w:name w:val="纯文本 字符2"/>
    <w:link w:val="28"/>
    <w:qFormat/>
    <w:uiPriority w:val="0"/>
    <w:rPr>
      <w:rFonts w:ascii="宋体" w:hAnsi="Courier New"/>
      <w:kern w:val="2"/>
      <w:sz w:val="21"/>
    </w:rPr>
  </w:style>
  <w:style w:type="character" w:customStyle="1" w:styleId="112">
    <w:name w:val="普通文字1 Char1"/>
    <w:qFormat/>
    <w:uiPriority w:val="0"/>
    <w:rPr>
      <w:rFonts w:ascii="宋体" w:hAnsi="Courier New" w:eastAsia="宋体"/>
      <w:kern w:val="2"/>
      <w:sz w:val="21"/>
      <w:lang w:val="en-US" w:eastAsia="zh-CN" w:bidi="ar-SA"/>
    </w:rPr>
  </w:style>
  <w:style w:type="character" w:customStyle="1" w:styleId="113">
    <w:name w:val="locality"/>
    <w:qFormat/>
    <w:uiPriority w:val="0"/>
  </w:style>
  <w:style w:type="character" w:customStyle="1" w:styleId="114">
    <w:name w:val="正文重点 Char"/>
    <w:link w:val="115"/>
    <w:qFormat/>
    <w:uiPriority w:val="0"/>
    <w:rPr>
      <w:b/>
      <w:sz w:val="24"/>
    </w:rPr>
  </w:style>
  <w:style w:type="paragraph" w:customStyle="1" w:styleId="115">
    <w:name w:val="正文重点"/>
    <w:basedOn w:val="1"/>
    <w:link w:val="114"/>
    <w:qFormat/>
    <w:uiPriority w:val="0"/>
    <w:pPr>
      <w:adjustRightInd w:val="0"/>
      <w:spacing w:line="360" w:lineRule="auto"/>
      <w:ind w:firstLine="482" w:firstLineChars="200"/>
      <w:jc w:val="left"/>
      <w:textAlignment w:val="baseline"/>
    </w:pPr>
    <w:rPr>
      <w:rFonts w:ascii="Calibri" w:hAnsi="Calibri"/>
      <w:b/>
      <w:kern w:val="0"/>
      <w:sz w:val="24"/>
      <w:szCs w:val="20"/>
    </w:rPr>
  </w:style>
  <w:style w:type="character" w:customStyle="1" w:styleId="116">
    <w:name w:val="批注文字 字符1"/>
    <w:link w:val="16"/>
    <w:qFormat/>
    <w:uiPriority w:val="0"/>
    <w:rPr>
      <w:rFonts w:ascii="Times New Roman" w:hAnsi="Times New Roman"/>
      <w:kern w:val="2"/>
      <w:sz w:val="21"/>
      <w:szCs w:val="24"/>
    </w:rPr>
  </w:style>
  <w:style w:type="character" w:customStyle="1" w:styleId="117">
    <w:name w:val="正文小标题 Char"/>
    <w:link w:val="118"/>
    <w:qFormat/>
    <w:uiPriority w:val="0"/>
    <w:rPr>
      <w:rFonts w:ascii="宋体" w:hAnsi="宋体"/>
      <w:b/>
      <w:i/>
      <w:color w:val="FF0000"/>
      <w:kern w:val="2"/>
      <w:sz w:val="24"/>
    </w:rPr>
  </w:style>
  <w:style w:type="paragraph" w:customStyle="1" w:styleId="118">
    <w:name w:val="正文小标题"/>
    <w:basedOn w:val="1"/>
    <w:next w:val="13"/>
    <w:link w:val="117"/>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19">
    <w:name w:val="正文缩进 字符"/>
    <w:link w:val="13"/>
    <w:qFormat/>
    <w:uiPriority w:val="0"/>
    <w:rPr>
      <w:rFonts w:ascii="宋体" w:hAnsi="Times New Roman"/>
      <w:kern w:val="2"/>
      <w:sz w:val="24"/>
      <w:szCs w:val="24"/>
    </w:rPr>
  </w:style>
  <w:style w:type="character" w:customStyle="1" w:styleId="120">
    <w:name w:val="列出段落 Char"/>
    <w:qFormat/>
    <w:uiPriority w:val="34"/>
    <w:rPr>
      <w:rFonts w:ascii="Calibri" w:hAnsi="Calibri" w:eastAsia="宋体"/>
      <w:kern w:val="2"/>
      <w:sz w:val="21"/>
      <w:szCs w:val="22"/>
      <w:lang w:val="en-US" w:eastAsia="zh-CN" w:bidi="ar-SA"/>
    </w:rPr>
  </w:style>
  <w:style w:type="character" w:customStyle="1" w:styleId="121">
    <w:name w:val="black1"/>
    <w:qFormat/>
    <w:uiPriority w:val="0"/>
    <w:rPr>
      <w:color w:val="000000"/>
    </w:rPr>
  </w:style>
  <w:style w:type="character" w:customStyle="1" w:styleId="122">
    <w:name w:val="apple-style-span"/>
    <w:qFormat/>
    <w:uiPriority w:val="0"/>
    <w:rPr>
      <w:rFonts w:cs="Times New Roman"/>
    </w:rPr>
  </w:style>
  <w:style w:type="character" w:customStyle="1" w:styleId="123">
    <w:name w:val="正文缩进 Char"/>
    <w:qFormat/>
    <w:uiPriority w:val="0"/>
    <w:rPr>
      <w:rFonts w:ascii="宋体" w:eastAsia="宋体"/>
      <w:kern w:val="2"/>
      <w:sz w:val="24"/>
      <w:szCs w:val="24"/>
      <w:lang w:val="en-US" w:eastAsia="zh-CN" w:bidi="ar-SA"/>
    </w:rPr>
  </w:style>
  <w:style w:type="character" w:customStyle="1" w:styleId="124">
    <w:name w:val="列出段落 字符"/>
    <w:link w:val="66"/>
    <w:qFormat/>
    <w:uiPriority w:val="34"/>
    <w:rPr>
      <w:kern w:val="2"/>
      <w:sz w:val="21"/>
      <w:szCs w:val="22"/>
    </w:rPr>
  </w:style>
  <w:style w:type="character" w:customStyle="1" w:styleId="125">
    <w:name w:val="标题 Char"/>
    <w:qFormat/>
    <w:uiPriority w:val="99"/>
    <w:rPr>
      <w:b/>
      <w:kern w:val="2"/>
      <w:sz w:val="32"/>
    </w:rPr>
  </w:style>
  <w:style w:type="character" w:customStyle="1" w:styleId="126">
    <w:name w:val="纯文本 字符1"/>
    <w:qFormat/>
    <w:uiPriority w:val="0"/>
    <w:rPr>
      <w:rFonts w:ascii="宋体" w:hAnsi="Courier New"/>
    </w:rPr>
  </w:style>
  <w:style w:type="character" w:customStyle="1" w:styleId="127">
    <w:name w:val="标题 2 Char"/>
    <w:qFormat/>
    <w:uiPriority w:val="0"/>
    <w:rPr>
      <w:rFonts w:ascii="Arial" w:hAnsi="Arial" w:eastAsia="黑体"/>
      <w:b/>
      <w:sz w:val="30"/>
      <w:lang w:val="en-US" w:eastAsia="zh-CN" w:bidi="ar-SA"/>
    </w:rPr>
  </w:style>
  <w:style w:type="character" w:customStyle="1" w:styleId="128">
    <w:name w:val="标题 3 Char Char"/>
    <w:qFormat/>
    <w:uiPriority w:val="0"/>
    <w:rPr>
      <w:rFonts w:eastAsia="宋体"/>
      <w:b/>
      <w:bCs/>
      <w:kern w:val="2"/>
      <w:sz w:val="32"/>
      <w:szCs w:val="32"/>
      <w:lang w:val="en-US" w:eastAsia="zh-CN" w:bidi="ar-SA"/>
    </w:rPr>
  </w:style>
  <w:style w:type="character" w:customStyle="1" w:styleId="129">
    <w:name w:val="正文大标题 Char"/>
    <w:link w:val="130"/>
    <w:qFormat/>
    <w:uiPriority w:val="0"/>
    <w:rPr>
      <w:rFonts w:ascii="宋体" w:hAnsi="宋体"/>
      <w:b/>
      <w:color w:val="000000"/>
      <w:kern w:val="2"/>
      <w:sz w:val="28"/>
      <w:szCs w:val="21"/>
    </w:rPr>
  </w:style>
  <w:style w:type="paragraph" w:customStyle="1" w:styleId="130">
    <w:name w:val="正文大标题"/>
    <w:basedOn w:val="118"/>
    <w:next w:val="13"/>
    <w:link w:val="129"/>
    <w:qFormat/>
    <w:uiPriority w:val="0"/>
    <w:pPr>
      <w:jc w:val="center"/>
    </w:pPr>
    <w:rPr>
      <w:i w:val="0"/>
      <w:color w:val="000000"/>
      <w:sz w:val="28"/>
      <w:szCs w:val="21"/>
    </w:rPr>
  </w:style>
  <w:style w:type="character" w:customStyle="1" w:styleId="131">
    <w:name w:val="正文首行缩进 2 字符"/>
    <w:link w:val="51"/>
    <w:qFormat/>
    <w:uiPriority w:val="99"/>
    <w:rPr>
      <w:rFonts w:ascii="Times New Roman" w:hAnsi="Times New Roman"/>
      <w:kern w:val="2"/>
      <w:sz w:val="24"/>
    </w:rPr>
  </w:style>
  <w:style w:type="character" w:customStyle="1" w:styleId="132">
    <w:name w:val="title4"/>
    <w:qFormat/>
    <w:uiPriority w:val="0"/>
    <w:rPr>
      <w:b/>
      <w:bCs/>
      <w:color w:val="1D87B3"/>
      <w:sz w:val="15"/>
      <w:szCs w:val="15"/>
    </w:rPr>
  </w:style>
  <w:style w:type="character" w:customStyle="1" w:styleId="133">
    <w:name w:val="Char Char11"/>
    <w:qFormat/>
    <w:uiPriority w:val="0"/>
    <w:rPr>
      <w:rFonts w:ascii="宋体" w:eastAsia="宋体"/>
      <w:b/>
      <w:sz w:val="24"/>
      <w:u w:val="single"/>
      <w:lang w:val="en-US" w:eastAsia="zh-CN" w:bidi="ar-SA"/>
    </w:rPr>
  </w:style>
  <w:style w:type="character" w:customStyle="1" w:styleId="134">
    <w:name w:val="正文缩进 Char Char"/>
    <w:link w:val="135"/>
    <w:qFormat/>
    <w:uiPriority w:val="0"/>
    <w:rPr>
      <w:rFonts w:ascii="宋体"/>
      <w:snapToGrid w:val="0"/>
      <w:color w:val="000000"/>
      <w:kern w:val="28"/>
      <w:sz w:val="28"/>
    </w:rPr>
  </w:style>
  <w:style w:type="paragraph" w:customStyle="1" w:styleId="135">
    <w:name w:val="正文缩进1"/>
    <w:basedOn w:val="1"/>
    <w:link w:val="134"/>
    <w:qFormat/>
    <w:uiPriority w:val="0"/>
    <w:pPr>
      <w:widowControl/>
      <w:adjustRightInd w:val="0"/>
      <w:snapToGrid w:val="0"/>
      <w:spacing w:line="480" w:lineRule="exact"/>
      <w:ind w:firstLine="567"/>
    </w:pPr>
    <w:rPr>
      <w:rFonts w:ascii="宋体" w:hAnsi="Calibri"/>
      <w:snapToGrid w:val="0"/>
      <w:color w:val="000000"/>
      <w:kern w:val="28"/>
      <w:sz w:val="28"/>
      <w:szCs w:val="20"/>
    </w:rPr>
  </w:style>
  <w:style w:type="character" w:customStyle="1" w:styleId="136">
    <w:name w:val="批注文字 Char"/>
    <w:qFormat/>
    <w:uiPriority w:val="99"/>
    <w:rPr>
      <w:kern w:val="2"/>
      <w:sz w:val="21"/>
      <w:szCs w:val="24"/>
    </w:rPr>
  </w:style>
  <w:style w:type="character" w:customStyle="1" w:styleId="137">
    <w:name w:val="txt"/>
    <w:qFormat/>
    <w:uiPriority w:val="0"/>
  </w:style>
  <w:style w:type="character" w:customStyle="1" w:styleId="138">
    <w:name w:val="标题 2 Char Char"/>
    <w:qFormat/>
    <w:uiPriority w:val="0"/>
    <w:rPr>
      <w:rFonts w:ascii="Arial" w:hAnsi="Arial" w:eastAsia="黑体"/>
      <w:b/>
      <w:bCs/>
      <w:kern w:val="2"/>
      <w:sz w:val="32"/>
      <w:szCs w:val="32"/>
      <w:lang w:val="en-US" w:eastAsia="zh-CN" w:bidi="ar-SA"/>
    </w:rPr>
  </w:style>
  <w:style w:type="character" w:customStyle="1" w:styleId="139">
    <w:name w:val="chanpin1"/>
    <w:qFormat/>
    <w:uiPriority w:val="0"/>
    <w:rPr>
      <w:rFonts w:hint="default" w:ascii="ˎ̥" w:hAnsi="ˎ̥"/>
      <w:color w:val="000000"/>
      <w:sz w:val="20"/>
      <w:szCs w:val="20"/>
      <w:u w:val="none"/>
    </w:rPr>
  </w:style>
  <w:style w:type="character" w:customStyle="1" w:styleId="140">
    <w:name w:val="正文文本缩进 Char1"/>
    <w:link w:val="141"/>
    <w:qFormat/>
    <w:uiPriority w:val="0"/>
    <w:rPr>
      <w:rFonts w:ascii="宋体" w:hAnsi="宋体"/>
      <w:sz w:val="24"/>
      <w:szCs w:val="24"/>
    </w:rPr>
  </w:style>
  <w:style w:type="paragraph" w:customStyle="1" w:styleId="141">
    <w:name w:val="正文文本缩进1"/>
    <w:basedOn w:val="1"/>
    <w:link w:val="140"/>
    <w:qFormat/>
    <w:uiPriority w:val="0"/>
    <w:pPr>
      <w:spacing w:line="480" w:lineRule="exact"/>
      <w:ind w:firstLine="480" w:firstLineChars="200"/>
    </w:pPr>
    <w:rPr>
      <w:rFonts w:ascii="宋体" w:hAnsi="宋体"/>
      <w:kern w:val="0"/>
      <w:sz w:val="24"/>
    </w:rPr>
  </w:style>
  <w:style w:type="character" w:customStyle="1" w:styleId="142">
    <w:name w:val="正文文本 字符"/>
    <w:link w:val="21"/>
    <w:qFormat/>
    <w:uiPriority w:val="99"/>
    <w:rPr>
      <w:rFonts w:ascii="宋体" w:hAnsi="宋体"/>
      <w:kern w:val="2"/>
      <w:sz w:val="24"/>
      <w:szCs w:val="24"/>
    </w:rPr>
  </w:style>
  <w:style w:type="character" w:customStyle="1" w:styleId="143">
    <w:name w:val="c21"/>
    <w:qFormat/>
    <w:uiPriority w:val="0"/>
    <w:rPr>
      <w:rFonts w:hint="default" w:ascii="ˎ̥" w:hAnsi="ˎ̥"/>
      <w:color w:val="000000"/>
      <w:sz w:val="20"/>
      <w:szCs w:val="20"/>
      <w:u w:val="none"/>
    </w:rPr>
  </w:style>
  <w:style w:type="character" w:customStyle="1" w:styleId="144">
    <w:name w:val="正文文本缩进 字符"/>
    <w:link w:val="22"/>
    <w:qFormat/>
    <w:uiPriority w:val="99"/>
    <w:rPr>
      <w:rFonts w:ascii="Times New Roman" w:hAnsi="Times New Roman"/>
      <w:kern w:val="2"/>
      <w:sz w:val="24"/>
      <w:szCs w:val="24"/>
    </w:rPr>
  </w:style>
  <w:style w:type="character" w:customStyle="1" w:styleId="145">
    <w:name w:val="中等深浅网格 1 - 强调文字颜色 2 Char"/>
    <w:link w:val="146"/>
    <w:qFormat/>
    <w:uiPriority w:val="0"/>
    <w:rPr>
      <w:kern w:val="2"/>
      <w:sz w:val="21"/>
      <w:szCs w:val="24"/>
      <w:lang w:val="zh-CN"/>
    </w:rPr>
  </w:style>
  <w:style w:type="paragraph" w:customStyle="1" w:styleId="146">
    <w:name w:val="1"/>
    <w:link w:val="145"/>
    <w:qFormat/>
    <w:uiPriority w:val="0"/>
    <w:rPr>
      <w:rFonts w:ascii="Calibri" w:hAnsi="Calibri" w:eastAsia="宋体" w:cs="Times New Roman"/>
      <w:kern w:val="2"/>
      <w:sz w:val="21"/>
      <w:szCs w:val="24"/>
      <w:lang w:val="zh-CN" w:eastAsia="zh-CN" w:bidi="ar-SA"/>
    </w:rPr>
  </w:style>
  <w:style w:type="character" w:customStyle="1" w:styleId="147">
    <w:name w:val="street-address"/>
    <w:qFormat/>
    <w:uiPriority w:val="0"/>
  </w:style>
  <w:style w:type="character" w:customStyle="1" w:styleId="148">
    <w:name w:val="Char Char111"/>
    <w:qFormat/>
    <w:uiPriority w:val="0"/>
    <w:rPr>
      <w:rFonts w:ascii="宋体" w:eastAsia="宋体"/>
      <w:b/>
      <w:sz w:val="24"/>
      <w:u w:val="single"/>
      <w:lang w:val="en-US" w:eastAsia="zh-CN" w:bidi="ar-SA"/>
    </w:rPr>
  </w:style>
  <w:style w:type="character" w:customStyle="1" w:styleId="149">
    <w:name w:val="bjh-p"/>
    <w:qFormat/>
    <w:uiPriority w:val="0"/>
  </w:style>
  <w:style w:type="character" w:customStyle="1" w:styleId="150">
    <w:name w:val="纯文本 Char1"/>
    <w:qFormat/>
    <w:uiPriority w:val="99"/>
    <w:rPr>
      <w:rFonts w:ascii="宋体" w:hAnsi="Courier New" w:eastAsia="宋体"/>
      <w:kern w:val="2"/>
      <w:sz w:val="21"/>
      <w:lang w:val="en-US" w:eastAsia="zh-CN" w:bidi="ar-SA"/>
    </w:rPr>
  </w:style>
  <w:style w:type="paragraph" w:customStyle="1" w:styleId="15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52">
    <w:name w:val="一级条标题"/>
    <w:basedOn w:val="153"/>
    <w:next w:val="1"/>
    <w:qFormat/>
    <w:uiPriority w:val="0"/>
    <w:pPr>
      <w:numPr>
        <w:ilvl w:val="1"/>
      </w:numPr>
      <w:tabs>
        <w:tab w:val="left" w:pos="360"/>
        <w:tab w:val="left" w:pos="840"/>
      </w:tabs>
      <w:ind w:left="0" w:hanging="840"/>
      <w:outlineLvl w:val="1"/>
    </w:pPr>
  </w:style>
  <w:style w:type="paragraph" w:customStyle="1" w:styleId="15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54">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图中文字"/>
    <w:basedOn w:val="1"/>
    <w:qFormat/>
    <w:uiPriority w:val="0"/>
    <w:pPr>
      <w:adjustRightInd w:val="0"/>
      <w:snapToGrid w:val="0"/>
      <w:spacing w:line="0" w:lineRule="atLeast"/>
      <w:jc w:val="center"/>
    </w:pPr>
    <w:rPr>
      <w:sz w:val="24"/>
      <w:szCs w:val="20"/>
    </w:rPr>
  </w:style>
  <w:style w:type="paragraph" w:customStyle="1" w:styleId="157">
    <w:name w:val="Char3 Char Char Char1"/>
    <w:basedOn w:val="1"/>
    <w:qFormat/>
    <w:uiPriority w:val="0"/>
    <w:rPr>
      <w:rFonts w:ascii="Tahoma" w:hAnsi="Tahoma"/>
      <w:sz w:val="24"/>
      <w:szCs w:val="20"/>
    </w:rPr>
  </w:style>
  <w:style w:type="paragraph" w:customStyle="1" w:styleId="158">
    <w:name w:val="项目编号2"/>
    <w:basedOn w:val="159"/>
    <w:qFormat/>
    <w:uiPriority w:val="0"/>
    <w:pPr>
      <w:numPr>
        <w:numId w:val="2"/>
      </w:numPr>
    </w:p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6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6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6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64">
    <w:name w:val="五级条标题"/>
    <w:basedOn w:val="165"/>
    <w:next w:val="1"/>
    <w:qFormat/>
    <w:uiPriority w:val="0"/>
    <w:pPr>
      <w:numPr>
        <w:ilvl w:val="5"/>
      </w:numPr>
      <w:tabs>
        <w:tab w:val="left" w:pos="360"/>
        <w:tab w:val="left" w:pos="840"/>
      </w:tabs>
      <w:ind w:left="0" w:hanging="840"/>
      <w:outlineLvl w:val="5"/>
    </w:pPr>
  </w:style>
  <w:style w:type="paragraph" w:customStyle="1" w:styleId="165">
    <w:name w:val="四级条标题"/>
    <w:basedOn w:val="166"/>
    <w:next w:val="1"/>
    <w:qFormat/>
    <w:uiPriority w:val="0"/>
    <w:pPr>
      <w:numPr>
        <w:ilvl w:val="4"/>
      </w:numPr>
      <w:tabs>
        <w:tab w:val="left" w:pos="360"/>
        <w:tab w:val="left" w:pos="840"/>
      </w:tabs>
      <w:ind w:left="0" w:hanging="840"/>
      <w:outlineLvl w:val="4"/>
    </w:pPr>
  </w:style>
  <w:style w:type="paragraph" w:customStyle="1" w:styleId="166">
    <w:name w:val="三级条标题"/>
    <w:basedOn w:val="167"/>
    <w:next w:val="1"/>
    <w:qFormat/>
    <w:uiPriority w:val="0"/>
    <w:pPr>
      <w:numPr>
        <w:ilvl w:val="3"/>
        <w:numId w:val="1"/>
      </w:numPr>
      <w:tabs>
        <w:tab w:val="left" w:pos="360"/>
        <w:tab w:val="left" w:pos="840"/>
      </w:tabs>
      <w:ind w:left="0" w:hanging="840"/>
      <w:outlineLvl w:val="3"/>
    </w:pPr>
  </w:style>
  <w:style w:type="paragraph" w:customStyle="1" w:styleId="167">
    <w:name w:val="二级条标题"/>
    <w:basedOn w:val="152"/>
    <w:next w:val="1"/>
    <w:qFormat/>
    <w:uiPriority w:val="0"/>
    <w:pPr>
      <w:numPr>
        <w:ilvl w:val="0"/>
        <w:numId w:val="0"/>
      </w:numPr>
      <w:ind w:hanging="840"/>
      <w:outlineLvl w:val="2"/>
    </w:pPr>
    <w:rPr>
      <w:rFonts w:ascii="宋体" w:eastAsia="宋体"/>
      <w:b w:val="0"/>
    </w:rPr>
  </w:style>
  <w:style w:type="paragraph" w:customStyle="1" w:styleId="168">
    <w:name w:val="font8"/>
    <w:basedOn w:val="1"/>
    <w:qFormat/>
    <w:uiPriority w:val="0"/>
    <w:pPr>
      <w:widowControl/>
      <w:spacing w:before="100" w:beforeAutospacing="1" w:after="100" w:afterAutospacing="1"/>
      <w:jc w:val="left"/>
    </w:pPr>
    <w:rPr>
      <w:kern w:val="0"/>
      <w:sz w:val="36"/>
      <w:szCs w:val="36"/>
    </w:rPr>
  </w:style>
  <w:style w:type="paragraph" w:customStyle="1" w:styleId="169">
    <w:name w:val="Char3 Char Char Char"/>
    <w:basedOn w:val="1"/>
    <w:qFormat/>
    <w:uiPriority w:val="0"/>
    <w:rPr>
      <w:rFonts w:ascii="Tahoma" w:hAnsi="Tahoma"/>
      <w:sz w:val="24"/>
      <w:szCs w:val="20"/>
    </w:rPr>
  </w:style>
  <w:style w:type="paragraph" w:customStyle="1" w:styleId="170">
    <w:name w:val="默认段落字体 Para Char Char Char Char"/>
    <w:basedOn w:val="1"/>
    <w:qFormat/>
    <w:uiPriority w:val="0"/>
    <w:rPr>
      <w:rFonts w:ascii="Arial" w:hAnsi="Arial" w:cs="Arial"/>
      <w:szCs w:val="21"/>
    </w:rPr>
  </w:style>
  <w:style w:type="paragraph" w:customStyle="1" w:styleId="171">
    <w:name w:val="缺省文本"/>
    <w:basedOn w:val="1"/>
    <w:qFormat/>
    <w:uiPriority w:val="0"/>
    <w:pPr>
      <w:autoSpaceDE w:val="0"/>
      <w:autoSpaceDN w:val="0"/>
      <w:adjustRightInd w:val="0"/>
      <w:jc w:val="left"/>
    </w:pPr>
    <w:rPr>
      <w:kern w:val="0"/>
      <w:sz w:val="24"/>
    </w:rPr>
  </w:style>
  <w:style w:type="paragraph" w:customStyle="1" w:styleId="172">
    <w:name w:val="字元 字元"/>
    <w:basedOn w:val="1"/>
    <w:qFormat/>
    <w:uiPriority w:val="0"/>
    <w:rPr>
      <w:rFonts w:ascii="Tahoma" w:hAnsi="Tahoma"/>
      <w:sz w:val="24"/>
      <w:szCs w:val="20"/>
    </w:rPr>
  </w:style>
  <w:style w:type="paragraph" w:customStyle="1" w:styleId="173">
    <w:name w:val="Char Char Char1 Char2"/>
    <w:basedOn w:val="1"/>
    <w:qFormat/>
    <w:uiPriority w:val="0"/>
    <w:rPr>
      <w:rFonts w:ascii="Tahoma" w:hAnsi="Tahoma"/>
      <w:sz w:val="24"/>
      <w:szCs w:val="20"/>
    </w:rPr>
  </w:style>
  <w:style w:type="paragraph" w:customStyle="1" w:styleId="17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6">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17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78">
    <w:name w:val="Char2"/>
    <w:basedOn w:val="1"/>
    <w:qFormat/>
    <w:uiPriority w:val="0"/>
    <w:rPr>
      <w:rFonts w:ascii="Tahoma" w:hAnsi="Tahoma"/>
      <w:sz w:val="24"/>
      <w:szCs w:val="20"/>
    </w:rPr>
  </w:style>
  <w:style w:type="paragraph" w:customStyle="1" w:styleId="179">
    <w:name w:val="图文"/>
    <w:basedOn w:val="1"/>
    <w:qFormat/>
    <w:uiPriority w:val="0"/>
    <w:pPr>
      <w:adjustRightInd w:val="0"/>
      <w:snapToGrid w:val="0"/>
      <w:spacing w:after="50" w:line="360" w:lineRule="auto"/>
    </w:pPr>
    <w:rPr>
      <w:sz w:val="24"/>
    </w:rPr>
  </w:style>
  <w:style w:type="paragraph" w:customStyle="1" w:styleId="180">
    <w:name w:val="Char1"/>
    <w:basedOn w:val="1"/>
    <w:qFormat/>
    <w:uiPriority w:val="0"/>
    <w:pPr>
      <w:tabs>
        <w:tab w:val="left" w:pos="360"/>
      </w:tabs>
    </w:pPr>
    <w:rPr>
      <w:sz w:val="24"/>
    </w:rPr>
  </w:style>
  <w:style w:type="paragraph" w:customStyle="1" w:styleId="181">
    <w:name w:val="Char2 Char Char Char Char Char Char1"/>
    <w:basedOn w:val="1"/>
    <w:qFormat/>
    <w:uiPriority w:val="0"/>
    <w:pPr>
      <w:widowControl/>
      <w:spacing w:line="400" w:lineRule="exact"/>
      <w:jc w:val="center"/>
    </w:pPr>
  </w:style>
  <w:style w:type="paragraph" w:customStyle="1" w:styleId="18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3">
    <w:name w:val="文档正文"/>
    <w:basedOn w:val="1"/>
    <w:qFormat/>
    <w:uiPriority w:val="0"/>
    <w:pPr>
      <w:snapToGrid w:val="0"/>
      <w:spacing w:before="120" w:after="120" w:line="180" w:lineRule="auto"/>
    </w:pPr>
    <w:rPr>
      <w:rFonts w:ascii="Arial" w:hAnsi="Arial"/>
      <w:szCs w:val="20"/>
    </w:rPr>
  </w:style>
  <w:style w:type="paragraph" w:customStyle="1" w:styleId="184">
    <w:name w:val="Char Char Char Char Char Char Char Char Char Char"/>
    <w:basedOn w:val="1"/>
    <w:qFormat/>
    <w:uiPriority w:val="0"/>
  </w:style>
  <w:style w:type="paragraph" w:customStyle="1" w:styleId="18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89">
    <w:name w:val="字元 字元2"/>
    <w:basedOn w:val="1"/>
    <w:qFormat/>
    <w:uiPriority w:val="0"/>
    <w:rPr>
      <w:rFonts w:ascii="Tahoma" w:hAnsi="Tahoma"/>
      <w:sz w:val="24"/>
      <w:szCs w:val="20"/>
    </w:rPr>
  </w:style>
  <w:style w:type="paragraph" w:customStyle="1" w:styleId="190">
    <w:name w:val="List Paragraph1"/>
    <w:basedOn w:val="1"/>
    <w:qFormat/>
    <w:uiPriority w:val="34"/>
    <w:pPr>
      <w:ind w:firstLine="420" w:firstLineChars="200"/>
    </w:pPr>
    <w:rPr>
      <w:rFonts w:ascii="Calibri" w:hAnsi="Calibri"/>
      <w:szCs w:val="22"/>
    </w:rPr>
  </w:style>
  <w:style w:type="paragraph" w:customStyle="1" w:styleId="191">
    <w:name w:val="1 Char Char Char Char"/>
    <w:basedOn w:val="1"/>
    <w:qFormat/>
    <w:uiPriority w:val="0"/>
    <w:rPr>
      <w:rFonts w:ascii="Tahoma" w:hAnsi="Tahoma"/>
      <w:sz w:val="24"/>
      <w:szCs w:val="20"/>
    </w:rPr>
  </w:style>
  <w:style w:type="paragraph" w:customStyle="1" w:styleId="1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93">
    <w:name w:val="Char Char Char1 Char"/>
    <w:basedOn w:val="1"/>
    <w:qFormat/>
    <w:uiPriority w:val="0"/>
    <w:rPr>
      <w:rFonts w:ascii="Tahoma" w:hAnsi="Tahoma"/>
      <w:sz w:val="24"/>
      <w:szCs w:val="20"/>
    </w:rPr>
  </w:style>
  <w:style w:type="paragraph" w:customStyle="1" w:styleId="1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95">
    <w:name w:val="列出段落1"/>
    <w:basedOn w:val="1"/>
    <w:qFormat/>
    <w:uiPriority w:val="34"/>
    <w:pPr>
      <w:ind w:firstLine="420" w:firstLineChars="200"/>
    </w:pPr>
    <w:rPr>
      <w:rFonts w:ascii="Calibri" w:hAnsi="Calibri"/>
      <w:szCs w:val="22"/>
    </w:rPr>
  </w:style>
  <w:style w:type="paragraph" w:customStyle="1" w:styleId="196">
    <w:name w:val="样式2"/>
    <w:basedOn w:val="47"/>
    <w:qFormat/>
    <w:uiPriority w:val="0"/>
    <w:pPr>
      <w:spacing w:line="360" w:lineRule="auto"/>
      <w:jc w:val="center"/>
    </w:pPr>
    <w:rPr>
      <w:sz w:val="24"/>
    </w:rPr>
  </w:style>
  <w:style w:type="paragraph" w:customStyle="1" w:styleId="197">
    <w:name w:val="正文文本样式 加粗"/>
    <w:basedOn w:val="198"/>
    <w:qFormat/>
    <w:uiPriority w:val="0"/>
    <w:rPr>
      <w:b/>
    </w:rPr>
  </w:style>
  <w:style w:type="paragraph" w:customStyle="1" w:styleId="198">
    <w:name w:val="正文文本样式"/>
    <w:basedOn w:val="1"/>
    <w:qFormat/>
    <w:uiPriority w:val="0"/>
    <w:pPr>
      <w:spacing w:line="360" w:lineRule="auto"/>
      <w:ind w:firstLine="482"/>
    </w:pPr>
    <w:rPr>
      <w:rFonts w:cs="宋体"/>
      <w:sz w:val="24"/>
      <w:szCs w:val="20"/>
    </w:rPr>
  </w:style>
  <w:style w:type="paragraph" w:customStyle="1" w:styleId="19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01">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0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Char Char Char2"/>
    <w:basedOn w:val="1"/>
    <w:qFormat/>
    <w:uiPriority w:val="0"/>
    <w:rPr>
      <w:rFonts w:ascii="Tahoma" w:hAnsi="Tahoma"/>
      <w:sz w:val="24"/>
      <w:szCs w:val="20"/>
    </w:rPr>
  </w:style>
  <w:style w:type="paragraph" w:customStyle="1" w:styleId="208">
    <w:name w:val="Char21"/>
    <w:basedOn w:val="1"/>
    <w:qFormat/>
    <w:uiPriority w:val="0"/>
    <w:rPr>
      <w:rFonts w:ascii="Tahoma" w:hAnsi="Tahoma"/>
      <w:sz w:val="24"/>
      <w:szCs w:val="20"/>
    </w:rPr>
  </w:style>
  <w:style w:type="paragraph" w:customStyle="1" w:styleId="209">
    <w:name w:val="正文 + 楷体_GB2312"/>
    <w:basedOn w:val="1"/>
    <w:qFormat/>
    <w:uiPriority w:val="0"/>
    <w:pPr>
      <w:widowControl/>
      <w:jc w:val="left"/>
    </w:pPr>
    <w:rPr>
      <w:rFonts w:ascii="楷体_GB2312" w:eastAsia="楷体_GB2312" w:cs="Arial"/>
      <w:kern w:val="0"/>
      <w:sz w:val="24"/>
    </w:rPr>
  </w:style>
  <w:style w:type="paragraph" w:customStyle="1" w:styleId="21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1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12">
    <w:name w:val="Char Char Char"/>
    <w:basedOn w:val="1"/>
    <w:qFormat/>
    <w:uiPriority w:val="0"/>
    <w:rPr>
      <w:rFonts w:ascii="Tahoma" w:hAnsi="Tahoma"/>
      <w:sz w:val="24"/>
      <w:szCs w:val="20"/>
    </w:rPr>
  </w:style>
  <w:style w:type="paragraph" w:customStyle="1" w:styleId="213">
    <w:name w:val="修订1"/>
    <w:qFormat/>
    <w:uiPriority w:val="99"/>
    <w:rPr>
      <w:rFonts w:ascii="Times New Roman" w:hAnsi="Times New Roman" w:eastAsia="宋体" w:cs="Times New Roman"/>
      <w:kern w:val="2"/>
      <w:sz w:val="21"/>
      <w:szCs w:val="24"/>
      <w:lang w:val="en-US" w:eastAsia="zh-CN" w:bidi="ar-SA"/>
    </w:rPr>
  </w:style>
  <w:style w:type="paragraph" w:customStyle="1" w:styleId="214">
    <w:name w:val="正文须知-2级"/>
    <w:basedOn w:val="1"/>
    <w:qFormat/>
    <w:uiPriority w:val="0"/>
    <w:pPr>
      <w:numPr>
        <w:ilvl w:val="1"/>
        <w:numId w:val="4"/>
      </w:numPr>
      <w:adjustRightInd w:val="0"/>
      <w:snapToGrid w:val="0"/>
      <w:spacing w:line="300" w:lineRule="auto"/>
    </w:pPr>
    <w:rPr>
      <w:rFonts w:ascii="宋体" w:hAnsi="Calibri"/>
      <w:sz w:val="24"/>
      <w:szCs w:val="21"/>
    </w:rPr>
  </w:style>
  <w:style w:type="paragraph" w:customStyle="1" w:styleId="215">
    <w:name w:val="Char2 Char Char Char Char Char Char"/>
    <w:basedOn w:val="1"/>
    <w:qFormat/>
    <w:uiPriority w:val="0"/>
    <w:pPr>
      <w:widowControl/>
      <w:spacing w:line="400" w:lineRule="exact"/>
      <w:jc w:val="center"/>
    </w:pPr>
  </w:style>
  <w:style w:type="paragraph" w:customStyle="1" w:styleId="216">
    <w:name w:val="正文须知-3级"/>
    <w:basedOn w:val="1"/>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217">
    <w:name w:val="字元 字元1"/>
    <w:basedOn w:val="1"/>
    <w:qFormat/>
    <w:uiPriority w:val="0"/>
    <w:rPr>
      <w:rFonts w:ascii="Tahoma" w:hAnsi="Tahoma"/>
      <w:sz w:val="24"/>
      <w:szCs w:val="20"/>
    </w:rPr>
  </w:style>
  <w:style w:type="paragraph" w:customStyle="1" w:styleId="2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1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0">
    <w:name w:val="Char3"/>
    <w:basedOn w:val="1"/>
    <w:qFormat/>
    <w:uiPriority w:val="0"/>
    <w:pPr>
      <w:tabs>
        <w:tab w:val="left" w:pos="360"/>
      </w:tabs>
    </w:pPr>
    <w:rPr>
      <w:sz w:val="24"/>
    </w:rPr>
  </w:style>
  <w:style w:type="paragraph" w:customStyle="1" w:styleId="22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24">
    <w:name w:val="1名"/>
    <w:basedOn w:val="1"/>
    <w:qFormat/>
    <w:uiPriority w:val="0"/>
    <w:pPr>
      <w:numPr>
        <w:ilvl w:val="0"/>
        <w:numId w:val="5"/>
      </w:numPr>
      <w:spacing w:before="120"/>
    </w:pPr>
    <w:rPr>
      <w:rFonts w:ascii="宋体"/>
      <w:sz w:val="28"/>
      <w:szCs w:val="20"/>
    </w:rPr>
  </w:style>
  <w:style w:type="paragraph" w:customStyle="1" w:styleId="225">
    <w:name w:val="Char"/>
    <w:basedOn w:val="1"/>
    <w:qFormat/>
    <w:uiPriority w:val="0"/>
    <w:pPr>
      <w:tabs>
        <w:tab w:val="left" w:pos="360"/>
      </w:tabs>
    </w:pPr>
    <w:rPr>
      <w:sz w:val="24"/>
    </w:rPr>
  </w:style>
  <w:style w:type="paragraph" w:styleId="22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2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1">
    <w:name w:val="列出段落2"/>
    <w:basedOn w:val="1"/>
    <w:qFormat/>
    <w:uiPriority w:val="0"/>
    <w:pPr>
      <w:ind w:firstLine="420" w:firstLineChars="200"/>
    </w:pPr>
    <w:rPr>
      <w:rFonts w:ascii="Calibri" w:hAnsi="Calibri"/>
      <w:szCs w:val="22"/>
    </w:rPr>
  </w:style>
  <w:style w:type="paragraph" w:customStyle="1" w:styleId="232">
    <w:name w:val="Char Char Char Char Char Char Char Char Char Char1"/>
    <w:basedOn w:val="1"/>
    <w:qFormat/>
    <w:uiPriority w:val="0"/>
    <w:rPr>
      <w:rFonts w:ascii="宋体" w:hAnsi="宋体" w:cs="Courier New"/>
      <w:sz w:val="32"/>
      <w:szCs w:val="32"/>
    </w:rPr>
  </w:style>
  <w:style w:type="paragraph" w:customStyle="1" w:styleId="233">
    <w:name w:val="Char Char1"/>
    <w:basedOn w:val="15"/>
    <w:qFormat/>
    <w:uiPriority w:val="0"/>
    <w:rPr>
      <w:rFonts w:ascii="Tahoma" w:hAnsi="Tahoma"/>
      <w:sz w:val="24"/>
    </w:rPr>
  </w:style>
  <w:style w:type="paragraph" w:customStyle="1" w:styleId="234">
    <w:name w:val="Char Char Char1 Char1"/>
    <w:basedOn w:val="1"/>
    <w:qFormat/>
    <w:uiPriority w:val="0"/>
    <w:rPr>
      <w:rFonts w:ascii="Tahoma" w:hAnsi="Tahoma"/>
      <w:sz w:val="24"/>
      <w:szCs w:val="20"/>
    </w:rPr>
  </w:style>
  <w:style w:type="paragraph" w:customStyle="1" w:styleId="2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6">
    <w:name w:val="表格1"/>
    <w:basedOn w:val="1"/>
    <w:qFormat/>
    <w:uiPriority w:val="0"/>
    <w:pPr>
      <w:ind w:firstLine="480" w:firstLineChars="200"/>
      <w:jc w:val="center"/>
    </w:pPr>
    <w:rPr>
      <w:sz w:val="24"/>
      <w:szCs w:val="20"/>
    </w:rPr>
  </w:style>
  <w:style w:type="paragraph" w:customStyle="1" w:styleId="23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8">
    <w:name w:val="Char1 Char Char Char1"/>
    <w:basedOn w:val="1"/>
    <w:qFormat/>
    <w:uiPriority w:val="0"/>
    <w:rPr>
      <w:rFonts w:ascii="Tahoma" w:hAnsi="Tahoma" w:cs="仿宋_GB2312"/>
      <w:sz w:val="24"/>
      <w:szCs w:val="28"/>
    </w:rPr>
  </w:style>
  <w:style w:type="paragraph" w:customStyle="1" w:styleId="239">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40">
    <w:name w:val="样式 标题 2 + 宋体 五号 行距: 单倍行距"/>
    <w:basedOn w:val="2"/>
    <w:qFormat/>
    <w:uiPriority w:val="0"/>
    <w:pPr>
      <w:numPr>
        <w:ilvl w:val="1"/>
        <w:numId w:val="6"/>
      </w:numPr>
      <w:autoSpaceDE/>
      <w:autoSpaceDN/>
      <w:spacing w:before="260" w:after="260" w:line="240" w:lineRule="auto"/>
      <w:jc w:val="left"/>
      <w:textAlignment w:val="baseline"/>
    </w:pPr>
    <w:rPr>
      <w:rFonts w:ascii="宋体" w:hAnsi="宋体" w:eastAsia="宋体"/>
      <w:bCs/>
      <w:sz w:val="21"/>
    </w:rPr>
  </w:style>
  <w:style w:type="paragraph" w:customStyle="1" w:styleId="2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2">
    <w:name w:val="项目符号1"/>
    <w:basedOn w:val="198"/>
    <w:qFormat/>
    <w:uiPriority w:val="0"/>
    <w:pPr>
      <w:ind w:left="-25" w:firstLine="0"/>
    </w:pPr>
  </w:style>
  <w:style w:type="paragraph" w:customStyle="1" w:styleId="24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44">
    <w:name w:val="_Style 160"/>
    <w:qFormat/>
    <w:uiPriority w:val="0"/>
    <w:rPr>
      <w:rFonts w:ascii="Times New Roman" w:hAnsi="Times New Roman" w:eastAsia="宋体" w:cs="Times New Roman"/>
      <w:kern w:val="2"/>
      <w:sz w:val="21"/>
      <w:szCs w:val="24"/>
      <w:lang w:val="en-US" w:eastAsia="zh-CN" w:bidi="ar-SA"/>
    </w:rPr>
  </w:style>
  <w:style w:type="paragraph" w:customStyle="1" w:styleId="245">
    <w:name w:val="Char3 Char Char Char2"/>
    <w:basedOn w:val="1"/>
    <w:qFormat/>
    <w:uiPriority w:val="0"/>
    <w:rPr>
      <w:rFonts w:ascii="Tahoma" w:hAnsi="Tahoma"/>
      <w:sz w:val="24"/>
      <w:szCs w:val="20"/>
    </w:rPr>
  </w:style>
  <w:style w:type="paragraph" w:customStyle="1" w:styleId="246">
    <w:name w:val="表格文字"/>
    <w:basedOn w:val="22"/>
    <w:qFormat/>
    <w:uiPriority w:val="0"/>
    <w:pPr>
      <w:spacing w:before="20" w:after="20" w:line="240" w:lineRule="auto"/>
      <w:ind w:firstLine="0"/>
    </w:pPr>
    <w:rPr>
      <w:rFonts w:ascii="Century Gothic" w:hAnsi="Century Gothic"/>
      <w:sz w:val="20"/>
      <w:szCs w:val="20"/>
    </w:rPr>
  </w:style>
  <w:style w:type="paragraph" w:customStyle="1" w:styleId="24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paragraph" w:customStyle="1" w:styleId="24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51">
    <w:name w:val="项目编号3"/>
    <w:basedOn w:val="198"/>
    <w:qFormat/>
    <w:uiPriority w:val="0"/>
    <w:pPr>
      <w:numPr>
        <w:ilvl w:val="0"/>
        <w:numId w:val="7"/>
      </w:numPr>
    </w:pPr>
  </w:style>
  <w:style w:type="paragraph" w:customStyle="1" w:styleId="252">
    <w:name w:val="Char Char4"/>
    <w:basedOn w:val="1"/>
    <w:qFormat/>
    <w:uiPriority w:val="0"/>
    <w:pPr>
      <w:widowControl/>
      <w:spacing w:line="400" w:lineRule="exact"/>
      <w:jc w:val="center"/>
    </w:pPr>
  </w:style>
  <w:style w:type="paragraph" w:customStyle="1" w:styleId="25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5">
    <w:name w:val="标题1-附件"/>
    <w:basedOn w:val="3"/>
    <w:qFormat/>
    <w:uiPriority w:val="0"/>
    <w:pPr>
      <w:jc w:val="left"/>
    </w:pPr>
    <w:rPr>
      <w:sz w:val="24"/>
      <w:szCs w:val="24"/>
    </w:rPr>
  </w:style>
  <w:style w:type="paragraph" w:customStyle="1" w:styleId="25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5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5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59">
    <w:name w:val="Char Char Char Char Char Char Char Char Char Char2"/>
    <w:basedOn w:val="1"/>
    <w:qFormat/>
    <w:uiPriority w:val="0"/>
    <w:rPr>
      <w:rFonts w:ascii="宋体" w:hAnsi="宋体" w:cs="Courier New"/>
      <w:sz w:val="32"/>
      <w:szCs w:val="32"/>
    </w:rPr>
  </w:style>
  <w:style w:type="paragraph" w:customStyle="1" w:styleId="26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1">
    <w:name w:val="Char Char Char1"/>
    <w:basedOn w:val="1"/>
    <w:qFormat/>
    <w:uiPriority w:val="0"/>
    <w:rPr>
      <w:rFonts w:ascii="Tahoma" w:hAnsi="Tahoma"/>
      <w:sz w:val="24"/>
      <w:szCs w:val="20"/>
    </w:rPr>
  </w:style>
  <w:style w:type="paragraph" w:customStyle="1" w:styleId="26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4">
    <w:name w:val="Char Char41"/>
    <w:basedOn w:val="1"/>
    <w:qFormat/>
    <w:uiPriority w:val="0"/>
    <w:pPr>
      <w:widowControl/>
      <w:spacing w:line="400" w:lineRule="exact"/>
      <w:jc w:val="center"/>
    </w:pPr>
  </w:style>
  <w:style w:type="paragraph" w:customStyle="1" w:styleId="26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6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67">
    <w:name w:val="正文须知-1级"/>
    <w:basedOn w:val="1"/>
    <w:next w:val="1"/>
    <w:qFormat/>
    <w:uiPriority w:val="0"/>
    <w:pPr>
      <w:numPr>
        <w:ilvl w:val="0"/>
        <w:numId w:val="4"/>
      </w:numPr>
      <w:adjustRightInd w:val="0"/>
      <w:snapToGrid w:val="0"/>
      <w:spacing w:line="300" w:lineRule="auto"/>
    </w:pPr>
    <w:rPr>
      <w:rFonts w:ascii="宋体" w:hAnsi="Calibri"/>
      <w:sz w:val="24"/>
      <w:szCs w:val="21"/>
    </w:rPr>
  </w:style>
  <w:style w:type="paragraph" w:customStyle="1" w:styleId="268">
    <w:name w:val="Char22"/>
    <w:basedOn w:val="1"/>
    <w:qFormat/>
    <w:uiPriority w:val="0"/>
    <w:rPr>
      <w:rFonts w:ascii="Tahoma" w:hAnsi="Tahoma"/>
      <w:sz w:val="24"/>
      <w:szCs w:val="20"/>
    </w:rPr>
  </w:style>
  <w:style w:type="table" w:customStyle="1" w:styleId="269">
    <w:name w:val="Table Normal"/>
    <w:unhideWhenUsed/>
    <w:qFormat/>
    <w:uiPriority w:val="2"/>
    <w:pPr>
      <w:widowControl w:val="0"/>
      <w:autoSpaceDE w:val="0"/>
      <w:autoSpaceDN w:val="0"/>
    </w:pPr>
    <w:rPr>
      <w:sz w:val="22"/>
      <w:szCs w:val="22"/>
      <w:lang w:eastAsia="en-US"/>
    </w:rPr>
    <w:tblPr>
      <w:tblLayout w:type="fixed"/>
      <w:tblCellMar>
        <w:top w:w="0" w:type="dxa"/>
        <w:left w:w="0" w:type="dxa"/>
        <w:bottom w:w="0" w:type="dxa"/>
        <w:right w:w="0" w:type="dxa"/>
      </w:tblCellMar>
    </w:tblPr>
  </w:style>
  <w:style w:type="paragraph" w:customStyle="1" w:styleId="270">
    <w:name w:val="样式 标题 1 + 四号 居中 段前: 12 磅 段后: 12 磅 行距: 单倍行距"/>
    <w:basedOn w:val="3"/>
    <w:qFormat/>
    <w:uiPriority w:val="0"/>
    <w:pPr>
      <w:spacing w:after="240" w:line="240" w:lineRule="auto"/>
      <w:ind w:left="-288"/>
    </w:pPr>
    <w:rPr>
      <w:rFonts w:cs="宋体"/>
      <w:sz w:val="28"/>
    </w:rPr>
  </w:style>
  <w:style w:type="table" w:customStyle="1" w:styleId="271">
    <w:name w:val="网格型1"/>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2">
    <w:name w:val="网格型2"/>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3">
    <w:name w:val="网格型3"/>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4">
    <w:name w:val="网格型4"/>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5">
    <w:name w:val="网格型5"/>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6">
    <w:name w:val="网格型6"/>
    <w:basedOn w:val="5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7">
    <w:name w:val="网格型7"/>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78">
    <w:name w:val="修订2"/>
    <w:hidden/>
    <w:qFormat/>
    <w:uiPriority w:val="99"/>
    <w:rPr>
      <w:rFonts w:ascii="Times New Roman" w:hAnsi="Times New Roman" w:eastAsia="宋体" w:cs="Times New Roman"/>
      <w:kern w:val="2"/>
      <w:sz w:val="21"/>
      <w:szCs w:val="24"/>
      <w:lang w:val="en-US" w:eastAsia="zh-CN" w:bidi="ar-SA"/>
    </w:rPr>
  </w:style>
  <w:style w:type="paragraph" w:customStyle="1" w:styleId="279">
    <w:name w:val="正文文字缩进 3"/>
    <w:basedOn w:val="1"/>
    <w:qFormat/>
    <w:uiPriority w:val="0"/>
    <w:pPr>
      <w:widowControl/>
      <w:spacing w:before="119" w:line="272" w:lineRule="atLeast"/>
      <w:ind w:left="719" w:firstLine="481"/>
      <w:jc w:val="left"/>
      <w:textAlignment w:val="baseline"/>
    </w:pPr>
    <w:rPr>
      <w:rFonts w:ascii="宋体"/>
      <w:color w:val="000000"/>
      <w:kern w:val="0"/>
      <w:sz w:val="24"/>
      <w:szCs w:val="20"/>
      <w:u w:color="000000"/>
    </w:rPr>
  </w:style>
  <w:style w:type="character" w:customStyle="1" w:styleId="280">
    <w:name w:val="正文首行缩进 字符"/>
    <w:basedOn w:val="142"/>
    <w:link w:val="50"/>
    <w:qFormat/>
    <w:uiPriority w:val="0"/>
    <w:rPr>
      <w:rFonts w:ascii="Times New Roman" w:hAnsi="Times New Roman"/>
      <w:kern w:val="2"/>
      <w:sz w:val="21"/>
      <w:szCs w:val="24"/>
    </w:rPr>
  </w:style>
  <w:style w:type="character" w:customStyle="1" w:styleId="281">
    <w:name w:val="font21"/>
    <w:qFormat/>
    <w:uiPriority w:val="0"/>
    <w:rPr>
      <w:rFonts w:hint="default" w:ascii="Calibri" w:hAnsi="Calibri" w:cs="Calibri"/>
      <w:color w:val="000000"/>
      <w:sz w:val="21"/>
      <w:szCs w:val="21"/>
      <w:u w:val="none"/>
    </w:rPr>
  </w:style>
  <w:style w:type="paragraph" w:customStyle="1" w:styleId="2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列出段落11"/>
    <w:basedOn w:val="1"/>
    <w:qFormat/>
    <w:uiPriority w:val="34"/>
    <w:pPr>
      <w:ind w:firstLine="420" w:firstLineChars="200"/>
    </w:pPr>
    <w:rPr>
      <w:rFonts w:ascii="Calibri" w:hAnsi="Calibri"/>
      <w:szCs w:val="22"/>
    </w:rPr>
  </w:style>
  <w:style w:type="paragraph" w:customStyle="1" w:styleId="284">
    <w:name w:val="引言二级条标题"/>
    <w:basedOn w:val="1"/>
    <w:next w:val="1"/>
    <w:qFormat/>
    <w:uiPriority w:val="0"/>
    <w:pPr>
      <w:tabs>
        <w:tab w:val="left" w:pos="1140"/>
      </w:tabs>
      <w:ind w:firstLine="360"/>
    </w:pPr>
    <w:rPr>
      <w:rFonts w:ascii="Calibri" w:hAnsi="Calibri" w:eastAsia="黑体"/>
      <w:b/>
      <w:bCs/>
      <w:sz w:val="22"/>
      <w:szCs w:val="21"/>
      <w:lang w:bidi="en-US"/>
    </w:rPr>
  </w:style>
  <w:style w:type="paragraph" w:customStyle="1" w:styleId="285">
    <w:name w:val="_Style 7"/>
    <w:basedOn w:val="1"/>
    <w:next w:val="195"/>
    <w:qFormat/>
    <w:uiPriority w:val="34"/>
    <w:pPr>
      <w:spacing w:line="360" w:lineRule="auto"/>
      <w:ind w:firstLine="420" w:firstLineChars="200"/>
    </w:pPr>
  </w:style>
  <w:style w:type="paragraph" w:customStyle="1" w:styleId="28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87">
    <w:name w:val="样式 样式 样式 四号 行距: 1.5 倍行距 + 首行缩进:  2 字符 + (西文) 宋体 (中文) 仿宋_GB2312..."/>
    <w:basedOn w:val="1"/>
    <w:qFormat/>
    <w:uiPriority w:val="0"/>
    <w:pPr>
      <w:spacing w:line="500" w:lineRule="atLeast"/>
      <w:ind w:firstLine="560" w:firstLineChars="200"/>
    </w:pPr>
    <w:rPr>
      <w:rFonts w:ascii="Calibri" w:hAnsi="Calibri"/>
      <w:sz w:val="28"/>
      <w:lang w:val="zh-CN"/>
    </w:rPr>
  </w:style>
  <w:style w:type="character" w:customStyle="1" w:styleId="288">
    <w:name w:val="ql-font-songti"/>
    <w:basedOn w:val="55"/>
    <w:qFormat/>
    <w:uiPriority w:val="0"/>
  </w:style>
  <w:style w:type="paragraph" w:customStyle="1" w:styleId="289">
    <w:name w:val="Table Text"/>
    <w:basedOn w:val="1"/>
    <w:semiHidden/>
    <w:qFormat/>
    <w:uiPriority w:val="0"/>
    <w:rPr>
      <w:rFonts w:ascii="黑体" w:hAnsi="黑体" w:eastAsia="黑体" w:cs="黑体"/>
      <w:sz w:val="18"/>
      <w:szCs w:val="18"/>
      <w:lang w:eastAsia="en-US"/>
    </w:rPr>
  </w:style>
  <w:style w:type="paragraph" w:customStyle="1" w:styleId="290">
    <w:name w:val="样式 样式 样式 样式 标题 2 + 宋体 五号 非加粗 黑色 + 段前: 6 磅 段后: 0 磅 行距: 单倍行距 + 段前:..."/>
    <w:basedOn w:val="1"/>
    <w:qFormat/>
    <w:uiPriority w:val="0"/>
    <w:pPr>
      <w:keepNext/>
      <w:keepLines/>
      <w:autoSpaceDE w:val="0"/>
      <w:autoSpaceDN w:val="0"/>
      <w:adjustRightInd w:val="0"/>
      <w:spacing w:before="240"/>
      <w:jc w:val="center"/>
      <w:outlineLvl w:val="1"/>
    </w:pPr>
    <w:rPr>
      <w:rFonts w:ascii="宋体" w:hAnsi="宋体"/>
      <w:b/>
      <w:bCs/>
      <w:color w:val="000000"/>
      <w:kern w:val="0"/>
      <w:szCs w:val="20"/>
    </w:rPr>
  </w:style>
  <w:style w:type="character" w:customStyle="1" w:styleId="291">
    <w:name w:val="称呼 字符"/>
    <w:basedOn w:val="55"/>
    <w:link w:val="18"/>
    <w:qFormat/>
    <w:uiPriority w:val="99"/>
    <w:rPr>
      <w:rFonts w:ascii="Times New Roman" w:hAnsi="Times New Roman"/>
      <w:kern w:val="2"/>
      <w:sz w:val="21"/>
      <w:szCs w:val="24"/>
    </w:rPr>
  </w:style>
  <w:style w:type="paragraph" w:customStyle="1" w:styleId="292">
    <w:name w:val="标书正文"/>
    <w:basedOn w:val="1"/>
    <w:qFormat/>
    <w:uiPriority w:val="0"/>
    <w:pPr>
      <w:suppressAutoHyphens/>
      <w:spacing w:line="360" w:lineRule="auto"/>
      <w:ind w:firstLine="200" w:firstLineChars="200"/>
    </w:pPr>
    <w:rPr>
      <w:rFonts w:ascii="Calibri" w:hAnsi="Calibri"/>
      <w:sz w:val="24"/>
    </w:rPr>
  </w:style>
  <w:style w:type="paragraph" w:customStyle="1" w:styleId="293">
    <w:name w:val="仿宋正文"/>
    <w:basedOn w:val="1"/>
    <w:qFormat/>
    <w:uiPriority w:val="0"/>
    <w:pPr>
      <w:adjustRightInd w:val="0"/>
      <w:spacing w:line="360" w:lineRule="auto"/>
      <w:ind w:firstLine="560" w:firstLineChars="200"/>
      <w:jc w:val="left"/>
      <w:textAlignment w:val="baseline"/>
    </w:pPr>
    <w:rPr>
      <w:rFonts w:ascii="仿宋" w:hAnsi="仿宋" w:eastAsia="仿宋" w:cs="仿宋"/>
      <w:kern w:val="0"/>
      <w:sz w:val="28"/>
      <w:szCs w:val="28"/>
    </w:rPr>
  </w:style>
  <w:style w:type="paragraph" w:customStyle="1" w:styleId="294">
    <w:name w:val="标准文件_段"/>
    <w:qFormat/>
    <w:uiPriority w:val="0"/>
    <w:pPr>
      <w:autoSpaceDE w:val="0"/>
      <w:autoSpaceDN w:val="0"/>
      <w:ind w:firstLine="200" w:firstLineChars="200"/>
      <w:jc w:val="both"/>
    </w:pPr>
    <w:rPr>
      <w:rFonts w:ascii="宋体" w:hAnsi="Times New Roman" w:eastAsia="宋体" w:cs="Times New Roman"/>
      <w:sz w:val="24"/>
      <w:lang w:val="en-US" w:eastAsia="zh-CN" w:bidi="ar-SA"/>
    </w:rPr>
  </w:style>
  <w:style w:type="paragraph" w:customStyle="1" w:styleId="295">
    <w:name w:val="_Style 289"/>
    <w:qFormat/>
    <w:uiPriority w:val="0"/>
    <w:rPr>
      <w:rFonts w:ascii="Times New Roman" w:hAnsi="Times New Roman" w:eastAsia="宋体" w:cs="Times New Roman"/>
      <w:kern w:val="2"/>
      <w:sz w:val="21"/>
      <w:szCs w:val="24"/>
      <w:lang w:val="en-US" w:eastAsia="zh-CN" w:bidi="ar-SA"/>
    </w:rPr>
  </w:style>
  <w:style w:type="character" w:customStyle="1" w:styleId="296">
    <w:name w:val="A2 Char"/>
    <w:link w:val="297"/>
    <w:qFormat/>
    <w:uiPriority w:val="0"/>
    <w:rPr>
      <w:rFonts w:ascii="Arial" w:hAnsi="Arial" w:eastAsia="黑体"/>
      <w:b/>
      <w:bCs/>
      <w:sz w:val="28"/>
      <w:szCs w:val="32"/>
      <w:lang w:val="zh-CN"/>
    </w:rPr>
  </w:style>
  <w:style w:type="paragraph" w:customStyle="1" w:styleId="297">
    <w:name w:val="A2"/>
    <w:basedOn w:val="2"/>
    <w:link w:val="296"/>
    <w:qFormat/>
    <w:uiPriority w:val="0"/>
    <w:pPr>
      <w:autoSpaceDE/>
      <w:autoSpaceDN/>
      <w:adjustRightInd/>
      <w:spacing w:before="260" w:after="260" w:line="360" w:lineRule="auto"/>
      <w:ind w:left="-25"/>
      <w:jc w:val="both"/>
    </w:pPr>
    <w:rPr>
      <w:bCs/>
      <w:sz w:val="28"/>
      <w:szCs w:val="32"/>
      <w:lang w:val="zh-CN"/>
    </w:rPr>
  </w:style>
  <w:style w:type="character" w:customStyle="1" w:styleId="298">
    <w:name w:val="正文首行缩进 2 Char"/>
    <w:qFormat/>
    <w:uiPriority w:val="0"/>
    <w:rPr>
      <w:rFonts w:eastAsia="宋体"/>
      <w:kern w:val="2"/>
      <w:sz w:val="24"/>
      <w:szCs w:val="24"/>
      <w:lang w:val="en-US" w:eastAsia="zh-CN" w:bidi="ar-SA"/>
    </w:rPr>
  </w:style>
  <w:style w:type="character" w:customStyle="1" w:styleId="299">
    <w:name w:val="正文文本缩进 3 Char"/>
    <w:qFormat/>
    <w:uiPriority w:val="0"/>
    <w:rPr>
      <w:rFonts w:ascii="宋体"/>
      <w:sz w:val="24"/>
    </w:rPr>
  </w:style>
  <w:style w:type="character" w:customStyle="1" w:styleId="300">
    <w:name w:val="标题 1 Char Char Char Char"/>
    <w:qFormat/>
    <w:uiPriority w:val="0"/>
    <w:rPr>
      <w:rFonts w:eastAsia="宋体"/>
      <w:b/>
      <w:bCs/>
      <w:kern w:val="44"/>
      <w:sz w:val="44"/>
      <w:szCs w:val="44"/>
      <w:lang w:val="en-US" w:eastAsia="zh-CN" w:bidi="ar-SA"/>
    </w:rPr>
  </w:style>
  <w:style w:type="character" w:customStyle="1" w:styleId="301">
    <w:name w:val="批注框文本 Char1"/>
    <w:semiHidden/>
    <w:qFormat/>
    <w:uiPriority w:val="99"/>
    <w:rPr>
      <w:rFonts w:ascii="Times New Roman" w:hAnsi="Times New Roman" w:eastAsia="宋体" w:cs="Times New Roman"/>
      <w:sz w:val="18"/>
      <w:szCs w:val="18"/>
    </w:rPr>
  </w:style>
  <w:style w:type="character" w:customStyle="1" w:styleId="302">
    <w:name w:val="副标题 字符1"/>
    <w:link w:val="37"/>
    <w:qFormat/>
    <w:uiPriority w:val="0"/>
    <w:rPr>
      <w:rFonts w:ascii="Calibri Light" w:hAnsi="Calibri Light" w:cs="黑体"/>
      <w:b/>
      <w:bCs/>
      <w:kern w:val="28"/>
      <w:sz w:val="32"/>
      <w:szCs w:val="32"/>
    </w:rPr>
  </w:style>
  <w:style w:type="character" w:customStyle="1" w:styleId="303">
    <w:name w:val="日期 Char1"/>
    <w:qFormat/>
    <w:uiPriority w:val="99"/>
    <w:rPr>
      <w:rFonts w:ascii="Times New Roman" w:hAnsi="Times New Roman" w:eastAsia="宋体" w:cs="Times New Roman"/>
      <w:szCs w:val="24"/>
    </w:rPr>
  </w:style>
  <w:style w:type="character" w:customStyle="1" w:styleId="304">
    <w:name w:val="批注主题 Char1"/>
    <w:semiHidden/>
    <w:qFormat/>
    <w:uiPriority w:val="99"/>
    <w:rPr>
      <w:rFonts w:ascii="Times New Roman" w:hAnsi="Times New Roman" w:eastAsia="宋体" w:cs="Times New Roman"/>
      <w:b/>
      <w:bCs/>
      <w:szCs w:val="24"/>
    </w:rPr>
  </w:style>
  <w:style w:type="character" w:customStyle="1" w:styleId="305">
    <w:name w:val="正文文本缩进 2 Char"/>
    <w:qFormat/>
    <w:uiPriority w:val="0"/>
    <w:rPr>
      <w:rFonts w:ascii="仿宋_GB2312" w:eastAsia="仿宋_GB2312"/>
      <w:kern w:val="2"/>
      <w:sz w:val="24"/>
      <w:szCs w:val="24"/>
    </w:rPr>
  </w:style>
  <w:style w:type="character" w:customStyle="1" w:styleId="306">
    <w:name w:val="称呼 Char1"/>
    <w:qFormat/>
    <w:locked/>
    <w:uiPriority w:val="0"/>
    <w:rPr>
      <w:kern w:val="2"/>
      <w:sz w:val="24"/>
      <w:lang w:val="zh-CN"/>
    </w:rPr>
  </w:style>
  <w:style w:type="character" w:customStyle="1" w:styleId="307">
    <w:name w:val="apple-converted-space"/>
    <w:qFormat/>
    <w:uiPriority w:val="0"/>
    <w:rPr>
      <w:rFonts w:cs="Times New Roman"/>
    </w:rPr>
  </w:style>
  <w:style w:type="character" w:customStyle="1" w:styleId="308">
    <w:name w:val="正文文本缩进 字符1"/>
    <w:qFormat/>
    <w:uiPriority w:val="0"/>
    <w:rPr>
      <w:rFonts w:eastAsia="宋体"/>
      <w:sz w:val="24"/>
      <w:szCs w:val="24"/>
    </w:rPr>
  </w:style>
  <w:style w:type="character" w:customStyle="1" w:styleId="309">
    <w:name w:val="HTML 预设格式 Char1"/>
    <w:semiHidden/>
    <w:qFormat/>
    <w:uiPriority w:val="99"/>
    <w:rPr>
      <w:rFonts w:ascii="Courier New" w:hAnsi="Courier New" w:eastAsia="宋体" w:cs="Courier New"/>
      <w:sz w:val="20"/>
      <w:szCs w:val="20"/>
    </w:rPr>
  </w:style>
  <w:style w:type="character" w:customStyle="1" w:styleId="310">
    <w:name w:val="正文文本缩进 Char3"/>
    <w:semiHidden/>
    <w:qFormat/>
    <w:uiPriority w:val="99"/>
    <w:rPr>
      <w:rFonts w:ascii="Times New Roman" w:hAnsi="Times New Roman" w:eastAsia="宋体" w:cs="Times New Roman"/>
      <w:szCs w:val="24"/>
    </w:rPr>
  </w:style>
  <w:style w:type="character" w:customStyle="1" w:styleId="311">
    <w:name w:val="标题 4 Char"/>
    <w:qFormat/>
    <w:uiPriority w:val="0"/>
    <w:rPr>
      <w:sz w:val="24"/>
    </w:rPr>
  </w:style>
  <w:style w:type="character" w:customStyle="1" w:styleId="312">
    <w:name w:val="15"/>
    <w:qFormat/>
    <w:uiPriority w:val="0"/>
    <w:rPr>
      <w:rFonts w:hint="eastAsia" w:ascii="宋体" w:hAnsi="宋体" w:eastAsia="宋体"/>
      <w:color w:val="000000"/>
      <w:sz w:val="20"/>
      <w:szCs w:val="20"/>
    </w:rPr>
  </w:style>
  <w:style w:type="character" w:customStyle="1" w:styleId="313">
    <w:name w:val="标题 2 字符1"/>
    <w:qFormat/>
    <w:locked/>
    <w:uiPriority w:val="0"/>
    <w:rPr>
      <w:rFonts w:ascii="Arial" w:hAnsi="Arial" w:eastAsia="宋体" w:cs="Times New Roman"/>
      <w:b/>
      <w:bCs/>
      <w:sz w:val="28"/>
      <w:szCs w:val="32"/>
    </w:rPr>
  </w:style>
  <w:style w:type="character" w:customStyle="1" w:styleId="314">
    <w:name w:val="标题 3 Char1"/>
    <w:qFormat/>
    <w:uiPriority w:val="0"/>
    <w:rPr>
      <w:rFonts w:ascii="宋体" w:eastAsia="宋体"/>
      <w:b/>
      <w:sz w:val="24"/>
      <w:u w:val="single"/>
      <w:lang w:val="en-US" w:eastAsia="zh-CN" w:bidi="ar-SA"/>
    </w:rPr>
  </w:style>
  <w:style w:type="character" w:customStyle="1" w:styleId="315">
    <w:name w:val="样式 宋体 四号"/>
    <w:qFormat/>
    <w:uiPriority w:val="0"/>
    <w:rPr>
      <w:rFonts w:hint="eastAsia" w:ascii="宋体" w:hAnsi="宋体" w:eastAsia="仿宋_GB2312"/>
      <w:sz w:val="28"/>
    </w:rPr>
  </w:style>
  <w:style w:type="character" w:customStyle="1" w:styleId="316">
    <w:name w:val="标题 3 字符1"/>
    <w:qFormat/>
    <w:locked/>
    <w:uiPriority w:val="0"/>
    <w:rPr>
      <w:rFonts w:ascii="Times New Roman" w:hAnsi="Times New Roman" w:eastAsia="宋体" w:cs="Times New Roman"/>
      <w:b/>
      <w:bCs/>
      <w:sz w:val="32"/>
      <w:szCs w:val="32"/>
    </w:rPr>
  </w:style>
  <w:style w:type="character" w:customStyle="1" w:styleId="317">
    <w:name w:val="称呼 Char"/>
    <w:qFormat/>
    <w:uiPriority w:val="0"/>
    <w:rPr>
      <w:rFonts w:ascii="Times New Roman" w:hAnsi="Times New Roman" w:eastAsia="宋体" w:cs="Times New Roman"/>
      <w:szCs w:val="24"/>
    </w:rPr>
  </w:style>
  <w:style w:type="character" w:customStyle="1" w:styleId="318">
    <w:name w:val="标题 Char2"/>
    <w:qFormat/>
    <w:uiPriority w:val="10"/>
    <w:rPr>
      <w:rFonts w:ascii="Cambria" w:hAnsi="Cambria" w:eastAsia="宋体" w:cs="Times New Roman"/>
      <w:b/>
      <w:bCs/>
      <w:sz w:val="32"/>
      <w:szCs w:val="32"/>
    </w:rPr>
  </w:style>
  <w:style w:type="character" w:customStyle="1" w:styleId="319">
    <w:name w:val="正文文本 3 Char1"/>
    <w:semiHidden/>
    <w:qFormat/>
    <w:uiPriority w:val="99"/>
    <w:rPr>
      <w:rFonts w:ascii="Times New Roman" w:hAnsi="Times New Roman" w:eastAsia="宋体" w:cs="Times New Roman"/>
      <w:sz w:val="16"/>
      <w:szCs w:val="16"/>
    </w:rPr>
  </w:style>
  <w:style w:type="character" w:customStyle="1" w:styleId="320">
    <w:name w:val="middle1"/>
    <w:qFormat/>
    <w:uiPriority w:val="0"/>
    <w:rPr>
      <w:rFonts w:hint="default"/>
      <w:sz w:val="21"/>
      <w:szCs w:val="21"/>
    </w:rPr>
  </w:style>
  <w:style w:type="character" w:customStyle="1" w:styleId="321">
    <w:name w:val="cf21"/>
    <w:qFormat/>
    <w:uiPriority w:val="0"/>
    <w:rPr>
      <w:rFonts w:hint="eastAsia" w:ascii="Microsoft YaHei UI" w:hAnsi="Microsoft YaHei UI" w:eastAsia="Microsoft YaHei UI"/>
      <w:sz w:val="18"/>
      <w:szCs w:val="18"/>
      <w:shd w:val="clear" w:color="auto" w:fill="FFFFFF"/>
    </w:rPr>
  </w:style>
  <w:style w:type="character" w:customStyle="1" w:styleId="322">
    <w:name w:val="页眉 Char1"/>
    <w:qFormat/>
    <w:uiPriority w:val="0"/>
    <w:rPr>
      <w:rFonts w:eastAsia="宋体"/>
      <w:kern w:val="2"/>
      <w:sz w:val="18"/>
      <w:szCs w:val="18"/>
      <w:lang w:val="en-US" w:eastAsia="zh-CN" w:bidi="ar-SA"/>
    </w:rPr>
  </w:style>
  <w:style w:type="character" w:customStyle="1" w:styleId="323">
    <w:name w:val="日期 Char"/>
    <w:qFormat/>
    <w:uiPriority w:val="0"/>
    <w:rPr>
      <w:rFonts w:ascii="仿宋_GB2312" w:hAnsi="宋体" w:eastAsia="仿宋_GB2312"/>
      <w:color w:val="000000"/>
      <w:kern w:val="2"/>
      <w:sz w:val="24"/>
      <w:szCs w:val="24"/>
    </w:rPr>
  </w:style>
  <w:style w:type="character" w:customStyle="1" w:styleId="324">
    <w:name w:val="正文文本 3 Char"/>
    <w:qFormat/>
    <w:uiPriority w:val="0"/>
    <w:rPr>
      <w:kern w:val="2"/>
      <w:sz w:val="16"/>
      <w:szCs w:val="16"/>
    </w:rPr>
  </w:style>
  <w:style w:type="character" w:customStyle="1" w:styleId="325">
    <w:name w:val="cf11"/>
    <w:qFormat/>
    <w:uiPriority w:val="0"/>
    <w:rPr>
      <w:rFonts w:hint="eastAsia" w:ascii="Microsoft YaHei UI" w:hAnsi="Microsoft YaHei UI" w:eastAsia="Microsoft YaHei UI"/>
      <w:sz w:val="18"/>
      <w:szCs w:val="18"/>
    </w:rPr>
  </w:style>
  <w:style w:type="character" w:customStyle="1" w:styleId="326">
    <w:name w:val="文档结构图 Char"/>
    <w:qFormat/>
    <w:uiPriority w:val="0"/>
    <w:rPr>
      <w:kern w:val="2"/>
      <w:sz w:val="21"/>
      <w:szCs w:val="24"/>
      <w:shd w:val="clear" w:color="auto" w:fill="000080"/>
    </w:rPr>
  </w:style>
  <w:style w:type="character" w:customStyle="1" w:styleId="327">
    <w:name w:val="Char Char Char Char Char"/>
    <w:qFormat/>
    <w:uiPriority w:val="0"/>
    <w:rPr>
      <w:rFonts w:hint="eastAsia" w:ascii="宋体" w:hAnsi="宋体" w:eastAsia="宋体"/>
      <w:kern w:val="2"/>
      <w:sz w:val="24"/>
      <w:szCs w:val="24"/>
      <w:lang w:val="en-US" w:eastAsia="zh-CN" w:bidi="ar-SA"/>
    </w:rPr>
  </w:style>
  <w:style w:type="character" w:customStyle="1" w:styleId="328">
    <w:name w:val="正文文本 2 字符1"/>
    <w:link w:val="44"/>
    <w:qFormat/>
    <w:uiPriority w:val="0"/>
    <w:rPr>
      <w:rFonts w:ascii="幼圆" w:eastAsia="幼圆"/>
      <w:kern w:val="2"/>
      <w:sz w:val="24"/>
      <w:szCs w:val="24"/>
    </w:rPr>
  </w:style>
  <w:style w:type="character" w:customStyle="1" w:styleId="329">
    <w:name w:val="批注框文本 Char"/>
    <w:qFormat/>
    <w:uiPriority w:val="0"/>
    <w:rPr>
      <w:kern w:val="2"/>
      <w:sz w:val="18"/>
      <w:szCs w:val="18"/>
    </w:rPr>
  </w:style>
  <w:style w:type="character" w:customStyle="1" w:styleId="330">
    <w:name w:val="Para head"/>
    <w:qFormat/>
    <w:uiPriority w:val="0"/>
    <w:rPr>
      <w:rFonts w:hint="default" w:ascii="Arial" w:hAnsi="Arial" w:eastAsia="Times New Roman" w:cs="Arial"/>
      <w:sz w:val="20"/>
    </w:rPr>
  </w:style>
  <w:style w:type="character" w:customStyle="1" w:styleId="331">
    <w:name w:val="标题 1 字符1"/>
    <w:qFormat/>
    <w:locked/>
    <w:uiPriority w:val="0"/>
    <w:rPr>
      <w:rFonts w:ascii="Times New Roman" w:hAnsi="Times New Roman" w:eastAsia="宋体" w:cs="Times New Roman"/>
      <w:b/>
      <w:bCs/>
      <w:sz w:val="28"/>
      <w:szCs w:val="44"/>
    </w:rPr>
  </w:style>
  <w:style w:type="character" w:customStyle="1" w:styleId="332">
    <w:name w:val="纯文本 Char2"/>
    <w:semiHidden/>
    <w:qFormat/>
    <w:uiPriority w:val="99"/>
    <w:rPr>
      <w:rFonts w:ascii="宋体" w:hAnsi="Courier New" w:eastAsia="宋体" w:cs="Courier New"/>
      <w:szCs w:val="21"/>
    </w:rPr>
  </w:style>
  <w:style w:type="character" w:customStyle="1" w:styleId="333">
    <w:name w:val="副标题 Char2"/>
    <w:qFormat/>
    <w:uiPriority w:val="11"/>
    <w:rPr>
      <w:rFonts w:ascii="Cambria" w:hAnsi="Cambria" w:eastAsia="宋体" w:cs="黑体"/>
      <w:b/>
      <w:bCs/>
      <w:kern w:val="28"/>
      <w:sz w:val="32"/>
      <w:szCs w:val="32"/>
    </w:rPr>
  </w:style>
  <w:style w:type="character" w:customStyle="1" w:styleId="334">
    <w:name w:val="副标题 Char1"/>
    <w:qFormat/>
    <w:uiPriority w:val="0"/>
    <w:rPr>
      <w:rFonts w:ascii="Calibri Light" w:hAnsi="Calibri Light" w:eastAsia="宋体" w:cs="Times New Roman"/>
      <w:b/>
      <w:bCs/>
      <w:kern w:val="28"/>
      <w:sz w:val="32"/>
      <w:szCs w:val="32"/>
    </w:rPr>
  </w:style>
  <w:style w:type="character" w:customStyle="1" w:styleId="335">
    <w:name w:val="正文文本缩进 2 Char1"/>
    <w:qFormat/>
    <w:uiPriority w:val="0"/>
    <w:rPr>
      <w:rFonts w:ascii="Times New Roman" w:hAnsi="Times New Roman" w:eastAsia="宋体" w:cs="Times New Roman"/>
      <w:szCs w:val="24"/>
    </w:rPr>
  </w:style>
  <w:style w:type="character" w:customStyle="1" w:styleId="336">
    <w:name w:val="批注文字 字符2"/>
    <w:qFormat/>
    <w:uiPriority w:val="99"/>
    <w:rPr>
      <w:szCs w:val="24"/>
    </w:rPr>
  </w:style>
  <w:style w:type="character" w:customStyle="1" w:styleId="337">
    <w:name w:val="正文文本缩进 2 字符1"/>
    <w:qFormat/>
    <w:uiPriority w:val="0"/>
    <w:rPr>
      <w:rFonts w:ascii="仿宋_GB2312" w:eastAsia="仿宋_GB2312"/>
      <w:sz w:val="24"/>
      <w:szCs w:val="24"/>
    </w:rPr>
  </w:style>
  <w:style w:type="character" w:customStyle="1" w:styleId="338">
    <w:name w:val="批注主题 字符1"/>
    <w:qFormat/>
    <w:uiPriority w:val="0"/>
    <w:rPr>
      <w:rFonts w:ascii="Times New Roman" w:hAnsi="Times New Roman" w:eastAsia="宋体" w:cs="Times New Roman"/>
      <w:b/>
      <w:bCs/>
      <w:szCs w:val="24"/>
    </w:rPr>
  </w:style>
  <w:style w:type="character" w:customStyle="1" w:styleId="339">
    <w:name w:val="font41"/>
    <w:qFormat/>
    <w:uiPriority w:val="0"/>
    <w:rPr>
      <w:rFonts w:hint="eastAsia" w:ascii="宋体" w:hAnsi="宋体" w:eastAsia="宋体" w:cs="宋体"/>
      <w:color w:val="000000"/>
      <w:sz w:val="21"/>
      <w:szCs w:val="21"/>
      <w:u w:val="none"/>
    </w:rPr>
  </w:style>
  <w:style w:type="character" w:customStyle="1" w:styleId="340">
    <w:name w:val="列出段落 Char1"/>
    <w:qFormat/>
    <w:uiPriority w:val="34"/>
    <w:rPr>
      <w:rFonts w:ascii="Calibri" w:hAnsi="Calibri" w:eastAsia="宋体"/>
      <w:kern w:val="2"/>
      <w:sz w:val="21"/>
      <w:szCs w:val="22"/>
      <w:lang w:val="en-US" w:eastAsia="zh-CN" w:bidi="ar-SA"/>
    </w:rPr>
  </w:style>
  <w:style w:type="character" w:customStyle="1" w:styleId="341">
    <w:name w:val="正文文本缩进 3 字符1"/>
    <w:qFormat/>
    <w:uiPriority w:val="0"/>
    <w:rPr>
      <w:rFonts w:ascii="宋体"/>
      <w:sz w:val="24"/>
    </w:rPr>
  </w:style>
  <w:style w:type="character" w:customStyle="1" w:styleId="342">
    <w:name w:val="目录 1 字符"/>
    <w:link w:val="35"/>
    <w:qFormat/>
    <w:locked/>
    <w:uiPriority w:val="39"/>
    <w:rPr>
      <w:rFonts w:ascii="宋体" w:hAnsi="宋体"/>
      <w:b/>
      <w:kern w:val="2"/>
      <w:sz w:val="24"/>
      <w:szCs w:val="24"/>
    </w:rPr>
  </w:style>
  <w:style w:type="character" w:customStyle="1" w:styleId="343">
    <w:name w:val="标题 1 Char"/>
    <w:qFormat/>
    <w:uiPriority w:val="0"/>
    <w:rPr>
      <w:rFonts w:ascii="宋体"/>
      <w:b/>
      <w:kern w:val="44"/>
      <w:sz w:val="32"/>
    </w:rPr>
  </w:style>
  <w:style w:type="character" w:customStyle="1" w:styleId="344">
    <w:name w:val="批注文字 Char1"/>
    <w:qFormat/>
    <w:uiPriority w:val="99"/>
    <w:rPr>
      <w:kern w:val="2"/>
      <w:sz w:val="21"/>
      <w:szCs w:val="24"/>
    </w:rPr>
  </w:style>
  <w:style w:type="character" w:customStyle="1" w:styleId="345">
    <w:name w:val="页眉 字符1"/>
    <w:qFormat/>
    <w:uiPriority w:val="99"/>
    <w:rPr>
      <w:sz w:val="18"/>
      <w:szCs w:val="18"/>
    </w:rPr>
  </w:style>
  <w:style w:type="character" w:customStyle="1" w:styleId="346">
    <w:name w:val="标题 5 Char"/>
    <w:qFormat/>
    <w:uiPriority w:val="0"/>
    <w:rPr>
      <w:b/>
      <w:sz w:val="28"/>
    </w:rPr>
  </w:style>
  <w:style w:type="character" w:customStyle="1" w:styleId="347">
    <w:name w:val="批注文字 Char2"/>
    <w:semiHidden/>
    <w:qFormat/>
    <w:uiPriority w:val="99"/>
    <w:rPr>
      <w:rFonts w:ascii="Times New Roman" w:hAnsi="Times New Roman" w:eastAsia="宋体" w:cs="Times New Roman"/>
      <w:szCs w:val="24"/>
    </w:rPr>
  </w:style>
  <w:style w:type="character" w:customStyle="1" w:styleId="348">
    <w:name w:val="标题 7 Char"/>
    <w:qFormat/>
    <w:uiPriority w:val="0"/>
    <w:rPr>
      <w:b/>
      <w:sz w:val="24"/>
    </w:rPr>
  </w:style>
  <w:style w:type="character" w:customStyle="1" w:styleId="349">
    <w:name w:val="Title Char"/>
    <w:qFormat/>
    <w:locked/>
    <w:uiPriority w:val="99"/>
    <w:rPr>
      <w:rFonts w:ascii="Arial" w:hAnsi="Arial" w:cs="Arial"/>
      <w:b/>
      <w:bCs/>
      <w:sz w:val="32"/>
      <w:szCs w:val="32"/>
    </w:rPr>
  </w:style>
  <w:style w:type="character" w:customStyle="1" w:styleId="350">
    <w:name w:val="HTML 预设格式 Char"/>
    <w:qFormat/>
    <w:uiPriority w:val="0"/>
    <w:rPr>
      <w:rFonts w:ascii="宋体" w:hAnsi="宋体" w:cs="宋体"/>
      <w:sz w:val="24"/>
      <w:szCs w:val="24"/>
    </w:rPr>
  </w:style>
  <w:style w:type="character" w:customStyle="1" w:styleId="351">
    <w:name w:val="font51"/>
    <w:qFormat/>
    <w:uiPriority w:val="0"/>
    <w:rPr>
      <w:rFonts w:ascii="Arial" w:hAnsi="Arial" w:cs="Arial"/>
      <w:b/>
      <w:color w:val="000000"/>
      <w:sz w:val="21"/>
      <w:szCs w:val="21"/>
      <w:u w:val="none"/>
    </w:rPr>
  </w:style>
  <w:style w:type="character" w:customStyle="1" w:styleId="352">
    <w:name w:val="页脚 Char1"/>
    <w:qFormat/>
    <w:uiPriority w:val="99"/>
    <w:rPr>
      <w:rFonts w:ascii="宋体" w:eastAsia="宋体"/>
      <w:sz w:val="18"/>
      <w:lang w:val="en-US" w:eastAsia="zh-CN" w:bidi="ar-SA"/>
    </w:rPr>
  </w:style>
  <w:style w:type="character" w:customStyle="1" w:styleId="353">
    <w:name w:val="px_10"/>
    <w:qFormat/>
    <w:uiPriority w:val="0"/>
  </w:style>
  <w:style w:type="character" w:customStyle="1" w:styleId="354">
    <w:name w:val="标题 Char1"/>
    <w:qFormat/>
    <w:uiPriority w:val="0"/>
    <w:rPr>
      <w:b/>
      <w:kern w:val="2"/>
      <w:sz w:val="32"/>
    </w:rPr>
  </w:style>
  <w:style w:type="character" w:customStyle="1" w:styleId="355">
    <w:name w:val="目录 1 Char"/>
    <w:qFormat/>
    <w:uiPriority w:val="0"/>
    <w:rPr>
      <w:rFonts w:hint="eastAsia" w:ascii="华文新魏" w:eastAsia="华文新魏"/>
      <w:b/>
      <w:bCs/>
      <w:iCs/>
      <w:kern w:val="2"/>
      <w:sz w:val="48"/>
      <w:szCs w:val="48"/>
      <w:lang w:val="en-US" w:eastAsia="zh-CN" w:bidi="ar-SA"/>
    </w:rPr>
  </w:style>
  <w:style w:type="character" w:customStyle="1" w:styleId="356">
    <w:name w:val="批注框文本 字符1"/>
    <w:qFormat/>
    <w:locked/>
    <w:uiPriority w:val="99"/>
    <w:rPr>
      <w:rFonts w:ascii="Times New Roman" w:hAnsi="Times New Roman" w:eastAsia="宋体" w:cs="Times New Roman"/>
      <w:sz w:val="18"/>
      <w:szCs w:val="18"/>
      <w:lang w:val="zh-CN"/>
    </w:rPr>
  </w:style>
  <w:style w:type="character" w:customStyle="1" w:styleId="357">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358">
    <w:name w:val="标题 2 Char1"/>
    <w:qFormat/>
    <w:uiPriority w:val="0"/>
    <w:rPr>
      <w:rFonts w:ascii="Arial" w:hAnsi="Arial" w:eastAsia="黑体"/>
      <w:b/>
      <w:sz w:val="30"/>
      <w:lang w:val="en-US" w:eastAsia="zh-CN" w:bidi="ar-SA"/>
    </w:rPr>
  </w:style>
  <w:style w:type="character" w:customStyle="1" w:styleId="359">
    <w:name w:val="样式1 Char"/>
    <w:link w:val="360"/>
    <w:qFormat/>
    <w:uiPriority w:val="0"/>
    <w:rPr>
      <w:rFonts w:ascii="宋体" w:hAnsi="宋体"/>
      <w:b/>
      <w:sz w:val="24"/>
    </w:rPr>
  </w:style>
  <w:style w:type="paragraph" w:customStyle="1" w:styleId="360">
    <w:name w:val="样式1"/>
    <w:basedOn w:val="1"/>
    <w:link w:val="359"/>
    <w:qFormat/>
    <w:uiPriority w:val="0"/>
    <w:pPr>
      <w:spacing w:before="120" w:after="120" w:line="300" w:lineRule="auto"/>
    </w:pPr>
    <w:rPr>
      <w:rFonts w:ascii="宋体" w:hAnsi="宋体"/>
      <w:b/>
      <w:kern w:val="0"/>
      <w:sz w:val="24"/>
      <w:szCs w:val="20"/>
    </w:rPr>
  </w:style>
  <w:style w:type="character" w:customStyle="1" w:styleId="361">
    <w:name w:val="正文文本 Char1"/>
    <w:qFormat/>
    <w:uiPriority w:val="99"/>
    <w:rPr>
      <w:rFonts w:ascii="Times New Roman" w:hAnsi="Times New Roman" w:eastAsia="宋体" w:cs="Times New Roman"/>
      <w:szCs w:val="24"/>
    </w:rPr>
  </w:style>
  <w:style w:type="character" w:customStyle="1" w:styleId="362">
    <w:name w:val="A3 Char"/>
    <w:link w:val="363"/>
    <w:qFormat/>
    <w:uiPriority w:val="0"/>
    <w:rPr>
      <w:rFonts w:ascii="Cambria" w:hAnsi="Cambria"/>
      <w:b/>
      <w:bCs/>
      <w:sz w:val="24"/>
      <w:szCs w:val="32"/>
      <w:lang w:val="zh-CN"/>
    </w:rPr>
  </w:style>
  <w:style w:type="paragraph" w:customStyle="1" w:styleId="363">
    <w:name w:val="A3"/>
    <w:basedOn w:val="4"/>
    <w:link w:val="362"/>
    <w:qFormat/>
    <w:uiPriority w:val="0"/>
    <w:pPr>
      <w:widowControl/>
      <w:autoSpaceDE/>
      <w:autoSpaceDN/>
      <w:adjustRightInd/>
      <w:spacing w:before="260" w:after="260" w:line="360" w:lineRule="auto"/>
      <w:ind w:left="-25"/>
      <w:jc w:val="both"/>
    </w:pPr>
    <w:rPr>
      <w:rFonts w:ascii="Cambria" w:hAnsi="Cambria"/>
      <w:bCs/>
      <w:szCs w:val="32"/>
      <w:u w:val="none"/>
      <w:lang w:val="zh-CN"/>
    </w:rPr>
  </w:style>
  <w:style w:type="character" w:customStyle="1" w:styleId="364">
    <w:name w:val="样式 楷体_GB2312"/>
    <w:qFormat/>
    <w:uiPriority w:val="0"/>
    <w:rPr>
      <w:rFonts w:hint="eastAsia" w:ascii="楷体_GB2312" w:hAnsi="楷体_GB2312" w:eastAsia="楷体_GB2312"/>
    </w:rPr>
  </w:style>
  <w:style w:type="character" w:customStyle="1" w:styleId="365">
    <w:name w:val="cf01"/>
    <w:qFormat/>
    <w:uiPriority w:val="0"/>
    <w:rPr>
      <w:rFonts w:hint="eastAsia" w:ascii="Microsoft YaHei UI" w:hAnsi="Microsoft YaHei UI" w:eastAsia="Microsoft YaHei UI"/>
      <w:sz w:val="18"/>
      <w:szCs w:val="18"/>
    </w:rPr>
  </w:style>
  <w:style w:type="character" w:customStyle="1" w:styleId="366">
    <w:name w:val="标题 8 Char"/>
    <w:qFormat/>
    <w:uiPriority w:val="0"/>
    <w:rPr>
      <w:rFonts w:ascii="Arial" w:hAnsi="Arial" w:eastAsia="黑体"/>
      <w:sz w:val="24"/>
    </w:rPr>
  </w:style>
  <w:style w:type="character" w:customStyle="1" w:styleId="367">
    <w:name w:val="font81"/>
    <w:qFormat/>
    <w:uiPriority w:val="0"/>
    <w:rPr>
      <w:rFonts w:hint="eastAsia" w:ascii="宋体" w:hAnsi="宋体" w:eastAsia="宋体" w:cs="宋体"/>
      <w:color w:val="000000"/>
      <w:sz w:val="21"/>
      <w:szCs w:val="21"/>
      <w:u w:val="none"/>
    </w:rPr>
  </w:style>
  <w:style w:type="character" w:customStyle="1" w:styleId="368">
    <w:name w:val="页脚 字符1"/>
    <w:qFormat/>
    <w:uiPriority w:val="99"/>
    <w:rPr>
      <w:sz w:val="18"/>
      <w:szCs w:val="18"/>
    </w:rPr>
  </w:style>
  <w:style w:type="character" w:customStyle="1" w:styleId="369">
    <w:name w:val="Title Char1"/>
    <w:qFormat/>
    <w:locked/>
    <w:uiPriority w:val="10"/>
    <w:rPr>
      <w:rFonts w:ascii="Cambria" w:hAnsi="Cambria" w:cs="Cambria"/>
      <w:b/>
      <w:bCs/>
      <w:sz w:val="32"/>
      <w:szCs w:val="32"/>
    </w:rPr>
  </w:style>
  <w:style w:type="character" w:customStyle="1" w:styleId="370">
    <w:name w:val="文档结构图 字符1"/>
    <w:qFormat/>
    <w:uiPriority w:val="99"/>
    <w:rPr>
      <w:szCs w:val="24"/>
      <w:shd w:val="clear" w:color="auto" w:fill="000080"/>
    </w:rPr>
  </w:style>
  <w:style w:type="character" w:customStyle="1" w:styleId="371">
    <w:name w:val="标题 6 Char"/>
    <w:qFormat/>
    <w:uiPriority w:val="0"/>
    <w:rPr>
      <w:rFonts w:ascii="Arial" w:hAnsi="Arial" w:eastAsia="黑体"/>
      <w:b/>
      <w:sz w:val="24"/>
    </w:rPr>
  </w:style>
  <w:style w:type="character" w:customStyle="1" w:styleId="372">
    <w:name w:val="正文首行缩进 Char"/>
    <w:qFormat/>
    <w:uiPriority w:val="99"/>
    <w:rPr>
      <w:rFonts w:ascii="宋体" w:hAnsi="宋体" w:eastAsia="等线"/>
      <w:kern w:val="2"/>
      <w:sz w:val="24"/>
      <w:szCs w:val="24"/>
    </w:rPr>
  </w:style>
  <w:style w:type="character" w:customStyle="1" w:styleId="373">
    <w:name w:val="st1"/>
    <w:qFormat/>
    <w:uiPriority w:val="0"/>
  </w:style>
  <w:style w:type="character" w:customStyle="1" w:styleId="374">
    <w:name w:val="正文文本缩进 Char2"/>
    <w:qFormat/>
    <w:uiPriority w:val="0"/>
    <w:rPr>
      <w:rFonts w:eastAsia="宋体"/>
      <w:kern w:val="2"/>
      <w:sz w:val="24"/>
      <w:szCs w:val="24"/>
      <w:lang w:val="en-US" w:eastAsia="zh-CN" w:bidi="ar-SA"/>
    </w:rPr>
  </w:style>
  <w:style w:type="character" w:customStyle="1" w:styleId="375">
    <w:name w:val="正文文本 Char"/>
    <w:qFormat/>
    <w:uiPriority w:val="0"/>
    <w:rPr>
      <w:rFonts w:ascii="宋体" w:hAnsi="宋体"/>
      <w:kern w:val="2"/>
      <w:sz w:val="24"/>
      <w:szCs w:val="24"/>
    </w:rPr>
  </w:style>
  <w:style w:type="character" w:customStyle="1" w:styleId="376">
    <w:name w:val="日期 字符1"/>
    <w:qFormat/>
    <w:uiPriority w:val="0"/>
  </w:style>
  <w:style w:type="character" w:customStyle="1" w:styleId="377">
    <w:name w:val="纯文本 Char"/>
    <w:qFormat/>
    <w:uiPriority w:val="0"/>
    <w:rPr>
      <w:rFonts w:hint="eastAsia" w:ascii="宋体" w:hAnsi="Courier New" w:eastAsia="宋体" w:cs="宋体"/>
      <w:kern w:val="2"/>
      <w:sz w:val="21"/>
    </w:rPr>
  </w:style>
  <w:style w:type="character" w:customStyle="1" w:styleId="378">
    <w:name w:val="正文缩进 Char1"/>
    <w:qFormat/>
    <w:uiPriority w:val="0"/>
    <w:rPr>
      <w:rFonts w:ascii="宋体" w:eastAsia="宋体"/>
      <w:kern w:val="2"/>
      <w:sz w:val="24"/>
      <w:szCs w:val="24"/>
      <w:lang w:val="en-US" w:eastAsia="zh-CN" w:bidi="ar-SA"/>
    </w:rPr>
  </w:style>
  <w:style w:type="character" w:customStyle="1" w:styleId="379">
    <w:name w:val="正文首行缩进 2 Char1"/>
    <w:semiHidden/>
    <w:qFormat/>
    <w:uiPriority w:val="99"/>
  </w:style>
  <w:style w:type="character" w:customStyle="1" w:styleId="380">
    <w:name w:val="正文文本缩进 3 Char1"/>
    <w:qFormat/>
    <w:uiPriority w:val="0"/>
    <w:rPr>
      <w:rFonts w:ascii="Times New Roman" w:hAnsi="Times New Roman" w:eastAsia="宋体" w:cs="Times New Roman"/>
      <w:sz w:val="16"/>
      <w:szCs w:val="16"/>
    </w:rPr>
  </w:style>
  <w:style w:type="character" w:customStyle="1" w:styleId="381">
    <w:name w:val="标题 9 Char"/>
    <w:qFormat/>
    <w:uiPriority w:val="0"/>
    <w:rPr>
      <w:rFonts w:ascii="Arial" w:hAnsi="Arial" w:eastAsia="黑体"/>
      <w:sz w:val="21"/>
    </w:rPr>
  </w:style>
  <w:style w:type="character" w:customStyle="1" w:styleId="382">
    <w:name w:val="文档结构图 Char1"/>
    <w:semiHidden/>
    <w:qFormat/>
    <w:uiPriority w:val="99"/>
    <w:rPr>
      <w:rFonts w:ascii="宋体" w:hAnsi="Times New Roman" w:eastAsia="宋体" w:cs="Times New Roman"/>
      <w:sz w:val="18"/>
      <w:szCs w:val="18"/>
    </w:rPr>
  </w:style>
  <w:style w:type="character" w:customStyle="1" w:styleId="383">
    <w:name w:val="hui3"/>
    <w:qFormat/>
    <w:uiPriority w:val="0"/>
    <w:rPr>
      <w:color w:val="333333"/>
    </w:rPr>
  </w:style>
  <w:style w:type="character" w:customStyle="1" w:styleId="384">
    <w:name w:val="副标题 字符"/>
    <w:basedOn w:val="55"/>
    <w:qFormat/>
    <w:uiPriority w:val="0"/>
    <w:rPr>
      <w:rFonts w:asciiTheme="minorHAnsi" w:hAnsiTheme="minorHAnsi" w:eastAsiaTheme="minorEastAsia" w:cstheme="minorBidi"/>
      <w:b/>
      <w:bCs/>
      <w:kern w:val="28"/>
      <w:sz w:val="32"/>
      <w:szCs w:val="32"/>
    </w:rPr>
  </w:style>
  <w:style w:type="character" w:customStyle="1" w:styleId="385">
    <w:name w:val="正文文本 2 字符"/>
    <w:basedOn w:val="55"/>
    <w:qFormat/>
    <w:uiPriority w:val="0"/>
    <w:rPr>
      <w:rFonts w:ascii="Times New Roman" w:hAnsi="Times New Roman"/>
      <w:kern w:val="2"/>
      <w:sz w:val="21"/>
      <w:szCs w:val="24"/>
    </w:rPr>
  </w:style>
  <w:style w:type="paragraph" w:customStyle="1" w:styleId="386">
    <w:name w:val="xl8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387">
    <w:name w:val="xl87"/>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right"/>
    </w:pPr>
    <w:rPr>
      <w:rFonts w:ascii="宋体" w:hAnsi="宋体" w:cs="宋体"/>
      <w:kern w:val="0"/>
      <w:sz w:val="20"/>
      <w:szCs w:val="20"/>
    </w:rPr>
  </w:style>
  <w:style w:type="paragraph" w:customStyle="1" w:styleId="388">
    <w:name w:val="xl63"/>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b/>
      <w:bCs/>
      <w:kern w:val="0"/>
      <w:sz w:val="24"/>
    </w:rPr>
  </w:style>
  <w:style w:type="paragraph" w:customStyle="1" w:styleId="389">
    <w:name w:val="列表段落1"/>
    <w:basedOn w:val="1"/>
    <w:qFormat/>
    <w:uiPriority w:val="34"/>
    <w:pPr>
      <w:ind w:firstLine="420" w:firstLineChars="200"/>
    </w:pPr>
  </w:style>
  <w:style w:type="paragraph" w:customStyle="1" w:styleId="390">
    <w:name w:val="目录文字"/>
    <w:basedOn w:val="1"/>
    <w:qFormat/>
    <w:uiPriority w:val="0"/>
    <w:pPr>
      <w:widowControl/>
      <w:spacing w:line="480" w:lineRule="auto"/>
      <w:jc w:val="left"/>
    </w:pPr>
    <w:rPr>
      <w:rFonts w:ascii="宋体" w:hAnsi="宋体"/>
      <w:kern w:val="0"/>
      <w:sz w:val="24"/>
      <w:szCs w:val="20"/>
    </w:rPr>
  </w:style>
  <w:style w:type="paragraph" w:customStyle="1" w:styleId="391">
    <w:name w:val="样式 标题 2 + 宋体 五号 非加粗 黑色"/>
    <w:basedOn w:val="2"/>
    <w:qFormat/>
    <w:uiPriority w:val="0"/>
    <w:pPr>
      <w:tabs>
        <w:tab w:val="left" w:pos="1140"/>
      </w:tabs>
      <w:autoSpaceDE/>
      <w:autoSpaceDN/>
      <w:spacing w:before="260" w:after="260" w:line="416" w:lineRule="atLeast"/>
      <w:ind w:left="1140" w:hanging="720"/>
      <w:jc w:val="left"/>
    </w:pPr>
    <w:rPr>
      <w:rFonts w:ascii="宋体" w:hAnsi="宋体" w:eastAsia="宋体"/>
      <w:b w:val="0"/>
      <w:color w:val="000000"/>
      <w:sz w:val="21"/>
      <w:szCs w:val="32"/>
    </w:rPr>
  </w:style>
  <w:style w:type="paragraph" w:customStyle="1" w:styleId="392">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4">
    <w:name w:val="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font1"/>
    <w:basedOn w:val="1"/>
    <w:qFormat/>
    <w:uiPriority w:val="0"/>
    <w:pPr>
      <w:widowControl/>
      <w:spacing w:before="100" w:beforeAutospacing="1" w:after="100" w:afterAutospacing="1"/>
      <w:jc w:val="left"/>
    </w:pPr>
    <w:rPr>
      <w:rFonts w:ascii="宋体" w:hAnsi="宋体" w:cs="宋体"/>
      <w:kern w:val="0"/>
      <w:sz w:val="24"/>
    </w:rPr>
  </w:style>
  <w:style w:type="paragraph" w:customStyle="1" w:styleId="396">
    <w:name w:val="普通文字"/>
    <w:basedOn w:val="1"/>
    <w:qFormat/>
    <w:uiPriority w:val="0"/>
    <w:pPr>
      <w:widowControl/>
      <w:spacing w:line="351" w:lineRule="atLeast"/>
      <w:ind w:firstLine="419"/>
      <w:textAlignment w:val="baseline"/>
    </w:pPr>
    <w:rPr>
      <w:rFonts w:ascii="宋体"/>
      <w:color w:val="000000"/>
      <w:kern w:val="0"/>
      <w:szCs w:val="20"/>
      <w:u w:color="000000"/>
    </w:rPr>
  </w:style>
  <w:style w:type="paragraph" w:customStyle="1" w:styleId="397">
    <w:name w:val="A4"/>
    <w:basedOn w:val="5"/>
    <w:qFormat/>
    <w:uiPriority w:val="0"/>
    <w:pPr>
      <w:widowControl/>
      <w:tabs>
        <w:tab w:val="left" w:pos="360"/>
      </w:tabs>
      <w:adjustRightInd/>
      <w:spacing w:line="360" w:lineRule="auto"/>
      <w:textAlignment w:val="auto"/>
    </w:pPr>
    <w:rPr>
      <w:rFonts w:ascii="Cambria" w:hAnsi="Cambria"/>
      <w:b/>
      <w:bCs/>
      <w:szCs w:val="28"/>
      <w:lang w:val="zh-CN" w:eastAsia="zh-CN"/>
    </w:rPr>
  </w:style>
  <w:style w:type="paragraph" w:customStyle="1" w:styleId="398">
    <w:name w:val="Char1 Char Char Char Char Char Char Char Char Char"/>
    <w:basedOn w:val="1"/>
    <w:qFormat/>
    <w:uiPriority w:val="0"/>
    <w:pPr>
      <w:adjustRightInd w:val="0"/>
      <w:spacing w:line="360" w:lineRule="auto"/>
    </w:pPr>
    <w:rPr>
      <w:kern w:val="0"/>
      <w:sz w:val="24"/>
      <w:szCs w:val="20"/>
    </w:rPr>
  </w:style>
  <w:style w:type="paragraph" w:customStyle="1" w:styleId="399">
    <w:name w:val="A5"/>
    <w:basedOn w:val="6"/>
    <w:qFormat/>
    <w:uiPriority w:val="0"/>
    <w:pPr>
      <w:widowControl/>
      <w:tabs>
        <w:tab w:val="left" w:pos="360"/>
      </w:tabs>
      <w:adjustRightInd/>
      <w:spacing w:line="360" w:lineRule="auto"/>
      <w:textAlignment w:val="auto"/>
    </w:pPr>
    <w:rPr>
      <w:rFonts w:ascii="Cambria" w:hAnsi="Cambria"/>
      <w:bCs/>
      <w:kern w:val="2"/>
      <w:sz w:val="24"/>
      <w:szCs w:val="28"/>
      <w:lang w:val="zh-CN" w:eastAsia="zh-CN"/>
    </w:rPr>
  </w:style>
  <w:style w:type="paragraph" w:customStyle="1" w:styleId="400">
    <w:name w:val="xl57"/>
    <w:basedOn w:val="1"/>
    <w:qFormat/>
    <w:uiPriority w:val="0"/>
    <w:pPr>
      <w:widowControl/>
      <w:pBdr>
        <w:top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01">
    <w:name w:val="font10"/>
    <w:basedOn w:val="1"/>
    <w:qFormat/>
    <w:uiPriority w:val="0"/>
    <w:pPr>
      <w:widowControl/>
      <w:spacing w:before="100" w:beforeAutospacing="1" w:after="100" w:afterAutospacing="1"/>
      <w:jc w:val="left"/>
    </w:pPr>
    <w:rPr>
      <w:rFonts w:eastAsia="Arial Unicode MS"/>
      <w:kern w:val="0"/>
      <w:sz w:val="20"/>
      <w:szCs w:val="20"/>
    </w:rPr>
  </w:style>
  <w:style w:type="paragraph" w:customStyle="1" w:styleId="402">
    <w:name w:val="xl108"/>
    <w:basedOn w:val="1"/>
    <w:qFormat/>
    <w:uiPriority w:val="99"/>
    <w:pPr>
      <w:widowControl/>
      <w:pBdr>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03">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4">
    <w:name w:val="xl70"/>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405">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406">
    <w:name w:val="修订3"/>
    <w:qFormat/>
    <w:uiPriority w:val="0"/>
    <w:rPr>
      <w:rFonts w:ascii="Times New Roman" w:hAnsi="Times New Roman" w:eastAsia="宋体" w:cs="Times New Roman"/>
      <w:kern w:val="2"/>
      <w:sz w:val="21"/>
      <w:szCs w:val="24"/>
      <w:lang w:val="en-US" w:eastAsia="zh-CN" w:bidi="ar-SA"/>
    </w:rPr>
  </w:style>
  <w:style w:type="paragraph" w:customStyle="1" w:styleId="407">
    <w:name w:val="不缩进"/>
    <w:basedOn w:val="1"/>
    <w:qFormat/>
    <w:uiPriority w:val="0"/>
    <w:pPr>
      <w:spacing w:line="460" w:lineRule="atLeast"/>
      <w:ind w:right="100"/>
      <w:jc w:val="center"/>
    </w:pPr>
    <w:rPr>
      <w:sz w:val="24"/>
      <w:szCs w:val="20"/>
    </w:rPr>
  </w:style>
  <w:style w:type="paragraph" w:customStyle="1" w:styleId="408">
    <w:name w:val="t"/>
    <w:basedOn w:val="1"/>
    <w:qFormat/>
    <w:uiPriority w:val="0"/>
    <w:pPr>
      <w:widowControl/>
      <w:tabs>
        <w:tab w:val="left" w:pos="-1440"/>
        <w:tab w:val="left" w:pos="-720"/>
      </w:tabs>
      <w:suppressAutoHyphens/>
    </w:pPr>
    <w:rPr>
      <w:rFonts w:ascii="Arial" w:hAnsi="Arial" w:eastAsia="Times New Roman"/>
      <w:kern w:val="0"/>
      <w:sz w:val="20"/>
      <w:szCs w:val="20"/>
      <w:lang w:eastAsia="en-US"/>
    </w:rPr>
  </w:style>
  <w:style w:type="paragraph" w:customStyle="1" w:styleId="409">
    <w:name w:val="xl8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0"/>
      <w:szCs w:val="20"/>
    </w:rPr>
  </w:style>
  <w:style w:type="paragraph" w:customStyle="1" w:styleId="410">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411">
    <w:name w:val="xl8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2">
    <w:name w:val="xl75"/>
    <w:basedOn w:val="1"/>
    <w:qFormat/>
    <w:uiPriority w:val="99"/>
    <w:pPr>
      <w:widowControl/>
      <w:spacing w:before="100" w:beforeAutospacing="1" w:after="100" w:afterAutospacing="1"/>
      <w:jc w:val="center"/>
    </w:pPr>
    <w:rPr>
      <w:rFonts w:ascii="宋体" w:hAnsi="宋体" w:cs="宋体"/>
      <w:color w:val="FF0000"/>
      <w:kern w:val="0"/>
      <w:sz w:val="20"/>
      <w:szCs w:val="20"/>
    </w:rPr>
  </w:style>
  <w:style w:type="paragraph" w:customStyle="1" w:styleId="413">
    <w:name w:val="A6"/>
    <w:basedOn w:val="7"/>
    <w:qFormat/>
    <w:uiPriority w:val="0"/>
    <w:pPr>
      <w:widowControl/>
      <w:tabs>
        <w:tab w:val="left" w:pos="360"/>
      </w:tabs>
      <w:adjustRightInd/>
      <w:spacing w:line="300" w:lineRule="auto"/>
      <w:textAlignment w:val="auto"/>
    </w:pPr>
    <w:rPr>
      <w:rFonts w:ascii="Cambria" w:hAnsi="Cambria" w:eastAsia="宋体"/>
      <w:bCs/>
      <w:kern w:val="2"/>
      <w:szCs w:val="24"/>
      <w:lang w:val="zh-CN" w:eastAsia="zh-CN"/>
    </w:rPr>
  </w:style>
  <w:style w:type="paragraph" w:customStyle="1" w:styleId="414">
    <w:name w:val="xl105"/>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5">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16">
    <w:name w:val="xl8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7">
    <w:name w:val="xl88"/>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8">
    <w:name w:val="xl109"/>
    <w:basedOn w:val="1"/>
    <w:qFormat/>
    <w:uiPriority w:val="99"/>
    <w:pPr>
      <w:widowControl/>
      <w:pBdr>
        <w:top w:val="single" w:color="auto" w:sz="4" w:space="0"/>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19">
    <w:name w:val="目录"/>
    <w:basedOn w:val="1"/>
    <w:qFormat/>
    <w:uiPriority w:val="0"/>
    <w:pPr>
      <w:widowControl/>
      <w:jc w:val="center"/>
    </w:pPr>
    <w:rPr>
      <w:rFonts w:ascii="宋体"/>
      <w:b/>
      <w:kern w:val="0"/>
      <w:sz w:val="36"/>
      <w:szCs w:val="20"/>
    </w:rPr>
  </w:style>
  <w:style w:type="paragraph" w:customStyle="1" w:styleId="420">
    <w:name w:val="xl112"/>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21">
    <w:name w:val="Char Char Char Char2 Char Char Char Char Char Char Char Char Char Char"/>
    <w:basedOn w:val="1"/>
    <w:qFormat/>
    <w:uiPriority w:val="0"/>
    <w:rPr>
      <w:rFonts w:ascii="仿宋_GB2312" w:eastAsia="仿宋_GB2312"/>
      <w:b/>
      <w:sz w:val="32"/>
      <w:szCs w:val="32"/>
    </w:rPr>
  </w:style>
  <w:style w:type="paragraph" w:customStyle="1" w:styleId="422">
    <w:name w:val="xl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olor w:val="000000"/>
      <w:kern w:val="0"/>
      <w:sz w:val="18"/>
      <w:szCs w:val="18"/>
    </w:rPr>
  </w:style>
  <w:style w:type="paragraph" w:customStyle="1" w:styleId="423">
    <w:name w:val="A7"/>
    <w:basedOn w:val="8"/>
    <w:next w:val="1"/>
    <w:qFormat/>
    <w:uiPriority w:val="0"/>
    <w:pPr>
      <w:widowControl/>
      <w:tabs>
        <w:tab w:val="left" w:pos="360"/>
        <w:tab w:val="left" w:pos="635"/>
      </w:tabs>
      <w:adjustRightInd/>
      <w:spacing w:line="300" w:lineRule="auto"/>
      <w:ind w:firstLine="400"/>
      <w:textAlignment w:val="auto"/>
    </w:pPr>
    <w:rPr>
      <w:rFonts w:ascii="Calibri" w:hAnsi="Calibri"/>
      <w:bCs/>
      <w:kern w:val="2"/>
      <w:szCs w:val="24"/>
      <w:lang w:val="zh-CN" w:eastAsia="zh-CN"/>
    </w:rPr>
  </w:style>
  <w:style w:type="paragraph" w:customStyle="1" w:styleId="424">
    <w:name w:val="_Style 284"/>
    <w:next w:val="1"/>
    <w:qFormat/>
    <w:uiPriority w:val="0"/>
    <w:pPr>
      <w:widowControl w:val="0"/>
      <w:adjustRightInd w:val="0"/>
      <w:spacing w:line="360" w:lineRule="atLeast"/>
    </w:pPr>
    <w:rPr>
      <w:rFonts w:ascii="Times New Roman" w:hAnsi="Times New Roman" w:eastAsia="宋体" w:cs="Times New Roman"/>
      <w:sz w:val="24"/>
      <w:szCs w:val="22"/>
      <w:lang w:val="en-US" w:eastAsia="zh-CN" w:bidi="ar-SA"/>
    </w:rPr>
  </w:style>
  <w:style w:type="paragraph" w:customStyle="1" w:styleId="425">
    <w:name w:val="列表段落3"/>
    <w:basedOn w:val="1"/>
    <w:qFormat/>
    <w:uiPriority w:val="0"/>
    <w:pPr>
      <w:ind w:firstLine="420" w:firstLineChars="200"/>
    </w:pPr>
    <w:rPr>
      <w:rFonts w:ascii="等线" w:hAnsi="等线"/>
      <w:szCs w:val="21"/>
    </w:rPr>
  </w:style>
  <w:style w:type="paragraph" w:customStyle="1" w:styleId="426">
    <w:name w:val="样式 Arial 左侧:  2 字符 行距: 固定值 29 磅"/>
    <w:basedOn w:val="1"/>
    <w:qFormat/>
    <w:uiPriority w:val="0"/>
    <w:pPr>
      <w:adjustRightInd w:val="0"/>
      <w:spacing w:line="580" w:lineRule="atLeast"/>
    </w:pPr>
    <w:rPr>
      <w:rFonts w:ascii="Arial" w:hAnsi="Arial"/>
      <w:kern w:val="0"/>
      <w:sz w:val="24"/>
      <w:szCs w:val="20"/>
    </w:rPr>
  </w:style>
  <w:style w:type="paragraph" w:customStyle="1" w:styleId="427">
    <w:name w:val="news"/>
    <w:basedOn w:val="1"/>
    <w:qFormat/>
    <w:uiPriority w:val="0"/>
    <w:pPr>
      <w:widowControl/>
      <w:spacing w:before="100" w:beforeAutospacing="1" w:after="100" w:afterAutospacing="1"/>
      <w:jc w:val="left"/>
    </w:pPr>
    <w:rPr>
      <w:rFonts w:ascii="宋体" w:hAnsi="宋体"/>
      <w:kern w:val="0"/>
      <w:sz w:val="20"/>
      <w:szCs w:val="20"/>
    </w:rPr>
  </w:style>
  <w:style w:type="paragraph" w:customStyle="1" w:styleId="428">
    <w:name w:val="样式 标题 3h3H3sect1.2.3 + 五号 段前: 6 磅 段后: 6 磅 行距: 单倍行距"/>
    <w:basedOn w:val="4"/>
    <w:qFormat/>
    <w:uiPriority w:val="0"/>
    <w:pPr>
      <w:tabs>
        <w:tab w:val="left" w:pos="1260"/>
      </w:tabs>
      <w:autoSpaceDE/>
      <w:autoSpaceDN/>
      <w:spacing w:before="120"/>
      <w:ind w:left="1260" w:hanging="420"/>
      <w:textAlignment w:val="baseline"/>
    </w:pPr>
    <w:rPr>
      <w:rFonts w:ascii="Calibri" w:hAnsi="Calibri"/>
      <w:sz w:val="21"/>
      <w:szCs w:val="22"/>
      <w:u w:val="none"/>
    </w:rPr>
  </w:style>
  <w:style w:type="paragraph" w:customStyle="1" w:styleId="42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30">
    <w:name w:val="样式 样式 样式 标题 2 + 宋体 五号 非加粗 黑色 + 段前: 6 磅 段后: 0 磅 行距: 单倍行距 + 段前: 12..."/>
    <w:basedOn w:val="431"/>
    <w:qFormat/>
    <w:uiPriority w:val="0"/>
    <w:pPr>
      <w:spacing w:before="240"/>
    </w:pPr>
  </w:style>
  <w:style w:type="paragraph" w:customStyle="1" w:styleId="431">
    <w:name w:val="样式 样式 标题 2 + 宋体 五号 非加粗 黑色 + 段前: 6 磅 段后: 0 磅 行距: 单倍行距"/>
    <w:basedOn w:val="391"/>
    <w:qFormat/>
    <w:uiPriority w:val="0"/>
    <w:pPr>
      <w:tabs>
        <w:tab w:val="clear" w:pos="1140"/>
      </w:tabs>
      <w:spacing w:before="120" w:after="0" w:line="240" w:lineRule="auto"/>
      <w:ind w:left="254"/>
      <w:textAlignment w:val="baseline"/>
    </w:pPr>
    <w:rPr>
      <w:rFonts w:cs="宋体"/>
      <w:szCs w:val="20"/>
    </w:rPr>
  </w:style>
  <w:style w:type="paragraph" w:customStyle="1" w:styleId="432">
    <w:name w:val="强调文字"/>
    <w:basedOn w:val="1"/>
    <w:qFormat/>
    <w:uiPriority w:val="0"/>
    <w:pPr>
      <w:spacing w:line="440" w:lineRule="exact"/>
      <w:ind w:firstLine="480" w:firstLineChars="200"/>
    </w:pPr>
    <w:rPr>
      <w:rFonts w:ascii="华文细黑" w:hAnsi="华文细黑" w:eastAsia="黑体" w:cs="Arial"/>
      <w:color w:val="800000"/>
      <w:kern w:val="0"/>
      <w:sz w:val="24"/>
      <w:szCs w:val="28"/>
    </w:rPr>
  </w:style>
  <w:style w:type="paragraph" w:customStyle="1" w:styleId="433">
    <w:name w:val="xl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34">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435">
    <w:name w:val="xl89"/>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36">
    <w:name w:val="列出段落3"/>
    <w:basedOn w:val="1"/>
    <w:unhideWhenUsed/>
    <w:qFormat/>
    <w:uiPriority w:val="99"/>
    <w:pPr>
      <w:ind w:firstLine="420" w:firstLineChars="200"/>
    </w:pPr>
    <w:rPr>
      <w:rFonts w:ascii="宋体" w:hAnsi="宋体"/>
    </w:rPr>
  </w:style>
  <w:style w:type="paragraph" w:customStyle="1" w:styleId="437">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438">
    <w:name w:val="xl97"/>
    <w:basedOn w:val="1"/>
    <w:qFormat/>
    <w:uiPriority w:val="99"/>
    <w:pPr>
      <w:widowControl/>
      <w:spacing w:before="100" w:beforeAutospacing="1" w:after="100" w:afterAutospacing="1"/>
      <w:jc w:val="center"/>
    </w:pPr>
    <w:rPr>
      <w:rFonts w:ascii="宋体" w:hAnsi="宋体" w:cs="宋体"/>
      <w:b/>
      <w:bCs/>
      <w:kern w:val="0"/>
      <w:sz w:val="20"/>
      <w:szCs w:val="20"/>
    </w:rPr>
  </w:style>
  <w:style w:type="paragraph" w:customStyle="1" w:styleId="43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40">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Char Char Char Char Char Char Char Char Char Char Char Char Char"/>
    <w:basedOn w:val="1"/>
    <w:qFormat/>
    <w:uiPriority w:val="0"/>
    <w:rPr>
      <w:rFonts w:ascii="仿宋_GB2312" w:eastAsia="仿宋_GB2312"/>
      <w:b/>
      <w:sz w:val="32"/>
      <w:szCs w:val="32"/>
    </w:rPr>
  </w:style>
  <w:style w:type="paragraph" w:customStyle="1" w:styleId="442">
    <w:name w:val="A1"/>
    <w:basedOn w:val="3"/>
    <w:qFormat/>
    <w:uiPriority w:val="0"/>
    <w:pPr>
      <w:tabs>
        <w:tab w:val="left" w:pos="360"/>
      </w:tabs>
      <w:suppressAutoHyphens/>
      <w:autoSpaceDE/>
      <w:autoSpaceDN/>
      <w:adjustRightInd/>
      <w:spacing w:before="340" w:after="330" w:line="360" w:lineRule="auto"/>
      <w:ind w:left="-25"/>
      <w:jc w:val="both"/>
    </w:pPr>
    <w:rPr>
      <w:rFonts w:ascii="Cambria" w:hAnsi="Cambria"/>
      <w:bCs/>
      <w:sz w:val="30"/>
      <w:szCs w:val="44"/>
      <w:lang w:val="zh-CN" w:eastAsia="zh-CN"/>
    </w:rPr>
  </w:style>
  <w:style w:type="paragraph" w:customStyle="1" w:styleId="443">
    <w:name w:val="纯文本1"/>
    <w:basedOn w:val="1"/>
    <w:qFormat/>
    <w:uiPriority w:val="0"/>
    <w:rPr>
      <w:rFonts w:ascii="宋体" w:hAnsi="Courier New" w:cs="黑体"/>
      <w:szCs w:val="22"/>
    </w:rPr>
  </w:style>
  <w:style w:type="paragraph" w:customStyle="1" w:styleId="444">
    <w:name w:val="xl98"/>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45">
    <w:name w:val="xl76"/>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446">
    <w:name w:val="Char Char Char Char2 Char Char Char Char Char Char Char"/>
    <w:basedOn w:val="1"/>
    <w:qFormat/>
    <w:uiPriority w:val="0"/>
    <w:rPr>
      <w:rFonts w:ascii="仿宋_GB2312" w:eastAsia="仿宋_GB2312"/>
      <w:b/>
      <w:sz w:val="32"/>
      <w:szCs w:val="32"/>
    </w:rPr>
  </w:style>
  <w:style w:type="paragraph" w:customStyle="1" w:styleId="447">
    <w:name w:val="xl7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448">
    <w:name w:val="xl62"/>
    <w:basedOn w:val="1"/>
    <w:qFormat/>
    <w:uiPriority w:val="0"/>
    <w:pPr>
      <w:widowControl/>
      <w:pBdr>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49">
    <w:name w:val="xl90"/>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50">
    <w:name w:val="默认段落字体 Para Char Char Char Char Char Char Char Char Char1 Char Char Char Char Char Char Char"/>
    <w:basedOn w:val="15"/>
    <w:qFormat/>
    <w:uiPriority w:val="0"/>
    <w:rPr>
      <w:rFonts w:ascii="Tahoma" w:hAnsi="Tahoma"/>
      <w:sz w:val="24"/>
      <w:lang w:val="zh-CN" w:eastAsia="zh-CN"/>
    </w:rPr>
  </w:style>
  <w:style w:type="paragraph" w:customStyle="1" w:styleId="451">
    <w:name w:val="xl99"/>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52">
    <w:name w:val="菲页1"/>
    <w:basedOn w:val="2"/>
    <w:qFormat/>
    <w:uiPriority w:val="0"/>
    <w:pPr>
      <w:widowControl/>
      <w:autoSpaceDE/>
      <w:autoSpaceDN/>
      <w:adjustRightInd/>
      <w:spacing w:before="260" w:after="260" w:line="415" w:lineRule="auto"/>
    </w:pPr>
    <w:rPr>
      <w:rFonts w:ascii="黑体" w:hAnsi="宋体" w:eastAsia="宋体"/>
      <w:b w:val="0"/>
      <w:sz w:val="52"/>
    </w:rPr>
  </w:style>
  <w:style w:type="paragraph" w:customStyle="1" w:styleId="453">
    <w:name w:val="xl7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54">
    <w:name w:val="列表段落2"/>
    <w:basedOn w:val="1"/>
    <w:qFormat/>
    <w:uiPriority w:val="99"/>
    <w:pPr>
      <w:adjustRightInd w:val="0"/>
      <w:spacing w:line="360" w:lineRule="atLeast"/>
      <w:ind w:firstLine="420" w:firstLineChars="200"/>
      <w:jc w:val="left"/>
    </w:pPr>
    <w:rPr>
      <w:rFonts w:ascii="Calibri" w:hAnsi="Calibri"/>
      <w:kern w:val="0"/>
      <w:sz w:val="24"/>
      <w:szCs w:val="22"/>
    </w:rPr>
  </w:style>
  <w:style w:type="paragraph" w:customStyle="1" w:styleId="45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6">
    <w:name w:val="xl56"/>
    <w:basedOn w:val="1"/>
    <w:qFormat/>
    <w:uiPriority w:val="0"/>
    <w:pPr>
      <w:widowControl/>
      <w:pBdr>
        <w:top w:val="single" w:color="auto" w:sz="4" w:space="0"/>
        <w:lef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7">
    <w:name w:val="TOC 标题1"/>
    <w:basedOn w:val="3"/>
    <w:next w:val="1"/>
    <w:qFormat/>
    <w:uiPriority w:val="0"/>
    <w:pPr>
      <w:widowControl/>
      <w:suppressAutoHyphens/>
      <w:autoSpaceDE/>
      <w:autoSpaceDN/>
      <w:adjustRightInd/>
      <w:spacing w:after="0" w:line="257" w:lineRule="auto"/>
      <w:jc w:val="left"/>
      <w:outlineLvl w:val="9"/>
    </w:pPr>
    <w:rPr>
      <w:rFonts w:ascii="Calibri Light" w:hAnsi="Calibri Light"/>
      <w:b w:val="0"/>
      <w:color w:val="2E74B5"/>
      <w:kern w:val="0"/>
      <w:szCs w:val="32"/>
      <w:lang w:val="zh-CN" w:eastAsia="zh-CN"/>
    </w:rPr>
  </w:style>
  <w:style w:type="paragraph" w:customStyle="1" w:styleId="458">
    <w:name w:val="3 Char Char Char Char"/>
    <w:basedOn w:val="1"/>
    <w:qFormat/>
    <w:uiPriority w:val="0"/>
    <w:rPr>
      <w:rFonts w:ascii="仿宋_GB2312" w:eastAsia="仿宋_GB2312"/>
      <w:b/>
      <w:sz w:val="32"/>
      <w:szCs w:val="32"/>
    </w:rPr>
  </w:style>
  <w:style w:type="paragraph" w:customStyle="1" w:styleId="459">
    <w:name w:val="xl9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0">
    <w:name w:val="菲页2"/>
    <w:basedOn w:val="4"/>
    <w:qFormat/>
    <w:uiPriority w:val="0"/>
    <w:pPr>
      <w:widowControl/>
      <w:tabs>
        <w:tab w:val="left" w:pos="1241"/>
      </w:tabs>
      <w:autoSpaceDE/>
      <w:autoSpaceDN/>
      <w:adjustRightInd/>
      <w:spacing w:before="120" w:line="360" w:lineRule="auto"/>
      <w:ind w:left="1241" w:hanging="420"/>
      <w:jc w:val="center"/>
    </w:pPr>
    <w:rPr>
      <w:rFonts w:ascii="黑体" w:hAnsi="宋体" w:eastAsia="黑体"/>
      <w:b w:val="0"/>
      <w:sz w:val="44"/>
      <w:u w:val="none"/>
    </w:rPr>
  </w:style>
  <w:style w:type="paragraph" w:customStyle="1" w:styleId="461">
    <w:name w:val="菲页(卷)"/>
    <w:basedOn w:val="3"/>
    <w:next w:val="410"/>
    <w:qFormat/>
    <w:uiPriority w:val="0"/>
    <w:pPr>
      <w:widowControl/>
      <w:tabs>
        <w:tab w:val="left" w:pos="435"/>
      </w:tabs>
      <w:suppressAutoHyphens/>
      <w:autoSpaceDE/>
      <w:autoSpaceDN/>
      <w:adjustRightInd/>
      <w:spacing w:before="0" w:after="0" w:line="240" w:lineRule="auto"/>
      <w:ind w:left="435" w:hanging="454"/>
      <w:outlineLvl w:val="1"/>
    </w:pPr>
    <w:rPr>
      <w:rFonts w:ascii="黑体" w:eastAsia="黑体"/>
      <w:b w:val="0"/>
      <w:kern w:val="0"/>
      <w:sz w:val="52"/>
      <w:lang w:val="zh-CN" w:eastAsia="zh-CN"/>
    </w:rPr>
  </w:style>
  <w:style w:type="paragraph" w:customStyle="1" w:styleId="462">
    <w:name w:val="Char Char Char Char Char Char Char Char Char2 Char Char Char Char Char Char Char Char Char Char Char Char Char"/>
    <w:basedOn w:val="1"/>
    <w:qFormat/>
    <w:uiPriority w:val="0"/>
    <w:rPr>
      <w:rFonts w:ascii="仿宋_GB2312" w:eastAsia="仿宋_GB2312"/>
      <w:b/>
      <w:sz w:val="32"/>
      <w:szCs w:val="32"/>
    </w:rPr>
  </w:style>
  <w:style w:type="paragraph" w:customStyle="1" w:styleId="463">
    <w:name w:val="xl8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64">
    <w:name w:val="xl93"/>
    <w:basedOn w:val="1"/>
    <w:qFormat/>
    <w:uiPriority w:val="99"/>
    <w:pPr>
      <w:widowControl/>
      <w:spacing w:before="100" w:beforeAutospacing="1" w:after="100" w:afterAutospacing="1"/>
      <w:jc w:val="center"/>
      <w:textAlignment w:val="bottom"/>
    </w:pPr>
    <w:rPr>
      <w:rFonts w:ascii="宋体" w:hAnsi="宋体" w:cs="宋体"/>
      <w:kern w:val="0"/>
      <w:sz w:val="24"/>
    </w:rPr>
  </w:style>
  <w:style w:type="paragraph" w:customStyle="1" w:styleId="465">
    <w:name w:val="xl94"/>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466">
    <w:name w:val="xl59"/>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467">
    <w:name w:val="正文文字缩进 2"/>
    <w:basedOn w:val="1"/>
    <w:qFormat/>
    <w:uiPriority w:val="0"/>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468">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69">
    <w:name w:val="xl61"/>
    <w:basedOn w:val="1"/>
    <w:qFormat/>
    <w:uiPriority w:val="0"/>
    <w:pPr>
      <w:widowControl/>
      <w:spacing w:before="100" w:beforeAutospacing="1" w:after="100" w:afterAutospacing="1"/>
      <w:jc w:val="left"/>
    </w:pPr>
    <w:rPr>
      <w:rFonts w:eastAsia="Arial Unicode MS"/>
      <w:kern w:val="0"/>
      <w:sz w:val="24"/>
    </w:rPr>
  </w:style>
  <w:style w:type="paragraph" w:customStyle="1" w:styleId="470">
    <w:name w:val="xl106"/>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1">
    <w:name w:val="xl104"/>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2">
    <w:name w:val="xl107"/>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3">
    <w:name w:val="正文（标题三）"/>
    <w:basedOn w:val="1"/>
    <w:qFormat/>
    <w:uiPriority w:val="0"/>
    <w:pPr>
      <w:spacing w:line="360" w:lineRule="auto"/>
      <w:ind w:left="170" w:firstLine="425"/>
    </w:pPr>
    <w:rPr>
      <w:sz w:val="24"/>
    </w:rPr>
  </w:style>
  <w:style w:type="paragraph" w:customStyle="1" w:styleId="474">
    <w:name w:val="xl102"/>
    <w:basedOn w:val="1"/>
    <w:qFormat/>
    <w:uiPriority w:val="99"/>
    <w:pPr>
      <w:widowControl/>
      <w:spacing w:before="100" w:beforeAutospacing="1" w:after="100" w:afterAutospacing="1"/>
      <w:jc w:val="center"/>
    </w:pPr>
    <w:rPr>
      <w:rFonts w:ascii="宋体" w:hAnsi="宋体" w:cs="宋体"/>
      <w:b/>
      <w:bCs/>
      <w:color w:val="FF0000"/>
      <w:kern w:val="0"/>
      <w:sz w:val="18"/>
      <w:szCs w:val="18"/>
    </w:rPr>
  </w:style>
  <w:style w:type="paragraph" w:customStyle="1" w:styleId="475">
    <w:name w:val="xl58"/>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76">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8">
    <w:name w:val="p0"/>
    <w:basedOn w:val="1"/>
    <w:qFormat/>
    <w:uiPriority w:val="99"/>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customStyle="1" w:styleId="479">
    <w:name w:val="宋 小四 1.5倍"/>
    <w:basedOn w:val="1"/>
    <w:qFormat/>
    <w:uiPriority w:val="0"/>
    <w:pPr>
      <w:widowControl/>
      <w:autoSpaceDE w:val="0"/>
      <w:autoSpaceDN w:val="0"/>
      <w:snapToGrid w:val="0"/>
      <w:spacing w:line="360" w:lineRule="auto"/>
      <w:jc w:val="left"/>
    </w:pPr>
    <w:rPr>
      <w:rFonts w:ascii="宋体" w:hAnsi="宋体"/>
      <w:spacing w:val="4"/>
      <w:kern w:val="0"/>
      <w:sz w:val="24"/>
      <w:lang w:bidi="en-US"/>
    </w:rPr>
  </w:style>
  <w:style w:type="paragraph" w:customStyle="1" w:styleId="480">
    <w:name w:val=".."/>
    <w:basedOn w:val="1"/>
    <w:next w:val="1"/>
    <w:qFormat/>
    <w:uiPriority w:val="0"/>
    <w:pPr>
      <w:autoSpaceDE w:val="0"/>
      <w:autoSpaceDN w:val="0"/>
      <w:adjustRightInd w:val="0"/>
      <w:jc w:val="left"/>
    </w:pPr>
    <w:rPr>
      <w:rFonts w:ascii="Sim Sun+ 2" w:eastAsia="Sim Sun+ 2"/>
      <w:kern w:val="0"/>
      <w:sz w:val="20"/>
      <w:lang w:eastAsia="en-US"/>
    </w:rPr>
  </w:style>
  <w:style w:type="paragraph" w:customStyle="1" w:styleId="481">
    <w:name w:val="xl6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82">
    <w:name w:val="样式 标题 3 + 无下划线"/>
    <w:basedOn w:val="4"/>
    <w:next w:val="4"/>
    <w:qFormat/>
    <w:uiPriority w:val="0"/>
    <w:rPr>
      <w:bCs/>
      <w:u w:val="none"/>
    </w:rPr>
  </w:style>
  <w:style w:type="paragraph" w:customStyle="1" w:styleId="483">
    <w:name w:val="样式 标题 3 + (中文) 黑体 小四 非加粗 段前: 7.8 磅 段后: 0 磅 行距: 固定值 20 磅"/>
    <w:basedOn w:val="4"/>
    <w:qFormat/>
    <w:uiPriority w:val="0"/>
    <w:pPr>
      <w:widowControl/>
      <w:autoSpaceDE/>
      <w:autoSpaceDN/>
      <w:adjustRightInd/>
      <w:spacing w:before="0" w:after="0" w:line="400" w:lineRule="exact"/>
    </w:pPr>
    <w:rPr>
      <w:rFonts w:ascii="Times New Roman" w:eastAsia="黑体" w:cs="宋体"/>
      <w:b w:val="0"/>
      <w:kern w:val="2"/>
      <w:u w:val="none"/>
    </w:rPr>
  </w:style>
  <w:style w:type="paragraph" w:customStyle="1" w:styleId="484">
    <w:name w:val="xl7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85">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486">
    <w:name w:val="正文an"/>
    <w:basedOn w:val="1"/>
    <w:qFormat/>
    <w:uiPriority w:val="0"/>
    <w:pPr>
      <w:adjustRightInd w:val="0"/>
      <w:snapToGrid w:val="0"/>
      <w:spacing w:line="300" w:lineRule="auto"/>
    </w:pPr>
    <w:rPr>
      <w:rFonts w:ascii="Arial Narrow" w:hAnsi="Arial Narrow" w:eastAsia="楷体_GB2312"/>
      <w:sz w:val="26"/>
    </w:rPr>
  </w:style>
  <w:style w:type="paragraph" w:customStyle="1" w:styleId="487">
    <w:name w:val="xl10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88">
    <w:name w:val="强调文字2"/>
    <w:basedOn w:val="432"/>
    <w:qFormat/>
    <w:uiPriority w:val="0"/>
  </w:style>
  <w:style w:type="paragraph" w:customStyle="1" w:styleId="489">
    <w:name w:val="xl60"/>
    <w:basedOn w:val="1"/>
    <w:qFormat/>
    <w:uiPriority w:val="0"/>
    <w:pPr>
      <w:widowControl/>
      <w:pBdr>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90">
    <w:name w:val="xl11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92">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3">
    <w:name w:val="flType"/>
    <w:basedOn w:val="1"/>
    <w:qFormat/>
    <w:uiPriority w:val="0"/>
    <w:pPr>
      <w:adjustRightInd w:val="0"/>
      <w:spacing w:before="560" w:after="120" w:line="360" w:lineRule="atLeast"/>
      <w:jc w:val="center"/>
    </w:pPr>
    <w:rPr>
      <w:rFonts w:ascii="Arial" w:eastAsia="黑体"/>
      <w:kern w:val="0"/>
      <w:sz w:val="28"/>
      <w:szCs w:val="20"/>
    </w:rPr>
  </w:style>
  <w:style w:type="paragraph" w:customStyle="1" w:styleId="494">
    <w:name w:val="xl110"/>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95">
    <w:name w:val="样式 标题 4 + 段前: 5 磅 段后: 5 磅 行距: 单倍行距"/>
    <w:basedOn w:val="5"/>
    <w:qFormat/>
    <w:uiPriority w:val="0"/>
    <w:pPr>
      <w:spacing w:before="100" w:after="100" w:line="240" w:lineRule="auto"/>
      <w:jc w:val="left"/>
    </w:pPr>
    <w:rPr>
      <w:rFonts w:ascii="Arial" w:hAnsi="Arial" w:eastAsia="黑体" w:cs="宋体"/>
      <w:b/>
      <w:bCs/>
      <w:sz w:val="28"/>
      <w:lang w:val="zh-CN" w:eastAsia="zh-CN"/>
    </w:rPr>
  </w:style>
  <w:style w:type="paragraph" w:customStyle="1" w:styleId="496">
    <w:name w:val="xl111"/>
    <w:basedOn w:val="1"/>
    <w:qFormat/>
    <w:uiPriority w:val="99"/>
    <w:pPr>
      <w:widowControl/>
      <w:pBdr>
        <w:top w:val="single" w:color="auto"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97">
    <w:name w:val="xl92"/>
    <w:basedOn w:val="1"/>
    <w:qFormat/>
    <w:uiPriority w:val="99"/>
    <w:pPr>
      <w:widowControl/>
      <w:spacing w:before="100" w:beforeAutospacing="1" w:after="100" w:afterAutospacing="1"/>
      <w:jc w:val="left"/>
      <w:textAlignment w:val="bottom"/>
    </w:pPr>
    <w:rPr>
      <w:rFonts w:ascii="宋体" w:hAnsi="宋体" w:cs="宋体"/>
      <w:kern w:val="0"/>
      <w:sz w:val="24"/>
    </w:rPr>
  </w:style>
  <w:style w:type="paragraph" w:customStyle="1" w:styleId="498">
    <w:name w:val="xl10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9">
    <w:name w:val="xl95"/>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500">
    <w:name w:val="xl67"/>
    <w:basedOn w:val="1"/>
    <w:qFormat/>
    <w:uiPriority w:val="99"/>
    <w:pPr>
      <w:widowControl/>
      <w:spacing w:before="100" w:beforeAutospacing="1" w:after="100" w:afterAutospacing="1"/>
      <w:jc w:val="left"/>
    </w:pPr>
    <w:rPr>
      <w:rFonts w:ascii="宋体" w:hAnsi="宋体" w:cs="宋体"/>
      <w:b/>
      <w:bCs/>
      <w:kern w:val="0"/>
      <w:sz w:val="20"/>
      <w:szCs w:val="20"/>
    </w:rPr>
  </w:style>
  <w:style w:type="paragraph" w:customStyle="1" w:styleId="501">
    <w:name w:val="xl54"/>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502">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character" w:customStyle="1" w:styleId="503">
    <w:name w:val="列出段落 字符1"/>
    <w:qFormat/>
    <w:uiPriority w:val="34"/>
    <w:rPr>
      <w:rFonts w:ascii="Calibri" w:hAnsi="Calibri" w:eastAsia="宋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1728</Words>
  <Characters>9850</Characters>
  <Lines>82</Lines>
  <Paragraphs>23</Paragraphs>
  <TotalTime>0</TotalTime>
  <ScaleCrop>false</ScaleCrop>
  <LinksUpToDate>false</LinksUpToDate>
  <CharactersWithSpaces>11555</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2024-03-08T03:39:00Z</dcterms:created>
  <dc:creator>admin</dc:creator>
  <cp:lastModifiedBy>Admin</cp:lastModifiedBy>
  <dcterms:modified xsi:type="dcterms:W3CDTF">2026-09-10T03:35:15Z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