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8009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</w:rPr>
        <w:t>中标结果公告</w:t>
      </w:r>
      <w:bookmarkEnd w:id="0"/>
      <w:bookmarkEnd w:id="1"/>
    </w:p>
    <w:p w14:paraId="3840A00E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一、项目编号：ZSLTC-2025-S0</w:t>
      </w:r>
      <w:r>
        <w:rPr>
          <w:rFonts w:hint="eastAsia" w:cs="Times New Roman"/>
          <w:sz w:val="28"/>
          <w:szCs w:val="28"/>
          <w:lang w:val="en-US" w:eastAsia="zh-CN"/>
        </w:rPr>
        <w:t>39</w:t>
      </w:r>
    </w:p>
    <w:p w14:paraId="7880C9BB">
      <w:pPr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二、项目名称：医用液氧供应服务采购项目</w:t>
      </w:r>
    </w:p>
    <w:p w14:paraId="3A080338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三、中标信息</w:t>
      </w:r>
    </w:p>
    <w:p w14:paraId="7E9E6FC8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供应商名称：北京北氧联合气体有限公司</w:t>
      </w:r>
    </w:p>
    <w:p w14:paraId="7AFEFFDE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供应商地址：北京市大兴区魏善庄镇车站东500米</w:t>
      </w:r>
    </w:p>
    <w:p w14:paraId="093E7AA7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中标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单价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1100.00</w:t>
      </w:r>
      <w:r>
        <w:rPr>
          <w:rFonts w:hint="eastAsia" w:cs="Times New Roman"/>
          <w:sz w:val="28"/>
          <w:szCs w:val="28"/>
          <w:highlight w:val="none"/>
          <w:lang w:eastAsia="zh-CN"/>
        </w:rPr>
        <w:t>（元/吨）</w:t>
      </w:r>
      <w:bookmarkStart w:id="14" w:name="_GoBack"/>
      <w:bookmarkEnd w:id="14"/>
    </w:p>
    <w:p w14:paraId="37F8E4D5"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主要标的信息</w:t>
      </w:r>
    </w:p>
    <w:tbl>
      <w:tblPr>
        <w:tblStyle w:val="5"/>
        <w:tblW w:w="9444" w:type="dxa"/>
        <w:tblInd w:w="-364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758"/>
        <w:gridCol w:w="1707"/>
        <w:gridCol w:w="1300"/>
        <w:gridCol w:w="1400"/>
        <w:gridCol w:w="1390"/>
        <w:gridCol w:w="1268"/>
      </w:tblGrid>
      <w:tr w14:paraId="40E5B0C1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13967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758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2742F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供应商名称</w:t>
            </w:r>
          </w:p>
        </w:tc>
        <w:tc>
          <w:tcPr>
            <w:tcW w:w="1707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5081E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货物名称</w:t>
            </w:r>
          </w:p>
        </w:tc>
        <w:tc>
          <w:tcPr>
            <w:tcW w:w="1300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50212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货物品牌</w:t>
            </w:r>
          </w:p>
        </w:tc>
        <w:tc>
          <w:tcPr>
            <w:tcW w:w="1400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BE4EB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货物型号</w:t>
            </w:r>
          </w:p>
        </w:tc>
        <w:tc>
          <w:tcPr>
            <w:tcW w:w="1390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726D6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货物数量</w:t>
            </w:r>
          </w:p>
        </w:tc>
        <w:tc>
          <w:tcPr>
            <w:tcW w:w="1268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2F0A1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货物单价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(</w:t>
            </w:r>
            <w:r>
              <w:rPr>
                <w:rFonts w:hint="eastAsia" w:cs="Times New Roman"/>
                <w:sz w:val="28"/>
                <w:szCs w:val="28"/>
                <w:highlight w:val="none"/>
                <w:lang w:eastAsia="zh-CN"/>
              </w:rPr>
              <w:t>元/吨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)</w:t>
            </w:r>
          </w:p>
        </w:tc>
      </w:tr>
      <w:tr w14:paraId="1EDAD92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5E0D9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AA9DD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北京北氧联合气体有限公司</w:t>
            </w:r>
          </w:p>
        </w:tc>
        <w:tc>
          <w:tcPr>
            <w:tcW w:w="1707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DCC9A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医用液氧</w:t>
            </w:r>
          </w:p>
        </w:tc>
        <w:tc>
          <w:tcPr>
            <w:tcW w:w="1300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E9A29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北氧</w:t>
            </w:r>
          </w:p>
        </w:tc>
        <w:tc>
          <w:tcPr>
            <w:tcW w:w="1400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E9830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吨</w:t>
            </w:r>
          </w:p>
        </w:tc>
        <w:tc>
          <w:tcPr>
            <w:tcW w:w="1390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99DD9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按实际发生量结算</w:t>
            </w:r>
          </w:p>
        </w:tc>
        <w:tc>
          <w:tcPr>
            <w:tcW w:w="1268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9ABC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1100.00</w:t>
            </w:r>
          </w:p>
        </w:tc>
      </w:tr>
    </w:tbl>
    <w:p w14:paraId="3E2DD8AE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评审专家名单：么鸿雁、张玉梅、李雅君、李晓东、安扬</w:t>
      </w:r>
    </w:p>
    <w:p w14:paraId="71601170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六、代理服务收费标准及金额：</w:t>
      </w:r>
      <w:r>
        <w:rPr>
          <w:rFonts w:hint="eastAsia" w:cs="Times New Roman"/>
          <w:sz w:val="28"/>
          <w:szCs w:val="28"/>
          <w:lang w:val="en-US" w:eastAsia="zh-CN"/>
        </w:rPr>
        <w:t>详见招标文件，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金额为人民币6.4893万元。</w:t>
      </w:r>
    </w:p>
    <w:p w14:paraId="63F37E78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七、公告期限</w:t>
      </w:r>
    </w:p>
    <w:p w14:paraId="090C571C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自本公告发布之日起1个工作日。</w:t>
      </w:r>
    </w:p>
    <w:p w14:paraId="3C8FA685">
      <w:pPr>
        <w:numPr>
          <w:ilvl w:val="0"/>
          <w:numId w:val="2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其他补充事宜</w:t>
      </w:r>
    </w:p>
    <w:p w14:paraId="1FCDCAD7">
      <w:pPr>
        <w:ind w:firstLine="560" w:firstLineChars="200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1、中标人综合得分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：96.04分</w:t>
      </w:r>
    </w:p>
    <w:p w14:paraId="50927DFD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>2、未中标单位请在此公告发布后5个工作日内联系我公司办理保证金退回事宜并领取结果通知书，中标单位请与采购人签订合同后5个工作日内，将合同扫描件返回招标代理公司邮箱(lxm@zsltc.com)办理保证金退回事宜。</w:t>
      </w:r>
    </w:p>
    <w:p w14:paraId="1932380B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九、凡对本次公告内容提出询问，请按以下方式联系。</w:t>
      </w:r>
    </w:p>
    <w:p w14:paraId="1670193C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bookmarkStart w:id="2" w:name="_Toc35393641"/>
      <w:bookmarkStart w:id="3" w:name="_Toc28359100"/>
      <w:bookmarkStart w:id="4" w:name="_Toc35393810"/>
      <w:bookmarkStart w:id="5" w:name="_Toc28359023"/>
      <w:r>
        <w:rPr>
          <w:rFonts w:hint="default" w:ascii="Times New Roman" w:hAnsi="Times New Roman" w:eastAsia="宋体" w:cs="Times New Roman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0C6AE4D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hint="default" w:ascii="Times New Roman" w:hAnsi="Times New Roman" w:eastAsia="宋体" w:cs="Times New Roman"/>
          <w:sz w:val="28"/>
          <w:szCs w:val="28"/>
        </w:rPr>
        <w:t>名    称：北京清华长庚医院</w:t>
      </w:r>
    </w:p>
    <w:p w14:paraId="546A9A25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地    址：北京市昌平区立汤路 168 号</w:t>
      </w:r>
    </w:p>
    <w:p w14:paraId="3E02BE10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联系方式：</w:t>
      </w:r>
      <w:r>
        <w:rPr>
          <w:rFonts w:hint="eastAsia" w:cs="Times New Roman"/>
          <w:sz w:val="28"/>
          <w:szCs w:val="28"/>
          <w:lang w:val="en-US" w:eastAsia="zh-CN"/>
        </w:rPr>
        <w:t>张</w:t>
      </w:r>
      <w:r>
        <w:rPr>
          <w:rFonts w:hint="default" w:ascii="Times New Roman" w:hAnsi="Times New Roman" w:eastAsia="宋体" w:cs="Times New Roman"/>
          <w:sz w:val="28"/>
          <w:szCs w:val="28"/>
        </w:rPr>
        <w:t>老师，010-56118627</w:t>
      </w:r>
    </w:p>
    <w:p w14:paraId="6CBFE8E0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511C6ECC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名    称：中盛隆国际招标（北京）有限公司</w:t>
      </w:r>
    </w:p>
    <w:p w14:paraId="4BF61D1F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地    址：北京市海淀区阜成路58号新洲商务大厦302室</w:t>
      </w:r>
    </w:p>
    <w:p w14:paraId="58F9F4FC">
      <w:pPr>
        <w:ind w:left="559" w:leftChars="266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联系方式：吕晓萌、谢菲、彭庆夺、孙源滨、李蕊、魏菲、刘小川、刘震、李红梅、李莉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8"/>
          <w:szCs w:val="28"/>
        </w:rPr>
        <w:t>010-88956517-802</w:t>
      </w:r>
    </w:p>
    <w:p w14:paraId="5DE166A7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bookmarkStart w:id="10" w:name="_Toc28359102"/>
      <w:bookmarkStart w:id="11" w:name="_Toc35393812"/>
      <w:bookmarkStart w:id="12" w:name="_Toc35393643"/>
      <w:bookmarkStart w:id="13" w:name="_Toc28359025"/>
      <w:r>
        <w:rPr>
          <w:rFonts w:hint="default" w:ascii="Times New Roman" w:hAnsi="Times New Roman" w:eastAsia="宋体" w:cs="Times New Roman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67BE8182">
      <w:pPr>
        <w:ind w:left="559" w:leftChars="266" w:firstLine="0" w:firstLineChars="0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项目联系人：吕晓萌、谢菲、彭庆夺、孙源滨、李蕊、魏菲、刘小川、刘震、李红梅、李莉</w:t>
      </w: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</w:p>
    <w:p w14:paraId="441D9D55">
      <w:pPr>
        <w:ind w:left="559" w:leftChars="266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电      话：010-88956517-802</w:t>
      </w:r>
    </w:p>
    <w:p w14:paraId="0D8B493B">
      <w:pP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十、附件</w:t>
      </w:r>
    </w:p>
    <w:p w14:paraId="69655DB8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1.采购文件</w:t>
      </w:r>
    </w:p>
    <w:p w14:paraId="29A0E436">
      <w:pPr>
        <w:ind w:left="559" w:leftChars="266" w:firstLine="0" w:firstLineChars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255665"/>
    <w:multiLevelType w:val="singleLevel"/>
    <w:tmpl w:val="FA25566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209381"/>
    <w:multiLevelType w:val="singleLevel"/>
    <w:tmpl w:val="502093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OTMxMTZjNDhkMGNhMDkyOWFlY2EwYzZmN2U1ZDkifQ=="/>
  </w:docVars>
  <w:rsids>
    <w:rsidRoot w:val="00000000"/>
    <w:rsid w:val="039B791C"/>
    <w:rsid w:val="0AAE37E3"/>
    <w:rsid w:val="0F474DFC"/>
    <w:rsid w:val="11D34725"/>
    <w:rsid w:val="178967D1"/>
    <w:rsid w:val="1E753012"/>
    <w:rsid w:val="21582CB4"/>
    <w:rsid w:val="22BB01D9"/>
    <w:rsid w:val="22C01FEA"/>
    <w:rsid w:val="27612A66"/>
    <w:rsid w:val="28881779"/>
    <w:rsid w:val="2B876996"/>
    <w:rsid w:val="327F18DB"/>
    <w:rsid w:val="3ACA4025"/>
    <w:rsid w:val="42891307"/>
    <w:rsid w:val="45D466E2"/>
    <w:rsid w:val="527A7951"/>
    <w:rsid w:val="58601B37"/>
    <w:rsid w:val="5CFD3A95"/>
    <w:rsid w:val="5E6B76A5"/>
    <w:rsid w:val="62566C5C"/>
    <w:rsid w:val="65D33E68"/>
    <w:rsid w:val="6AE31FD6"/>
    <w:rsid w:val="70146574"/>
    <w:rsid w:val="7CE5278B"/>
    <w:rsid w:val="7D01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644</Characters>
  <Lines>0</Lines>
  <Paragraphs>0</Paragraphs>
  <TotalTime>0</TotalTime>
  <ScaleCrop>false</ScaleCrop>
  <LinksUpToDate>false</LinksUpToDate>
  <CharactersWithSpaces>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2024-11-08T07:11:00Z</dcterms:created>
  <dc:creator>lenovo</dc:creator>
  <cp:lastModifiedBy>影子</cp:lastModifiedBy>
  <cp:lastPrinted>2024-11-08T07:32:00Z</cp:lastPrinted>
  <dcterms:modified xsi:type="dcterms:W3CDTF">2025-10-11T08:56:35Z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D6FE2C50F66E47C688562F17E995EB61_12</vt:lpwstr>
  </property>
  <property fmtid="{D5CDD505-2E9C-101B-9397-08002B2CF9AE}" pid="4" name="KSOTemplateDocerSaveRecord">
    <vt:lpwstr>eyJoZGlkIjoiYjJkOTMxMTZjNDhkMGNhMDkyOWFlY2EwYzZmN2U1ZDkiLCJ1c2VySWQiOiI4MTg5Nzc2MzAifQ==</vt:lpwstr>
  </property>
</Properties>
</file>