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sz w:val="40"/>
          <w:szCs w:val="40"/>
          <w:lang w:val="en-US" w:eastAsia="zh-CN"/>
        </w:rPr>
      </w:pPr>
      <w:bookmarkStart w:id="0" w:name="_Toc35393809"/>
      <w:bookmarkStart w:id="1" w:name="_Toc28359022"/>
      <w:r>
        <w:rPr>
          <w:rFonts w:hint="default" w:ascii="华文中宋" w:hAnsi="华文中宋" w:eastAsia="华文中宋"/>
          <w:sz w:val="40"/>
          <w:szCs w:val="40"/>
          <w:lang w:val="en-US" w:eastAsia="zh-CN"/>
        </w:rPr>
        <w:t>北京电影学院人工智能背景下未来影像教研设备更新项目-分布式AI影像创作实训平台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中标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编号：ZYZB-2025-0709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项目名称：北京电影学院人工智能背景下未来影像教研设备更新项目-分布式AI影像创作实训平台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北京道正世纪科技有限公司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</w:rPr>
        <w:t>地址：北京市朝阳区朝阳北路11号楼4层1单元412内1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49.90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北京电影学院人工智能背景下未来影像教研设备更新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分布式AI影像创作实训平台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原厂包装，投标人自行组织运输。需要培训后才能操作使用的仪器设备，要求提供技术现场培训，使用人员能独立操作。产品外形、包装完好；提供必要的设备技术资料（如说明书等）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合同签订后30天内完成安装调试等全部项目内容</w:t>
      </w:r>
    </w:p>
    <w:p w14:paraId="7AC0C69C">
      <w:pPr>
        <w:rPr>
          <w:rFonts w:hint="default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黄建中（组长）、韩毅、王春红、郑军、辛威、齐虹、吴方强</w:t>
      </w:r>
    </w:p>
    <w:p w14:paraId="6F75A7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0.7485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名称：北京道正世纪科技有限公司</w:t>
      </w:r>
    </w:p>
    <w:p w14:paraId="2AFB90B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综合得分：89.86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北京电影学院</w:t>
      </w:r>
    </w:p>
    <w:p w14:paraId="2AB89F2E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北京市海淀区西土城路4号</w:t>
      </w:r>
    </w:p>
    <w:p w14:paraId="72D21D0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吴老师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82283210</w:t>
      </w:r>
    </w:p>
    <w:p w14:paraId="193121A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崔鹏、刘晶晶、李倩、朱艳梅、马俊影、金俐成、郭玉婷、卢雪、张书玲010-60624505转810/816</w:t>
      </w:r>
    </w:p>
    <w:p w14:paraId="4BAE69D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项目联系人：崔鹏、刘晶晶、李倩、朱艳梅、马俊影、金俐成、郭玉婷、卢雪、张书玲</w:t>
      </w:r>
    </w:p>
    <w:p w14:paraId="54E6408D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话：010-60624505转810/816</w:t>
      </w:r>
    </w:p>
    <w:p w14:paraId="37D9673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CE0B3F6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26BC26AD"/>
    <w:rsid w:val="336E51A9"/>
    <w:rsid w:val="3B853B19"/>
    <w:rsid w:val="5563028F"/>
    <w:rsid w:val="67E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369</Characters>
  <Lines>4</Lines>
  <Paragraphs>1</Paragraphs>
  <TotalTime>0</TotalTime>
  <ScaleCrop>false</ScaleCrop>
  <LinksUpToDate>false</LinksUpToDate>
  <CharactersWithSpaces>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2025-10-21T03:05:41Z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