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8B" w:rsidRPr="00E64033" w:rsidRDefault="00B8636F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="00886A0C">
        <w:rPr>
          <w:rFonts w:ascii="宋体" w:hAnsi="宋体" w:cs="宋体" w:hint="eastAsia"/>
          <w:b/>
          <w:bCs/>
          <w:sz w:val="36"/>
          <w:szCs w:val="36"/>
        </w:rPr>
        <w:t>北京清华长庚医院</w:t>
      </w:r>
      <w:r w:rsidR="00886A0C">
        <w:rPr>
          <w:rFonts w:ascii="宋体" w:hAnsi="宋体" w:cs="宋体" w:hint="eastAsia"/>
          <w:b/>
          <w:bCs/>
          <w:sz w:val="36"/>
          <w:szCs w:val="36"/>
        </w:rPr>
        <w:t>-</w:t>
      </w:r>
      <w:r w:rsidR="00886A0C">
        <w:rPr>
          <w:rFonts w:ascii="宋体" w:hAnsi="宋体" w:cs="宋体" w:hint="eastAsia"/>
          <w:b/>
          <w:bCs/>
          <w:sz w:val="36"/>
          <w:szCs w:val="36"/>
        </w:rPr>
        <w:t>神经系统肿瘤及病原微生物</w:t>
      </w:r>
      <w:proofErr w:type="gramStart"/>
      <w:r w:rsidR="00886A0C">
        <w:rPr>
          <w:rFonts w:ascii="宋体" w:hAnsi="宋体" w:cs="宋体" w:hint="eastAsia"/>
          <w:b/>
          <w:bCs/>
          <w:sz w:val="36"/>
          <w:szCs w:val="36"/>
        </w:rPr>
        <w:t>病理委</w:t>
      </w:r>
      <w:proofErr w:type="gramEnd"/>
      <w:r w:rsidR="00886A0C">
        <w:rPr>
          <w:rFonts w:ascii="宋体" w:hAnsi="宋体" w:cs="宋体" w:hint="eastAsia"/>
          <w:b/>
          <w:bCs/>
          <w:sz w:val="36"/>
          <w:szCs w:val="36"/>
        </w:rPr>
        <w:t>外检测项目</w:t>
      </w:r>
    </w:p>
    <w:p w:rsidR="00320D8B" w:rsidRPr="00E64033" w:rsidRDefault="00E37E12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r w:rsidRPr="00E64033">
        <w:rPr>
          <w:rFonts w:ascii="宋体" w:hAnsi="宋体" w:cs="宋体"/>
          <w:b/>
          <w:bCs/>
          <w:sz w:val="36"/>
          <w:szCs w:val="36"/>
        </w:rPr>
        <w:t>中标公告</w:t>
      </w:r>
      <w:bookmarkEnd w:id="0"/>
      <w:bookmarkEnd w:id="1"/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一、</w:t>
      </w:r>
      <w:r w:rsidRPr="00E64033">
        <w:rPr>
          <w:rFonts w:ascii="仿宋" w:eastAsia="仿宋" w:hAnsi="仿宋"/>
          <w:kern w:val="0"/>
          <w:sz w:val="32"/>
          <w:szCs w:val="32"/>
        </w:rPr>
        <w:t>项目</w:t>
      </w:r>
      <w:r w:rsidRPr="00E64033">
        <w:rPr>
          <w:rFonts w:ascii="仿宋" w:eastAsia="仿宋" w:hAnsi="仿宋"/>
          <w:sz w:val="32"/>
          <w:szCs w:val="32"/>
        </w:rPr>
        <w:t>编号：</w:t>
      </w:r>
      <w:r w:rsidR="00886A0C">
        <w:rPr>
          <w:rFonts w:ascii="仿宋" w:eastAsia="仿宋" w:hAnsi="仿宋"/>
          <w:sz w:val="32"/>
          <w:szCs w:val="32"/>
        </w:rPr>
        <w:t>0701-254106050735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二、项目名称：</w:t>
      </w:r>
      <w:r w:rsidR="00886A0C">
        <w:rPr>
          <w:rFonts w:ascii="仿宋" w:eastAsia="仿宋" w:hAnsi="仿宋" w:hint="eastAsia"/>
          <w:sz w:val="32"/>
          <w:szCs w:val="32"/>
        </w:rPr>
        <w:t>北京清华长庚医院-神经系统肿瘤及病原微生物</w:t>
      </w:r>
      <w:proofErr w:type="gramStart"/>
      <w:r w:rsidR="00886A0C">
        <w:rPr>
          <w:rFonts w:ascii="仿宋" w:eastAsia="仿宋" w:hAnsi="仿宋" w:hint="eastAsia"/>
          <w:sz w:val="32"/>
          <w:szCs w:val="32"/>
        </w:rPr>
        <w:t>病理委</w:t>
      </w:r>
      <w:proofErr w:type="gramEnd"/>
      <w:r w:rsidR="00886A0C">
        <w:rPr>
          <w:rFonts w:ascii="仿宋" w:eastAsia="仿宋" w:hAnsi="仿宋" w:hint="eastAsia"/>
          <w:sz w:val="32"/>
          <w:szCs w:val="32"/>
        </w:rPr>
        <w:t>外检测项目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三、中标信息</w:t>
      </w:r>
    </w:p>
    <w:p w:rsidR="00320D8B" w:rsidRPr="0033330D" w:rsidRDefault="00E37E12" w:rsidP="00F337CC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4033">
        <w:rPr>
          <w:rFonts w:ascii="仿宋" w:eastAsia="仿宋" w:hAnsi="仿宋"/>
          <w:bCs/>
          <w:sz w:val="32"/>
          <w:szCs w:val="32"/>
        </w:rPr>
        <w:t>第</w:t>
      </w:r>
      <w:r w:rsidR="004D6CC6">
        <w:rPr>
          <w:rFonts w:ascii="仿宋" w:eastAsia="仿宋" w:hAnsi="仿宋" w:hint="eastAsia"/>
          <w:bCs/>
          <w:sz w:val="32"/>
          <w:szCs w:val="32"/>
        </w:rPr>
        <w:t>1</w:t>
      </w:r>
      <w:r w:rsidRPr="00E64033">
        <w:rPr>
          <w:rFonts w:ascii="仿宋" w:eastAsia="仿宋" w:hAnsi="仿宋"/>
          <w:bCs/>
          <w:sz w:val="32"/>
          <w:szCs w:val="32"/>
        </w:rPr>
        <w:t>包</w:t>
      </w:r>
      <w:r w:rsidR="006419A9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886A0C">
        <w:rPr>
          <w:rFonts w:ascii="仿宋" w:eastAsia="仿宋" w:hAnsi="仿宋" w:hint="eastAsia"/>
          <w:bCs/>
          <w:sz w:val="32"/>
          <w:szCs w:val="32"/>
        </w:rPr>
        <w:t>肿瘤多基因DNA检测（&gt;300基因)等</w:t>
      </w:r>
    </w:p>
    <w:p w:rsidR="00CB4EA7" w:rsidRPr="00F337CC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供应商名称：</w:t>
      </w:r>
      <w:r w:rsidR="00886A0C" w:rsidRPr="00F337CC">
        <w:rPr>
          <w:rFonts w:ascii="仿宋" w:eastAsia="仿宋" w:hAnsi="仿宋"/>
          <w:sz w:val="32"/>
          <w:szCs w:val="32"/>
        </w:rPr>
        <w:t xml:space="preserve"> </w:t>
      </w:r>
      <w:r w:rsidR="00743315" w:rsidRPr="00743315">
        <w:rPr>
          <w:rFonts w:ascii="仿宋" w:eastAsia="仿宋" w:hAnsi="仿宋" w:hint="eastAsia"/>
          <w:sz w:val="32"/>
          <w:szCs w:val="32"/>
        </w:rPr>
        <w:t>南京先声医学检验实验室有限公司</w:t>
      </w:r>
    </w:p>
    <w:p w:rsidR="00320D8B" w:rsidRPr="00F337CC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供应商地址：</w:t>
      </w:r>
      <w:r w:rsidR="00C34782" w:rsidRPr="00C34782">
        <w:rPr>
          <w:rFonts w:ascii="仿宋" w:eastAsia="仿宋" w:hAnsi="仿宋" w:hint="eastAsia"/>
          <w:sz w:val="32"/>
          <w:szCs w:val="32"/>
        </w:rPr>
        <w:t>南京市玄武区玄武大道699-18号5幢</w:t>
      </w:r>
    </w:p>
    <w:p w:rsidR="0053417F" w:rsidRPr="00743315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中标金额</w:t>
      </w:r>
      <w:r w:rsidR="00670BBE" w:rsidRPr="00670BBE">
        <w:rPr>
          <w:rFonts w:ascii="仿宋" w:eastAsia="仿宋" w:hAnsi="仿宋" w:hint="eastAsia"/>
          <w:sz w:val="32"/>
          <w:szCs w:val="32"/>
        </w:rPr>
        <w:t>（</w:t>
      </w:r>
      <w:r w:rsidR="00886A0C" w:rsidRPr="00886A0C">
        <w:rPr>
          <w:rFonts w:ascii="仿宋" w:eastAsia="仿宋" w:hAnsi="仿宋" w:hint="eastAsia"/>
          <w:sz w:val="32"/>
          <w:szCs w:val="32"/>
        </w:rPr>
        <w:t>单价合计金额</w:t>
      </w:r>
      <w:r w:rsidR="00670BBE" w:rsidRPr="00670BBE">
        <w:rPr>
          <w:rFonts w:ascii="仿宋" w:eastAsia="仿宋" w:hAnsi="仿宋" w:hint="eastAsia"/>
          <w:sz w:val="32"/>
          <w:szCs w:val="32"/>
        </w:rPr>
        <w:t>）</w:t>
      </w:r>
      <w:r w:rsidRPr="00F337CC">
        <w:rPr>
          <w:rFonts w:ascii="仿宋" w:eastAsia="仿宋" w:hAnsi="仿宋"/>
          <w:sz w:val="32"/>
          <w:szCs w:val="32"/>
        </w:rPr>
        <w:t>：</w:t>
      </w:r>
      <w:r w:rsidR="00F337CC" w:rsidRPr="00F337CC">
        <w:rPr>
          <w:rFonts w:ascii="宋体" w:hAnsi="宋体" w:cs="宋体" w:hint="eastAsia"/>
          <w:sz w:val="32"/>
          <w:szCs w:val="32"/>
        </w:rPr>
        <w:t>¥</w:t>
      </w:r>
      <w:r w:rsidR="00743315" w:rsidRPr="00743315">
        <w:rPr>
          <w:rFonts w:ascii="宋体" w:hAnsi="宋体" w:cs="宋体"/>
          <w:sz w:val="32"/>
          <w:szCs w:val="32"/>
        </w:rPr>
        <w:t>94,896.00</w:t>
      </w:r>
    </w:p>
    <w:p w:rsidR="00320D8B" w:rsidRPr="00E64033" w:rsidRDefault="00E37E12" w:rsidP="00F337CC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主要标的信息</w:t>
      </w:r>
    </w:p>
    <w:tbl>
      <w:tblPr>
        <w:tblW w:w="5212" w:type="pct"/>
        <w:jc w:val="center"/>
        <w:tblInd w:w="-601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2"/>
        <w:gridCol w:w="1845"/>
        <w:gridCol w:w="1844"/>
        <w:gridCol w:w="2051"/>
        <w:gridCol w:w="2051"/>
        <w:gridCol w:w="2503"/>
        <w:gridCol w:w="898"/>
        <w:gridCol w:w="2521"/>
      </w:tblGrid>
      <w:tr w:rsidR="00C70882" w:rsidRPr="006F41B8" w:rsidTr="00C70882">
        <w:trPr>
          <w:cantSplit/>
          <w:trHeight w:val="715"/>
          <w:jc w:val="center"/>
        </w:trPr>
        <w:tc>
          <w:tcPr>
            <w:tcW w:w="359" w:type="pct"/>
            <w:tcBorders>
              <w:right w:val="single" w:sz="4" w:space="0" w:color="auto"/>
            </w:tcBorders>
            <w:vAlign w:val="center"/>
          </w:tcPr>
          <w:p w:rsidR="00C70882" w:rsidRPr="006F41B8" w:rsidRDefault="00C70882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proofErr w:type="gramStart"/>
            <w:r w:rsidRPr="006F41B8">
              <w:rPr>
                <w:rFonts w:ascii="仿宋" w:eastAsia="仿宋" w:hAnsi="仿宋" w:hint="eastAsia"/>
                <w:kern w:val="0"/>
              </w:rPr>
              <w:t>包号</w:t>
            </w:r>
            <w:proofErr w:type="gramEnd"/>
          </w:p>
        </w:tc>
        <w:tc>
          <w:tcPr>
            <w:tcW w:w="624" w:type="pct"/>
            <w:vAlign w:val="center"/>
          </w:tcPr>
          <w:p w:rsidR="00C70882" w:rsidRPr="006F41B8" w:rsidRDefault="00C7088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品目号</w:t>
            </w:r>
          </w:p>
        </w:tc>
        <w:tc>
          <w:tcPr>
            <w:tcW w:w="624" w:type="pct"/>
            <w:vAlign w:val="center"/>
          </w:tcPr>
          <w:p w:rsidR="00C70882" w:rsidRPr="006F41B8" w:rsidRDefault="00C70882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标的名称</w:t>
            </w:r>
          </w:p>
        </w:tc>
        <w:tc>
          <w:tcPr>
            <w:tcW w:w="694" w:type="pct"/>
            <w:vAlign w:val="center"/>
          </w:tcPr>
          <w:p w:rsidR="00C70882" w:rsidRPr="006F41B8" w:rsidRDefault="00C70882" w:rsidP="00C70882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/>
                <w:kern w:val="0"/>
              </w:rPr>
              <w:t>单价金额（元）</w:t>
            </w:r>
          </w:p>
        </w:tc>
        <w:tc>
          <w:tcPr>
            <w:tcW w:w="694" w:type="pct"/>
            <w:vAlign w:val="center"/>
          </w:tcPr>
          <w:p w:rsidR="00C70882" w:rsidRPr="006F41B8" w:rsidRDefault="00C70882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服务范围</w:t>
            </w:r>
          </w:p>
        </w:tc>
        <w:tc>
          <w:tcPr>
            <w:tcW w:w="847" w:type="pct"/>
            <w:vAlign w:val="center"/>
          </w:tcPr>
          <w:p w:rsidR="00C70882" w:rsidRPr="006F41B8" w:rsidRDefault="00C70882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服务要求</w:t>
            </w:r>
          </w:p>
        </w:tc>
        <w:tc>
          <w:tcPr>
            <w:tcW w:w="304" w:type="pct"/>
            <w:vAlign w:val="center"/>
          </w:tcPr>
          <w:p w:rsidR="00C70882" w:rsidRPr="006F41B8" w:rsidRDefault="00C70882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服务时间</w:t>
            </w:r>
          </w:p>
        </w:tc>
        <w:tc>
          <w:tcPr>
            <w:tcW w:w="853" w:type="pct"/>
            <w:vAlign w:val="center"/>
          </w:tcPr>
          <w:p w:rsidR="00C70882" w:rsidRPr="006F41B8" w:rsidRDefault="00C70882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服务标准</w:t>
            </w: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 w:val="restart"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1-1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肿瘤多基因DNA检测（&gt;300基因)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8784</w:t>
            </w:r>
          </w:p>
        </w:tc>
        <w:tc>
          <w:tcPr>
            <w:tcW w:w="694" w:type="pct"/>
            <w:vMerge w:val="restart"/>
            <w:vAlign w:val="center"/>
          </w:tcPr>
          <w:p w:rsidR="00935012" w:rsidRPr="00175F18" w:rsidRDefault="00935012" w:rsidP="00D20C1F">
            <w:pPr>
              <w:snapToGrid w:val="0"/>
              <w:jc w:val="center"/>
              <w:rPr>
                <w:rFonts w:ascii="仿宋" w:eastAsia="仿宋" w:hAnsi="仿宋"/>
              </w:rPr>
            </w:pPr>
            <w:r w:rsidRPr="00D20C1F">
              <w:rPr>
                <w:rFonts w:ascii="仿宋" w:eastAsia="仿宋" w:hAnsi="仿宋" w:hint="eastAsia"/>
              </w:rPr>
              <w:t>肿瘤基因检测通过人体细胞、病原细胞遗传物质检测，为肿</w:t>
            </w:r>
            <w:r w:rsidRPr="00D20C1F">
              <w:rPr>
                <w:rFonts w:ascii="仿宋" w:eastAsia="仿宋" w:hAnsi="仿宋" w:hint="eastAsia"/>
              </w:rPr>
              <w:lastRenderedPageBreak/>
              <w:t>瘤的鉴别诊断、优化治疗方案提供指导和证据解读，满足对感染性疾病进行鉴别诊断需求</w:t>
            </w:r>
            <w:r>
              <w:rPr>
                <w:rFonts w:ascii="仿宋" w:eastAsia="仿宋" w:hAnsi="仿宋" w:hint="eastAsia"/>
              </w:rPr>
              <w:t>等</w:t>
            </w:r>
          </w:p>
        </w:tc>
        <w:tc>
          <w:tcPr>
            <w:tcW w:w="847" w:type="pct"/>
            <w:vMerge w:val="restart"/>
            <w:vAlign w:val="center"/>
          </w:tcPr>
          <w:p w:rsidR="00935012" w:rsidRPr="00175F18" w:rsidRDefault="00935012" w:rsidP="00D20C1F">
            <w:pPr>
              <w:jc w:val="center"/>
              <w:rPr>
                <w:rFonts w:ascii="仿宋" w:eastAsia="仿宋" w:hAnsi="仿宋"/>
              </w:rPr>
            </w:pPr>
            <w:r w:rsidRPr="00D20C1F">
              <w:rPr>
                <w:rFonts w:ascii="仿宋" w:eastAsia="仿宋" w:hAnsi="仿宋" w:hint="eastAsia"/>
              </w:rPr>
              <w:lastRenderedPageBreak/>
              <w:t>投标人应提供7×24小时技术服务响应，接到采购</w:t>
            </w:r>
            <w:r w:rsidRPr="00D20C1F">
              <w:rPr>
                <w:rFonts w:ascii="仿宋" w:eastAsia="仿宋" w:hAnsi="仿宋" w:hint="eastAsia"/>
              </w:rPr>
              <w:lastRenderedPageBreak/>
              <w:t>人通知后2小时内做出响应</w:t>
            </w:r>
            <w:r>
              <w:rPr>
                <w:rFonts w:ascii="仿宋" w:eastAsia="仿宋" w:hAnsi="仿宋" w:hint="eastAsia"/>
              </w:rPr>
              <w:t>等</w:t>
            </w:r>
          </w:p>
        </w:tc>
        <w:tc>
          <w:tcPr>
            <w:tcW w:w="304" w:type="pct"/>
            <w:vMerge w:val="restart"/>
            <w:vAlign w:val="center"/>
          </w:tcPr>
          <w:p w:rsidR="00935012" w:rsidRPr="00175F18" w:rsidRDefault="00935012" w:rsidP="00D20C1F">
            <w:pPr>
              <w:jc w:val="center"/>
              <w:rPr>
                <w:rFonts w:ascii="仿宋" w:eastAsia="仿宋" w:hAnsi="仿宋"/>
              </w:rPr>
            </w:pPr>
            <w:r w:rsidRPr="00D20C1F">
              <w:rPr>
                <w:rFonts w:ascii="仿宋" w:eastAsia="仿宋" w:hAnsi="仿宋" w:hint="eastAsia"/>
              </w:rPr>
              <w:lastRenderedPageBreak/>
              <w:t>合同签订之日</w:t>
            </w:r>
            <w:r w:rsidRPr="00D20C1F">
              <w:rPr>
                <w:rFonts w:ascii="仿宋" w:eastAsia="仿宋" w:hAnsi="仿宋" w:hint="eastAsia"/>
              </w:rPr>
              <w:lastRenderedPageBreak/>
              <w:t>起1年</w:t>
            </w:r>
          </w:p>
        </w:tc>
        <w:tc>
          <w:tcPr>
            <w:tcW w:w="853" w:type="pct"/>
            <w:vMerge w:val="restart"/>
            <w:vAlign w:val="center"/>
          </w:tcPr>
          <w:p w:rsidR="00935012" w:rsidRPr="00175F18" w:rsidRDefault="00935012" w:rsidP="00D20C1F">
            <w:pPr>
              <w:jc w:val="center"/>
              <w:rPr>
                <w:rFonts w:ascii="仿宋" w:eastAsia="仿宋" w:hAnsi="仿宋"/>
              </w:rPr>
            </w:pPr>
            <w:r w:rsidRPr="00D20C1F">
              <w:rPr>
                <w:rFonts w:ascii="仿宋" w:eastAsia="仿宋" w:hAnsi="仿宋" w:hint="eastAsia"/>
              </w:rPr>
              <w:lastRenderedPageBreak/>
              <w:t>严格按国家现行质量评定标准检查验收</w:t>
            </w:r>
            <w:r>
              <w:rPr>
                <w:rFonts w:ascii="仿宋" w:eastAsia="仿宋" w:hAnsi="仿宋" w:hint="eastAsia"/>
              </w:rPr>
              <w:t>等</w:t>
            </w: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1-2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肿瘤融合基因RNA检测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3984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1-3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肿瘤多基因DNA检测+肿瘤融合变异RNA检测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10968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1-4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肿瘤多基因DNA检测（&gt;100基因）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6384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1-5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MGMT启动子甲基化检测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984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1-6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脑膜瘤精准诊疗检测（&gt;30基因）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4284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1-7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肿瘤多基因DNA检测（&gt;500基因）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9984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1-8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实体瘤</w:t>
            </w:r>
            <w:proofErr w:type="gramStart"/>
            <w:r w:rsidRPr="00886A0C">
              <w:rPr>
                <w:rFonts w:ascii="仿宋" w:eastAsia="仿宋" w:hAnsi="仿宋" w:hint="eastAsia"/>
                <w:kern w:val="0"/>
              </w:rPr>
              <w:t>围术期动态</w:t>
            </w:r>
            <w:proofErr w:type="gramEnd"/>
            <w:r w:rsidRPr="00886A0C">
              <w:rPr>
                <w:rFonts w:ascii="仿宋" w:eastAsia="仿宋" w:hAnsi="仿宋" w:hint="eastAsia"/>
                <w:kern w:val="0"/>
              </w:rPr>
              <w:t>检测（3次检测）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13884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1-9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髓母细胞瘤分子分型检测（</w:t>
            </w:r>
            <w:proofErr w:type="spellStart"/>
            <w:r w:rsidRPr="00886A0C">
              <w:rPr>
                <w:rFonts w:ascii="仿宋" w:eastAsia="仿宋" w:hAnsi="仿宋" w:hint="eastAsia"/>
                <w:kern w:val="0"/>
              </w:rPr>
              <w:t>nanostring</w:t>
            </w:r>
            <w:proofErr w:type="spellEnd"/>
            <w:r w:rsidRPr="00886A0C">
              <w:rPr>
                <w:rFonts w:ascii="仿宋" w:eastAsia="仿宋" w:hAnsi="仿宋" w:hint="eastAsia"/>
                <w:kern w:val="0"/>
              </w:rPr>
              <w:t>法）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5184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1-10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肿瘤多基因DNA检测（&gt;300基因）+髓母细胞瘤分子分型检测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10668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1-11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肉瘤多基因DNA+RNA检测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11268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1-12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病原微生物 DNA 检测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2184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1-13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病原微生物 DNA+RNA 检测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4068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1-14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神经系统病原体靶向检测（&gt;150种）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684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  <w:tr w:rsidR="00935012" w:rsidRPr="00175F18" w:rsidTr="00C70882">
        <w:trPr>
          <w:cantSplit/>
          <w:trHeight w:val="839"/>
          <w:jc w:val="center"/>
        </w:trPr>
        <w:tc>
          <w:tcPr>
            <w:tcW w:w="359" w:type="pct"/>
            <w:vMerge/>
            <w:tcBorders>
              <w:right w:val="single" w:sz="4" w:space="0" w:color="auto"/>
            </w:tcBorders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1-15</w:t>
            </w:r>
          </w:p>
        </w:tc>
        <w:tc>
          <w:tcPr>
            <w:tcW w:w="624" w:type="pct"/>
            <w:vAlign w:val="center"/>
          </w:tcPr>
          <w:p w:rsidR="00935012" w:rsidRPr="00886A0C" w:rsidRDefault="00935012" w:rsidP="00886A0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886A0C">
              <w:rPr>
                <w:rFonts w:ascii="仿宋" w:eastAsia="仿宋" w:hAnsi="仿宋" w:hint="eastAsia"/>
                <w:kern w:val="0"/>
              </w:rPr>
              <w:t>靶向多重病原体检测（&gt;400种）</w:t>
            </w:r>
          </w:p>
        </w:tc>
        <w:tc>
          <w:tcPr>
            <w:tcW w:w="694" w:type="pct"/>
            <w:vAlign w:val="center"/>
          </w:tcPr>
          <w:p w:rsidR="00935012" w:rsidRPr="00AC33D5" w:rsidRDefault="00935012" w:rsidP="00CF081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C33D5">
              <w:rPr>
                <w:rFonts w:ascii="仿宋" w:eastAsia="仿宋" w:hAnsi="仿宋" w:cs="宋体" w:hint="eastAsia"/>
                <w:kern w:val="0"/>
                <w:sz w:val="24"/>
              </w:rPr>
              <w:t>1584</w:t>
            </w:r>
          </w:p>
        </w:tc>
        <w:tc>
          <w:tcPr>
            <w:tcW w:w="694" w:type="pct"/>
            <w:vMerge/>
            <w:vAlign w:val="center"/>
          </w:tcPr>
          <w:p w:rsidR="00935012" w:rsidRPr="00175F18" w:rsidRDefault="00935012" w:rsidP="00F337CC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7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4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3" w:type="pct"/>
            <w:vMerge/>
            <w:vAlign w:val="center"/>
          </w:tcPr>
          <w:p w:rsidR="00935012" w:rsidRPr="00175F18" w:rsidRDefault="00935012" w:rsidP="00F337CC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320D8B" w:rsidRPr="00175F18" w:rsidRDefault="00E37E12" w:rsidP="0044262E">
      <w:pPr>
        <w:spacing w:line="360" w:lineRule="auto"/>
        <w:rPr>
          <w:rFonts w:ascii="仿宋" w:eastAsia="仿宋" w:hAnsi="仿宋"/>
          <w:sz w:val="32"/>
          <w:szCs w:val="32"/>
        </w:rPr>
      </w:pPr>
      <w:r w:rsidRPr="00AC33D5">
        <w:rPr>
          <w:rFonts w:ascii="仿宋" w:eastAsia="仿宋" w:hAnsi="仿宋"/>
          <w:sz w:val="32"/>
          <w:szCs w:val="32"/>
        </w:rPr>
        <w:t>五、评审专家名单：</w:t>
      </w:r>
      <w:r w:rsidR="00886A0C" w:rsidRPr="00AC33D5">
        <w:rPr>
          <w:rFonts w:ascii="仿宋" w:eastAsia="仿宋" w:hAnsi="仿宋"/>
          <w:sz w:val="32"/>
          <w:szCs w:val="32"/>
        </w:rPr>
        <w:t xml:space="preserve"> </w:t>
      </w:r>
      <w:r w:rsidR="0044262E" w:rsidRPr="00AC33D5">
        <w:rPr>
          <w:rFonts w:ascii="仿宋" w:eastAsia="仿宋" w:hAnsi="仿宋" w:hint="eastAsia"/>
          <w:sz w:val="32"/>
          <w:szCs w:val="32"/>
        </w:rPr>
        <w:t>刘淑娟、温庆祥、林岩</w:t>
      </w:r>
      <w:r w:rsidR="0044262E">
        <w:rPr>
          <w:rFonts w:ascii="仿宋" w:eastAsia="仿宋" w:hAnsi="仿宋" w:hint="eastAsia"/>
          <w:sz w:val="32"/>
          <w:szCs w:val="32"/>
        </w:rPr>
        <w:t>、</w:t>
      </w:r>
      <w:r w:rsidR="0044262E" w:rsidRPr="0044262E">
        <w:rPr>
          <w:rFonts w:ascii="仿宋" w:eastAsia="仿宋" w:hAnsi="仿宋" w:hint="eastAsia"/>
          <w:sz w:val="32"/>
          <w:szCs w:val="32"/>
        </w:rPr>
        <w:t>曹阳</w:t>
      </w:r>
      <w:r w:rsidR="0044262E">
        <w:rPr>
          <w:rFonts w:ascii="仿宋" w:eastAsia="仿宋" w:hAnsi="仿宋" w:hint="eastAsia"/>
          <w:sz w:val="32"/>
          <w:szCs w:val="32"/>
        </w:rPr>
        <w:t>、</w:t>
      </w:r>
      <w:r w:rsidR="0044262E" w:rsidRPr="0044262E">
        <w:rPr>
          <w:rFonts w:ascii="仿宋" w:eastAsia="仿宋" w:hAnsi="仿宋" w:hint="eastAsia"/>
          <w:sz w:val="32"/>
          <w:szCs w:val="32"/>
        </w:rPr>
        <w:t>杨江辉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六、代理服务收费标准及金额：参</w:t>
      </w:r>
      <w:r w:rsidRPr="00DD2D00">
        <w:rPr>
          <w:rFonts w:ascii="仿宋" w:eastAsia="仿宋" w:hAnsi="仿宋"/>
          <w:sz w:val="32"/>
          <w:szCs w:val="32"/>
        </w:rPr>
        <w:t>照原</w:t>
      </w:r>
      <w:proofErr w:type="gramStart"/>
      <w:r w:rsidRPr="00DD2D00">
        <w:rPr>
          <w:rFonts w:ascii="仿宋" w:eastAsia="仿宋" w:hAnsi="仿宋"/>
          <w:sz w:val="32"/>
          <w:szCs w:val="32"/>
        </w:rPr>
        <w:t>国家</w:t>
      </w:r>
      <w:r w:rsidRPr="00AC33D5">
        <w:rPr>
          <w:rFonts w:ascii="仿宋" w:eastAsia="仿宋" w:hAnsi="仿宋"/>
          <w:sz w:val="32"/>
          <w:szCs w:val="32"/>
        </w:rPr>
        <w:t>发改委</w:t>
      </w:r>
      <w:proofErr w:type="gramEnd"/>
      <w:r w:rsidRPr="00AC33D5">
        <w:rPr>
          <w:rFonts w:ascii="仿宋" w:eastAsia="仿宋" w:hAnsi="仿宋"/>
          <w:sz w:val="32"/>
          <w:szCs w:val="32"/>
        </w:rPr>
        <w:t>颁布的《招标代理服务收费管理暂行办法》（计价格[2002]1980号）</w:t>
      </w:r>
      <w:r w:rsidRPr="00AC33D5">
        <w:rPr>
          <w:rFonts w:ascii="仿宋" w:eastAsia="仿宋" w:hAnsi="仿宋" w:hint="eastAsia"/>
          <w:sz w:val="32"/>
          <w:szCs w:val="32"/>
        </w:rPr>
        <w:t>。</w:t>
      </w:r>
      <w:r w:rsidRPr="00AC33D5">
        <w:rPr>
          <w:rFonts w:ascii="仿宋" w:eastAsia="仿宋" w:hAnsi="仿宋"/>
          <w:sz w:val="32"/>
          <w:szCs w:val="32"/>
        </w:rPr>
        <w:t>金额：</w:t>
      </w:r>
      <w:r w:rsidR="00AC33D5" w:rsidRPr="00AC33D5">
        <w:rPr>
          <w:rFonts w:ascii="仿宋" w:eastAsia="仿宋" w:hAnsi="仿宋"/>
          <w:sz w:val="32"/>
          <w:szCs w:val="32"/>
        </w:rPr>
        <w:t>3</w:t>
      </w:r>
      <w:r w:rsidR="00AC33D5" w:rsidRPr="00AC33D5">
        <w:rPr>
          <w:rFonts w:ascii="仿宋" w:eastAsia="仿宋" w:hAnsi="仿宋" w:hint="eastAsia"/>
          <w:sz w:val="32"/>
          <w:szCs w:val="32"/>
        </w:rPr>
        <w:t>.</w:t>
      </w:r>
      <w:r w:rsidR="00AC33D5" w:rsidRPr="00AC33D5">
        <w:rPr>
          <w:rFonts w:ascii="仿宋" w:eastAsia="仿宋" w:hAnsi="仿宋"/>
          <w:sz w:val="32"/>
          <w:szCs w:val="32"/>
        </w:rPr>
        <w:t>364</w:t>
      </w:r>
      <w:r w:rsidR="006F41B8" w:rsidRPr="00AC33D5">
        <w:rPr>
          <w:rFonts w:ascii="仿宋" w:eastAsia="仿宋" w:hAnsi="仿宋" w:hint="eastAsia"/>
          <w:sz w:val="32"/>
          <w:szCs w:val="32"/>
        </w:rPr>
        <w:t>万</w:t>
      </w:r>
      <w:r w:rsidRPr="00AC33D5">
        <w:rPr>
          <w:rFonts w:ascii="仿宋" w:eastAsia="仿宋" w:hAnsi="仿宋" w:hint="eastAsia"/>
          <w:sz w:val="32"/>
          <w:szCs w:val="32"/>
        </w:rPr>
        <w:t>元</w:t>
      </w:r>
      <w:r w:rsidRPr="00AC33D5">
        <w:rPr>
          <w:rFonts w:ascii="仿宋" w:eastAsia="仿宋" w:hAnsi="仿宋"/>
          <w:sz w:val="32"/>
          <w:szCs w:val="32"/>
        </w:rPr>
        <w:t>人民币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七、公告期限</w:t>
      </w:r>
    </w:p>
    <w:p w:rsidR="00320D8B" w:rsidRPr="00175F18" w:rsidRDefault="00E37E12" w:rsidP="00F337CC">
      <w:pPr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75F18">
        <w:rPr>
          <w:rFonts w:ascii="仿宋" w:eastAsia="仿宋" w:hAnsi="仿宋"/>
          <w:kern w:val="0"/>
          <w:sz w:val="32"/>
          <w:szCs w:val="32"/>
        </w:rPr>
        <w:t>自本公告发布之日起1个工作日。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八、其他补充事宜</w:t>
      </w:r>
    </w:p>
    <w:p w:rsidR="00320D8B" w:rsidRPr="00F36F7A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</w:rPr>
        <w:lastRenderedPageBreak/>
        <w:t>招标公告发布日期：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202</w:t>
      </w:r>
      <w:r w:rsidR="004D6CC6" w:rsidRPr="00F36F7A">
        <w:rPr>
          <w:rFonts w:ascii="仿宋" w:eastAsia="仿宋" w:hAnsi="仿宋" w:hint="eastAsia"/>
          <w:sz w:val="32"/>
          <w:szCs w:val="32"/>
          <w:lang w:val="zh-CN"/>
        </w:rPr>
        <w:t>5</w:t>
      </w:r>
      <w:r w:rsidR="00CB4EA7" w:rsidRPr="00F36F7A">
        <w:rPr>
          <w:rFonts w:ascii="仿宋" w:eastAsia="仿宋" w:hAnsi="仿宋" w:hint="eastAsia"/>
          <w:sz w:val="32"/>
          <w:szCs w:val="32"/>
          <w:lang w:val="zh-CN"/>
        </w:rPr>
        <w:t>年</w:t>
      </w:r>
      <w:r w:rsidR="00886A0C" w:rsidRPr="00F36F7A">
        <w:rPr>
          <w:rFonts w:ascii="仿宋" w:eastAsia="仿宋" w:hAnsi="仿宋" w:hint="eastAsia"/>
          <w:sz w:val="32"/>
          <w:szCs w:val="32"/>
          <w:lang w:val="zh-CN"/>
        </w:rPr>
        <w:t>9</w:t>
      </w:r>
      <w:r w:rsidR="00CB4EA7" w:rsidRPr="00F36F7A">
        <w:rPr>
          <w:rFonts w:ascii="仿宋" w:eastAsia="仿宋" w:hAnsi="仿宋" w:hint="eastAsia"/>
          <w:sz w:val="32"/>
          <w:szCs w:val="32"/>
          <w:lang w:val="zh-CN"/>
        </w:rPr>
        <w:t>月</w:t>
      </w:r>
      <w:r w:rsidR="00886A0C" w:rsidRPr="00F36F7A">
        <w:rPr>
          <w:rFonts w:ascii="仿宋" w:eastAsia="仿宋" w:hAnsi="仿宋" w:hint="eastAsia"/>
          <w:sz w:val="32"/>
          <w:szCs w:val="32"/>
          <w:lang w:val="zh-CN"/>
        </w:rPr>
        <w:t>3</w:t>
      </w:r>
      <w:r w:rsidR="00CB4EA7" w:rsidRPr="00F36F7A">
        <w:rPr>
          <w:rFonts w:ascii="仿宋" w:eastAsia="仿宋" w:hAnsi="仿宋" w:hint="eastAsia"/>
          <w:sz w:val="32"/>
          <w:szCs w:val="32"/>
          <w:lang w:val="zh-CN"/>
        </w:rPr>
        <w:t>日</w:t>
      </w:r>
    </w:p>
    <w:p w:rsidR="00320D8B" w:rsidRPr="00175F18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F36F7A">
        <w:rPr>
          <w:rFonts w:ascii="仿宋" w:eastAsia="仿宋" w:hAnsi="仿宋"/>
          <w:sz w:val="32"/>
          <w:szCs w:val="32"/>
          <w:lang w:val="zh-CN"/>
        </w:rPr>
        <w:t xml:space="preserve">定标日期： </w:t>
      </w:r>
      <w:r w:rsidR="00886A0C" w:rsidRPr="00F36F7A">
        <w:rPr>
          <w:rFonts w:ascii="仿宋" w:eastAsia="仿宋" w:hAnsi="仿宋"/>
          <w:sz w:val="32"/>
          <w:szCs w:val="32"/>
          <w:lang w:val="zh-CN"/>
        </w:rPr>
        <w:t>2025年10月</w:t>
      </w:r>
      <w:r w:rsidR="00F36F7A" w:rsidRPr="00F36F7A">
        <w:rPr>
          <w:rFonts w:ascii="仿宋" w:eastAsia="仿宋" w:hAnsi="仿宋" w:hint="eastAsia"/>
          <w:sz w:val="32"/>
          <w:szCs w:val="32"/>
          <w:lang w:val="zh-CN"/>
        </w:rPr>
        <w:t>20</w:t>
      </w:r>
      <w:r w:rsidR="00886A0C" w:rsidRPr="00F36F7A">
        <w:rPr>
          <w:rFonts w:ascii="仿宋" w:eastAsia="仿宋" w:hAnsi="仿宋"/>
          <w:sz w:val="32"/>
          <w:szCs w:val="32"/>
          <w:lang w:val="zh-CN"/>
        </w:rPr>
        <w:t>日</w:t>
      </w:r>
    </w:p>
    <w:p w:rsidR="00320D8B" w:rsidRPr="00E64033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  <w:lang w:val="zh-CN"/>
        </w:rPr>
        <w:t>项目用途：自用。</w:t>
      </w:r>
    </w:p>
    <w:p w:rsidR="00320D8B" w:rsidRPr="003F0BCD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485A8E">
        <w:rPr>
          <w:rFonts w:ascii="仿宋" w:eastAsia="仿宋" w:hAnsi="仿宋"/>
          <w:sz w:val="32"/>
          <w:szCs w:val="32"/>
          <w:lang w:val="zh-CN"/>
        </w:rPr>
        <w:t>合同执行期、服</w:t>
      </w:r>
      <w:r w:rsidRPr="003F0BCD">
        <w:rPr>
          <w:rFonts w:ascii="仿宋" w:eastAsia="仿宋" w:hAnsi="仿宋"/>
          <w:sz w:val="32"/>
          <w:szCs w:val="32"/>
          <w:lang w:val="zh-CN"/>
        </w:rPr>
        <w:t>务要求：</w:t>
      </w:r>
      <w:r w:rsidR="0053417F" w:rsidRPr="003F0BCD">
        <w:rPr>
          <w:rFonts w:ascii="仿宋" w:eastAsia="仿宋" w:hAnsi="仿宋" w:hint="eastAsia"/>
          <w:sz w:val="32"/>
          <w:szCs w:val="32"/>
          <w:lang w:val="zh-CN"/>
        </w:rPr>
        <w:t>自合同签订之日起</w:t>
      </w:r>
      <w:r w:rsidR="004D6CC6" w:rsidRPr="003F0BCD">
        <w:rPr>
          <w:rFonts w:ascii="仿宋" w:eastAsia="仿宋" w:hAnsi="仿宋" w:hint="eastAsia"/>
          <w:sz w:val="32"/>
          <w:szCs w:val="32"/>
          <w:lang w:val="zh-CN"/>
        </w:rPr>
        <w:t>1</w:t>
      </w:r>
      <w:r w:rsidR="0053417F" w:rsidRPr="003F0BCD">
        <w:rPr>
          <w:rFonts w:ascii="仿宋" w:eastAsia="仿宋" w:hAnsi="仿宋" w:hint="eastAsia"/>
          <w:sz w:val="32"/>
          <w:szCs w:val="32"/>
          <w:lang w:val="zh-CN"/>
        </w:rPr>
        <w:t>年</w:t>
      </w:r>
    </w:p>
    <w:p w:rsidR="006F41B8" w:rsidRPr="006F41B8" w:rsidRDefault="006F41B8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F0BCD">
        <w:rPr>
          <w:rFonts w:ascii="仿宋" w:eastAsia="仿宋" w:hAnsi="仿宋" w:hint="eastAsia"/>
          <w:sz w:val="32"/>
          <w:szCs w:val="32"/>
        </w:rPr>
        <w:t>中标供应商评审总得分：</w:t>
      </w:r>
      <w:r w:rsidR="003F0BCD" w:rsidRPr="003F0BCD">
        <w:rPr>
          <w:rFonts w:ascii="仿宋" w:eastAsia="仿宋" w:hAnsi="仿宋" w:hint="eastAsia"/>
          <w:sz w:val="32"/>
          <w:szCs w:val="32"/>
        </w:rPr>
        <w:t>南京先声医学检验实验室有限公司</w:t>
      </w:r>
      <w:r w:rsidR="00F337CC" w:rsidRPr="003F0BCD">
        <w:rPr>
          <w:rFonts w:ascii="仿宋" w:eastAsia="仿宋" w:hAnsi="仿宋" w:hint="eastAsia"/>
          <w:sz w:val="32"/>
          <w:szCs w:val="32"/>
        </w:rPr>
        <w:t>；</w:t>
      </w:r>
      <w:r w:rsidR="003F0BCD" w:rsidRPr="003F0BCD">
        <w:rPr>
          <w:rFonts w:ascii="仿宋" w:eastAsia="仿宋" w:hAnsi="仿宋"/>
          <w:sz w:val="32"/>
          <w:szCs w:val="32"/>
        </w:rPr>
        <w:t>89.55</w:t>
      </w:r>
      <w:r w:rsidRPr="003F0BCD">
        <w:rPr>
          <w:rFonts w:ascii="仿宋" w:eastAsia="仿宋" w:hAnsi="仿宋" w:hint="eastAsia"/>
          <w:sz w:val="32"/>
          <w:szCs w:val="32"/>
        </w:rPr>
        <w:t>分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九、凡对本次公告内容提出询问，请按以下方式联系。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2" w:name="_Toc28359100"/>
      <w:bookmarkStart w:id="3" w:name="_Toc35393641"/>
      <w:bookmarkStart w:id="4" w:name="_Toc35393810"/>
      <w:bookmarkStart w:id="5" w:name="_Toc28359023"/>
      <w:r w:rsidRPr="00E64033">
        <w:rPr>
          <w:rFonts w:ascii="仿宋" w:eastAsia="仿宋" w:hAnsi="仿宋" w:cs="Times New Roman"/>
          <w:b w:val="0"/>
        </w:rPr>
        <w:t>1.采购人信息</w:t>
      </w:r>
      <w:bookmarkStart w:id="6" w:name="_GoBack"/>
      <w:bookmarkEnd w:id="2"/>
      <w:bookmarkEnd w:id="3"/>
      <w:bookmarkEnd w:id="4"/>
      <w:bookmarkEnd w:id="5"/>
      <w:bookmarkEnd w:id="6"/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="005573E1" w:rsidRPr="00E64033">
        <w:rPr>
          <w:rFonts w:ascii="仿宋" w:eastAsia="仿宋" w:hAnsi="仿宋" w:hint="eastAsia"/>
          <w:sz w:val="32"/>
          <w:szCs w:val="32"/>
          <w:u w:val="single"/>
        </w:rPr>
        <w:t>北京清华长庚医院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    址：</w:t>
      </w:r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北京市</w:t>
      </w:r>
      <w:proofErr w:type="gramStart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昌平区</w:t>
      </w:r>
      <w:proofErr w:type="gramEnd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立汤路168号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联系方式：</w:t>
      </w:r>
      <w:r w:rsidR="004D6CC6" w:rsidRPr="004D6CC6">
        <w:rPr>
          <w:rFonts w:ascii="仿宋" w:eastAsia="仿宋" w:hAnsi="仿宋"/>
          <w:sz w:val="32"/>
          <w:szCs w:val="32"/>
          <w:u w:val="single"/>
        </w:rPr>
        <w:t>010-56118622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E64033">
        <w:rPr>
          <w:rFonts w:ascii="仿宋" w:eastAsia="仿宋" w:hAnsi="仿宋" w:cs="Times New Roman"/>
          <w:b w:val="0"/>
        </w:rPr>
        <w:t>2.采购代理机构信息</w:t>
      </w:r>
      <w:bookmarkEnd w:id="7"/>
      <w:bookmarkEnd w:id="8"/>
      <w:bookmarkEnd w:id="9"/>
      <w:bookmarkEnd w:id="10"/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Pr="00E64033">
        <w:rPr>
          <w:rFonts w:ascii="仿宋" w:eastAsia="仿宋" w:hAnsi="仿宋"/>
          <w:sz w:val="32"/>
          <w:szCs w:val="32"/>
          <w:u w:val="single"/>
        </w:rPr>
        <w:t>中技国际招标有限公司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　  址：</w:t>
      </w:r>
      <w:r w:rsidR="006F41B8" w:rsidRPr="006F41B8">
        <w:rPr>
          <w:rFonts w:ascii="仿宋" w:eastAsia="仿宋" w:hAnsi="仿宋" w:hint="eastAsia"/>
          <w:sz w:val="32"/>
          <w:szCs w:val="32"/>
          <w:u w:val="single"/>
        </w:rPr>
        <w:t>北京市丰台区西营街1号院通用时代中心C座9层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lastRenderedPageBreak/>
        <w:t>联系方式：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11" w:name="_Toc35393812"/>
      <w:bookmarkStart w:id="12" w:name="_Toc28359102"/>
      <w:bookmarkStart w:id="13" w:name="_Toc35393643"/>
      <w:bookmarkStart w:id="14" w:name="_Toc28359025"/>
      <w:r w:rsidRPr="00E64033">
        <w:rPr>
          <w:rFonts w:ascii="仿宋" w:eastAsia="仿宋" w:hAnsi="仿宋" w:cs="Times New Roman"/>
          <w:b w:val="0"/>
        </w:rPr>
        <w:t>3.项目联系方式</w:t>
      </w:r>
      <w:bookmarkEnd w:id="11"/>
      <w:bookmarkEnd w:id="12"/>
      <w:bookmarkEnd w:id="13"/>
      <w:bookmarkEnd w:id="14"/>
    </w:p>
    <w:p w:rsidR="00320D8B" w:rsidRPr="00E64033" w:rsidRDefault="00E37E12" w:rsidP="00F337CC">
      <w:pPr>
        <w:pStyle w:val="a3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64033">
        <w:rPr>
          <w:rFonts w:ascii="仿宋" w:eastAsia="仿宋" w:hAnsi="仿宋" w:cs="Times New Roman"/>
          <w:sz w:val="32"/>
          <w:szCs w:val="32"/>
        </w:rPr>
        <w:t>项目联系人：</w:t>
      </w:r>
      <w:r w:rsidR="006F41B8" w:rsidRPr="006F41B8">
        <w:rPr>
          <w:rFonts w:ascii="仿宋" w:eastAsia="仿宋" w:hAnsi="仿宋" w:cs="Times New Roman" w:hint="eastAsia"/>
          <w:sz w:val="32"/>
          <w:szCs w:val="32"/>
        </w:rPr>
        <w:t>张伯涵、孙薇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电　  话：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snapToGrid w:val="0"/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十、附件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1、采购文件</w:t>
      </w:r>
    </w:p>
    <w:p w:rsidR="005F4B89" w:rsidRPr="00B4623D" w:rsidRDefault="005F4B89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B4623D">
        <w:rPr>
          <w:rFonts w:ascii="仿宋" w:eastAsia="仿宋" w:hAnsi="仿宋" w:hint="eastAsia"/>
          <w:kern w:val="0"/>
          <w:sz w:val="32"/>
          <w:szCs w:val="32"/>
        </w:rPr>
        <w:t>2</w:t>
      </w:r>
      <w:r w:rsidRPr="00B4623D">
        <w:rPr>
          <w:rFonts w:ascii="仿宋" w:eastAsia="仿宋" w:hAnsi="仿宋"/>
          <w:kern w:val="0"/>
          <w:sz w:val="32"/>
          <w:szCs w:val="32"/>
        </w:rPr>
        <w:t>、</w:t>
      </w:r>
      <w:r w:rsidRPr="00B4623D">
        <w:rPr>
          <w:rFonts w:ascii="仿宋" w:eastAsia="仿宋" w:hAnsi="仿宋" w:hint="eastAsia"/>
          <w:kern w:val="0"/>
          <w:sz w:val="32"/>
          <w:szCs w:val="32"/>
        </w:rPr>
        <w:t>中标</w:t>
      </w:r>
      <w:r w:rsidRPr="00B4623D">
        <w:rPr>
          <w:rFonts w:ascii="仿宋" w:eastAsia="仿宋" w:hAnsi="仿宋"/>
          <w:kern w:val="0"/>
          <w:sz w:val="32"/>
          <w:szCs w:val="32"/>
        </w:rPr>
        <w:t>公告</w:t>
      </w:r>
    </w:p>
    <w:p w:rsidR="005F4B89" w:rsidRPr="00E64033" w:rsidRDefault="0033330D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20D24">
        <w:rPr>
          <w:rFonts w:ascii="仿宋" w:eastAsia="仿宋" w:hAnsi="仿宋" w:hint="eastAsia"/>
          <w:kern w:val="0"/>
          <w:sz w:val="32"/>
          <w:szCs w:val="32"/>
        </w:rPr>
        <w:t>3、中小企业声明函</w:t>
      </w:r>
    </w:p>
    <w:sectPr w:rsidR="005F4B89" w:rsidRPr="00E64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A0" w:rsidRDefault="006314A0" w:rsidP="00A3159F">
      <w:r>
        <w:separator/>
      </w:r>
    </w:p>
  </w:endnote>
  <w:endnote w:type="continuationSeparator" w:id="0">
    <w:p w:rsidR="006314A0" w:rsidRDefault="006314A0" w:rsidP="00A3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A0" w:rsidRDefault="006314A0" w:rsidP="00A3159F">
      <w:r>
        <w:separator/>
      </w:r>
    </w:p>
  </w:footnote>
  <w:footnote w:type="continuationSeparator" w:id="0">
    <w:p w:rsidR="006314A0" w:rsidRDefault="006314A0" w:rsidP="00A3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17C57"/>
    <w:rsid w:val="00023CF9"/>
    <w:rsid w:val="00024456"/>
    <w:rsid w:val="00024AA4"/>
    <w:rsid w:val="00031B6B"/>
    <w:rsid w:val="00034E70"/>
    <w:rsid w:val="000368CC"/>
    <w:rsid w:val="0003705B"/>
    <w:rsid w:val="00045C3E"/>
    <w:rsid w:val="000463A7"/>
    <w:rsid w:val="00052788"/>
    <w:rsid w:val="0005348D"/>
    <w:rsid w:val="00053F00"/>
    <w:rsid w:val="00060A44"/>
    <w:rsid w:val="00061540"/>
    <w:rsid w:val="000615FB"/>
    <w:rsid w:val="00062900"/>
    <w:rsid w:val="00066EC9"/>
    <w:rsid w:val="00067629"/>
    <w:rsid w:val="00077475"/>
    <w:rsid w:val="000814C8"/>
    <w:rsid w:val="00084CC9"/>
    <w:rsid w:val="00096402"/>
    <w:rsid w:val="000A096B"/>
    <w:rsid w:val="000A6813"/>
    <w:rsid w:val="000B2E4E"/>
    <w:rsid w:val="000B511C"/>
    <w:rsid w:val="000B5751"/>
    <w:rsid w:val="000C70B2"/>
    <w:rsid w:val="000D1A19"/>
    <w:rsid w:val="000D270E"/>
    <w:rsid w:val="000D4CC9"/>
    <w:rsid w:val="000E4869"/>
    <w:rsid w:val="00100C6D"/>
    <w:rsid w:val="001061D8"/>
    <w:rsid w:val="00113098"/>
    <w:rsid w:val="00117670"/>
    <w:rsid w:val="00124B76"/>
    <w:rsid w:val="00140C85"/>
    <w:rsid w:val="0015220B"/>
    <w:rsid w:val="001554ED"/>
    <w:rsid w:val="0016401C"/>
    <w:rsid w:val="0016571A"/>
    <w:rsid w:val="00175F18"/>
    <w:rsid w:val="00181BB6"/>
    <w:rsid w:val="00184F67"/>
    <w:rsid w:val="001931C9"/>
    <w:rsid w:val="00193734"/>
    <w:rsid w:val="001B025C"/>
    <w:rsid w:val="001C4292"/>
    <w:rsid w:val="001D51F1"/>
    <w:rsid w:val="001D696A"/>
    <w:rsid w:val="001E50C3"/>
    <w:rsid w:val="00201530"/>
    <w:rsid w:val="002026E4"/>
    <w:rsid w:val="00210FF5"/>
    <w:rsid w:val="00217CD7"/>
    <w:rsid w:val="00220EF2"/>
    <w:rsid w:val="0022462D"/>
    <w:rsid w:val="002277D5"/>
    <w:rsid w:val="00227B90"/>
    <w:rsid w:val="00230268"/>
    <w:rsid w:val="002533DB"/>
    <w:rsid w:val="00255FC7"/>
    <w:rsid w:val="0025663D"/>
    <w:rsid w:val="00271158"/>
    <w:rsid w:val="002842E4"/>
    <w:rsid w:val="002965D1"/>
    <w:rsid w:val="002A0982"/>
    <w:rsid w:val="002B2976"/>
    <w:rsid w:val="002B6279"/>
    <w:rsid w:val="002B656D"/>
    <w:rsid w:val="002C719E"/>
    <w:rsid w:val="002D2826"/>
    <w:rsid w:val="002D32EF"/>
    <w:rsid w:val="002D4D83"/>
    <w:rsid w:val="002E4F10"/>
    <w:rsid w:val="0031214D"/>
    <w:rsid w:val="0031655A"/>
    <w:rsid w:val="00320D24"/>
    <w:rsid w:val="00320D8B"/>
    <w:rsid w:val="003300CD"/>
    <w:rsid w:val="00331A48"/>
    <w:rsid w:val="0033239F"/>
    <w:rsid w:val="0033330D"/>
    <w:rsid w:val="0034192E"/>
    <w:rsid w:val="003426C4"/>
    <w:rsid w:val="00351CDC"/>
    <w:rsid w:val="00355E7B"/>
    <w:rsid w:val="00357347"/>
    <w:rsid w:val="003735BD"/>
    <w:rsid w:val="00373B9A"/>
    <w:rsid w:val="00373D81"/>
    <w:rsid w:val="00383FEF"/>
    <w:rsid w:val="00384C3A"/>
    <w:rsid w:val="0039482D"/>
    <w:rsid w:val="003A22A7"/>
    <w:rsid w:val="003A2D3B"/>
    <w:rsid w:val="003A7831"/>
    <w:rsid w:val="003B353E"/>
    <w:rsid w:val="003B3A47"/>
    <w:rsid w:val="003C1B7E"/>
    <w:rsid w:val="003C5E42"/>
    <w:rsid w:val="003C7B60"/>
    <w:rsid w:val="003D2C85"/>
    <w:rsid w:val="003D4A4D"/>
    <w:rsid w:val="003D77EC"/>
    <w:rsid w:val="003E0771"/>
    <w:rsid w:val="003E081F"/>
    <w:rsid w:val="003E357F"/>
    <w:rsid w:val="003E656A"/>
    <w:rsid w:val="003E7C5E"/>
    <w:rsid w:val="003F0BCD"/>
    <w:rsid w:val="00400C96"/>
    <w:rsid w:val="00401AC7"/>
    <w:rsid w:val="00403B48"/>
    <w:rsid w:val="00404211"/>
    <w:rsid w:val="00415562"/>
    <w:rsid w:val="00420BFB"/>
    <w:rsid w:val="00421811"/>
    <w:rsid w:val="00421CFB"/>
    <w:rsid w:val="00422CAE"/>
    <w:rsid w:val="0042480D"/>
    <w:rsid w:val="00430F70"/>
    <w:rsid w:val="00433477"/>
    <w:rsid w:val="004359D3"/>
    <w:rsid w:val="00437E58"/>
    <w:rsid w:val="0044262E"/>
    <w:rsid w:val="00446B6C"/>
    <w:rsid w:val="004742E8"/>
    <w:rsid w:val="00484A66"/>
    <w:rsid w:val="00485A8E"/>
    <w:rsid w:val="00490119"/>
    <w:rsid w:val="00491820"/>
    <w:rsid w:val="00492F87"/>
    <w:rsid w:val="004968AB"/>
    <w:rsid w:val="004A1C47"/>
    <w:rsid w:val="004A2D32"/>
    <w:rsid w:val="004A503E"/>
    <w:rsid w:val="004A54EF"/>
    <w:rsid w:val="004C21F0"/>
    <w:rsid w:val="004C2D3C"/>
    <w:rsid w:val="004D2D8A"/>
    <w:rsid w:val="004D63F5"/>
    <w:rsid w:val="004D6CC6"/>
    <w:rsid w:val="004E4966"/>
    <w:rsid w:val="004F1305"/>
    <w:rsid w:val="00501285"/>
    <w:rsid w:val="0050631B"/>
    <w:rsid w:val="005176E3"/>
    <w:rsid w:val="00520D99"/>
    <w:rsid w:val="00526725"/>
    <w:rsid w:val="0053417F"/>
    <w:rsid w:val="00534266"/>
    <w:rsid w:val="00534B77"/>
    <w:rsid w:val="005500C1"/>
    <w:rsid w:val="005507CF"/>
    <w:rsid w:val="00551097"/>
    <w:rsid w:val="00553A86"/>
    <w:rsid w:val="00553CA4"/>
    <w:rsid w:val="00555592"/>
    <w:rsid w:val="005573E1"/>
    <w:rsid w:val="005654CD"/>
    <w:rsid w:val="00571AB3"/>
    <w:rsid w:val="005761B4"/>
    <w:rsid w:val="00584A6B"/>
    <w:rsid w:val="00595C3A"/>
    <w:rsid w:val="005B699C"/>
    <w:rsid w:val="005C0309"/>
    <w:rsid w:val="005C37C5"/>
    <w:rsid w:val="005C39EB"/>
    <w:rsid w:val="005C4749"/>
    <w:rsid w:val="005D0EF4"/>
    <w:rsid w:val="005F0CC2"/>
    <w:rsid w:val="005F2D77"/>
    <w:rsid w:val="005F4B89"/>
    <w:rsid w:val="005F681E"/>
    <w:rsid w:val="00601D14"/>
    <w:rsid w:val="00604ABD"/>
    <w:rsid w:val="00605A60"/>
    <w:rsid w:val="0061384D"/>
    <w:rsid w:val="0063025E"/>
    <w:rsid w:val="0063038F"/>
    <w:rsid w:val="00630C89"/>
    <w:rsid w:val="006314A0"/>
    <w:rsid w:val="006419A9"/>
    <w:rsid w:val="006528B9"/>
    <w:rsid w:val="00670BBE"/>
    <w:rsid w:val="006716C0"/>
    <w:rsid w:val="0067239A"/>
    <w:rsid w:val="00673908"/>
    <w:rsid w:val="006778AE"/>
    <w:rsid w:val="00680627"/>
    <w:rsid w:val="00683118"/>
    <w:rsid w:val="006845C9"/>
    <w:rsid w:val="00687549"/>
    <w:rsid w:val="00691285"/>
    <w:rsid w:val="00693BC0"/>
    <w:rsid w:val="00694D27"/>
    <w:rsid w:val="00697DC3"/>
    <w:rsid w:val="006A1BC4"/>
    <w:rsid w:val="006A41FC"/>
    <w:rsid w:val="006B17FA"/>
    <w:rsid w:val="006B1BB9"/>
    <w:rsid w:val="006B25E0"/>
    <w:rsid w:val="006C2BAC"/>
    <w:rsid w:val="006C77D1"/>
    <w:rsid w:val="006D132D"/>
    <w:rsid w:val="006D77A7"/>
    <w:rsid w:val="006E48BA"/>
    <w:rsid w:val="006F30D5"/>
    <w:rsid w:val="006F41B8"/>
    <w:rsid w:val="006F67AE"/>
    <w:rsid w:val="00700359"/>
    <w:rsid w:val="007026E1"/>
    <w:rsid w:val="00704B0F"/>
    <w:rsid w:val="00704FB0"/>
    <w:rsid w:val="00707EA7"/>
    <w:rsid w:val="007215DE"/>
    <w:rsid w:val="00722D05"/>
    <w:rsid w:val="00726E68"/>
    <w:rsid w:val="00727177"/>
    <w:rsid w:val="00730AA7"/>
    <w:rsid w:val="00734EB6"/>
    <w:rsid w:val="007352C7"/>
    <w:rsid w:val="00737CF2"/>
    <w:rsid w:val="007407CF"/>
    <w:rsid w:val="00741652"/>
    <w:rsid w:val="00743315"/>
    <w:rsid w:val="007444D5"/>
    <w:rsid w:val="00761E6A"/>
    <w:rsid w:val="00762190"/>
    <w:rsid w:val="007646A7"/>
    <w:rsid w:val="00764E45"/>
    <w:rsid w:val="007678D6"/>
    <w:rsid w:val="007735EC"/>
    <w:rsid w:val="00774040"/>
    <w:rsid w:val="00774EDF"/>
    <w:rsid w:val="00776441"/>
    <w:rsid w:val="00796DE7"/>
    <w:rsid w:val="007A1FF0"/>
    <w:rsid w:val="007B364E"/>
    <w:rsid w:val="007D0E5C"/>
    <w:rsid w:val="007D2EBA"/>
    <w:rsid w:val="007E0699"/>
    <w:rsid w:val="007F353C"/>
    <w:rsid w:val="00802802"/>
    <w:rsid w:val="00803A32"/>
    <w:rsid w:val="00806BA3"/>
    <w:rsid w:val="008123AF"/>
    <w:rsid w:val="00814E40"/>
    <w:rsid w:val="00817F2B"/>
    <w:rsid w:val="0082357F"/>
    <w:rsid w:val="00833596"/>
    <w:rsid w:val="00854945"/>
    <w:rsid w:val="00860645"/>
    <w:rsid w:val="008624F3"/>
    <w:rsid w:val="00866EA9"/>
    <w:rsid w:val="0087461A"/>
    <w:rsid w:val="00874CD2"/>
    <w:rsid w:val="00876E6A"/>
    <w:rsid w:val="008857E4"/>
    <w:rsid w:val="00886A0C"/>
    <w:rsid w:val="00891893"/>
    <w:rsid w:val="00892979"/>
    <w:rsid w:val="008A0B4F"/>
    <w:rsid w:val="008A7F78"/>
    <w:rsid w:val="008B3B7D"/>
    <w:rsid w:val="008B6CCE"/>
    <w:rsid w:val="008C0BE9"/>
    <w:rsid w:val="008C7489"/>
    <w:rsid w:val="008C7B3D"/>
    <w:rsid w:val="008D1FCF"/>
    <w:rsid w:val="008D7E8B"/>
    <w:rsid w:val="008E2267"/>
    <w:rsid w:val="008F1556"/>
    <w:rsid w:val="008F3FD9"/>
    <w:rsid w:val="009014AD"/>
    <w:rsid w:val="0090231F"/>
    <w:rsid w:val="00915559"/>
    <w:rsid w:val="00922AF7"/>
    <w:rsid w:val="00924ABE"/>
    <w:rsid w:val="00926CFF"/>
    <w:rsid w:val="00927102"/>
    <w:rsid w:val="0093023D"/>
    <w:rsid w:val="0093086A"/>
    <w:rsid w:val="00935012"/>
    <w:rsid w:val="00936F92"/>
    <w:rsid w:val="0093719A"/>
    <w:rsid w:val="00943D7B"/>
    <w:rsid w:val="009445AD"/>
    <w:rsid w:val="00945372"/>
    <w:rsid w:val="0096088F"/>
    <w:rsid w:val="0097143D"/>
    <w:rsid w:val="00974338"/>
    <w:rsid w:val="00980206"/>
    <w:rsid w:val="009907FF"/>
    <w:rsid w:val="00992210"/>
    <w:rsid w:val="009A1F0F"/>
    <w:rsid w:val="009A32D9"/>
    <w:rsid w:val="009A59A7"/>
    <w:rsid w:val="009B28F5"/>
    <w:rsid w:val="009B738A"/>
    <w:rsid w:val="009D0F71"/>
    <w:rsid w:val="009E2B9E"/>
    <w:rsid w:val="009F0109"/>
    <w:rsid w:val="009F7E95"/>
    <w:rsid w:val="00A04C1A"/>
    <w:rsid w:val="00A149A1"/>
    <w:rsid w:val="00A14A9B"/>
    <w:rsid w:val="00A3159F"/>
    <w:rsid w:val="00A332AF"/>
    <w:rsid w:val="00A51272"/>
    <w:rsid w:val="00A52565"/>
    <w:rsid w:val="00A605CA"/>
    <w:rsid w:val="00A6281A"/>
    <w:rsid w:val="00A729E8"/>
    <w:rsid w:val="00A75019"/>
    <w:rsid w:val="00A83918"/>
    <w:rsid w:val="00A85F01"/>
    <w:rsid w:val="00A92CF2"/>
    <w:rsid w:val="00A93D95"/>
    <w:rsid w:val="00AA2818"/>
    <w:rsid w:val="00AB04AA"/>
    <w:rsid w:val="00AB445B"/>
    <w:rsid w:val="00AB591A"/>
    <w:rsid w:val="00AB6611"/>
    <w:rsid w:val="00AC33D5"/>
    <w:rsid w:val="00AC4E28"/>
    <w:rsid w:val="00AE0963"/>
    <w:rsid w:val="00AE451D"/>
    <w:rsid w:val="00AF22A7"/>
    <w:rsid w:val="00AF29D9"/>
    <w:rsid w:val="00B01467"/>
    <w:rsid w:val="00B15DCE"/>
    <w:rsid w:val="00B164BC"/>
    <w:rsid w:val="00B218E8"/>
    <w:rsid w:val="00B3336A"/>
    <w:rsid w:val="00B43DFE"/>
    <w:rsid w:val="00B4623D"/>
    <w:rsid w:val="00B47863"/>
    <w:rsid w:val="00B62DAA"/>
    <w:rsid w:val="00B67BB1"/>
    <w:rsid w:val="00B72066"/>
    <w:rsid w:val="00B8636F"/>
    <w:rsid w:val="00B918FF"/>
    <w:rsid w:val="00B93734"/>
    <w:rsid w:val="00BA2B0B"/>
    <w:rsid w:val="00BA4576"/>
    <w:rsid w:val="00BA4AC3"/>
    <w:rsid w:val="00BA5216"/>
    <w:rsid w:val="00BA5924"/>
    <w:rsid w:val="00BB0902"/>
    <w:rsid w:val="00BB11B7"/>
    <w:rsid w:val="00BB3C3D"/>
    <w:rsid w:val="00BC0CD1"/>
    <w:rsid w:val="00BF0E74"/>
    <w:rsid w:val="00BF5740"/>
    <w:rsid w:val="00BF771E"/>
    <w:rsid w:val="00C12DFC"/>
    <w:rsid w:val="00C1415D"/>
    <w:rsid w:val="00C156A6"/>
    <w:rsid w:val="00C21C17"/>
    <w:rsid w:val="00C24641"/>
    <w:rsid w:val="00C34782"/>
    <w:rsid w:val="00C3647E"/>
    <w:rsid w:val="00C41838"/>
    <w:rsid w:val="00C43D02"/>
    <w:rsid w:val="00C44FAD"/>
    <w:rsid w:val="00C46373"/>
    <w:rsid w:val="00C505E5"/>
    <w:rsid w:val="00C508E6"/>
    <w:rsid w:val="00C517B1"/>
    <w:rsid w:val="00C560FB"/>
    <w:rsid w:val="00C634D9"/>
    <w:rsid w:val="00C6734C"/>
    <w:rsid w:val="00C70146"/>
    <w:rsid w:val="00C70882"/>
    <w:rsid w:val="00C75BA4"/>
    <w:rsid w:val="00C83632"/>
    <w:rsid w:val="00C928CF"/>
    <w:rsid w:val="00C9383D"/>
    <w:rsid w:val="00CA5516"/>
    <w:rsid w:val="00CB2774"/>
    <w:rsid w:val="00CB4EA7"/>
    <w:rsid w:val="00CB69BE"/>
    <w:rsid w:val="00CC1A7D"/>
    <w:rsid w:val="00CC7278"/>
    <w:rsid w:val="00CD01B7"/>
    <w:rsid w:val="00CD46FB"/>
    <w:rsid w:val="00CD4F9F"/>
    <w:rsid w:val="00CD5787"/>
    <w:rsid w:val="00CD5EF4"/>
    <w:rsid w:val="00CD6DF4"/>
    <w:rsid w:val="00CE0D3A"/>
    <w:rsid w:val="00CE1A1A"/>
    <w:rsid w:val="00CF2FF2"/>
    <w:rsid w:val="00CF4617"/>
    <w:rsid w:val="00D01FAB"/>
    <w:rsid w:val="00D03E8B"/>
    <w:rsid w:val="00D04264"/>
    <w:rsid w:val="00D1597E"/>
    <w:rsid w:val="00D20810"/>
    <w:rsid w:val="00D20C1F"/>
    <w:rsid w:val="00D227FA"/>
    <w:rsid w:val="00D236EC"/>
    <w:rsid w:val="00D34CA8"/>
    <w:rsid w:val="00D4278F"/>
    <w:rsid w:val="00D47E44"/>
    <w:rsid w:val="00D56E7C"/>
    <w:rsid w:val="00D64B9A"/>
    <w:rsid w:val="00D810DC"/>
    <w:rsid w:val="00D84E99"/>
    <w:rsid w:val="00D90734"/>
    <w:rsid w:val="00D9426D"/>
    <w:rsid w:val="00D966B3"/>
    <w:rsid w:val="00D97033"/>
    <w:rsid w:val="00D975F9"/>
    <w:rsid w:val="00D97A48"/>
    <w:rsid w:val="00DA27D4"/>
    <w:rsid w:val="00DA66DA"/>
    <w:rsid w:val="00DB10C7"/>
    <w:rsid w:val="00DB17DB"/>
    <w:rsid w:val="00DB3032"/>
    <w:rsid w:val="00DB6314"/>
    <w:rsid w:val="00DB6362"/>
    <w:rsid w:val="00DC2F7C"/>
    <w:rsid w:val="00DC3B6A"/>
    <w:rsid w:val="00DC6BC5"/>
    <w:rsid w:val="00DD2D00"/>
    <w:rsid w:val="00DD3D8F"/>
    <w:rsid w:val="00DE07DD"/>
    <w:rsid w:val="00DE2B81"/>
    <w:rsid w:val="00DE77DF"/>
    <w:rsid w:val="00DF0D08"/>
    <w:rsid w:val="00DF309B"/>
    <w:rsid w:val="00DF4CE2"/>
    <w:rsid w:val="00E06C6E"/>
    <w:rsid w:val="00E15EEB"/>
    <w:rsid w:val="00E20601"/>
    <w:rsid w:val="00E2089B"/>
    <w:rsid w:val="00E37E12"/>
    <w:rsid w:val="00E42425"/>
    <w:rsid w:val="00E537F2"/>
    <w:rsid w:val="00E64033"/>
    <w:rsid w:val="00E645ED"/>
    <w:rsid w:val="00E7293D"/>
    <w:rsid w:val="00E806E1"/>
    <w:rsid w:val="00E80E77"/>
    <w:rsid w:val="00E815B9"/>
    <w:rsid w:val="00E81663"/>
    <w:rsid w:val="00E86DED"/>
    <w:rsid w:val="00E8728C"/>
    <w:rsid w:val="00E95B9B"/>
    <w:rsid w:val="00EA5A35"/>
    <w:rsid w:val="00EC5273"/>
    <w:rsid w:val="00ED15F6"/>
    <w:rsid w:val="00ED4078"/>
    <w:rsid w:val="00ED430F"/>
    <w:rsid w:val="00EF0ACC"/>
    <w:rsid w:val="00EF14E8"/>
    <w:rsid w:val="00EF208E"/>
    <w:rsid w:val="00F143F2"/>
    <w:rsid w:val="00F14A0F"/>
    <w:rsid w:val="00F15374"/>
    <w:rsid w:val="00F337CC"/>
    <w:rsid w:val="00F36F7A"/>
    <w:rsid w:val="00F54DCF"/>
    <w:rsid w:val="00F57AF3"/>
    <w:rsid w:val="00F611A2"/>
    <w:rsid w:val="00F7051D"/>
    <w:rsid w:val="00F762C6"/>
    <w:rsid w:val="00F86BA6"/>
    <w:rsid w:val="00F96CF5"/>
    <w:rsid w:val="00FA23A4"/>
    <w:rsid w:val="00FA6F46"/>
    <w:rsid w:val="00FB0C1F"/>
    <w:rsid w:val="00FB4155"/>
    <w:rsid w:val="00FB7D73"/>
    <w:rsid w:val="00FC639B"/>
    <w:rsid w:val="00FD49F3"/>
    <w:rsid w:val="00FE7425"/>
    <w:rsid w:val="00FF1A68"/>
    <w:rsid w:val="00FF74F8"/>
    <w:rsid w:val="01640766"/>
    <w:rsid w:val="01AF0A08"/>
    <w:rsid w:val="020216BC"/>
    <w:rsid w:val="045B235F"/>
    <w:rsid w:val="049E148E"/>
    <w:rsid w:val="07585F5F"/>
    <w:rsid w:val="0E672450"/>
    <w:rsid w:val="0FBF08AF"/>
    <w:rsid w:val="110F314B"/>
    <w:rsid w:val="11786946"/>
    <w:rsid w:val="11E678B0"/>
    <w:rsid w:val="11FF2EC2"/>
    <w:rsid w:val="14DC3068"/>
    <w:rsid w:val="16256A44"/>
    <w:rsid w:val="16340A23"/>
    <w:rsid w:val="17011E17"/>
    <w:rsid w:val="19673CEA"/>
    <w:rsid w:val="1C160348"/>
    <w:rsid w:val="1C592982"/>
    <w:rsid w:val="1F061694"/>
    <w:rsid w:val="1FF0214C"/>
    <w:rsid w:val="211F30F6"/>
    <w:rsid w:val="24416659"/>
    <w:rsid w:val="28044EB0"/>
    <w:rsid w:val="2ACB4E45"/>
    <w:rsid w:val="2AD8007A"/>
    <w:rsid w:val="2B6F7C2C"/>
    <w:rsid w:val="2C8A11C6"/>
    <w:rsid w:val="2D5835C4"/>
    <w:rsid w:val="2E2A6F32"/>
    <w:rsid w:val="2F282950"/>
    <w:rsid w:val="352676B9"/>
    <w:rsid w:val="355E529F"/>
    <w:rsid w:val="36141542"/>
    <w:rsid w:val="38CB0770"/>
    <w:rsid w:val="3A32623B"/>
    <w:rsid w:val="3B8F3EA0"/>
    <w:rsid w:val="3C994772"/>
    <w:rsid w:val="3D08152D"/>
    <w:rsid w:val="3E7844ED"/>
    <w:rsid w:val="44524683"/>
    <w:rsid w:val="453A512F"/>
    <w:rsid w:val="46D20619"/>
    <w:rsid w:val="48775C30"/>
    <w:rsid w:val="498F1AFF"/>
    <w:rsid w:val="4A171ECB"/>
    <w:rsid w:val="4AE204A8"/>
    <w:rsid w:val="4D52523A"/>
    <w:rsid w:val="4DE80914"/>
    <w:rsid w:val="4FA251BB"/>
    <w:rsid w:val="4FA56F19"/>
    <w:rsid w:val="51A00D31"/>
    <w:rsid w:val="52FF52C8"/>
    <w:rsid w:val="53DF3CE6"/>
    <w:rsid w:val="544A7749"/>
    <w:rsid w:val="565A43ED"/>
    <w:rsid w:val="57D0728B"/>
    <w:rsid w:val="594775C1"/>
    <w:rsid w:val="5AA52FBF"/>
    <w:rsid w:val="5B845F0F"/>
    <w:rsid w:val="5C8D168D"/>
    <w:rsid w:val="5CCF7E61"/>
    <w:rsid w:val="5D413ABB"/>
    <w:rsid w:val="5E1D2D66"/>
    <w:rsid w:val="6033750C"/>
    <w:rsid w:val="6037617C"/>
    <w:rsid w:val="608646BD"/>
    <w:rsid w:val="60B470EE"/>
    <w:rsid w:val="61AE5936"/>
    <w:rsid w:val="628F6EB1"/>
    <w:rsid w:val="64714D4A"/>
    <w:rsid w:val="655006FA"/>
    <w:rsid w:val="68A16997"/>
    <w:rsid w:val="6AA37FD2"/>
    <w:rsid w:val="73103537"/>
    <w:rsid w:val="76FD1634"/>
    <w:rsid w:val="79C912DC"/>
    <w:rsid w:val="7AF85651"/>
    <w:rsid w:val="7C8E4C38"/>
    <w:rsid w:val="7F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4E8780-EF04-46AE-B4C0-D5891B9D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202</Words>
  <Characters>1155</Characters>
  <Application>Microsoft Office Word</Application>
  <DocSecurity>0</DocSecurity>
  <Lines>9</Lines>
  <Paragraphs>2</Paragraphs>
  <ScaleCrop>false</ScaleCrop>
  <Company>china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1313</cp:revision>
  <cp:lastPrinted>2020-08-27T03:58:00Z</cp:lastPrinted>
  <dcterms:created xsi:type="dcterms:W3CDTF">2020-05-07T11:54:00Z</dcterms:created>
  <dcterms:modified xsi:type="dcterms:W3CDTF">2025-10-20T06:12:00Z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6E6285F85AD54CFFB9813182DEAE4B8D</vt:lpwstr>
  </property>
</Properties>
</file>