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A07F49">
      <w:pPr>
        <w:pStyle w:val="3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="华文中宋" w:hAnsi="华文中宋" w:eastAsia="华文中宋"/>
        </w:rPr>
      </w:pPr>
      <w:bookmarkStart w:id="0" w:name="_Toc35393809"/>
      <w:bookmarkStart w:id="1" w:name="_Toc28359022"/>
      <w:r>
        <w:rPr>
          <w:rFonts w:hint="eastAsia" w:ascii="华文中宋" w:hAnsi="华文中宋" w:eastAsia="华文中宋"/>
        </w:rPr>
        <w:t>中标结果公告</w:t>
      </w:r>
      <w:bookmarkEnd w:id="0"/>
      <w:bookmarkEnd w:id="1"/>
    </w:p>
    <w:p w14:paraId="5A9C1F79">
      <w:pPr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 xml:space="preserve">一、项目编号：11000025210200140717-XM001  </w:t>
      </w:r>
    </w:p>
    <w:p w14:paraId="5C979CFA">
      <w:pPr>
        <w:rPr>
          <w:rFonts w:hint="eastAsia" w:ascii="黑体" w:hAnsi="黑体" w:eastAsia="黑体"/>
          <w:sz w:val="28"/>
          <w:szCs w:val="28"/>
          <w:lang w:eastAsia="zh-CN"/>
        </w:rPr>
      </w:pPr>
      <w:r>
        <w:rPr>
          <w:rFonts w:hint="eastAsia" w:ascii="黑体" w:hAnsi="黑体" w:eastAsia="黑体"/>
          <w:sz w:val="28"/>
          <w:szCs w:val="28"/>
        </w:rPr>
        <w:t>二、项目名称：</w:t>
      </w:r>
      <w:r>
        <w:rPr>
          <w:rFonts w:hint="eastAsia" w:ascii="黑体" w:hAnsi="黑体" w:eastAsia="黑体"/>
          <w:sz w:val="28"/>
          <w:szCs w:val="28"/>
          <w:lang w:eastAsia="zh-CN"/>
        </w:rPr>
        <w:t>农业AI大模型智能场景专用设备购置（二）</w:t>
      </w:r>
    </w:p>
    <w:p w14:paraId="07A94709">
      <w:pPr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三、中标信息</w:t>
      </w:r>
    </w:p>
    <w:p w14:paraId="6EC12CA0">
      <w:pPr>
        <w:rPr>
          <w:rFonts w:hint="eastAsia" w:ascii="仿宋" w:hAnsi="仿宋" w:eastAsia="仿宋"/>
          <w:sz w:val="28"/>
          <w:szCs w:val="28"/>
          <w:lang w:eastAsia="zh-CN"/>
        </w:rPr>
      </w:pPr>
      <w:bookmarkStart w:id="2" w:name="_Hlk39663318"/>
      <w:r>
        <w:rPr>
          <w:rFonts w:hint="eastAsia" w:ascii="仿宋" w:hAnsi="仿宋" w:eastAsia="仿宋"/>
          <w:sz w:val="28"/>
          <w:szCs w:val="28"/>
        </w:rPr>
        <w:t>供应商名称：</w:t>
      </w:r>
      <w:r>
        <w:rPr>
          <w:rFonts w:hint="eastAsia" w:ascii="仿宋" w:hAnsi="仿宋" w:eastAsia="仿宋"/>
          <w:sz w:val="28"/>
          <w:szCs w:val="28"/>
          <w:lang w:eastAsia="zh-CN"/>
        </w:rPr>
        <w:t>北京谦维科技有限公司</w:t>
      </w:r>
    </w:p>
    <w:p w14:paraId="58F37643"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供应商地址：北京市房山区琉璃河镇李庄村村委会西南495米</w:t>
      </w:r>
    </w:p>
    <w:p w14:paraId="158CE44B"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中标金额</w:t>
      </w:r>
      <w:bookmarkEnd w:id="2"/>
      <w:r>
        <w:rPr>
          <w:rFonts w:hint="eastAsia" w:ascii="仿宋" w:hAnsi="仿宋" w:eastAsia="仿宋"/>
          <w:sz w:val="28"/>
          <w:szCs w:val="28"/>
        </w:rPr>
        <w:t>：4839500.00元</w:t>
      </w:r>
    </w:p>
    <w:p w14:paraId="325E239C">
      <w:pPr>
        <w:numPr>
          <w:ilvl w:val="0"/>
          <w:numId w:val="1"/>
        </w:numPr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主要标的信息</w:t>
      </w:r>
    </w:p>
    <w:tbl>
      <w:tblPr>
        <w:tblStyle w:val="14"/>
        <w:tblW w:w="82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7"/>
      </w:tblGrid>
      <w:tr w14:paraId="72D0F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217" w:type="dxa"/>
          </w:tcPr>
          <w:p w14:paraId="1BB93C7D">
            <w:pPr>
              <w:spacing w:line="480" w:lineRule="auto"/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货物类</w:t>
            </w:r>
          </w:p>
        </w:tc>
      </w:tr>
      <w:tr w14:paraId="3F0A9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8" w:hRule="atLeast"/>
        </w:trPr>
        <w:tc>
          <w:tcPr>
            <w:tcW w:w="8217" w:type="dxa"/>
          </w:tcPr>
          <w:p w14:paraId="3C921029">
            <w:pPr>
              <w:spacing w:line="480" w:lineRule="auto"/>
              <w:rPr>
                <w:rFonts w:hint="eastAsia" w:ascii="仿宋" w:hAnsi="仿宋" w:eastAsia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名称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一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：大模型安全存储与灾备服务器等</w:t>
            </w:r>
          </w:p>
          <w:p w14:paraId="73C33234">
            <w:pPr>
              <w:spacing w:line="480" w:lineRule="auto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品牌：华为等</w:t>
            </w:r>
          </w:p>
          <w:p w14:paraId="62822FD3">
            <w:pPr>
              <w:spacing w:line="480" w:lineRule="auto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规格型号：TaiShan200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Model：2280等</w:t>
            </w:r>
          </w:p>
          <w:p w14:paraId="6D00D45B">
            <w:pPr>
              <w:spacing w:line="480" w:lineRule="auto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数量：一批</w:t>
            </w:r>
          </w:p>
          <w:p w14:paraId="2CCA2539">
            <w:pPr>
              <w:spacing w:line="480" w:lineRule="auto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价格：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4433500</w:t>
            </w:r>
            <w:bookmarkStart w:id="15" w:name="_GoBack"/>
            <w:bookmarkEnd w:id="15"/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.00元</w:t>
            </w:r>
          </w:p>
          <w:p w14:paraId="1566B19B">
            <w:pPr>
              <w:spacing w:line="480" w:lineRule="auto"/>
              <w:rPr>
                <w:rFonts w:hint="eastAsia" w:ascii="仿宋" w:hAnsi="仿宋" w:eastAsia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名称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二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：分布式安全存储设备与热备软件</w:t>
            </w:r>
          </w:p>
          <w:p w14:paraId="0F197CEF">
            <w:pPr>
              <w:spacing w:line="480" w:lineRule="auto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品牌：SIBER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Systems</w:t>
            </w:r>
          </w:p>
          <w:p w14:paraId="095022F4">
            <w:pPr>
              <w:spacing w:line="480" w:lineRule="auto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规格型号：GoodSync</w:t>
            </w:r>
          </w:p>
          <w:p w14:paraId="7F2301A8">
            <w:pPr>
              <w:spacing w:line="480" w:lineRule="auto"/>
              <w:rPr>
                <w:rFonts w:hint="eastAsia" w:ascii="仿宋" w:hAnsi="仿宋" w:eastAsia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数量：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7</w:t>
            </w:r>
          </w:p>
          <w:p w14:paraId="7512CFA4">
            <w:pPr>
              <w:spacing w:line="480" w:lineRule="auto"/>
              <w:rPr>
                <w:rFonts w:hint="eastAsia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价格：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406000.00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元</w:t>
            </w:r>
          </w:p>
        </w:tc>
      </w:tr>
    </w:tbl>
    <w:p w14:paraId="36BABCF0">
      <w:pPr>
        <w:jc w:val="center"/>
        <w:rPr>
          <w:bCs/>
          <w:sz w:val="24"/>
        </w:rPr>
      </w:pPr>
    </w:p>
    <w:p w14:paraId="38D32341">
      <w:pPr>
        <w:numPr>
          <w:ilvl w:val="0"/>
          <w:numId w:val="1"/>
        </w:numPr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评审专家名单：马刚</w:t>
      </w:r>
      <w:r>
        <w:rPr>
          <w:rFonts w:hint="eastAsia" w:ascii="黑体" w:hAnsi="黑体" w:eastAsia="黑体"/>
          <w:sz w:val="28"/>
          <w:szCs w:val="28"/>
          <w:lang w:eastAsia="zh-CN"/>
        </w:rPr>
        <w:t>、</w:t>
      </w:r>
      <w:r>
        <w:rPr>
          <w:rFonts w:hint="eastAsia" w:ascii="黑体" w:hAnsi="黑体" w:eastAsia="黑体"/>
          <w:sz w:val="28"/>
          <w:szCs w:val="28"/>
        </w:rPr>
        <w:t>蔡魁元</w:t>
      </w:r>
      <w:r>
        <w:rPr>
          <w:rFonts w:hint="eastAsia" w:ascii="黑体" w:hAnsi="黑体" w:eastAsia="黑体"/>
          <w:sz w:val="28"/>
          <w:szCs w:val="28"/>
          <w:lang w:eastAsia="zh-CN"/>
        </w:rPr>
        <w:t>、</w:t>
      </w:r>
      <w:r>
        <w:rPr>
          <w:rFonts w:hint="eastAsia" w:ascii="黑体" w:hAnsi="黑体" w:eastAsia="黑体"/>
          <w:sz w:val="28"/>
          <w:szCs w:val="28"/>
        </w:rPr>
        <w:t>郭颖</w:t>
      </w:r>
      <w:r>
        <w:rPr>
          <w:rFonts w:hint="eastAsia" w:ascii="黑体" w:hAnsi="黑体" w:eastAsia="黑体"/>
          <w:sz w:val="28"/>
          <w:szCs w:val="28"/>
          <w:lang w:eastAsia="zh-CN"/>
        </w:rPr>
        <w:t>、</w:t>
      </w:r>
      <w:r>
        <w:rPr>
          <w:rFonts w:hint="eastAsia" w:ascii="黑体" w:hAnsi="黑体" w:eastAsia="黑体"/>
          <w:sz w:val="28"/>
          <w:szCs w:val="28"/>
        </w:rPr>
        <w:t>范姣莲</w:t>
      </w:r>
      <w:r>
        <w:rPr>
          <w:rFonts w:hint="eastAsia" w:ascii="黑体" w:hAnsi="黑体" w:eastAsia="黑体"/>
          <w:sz w:val="28"/>
          <w:szCs w:val="28"/>
          <w:lang w:eastAsia="zh-CN"/>
        </w:rPr>
        <w:t>、</w:t>
      </w:r>
      <w:r>
        <w:rPr>
          <w:rFonts w:hint="eastAsia" w:ascii="黑体" w:hAnsi="黑体" w:eastAsia="黑体"/>
          <w:sz w:val="28"/>
          <w:szCs w:val="28"/>
        </w:rPr>
        <w:t>郭旺</w:t>
      </w:r>
    </w:p>
    <w:p w14:paraId="082B2B62">
      <w:pPr>
        <w:numPr>
          <w:ilvl w:val="0"/>
          <w:numId w:val="1"/>
        </w:numPr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代理服务收费标准及金额：40064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.00</w:t>
      </w:r>
      <w:r>
        <w:rPr>
          <w:rFonts w:hint="eastAsia" w:ascii="黑体" w:hAnsi="黑体" w:eastAsia="黑体"/>
          <w:sz w:val="28"/>
          <w:szCs w:val="28"/>
        </w:rPr>
        <w:t>元。</w:t>
      </w:r>
    </w:p>
    <w:p w14:paraId="3442AE78">
      <w:pPr>
        <w:rPr>
          <w:rFonts w:hint="eastAsia"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收费标准详见招标文件</w:t>
      </w:r>
    </w:p>
    <w:p w14:paraId="77B87790">
      <w:pPr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七、公告期限</w:t>
      </w:r>
    </w:p>
    <w:p w14:paraId="223CE14F">
      <w:pPr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自本公告发布之日起1个工作日。</w:t>
      </w:r>
    </w:p>
    <w:p w14:paraId="7B7F13A7">
      <w:pPr>
        <w:rPr>
          <w:rFonts w:hint="eastAsia" w:ascii="黑体" w:hAnsi="黑体" w:eastAsia="黑体" w:cs="仿宋"/>
          <w:sz w:val="28"/>
          <w:szCs w:val="28"/>
        </w:rPr>
      </w:pPr>
      <w:r>
        <w:rPr>
          <w:rFonts w:hint="eastAsia" w:ascii="黑体" w:hAnsi="黑体" w:eastAsia="黑体" w:cs="仿宋"/>
          <w:sz w:val="28"/>
          <w:szCs w:val="28"/>
        </w:rPr>
        <w:t>八、其他补充事宜</w:t>
      </w:r>
    </w:p>
    <w:p w14:paraId="6CBF5138">
      <w:pPr>
        <w:ind w:firstLine="560" w:firstLineChars="200"/>
        <w:jc w:val="left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本项目采用综合评分法。</w:t>
      </w:r>
    </w:p>
    <w:p w14:paraId="2F3D1C16">
      <w:pPr>
        <w:pStyle w:val="5"/>
        <w:ind w:firstLine="560" w:firstLineChars="200"/>
        <w:jc w:val="left"/>
        <w:rPr>
          <w:rFonts w:hint="default" w:ascii="仿宋" w:hAnsi="仿宋" w:eastAsia="仿宋" w:cs="宋体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第一名</w:t>
      </w:r>
      <w:r>
        <w:rPr>
          <w:rFonts w:hint="eastAsia" w:ascii="仿宋" w:hAnsi="仿宋" w:eastAsia="仿宋" w:cs="宋体"/>
          <w:kern w:val="0"/>
          <w:sz w:val="28"/>
          <w:szCs w:val="28"/>
          <w:lang w:eastAsia="zh-CN"/>
        </w:rPr>
        <w:t>北京谦维科技有限公司</w:t>
      </w:r>
      <w:r>
        <w:rPr>
          <w:rFonts w:hint="eastAsia" w:ascii="仿宋" w:hAnsi="仿宋" w:eastAsia="仿宋" w:cs="宋体"/>
          <w:kern w:val="0"/>
          <w:sz w:val="28"/>
          <w:szCs w:val="28"/>
        </w:rPr>
        <w:t>，得分9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3.60分</w:t>
      </w:r>
    </w:p>
    <w:p w14:paraId="7452634D">
      <w:pPr>
        <w:rPr>
          <w:rFonts w:hint="eastAsia"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九、凡对本次公告内容提出询问，请按以下方式联系。</w:t>
      </w:r>
    </w:p>
    <w:p w14:paraId="7B1135AF">
      <w:pPr>
        <w:spacing w:line="360" w:lineRule="auto"/>
        <w:ind w:firstLine="840" w:firstLineChars="300"/>
        <w:rPr>
          <w:rFonts w:hint="eastAsia" w:ascii="仿宋" w:hAnsi="仿宋" w:eastAsia="仿宋"/>
          <w:sz w:val="28"/>
          <w:szCs w:val="28"/>
        </w:rPr>
      </w:pPr>
      <w:bookmarkStart w:id="3" w:name="_Toc28359023"/>
      <w:bookmarkStart w:id="4" w:name="_Toc28359100"/>
      <w:bookmarkStart w:id="5" w:name="_Toc35393641"/>
      <w:bookmarkStart w:id="6" w:name="_Toc35393810"/>
      <w:r>
        <w:rPr>
          <w:rFonts w:hint="eastAsia" w:ascii="仿宋" w:hAnsi="仿宋" w:eastAsia="仿宋"/>
          <w:sz w:val="28"/>
          <w:szCs w:val="28"/>
        </w:rPr>
        <w:t>1.</w:t>
      </w:r>
      <w:bookmarkEnd w:id="3"/>
      <w:bookmarkEnd w:id="4"/>
      <w:bookmarkEnd w:id="5"/>
      <w:bookmarkEnd w:id="6"/>
      <w:bookmarkStart w:id="7" w:name="_Toc28359024"/>
      <w:bookmarkStart w:id="8" w:name="_Toc35393642"/>
      <w:bookmarkStart w:id="9" w:name="_Toc28359101"/>
      <w:bookmarkStart w:id="10" w:name="_Toc35393811"/>
      <w:r>
        <w:rPr>
          <w:rFonts w:hint="eastAsia" w:ascii="仿宋" w:hAnsi="仿宋" w:eastAsia="仿宋"/>
          <w:sz w:val="28"/>
          <w:szCs w:val="28"/>
        </w:rPr>
        <w:t>采购人名称：北京市农林科学院信息技术研究中心</w:t>
      </w:r>
    </w:p>
    <w:p w14:paraId="378862D0">
      <w:pPr>
        <w:spacing w:line="360" w:lineRule="auto"/>
        <w:ind w:firstLine="1120" w:firstLineChars="4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采购人地址：北京市海淀区板井村北京市农林科学院院内</w:t>
      </w:r>
    </w:p>
    <w:p w14:paraId="7405A7A0">
      <w:pPr>
        <w:spacing w:line="360" w:lineRule="auto"/>
        <w:ind w:firstLine="1120" w:firstLineChars="4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采购人联系人：郭旺</w:t>
      </w:r>
    </w:p>
    <w:p w14:paraId="4EE976C1">
      <w:pPr>
        <w:spacing w:line="360" w:lineRule="auto"/>
        <w:ind w:firstLine="1120" w:firstLineChars="4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采购人联系方式：010-81128406</w:t>
      </w:r>
    </w:p>
    <w:p w14:paraId="6C40A2C1">
      <w:pPr>
        <w:spacing w:line="360" w:lineRule="auto"/>
        <w:ind w:firstLine="840" w:firstLineChars="3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2.采购代理机构信息</w:t>
      </w:r>
      <w:bookmarkEnd w:id="7"/>
      <w:bookmarkEnd w:id="8"/>
      <w:bookmarkEnd w:id="9"/>
      <w:bookmarkEnd w:id="10"/>
    </w:p>
    <w:p w14:paraId="4B75AE87">
      <w:pPr>
        <w:spacing w:line="360" w:lineRule="auto"/>
        <w:ind w:firstLine="840" w:firstLineChars="3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名    称：华采招标集团有限公司</w:t>
      </w:r>
    </w:p>
    <w:p w14:paraId="41EC7D6E">
      <w:pPr>
        <w:spacing w:line="360" w:lineRule="auto"/>
        <w:ind w:firstLine="840" w:firstLineChars="3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地　  址：北京市丰台区广安路9号国投财富广场6号楼1601室</w:t>
      </w:r>
    </w:p>
    <w:p w14:paraId="047F3AA3">
      <w:pPr>
        <w:pStyle w:val="7"/>
        <w:spacing w:line="360" w:lineRule="auto"/>
        <w:ind w:firstLine="840" w:firstLineChars="3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联系方式：010-63509799-8038、8078</w:t>
      </w:r>
    </w:p>
    <w:p w14:paraId="25B771D2">
      <w:pPr>
        <w:pStyle w:val="7"/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</w:rPr>
      </w:pPr>
      <w:bookmarkStart w:id="11" w:name="_Toc28359025"/>
      <w:bookmarkStart w:id="12" w:name="_Toc35393643"/>
      <w:bookmarkStart w:id="13" w:name="_Toc28359102"/>
      <w:bookmarkStart w:id="14" w:name="_Toc35393812"/>
      <w:r>
        <w:rPr>
          <w:rFonts w:hint="eastAsia" w:ascii="仿宋" w:hAnsi="仿宋" w:eastAsia="仿宋"/>
          <w:sz w:val="28"/>
          <w:szCs w:val="28"/>
        </w:rPr>
        <w:t>3.项目联系方式</w:t>
      </w:r>
      <w:bookmarkEnd w:id="11"/>
      <w:bookmarkEnd w:id="12"/>
      <w:bookmarkEnd w:id="13"/>
      <w:bookmarkEnd w:id="14"/>
    </w:p>
    <w:p w14:paraId="271DE982">
      <w:pPr>
        <w:pStyle w:val="7"/>
        <w:spacing w:line="360" w:lineRule="auto"/>
        <w:ind w:firstLine="840" w:firstLineChars="3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项目联系人：崔丽洁、赵娜、马春娟、刘金秀、金珊、贾东敏、姚冲、马凯</w:t>
      </w:r>
    </w:p>
    <w:p w14:paraId="3007DECD">
      <w:pPr>
        <w:pStyle w:val="7"/>
        <w:spacing w:line="360" w:lineRule="auto"/>
        <w:ind w:firstLine="840" w:firstLineChars="3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电　    话：010-63509799-8038、8078</w:t>
      </w:r>
    </w:p>
    <w:p w14:paraId="439D02E4">
      <w:pPr>
        <w:ind w:firstLine="1120" w:firstLineChars="400"/>
        <w:rPr>
          <w:rFonts w:hint="eastAsia" w:ascii="仿宋" w:hAnsi="仿宋" w:eastAsia="仿宋" w:cstheme="minorBidi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DengXia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9D615F0"/>
    <w:multiLevelType w:val="singleLevel"/>
    <w:tmpl w:val="B9D615F0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wNTgwYjZjODA3ZDM4YmE5OThkNTYwYjNlZWI3ZjcifQ=="/>
  </w:docVars>
  <w:rsids>
    <w:rsidRoot w:val="004826CC"/>
    <w:rsid w:val="00104985"/>
    <w:rsid w:val="001B71C2"/>
    <w:rsid w:val="001B7382"/>
    <w:rsid w:val="0024428D"/>
    <w:rsid w:val="00286C39"/>
    <w:rsid w:val="002F459C"/>
    <w:rsid w:val="00376CD0"/>
    <w:rsid w:val="004159B1"/>
    <w:rsid w:val="00416439"/>
    <w:rsid w:val="004826CC"/>
    <w:rsid w:val="004B4064"/>
    <w:rsid w:val="00574722"/>
    <w:rsid w:val="00622A9E"/>
    <w:rsid w:val="006B24F7"/>
    <w:rsid w:val="006D2E88"/>
    <w:rsid w:val="00727EA2"/>
    <w:rsid w:val="00750B61"/>
    <w:rsid w:val="00841660"/>
    <w:rsid w:val="008A7722"/>
    <w:rsid w:val="00A52030"/>
    <w:rsid w:val="00A527EC"/>
    <w:rsid w:val="00A570B2"/>
    <w:rsid w:val="00A64956"/>
    <w:rsid w:val="00CD6DEF"/>
    <w:rsid w:val="00EB7279"/>
    <w:rsid w:val="00F81B9C"/>
    <w:rsid w:val="00FB1364"/>
    <w:rsid w:val="04D055E9"/>
    <w:rsid w:val="04DF59EE"/>
    <w:rsid w:val="05FB23CE"/>
    <w:rsid w:val="073258C7"/>
    <w:rsid w:val="0771646E"/>
    <w:rsid w:val="09BD346A"/>
    <w:rsid w:val="09E5718D"/>
    <w:rsid w:val="0D674D12"/>
    <w:rsid w:val="0F2E33E2"/>
    <w:rsid w:val="117C61B1"/>
    <w:rsid w:val="14D233B9"/>
    <w:rsid w:val="16CB1E6E"/>
    <w:rsid w:val="198539A6"/>
    <w:rsid w:val="1FC55C88"/>
    <w:rsid w:val="2013530E"/>
    <w:rsid w:val="21C01625"/>
    <w:rsid w:val="227656B5"/>
    <w:rsid w:val="22794A78"/>
    <w:rsid w:val="22EA5D72"/>
    <w:rsid w:val="260039AC"/>
    <w:rsid w:val="26857683"/>
    <w:rsid w:val="2AB7478C"/>
    <w:rsid w:val="2AC4731E"/>
    <w:rsid w:val="2D87253E"/>
    <w:rsid w:val="2F4C03F7"/>
    <w:rsid w:val="30093CDB"/>
    <w:rsid w:val="356F17B1"/>
    <w:rsid w:val="363753C4"/>
    <w:rsid w:val="36F97234"/>
    <w:rsid w:val="371D65E0"/>
    <w:rsid w:val="39030EF3"/>
    <w:rsid w:val="3A824DB6"/>
    <w:rsid w:val="3D2739F3"/>
    <w:rsid w:val="3EFA0684"/>
    <w:rsid w:val="3F2F4154"/>
    <w:rsid w:val="40BD0C48"/>
    <w:rsid w:val="421803C3"/>
    <w:rsid w:val="4611121F"/>
    <w:rsid w:val="4CD63B0C"/>
    <w:rsid w:val="4E140D8E"/>
    <w:rsid w:val="4ED95DB8"/>
    <w:rsid w:val="52306A4E"/>
    <w:rsid w:val="5976568E"/>
    <w:rsid w:val="59B46452"/>
    <w:rsid w:val="5CE715F6"/>
    <w:rsid w:val="5D505FBF"/>
    <w:rsid w:val="5EE57A83"/>
    <w:rsid w:val="605D2255"/>
    <w:rsid w:val="60FF6D35"/>
    <w:rsid w:val="61530A5C"/>
    <w:rsid w:val="62252FE5"/>
    <w:rsid w:val="634F6C1F"/>
    <w:rsid w:val="66F02175"/>
    <w:rsid w:val="676E7D45"/>
    <w:rsid w:val="67765439"/>
    <w:rsid w:val="6C0770FC"/>
    <w:rsid w:val="6C40747E"/>
    <w:rsid w:val="6D14499A"/>
    <w:rsid w:val="6D463E15"/>
    <w:rsid w:val="6D8B0383"/>
    <w:rsid w:val="6EB32A89"/>
    <w:rsid w:val="6EBF31DC"/>
    <w:rsid w:val="70C263F3"/>
    <w:rsid w:val="722A6763"/>
    <w:rsid w:val="72B22828"/>
    <w:rsid w:val="7646791C"/>
    <w:rsid w:val="786F0AC7"/>
    <w:rsid w:val="79691B42"/>
    <w:rsid w:val="7A7C6425"/>
    <w:rsid w:val="7BF30969"/>
    <w:rsid w:val="7C7144EB"/>
    <w:rsid w:val="7D164601"/>
    <w:rsid w:val="7E761821"/>
    <w:rsid w:val="7FA17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nhideWhenUsed="0" w:uiPriority="99" w:semiHidden="0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link w:val="20"/>
    <w:qFormat/>
    <w:uiPriority w:val="9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19"/>
    <w:semiHidden/>
    <w:unhideWhenUsed/>
    <w:qFormat/>
    <w:uiPriority w:val="0"/>
    <w:pPr>
      <w:keepNext/>
      <w:keepLines/>
      <w:spacing w:before="260" w:after="260" w:line="412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ascii="Calibri" w:hAnsi="Calibri"/>
    </w:rPr>
  </w:style>
  <w:style w:type="paragraph" w:styleId="5">
    <w:name w:val="Salutation"/>
    <w:basedOn w:val="1"/>
    <w:next w:val="1"/>
    <w:qFormat/>
    <w:uiPriority w:val="99"/>
    <w:rPr>
      <w:rFonts w:ascii="黑体" w:hAnsi="宋体"/>
      <w:szCs w:val="20"/>
    </w:rPr>
  </w:style>
  <w:style w:type="paragraph" w:styleId="6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7">
    <w:name w:val="Plain Text"/>
    <w:basedOn w:val="1"/>
    <w:link w:val="22"/>
    <w:unhideWhenUsed/>
    <w:qFormat/>
    <w:uiPriority w:val="99"/>
    <w:rPr>
      <w:rFonts w:ascii="宋体" w:hAnsi="Courier New" w:eastAsiaTheme="minorEastAsia" w:cstheme="minorBidi"/>
      <w:szCs w:val="22"/>
    </w:rPr>
  </w:style>
  <w:style w:type="paragraph" w:styleId="8">
    <w:name w:val="Balloon Text"/>
    <w:basedOn w:val="1"/>
    <w:link w:val="39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2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paragraph" w:styleId="12">
    <w:name w:val="Body Text First Indent 2"/>
    <w:basedOn w:val="6"/>
    <w:next w:val="1"/>
    <w:unhideWhenUsed/>
    <w:qFormat/>
    <w:uiPriority w:val="99"/>
    <w:pPr>
      <w:ind w:firstLine="420" w:firstLineChars="200"/>
    </w:pPr>
  </w:style>
  <w:style w:type="table" w:styleId="14">
    <w:name w:val="Table Grid"/>
    <w:basedOn w:val="13"/>
    <w:qFormat/>
    <w:uiPriority w:val="0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FollowedHyperlink"/>
    <w:basedOn w:val="15"/>
    <w:semiHidden/>
    <w:unhideWhenUsed/>
    <w:qFormat/>
    <w:uiPriority w:val="99"/>
    <w:rPr>
      <w:rFonts w:hint="eastAsia" w:ascii="微软雅黑" w:hAnsi="微软雅黑" w:eastAsia="微软雅黑" w:cs="微软雅黑"/>
      <w:color w:val="02396F"/>
      <w:u w:val="single"/>
    </w:rPr>
  </w:style>
  <w:style w:type="character" w:styleId="17">
    <w:name w:val="Emphasis"/>
    <w:basedOn w:val="15"/>
    <w:qFormat/>
    <w:uiPriority w:val="20"/>
    <w:rPr>
      <w:i/>
    </w:rPr>
  </w:style>
  <w:style w:type="character" w:styleId="18">
    <w:name w:val="Hyperlink"/>
    <w:basedOn w:val="15"/>
    <w:semiHidden/>
    <w:unhideWhenUsed/>
    <w:qFormat/>
    <w:uiPriority w:val="99"/>
    <w:rPr>
      <w:rFonts w:hint="eastAsia" w:ascii="微软雅黑" w:hAnsi="微软雅黑" w:eastAsia="微软雅黑" w:cs="微软雅黑"/>
      <w:color w:val="02396F"/>
      <w:u w:val="single"/>
    </w:rPr>
  </w:style>
  <w:style w:type="character" w:customStyle="1" w:styleId="19">
    <w:name w:val="标题 2 字符"/>
    <w:basedOn w:val="15"/>
    <w:link w:val="4"/>
    <w:semiHidden/>
    <w:qFormat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20">
    <w:name w:val="标题 1 字符"/>
    <w:basedOn w:val="15"/>
    <w:link w:val="3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1">
    <w:name w:val="纯文本 字符"/>
    <w:basedOn w:val="15"/>
    <w:semiHidden/>
    <w:qFormat/>
    <w:uiPriority w:val="99"/>
    <w:rPr>
      <w:rFonts w:hAnsi="Courier New" w:cs="Courier New" w:asciiTheme="minorEastAsia"/>
      <w:szCs w:val="21"/>
    </w:rPr>
  </w:style>
  <w:style w:type="character" w:customStyle="1" w:styleId="22">
    <w:name w:val="纯文本 字符1"/>
    <w:basedOn w:val="15"/>
    <w:link w:val="7"/>
    <w:qFormat/>
    <w:locked/>
    <w:uiPriority w:val="0"/>
    <w:rPr>
      <w:rFonts w:ascii="宋体" w:hAnsi="Courier New"/>
    </w:rPr>
  </w:style>
  <w:style w:type="character" w:customStyle="1" w:styleId="23">
    <w:name w:val="页眉 字符"/>
    <w:basedOn w:val="15"/>
    <w:link w:val="10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4">
    <w:name w:val="页脚 字符"/>
    <w:basedOn w:val="15"/>
    <w:link w:val="9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5">
    <w:name w:val="gjfg"/>
    <w:basedOn w:val="15"/>
    <w:qFormat/>
    <w:uiPriority w:val="0"/>
  </w:style>
  <w:style w:type="character" w:customStyle="1" w:styleId="26">
    <w:name w:val="redfilenumber"/>
    <w:basedOn w:val="15"/>
    <w:qFormat/>
    <w:uiPriority w:val="0"/>
    <w:rPr>
      <w:color w:val="BA2636"/>
      <w:sz w:val="18"/>
      <w:szCs w:val="18"/>
    </w:rPr>
  </w:style>
  <w:style w:type="character" w:customStyle="1" w:styleId="27">
    <w:name w:val="prev2"/>
    <w:basedOn w:val="15"/>
    <w:qFormat/>
    <w:uiPriority w:val="0"/>
    <w:rPr>
      <w:color w:val="888888"/>
    </w:rPr>
  </w:style>
  <w:style w:type="character" w:customStyle="1" w:styleId="28">
    <w:name w:val="prev3"/>
    <w:basedOn w:val="15"/>
    <w:qFormat/>
    <w:uiPriority w:val="0"/>
    <w:rPr>
      <w:rFonts w:ascii="微软雅黑" w:hAnsi="微软雅黑" w:eastAsia="微软雅黑" w:cs="微软雅黑"/>
      <w:sz w:val="21"/>
      <w:szCs w:val="21"/>
    </w:rPr>
  </w:style>
  <w:style w:type="character" w:customStyle="1" w:styleId="29">
    <w:name w:val="next2"/>
    <w:basedOn w:val="15"/>
    <w:qFormat/>
    <w:uiPriority w:val="0"/>
    <w:rPr>
      <w:color w:val="888888"/>
    </w:rPr>
  </w:style>
  <w:style w:type="character" w:customStyle="1" w:styleId="30">
    <w:name w:val="next3"/>
    <w:basedOn w:val="15"/>
    <w:qFormat/>
    <w:uiPriority w:val="0"/>
    <w:rPr>
      <w:rFonts w:hint="eastAsia" w:ascii="微软雅黑" w:hAnsi="微软雅黑" w:eastAsia="微软雅黑" w:cs="微软雅黑"/>
      <w:sz w:val="21"/>
      <w:szCs w:val="21"/>
    </w:rPr>
  </w:style>
  <w:style w:type="character" w:customStyle="1" w:styleId="31">
    <w:name w:val="displayarti"/>
    <w:basedOn w:val="15"/>
    <w:qFormat/>
    <w:uiPriority w:val="0"/>
    <w:rPr>
      <w:color w:val="FFFFFF"/>
      <w:shd w:val="clear" w:color="auto" w:fill="A00000"/>
    </w:rPr>
  </w:style>
  <w:style w:type="character" w:customStyle="1" w:styleId="32">
    <w:name w:val="redfilefwwh"/>
    <w:basedOn w:val="15"/>
    <w:qFormat/>
    <w:uiPriority w:val="0"/>
    <w:rPr>
      <w:color w:val="BA2636"/>
      <w:sz w:val="18"/>
      <w:szCs w:val="18"/>
    </w:rPr>
  </w:style>
  <w:style w:type="character" w:customStyle="1" w:styleId="33">
    <w:name w:val="cfdate"/>
    <w:basedOn w:val="15"/>
    <w:qFormat/>
    <w:uiPriority w:val="0"/>
    <w:rPr>
      <w:color w:val="333333"/>
      <w:sz w:val="18"/>
      <w:szCs w:val="18"/>
    </w:rPr>
  </w:style>
  <w:style w:type="character" w:customStyle="1" w:styleId="34">
    <w:name w:val="qxdate"/>
    <w:basedOn w:val="15"/>
    <w:qFormat/>
    <w:uiPriority w:val="0"/>
    <w:rPr>
      <w:color w:val="333333"/>
      <w:sz w:val="18"/>
      <w:szCs w:val="18"/>
    </w:rPr>
  </w:style>
  <w:style w:type="character" w:customStyle="1" w:styleId="35">
    <w:name w:val="next"/>
    <w:basedOn w:val="15"/>
    <w:qFormat/>
    <w:uiPriority w:val="0"/>
    <w:rPr>
      <w:color w:val="888888"/>
    </w:rPr>
  </w:style>
  <w:style w:type="character" w:customStyle="1" w:styleId="36">
    <w:name w:val="next1"/>
    <w:basedOn w:val="15"/>
    <w:qFormat/>
    <w:uiPriority w:val="0"/>
    <w:rPr>
      <w:rFonts w:ascii="微软雅黑" w:hAnsi="微软雅黑" w:eastAsia="微软雅黑" w:cs="微软雅黑"/>
      <w:sz w:val="21"/>
      <w:szCs w:val="21"/>
    </w:rPr>
  </w:style>
  <w:style w:type="character" w:customStyle="1" w:styleId="37">
    <w:name w:val="prev"/>
    <w:basedOn w:val="15"/>
    <w:qFormat/>
    <w:uiPriority w:val="0"/>
    <w:rPr>
      <w:color w:val="888888"/>
    </w:rPr>
  </w:style>
  <w:style w:type="character" w:customStyle="1" w:styleId="38">
    <w:name w:val="prev1"/>
    <w:basedOn w:val="15"/>
    <w:qFormat/>
    <w:uiPriority w:val="0"/>
    <w:rPr>
      <w:rFonts w:hint="eastAsia" w:ascii="微软雅黑" w:hAnsi="微软雅黑" w:eastAsia="微软雅黑" w:cs="微软雅黑"/>
      <w:sz w:val="21"/>
      <w:szCs w:val="21"/>
    </w:rPr>
  </w:style>
  <w:style w:type="character" w:customStyle="1" w:styleId="39">
    <w:name w:val="批注框文本 字符"/>
    <w:basedOn w:val="15"/>
    <w:link w:val="8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446</Words>
  <Characters>561</Characters>
  <Lines>4</Lines>
  <Paragraphs>1</Paragraphs>
  <TotalTime>1</TotalTime>
  <ScaleCrop>false</ScaleCrop>
  <LinksUpToDate>false</LinksUpToDate>
  <CharactersWithSpaces>575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2020-05-06T05:06:00Z</dcterms:created>
  <dc:creator>111111</dc:creator>
  <cp:lastModifiedBy>M</cp:lastModifiedBy>
  <dcterms:modified xsi:type="dcterms:W3CDTF">2025-10-20T06:00:08Z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76B73FE9E52A4B5D944638E3AEC6CB80</vt:lpwstr>
  </property>
  <property fmtid="{D5CDD505-2E9C-101B-9397-08002B2CF9AE}" pid="4" name="KSOTemplateDocerSaveRecord">
    <vt:lpwstr>eyJoZGlkIjoiYTFkYWU5MGM4MTE3OTRmZGM5MDAxZGUyZTYzYmYzM2YiLCJ1c2VySWQiOiIyMzM2NzQ3MzAifQ==</vt:lpwstr>
  </property>
</Properties>
</file>