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55A5" w14:textId="1EB471AF" w:rsidR="00516B1B" w:rsidRPr="00CD2F2B" w:rsidRDefault="00CC3793" w:rsidP="00842285">
      <w:pPr>
        <w:widowControl/>
        <w:shd w:val="clear" w:color="auto" w:fill="FFFFFF"/>
        <w:spacing w:line="360" w:lineRule="auto"/>
        <w:jc w:val="center"/>
        <w:outlineLvl w:val="2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场馆及房屋结构安全检测项目</w:t>
      </w:r>
      <w:r w:rsidR="00516B1B" w:rsidRPr="00CD2F2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4FFC0E63" w14:textId="77777777" w:rsidR="006D3BDA" w:rsidRPr="00CD2F2B" w:rsidRDefault="006D3BDA" w:rsidP="00842285">
      <w:pPr>
        <w:widowControl/>
        <w:shd w:val="clear" w:color="auto" w:fill="FFFFFF"/>
        <w:spacing w:line="360" w:lineRule="auto"/>
        <w:jc w:val="center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14:paraId="5ACBB350" w14:textId="46661A6A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一、项目编号</w:t>
      </w:r>
      <w:r w:rsidR="005273F4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 w:rsidR="00CC3793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11000025210200149079-XM001</w:t>
      </w:r>
    </w:p>
    <w:p w14:paraId="53AAF581" w14:textId="629CE955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二、项目名称：</w:t>
      </w:r>
      <w:r w:rsidR="00CC3793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场馆及房屋结构安全检测项目</w:t>
      </w:r>
    </w:p>
    <w:p w14:paraId="60992FDA" w14:textId="77777777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三、中标（成交）信息</w:t>
      </w:r>
    </w:p>
    <w:p w14:paraId="6FCD9DCD" w14:textId="38C4BED2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kern w:val="0"/>
          <w:sz w:val="24"/>
          <w:szCs w:val="24"/>
        </w:rPr>
        <w:t>供应商名称：</w:t>
      </w:r>
      <w:bookmarkStart w:id="0" w:name="OLE_LINK1"/>
      <w:r w:rsidR="000D0341" w:rsidRPr="00CD2F2B">
        <w:rPr>
          <w:rFonts w:ascii="宋体" w:eastAsia="宋体" w:hAnsi="宋体" w:cs="宋体" w:hint="eastAsia"/>
          <w:kern w:val="0"/>
          <w:sz w:val="24"/>
          <w:szCs w:val="24"/>
        </w:rPr>
        <w:t>北京市建设工程质量第五检测所有限公司</w:t>
      </w:r>
      <w:bookmarkEnd w:id="0"/>
    </w:p>
    <w:p w14:paraId="3E2BB8FC" w14:textId="6B325033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kern w:val="0"/>
          <w:sz w:val="24"/>
          <w:szCs w:val="24"/>
        </w:rPr>
        <w:t>供应商地址：</w:t>
      </w:r>
      <w:r w:rsidR="000D0341" w:rsidRPr="00CD2F2B">
        <w:rPr>
          <w:rFonts w:ascii="宋体" w:eastAsia="宋体" w:hAnsi="宋体" w:cs="宋体" w:hint="eastAsia"/>
          <w:kern w:val="0"/>
          <w:sz w:val="24"/>
          <w:szCs w:val="24"/>
        </w:rPr>
        <w:t>北京市朝阳区南三环成</w:t>
      </w:r>
      <w:proofErr w:type="gramStart"/>
      <w:r w:rsidR="000D0341" w:rsidRPr="00CD2F2B">
        <w:rPr>
          <w:rFonts w:ascii="宋体" w:eastAsia="宋体" w:hAnsi="宋体" w:cs="宋体" w:hint="eastAsia"/>
          <w:kern w:val="0"/>
          <w:sz w:val="24"/>
          <w:szCs w:val="24"/>
        </w:rPr>
        <w:t>寿寺路甲</w:t>
      </w:r>
      <w:proofErr w:type="gramEnd"/>
      <w:r w:rsidR="000D0341" w:rsidRPr="00CD2F2B">
        <w:rPr>
          <w:rFonts w:ascii="宋体" w:eastAsia="宋体" w:hAnsi="宋体" w:cs="宋体" w:hint="eastAsia"/>
          <w:kern w:val="0"/>
          <w:sz w:val="24"/>
          <w:szCs w:val="24"/>
        </w:rPr>
        <w:t>135号2号楼5层504室</w:t>
      </w:r>
    </w:p>
    <w:p w14:paraId="2E646A99" w14:textId="11A9DFA0" w:rsidR="00516B1B" w:rsidRPr="00CD2F2B" w:rsidRDefault="00516B1B" w:rsidP="000D034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kern w:val="0"/>
          <w:sz w:val="24"/>
          <w:szCs w:val="24"/>
        </w:rPr>
        <w:t>中标（成交）金额：</w:t>
      </w:r>
      <w:r w:rsidR="000D0341" w:rsidRPr="00CD2F2B">
        <w:rPr>
          <w:rFonts w:ascii="宋体" w:eastAsia="宋体" w:hAnsi="宋体" w:cs="宋体" w:hint="eastAsia"/>
          <w:kern w:val="0"/>
          <w:sz w:val="24"/>
          <w:szCs w:val="24"/>
        </w:rPr>
        <w:t>289</w:t>
      </w:r>
      <w:r w:rsidR="00106CDA" w:rsidRPr="00CD2F2B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0D0341" w:rsidRPr="00CD2F2B">
        <w:rPr>
          <w:rFonts w:ascii="宋体" w:eastAsia="宋体" w:hAnsi="宋体" w:cs="宋体" w:hint="eastAsia"/>
          <w:kern w:val="0"/>
          <w:sz w:val="24"/>
          <w:szCs w:val="24"/>
        </w:rPr>
        <w:t>024600元</w:t>
      </w:r>
    </w:p>
    <w:p w14:paraId="5D5A3B42" w14:textId="77777777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四、主要标的信息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1912"/>
        <w:gridCol w:w="1088"/>
        <w:gridCol w:w="1105"/>
        <w:gridCol w:w="1096"/>
        <w:gridCol w:w="1776"/>
        <w:gridCol w:w="1776"/>
        <w:gridCol w:w="1170"/>
      </w:tblGrid>
      <w:tr w:rsidR="00CD2F2B" w:rsidRPr="00CD2F2B" w14:paraId="6E7AE6E4" w14:textId="77777777" w:rsidTr="00CD4CFF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C085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供应商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9160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商品名称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C84C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DCD4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AD52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09BD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87AD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服务要求</w:t>
            </w:r>
          </w:p>
        </w:tc>
      </w:tr>
      <w:tr w:rsidR="00CD2F2B" w:rsidRPr="00CD2F2B" w14:paraId="08B189CF" w14:textId="77777777" w:rsidTr="00CD4CFF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89A28" w14:textId="21729A71" w:rsidR="00F433DB" w:rsidRPr="00CD2F2B" w:rsidRDefault="000D0341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北京市建设工程质量第五检测所有限公司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EEF0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13127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4EFB" w14:textId="77777777" w:rsidR="00F433DB" w:rsidRPr="00CD2F2B" w:rsidRDefault="00F433DB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B44D" w14:textId="2694AD92" w:rsidR="00F433DB" w:rsidRPr="00CD2F2B" w:rsidRDefault="000D0341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¥2,890,246.00元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9B88" w14:textId="1F649A00" w:rsidR="00F433DB" w:rsidRPr="00CD2F2B" w:rsidRDefault="000D0341" w:rsidP="00CD4CF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¥2,890,246.00元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D74AB" w14:textId="77777777" w:rsidR="00F433DB" w:rsidRPr="00CD2F2B" w:rsidRDefault="00F433DB" w:rsidP="00CD4CFF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D2F2B">
              <w:rPr>
                <w:rFonts w:ascii="宋体" w:eastAsia="宋体" w:hAnsi="宋体" w:cs="宋体" w:hint="eastAsia"/>
                <w:sz w:val="24"/>
                <w:szCs w:val="24"/>
              </w:rPr>
              <w:t>详见招标文件</w:t>
            </w:r>
          </w:p>
        </w:tc>
      </w:tr>
    </w:tbl>
    <w:p w14:paraId="227E531A" w14:textId="77777777" w:rsidR="00F433DB" w:rsidRPr="00CD2F2B" w:rsidRDefault="00F433D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14:paraId="76BEA165" w14:textId="7A36E840" w:rsidR="00DF18CE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五、评审专家（单一来源采购人员）名单：</w:t>
      </w:r>
      <w:r w:rsidR="000D0341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杜润泽</w:t>
      </w:r>
      <w:r w:rsidR="00A122FF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0D0341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王丹</w:t>
      </w:r>
      <w:r w:rsidR="00A122FF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0D0341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娄雪源</w:t>
      </w:r>
      <w:r w:rsidR="00A122FF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0D0341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刘瑞敏</w:t>
      </w:r>
      <w:r w:rsidR="00A122FF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0D0341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田美荣</w:t>
      </w:r>
    </w:p>
    <w:p w14:paraId="54E2ECE6" w14:textId="064E4069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六、代理服务收费标准及金额：</w:t>
      </w:r>
      <w:r w:rsidR="00A77BAF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本项目代理费总金额：</w:t>
      </w:r>
      <w:r w:rsidR="000D0341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</w:t>
      </w:r>
      <w:r w:rsidR="008561CF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.01</w:t>
      </w:r>
      <w:r w:rsidR="00A77BAF"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万元（人民币）</w:t>
      </w:r>
    </w:p>
    <w:p w14:paraId="20A7217A" w14:textId="75DB9D43" w:rsidR="00516B1B" w:rsidRPr="00CD2F2B" w:rsidRDefault="00516B1B" w:rsidP="00842285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kern w:val="0"/>
          <w:sz w:val="24"/>
          <w:szCs w:val="24"/>
        </w:rPr>
        <w:t>本项目代理费收费标准：</w:t>
      </w:r>
      <w:r w:rsidR="00841E7D" w:rsidRPr="00CD2F2B">
        <w:rPr>
          <w:rFonts w:ascii="宋体" w:eastAsia="宋体" w:hAnsi="宋体" w:cs="宋体" w:hint="eastAsia"/>
          <w:kern w:val="0"/>
          <w:sz w:val="24"/>
          <w:szCs w:val="24"/>
        </w:rPr>
        <w:t>本项目代理费收费标准：参考计价格[2002]1980号文、发改办价格[2003]857号文及</w:t>
      </w:r>
      <w:proofErr w:type="gramStart"/>
      <w:r w:rsidR="00841E7D" w:rsidRPr="00CD2F2B">
        <w:rPr>
          <w:rFonts w:ascii="宋体" w:eastAsia="宋体" w:hAnsi="宋体" w:cs="宋体" w:hint="eastAsia"/>
          <w:kern w:val="0"/>
          <w:sz w:val="24"/>
          <w:szCs w:val="24"/>
        </w:rPr>
        <w:t>发改价格</w:t>
      </w:r>
      <w:proofErr w:type="gramEnd"/>
      <w:r w:rsidR="00841E7D" w:rsidRPr="00CD2F2B">
        <w:rPr>
          <w:rFonts w:ascii="宋体" w:eastAsia="宋体" w:hAnsi="宋体" w:cs="宋体" w:hint="eastAsia"/>
          <w:kern w:val="0"/>
          <w:sz w:val="24"/>
          <w:szCs w:val="24"/>
        </w:rPr>
        <w:t>[2011]534号</w:t>
      </w:r>
      <w:proofErr w:type="gramStart"/>
      <w:r w:rsidR="00841E7D" w:rsidRPr="00CD2F2B">
        <w:rPr>
          <w:rFonts w:ascii="宋体" w:eastAsia="宋体" w:hAnsi="宋体" w:cs="宋体" w:hint="eastAsia"/>
          <w:kern w:val="0"/>
          <w:sz w:val="24"/>
          <w:szCs w:val="24"/>
        </w:rPr>
        <w:t>文服务</w:t>
      </w:r>
      <w:proofErr w:type="gramEnd"/>
      <w:r w:rsidR="00841E7D" w:rsidRPr="00CD2F2B">
        <w:rPr>
          <w:rFonts w:ascii="宋体" w:eastAsia="宋体" w:hAnsi="宋体" w:cs="宋体" w:hint="eastAsia"/>
          <w:kern w:val="0"/>
          <w:sz w:val="24"/>
          <w:szCs w:val="24"/>
        </w:rPr>
        <w:t>类有关规定，向中标人收取中标服务费用。</w:t>
      </w:r>
    </w:p>
    <w:p w14:paraId="36F37CE0" w14:textId="77777777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七、公告期限</w:t>
      </w:r>
    </w:p>
    <w:p w14:paraId="360A5CEA" w14:textId="77777777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kern w:val="0"/>
          <w:sz w:val="24"/>
          <w:szCs w:val="24"/>
        </w:rPr>
        <w:t>自本公告发布之日起1个工作日。</w:t>
      </w:r>
    </w:p>
    <w:p w14:paraId="469B580C" w14:textId="77777777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八、其它补充事宜</w:t>
      </w:r>
    </w:p>
    <w:p w14:paraId="387E6BA1" w14:textId="6C676208" w:rsidR="00DF18CE" w:rsidRPr="00CD2F2B" w:rsidRDefault="00F433D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14:paraId="508D926F" w14:textId="77777777" w:rsidR="00516B1B" w:rsidRPr="00CD2F2B" w:rsidRDefault="00516B1B" w:rsidP="008422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2F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九、凡对本次公告内容提出询问，请按以下方式联系。</w:t>
      </w:r>
    </w:p>
    <w:p w14:paraId="4ECBF0D9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hAnsi="宋体" w:hint="eastAsia"/>
          <w:b/>
          <w:sz w:val="24"/>
        </w:rPr>
      </w:pPr>
      <w:r w:rsidRPr="00CD2F2B">
        <w:rPr>
          <w:rFonts w:ascii="宋体" w:hAnsi="宋体"/>
          <w:b/>
          <w:sz w:val="24"/>
        </w:rPr>
        <w:t>1.</w:t>
      </w:r>
      <w:r w:rsidRPr="00CD2F2B">
        <w:rPr>
          <w:rFonts w:ascii="宋体" w:hAnsi="宋体"/>
          <w:b/>
          <w:sz w:val="24"/>
        </w:rPr>
        <w:t>采购人信息</w:t>
      </w:r>
    </w:p>
    <w:p w14:paraId="00E3A754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bookmarkStart w:id="1" w:name="_Toc28359086"/>
      <w:bookmarkStart w:id="2" w:name="_Toc28359009"/>
      <w:r w:rsidRPr="00CD2F2B">
        <w:rPr>
          <w:rFonts w:ascii="宋体" w:eastAsia="宋体" w:hAnsi="宋体"/>
          <w:sz w:val="24"/>
        </w:rPr>
        <w:t>名    称：</w:t>
      </w:r>
      <w:r w:rsidRPr="00CD2F2B">
        <w:rPr>
          <w:rFonts w:ascii="宋体" w:eastAsia="宋体" w:hAnsi="宋体" w:hint="eastAsia"/>
          <w:sz w:val="24"/>
        </w:rPr>
        <w:t>北京市体育局</w:t>
      </w:r>
    </w:p>
    <w:p w14:paraId="3896E39C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D2F2B">
        <w:rPr>
          <w:rFonts w:ascii="宋体" w:eastAsia="宋体" w:hAnsi="宋体"/>
          <w:sz w:val="24"/>
        </w:rPr>
        <w:t>地    址：</w:t>
      </w:r>
      <w:r w:rsidRPr="00CD2F2B">
        <w:rPr>
          <w:rFonts w:ascii="宋体" w:eastAsia="宋体" w:hAnsi="宋体" w:hint="eastAsia"/>
          <w:sz w:val="24"/>
        </w:rPr>
        <w:t>北京市通州区</w:t>
      </w:r>
      <w:proofErr w:type="gramStart"/>
      <w:r w:rsidRPr="00CD2F2B">
        <w:rPr>
          <w:rFonts w:ascii="宋体" w:eastAsia="宋体" w:hAnsi="宋体" w:hint="eastAsia"/>
          <w:sz w:val="24"/>
        </w:rPr>
        <w:t>宋庄南</w:t>
      </w:r>
      <w:proofErr w:type="gramEnd"/>
      <w:r w:rsidRPr="00CD2F2B">
        <w:rPr>
          <w:rFonts w:ascii="宋体" w:eastAsia="宋体" w:hAnsi="宋体" w:hint="eastAsia"/>
          <w:sz w:val="24"/>
        </w:rPr>
        <w:t>三街209号院1号楼</w:t>
      </w:r>
    </w:p>
    <w:p w14:paraId="0FA6A3F4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D2F2B">
        <w:rPr>
          <w:rFonts w:ascii="宋体" w:eastAsia="宋体" w:hAnsi="宋体"/>
          <w:sz w:val="24"/>
        </w:rPr>
        <w:lastRenderedPageBreak/>
        <w:t>联系方式：</w:t>
      </w:r>
      <w:r w:rsidRPr="00CD2F2B">
        <w:rPr>
          <w:rFonts w:ascii="宋体" w:eastAsia="宋体" w:hAnsi="宋体" w:hint="eastAsia"/>
          <w:sz w:val="24"/>
        </w:rPr>
        <w:t>刘老师  010-</w:t>
      </w:r>
      <w:r w:rsidRPr="00CD2F2B">
        <w:rPr>
          <w:rFonts w:ascii="宋体" w:eastAsia="宋体" w:hAnsi="宋体"/>
        </w:rPr>
        <w:t xml:space="preserve"> </w:t>
      </w:r>
      <w:r w:rsidRPr="00CD2F2B">
        <w:rPr>
          <w:rFonts w:ascii="宋体" w:eastAsia="宋体" w:hAnsi="宋体"/>
          <w:sz w:val="24"/>
        </w:rPr>
        <w:t>55533316</w:t>
      </w:r>
    </w:p>
    <w:p w14:paraId="06EC8323" w14:textId="77777777" w:rsidR="00E00783" w:rsidRPr="00CD2F2B" w:rsidRDefault="00E00783" w:rsidP="00E00783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</w:rPr>
      </w:pPr>
      <w:r w:rsidRPr="00CD2F2B">
        <w:rPr>
          <w:rFonts w:ascii="宋体" w:eastAsia="宋体" w:hAnsi="宋体"/>
          <w:b/>
          <w:sz w:val="24"/>
        </w:rPr>
        <w:t>2.采购代理机构信息</w:t>
      </w:r>
      <w:bookmarkEnd w:id="1"/>
      <w:bookmarkEnd w:id="2"/>
    </w:p>
    <w:p w14:paraId="3A6F91BC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bookmarkStart w:id="3" w:name="_Toc28359010"/>
      <w:bookmarkStart w:id="4" w:name="_Toc28359087"/>
      <w:r w:rsidRPr="00CD2F2B">
        <w:rPr>
          <w:rFonts w:ascii="宋体" w:eastAsia="宋体" w:hAnsi="宋体"/>
          <w:sz w:val="24"/>
        </w:rPr>
        <w:t>名    称：</w:t>
      </w:r>
      <w:r w:rsidRPr="00CD2F2B">
        <w:rPr>
          <w:rFonts w:ascii="宋体" w:eastAsia="宋体" w:hAnsi="宋体" w:hint="eastAsia"/>
          <w:sz w:val="24"/>
        </w:rPr>
        <w:t>北京宝辰工程管理股份有限公司</w:t>
      </w:r>
    </w:p>
    <w:p w14:paraId="65369FBA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D2F2B">
        <w:rPr>
          <w:rFonts w:ascii="宋体" w:eastAsia="宋体" w:hAnsi="宋体"/>
          <w:sz w:val="24"/>
        </w:rPr>
        <w:t>地    址：</w:t>
      </w:r>
      <w:r w:rsidRPr="00CD2F2B">
        <w:rPr>
          <w:rFonts w:ascii="宋体" w:eastAsia="宋体" w:hAnsi="宋体" w:hint="eastAsia"/>
          <w:sz w:val="24"/>
        </w:rPr>
        <w:t>北京市丰台区南四环西路188号（总部基地）六区16号楼6层</w:t>
      </w:r>
    </w:p>
    <w:p w14:paraId="7B9A98E1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D2F2B">
        <w:rPr>
          <w:rFonts w:ascii="宋体" w:eastAsia="宋体" w:hAnsi="宋体"/>
          <w:sz w:val="24"/>
        </w:rPr>
        <w:t>联系方式：</w:t>
      </w:r>
      <w:r w:rsidRPr="00CD2F2B">
        <w:rPr>
          <w:rFonts w:ascii="宋体" w:eastAsia="宋体" w:hAnsi="宋体" w:hint="eastAsia"/>
          <w:sz w:val="24"/>
        </w:rPr>
        <w:t>周晓媛、孙建华18500090207</w:t>
      </w:r>
    </w:p>
    <w:p w14:paraId="74E7E8AB" w14:textId="77777777" w:rsidR="00E00783" w:rsidRPr="00CD2F2B" w:rsidRDefault="00E00783" w:rsidP="00E00783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</w:rPr>
      </w:pPr>
      <w:r w:rsidRPr="00CD2F2B">
        <w:rPr>
          <w:rFonts w:ascii="宋体" w:eastAsia="宋体" w:hAnsi="宋体"/>
          <w:b/>
          <w:sz w:val="24"/>
        </w:rPr>
        <w:t>3.项目联系方式</w:t>
      </w:r>
      <w:bookmarkEnd w:id="3"/>
      <w:bookmarkEnd w:id="4"/>
    </w:p>
    <w:p w14:paraId="7FD5EEEA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D2F2B">
        <w:rPr>
          <w:rFonts w:ascii="宋体" w:eastAsia="宋体" w:hAnsi="宋体"/>
          <w:sz w:val="24"/>
        </w:rPr>
        <w:t>项目联系人：</w:t>
      </w:r>
      <w:r w:rsidRPr="00CD2F2B">
        <w:rPr>
          <w:rFonts w:ascii="宋体" w:eastAsia="宋体" w:hAnsi="宋体" w:hint="eastAsia"/>
          <w:sz w:val="24"/>
        </w:rPr>
        <w:t>周晓媛、孙建华</w:t>
      </w:r>
    </w:p>
    <w:p w14:paraId="4D3B7E85" w14:textId="77777777" w:rsidR="00E00783" w:rsidRPr="00CD2F2B" w:rsidRDefault="00E00783" w:rsidP="00E00783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D2F2B">
        <w:rPr>
          <w:rFonts w:ascii="宋体" w:eastAsia="宋体" w:hAnsi="宋体"/>
          <w:sz w:val="24"/>
        </w:rPr>
        <w:t>电      话：18500090207</w:t>
      </w:r>
    </w:p>
    <w:p w14:paraId="02CBCEB9" w14:textId="0541F7CC" w:rsidR="00C55417" w:rsidRPr="00CD2F2B" w:rsidRDefault="00C55417" w:rsidP="00E0078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C55417" w:rsidRPr="00CD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AD9C" w14:textId="77777777" w:rsidR="00F52DC5" w:rsidRDefault="00F52DC5" w:rsidP="00516B1B">
      <w:pPr>
        <w:rPr>
          <w:rFonts w:hint="eastAsia"/>
        </w:rPr>
      </w:pPr>
      <w:r>
        <w:separator/>
      </w:r>
    </w:p>
  </w:endnote>
  <w:endnote w:type="continuationSeparator" w:id="0">
    <w:p w14:paraId="41DC5C55" w14:textId="77777777" w:rsidR="00F52DC5" w:rsidRDefault="00F52DC5" w:rsidP="00516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7BE6" w14:textId="77777777" w:rsidR="00F52DC5" w:rsidRDefault="00F52DC5" w:rsidP="00516B1B">
      <w:pPr>
        <w:rPr>
          <w:rFonts w:hint="eastAsia"/>
        </w:rPr>
      </w:pPr>
      <w:r>
        <w:separator/>
      </w:r>
    </w:p>
  </w:footnote>
  <w:footnote w:type="continuationSeparator" w:id="0">
    <w:p w14:paraId="17D2980F" w14:textId="77777777" w:rsidR="00F52DC5" w:rsidRDefault="00F52DC5" w:rsidP="00516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17"/>
    <w:rsid w:val="00031512"/>
    <w:rsid w:val="00034D08"/>
    <w:rsid w:val="000552AC"/>
    <w:rsid w:val="00093EC6"/>
    <w:rsid w:val="000A2E96"/>
    <w:rsid w:val="000C4073"/>
    <w:rsid w:val="000D0341"/>
    <w:rsid w:val="001061D0"/>
    <w:rsid w:val="00106CDA"/>
    <w:rsid w:val="00127F76"/>
    <w:rsid w:val="00181A69"/>
    <w:rsid w:val="001847F6"/>
    <w:rsid w:val="001916E9"/>
    <w:rsid w:val="001A3723"/>
    <w:rsid w:val="001A466C"/>
    <w:rsid w:val="001A7D79"/>
    <w:rsid w:val="001E18E5"/>
    <w:rsid w:val="00234D0B"/>
    <w:rsid w:val="002A42DD"/>
    <w:rsid w:val="002B7BEB"/>
    <w:rsid w:val="002D0E2F"/>
    <w:rsid w:val="002D3A6A"/>
    <w:rsid w:val="002D6218"/>
    <w:rsid w:val="00306A3B"/>
    <w:rsid w:val="00324CB0"/>
    <w:rsid w:val="00371E13"/>
    <w:rsid w:val="003B36D5"/>
    <w:rsid w:val="003B672A"/>
    <w:rsid w:val="003D1655"/>
    <w:rsid w:val="003F2975"/>
    <w:rsid w:val="003F2E33"/>
    <w:rsid w:val="00452AD2"/>
    <w:rsid w:val="004A1D1F"/>
    <w:rsid w:val="004B31D1"/>
    <w:rsid w:val="004E698D"/>
    <w:rsid w:val="00502F53"/>
    <w:rsid w:val="00516B1B"/>
    <w:rsid w:val="005273F4"/>
    <w:rsid w:val="00555101"/>
    <w:rsid w:val="0060400D"/>
    <w:rsid w:val="006266D5"/>
    <w:rsid w:val="006637AF"/>
    <w:rsid w:val="00691436"/>
    <w:rsid w:val="006C3A2B"/>
    <w:rsid w:val="006C6E5E"/>
    <w:rsid w:val="006D2A7C"/>
    <w:rsid w:val="006D3BDA"/>
    <w:rsid w:val="00701BDC"/>
    <w:rsid w:val="00730BA8"/>
    <w:rsid w:val="0073658B"/>
    <w:rsid w:val="007638E0"/>
    <w:rsid w:val="007650F6"/>
    <w:rsid w:val="007A0FD7"/>
    <w:rsid w:val="007A2A95"/>
    <w:rsid w:val="007B6517"/>
    <w:rsid w:val="007C7694"/>
    <w:rsid w:val="00806368"/>
    <w:rsid w:val="00833F77"/>
    <w:rsid w:val="00836363"/>
    <w:rsid w:val="00841E7D"/>
    <w:rsid w:val="00842285"/>
    <w:rsid w:val="008561CF"/>
    <w:rsid w:val="00866409"/>
    <w:rsid w:val="008B4ACC"/>
    <w:rsid w:val="00905D54"/>
    <w:rsid w:val="0091241F"/>
    <w:rsid w:val="009272ED"/>
    <w:rsid w:val="0093133E"/>
    <w:rsid w:val="00956344"/>
    <w:rsid w:val="0095680B"/>
    <w:rsid w:val="00957B9A"/>
    <w:rsid w:val="00A122FF"/>
    <w:rsid w:val="00A52C42"/>
    <w:rsid w:val="00A77BAF"/>
    <w:rsid w:val="00A934B4"/>
    <w:rsid w:val="00AA394D"/>
    <w:rsid w:val="00AF7934"/>
    <w:rsid w:val="00B02075"/>
    <w:rsid w:val="00B07835"/>
    <w:rsid w:val="00B13914"/>
    <w:rsid w:val="00B52EDC"/>
    <w:rsid w:val="00B70356"/>
    <w:rsid w:val="00BA7630"/>
    <w:rsid w:val="00BB633D"/>
    <w:rsid w:val="00BD40BD"/>
    <w:rsid w:val="00BD6874"/>
    <w:rsid w:val="00C247C2"/>
    <w:rsid w:val="00C3681E"/>
    <w:rsid w:val="00C42AD9"/>
    <w:rsid w:val="00C55417"/>
    <w:rsid w:val="00C72BD4"/>
    <w:rsid w:val="00C768A9"/>
    <w:rsid w:val="00C87286"/>
    <w:rsid w:val="00CB3C69"/>
    <w:rsid w:val="00CC3793"/>
    <w:rsid w:val="00CD2F2B"/>
    <w:rsid w:val="00CD74FE"/>
    <w:rsid w:val="00CE14CA"/>
    <w:rsid w:val="00CE5422"/>
    <w:rsid w:val="00CE74BD"/>
    <w:rsid w:val="00D553DF"/>
    <w:rsid w:val="00D55A09"/>
    <w:rsid w:val="00D57075"/>
    <w:rsid w:val="00D93B6D"/>
    <w:rsid w:val="00DF18CE"/>
    <w:rsid w:val="00E00783"/>
    <w:rsid w:val="00E168F8"/>
    <w:rsid w:val="00E17835"/>
    <w:rsid w:val="00E50265"/>
    <w:rsid w:val="00E63432"/>
    <w:rsid w:val="00E760D9"/>
    <w:rsid w:val="00E8712E"/>
    <w:rsid w:val="00ED34DD"/>
    <w:rsid w:val="00EF3DC3"/>
    <w:rsid w:val="00F33157"/>
    <w:rsid w:val="00F433DB"/>
    <w:rsid w:val="00F45AA6"/>
    <w:rsid w:val="00F52DC5"/>
    <w:rsid w:val="00F57E96"/>
    <w:rsid w:val="00F60A49"/>
    <w:rsid w:val="00F91EB8"/>
    <w:rsid w:val="00FA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C831B"/>
  <w15:chartTrackingRefBased/>
  <w15:docId w15:val="{C87B28F6-2BA0-49E2-9AB3-E30720B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B1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16B1B"/>
    <w:rPr>
      <w:rFonts w:ascii="微软雅黑" w:eastAsia="微软雅黑" w:hAnsi="微软雅黑" w:hint="eastAsia"/>
      <w:color w:val="02396F"/>
      <w:sz w:val="21"/>
      <w:szCs w:val="21"/>
      <w:u w:val="single"/>
    </w:rPr>
  </w:style>
  <w:style w:type="paragraph" w:styleId="a8">
    <w:name w:val="Normal (Web)"/>
    <w:basedOn w:val="a"/>
    <w:uiPriority w:val="99"/>
    <w:semiHidden/>
    <w:unhideWhenUsed/>
    <w:rsid w:val="00516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16B1B"/>
    <w:rPr>
      <w:color w:val="FFFFFF"/>
      <w:shd w:val="clear" w:color="auto" w:fill="A00000"/>
    </w:rPr>
  </w:style>
  <w:style w:type="paragraph" w:customStyle="1" w:styleId="tc1">
    <w:name w:val="tc1"/>
    <w:basedOn w:val="a"/>
    <w:rsid w:val="00516B1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9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3777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6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70853">
                          <w:marLeft w:val="21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470962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18799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313</Words>
  <Characters>393</Characters>
  <Application>Microsoft Office Word</Application>
  <DocSecurity>0</DocSecurity>
  <Lines>35</Lines>
  <Paragraphs>44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奕</dc:creator>
  <cp:keywords/>
  <dc:description/>
  <cp:lastModifiedBy>Admin</cp:lastModifiedBy>
  <cp:revision>88</cp:revision>
  <dcterms:created xsi:type="dcterms:W3CDTF">2022-05-12T06:33:00Z</dcterms:created>
  <dcterms:modified xsi:type="dcterms:W3CDTF">2025-10-22T02:17:00Z</dcterms:modified>
</cp:coreProperties>
</file>