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7"/>
        <w:gridCol w:w="1535"/>
        <w:gridCol w:w="1433"/>
        <w:gridCol w:w="1233"/>
      </w:tblGrid>
      <w:tr w14:paraId="71B5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177" w:type="dxa"/>
          </w:tcPr>
          <w:p w14:paraId="617F7FE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1270</wp:posOffset>
                      </wp:positionV>
                      <wp:extent cx="1299210" cy="631825"/>
                      <wp:effectExtent l="3175" t="6985" r="5715" b="8890"/>
                      <wp:wrapNone/>
                      <wp:docPr id="2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99210" cy="6318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flip:x y;margin-left:43.5pt;margin-top:0.1pt;height:49.75pt;width:102.3pt;z-index:251660288;mso-width-relative:page;mso-height-relative:page;" filled="f" stroked="t" coordsize="21600,21600" o:gfxdata="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6F9//YAAAABgEAAA8AAAAAAAAAAQAgAAAAIgAAAGRy&#10;cy9kb3ducmV2LnhtbFBLAQIUABQAAAAIAIdO4kDVFZ1GBQIAAAAEAAAOAAAAAAAAAAEAIAAAACc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161925</wp:posOffset>
                      </wp:positionV>
                      <wp:extent cx="1904365" cy="488950"/>
                      <wp:effectExtent l="1905" t="7620" r="11430" b="1143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4365" cy="4889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5pt;margin-top:12.75pt;height:38.5pt;width:149.95pt;z-index:251659264;mso-width-relative:page;mso-height-relative:page;" filled="f" stroked="t" coordsize="21600,21600" o:gfxdata="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TOTJiNQAAAAJAQAADwAAAAAAAAABACAAAAAiAAAAZHJzL2Rvd25yZXYueG1s&#10;UEsBAhQAFAAAAAgAh07iQGbYvwb8AQAA7AMAAA4AAAAAAAAAAQAgAAAAIwEAAGRycy9lMm9Eb2Mu&#10;eG1sUEsFBgAAAAAGAAYAWQEAAJE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24"/>
              </w:rPr>
              <w:t>费率         服务类型</w:t>
            </w:r>
          </w:p>
          <w:p w14:paraId="0CCFE7A0">
            <w:pPr>
              <w:rPr>
                <w:rFonts w:ascii="宋体" w:hAnsi="宋体" w:cs="宋体"/>
                <w:sz w:val="24"/>
              </w:rPr>
            </w:pPr>
          </w:p>
          <w:p w14:paraId="3DDA74F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中标金额（万元）  </w:t>
            </w:r>
          </w:p>
        </w:tc>
        <w:tc>
          <w:tcPr>
            <w:tcW w:w="1535" w:type="dxa"/>
            <w:vAlign w:val="center"/>
          </w:tcPr>
          <w:p w14:paraId="47E560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货物</w:t>
            </w:r>
          </w:p>
        </w:tc>
        <w:tc>
          <w:tcPr>
            <w:tcW w:w="1433" w:type="dxa"/>
            <w:vAlign w:val="center"/>
          </w:tcPr>
          <w:p w14:paraId="44BE8F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</w:t>
            </w:r>
          </w:p>
        </w:tc>
        <w:tc>
          <w:tcPr>
            <w:tcW w:w="1233" w:type="dxa"/>
            <w:vAlign w:val="center"/>
          </w:tcPr>
          <w:p w14:paraId="01B8B86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</w:t>
            </w:r>
          </w:p>
        </w:tc>
      </w:tr>
      <w:tr w14:paraId="1937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177" w:type="dxa"/>
          </w:tcPr>
          <w:p w14:paraId="2B15D0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100以下</w:t>
            </w:r>
          </w:p>
        </w:tc>
        <w:tc>
          <w:tcPr>
            <w:tcW w:w="1535" w:type="dxa"/>
            <w:vAlign w:val="center"/>
          </w:tcPr>
          <w:p w14:paraId="2E3554D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1.50%</w:t>
            </w:r>
          </w:p>
        </w:tc>
        <w:tc>
          <w:tcPr>
            <w:tcW w:w="1433" w:type="dxa"/>
            <w:vAlign w:val="center"/>
          </w:tcPr>
          <w:p w14:paraId="7EA5979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1.50%</w:t>
            </w:r>
          </w:p>
        </w:tc>
        <w:tc>
          <w:tcPr>
            <w:tcW w:w="1233" w:type="dxa"/>
            <w:vAlign w:val="center"/>
          </w:tcPr>
          <w:p w14:paraId="47CEBFF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1.00%</w:t>
            </w:r>
          </w:p>
        </w:tc>
      </w:tr>
      <w:tr w14:paraId="2F43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177" w:type="dxa"/>
          </w:tcPr>
          <w:p w14:paraId="4A3F61D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100-500</w:t>
            </w:r>
          </w:p>
        </w:tc>
        <w:tc>
          <w:tcPr>
            <w:tcW w:w="1535" w:type="dxa"/>
            <w:vAlign w:val="center"/>
          </w:tcPr>
          <w:p w14:paraId="30CD375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1.10%</w:t>
            </w:r>
          </w:p>
        </w:tc>
        <w:tc>
          <w:tcPr>
            <w:tcW w:w="1433" w:type="dxa"/>
            <w:vAlign w:val="center"/>
          </w:tcPr>
          <w:p w14:paraId="7FF7493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0.80%</w:t>
            </w:r>
          </w:p>
        </w:tc>
        <w:tc>
          <w:tcPr>
            <w:tcW w:w="1233" w:type="dxa"/>
            <w:vAlign w:val="center"/>
          </w:tcPr>
          <w:p w14:paraId="1DB62C1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0.70%</w:t>
            </w:r>
          </w:p>
        </w:tc>
      </w:tr>
      <w:tr w14:paraId="2317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177" w:type="dxa"/>
          </w:tcPr>
          <w:p w14:paraId="01B9CA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500-1000</w:t>
            </w:r>
          </w:p>
        </w:tc>
        <w:tc>
          <w:tcPr>
            <w:tcW w:w="1535" w:type="dxa"/>
            <w:vAlign w:val="center"/>
          </w:tcPr>
          <w:p w14:paraId="432A43D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0.80%</w:t>
            </w:r>
          </w:p>
        </w:tc>
        <w:tc>
          <w:tcPr>
            <w:tcW w:w="1433" w:type="dxa"/>
            <w:vAlign w:val="center"/>
          </w:tcPr>
          <w:p w14:paraId="22B98C5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0.45%</w:t>
            </w:r>
          </w:p>
        </w:tc>
        <w:tc>
          <w:tcPr>
            <w:tcW w:w="1233" w:type="dxa"/>
            <w:vAlign w:val="center"/>
          </w:tcPr>
          <w:p w14:paraId="49E14EB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0.55%</w:t>
            </w:r>
          </w:p>
        </w:tc>
      </w:tr>
      <w:tr w14:paraId="4F87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177" w:type="dxa"/>
          </w:tcPr>
          <w:p w14:paraId="213EB3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1000-5000</w:t>
            </w:r>
          </w:p>
        </w:tc>
        <w:tc>
          <w:tcPr>
            <w:tcW w:w="1535" w:type="dxa"/>
            <w:vAlign w:val="center"/>
          </w:tcPr>
          <w:p w14:paraId="7162F5E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0.50%</w:t>
            </w:r>
          </w:p>
        </w:tc>
        <w:tc>
          <w:tcPr>
            <w:tcW w:w="1433" w:type="dxa"/>
            <w:vAlign w:val="center"/>
          </w:tcPr>
          <w:p w14:paraId="3D431C5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0.25%</w:t>
            </w:r>
          </w:p>
        </w:tc>
        <w:tc>
          <w:tcPr>
            <w:tcW w:w="1233" w:type="dxa"/>
            <w:vAlign w:val="center"/>
          </w:tcPr>
          <w:p w14:paraId="2E77B5B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0.35%</w:t>
            </w:r>
          </w:p>
        </w:tc>
      </w:tr>
      <w:tr w14:paraId="5EF4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177" w:type="dxa"/>
          </w:tcPr>
          <w:p w14:paraId="6DC3ED0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5000-10000</w:t>
            </w:r>
          </w:p>
        </w:tc>
        <w:tc>
          <w:tcPr>
            <w:tcW w:w="1535" w:type="dxa"/>
            <w:vAlign w:val="center"/>
          </w:tcPr>
          <w:p w14:paraId="6486ED4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0.25%</w:t>
            </w:r>
          </w:p>
        </w:tc>
        <w:tc>
          <w:tcPr>
            <w:tcW w:w="1433" w:type="dxa"/>
            <w:vAlign w:val="center"/>
          </w:tcPr>
          <w:p w14:paraId="5612C2B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0.10%</w:t>
            </w:r>
          </w:p>
        </w:tc>
        <w:tc>
          <w:tcPr>
            <w:tcW w:w="1233" w:type="dxa"/>
            <w:vAlign w:val="center"/>
          </w:tcPr>
          <w:p w14:paraId="0D7636D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0.20%</w:t>
            </w:r>
          </w:p>
        </w:tc>
      </w:tr>
      <w:tr w14:paraId="707B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177" w:type="dxa"/>
          </w:tcPr>
          <w:p w14:paraId="1C2F1C9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10000-100000</w:t>
            </w:r>
          </w:p>
        </w:tc>
        <w:tc>
          <w:tcPr>
            <w:tcW w:w="1535" w:type="dxa"/>
            <w:vAlign w:val="center"/>
          </w:tcPr>
          <w:p w14:paraId="1D7F1DA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0.05%</w:t>
            </w:r>
          </w:p>
        </w:tc>
        <w:tc>
          <w:tcPr>
            <w:tcW w:w="1433" w:type="dxa"/>
            <w:vAlign w:val="center"/>
          </w:tcPr>
          <w:p w14:paraId="352A85F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0.05%</w:t>
            </w:r>
          </w:p>
        </w:tc>
        <w:tc>
          <w:tcPr>
            <w:tcW w:w="1233" w:type="dxa"/>
            <w:vAlign w:val="center"/>
          </w:tcPr>
          <w:p w14:paraId="763F25D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0.05%</w:t>
            </w:r>
          </w:p>
        </w:tc>
      </w:tr>
      <w:tr w14:paraId="0878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177" w:type="dxa"/>
          </w:tcPr>
          <w:p w14:paraId="6F02D6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100000以上</w:t>
            </w:r>
          </w:p>
        </w:tc>
        <w:tc>
          <w:tcPr>
            <w:tcW w:w="1535" w:type="dxa"/>
            <w:vAlign w:val="center"/>
          </w:tcPr>
          <w:p w14:paraId="4E4ACFD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0.01%</w:t>
            </w:r>
          </w:p>
        </w:tc>
        <w:tc>
          <w:tcPr>
            <w:tcW w:w="1433" w:type="dxa"/>
            <w:vAlign w:val="center"/>
          </w:tcPr>
          <w:p w14:paraId="2386668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0.01%</w:t>
            </w:r>
          </w:p>
        </w:tc>
        <w:tc>
          <w:tcPr>
            <w:tcW w:w="1233" w:type="dxa"/>
            <w:vAlign w:val="center"/>
          </w:tcPr>
          <w:p w14:paraId="761EB86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0.01%</w:t>
            </w:r>
          </w:p>
        </w:tc>
      </w:tr>
    </w:tbl>
    <w:p w14:paraId="1352EF1D">
      <w:pPr>
        <w:spacing w:line="360" w:lineRule="auto"/>
        <w:ind w:firstLine="720" w:firstLineChars="300"/>
        <w:rPr>
          <w:rFonts w:hint="eastAsia" w:ascii="仿宋" w:hAnsi="仿宋" w:eastAsia="仿宋"/>
          <w:sz w:val="24"/>
          <w:szCs w:val="24"/>
          <w:u w:val="single"/>
        </w:rPr>
      </w:pPr>
    </w:p>
    <w:p w14:paraId="4E75BEF5">
      <w:pPr>
        <w:pStyle w:val="2"/>
        <w:rPr>
          <w:rFonts w:hint="eastAsia" w:ascii="仿宋" w:hAnsi="仿宋" w:eastAsia="仿宋"/>
          <w:sz w:val="24"/>
          <w:szCs w:val="24"/>
          <w:u w:val="single"/>
        </w:rPr>
      </w:pPr>
    </w:p>
    <w:p w14:paraId="236047C6"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招标代理费以中标金额为基准参照原国家计委计价格【2002】1980号文和国家发改委发改办价格【2003】857号</w:t>
      </w:r>
      <w:bookmarkStart w:id="0" w:name="_GoBack"/>
      <w:bookmarkEnd w:id="0"/>
      <w:r>
        <w:rPr>
          <w:rFonts w:hint="eastAsia"/>
          <w:sz w:val="24"/>
          <w:szCs w:val="24"/>
        </w:rPr>
        <w:t>文的标准按照差额定率累进法计算收取。</w:t>
      </w:r>
    </w:p>
    <w:p w14:paraId="4E5B669D">
      <w:pPr>
        <w:pStyle w:val="2"/>
        <w:spacing w:line="480" w:lineRule="auto"/>
        <w:rPr>
          <w:rFonts w:hint="default"/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 w:eastAsia="zh-CN"/>
        </w:rPr>
        <w:t>100*1.5%+75.7*0.8%=2.1056万元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mODdjN2Y4NmFiNjdjZGFiMmRjZGU1NzVlN2NkYTMifQ=="/>
  </w:docVars>
  <w:rsids>
    <w:rsidRoot w:val="00233D2A"/>
    <w:rsid w:val="00051D84"/>
    <w:rsid w:val="000D4C40"/>
    <w:rsid w:val="000F16A3"/>
    <w:rsid w:val="00222FDF"/>
    <w:rsid w:val="00233D2A"/>
    <w:rsid w:val="00244A71"/>
    <w:rsid w:val="002B4C48"/>
    <w:rsid w:val="002F6F80"/>
    <w:rsid w:val="00315B44"/>
    <w:rsid w:val="00367DEA"/>
    <w:rsid w:val="003D6A05"/>
    <w:rsid w:val="003E22D7"/>
    <w:rsid w:val="003F29DB"/>
    <w:rsid w:val="00413192"/>
    <w:rsid w:val="0042603D"/>
    <w:rsid w:val="0048238C"/>
    <w:rsid w:val="004973EC"/>
    <w:rsid w:val="004B7A53"/>
    <w:rsid w:val="00511DA7"/>
    <w:rsid w:val="00524E68"/>
    <w:rsid w:val="005525BA"/>
    <w:rsid w:val="005541F6"/>
    <w:rsid w:val="00562941"/>
    <w:rsid w:val="005B5DB2"/>
    <w:rsid w:val="005C59D5"/>
    <w:rsid w:val="00613B17"/>
    <w:rsid w:val="00651A4B"/>
    <w:rsid w:val="0065784C"/>
    <w:rsid w:val="00673CBC"/>
    <w:rsid w:val="00690AA2"/>
    <w:rsid w:val="006C1F8A"/>
    <w:rsid w:val="0070514C"/>
    <w:rsid w:val="00750D37"/>
    <w:rsid w:val="007625FD"/>
    <w:rsid w:val="007E721F"/>
    <w:rsid w:val="00816925"/>
    <w:rsid w:val="00833DE5"/>
    <w:rsid w:val="008446BA"/>
    <w:rsid w:val="00864714"/>
    <w:rsid w:val="008909DA"/>
    <w:rsid w:val="008A158B"/>
    <w:rsid w:val="009412F1"/>
    <w:rsid w:val="0097724B"/>
    <w:rsid w:val="009C4A22"/>
    <w:rsid w:val="00AC2C25"/>
    <w:rsid w:val="00AC7E4B"/>
    <w:rsid w:val="00AF1F0B"/>
    <w:rsid w:val="00B62E1F"/>
    <w:rsid w:val="00CD1CFA"/>
    <w:rsid w:val="00D861C1"/>
    <w:rsid w:val="00DA2096"/>
    <w:rsid w:val="00DE7D70"/>
    <w:rsid w:val="00E0515B"/>
    <w:rsid w:val="00E35FC9"/>
    <w:rsid w:val="00E43FF1"/>
    <w:rsid w:val="00E75697"/>
    <w:rsid w:val="00EA0B88"/>
    <w:rsid w:val="00EB78B6"/>
    <w:rsid w:val="00EF2DA5"/>
    <w:rsid w:val="00FA2D16"/>
    <w:rsid w:val="00FD6360"/>
    <w:rsid w:val="00FE2C9F"/>
    <w:rsid w:val="0123584C"/>
    <w:rsid w:val="01CB32B7"/>
    <w:rsid w:val="021C709A"/>
    <w:rsid w:val="02EE68AC"/>
    <w:rsid w:val="04367665"/>
    <w:rsid w:val="043F0BEF"/>
    <w:rsid w:val="04605C8C"/>
    <w:rsid w:val="04DE7AD0"/>
    <w:rsid w:val="05BB24F7"/>
    <w:rsid w:val="07E75EA9"/>
    <w:rsid w:val="08B771AB"/>
    <w:rsid w:val="09126695"/>
    <w:rsid w:val="091A12E3"/>
    <w:rsid w:val="0A013469"/>
    <w:rsid w:val="0A2A7C4B"/>
    <w:rsid w:val="0B064214"/>
    <w:rsid w:val="0B2022DC"/>
    <w:rsid w:val="0EBD5045"/>
    <w:rsid w:val="0EF645A0"/>
    <w:rsid w:val="0F7F3A16"/>
    <w:rsid w:val="10532D9A"/>
    <w:rsid w:val="10A201E3"/>
    <w:rsid w:val="11911E2E"/>
    <w:rsid w:val="12924365"/>
    <w:rsid w:val="12CB2381"/>
    <w:rsid w:val="12E017EF"/>
    <w:rsid w:val="133C71FA"/>
    <w:rsid w:val="13DD7AB5"/>
    <w:rsid w:val="140638B6"/>
    <w:rsid w:val="14241A6E"/>
    <w:rsid w:val="14333DAD"/>
    <w:rsid w:val="14AB3737"/>
    <w:rsid w:val="15103FE1"/>
    <w:rsid w:val="157E709D"/>
    <w:rsid w:val="16AD5092"/>
    <w:rsid w:val="16FA16CF"/>
    <w:rsid w:val="178D0BE4"/>
    <w:rsid w:val="18441ED8"/>
    <w:rsid w:val="196E7E2F"/>
    <w:rsid w:val="1ACF75A3"/>
    <w:rsid w:val="1BED6CB0"/>
    <w:rsid w:val="1C6D0D3F"/>
    <w:rsid w:val="1C7D5302"/>
    <w:rsid w:val="1CAC22DC"/>
    <w:rsid w:val="1D15203A"/>
    <w:rsid w:val="1DA44476"/>
    <w:rsid w:val="1E27575F"/>
    <w:rsid w:val="1F6B0C7F"/>
    <w:rsid w:val="21047DEF"/>
    <w:rsid w:val="21912A11"/>
    <w:rsid w:val="24D83DB6"/>
    <w:rsid w:val="251B760E"/>
    <w:rsid w:val="254F2B8C"/>
    <w:rsid w:val="25A70428"/>
    <w:rsid w:val="273A1AAE"/>
    <w:rsid w:val="277D5407"/>
    <w:rsid w:val="28251229"/>
    <w:rsid w:val="28310AA2"/>
    <w:rsid w:val="292C3447"/>
    <w:rsid w:val="29D3729D"/>
    <w:rsid w:val="29EB24C3"/>
    <w:rsid w:val="2B846BAA"/>
    <w:rsid w:val="2BAE47DD"/>
    <w:rsid w:val="2DCB0CEC"/>
    <w:rsid w:val="2DD351D1"/>
    <w:rsid w:val="2E7D2ADF"/>
    <w:rsid w:val="2EEB25E4"/>
    <w:rsid w:val="2F283A63"/>
    <w:rsid w:val="2F3A5D52"/>
    <w:rsid w:val="2F3C1703"/>
    <w:rsid w:val="2F7E0510"/>
    <w:rsid w:val="30756BAF"/>
    <w:rsid w:val="30E83AC3"/>
    <w:rsid w:val="3362433B"/>
    <w:rsid w:val="33B577E4"/>
    <w:rsid w:val="33D77C4D"/>
    <w:rsid w:val="3461090F"/>
    <w:rsid w:val="34710227"/>
    <w:rsid w:val="34E1201B"/>
    <w:rsid w:val="35432B64"/>
    <w:rsid w:val="36120C0E"/>
    <w:rsid w:val="3669295E"/>
    <w:rsid w:val="38FD1F03"/>
    <w:rsid w:val="3ADB4DA6"/>
    <w:rsid w:val="3B3A7439"/>
    <w:rsid w:val="3BA02343"/>
    <w:rsid w:val="3D85697F"/>
    <w:rsid w:val="3E9012B6"/>
    <w:rsid w:val="3F890995"/>
    <w:rsid w:val="3FE61394"/>
    <w:rsid w:val="40806B5C"/>
    <w:rsid w:val="41D71655"/>
    <w:rsid w:val="42B77C71"/>
    <w:rsid w:val="42ED0699"/>
    <w:rsid w:val="443118AE"/>
    <w:rsid w:val="46144D30"/>
    <w:rsid w:val="464C6CE5"/>
    <w:rsid w:val="464E4EEE"/>
    <w:rsid w:val="46E2346A"/>
    <w:rsid w:val="46FE6D9E"/>
    <w:rsid w:val="496F5897"/>
    <w:rsid w:val="49AA2EBF"/>
    <w:rsid w:val="49DE5E98"/>
    <w:rsid w:val="4A040D81"/>
    <w:rsid w:val="4AF520C0"/>
    <w:rsid w:val="4B055BA2"/>
    <w:rsid w:val="4B2E061E"/>
    <w:rsid w:val="4B5C1D41"/>
    <w:rsid w:val="4CED1412"/>
    <w:rsid w:val="4D0471E9"/>
    <w:rsid w:val="4DE5727B"/>
    <w:rsid w:val="4E3F203A"/>
    <w:rsid w:val="4E4E44A4"/>
    <w:rsid w:val="50A036BA"/>
    <w:rsid w:val="50BB1BCB"/>
    <w:rsid w:val="53520CD2"/>
    <w:rsid w:val="543A2FEC"/>
    <w:rsid w:val="546D70BA"/>
    <w:rsid w:val="54A13C33"/>
    <w:rsid w:val="56A135D4"/>
    <w:rsid w:val="56EF6E93"/>
    <w:rsid w:val="59B82373"/>
    <w:rsid w:val="5A2C0E46"/>
    <w:rsid w:val="5A442B1D"/>
    <w:rsid w:val="5C802D34"/>
    <w:rsid w:val="5CE93893"/>
    <w:rsid w:val="5E4A3B22"/>
    <w:rsid w:val="5E5755A5"/>
    <w:rsid w:val="5E775A10"/>
    <w:rsid w:val="5F1B3830"/>
    <w:rsid w:val="5FD924D3"/>
    <w:rsid w:val="60080F6B"/>
    <w:rsid w:val="61E5763F"/>
    <w:rsid w:val="62C42490"/>
    <w:rsid w:val="63A92B04"/>
    <w:rsid w:val="64077F08"/>
    <w:rsid w:val="65185782"/>
    <w:rsid w:val="6544135D"/>
    <w:rsid w:val="661204ED"/>
    <w:rsid w:val="66EF6A80"/>
    <w:rsid w:val="677A27ED"/>
    <w:rsid w:val="68B55CFA"/>
    <w:rsid w:val="69B845AA"/>
    <w:rsid w:val="6A4D3DDC"/>
    <w:rsid w:val="6B7408F7"/>
    <w:rsid w:val="6BA73DCD"/>
    <w:rsid w:val="6C334D44"/>
    <w:rsid w:val="6C9C20C4"/>
    <w:rsid w:val="6CA57935"/>
    <w:rsid w:val="6D54588F"/>
    <w:rsid w:val="6D8F354E"/>
    <w:rsid w:val="6DDD4CC8"/>
    <w:rsid w:val="6E296D1B"/>
    <w:rsid w:val="6E48537E"/>
    <w:rsid w:val="6EC425A0"/>
    <w:rsid w:val="6F2B0871"/>
    <w:rsid w:val="6F4B3687"/>
    <w:rsid w:val="703C3CAB"/>
    <w:rsid w:val="705A4167"/>
    <w:rsid w:val="717B015C"/>
    <w:rsid w:val="71B72890"/>
    <w:rsid w:val="7246482D"/>
    <w:rsid w:val="73591E51"/>
    <w:rsid w:val="740158E9"/>
    <w:rsid w:val="76170D28"/>
    <w:rsid w:val="76911902"/>
    <w:rsid w:val="76F57D9A"/>
    <w:rsid w:val="770D59BB"/>
    <w:rsid w:val="774941D4"/>
    <w:rsid w:val="77F80AF6"/>
    <w:rsid w:val="77FF6428"/>
    <w:rsid w:val="78B7724E"/>
    <w:rsid w:val="79A47B9E"/>
    <w:rsid w:val="7A0B2FE6"/>
    <w:rsid w:val="7AF66DE2"/>
    <w:rsid w:val="7DAC16CF"/>
    <w:rsid w:val="7E155846"/>
    <w:rsid w:val="7E197B30"/>
    <w:rsid w:val="7F20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tabs>
        <w:tab w:val="left" w:pos="0"/>
      </w:tabs>
      <w:autoSpaceDE w:val="0"/>
      <w:autoSpaceDN w:val="0"/>
      <w:adjustRightInd w:val="0"/>
      <w:spacing w:before="340" w:after="330"/>
      <w:jc w:val="center"/>
      <w:outlineLvl w:val="0"/>
    </w:pPr>
    <w:rPr>
      <w:rFonts w:ascii="宋体" w:hAnsi="宋体" w:cs="宋体"/>
      <w:b/>
      <w:bCs/>
      <w:kern w:val="44"/>
      <w:sz w:val="30"/>
      <w:szCs w:val="30"/>
    </w:rPr>
  </w:style>
  <w:style w:type="paragraph" w:styleId="4">
    <w:name w:val="heading 2"/>
    <w:basedOn w:val="1"/>
    <w:next w:val="1"/>
    <w:link w:val="2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Plain Text"/>
    <w:basedOn w:val="1"/>
    <w:link w:val="27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2"/>
    <w:basedOn w:val="1"/>
    <w:next w:val="1"/>
    <w:autoRedefine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uiPriority w:val="2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HTML Cite"/>
    <w:basedOn w:val="11"/>
    <w:autoRedefine/>
    <w:semiHidden/>
    <w:unhideWhenUsed/>
    <w:qFormat/>
    <w:uiPriority w:val="99"/>
  </w:style>
  <w:style w:type="paragraph" w:customStyle="1" w:styleId="21">
    <w:name w:val="PwC Normal"/>
    <w:basedOn w:val="1"/>
    <w:autoRedefine/>
    <w:qFormat/>
    <w:uiPriority w:val="99"/>
    <w:pPr>
      <w:spacing w:before="180" w:after="180" w:line="240" w:lineRule="atLeast"/>
    </w:pPr>
  </w:style>
  <w:style w:type="character" w:customStyle="1" w:styleId="22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1"/>
    <w:link w:val="2"/>
    <w:autoRedefine/>
    <w:qFormat/>
    <w:uiPriority w:val="99"/>
    <w:rPr>
      <w:sz w:val="18"/>
      <w:szCs w:val="18"/>
    </w:rPr>
  </w:style>
  <w:style w:type="character" w:customStyle="1" w:styleId="24">
    <w:name w:val="标题 1 字符"/>
    <w:basedOn w:val="11"/>
    <w:link w:val="3"/>
    <w:autoRedefine/>
    <w:qFormat/>
    <w:uiPriority w:val="9"/>
    <w:rPr>
      <w:rFonts w:ascii="宋体" w:hAnsi="宋体" w:cs="宋体"/>
      <w:b/>
      <w:bCs/>
      <w:kern w:val="44"/>
      <w:sz w:val="30"/>
      <w:szCs w:val="30"/>
    </w:rPr>
  </w:style>
  <w:style w:type="character" w:customStyle="1" w:styleId="25">
    <w:name w:val="标题 2 字符"/>
    <w:basedOn w:val="11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纯文本 字符"/>
    <w:basedOn w:val="11"/>
    <w:autoRedefine/>
    <w:qFormat/>
    <w:uiPriority w:val="0"/>
    <w:rPr>
      <w:rFonts w:hAnsi="Courier New" w:cs="Courier New" w:asciiTheme="minorEastAsia"/>
      <w:szCs w:val="21"/>
    </w:rPr>
  </w:style>
  <w:style w:type="character" w:customStyle="1" w:styleId="27">
    <w:name w:val="纯文本 字符1"/>
    <w:basedOn w:val="11"/>
    <w:link w:val="6"/>
    <w:autoRedefine/>
    <w:qFormat/>
    <w:uiPriority w:val="0"/>
    <w:rPr>
      <w:rFonts w:ascii="宋体" w:hAnsi="Courier New"/>
    </w:rPr>
  </w:style>
  <w:style w:type="paragraph" w:styleId="2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9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1"/>
    <w:autoRedefine/>
    <w:qFormat/>
    <w:uiPriority w:val="0"/>
    <w:rPr>
      <w:color w:val="0063BA"/>
    </w:rPr>
  </w:style>
  <w:style w:type="character" w:customStyle="1" w:styleId="31">
    <w:name w:val="margin_right202"/>
    <w:basedOn w:val="11"/>
    <w:autoRedefine/>
    <w:qFormat/>
    <w:uiPriority w:val="0"/>
  </w:style>
  <w:style w:type="character" w:customStyle="1" w:styleId="32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3">
    <w:name w:val="margin_right20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283</Characters>
  <Lines>3</Lines>
  <Paragraphs>2</Paragraphs>
  <TotalTime>1</TotalTime>
  <ScaleCrop>false</ScaleCrop>
  <LinksUpToDate>false</LinksUpToDate>
  <CharactersWithSpaces>294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2020-05-11T05:04:00Z</dcterms:created>
  <dc:creator>862984200@qq.com</dc:creator>
  <cp:lastModifiedBy>Star</cp:lastModifiedBy>
  <cp:lastPrinted>2023-03-30T07:41:00Z</cp:lastPrinted>
  <dcterms:modified xsi:type="dcterms:W3CDTF">2025-10-24T07:42:55Z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506F287197D844AEBF339D168D0BC61B</vt:lpwstr>
  </property>
  <property fmtid="{D5CDD505-2E9C-101B-9397-08002B2CF9AE}" pid="4" name="KSOTemplateDocerSaveRecord">
    <vt:lpwstr>eyJoZGlkIjoiNzk5NmE4OTNjMmFkNDAxM2ZiOGQ4ZDJmYTA2YWVhYzIiLCJ1c2VySWQiOiIxMjAyNjQxNTAyIn0=</vt:lpwstr>
  </property>
</Properties>
</file>