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1B" w:rsidRDefault="00F40752">
      <w:pPr>
        <w:pStyle w:val="1"/>
        <w:tabs>
          <w:tab w:val="left" w:pos="-284"/>
        </w:tabs>
        <w:autoSpaceDE w:val="0"/>
        <w:autoSpaceDN w:val="0"/>
        <w:adjustRightInd w:val="0"/>
        <w:spacing w:before="0" w:after="0" w:line="360" w:lineRule="auto"/>
        <w:ind w:leftChars="-202" w:left="-1" w:hangingChars="96" w:hanging="423"/>
        <w:jc w:val="center"/>
        <w:rPr>
          <w:rFonts w:eastAsia="华文中宋"/>
        </w:rPr>
      </w:pPr>
      <w:bookmarkStart w:id="0" w:name="_Toc35393809"/>
      <w:bookmarkStart w:id="1" w:name="_Toc28359022"/>
      <w:r>
        <w:rPr>
          <w:rFonts w:eastAsia="华文中宋" w:hint="eastAsia"/>
        </w:rPr>
        <w:t>医疗废物处置采购项目</w:t>
      </w:r>
      <w:r w:rsidR="005C1425">
        <w:rPr>
          <w:rFonts w:eastAsia="华文中宋"/>
        </w:rPr>
        <w:t>中标结果公告</w:t>
      </w:r>
      <w:bookmarkEnd w:id="0"/>
      <w:bookmarkEnd w:id="1"/>
    </w:p>
    <w:p w:rsidR="00660E1B" w:rsidRDefault="005C1425">
      <w:pPr>
        <w:rPr>
          <w:rFonts w:eastAsia="黑体"/>
          <w:sz w:val="28"/>
          <w:szCs w:val="28"/>
        </w:rPr>
      </w:pPr>
      <w:r>
        <w:rPr>
          <w:rFonts w:eastAsia="黑体"/>
          <w:sz w:val="28"/>
          <w:szCs w:val="28"/>
        </w:rPr>
        <w:t>一、</w:t>
      </w:r>
      <w:r>
        <w:rPr>
          <w:rFonts w:eastAsia="黑体"/>
          <w:kern w:val="0"/>
          <w:sz w:val="28"/>
          <w:szCs w:val="28"/>
        </w:rPr>
        <w:t>项目</w:t>
      </w:r>
      <w:r>
        <w:rPr>
          <w:rFonts w:eastAsia="黑体"/>
          <w:sz w:val="28"/>
          <w:szCs w:val="28"/>
        </w:rPr>
        <w:t>编号：</w:t>
      </w:r>
      <w:r w:rsidR="00F40752">
        <w:rPr>
          <w:rFonts w:eastAsia="黑体"/>
          <w:sz w:val="28"/>
          <w:szCs w:val="28"/>
        </w:rPr>
        <w:t>0701-254106141148</w:t>
      </w:r>
    </w:p>
    <w:p w:rsidR="00660E1B" w:rsidRDefault="005C1425">
      <w:pPr>
        <w:rPr>
          <w:rFonts w:eastAsia="黑体"/>
          <w:sz w:val="28"/>
          <w:szCs w:val="28"/>
          <w:u w:val="single"/>
        </w:rPr>
      </w:pPr>
      <w:r>
        <w:rPr>
          <w:rFonts w:eastAsia="黑体"/>
          <w:sz w:val="28"/>
          <w:szCs w:val="28"/>
        </w:rPr>
        <w:t>二、项目名称：</w:t>
      </w:r>
      <w:r w:rsidR="00F40752">
        <w:rPr>
          <w:rFonts w:eastAsia="黑体" w:hint="eastAsia"/>
          <w:sz w:val="28"/>
          <w:szCs w:val="28"/>
        </w:rPr>
        <w:t>医疗废物处置采购项目</w:t>
      </w:r>
    </w:p>
    <w:p w:rsidR="00660E1B" w:rsidRDefault="005C1425">
      <w:pPr>
        <w:rPr>
          <w:rFonts w:eastAsia="黑体"/>
          <w:sz w:val="28"/>
          <w:szCs w:val="28"/>
        </w:rPr>
      </w:pPr>
      <w:r>
        <w:rPr>
          <w:rFonts w:eastAsia="黑体"/>
          <w:sz w:val="28"/>
          <w:szCs w:val="28"/>
        </w:rPr>
        <w:t>三、中标信息</w:t>
      </w:r>
    </w:p>
    <w:p w:rsidR="00660E1B" w:rsidRDefault="005C1425" w:rsidP="000B5DF4">
      <w:pPr>
        <w:ind w:firstLineChars="200" w:firstLine="560"/>
        <w:rPr>
          <w:rFonts w:eastAsia="仿宋"/>
          <w:sz w:val="28"/>
          <w:szCs w:val="28"/>
        </w:rPr>
      </w:pPr>
      <w:r>
        <w:rPr>
          <w:rFonts w:eastAsia="仿宋"/>
          <w:sz w:val="28"/>
          <w:szCs w:val="28"/>
        </w:rPr>
        <w:t>供应商名称：</w:t>
      </w:r>
      <w:r w:rsidR="00F40752" w:rsidRPr="00F40752">
        <w:rPr>
          <w:rFonts w:eastAsia="仿宋" w:hint="eastAsia"/>
          <w:sz w:val="28"/>
          <w:szCs w:val="28"/>
        </w:rPr>
        <w:t>北京润泰环保科技有限公司</w:t>
      </w:r>
    </w:p>
    <w:p w:rsidR="00660E1B" w:rsidRDefault="005C1425" w:rsidP="000B5DF4">
      <w:pPr>
        <w:ind w:firstLineChars="200" w:firstLine="560"/>
        <w:rPr>
          <w:rFonts w:eastAsia="仿宋"/>
          <w:sz w:val="28"/>
          <w:szCs w:val="28"/>
        </w:rPr>
      </w:pPr>
      <w:r>
        <w:rPr>
          <w:rFonts w:eastAsia="仿宋"/>
          <w:sz w:val="28"/>
          <w:szCs w:val="28"/>
        </w:rPr>
        <w:t>供应商地址：</w:t>
      </w:r>
      <w:r w:rsidR="00F40752" w:rsidRPr="00F40752">
        <w:rPr>
          <w:rFonts w:eastAsia="仿宋" w:hint="eastAsia"/>
          <w:sz w:val="28"/>
          <w:szCs w:val="28"/>
        </w:rPr>
        <w:t>北京市通州区永乐店镇三</w:t>
      </w:r>
      <w:proofErr w:type="gramStart"/>
      <w:r w:rsidR="00F40752" w:rsidRPr="00F40752">
        <w:rPr>
          <w:rFonts w:eastAsia="仿宋" w:hint="eastAsia"/>
          <w:sz w:val="28"/>
          <w:szCs w:val="28"/>
        </w:rPr>
        <w:t>垡</w:t>
      </w:r>
      <w:proofErr w:type="gramEnd"/>
      <w:r w:rsidR="00F40752" w:rsidRPr="00F40752">
        <w:rPr>
          <w:rFonts w:eastAsia="仿宋" w:hint="eastAsia"/>
          <w:sz w:val="28"/>
          <w:szCs w:val="28"/>
        </w:rPr>
        <w:t>村东</w:t>
      </w:r>
    </w:p>
    <w:p w:rsidR="00660E1B" w:rsidRDefault="005C1425" w:rsidP="000B5DF4">
      <w:pPr>
        <w:ind w:firstLineChars="200" w:firstLine="560"/>
        <w:rPr>
          <w:rFonts w:eastAsia="仿宋"/>
          <w:sz w:val="28"/>
          <w:szCs w:val="28"/>
        </w:rPr>
      </w:pPr>
      <w:r>
        <w:rPr>
          <w:rFonts w:eastAsia="仿宋"/>
          <w:sz w:val="28"/>
          <w:szCs w:val="28"/>
        </w:rPr>
        <w:t>中标</w:t>
      </w:r>
      <w:r w:rsidR="00F40752">
        <w:rPr>
          <w:rFonts w:eastAsia="仿宋"/>
          <w:sz w:val="28"/>
          <w:szCs w:val="28"/>
        </w:rPr>
        <w:t>单价</w:t>
      </w:r>
      <w:r>
        <w:rPr>
          <w:rFonts w:eastAsia="仿宋"/>
          <w:sz w:val="28"/>
          <w:szCs w:val="28"/>
        </w:rPr>
        <w:t>金额</w:t>
      </w:r>
      <w:r w:rsidR="00066C5F">
        <w:rPr>
          <w:rFonts w:eastAsia="仿宋"/>
          <w:sz w:val="28"/>
          <w:szCs w:val="28"/>
        </w:rPr>
        <w:t>（</w:t>
      </w:r>
      <w:r w:rsidR="00F40752" w:rsidRPr="00F40752">
        <w:rPr>
          <w:rFonts w:eastAsia="仿宋" w:hint="eastAsia"/>
          <w:sz w:val="28"/>
          <w:szCs w:val="28"/>
        </w:rPr>
        <w:t>元</w:t>
      </w:r>
      <w:r w:rsidR="00F40752" w:rsidRPr="00F40752">
        <w:rPr>
          <w:rFonts w:eastAsia="仿宋" w:hint="eastAsia"/>
          <w:sz w:val="28"/>
          <w:szCs w:val="28"/>
        </w:rPr>
        <w:t>/</w:t>
      </w:r>
      <w:r w:rsidR="00F40752" w:rsidRPr="00F40752">
        <w:rPr>
          <w:rFonts w:eastAsia="仿宋" w:hint="eastAsia"/>
          <w:sz w:val="28"/>
          <w:szCs w:val="28"/>
        </w:rPr>
        <w:t>吨</w:t>
      </w:r>
      <w:r w:rsidR="00066C5F">
        <w:rPr>
          <w:rFonts w:eastAsia="仿宋"/>
          <w:sz w:val="28"/>
          <w:szCs w:val="28"/>
        </w:rPr>
        <w:t>）</w:t>
      </w:r>
      <w:r>
        <w:rPr>
          <w:rFonts w:eastAsia="仿宋"/>
          <w:sz w:val="28"/>
          <w:szCs w:val="28"/>
        </w:rPr>
        <w:t>：</w:t>
      </w:r>
      <w:r w:rsidR="00F40752" w:rsidRPr="00F40752">
        <w:rPr>
          <w:rFonts w:eastAsia="仿宋"/>
          <w:sz w:val="28"/>
          <w:szCs w:val="28"/>
          <w:u w:val="single"/>
        </w:rPr>
        <w:t>3,280.00</w:t>
      </w:r>
    </w:p>
    <w:p w:rsidR="00660E1B" w:rsidRDefault="005C1425">
      <w:pPr>
        <w:numPr>
          <w:ilvl w:val="0"/>
          <w:numId w:val="1"/>
        </w:numPr>
        <w:rPr>
          <w:rFonts w:eastAsia="黑体"/>
          <w:b/>
          <w:sz w:val="28"/>
          <w:szCs w:val="28"/>
        </w:rPr>
      </w:pPr>
      <w:r>
        <w:rPr>
          <w:rFonts w:eastAsia="黑体"/>
          <w:sz w:val="28"/>
          <w:szCs w:val="28"/>
        </w:rPr>
        <w:t>主要标的信息</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6"/>
        <w:gridCol w:w="656"/>
        <w:gridCol w:w="850"/>
        <w:gridCol w:w="568"/>
        <w:gridCol w:w="1416"/>
        <w:gridCol w:w="1986"/>
        <w:gridCol w:w="849"/>
        <w:gridCol w:w="1611"/>
      </w:tblGrid>
      <w:tr w:rsidR="003867B9" w:rsidRPr="00CF1CAD" w:rsidTr="003867B9">
        <w:trPr>
          <w:trHeight w:val="679"/>
        </w:trPr>
        <w:tc>
          <w:tcPr>
            <w:tcW w:w="344" w:type="pct"/>
            <w:shd w:val="clear" w:color="auto" w:fill="auto"/>
            <w:vAlign w:val="center"/>
          </w:tcPr>
          <w:p w:rsidR="00F40752" w:rsidRPr="00F40752" w:rsidRDefault="00F40752" w:rsidP="005D6770">
            <w:pPr>
              <w:widowControl/>
              <w:jc w:val="center"/>
              <w:rPr>
                <w:rFonts w:asciiTheme="minorEastAsia" w:eastAsiaTheme="minorEastAsia" w:hAnsiTheme="minorEastAsia"/>
                <w:color w:val="000000"/>
                <w:kern w:val="0"/>
                <w:sz w:val="18"/>
                <w:szCs w:val="18"/>
              </w:rPr>
            </w:pPr>
            <w:proofErr w:type="gramStart"/>
            <w:r w:rsidRPr="00F40752">
              <w:rPr>
                <w:rFonts w:asciiTheme="minorEastAsia" w:eastAsiaTheme="minorEastAsia" w:hAnsiTheme="minorEastAsia" w:hint="eastAsia"/>
                <w:color w:val="000000"/>
                <w:kern w:val="0"/>
                <w:sz w:val="18"/>
                <w:szCs w:val="18"/>
              </w:rPr>
              <w:t>包号</w:t>
            </w:r>
            <w:proofErr w:type="gramEnd"/>
          </w:p>
        </w:tc>
        <w:tc>
          <w:tcPr>
            <w:tcW w:w="385" w:type="pct"/>
            <w:vAlign w:val="center"/>
          </w:tcPr>
          <w:p w:rsidR="00F40752" w:rsidRPr="00F40752" w:rsidRDefault="00F40752" w:rsidP="005D6770">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品目号</w:t>
            </w:r>
          </w:p>
        </w:tc>
        <w:tc>
          <w:tcPr>
            <w:tcW w:w="499" w:type="pct"/>
            <w:vAlign w:val="center"/>
          </w:tcPr>
          <w:p w:rsidR="00F40752" w:rsidRPr="00F40752" w:rsidRDefault="00F40752" w:rsidP="005D6770">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标的名称</w:t>
            </w:r>
          </w:p>
        </w:tc>
        <w:tc>
          <w:tcPr>
            <w:tcW w:w="333" w:type="pct"/>
            <w:shd w:val="clear" w:color="auto" w:fill="auto"/>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CF1CAD">
              <w:rPr>
                <w:rFonts w:asciiTheme="minorEastAsia" w:eastAsiaTheme="minorEastAsia" w:hAnsiTheme="minorEastAsia" w:hint="eastAsia"/>
                <w:color w:val="000000"/>
                <w:kern w:val="0"/>
                <w:sz w:val="18"/>
                <w:szCs w:val="18"/>
              </w:rPr>
              <w:t>数量</w:t>
            </w:r>
          </w:p>
        </w:tc>
        <w:tc>
          <w:tcPr>
            <w:tcW w:w="831" w:type="pct"/>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CF1CAD">
              <w:rPr>
                <w:rFonts w:asciiTheme="minorEastAsia" w:eastAsiaTheme="minorEastAsia" w:hAnsiTheme="minorEastAsia" w:hint="eastAsia"/>
                <w:color w:val="000000"/>
                <w:kern w:val="0"/>
                <w:sz w:val="18"/>
                <w:szCs w:val="18"/>
              </w:rPr>
              <w:t>服务范围</w:t>
            </w:r>
          </w:p>
        </w:tc>
        <w:tc>
          <w:tcPr>
            <w:tcW w:w="1165" w:type="pct"/>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CF1CAD">
              <w:rPr>
                <w:rFonts w:asciiTheme="minorEastAsia" w:eastAsiaTheme="minorEastAsia" w:hAnsiTheme="minorEastAsia" w:hint="eastAsia"/>
                <w:color w:val="000000"/>
                <w:kern w:val="0"/>
                <w:sz w:val="18"/>
                <w:szCs w:val="18"/>
              </w:rPr>
              <w:t>服务要求</w:t>
            </w:r>
          </w:p>
        </w:tc>
        <w:tc>
          <w:tcPr>
            <w:tcW w:w="498" w:type="pct"/>
            <w:shd w:val="clear" w:color="auto" w:fill="auto"/>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CF1CAD">
              <w:rPr>
                <w:rFonts w:asciiTheme="minorEastAsia" w:eastAsiaTheme="minorEastAsia" w:hAnsiTheme="minorEastAsia" w:hint="eastAsia"/>
                <w:color w:val="000000"/>
                <w:kern w:val="0"/>
                <w:sz w:val="18"/>
                <w:szCs w:val="18"/>
              </w:rPr>
              <w:t>服务时间</w:t>
            </w:r>
          </w:p>
        </w:tc>
        <w:tc>
          <w:tcPr>
            <w:tcW w:w="945" w:type="pct"/>
            <w:shd w:val="clear" w:color="auto" w:fill="auto"/>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CF1CAD">
              <w:rPr>
                <w:rFonts w:asciiTheme="minorEastAsia" w:eastAsiaTheme="minorEastAsia" w:hAnsiTheme="minorEastAsia" w:hint="eastAsia"/>
                <w:color w:val="000000"/>
                <w:kern w:val="0"/>
                <w:sz w:val="18"/>
                <w:szCs w:val="18"/>
              </w:rPr>
              <w:t>服务标准</w:t>
            </w:r>
          </w:p>
        </w:tc>
      </w:tr>
      <w:tr w:rsidR="003867B9" w:rsidRPr="00CF1CAD" w:rsidTr="003867B9">
        <w:trPr>
          <w:trHeight w:val="760"/>
        </w:trPr>
        <w:tc>
          <w:tcPr>
            <w:tcW w:w="344" w:type="pct"/>
            <w:shd w:val="clear" w:color="auto" w:fill="auto"/>
            <w:noWrap/>
            <w:vAlign w:val="center"/>
          </w:tcPr>
          <w:p w:rsidR="00F40752" w:rsidRPr="00F40752" w:rsidRDefault="00F40752" w:rsidP="00F40752">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1</w:t>
            </w:r>
          </w:p>
        </w:tc>
        <w:tc>
          <w:tcPr>
            <w:tcW w:w="385" w:type="pct"/>
            <w:vAlign w:val="center"/>
          </w:tcPr>
          <w:p w:rsidR="00F40752" w:rsidRPr="00F40752" w:rsidRDefault="00F40752" w:rsidP="00F40752">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1-1</w:t>
            </w:r>
          </w:p>
        </w:tc>
        <w:tc>
          <w:tcPr>
            <w:tcW w:w="499" w:type="pct"/>
            <w:vAlign w:val="center"/>
          </w:tcPr>
          <w:p w:rsidR="00F40752" w:rsidRPr="00F40752" w:rsidRDefault="00F40752" w:rsidP="00F40752">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医疗废物处置</w:t>
            </w:r>
          </w:p>
        </w:tc>
        <w:tc>
          <w:tcPr>
            <w:tcW w:w="333" w:type="pct"/>
            <w:shd w:val="clear" w:color="auto" w:fill="auto"/>
            <w:noWrap/>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1项</w:t>
            </w:r>
          </w:p>
        </w:tc>
        <w:tc>
          <w:tcPr>
            <w:tcW w:w="831" w:type="pct"/>
            <w:vAlign w:val="center"/>
          </w:tcPr>
          <w:p w:rsidR="00F40752" w:rsidRPr="00F40752" w:rsidRDefault="00F40752" w:rsidP="0048507C">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本项目是为地坛医院采购医疗废物清运处置服务商，医疗废物处置指的是，医院内产生的医疗废物转交给有清运资质的处置单位进行转运和处置。本院所产生的医疗废物主要包括治疗产生的感染性废物、病理性废物和损伤性废物，医务和工勤人员所穿的防护用品，疑似和确诊传染病患者产生的生活垃圾。</w:t>
            </w:r>
          </w:p>
        </w:tc>
        <w:tc>
          <w:tcPr>
            <w:tcW w:w="1165" w:type="pct"/>
            <w:vAlign w:val="center"/>
          </w:tcPr>
          <w:p w:rsidR="00F40752" w:rsidRPr="00CF1CAD" w:rsidRDefault="00F40752" w:rsidP="0048507C">
            <w:pPr>
              <w:widowControl/>
              <w:jc w:val="center"/>
              <w:rPr>
                <w:rFonts w:asciiTheme="minorEastAsia" w:eastAsiaTheme="minorEastAsia" w:hAnsiTheme="minorEastAsia"/>
                <w:color w:val="000000"/>
                <w:kern w:val="0"/>
                <w:sz w:val="18"/>
                <w:szCs w:val="18"/>
              </w:rPr>
            </w:pPr>
            <w:r w:rsidRPr="00F40752">
              <w:rPr>
                <w:rFonts w:asciiTheme="minorEastAsia" w:eastAsiaTheme="minorEastAsia" w:hAnsiTheme="minorEastAsia" w:hint="eastAsia"/>
                <w:color w:val="000000"/>
                <w:kern w:val="0"/>
                <w:sz w:val="18"/>
                <w:szCs w:val="18"/>
              </w:rPr>
              <w:t>供应商需负责医疗废物（含有医疗手术或病理解剖产生的废组织、试验的小动物尸体及被血或分泌物污染的护理用具、敷料、一次性医疗用品等）的焚烧处置工作，使之达到国家医院污物无害化标准要求及国家其它相关标准。供应商应按照《医疗废物管理条例》、《医疗废物集中处置技术规范》等国家法律法规文件的规定向甲方提供及时、安全、环保的清运和处置服务，管理台账保存3年以上，</w:t>
            </w:r>
            <w:proofErr w:type="gramStart"/>
            <w:r w:rsidRPr="00F40752">
              <w:rPr>
                <w:rFonts w:asciiTheme="minorEastAsia" w:eastAsiaTheme="minorEastAsia" w:hAnsiTheme="minorEastAsia" w:hint="eastAsia"/>
                <w:color w:val="000000"/>
                <w:kern w:val="0"/>
                <w:sz w:val="18"/>
                <w:szCs w:val="18"/>
              </w:rPr>
              <w:t>医</w:t>
            </w:r>
            <w:proofErr w:type="gramEnd"/>
            <w:r w:rsidRPr="00F40752">
              <w:rPr>
                <w:rFonts w:asciiTheme="minorEastAsia" w:eastAsiaTheme="minorEastAsia" w:hAnsiTheme="minorEastAsia" w:hint="eastAsia"/>
                <w:color w:val="000000"/>
                <w:kern w:val="0"/>
                <w:sz w:val="18"/>
                <w:szCs w:val="18"/>
              </w:rPr>
              <w:t>废清运不超过48小时；</w:t>
            </w:r>
          </w:p>
        </w:tc>
        <w:tc>
          <w:tcPr>
            <w:tcW w:w="498" w:type="pct"/>
            <w:shd w:val="clear" w:color="auto" w:fill="auto"/>
            <w:vAlign w:val="center"/>
          </w:tcPr>
          <w:p w:rsidR="00F40752" w:rsidRPr="00CF1CAD" w:rsidRDefault="00F40752" w:rsidP="0048507C">
            <w:pPr>
              <w:widowControl/>
              <w:jc w:val="center"/>
              <w:rPr>
                <w:rFonts w:asciiTheme="minorEastAsia" w:eastAsiaTheme="minorEastAsia" w:hAnsiTheme="minorEastAsia"/>
                <w:kern w:val="0"/>
                <w:sz w:val="18"/>
                <w:szCs w:val="18"/>
              </w:rPr>
            </w:pPr>
            <w:r w:rsidRPr="00F40752">
              <w:rPr>
                <w:rFonts w:asciiTheme="minorEastAsia" w:eastAsiaTheme="minorEastAsia" w:hAnsiTheme="minorEastAsia" w:hint="eastAsia"/>
                <w:kern w:val="0"/>
                <w:sz w:val="18"/>
                <w:szCs w:val="18"/>
              </w:rPr>
              <w:t>服务期限：自合同签订之日起3年，具体以合同约定为准</w:t>
            </w:r>
          </w:p>
        </w:tc>
        <w:tc>
          <w:tcPr>
            <w:tcW w:w="945" w:type="pct"/>
            <w:shd w:val="clear" w:color="000000" w:fill="FFFFFF"/>
            <w:vAlign w:val="center"/>
          </w:tcPr>
          <w:p w:rsidR="00F40752" w:rsidRPr="00CF1CAD" w:rsidRDefault="00F40752" w:rsidP="007233D4">
            <w:pPr>
              <w:widowControl/>
              <w:jc w:val="center"/>
              <w:rPr>
                <w:rFonts w:asciiTheme="minorEastAsia" w:eastAsiaTheme="minorEastAsia" w:hAnsiTheme="minorEastAsia"/>
                <w:color w:val="000000" w:themeColor="text1"/>
                <w:kern w:val="0"/>
                <w:sz w:val="18"/>
                <w:szCs w:val="18"/>
              </w:rPr>
            </w:pPr>
            <w:bookmarkStart w:id="2" w:name="OLE_LINK10"/>
            <w:r w:rsidRPr="00F40752">
              <w:rPr>
                <w:rFonts w:asciiTheme="minorEastAsia" w:eastAsiaTheme="minorEastAsia" w:hAnsiTheme="minorEastAsia" w:hint="eastAsia"/>
                <w:color w:val="000000" w:themeColor="text1"/>
                <w:kern w:val="0"/>
                <w:sz w:val="18"/>
                <w:szCs w:val="18"/>
              </w:rPr>
              <w:t>投标人负责医疗废物的清运、处置，使之达到医疗废物国家、地方及行业无害化标准要求。投标人按照《医疗废物管理条例》、《医疗废物集中处置技术规范》等国家法律法规的要求向采购人提供及时、安全、环保的医疗废物清运和处置服务，清运时限不得超过48小时；</w:t>
            </w:r>
            <w:bookmarkEnd w:id="2"/>
          </w:p>
        </w:tc>
      </w:tr>
    </w:tbl>
    <w:p w:rsidR="00660E1B" w:rsidRPr="00747B63" w:rsidRDefault="005C1425" w:rsidP="00B9415C">
      <w:pPr>
        <w:numPr>
          <w:ilvl w:val="0"/>
          <w:numId w:val="1"/>
        </w:numPr>
        <w:rPr>
          <w:rFonts w:eastAsiaTheme="minorEastAsia"/>
          <w:sz w:val="28"/>
          <w:szCs w:val="28"/>
        </w:rPr>
      </w:pPr>
      <w:r w:rsidRPr="00747B63">
        <w:rPr>
          <w:rFonts w:eastAsia="黑体"/>
          <w:sz w:val="28"/>
          <w:szCs w:val="28"/>
        </w:rPr>
        <w:t>评审专家名单：</w:t>
      </w:r>
      <w:r w:rsidR="00B9415C" w:rsidRPr="00B9415C">
        <w:rPr>
          <w:rFonts w:eastAsiaTheme="minorEastAsia" w:hint="eastAsia"/>
          <w:sz w:val="28"/>
          <w:szCs w:val="28"/>
        </w:rPr>
        <w:t>张新京</w:t>
      </w:r>
      <w:r w:rsidR="00B0258C">
        <w:rPr>
          <w:rFonts w:eastAsiaTheme="minorEastAsia" w:hint="eastAsia"/>
          <w:sz w:val="28"/>
          <w:szCs w:val="28"/>
        </w:rPr>
        <w:t>、</w:t>
      </w:r>
      <w:r w:rsidR="00B9415C" w:rsidRPr="00B9415C">
        <w:rPr>
          <w:rFonts w:eastAsiaTheme="minorEastAsia" w:hint="eastAsia"/>
          <w:sz w:val="28"/>
          <w:szCs w:val="28"/>
        </w:rPr>
        <w:t>赵</w:t>
      </w:r>
      <w:proofErr w:type="gramStart"/>
      <w:r w:rsidR="00B9415C" w:rsidRPr="00B9415C">
        <w:rPr>
          <w:rFonts w:eastAsiaTheme="minorEastAsia" w:hint="eastAsia"/>
          <w:sz w:val="28"/>
          <w:szCs w:val="28"/>
        </w:rPr>
        <w:t>九洲</w:t>
      </w:r>
      <w:proofErr w:type="gramEnd"/>
      <w:r w:rsidR="00BE2FA7">
        <w:rPr>
          <w:rFonts w:eastAsiaTheme="minorEastAsia" w:hint="eastAsia"/>
          <w:sz w:val="28"/>
          <w:szCs w:val="28"/>
        </w:rPr>
        <w:t>、</w:t>
      </w:r>
      <w:r w:rsidR="00B9415C" w:rsidRPr="00B9415C">
        <w:rPr>
          <w:rFonts w:eastAsiaTheme="minorEastAsia" w:hint="eastAsia"/>
          <w:sz w:val="28"/>
          <w:szCs w:val="28"/>
        </w:rPr>
        <w:t>高春平</w:t>
      </w:r>
      <w:r w:rsidR="00BE2FA7">
        <w:rPr>
          <w:rFonts w:eastAsiaTheme="minorEastAsia" w:hint="eastAsia"/>
          <w:sz w:val="28"/>
          <w:szCs w:val="28"/>
        </w:rPr>
        <w:t>、</w:t>
      </w:r>
      <w:r w:rsidR="00B9415C" w:rsidRPr="00B9415C">
        <w:rPr>
          <w:rFonts w:eastAsiaTheme="minorEastAsia" w:hint="eastAsia"/>
          <w:sz w:val="28"/>
          <w:szCs w:val="28"/>
        </w:rPr>
        <w:t>高崇华</w:t>
      </w:r>
      <w:r w:rsidR="00BE2FA7">
        <w:rPr>
          <w:rFonts w:eastAsiaTheme="minorEastAsia" w:hint="eastAsia"/>
          <w:sz w:val="28"/>
          <w:szCs w:val="28"/>
        </w:rPr>
        <w:t>、</w:t>
      </w:r>
      <w:r w:rsidR="00B9415C">
        <w:rPr>
          <w:rFonts w:eastAsiaTheme="minorEastAsia" w:hint="eastAsia"/>
          <w:sz w:val="28"/>
          <w:szCs w:val="28"/>
        </w:rPr>
        <w:t>赵泽钢</w:t>
      </w:r>
    </w:p>
    <w:p w:rsidR="00660E1B" w:rsidRDefault="005C1425">
      <w:pPr>
        <w:rPr>
          <w:rFonts w:eastAsiaTheme="minorEastAsia"/>
          <w:sz w:val="28"/>
          <w:szCs w:val="28"/>
        </w:rPr>
      </w:pPr>
      <w:r>
        <w:rPr>
          <w:rFonts w:eastAsia="黑体"/>
          <w:sz w:val="28"/>
          <w:szCs w:val="28"/>
        </w:rPr>
        <w:lastRenderedPageBreak/>
        <w:t>六、代理服务收费标准及金额：</w:t>
      </w:r>
      <w:r>
        <w:rPr>
          <w:rFonts w:eastAsiaTheme="minorEastAsia"/>
          <w:sz w:val="28"/>
          <w:szCs w:val="28"/>
        </w:rPr>
        <w:t>参照原</w:t>
      </w:r>
      <w:proofErr w:type="gramStart"/>
      <w:r>
        <w:rPr>
          <w:rFonts w:eastAsiaTheme="minorEastAsia"/>
          <w:sz w:val="28"/>
          <w:szCs w:val="28"/>
        </w:rPr>
        <w:t>国家发改委</w:t>
      </w:r>
      <w:proofErr w:type="gramEnd"/>
      <w:r>
        <w:rPr>
          <w:rFonts w:eastAsiaTheme="minorEastAsia"/>
          <w:sz w:val="28"/>
          <w:szCs w:val="28"/>
        </w:rPr>
        <w:t>颁布的《招标代理服务收费管理暂行办法》（计价格</w:t>
      </w:r>
      <w:r>
        <w:rPr>
          <w:rFonts w:eastAsiaTheme="minorEastAsia"/>
          <w:sz w:val="28"/>
          <w:szCs w:val="28"/>
        </w:rPr>
        <w:t>[2002]1980</w:t>
      </w:r>
      <w:r>
        <w:rPr>
          <w:rFonts w:eastAsiaTheme="minorEastAsia"/>
          <w:sz w:val="28"/>
          <w:szCs w:val="28"/>
        </w:rPr>
        <w:t>号）</w:t>
      </w:r>
    </w:p>
    <w:p w:rsidR="00660E1B" w:rsidRDefault="005C1425">
      <w:pPr>
        <w:rPr>
          <w:rFonts w:eastAsiaTheme="minorEastAsia"/>
          <w:sz w:val="28"/>
          <w:szCs w:val="28"/>
        </w:rPr>
      </w:pPr>
      <w:r w:rsidRPr="004C6BA3">
        <w:rPr>
          <w:rFonts w:eastAsiaTheme="minorEastAsia"/>
          <w:sz w:val="28"/>
          <w:szCs w:val="28"/>
        </w:rPr>
        <w:t>金额：</w:t>
      </w:r>
      <w:r w:rsidR="00833E1A">
        <w:rPr>
          <w:rFonts w:eastAsiaTheme="minorEastAsia" w:hint="eastAsia"/>
          <w:sz w:val="28"/>
          <w:szCs w:val="28"/>
        </w:rPr>
        <w:t>5.8</w:t>
      </w:r>
      <w:r w:rsidR="003F6A9A">
        <w:rPr>
          <w:rFonts w:eastAsiaTheme="minorEastAsia" w:hint="eastAsia"/>
          <w:sz w:val="28"/>
          <w:szCs w:val="28"/>
        </w:rPr>
        <w:t>3173</w:t>
      </w:r>
      <w:r w:rsidR="004C6BA3" w:rsidRPr="004C6BA3">
        <w:rPr>
          <w:rFonts w:eastAsiaTheme="minorEastAsia" w:hint="eastAsia"/>
          <w:sz w:val="28"/>
          <w:szCs w:val="28"/>
        </w:rPr>
        <w:t>万</w:t>
      </w:r>
      <w:r w:rsidRPr="004C6BA3">
        <w:rPr>
          <w:rFonts w:eastAsiaTheme="minorEastAsia"/>
          <w:sz w:val="28"/>
          <w:szCs w:val="28"/>
        </w:rPr>
        <w:t>元人民币</w:t>
      </w:r>
    </w:p>
    <w:p w:rsidR="00660E1B" w:rsidRDefault="005C1425">
      <w:pPr>
        <w:rPr>
          <w:rFonts w:eastAsia="黑体"/>
          <w:sz w:val="28"/>
          <w:szCs w:val="28"/>
        </w:rPr>
      </w:pPr>
      <w:r>
        <w:rPr>
          <w:rFonts w:eastAsia="黑体"/>
          <w:sz w:val="28"/>
          <w:szCs w:val="28"/>
        </w:rPr>
        <w:t>七、公告期限</w:t>
      </w:r>
    </w:p>
    <w:p w:rsidR="00660E1B" w:rsidRDefault="005C1425">
      <w:pPr>
        <w:ind w:firstLineChars="200" w:firstLine="560"/>
        <w:rPr>
          <w:rFonts w:eastAsia="仿宋"/>
          <w:kern w:val="0"/>
          <w:sz w:val="28"/>
          <w:szCs w:val="28"/>
        </w:rPr>
      </w:pPr>
      <w:r>
        <w:rPr>
          <w:rFonts w:eastAsia="仿宋"/>
          <w:kern w:val="0"/>
          <w:sz w:val="28"/>
          <w:szCs w:val="28"/>
        </w:rPr>
        <w:t>自本公告发布之日起</w:t>
      </w:r>
      <w:r>
        <w:rPr>
          <w:rFonts w:eastAsia="仿宋"/>
          <w:kern w:val="0"/>
          <w:sz w:val="28"/>
          <w:szCs w:val="28"/>
        </w:rPr>
        <w:t>1</w:t>
      </w:r>
      <w:r>
        <w:rPr>
          <w:rFonts w:eastAsia="仿宋"/>
          <w:kern w:val="0"/>
          <w:sz w:val="28"/>
          <w:szCs w:val="28"/>
        </w:rPr>
        <w:t>个工作日。</w:t>
      </w:r>
    </w:p>
    <w:p w:rsidR="00660E1B" w:rsidRPr="0048507C" w:rsidRDefault="005C1425">
      <w:pPr>
        <w:rPr>
          <w:rFonts w:eastAsia="黑体"/>
          <w:sz w:val="28"/>
          <w:szCs w:val="28"/>
        </w:rPr>
      </w:pPr>
      <w:r w:rsidRPr="0048507C">
        <w:rPr>
          <w:rFonts w:eastAsia="黑体"/>
          <w:sz w:val="28"/>
          <w:szCs w:val="28"/>
        </w:rPr>
        <w:t>八、其他补充事宜</w:t>
      </w:r>
    </w:p>
    <w:p w:rsidR="00660E1B" w:rsidRPr="0048507C" w:rsidRDefault="005C1425" w:rsidP="000B5DF4">
      <w:pPr>
        <w:tabs>
          <w:tab w:val="left" w:pos="6300"/>
        </w:tabs>
        <w:spacing w:line="480" w:lineRule="auto"/>
        <w:ind w:firstLineChars="200" w:firstLine="560"/>
        <w:rPr>
          <w:rFonts w:asciiTheme="minorEastAsia" w:eastAsiaTheme="minorEastAsia" w:hAnsiTheme="minorEastAsia"/>
          <w:sz w:val="28"/>
          <w:szCs w:val="28"/>
          <w:lang w:val="zh-CN"/>
        </w:rPr>
      </w:pPr>
      <w:r w:rsidRPr="0048507C">
        <w:rPr>
          <w:rFonts w:asciiTheme="minorEastAsia" w:eastAsiaTheme="minorEastAsia" w:hAnsiTheme="minorEastAsia"/>
          <w:sz w:val="28"/>
          <w:szCs w:val="28"/>
        </w:rPr>
        <w:t>招标公告发布日期</w:t>
      </w:r>
      <w:r w:rsidRPr="0048507C">
        <w:rPr>
          <w:rFonts w:asciiTheme="minorEastAsia" w:eastAsiaTheme="minorEastAsia" w:hAnsiTheme="minorEastAsia"/>
          <w:sz w:val="28"/>
        </w:rPr>
        <w:t>：</w:t>
      </w:r>
      <w:r w:rsidRPr="0048507C">
        <w:rPr>
          <w:rFonts w:asciiTheme="minorEastAsia" w:eastAsiaTheme="minorEastAsia" w:hAnsiTheme="minorEastAsia" w:hint="eastAsia"/>
          <w:sz w:val="28"/>
          <w:szCs w:val="28"/>
          <w:lang w:val="zh-CN"/>
        </w:rPr>
        <w:t>202</w:t>
      </w:r>
      <w:r w:rsidR="00BB3983">
        <w:rPr>
          <w:rFonts w:asciiTheme="minorEastAsia" w:eastAsiaTheme="minorEastAsia" w:hAnsiTheme="minorEastAsia" w:hint="eastAsia"/>
          <w:sz w:val="28"/>
          <w:szCs w:val="28"/>
          <w:lang w:val="zh-CN"/>
        </w:rPr>
        <w:t>5</w:t>
      </w:r>
      <w:r w:rsidRPr="0048507C">
        <w:rPr>
          <w:rFonts w:asciiTheme="minorEastAsia" w:eastAsiaTheme="minorEastAsia" w:hAnsiTheme="minorEastAsia" w:hint="eastAsia"/>
          <w:sz w:val="28"/>
          <w:szCs w:val="28"/>
          <w:lang w:val="zh-CN"/>
        </w:rPr>
        <w:t>年</w:t>
      </w:r>
      <w:r w:rsidR="0048507C" w:rsidRPr="0048507C">
        <w:rPr>
          <w:rFonts w:asciiTheme="minorEastAsia" w:eastAsiaTheme="minorEastAsia" w:hAnsiTheme="minorEastAsia" w:hint="eastAsia"/>
          <w:sz w:val="28"/>
          <w:szCs w:val="28"/>
        </w:rPr>
        <w:t>10</w:t>
      </w:r>
      <w:r w:rsidRPr="0048507C">
        <w:rPr>
          <w:rFonts w:asciiTheme="minorEastAsia" w:eastAsiaTheme="minorEastAsia" w:hAnsiTheme="minorEastAsia" w:hint="eastAsia"/>
          <w:sz w:val="28"/>
          <w:szCs w:val="28"/>
          <w:lang w:val="zh-CN"/>
        </w:rPr>
        <w:t>月</w:t>
      </w:r>
      <w:r w:rsidR="0048507C" w:rsidRPr="0048507C">
        <w:rPr>
          <w:rFonts w:asciiTheme="minorEastAsia" w:eastAsiaTheme="minorEastAsia" w:hAnsiTheme="minorEastAsia" w:hint="eastAsia"/>
          <w:sz w:val="28"/>
          <w:szCs w:val="28"/>
        </w:rPr>
        <w:t>1</w:t>
      </w:r>
      <w:r w:rsidR="00BB3983">
        <w:rPr>
          <w:rFonts w:asciiTheme="minorEastAsia" w:eastAsiaTheme="minorEastAsia" w:hAnsiTheme="minorEastAsia" w:hint="eastAsia"/>
          <w:sz w:val="28"/>
          <w:szCs w:val="28"/>
        </w:rPr>
        <w:t>5</w:t>
      </w:r>
      <w:r w:rsidRPr="0048507C">
        <w:rPr>
          <w:rFonts w:asciiTheme="minorEastAsia" w:eastAsiaTheme="minorEastAsia" w:hAnsiTheme="minorEastAsia" w:hint="eastAsia"/>
          <w:sz w:val="28"/>
          <w:szCs w:val="28"/>
          <w:lang w:val="zh-CN"/>
        </w:rPr>
        <w:t>日</w:t>
      </w:r>
    </w:p>
    <w:p w:rsidR="00660E1B" w:rsidRPr="0048507C" w:rsidRDefault="005C1425" w:rsidP="000B5DF4">
      <w:pPr>
        <w:tabs>
          <w:tab w:val="left" w:pos="6300"/>
        </w:tabs>
        <w:spacing w:line="480" w:lineRule="auto"/>
        <w:ind w:firstLineChars="200" w:firstLine="560"/>
        <w:rPr>
          <w:rFonts w:asciiTheme="minorEastAsia" w:eastAsiaTheme="minorEastAsia" w:hAnsiTheme="minorEastAsia"/>
          <w:sz w:val="28"/>
          <w:szCs w:val="28"/>
          <w:lang w:val="zh-CN"/>
        </w:rPr>
      </w:pPr>
      <w:r w:rsidRPr="0048507C">
        <w:rPr>
          <w:rFonts w:asciiTheme="minorEastAsia" w:eastAsiaTheme="minorEastAsia" w:hAnsiTheme="minorEastAsia"/>
          <w:sz w:val="28"/>
          <w:szCs w:val="28"/>
          <w:lang w:val="zh-CN"/>
        </w:rPr>
        <w:t>定标日期：202</w:t>
      </w:r>
      <w:r w:rsidR="00BB3983">
        <w:rPr>
          <w:rFonts w:asciiTheme="minorEastAsia" w:eastAsiaTheme="minorEastAsia" w:hAnsiTheme="minorEastAsia" w:hint="eastAsia"/>
          <w:sz w:val="28"/>
          <w:szCs w:val="28"/>
          <w:lang w:val="zh-CN"/>
        </w:rPr>
        <w:t>5</w:t>
      </w:r>
      <w:r w:rsidRPr="0048507C">
        <w:rPr>
          <w:rFonts w:asciiTheme="minorEastAsia" w:eastAsiaTheme="minorEastAsia" w:hAnsiTheme="minorEastAsia"/>
          <w:sz w:val="28"/>
          <w:szCs w:val="28"/>
          <w:lang w:val="zh-CN"/>
        </w:rPr>
        <w:t>年</w:t>
      </w:r>
      <w:r w:rsidR="0048507C" w:rsidRPr="0048507C">
        <w:rPr>
          <w:rFonts w:asciiTheme="minorEastAsia" w:eastAsiaTheme="minorEastAsia" w:hAnsiTheme="minorEastAsia" w:hint="eastAsia"/>
          <w:sz w:val="28"/>
          <w:szCs w:val="28"/>
        </w:rPr>
        <w:t>11</w:t>
      </w:r>
      <w:r w:rsidRPr="0048507C">
        <w:rPr>
          <w:rFonts w:asciiTheme="minorEastAsia" w:eastAsiaTheme="minorEastAsia" w:hAnsiTheme="minorEastAsia"/>
          <w:sz w:val="28"/>
          <w:szCs w:val="28"/>
          <w:lang w:val="zh-CN"/>
        </w:rPr>
        <w:t>月</w:t>
      </w:r>
      <w:r w:rsidR="00BB3983">
        <w:rPr>
          <w:rFonts w:asciiTheme="minorEastAsia" w:eastAsiaTheme="minorEastAsia" w:hAnsiTheme="minorEastAsia" w:hint="eastAsia"/>
          <w:sz w:val="28"/>
          <w:szCs w:val="28"/>
        </w:rPr>
        <w:t>5</w:t>
      </w:r>
      <w:r w:rsidRPr="0048507C">
        <w:rPr>
          <w:rFonts w:asciiTheme="minorEastAsia" w:eastAsiaTheme="minorEastAsia" w:hAnsiTheme="minorEastAsia"/>
          <w:sz w:val="28"/>
          <w:szCs w:val="28"/>
          <w:lang w:val="zh-CN"/>
        </w:rPr>
        <w:t>日</w:t>
      </w:r>
    </w:p>
    <w:p w:rsidR="00660E1B" w:rsidRPr="0048507C" w:rsidRDefault="005C1425" w:rsidP="000B5DF4">
      <w:pPr>
        <w:tabs>
          <w:tab w:val="left" w:pos="6300"/>
        </w:tabs>
        <w:spacing w:line="480" w:lineRule="auto"/>
        <w:ind w:firstLineChars="200" w:firstLine="560"/>
        <w:rPr>
          <w:rFonts w:asciiTheme="minorEastAsia" w:eastAsiaTheme="minorEastAsia" w:hAnsiTheme="minorEastAsia"/>
          <w:sz w:val="28"/>
          <w:szCs w:val="28"/>
          <w:lang w:val="zh-CN"/>
        </w:rPr>
      </w:pPr>
      <w:r w:rsidRPr="0048507C">
        <w:rPr>
          <w:rFonts w:asciiTheme="minorEastAsia" w:eastAsiaTheme="minorEastAsia" w:hAnsiTheme="minorEastAsia"/>
          <w:sz w:val="28"/>
          <w:szCs w:val="28"/>
          <w:lang w:val="zh-CN"/>
        </w:rPr>
        <w:t>项目用途：自用。</w:t>
      </w:r>
      <w:bookmarkStart w:id="3" w:name="_GoBack"/>
      <w:bookmarkEnd w:id="3"/>
    </w:p>
    <w:p w:rsidR="00660E1B" w:rsidRPr="004C6BA3" w:rsidRDefault="005C1425" w:rsidP="000B5DF4">
      <w:pPr>
        <w:tabs>
          <w:tab w:val="left" w:pos="6300"/>
        </w:tabs>
        <w:spacing w:line="480" w:lineRule="auto"/>
        <w:ind w:firstLineChars="200" w:firstLine="560"/>
        <w:rPr>
          <w:rFonts w:asciiTheme="minorEastAsia" w:eastAsiaTheme="minorEastAsia" w:hAnsiTheme="minorEastAsia"/>
          <w:sz w:val="28"/>
          <w:szCs w:val="28"/>
          <w:lang w:val="zh-CN"/>
        </w:rPr>
      </w:pPr>
      <w:r w:rsidRPr="0048507C">
        <w:rPr>
          <w:rFonts w:asciiTheme="minorEastAsia" w:eastAsiaTheme="minorEastAsia" w:hAnsiTheme="minorEastAsia"/>
          <w:sz w:val="28"/>
          <w:szCs w:val="28"/>
          <w:lang w:val="zh-CN"/>
        </w:rPr>
        <w:t>合同执行期、服务要求：</w:t>
      </w:r>
      <w:r w:rsidR="00BB3983" w:rsidRPr="00BB3983">
        <w:rPr>
          <w:rFonts w:asciiTheme="minorEastAsia" w:eastAsiaTheme="minorEastAsia" w:hAnsiTheme="minorEastAsia" w:hint="eastAsia"/>
          <w:sz w:val="28"/>
          <w:szCs w:val="28"/>
          <w:lang w:val="zh-CN"/>
        </w:rPr>
        <w:t>自合同签订之日起3年</w:t>
      </w:r>
    </w:p>
    <w:p w:rsidR="00660E1B" w:rsidRDefault="005C1425">
      <w:pPr>
        <w:rPr>
          <w:rFonts w:eastAsia="黑体"/>
          <w:kern w:val="0"/>
          <w:sz w:val="28"/>
          <w:szCs w:val="28"/>
        </w:rPr>
      </w:pPr>
      <w:r>
        <w:rPr>
          <w:rFonts w:eastAsia="黑体"/>
          <w:kern w:val="0"/>
          <w:sz w:val="28"/>
          <w:szCs w:val="28"/>
        </w:rPr>
        <w:t>九、凡对本次公告内容提出询问，请按以下方式联系。</w:t>
      </w:r>
    </w:p>
    <w:p w:rsidR="00660E1B" w:rsidRDefault="005C1425">
      <w:pPr>
        <w:pStyle w:val="2"/>
        <w:snapToGrid w:val="0"/>
        <w:spacing w:before="0" w:after="0" w:line="360" w:lineRule="auto"/>
        <w:ind w:firstLineChars="200" w:firstLine="560"/>
        <w:rPr>
          <w:rFonts w:ascii="Times New Roman" w:eastAsia="仿宋" w:hAnsi="Times New Roman" w:cs="Times New Roman"/>
          <w:b w:val="0"/>
          <w:sz w:val="28"/>
          <w:szCs w:val="28"/>
        </w:rPr>
      </w:pPr>
      <w:bookmarkStart w:id="4" w:name="_Toc35393641"/>
      <w:bookmarkStart w:id="5" w:name="_Toc28359100"/>
      <w:bookmarkStart w:id="6" w:name="_Toc28359023"/>
      <w:bookmarkStart w:id="7" w:name="_Toc35393810"/>
      <w:r>
        <w:rPr>
          <w:rFonts w:ascii="Times New Roman" w:eastAsia="仿宋" w:hAnsi="Times New Roman" w:cs="Times New Roman"/>
          <w:b w:val="0"/>
          <w:sz w:val="28"/>
          <w:szCs w:val="28"/>
        </w:rPr>
        <w:t>1.</w:t>
      </w:r>
      <w:r>
        <w:rPr>
          <w:rFonts w:ascii="Times New Roman" w:eastAsia="仿宋" w:hAnsi="Times New Roman" w:cs="Times New Roman"/>
          <w:b w:val="0"/>
          <w:sz w:val="28"/>
          <w:szCs w:val="28"/>
        </w:rPr>
        <w:t>采购人信息</w:t>
      </w:r>
      <w:bookmarkEnd w:id="4"/>
      <w:bookmarkEnd w:id="5"/>
      <w:bookmarkEnd w:id="6"/>
      <w:bookmarkEnd w:id="7"/>
    </w:p>
    <w:p w:rsidR="00660E1B" w:rsidRDefault="005C1425">
      <w:pPr>
        <w:snapToGrid w:val="0"/>
        <w:spacing w:line="360" w:lineRule="auto"/>
        <w:ind w:leftChars="100" w:left="210" w:firstLineChars="100" w:firstLine="280"/>
        <w:jc w:val="left"/>
        <w:rPr>
          <w:rFonts w:eastAsia="仿宋"/>
          <w:sz w:val="28"/>
          <w:szCs w:val="28"/>
        </w:rPr>
      </w:pPr>
      <w:r>
        <w:rPr>
          <w:rFonts w:eastAsia="仿宋"/>
          <w:sz w:val="28"/>
          <w:szCs w:val="28"/>
        </w:rPr>
        <w:t>名</w:t>
      </w:r>
      <w:r>
        <w:rPr>
          <w:rFonts w:eastAsia="仿宋"/>
          <w:sz w:val="28"/>
          <w:szCs w:val="28"/>
        </w:rPr>
        <w:t xml:space="preserve">    </w:t>
      </w:r>
      <w:r>
        <w:rPr>
          <w:rFonts w:eastAsia="仿宋"/>
          <w:sz w:val="28"/>
          <w:szCs w:val="28"/>
        </w:rPr>
        <w:t>称：</w:t>
      </w:r>
      <w:r>
        <w:rPr>
          <w:rFonts w:eastAsia="仿宋" w:hint="eastAsia"/>
          <w:sz w:val="28"/>
          <w:szCs w:val="28"/>
          <w:u w:val="single"/>
        </w:rPr>
        <w:t>首都医科大学附属北京地坛医院</w:t>
      </w:r>
    </w:p>
    <w:p w:rsidR="00660E1B" w:rsidRDefault="005C1425">
      <w:pPr>
        <w:snapToGrid w:val="0"/>
        <w:spacing w:line="360" w:lineRule="auto"/>
        <w:ind w:leftChars="100" w:left="210" w:firstLineChars="100" w:firstLine="280"/>
        <w:jc w:val="left"/>
        <w:rPr>
          <w:rFonts w:eastAsia="仿宋"/>
          <w:sz w:val="28"/>
          <w:szCs w:val="28"/>
        </w:rPr>
      </w:pPr>
      <w:r>
        <w:rPr>
          <w:rFonts w:eastAsia="仿宋"/>
          <w:sz w:val="28"/>
          <w:szCs w:val="28"/>
        </w:rPr>
        <w:t>地</w:t>
      </w:r>
      <w:r>
        <w:rPr>
          <w:rFonts w:eastAsia="仿宋"/>
          <w:sz w:val="28"/>
          <w:szCs w:val="28"/>
        </w:rPr>
        <w:t xml:space="preserve">    </w:t>
      </w:r>
      <w:r>
        <w:rPr>
          <w:rFonts w:eastAsia="仿宋"/>
          <w:sz w:val="28"/>
          <w:szCs w:val="28"/>
        </w:rPr>
        <w:t>址：</w:t>
      </w:r>
      <w:r>
        <w:rPr>
          <w:rFonts w:eastAsia="仿宋" w:hint="eastAsia"/>
          <w:sz w:val="28"/>
          <w:szCs w:val="28"/>
          <w:u w:val="single"/>
        </w:rPr>
        <w:t>北京市</w:t>
      </w:r>
      <w:proofErr w:type="gramStart"/>
      <w:r>
        <w:rPr>
          <w:rFonts w:eastAsia="仿宋" w:hint="eastAsia"/>
          <w:sz w:val="28"/>
          <w:szCs w:val="28"/>
          <w:u w:val="single"/>
        </w:rPr>
        <w:t>朝阳区京顺</w:t>
      </w:r>
      <w:proofErr w:type="gramEnd"/>
      <w:r>
        <w:rPr>
          <w:rFonts w:eastAsia="仿宋" w:hint="eastAsia"/>
          <w:sz w:val="28"/>
          <w:szCs w:val="28"/>
          <w:u w:val="single"/>
        </w:rPr>
        <w:t>东街</w:t>
      </w:r>
      <w:r>
        <w:rPr>
          <w:rFonts w:eastAsia="仿宋" w:hint="eastAsia"/>
          <w:sz w:val="28"/>
          <w:szCs w:val="28"/>
          <w:u w:val="single"/>
        </w:rPr>
        <w:t>8</w:t>
      </w:r>
      <w:r>
        <w:rPr>
          <w:rFonts w:eastAsia="仿宋" w:hint="eastAsia"/>
          <w:sz w:val="28"/>
          <w:szCs w:val="28"/>
          <w:u w:val="single"/>
        </w:rPr>
        <w:t>号</w:t>
      </w:r>
    </w:p>
    <w:p w:rsidR="00660E1B" w:rsidRDefault="005C1425">
      <w:pPr>
        <w:snapToGrid w:val="0"/>
        <w:spacing w:line="360" w:lineRule="auto"/>
        <w:ind w:leftChars="100" w:left="210" w:firstLineChars="100" w:firstLine="280"/>
        <w:jc w:val="left"/>
        <w:rPr>
          <w:rFonts w:eastAsia="仿宋"/>
          <w:sz w:val="28"/>
          <w:szCs w:val="28"/>
          <w:u w:val="single"/>
        </w:rPr>
      </w:pPr>
      <w:r>
        <w:rPr>
          <w:rFonts w:eastAsia="仿宋"/>
          <w:sz w:val="28"/>
          <w:szCs w:val="28"/>
        </w:rPr>
        <w:t>联系方式：</w:t>
      </w:r>
      <w:bookmarkStart w:id="8" w:name="_Toc35393811"/>
      <w:bookmarkStart w:id="9" w:name="_Toc28359101"/>
      <w:bookmarkStart w:id="10" w:name="_Toc28359024"/>
      <w:bookmarkStart w:id="11" w:name="_Toc35393642"/>
      <w:r>
        <w:rPr>
          <w:rFonts w:eastAsia="仿宋" w:hint="eastAsia"/>
          <w:sz w:val="28"/>
          <w:szCs w:val="28"/>
          <w:u w:val="single"/>
        </w:rPr>
        <w:t>010</w:t>
      </w:r>
      <w:r>
        <w:rPr>
          <w:rFonts w:eastAsia="仿宋" w:hint="eastAsia"/>
          <w:sz w:val="28"/>
          <w:szCs w:val="28"/>
          <w:u w:val="single"/>
        </w:rPr>
        <w:t>－</w:t>
      </w:r>
      <w:r w:rsidR="0048507C" w:rsidRPr="0048507C">
        <w:rPr>
          <w:rFonts w:eastAsia="仿宋"/>
          <w:sz w:val="28"/>
          <w:szCs w:val="28"/>
          <w:u w:val="single"/>
        </w:rPr>
        <w:t>84323077</w:t>
      </w:r>
    </w:p>
    <w:p w:rsidR="00660E1B" w:rsidRDefault="005C1425">
      <w:pPr>
        <w:snapToGrid w:val="0"/>
        <w:spacing w:line="360" w:lineRule="auto"/>
        <w:ind w:leftChars="100" w:left="210" w:firstLineChars="100" w:firstLine="280"/>
        <w:jc w:val="left"/>
        <w:rPr>
          <w:rFonts w:eastAsia="仿宋"/>
          <w:b/>
          <w:sz w:val="28"/>
          <w:szCs w:val="28"/>
        </w:rPr>
      </w:pPr>
      <w:r>
        <w:rPr>
          <w:rFonts w:eastAsia="仿宋"/>
          <w:sz w:val="28"/>
          <w:szCs w:val="28"/>
        </w:rPr>
        <w:t>2.</w:t>
      </w:r>
      <w:r>
        <w:rPr>
          <w:rFonts w:eastAsia="仿宋"/>
          <w:sz w:val="28"/>
          <w:szCs w:val="28"/>
        </w:rPr>
        <w:t>采购代理机构信息</w:t>
      </w:r>
      <w:bookmarkEnd w:id="8"/>
      <w:bookmarkEnd w:id="9"/>
      <w:bookmarkEnd w:id="10"/>
      <w:bookmarkEnd w:id="11"/>
    </w:p>
    <w:p w:rsidR="00660E1B" w:rsidRDefault="005C1425">
      <w:pPr>
        <w:snapToGrid w:val="0"/>
        <w:spacing w:line="360" w:lineRule="auto"/>
        <w:ind w:firstLineChars="200" w:firstLine="560"/>
        <w:rPr>
          <w:rFonts w:eastAsia="仿宋"/>
          <w:sz w:val="28"/>
          <w:szCs w:val="28"/>
          <w:u w:val="single"/>
        </w:rPr>
      </w:pPr>
      <w:r>
        <w:rPr>
          <w:rFonts w:eastAsia="仿宋"/>
          <w:sz w:val="28"/>
          <w:szCs w:val="28"/>
        </w:rPr>
        <w:t>名</w:t>
      </w:r>
      <w:r>
        <w:rPr>
          <w:rFonts w:eastAsia="仿宋"/>
          <w:sz w:val="28"/>
          <w:szCs w:val="28"/>
        </w:rPr>
        <w:t xml:space="preserve">    </w:t>
      </w:r>
      <w:r>
        <w:rPr>
          <w:rFonts w:eastAsia="仿宋"/>
          <w:sz w:val="28"/>
          <w:szCs w:val="28"/>
        </w:rPr>
        <w:t>称：</w:t>
      </w:r>
      <w:r>
        <w:rPr>
          <w:rFonts w:eastAsia="仿宋"/>
          <w:sz w:val="28"/>
          <w:szCs w:val="28"/>
          <w:u w:val="single"/>
        </w:rPr>
        <w:t>中技国际招标有限公司</w:t>
      </w:r>
    </w:p>
    <w:p w:rsidR="00660E1B" w:rsidRDefault="005C1425">
      <w:pPr>
        <w:snapToGrid w:val="0"/>
        <w:spacing w:line="360" w:lineRule="auto"/>
        <w:ind w:firstLineChars="200" w:firstLine="560"/>
        <w:rPr>
          <w:rFonts w:eastAsia="仿宋"/>
          <w:sz w:val="28"/>
          <w:szCs w:val="28"/>
        </w:rPr>
      </w:pPr>
      <w:r>
        <w:rPr>
          <w:rFonts w:eastAsia="仿宋"/>
          <w:sz w:val="28"/>
          <w:szCs w:val="28"/>
        </w:rPr>
        <w:t xml:space="preserve">地　</w:t>
      </w:r>
      <w:r>
        <w:rPr>
          <w:rFonts w:eastAsia="仿宋"/>
          <w:sz w:val="28"/>
          <w:szCs w:val="28"/>
        </w:rPr>
        <w:t xml:space="preserve">  </w:t>
      </w:r>
      <w:r>
        <w:rPr>
          <w:rFonts w:eastAsia="仿宋"/>
          <w:sz w:val="28"/>
          <w:szCs w:val="28"/>
        </w:rPr>
        <w:t>址：</w:t>
      </w:r>
      <w:r>
        <w:rPr>
          <w:rFonts w:eastAsia="仿宋" w:hint="eastAsia"/>
          <w:sz w:val="28"/>
          <w:szCs w:val="28"/>
          <w:u w:val="single"/>
        </w:rPr>
        <w:t>北京市丰台区西营街</w:t>
      </w:r>
      <w:r>
        <w:rPr>
          <w:rFonts w:eastAsia="仿宋" w:hint="eastAsia"/>
          <w:sz w:val="28"/>
          <w:szCs w:val="28"/>
          <w:u w:val="single"/>
        </w:rPr>
        <w:t>1</w:t>
      </w:r>
      <w:r>
        <w:rPr>
          <w:rFonts w:eastAsia="仿宋" w:hint="eastAsia"/>
          <w:sz w:val="28"/>
          <w:szCs w:val="28"/>
          <w:u w:val="single"/>
        </w:rPr>
        <w:t>号院通用时代中心</w:t>
      </w:r>
      <w:r>
        <w:rPr>
          <w:rFonts w:eastAsia="仿宋" w:hint="eastAsia"/>
          <w:sz w:val="28"/>
          <w:szCs w:val="28"/>
          <w:u w:val="single"/>
        </w:rPr>
        <w:t>C</w:t>
      </w:r>
      <w:r>
        <w:rPr>
          <w:rFonts w:eastAsia="仿宋" w:hint="eastAsia"/>
          <w:sz w:val="28"/>
          <w:szCs w:val="28"/>
          <w:u w:val="single"/>
        </w:rPr>
        <w:t>座</w:t>
      </w:r>
      <w:r>
        <w:rPr>
          <w:rFonts w:eastAsia="仿宋" w:hint="eastAsia"/>
          <w:sz w:val="28"/>
          <w:szCs w:val="28"/>
          <w:u w:val="single"/>
        </w:rPr>
        <w:t>9</w:t>
      </w:r>
      <w:r>
        <w:rPr>
          <w:rFonts w:eastAsia="仿宋" w:hint="eastAsia"/>
          <w:sz w:val="28"/>
          <w:szCs w:val="28"/>
          <w:u w:val="single"/>
        </w:rPr>
        <w:t>层</w:t>
      </w:r>
    </w:p>
    <w:p w:rsidR="00660E1B" w:rsidRDefault="005C1425">
      <w:pPr>
        <w:snapToGrid w:val="0"/>
        <w:spacing w:line="360" w:lineRule="auto"/>
        <w:ind w:firstLineChars="200" w:firstLine="560"/>
        <w:rPr>
          <w:rFonts w:eastAsia="仿宋"/>
          <w:sz w:val="28"/>
          <w:szCs w:val="28"/>
          <w:u w:val="single"/>
        </w:rPr>
      </w:pPr>
      <w:r>
        <w:rPr>
          <w:rFonts w:eastAsia="仿宋"/>
          <w:sz w:val="28"/>
          <w:szCs w:val="28"/>
        </w:rPr>
        <w:t>联系方式：</w:t>
      </w:r>
      <w:r>
        <w:rPr>
          <w:rFonts w:eastAsia="仿宋" w:hint="eastAsia"/>
          <w:sz w:val="28"/>
          <w:szCs w:val="28"/>
          <w:u w:val="single"/>
        </w:rPr>
        <w:t>010</w:t>
      </w:r>
      <w:r>
        <w:rPr>
          <w:rFonts w:eastAsia="仿宋" w:hint="eastAsia"/>
          <w:sz w:val="28"/>
          <w:szCs w:val="28"/>
          <w:u w:val="single"/>
        </w:rPr>
        <w:t>－</w:t>
      </w:r>
      <w:r>
        <w:rPr>
          <w:rFonts w:eastAsia="仿宋" w:hint="eastAsia"/>
          <w:sz w:val="28"/>
          <w:szCs w:val="28"/>
          <w:u w:val="single"/>
        </w:rPr>
        <w:t>81168697</w:t>
      </w:r>
    </w:p>
    <w:p w:rsidR="00660E1B" w:rsidRDefault="005C1425">
      <w:pPr>
        <w:pStyle w:val="2"/>
        <w:snapToGrid w:val="0"/>
        <w:spacing w:before="0" w:after="0" w:line="360" w:lineRule="auto"/>
        <w:ind w:firstLineChars="200" w:firstLine="560"/>
        <w:rPr>
          <w:rFonts w:ascii="Times New Roman" w:eastAsia="仿宋" w:hAnsi="Times New Roman" w:cs="Times New Roman"/>
          <w:b w:val="0"/>
          <w:sz w:val="28"/>
          <w:szCs w:val="28"/>
        </w:rPr>
      </w:pPr>
      <w:bookmarkStart w:id="12" w:name="_Toc28359102"/>
      <w:bookmarkStart w:id="13" w:name="_Toc28359025"/>
      <w:bookmarkStart w:id="14" w:name="_Toc35393812"/>
      <w:bookmarkStart w:id="15" w:name="_Toc35393643"/>
      <w:r>
        <w:rPr>
          <w:rFonts w:ascii="Times New Roman" w:eastAsia="仿宋" w:hAnsi="Times New Roman" w:cs="Times New Roman"/>
          <w:b w:val="0"/>
          <w:sz w:val="28"/>
          <w:szCs w:val="28"/>
        </w:rPr>
        <w:t>3.</w:t>
      </w:r>
      <w:r>
        <w:rPr>
          <w:rFonts w:ascii="Times New Roman" w:eastAsia="仿宋" w:hAnsi="Times New Roman" w:cs="Times New Roman"/>
          <w:b w:val="0"/>
          <w:sz w:val="28"/>
          <w:szCs w:val="28"/>
        </w:rPr>
        <w:t>项目联系方式</w:t>
      </w:r>
      <w:bookmarkEnd w:id="12"/>
      <w:bookmarkEnd w:id="13"/>
      <w:bookmarkEnd w:id="14"/>
      <w:bookmarkEnd w:id="15"/>
    </w:p>
    <w:p w:rsidR="00660E1B" w:rsidRDefault="005C1425">
      <w:pPr>
        <w:pStyle w:val="a3"/>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项目联系人：</w:t>
      </w:r>
      <w:r>
        <w:rPr>
          <w:rFonts w:ascii="Times New Roman" w:eastAsia="仿宋" w:hAnsi="Times New Roman" w:cs="Times New Roman"/>
          <w:sz w:val="28"/>
          <w:szCs w:val="28"/>
          <w:u w:val="single"/>
        </w:rPr>
        <w:t>马建</w:t>
      </w:r>
      <w:r>
        <w:rPr>
          <w:rFonts w:ascii="Times New Roman" w:eastAsia="仿宋" w:hAnsi="Times New Roman" w:cs="Times New Roman" w:hint="eastAsia"/>
          <w:sz w:val="28"/>
          <w:szCs w:val="28"/>
          <w:u w:val="single"/>
        </w:rPr>
        <w:t>、</w:t>
      </w:r>
      <w:r>
        <w:rPr>
          <w:rFonts w:ascii="Times New Roman" w:eastAsia="仿宋" w:hAnsi="Times New Roman" w:cs="Times New Roman"/>
          <w:sz w:val="28"/>
          <w:szCs w:val="28"/>
          <w:u w:val="single"/>
        </w:rPr>
        <w:t>彭子尧</w:t>
      </w:r>
      <w:r w:rsidR="00AE4740">
        <w:rPr>
          <w:rFonts w:ascii="Times New Roman" w:eastAsia="仿宋" w:hAnsi="Times New Roman" w:cs="Times New Roman"/>
          <w:sz w:val="28"/>
          <w:szCs w:val="28"/>
          <w:u w:val="single"/>
        </w:rPr>
        <w:t>、肖然、吴萍</w:t>
      </w:r>
    </w:p>
    <w:p w:rsidR="00660E1B" w:rsidRDefault="005C1425">
      <w:pPr>
        <w:snapToGrid w:val="0"/>
        <w:spacing w:line="360" w:lineRule="auto"/>
        <w:ind w:firstLineChars="200" w:firstLine="560"/>
        <w:rPr>
          <w:rFonts w:eastAsia="仿宋"/>
          <w:sz w:val="28"/>
          <w:szCs w:val="28"/>
          <w:u w:val="single"/>
        </w:rPr>
      </w:pPr>
      <w:r>
        <w:rPr>
          <w:rFonts w:eastAsia="仿宋"/>
          <w:sz w:val="28"/>
          <w:szCs w:val="28"/>
        </w:rPr>
        <w:t xml:space="preserve">电　</w:t>
      </w:r>
      <w:r>
        <w:rPr>
          <w:rFonts w:eastAsia="仿宋"/>
          <w:sz w:val="28"/>
          <w:szCs w:val="28"/>
        </w:rPr>
        <w:t xml:space="preserve">  </w:t>
      </w:r>
      <w:r>
        <w:rPr>
          <w:rFonts w:eastAsia="仿宋"/>
          <w:sz w:val="28"/>
          <w:szCs w:val="28"/>
        </w:rPr>
        <w:t>话：</w:t>
      </w:r>
      <w:r>
        <w:rPr>
          <w:rFonts w:eastAsia="仿宋" w:hint="eastAsia"/>
          <w:sz w:val="28"/>
          <w:szCs w:val="28"/>
          <w:u w:val="single"/>
        </w:rPr>
        <w:t>010</w:t>
      </w:r>
      <w:r>
        <w:rPr>
          <w:rFonts w:eastAsia="仿宋" w:hint="eastAsia"/>
          <w:sz w:val="28"/>
          <w:szCs w:val="28"/>
          <w:u w:val="single"/>
        </w:rPr>
        <w:t>－</w:t>
      </w:r>
      <w:r>
        <w:rPr>
          <w:rFonts w:eastAsia="仿宋" w:hint="eastAsia"/>
          <w:sz w:val="28"/>
          <w:szCs w:val="28"/>
          <w:u w:val="single"/>
        </w:rPr>
        <w:t>81168697</w:t>
      </w:r>
    </w:p>
    <w:p w:rsidR="00660E1B" w:rsidRDefault="005C1425">
      <w:pPr>
        <w:snapToGrid w:val="0"/>
        <w:spacing w:line="360" w:lineRule="auto"/>
        <w:rPr>
          <w:rFonts w:eastAsia="黑体"/>
          <w:kern w:val="0"/>
          <w:sz w:val="28"/>
          <w:szCs w:val="28"/>
        </w:rPr>
      </w:pPr>
      <w:r>
        <w:rPr>
          <w:rFonts w:eastAsia="黑体"/>
          <w:kern w:val="0"/>
          <w:sz w:val="28"/>
          <w:szCs w:val="28"/>
        </w:rPr>
        <w:t>十、附件</w:t>
      </w:r>
    </w:p>
    <w:p w:rsidR="00660E1B" w:rsidRPr="002A3409" w:rsidRDefault="005C1425">
      <w:pPr>
        <w:snapToGrid w:val="0"/>
        <w:spacing w:line="360" w:lineRule="auto"/>
        <w:ind w:firstLineChars="200" w:firstLine="560"/>
        <w:jc w:val="left"/>
        <w:rPr>
          <w:rFonts w:eastAsia="仿宋"/>
          <w:bCs/>
          <w:sz w:val="28"/>
          <w:szCs w:val="28"/>
        </w:rPr>
      </w:pPr>
      <w:r w:rsidRPr="002A3409">
        <w:rPr>
          <w:rFonts w:eastAsia="仿宋"/>
          <w:bCs/>
          <w:sz w:val="28"/>
          <w:szCs w:val="28"/>
        </w:rPr>
        <w:t>1</w:t>
      </w:r>
      <w:r w:rsidRPr="002A3409">
        <w:rPr>
          <w:rFonts w:eastAsia="仿宋" w:hint="eastAsia"/>
          <w:bCs/>
          <w:sz w:val="28"/>
          <w:szCs w:val="28"/>
        </w:rPr>
        <w:t>.</w:t>
      </w:r>
      <w:r w:rsidRPr="002A3409">
        <w:rPr>
          <w:rFonts w:eastAsia="仿宋"/>
          <w:bCs/>
          <w:sz w:val="28"/>
          <w:szCs w:val="28"/>
        </w:rPr>
        <w:t>采购文件</w:t>
      </w:r>
    </w:p>
    <w:p w:rsidR="00660E1B" w:rsidRPr="002A3409" w:rsidRDefault="005C1425">
      <w:pPr>
        <w:ind w:firstLineChars="200" w:firstLine="560"/>
        <w:rPr>
          <w:rFonts w:eastAsia="仿宋"/>
          <w:bCs/>
          <w:sz w:val="28"/>
          <w:szCs w:val="28"/>
        </w:rPr>
      </w:pPr>
      <w:r w:rsidRPr="002A3409">
        <w:rPr>
          <w:rFonts w:eastAsia="仿宋"/>
          <w:bCs/>
          <w:sz w:val="28"/>
          <w:szCs w:val="28"/>
        </w:rPr>
        <w:lastRenderedPageBreak/>
        <w:t>2</w:t>
      </w:r>
      <w:r w:rsidRPr="002A3409">
        <w:rPr>
          <w:rFonts w:eastAsia="仿宋" w:hint="eastAsia"/>
          <w:bCs/>
          <w:sz w:val="28"/>
          <w:szCs w:val="28"/>
        </w:rPr>
        <w:t>.</w:t>
      </w:r>
      <w:r w:rsidRPr="002A3409">
        <w:rPr>
          <w:rFonts w:eastAsia="仿宋" w:hint="eastAsia"/>
          <w:bCs/>
          <w:sz w:val="28"/>
          <w:szCs w:val="28"/>
        </w:rPr>
        <w:t>中小企业声明函</w:t>
      </w:r>
    </w:p>
    <w:sectPr w:rsidR="00660E1B" w:rsidRPr="002A3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3A" w:rsidRDefault="00D85B3A" w:rsidP="00747B63">
      <w:r>
        <w:separator/>
      </w:r>
    </w:p>
  </w:endnote>
  <w:endnote w:type="continuationSeparator" w:id="0">
    <w:p w:rsidR="00D85B3A" w:rsidRDefault="00D85B3A" w:rsidP="0074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3A" w:rsidRDefault="00D85B3A" w:rsidP="00747B63">
      <w:r>
        <w:separator/>
      </w:r>
    </w:p>
  </w:footnote>
  <w:footnote w:type="continuationSeparator" w:id="0">
    <w:p w:rsidR="00D85B3A" w:rsidRDefault="00D85B3A" w:rsidP="00747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0F7DD"/>
    <w:multiLevelType w:val="singleLevel"/>
    <w:tmpl w:val="CDB0F7DD"/>
    <w:lvl w:ilvl="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zdmNDI0NDM2YzAwZWU2Nzk0MzE4MjY4ZWVkYmEifQ=="/>
  </w:docVars>
  <w:rsids>
    <w:rsidRoot w:val="00694D27"/>
    <w:rsid w:val="00023CF9"/>
    <w:rsid w:val="00024456"/>
    <w:rsid w:val="00024AA4"/>
    <w:rsid w:val="00034E70"/>
    <w:rsid w:val="000368CC"/>
    <w:rsid w:val="00045C3E"/>
    <w:rsid w:val="000463A7"/>
    <w:rsid w:val="00052788"/>
    <w:rsid w:val="00060A44"/>
    <w:rsid w:val="00061540"/>
    <w:rsid w:val="000615FB"/>
    <w:rsid w:val="00062900"/>
    <w:rsid w:val="00064D75"/>
    <w:rsid w:val="00066C5F"/>
    <w:rsid w:val="00066EC9"/>
    <w:rsid w:val="00077475"/>
    <w:rsid w:val="000814C8"/>
    <w:rsid w:val="00084CC9"/>
    <w:rsid w:val="00096402"/>
    <w:rsid w:val="000A302D"/>
    <w:rsid w:val="000A6813"/>
    <w:rsid w:val="000A736C"/>
    <w:rsid w:val="000A7B45"/>
    <w:rsid w:val="000B2E4E"/>
    <w:rsid w:val="000B511C"/>
    <w:rsid w:val="000B5751"/>
    <w:rsid w:val="000B5DF4"/>
    <w:rsid w:val="000D1A19"/>
    <w:rsid w:val="000D4CC9"/>
    <w:rsid w:val="000D5A8C"/>
    <w:rsid w:val="000E190D"/>
    <w:rsid w:val="000E7696"/>
    <w:rsid w:val="000F6944"/>
    <w:rsid w:val="00102F47"/>
    <w:rsid w:val="00113098"/>
    <w:rsid w:val="00115DFB"/>
    <w:rsid w:val="0012065D"/>
    <w:rsid w:val="00140C85"/>
    <w:rsid w:val="00143033"/>
    <w:rsid w:val="0015220B"/>
    <w:rsid w:val="001554ED"/>
    <w:rsid w:val="0016571A"/>
    <w:rsid w:val="00186DC2"/>
    <w:rsid w:val="00190C93"/>
    <w:rsid w:val="00192ADD"/>
    <w:rsid w:val="001931C9"/>
    <w:rsid w:val="001A5BE3"/>
    <w:rsid w:val="001B1ABA"/>
    <w:rsid w:val="001B602D"/>
    <w:rsid w:val="001C0A74"/>
    <w:rsid w:val="001C3870"/>
    <w:rsid w:val="001D696A"/>
    <w:rsid w:val="001E50C3"/>
    <w:rsid w:val="001F71F6"/>
    <w:rsid w:val="002004F1"/>
    <w:rsid w:val="00201530"/>
    <w:rsid w:val="00210FF5"/>
    <w:rsid w:val="00217CD7"/>
    <w:rsid w:val="00223E63"/>
    <w:rsid w:val="00224254"/>
    <w:rsid w:val="002277D5"/>
    <w:rsid w:val="00227B90"/>
    <w:rsid w:val="00230268"/>
    <w:rsid w:val="002306E0"/>
    <w:rsid w:val="002341D3"/>
    <w:rsid w:val="00240AB2"/>
    <w:rsid w:val="00255FC7"/>
    <w:rsid w:val="00267720"/>
    <w:rsid w:val="00271158"/>
    <w:rsid w:val="002842E4"/>
    <w:rsid w:val="00294539"/>
    <w:rsid w:val="002965D1"/>
    <w:rsid w:val="002A0982"/>
    <w:rsid w:val="002A3409"/>
    <w:rsid w:val="002A6C0F"/>
    <w:rsid w:val="002A749D"/>
    <w:rsid w:val="002B0344"/>
    <w:rsid w:val="002B1694"/>
    <w:rsid w:val="002B2976"/>
    <w:rsid w:val="002B6279"/>
    <w:rsid w:val="002C469D"/>
    <w:rsid w:val="002D14CA"/>
    <w:rsid w:val="002D32EF"/>
    <w:rsid w:val="002D4D83"/>
    <w:rsid w:val="002E244C"/>
    <w:rsid w:val="002E2C0B"/>
    <w:rsid w:val="002E2DDE"/>
    <w:rsid w:val="002E2FDC"/>
    <w:rsid w:val="002E3539"/>
    <w:rsid w:val="002E6B49"/>
    <w:rsid w:val="0031214D"/>
    <w:rsid w:val="0031655A"/>
    <w:rsid w:val="00321BB8"/>
    <w:rsid w:val="003300CD"/>
    <w:rsid w:val="0033732F"/>
    <w:rsid w:val="0034179E"/>
    <w:rsid w:val="003426C4"/>
    <w:rsid w:val="00347D29"/>
    <w:rsid w:val="00351CDC"/>
    <w:rsid w:val="003735BD"/>
    <w:rsid w:val="00373D81"/>
    <w:rsid w:val="00380A6E"/>
    <w:rsid w:val="003867B9"/>
    <w:rsid w:val="0039482D"/>
    <w:rsid w:val="00394B2A"/>
    <w:rsid w:val="003A2D3B"/>
    <w:rsid w:val="003A7831"/>
    <w:rsid w:val="003B3A47"/>
    <w:rsid w:val="003B5AF9"/>
    <w:rsid w:val="003C5E42"/>
    <w:rsid w:val="003C7301"/>
    <w:rsid w:val="003C7B60"/>
    <w:rsid w:val="003D2C85"/>
    <w:rsid w:val="003E357F"/>
    <w:rsid w:val="003E656A"/>
    <w:rsid w:val="003F6A9A"/>
    <w:rsid w:val="00400C96"/>
    <w:rsid w:val="00401AC7"/>
    <w:rsid w:val="00403B48"/>
    <w:rsid w:val="00404211"/>
    <w:rsid w:val="00406409"/>
    <w:rsid w:val="00413680"/>
    <w:rsid w:val="00415562"/>
    <w:rsid w:val="00416906"/>
    <w:rsid w:val="00420BFB"/>
    <w:rsid w:val="00421811"/>
    <w:rsid w:val="00421CFB"/>
    <w:rsid w:val="0042480D"/>
    <w:rsid w:val="00433477"/>
    <w:rsid w:val="004359D3"/>
    <w:rsid w:val="00443E9C"/>
    <w:rsid w:val="00445F8B"/>
    <w:rsid w:val="00454554"/>
    <w:rsid w:val="00457174"/>
    <w:rsid w:val="004742E8"/>
    <w:rsid w:val="00484A66"/>
    <w:rsid w:val="00484BFE"/>
    <w:rsid w:val="0048507C"/>
    <w:rsid w:val="00487B95"/>
    <w:rsid w:val="00490119"/>
    <w:rsid w:val="00492F87"/>
    <w:rsid w:val="004968AB"/>
    <w:rsid w:val="004A1C47"/>
    <w:rsid w:val="004A2D32"/>
    <w:rsid w:val="004A503E"/>
    <w:rsid w:val="004A54EF"/>
    <w:rsid w:val="004C21F0"/>
    <w:rsid w:val="004C6BA3"/>
    <w:rsid w:val="004C6DBC"/>
    <w:rsid w:val="004C70DF"/>
    <w:rsid w:val="004D63F5"/>
    <w:rsid w:val="004F1305"/>
    <w:rsid w:val="004F1DAD"/>
    <w:rsid w:val="0050631B"/>
    <w:rsid w:val="00514183"/>
    <w:rsid w:val="005176E3"/>
    <w:rsid w:val="00520D99"/>
    <w:rsid w:val="00525083"/>
    <w:rsid w:val="00526725"/>
    <w:rsid w:val="00534B77"/>
    <w:rsid w:val="00534F3A"/>
    <w:rsid w:val="00543FEF"/>
    <w:rsid w:val="00551097"/>
    <w:rsid w:val="00552617"/>
    <w:rsid w:val="00555592"/>
    <w:rsid w:val="005575B9"/>
    <w:rsid w:val="005606D4"/>
    <w:rsid w:val="00562DD0"/>
    <w:rsid w:val="005651E7"/>
    <w:rsid w:val="005654CD"/>
    <w:rsid w:val="00570E86"/>
    <w:rsid w:val="00571AB3"/>
    <w:rsid w:val="005761B4"/>
    <w:rsid w:val="00582404"/>
    <w:rsid w:val="00584A6B"/>
    <w:rsid w:val="00595C3A"/>
    <w:rsid w:val="005B699C"/>
    <w:rsid w:val="005C1425"/>
    <w:rsid w:val="005C39EB"/>
    <w:rsid w:val="005C4749"/>
    <w:rsid w:val="005F0CC2"/>
    <w:rsid w:val="005F2D77"/>
    <w:rsid w:val="005F3533"/>
    <w:rsid w:val="005F681E"/>
    <w:rsid w:val="00601D14"/>
    <w:rsid w:val="00604ABD"/>
    <w:rsid w:val="00605A60"/>
    <w:rsid w:val="00606C4B"/>
    <w:rsid w:val="00612E7B"/>
    <w:rsid w:val="0061384D"/>
    <w:rsid w:val="006150A5"/>
    <w:rsid w:val="006200E4"/>
    <w:rsid w:val="0063025E"/>
    <w:rsid w:val="0063038F"/>
    <w:rsid w:val="00630C89"/>
    <w:rsid w:val="00632E6C"/>
    <w:rsid w:val="006528B9"/>
    <w:rsid w:val="00660E1B"/>
    <w:rsid w:val="006716C0"/>
    <w:rsid w:val="0067239A"/>
    <w:rsid w:val="00673908"/>
    <w:rsid w:val="00681650"/>
    <w:rsid w:val="00683118"/>
    <w:rsid w:val="006845C9"/>
    <w:rsid w:val="00687549"/>
    <w:rsid w:val="00691285"/>
    <w:rsid w:val="00693BC0"/>
    <w:rsid w:val="00694D27"/>
    <w:rsid w:val="00697DC3"/>
    <w:rsid w:val="006A1BC4"/>
    <w:rsid w:val="006B6FC6"/>
    <w:rsid w:val="006B7C7E"/>
    <w:rsid w:val="006C2BAC"/>
    <w:rsid w:val="006C6A5D"/>
    <w:rsid w:val="006D132D"/>
    <w:rsid w:val="006D3FE6"/>
    <w:rsid w:val="006D4366"/>
    <w:rsid w:val="006D7EA7"/>
    <w:rsid w:val="006E0A33"/>
    <w:rsid w:val="006E48BA"/>
    <w:rsid w:val="006E58A2"/>
    <w:rsid w:val="006E6975"/>
    <w:rsid w:val="006F30D5"/>
    <w:rsid w:val="006F67AE"/>
    <w:rsid w:val="00700359"/>
    <w:rsid w:val="00704155"/>
    <w:rsid w:val="00704B0F"/>
    <w:rsid w:val="00704FB0"/>
    <w:rsid w:val="00722D05"/>
    <w:rsid w:val="007233D4"/>
    <w:rsid w:val="00726E68"/>
    <w:rsid w:val="00730AA7"/>
    <w:rsid w:val="00734EB6"/>
    <w:rsid w:val="007352C7"/>
    <w:rsid w:val="007407CF"/>
    <w:rsid w:val="00745C08"/>
    <w:rsid w:val="00747B63"/>
    <w:rsid w:val="00752A21"/>
    <w:rsid w:val="007542F2"/>
    <w:rsid w:val="00756DA1"/>
    <w:rsid w:val="00760F7F"/>
    <w:rsid w:val="00761E6A"/>
    <w:rsid w:val="007646A7"/>
    <w:rsid w:val="00764E45"/>
    <w:rsid w:val="007678D6"/>
    <w:rsid w:val="007735EC"/>
    <w:rsid w:val="00774040"/>
    <w:rsid w:val="00775F5D"/>
    <w:rsid w:val="00776441"/>
    <w:rsid w:val="007937B7"/>
    <w:rsid w:val="007A1FF0"/>
    <w:rsid w:val="007A2DF6"/>
    <w:rsid w:val="007B364E"/>
    <w:rsid w:val="007C23C6"/>
    <w:rsid w:val="007D0E5C"/>
    <w:rsid w:val="007D2EBA"/>
    <w:rsid w:val="007D3139"/>
    <w:rsid w:val="007E0699"/>
    <w:rsid w:val="007F2982"/>
    <w:rsid w:val="007F353C"/>
    <w:rsid w:val="00803A32"/>
    <w:rsid w:val="008123AF"/>
    <w:rsid w:val="00814E40"/>
    <w:rsid w:val="00817F2B"/>
    <w:rsid w:val="00833596"/>
    <w:rsid w:val="00833E1A"/>
    <w:rsid w:val="00854466"/>
    <w:rsid w:val="00854945"/>
    <w:rsid w:val="00855F8B"/>
    <w:rsid w:val="00860645"/>
    <w:rsid w:val="008624F3"/>
    <w:rsid w:val="00862E15"/>
    <w:rsid w:val="00866A87"/>
    <w:rsid w:val="00866EA9"/>
    <w:rsid w:val="0087461A"/>
    <w:rsid w:val="00874CD2"/>
    <w:rsid w:val="00876E6A"/>
    <w:rsid w:val="008851E6"/>
    <w:rsid w:val="00891893"/>
    <w:rsid w:val="00892198"/>
    <w:rsid w:val="00892979"/>
    <w:rsid w:val="008A7F78"/>
    <w:rsid w:val="008B3B7D"/>
    <w:rsid w:val="008B6CCE"/>
    <w:rsid w:val="008C0BE9"/>
    <w:rsid w:val="008C7489"/>
    <w:rsid w:val="008C7B3D"/>
    <w:rsid w:val="008E0F00"/>
    <w:rsid w:val="008F1556"/>
    <w:rsid w:val="00907137"/>
    <w:rsid w:val="00915559"/>
    <w:rsid w:val="00922AF7"/>
    <w:rsid w:val="00924ABE"/>
    <w:rsid w:val="00926CFF"/>
    <w:rsid w:val="00927102"/>
    <w:rsid w:val="0093023D"/>
    <w:rsid w:val="0093086A"/>
    <w:rsid w:val="009335F6"/>
    <w:rsid w:val="00935496"/>
    <w:rsid w:val="00935C90"/>
    <w:rsid w:val="00936640"/>
    <w:rsid w:val="00936F92"/>
    <w:rsid w:val="0093719A"/>
    <w:rsid w:val="00940C07"/>
    <w:rsid w:val="00943D7B"/>
    <w:rsid w:val="009445AD"/>
    <w:rsid w:val="00945372"/>
    <w:rsid w:val="0096088F"/>
    <w:rsid w:val="00963930"/>
    <w:rsid w:val="009658EE"/>
    <w:rsid w:val="009704EC"/>
    <w:rsid w:val="009716DE"/>
    <w:rsid w:val="00974338"/>
    <w:rsid w:val="00975AE7"/>
    <w:rsid w:val="009839F4"/>
    <w:rsid w:val="00984BA7"/>
    <w:rsid w:val="009907FF"/>
    <w:rsid w:val="00992210"/>
    <w:rsid w:val="009A1F0F"/>
    <w:rsid w:val="009A32D9"/>
    <w:rsid w:val="009A59A7"/>
    <w:rsid w:val="009B1B47"/>
    <w:rsid w:val="009B45B2"/>
    <w:rsid w:val="009B738A"/>
    <w:rsid w:val="009B73CC"/>
    <w:rsid w:val="009E05A5"/>
    <w:rsid w:val="009E2B9E"/>
    <w:rsid w:val="009F0109"/>
    <w:rsid w:val="009F7E95"/>
    <w:rsid w:val="009F7ED1"/>
    <w:rsid w:val="00A04C1A"/>
    <w:rsid w:val="00A149A1"/>
    <w:rsid w:val="00A14A9B"/>
    <w:rsid w:val="00A14D5D"/>
    <w:rsid w:val="00A2493C"/>
    <w:rsid w:val="00A27678"/>
    <w:rsid w:val="00A32E0E"/>
    <w:rsid w:val="00A45FAA"/>
    <w:rsid w:val="00A52565"/>
    <w:rsid w:val="00A5655C"/>
    <w:rsid w:val="00A605CA"/>
    <w:rsid w:val="00A6281A"/>
    <w:rsid w:val="00A75019"/>
    <w:rsid w:val="00A8336D"/>
    <w:rsid w:val="00A83918"/>
    <w:rsid w:val="00A84F81"/>
    <w:rsid w:val="00A85F01"/>
    <w:rsid w:val="00A91E44"/>
    <w:rsid w:val="00A93D95"/>
    <w:rsid w:val="00A97291"/>
    <w:rsid w:val="00AA2818"/>
    <w:rsid w:val="00AB04AA"/>
    <w:rsid w:val="00AB445B"/>
    <w:rsid w:val="00AB591A"/>
    <w:rsid w:val="00AB6611"/>
    <w:rsid w:val="00AC1F52"/>
    <w:rsid w:val="00AC4E28"/>
    <w:rsid w:val="00AD3D3B"/>
    <w:rsid w:val="00AE0963"/>
    <w:rsid w:val="00AE451D"/>
    <w:rsid w:val="00AE4740"/>
    <w:rsid w:val="00AF1244"/>
    <w:rsid w:val="00AF22A7"/>
    <w:rsid w:val="00B01467"/>
    <w:rsid w:val="00B0258C"/>
    <w:rsid w:val="00B102D2"/>
    <w:rsid w:val="00B11B06"/>
    <w:rsid w:val="00B14B67"/>
    <w:rsid w:val="00B15DCE"/>
    <w:rsid w:val="00B164BC"/>
    <w:rsid w:val="00B17943"/>
    <w:rsid w:val="00B3336A"/>
    <w:rsid w:val="00B37C83"/>
    <w:rsid w:val="00B41B95"/>
    <w:rsid w:val="00B43DFE"/>
    <w:rsid w:val="00B47863"/>
    <w:rsid w:val="00B62DAA"/>
    <w:rsid w:val="00B6787B"/>
    <w:rsid w:val="00B67BB1"/>
    <w:rsid w:val="00B72066"/>
    <w:rsid w:val="00B81C31"/>
    <w:rsid w:val="00B918FF"/>
    <w:rsid w:val="00B93734"/>
    <w:rsid w:val="00B9415C"/>
    <w:rsid w:val="00BA2B0B"/>
    <w:rsid w:val="00BA2D59"/>
    <w:rsid w:val="00BA4576"/>
    <w:rsid w:val="00BA4AC3"/>
    <w:rsid w:val="00BA5216"/>
    <w:rsid w:val="00BA5924"/>
    <w:rsid w:val="00BB11B7"/>
    <w:rsid w:val="00BB3983"/>
    <w:rsid w:val="00BB3C3D"/>
    <w:rsid w:val="00BC0CD1"/>
    <w:rsid w:val="00BC5715"/>
    <w:rsid w:val="00BD0E38"/>
    <w:rsid w:val="00BD4742"/>
    <w:rsid w:val="00BE2FA7"/>
    <w:rsid w:val="00BF0871"/>
    <w:rsid w:val="00BF5740"/>
    <w:rsid w:val="00BF771E"/>
    <w:rsid w:val="00C12DFC"/>
    <w:rsid w:val="00C156A6"/>
    <w:rsid w:val="00C21C17"/>
    <w:rsid w:val="00C24641"/>
    <w:rsid w:val="00C3647E"/>
    <w:rsid w:val="00C41838"/>
    <w:rsid w:val="00C44649"/>
    <w:rsid w:val="00C451E5"/>
    <w:rsid w:val="00C46373"/>
    <w:rsid w:val="00C505E5"/>
    <w:rsid w:val="00C508E6"/>
    <w:rsid w:val="00C634D9"/>
    <w:rsid w:val="00C6734C"/>
    <w:rsid w:val="00C70146"/>
    <w:rsid w:val="00C75BA4"/>
    <w:rsid w:val="00C928CF"/>
    <w:rsid w:val="00C9383D"/>
    <w:rsid w:val="00CA3903"/>
    <w:rsid w:val="00CA5516"/>
    <w:rsid w:val="00CB2774"/>
    <w:rsid w:val="00CB69BE"/>
    <w:rsid w:val="00CC1A45"/>
    <w:rsid w:val="00CC1A7D"/>
    <w:rsid w:val="00CD46FB"/>
    <w:rsid w:val="00CD5EF4"/>
    <w:rsid w:val="00CD6DF4"/>
    <w:rsid w:val="00CD75A5"/>
    <w:rsid w:val="00CE0D3A"/>
    <w:rsid w:val="00CE1A1A"/>
    <w:rsid w:val="00CE5F89"/>
    <w:rsid w:val="00CF1CAD"/>
    <w:rsid w:val="00D01FAB"/>
    <w:rsid w:val="00D04264"/>
    <w:rsid w:val="00D073F6"/>
    <w:rsid w:val="00D14682"/>
    <w:rsid w:val="00D20810"/>
    <w:rsid w:val="00D227FA"/>
    <w:rsid w:val="00D236EC"/>
    <w:rsid w:val="00D4278F"/>
    <w:rsid w:val="00D47E44"/>
    <w:rsid w:val="00D56D4F"/>
    <w:rsid w:val="00D56E7C"/>
    <w:rsid w:val="00D60135"/>
    <w:rsid w:val="00D64B9A"/>
    <w:rsid w:val="00D726F8"/>
    <w:rsid w:val="00D7277D"/>
    <w:rsid w:val="00D810DC"/>
    <w:rsid w:val="00D84E99"/>
    <w:rsid w:val="00D85B3A"/>
    <w:rsid w:val="00D90734"/>
    <w:rsid w:val="00D9178B"/>
    <w:rsid w:val="00D9426D"/>
    <w:rsid w:val="00D966B3"/>
    <w:rsid w:val="00D975F9"/>
    <w:rsid w:val="00DA5E4D"/>
    <w:rsid w:val="00DB10C7"/>
    <w:rsid w:val="00DB17DB"/>
    <w:rsid w:val="00DB3032"/>
    <w:rsid w:val="00DB6314"/>
    <w:rsid w:val="00DB6362"/>
    <w:rsid w:val="00DC2F7C"/>
    <w:rsid w:val="00DC6BC5"/>
    <w:rsid w:val="00DD3D8F"/>
    <w:rsid w:val="00DE07DD"/>
    <w:rsid w:val="00DE2B81"/>
    <w:rsid w:val="00DF0D08"/>
    <w:rsid w:val="00DF309B"/>
    <w:rsid w:val="00E00F07"/>
    <w:rsid w:val="00E04DF2"/>
    <w:rsid w:val="00E06C6E"/>
    <w:rsid w:val="00E06CC8"/>
    <w:rsid w:val="00E15EEB"/>
    <w:rsid w:val="00E20601"/>
    <w:rsid w:val="00E2089B"/>
    <w:rsid w:val="00E262A5"/>
    <w:rsid w:val="00E32A61"/>
    <w:rsid w:val="00E42425"/>
    <w:rsid w:val="00E43A4C"/>
    <w:rsid w:val="00E44C5D"/>
    <w:rsid w:val="00E537F2"/>
    <w:rsid w:val="00E645ED"/>
    <w:rsid w:val="00E7293D"/>
    <w:rsid w:val="00E806E1"/>
    <w:rsid w:val="00E81663"/>
    <w:rsid w:val="00E84094"/>
    <w:rsid w:val="00E86DED"/>
    <w:rsid w:val="00E95B9B"/>
    <w:rsid w:val="00EA5A35"/>
    <w:rsid w:val="00EC4E38"/>
    <w:rsid w:val="00ED15F6"/>
    <w:rsid w:val="00ED4078"/>
    <w:rsid w:val="00ED709D"/>
    <w:rsid w:val="00EE7F6D"/>
    <w:rsid w:val="00EF0ACC"/>
    <w:rsid w:val="00EF14E8"/>
    <w:rsid w:val="00EF208E"/>
    <w:rsid w:val="00EF3A18"/>
    <w:rsid w:val="00F011C3"/>
    <w:rsid w:val="00F14A0F"/>
    <w:rsid w:val="00F15374"/>
    <w:rsid w:val="00F21357"/>
    <w:rsid w:val="00F3549B"/>
    <w:rsid w:val="00F40752"/>
    <w:rsid w:val="00F57AF3"/>
    <w:rsid w:val="00F611A2"/>
    <w:rsid w:val="00F7051D"/>
    <w:rsid w:val="00F7606C"/>
    <w:rsid w:val="00F762C6"/>
    <w:rsid w:val="00F86BA6"/>
    <w:rsid w:val="00F94252"/>
    <w:rsid w:val="00F96CF5"/>
    <w:rsid w:val="00F97EAA"/>
    <w:rsid w:val="00FA6F46"/>
    <w:rsid w:val="00FB0C1F"/>
    <w:rsid w:val="00FB1218"/>
    <w:rsid w:val="00FB4155"/>
    <w:rsid w:val="00FB55F1"/>
    <w:rsid w:val="00FB7D73"/>
    <w:rsid w:val="00FC639B"/>
    <w:rsid w:val="00FC7F5E"/>
    <w:rsid w:val="00FD49F3"/>
    <w:rsid w:val="00FE5769"/>
    <w:rsid w:val="00FE7425"/>
    <w:rsid w:val="00FF7167"/>
    <w:rsid w:val="01640766"/>
    <w:rsid w:val="01AF0A08"/>
    <w:rsid w:val="020216BC"/>
    <w:rsid w:val="045B235F"/>
    <w:rsid w:val="049E148E"/>
    <w:rsid w:val="06691051"/>
    <w:rsid w:val="07585F5F"/>
    <w:rsid w:val="0E672450"/>
    <w:rsid w:val="0EFA118C"/>
    <w:rsid w:val="0F3B2FAD"/>
    <w:rsid w:val="0F4C37A3"/>
    <w:rsid w:val="0FBF08AF"/>
    <w:rsid w:val="110F314B"/>
    <w:rsid w:val="11786946"/>
    <w:rsid w:val="11E678B0"/>
    <w:rsid w:val="11FF2EC2"/>
    <w:rsid w:val="14DC3068"/>
    <w:rsid w:val="16256A44"/>
    <w:rsid w:val="16340A23"/>
    <w:rsid w:val="17011E17"/>
    <w:rsid w:val="181A4125"/>
    <w:rsid w:val="19673CEA"/>
    <w:rsid w:val="1C160348"/>
    <w:rsid w:val="1C592982"/>
    <w:rsid w:val="1F061694"/>
    <w:rsid w:val="1FF0214C"/>
    <w:rsid w:val="211F30F6"/>
    <w:rsid w:val="24416659"/>
    <w:rsid w:val="28044EB0"/>
    <w:rsid w:val="2ACB4E45"/>
    <w:rsid w:val="2AD8007A"/>
    <w:rsid w:val="2B6F7C2C"/>
    <w:rsid w:val="2C8A11C6"/>
    <w:rsid w:val="2CD95780"/>
    <w:rsid w:val="2D5835C4"/>
    <w:rsid w:val="2E2A6F32"/>
    <w:rsid w:val="2F282950"/>
    <w:rsid w:val="34F46C3A"/>
    <w:rsid w:val="352676B9"/>
    <w:rsid w:val="355E529F"/>
    <w:rsid w:val="36141542"/>
    <w:rsid w:val="38824557"/>
    <w:rsid w:val="38CB0770"/>
    <w:rsid w:val="3A32623B"/>
    <w:rsid w:val="3B8F3EA0"/>
    <w:rsid w:val="3C994772"/>
    <w:rsid w:val="3CCA65A0"/>
    <w:rsid w:val="3D08152D"/>
    <w:rsid w:val="3E7844ED"/>
    <w:rsid w:val="44292D26"/>
    <w:rsid w:val="44524683"/>
    <w:rsid w:val="453A512F"/>
    <w:rsid w:val="46D20619"/>
    <w:rsid w:val="48775C30"/>
    <w:rsid w:val="48924A01"/>
    <w:rsid w:val="498F1AFF"/>
    <w:rsid w:val="4A171ECB"/>
    <w:rsid w:val="4AE204A8"/>
    <w:rsid w:val="4D52523A"/>
    <w:rsid w:val="4DE80914"/>
    <w:rsid w:val="4FA251BB"/>
    <w:rsid w:val="4FA56F19"/>
    <w:rsid w:val="51A00D31"/>
    <w:rsid w:val="52FF52C8"/>
    <w:rsid w:val="53DF3CE6"/>
    <w:rsid w:val="544A7749"/>
    <w:rsid w:val="565A43ED"/>
    <w:rsid w:val="57D0728B"/>
    <w:rsid w:val="58AA72FC"/>
    <w:rsid w:val="594775C1"/>
    <w:rsid w:val="5AA52FBF"/>
    <w:rsid w:val="5B845F0F"/>
    <w:rsid w:val="5C8D168D"/>
    <w:rsid w:val="5D413ABB"/>
    <w:rsid w:val="5E1D2D66"/>
    <w:rsid w:val="6033750C"/>
    <w:rsid w:val="6037617C"/>
    <w:rsid w:val="608646BD"/>
    <w:rsid w:val="60B470EE"/>
    <w:rsid w:val="61AE5936"/>
    <w:rsid w:val="628F6EB1"/>
    <w:rsid w:val="64714D4A"/>
    <w:rsid w:val="655006FA"/>
    <w:rsid w:val="68A16997"/>
    <w:rsid w:val="68A615A3"/>
    <w:rsid w:val="6AA37FD2"/>
    <w:rsid w:val="6ED72710"/>
    <w:rsid w:val="723E2093"/>
    <w:rsid w:val="76FD1634"/>
    <w:rsid w:val="79C912DC"/>
    <w:rsid w:val="7AF85651"/>
    <w:rsid w:val="7C8E4C38"/>
    <w:rsid w:val="7FFA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630">
      <w:bodyDiv w:val="1"/>
      <w:marLeft w:val="0"/>
      <w:marRight w:val="0"/>
      <w:marTop w:val="0"/>
      <w:marBottom w:val="0"/>
      <w:divBdr>
        <w:top w:val="none" w:sz="0" w:space="0" w:color="auto"/>
        <w:left w:val="none" w:sz="0" w:space="0" w:color="auto"/>
        <w:bottom w:val="none" w:sz="0" w:space="0" w:color="auto"/>
        <w:right w:val="none" w:sz="0" w:space="0" w:color="auto"/>
      </w:divBdr>
    </w:div>
    <w:div w:id="1232618526">
      <w:bodyDiv w:val="1"/>
      <w:marLeft w:val="0"/>
      <w:marRight w:val="0"/>
      <w:marTop w:val="0"/>
      <w:marBottom w:val="0"/>
      <w:divBdr>
        <w:top w:val="none" w:sz="0" w:space="0" w:color="auto"/>
        <w:left w:val="none" w:sz="0" w:space="0" w:color="auto"/>
        <w:bottom w:val="none" w:sz="0" w:space="0" w:color="auto"/>
        <w:right w:val="none" w:sz="0" w:space="0" w:color="auto"/>
      </w:divBdr>
    </w:div>
    <w:div w:id="137916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52C0-F807-472C-8314-CF2B7CA7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163</Words>
  <Characters>934</Characters>
  <Application>Microsoft Office Word</Application>
  <DocSecurity>0</DocSecurity>
  <Lines>7</Lines>
  <Paragraphs>2</Paragraphs>
  <ScaleCrop>false</ScaleCrop>
  <Company>china</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1876</cp:revision>
  <cp:lastPrinted>2020-07-10T03:03:00Z</cp:lastPrinted>
  <dcterms:created xsi:type="dcterms:W3CDTF">2020-05-07T11:54:00Z</dcterms:created>
  <dcterms:modified xsi:type="dcterms:W3CDTF">2025-11-05T08:10:00Z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9796EA064D784BFE9FAA8AC649B2997C_12</vt:lpwstr>
  </property>
</Properties>
</file>