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D0558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48726F3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一、项目编号：11000025210200151837-XM001</w:t>
      </w:r>
    </w:p>
    <w:p w14:paraId="2AE996A2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医学人工智能创新人才培养实践平台建设</w:t>
      </w:r>
    </w:p>
    <w:p w14:paraId="7911A93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58B1C1C8">
      <w:pPr>
        <w:rPr>
          <w:rFonts w:ascii="仿宋" w:hAnsi="仿宋" w:eastAsia="仿宋"/>
          <w:sz w:val="28"/>
          <w:szCs w:val="28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供应商名称：北京华人启星科技有限公司</w:t>
      </w:r>
    </w:p>
    <w:p w14:paraId="4FA20AE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供应商地址：北京市房山区拱辰街道月华大街1号A8-3263（集群注册）</w:t>
      </w:r>
    </w:p>
    <w:p w14:paraId="21CF55D9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</w:rPr>
        <w:t>1409000.00元</w:t>
      </w:r>
    </w:p>
    <w:p w14:paraId="658B7449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72D0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1BB93C7D">
            <w:pPr>
              <w:spacing w:line="48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货物类</w:t>
            </w:r>
          </w:p>
        </w:tc>
      </w:tr>
      <w:tr w14:paraId="3F0A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8217" w:type="dxa"/>
          </w:tcPr>
          <w:p w14:paraId="3C921029">
            <w:pPr>
              <w:spacing w:line="480" w:lineRule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人工智能计算节点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</w:t>
            </w:r>
          </w:p>
          <w:p w14:paraId="73C33234">
            <w:pPr>
              <w:spacing w:line="480" w:lineRule="auto"/>
              <w:rPr>
                <w:rFonts w:hint="eastAsia" w:ascii="仿宋" w:hAnsi="仿宋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品牌：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Suma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  <w:p w14:paraId="62822FD3">
            <w:pPr>
              <w:spacing w:line="480" w:lineRule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规格型号：计算节点：天阔W40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显示器：WLCD-24FH25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等</w:t>
            </w:r>
          </w:p>
          <w:p w14:paraId="6D00D45B">
            <w:pPr>
              <w:spacing w:line="48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数量：一批</w:t>
            </w:r>
          </w:p>
          <w:p w14:paraId="4990BFCB">
            <w:pPr>
              <w:spacing w:line="48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价格：1409000.00元</w:t>
            </w:r>
          </w:p>
        </w:tc>
      </w:tr>
    </w:tbl>
    <w:p w14:paraId="3CCCD6CD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评审专家名单：相志洪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徐晓敏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隋毅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殷光辉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杨若黎</w:t>
      </w:r>
    </w:p>
    <w:p w14:paraId="381685D4">
      <w:pPr>
        <w:numPr>
          <w:ilvl w:val="0"/>
          <w:numId w:val="1"/>
        </w:num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17549.00</w:t>
      </w:r>
      <w:r>
        <w:rPr>
          <w:rFonts w:hint="eastAsia" w:ascii="黑体" w:hAnsi="黑体" w:eastAsia="黑体"/>
          <w:sz w:val="28"/>
          <w:szCs w:val="28"/>
        </w:rPr>
        <w:t>元。</w:t>
      </w:r>
    </w:p>
    <w:p w14:paraId="5F1BF08A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2E48252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49FBE72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149432AB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7831B6E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1、本项目采用综合评分法。</w:t>
      </w:r>
    </w:p>
    <w:p w14:paraId="702C62BF">
      <w:pPr>
        <w:pStyle w:val="5"/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第一名北京华人启星科技有限公司，得分：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96.30分</w:t>
      </w:r>
    </w:p>
    <w:p w14:paraId="2A3B5813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2、项目代理编号：HCZB-2025-ZB1543</w:t>
      </w:r>
    </w:p>
    <w:p w14:paraId="22F7866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77446FEA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bookmarkStart w:id="3" w:name="_Toc28359023"/>
      <w:bookmarkStart w:id="4" w:name="_Toc35393810"/>
      <w:bookmarkStart w:id="5" w:name="_Toc28359100"/>
      <w:bookmarkStart w:id="6" w:name="_Toc35393641"/>
      <w:r>
        <w:rPr>
          <w:rFonts w:hint="eastAsia" w:ascii="仿宋" w:hAnsi="仿宋" w:eastAsia="仿宋"/>
          <w:sz w:val="28"/>
          <w:szCs w:val="28"/>
        </w:rPr>
        <w:t>1.</w:t>
      </w:r>
      <w:bookmarkEnd w:id="3"/>
      <w:bookmarkEnd w:id="4"/>
      <w:bookmarkEnd w:id="5"/>
      <w:bookmarkEnd w:id="6"/>
      <w:bookmarkStart w:id="7" w:name="_Toc28359024"/>
      <w:bookmarkStart w:id="8" w:name="_Toc35393642"/>
      <w:bookmarkStart w:id="9" w:name="_Toc35393811"/>
      <w:bookmarkStart w:id="10" w:name="_Toc28359101"/>
      <w:r>
        <w:rPr>
          <w:rFonts w:hint="eastAsia" w:ascii="仿宋" w:hAnsi="仿宋" w:eastAsia="仿宋"/>
          <w:sz w:val="28"/>
          <w:szCs w:val="28"/>
        </w:rPr>
        <w:t>采购人名称：首都医科大学</w:t>
      </w:r>
    </w:p>
    <w:p w14:paraId="53A91AC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采购人地址：北京市丰台区右安门外西头条10号</w:t>
      </w:r>
    </w:p>
    <w:p w14:paraId="0CAFF320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采购人联系人：张老师</w:t>
      </w:r>
    </w:p>
    <w:p w14:paraId="4E9B68FC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采购人联系方式：83950696</w:t>
      </w:r>
    </w:p>
    <w:p w14:paraId="002FD1BC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41D07A6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称：华采招标集团有限公司</w:t>
      </w:r>
    </w:p>
    <w:p w14:paraId="5C364C8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址：北京市丰台区广安路9号国投财富广场6号楼1601室</w:t>
      </w:r>
    </w:p>
    <w:p w14:paraId="61E43831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联系方式：010-63509799-8038、8076、8078</w:t>
      </w:r>
    </w:p>
    <w:p w14:paraId="68BEA062">
      <w:pPr>
        <w:pStyle w:val="7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bookmarkStart w:id="11" w:name="_Toc35393643"/>
      <w:bookmarkStart w:id="12" w:name="_Toc35393812"/>
      <w:bookmarkStart w:id="13" w:name="_Toc28359102"/>
      <w:bookmarkStart w:id="14" w:name="_Toc28359025"/>
      <w:r>
        <w:rPr>
          <w:rFonts w:hint="eastAsia" w:ascii="仿宋" w:hAnsi="仿宋" w:eastAsia="仿宋"/>
          <w:sz w:val="28"/>
          <w:szCs w:val="28"/>
        </w:rPr>
        <w:t>3.项目联系方式</w:t>
      </w:r>
      <w:bookmarkEnd w:id="11"/>
      <w:bookmarkEnd w:id="12"/>
      <w:bookmarkEnd w:id="13"/>
      <w:bookmarkEnd w:id="14"/>
    </w:p>
    <w:p w14:paraId="737CBDEF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项目联系人：崔丽洁、赵娜、刘金秀、金珊、贾东敏、姚冲、马凯、白敏娜</w:t>
      </w:r>
    </w:p>
    <w:p w14:paraId="5086C7BF">
      <w:pPr>
        <w:pStyle w:val="7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    话：010-63509799-8038、8076、8078</w:t>
      </w:r>
      <w:r>
        <w:rPr>
          <w:rFonts w:hint="eastAsia" w:ascii="仿宋" w:hAnsi="仿宋" w:eastAsia="仿宋"/>
          <w:sz w:val="28"/>
          <w:szCs w:val="28"/>
        </w:rPr>
        <w:br w:type="textWrapping"/>
      </w:r>
    </w:p>
    <w:p w14:paraId="5CD66068">
      <w:pPr>
        <w:pStyle w:val="7"/>
        <w:spacing w:line="360" w:lineRule="auto"/>
        <w:ind w:firstLine="630" w:firstLineChars="30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2F0CA8">
      <w:pPr>
        <w:pStyle w:val="7"/>
        <w:numPr>
          <w:ilvl w:val="0"/>
          <w:numId w:val="2"/>
        </w:numPr>
        <w:spacing w:line="360" w:lineRule="auto"/>
        <w:rPr>
          <w:rFonts w:hint="eastAsia" w:ascii="黑体" w:hAnsi="黑体" w:eastAsia="黑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 w:bidi="ar-SA"/>
        </w:rPr>
        <w:t>中小企业声明函</w:t>
      </w:r>
    </w:p>
    <w:p w14:paraId="34F955EB">
      <w:pPr>
        <w:pStyle w:val="7"/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475605" cy="7589520"/>
            <wp:effectExtent l="0" t="0" r="10795" b="1143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5605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5" w:name="_GoBack"/>
      <w:r>
        <w:drawing>
          <wp:inline distT="0" distB="0" distL="114300" distR="114300">
            <wp:extent cx="5394325" cy="4780915"/>
            <wp:effectExtent l="0" t="0" r="15875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478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p w14:paraId="74631A5C">
      <w:pPr>
        <w:pStyle w:val="7"/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3C85E"/>
    <w:multiLevelType w:val="singleLevel"/>
    <w:tmpl w:val="B6E3C85E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9D615F0"/>
    <w:multiLevelType w:val="singleLevel"/>
    <w:tmpl w:val="B9D615F0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1B7382"/>
    <w:rsid w:val="0024428D"/>
    <w:rsid w:val="00286C39"/>
    <w:rsid w:val="002F459C"/>
    <w:rsid w:val="00376CD0"/>
    <w:rsid w:val="00381D97"/>
    <w:rsid w:val="004159B1"/>
    <w:rsid w:val="00416439"/>
    <w:rsid w:val="004826CC"/>
    <w:rsid w:val="004B4064"/>
    <w:rsid w:val="004D21C3"/>
    <w:rsid w:val="00511824"/>
    <w:rsid w:val="00574722"/>
    <w:rsid w:val="00622A9E"/>
    <w:rsid w:val="006B24F7"/>
    <w:rsid w:val="006D2E88"/>
    <w:rsid w:val="00727EA2"/>
    <w:rsid w:val="00750B61"/>
    <w:rsid w:val="00841660"/>
    <w:rsid w:val="008A7722"/>
    <w:rsid w:val="00A52030"/>
    <w:rsid w:val="00CD6DEF"/>
    <w:rsid w:val="00CF14C6"/>
    <w:rsid w:val="00EB7279"/>
    <w:rsid w:val="00F81B9C"/>
    <w:rsid w:val="00FB1364"/>
    <w:rsid w:val="01333BB3"/>
    <w:rsid w:val="018321D8"/>
    <w:rsid w:val="04D055E9"/>
    <w:rsid w:val="04DF59EE"/>
    <w:rsid w:val="05FB23CE"/>
    <w:rsid w:val="06DF2215"/>
    <w:rsid w:val="073258C7"/>
    <w:rsid w:val="0771646E"/>
    <w:rsid w:val="07860FE4"/>
    <w:rsid w:val="08466BCF"/>
    <w:rsid w:val="09852E6F"/>
    <w:rsid w:val="09BD346A"/>
    <w:rsid w:val="09E5718D"/>
    <w:rsid w:val="0D086FDA"/>
    <w:rsid w:val="0D47730F"/>
    <w:rsid w:val="0D674D12"/>
    <w:rsid w:val="0F2E33E2"/>
    <w:rsid w:val="10455A8B"/>
    <w:rsid w:val="117C61B1"/>
    <w:rsid w:val="13D62108"/>
    <w:rsid w:val="13F77558"/>
    <w:rsid w:val="14A75415"/>
    <w:rsid w:val="14D233B9"/>
    <w:rsid w:val="159C2891"/>
    <w:rsid w:val="162419F3"/>
    <w:rsid w:val="18C12482"/>
    <w:rsid w:val="198539A6"/>
    <w:rsid w:val="1A383FE3"/>
    <w:rsid w:val="1D65301C"/>
    <w:rsid w:val="1FC55C88"/>
    <w:rsid w:val="2013530E"/>
    <w:rsid w:val="201D3D2E"/>
    <w:rsid w:val="21C01625"/>
    <w:rsid w:val="227656B5"/>
    <w:rsid w:val="22EA5D72"/>
    <w:rsid w:val="23AD6324"/>
    <w:rsid w:val="2500205F"/>
    <w:rsid w:val="260039AC"/>
    <w:rsid w:val="26857683"/>
    <w:rsid w:val="287158E1"/>
    <w:rsid w:val="2AB7478C"/>
    <w:rsid w:val="2AF07C9E"/>
    <w:rsid w:val="2B54022C"/>
    <w:rsid w:val="2CEF794E"/>
    <w:rsid w:val="2D210736"/>
    <w:rsid w:val="2D87253E"/>
    <w:rsid w:val="2F4C03F7"/>
    <w:rsid w:val="30093CDB"/>
    <w:rsid w:val="353E6A10"/>
    <w:rsid w:val="356F17B1"/>
    <w:rsid w:val="363753C4"/>
    <w:rsid w:val="36F97234"/>
    <w:rsid w:val="38D71E16"/>
    <w:rsid w:val="38FE7A29"/>
    <w:rsid w:val="3A1D4E99"/>
    <w:rsid w:val="3B0C640A"/>
    <w:rsid w:val="3BE92C13"/>
    <w:rsid w:val="3D2739F3"/>
    <w:rsid w:val="3F2F4154"/>
    <w:rsid w:val="421803C3"/>
    <w:rsid w:val="4AE4721C"/>
    <w:rsid w:val="4B267AA2"/>
    <w:rsid w:val="4CD63B0C"/>
    <w:rsid w:val="4CF408FC"/>
    <w:rsid w:val="4E140D8E"/>
    <w:rsid w:val="4FAF28A9"/>
    <w:rsid w:val="52797587"/>
    <w:rsid w:val="53035F10"/>
    <w:rsid w:val="533572C9"/>
    <w:rsid w:val="558477DD"/>
    <w:rsid w:val="59B46452"/>
    <w:rsid w:val="59B60492"/>
    <w:rsid w:val="5AA036ED"/>
    <w:rsid w:val="5AF378F7"/>
    <w:rsid w:val="5CE715F6"/>
    <w:rsid w:val="5D505FBF"/>
    <w:rsid w:val="5EE57A83"/>
    <w:rsid w:val="605D2255"/>
    <w:rsid w:val="60FF6D35"/>
    <w:rsid w:val="61530A5C"/>
    <w:rsid w:val="61AE1315"/>
    <w:rsid w:val="62252FE5"/>
    <w:rsid w:val="62A619A3"/>
    <w:rsid w:val="634F6C1F"/>
    <w:rsid w:val="664F7571"/>
    <w:rsid w:val="66975321"/>
    <w:rsid w:val="66D35A95"/>
    <w:rsid w:val="66F02175"/>
    <w:rsid w:val="676E7D45"/>
    <w:rsid w:val="688B17FA"/>
    <w:rsid w:val="69DB537D"/>
    <w:rsid w:val="6B7003D8"/>
    <w:rsid w:val="6C0770FC"/>
    <w:rsid w:val="6C1A634D"/>
    <w:rsid w:val="6C40747E"/>
    <w:rsid w:val="6D14499A"/>
    <w:rsid w:val="6D463E15"/>
    <w:rsid w:val="6EB32A89"/>
    <w:rsid w:val="6EBF31DC"/>
    <w:rsid w:val="70C263F3"/>
    <w:rsid w:val="7215262A"/>
    <w:rsid w:val="722A6763"/>
    <w:rsid w:val="72A434DA"/>
    <w:rsid w:val="72B22828"/>
    <w:rsid w:val="72DA4A88"/>
    <w:rsid w:val="737119E2"/>
    <w:rsid w:val="75AA7C9C"/>
    <w:rsid w:val="7646791C"/>
    <w:rsid w:val="77601B0A"/>
    <w:rsid w:val="777A4144"/>
    <w:rsid w:val="786F0AC7"/>
    <w:rsid w:val="7A2A47B7"/>
    <w:rsid w:val="7A7C6425"/>
    <w:rsid w:val="7B1E0BE4"/>
    <w:rsid w:val="7B334FEE"/>
    <w:rsid w:val="7BF30969"/>
    <w:rsid w:val="7C7144EB"/>
    <w:rsid w:val="7D164601"/>
    <w:rsid w:val="7FA1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5">
    <w:name w:val="Salutation"/>
    <w:basedOn w:val="1"/>
    <w:next w:val="1"/>
    <w:qFormat/>
    <w:uiPriority w:val="99"/>
    <w:rPr>
      <w:rFonts w:ascii="黑体" w:hAnsi="宋体"/>
      <w:szCs w:val="20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2"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3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5"/>
    <w:qFormat/>
    <w:uiPriority w:val="20"/>
    <w:rPr>
      <w:i/>
    </w:rPr>
  </w:style>
  <w:style w:type="character" w:styleId="18">
    <w:name w:val="Hyperlink"/>
    <w:basedOn w:val="15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9">
    <w:name w:val="标题 2 字符"/>
    <w:basedOn w:val="15"/>
    <w:link w:val="4"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标题 1 字符"/>
    <w:basedOn w:val="15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纯文本 字符"/>
    <w:basedOn w:val="15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2">
    <w:name w:val="纯文本 字符1"/>
    <w:basedOn w:val="15"/>
    <w:link w:val="7"/>
    <w:qFormat/>
    <w:locked/>
    <w:uiPriority w:val="0"/>
    <w:rPr>
      <w:rFonts w:ascii="宋体" w:hAnsi="Courier New"/>
    </w:rPr>
  </w:style>
  <w:style w:type="character" w:customStyle="1" w:styleId="23">
    <w:name w:val="页眉 字符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gjfg"/>
    <w:basedOn w:val="15"/>
    <w:qFormat/>
    <w:uiPriority w:val="0"/>
  </w:style>
  <w:style w:type="character" w:customStyle="1" w:styleId="26">
    <w:name w:val="redfilenumber"/>
    <w:basedOn w:val="15"/>
    <w:qFormat/>
    <w:uiPriority w:val="0"/>
    <w:rPr>
      <w:color w:val="BA2636"/>
      <w:sz w:val="18"/>
      <w:szCs w:val="18"/>
    </w:rPr>
  </w:style>
  <w:style w:type="character" w:customStyle="1" w:styleId="27">
    <w:name w:val="prev2"/>
    <w:basedOn w:val="15"/>
    <w:qFormat/>
    <w:uiPriority w:val="0"/>
    <w:rPr>
      <w:color w:val="888888"/>
    </w:rPr>
  </w:style>
  <w:style w:type="character" w:customStyle="1" w:styleId="28">
    <w:name w:val="prev3"/>
    <w:basedOn w:val="1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9">
    <w:name w:val="next2"/>
    <w:basedOn w:val="15"/>
    <w:qFormat/>
    <w:uiPriority w:val="0"/>
    <w:rPr>
      <w:color w:val="888888"/>
    </w:rPr>
  </w:style>
  <w:style w:type="character" w:customStyle="1" w:styleId="30">
    <w:name w:val="next3"/>
    <w:basedOn w:val="1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1">
    <w:name w:val="displayarti"/>
    <w:basedOn w:val="15"/>
    <w:qFormat/>
    <w:uiPriority w:val="0"/>
    <w:rPr>
      <w:color w:val="FFFFFF"/>
      <w:shd w:val="clear" w:color="auto" w:fill="A00000"/>
    </w:rPr>
  </w:style>
  <w:style w:type="character" w:customStyle="1" w:styleId="32">
    <w:name w:val="redfilefwwh"/>
    <w:basedOn w:val="15"/>
    <w:qFormat/>
    <w:uiPriority w:val="0"/>
    <w:rPr>
      <w:color w:val="BA2636"/>
      <w:sz w:val="18"/>
      <w:szCs w:val="18"/>
    </w:rPr>
  </w:style>
  <w:style w:type="character" w:customStyle="1" w:styleId="33">
    <w:name w:val="cfdate"/>
    <w:basedOn w:val="15"/>
    <w:qFormat/>
    <w:uiPriority w:val="0"/>
    <w:rPr>
      <w:color w:val="333333"/>
      <w:sz w:val="18"/>
      <w:szCs w:val="18"/>
    </w:rPr>
  </w:style>
  <w:style w:type="character" w:customStyle="1" w:styleId="34">
    <w:name w:val="qxdate"/>
    <w:basedOn w:val="15"/>
    <w:qFormat/>
    <w:uiPriority w:val="0"/>
    <w:rPr>
      <w:color w:val="333333"/>
      <w:sz w:val="18"/>
      <w:szCs w:val="18"/>
    </w:rPr>
  </w:style>
  <w:style w:type="character" w:customStyle="1" w:styleId="35">
    <w:name w:val="next"/>
    <w:basedOn w:val="15"/>
    <w:qFormat/>
    <w:uiPriority w:val="0"/>
    <w:rPr>
      <w:color w:val="888888"/>
    </w:rPr>
  </w:style>
  <w:style w:type="character" w:customStyle="1" w:styleId="36">
    <w:name w:val="next1"/>
    <w:basedOn w:val="1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7">
    <w:name w:val="prev"/>
    <w:basedOn w:val="15"/>
    <w:qFormat/>
    <w:uiPriority w:val="0"/>
    <w:rPr>
      <w:color w:val="888888"/>
    </w:rPr>
  </w:style>
  <w:style w:type="character" w:customStyle="1" w:styleId="38">
    <w:name w:val="prev1"/>
    <w:basedOn w:val="1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9">
    <w:name w:val="批注框文本 字符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855</Words>
  <Characters>1138</Characters>
  <Lines>4</Lines>
  <Paragraphs>1</Paragraphs>
  <TotalTime>0</TotalTime>
  <ScaleCrop>false</ScaleCrop>
  <LinksUpToDate>false</LinksUpToDate>
  <CharactersWithSpaces>1152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M</cp:lastModifiedBy>
  <dcterms:modified xsi:type="dcterms:W3CDTF">2025-11-24T01:37:25Z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76B73FE9E52A4B5D944638E3AEC6CB80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