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223F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6B5E8B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BJJQ-2025-1255</w:t>
      </w:r>
    </w:p>
    <w:p w14:paraId="325AE803"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信息系统运维服务</w:t>
      </w:r>
    </w:p>
    <w:p w14:paraId="1D09390A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  <w:szCs w:val="24"/>
        </w:rPr>
        <w:t>三、成交信息</w:t>
      </w:r>
    </w:p>
    <w:p w14:paraId="262ED753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北京乐高信诚信息技术有限公司</w:t>
      </w:r>
    </w:p>
    <w:p w14:paraId="58626AE8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北京市海淀区花园路1号27号楼229室</w:t>
      </w:r>
    </w:p>
    <w:p w14:paraId="70BB6454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73EA7385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壹佰贰拾壹万元整</w:t>
      </w:r>
    </w:p>
    <w:p w14:paraId="3C6B71EB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￥1,210,000.00 </w:t>
      </w:r>
      <w:r>
        <w:rPr>
          <w:rFonts w:ascii="Times New Roman" w:hAnsi="Times New Roman" w:eastAsia="宋体"/>
          <w:sz w:val="24"/>
          <w:szCs w:val="24"/>
          <w:highlight w:val="none"/>
        </w:rPr>
        <w:t xml:space="preserve">  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74AF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58C0ED89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35B6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733C3605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  <w:t>信息系统运维服务</w:t>
            </w:r>
          </w:p>
          <w:p w14:paraId="6BACD469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262A2C8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6F3B0B90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曹晨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万米洋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杨艳娟</w:t>
      </w:r>
      <w:r>
        <w:rPr>
          <w:rFonts w:ascii="Times New Roman" w:hAnsi="Times New Roman" w:eastAsia="宋体"/>
          <w:sz w:val="24"/>
          <w:szCs w:val="24"/>
          <w:highlight w:val="none"/>
        </w:rPr>
        <w:t xml:space="preserve"> </w:t>
      </w:r>
    </w:p>
    <w:p w14:paraId="1E67EFB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731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万元（收费标准详见磋商文件）</w:t>
      </w:r>
    </w:p>
    <w:p w14:paraId="66DB0B30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42B25B7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2F5C77A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0D60A0C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</w:t>
      </w:r>
      <w:bookmarkStart w:id="2" w:name="_GoBack"/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公告同时在中国政府采购网（http://www.ccgp.gov.cn）、北京市政府采购网（http://www.ccgp-beijing.gov.cn/）发布。</w:t>
      </w:r>
    </w:p>
    <w:p w14:paraId="0C3641E9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  <w:t>BJJQ-2025-1255</w:t>
      </w:r>
    </w:p>
    <w:p w14:paraId="6B5C4FD0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8.3成交</w:t>
      </w:r>
      <w:r>
        <w:rPr>
          <w:rFonts w:ascii="Times New Roman" w:hAnsi="Times New Roman" w:eastAsia="宋体"/>
          <w:sz w:val="24"/>
          <w:szCs w:val="24"/>
          <w:highlight w:val="none"/>
        </w:rPr>
        <w:t>供应商得分：91.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25</w:t>
      </w:r>
    </w:p>
    <w:p w14:paraId="6FDCA0D7">
      <w:pPr>
        <w:spacing w:line="360" w:lineRule="auto"/>
        <w:rPr>
          <w:rFonts w:ascii="Times New Roman" w:hAnsi="Times New Roman" w:eastAsia="宋体"/>
          <w:b w:val="0"/>
          <w:bCs w:val="0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b w:val="0"/>
          <w:bCs w:val="0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275C2BD6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 w:val="0"/>
          <w:sz w:val="24"/>
          <w:highlight w:val="none"/>
        </w:rPr>
      </w:pPr>
      <w:r>
        <w:rPr>
          <w:rFonts w:hint="eastAsia" w:ascii="Times New Roman" w:hAnsi="Times New Roman" w:eastAsia="宋体"/>
          <w:b w:val="0"/>
          <w:bCs w:val="0"/>
          <w:sz w:val="24"/>
          <w:highlight w:val="none"/>
        </w:rPr>
        <w:t>1.采购人信息</w:t>
      </w:r>
    </w:p>
    <w:bookmarkEnd w:id="2"/>
    <w:p w14:paraId="59A6E23A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名    称：北京市规划和自然资源委员会朝阳分局</w:t>
      </w:r>
    </w:p>
    <w:p w14:paraId="062FEBDC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地    址：北京市朝阳区农展馆南路5号京朝大厦</w:t>
      </w:r>
    </w:p>
    <w:p w14:paraId="4552539F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联系方式：杨老师，010-58670317</w:t>
      </w:r>
    </w:p>
    <w:p w14:paraId="19BCB614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2.采购代理机构信息</w:t>
      </w:r>
    </w:p>
    <w:p w14:paraId="5FD85D77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名    称：北京汇诚金桥国际招标咨询有限公司</w:t>
      </w:r>
    </w:p>
    <w:p w14:paraId="786069B6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地    址：北京市东城区朝内大街南竹杆胡同6号北京INN3号楼9层</w:t>
      </w:r>
    </w:p>
    <w:p w14:paraId="718BC40E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联系方式：雷天宠、孙银萍，010-65170699、65173108</w:t>
      </w:r>
    </w:p>
    <w:p w14:paraId="7486FB6C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3.项目联系方式</w:t>
      </w:r>
    </w:p>
    <w:p w14:paraId="5DAB195B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</w:rPr>
      </w:pPr>
      <w:r>
        <w:rPr>
          <w:rFonts w:hint="eastAsia" w:ascii="Times New Roman" w:hAnsi="Times New Roman" w:eastAsia="宋体"/>
          <w:b w:val="0"/>
          <w:bCs/>
          <w:sz w:val="24"/>
        </w:rPr>
        <w:t>项目联系人：雷天宠、孙银萍</w:t>
      </w:r>
    </w:p>
    <w:p w14:paraId="69808610">
      <w:pPr>
        <w:spacing w:line="360" w:lineRule="auto"/>
        <w:ind w:firstLine="720" w:firstLineChars="300"/>
        <w:rPr>
          <w:rFonts w:hint="eastAsia" w:ascii="Times New Roman" w:hAnsi="Times New Roman" w:eastAsia="宋体"/>
          <w:b w:val="0"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b w:val="0"/>
          <w:bCs/>
          <w:sz w:val="24"/>
          <w:highlight w:val="none"/>
        </w:rPr>
        <w:t>电      话：010-65170699、65173108</w:t>
      </w:r>
    </w:p>
    <w:p w14:paraId="5FADDEE6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十、附件</w:t>
      </w:r>
    </w:p>
    <w:p w14:paraId="2E64120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3783A438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2.中小企业声明函</w:t>
      </w:r>
    </w:p>
    <w:p w14:paraId="25BE4C9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1M2NlOWM4NmI4YTk1MzY4MzRjNTljYTg3YTYwOTg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D1440"/>
    <w:rsid w:val="000D5958"/>
    <w:rsid w:val="0010453D"/>
    <w:rsid w:val="00115CF5"/>
    <w:rsid w:val="00120C0B"/>
    <w:rsid w:val="0013312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3A4F"/>
    <w:rsid w:val="002B3D97"/>
    <w:rsid w:val="002F2E79"/>
    <w:rsid w:val="00320F3E"/>
    <w:rsid w:val="003640D2"/>
    <w:rsid w:val="00392119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846BA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10FA4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6674"/>
    <w:rsid w:val="00E17B8B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634C0"/>
    <w:rsid w:val="00F80DC8"/>
    <w:rsid w:val="00F813BB"/>
    <w:rsid w:val="00F87CD6"/>
    <w:rsid w:val="00F955D6"/>
    <w:rsid w:val="00FC063B"/>
    <w:rsid w:val="00FF7D1A"/>
    <w:rsid w:val="01785FE9"/>
    <w:rsid w:val="02521EB3"/>
    <w:rsid w:val="04F95927"/>
    <w:rsid w:val="0B8535C0"/>
    <w:rsid w:val="0CCE6862"/>
    <w:rsid w:val="0EB775D4"/>
    <w:rsid w:val="0FCE7EF0"/>
    <w:rsid w:val="105073EB"/>
    <w:rsid w:val="11182A5A"/>
    <w:rsid w:val="11F501BE"/>
    <w:rsid w:val="18735819"/>
    <w:rsid w:val="19CF1150"/>
    <w:rsid w:val="19D53FC7"/>
    <w:rsid w:val="1CA522D2"/>
    <w:rsid w:val="1D643210"/>
    <w:rsid w:val="1E37428D"/>
    <w:rsid w:val="1E8A0861"/>
    <w:rsid w:val="215761DF"/>
    <w:rsid w:val="2421450C"/>
    <w:rsid w:val="250626F6"/>
    <w:rsid w:val="27A65BFC"/>
    <w:rsid w:val="27E102A6"/>
    <w:rsid w:val="290E41A6"/>
    <w:rsid w:val="2B57242B"/>
    <w:rsid w:val="2D956B87"/>
    <w:rsid w:val="30ED1FF3"/>
    <w:rsid w:val="311241F9"/>
    <w:rsid w:val="32285F6F"/>
    <w:rsid w:val="35C438B9"/>
    <w:rsid w:val="365113D3"/>
    <w:rsid w:val="39557F91"/>
    <w:rsid w:val="39641F82"/>
    <w:rsid w:val="396E2E01"/>
    <w:rsid w:val="39803F30"/>
    <w:rsid w:val="3A0E27DB"/>
    <w:rsid w:val="3A461688"/>
    <w:rsid w:val="3C234234"/>
    <w:rsid w:val="3D8449A1"/>
    <w:rsid w:val="3E6C2BB1"/>
    <w:rsid w:val="3F6530D5"/>
    <w:rsid w:val="3FB56B4F"/>
    <w:rsid w:val="40905D53"/>
    <w:rsid w:val="45751B56"/>
    <w:rsid w:val="457C737D"/>
    <w:rsid w:val="459E22AD"/>
    <w:rsid w:val="493113C1"/>
    <w:rsid w:val="4B2077D3"/>
    <w:rsid w:val="4E0B28D9"/>
    <w:rsid w:val="51FC6577"/>
    <w:rsid w:val="556C5FEF"/>
    <w:rsid w:val="587754F3"/>
    <w:rsid w:val="58A121EF"/>
    <w:rsid w:val="59EA7E2A"/>
    <w:rsid w:val="5D4B6E32"/>
    <w:rsid w:val="60493268"/>
    <w:rsid w:val="62C86514"/>
    <w:rsid w:val="646F752B"/>
    <w:rsid w:val="6718785A"/>
    <w:rsid w:val="6CB87DDC"/>
    <w:rsid w:val="6D053B08"/>
    <w:rsid w:val="6EC802E2"/>
    <w:rsid w:val="703025E3"/>
    <w:rsid w:val="71845A9A"/>
    <w:rsid w:val="722C0832"/>
    <w:rsid w:val="74B51309"/>
    <w:rsid w:val="74DF73DB"/>
    <w:rsid w:val="76ED7D94"/>
    <w:rsid w:val="783B65F2"/>
    <w:rsid w:val="7AA00365"/>
    <w:rsid w:val="7AD0570A"/>
    <w:rsid w:val="7B0D3B58"/>
    <w:rsid w:val="7B1D7C08"/>
    <w:rsid w:val="7EA7228D"/>
    <w:rsid w:val="7F49042E"/>
    <w:rsid w:val="7FD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610</Characters>
  <Lines>5</Lines>
  <Paragraphs>1</Paragraphs>
  <TotalTime>9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2025-12-15T03:07:29Z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