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C3C37" w:rsidRDefault="00FC3C37">
      <w:pPr>
        <w:jc w:val="center"/>
        <w:rPr>
          <w:rFonts w:ascii="Times New Roman" w:hAnsi="Times New Roman"/>
          <w:sz w:val="60"/>
          <w:szCs w:val="60"/>
        </w:rPr>
      </w:pPr>
    </w:p>
    <w:p w:rsidR="00FC3C37" w:rsidRDefault="00FC3C37">
      <w:pPr>
        <w:jc w:val="center"/>
        <w:rPr>
          <w:rFonts w:ascii="Times New Roman" w:hAnsi="Times New Roman"/>
          <w:b/>
          <w:sz w:val="48"/>
          <w:szCs w:val="48"/>
        </w:rPr>
      </w:pPr>
    </w:p>
    <w:p w:rsidR="00FC3C37" w:rsidRDefault="00FC3C37">
      <w:pPr>
        <w:jc w:val="center"/>
        <w:rPr>
          <w:rFonts w:ascii="Times New Roman" w:hAnsi="Times New Roman"/>
          <w:b/>
          <w:sz w:val="48"/>
          <w:szCs w:val="48"/>
        </w:rPr>
      </w:pPr>
    </w:p>
    <w:p w:rsidR="00FC3C37" w:rsidRDefault="004F5DB1">
      <w:pPr>
        <w:jc w:val="center"/>
        <w:rPr>
          <w:rFonts w:ascii="Times New Roman" w:hAnsi="Times New Roman"/>
          <w:b/>
          <w:sz w:val="52"/>
          <w:szCs w:val="52"/>
        </w:rPr>
      </w:pPr>
      <w:r>
        <w:rPr>
          <w:rFonts w:ascii="Times New Roman" w:hAnsi="Times New Roman" w:hint="eastAsia"/>
          <w:b/>
          <w:sz w:val="52"/>
          <w:szCs w:val="52"/>
        </w:rPr>
        <w:t>智慧安防系统运维服务项目</w:t>
      </w:r>
    </w:p>
    <w:p w:rsidR="00FC3C37" w:rsidRDefault="00FC3C37">
      <w:pPr>
        <w:jc w:val="center"/>
        <w:rPr>
          <w:rFonts w:ascii="Times New Roman" w:hAnsi="Times New Roman"/>
          <w:b/>
          <w:sz w:val="52"/>
          <w:szCs w:val="52"/>
        </w:rPr>
      </w:pPr>
    </w:p>
    <w:p w:rsidR="00FC3C37" w:rsidRDefault="00FC3C37">
      <w:pPr>
        <w:jc w:val="center"/>
        <w:rPr>
          <w:rFonts w:ascii="Times New Roman" w:hAnsi="Times New Roman"/>
          <w:b/>
          <w:sz w:val="52"/>
          <w:szCs w:val="52"/>
        </w:rPr>
      </w:pPr>
    </w:p>
    <w:p w:rsidR="00FC3C37" w:rsidRDefault="00FC3C37">
      <w:pPr>
        <w:jc w:val="center"/>
        <w:rPr>
          <w:rFonts w:ascii="Times New Roman" w:hAnsi="Times New Roman"/>
          <w:b/>
          <w:bCs/>
          <w:sz w:val="60"/>
          <w:szCs w:val="60"/>
        </w:rPr>
      </w:pPr>
    </w:p>
    <w:p w:rsidR="00FC3C37" w:rsidRDefault="00FC3C37">
      <w:pPr>
        <w:jc w:val="center"/>
        <w:rPr>
          <w:rFonts w:ascii="Times New Roman" w:hAnsi="Times New Roman"/>
          <w:b/>
          <w:bCs/>
          <w:sz w:val="60"/>
          <w:szCs w:val="60"/>
        </w:rPr>
      </w:pPr>
    </w:p>
    <w:p w:rsidR="00FC3C37" w:rsidRDefault="00FC3C37">
      <w:pPr>
        <w:jc w:val="center"/>
        <w:rPr>
          <w:rFonts w:ascii="Times New Roman" w:hAnsi="Times New Roman"/>
          <w:b/>
          <w:bCs/>
          <w:sz w:val="60"/>
          <w:szCs w:val="60"/>
        </w:rPr>
      </w:pPr>
    </w:p>
    <w:p w:rsidR="00FC3C37" w:rsidRDefault="004F5DB1">
      <w:pPr>
        <w:jc w:val="center"/>
        <w:rPr>
          <w:rFonts w:ascii="Times New Roman" w:hAnsi="Times New Roman"/>
          <w:b/>
          <w:bCs/>
          <w:sz w:val="84"/>
          <w:szCs w:val="84"/>
        </w:rPr>
      </w:pPr>
      <w:r>
        <w:rPr>
          <w:rFonts w:ascii="Times New Roman" w:hAnsi="Times New Roman" w:hint="eastAsia"/>
          <w:b/>
          <w:bCs/>
          <w:sz w:val="84"/>
          <w:szCs w:val="84"/>
        </w:rPr>
        <w:t>招标文件</w:t>
      </w:r>
    </w:p>
    <w:p w:rsidR="00FC3C37" w:rsidRDefault="00FC3C37">
      <w:pPr>
        <w:jc w:val="center"/>
        <w:rPr>
          <w:rFonts w:ascii="Times New Roman" w:hAnsi="Times New Roman"/>
          <w:b/>
          <w:bCs/>
          <w:sz w:val="60"/>
          <w:szCs w:val="60"/>
        </w:rPr>
      </w:pPr>
    </w:p>
    <w:p w:rsidR="00FC3C37" w:rsidRDefault="00FC3C37">
      <w:pPr>
        <w:jc w:val="center"/>
        <w:rPr>
          <w:rFonts w:ascii="Times New Roman" w:hAnsi="Times New Roman"/>
          <w:b/>
          <w:bCs/>
          <w:sz w:val="60"/>
          <w:szCs w:val="60"/>
        </w:rPr>
      </w:pPr>
    </w:p>
    <w:p w:rsidR="00FC3C37" w:rsidRDefault="00FC3C37">
      <w:pPr>
        <w:jc w:val="center"/>
        <w:rPr>
          <w:rFonts w:ascii="Times New Roman" w:hAnsi="Times New Roman"/>
          <w:b/>
          <w:bCs/>
          <w:sz w:val="60"/>
          <w:szCs w:val="60"/>
        </w:rPr>
      </w:pPr>
    </w:p>
    <w:p w:rsidR="00FC3C37" w:rsidRDefault="00FC3C37">
      <w:pPr>
        <w:jc w:val="center"/>
        <w:rPr>
          <w:rFonts w:ascii="Times New Roman" w:hAnsi="Times New Roman"/>
          <w:sz w:val="60"/>
          <w:szCs w:val="60"/>
        </w:rPr>
      </w:pPr>
    </w:p>
    <w:p w:rsidR="00FC3C37" w:rsidRDefault="00FC3C37">
      <w:pPr>
        <w:jc w:val="center"/>
        <w:rPr>
          <w:rFonts w:ascii="Times New Roman" w:hAnsi="Times New Roman"/>
          <w:sz w:val="60"/>
          <w:szCs w:val="60"/>
        </w:rPr>
      </w:pPr>
    </w:p>
    <w:p w:rsidR="00FC3C37" w:rsidRDefault="004F5DB1" w:rsidP="00FF5C6D">
      <w:pPr>
        <w:tabs>
          <w:tab w:val="left" w:pos="3240"/>
          <w:tab w:val="left" w:pos="3420"/>
        </w:tabs>
        <w:spacing w:line="360" w:lineRule="auto"/>
        <w:ind w:leftChars="444" w:left="2833" w:hangingChars="528" w:hanging="1901"/>
        <w:jc w:val="left"/>
        <w:rPr>
          <w:rFonts w:ascii="Times New Roman" w:hAnsi="Times New Roman"/>
          <w:bCs/>
          <w:sz w:val="36"/>
          <w:szCs w:val="36"/>
        </w:rPr>
      </w:pPr>
      <w:r>
        <w:rPr>
          <w:rFonts w:ascii="Times New Roman" w:hAnsi="Times New Roman"/>
          <w:bCs/>
          <w:sz w:val="36"/>
          <w:szCs w:val="36"/>
        </w:rPr>
        <w:t>项目名称：</w:t>
      </w:r>
      <w:r>
        <w:rPr>
          <w:rFonts w:ascii="Times New Roman" w:hAnsi="Times New Roman" w:hint="eastAsia"/>
          <w:bCs/>
          <w:sz w:val="36"/>
          <w:szCs w:val="36"/>
        </w:rPr>
        <w:t>智慧安防系统运维服务项目</w:t>
      </w:r>
    </w:p>
    <w:p w:rsidR="00FC3C37" w:rsidRDefault="004F5DB1" w:rsidP="00FF5C6D">
      <w:pPr>
        <w:tabs>
          <w:tab w:val="left" w:pos="3240"/>
          <w:tab w:val="left" w:pos="3420"/>
        </w:tabs>
        <w:spacing w:line="360" w:lineRule="auto"/>
        <w:ind w:leftChars="444" w:left="2833" w:hangingChars="528" w:hanging="1901"/>
        <w:jc w:val="left"/>
        <w:rPr>
          <w:rFonts w:ascii="Times New Roman" w:hAnsi="Times New Roman"/>
          <w:bCs/>
          <w:sz w:val="36"/>
          <w:szCs w:val="36"/>
        </w:rPr>
      </w:pPr>
      <w:r>
        <w:rPr>
          <w:rFonts w:ascii="Times New Roman" w:hAnsi="Times New Roman"/>
          <w:bCs/>
          <w:sz w:val="36"/>
          <w:szCs w:val="36"/>
        </w:rPr>
        <w:t>项目编号</w:t>
      </w:r>
      <w:r>
        <w:rPr>
          <w:rFonts w:ascii="Times New Roman" w:hAnsi="Times New Roman"/>
          <w:bCs/>
          <w:sz w:val="36"/>
          <w:szCs w:val="36"/>
        </w:rPr>
        <w:t>/</w:t>
      </w:r>
      <w:r>
        <w:rPr>
          <w:rFonts w:ascii="Times New Roman" w:hAnsi="Times New Roman"/>
          <w:bCs/>
          <w:sz w:val="36"/>
          <w:szCs w:val="36"/>
        </w:rPr>
        <w:t>包号：</w:t>
      </w:r>
      <w:r>
        <w:rPr>
          <w:rFonts w:ascii="Times New Roman" w:hAnsi="Times New Roman"/>
          <w:bCs/>
          <w:sz w:val="36"/>
          <w:szCs w:val="36"/>
        </w:rPr>
        <w:t>2510-HXTC-IY1776</w:t>
      </w:r>
      <w:r>
        <w:rPr>
          <w:rFonts w:ascii="Times New Roman" w:hAnsi="Times New Roman" w:hint="eastAsia"/>
          <w:bCs/>
          <w:sz w:val="36"/>
          <w:szCs w:val="36"/>
        </w:rPr>
        <w:t>/1</w:t>
      </w:r>
    </w:p>
    <w:p w:rsidR="00FC3C37" w:rsidRDefault="004F5DB1" w:rsidP="00FF5C6D">
      <w:pPr>
        <w:tabs>
          <w:tab w:val="left" w:pos="3240"/>
          <w:tab w:val="left" w:pos="3420"/>
        </w:tabs>
        <w:spacing w:line="360" w:lineRule="auto"/>
        <w:ind w:leftChars="444" w:left="2833" w:hangingChars="528" w:hanging="1901"/>
        <w:jc w:val="left"/>
        <w:rPr>
          <w:rFonts w:ascii="Times New Roman" w:hAnsi="Times New Roman"/>
          <w:bCs/>
          <w:sz w:val="36"/>
          <w:szCs w:val="36"/>
        </w:rPr>
      </w:pPr>
      <w:r>
        <w:rPr>
          <w:rFonts w:ascii="Times New Roman" w:hAnsi="Times New Roman"/>
          <w:bCs/>
          <w:sz w:val="36"/>
          <w:szCs w:val="36"/>
        </w:rPr>
        <w:t>采购人：</w:t>
      </w:r>
      <w:r>
        <w:rPr>
          <w:rFonts w:ascii="Times New Roman" w:hAnsi="Times New Roman" w:hint="eastAsia"/>
          <w:bCs/>
          <w:sz w:val="36"/>
          <w:szCs w:val="36"/>
        </w:rPr>
        <w:t>国家大剧院</w:t>
      </w:r>
    </w:p>
    <w:p w:rsidR="00FC3C37" w:rsidRDefault="004F5DB1" w:rsidP="00FF5C6D">
      <w:pPr>
        <w:tabs>
          <w:tab w:val="left" w:pos="3240"/>
          <w:tab w:val="left" w:pos="3420"/>
        </w:tabs>
        <w:spacing w:line="360" w:lineRule="auto"/>
        <w:ind w:leftChars="444" w:left="2833" w:hangingChars="528" w:hanging="1901"/>
        <w:jc w:val="left"/>
        <w:rPr>
          <w:rFonts w:ascii="Times New Roman" w:hAnsi="Times New Roman"/>
          <w:bCs/>
          <w:sz w:val="36"/>
          <w:szCs w:val="36"/>
        </w:rPr>
      </w:pPr>
      <w:r>
        <w:rPr>
          <w:rFonts w:ascii="Times New Roman" w:hAnsi="Times New Roman" w:hint="eastAsia"/>
          <w:bCs/>
          <w:sz w:val="36"/>
          <w:szCs w:val="36"/>
        </w:rPr>
        <w:t>采购</w:t>
      </w:r>
      <w:r>
        <w:rPr>
          <w:rFonts w:ascii="Times New Roman" w:hAnsi="Times New Roman"/>
          <w:bCs/>
          <w:sz w:val="36"/>
          <w:szCs w:val="36"/>
        </w:rPr>
        <w:t>代理机构：</w:t>
      </w:r>
      <w:r>
        <w:rPr>
          <w:rFonts w:ascii="Times New Roman" w:hAnsi="Times New Roman" w:hint="eastAsia"/>
          <w:bCs/>
          <w:sz w:val="36"/>
          <w:szCs w:val="36"/>
        </w:rPr>
        <w:t>北京宏信天诚国际招标有限公司</w:t>
      </w:r>
    </w:p>
    <w:p w:rsidR="00FC3C37" w:rsidRDefault="004F5DB1">
      <w:pPr>
        <w:widowControl/>
        <w:jc w:val="center"/>
        <w:rPr>
          <w:rFonts w:ascii="Times New Roman" w:hAnsi="Times New Roman"/>
          <w:b/>
          <w:sz w:val="36"/>
          <w:szCs w:val="36"/>
        </w:rPr>
      </w:pPr>
      <w:r>
        <w:rPr>
          <w:rFonts w:ascii="Times New Roman" w:hAnsi="Times New Roman"/>
          <w:b/>
          <w:bCs/>
          <w:sz w:val="44"/>
        </w:rPr>
        <w:br w:type="page"/>
      </w:r>
      <w:bookmarkStart w:id="0" w:name="_Toc99301418"/>
      <w:r>
        <w:rPr>
          <w:rFonts w:ascii="Times New Roman" w:hAnsi="Times New Roman"/>
          <w:b/>
          <w:sz w:val="36"/>
          <w:szCs w:val="36"/>
        </w:rPr>
        <w:lastRenderedPageBreak/>
        <w:t>目录</w:t>
      </w:r>
      <w:bookmarkEnd w:id="0"/>
    </w:p>
    <w:p w:rsidR="00FC3C37" w:rsidRDefault="00643279">
      <w:pPr>
        <w:pStyle w:val="14"/>
        <w:spacing w:line="240" w:lineRule="auto"/>
        <w:rPr>
          <w:rFonts w:ascii="Times New Roman" w:hAnsi="Times New Roman"/>
          <w:b w:val="0"/>
          <w:noProof/>
          <w:sz w:val="21"/>
          <w:szCs w:val="22"/>
        </w:rPr>
      </w:pPr>
      <w:r>
        <w:rPr>
          <w:rFonts w:ascii="Times New Roman" w:hAnsi="Times New Roman"/>
          <w:b w:val="0"/>
        </w:rPr>
        <w:fldChar w:fldCharType="begin"/>
      </w:r>
      <w:r w:rsidR="004F5DB1">
        <w:rPr>
          <w:rFonts w:ascii="Times New Roman" w:hAnsi="Times New Roman"/>
          <w:b w:val="0"/>
        </w:rPr>
        <w:instrText xml:space="preserve"> TOC \o "1-1" \h \z \u </w:instrText>
      </w:r>
      <w:r>
        <w:rPr>
          <w:rFonts w:ascii="Times New Roman" w:hAnsi="Times New Roman"/>
          <w:b w:val="0"/>
        </w:rPr>
        <w:fldChar w:fldCharType="separate"/>
      </w:r>
    </w:p>
    <w:p w:rsidR="00FC3C37" w:rsidRDefault="00643279">
      <w:pPr>
        <w:pStyle w:val="14"/>
        <w:spacing w:line="480" w:lineRule="auto"/>
        <w:rPr>
          <w:rFonts w:ascii="Times New Roman" w:hAnsi="Times New Roman"/>
          <w:b w:val="0"/>
          <w:noProof/>
          <w:sz w:val="21"/>
          <w:szCs w:val="22"/>
        </w:rPr>
      </w:pPr>
      <w:hyperlink w:anchor="_Toc99301419" w:history="1">
        <w:r w:rsidR="004F5DB1">
          <w:rPr>
            <w:rStyle w:val="aff6"/>
            <w:rFonts w:ascii="Times New Roman" w:hAnsi="Times New Roman"/>
            <w:noProof/>
            <w:color w:val="auto"/>
          </w:rPr>
          <w:t>第一章</w:t>
        </w:r>
        <w:r w:rsidR="004F5DB1">
          <w:rPr>
            <w:rStyle w:val="aff6"/>
            <w:rFonts w:ascii="Times New Roman" w:hAnsi="Times New Roman"/>
            <w:noProof/>
            <w:color w:val="auto"/>
          </w:rPr>
          <w:t xml:space="preserve">  </w:t>
        </w:r>
        <w:r w:rsidR="004F5DB1">
          <w:rPr>
            <w:rStyle w:val="aff6"/>
            <w:rFonts w:ascii="Times New Roman" w:hAnsi="Times New Roman"/>
            <w:noProof/>
            <w:color w:val="auto"/>
          </w:rPr>
          <w:t>投标邀请</w:t>
        </w:r>
        <w:r w:rsidR="004F5DB1">
          <w:rPr>
            <w:rFonts w:ascii="Times New Roman" w:hAnsi="Times New Roman"/>
            <w:noProof/>
          </w:rPr>
          <w:tab/>
        </w:r>
        <w:r>
          <w:rPr>
            <w:rFonts w:ascii="Times New Roman" w:hAnsi="Times New Roman"/>
            <w:noProof/>
          </w:rPr>
          <w:fldChar w:fldCharType="begin"/>
        </w:r>
        <w:r w:rsidR="004F5DB1">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E50552">
          <w:rPr>
            <w:rFonts w:ascii="Times New Roman" w:hAnsi="Times New Roman"/>
            <w:noProof/>
          </w:rPr>
          <w:t>2</w:t>
        </w:r>
        <w:r>
          <w:rPr>
            <w:rFonts w:ascii="Times New Roman" w:hAnsi="Times New Roman"/>
            <w:noProof/>
          </w:rPr>
          <w:fldChar w:fldCharType="end"/>
        </w:r>
      </w:hyperlink>
    </w:p>
    <w:p w:rsidR="00FC3C37" w:rsidRDefault="00643279">
      <w:pPr>
        <w:pStyle w:val="14"/>
        <w:spacing w:line="480" w:lineRule="auto"/>
        <w:rPr>
          <w:rFonts w:ascii="Times New Roman" w:hAnsi="Times New Roman"/>
          <w:b w:val="0"/>
          <w:noProof/>
          <w:sz w:val="21"/>
          <w:szCs w:val="22"/>
        </w:rPr>
      </w:pPr>
      <w:hyperlink w:anchor="_Toc99301420" w:history="1">
        <w:r w:rsidR="004F5DB1">
          <w:rPr>
            <w:rStyle w:val="aff6"/>
            <w:rFonts w:ascii="Times New Roman" w:hAnsi="Times New Roman"/>
            <w:noProof/>
            <w:color w:val="auto"/>
          </w:rPr>
          <w:t>第二章</w:t>
        </w:r>
        <w:r w:rsidR="004F5DB1">
          <w:rPr>
            <w:rStyle w:val="aff6"/>
            <w:rFonts w:ascii="Times New Roman" w:hAnsi="Times New Roman"/>
            <w:noProof/>
            <w:color w:val="auto"/>
          </w:rPr>
          <w:t xml:space="preserve">  </w:t>
        </w:r>
        <w:r w:rsidR="004F5DB1">
          <w:rPr>
            <w:rStyle w:val="aff6"/>
            <w:rFonts w:ascii="Times New Roman" w:hAnsi="Times New Roman"/>
            <w:noProof/>
            <w:color w:val="auto"/>
          </w:rPr>
          <w:t>投标人须知</w:t>
        </w:r>
        <w:r w:rsidR="004F5DB1">
          <w:rPr>
            <w:rFonts w:ascii="Times New Roman" w:hAnsi="Times New Roman"/>
            <w:noProof/>
          </w:rPr>
          <w:tab/>
        </w:r>
        <w:r>
          <w:rPr>
            <w:rFonts w:ascii="Times New Roman" w:hAnsi="Times New Roman"/>
            <w:noProof/>
          </w:rPr>
          <w:fldChar w:fldCharType="begin"/>
        </w:r>
        <w:r w:rsidR="004F5DB1">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E50552">
          <w:rPr>
            <w:rFonts w:ascii="Times New Roman" w:hAnsi="Times New Roman"/>
            <w:noProof/>
          </w:rPr>
          <w:t>7</w:t>
        </w:r>
        <w:r>
          <w:rPr>
            <w:rFonts w:ascii="Times New Roman" w:hAnsi="Times New Roman"/>
            <w:noProof/>
          </w:rPr>
          <w:fldChar w:fldCharType="end"/>
        </w:r>
      </w:hyperlink>
    </w:p>
    <w:p w:rsidR="00FC3C37" w:rsidRDefault="00643279">
      <w:pPr>
        <w:pStyle w:val="14"/>
        <w:spacing w:line="480" w:lineRule="auto"/>
        <w:rPr>
          <w:rFonts w:ascii="Times New Roman" w:hAnsi="Times New Roman"/>
          <w:b w:val="0"/>
          <w:noProof/>
          <w:sz w:val="21"/>
          <w:szCs w:val="22"/>
        </w:rPr>
      </w:pPr>
      <w:hyperlink w:anchor="_Toc99301421" w:history="1">
        <w:r w:rsidR="004F5DB1">
          <w:rPr>
            <w:rStyle w:val="aff6"/>
            <w:rFonts w:ascii="Times New Roman" w:hAnsi="Times New Roman"/>
            <w:noProof/>
            <w:color w:val="auto"/>
          </w:rPr>
          <w:t>第三章</w:t>
        </w:r>
        <w:r w:rsidR="004F5DB1">
          <w:rPr>
            <w:rStyle w:val="aff6"/>
            <w:rFonts w:ascii="Times New Roman" w:hAnsi="Times New Roman"/>
            <w:noProof/>
            <w:color w:val="auto"/>
          </w:rPr>
          <w:t xml:space="preserve">  </w:t>
        </w:r>
        <w:r w:rsidR="004F5DB1">
          <w:rPr>
            <w:rStyle w:val="aff6"/>
            <w:rFonts w:ascii="Times New Roman" w:hAnsi="Times New Roman"/>
            <w:noProof/>
            <w:color w:val="auto"/>
          </w:rPr>
          <w:t>资格审查</w:t>
        </w:r>
        <w:r w:rsidR="004F5DB1">
          <w:rPr>
            <w:rFonts w:ascii="Times New Roman" w:hAnsi="Times New Roman"/>
            <w:noProof/>
          </w:rPr>
          <w:tab/>
        </w:r>
        <w:r>
          <w:rPr>
            <w:rFonts w:ascii="Times New Roman" w:hAnsi="Times New Roman"/>
            <w:noProof/>
          </w:rPr>
          <w:fldChar w:fldCharType="begin"/>
        </w:r>
        <w:r w:rsidR="004F5DB1">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E50552">
          <w:rPr>
            <w:rFonts w:ascii="Times New Roman" w:hAnsi="Times New Roman"/>
            <w:noProof/>
          </w:rPr>
          <w:t>22</w:t>
        </w:r>
        <w:r>
          <w:rPr>
            <w:rFonts w:ascii="Times New Roman" w:hAnsi="Times New Roman"/>
            <w:noProof/>
          </w:rPr>
          <w:fldChar w:fldCharType="end"/>
        </w:r>
      </w:hyperlink>
    </w:p>
    <w:p w:rsidR="00FC3C37" w:rsidRDefault="00643279">
      <w:pPr>
        <w:pStyle w:val="14"/>
        <w:spacing w:line="480" w:lineRule="auto"/>
        <w:rPr>
          <w:rFonts w:ascii="Times New Roman" w:hAnsi="Times New Roman"/>
          <w:b w:val="0"/>
          <w:noProof/>
          <w:sz w:val="21"/>
          <w:szCs w:val="22"/>
        </w:rPr>
      </w:pPr>
      <w:hyperlink w:anchor="_Toc99301423" w:history="1">
        <w:r w:rsidR="004F5DB1">
          <w:rPr>
            <w:rStyle w:val="aff6"/>
            <w:rFonts w:ascii="Times New Roman" w:hAnsi="Times New Roman"/>
            <w:noProof/>
            <w:color w:val="auto"/>
          </w:rPr>
          <w:t>第四章</w:t>
        </w:r>
        <w:r w:rsidR="004F5DB1">
          <w:rPr>
            <w:rStyle w:val="aff6"/>
            <w:rFonts w:ascii="Times New Roman" w:hAnsi="Times New Roman"/>
            <w:noProof/>
            <w:color w:val="auto"/>
          </w:rPr>
          <w:t xml:space="preserve">  </w:t>
        </w:r>
        <w:r w:rsidR="004F5DB1">
          <w:rPr>
            <w:rStyle w:val="aff6"/>
            <w:rFonts w:ascii="Times New Roman" w:hAnsi="Times New Roman"/>
            <w:noProof/>
            <w:color w:val="auto"/>
          </w:rPr>
          <w:t>评标程</w:t>
        </w:r>
        <w:bookmarkStart w:id="1" w:name="_Hlt109052907"/>
        <w:bookmarkStart w:id="2" w:name="_Hlt109052906"/>
        <w:r w:rsidR="004F5DB1">
          <w:rPr>
            <w:rStyle w:val="aff6"/>
            <w:rFonts w:ascii="Times New Roman" w:hAnsi="Times New Roman"/>
            <w:noProof/>
            <w:color w:val="auto"/>
          </w:rPr>
          <w:t>序</w:t>
        </w:r>
        <w:bookmarkEnd w:id="1"/>
        <w:bookmarkEnd w:id="2"/>
        <w:r w:rsidR="004F5DB1">
          <w:rPr>
            <w:rStyle w:val="aff6"/>
            <w:rFonts w:ascii="Times New Roman" w:hAnsi="Times New Roman"/>
            <w:noProof/>
            <w:color w:val="auto"/>
          </w:rPr>
          <w:t>、评标方法和评标标准</w:t>
        </w:r>
        <w:r w:rsidR="004F5DB1">
          <w:rPr>
            <w:rFonts w:ascii="Times New Roman" w:hAnsi="Times New Roman"/>
            <w:noProof/>
          </w:rPr>
          <w:tab/>
        </w:r>
        <w:r>
          <w:rPr>
            <w:rFonts w:ascii="Times New Roman" w:hAnsi="Times New Roman"/>
            <w:noProof/>
          </w:rPr>
          <w:fldChar w:fldCharType="begin"/>
        </w:r>
        <w:r w:rsidR="004F5DB1">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E50552">
          <w:rPr>
            <w:rFonts w:ascii="Times New Roman" w:hAnsi="Times New Roman"/>
            <w:noProof/>
          </w:rPr>
          <w:t>26</w:t>
        </w:r>
        <w:r>
          <w:rPr>
            <w:rFonts w:ascii="Times New Roman" w:hAnsi="Times New Roman"/>
            <w:noProof/>
          </w:rPr>
          <w:fldChar w:fldCharType="end"/>
        </w:r>
      </w:hyperlink>
    </w:p>
    <w:p w:rsidR="00FC3C37" w:rsidRDefault="00643279">
      <w:pPr>
        <w:pStyle w:val="14"/>
        <w:spacing w:line="480" w:lineRule="auto"/>
        <w:rPr>
          <w:rFonts w:ascii="Times New Roman" w:hAnsi="Times New Roman"/>
          <w:b w:val="0"/>
          <w:noProof/>
          <w:sz w:val="21"/>
          <w:szCs w:val="22"/>
        </w:rPr>
      </w:pPr>
      <w:hyperlink w:anchor="_Toc99301424" w:history="1">
        <w:r w:rsidR="004F5DB1">
          <w:rPr>
            <w:rStyle w:val="aff6"/>
            <w:rFonts w:ascii="Times New Roman" w:hAnsi="Times New Roman"/>
            <w:noProof/>
            <w:color w:val="auto"/>
          </w:rPr>
          <w:t>第五章</w:t>
        </w:r>
        <w:r w:rsidR="004F5DB1">
          <w:rPr>
            <w:rStyle w:val="aff6"/>
            <w:rFonts w:ascii="Times New Roman" w:hAnsi="Times New Roman"/>
            <w:noProof/>
            <w:color w:val="auto"/>
          </w:rPr>
          <w:t xml:space="preserve">  </w:t>
        </w:r>
        <w:r w:rsidR="004F5DB1">
          <w:rPr>
            <w:rStyle w:val="aff6"/>
            <w:rFonts w:ascii="Times New Roman" w:hAnsi="Times New Roman"/>
            <w:noProof/>
            <w:color w:val="auto"/>
          </w:rPr>
          <w:t>采</w:t>
        </w:r>
        <w:bookmarkStart w:id="3" w:name="_Hlt138579368"/>
        <w:r w:rsidR="004F5DB1">
          <w:rPr>
            <w:rStyle w:val="aff6"/>
            <w:rFonts w:ascii="Times New Roman" w:hAnsi="Times New Roman"/>
            <w:noProof/>
            <w:color w:val="auto"/>
          </w:rPr>
          <w:t>购</w:t>
        </w:r>
        <w:bookmarkEnd w:id="3"/>
        <w:r w:rsidR="004F5DB1">
          <w:rPr>
            <w:rStyle w:val="aff6"/>
            <w:rFonts w:ascii="Times New Roman" w:hAnsi="Times New Roman"/>
            <w:noProof/>
            <w:color w:val="auto"/>
          </w:rPr>
          <w:t>需求</w:t>
        </w:r>
        <w:r w:rsidR="004F5DB1">
          <w:rPr>
            <w:rFonts w:ascii="Times New Roman" w:hAnsi="Times New Roman"/>
            <w:noProof/>
          </w:rPr>
          <w:tab/>
        </w:r>
        <w:r>
          <w:rPr>
            <w:rFonts w:ascii="Times New Roman" w:hAnsi="Times New Roman"/>
            <w:noProof/>
          </w:rPr>
          <w:fldChar w:fldCharType="begin"/>
        </w:r>
        <w:r w:rsidR="004F5DB1">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E50552">
          <w:rPr>
            <w:rFonts w:ascii="Times New Roman" w:hAnsi="Times New Roman"/>
            <w:noProof/>
          </w:rPr>
          <w:t>35</w:t>
        </w:r>
        <w:r>
          <w:rPr>
            <w:rFonts w:ascii="Times New Roman" w:hAnsi="Times New Roman"/>
            <w:noProof/>
          </w:rPr>
          <w:fldChar w:fldCharType="end"/>
        </w:r>
      </w:hyperlink>
    </w:p>
    <w:p w:rsidR="00FC3C37" w:rsidRDefault="00643279">
      <w:pPr>
        <w:pStyle w:val="14"/>
        <w:spacing w:line="480" w:lineRule="auto"/>
        <w:rPr>
          <w:rFonts w:ascii="Times New Roman" w:hAnsi="Times New Roman"/>
          <w:b w:val="0"/>
          <w:noProof/>
          <w:sz w:val="21"/>
          <w:szCs w:val="22"/>
        </w:rPr>
      </w:pPr>
      <w:hyperlink w:anchor="_Toc99301425" w:history="1">
        <w:r w:rsidR="004F5DB1">
          <w:rPr>
            <w:rStyle w:val="aff6"/>
            <w:rFonts w:ascii="Times New Roman" w:hAnsi="Times New Roman"/>
            <w:noProof/>
            <w:color w:val="auto"/>
          </w:rPr>
          <w:t>第六章</w:t>
        </w:r>
        <w:r w:rsidR="004F5DB1">
          <w:rPr>
            <w:rStyle w:val="aff6"/>
            <w:rFonts w:ascii="Times New Roman" w:hAnsi="Times New Roman"/>
            <w:noProof/>
            <w:color w:val="auto"/>
          </w:rPr>
          <w:t xml:space="preserve">  </w:t>
        </w:r>
        <w:r w:rsidR="004F5DB1">
          <w:rPr>
            <w:rStyle w:val="aff6"/>
            <w:rFonts w:ascii="Times New Roman" w:hAnsi="Times New Roman"/>
            <w:noProof/>
            <w:color w:val="auto"/>
          </w:rPr>
          <w:t>拟签订</w:t>
        </w:r>
        <w:bookmarkStart w:id="4" w:name="_Hlt131687124"/>
        <w:bookmarkStart w:id="5" w:name="_Hlt131687123"/>
        <w:r w:rsidR="004F5DB1">
          <w:rPr>
            <w:rStyle w:val="aff6"/>
            <w:rFonts w:ascii="Times New Roman" w:hAnsi="Times New Roman"/>
            <w:noProof/>
            <w:color w:val="auto"/>
          </w:rPr>
          <w:t>的</w:t>
        </w:r>
        <w:bookmarkEnd w:id="4"/>
        <w:bookmarkEnd w:id="5"/>
        <w:r w:rsidR="004F5DB1">
          <w:rPr>
            <w:rStyle w:val="aff6"/>
            <w:rFonts w:ascii="Times New Roman" w:hAnsi="Times New Roman"/>
            <w:noProof/>
            <w:color w:val="auto"/>
          </w:rPr>
          <w:t>合同文本</w:t>
        </w:r>
        <w:r w:rsidR="004F5DB1">
          <w:rPr>
            <w:rFonts w:ascii="Times New Roman" w:hAnsi="Times New Roman"/>
            <w:noProof/>
          </w:rPr>
          <w:tab/>
        </w:r>
        <w:r>
          <w:rPr>
            <w:rFonts w:ascii="Times New Roman" w:hAnsi="Times New Roman"/>
            <w:noProof/>
          </w:rPr>
          <w:fldChar w:fldCharType="begin"/>
        </w:r>
        <w:r w:rsidR="004F5DB1">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E50552">
          <w:rPr>
            <w:rFonts w:ascii="Times New Roman" w:hAnsi="Times New Roman"/>
            <w:noProof/>
          </w:rPr>
          <w:t>40</w:t>
        </w:r>
        <w:r>
          <w:rPr>
            <w:rFonts w:ascii="Times New Roman" w:hAnsi="Times New Roman"/>
            <w:noProof/>
          </w:rPr>
          <w:fldChar w:fldCharType="end"/>
        </w:r>
      </w:hyperlink>
    </w:p>
    <w:p w:rsidR="00FC3C37" w:rsidRDefault="00643279">
      <w:pPr>
        <w:pStyle w:val="14"/>
        <w:spacing w:line="480" w:lineRule="auto"/>
        <w:rPr>
          <w:rFonts w:ascii="Times New Roman" w:hAnsi="Times New Roman"/>
          <w:b w:val="0"/>
          <w:noProof/>
          <w:sz w:val="21"/>
          <w:szCs w:val="22"/>
        </w:rPr>
      </w:pPr>
      <w:hyperlink w:anchor="_Toc99301426" w:history="1">
        <w:r w:rsidR="004F5DB1">
          <w:rPr>
            <w:rStyle w:val="aff6"/>
            <w:rFonts w:ascii="Times New Roman" w:hAnsi="Times New Roman"/>
            <w:noProof/>
            <w:color w:val="auto"/>
          </w:rPr>
          <w:t>第七章</w:t>
        </w:r>
        <w:r w:rsidR="004F5DB1">
          <w:rPr>
            <w:rStyle w:val="aff6"/>
            <w:rFonts w:ascii="Times New Roman" w:hAnsi="Times New Roman"/>
            <w:noProof/>
            <w:color w:val="auto"/>
          </w:rPr>
          <w:t xml:space="preserve">  </w:t>
        </w:r>
        <w:r w:rsidR="004F5DB1">
          <w:rPr>
            <w:rStyle w:val="aff6"/>
            <w:rFonts w:ascii="Times New Roman" w:hAnsi="Times New Roman"/>
            <w:noProof/>
            <w:color w:val="auto"/>
          </w:rPr>
          <w:t>投</w:t>
        </w:r>
        <w:bookmarkStart w:id="6" w:name="_Hlt172054729"/>
        <w:bookmarkStart w:id="7" w:name="_Hlt172054728"/>
        <w:r w:rsidR="004F5DB1">
          <w:rPr>
            <w:rStyle w:val="aff6"/>
            <w:rFonts w:ascii="Times New Roman" w:hAnsi="Times New Roman"/>
            <w:noProof/>
            <w:color w:val="auto"/>
          </w:rPr>
          <w:t>标</w:t>
        </w:r>
        <w:bookmarkStart w:id="8" w:name="_Hlt113043887"/>
        <w:bookmarkStart w:id="9" w:name="_Hlt113043888"/>
        <w:bookmarkEnd w:id="6"/>
        <w:bookmarkEnd w:id="7"/>
        <w:r w:rsidR="004F5DB1">
          <w:rPr>
            <w:rStyle w:val="aff6"/>
            <w:rFonts w:ascii="Times New Roman" w:hAnsi="Times New Roman"/>
            <w:noProof/>
            <w:color w:val="auto"/>
          </w:rPr>
          <w:t>文</w:t>
        </w:r>
        <w:bookmarkEnd w:id="8"/>
        <w:bookmarkEnd w:id="9"/>
        <w:r w:rsidR="004F5DB1">
          <w:rPr>
            <w:rStyle w:val="aff6"/>
            <w:rFonts w:ascii="Times New Roman" w:hAnsi="Times New Roman"/>
            <w:noProof/>
            <w:color w:val="auto"/>
          </w:rPr>
          <w:t>件</w:t>
        </w:r>
        <w:bookmarkStart w:id="10" w:name="_Hlt128661209"/>
        <w:bookmarkStart w:id="11" w:name="_Hlt128661208"/>
        <w:r w:rsidR="004F5DB1">
          <w:rPr>
            <w:rStyle w:val="aff6"/>
            <w:rFonts w:ascii="Times New Roman" w:hAnsi="Times New Roman"/>
            <w:noProof/>
            <w:color w:val="auto"/>
          </w:rPr>
          <w:t>格</w:t>
        </w:r>
        <w:bookmarkEnd w:id="10"/>
        <w:bookmarkEnd w:id="11"/>
        <w:r w:rsidR="004F5DB1">
          <w:rPr>
            <w:rStyle w:val="aff6"/>
            <w:rFonts w:ascii="Times New Roman" w:hAnsi="Times New Roman"/>
            <w:noProof/>
            <w:color w:val="auto"/>
          </w:rPr>
          <w:t>式</w:t>
        </w:r>
        <w:r w:rsidR="004F5DB1">
          <w:rPr>
            <w:rFonts w:ascii="Times New Roman" w:hAnsi="Times New Roman"/>
            <w:noProof/>
          </w:rPr>
          <w:tab/>
        </w:r>
        <w:r>
          <w:rPr>
            <w:rFonts w:ascii="Times New Roman" w:hAnsi="Times New Roman"/>
            <w:noProof/>
          </w:rPr>
          <w:fldChar w:fldCharType="begin"/>
        </w:r>
        <w:r w:rsidR="004F5DB1">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E50552">
          <w:rPr>
            <w:rFonts w:ascii="Times New Roman" w:hAnsi="Times New Roman"/>
            <w:noProof/>
          </w:rPr>
          <w:t>45</w:t>
        </w:r>
        <w:r>
          <w:rPr>
            <w:rFonts w:ascii="Times New Roman" w:hAnsi="Times New Roman"/>
            <w:noProof/>
          </w:rPr>
          <w:fldChar w:fldCharType="end"/>
        </w:r>
      </w:hyperlink>
    </w:p>
    <w:p w:rsidR="00FC3C37" w:rsidRDefault="00643279">
      <w:pPr>
        <w:pStyle w:val="14"/>
        <w:spacing w:line="240" w:lineRule="auto"/>
        <w:rPr>
          <w:rFonts w:ascii="Times New Roman" w:hAnsi="Times New Roman"/>
          <w:b w:val="0"/>
        </w:rPr>
      </w:pPr>
      <w:r>
        <w:rPr>
          <w:rFonts w:ascii="Times New Roman" w:hAnsi="Times New Roman"/>
          <w:b w:val="0"/>
        </w:rPr>
        <w:fldChar w:fldCharType="end"/>
      </w:r>
    </w:p>
    <w:p w:rsidR="00FC3C37" w:rsidRDefault="004F5DB1">
      <w:pPr>
        <w:jc w:val="center"/>
        <w:outlineLvl w:val="0"/>
        <w:rPr>
          <w:rFonts w:ascii="Times New Roman" w:hAnsi="Times New Roman"/>
          <w:b/>
          <w:sz w:val="36"/>
          <w:szCs w:val="36"/>
        </w:rPr>
      </w:pPr>
      <w:r>
        <w:rPr>
          <w:rFonts w:ascii="Times New Roman" w:hAnsi="Times New Roman"/>
          <w:sz w:val="24"/>
        </w:rPr>
        <w:br w:type="page"/>
      </w:r>
      <w:bookmarkStart w:id="12" w:name="_Toc99301419"/>
      <w:r>
        <w:rPr>
          <w:rFonts w:ascii="Times New Roman" w:hAnsi="Times New Roman"/>
          <w:b/>
          <w:sz w:val="36"/>
          <w:szCs w:val="36"/>
        </w:rPr>
        <w:lastRenderedPageBreak/>
        <w:t>第一章</w:t>
      </w:r>
      <w:r>
        <w:rPr>
          <w:rFonts w:ascii="Times New Roman" w:hAnsi="Times New Roman"/>
          <w:b/>
          <w:sz w:val="36"/>
          <w:szCs w:val="36"/>
        </w:rPr>
        <w:t xml:space="preserve">  </w:t>
      </w:r>
      <w:r>
        <w:rPr>
          <w:rFonts w:ascii="Times New Roman" w:hAnsi="Times New Roman"/>
          <w:b/>
          <w:sz w:val="36"/>
          <w:szCs w:val="36"/>
        </w:rPr>
        <w:t>投标邀请</w:t>
      </w:r>
      <w:bookmarkEnd w:id="12"/>
    </w:p>
    <w:p w:rsidR="00FC3C37" w:rsidRDefault="00FC3C37">
      <w:pPr>
        <w:ind w:firstLineChars="200" w:firstLine="480"/>
        <w:rPr>
          <w:rFonts w:ascii="宋体" w:hAnsi="宋体" w:cs="宋体"/>
          <w:sz w:val="24"/>
        </w:rPr>
      </w:pPr>
    </w:p>
    <w:p w:rsidR="00FC3C37" w:rsidRDefault="004F5DB1">
      <w:pPr>
        <w:pStyle w:val="21"/>
        <w:adjustRightInd/>
        <w:spacing w:before="0" w:line="360" w:lineRule="auto"/>
        <w:ind w:firstLineChars="200" w:firstLine="482"/>
        <w:jc w:val="left"/>
        <w:rPr>
          <w:rFonts w:ascii="宋体" w:eastAsia="宋体" w:hAnsi="宋体" w:cs="宋体"/>
          <w:sz w:val="24"/>
          <w:szCs w:val="24"/>
        </w:rPr>
      </w:pPr>
      <w:bookmarkStart w:id="13" w:name="_Toc28359079"/>
      <w:bookmarkStart w:id="14" w:name="_Toc28359002"/>
      <w:bookmarkStart w:id="15" w:name="_Toc35393790"/>
      <w:bookmarkStart w:id="16" w:name="_Toc35393621"/>
      <w:bookmarkStart w:id="17" w:name="_Hlk24379207"/>
      <w:r>
        <w:rPr>
          <w:rFonts w:ascii="宋体" w:eastAsia="宋体" w:hAnsi="宋体" w:cs="宋体" w:hint="eastAsia"/>
          <w:sz w:val="24"/>
          <w:szCs w:val="24"/>
        </w:rPr>
        <w:t>一、项目基本情况</w:t>
      </w:r>
      <w:bookmarkEnd w:id="13"/>
      <w:bookmarkEnd w:id="14"/>
      <w:bookmarkEnd w:id="15"/>
      <w:bookmarkEnd w:id="16"/>
    </w:p>
    <w:p w:rsidR="00FC3C37" w:rsidRDefault="004F5DB1">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Pr>
          <w:rFonts w:ascii="宋体" w:hAnsi="宋体" w:cs="宋体"/>
          <w:sz w:val="24"/>
        </w:rPr>
        <w:t>2510-HXTC-IY1776/1</w:t>
      </w:r>
    </w:p>
    <w:p w:rsidR="00FC3C37" w:rsidRDefault="004F5DB1">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项目名称：智慧安防系统运维服务项目</w:t>
      </w:r>
    </w:p>
    <w:bookmarkEnd w:id="17"/>
    <w:p w:rsidR="00FC3C37" w:rsidRDefault="004F5DB1">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Pr>
          <w:rFonts w:ascii="宋体" w:hAnsi="宋体" w:cs="宋体"/>
          <w:sz w:val="24"/>
        </w:rPr>
        <w:t>164.70</w:t>
      </w:r>
      <w:r>
        <w:rPr>
          <w:rFonts w:ascii="宋体" w:hAnsi="宋体" w:cs="宋体" w:hint="eastAsia"/>
          <w:sz w:val="24"/>
        </w:rPr>
        <w:t>万元、项目最高限价（如有）：/ 万元</w:t>
      </w:r>
    </w:p>
    <w:p w:rsidR="00FC3C37" w:rsidRDefault="004F5DB1">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1566"/>
        <w:gridCol w:w="1275"/>
        <w:gridCol w:w="709"/>
        <w:gridCol w:w="709"/>
        <w:gridCol w:w="3552"/>
        <w:gridCol w:w="992"/>
      </w:tblGrid>
      <w:tr w:rsidR="00FC3C37">
        <w:trPr>
          <w:trHeight w:val="454"/>
          <w:jc w:val="center"/>
        </w:trPr>
        <w:tc>
          <w:tcPr>
            <w:tcW w:w="712" w:type="dxa"/>
            <w:vAlign w:val="center"/>
          </w:tcPr>
          <w:p w:rsidR="00FC3C37" w:rsidRDefault="004F5DB1">
            <w:pPr>
              <w:spacing w:line="360" w:lineRule="auto"/>
              <w:jc w:val="center"/>
              <w:rPr>
                <w:rFonts w:ascii="宋体" w:hAnsi="宋体" w:cs="宋体"/>
                <w:b/>
                <w:szCs w:val="21"/>
              </w:rPr>
            </w:pPr>
            <w:r>
              <w:rPr>
                <w:rFonts w:ascii="宋体" w:hAnsi="宋体" w:cs="宋体" w:hint="eastAsia"/>
                <w:b/>
                <w:szCs w:val="21"/>
              </w:rPr>
              <w:t>包号</w:t>
            </w:r>
          </w:p>
        </w:tc>
        <w:tc>
          <w:tcPr>
            <w:tcW w:w="1566" w:type="dxa"/>
            <w:vAlign w:val="center"/>
          </w:tcPr>
          <w:p w:rsidR="00FC3C37" w:rsidRDefault="004F5DB1">
            <w:pPr>
              <w:spacing w:line="360" w:lineRule="auto"/>
              <w:jc w:val="center"/>
              <w:rPr>
                <w:rFonts w:ascii="宋体" w:hAnsi="宋体" w:cs="宋体"/>
                <w:b/>
                <w:szCs w:val="21"/>
              </w:rPr>
            </w:pPr>
            <w:r>
              <w:rPr>
                <w:rFonts w:ascii="宋体" w:hAnsi="宋体" w:cs="宋体" w:hint="eastAsia"/>
                <w:b/>
                <w:szCs w:val="21"/>
              </w:rPr>
              <w:t>标的名称</w:t>
            </w:r>
          </w:p>
        </w:tc>
        <w:tc>
          <w:tcPr>
            <w:tcW w:w="1275" w:type="dxa"/>
            <w:vAlign w:val="center"/>
          </w:tcPr>
          <w:p w:rsidR="00FC3C37" w:rsidRDefault="004F5DB1">
            <w:pPr>
              <w:spacing w:line="360" w:lineRule="auto"/>
              <w:jc w:val="center"/>
              <w:rPr>
                <w:rFonts w:ascii="宋体" w:hAnsi="宋体" w:cs="宋体"/>
                <w:b/>
                <w:szCs w:val="21"/>
              </w:rPr>
            </w:pPr>
            <w:r>
              <w:rPr>
                <w:rFonts w:ascii="宋体" w:hAnsi="宋体" w:cs="宋体" w:hint="eastAsia"/>
                <w:b/>
                <w:szCs w:val="21"/>
              </w:rPr>
              <w:t>采购包预算金额</w:t>
            </w:r>
          </w:p>
          <w:p w:rsidR="00FC3C37" w:rsidRDefault="004F5DB1">
            <w:pPr>
              <w:spacing w:line="360" w:lineRule="auto"/>
              <w:jc w:val="center"/>
              <w:rPr>
                <w:rFonts w:ascii="宋体" w:hAnsi="宋体" w:cs="宋体"/>
                <w:b/>
                <w:szCs w:val="21"/>
              </w:rPr>
            </w:pPr>
            <w:r>
              <w:rPr>
                <w:rFonts w:ascii="宋体" w:hAnsi="宋体" w:cs="宋体" w:hint="eastAsia"/>
                <w:b/>
                <w:szCs w:val="21"/>
              </w:rPr>
              <w:t>（万元）</w:t>
            </w:r>
          </w:p>
        </w:tc>
        <w:tc>
          <w:tcPr>
            <w:tcW w:w="709" w:type="dxa"/>
            <w:vAlign w:val="center"/>
          </w:tcPr>
          <w:p w:rsidR="00FC3C37" w:rsidRDefault="004F5DB1">
            <w:pPr>
              <w:spacing w:line="360" w:lineRule="auto"/>
              <w:jc w:val="center"/>
              <w:rPr>
                <w:rFonts w:ascii="宋体" w:hAnsi="宋体" w:cs="宋体"/>
                <w:b/>
                <w:szCs w:val="21"/>
              </w:rPr>
            </w:pPr>
            <w:r>
              <w:rPr>
                <w:rFonts w:ascii="宋体" w:hAnsi="宋体" w:cs="宋体" w:hint="eastAsia"/>
                <w:b/>
                <w:szCs w:val="21"/>
              </w:rPr>
              <w:t>单位</w:t>
            </w:r>
          </w:p>
        </w:tc>
        <w:tc>
          <w:tcPr>
            <w:tcW w:w="709" w:type="dxa"/>
            <w:vAlign w:val="center"/>
          </w:tcPr>
          <w:p w:rsidR="00FC3C37" w:rsidRDefault="004F5DB1">
            <w:pPr>
              <w:spacing w:line="360" w:lineRule="auto"/>
              <w:jc w:val="center"/>
              <w:rPr>
                <w:rFonts w:ascii="宋体" w:hAnsi="宋体" w:cs="宋体"/>
                <w:b/>
                <w:szCs w:val="21"/>
              </w:rPr>
            </w:pPr>
            <w:r>
              <w:rPr>
                <w:rFonts w:ascii="宋体" w:hAnsi="宋体" w:cs="宋体" w:hint="eastAsia"/>
                <w:b/>
                <w:szCs w:val="21"/>
              </w:rPr>
              <w:t>数量</w:t>
            </w:r>
          </w:p>
        </w:tc>
        <w:tc>
          <w:tcPr>
            <w:tcW w:w="3552" w:type="dxa"/>
            <w:vAlign w:val="center"/>
          </w:tcPr>
          <w:p w:rsidR="00FC3C37" w:rsidRDefault="004F5DB1">
            <w:pPr>
              <w:spacing w:line="360" w:lineRule="auto"/>
              <w:jc w:val="center"/>
              <w:rPr>
                <w:rFonts w:ascii="宋体" w:hAnsi="宋体" w:cs="宋体"/>
                <w:b/>
                <w:szCs w:val="21"/>
              </w:rPr>
            </w:pPr>
            <w:r>
              <w:rPr>
                <w:rFonts w:ascii="宋体" w:hAnsi="宋体" w:cs="宋体" w:hint="eastAsia"/>
                <w:b/>
                <w:szCs w:val="21"/>
              </w:rPr>
              <w:t>简要技术需求或服务要求</w:t>
            </w:r>
          </w:p>
        </w:tc>
        <w:tc>
          <w:tcPr>
            <w:tcW w:w="992" w:type="dxa"/>
            <w:vAlign w:val="center"/>
          </w:tcPr>
          <w:p w:rsidR="00FC3C37" w:rsidRDefault="004F5DB1">
            <w:pPr>
              <w:spacing w:line="360" w:lineRule="auto"/>
              <w:jc w:val="center"/>
              <w:rPr>
                <w:rFonts w:ascii="宋体" w:hAnsi="宋体" w:cs="宋体"/>
                <w:b/>
                <w:szCs w:val="21"/>
              </w:rPr>
            </w:pPr>
            <w:r>
              <w:rPr>
                <w:rFonts w:ascii="宋体" w:hAnsi="宋体" w:cs="宋体" w:hint="eastAsia"/>
                <w:b/>
                <w:szCs w:val="21"/>
              </w:rPr>
              <w:t>备注</w:t>
            </w:r>
          </w:p>
        </w:tc>
      </w:tr>
      <w:tr w:rsidR="00FC3C37">
        <w:trPr>
          <w:trHeight w:val="454"/>
          <w:jc w:val="center"/>
        </w:trPr>
        <w:tc>
          <w:tcPr>
            <w:tcW w:w="712" w:type="dxa"/>
            <w:vAlign w:val="center"/>
          </w:tcPr>
          <w:p w:rsidR="00FC3C37" w:rsidRDefault="004F5DB1">
            <w:pPr>
              <w:spacing w:line="360" w:lineRule="auto"/>
              <w:jc w:val="center"/>
              <w:rPr>
                <w:rFonts w:ascii="宋体" w:hAnsi="宋体" w:cs="宋体"/>
                <w:bCs/>
                <w:szCs w:val="21"/>
              </w:rPr>
            </w:pPr>
            <w:r>
              <w:rPr>
                <w:rFonts w:ascii="宋体" w:hAnsi="宋体" w:cs="宋体" w:hint="eastAsia"/>
                <w:bCs/>
                <w:szCs w:val="21"/>
              </w:rPr>
              <w:t>1</w:t>
            </w:r>
          </w:p>
        </w:tc>
        <w:tc>
          <w:tcPr>
            <w:tcW w:w="1566" w:type="dxa"/>
            <w:vAlign w:val="center"/>
          </w:tcPr>
          <w:p w:rsidR="00FC3C37" w:rsidRDefault="004F5DB1">
            <w:pPr>
              <w:jc w:val="center"/>
              <w:rPr>
                <w:rFonts w:ascii="宋体" w:hAnsi="宋体"/>
                <w:szCs w:val="21"/>
              </w:rPr>
            </w:pPr>
            <w:r>
              <w:rPr>
                <w:rFonts w:ascii="宋体" w:hAnsi="宋体" w:hint="eastAsia"/>
                <w:szCs w:val="21"/>
              </w:rPr>
              <w:t>智慧安防系统运维服务项目</w:t>
            </w:r>
          </w:p>
        </w:tc>
        <w:tc>
          <w:tcPr>
            <w:tcW w:w="1275" w:type="dxa"/>
            <w:vAlign w:val="center"/>
          </w:tcPr>
          <w:p w:rsidR="00FC3C37" w:rsidRDefault="004F5DB1">
            <w:pPr>
              <w:spacing w:line="360" w:lineRule="auto"/>
              <w:jc w:val="center"/>
              <w:rPr>
                <w:rFonts w:ascii="宋体" w:hAnsi="宋体" w:cs="宋体"/>
                <w:szCs w:val="21"/>
              </w:rPr>
            </w:pPr>
            <w:r>
              <w:rPr>
                <w:rFonts w:ascii="宋体" w:hAnsi="宋体" w:cs="宋体"/>
                <w:szCs w:val="21"/>
              </w:rPr>
              <w:t>164.70</w:t>
            </w:r>
          </w:p>
        </w:tc>
        <w:tc>
          <w:tcPr>
            <w:tcW w:w="709" w:type="dxa"/>
            <w:vAlign w:val="center"/>
          </w:tcPr>
          <w:p w:rsidR="00FC3C37" w:rsidRDefault="004F5DB1">
            <w:pPr>
              <w:jc w:val="center"/>
              <w:rPr>
                <w:rFonts w:ascii="宋体" w:hAnsi="宋体" w:cs="宋体"/>
                <w:color w:val="000000"/>
                <w:szCs w:val="21"/>
              </w:rPr>
            </w:pPr>
            <w:r>
              <w:rPr>
                <w:rFonts w:ascii="宋体" w:hAnsi="宋体" w:cs="宋体"/>
                <w:color w:val="000000"/>
                <w:szCs w:val="21"/>
              </w:rPr>
              <w:t>项</w:t>
            </w:r>
          </w:p>
        </w:tc>
        <w:tc>
          <w:tcPr>
            <w:tcW w:w="709" w:type="dxa"/>
            <w:vAlign w:val="center"/>
          </w:tcPr>
          <w:p w:rsidR="00FC3C37" w:rsidRDefault="004F5DB1">
            <w:pPr>
              <w:jc w:val="center"/>
              <w:rPr>
                <w:rFonts w:ascii="宋体" w:hAnsi="宋体"/>
                <w:color w:val="000000"/>
                <w:szCs w:val="21"/>
              </w:rPr>
            </w:pPr>
            <w:r>
              <w:rPr>
                <w:rFonts w:ascii="宋体" w:hAnsi="宋体" w:hint="eastAsia"/>
                <w:color w:val="000000"/>
                <w:szCs w:val="21"/>
              </w:rPr>
              <w:t>1</w:t>
            </w:r>
          </w:p>
        </w:tc>
        <w:tc>
          <w:tcPr>
            <w:tcW w:w="3552" w:type="dxa"/>
            <w:vAlign w:val="center"/>
          </w:tcPr>
          <w:p w:rsidR="00FC3C37" w:rsidRPr="008E41DB" w:rsidRDefault="008E41DB">
            <w:pPr>
              <w:spacing w:line="360" w:lineRule="auto"/>
              <w:jc w:val="left"/>
              <w:rPr>
                <w:rFonts w:ascii="宋体" w:hAnsi="宋体" w:cs="宋体"/>
                <w:szCs w:val="21"/>
              </w:rPr>
            </w:pPr>
            <w:r w:rsidRPr="008E41DB">
              <w:rPr>
                <w:rFonts w:ascii="宋体" w:hAnsi="宋体" w:cs="宋体" w:hint="eastAsia"/>
                <w:snapToGrid w:val="0"/>
                <w:color w:val="000000" w:themeColor="text1"/>
                <w:spacing w:val="-4"/>
                <w:szCs w:val="21"/>
              </w:rPr>
              <w:t>完成国家大剧院智慧安防系统运维服务项目中软件系统和设备的日常维护和故障处理，包括：网络系统、分布式存储系统、数据平台、集成平台、业务平台、物联网接入服务、统一通信服务、门禁系统</w:t>
            </w:r>
            <w:r>
              <w:rPr>
                <w:rFonts w:ascii="宋体" w:hAnsi="宋体" w:cs="宋体" w:hint="eastAsia"/>
                <w:snapToGrid w:val="0"/>
                <w:color w:val="000000" w:themeColor="text1"/>
                <w:spacing w:val="-4"/>
                <w:szCs w:val="21"/>
              </w:rPr>
              <w:t>等等</w:t>
            </w:r>
          </w:p>
        </w:tc>
        <w:tc>
          <w:tcPr>
            <w:tcW w:w="992" w:type="dxa"/>
            <w:vAlign w:val="center"/>
          </w:tcPr>
          <w:p w:rsidR="00FC3C37" w:rsidRDefault="00FC3C37">
            <w:pPr>
              <w:spacing w:line="360" w:lineRule="auto"/>
              <w:jc w:val="center"/>
              <w:rPr>
                <w:rFonts w:ascii="宋体" w:hAnsi="宋体" w:cs="宋体"/>
                <w:szCs w:val="21"/>
              </w:rPr>
            </w:pPr>
          </w:p>
        </w:tc>
      </w:tr>
    </w:tbl>
    <w:p w:rsidR="00FC3C37" w:rsidRDefault="004F5DB1">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合同履行期限：自合同生效之日起</w:t>
      </w:r>
      <w:r>
        <w:rPr>
          <w:rFonts w:ascii="宋体" w:hAnsi="宋体" w:cs="宋体" w:hint="eastAsia"/>
          <w:bCs/>
          <w:snapToGrid w:val="0"/>
          <w:color w:val="000000" w:themeColor="text1"/>
          <w:spacing w:val="-4"/>
          <w:sz w:val="24"/>
        </w:rPr>
        <w:t>拟定为12个月。</w:t>
      </w:r>
    </w:p>
    <w:p w:rsidR="00FC3C37" w:rsidRDefault="004F5DB1">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rsidR="00FC3C37" w:rsidRDefault="00FC3C37">
      <w:pPr>
        <w:spacing w:line="360" w:lineRule="auto"/>
        <w:ind w:firstLineChars="200" w:firstLine="480"/>
        <w:rPr>
          <w:rFonts w:ascii="宋体" w:hAnsi="宋体" w:cs="宋体"/>
          <w:sz w:val="24"/>
        </w:rPr>
      </w:pPr>
    </w:p>
    <w:p w:rsidR="00FC3C37" w:rsidRDefault="004F5DB1">
      <w:pPr>
        <w:pStyle w:val="21"/>
        <w:adjustRightInd/>
        <w:spacing w:before="0" w:line="360" w:lineRule="auto"/>
        <w:ind w:firstLineChars="200" w:firstLine="482"/>
        <w:jc w:val="left"/>
        <w:rPr>
          <w:rFonts w:ascii="宋体" w:eastAsia="宋体" w:hAnsi="宋体" w:cs="宋体"/>
          <w:sz w:val="24"/>
          <w:szCs w:val="24"/>
        </w:rPr>
      </w:pPr>
      <w:bookmarkStart w:id="18" w:name="_Toc35393622"/>
      <w:bookmarkStart w:id="19" w:name="_Toc35393791"/>
      <w:bookmarkStart w:id="20" w:name="_Toc28359080"/>
      <w:bookmarkStart w:id="21" w:name="_Toc28359003"/>
      <w:r>
        <w:rPr>
          <w:rFonts w:ascii="宋体" w:eastAsia="宋体" w:hAnsi="宋体" w:cs="宋体" w:hint="eastAsia"/>
          <w:sz w:val="24"/>
          <w:szCs w:val="24"/>
        </w:rPr>
        <w:t>二、申请人的资格要求（须同时满足）</w:t>
      </w:r>
      <w:bookmarkEnd w:id="18"/>
      <w:bookmarkEnd w:id="19"/>
      <w:bookmarkEnd w:id="20"/>
      <w:bookmarkEnd w:id="21"/>
    </w:p>
    <w:p w:rsidR="00FC3C37" w:rsidRDefault="004F5DB1">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FC3C37" w:rsidRDefault="004F5DB1">
      <w:pPr>
        <w:numPr>
          <w:ilvl w:val="0"/>
          <w:numId w:val="15"/>
        </w:numPr>
        <w:tabs>
          <w:tab w:val="clear" w:pos="900"/>
          <w:tab w:val="left" w:pos="360"/>
        </w:tabs>
        <w:spacing w:line="360" w:lineRule="auto"/>
        <w:ind w:left="0" w:firstLineChars="200" w:firstLine="480"/>
        <w:outlineLvl w:val="1"/>
        <w:rPr>
          <w:rFonts w:ascii="宋体" w:hAnsi="宋体" w:cs="宋体"/>
          <w:sz w:val="24"/>
        </w:rPr>
      </w:pPr>
      <w:bookmarkStart w:id="22" w:name="_Toc28359004"/>
      <w:bookmarkStart w:id="23" w:name="_Toc28359081"/>
      <w:r>
        <w:rPr>
          <w:rFonts w:ascii="宋体" w:hAnsi="宋体" w:cs="宋体" w:hint="eastAsia"/>
          <w:sz w:val="24"/>
        </w:rPr>
        <w:t>落实政府采购政策需满足的资格要求：</w:t>
      </w:r>
    </w:p>
    <w:p w:rsidR="00FC3C37" w:rsidRDefault="004F5DB1">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rsidR="00FC3C37" w:rsidRDefault="004F5DB1">
      <w:pPr>
        <w:spacing w:line="360" w:lineRule="auto"/>
        <w:ind w:firstLineChars="200" w:firstLine="480"/>
        <w:rPr>
          <w:rFonts w:ascii="宋体" w:hAnsi="宋体" w:cs="宋体"/>
          <w:sz w:val="24"/>
        </w:rPr>
      </w:pPr>
      <w:r>
        <w:rPr>
          <w:rFonts w:ascii="宋体" w:hAnsi="宋体" w:cs="宋体" w:hint="eastAsia"/>
          <w:sz w:val="24"/>
        </w:rPr>
        <w:t>■ 本项目不专门面向中小企业预留采购份额。</w:t>
      </w:r>
    </w:p>
    <w:p w:rsidR="00FC3C37" w:rsidRDefault="004F5DB1">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采购。即：提供的货物全部由符合政策要求的中小/小微企业制造、服务全部由符合政策要求的中小/小微企业承接。</w:t>
      </w:r>
    </w:p>
    <w:p w:rsidR="00FC3C37" w:rsidRDefault="004F5DB1">
      <w:pPr>
        <w:spacing w:line="360" w:lineRule="auto"/>
        <w:ind w:firstLineChars="200" w:firstLine="480"/>
        <w:rPr>
          <w:rFonts w:ascii="宋体" w:hAnsi="宋体" w:cs="宋体"/>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w:t>
      </w:r>
    </w:p>
    <w:p w:rsidR="00FC3C37" w:rsidRDefault="004F5DB1">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rsidR="00FC3C37" w:rsidRDefault="004F5DB1">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rsidR="00FC3C37" w:rsidRDefault="004F5DB1">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lastRenderedPageBreak/>
        <w:t>本项目是否属于政府购买服务：</w:t>
      </w:r>
    </w:p>
    <w:p w:rsidR="00FC3C37" w:rsidRDefault="004F5DB1">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rsidR="00FC3C37" w:rsidRDefault="004F5DB1">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FC3C37" w:rsidRDefault="004F5DB1">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rsidR="00FC3C37" w:rsidRDefault="004F5DB1">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其他特定资格要求（如有）： /  。</w:t>
      </w:r>
    </w:p>
    <w:p w:rsidR="00FC3C37" w:rsidRDefault="00FC3C37">
      <w:pPr>
        <w:spacing w:line="360" w:lineRule="auto"/>
        <w:ind w:firstLineChars="200" w:firstLine="480"/>
        <w:rPr>
          <w:rFonts w:ascii="宋体" w:hAnsi="宋体" w:cs="宋体"/>
          <w:i/>
          <w:iCs/>
          <w:sz w:val="24"/>
          <w:u w:val="single"/>
        </w:rPr>
      </w:pPr>
    </w:p>
    <w:p w:rsidR="00FC3C37" w:rsidRDefault="004F5DB1">
      <w:pPr>
        <w:pStyle w:val="21"/>
        <w:widowControl/>
        <w:adjustRightInd/>
        <w:spacing w:before="0" w:line="360" w:lineRule="auto"/>
        <w:ind w:firstLineChars="200" w:firstLine="482"/>
        <w:jc w:val="left"/>
        <w:rPr>
          <w:rFonts w:ascii="宋体" w:eastAsia="宋体" w:hAnsi="宋体" w:cs="宋体"/>
          <w:sz w:val="24"/>
          <w:szCs w:val="24"/>
        </w:rPr>
      </w:pPr>
      <w:bookmarkStart w:id="24" w:name="_Toc35393623"/>
      <w:bookmarkStart w:id="25" w:name="_Toc35393792"/>
      <w:bookmarkEnd w:id="22"/>
      <w:bookmarkEnd w:id="23"/>
      <w:r>
        <w:rPr>
          <w:rFonts w:ascii="宋体" w:eastAsia="宋体" w:hAnsi="宋体" w:cs="宋体" w:hint="eastAsia"/>
          <w:sz w:val="24"/>
          <w:szCs w:val="24"/>
        </w:rPr>
        <w:t>三、获取招标文件</w:t>
      </w:r>
      <w:bookmarkEnd w:id="24"/>
      <w:bookmarkEnd w:id="25"/>
    </w:p>
    <w:p w:rsidR="00FC3C37" w:rsidRDefault="004F5DB1">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w:t>
      </w:r>
      <w:r>
        <w:rPr>
          <w:rFonts w:ascii="宋体" w:hAnsi="宋体" w:cs="宋体" w:hint="eastAsia"/>
          <w:color w:val="FF0000"/>
          <w:sz w:val="24"/>
        </w:rPr>
        <w:t>2025年_</w:t>
      </w:r>
      <w:r w:rsidR="00E50552">
        <w:rPr>
          <w:rFonts w:ascii="宋体" w:hAnsi="宋体" w:cs="宋体" w:hint="eastAsia"/>
          <w:color w:val="FF0000"/>
          <w:sz w:val="24"/>
        </w:rPr>
        <w:t>11</w:t>
      </w:r>
      <w:r>
        <w:rPr>
          <w:rFonts w:ascii="宋体" w:hAnsi="宋体" w:cs="宋体" w:hint="eastAsia"/>
          <w:color w:val="FF0000"/>
          <w:sz w:val="24"/>
        </w:rPr>
        <w:t>_月_</w:t>
      </w:r>
      <w:r w:rsidR="00E50552">
        <w:rPr>
          <w:rFonts w:ascii="宋体" w:hAnsi="宋体" w:cs="宋体" w:hint="eastAsia"/>
          <w:color w:val="FF0000"/>
          <w:sz w:val="24"/>
        </w:rPr>
        <w:t>10</w:t>
      </w:r>
      <w:r>
        <w:rPr>
          <w:rFonts w:ascii="宋体" w:hAnsi="宋体" w:cs="宋体" w:hint="eastAsia"/>
          <w:color w:val="FF0000"/>
          <w:sz w:val="24"/>
        </w:rPr>
        <w:t>_日至2025年_</w:t>
      </w:r>
      <w:r w:rsidR="00E50552">
        <w:rPr>
          <w:rFonts w:ascii="宋体" w:hAnsi="宋体" w:cs="宋体" w:hint="eastAsia"/>
          <w:color w:val="FF0000"/>
          <w:sz w:val="24"/>
        </w:rPr>
        <w:t>11</w:t>
      </w:r>
      <w:r>
        <w:rPr>
          <w:rFonts w:ascii="宋体" w:hAnsi="宋体" w:cs="宋体" w:hint="eastAsia"/>
          <w:color w:val="FF0000"/>
          <w:sz w:val="24"/>
        </w:rPr>
        <w:t>_月_</w:t>
      </w:r>
      <w:r w:rsidR="00E50552">
        <w:rPr>
          <w:rFonts w:ascii="宋体" w:hAnsi="宋体" w:cs="宋体" w:hint="eastAsia"/>
          <w:color w:val="FF0000"/>
          <w:sz w:val="24"/>
        </w:rPr>
        <w:t>17</w:t>
      </w:r>
      <w:r>
        <w:rPr>
          <w:rFonts w:ascii="宋体" w:hAnsi="宋体" w:cs="宋体" w:hint="eastAsia"/>
          <w:color w:val="FF0000"/>
          <w:sz w:val="24"/>
        </w:rPr>
        <w:t>_日</w:t>
      </w:r>
      <w:r>
        <w:rPr>
          <w:rFonts w:ascii="宋体" w:hAnsi="宋体" w:cs="宋体" w:hint="eastAsia"/>
          <w:sz w:val="24"/>
        </w:rPr>
        <w:t>，每天上午9:00至11:30，下午13:30至16:30（北京时间，法定节假日除外）。</w:t>
      </w:r>
    </w:p>
    <w:p w:rsidR="00FC3C37" w:rsidRDefault="004F5DB1">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地点：北京市政府采购电子交易平台</w:t>
      </w:r>
    </w:p>
    <w:p w:rsidR="00FC3C37" w:rsidRDefault="004F5DB1">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方式：供应商持CA数字认证证书登录北京市政府采购电子交易平台（http://zbcg-bjzc.zhongcy.com/bjczj-portal-site/index.html#/home）获取电子版招标文件。</w:t>
      </w:r>
    </w:p>
    <w:p w:rsidR="00FC3C37" w:rsidRDefault="004F5DB1">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rsidR="00FC3C37" w:rsidRDefault="00FC3C37">
      <w:pPr>
        <w:tabs>
          <w:tab w:val="left" w:pos="900"/>
          <w:tab w:val="left" w:pos="1980"/>
        </w:tabs>
        <w:spacing w:line="360" w:lineRule="auto"/>
        <w:ind w:firstLineChars="200" w:firstLine="480"/>
        <w:rPr>
          <w:rFonts w:ascii="宋体" w:hAnsi="宋体" w:cs="宋体"/>
          <w:sz w:val="24"/>
        </w:rPr>
      </w:pPr>
    </w:p>
    <w:p w:rsidR="00FC3C37" w:rsidRDefault="004F5DB1">
      <w:pPr>
        <w:pStyle w:val="21"/>
        <w:widowControl/>
        <w:adjustRightInd/>
        <w:spacing w:before="0" w:line="360" w:lineRule="auto"/>
        <w:ind w:firstLineChars="200" w:firstLine="482"/>
        <w:jc w:val="left"/>
        <w:rPr>
          <w:rFonts w:ascii="宋体" w:eastAsia="宋体" w:hAnsi="宋体" w:cs="宋体"/>
          <w:sz w:val="24"/>
          <w:szCs w:val="24"/>
        </w:rPr>
      </w:pPr>
      <w:bookmarkStart w:id="26" w:name="_Toc28359005"/>
      <w:bookmarkStart w:id="27" w:name="_Toc28359082"/>
      <w:bookmarkStart w:id="28" w:name="_Toc35393624"/>
      <w:bookmarkStart w:id="29" w:name="_Toc35393793"/>
      <w:r>
        <w:rPr>
          <w:rFonts w:ascii="宋体" w:eastAsia="宋体" w:hAnsi="宋体" w:cs="宋体" w:hint="eastAsia"/>
          <w:sz w:val="24"/>
          <w:szCs w:val="24"/>
        </w:rPr>
        <w:t>四、提交投标文件</w:t>
      </w:r>
      <w:bookmarkEnd w:id="26"/>
      <w:bookmarkEnd w:id="27"/>
      <w:r>
        <w:rPr>
          <w:rFonts w:ascii="宋体" w:eastAsia="宋体" w:hAnsi="宋体" w:cs="宋体" w:hint="eastAsia"/>
          <w:sz w:val="24"/>
          <w:szCs w:val="24"/>
        </w:rPr>
        <w:t>截止时间、开标时间和地点</w:t>
      </w:r>
      <w:bookmarkEnd w:id="28"/>
      <w:bookmarkEnd w:id="29"/>
    </w:p>
    <w:p w:rsidR="00FC3C37" w:rsidRDefault="004F5DB1">
      <w:pPr>
        <w:spacing w:line="360" w:lineRule="auto"/>
        <w:ind w:firstLineChars="200" w:firstLine="480"/>
        <w:rPr>
          <w:rFonts w:ascii="宋体" w:hAnsi="宋体" w:cs="宋体"/>
          <w:bCs/>
          <w:sz w:val="24"/>
          <w:u w:val="single"/>
        </w:rPr>
      </w:pPr>
      <w:r>
        <w:rPr>
          <w:rFonts w:ascii="宋体" w:hAnsi="宋体" w:cs="宋体" w:hint="eastAsia"/>
          <w:sz w:val="24"/>
        </w:rPr>
        <w:t>投标截止时间、开标时间：</w:t>
      </w:r>
      <w:r>
        <w:rPr>
          <w:rFonts w:ascii="宋体" w:hAnsi="宋体" w:cs="宋体" w:hint="eastAsia"/>
          <w:color w:val="FF0000"/>
          <w:sz w:val="24"/>
        </w:rPr>
        <w:t>2025年_</w:t>
      </w:r>
      <w:r w:rsidR="00E50552">
        <w:rPr>
          <w:rFonts w:ascii="宋体" w:hAnsi="宋体" w:cs="宋体" w:hint="eastAsia"/>
          <w:color w:val="FF0000"/>
          <w:sz w:val="24"/>
        </w:rPr>
        <w:t>12</w:t>
      </w:r>
      <w:r>
        <w:rPr>
          <w:rFonts w:ascii="宋体" w:hAnsi="宋体" w:cs="宋体" w:hint="eastAsia"/>
          <w:color w:val="FF0000"/>
          <w:sz w:val="24"/>
        </w:rPr>
        <w:t>_月_</w:t>
      </w:r>
      <w:r w:rsidR="00E50552">
        <w:rPr>
          <w:rFonts w:ascii="宋体" w:hAnsi="宋体" w:cs="宋体" w:hint="eastAsia"/>
          <w:color w:val="FF0000"/>
          <w:sz w:val="24"/>
        </w:rPr>
        <w:t>1</w:t>
      </w:r>
      <w:r>
        <w:rPr>
          <w:rFonts w:ascii="宋体" w:hAnsi="宋体" w:cs="宋体" w:hint="eastAsia"/>
          <w:color w:val="FF0000"/>
          <w:sz w:val="24"/>
        </w:rPr>
        <w:t>_日09点30分</w:t>
      </w:r>
      <w:r>
        <w:rPr>
          <w:rFonts w:ascii="宋体" w:hAnsi="宋体" w:cs="宋体" w:hint="eastAsia"/>
          <w:bCs/>
          <w:sz w:val="24"/>
        </w:rPr>
        <w:t>（北京时间）</w:t>
      </w:r>
      <w:r>
        <w:rPr>
          <w:rFonts w:ascii="宋体" w:hAnsi="宋体" w:cs="宋体" w:hint="eastAsia"/>
          <w:iCs/>
          <w:sz w:val="24"/>
        </w:rPr>
        <w:t>。</w:t>
      </w:r>
    </w:p>
    <w:p w:rsidR="00FC3C37" w:rsidRDefault="004F5DB1">
      <w:pPr>
        <w:spacing w:line="360" w:lineRule="auto"/>
        <w:ind w:firstLineChars="200" w:firstLine="480"/>
        <w:rPr>
          <w:rFonts w:ascii="宋体" w:hAnsi="宋体" w:cs="宋体"/>
          <w:sz w:val="24"/>
          <w:lang w:val="zh-TW"/>
        </w:rPr>
      </w:pPr>
      <w:r>
        <w:rPr>
          <w:rFonts w:ascii="宋体" w:hAnsi="宋体" w:cs="宋体" w:hint="eastAsia"/>
          <w:sz w:val="24"/>
        </w:rPr>
        <w:t>地点：</w:t>
      </w:r>
      <w:r>
        <w:rPr>
          <w:rFonts w:ascii="宋体" w:hAnsi="宋体" w:cs="宋体" w:hint="eastAsia"/>
          <w:color w:val="FF0000"/>
          <w:sz w:val="24"/>
        </w:rPr>
        <w:t>北京市海淀区复兴路乙12号中国铝业大厦</w:t>
      </w:r>
      <w:r w:rsidR="00E50552">
        <w:rPr>
          <w:rFonts w:ascii="宋体" w:hAnsi="宋体" w:cs="宋体" w:hint="eastAsia"/>
          <w:color w:val="FF0000"/>
          <w:sz w:val="24"/>
        </w:rPr>
        <w:t>四</w:t>
      </w:r>
      <w:r>
        <w:rPr>
          <w:rFonts w:ascii="宋体" w:hAnsi="宋体" w:cs="宋体" w:hint="eastAsia"/>
          <w:color w:val="FF0000"/>
          <w:sz w:val="24"/>
        </w:rPr>
        <w:t>层</w:t>
      </w:r>
      <w:r w:rsidR="00E50552">
        <w:rPr>
          <w:rFonts w:ascii="宋体" w:hAnsi="宋体" w:cs="宋体" w:hint="eastAsia"/>
          <w:color w:val="FF0000"/>
          <w:sz w:val="24"/>
        </w:rPr>
        <w:t>第二</w:t>
      </w:r>
      <w:r>
        <w:rPr>
          <w:rFonts w:ascii="宋体" w:hAnsi="宋体" w:cs="宋体" w:hint="eastAsia"/>
          <w:color w:val="FF0000"/>
          <w:sz w:val="24"/>
        </w:rPr>
        <w:t>会议室</w:t>
      </w:r>
      <w:r>
        <w:rPr>
          <w:rFonts w:ascii="宋体" w:hAnsi="宋体" w:cs="宋体" w:hint="eastAsia"/>
          <w:sz w:val="24"/>
          <w:lang w:val="zh-TW"/>
        </w:rPr>
        <w:t>。</w:t>
      </w:r>
    </w:p>
    <w:p w:rsidR="00FC3C37" w:rsidRDefault="00FC3C37">
      <w:pPr>
        <w:spacing w:line="360" w:lineRule="auto"/>
        <w:ind w:firstLineChars="200" w:firstLine="480"/>
        <w:rPr>
          <w:rFonts w:ascii="宋体" w:hAnsi="宋体" w:cs="宋体"/>
          <w:bCs/>
          <w:sz w:val="24"/>
          <w:u w:val="single"/>
        </w:rPr>
      </w:pPr>
    </w:p>
    <w:p w:rsidR="00FC3C37" w:rsidRDefault="004F5DB1">
      <w:pPr>
        <w:pStyle w:val="21"/>
        <w:adjustRightInd/>
        <w:spacing w:before="0" w:line="360" w:lineRule="auto"/>
        <w:ind w:firstLineChars="200" w:firstLine="482"/>
        <w:jc w:val="left"/>
        <w:rPr>
          <w:rFonts w:ascii="宋体" w:eastAsia="宋体" w:hAnsi="宋体" w:cs="宋体"/>
          <w:sz w:val="24"/>
          <w:szCs w:val="24"/>
        </w:rPr>
      </w:pPr>
      <w:bookmarkStart w:id="30" w:name="_Toc35393794"/>
      <w:bookmarkStart w:id="31" w:name="_Toc35393625"/>
      <w:bookmarkStart w:id="32" w:name="_Toc28359084"/>
      <w:bookmarkStart w:id="33" w:name="_Toc28359007"/>
      <w:r>
        <w:rPr>
          <w:rFonts w:ascii="宋体" w:eastAsia="宋体" w:hAnsi="宋体" w:cs="宋体" w:hint="eastAsia"/>
          <w:sz w:val="24"/>
          <w:szCs w:val="24"/>
        </w:rPr>
        <w:t>五、公告期限</w:t>
      </w:r>
      <w:bookmarkEnd w:id="30"/>
      <w:bookmarkEnd w:id="31"/>
      <w:bookmarkEnd w:id="32"/>
      <w:bookmarkEnd w:id="33"/>
    </w:p>
    <w:p w:rsidR="00FC3C37" w:rsidRDefault="004F5DB1">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FC3C37" w:rsidRDefault="00FC3C37">
      <w:pPr>
        <w:spacing w:line="360" w:lineRule="auto"/>
        <w:ind w:firstLineChars="200" w:firstLine="480"/>
        <w:rPr>
          <w:rFonts w:ascii="宋体" w:hAnsi="宋体" w:cs="宋体"/>
          <w:kern w:val="0"/>
          <w:sz w:val="24"/>
        </w:rPr>
      </w:pPr>
    </w:p>
    <w:p w:rsidR="00FC3C37" w:rsidRDefault="004F5DB1">
      <w:pPr>
        <w:pStyle w:val="21"/>
        <w:adjustRightInd/>
        <w:spacing w:before="0" w:line="360" w:lineRule="auto"/>
        <w:ind w:firstLineChars="200" w:firstLine="482"/>
        <w:jc w:val="left"/>
        <w:rPr>
          <w:rFonts w:ascii="宋体" w:eastAsia="宋体" w:hAnsi="宋体" w:cs="宋体"/>
          <w:sz w:val="24"/>
          <w:szCs w:val="24"/>
        </w:rPr>
      </w:pPr>
      <w:bookmarkStart w:id="34" w:name="_Toc35393626"/>
      <w:bookmarkStart w:id="35" w:name="_Toc35393795"/>
      <w:r>
        <w:rPr>
          <w:rFonts w:ascii="宋体" w:eastAsia="宋体" w:hAnsi="宋体" w:cs="宋体" w:hint="eastAsia"/>
          <w:sz w:val="24"/>
          <w:szCs w:val="24"/>
        </w:rPr>
        <w:t>六、其他补充事宜</w:t>
      </w:r>
      <w:bookmarkEnd w:id="34"/>
      <w:bookmarkEnd w:id="35"/>
    </w:p>
    <w:p w:rsidR="00FC3C37" w:rsidRDefault="004F5DB1">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w:t>
      </w:r>
      <w:r>
        <w:rPr>
          <w:rFonts w:ascii="宋体" w:hAnsi="宋体" w:cs="宋体" w:hint="eastAsia"/>
          <w:sz w:val="24"/>
        </w:rPr>
        <w:lastRenderedPageBreak/>
        <w:t xml:space="preserve">疾人就业政府采购政策的通知》（财库〔2017〕141号）等。 </w:t>
      </w:r>
    </w:p>
    <w:p w:rsidR="00FC3C37" w:rsidRDefault="004F5DB1">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rsidR="00FC3C37" w:rsidRDefault="004F5DB1">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其他事项：</w:t>
      </w:r>
    </w:p>
    <w:p w:rsidR="00FC3C37" w:rsidRDefault="004F5DB1">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rsidR="00FC3C37" w:rsidRDefault="004F5DB1">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rsidR="00FC3C37" w:rsidRDefault="004F5DB1">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FC3C37" w:rsidRDefault="004F5DB1">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FC3C37" w:rsidRDefault="004F5DB1">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FC3C37" w:rsidRDefault="004F5DB1">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rsidR="00FC3C37" w:rsidRDefault="004F5DB1">
      <w:pPr>
        <w:spacing w:line="360" w:lineRule="auto"/>
        <w:ind w:firstLineChars="200" w:firstLine="480"/>
        <w:rPr>
          <w:rFonts w:ascii="宋体" w:hAnsi="宋体" w:cs="宋体"/>
          <w:sz w:val="24"/>
        </w:rPr>
      </w:pPr>
      <w:r>
        <w:rPr>
          <w:rFonts w:ascii="宋体" w:hAnsi="宋体" w:cs="宋体" w:hint="eastAsia"/>
          <w:sz w:val="24"/>
        </w:rPr>
        <w:t>3.1.2注册</w:t>
      </w:r>
    </w:p>
    <w:p w:rsidR="00FC3C37" w:rsidRDefault="004F5DB1">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rsidR="00FC3C37" w:rsidRDefault="004F5DB1">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FC3C37" w:rsidRDefault="004F5DB1">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FC3C37" w:rsidRDefault="004F5DB1">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rsidR="00FC3C37" w:rsidRDefault="004F5DB1">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FC3C37" w:rsidRDefault="004F5DB1">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FC3C37" w:rsidRDefault="004F5DB1">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rsidR="00FC3C37" w:rsidRDefault="004F5DB1">
      <w:pPr>
        <w:spacing w:line="360" w:lineRule="auto"/>
        <w:ind w:firstLineChars="200" w:firstLine="480"/>
        <w:rPr>
          <w:rFonts w:ascii="宋体" w:hAnsi="宋体" w:cs="宋体"/>
          <w:sz w:val="24"/>
        </w:rPr>
      </w:pPr>
      <w:r>
        <w:rPr>
          <w:rFonts w:ascii="宋体" w:hAnsi="宋体" w:cs="宋体" w:hint="eastAsia"/>
          <w:sz w:val="24"/>
        </w:rPr>
        <w:t>3.1.5编制电子投标文件</w:t>
      </w:r>
    </w:p>
    <w:p w:rsidR="00FC3C37" w:rsidRDefault="004F5DB1">
      <w:pPr>
        <w:spacing w:line="360" w:lineRule="auto"/>
        <w:ind w:firstLineChars="200" w:firstLine="480"/>
        <w:rPr>
          <w:rFonts w:ascii="宋体" w:hAnsi="宋体" w:cs="宋体"/>
          <w:sz w:val="24"/>
        </w:rPr>
      </w:pPr>
      <w:r>
        <w:rPr>
          <w:rFonts w:ascii="宋体" w:hAnsi="宋体" w:cs="宋体" w:hint="eastAsia"/>
          <w:sz w:val="24"/>
        </w:rPr>
        <w:t>供应商应使用电子投标客户端编制电子投标文件并进行线上投标，供应商电子投标</w:t>
      </w:r>
      <w:r>
        <w:rPr>
          <w:rFonts w:ascii="宋体" w:hAnsi="宋体" w:cs="宋体" w:hint="eastAsia"/>
          <w:sz w:val="24"/>
        </w:rPr>
        <w:lastRenderedPageBreak/>
        <w:t xml:space="preserve">文件需要加密并加盖电子签章，如无法按照要求在电子投标文件中加盖电子签章和加密，请及时通过技术支持服务热线联系技术人员。 </w:t>
      </w:r>
    </w:p>
    <w:p w:rsidR="00FC3C37" w:rsidRDefault="004F5DB1">
      <w:pPr>
        <w:spacing w:line="360" w:lineRule="auto"/>
        <w:ind w:firstLineChars="200" w:firstLine="480"/>
        <w:rPr>
          <w:rFonts w:ascii="宋体" w:hAnsi="宋体" w:cs="宋体"/>
          <w:sz w:val="24"/>
        </w:rPr>
      </w:pPr>
      <w:r>
        <w:rPr>
          <w:rFonts w:ascii="宋体" w:hAnsi="宋体" w:cs="宋体" w:hint="eastAsia"/>
          <w:sz w:val="24"/>
        </w:rPr>
        <w:t>3.1.6提交电子投标文件</w:t>
      </w:r>
    </w:p>
    <w:p w:rsidR="00FC3C37" w:rsidRDefault="004F5DB1">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rsidR="00FC3C37" w:rsidRDefault="004F5DB1">
      <w:pPr>
        <w:spacing w:line="360" w:lineRule="auto"/>
        <w:ind w:firstLineChars="200" w:firstLine="480"/>
        <w:rPr>
          <w:rFonts w:ascii="宋体" w:hAnsi="宋体" w:cs="宋体"/>
          <w:sz w:val="24"/>
        </w:rPr>
      </w:pPr>
      <w:r>
        <w:rPr>
          <w:rFonts w:ascii="宋体" w:hAnsi="宋体" w:cs="宋体" w:hint="eastAsia"/>
          <w:sz w:val="24"/>
        </w:rPr>
        <w:t>3.1.7电子开标</w:t>
      </w:r>
    </w:p>
    <w:p w:rsidR="00FC3C37" w:rsidRDefault="004F5DB1">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rsidR="00FC3C37" w:rsidRDefault="004F5DB1">
      <w:pPr>
        <w:numPr>
          <w:ilvl w:val="1"/>
          <w:numId w:val="18"/>
        </w:numPr>
        <w:tabs>
          <w:tab w:val="left" w:pos="1080"/>
          <w:tab w:val="left" w:pos="2014"/>
          <w:tab w:val="left" w:pos="5521"/>
        </w:tabs>
        <w:spacing w:line="360" w:lineRule="auto"/>
        <w:ind w:left="0" w:firstLineChars="200" w:firstLine="480"/>
        <w:rPr>
          <w:rFonts w:ascii="宋体" w:hAnsi="宋体" w:cs="宋体"/>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rsidR="00FC3C37" w:rsidRDefault="004F5DB1">
      <w:pPr>
        <w:tabs>
          <w:tab w:val="left" w:pos="1980"/>
          <w:tab w:val="left" w:pos="2014"/>
        </w:tabs>
        <w:spacing w:line="360" w:lineRule="auto"/>
        <w:ind w:left="480"/>
        <w:rPr>
          <w:rFonts w:ascii="宋体" w:hAnsi="宋体" w:cs="宋体"/>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rsidR="00FC3C37" w:rsidRDefault="004F5DB1">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供应商登录北京市政府采购电子交易平台查阅 “用户指南”—“操作指南”—“市场主体CA办理操作流程指引”，按照程序要求办理。</w:t>
      </w:r>
    </w:p>
    <w:p w:rsidR="00FC3C37" w:rsidRDefault="004F5DB1">
      <w:pPr>
        <w:tabs>
          <w:tab w:val="left" w:pos="1980"/>
          <w:tab w:val="left" w:pos="2014"/>
        </w:tabs>
        <w:spacing w:line="360" w:lineRule="auto"/>
        <w:ind w:left="480"/>
        <w:rPr>
          <w:rFonts w:ascii="宋体" w:hAnsi="宋体" w:cs="宋体"/>
          <w:sz w:val="24"/>
        </w:rPr>
      </w:pPr>
      <w:r>
        <w:rPr>
          <w:rFonts w:ascii="宋体" w:hAnsi="宋体" w:cs="宋体" w:hint="eastAsia"/>
          <w:sz w:val="24"/>
        </w:rPr>
        <w:t>3.2.2注册</w:t>
      </w:r>
    </w:p>
    <w:p w:rsidR="00FC3C37" w:rsidRDefault="004F5DB1">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供应商登录北京市政府采购电子交易平台“用户指南”—“操作指南”—“市场主体注册入库操作流程指引”进行自助注册绑定。</w:t>
      </w:r>
    </w:p>
    <w:p w:rsidR="00FC3C37" w:rsidRDefault="004F5DB1">
      <w:pPr>
        <w:tabs>
          <w:tab w:val="left" w:pos="1980"/>
          <w:tab w:val="left" w:pos="2014"/>
        </w:tabs>
        <w:spacing w:line="360" w:lineRule="auto"/>
        <w:ind w:left="480"/>
        <w:rPr>
          <w:rFonts w:ascii="宋体" w:hAnsi="宋体" w:cs="宋体"/>
          <w:sz w:val="24"/>
        </w:rPr>
      </w:pPr>
      <w:r>
        <w:rPr>
          <w:rFonts w:ascii="宋体" w:hAnsi="宋体" w:cs="宋体" w:hint="eastAsia"/>
          <w:sz w:val="24"/>
        </w:rPr>
        <w:t>3.2.3驱动、客户端下载</w:t>
      </w:r>
    </w:p>
    <w:p w:rsidR="00FC3C37" w:rsidRDefault="004F5DB1">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FC3C37" w:rsidRDefault="004F5DB1">
      <w:pPr>
        <w:tabs>
          <w:tab w:val="left" w:pos="1980"/>
          <w:tab w:val="left" w:pos="2014"/>
        </w:tabs>
        <w:spacing w:line="360" w:lineRule="auto"/>
        <w:ind w:left="480"/>
        <w:rPr>
          <w:rFonts w:ascii="宋体" w:hAnsi="宋体" w:cs="宋体"/>
          <w:sz w:val="24"/>
        </w:rPr>
      </w:pPr>
      <w:r>
        <w:rPr>
          <w:rFonts w:ascii="宋体" w:hAnsi="宋体" w:cs="宋体" w:hint="eastAsia"/>
          <w:sz w:val="24"/>
        </w:rPr>
        <w:t>3.2.4获取电子招标文件</w:t>
      </w:r>
    </w:p>
    <w:p w:rsidR="00FC3C37" w:rsidRDefault="004F5DB1">
      <w:pPr>
        <w:spacing w:line="360" w:lineRule="auto"/>
        <w:ind w:firstLineChars="200" w:firstLine="480"/>
        <w:rPr>
          <w:rFonts w:ascii="宋体" w:hAnsi="宋体" w:cs="宋体"/>
          <w:sz w:val="24"/>
        </w:rPr>
      </w:pPr>
      <w:r>
        <w:rPr>
          <w:rFonts w:ascii="宋体" w:hAnsi="宋体" w:cs="宋体" w:hint="eastAsia"/>
          <w:sz w:val="24"/>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rsidR="00FC3C37" w:rsidRDefault="00FC3C37">
      <w:pPr>
        <w:spacing w:line="360" w:lineRule="auto"/>
        <w:ind w:firstLineChars="200" w:firstLine="480"/>
        <w:rPr>
          <w:rFonts w:ascii="宋体" w:hAnsi="宋体" w:cs="宋体"/>
          <w:sz w:val="24"/>
        </w:rPr>
      </w:pPr>
    </w:p>
    <w:p w:rsidR="00FC3C37" w:rsidRDefault="004F5DB1">
      <w:pPr>
        <w:pStyle w:val="21"/>
        <w:adjustRightInd/>
        <w:spacing w:before="0" w:line="360" w:lineRule="auto"/>
        <w:ind w:firstLineChars="200" w:firstLine="482"/>
        <w:jc w:val="left"/>
        <w:rPr>
          <w:rFonts w:ascii="宋体" w:eastAsia="宋体" w:hAnsi="宋体" w:cs="宋体"/>
          <w:sz w:val="24"/>
          <w:szCs w:val="24"/>
        </w:rPr>
      </w:pPr>
      <w:bookmarkStart w:id="36" w:name="_Toc35393796"/>
      <w:bookmarkStart w:id="37" w:name="_Toc35393627"/>
      <w:bookmarkStart w:id="38" w:name="_Toc28359085"/>
      <w:bookmarkStart w:id="39" w:name="_Toc28359008"/>
      <w:r>
        <w:rPr>
          <w:rFonts w:ascii="宋体" w:eastAsia="宋体" w:hAnsi="宋体" w:cs="宋体" w:hint="eastAsia"/>
          <w:sz w:val="24"/>
          <w:szCs w:val="24"/>
        </w:rPr>
        <w:t>七、对本次招标提出询问，请按以下方式联系。</w:t>
      </w:r>
      <w:bookmarkEnd w:id="36"/>
      <w:bookmarkEnd w:id="37"/>
      <w:bookmarkEnd w:id="38"/>
      <w:bookmarkEnd w:id="39"/>
    </w:p>
    <w:p w:rsidR="00FC3C37" w:rsidRDefault="004F5DB1">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FC3C37" w:rsidRDefault="004F5DB1">
      <w:pPr>
        <w:spacing w:line="360" w:lineRule="auto"/>
        <w:ind w:firstLineChars="200" w:firstLine="480"/>
        <w:jc w:val="left"/>
        <w:rPr>
          <w:rFonts w:ascii="宋体" w:hAnsi="宋体" w:cs="宋体"/>
          <w:sz w:val="24"/>
        </w:rPr>
      </w:pPr>
      <w:bookmarkStart w:id="40" w:name="_Toc28359086"/>
      <w:bookmarkStart w:id="41" w:name="_Toc28359009"/>
      <w:r>
        <w:rPr>
          <w:rFonts w:ascii="宋体" w:hAnsi="宋体" w:cs="宋体" w:hint="eastAsia"/>
          <w:sz w:val="24"/>
        </w:rPr>
        <w:t>名    称：国家大剧院</w:t>
      </w:r>
    </w:p>
    <w:p w:rsidR="00FC3C37" w:rsidRDefault="004F5DB1">
      <w:pPr>
        <w:spacing w:line="360" w:lineRule="auto"/>
        <w:ind w:firstLineChars="200" w:firstLine="480"/>
        <w:jc w:val="left"/>
        <w:rPr>
          <w:rFonts w:ascii="宋体" w:hAnsi="宋体" w:cs="宋体"/>
          <w:sz w:val="24"/>
        </w:rPr>
      </w:pPr>
      <w:r>
        <w:rPr>
          <w:rFonts w:ascii="宋体" w:hAnsi="宋体" w:cs="宋体" w:hint="eastAsia"/>
          <w:sz w:val="24"/>
        </w:rPr>
        <w:t>地    址：北京市西城区西长安街2号</w:t>
      </w:r>
    </w:p>
    <w:p w:rsidR="00FC3C37" w:rsidRDefault="004F5DB1">
      <w:pPr>
        <w:spacing w:line="360" w:lineRule="auto"/>
        <w:ind w:firstLineChars="200" w:firstLine="480"/>
        <w:jc w:val="left"/>
        <w:rPr>
          <w:rFonts w:ascii="宋体" w:hAnsi="宋体" w:cs="宋体"/>
          <w:sz w:val="24"/>
          <w:u w:val="single"/>
        </w:rPr>
      </w:pPr>
      <w:r>
        <w:rPr>
          <w:rFonts w:ascii="宋体" w:hAnsi="宋体" w:cs="宋体" w:hint="eastAsia"/>
          <w:sz w:val="24"/>
        </w:rPr>
        <w:t>联系方式：费老师，010-66550659</w:t>
      </w:r>
    </w:p>
    <w:p w:rsidR="00FC3C37" w:rsidRDefault="004F5DB1">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40"/>
      <w:bookmarkEnd w:id="41"/>
    </w:p>
    <w:p w:rsidR="00FC3C37" w:rsidRDefault="004F5DB1">
      <w:pPr>
        <w:spacing w:line="360" w:lineRule="auto"/>
        <w:ind w:firstLineChars="200" w:firstLine="480"/>
        <w:jc w:val="left"/>
        <w:rPr>
          <w:rFonts w:ascii="宋体" w:hAnsi="宋体" w:cs="宋体"/>
          <w:sz w:val="24"/>
        </w:rPr>
      </w:pPr>
      <w:bookmarkStart w:id="42" w:name="_Toc28359087"/>
      <w:bookmarkStart w:id="43" w:name="_Toc28359010"/>
      <w:r>
        <w:rPr>
          <w:rFonts w:ascii="宋体" w:hAnsi="宋体" w:cs="宋体" w:hint="eastAsia"/>
          <w:sz w:val="24"/>
        </w:rPr>
        <w:t>名称：北京宏信天诚国际招标有限公司</w:t>
      </w:r>
    </w:p>
    <w:p w:rsidR="00FC3C37" w:rsidRDefault="004F5DB1">
      <w:pPr>
        <w:spacing w:line="360" w:lineRule="auto"/>
        <w:ind w:firstLineChars="200" w:firstLine="480"/>
        <w:jc w:val="left"/>
        <w:rPr>
          <w:rFonts w:ascii="宋体" w:hAnsi="宋体" w:cs="宋体"/>
          <w:sz w:val="24"/>
        </w:rPr>
      </w:pPr>
      <w:r>
        <w:rPr>
          <w:rFonts w:ascii="宋体" w:hAnsi="宋体" w:cs="宋体" w:hint="eastAsia"/>
          <w:sz w:val="24"/>
        </w:rPr>
        <w:lastRenderedPageBreak/>
        <w:t>地址：北京市海淀区复兴路乙12号中国铝业大厦11层1110室</w:t>
      </w:r>
    </w:p>
    <w:p w:rsidR="00FC3C37" w:rsidRDefault="004F5DB1">
      <w:pPr>
        <w:spacing w:line="360" w:lineRule="auto"/>
        <w:ind w:firstLineChars="200" w:firstLine="480"/>
        <w:jc w:val="left"/>
        <w:rPr>
          <w:rFonts w:ascii="宋体" w:hAnsi="宋体" w:cs="宋体"/>
          <w:sz w:val="24"/>
          <w:u w:val="single"/>
        </w:rPr>
      </w:pPr>
      <w:r>
        <w:rPr>
          <w:rFonts w:ascii="宋体" w:hAnsi="宋体" w:cs="宋体" w:hint="eastAsia"/>
          <w:sz w:val="24"/>
        </w:rPr>
        <w:t>联系方式：修海龙、彭怡、成歌、王东衍， 010-63974645、</w:t>
      </w:r>
      <w:r>
        <w:rPr>
          <w:rFonts w:ascii="宋体" w:hAnsi="宋体" w:cs="宋体"/>
          <w:sz w:val="24"/>
        </w:rPr>
        <w:t>010-</w:t>
      </w:r>
      <w:r>
        <w:rPr>
          <w:rFonts w:ascii="宋体" w:hAnsi="宋体" w:hint="eastAsia"/>
          <w:sz w:val="24"/>
        </w:rPr>
        <w:t>63961210</w:t>
      </w:r>
    </w:p>
    <w:p w:rsidR="00FC3C37" w:rsidRDefault="004F5DB1">
      <w:pPr>
        <w:numPr>
          <w:ilvl w:val="0"/>
          <w:numId w:val="19"/>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42"/>
      <w:bookmarkEnd w:id="43"/>
    </w:p>
    <w:p w:rsidR="00FC3C37" w:rsidRDefault="004F5DB1">
      <w:pPr>
        <w:pStyle w:val="af8"/>
        <w:spacing w:line="360" w:lineRule="auto"/>
        <w:ind w:firstLineChars="200" w:firstLine="480"/>
        <w:rPr>
          <w:rFonts w:hAnsi="宋体" w:cs="宋体" w:hint="default"/>
          <w:sz w:val="24"/>
          <w:szCs w:val="24"/>
        </w:rPr>
      </w:pPr>
      <w:r>
        <w:rPr>
          <w:rFonts w:hAnsi="宋体" w:cs="宋体"/>
          <w:sz w:val="24"/>
          <w:szCs w:val="24"/>
        </w:rPr>
        <w:t>项目联系人：吉国侠、吴众为、陈博维、赵洁、姬小雪、闫文娟、孙银英、王思晨、刘京、杨晓楠、王东衍、刘海英、郝路</w:t>
      </w:r>
    </w:p>
    <w:p w:rsidR="00FC3C37" w:rsidRDefault="004F5DB1">
      <w:pPr>
        <w:pStyle w:val="af8"/>
        <w:spacing w:line="360" w:lineRule="auto"/>
        <w:ind w:firstLineChars="200" w:firstLine="480"/>
        <w:rPr>
          <w:rFonts w:hAnsi="宋体" w:cs="宋体" w:hint="default"/>
          <w:sz w:val="24"/>
          <w:szCs w:val="24"/>
        </w:rPr>
      </w:pPr>
      <w:r>
        <w:rPr>
          <w:rFonts w:hAnsi="宋体" w:cs="宋体"/>
          <w:sz w:val="24"/>
          <w:szCs w:val="24"/>
        </w:rPr>
        <w:t>电话：010-63974645</w:t>
      </w:r>
      <w:r>
        <w:rPr>
          <w:rFonts w:hAnsi="宋体" w:cs="宋体"/>
          <w:sz w:val="24"/>
        </w:rPr>
        <w:t>、010-</w:t>
      </w:r>
      <w:r>
        <w:rPr>
          <w:rFonts w:hAnsi="宋体"/>
          <w:sz w:val="24"/>
        </w:rPr>
        <w:t>63961210</w:t>
      </w:r>
    </w:p>
    <w:p w:rsidR="00FC3C37" w:rsidRDefault="004F5DB1">
      <w:pPr>
        <w:jc w:val="center"/>
        <w:outlineLvl w:val="0"/>
        <w:rPr>
          <w:rFonts w:ascii="Times New Roman" w:hAnsi="Times New Roman"/>
          <w:b/>
          <w:sz w:val="32"/>
          <w:szCs w:val="32"/>
        </w:rPr>
      </w:pPr>
      <w:bookmarkStart w:id="44" w:name="_Toc305158854"/>
      <w:bookmarkStart w:id="45" w:name="_Toc353825548"/>
      <w:bookmarkStart w:id="46" w:name="_Toc99301420"/>
      <w:bookmarkStart w:id="47" w:name="_Toc195842950"/>
      <w:bookmarkStart w:id="48" w:name="_Toc127161488"/>
      <w:bookmarkStart w:id="49" w:name="_Toc150774783"/>
      <w:bookmarkStart w:id="50" w:name="_Toc305158928"/>
      <w:bookmarkStart w:id="51" w:name="_Toc264969275"/>
      <w:bookmarkStart w:id="52" w:name="_Toc127151777"/>
      <w:bookmarkStart w:id="53" w:name="_Toc226965856"/>
      <w:bookmarkStart w:id="54" w:name="_Toc512937850"/>
      <w:bookmarkStart w:id="55" w:name="_Toc265228423"/>
      <w:bookmarkStart w:id="56" w:name="_Toc353873938"/>
      <w:r>
        <w:rPr>
          <w:rFonts w:ascii="Times New Roman" w:hAnsi="Times New Roman"/>
          <w:b/>
          <w:sz w:val="36"/>
          <w:szCs w:val="36"/>
        </w:rPr>
        <w:br w:type="page"/>
      </w:r>
      <w:r>
        <w:rPr>
          <w:rFonts w:ascii="Times New Roman" w:hAnsi="Times New Roman"/>
          <w:b/>
          <w:sz w:val="36"/>
          <w:szCs w:val="36"/>
        </w:rPr>
        <w:lastRenderedPageBreak/>
        <w:t>第二章</w:t>
      </w:r>
      <w:r>
        <w:rPr>
          <w:rFonts w:ascii="Times New Roman" w:hAnsi="Times New Roman"/>
          <w:b/>
          <w:sz w:val="36"/>
          <w:szCs w:val="36"/>
        </w:rPr>
        <w:t xml:space="preserve">  </w:t>
      </w:r>
      <w:r>
        <w:rPr>
          <w:rFonts w:ascii="Times New Roman" w:hAnsi="Times New Roman"/>
          <w:b/>
          <w:sz w:val="36"/>
          <w:szCs w:val="36"/>
        </w:rPr>
        <w:t>投标人须知</w:t>
      </w:r>
      <w:bookmarkEnd w:id="44"/>
      <w:bookmarkEnd w:id="45"/>
      <w:bookmarkEnd w:id="46"/>
      <w:bookmarkEnd w:id="47"/>
      <w:bookmarkEnd w:id="48"/>
      <w:bookmarkEnd w:id="49"/>
      <w:bookmarkEnd w:id="50"/>
      <w:bookmarkEnd w:id="51"/>
      <w:bookmarkEnd w:id="52"/>
      <w:bookmarkEnd w:id="53"/>
      <w:bookmarkEnd w:id="54"/>
      <w:bookmarkEnd w:id="55"/>
      <w:bookmarkEnd w:id="56"/>
    </w:p>
    <w:p w:rsidR="00FC3C37" w:rsidRDefault="004F5DB1">
      <w:pPr>
        <w:pStyle w:val="21"/>
        <w:tabs>
          <w:tab w:val="center" w:pos="4592"/>
          <w:tab w:val="left" w:pos="7860"/>
        </w:tabs>
        <w:spacing w:before="0" w:line="240" w:lineRule="auto"/>
        <w:rPr>
          <w:rFonts w:ascii="Times New Roman" w:eastAsia="宋体" w:hAnsi="Times New Roman"/>
          <w:sz w:val="28"/>
        </w:rPr>
      </w:pPr>
      <w:bookmarkStart w:id="57" w:name="_Toc150480757"/>
      <w:bookmarkStart w:id="58" w:name="_Toc226337215"/>
      <w:bookmarkStart w:id="59" w:name="_Toc226309763"/>
      <w:bookmarkStart w:id="60" w:name="_Toc164608788"/>
      <w:bookmarkStart w:id="61" w:name="_Toc127151519"/>
      <w:bookmarkStart w:id="62" w:name="_Toc195842884"/>
      <w:bookmarkStart w:id="63" w:name="_Toc127151720"/>
      <w:bookmarkStart w:id="64" w:name="_Toc151193907"/>
      <w:bookmarkStart w:id="65" w:name="_Toc226965792"/>
      <w:bookmarkStart w:id="66" w:name="_Toc127161433"/>
      <w:bookmarkStart w:id="67" w:name="_Toc520356144"/>
      <w:bookmarkStart w:id="68" w:name="_Toc151193617"/>
      <w:bookmarkStart w:id="69" w:name="_Toc150774619"/>
      <w:bookmarkStart w:id="70" w:name="_Toc226965709"/>
      <w:bookmarkStart w:id="71" w:name="_Toc149720812"/>
      <w:bookmarkStart w:id="72" w:name="_Toc164229214"/>
      <w:bookmarkStart w:id="73" w:name="_Toc151193761"/>
      <w:bookmarkStart w:id="74" w:name="_Toc142311021"/>
      <w:bookmarkStart w:id="75" w:name="_Toc150509270"/>
      <w:bookmarkStart w:id="76" w:name="_Toc151193689"/>
      <w:bookmarkStart w:id="77" w:name="_Toc164608633"/>
      <w:bookmarkStart w:id="78" w:name="_Toc151193833"/>
      <w:bookmarkStart w:id="79" w:name="_Toc151190146"/>
      <w:bookmarkStart w:id="80" w:name="_Toc164351613"/>
      <w:bookmarkStart w:id="81" w:name="_Toc150774724"/>
      <w:bookmarkStart w:id="82" w:name="_Toc164229360"/>
      <w:r>
        <w:rPr>
          <w:rFonts w:ascii="Times New Roman" w:eastAsia="宋体" w:hAnsi="Times New Roman"/>
          <w:sz w:val="28"/>
        </w:rPr>
        <w:t>投标人须知资料表</w:t>
      </w:r>
    </w:p>
    <w:p w:rsidR="00FC3C37" w:rsidRDefault="00FC3C37">
      <w:pPr>
        <w:jc w:val="center"/>
        <w:rPr>
          <w:rFonts w:ascii="Times New Roman" w:hAnsi="Times New Roman"/>
          <w:b/>
          <w:sz w:val="28"/>
          <w:szCs w:val="28"/>
        </w:rPr>
      </w:pPr>
    </w:p>
    <w:p w:rsidR="00FC3C37" w:rsidRDefault="004F5DB1">
      <w:pPr>
        <w:rPr>
          <w:rFonts w:ascii="Times New Roman" w:hAnsi="Times New Roman"/>
          <w:sz w:val="24"/>
        </w:rPr>
      </w:pPr>
      <w:r>
        <w:rPr>
          <w:rFonts w:ascii="Times New Roman" w:hAnsi="Times New Roman"/>
          <w:sz w:val="24"/>
        </w:rPr>
        <w:t>本表是对投标人须知的具体补充和修改，如有矛盾，均以本资料表为准。标记</w:t>
      </w:r>
      <w:r>
        <w:rPr>
          <w:rFonts w:ascii="Times New Roman" w:hAnsi="Times New Roman" w:hint="eastAsia"/>
          <w:sz w:val="24"/>
        </w:rPr>
        <w:t>“</w:t>
      </w:r>
      <w:r>
        <w:rPr>
          <w:rFonts w:ascii="Times New Roman" w:hAnsi="Times New Roman" w:hint="eastAsia"/>
          <w:b/>
          <w:sz w:val="24"/>
        </w:rPr>
        <w:t>■</w:t>
      </w:r>
      <w:r>
        <w:rPr>
          <w:rFonts w:ascii="Times New Roman" w:hAnsi="Times New Roman" w:hint="eastAsia"/>
          <w:sz w:val="24"/>
        </w:rPr>
        <w:t>”</w:t>
      </w:r>
      <w:r>
        <w:rPr>
          <w:rFonts w:ascii="Times New Roman" w:hAnsi="Times New Roman"/>
          <w:sz w:val="24"/>
        </w:rPr>
        <w:t>的选项意为适用于本项目，标记</w:t>
      </w:r>
      <w:r>
        <w:rPr>
          <w:rFonts w:ascii="Times New Roman" w:hAnsi="Times New Roman" w:hint="eastAsia"/>
          <w:sz w:val="24"/>
        </w:rPr>
        <w:t>“□”</w:t>
      </w:r>
      <w:r>
        <w:rPr>
          <w:rFonts w:ascii="Times New Roman" w:hAnsi="Times New Roman"/>
          <w:sz w:val="24"/>
        </w:rPr>
        <w:t>的选项意为不适用于本项目。</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7"/>
        <w:gridCol w:w="1545"/>
        <w:gridCol w:w="6846"/>
      </w:tblGrid>
      <w:tr w:rsidR="00FC3C37">
        <w:trPr>
          <w:jc w:val="center"/>
        </w:trPr>
        <w:tc>
          <w:tcPr>
            <w:tcW w:w="897" w:type="dxa"/>
            <w:vAlign w:val="center"/>
          </w:tcPr>
          <w:p w:rsidR="00FC3C37" w:rsidRDefault="004F5DB1">
            <w:pPr>
              <w:jc w:val="center"/>
              <w:rPr>
                <w:rFonts w:ascii="Times New Roman" w:hAnsi="Times New Roman" w:cs="宋体"/>
                <w:b/>
                <w:bCs/>
                <w:szCs w:val="21"/>
              </w:rPr>
            </w:pPr>
            <w:r>
              <w:rPr>
                <w:rFonts w:ascii="Times New Roman" w:hAnsi="Times New Roman" w:cs="宋体" w:hint="eastAsia"/>
                <w:b/>
                <w:szCs w:val="21"/>
              </w:rPr>
              <w:t>条款号</w:t>
            </w:r>
          </w:p>
        </w:tc>
        <w:tc>
          <w:tcPr>
            <w:tcW w:w="1545" w:type="dxa"/>
            <w:vAlign w:val="center"/>
          </w:tcPr>
          <w:p w:rsidR="00FC3C37" w:rsidRDefault="004F5DB1">
            <w:pPr>
              <w:jc w:val="center"/>
              <w:rPr>
                <w:rFonts w:ascii="Times New Roman" w:hAnsi="Times New Roman" w:cs="宋体"/>
                <w:b/>
                <w:bCs/>
                <w:szCs w:val="21"/>
              </w:rPr>
            </w:pPr>
            <w:r>
              <w:rPr>
                <w:rFonts w:ascii="Times New Roman" w:hAnsi="Times New Roman" w:cs="宋体" w:hint="eastAsia"/>
                <w:b/>
                <w:bCs/>
                <w:szCs w:val="21"/>
              </w:rPr>
              <w:t>条目</w:t>
            </w:r>
          </w:p>
        </w:tc>
        <w:tc>
          <w:tcPr>
            <w:tcW w:w="6846" w:type="dxa"/>
            <w:vAlign w:val="center"/>
          </w:tcPr>
          <w:p w:rsidR="00FC3C37" w:rsidRDefault="004F5DB1">
            <w:pPr>
              <w:jc w:val="center"/>
              <w:rPr>
                <w:rFonts w:ascii="Times New Roman" w:hAnsi="Times New Roman" w:cs="宋体"/>
                <w:b/>
                <w:bCs/>
                <w:szCs w:val="21"/>
              </w:rPr>
            </w:pPr>
            <w:r>
              <w:rPr>
                <w:rFonts w:ascii="Times New Roman" w:hAnsi="Times New Roman" w:cs="宋体" w:hint="eastAsia"/>
                <w:b/>
                <w:bCs/>
                <w:szCs w:val="21"/>
              </w:rPr>
              <w:t>内容</w:t>
            </w:r>
          </w:p>
        </w:tc>
      </w:tr>
      <w:tr w:rsidR="00FC3C37">
        <w:trPr>
          <w:jc w:val="center"/>
        </w:trPr>
        <w:tc>
          <w:tcPr>
            <w:tcW w:w="897" w:type="dxa"/>
            <w:vAlign w:val="center"/>
          </w:tcPr>
          <w:p w:rsidR="00FC3C37" w:rsidRDefault="004F5DB1">
            <w:pPr>
              <w:pStyle w:val="af8"/>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rsidR="00FC3C37" w:rsidRDefault="004F5DB1">
            <w:pPr>
              <w:jc w:val="center"/>
              <w:rPr>
                <w:rFonts w:ascii="Times New Roman" w:hAnsi="Times New Roman" w:cs="宋体"/>
                <w:szCs w:val="21"/>
              </w:rPr>
            </w:pPr>
            <w:r>
              <w:rPr>
                <w:rFonts w:ascii="Times New Roman" w:hAnsi="Times New Roman" w:cs="宋体" w:hint="eastAsia"/>
                <w:szCs w:val="21"/>
              </w:rPr>
              <w:t>项目属性</w:t>
            </w:r>
          </w:p>
        </w:tc>
        <w:tc>
          <w:tcPr>
            <w:tcW w:w="6846" w:type="dxa"/>
            <w:vAlign w:val="center"/>
          </w:tcPr>
          <w:p w:rsidR="00FC3C37" w:rsidRDefault="004F5DB1">
            <w:pPr>
              <w:jc w:val="left"/>
              <w:rPr>
                <w:rFonts w:ascii="Times New Roman" w:hAnsi="Times New Roman" w:cs="宋体"/>
                <w:szCs w:val="21"/>
              </w:rPr>
            </w:pPr>
            <w:r>
              <w:rPr>
                <w:rFonts w:ascii="Times New Roman" w:hAnsi="Times New Roman" w:cs="宋体" w:hint="eastAsia"/>
                <w:szCs w:val="21"/>
              </w:rPr>
              <w:t>项目属性：</w:t>
            </w:r>
          </w:p>
          <w:p w:rsidR="00FC3C37" w:rsidRDefault="004F5DB1">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服务</w:t>
            </w:r>
          </w:p>
          <w:p w:rsidR="00FC3C37" w:rsidRDefault="004F5DB1">
            <w:pPr>
              <w:jc w:val="left"/>
              <w:rPr>
                <w:rFonts w:ascii="Times New Roman" w:hAnsi="Times New Roman" w:cs="宋体"/>
                <w:szCs w:val="21"/>
                <w:u w:val="single"/>
              </w:rPr>
            </w:pPr>
            <w:r>
              <w:rPr>
                <w:rFonts w:ascii="Times New Roman" w:hAnsi="Times New Roman" w:cs="宋体" w:hint="eastAsia"/>
                <w:szCs w:val="21"/>
              </w:rPr>
              <w:t>□货物</w:t>
            </w:r>
          </w:p>
        </w:tc>
      </w:tr>
      <w:tr w:rsidR="00FC3C37">
        <w:trPr>
          <w:jc w:val="center"/>
        </w:trPr>
        <w:tc>
          <w:tcPr>
            <w:tcW w:w="897" w:type="dxa"/>
            <w:vAlign w:val="center"/>
          </w:tcPr>
          <w:p w:rsidR="00FC3C37" w:rsidRDefault="004F5DB1">
            <w:pPr>
              <w:pStyle w:val="af8"/>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rsidR="00FC3C37" w:rsidRDefault="004F5DB1">
            <w:pPr>
              <w:jc w:val="center"/>
              <w:rPr>
                <w:rFonts w:ascii="Times New Roman" w:hAnsi="Times New Roman" w:cs="宋体"/>
                <w:szCs w:val="21"/>
              </w:rPr>
            </w:pPr>
            <w:r>
              <w:rPr>
                <w:rFonts w:ascii="Times New Roman" w:hAnsi="Times New Roman" w:cs="宋体" w:hint="eastAsia"/>
                <w:szCs w:val="21"/>
              </w:rPr>
              <w:t>科研仪器设备</w:t>
            </w:r>
          </w:p>
        </w:tc>
        <w:tc>
          <w:tcPr>
            <w:tcW w:w="6846" w:type="dxa"/>
            <w:vAlign w:val="center"/>
          </w:tcPr>
          <w:p w:rsidR="00FC3C37" w:rsidRDefault="004F5DB1">
            <w:pPr>
              <w:jc w:val="left"/>
              <w:rPr>
                <w:rFonts w:ascii="Times New Roman" w:hAnsi="Times New Roman" w:cs="宋体"/>
                <w:szCs w:val="21"/>
              </w:rPr>
            </w:pPr>
            <w:r>
              <w:rPr>
                <w:rFonts w:ascii="Times New Roman" w:hAnsi="Times New Roman" w:cs="宋体" w:hint="eastAsia"/>
                <w:szCs w:val="21"/>
              </w:rPr>
              <w:t>是否属于科研仪器设备采购项目：</w:t>
            </w:r>
          </w:p>
          <w:p w:rsidR="00FC3C37" w:rsidRDefault="004F5DB1">
            <w:pPr>
              <w:jc w:val="left"/>
              <w:rPr>
                <w:rFonts w:ascii="Times New Roman" w:hAnsi="Times New Roman" w:cs="宋体"/>
                <w:szCs w:val="21"/>
              </w:rPr>
            </w:pPr>
            <w:r>
              <w:rPr>
                <w:rFonts w:ascii="Times New Roman" w:hAnsi="Times New Roman" w:cs="宋体" w:hint="eastAsia"/>
                <w:szCs w:val="21"/>
              </w:rPr>
              <w:t>□是</w:t>
            </w:r>
          </w:p>
          <w:p w:rsidR="00FC3C37" w:rsidRDefault="004F5DB1">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否</w:t>
            </w:r>
          </w:p>
        </w:tc>
      </w:tr>
      <w:tr w:rsidR="00FC3C37">
        <w:trPr>
          <w:jc w:val="center"/>
        </w:trPr>
        <w:tc>
          <w:tcPr>
            <w:tcW w:w="897" w:type="dxa"/>
            <w:vAlign w:val="center"/>
          </w:tcPr>
          <w:p w:rsidR="00FC3C37" w:rsidRDefault="004F5DB1">
            <w:pPr>
              <w:pStyle w:val="af8"/>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rsidR="00FC3C37" w:rsidRDefault="004F5DB1">
            <w:pPr>
              <w:jc w:val="center"/>
              <w:rPr>
                <w:rFonts w:ascii="Times New Roman" w:hAnsi="Times New Roman" w:cs="宋体"/>
                <w:szCs w:val="21"/>
              </w:rPr>
            </w:pPr>
            <w:r>
              <w:rPr>
                <w:rFonts w:ascii="Times New Roman" w:hAnsi="Times New Roman" w:cs="宋体" w:hint="eastAsia"/>
                <w:szCs w:val="21"/>
              </w:rPr>
              <w:t>核心产品</w:t>
            </w:r>
          </w:p>
        </w:tc>
        <w:tc>
          <w:tcPr>
            <w:tcW w:w="6846" w:type="dxa"/>
            <w:vAlign w:val="center"/>
          </w:tcPr>
          <w:p w:rsidR="00FC3C37" w:rsidRDefault="004F5DB1">
            <w:pPr>
              <w:pStyle w:val="af8"/>
              <w:adjustRightInd w:val="0"/>
              <w:rPr>
                <w:rFonts w:ascii="Times New Roman" w:hAnsi="Times New Roman" w:cs="宋体" w:hint="default"/>
                <w:szCs w:val="21"/>
              </w:rPr>
            </w:pPr>
            <w:r>
              <w:rPr>
                <w:rFonts w:hAnsi="宋体" w:cs="宋体"/>
                <w:szCs w:val="21"/>
              </w:rPr>
              <w:t>■</w:t>
            </w:r>
            <w:r>
              <w:rPr>
                <w:rFonts w:ascii="Times New Roman" w:hAnsi="Times New Roman" w:cs="宋体"/>
                <w:szCs w:val="21"/>
              </w:rPr>
              <w:t>关于核心产品本项目</w:t>
            </w:r>
            <w:r>
              <w:rPr>
                <w:rFonts w:ascii="Times New Roman" w:hAnsi="Times New Roman" w:cs="宋体"/>
                <w:szCs w:val="21"/>
              </w:rPr>
              <w:t>_</w:t>
            </w:r>
            <w:r>
              <w:rPr>
                <w:rFonts w:ascii="Times New Roman" w:hAnsi="Times New Roman" w:cs="宋体"/>
                <w:szCs w:val="21"/>
                <w:u w:val="single"/>
              </w:rPr>
              <w:t xml:space="preserve"> 1</w:t>
            </w:r>
            <w:r>
              <w:rPr>
                <w:rFonts w:ascii="Times New Roman" w:hAnsi="Times New Roman" w:cs="宋体"/>
                <w:szCs w:val="21"/>
              </w:rPr>
              <w:t>_</w:t>
            </w:r>
            <w:r>
              <w:rPr>
                <w:rFonts w:ascii="Times New Roman" w:hAnsi="Times New Roman" w:cs="宋体"/>
                <w:szCs w:val="21"/>
              </w:rPr>
              <w:t>包不适用。</w:t>
            </w:r>
          </w:p>
          <w:p w:rsidR="00FC3C37" w:rsidRDefault="004F5DB1">
            <w:pPr>
              <w:pStyle w:val="af8"/>
              <w:adjustRightInd w:val="0"/>
              <w:rPr>
                <w:rFonts w:ascii="Times New Roman" w:hAnsi="Times New Roman" w:cs="宋体" w:hint="default"/>
                <w:szCs w:val="21"/>
              </w:rPr>
            </w:pPr>
            <w:r>
              <w:rPr>
                <w:rFonts w:ascii="Times New Roman" w:hAnsi="Times New Roman" w:cs="宋体"/>
                <w:szCs w:val="21"/>
              </w:rPr>
              <w:t>□本项目包为单一产品采购项目。</w:t>
            </w:r>
          </w:p>
          <w:p w:rsidR="00FC3C37" w:rsidRDefault="004F5DB1">
            <w:pPr>
              <w:jc w:val="left"/>
              <w:rPr>
                <w:rFonts w:ascii="Times New Roman" w:hAnsi="Times New Roman" w:cs="宋体"/>
                <w:szCs w:val="21"/>
              </w:rPr>
            </w:pPr>
            <w:r>
              <w:rPr>
                <w:rFonts w:ascii="宋体" w:hAnsi="宋体" w:cs="宋体" w:hint="eastAsia"/>
                <w:szCs w:val="21"/>
              </w:rPr>
              <w:t>□</w:t>
            </w:r>
            <w:r>
              <w:rPr>
                <w:rFonts w:ascii="Times New Roman" w:hAnsi="Times New Roman" w:cs="宋体" w:hint="eastAsia"/>
                <w:szCs w:val="21"/>
              </w:rPr>
              <w:t>本项目包为非单一产品采购项目，核心产品为：</w:t>
            </w:r>
            <w:r>
              <w:rPr>
                <w:rFonts w:ascii="Times New Roman" w:hAnsi="Times New Roman" w:cs="宋体" w:hint="eastAsia"/>
                <w:szCs w:val="21"/>
              </w:rPr>
              <w:t>__</w:t>
            </w:r>
            <w:r>
              <w:rPr>
                <w:rFonts w:ascii="Times New Roman" w:hAnsi="Times New Roman" w:cs="宋体" w:hint="eastAsia"/>
                <w:szCs w:val="21"/>
              </w:rPr>
              <w:t>。</w:t>
            </w:r>
          </w:p>
        </w:tc>
      </w:tr>
      <w:tr w:rsidR="00FC3C37">
        <w:trPr>
          <w:jc w:val="center"/>
        </w:trPr>
        <w:tc>
          <w:tcPr>
            <w:tcW w:w="897" w:type="dxa"/>
            <w:vMerge w:val="restart"/>
            <w:vAlign w:val="center"/>
          </w:tcPr>
          <w:p w:rsidR="00FC3C37" w:rsidRDefault="004F5DB1">
            <w:pPr>
              <w:pStyle w:val="af8"/>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rsidR="00FC3C37" w:rsidRDefault="004F5DB1">
            <w:pPr>
              <w:jc w:val="center"/>
              <w:rPr>
                <w:rFonts w:ascii="Times New Roman" w:hAnsi="Times New Roman" w:cs="宋体"/>
                <w:szCs w:val="21"/>
              </w:rPr>
            </w:pPr>
            <w:r>
              <w:rPr>
                <w:rFonts w:ascii="Times New Roman" w:hAnsi="Times New Roman" w:cs="宋体" w:hint="eastAsia"/>
                <w:szCs w:val="21"/>
              </w:rPr>
              <w:t>现场考察</w:t>
            </w:r>
          </w:p>
        </w:tc>
        <w:tc>
          <w:tcPr>
            <w:tcW w:w="6846" w:type="dxa"/>
            <w:vAlign w:val="center"/>
          </w:tcPr>
          <w:p w:rsidR="00FC3C37" w:rsidRDefault="004F5DB1">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不组织</w:t>
            </w:r>
          </w:p>
          <w:p w:rsidR="00FC3C37" w:rsidRDefault="004F5DB1">
            <w:pPr>
              <w:jc w:val="left"/>
              <w:rPr>
                <w:rFonts w:ascii="Times New Roman" w:hAnsi="Times New Roman" w:cs="宋体"/>
                <w:bCs/>
                <w:szCs w:val="21"/>
              </w:rPr>
            </w:pPr>
            <w:r>
              <w:rPr>
                <w:rFonts w:ascii="Times New Roman" w:hAnsi="Times New Roman" w:cs="宋体" w:hint="eastAsia"/>
                <w:szCs w:val="21"/>
              </w:rPr>
              <w:t>□组织，考察时间：</w:t>
            </w:r>
            <w:r>
              <w:rPr>
                <w:rFonts w:ascii="Times New Roman" w:hAnsi="Times New Roman" w:cs="宋体" w:hint="eastAsia"/>
                <w:szCs w:val="21"/>
              </w:rPr>
              <w:t>__</w:t>
            </w:r>
            <w:r>
              <w:rPr>
                <w:rFonts w:ascii="Times New Roman" w:hAnsi="Times New Roman" w:cs="宋体" w:hint="eastAsia"/>
                <w:szCs w:val="21"/>
              </w:rPr>
              <w:t>年</w:t>
            </w:r>
            <w:r>
              <w:rPr>
                <w:rFonts w:ascii="Times New Roman" w:hAnsi="Times New Roman" w:cs="宋体" w:hint="eastAsia"/>
                <w:szCs w:val="21"/>
              </w:rPr>
              <w:t>_</w:t>
            </w:r>
            <w:r>
              <w:rPr>
                <w:rFonts w:ascii="Times New Roman" w:hAnsi="Times New Roman" w:cs="宋体" w:hint="eastAsia"/>
                <w:szCs w:val="21"/>
              </w:rPr>
              <w:t>月</w:t>
            </w:r>
            <w:r>
              <w:rPr>
                <w:rFonts w:ascii="Times New Roman" w:hAnsi="Times New Roman" w:cs="宋体" w:hint="eastAsia"/>
                <w:szCs w:val="21"/>
              </w:rPr>
              <w:t>_</w:t>
            </w:r>
            <w:r>
              <w:rPr>
                <w:rFonts w:ascii="Times New Roman" w:hAnsi="Times New Roman" w:cs="宋体" w:hint="eastAsia"/>
                <w:szCs w:val="21"/>
              </w:rPr>
              <w:t>日</w:t>
            </w:r>
            <w:r>
              <w:rPr>
                <w:rFonts w:ascii="Times New Roman" w:hAnsi="Times New Roman" w:cs="宋体" w:hint="eastAsia"/>
                <w:szCs w:val="21"/>
              </w:rPr>
              <w:t>_</w:t>
            </w:r>
            <w:r>
              <w:rPr>
                <w:rFonts w:ascii="Times New Roman" w:hAnsi="Times New Roman" w:cs="宋体" w:hint="eastAsia"/>
                <w:bCs/>
                <w:szCs w:val="21"/>
              </w:rPr>
              <w:t>点</w:t>
            </w:r>
            <w:r>
              <w:rPr>
                <w:rFonts w:ascii="Times New Roman" w:hAnsi="Times New Roman" w:cs="宋体" w:hint="eastAsia"/>
                <w:szCs w:val="21"/>
              </w:rPr>
              <w:t>_</w:t>
            </w:r>
            <w:r>
              <w:rPr>
                <w:rFonts w:ascii="Times New Roman" w:hAnsi="Times New Roman" w:cs="宋体" w:hint="eastAsia"/>
                <w:bCs/>
                <w:szCs w:val="21"/>
              </w:rPr>
              <w:t>分</w:t>
            </w:r>
          </w:p>
          <w:p w:rsidR="00FC3C37" w:rsidRDefault="004F5DB1">
            <w:pPr>
              <w:pStyle w:val="af8"/>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FC3C37">
        <w:trPr>
          <w:jc w:val="center"/>
        </w:trPr>
        <w:tc>
          <w:tcPr>
            <w:tcW w:w="897" w:type="dxa"/>
            <w:vMerge/>
            <w:vAlign w:val="center"/>
          </w:tcPr>
          <w:p w:rsidR="00FC3C37" w:rsidRDefault="00FC3C37">
            <w:pPr>
              <w:pStyle w:val="af8"/>
              <w:adjustRightInd w:val="0"/>
              <w:jc w:val="center"/>
              <w:rPr>
                <w:rFonts w:ascii="Times New Roman" w:hAnsi="Times New Roman" w:cs="宋体" w:hint="default"/>
                <w:szCs w:val="21"/>
              </w:rPr>
            </w:pPr>
          </w:p>
        </w:tc>
        <w:tc>
          <w:tcPr>
            <w:tcW w:w="1545" w:type="dxa"/>
            <w:vAlign w:val="center"/>
          </w:tcPr>
          <w:p w:rsidR="00FC3C37" w:rsidRDefault="004F5DB1">
            <w:pPr>
              <w:jc w:val="center"/>
              <w:rPr>
                <w:rFonts w:ascii="Times New Roman" w:hAnsi="Times New Roman" w:cs="宋体"/>
                <w:szCs w:val="21"/>
              </w:rPr>
            </w:pPr>
            <w:r>
              <w:rPr>
                <w:rFonts w:ascii="Times New Roman" w:hAnsi="Times New Roman" w:cs="宋体" w:hint="eastAsia"/>
                <w:szCs w:val="21"/>
              </w:rPr>
              <w:t>开标前答疑会</w:t>
            </w:r>
          </w:p>
        </w:tc>
        <w:tc>
          <w:tcPr>
            <w:tcW w:w="6846" w:type="dxa"/>
            <w:vAlign w:val="center"/>
          </w:tcPr>
          <w:p w:rsidR="00FC3C37" w:rsidRDefault="004F5DB1">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不召开</w:t>
            </w:r>
          </w:p>
          <w:p w:rsidR="00FC3C37" w:rsidRDefault="004F5DB1">
            <w:pPr>
              <w:jc w:val="left"/>
              <w:rPr>
                <w:rFonts w:ascii="Times New Roman" w:hAnsi="Times New Roman" w:cs="宋体"/>
                <w:szCs w:val="21"/>
              </w:rPr>
            </w:pPr>
            <w:r>
              <w:rPr>
                <w:rFonts w:ascii="Times New Roman" w:hAnsi="Times New Roman" w:cs="宋体" w:hint="eastAsia"/>
                <w:szCs w:val="21"/>
              </w:rPr>
              <w:t>□召开，召开时间：</w:t>
            </w:r>
            <w:r>
              <w:rPr>
                <w:rFonts w:ascii="Times New Roman" w:hAnsi="Times New Roman" w:cs="宋体" w:hint="eastAsia"/>
                <w:szCs w:val="21"/>
              </w:rPr>
              <w:t>__</w:t>
            </w:r>
            <w:r>
              <w:rPr>
                <w:rFonts w:ascii="Times New Roman" w:hAnsi="Times New Roman" w:cs="宋体" w:hint="eastAsia"/>
                <w:szCs w:val="21"/>
              </w:rPr>
              <w:t>年</w:t>
            </w:r>
            <w:r>
              <w:rPr>
                <w:rFonts w:ascii="Times New Roman" w:hAnsi="Times New Roman" w:cs="宋体" w:hint="eastAsia"/>
                <w:szCs w:val="21"/>
              </w:rPr>
              <w:t>_</w:t>
            </w:r>
            <w:r>
              <w:rPr>
                <w:rFonts w:ascii="Times New Roman" w:hAnsi="Times New Roman" w:cs="宋体" w:hint="eastAsia"/>
                <w:szCs w:val="21"/>
              </w:rPr>
              <w:t>月</w:t>
            </w:r>
            <w:r>
              <w:rPr>
                <w:rFonts w:ascii="Times New Roman" w:hAnsi="Times New Roman" w:cs="宋体" w:hint="eastAsia"/>
                <w:szCs w:val="21"/>
              </w:rPr>
              <w:t>_</w:t>
            </w:r>
            <w:r>
              <w:rPr>
                <w:rFonts w:ascii="Times New Roman" w:hAnsi="Times New Roman" w:cs="宋体" w:hint="eastAsia"/>
                <w:szCs w:val="21"/>
              </w:rPr>
              <w:t>日</w:t>
            </w:r>
            <w:r>
              <w:rPr>
                <w:rFonts w:ascii="Times New Roman" w:hAnsi="Times New Roman" w:cs="宋体" w:hint="eastAsia"/>
                <w:szCs w:val="21"/>
              </w:rPr>
              <w:t>_</w:t>
            </w:r>
            <w:r>
              <w:rPr>
                <w:rFonts w:ascii="Times New Roman" w:hAnsi="Times New Roman" w:cs="宋体" w:hint="eastAsia"/>
                <w:bCs/>
                <w:szCs w:val="21"/>
              </w:rPr>
              <w:t>点</w:t>
            </w:r>
            <w:r>
              <w:rPr>
                <w:rFonts w:ascii="Times New Roman" w:hAnsi="Times New Roman" w:cs="宋体" w:hint="eastAsia"/>
                <w:szCs w:val="21"/>
              </w:rPr>
              <w:t>_</w:t>
            </w:r>
            <w:r>
              <w:rPr>
                <w:rFonts w:ascii="Times New Roman" w:hAnsi="Times New Roman" w:cs="宋体" w:hint="eastAsia"/>
                <w:bCs/>
                <w:szCs w:val="21"/>
              </w:rPr>
              <w:t>分</w:t>
            </w:r>
          </w:p>
          <w:p w:rsidR="00FC3C37" w:rsidRDefault="004F5DB1">
            <w:pPr>
              <w:jc w:val="left"/>
              <w:rPr>
                <w:rFonts w:ascii="Times New Roman" w:hAnsi="Times New Roman" w:cs="宋体"/>
                <w:szCs w:val="21"/>
              </w:rPr>
            </w:pPr>
            <w:r>
              <w:rPr>
                <w:rFonts w:ascii="Times New Roman" w:hAnsi="Times New Roman" w:cs="宋体" w:hint="eastAsia"/>
                <w:szCs w:val="21"/>
              </w:rPr>
              <w:t>召开地点：</w:t>
            </w:r>
            <w:r>
              <w:rPr>
                <w:rFonts w:ascii="Times New Roman" w:hAnsi="Times New Roman" w:cs="宋体" w:hint="eastAsia"/>
                <w:szCs w:val="21"/>
              </w:rPr>
              <w:t>____________</w:t>
            </w:r>
            <w:r>
              <w:rPr>
                <w:rFonts w:ascii="Times New Roman" w:hAnsi="Times New Roman" w:cs="宋体" w:hint="eastAsia"/>
                <w:szCs w:val="21"/>
              </w:rPr>
              <w:t>。</w:t>
            </w:r>
          </w:p>
        </w:tc>
      </w:tr>
      <w:tr w:rsidR="00FC3C37">
        <w:trPr>
          <w:jc w:val="center"/>
        </w:trPr>
        <w:tc>
          <w:tcPr>
            <w:tcW w:w="897" w:type="dxa"/>
            <w:vAlign w:val="center"/>
          </w:tcPr>
          <w:p w:rsidR="00FC3C37" w:rsidRDefault="004F5DB1">
            <w:pPr>
              <w:pStyle w:val="af8"/>
              <w:adjustRightInd w:val="0"/>
              <w:jc w:val="center"/>
              <w:rPr>
                <w:rFonts w:ascii="Times New Roman" w:hAnsi="Times New Roman" w:cs="宋体" w:hint="default"/>
                <w:szCs w:val="21"/>
              </w:rPr>
            </w:pPr>
            <w:r>
              <w:rPr>
                <w:rFonts w:ascii="Times New Roman" w:hAnsi="Times New Roman" w:cs="宋体"/>
                <w:szCs w:val="21"/>
              </w:rPr>
              <w:t>4.1</w:t>
            </w:r>
          </w:p>
        </w:tc>
        <w:tc>
          <w:tcPr>
            <w:tcW w:w="1545" w:type="dxa"/>
            <w:vAlign w:val="center"/>
          </w:tcPr>
          <w:p w:rsidR="00FC3C37" w:rsidRDefault="004F5DB1">
            <w:pPr>
              <w:jc w:val="center"/>
              <w:rPr>
                <w:rFonts w:ascii="Times New Roman" w:hAnsi="Times New Roman" w:cs="宋体"/>
                <w:szCs w:val="21"/>
              </w:rPr>
            </w:pPr>
            <w:r>
              <w:rPr>
                <w:rFonts w:ascii="Times New Roman" w:hAnsi="Times New Roman" w:cs="宋体" w:hint="eastAsia"/>
                <w:szCs w:val="21"/>
              </w:rPr>
              <w:t>样品</w:t>
            </w:r>
          </w:p>
        </w:tc>
        <w:tc>
          <w:tcPr>
            <w:tcW w:w="6846" w:type="dxa"/>
            <w:vAlign w:val="center"/>
          </w:tcPr>
          <w:p w:rsidR="00FC3C37" w:rsidRDefault="004F5DB1">
            <w:pPr>
              <w:jc w:val="left"/>
              <w:rPr>
                <w:rFonts w:ascii="Times New Roman" w:hAnsi="Times New Roman" w:cs="宋体"/>
                <w:szCs w:val="21"/>
              </w:rPr>
            </w:pPr>
            <w:r>
              <w:rPr>
                <w:rFonts w:ascii="Times New Roman" w:hAnsi="Times New Roman" w:cs="宋体" w:hint="eastAsia"/>
                <w:szCs w:val="21"/>
              </w:rPr>
              <w:t>投标样品递交：</w:t>
            </w:r>
          </w:p>
          <w:p w:rsidR="00FC3C37" w:rsidRDefault="004F5DB1">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不需要</w:t>
            </w:r>
          </w:p>
          <w:p w:rsidR="00FC3C37" w:rsidRDefault="004F5DB1">
            <w:pPr>
              <w:jc w:val="left"/>
              <w:rPr>
                <w:rFonts w:ascii="Times New Roman" w:hAnsi="Times New Roman" w:cs="宋体"/>
                <w:szCs w:val="21"/>
              </w:rPr>
            </w:pPr>
            <w:r>
              <w:rPr>
                <w:rFonts w:ascii="Times New Roman" w:hAnsi="Times New Roman" w:cs="宋体" w:hint="eastAsia"/>
                <w:szCs w:val="21"/>
              </w:rPr>
              <w:t>□需要，具体要求如下：</w:t>
            </w:r>
          </w:p>
          <w:p w:rsidR="00FC3C37" w:rsidRDefault="004F5DB1">
            <w:pPr>
              <w:jc w:val="left"/>
              <w:rPr>
                <w:rFonts w:ascii="Times New Roman" w:hAnsi="Times New Roman" w:cs="宋体"/>
                <w:szCs w:val="21"/>
                <w:u w:val="single"/>
              </w:rPr>
            </w:pPr>
            <w:r>
              <w:rPr>
                <w:rFonts w:ascii="Times New Roman" w:hAnsi="Times New Roman" w:cs="宋体" w:hint="eastAsia"/>
                <w:szCs w:val="21"/>
              </w:rPr>
              <w:t>（</w:t>
            </w:r>
            <w:r>
              <w:rPr>
                <w:rFonts w:ascii="Times New Roman" w:hAnsi="Times New Roman" w:cs="宋体" w:hint="eastAsia"/>
                <w:szCs w:val="21"/>
              </w:rPr>
              <w:t>1</w:t>
            </w:r>
            <w:r>
              <w:rPr>
                <w:rFonts w:ascii="Times New Roman" w:hAnsi="Times New Roman" w:cs="宋体" w:hint="eastAsia"/>
                <w:szCs w:val="21"/>
              </w:rPr>
              <w:t>）样品制作的标准和要求：</w:t>
            </w:r>
            <w:r>
              <w:rPr>
                <w:rFonts w:ascii="Times New Roman" w:hAnsi="Times New Roman" w:cs="宋体" w:hint="eastAsia"/>
                <w:szCs w:val="21"/>
              </w:rPr>
              <w:t>_________</w:t>
            </w:r>
            <w:r>
              <w:rPr>
                <w:rFonts w:ascii="Times New Roman" w:hAnsi="Times New Roman" w:cs="宋体" w:hint="eastAsia"/>
                <w:szCs w:val="21"/>
              </w:rPr>
              <w:t>；</w:t>
            </w:r>
          </w:p>
          <w:p w:rsidR="00FC3C37" w:rsidRDefault="004F5DB1">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2</w:t>
            </w:r>
            <w:r>
              <w:rPr>
                <w:rFonts w:ascii="Times New Roman" w:hAnsi="Times New Roman" w:cs="宋体" w:hint="eastAsia"/>
                <w:szCs w:val="21"/>
              </w:rPr>
              <w:t>）是否需要随样品提交相关检测报告：</w:t>
            </w:r>
          </w:p>
          <w:p w:rsidR="00FC3C37" w:rsidRDefault="004F5DB1">
            <w:pPr>
              <w:ind w:firstLineChars="250" w:firstLine="525"/>
              <w:jc w:val="left"/>
              <w:rPr>
                <w:rFonts w:ascii="Times New Roman" w:hAnsi="Times New Roman" w:cs="宋体"/>
                <w:szCs w:val="21"/>
              </w:rPr>
            </w:pPr>
            <w:r>
              <w:rPr>
                <w:rFonts w:ascii="Times New Roman" w:hAnsi="Times New Roman" w:cs="宋体" w:hint="eastAsia"/>
                <w:szCs w:val="21"/>
              </w:rPr>
              <w:t>□不需要</w:t>
            </w:r>
          </w:p>
          <w:p w:rsidR="00FC3C37" w:rsidRDefault="004F5DB1">
            <w:pPr>
              <w:ind w:firstLineChars="250" w:firstLine="525"/>
              <w:jc w:val="left"/>
              <w:rPr>
                <w:rFonts w:ascii="Times New Roman" w:hAnsi="Times New Roman" w:cs="宋体"/>
                <w:szCs w:val="21"/>
              </w:rPr>
            </w:pPr>
            <w:r>
              <w:rPr>
                <w:rFonts w:ascii="Times New Roman" w:hAnsi="Times New Roman" w:cs="宋体" w:hint="eastAsia"/>
                <w:szCs w:val="21"/>
              </w:rPr>
              <w:t>□需要</w:t>
            </w:r>
          </w:p>
          <w:p w:rsidR="00FC3C37" w:rsidRDefault="004F5DB1">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3</w:t>
            </w:r>
            <w:r>
              <w:rPr>
                <w:rFonts w:ascii="Times New Roman" w:hAnsi="Times New Roman" w:cs="宋体" w:hint="eastAsia"/>
                <w:szCs w:val="21"/>
              </w:rPr>
              <w:t>）样品递交要求：</w:t>
            </w:r>
            <w:r>
              <w:rPr>
                <w:rFonts w:ascii="Times New Roman" w:hAnsi="Times New Roman" w:cs="宋体" w:hint="eastAsia"/>
                <w:szCs w:val="21"/>
              </w:rPr>
              <w:t>_________</w:t>
            </w:r>
            <w:r>
              <w:rPr>
                <w:rFonts w:ascii="Times New Roman" w:hAnsi="Times New Roman" w:cs="宋体" w:hint="eastAsia"/>
                <w:szCs w:val="21"/>
              </w:rPr>
              <w:t>；</w:t>
            </w:r>
          </w:p>
          <w:p w:rsidR="00FC3C37" w:rsidRDefault="004F5DB1">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4</w:t>
            </w:r>
            <w:r>
              <w:rPr>
                <w:rFonts w:ascii="Times New Roman" w:hAnsi="Times New Roman" w:cs="宋体" w:hint="eastAsia"/>
                <w:szCs w:val="21"/>
              </w:rPr>
              <w:t>）未中标人样品退还：</w:t>
            </w:r>
            <w:r>
              <w:rPr>
                <w:rFonts w:ascii="Times New Roman" w:hAnsi="Times New Roman" w:cs="宋体" w:hint="eastAsia"/>
                <w:szCs w:val="21"/>
              </w:rPr>
              <w:t>_________</w:t>
            </w:r>
            <w:r>
              <w:rPr>
                <w:rFonts w:ascii="Times New Roman" w:hAnsi="Times New Roman" w:cs="宋体" w:hint="eastAsia"/>
                <w:szCs w:val="21"/>
              </w:rPr>
              <w:t>；</w:t>
            </w:r>
          </w:p>
          <w:p w:rsidR="00FC3C37" w:rsidRDefault="004F5DB1">
            <w:pPr>
              <w:jc w:val="left"/>
              <w:rPr>
                <w:rFonts w:ascii="Times New Roman" w:hAnsi="Times New Roman" w:cs="宋体"/>
                <w:szCs w:val="21"/>
                <w:u w:val="single"/>
              </w:rPr>
            </w:pPr>
            <w:r>
              <w:rPr>
                <w:rFonts w:ascii="Times New Roman" w:hAnsi="Times New Roman" w:cs="宋体" w:hint="eastAsia"/>
                <w:szCs w:val="21"/>
              </w:rPr>
              <w:t>（</w:t>
            </w:r>
            <w:r>
              <w:rPr>
                <w:rFonts w:ascii="Times New Roman" w:hAnsi="Times New Roman" w:cs="宋体" w:hint="eastAsia"/>
                <w:szCs w:val="21"/>
              </w:rPr>
              <w:t>5</w:t>
            </w:r>
            <w:r>
              <w:rPr>
                <w:rFonts w:ascii="Times New Roman" w:hAnsi="Times New Roman" w:cs="宋体" w:hint="eastAsia"/>
                <w:szCs w:val="21"/>
              </w:rPr>
              <w:t>）中标人样品保管、封存及退还：</w:t>
            </w:r>
            <w:r>
              <w:rPr>
                <w:rFonts w:ascii="Times New Roman" w:hAnsi="Times New Roman" w:cs="宋体" w:hint="eastAsia"/>
                <w:szCs w:val="21"/>
              </w:rPr>
              <w:t>_________</w:t>
            </w:r>
            <w:r>
              <w:rPr>
                <w:rFonts w:ascii="Times New Roman" w:hAnsi="Times New Roman" w:cs="宋体" w:hint="eastAsia"/>
                <w:szCs w:val="21"/>
              </w:rPr>
              <w:t>；</w:t>
            </w:r>
          </w:p>
          <w:p w:rsidR="00FC3C37" w:rsidRDefault="004F5DB1">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6</w:t>
            </w:r>
            <w:r>
              <w:rPr>
                <w:rFonts w:ascii="Times New Roman" w:hAnsi="Times New Roman" w:cs="宋体" w:hint="eastAsia"/>
                <w:szCs w:val="21"/>
              </w:rPr>
              <w:t>）其他要求（如有）：</w:t>
            </w:r>
            <w:r>
              <w:rPr>
                <w:rFonts w:ascii="Times New Roman" w:hAnsi="Times New Roman" w:cs="宋体" w:hint="eastAsia"/>
                <w:szCs w:val="21"/>
              </w:rPr>
              <w:t>_________</w:t>
            </w:r>
            <w:r>
              <w:rPr>
                <w:rFonts w:ascii="Times New Roman" w:hAnsi="Times New Roman" w:cs="宋体" w:hint="eastAsia"/>
                <w:szCs w:val="21"/>
              </w:rPr>
              <w:t>。</w:t>
            </w:r>
          </w:p>
        </w:tc>
      </w:tr>
      <w:tr w:rsidR="00FC3C37">
        <w:trPr>
          <w:jc w:val="center"/>
        </w:trPr>
        <w:tc>
          <w:tcPr>
            <w:tcW w:w="897" w:type="dxa"/>
            <w:vAlign w:val="center"/>
          </w:tcPr>
          <w:p w:rsidR="00FC3C37" w:rsidRDefault="004F5DB1">
            <w:pPr>
              <w:pStyle w:val="af8"/>
              <w:adjustRightInd w:val="0"/>
              <w:jc w:val="center"/>
              <w:rPr>
                <w:rFonts w:ascii="Times New Roman" w:hAnsi="Times New Roman" w:cs="宋体" w:hint="default"/>
                <w:szCs w:val="21"/>
              </w:rPr>
            </w:pPr>
            <w:r>
              <w:rPr>
                <w:rFonts w:ascii="Times New Roman" w:hAnsi="Times New Roman" w:cs="宋体"/>
                <w:szCs w:val="21"/>
              </w:rPr>
              <w:t>5.2.5</w:t>
            </w:r>
          </w:p>
        </w:tc>
        <w:tc>
          <w:tcPr>
            <w:tcW w:w="1545" w:type="dxa"/>
            <w:vAlign w:val="center"/>
          </w:tcPr>
          <w:p w:rsidR="00FC3C37" w:rsidRDefault="004F5DB1">
            <w:pPr>
              <w:jc w:val="center"/>
              <w:rPr>
                <w:rFonts w:ascii="Times New Roman" w:hAnsi="Times New Roman" w:cs="宋体"/>
                <w:szCs w:val="21"/>
              </w:rPr>
            </w:pPr>
            <w:r>
              <w:rPr>
                <w:rFonts w:ascii="Times New Roman" w:hAnsi="Times New Roman" w:cs="宋体" w:hint="eastAsia"/>
                <w:szCs w:val="21"/>
              </w:rPr>
              <w:t>标的所属行业</w:t>
            </w:r>
          </w:p>
        </w:tc>
        <w:tc>
          <w:tcPr>
            <w:tcW w:w="6846" w:type="dxa"/>
            <w:vAlign w:val="center"/>
          </w:tcPr>
          <w:p w:rsidR="00FC3C37" w:rsidRDefault="004F5DB1">
            <w:pPr>
              <w:jc w:val="left"/>
              <w:rPr>
                <w:rFonts w:ascii="Times New Roman" w:hAnsi="Times New Roman" w:cs="宋体"/>
                <w:szCs w:val="21"/>
              </w:rPr>
            </w:pPr>
            <w:r>
              <w:rPr>
                <w:rFonts w:ascii="Times New Roman" w:hAnsi="Times New Roman" w:cs="宋体" w:hint="eastAsia"/>
                <w:szCs w:val="21"/>
              </w:rPr>
              <w:t>本项目采购标的对应的中小企业划分标准所属行业：</w:t>
            </w:r>
          </w:p>
          <w:tbl>
            <w:tblPr>
              <w:tblW w:w="6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3014"/>
              <w:gridCol w:w="2977"/>
            </w:tblGrid>
            <w:tr w:rsidR="00FC3C37">
              <w:trPr>
                <w:trHeight w:val="434"/>
              </w:trPr>
              <w:tc>
                <w:tcPr>
                  <w:tcW w:w="672" w:type="dxa"/>
                  <w:tcBorders>
                    <w:top w:val="single" w:sz="4" w:space="0" w:color="auto"/>
                    <w:left w:val="single" w:sz="4" w:space="0" w:color="auto"/>
                    <w:bottom w:val="single" w:sz="4" w:space="0" w:color="auto"/>
                    <w:right w:val="single" w:sz="4" w:space="0" w:color="auto"/>
                  </w:tcBorders>
                  <w:vAlign w:val="center"/>
                </w:tcPr>
                <w:p w:rsidR="00FC3C37" w:rsidRDefault="004F5DB1">
                  <w:pPr>
                    <w:jc w:val="center"/>
                    <w:rPr>
                      <w:rFonts w:ascii="Times New Roman" w:hAnsi="Times New Roman" w:cs="宋体"/>
                      <w:bCs/>
                      <w:szCs w:val="21"/>
                    </w:rPr>
                  </w:pPr>
                  <w:r>
                    <w:rPr>
                      <w:rFonts w:ascii="Times New Roman" w:hAnsi="Times New Roman" w:cs="宋体" w:hint="eastAsia"/>
                      <w:bCs/>
                      <w:szCs w:val="21"/>
                    </w:rPr>
                    <w:t>包号</w:t>
                  </w:r>
                </w:p>
              </w:tc>
              <w:tc>
                <w:tcPr>
                  <w:tcW w:w="3014" w:type="dxa"/>
                  <w:tcBorders>
                    <w:top w:val="single" w:sz="4" w:space="0" w:color="auto"/>
                    <w:left w:val="single" w:sz="4" w:space="0" w:color="auto"/>
                    <w:bottom w:val="single" w:sz="4" w:space="0" w:color="auto"/>
                    <w:right w:val="single" w:sz="4" w:space="0" w:color="auto"/>
                  </w:tcBorders>
                  <w:vAlign w:val="center"/>
                </w:tcPr>
                <w:p w:rsidR="00FC3C37" w:rsidRDefault="004F5DB1">
                  <w:pPr>
                    <w:jc w:val="center"/>
                    <w:rPr>
                      <w:rFonts w:ascii="Times New Roman" w:hAnsi="Times New Roman" w:cs="宋体"/>
                      <w:bCs/>
                      <w:szCs w:val="21"/>
                    </w:rPr>
                  </w:pPr>
                  <w:r>
                    <w:rPr>
                      <w:rFonts w:ascii="Times New Roman" w:hAnsi="Times New Roman" w:cs="宋体" w:hint="eastAsia"/>
                      <w:bCs/>
                      <w:szCs w:val="21"/>
                    </w:rPr>
                    <w:t>标的名称</w:t>
                  </w:r>
                </w:p>
              </w:tc>
              <w:tc>
                <w:tcPr>
                  <w:tcW w:w="2977" w:type="dxa"/>
                  <w:tcBorders>
                    <w:top w:val="single" w:sz="4" w:space="0" w:color="auto"/>
                    <w:left w:val="single" w:sz="4" w:space="0" w:color="auto"/>
                    <w:bottom w:val="single" w:sz="4" w:space="0" w:color="auto"/>
                    <w:right w:val="single" w:sz="4" w:space="0" w:color="auto"/>
                  </w:tcBorders>
                  <w:vAlign w:val="center"/>
                </w:tcPr>
                <w:p w:rsidR="00FC3C37" w:rsidRDefault="004F5DB1">
                  <w:pPr>
                    <w:jc w:val="center"/>
                    <w:rPr>
                      <w:rFonts w:ascii="Times New Roman" w:hAnsi="Times New Roman" w:cs="宋体"/>
                      <w:szCs w:val="21"/>
                    </w:rPr>
                  </w:pPr>
                  <w:r>
                    <w:rPr>
                      <w:rFonts w:ascii="Times New Roman" w:hAnsi="Times New Roman" w:cs="宋体" w:hint="eastAsia"/>
                      <w:szCs w:val="21"/>
                    </w:rPr>
                    <w:t>中小企业划分标准所属行业</w:t>
                  </w:r>
                </w:p>
              </w:tc>
            </w:tr>
            <w:tr w:rsidR="00FC3C37">
              <w:trPr>
                <w:trHeight w:val="434"/>
              </w:trPr>
              <w:tc>
                <w:tcPr>
                  <w:tcW w:w="672" w:type="dxa"/>
                  <w:tcBorders>
                    <w:top w:val="single" w:sz="4" w:space="0" w:color="auto"/>
                    <w:left w:val="single" w:sz="4" w:space="0" w:color="auto"/>
                    <w:right w:val="single" w:sz="4" w:space="0" w:color="auto"/>
                  </w:tcBorders>
                  <w:vAlign w:val="center"/>
                </w:tcPr>
                <w:p w:rsidR="00FC3C37" w:rsidRDefault="004F5DB1">
                  <w:pPr>
                    <w:jc w:val="center"/>
                    <w:rPr>
                      <w:rFonts w:ascii="宋体" w:hAnsi="宋体" w:cs="宋体"/>
                      <w:bCs/>
                      <w:szCs w:val="21"/>
                    </w:rPr>
                  </w:pPr>
                  <w:r>
                    <w:rPr>
                      <w:rFonts w:ascii="宋体" w:hAnsi="宋体" w:cs="宋体" w:hint="eastAsia"/>
                      <w:bCs/>
                      <w:szCs w:val="21"/>
                    </w:rPr>
                    <w:t>1</w:t>
                  </w:r>
                </w:p>
              </w:tc>
              <w:tc>
                <w:tcPr>
                  <w:tcW w:w="3014" w:type="dxa"/>
                  <w:tcBorders>
                    <w:top w:val="single" w:sz="4" w:space="0" w:color="auto"/>
                    <w:left w:val="single" w:sz="4" w:space="0" w:color="auto"/>
                    <w:bottom w:val="single" w:sz="4" w:space="0" w:color="auto"/>
                    <w:right w:val="single" w:sz="4" w:space="0" w:color="auto"/>
                  </w:tcBorders>
                  <w:vAlign w:val="center"/>
                </w:tcPr>
                <w:p w:rsidR="00FC3C37" w:rsidRDefault="004F5DB1">
                  <w:pPr>
                    <w:jc w:val="center"/>
                    <w:rPr>
                      <w:rFonts w:ascii="宋体" w:hAnsi="宋体"/>
                      <w:szCs w:val="21"/>
                    </w:rPr>
                  </w:pPr>
                  <w:r>
                    <w:rPr>
                      <w:rFonts w:ascii="宋体" w:hAnsi="宋体" w:hint="eastAsia"/>
                      <w:szCs w:val="21"/>
                    </w:rPr>
                    <w:t>智慧安防系统运维服务项目</w:t>
                  </w:r>
                </w:p>
              </w:tc>
              <w:tc>
                <w:tcPr>
                  <w:tcW w:w="2977" w:type="dxa"/>
                  <w:tcBorders>
                    <w:top w:val="single" w:sz="4" w:space="0" w:color="auto"/>
                    <w:left w:val="single" w:sz="4" w:space="0" w:color="auto"/>
                    <w:bottom w:val="single" w:sz="4" w:space="0" w:color="auto"/>
                    <w:right w:val="single" w:sz="4" w:space="0" w:color="auto"/>
                  </w:tcBorders>
                  <w:vAlign w:val="center"/>
                </w:tcPr>
                <w:p w:rsidR="00FC3C37" w:rsidRDefault="004F5DB1">
                  <w:pPr>
                    <w:jc w:val="center"/>
                    <w:rPr>
                      <w:rFonts w:ascii="Times New Roman" w:hAnsi="Times New Roman" w:cs="宋体"/>
                      <w:kern w:val="0"/>
                      <w:szCs w:val="21"/>
                    </w:rPr>
                  </w:pPr>
                  <w:r>
                    <w:rPr>
                      <w:rFonts w:ascii="Times New Roman" w:hAnsi="Times New Roman" w:cs="宋体" w:hint="eastAsia"/>
                      <w:kern w:val="0"/>
                      <w:szCs w:val="21"/>
                    </w:rPr>
                    <w:t>软件和信息技术服务业</w:t>
                  </w:r>
                </w:p>
              </w:tc>
            </w:tr>
          </w:tbl>
          <w:p w:rsidR="00FC3C37" w:rsidRDefault="00FC3C37">
            <w:pPr>
              <w:jc w:val="left"/>
              <w:rPr>
                <w:rFonts w:ascii="Times New Roman" w:hAnsi="Times New Roman" w:cs="宋体"/>
                <w:szCs w:val="21"/>
              </w:rPr>
            </w:pPr>
          </w:p>
        </w:tc>
      </w:tr>
      <w:tr w:rsidR="00FC3C37">
        <w:trPr>
          <w:jc w:val="center"/>
        </w:trPr>
        <w:tc>
          <w:tcPr>
            <w:tcW w:w="897" w:type="dxa"/>
            <w:vAlign w:val="center"/>
          </w:tcPr>
          <w:p w:rsidR="00FC3C37" w:rsidRDefault="004F5DB1">
            <w:pPr>
              <w:pStyle w:val="af8"/>
              <w:adjustRightInd w:val="0"/>
              <w:jc w:val="center"/>
              <w:rPr>
                <w:rFonts w:ascii="Times New Roman" w:hAnsi="Times New Roman" w:cs="宋体" w:hint="default"/>
                <w:szCs w:val="21"/>
              </w:rPr>
            </w:pPr>
            <w:r>
              <w:rPr>
                <w:rFonts w:ascii="Times New Roman" w:hAnsi="Times New Roman" w:cs="宋体"/>
                <w:szCs w:val="21"/>
              </w:rPr>
              <w:t>11.2</w:t>
            </w:r>
          </w:p>
        </w:tc>
        <w:tc>
          <w:tcPr>
            <w:tcW w:w="1545" w:type="dxa"/>
            <w:vAlign w:val="center"/>
          </w:tcPr>
          <w:p w:rsidR="00FC3C37" w:rsidRDefault="004F5DB1">
            <w:pPr>
              <w:jc w:val="center"/>
              <w:rPr>
                <w:rFonts w:ascii="Times New Roman" w:hAnsi="Times New Roman" w:cs="宋体"/>
                <w:szCs w:val="21"/>
              </w:rPr>
            </w:pPr>
            <w:r>
              <w:rPr>
                <w:rFonts w:ascii="Times New Roman" w:hAnsi="Times New Roman" w:cs="宋体" w:hint="eastAsia"/>
                <w:szCs w:val="21"/>
              </w:rPr>
              <w:t>投标报价</w:t>
            </w:r>
          </w:p>
        </w:tc>
        <w:tc>
          <w:tcPr>
            <w:tcW w:w="6846" w:type="dxa"/>
            <w:vAlign w:val="center"/>
          </w:tcPr>
          <w:p w:rsidR="00FC3C37" w:rsidRDefault="004F5DB1">
            <w:pPr>
              <w:jc w:val="left"/>
              <w:rPr>
                <w:rFonts w:ascii="Times New Roman" w:hAnsi="Times New Roman" w:cs="宋体"/>
                <w:szCs w:val="21"/>
              </w:rPr>
            </w:pPr>
            <w:r>
              <w:rPr>
                <w:rFonts w:ascii="Times New Roman" w:hAnsi="Times New Roman" w:cs="宋体" w:hint="eastAsia"/>
                <w:szCs w:val="21"/>
              </w:rPr>
              <w:t>投标报价的特殊规定：</w:t>
            </w:r>
          </w:p>
          <w:p w:rsidR="00FC3C37" w:rsidRDefault="004F5DB1">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无</w:t>
            </w:r>
          </w:p>
          <w:p w:rsidR="00FC3C37" w:rsidRDefault="004F5DB1">
            <w:pPr>
              <w:jc w:val="left"/>
              <w:rPr>
                <w:rFonts w:ascii="Times New Roman" w:hAnsi="Times New Roman" w:cs="宋体"/>
                <w:szCs w:val="21"/>
              </w:rPr>
            </w:pPr>
            <w:r>
              <w:rPr>
                <w:rFonts w:ascii="Times New Roman" w:hAnsi="Times New Roman" w:cs="宋体" w:hint="eastAsia"/>
                <w:szCs w:val="21"/>
              </w:rPr>
              <w:t>□有，具体情形：。</w:t>
            </w:r>
          </w:p>
        </w:tc>
      </w:tr>
      <w:tr w:rsidR="00FC3C37">
        <w:trPr>
          <w:jc w:val="center"/>
        </w:trPr>
        <w:tc>
          <w:tcPr>
            <w:tcW w:w="897" w:type="dxa"/>
            <w:vAlign w:val="center"/>
          </w:tcPr>
          <w:p w:rsidR="00FC3C37" w:rsidRDefault="004F5DB1">
            <w:pPr>
              <w:pStyle w:val="af8"/>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rsidR="00FC3C37" w:rsidRDefault="004F5DB1">
            <w:pPr>
              <w:jc w:val="center"/>
              <w:rPr>
                <w:rFonts w:ascii="Times New Roman" w:hAnsi="Times New Roman" w:cs="宋体"/>
                <w:szCs w:val="21"/>
              </w:rPr>
            </w:pPr>
            <w:r>
              <w:rPr>
                <w:rFonts w:ascii="Times New Roman" w:hAnsi="Times New Roman" w:cs="宋体" w:hint="eastAsia"/>
                <w:szCs w:val="21"/>
              </w:rPr>
              <w:t>投标保证金</w:t>
            </w:r>
          </w:p>
        </w:tc>
        <w:tc>
          <w:tcPr>
            <w:tcW w:w="6846" w:type="dxa"/>
            <w:vAlign w:val="center"/>
          </w:tcPr>
          <w:p w:rsidR="00FC3C37" w:rsidRDefault="004F5DB1">
            <w:pPr>
              <w:pStyle w:val="af8"/>
              <w:adjustRightInd w:val="0"/>
              <w:rPr>
                <w:rFonts w:ascii="Times New Roman" w:hAnsi="Times New Roman" w:cs="宋体" w:hint="default"/>
                <w:szCs w:val="21"/>
              </w:rPr>
            </w:pPr>
            <w:r>
              <w:rPr>
                <w:rFonts w:ascii="Times New Roman" w:hAnsi="Times New Roman" w:cs="宋体"/>
                <w:szCs w:val="21"/>
              </w:rPr>
              <w:t>保证金形式：■支票</w:t>
            </w:r>
            <w:r>
              <w:rPr>
                <w:rFonts w:ascii="Times New Roman" w:hAnsi="Times New Roman" w:cs="宋体"/>
                <w:szCs w:val="21"/>
              </w:rPr>
              <w:t xml:space="preserve">  </w:t>
            </w:r>
            <w:r>
              <w:rPr>
                <w:rFonts w:ascii="Times New Roman" w:hAnsi="Times New Roman" w:cs="宋体"/>
                <w:szCs w:val="21"/>
              </w:rPr>
              <w:t>□汇票</w:t>
            </w:r>
            <w:r>
              <w:rPr>
                <w:rFonts w:ascii="Times New Roman" w:hAnsi="Times New Roman" w:cs="宋体"/>
                <w:szCs w:val="21"/>
              </w:rPr>
              <w:t xml:space="preserve">  </w:t>
            </w:r>
            <w:r>
              <w:rPr>
                <w:rFonts w:ascii="Times New Roman" w:hAnsi="Times New Roman" w:cs="宋体"/>
                <w:szCs w:val="21"/>
              </w:rPr>
              <w:t>□本票</w:t>
            </w:r>
            <w:r>
              <w:rPr>
                <w:rFonts w:ascii="Times New Roman" w:hAnsi="Times New Roman" w:cs="宋体"/>
                <w:szCs w:val="21"/>
              </w:rPr>
              <w:t xml:space="preserve">  </w:t>
            </w:r>
            <w:r>
              <w:rPr>
                <w:rFonts w:ascii="Times New Roman" w:hAnsi="Times New Roman" w:cs="宋体"/>
                <w:szCs w:val="21"/>
              </w:rPr>
              <w:t>■电汇</w:t>
            </w:r>
          </w:p>
          <w:p w:rsidR="00FC3C37" w:rsidRDefault="004F5DB1">
            <w:pPr>
              <w:pStyle w:val="af8"/>
              <w:adjustRightInd w:val="0"/>
              <w:rPr>
                <w:rFonts w:ascii="Times New Roman" w:hAnsi="Times New Roman" w:cs="宋体" w:hint="default"/>
                <w:szCs w:val="21"/>
              </w:rPr>
            </w:pPr>
            <w:r>
              <w:rPr>
                <w:rFonts w:ascii="Times New Roman" w:hAnsi="Times New Roman" w:cs="宋体"/>
                <w:szCs w:val="21"/>
              </w:rPr>
              <w:t>■金融机构、担保机构出具的保函</w:t>
            </w:r>
          </w:p>
          <w:p w:rsidR="00FC3C37" w:rsidRDefault="004F5DB1">
            <w:pPr>
              <w:pStyle w:val="af8"/>
              <w:adjustRightInd w:val="0"/>
              <w:rPr>
                <w:rFonts w:ascii="Times New Roman" w:hAnsi="Times New Roman" w:cs="宋体" w:hint="default"/>
                <w:szCs w:val="21"/>
              </w:rPr>
            </w:pPr>
            <w:r>
              <w:rPr>
                <w:rFonts w:ascii="Times New Roman" w:hAnsi="Times New Roman" w:cs="宋体"/>
                <w:szCs w:val="21"/>
              </w:rPr>
              <w:t>投标保证金金额：</w:t>
            </w:r>
          </w:p>
          <w:p w:rsidR="00FC3C37" w:rsidRDefault="004F5DB1">
            <w:pPr>
              <w:pStyle w:val="af8"/>
              <w:adjustRightInd w:val="0"/>
              <w:rPr>
                <w:rFonts w:ascii="Times New Roman" w:hAnsi="Times New Roman" w:cs="宋体" w:hint="default"/>
                <w:szCs w:val="21"/>
              </w:rPr>
            </w:pPr>
            <w:r>
              <w:rPr>
                <w:rFonts w:ascii="Times New Roman" w:hAnsi="Times New Roman" w:cs="宋体"/>
                <w:szCs w:val="21"/>
              </w:rPr>
              <w:t>1</w:t>
            </w:r>
            <w:r>
              <w:rPr>
                <w:rFonts w:ascii="Times New Roman" w:hAnsi="Times New Roman" w:cs="宋体"/>
                <w:szCs w:val="21"/>
              </w:rPr>
              <w:t>包：</w:t>
            </w:r>
            <w:r>
              <w:rPr>
                <w:rFonts w:ascii="Times New Roman" w:hAnsi="Times New Roman" w:cs="宋体"/>
                <w:szCs w:val="21"/>
              </w:rPr>
              <w:t>32,900.00</w:t>
            </w:r>
            <w:r>
              <w:rPr>
                <w:rFonts w:ascii="Times New Roman" w:hAnsi="Times New Roman" w:cs="宋体"/>
                <w:szCs w:val="21"/>
              </w:rPr>
              <w:t>元整。</w:t>
            </w:r>
          </w:p>
          <w:p w:rsidR="00FC3C37" w:rsidRDefault="004F5DB1">
            <w:pPr>
              <w:jc w:val="left"/>
              <w:rPr>
                <w:rFonts w:ascii="Times New Roman" w:hAnsi="Times New Roman" w:cs="宋体"/>
                <w:szCs w:val="21"/>
              </w:rPr>
            </w:pPr>
            <w:r>
              <w:rPr>
                <w:rFonts w:ascii="Times New Roman" w:hAnsi="Times New Roman" w:cs="宋体" w:hint="eastAsia"/>
                <w:szCs w:val="21"/>
              </w:rPr>
              <w:t>投标保证金收受人信息：</w:t>
            </w:r>
          </w:p>
          <w:p w:rsidR="00FC3C37" w:rsidRDefault="004F5DB1">
            <w:pPr>
              <w:jc w:val="left"/>
              <w:rPr>
                <w:rFonts w:ascii="Times New Roman" w:hAnsi="Times New Roman" w:cs="宋体"/>
                <w:szCs w:val="21"/>
              </w:rPr>
            </w:pPr>
            <w:r>
              <w:rPr>
                <w:rFonts w:ascii="Times New Roman" w:hAnsi="Times New Roman" w:cs="宋体" w:hint="eastAsia"/>
                <w:szCs w:val="21"/>
              </w:rPr>
              <w:t>开户名（全称）：北京宏信天诚国际招标有限公司</w:t>
            </w:r>
          </w:p>
          <w:p w:rsidR="00FC3C37" w:rsidRDefault="004F5DB1">
            <w:pPr>
              <w:jc w:val="left"/>
              <w:rPr>
                <w:rFonts w:ascii="Times New Roman" w:hAnsi="Times New Roman" w:cs="宋体"/>
                <w:szCs w:val="21"/>
              </w:rPr>
            </w:pPr>
            <w:r>
              <w:rPr>
                <w:rFonts w:ascii="Times New Roman" w:hAnsi="Times New Roman" w:cs="宋体" w:hint="eastAsia"/>
                <w:szCs w:val="21"/>
              </w:rPr>
              <w:t>开户银行：北京银行股份有限公司清华园支行</w:t>
            </w:r>
          </w:p>
          <w:p w:rsidR="00FC3C37" w:rsidRDefault="004F5DB1">
            <w:pPr>
              <w:jc w:val="left"/>
              <w:rPr>
                <w:rFonts w:ascii="Times New Roman" w:hAnsi="Times New Roman" w:cs="宋体"/>
                <w:szCs w:val="21"/>
              </w:rPr>
            </w:pPr>
            <w:r>
              <w:rPr>
                <w:rFonts w:ascii="Times New Roman" w:hAnsi="Times New Roman" w:cs="宋体" w:hint="eastAsia"/>
                <w:szCs w:val="21"/>
              </w:rPr>
              <w:t>账号：</w:t>
            </w:r>
            <w:r>
              <w:rPr>
                <w:rFonts w:ascii="Times New Roman" w:hAnsi="Times New Roman" w:cs="宋体" w:hint="eastAsia"/>
                <w:szCs w:val="21"/>
              </w:rPr>
              <w:t>20000062274900106153382</w:t>
            </w:r>
            <w:r>
              <w:rPr>
                <w:rFonts w:ascii="Times New Roman" w:hAnsi="Times New Roman" w:cs="宋体" w:hint="eastAsia"/>
                <w:szCs w:val="21"/>
              </w:rPr>
              <w:t>。</w:t>
            </w:r>
          </w:p>
        </w:tc>
      </w:tr>
      <w:tr w:rsidR="00FC3C37">
        <w:trPr>
          <w:jc w:val="center"/>
        </w:trPr>
        <w:tc>
          <w:tcPr>
            <w:tcW w:w="897" w:type="dxa"/>
            <w:vAlign w:val="center"/>
          </w:tcPr>
          <w:p w:rsidR="00FC3C37" w:rsidRDefault="004F5DB1">
            <w:pPr>
              <w:pStyle w:val="af8"/>
              <w:adjustRightInd w:val="0"/>
              <w:jc w:val="center"/>
              <w:rPr>
                <w:rFonts w:ascii="Times New Roman" w:hAnsi="Times New Roman" w:cs="宋体" w:hint="default"/>
                <w:szCs w:val="21"/>
              </w:rPr>
            </w:pPr>
            <w:r>
              <w:rPr>
                <w:rFonts w:ascii="Times New Roman" w:hAnsi="Times New Roman" w:cs="宋体"/>
                <w:szCs w:val="21"/>
              </w:rPr>
              <w:t>12.7.2</w:t>
            </w:r>
          </w:p>
        </w:tc>
        <w:tc>
          <w:tcPr>
            <w:tcW w:w="1545" w:type="dxa"/>
            <w:vMerge/>
            <w:vAlign w:val="center"/>
          </w:tcPr>
          <w:p w:rsidR="00FC3C37" w:rsidRDefault="00FC3C37">
            <w:pPr>
              <w:jc w:val="center"/>
              <w:rPr>
                <w:rFonts w:ascii="Times New Roman" w:hAnsi="Times New Roman" w:cs="宋体"/>
                <w:szCs w:val="21"/>
              </w:rPr>
            </w:pPr>
          </w:p>
        </w:tc>
        <w:tc>
          <w:tcPr>
            <w:tcW w:w="6846" w:type="dxa"/>
            <w:vAlign w:val="center"/>
          </w:tcPr>
          <w:p w:rsidR="00FC3C37" w:rsidRDefault="004F5DB1">
            <w:pPr>
              <w:jc w:val="left"/>
              <w:rPr>
                <w:rFonts w:ascii="Times New Roman" w:hAnsi="Times New Roman" w:cs="宋体"/>
                <w:szCs w:val="21"/>
              </w:rPr>
            </w:pPr>
            <w:r>
              <w:rPr>
                <w:rFonts w:ascii="Times New Roman" w:hAnsi="Times New Roman" w:cs="宋体" w:hint="eastAsia"/>
                <w:szCs w:val="21"/>
              </w:rPr>
              <w:t>投标保证金可以不予退还的其他情形：</w:t>
            </w:r>
          </w:p>
          <w:p w:rsidR="00FC3C37" w:rsidRDefault="004F5DB1">
            <w:pPr>
              <w:jc w:val="left"/>
              <w:rPr>
                <w:rFonts w:ascii="Times New Roman" w:hAnsi="Times New Roman" w:cs="宋体"/>
                <w:szCs w:val="21"/>
              </w:rPr>
            </w:pPr>
            <w:r>
              <w:rPr>
                <w:rFonts w:ascii="Times New Roman" w:hAnsi="Times New Roman" w:cs="宋体" w:hint="eastAsia"/>
                <w:szCs w:val="21"/>
              </w:rPr>
              <w:t>□无</w:t>
            </w:r>
          </w:p>
          <w:p w:rsidR="00FC3C37" w:rsidRDefault="004F5DB1">
            <w:pPr>
              <w:pStyle w:val="af8"/>
              <w:adjustRightInd w:val="0"/>
              <w:rPr>
                <w:rFonts w:ascii="Times New Roman" w:hAnsi="Times New Roman" w:cs="宋体" w:hint="default"/>
                <w:szCs w:val="21"/>
              </w:rPr>
            </w:pPr>
            <w:r>
              <w:rPr>
                <w:rFonts w:ascii="Times New Roman" w:hAnsi="Times New Roman" w:cs="宋体"/>
                <w:szCs w:val="21"/>
              </w:rPr>
              <w:lastRenderedPageBreak/>
              <w:t>■有，具体情形：</w:t>
            </w:r>
          </w:p>
          <w:p w:rsidR="00FC3C37" w:rsidRDefault="004F5DB1">
            <w:pPr>
              <w:pStyle w:val="af8"/>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rsidR="00FC3C37" w:rsidRDefault="004F5DB1">
            <w:pPr>
              <w:pStyle w:val="af8"/>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rsidR="00FC3C37" w:rsidRDefault="004F5DB1">
            <w:pPr>
              <w:pStyle w:val="af8"/>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）中标人放弃中标或不按规定与采购人签订合同的；</w:t>
            </w:r>
          </w:p>
          <w:p w:rsidR="00FC3C37" w:rsidRDefault="004F5DB1">
            <w:pPr>
              <w:pStyle w:val="af8"/>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rsidR="00FC3C37" w:rsidRDefault="004F5DB1">
            <w:pPr>
              <w:pStyle w:val="af8"/>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FC3C37">
        <w:trPr>
          <w:jc w:val="center"/>
        </w:trPr>
        <w:tc>
          <w:tcPr>
            <w:tcW w:w="897" w:type="dxa"/>
            <w:vAlign w:val="center"/>
          </w:tcPr>
          <w:p w:rsidR="00FC3C37" w:rsidRDefault="004F5DB1">
            <w:pPr>
              <w:pStyle w:val="af8"/>
              <w:adjustRightInd w:val="0"/>
              <w:jc w:val="center"/>
              <w:rPr>
                <w:rFonts w:ascii="Times New Roman" w:hAnsi="Times New Roman" w:cs="宋体" w:hint="default"/>
                <w:szCs w:val="21"/>
              </w:rPr>
            </w:pPr>
            <w:r>
              <w:rPr>
                <w:rFonts w:ascii="Times New Roman" w:hAnsi="Times New Roman" w:cs="宋体"/>
                <w:szCs w:val="21"/>
              </w:rPr>
              <w:lastRenderedPageBreak/>
              <w:t>13.1</w:t>
            </w:r>
          </w:p>
        </w:tc>
        <w:tc>
          <w:tcPr>
            <w:tcW w:w="1545" w:type="dxa"/>
            <w:vAlign w:val="center"/>
          </w:tcPr>
          <w:p w:rsidR="00FC3C37" w:rsidRDefault="004F5DB1">
            <w:pPr>
              <w:jc w:val="center"/>
              <w:rPr>
                <w:rFonts w:ascii="Times New Roman" w:hAnsi="Times New Roman" w:cs="宋体"/>
                <w:szCs w:val="21"/>
              </w:rPr>
            </w:pPr>
            <w:r>
              <w:rPr>
                <w:rFonts w:ascii="Times New Roman" w:hAnsi="Times New Roman" w:cs="宋体" w:hint="eastAsia"/>
                <w:szCs w:val="21"/>
              </w:rPr>
              <w:t>投标有效期</w:t>
            </w:r>
          </w:p>
        </w:tc>
        <w:tc>
          <w:tcPr>
            <w:tcW w:w="6846" w:type="dxa"/>
            <w:vAlign w:val="center"/>
          </w:tcPr>
          <w:p w:rsidR="00FC3C37" w:rsidRDefault="004F5DB1">
            <w:pPr>
              <w:jc w:val="left"/>
              <w:rPr>
                <w:rFonts w:ascii="Times New Roman" w:hAnsi="Times New Roman" w:cs="宋体"/>
                <w:szCs w:val="21"/>
              </w:rPr>
            </w:pPr>
            <w:r>
              <w:rPr>
                <w:rFonts w:ascii="Times New Roman" w:hAnsi="Times New Roman" w:cs="宋体" w:hint="eastAsia"/>
                <w:szCs w:val="21"/>
              </w:rPr>
              <w:t>自提交投标文件的截止之日起算</w:t>
            </w:r>
            <w:r>
              <w:rPr>
                <w:rFonts w:ascii="Times New Roman" w:hAnsi="Times New Roman" w:cs="宋体" w:hint="eastAsia"/>
                <w:szCs w:val="21"/>
                <w:u w:val="single"/>
              </w:rPr>
              <w:t xml:space="preserve"> 90 </w:t>
            </w:r>
            <w:r>
              <w:rPr>
                <w:rFonts w:ascii="Times New Roman" w:hAnsi="Times New Roman" w:cs="宋体" w:hint="eastAsia"/>
                <w:szCs w:val="21"/>
              </w:rPr>
              <w:t>日历天。</w:t>
            </w:r>
          </w:p>
        </w:tc>
      </w:tr>
      <w:tr w:rsidR="00FC3C37">
        <w:trPr>
          <w:jc w:val="center"/>
        </w:trPr>
        <w:tc>
          <w:tcPr>
            <w:tcW w:w="897" w:type="dxa"/>
            <w:vAlign w:val="center"/>
          </w:tcPr>
          <w:p w:rsidR="00FC3C37" w:rsidRDefault="004F5DB1">
            <w:pPr>
              <w:pStyle w:val="af8"/>
              <w:adjustRightInd w:val="0"/>
              <w:jc w:val="center"/>
              <w:rPr>
                <w:rFonts w:ascii="Times New Roman" w:hAnsi="Times New Roman" w:cs="宋体" w:hint="default"/>
                <w:szCs w:val="21"/>
              </w:rPr>
            </w:pPr>
            <w:r>
              <w:rPr>
                <w:rFonts w:ascii="Times New Roman" w:hAnsi="Times New Roman" w:cs="宋体"/>
                <w:szCs w:val="21"/>
              </w:rPr>
              <w:t>15.2.2</w:t>
            </w:r>
          </w:p>
        </w:tc>
        <w:tc>
          <w:tcPr>
            <w:tcW w:w="1545" w:type="dxa"/>
            <w:vAlign w:val="center"/>
          </w:tcPr>
          <w:p w:rsidR="00FC3C37" w:rsidRDefault="004F5DB1">
            <w:pPr>
              <w:jc w:val="center"/>
              <w:rPr>
                <w:rFonts w:ascii="Times New Roman" w:hAnsi="Times New Roman" w:cs="宋体"/>
                <w:szCs w:val="21"/>
              </w:rPr>
            </w:pPr>
            <w:r>
              <w:rPr>
                <w:rFonts w:ascii="Times New Roman" w:hAnsi="Times New Roman" w:cs="宋体" w:hint="eastAsia"/>
                <w:szCs w:val="21"/>
              </w:rPr>
              <w:t>投标文件的提交</w:t>
            </w:r>
          </w:p>
        </w:tc>
        <w:tc>
          <w:tcPr>
            <w:tcW w:w="6846" w:type="dxa"/>
            <w:vAlign w:val="center"/>
          </w:tcPr>
          <w:p w:rsidR="00FC3C37" w:rsidRDefault="004F5DB1">
            <w:pPr>
              <w:jc w:val="left"/>
              <w:rPr>
                <w:rFonts w:ascii="Times New Roman" w:hAnsi="Times New Roman" w:cs="宋体"/>
                <w:szCs w:val="21"/>
              </w:rPr>
            </w:pPr>
            <w:r>
              <w:rPr>
                <w:rFonts w:ascii="Times New Roman" w:hAnsi="Times New Roman" w:cs="宋体" w:hint="eastAsia"/>
                <w:szCs w:val="21"/>
              </w:rPr>
              <w:t>投标人应将开标一览表（一份）、投标文件（正本一份、副本五份）、电子版（一份，</w:t>
            </w:r>
            <w:r>
              <w:rPr>
                <w:rFonts w:ascii="Times New Roman" w:hAnsi="Times New Roman" w:cs="宋体" w:hint="eastAsia"/>
                <w:szCs w:val="21"/>
              </w:rPr>
              <w:t>U</w:t>
            </w:r>
            <w:r>
              <w:rPr>
                <w:rFonts w:ascii="Times New Roman" w:hAnsi="Times New Roman" w:cs="宋体" w:hint="eastAsia"/>
                <w:szCs w:val="21"/>
              </w:rPr>
              <w:t>盘内容含投标文件</w:t>
            </w:r>
            <w:r>
              <w:rPr>
                <w:rFonts w:ascii="Times New Roman" w:hAnsi="Times New Roman" w:cs="宋体" w:hint="eastAsia"/>
                <w:szCs w:val="21"/>
              </w:rPr>
              <w:t>WORD</w:t>
            </w:r>
            <w:r>
              <w:rPr>
                <w:rFonts w:ascii="Times New Roman" w:hAnsi="Times New Roman" w:cs="宋体" w:hint="eastAsia"/>
                <w:szCs w:val="21"/>
              </w:rPr>
              <w:t>电子文档及盖章签字后的投标文件正本的</w:t>
            </w:r>
            <w:r>
              <w:rPr>
                <w:rFonts w:ascii="Times New Roman" w:hAnsi="Times New Roman" w:cs="宋体" w:hint="eastAsia"/>
                <w:szCs w:val="21"/>
              </w:rPr>
              <w:t>PDF</w:t>
            </w:r>
            <w:r>
              <w:rPr>
                <w:rFonts w:ascii="Times New Roman" w:hAnsi="Times New Roman" w:cs="宋体" w:hint="eastAsia"/>
                <w:szCs w:val="21"/>
              </w:rPr>
              <w:t>扫描件各一份）分别密封提交。</w:t>
            </w:r>
          </w:p>
        </w:tc>
      </w:tr>
      <w:tr w:rsidR="00FC3C37">
        <w:trPr>
          <w:jc w:val="center"/>
        </w:trPr>
        <w:tc>
          <w:tcPr>
            <w:tcW w:w="897" w:type="dxa"/>
            <w:vAlign w:val="center"/>
          </w:tcPr>
          <w:p w:rsidR="00FC3C37" w:rsidRDefault="004F5DB1">
            <w:pPr>
              <w:pStyle w:val="af8"/>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rsidR="00FC3C37" w:rsidRDefault="004F5DB1">
            <w:pPr>
              <w:jc w:val="center"/>
              <w:rPr>
                <w:rFonts w:ascii="Times New Roman" w:hAnsi="Times New Roman" w:cs="宋体"/>
                <w:szCs w:val="21"/>
              </w:rPr>
            </w:pPr>
            <w:r>
              <w:rPr>
                <w:rFonts w:ascii="Times New Roman" w:hAnsi="Times New Roman" w:cs="宋体" w:hint="eastAsia"/>
                <w:szCs w:val="21"/>
              </w:rPr>
              <w:t>确定中标人</w:t>
            </w:r>
          </w:p>
        </w:tc>
        <w:tc>
          <w:tcPr>
            <w:tcW w:w="6846" w:type="dxa"/>
            <w:vAlign w:val="center"/>
          </w:tcPr>
          <w:p w:rsidR="00FC3C37" w:rsidRDefault="004F5DB1">
            <w:pPr>
              <w:pStyle w:val="af8"/>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rsidR="00FC3C37" w:rsidRDefault="004F5DB1">
            <w:pPr>
              <w:pStyle w:val="af8"/>
              <w:adjustRightInd w:val="0"/>
              <w:rPr>
                <w:rFonts w:ascii="Times New Roman" w:hAnsi="Times New Roman" w:cs="宋体" w:hint="default"/>
                <w:szCs w:val="21"/>
              </w:rPr>
            </w:pPr>
            <w:r>
              <w:rPr>
                <w:rFonts w:ascii="Times New Roman" w:hAnsi="Times New Roman" w:cs="宋体"/>
                <w:szCs w:val="21"/>
              </w:rPr>
              <w:t>■否</w:t>
            </w:r>
          </w:p>
          <w:p w:rsidR="00FC3C37" w:rsidRDefault="004F5DB1">
            <w:pPr>
              <w:pStyle w:val="af8"/>
              <w:adjustRightInd w:val="0"/>
              <w:rPr>
                <w:rFonts w:ascii="Times New Roman" w:hAnsi="Times New Roman" w:cs="宋体" w:hint="default"/>
                <w:szCs w:val="21"/>
              </w:rPr>
            </w:pPr>
            <w:r>
              <w:rPr>
                <w:rFonts w:ascii="Times New Roman" w:hAnsi="Times New Roman" w:cs="宋体"/>
                <w:szCs w:val="21"/>
              </w:rPr>
              <w:t>□是</w:t>
            </w:r>
          </w:p>
          <w:p w:rsidR="00FC3C37" w:rsidRDefault="004F5DB1">
            <w:pPr>
              <w:pStyle w:val="af8"/>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rsidR="00FC3C37" w:rsidRDefault="004F5DB1">
            <w:pPr>
              <w:pStyle w:val="af8"/>
              <w:adjustRightInd w:val="0"/>
              <w:rPr>
                <w:rFonts w:ascii="Times New Roman" w:hAnsi="Times New Roman" w:cs="宋体" w:hint="default"/>
                <w:szCs w:val="21"/>
              </w:rPr>
            </w:pPr>
            <w:r>
              <w:rPr>
                <w:rFonts w:ascii="Times New Roman" w:hAnsi="Times New Roman" w:cs="宋体"/>
                <w:szCs w:val="21"/>
              </w:rPr>
              <w:t>□得分且投标报价均相同的，以得分高者为中标人</w:t>
            </w:r>
          </w:p>
          <w:p w:rsidR="00FC3C37" w:rsidRDefault="004F5DB1">
            <w:pPr>
              <w:jc w:val="left"/>
              <w:rPr>
                <w:rFonts w:ascii="Times New Roman" w:hAnsi="Times New Roman" w:cs="宋体"/>
                <w:szCs w:val="21"/>
                <w:u w:val="single"/>
              </w:rPr>
            </w:pPr>
            <w:r>
              <w:rPr>
                <w:rFonts w:ascii="Times New Roman" w:hAnsi="Times New Roman" w:cs="宋体" w:hint="eastAsia"/>
                <w:szCs w:val="21"/>
              </w:rPr>
              <w:t>■随机抽取</w:t>
            </w:r>
          </w:p>
        </w:tc>
      </w:tr>
      <w:tr w:rsidR="00FC3C37">
        <w:trPr>
          <w:jc w:val="center"/>
        </w:trPr>
        <w:tc>
          <w:tcPr>
            <w:tcW w:w="897" w:type="dxa"/>
            <w:vAlign w:val="center"/>
          </w:tcPr>
          <w:p w:rsidR="00FC3C37" w:rsidRDefault="004F5DB1">
            <w:pPr>
              <w:pStyle w:val="af8"/>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rsidR="00FC3C37" w:rsidRDefault="004F5DB1">
            <w:pPr>
              <w:jc w:val="center"/>
              <w:rPr>
                <w:rFonts w:ascii="Times New Roman" w:hAnsi="Times New Roman" w:cs="宋体"/>
                <w:szCs w:val="21"/>
              </w:rPr>
            </w:pPr>
            <w:r>
              <w:rPr>
                <w:rFonts w:ascii="Times New Roman" w:hAnsi="Times New Roman" w:cs="宋体" w:hint="eastAsia"/>
                <w:szCs w:val="21"/>
              </w:rPr>
              <w:t>分包</w:t>
            </w:r>
          </w:p>
        </w:tc>
        <w:tc>
          <w:tcPr>
            <w:tcW w:w="6846" w:type="dxa"/>
            <w:vAlign w:val="center"/>
          </w:tcPr>
          <w:p w:rsidR="00FC3C37" w:rsidRDefault="004F5DB1">
            <w:pPr>
              <w:jc w:val="left"/>
              <w:rPr>
                <w:rFonts w:ascii="Times New Roman" w:hAnsi="Times New Roman" w:cs="宋体"/>
                <w:szCs w:val="21"/>
              </w:rPr>
            </w:pPr>
            <w:r>
              <w:rPr>
                <w:rFonts w:ascii="Times New Roman" w:hAnsi="Times New Roman" w:cs="宋体" w:hint="eastAsia"/>
                <w:szCs w:val="21"/>
              </w:rPr>
              <w:t>本项目的非主体、非关键性工作是否允许分包：</w:t>
            </w:r>
          </w:p>
          <w:p w:rsidR="00FC3C37" w:rsidRDefault="004F5DB1">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不允许</w:t>
            </w:r>
          </w:p>
          <w:p w:rsidR="00FC3C37" w:rsidRDefault="004F5DB1">
            <w:pPr>
              <w:jc w:val="left"/>
              <w:rPr>
                <w:rFonts w:ascii="Times New Roman" w:hAnsi="Times New Roman" w:cs="宋体"/>
                <w:szCs w:val="21"/>
              </w:rPr>
            </w:pPr>
            <w:r>
              <w:rPr>
                <w:rFonts w:ascii="Times New Roman" w:hAnsi="Times New Roman" w:cs="宋体" w:hint="eastAsia"/>
                <w:szCs w:val="21"/>
              </w:rPr>
              <w:t>□允许，具体要求：</w:t>
            </w:r>
          </w:p>
          <w:p w:rsidR="00FC3C37" w:rsidRDefault="004F5DB1">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1</w:t>
            </w:r>
            <w:r>
              <w:rPr>
                <w:rFonts w:ascii="Times New Roman" w:hAnsi="Times New Roman" w:cs="宋体" w:hint="eastAsia"/>
                <w:szCs w:val="21"/>
              </w:rPr>
              <w:t>）可以分包履行的具体内容：</w:t>
            </w:r>
            <w:r>
              <w:rPr>
                <w:rFonts w:ascii="Times New Roman" w:hAnsi="Times New Roman" w:cs="宋体" w:hint="eastAsia"/>
                <w:szCs w:val="21"/>
              </w:rPr>
              <w:t>_____</w:t>
            </w:r>
            <w:r>
              <w:rPr>
                <w:rFonts w:ascii="Times New Roman" w:hAnsi="Times New Roman" w:cs="宋体" w:hint="eastAsia"/>
                <w:szCs w:val="21"/>
              </w:rPr>
              <w:t>；</w:t>
            </w:r>
          </w:p>
          <w:p w:rsidR="00FC3C37" w:rsidRDefault="004F5DB1">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2</w:t>
            </w:r>
            <w:r>
              <w:rPr>
                <w:rFonts w:ascii="Times New Roman" w:hAnsi="Times New Roman" w:cs="宋体" w:hint="eastAsia"/>
                <w:szCs w:val="21"/>
              </w:rPr>
              <w:t>）允许分包的金额或者比例：</w:t>
            </w:r>
            <w:r>
              <w:rPr>
                <w:rFonts w:ascii="Times New Roman" w:hAnsi="Times New Roman" w:cs="宋体" w:hint="eastAsia"/>
                <w:szCs w:val="21"/>
              </w:rPr>
              <w:t>_____</w:t>
            </w:r>
            <w:r>
              <w:rPr>
                <w:rFonts w:ascii="Times New Roman" w:hAnsi="Times New Roman" w:cs="宋体" w:hint="eastAsia"/>
                <w:szCs w:val="21"/>
              </w:rPr>
              <w:t>；</w:t>
            </w:r>
          </w:p>
          <w:p w:rsidR="00FC3C37" w:rsidRDefault="004F5DB1">
            <w:pPr>
              <w:jc w:val="left"/>
              <w:rPr>
                <w:rFonts w:ascii="Times New Roman" w:hAnsi="Times New Roman" w:cs="宋体"/>
                <w:szCs w:val="21"/>
                <w:u w:val="single"/>
              </w:rPr>
            </w:pPr>
            <w:r>
              <w:rPr>
                <w:rFonts w:ascii="Times New Roman" w:hAnsi="Times New Roman" w:cs="宋体" w:hint="eastAsia"/>
                <w:szCs w:val="21"/>
              </w:rPr>
              <w:t>（</w:t>
            </w:r>
            <w:r>
              <w:rPr>
                <w:rFonts w:ascii="Times New Roman" w:hAnsi="Times New Roman" w:cs="宋体" w:hint="eastAsia"/>
                <w:szCs w:val="21"/>
              </w:rPr>
              <w:t>3</w:t>
            </w:r>
            <w:r>
              <w:rPr>
                <w:rFonts w:ascii="Times New Roman" w:hAnsi="Times New Roman" w:cs="宋体" w:hint="eastAsia"/>
                <w:szCs w:val="21"/>
              </w:rPr>
              <w:t>）其他要求：</w:t>
            </w:r>
            <w:r>
              <w:rPr>
                <w:rFonts w:ascii="Times New Roman" w:hAnsi="Times New Roman" w:cs="宋体" w:hint="eastAsia"/>
                <w:szCs w:val="21"/>
              </w:rPr>
              <w:t>_____</w:t>
            </w:r>
            <w:r>
              <w:rPr>
                <w:rFonts w:ascii="Times New Roman" w:hAnsi="Times New Roman" w:cs="宋体" w:hint="eastAsia"/>
                <w:szCs w:val="21"/>
              </w:rPr>
              <w:t>。</w:t>
            </w:r>
          </w:p>
        </w:tc>
      </w:tr>
      <w:tr w:rsidR="00FC3C37">
        <w:trPr>
          <w:jc w:val="center"/>
        </w:trPr>
        <w:tc>
          <w:tcPr>
            <w:tcW w:w="897" w:type="dxa"/>
            <w:vAlign w:val="center"/>
          </w:tcPr>
          <w:p w:rsidR="00FC3C37" w:rsidRDefault="004F5DB1">
            <w:pPr>
              <w:pStyle w:val="af8"/>
              <w:adjustRightInd w:val="0"/>
              <w:jc w:val="center"/>
              <w:rPr>
                <w:rFonts w:ascii="Times New Roman" w:hAnsi="Times New Roman" w:cs="宋体" w:hint="default"/>
                <w:szCs w:val="21"/>
              </w:rPr>
            </w:pPr>
            <w:r>
              <w:rPr>
                <w:rFonts w:ascii="Times New Roman" w:hAnsi="Times New Roman" w:cs="宋体"/>
                <w:szCs w:val="21"/>
              </w:rPr>
              <w:t>26.1.1</w:t>
            </w:r>
          </w:p>
        </w:tc>
        <w:tc>
          <w:tcPr>
            <w:tcW w:w="1545" w:type="dxa"/>
            <w:vAlign w:val="center"/>
          </w:tcPr>
          <w:p w:rsidR="00FC3C37" w:rsidRDefault="004F5DB1">
            <w:pPr>
              <w:jc w:val="center"/>
              <w:rPr>
                <w:rFonts w:ascii="Times New Roman" w:hAnsi="Times New Roman" w:cs="宋体"/>
                <w:szCs w:val="21"/>
              </w:rPr>
            </w:pPr>
            <w:r>
              <w:rPr>
                <w:rFonts w:ascii="Times New Roman" w:hAnsi="Times New Roman" w:cs="宋体" w:hint="eastAsia"/>
                <w:szCs w:val="21"/>
              </w:rPr>
              <w:t>询问</w:t>
            </w:r>
          </w:p>
        </w:tc>
        <w:tc>
          <w:tcPr>
            <w:tcW w:w="6846" w:type="dxa"/>
            <w:vAlign w:val="center"/>
          </w:tcPr>
          <w:p w:rsidR="00FC3C37" w:rsidRDefault="004F5DB1">
            <w:pPr>
              <w:jc w:val="left"/>
              <w:rPr>
                <w:rFonts w:ascii="Times New Roman" w:hAnsi="Times New Roman" w:cs="宋体"/>
                <w:szCs w:val="21"/>
              </w:rPr>
            </w:pPr>
            <w:r>
              <w:rPr>
                <w:rFonts w:ascii="Times New Roman" w:hAnsi="Times New Roman" w:cs="宋体" w:hint="eastAsia"/>
                <w:szCs w:val="21"/>
              </w:rPr>
              <w:t>询问送达形式：书面形式递交至北京市海淀区复兴路乙</w:t>
            </w:r>
            <w:r>
              <w:rPr>
                <w:rFonts w:ascii="Times New Roman" w:hAnsi="Times New Roman" w:cs="宋体" w:hint="eastAsia"/>
                <w:szCs w:val="21"/>
              </w:rPr>
              <w:t>12</w:t>
            </w:r>
            <w:r>
              <w:rPr>
                <w:rFonts w:ascii="Times New Roman" w:hAnsi="Times New Roman" w:cs="宋体" w:hint="eastAsia"/>
                <w:szCs w:val="21"/>
              </w:rPr>
              <w:t>号中国铝业大厦</w:t>
            </w:r>
            <w:r>
              <w:rPr>
                <w:rFonts w:ascii="Times New Roman" w:hAnsi="Times New Roman" w:cs="宋体" w:hint="eastAsia"/>
                <w:szCs w:val="21"/>
              </w:rPr>
              <w:t>11</w:t>
            </w:r>
            <w:r>
              <w:rPr>
                <w:rFonts w:ascii="Times New Roman" w:hAnsi="Times New Roman" w:cs="宋体" w:hint="eastAsia"/>
                <w:szCs w:val="21"/>
              </w:rPr>
              <w:t>层</w:t>
            </w:r>
            <w:r>
              <w:rPr>
                <w:rFonts w:ascii="Times New Roman" w:hAnsi="Times New Roman" w:cs="宋体" w:hint="eastAsia"/>
                <w:szCs w:val="21"/>
              </w:rPr>
              <w:t>1110</w:t>
            </w:r>
            <w:r>
              <w:rPr>
                <w:rFonts w:ascii="Times New Roman" w:hAnsi="Times New Roman" w:cs="宋体" w:hint="eastAsia"/>
                <w:szCs w:val="21"/>
              </w:rPr>
              <w:t>室</w:t>
            </w:r>
          </w:p>
        </w:tc>
      </w:tr>
      <w:tr w:rsidR="00FC3C37">
        <w:trPr>
          <w:jc w:val="center"/>
        </w:trPr>
        <w:tc>
          <w:tcPr>
            <w:tcW w:w="897" w:type="dxa"/>
            <w:vAlign w:val="center"/>
          </w:tcPr>
          <w:p w:rsidR="00FC3C37" w:rsidRDefault="004F5DB1">
            <w:pPr>
              <w:pStyle w:val="af8"/>
              <w:adjustRightInd w:val="0"/>
              <w:jc w:val="center"/>
              <w:rPr>
                <w:rFonts w:ascii="Times New Roman" w:hAnsi="Times New Roman" w:cs="宋体" w:hint="default"/>
                <w:szCs w:val="21"/>
              </w:rPr>
            </w:pPr>
            <w:r>
              <w:rPr>
                <w:rFonts w:ascii="Times New Roman" w:hAnsi="Times New Roman" w:cs="宋体"/>
                <w:szCs w:val="21"/>
              </w:rPr>
              <w:t>26.3</w:t>
            </w:r>
          </w:p>
        </w:tc>
        <w:tc>
          <w:tcPr>
            <w:tcW w:w="1545" w:type="dxa"/>
            <w:vAlign w:val="center"/>
          </w:tcPr>
          <w:p w:rsidR="00FC3C37" w:rsidRDefault="004F5DB1">
            <w:pPr>
              <w:jc w:val="center"/>
              <w:rPr>
                <w:rFonts w:ascii="Times New Roman" w:hAnsi="Times New Roman" w:cs="宋体"/>
                <w:szCs w:val="21"/>
              </w:rPr>
            </w:pPr>
            <w:r>
              <w:rPr>
                <w:rFonts w:ascii="Times New Roman" w:hAnsi="Times New Roman" w:cs="宋体" w:hint="eastAsia"/>
                <w:szCs w:val="21"/>
              </w:rPr>
              <w:t>联系方式</w:t>
            </w:r>
          </w:p>
        </w:tc>
        <w:tc>
          <w:tcPr>
            <w:tcW w:w="6846" w:type="dxa"/>
            <w:vAlign w:val="center"/>
          </w:tcPr>
          <w:p w:rsidR="00FC3C37" w:rsidRDefault="004F5DB1">
            <w:pPr>
              <w:jc w:val="left"/>
              <w:rPr>
                <w:rFonts w:ascii="Times New Roman" w:hAnsi="Times New Roman" w:cs="宋体"/>
                <w:szCs w:val="21"/>
              </w:rPr>
            </w:pPr>
            <w:r>
              <w:rPr>
                <w:rFonts w:ascii="Times New Roman" w:hAnsi="Times New Roman" w:cs="宋体" w:hint="eastAsia"/>
                <w:szCs w:val="21"/>
              </w:rPr>
              <w:t>接收询问和质疑的联系方式</w:t>
            </w:r>
          </w:p>
          <w:p w:rsidR="00FC3C37" w:rsidRDefault="004F5DB1">
            <w:pPr>
              <w:jc w:val="left"/>
              <w:rPr>
                <w:rFonts w:ascii="Times New Roman" w:hAnsi="Times New Roman" w:cs="宋体"/>
                <w:szCs w:val="21"/>
              </w:rPr>
            </w:pPr>
            <w:r>
              <w:rPr>
                <w:rFonts w:ascii="Times New Roman" w:hAnsi="Times New Roman" w:cs="宋体" w:hint="eastAsia"/>
                <w:szCs w:val="21"/>
              </w:rPr>
              <w:t>联系部门：综合法务部；</w:t>
            </w:r>
          </w:p>
          <w:p w:rsidR="00FC3C37" w:rsidRDefault="004F5DB1">
            <w:pPr>
              <w:jc w:val="left"/>
              <w:rPr>
                <w:rFonts w:ascii="Times New Roman" w:hAnsi="Times New Roman" w:cs="宋体"/>
                <w:szCs w:val="21"/>
              </w:rPr>
            </w:pPr>
            <w:r>
              <w:rPr>
                <w:rFonts w:ascii="Times New Roman" w:hAnsi="Times New Roman" w:cs="宋体" w:hint="eastAsia"/>
                <w:szCs w:val="21"/>
              </w:rPr>
              <w:t>联系电话：</w:t>
            </w:r>
            <w:r>
              <w:rPr>
                <w:rFonts w:ascii="Times New Roman" w:hAnsi="Times New Roman" w:cs="宋体" w:hint="eastAsia"/>
                <w:szCs w:val="21"/>
              </w:rPr>
              <w:t>010-63974645</w:t>
            </w:r>
            <w:r>
              <w:rPr>
                <w:rFonts w:ascii="Times New Roman" w:hAnsi="Times New Roman" w:cs="宋体" w:hint="eastAsia"/>
                <w:szCs w:val="21"/>
              </w:rPr>
              <w:t>；</w:t>
            </w:r>
          </w:p>
          <w:p w:rsidR="00FC3C37" w:rsidRDefault="004F5DB1">
            <w:pPr>
              <w:jc w:val="left"/>
              <w:rPr>
                <w:rFonts w:ascii="Times New Roman" w:hAnsi="Times New Roman" w:cs="宋体"/>
                <w:szCs w:val="21"/>
              </w:rPr>
            </w:pPr>
            <w:r>
              <w:rPr>
                <w:rFonts w:ascii="Times New Roman" w:hAnsi="Times New Roman" w:cs="宋体" w:hint="eastAsia"/>
                <w:szCs w:val="21"/>
              </w:rPr>
              <w:t>通讯地址：北京市海淀区复兴路乙</w:t>
            </w:r>
            <w:r>
              <w:rPr>
                <w:rFonts w:ascii="Times New Roman" w:hAnsi="Times New Roman" w:cs="宋体" w:hint="eastAsia"/>
                <w:szCs w:val="21"/>
              </w:rPr>
              <w:t>12</w:t>
            </w:r>
            <w:r>
              <w:rPr>
                <w:rFonts w:ascii="Times New Roman" w:hAnsi="Times New Roman" w:cs="宋体" w:hint="eastAsia"/>
                <w:szCs w:val="21"/>
              </w:rPr>
              <w:t>号中国铝业大厦</w:t>
            </w:r>
            <w:r>
              <w:rPr>
                <w:rFonts w:ascii="Times New Roman" w:hAnsi="Times New Roman" w:cs="宋体" w:hint="eastAsia"/>
                <w:szCs w:val="21"/>
              </w:rPr>
              <w:t>11</w:t>
            </w:r>
            <w:r>
              <w:rPr>
                <w:rFonts w:ascii="Times New Roman" w:hAnsi="Times New Roman" w:cs="宋体" w:hint="eastAsia"/>
                <w:szCs w:val="21"/>
              </w:rPr>
              <w:t>层</w:t>
            </w:r>
            <w:r>
              <w:rPr>
                <w:rFonts w:ascii="Times New Roman" w:hAnsi="Times New Roman" w:cs="宋体" w:hint="eastAsia"/>
                <w:szCs w:val="21"/>
              </w:rPr>
              <w:t>1110</w:t>
            </w:r>
            <w:r>
              <w:rPr>
                <w:rFonts w:ascii="Times New Roman" w:hAnsi="Times New Roman" w:cs="宋体" w:hint="eastAsia"/>
                <w:szCs w:val="21"/>
              </w:rPr>
              <w:t>室。</w:t>
            </w:r>
          </w:p>
        </w:tc>
      </w:tr>
      <w:tr w:rsidR="00FC3C37">
        <w:trPr>
          <w:jc w:val="center"/>
        </w:trPr>
        <w:tc>
          <w:tcPr>
            <w:tcW w:w="897" w:type="dxa"/>
            <w:tcBorders>
              <w:top w:val="single" w:sz="4" w:space="0" w:color="auto"/>
              <w:left w:val="single" w:sz="4" w:space="0" w:color="auto"/>
              <w:bottom w:val="single" w:sz="4" w:space="0" w:color="auto"/>
              <w:right w:val="single" w:sz="4" w:space="0" w:color="auto"/>
            </w:tcBorders>
            <w:vAlign w:val="center"/>
          </w:tcPr>
          <w:p w:rsidR="00FC3C37" w:rsidRDefault="004F5DB1">
            <w:pPr>
              <w:pStyle w:val="af8"/>
              <w:adjustRightInd w:val="0"/>
              <w:jc w:val="center"/>
              <w:rPr>
                <w:rFonts w:ascii="Times New Roman" w:hAnsi="Times New Roman" w:cs="宋体" w:hint="default"/>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rsidR="00FC3C37" w:rsidRDefault="004F5DB1">
            <w:pPr>
              <w:jc w:val="center"/>
              <w:rPr>
                <w:rFonts w:ascii="Times New Roman" w:hAnsi="Times New Roman" w:cs="宋体"/>
                <w:szCs w:val="21"/>
              </w:rPr>
            </w:pPr>
            <w:r>
              <w:rPr>
                <w:rFonts w:ascii="Times New Roman" w:hAnsi="Times New Roman"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rsidR="00FC3C37" w:rsidRDefault="004F5DB1">
            <w:pPr>
              <w:jc w:val="left"/>
              <w:rPr>
                <w:rFonts w:ascii="Times New Roman" w:hAnsi="Times New Roman" w:cs="宋体"/>
                <w:szCs w:val="21"/>
              </w:rPr>
            </w:pPr>
            <w:r>
              <w:rPr>
                <w:rFonts w:ascii="Times New Roman" w:hAnsi="Times New Roman" w:cs="宋体" w:hint="eastAsia"/>
                <w:szCs w:val="21"/>
              </w:rPr>
              <w:t>收费对象：</w:t>
            </w:r>
          </w:p>
          <w:p w:rsidR="00FC3C37" w:rsidRDefault="004F5DB1">
            <w:pPr>
              <w:jc w:val="left"/>
              <w:rPr>
                <w:rFonts w:ascii="Times New Roman" w:hAnsi="Times New Roman" w:cs="宋体"/>
                <w:szCs w:val="21"/>
              </w:rPr>
            </w:pPr>
            <w:r>
              <w:rPr>
                <w:rFonts w:ascii="Times New Roman" w:hAnsi="Times New Roman" w:cs="宋体" w:hint="eastAsia"/>
                <w:szCs w:val="21"/>
              </w:rPr>
              <w:t>□采购人</w:t>
            </w:r>
          </w:p>
          <w:p w:rsidR="00FC3C37" w:rsidRDefault="004F5DB1">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中标人</w:t>
            </w:r>
          </w:p>
          <w:p w:rsidR="00FC3C37" w:rsidRDefault="004F5DB1">
            <w:pPr>
              <w:jc w:val="left"/>
              <w:rPr>
                <w:rFonts w:ascii="Times New Roman" w:hAnsi="Times New Roman" w:cs="宋体"/>
                <w:szCs w:val="21"/>
              </w:rPr>
            </w:pPr>
            <w:r>
              <w:rPr>
                <w:rFonts w:ascii="Times New Roman" w:hAnsi="Times New Roman" w:cs="宋体" w:hint="eastAsia"/>
                <w:szCs w:val="21"/>
              </w:rPr>
              <w:t>收费标准：按以下标准执行；</w:t>
            </w:r>
          </w:p>
          <w:p w:rsidR="00FC3C37" w:rsidRDefault="004F5DB1">
            <w:pPr>
              <w:jc w:val="left"/>
              <w:rPr>
                <w:rFonts w:ascii="Times New Roman" w:hAnsi="Times New Roman" w:cs="宋体"/>
                <w:szCs w:val="21"/>
              </w:rPr>
            </w:pPr>
            <w:r>
              <w:rPr>
                <w:rFonts w:ascii="Times New Roman" w:hAnsi="Times New Roman" w:cs="宋体" w:hint="eastAsia"/>
                <w:szCs w:val="21"/>
              </w:rPr>
              <w:t>缴纳时间：中标人在领取纸质中标通知书前向采购代理机构缴付中标服务费。</w:t>
            </w:r>
          </w:p>
          <w:p w:rsidR="00FC3C37" w:rsidRDefault="004F5DB1">
            <w:pPr>
              <w:jc w:val="left"/>
              <w:rPr>
                <w:rFonts w:ascii="Times New Roman" w:hAnsi="Times New Roman" w:cs="宋体"/>
                <w:b/>
                <w:szCs w:val="21"/>
              </w:rPr>
            </w:pPr>
            <w:r>
              <w:rPr>
                <w:rFonts w:ascii="Times New Roman" w:hAnsi="Times New Roman" w:cs="宋体" w:hint="eastAsia"/>
                <w:b/>
                <w:szCs w:val="21"/>
              </w:rPr>
              <w:t>注：中标服务费收费标准如下表，按差额定率累进法计算。</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35"/>
            </w:tblGrid>
            <w:tr w:rsidR="00FC3C37">
              <w:trPr>
                <w:cantSplit/>
                <w:jc w:val="center"/>
              </w:trPr>
              <w:tc>
                <w:tcPr>
                  <w:tcW w:w="2835" w:type="dxa"/>
                  <w:vAlign w:val="center"/>
                </w:tcPr>
                <w:p w:rsidR="00FC3C37" w:rsidRDefault="004F5DB1">
                  <w:pPr>
                    <w:tabs>
                      <w:tab w:val="left" w:pos="8640"/>
                    </w:tabs>
                    <w:jc w:val="center"/>
                    <w:rPr>
                      <w:rFonts w:ascii="Times New Roman" w:hAnsi="Times New Roman" w:cs="宋体"/>
                      <w:szCs w:val="21"/>
                    </w:rPr>
                  </w:pPr>
                  <w:r>
                    <w:rPr>
                      <w:rFonts w:ascii="Times New Roman" w:hAnsi="Times New Roman" w:cs="宋体" w:hint="eastAsia"/>
                      <w:szCs w:val="21"/>
                    </w:rPr>
                    <w:t>中标金额（万元）</w:t>
                  </w:r>
                </w:p>
              </w:tc>
              <w:tc>
                <w:tcPr>
                  <w:tcW w:w="2835" w:type="dxa"/>
                  <w:vAlign w:val="center"/>
                </w:tcPr>
                <w:p w:rsidR="00FC3C37" w:rsidRDefault="004F5DB1">
                  <w:pPr>
                    <w:tabs>
                      <w:tab w:val="left" w:pos="8640"/>
                    </w:tabs>
                    <w:jc w:val="center"/>
                    <w:rPr>
                      <w:rFonts w:ascii="Times New Roman" w:hAnsi="Times New Roman" w:cs="宋体"/>
                      <w:szCs w:val="21"/>
                    </w:rPr>
                  </w:pPr>
                  <w:r>
                    <w:rPr>
                      <w:rFonts w:ascii="Times New Roman" w:hAnsi="Times New Roman" w:cs="宋体" w:hint="eastAsia"/>
                      <w:szCs w:val="21"/>
                    </w:rPr>
                    <w:t>费率</w:t>
                  </w:r>
                </w:p>
              </w:tc>
            </w:tr>
            <w:tr w:rsidR="00FC3C37">
              <w:trPr>
                <w:cantSplit/>
                <w:jc w:val="center"/>
              </w:trPr>
              <w:tc>
                <w:tcPr>
                  <w:tcW w:w="2835" w:type="dxa"/>
                  <w:vAlign w:val="center"/>
                </w:tcPr>
                <w:p w:rsidR="00FC3C37" w:rsidRDefault="004F5DB1">
                  <w:pPr>
                    <w:tabs>
                      <w:tab w:val="left" w:pos="8640"/>
                    </w:tabs>
                    <w:jc w:val="center"/>
                    <w:rPr>
                      <w:rFonts w:ascii="Times New Roman" w:hAnsi="Times New Roman" w:cs="宋体"/>
                      <w:szCs w:val="21"/>
                    </w:rPr>
                  </w:pPr>
                  <w:r>
                    <w:rPr>
                      <w:rFonts w:ascii="Times New Roman" w:hAnsi="Times New Roman" w:cs="宋体" w:hint="eastAsia"/>
                      <w:szCs w:val="21"/>
                    </w:rPr>
                    <w:t>100</w:t>
                  </w:r>
                  <w:r>
                    <w:rPr>
                      <w:rFonts w:ascii="Times New Roman" w:hAnsi="Times New Roman" w:cs="宋体" w:hint="eastAsia"/>
                      <w:szCs w:val="21"/>
                    </w:rPr>
                    <w:t>以下</w:t>
                  </w:r>
                </w:p>
              </w:tc>
              <w:tc>
                <w:tcPr>
                  <w:tcW w:w="2835" w:type="dxa"/>
                  <w:vAlign w:val="center"/>
                </w:tcPr>
                <w:p w:rsidR="00FC3C37" w:rsidRDefault="004F5DB1">
                  <w:pPr>
                    <w:tabs>
                      <w:tab w:val="left" w:pos="8640"/>
                    </w:tabs>
                    <w:jc w:val="center"/>
                    <w:rPr>
                      <w:rFonts w:ascii="Times New Roman" w:hAnsi="Times New Roman" w:cs="宋体"/>
                      <w:szCs w:val="21"/>
                    </w:rPr>
                  </w:pPr>
                  <w:r>
                    <w:rPr>
                      <w:rFonts w:ascii="Times New Roman" w:hAnsi="Times New Roman" w:cs="宋体" w:hint="eastAsia"/>
                      <w:szCs w:val="21"/>
                    </w:rPr>
                    <w:t>1.5%</w:t>
                  </w:r>
                </w:p>
              </w:tc>
            </w:tr>
            <w:tr w:rsidR="00FC3C37">
              <w:trPr>
                <w:cantSplit/>
                <w:jc w:val="center"/>
              </w:trPr>
              <w:tc>
                <w:tcPr>
                  <w:tcW w:w="2835" w:type="dxa"/>
                  <w:vAlign w:val="center"/>
                </w:tcPr>
                <w:p w:rsidR="00FC3C37" w:rsidRDefault="004F5DB1">
                  <w:pPr>
                    <w:tabs>
                      <w:tab w:val="left" w:pos="8640"/>
                    </w:tabs>
                    <w:jc w:val="center"/>
                    <w:rPr>
                      <w:rFonts w:ascii="Times New Roman" w:hAnsi="Times New Roman" w:cs="宋体"/>
                      <w:szCs w:val="21"/>
                    </w:rPr>
                  </w:pPr>
                  <w:r>
                    <w:rPr>
                      <w:rFonts w:ascii="Times New Roman" w:hAnsi="Times New Roman" w:cs="宋体" w:hint="eastAsia"/>
                      <w:szCs w:val="21"/>
                    </w:rPr>
                    <w:t>100-500</w:t>
                  </w:r>
                </w:p>
              </w:tc>
              <w:tc>
                <w:tcPr>
                  <w:tcW w:w="2835" w:type="dxa"/>
                  <w:vAlign w:val="center"/>
                </w:tcPr>
                <w:p w:rsidR="00FC3C37" w:rsidRDefault="004F5DB1">
                  <w:pPr>
                    <w:tabs>
                      <w:tab w:val="left" w:pos="8640"/>
                    </w:tabs>
                    <w:jc w:val="center"/>
                    <w:rPr>
                      <w:rFonts w:ascii="Times New Roman" w:hAnsi="Times New Roman" w:cs="宋体"/>
                      <w:szCs w:val="21"/>
                    </w:rPr>
                  </w:pPr>
                  <w:r>
                    <w:rPr>
                      <w:rFonts w:ascii="Times New Roman" w:hAnsi="Times New Roman" w:cs="宋体" w:hint="eastAsia"/>
                      <w:szCs w:val="21"/>
                    </w:rPr>
                    <w:t>1.1%</w:t>
                  </w:r>
                </w:p>
              </w:tc>
            </w:tr>
            <w:tr w:rsidR="00FC3C37">
              <w:trPr>
                <w:cantSplit/>
                <w:jc w:val="center"/>
              </w:trPr>
              <w:tc>
                <w:tcPr>
                  <w:tcW w:w="2835" w:type="dxa"/>
                  <w:vAlign w:val="center"/>
                </w:tcPr>
                <w:p w:rsidR="00FC3C37" w:rsidRDefault="004F5DB1">
                  <w:pPr>
                    <w:tabs>
                      <w:tab w:val="left" w:pos="8640"/>
                    </w:tabs>
                    <w:jc w:val="center"/>
                    <w:rPr>
                      <w:rFonts w:ascii="Times New Roman" w:hAnsi="Times New Roman" w:cs="宋体"/>
                      <w:szCs w:val="21"/>
                    </w:rPr>
                  </w:pPr>
                  <w:r>
                    <w:rPr>
                      <w:rFonts w:ascii="Times New Roman" w:hAnsi="Times New Roman" w:cs="宋体" w:hint="eastAsia"/>
                      <w:szCs w:val="21"/>
                    </w:rPr>
                    <w:t>500-1000</w:t>
                  </w:r>
                </w:p>
              </w:tc>
              <w:tc>
                <w:tcPr>
                  <w:tcW w:w="2835" w:type="dxa"/>
                  <w:vAlign w:val="center"/>
                </w:tcPr>
                <w:p w:rsidR="00FC3C37" w:rsidRDefault="004F5DB1">
                  <w:pPr>
                    <w:tabs>
                      <w:tab w:val="left" w:pos="8640"/>
                    </w:tabs>
                    <w:jc w:val="center"/>
                    <w:rPr>
                      <w:rFonts w:ascii="Times New Roman" w:hAnsi="Times New Roman" w:cs="宋体"/>
                      <w:szCs w:val="21"/>
                    </w:rPr>
                  </w:pPr>
                  <w:r>
                    <w:rPr>
                      <w:rFonts w:ascii="Times New Roman" w:hAnsi="Times New Roman" w:cs="宋体" w:hint="eastAsia"/>
                      <w:szCs w:val="21"/>
                    </w:rPr>
                    <w:t>0.8%</w:t>
                  </w:r>
                </w:p>
              </w:tc>
            </w:tr>
          </w:tbl>
          <w:p w:rsidR="00FC3C37" w:rsidRDefault="00FC3C37">
            <w:pPr>
              <w:jc w:val="left"/>
              <w:rPr>
                <w:rFonts w:ascii="Times New Roman" w:hAnsi="Times New Roman" w:cs="宋体"/>
                <w:szCs w:val="21"/>
              </w:rPr>
            </w:pPr>
          </w:p>
        </w:tc>
      </w:tr>
    </w:tbl>
    <w:p w:rsidR="00FC3C37" w:rsidRDefault="00FC3C37">
      <w:pPr>
        <w:tabs>
          <w:tab w:val="left" w:pos="5580"/>
        </w:tabs>
        <w:adjustRightInd w:val="0"/>
        <w:jc w:val="distribute"/>
        <w:rPr>
          <w:rFonts w:ascii="Times New Roman" w:hAnsi="Times New Roman"/>
          <w:sz w:val="24"/>
        </w:rPr>
        <w:sectPr w:rsidR="00FC3C37">
          <w:footerReference w:type="default" r:id="rId8"/>
          <w:type w:val="nextColumn"/>
          <w:pgSz w:w="11907" w:h="16840"/>
          <w:pgMar w:top="1418" w:right="1134" w:bottom="1418" w:left="1701" w:header="851" w:footer="851" w:gutter="0"/>
          <w:pgNumType w:start="0"/>
          <w:cols w:space="720"/>
          <w:titlePg/>
          <w:docGrid w:linePitch="462"/>
        </w:sectPr>
      </w:pPr>
    </w:p>
    <w:p w:rsidR="00FC3C37" w:rsidRDefault="004F5DB1">
      <w:pPr>
        <w:jc w:val="center"/>
        <w:rPr>
          <w:rFonts w:ascii="Times New Roman" w:hAnsi="Times New Roman"/>
          <w:b/>
          <w:sz w:val="28"/>
          <w:szCs w:val="28"/>
        </w:rPr>
      </w:pPr>
      <w:bookmarkStart w:id="83" w:name="_Toc150480755"/>
      <w:bookmarkStart w:id="84" w:name="_Toc142311019"/>
      <w:bookmarkStart w:id="85" w:name="_Toc305158859"/>
      <w:bookmarkStart w:id="86" w:name="_Toc305158785"/>
      <w:bookmarkStart w:id="87" w:name="_Toc150774722"/>
      <w:bookmarkStart w:id="88" w:name="_Toc265228355"/>
      <w:bookmarkStart w:id="89" w:name="_Toc353825542"/>
      <w:bookmarkStart w:id="90" w:name="_Toc127151517"/>
      <w:bookmarkStart w:id="91" w:name="_Toc353873662"/>
      <w:bookmarkStart w:id="92" w:name="_Toc226965790"/>
      <w:bookmarkStart w:id="93" w:name="_Toc226337213"/>
      <w:bookmarkStart w:id="94" w:name="_Toc195842882"/>
      <w:bookmarkStart w:id="95" w:name="_Toc264969207"/>
      <w:bookmarkStart w:id="96" w:name="_Toc353873932"/>
      <w:r>
        <w:rPr>
          <w:rFonts w:ascii="Times New Roman" w:hAnsi="Times New Roman"/>
          <w:b/>
          <w:sz w:val="28"/>
          <w:szCs w:val="28"/>
        </w:rPr>
        <w:lastRenderedPageBreak/>
        <w:t>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FC3C37" w:rsidRDefault="004F5DB1">
      <w:pPr>
        <w:pStyle w:val="21"/>
        <w:tabs>
          <w:tab w:val="center" w:pos="4592"/>
          <w:tab w:val="left" w:pos="7860"/>
        </w:tabs>
        <w:spacing w:before="0" w:line="240" w:lineRule="auto"/>
        <w:rPr>
          <w:rFonts w:ascii="Times New Roman" w:eastAsia="宋体" w:hAnsi="Times New Roman"/>
          <w:sz w:val="28"/>
        </w:rPr>
      </w:pPr>
      <w:bookmarkStart w:id="97" w:name="_Toc150480756"/>
      <w:bookmarkStart w:id="98" w:name="_Toc150774618"/>
      <w:bookmarkStart w:id="99" w:name="_Toc150509269"/>
      <w:bookmarkStart w:id="100" w:name="_Toc226309762"/>
      <w:bookmarkStart w:id="101" w:name="_Toc151193832"/>
      <w:bookmarkStart w:id="102" w:name="_Toc127151518"/>
      <w:bookmarkStart w:id="103" w:name="_Toc151193906"/>
      <w:bookmarkStart w:id="104" w:name="_Toc195842883"/>
      <w:bookmarkStart w:id="105" w:name="_Toc264969208"/>
      <w:bookmarkStart w:id="106" w:name="_Toc226965708"/>
      <w:bookmarkStart w:id="107" w:name="_Toc151193760"/>
      <w:bookmarkStart w:id="108" w:name="_Toc520356143"/>
      <w:bookmarkStart w:id="109" w:name="_Toc305158860"/>
      <w:bookmarkStart w:id="110" w:name="_Toc151193688"/>
      <w:bookmarkStart w:id="111" w:name="_Toc142311020"/>
      <w:bookmarkStart w:id="112" w:name="_Toc305158786"/>
      <w:bookmarkStart w:id="113" w:name="_Toc265228356"/>
      <w:bookmarkStart w:id="114" w:name="_Toc226337214"/>
      <w:bookmarkStart w:id="115" w:name="_Toc151193616"/>
      <w:bookmarkStart w:id="116" w:name="_Toc226965791"/>
      <w:bookmarkStart w:id="117" w:name="_Toc151190145"/>
      <w:bookmarkStart w:id="118" w:name="_Toc150774723"/>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FC3C37" w:rsidRDefault="004F5DB1">
      <w:pPr>
        <w:numPr>
          <w:ilvl w:val="0"/>
          <w:numId w:val="20"/>
        </w:numPr>
        <w:tabs>
          <w:tab w:val="clear" w:pos="900"/>
          <w:tab w:val="left" w:pos="360"/>
        </w:tabs>
        <w:spacing w:line="360" w:lineRule="auto"/>
        <w:ind w:left="0" w:firstLineChars="200" w:firstLine="480"/>
        <w:outlineLvl w:val="1"/>
        <w:rPr>
          <w:rFonts w:ascii="Times New Roman" w:hAnsi="Times New Roman"/>
          <w:sz w:val="24"/>
        </w:rPr>
      </w:pPr>
      <w:bookmarkStart w:id="119" w:name="_Toc264969209"/>
      <w:bookmarkStart w:id="120" w:name="_Toc265228357"/>
      <w:bookmarkStart w:id="121" w:name="_Toc305158787"/>
      <w:bookmarkStart w:id="122" w:name="_Toc305158861"/>
      <w:r>
        <w:rPr>
          <w:rFonts w:ascii="Times New Roman" w:hAnsi="Times New Roman"/>
          <w:sz w:val="24"/>
        </w:rPr>
        <w:t>采购人、采购代理机构、投标人</w:t>
      </w:r>
      <w:bookmarkEnd w:id="119"/>
      <w:bookmarkEnd w:id="120"/>
      <w:bookmarkEnd w:id="121"/>
      <w:bookmarkEnd w:id="122"/>
      <w:r>
        <w:rPr>
          <w:rFonts w:ascii="Times New Roman" w:hAnsi="Times New Roman" w:hint="eastAsia"/>
          <w:sz w:val="24"/>
        </w:rPr>
        <w:t>、联合体</w:t>
      </w:r>
    </w:p>
    <w:p w:rsidR="00FC3C37" w:rsidRDefault="004F5DB1">
      <w:pPr>
        <w:numPr>
          <w:ilvl w:val="1"/>
          <w:numId w:val="20"/>
        </w:numPr>
        <w:tabs>
          <w:tab w:val="left" w:pos="1080"/>
          <w:tab w:val="left" w:pos="2014"/>
          <w:tab w:val="left" w:pos="5521"/>
        </w:tabs>
        <w:spacing w:line="360" w:lineRule="auto"/>
        <w:ind w:left="0" w:firstLineChars="200" w:firstLine="480"/>
        <w:rPr>
          <w:rFonts w:ascii="Times New Roman" w:hAnsi="Times New Roman"/>
          <w:sz w:val="24"/>
        </w:rPr>
      </w:pPr>
      <w:r>
        <w:rPr>
          <w:rFonts w:ascii="Times New Roman" w:hAnsi="Times New Roman"/>
          <w:sz w:val="24"/>
        </w:rPr>
        <w:t>采购人、采购代理机构：指依法进行政府采购的国家机关、事业单位、团体组织，及其委托的采购代理机构。本项目采购人、采购代理机构见第一章《投标邀请》。</w:t>
      </w:r>
    </w:p>
    <w:p w:rsidR="00FC3C37" w:rsidRDefault="004F5DB1">
      <w:pPr>
        <w:numPr>
          <w:ilvl w:val="1"/>
          <w:numId w:val="20"/>
        </w:numPr>
        <w:tabs>
          <w:tab w:val="left" w:pos="1080"/>
          <w:tab w:val="left" w:pos="2014"/>
          <w:tab w:val="left" w:pos="5521"/>
        </w:tabs>
        <w:spacing w:line="360" w:lineRule="auto"/>
        <w:ind w:left="0" w:firstLineChars="200" w:firstLine="480"/>
        <w:rPr>
          <w:rFonts w:ascii="Times New Roman" w:hAnsi="Times New Roman"/>
          <w:sz w:val="24"/>
        </w:rPr>
      </w:pPr>
      <w:r>
        <w:rPr>
          <w:rFonts w:ascii="Times New Roman" w:hAnsi="Times New Roman"/>
          <w:sz w:val="24"/>
        </w:rPr>
        <w:t>投标人（也称</w:t>
      </w:r>
      <w:r>
        <w:rPr>
          <w:rFonts w:ascii="Times New Roman" w:hAnsi="Times New Roman" w:hint="eastAsia"/>
          <w:sz w:val="24"/>
        </w:rPr>
        <w:t>“供应商”、“</w:t>
      </w:r>
      <w:r>
        <w:rPr>
          <w:rFonts w:ascii="Times New Roman" w:hAnsi="Times New Roman"/>
          <w:sz w:val="24"/>
        </w:rPr>
        <w:t>申请人</w:t>
      </w:r>
      <w:r>
        <w:rPr>
          <w:rFonts w:ascii="Times New Roman" w:hAnsi="Times New Roman" w:hint="eastAsia"/>
          <w:sz w:val="24"/>
        </w:rPr>
        <w:t>”</w:t>
      </w:r>
      <w:r>
        <w:rPr>
          <w:rFonts w:ascii="Times New Roman" w:hAnsi="Times New Roman"/>
          <w:sz w:val="24"/>
        </w:rPr>
        <w:t>）：指向采购人提供货物、工程或者服务的法人、其他组织或者自然人。</w:t>
      </w:r>
    </w:p>
    <w:p w:rsidR="00FC3C37" w:rsidRDefault="004F5DB1">
      <w:pPr>
        <w:numPr>
          <w:ilvl w:val="1"/>
          <w:numId w:val="20"/>
        </w:numPr>
        <w:tabs>
          <w:tab w:val="left" w:pos="1080"/>
          <w:tab w:val="left" w:pos="2014"/>
          <w:tab w:val="left" w:pos="5521"/>
        </w:tabs>
        <w:spacing w:line="360" w:lineRule="auto"/>
        <w:ind w:left="0" w:firstLineChars="200" w:firstLine="480"/>
        <w:rPr>
          <w:rFonts w:ascii="Times New Roman" w:hAnsi="Times New Roman"/>
          <w:sz w:val="24"/>
        </w:rPr>
      </w:pPr>
      <w:r>
        <w:rPr>
          <w:rFonts w:ascii="Times New Roman" w:hAnsi="Times New Roman" w:hint="eastAsia"/>
          <w:sz w:val="24"/>
        </w:rPr>
        <w:t>联合体：指两个以上的自然人、法人或者其他组织组成一个联合体，以一个供应商的身份共同参加政府采购。</w:t>
      </w:r>
    </w:p>
    <w:p w:rsidR="00FC3C37" w:rsidRDefault="004F5DB1">
      <w:pPr>
        <w:numPr>
          <w:ilvl w:val="0"/>
          <w:numId w:val="20"/>
        </w:numPr>
        <w:tabs>
          <w:tab w:val="clear" w:pos="900"/>
          <w:tab w:val="left" w:pos="360"/>
        </w:tabs>
        <w:spacing w:line="360" w:lineRule="auto"/>
        <w:ind w:left="0" w:firstLineChars="200" w:firstLine="480"/>
        <w:outlineLvl w:val="1"/>
        <w:rPr>
          <w:rFonts w:ascii="Times New Roman" w:hAnsi="Times New Roman"/>
          <w:sz w:val="24"/>
        </w:rPr>
      </w:pPr>
      <w:bookmarkStart w:id="123" w:name="_Toc164608634"/>
      <w:bookmarkStart w:id="124" w:name="_Toc151190147"/>
      <w:bookmarkStart w:id="125" w:name="_Toc164229215"/>
      <w:bookmarkStart w:id="126" w:name="_Toc265228358"/>
      <w:bookmarkStart w:id="127" w:name="_Toc151193618"/>
      <w:bookmarkStart w:id="128" w:name="_Toc127151721"/>
      <w:bookmarkStart w:id="129" w:name="_Toc151193762"/>
      <w:bookmarkStart w:id="130" w:name="_Toc226309764"/>
      <w:bookmarkStart w:id="131" w:name="_Toc151193834"/>
      <w:bookmarkStart w:id="132" w:name="_Toc149720813"/>
      <w:bookmarkStart w:id="133" w:name="_Toc150774620"/>
      <w:bookmarkStart w:id="134" w:name="_Toc164351614"/>
      <w:bookmarkStart w:id="135" w:name="_Toc264969210"/>
      <w:bookmarkStart w:id="136" w:name="_Toc151193690"/>
      <w:bookmarkStart w:id="137" w:name="_Toc127161434"/>
      <w:bookmarkStart w:id="138" w:name="_Toc142311022"/>
      <w:bookmarkStart w:id="139" w:name="_Toc226965710"/>
      <w:bookmarkStart w:id="140" w:name="_Toc195842885"/>
      <w:bookmarkStart w:id="141" w:name="_Toc150774725"/>
      <w:bookmarkStart w:id="142" w:name="_Toc305158788"/>
      <w:bookmarkStart w:id="143" w:name="_Toc150509271"/>
      <w:bookmarkStart w:id="144" w:name="_Toc164608789"/>
      <w:bookmarkStart w:id="145" w:name="_Toc226965793"/>
      <w:bookmarkStart w:id="146" w:name="_Toc150480758"/>
      <w:bookmarkStart w:id="147" w:name="_Toc127151520"/>
      <w:bookmarkStart w:id="148" w:name="_Toc226337216"/>
      <w:bookmarkStart w:id="149" w:name="_Toc151193908"/>
      <w:bookmarkStart w:id="150" w:name="_Toc164229361"/>
      <w:bookmarkStart w:id="151" w:name="_Toc305158862"/>
      <w:r>
        <w:rPr>
          <w:rFonts w:ascii="Times New Roman" w:hAnsi="Times New Roman"/>
          <w:sz w:val="24"/>
        </w:rPr>
        <w:t>资金来源</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rFonts w:ascii="Times New Roman" w:hAnsi="Times New Roman"/>
          <w:sz w:val="24"/>
        </w:rPr>
        <w:t>、项目属性、科研仪器设备采购、核心产品</w:t>
      </w:r>
    </w:p>
    <w:p w:rsidR="00FC3C37" w:rsidRDefault="004F5DB1">
      <w:pPr>
        <w:numPr>
          <w:ilvl w:val="1"/>
          <w:numId w:val="20"/>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资金来源为财政性资金和</w:t>
      </w:r>
      <w:r>
        <w:rPr>
          <w:rFonts w:ascii="Times New Roman" w:hAnsi="Times New Roman"/>
          <w:sz w:val="24"/>
        </w:rPr>
        <w:t>/</w:t>
      </w:r>
      <w:r>
        <w:rPr>
          <w:rFonts w:ascii="Times New Roman" w:hAnsi="Times New Roman"/>
          <w:sz w:val="24"/>
        </w:rPr>
        <w:t>或本项目采购中无法与财政性资金分割的非财政性资金。</w:t>
      </w:r>
    </w:p>
    <w:p w:rsidR="00FC3C37" w:rsidRDefault="004F5DB1">
      <w:pPr>
        <w:numPr>
          <w:ilvl w:val="1"/>
          <w:numId w:val="20"/>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项目属性见《投标人须知资料表》。</w:t>
      </w:r>
    </w:p>
    <w:p w:rsidR="00FC3C37" w:rsidRDefault="004F5DB1">
      <w:pPr>
        <w:numPr>
          <w:ilvl w:val="1"/>
          <w:numId w:val="20"/>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是否属于科研仪器设备采购见《投标人须知资料表》。</w:t>
      </w:r>
    </w:p>
    <w:p w:rsidR="00FC3C37" w:rsidRDefault="004F5DB1">
      <w:pPr>
        <w:numPr>
          <w:ilvl w:val="1"/>
          <w:numId w:val="20"/>
        </w:numPr>
        <w:tabs>
          <w:tab w:val="left" w:pos="1080"/>
          <w:tab w:val="left" w:pos="2014"/>
          <w:tab w:val="left" w:pos="5521"/>
        </w:tabs>
        <w:spacing w:line="360" w:lineRule="auto"/>
        <w:ind w:left="0" w:firstLineChars="200" w:firstLine="480"/>
        <w:rPr>
          <w:rFonts w:ascii="Times New Roman" w:hAnsi="Times New Roman"/>
          <w:sz w:val="24"/>
        </w:rPr>
      </w:pPr>
      <w:r>
        <w:rPr>
          <w:rFonts w:ascii="Times New Roman" w:hAnsi="Times New Roman"/>
          <w:sz w:val="24"/>
        </w:rPr>
        <w:t>核心产品见《投标人须知资料表》。</w:t>
      </w:r>
    </w:p>
    <w:p w:rsidR="00FC3C37" w:rsidRDefault="004F5DB1">
      <w:pPr>
        <w:numPr>
          <w:ilvl w:val="0"/>
          <w:numId w:val="20"/>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现场考察、开标前答疑会</w:t>
      </w:r>
    </w:p>
    <w:p w:rsidR="00FC3C37" w:rsidRDefault="004F5DB1">
      <w:pPr>
        <w:numPr>
          <w:ilvl w:val="1"/>
          <w:numId w:val="20"/>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若《投标人须知资料表》中规定了组织现场考察、召开开标前答疑会，则投标人应按要求在规定的时间和地点参加。</w:t>
      </w:r>
      <w:bookmarkStart w:id="152" w:name="_Toc150509273"/>
      <w:bookmarkStart w:id="153" w:name="_Toc305158864"/>
      <w:bookmarkStart w:id="154" w:name="_Toc151193910"/>
      <w:bookmarkStart w:id="155" w:name="_Toc151193620"/>
      <w:bookmarkStart w:id="156" w:name="_Toc127151522"/>
      <w:bookmarkStart w:id="157" w:name="_Toc151193692"/>
      <w:bookmarkStart w:id="158" w:name="_Toc142311024"/>
      <w:bookmarkStart w:id="159" w:name="_Toc265228360"/>
      <w:bookmarkStart w:id="160" w:name="_Toc226965712"/>
      <w:bookmarkStart w:id="161" w:name="_Toc226309766"/>
      <w:bookmarkStart w:id="162" w:name="_Toc150480760"/>
      <w:bookmarkStart w:id="163" w:name="_Toc151190149"/>
      <w:bookmarkStart w:id="164" w:name="_Toc520356146"/>
      <w:bookmarkStart w:id="165" w:name="_Toc305158790"/>
      <w:bookmarkStart w:id="166" w:name="_Toc195842887"/>
      <w:bookmarkStart w:id="167" w:name="_Toc150774622"/>
      <w:bookmarkStart w:id="168" w:name="_Toc264969212"/>
      <w:bookmarkStart w:id="169" w:name="_Toc151193836"/>
      <w:bookmarkStart w:id="170" w:name="_Toc151193764"/>
      <w:bookmarkStart w:id="171" w:name="_Toc226965795"/>
      <w:bookmarkStart w:id="172" w:name="_Toc226337218"/>
      <w:bookmarkStart w:id="173" w:name="_Toc150774727"/>
    </w:p>
    <w:p w:rsidR="00FC3C37" w:rsidRDefault="004F5DB1">
      <w:pPr>
        <w:numPr>
          <w:ilvl w:val="1"/>
          <w:numId w:val="20"/>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由于未参加现场考察或开标前答疑会而导致对项目实际情况不了解，影响投标文件编制、投标报价准确性、综合因素响应不全面等问题的，由投标人自行承担不利评审后果。</w:t>
      </w:r>
    </w:p>
    <w:p w:rsidR="00FC3C37" w:rsidRDefault="004F5DB1">
      <w:pPr>
        <w:numPr>
          <w:ilvl w:val="0"/>
          <w:numId w:val="20"/>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样品</w:t>
      </w:r>
    </w:p>
    <w:p w:rsidR="00FC3C37" w:rsidRDefault="004F5DB1">
      <w:pPr>
        <w:numPr>
          <w:ilvl w:val="1"/>
          <w:numId w:val="20"/>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本项目是否要求投标人提供样品，以及样品制作的标准和要求、是否需要随样品提交相关检测报告、样品的递交与退还等要求见《投标人须知资料表》</w:t>
      </w:r>
      <w:r>
        <w:rPr>
          <w:rFonts w:ascii="Times New Roman" w:hAnsi="Times New Roman" w:hint="eastAsia"/>
          <w:sz w:val="24"/>
        </w:rPr>
        <w:t>。</w:t>
      </w:r>
    </w:p>
    <w:p w:rsidR="00FC3C37" w:rsidRDefault="004F5DB1">
      <w:pPr>
        <w:numPr>
          <w:ilvl w:val="1"/>
          <w:numId w:val="20"/>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样品的评审方法以及评审标准等内容见第四章《评标方法和评标标准》。</w:t>
      </w:r>
    </w:p>
    <w:p w:rsidR="00FC3C37" w:rsidRDefault="004F5DB1">
      <w:pPr>
        <w:numPr>
          <w:ilvl w:val="0"/>
          <w:numId w:val="20"/>
        </w:numPr>
        <w:tabs>
          <w:tab w:val="clear" w:pos="900"/>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政府采购政策（包括但不限于下列具体政策要求）</w:t>
      </w:r>
    </w:p>
    <w:p w:rsidR="00FC3C37" w:rsidRDefault="004F5DB1">
      <w:pPr>
        <w:tabs>
          <w:tab w:val="left" w:pos="360"/>
        </w:tabs>
        <w:spacing w:line="360" w:lineRule="auto"/>
        <w:ind w:left="480"/>
        <w:outlineLvl w:val="1"/>
        <w:rPr>
          <w:rFonts w:ascii="Times New Roman" w:hAnsi="Times New Roman"/>
          <w:sz w:val="24"/>
        </w:rPr>
      </w:pPr>
      <w:r>
        <w:rPr>
          <w:rFonts w:ascii="Times New Roman" w:hAnsi="Times New Roman"/>
          <w:sz w:val="24"/>
        </w:rPr>
        <w:t>5.</w:t>
      </w:r>
      <w:r>
        <w:rPr>
          <w:rFonts w:ascii="Times New Roman" w:hAnsi="Times New Roman" w:hint="eastAsia"/>
          <w:sz w:val="24"/>
        </w:rPr>
        <w:t>1</w:t>
      </w:r>
      <w:r>
        <w:rPr>
          <w:rFonts w:ascii="Times New Roman" w:hAnsi="Times New Roman" w:hint="eastAsia"/>
          <w:sz w:val="24"/>
        </w:rPr>
        <w:tab/>
      </w:r>
      <w:r>
        <w:rPr>
          <w:rFonts w:ascii="Times New Roman" w:hAnsi="Times New Roman" w:hint="eastAsia"/>
          <w:sz w:val="24"/>
        </w:rPr>
        <w:t>采购本国货物、工程和服务</w:t>
      </w:r>
    </w:p>
    <w:p w:rsidR="00FC3C37" w:rsidRDefault="004F5DB1">
      <w:pPr>
        <w:tabs>
          <w:tab w:val="left" w:pos="360"/>
        </w:tabs>
        <w:spacing w:line="360" w:lineRule="auto"/>
        <w:ind w:left="480"/>
        <w:outlineLvl w:val="1"/>
        <w:rPr>
          <w:rFonts w:ascii="Times New Roman" w:hAnsi="Times New Roman"/>
          <w:sz w:val="24"/>
        </w:rPr>
      </w:pPr>
      <w:r>
        <w:rPr>
          <w:rFonts w:ascii="Times New Roman" w:hAnsi="Times New Roman"/>
          <w:sz w:val="24"/>
        </w:rPr>
        <w:t>5.</w:t>
      </w:r>
      <w:r>
        <w:rPr>
          <w:rFonts w:ascii="Times New Roman" w:hAnsi="Times New Roman" w:hint="eastAsia"/>
          <w:sz w:val="24"/>
        </w:rPr>
        <w:t>1.1</w:t>
      </w:r>
      <w:r>
        <w:rPr>
          <w:rFonts w:ascii="Times New Roman" w:hAnsi="Times New Roman" w:hint="eastAsia"/>
          <w:sz w:val="24"/>
        </w:rPr>
        <w:tab/>
      </w:r>
      <w:r>
        <w:rPr>
          <w:rFonts w:ascii="Times New Roman" w:hAnsi="Times New Roman" w:hint="eastAsia"/>
          <w:sz w:val="24"/>
        </w:rPr>
        <w:t>政府采购应当采购本国货物、工程和服务。但有《中华人民共和国政府采购法》第十条规定情形的除外。</w:t>
      </w:r>
      <w:r>
        <w:rPr>
          <w:rFonts w:ascii="Times New Roman" w:hAnsi="Times New Roman" w:hint="eastAsia"/>
          <w:sz w:val="24"/>
        </w:rPr>
        <w:t xml:space="preserve"> </w:t>
      </w:r>
    </w:p>
    <w:p w:rsidR="00FC3C37" w:rsidRDefault="004F5DB1">
      <w:pPr>
        <w:tabs>
          <w:tab w:val="left" w:pos="360"/>
        </w:tabs>
        <w:spacing w:line="360" w:lineRule="auto"/>
        <w:ind w:left="480"/>
        <w:outlineLvl w:val="1"/>
        <w:rPr>
          <w:rFonts w:ascii="Times New Roman" w:hAnsi="Times New Roman"/>
          <w:sz w:val="24"/>
        </w:rPr>
      </w:pPr>
      <w:r>
        <w:rPr>
          <w:rFonts w:ascii="Times New Roman" w:hAnsi="Times New Roman"/>
          <w:sz w:val="24"/>
        </w:rPr>
        <w:lastRenderedPageBreak/>
        <w:t>5.</w:t>
      </w:r>
      <w:r>
        <w:rPr>
          <w:rFonts w:ascii="Times New Roman" w:hAnsi="Times New Roman" w:hint="eastAsia"/>
          <w:sz w:val="24"/>
        </w:rPr>
        <w:t>1.2</w:t>
      </w:r>
      <w:r>
        <w:rPr>
          <w:rFonts w:ascii="Times New Roman" w:hAnsi="Times New Roman" w:hint="eastAsia"/>
          <w:sz w:val="24"/>
        </w:rPr>
        <w:tab/>
      </w:r>
      <w:r>
        <w:rPr>
          <w:rFonts w:ascii="Times New Roman" w:hAnsi="Times New Roman" w:hint="eastAsia"/>
          <w:sz w:val="24"/>
        </w:rPr>
        <w:t>本项目如接受非本国货物、工程、服务参与投标，则具体要求见第四章《采购需求》。</w:t>
      </w:r>
      <w:r>
        <w:rPr>
          <w:rFonts w:ascii="Times New Roman" w:hAnsi="Times New Roman" w:hint="eastAsia"/>
          <w:sz w:val="24"/>
        </w:rPr>
        <w:t xml:space="preserve"> </w:t>
      </w:r>
    </w:p>
    <w:p w:rsidR="00FC3C37" w:rsidRDefault="004F5DB1">
      <w:pPr>
        <w:tabs>
          <w:tab w:val="left" w:pos="360"/>
        </w:tabs>
        <w:spacing w:line="360" w:lineRule="auto"/>
        <w:ind w:left="480"/>
        <w:outlineLvl w:val="1"/>
        <w:rPr>
          <w:rFonts w:ascii="Times New Roman" w:hAnsi="Times New Roman"/>
          <w:sz w:val="24"/>
        </w:rPr>
      </w:pPr>
      <w:r>
        <w:rPr>
          <w:rFonts w:ascii="Times New Roman" w:hAnsi="Times New Roman"/>
          <w:sz w:val="24"/>
        </w:rPr>
        <w:t>5.</w:t>
      </w:r>
      <w:r>
        <w:rPr>
          <w:rFonts w:ascii="Times New Roman" w:hAnsi="Times New Roman" w:hint="eastAsia"/>
          <w:sz w:val="24"/>
        </w:rPr>
        <w:t>1.3</w:t>
      </w:r>
      <w:r>
        <w:rPr>
          <w:rFonts w:ascii="Times New Roman" w:hAnsi="Times New Roman" w:hint="eastAsia"/>
          <w:sz w:val="24"/>
        </w:rPr>
        <w:tab/>
      </w:r>
      <w:r>
        <w:rPr>
          <w:rFonts w:ascii="Times New Roman" w:hAnsi="Times New Roman" w:hint="eastAsia"/>
          <w:sz w:val="24"/>
        </w:rPr>
        <w:t>进口产品指通过中国海关报关验放进入中国境内且产自关境外的产品，包括已经进入中国境内的进口产品。关于进口产品的相关规定依据《政府采购进口产品管理办法》（财库〔</w:t>
      </w:r>
      <w:r>
        <w:rPr>
          <w:rFonts w:ascii="Times New Roman" w:hAnsi="Times New Roman" w:hint="eastAsia"/>
          <w:sz w:val="24"/>
        </w:rPr>
        <w:t xml:space="preserve"> 2007</w:t>
      </w:r>
      <w:r>
        <w:rPr>
          <w:rFonts w:ascii="Times New Roman" w:hAnsi="Times New Roman" w:hint="eastAsia"/>
          <w:sz w:val="24"/>
        </w:rPr>
        <w:t>〕</w:t>
      </w:r>
      <w:r>
        <w:rPr>
          <w:rFonts w:ascii="Times New Roman" w:hAnsi="Times New Roman" w:hint="eastAsia"/>
          <w:sz w:val="24"/>
        </w:rPr>
        <w:t>119</w:t>
      </w:r>
      <w:r>
        <w:rPr>
          <w:rFonts w:ascii="Times New Roman" w:hAnsi="Times New Roman" w:hint="eastAsia"/>
          <w:sz w:val="24"/>
        </w:rPr>
        <w:t>号文）、《关于政府采购进口产品管理有关问题的通知》（财办库〔</w:t>
      </w:r>
      <w:r>
        <w:rPr>
          <w:rFonts w:ascii="Times New Roman" w:hAnsi="Times New Roman" w:hint="eastAsia"/>
          <w:sz w:val="24"/>
        </w:rPr>
        <w:t xml:space="preserve"> 2008</w:t>
      </w:r>
      <w:r>
        <w:rPr>
          <w:rFonts w:ascii="Times New Roman" w:hAnsi="Times New Roman" w:hint="eastAsia"/>
          <w:sz w:val="24"/>
        </w:rPr>
        <w:t>〕</w:t>
      </w:r>
      <w:r>
        <w:rPr>
          <w:rFonts w:ascii="Times New Roman" w:hAnsi="Times New Roman" w:hint="eastAsia"/>
          <w:sz w:val="24"/>
        </w:rPr>
        <w:t>248</w:t>
      </w:r>
      <w:r>
        <w:rPr>
          <w:rFonts w:ascii="Times New Roman" w:hAnsi="Times New Roman" w:hint="eastAsia"/>
          <w:sz w:val="24"/>
        </w:rPr>
        <w:t>号文）。</w:t>
      </w:r>
    </w:p>
    <w:p w:rsidR="00FC3C37" w:rsidRDefault="004F5DB1">
      <w:pPr>
        <w:numPr>
          <w:ilvl w:val="1"/>
          <w:numId w:val="2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中小企业、监狱企业及残疾人福利性单位</w:t>
      </w:r>
    </w:p>
    <w:p w:rsidR="00FC3C37" w:rsidRDefault="004F5DB1">
      <w:pPr>
        <w:numPr>
          <w:ilvl w:val="2"/>
          <w:numId w:val="21"/>
        </w:numPr>
        <w:spacing w:line="360" w:lineRule="auto"/>
        <w:ind w:left="0" w:firstLineChars="200" w:firstLine="480"/>
        <w:rPr>
          <w:rFonts w:ascii="Times New Roman" w:hAnsi="Times New Roman"/>
          <w:sz w:val="24"/>
        </w:rPr>
      </w:pPr>
      <w:r>
        <w:rPr>
          <w:rFonts w:ascii="Times New Roman" w:hAnsi="Times New Roman"/>
          <w:sz w:val="24"/>
        </w:rPr>
        <w:t>中小企业定义：</w:t>
      </w:r>
    </w:p>
    <w:p w:rsidR="00FC3C37" w:rsidRDefault="004F5DB1">
      <w:pPr>
        <w:numPr>
          <w:ilvl w:val="3"/>
          <w:numId w:val="21"/>
        </w:numPr>
        <w:tabs>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ascii="Times New Roman" w:hAnsi="Times New Roman" w:hint="eastAsia"/>
          <w:sz w:val="24"/>
        </w:rPr>
        <w:t>2022</w:t>
      </w:r>
      <w:r>
        <w:rPr>
          <w:rFonts w:ascii="Times New Roman" w:hAnsi="Times New Roman" w:hint="eastAsia"/>
          <w:sz w:val="24"/>
        </w:rPr>
        <w:t>〕</w:t>
      </w:r>
      <w:r>
        <w:rPr>
          <w:rFonts w:ascii="Times New Roman" w:hAnsi="Times New Roman" w:hint="eastAsia"/>
          <w:sz w:val="24"/>
        </w:rPr>
        <w:t xml:space="preserve"> 19</w:t>
      </w:r>
      <w:r>
        <w:rPr>
          <w:rFonts w:ascii="Times New Roman" w:hAnsi="Times New Roman" w:hint="eastAsia"/>
          <w:sz w:val="24"/>
        </w:rPr>
        <w:t>号）、《政府采购促进中小企业发展管理办法》（财库〔</w:t>
      </w:r>
      <w:r>
        <w:rPr>
          <w:rFonts w:ascii="Times New Roman" w:hAnsi="Times New Roman" w:hint="eastAsia"/>
          <w:sz w:val="24"/>
        </w:rPr>
        <w:t>2020</w:t>
      </w:r>
      <w:r>
        <w:rPr>
          <w:rFonts w:ascii="Times New Roman" w:hAnsi="Times New Roman" w:hint="eastAsia"/>
          <w:sz w:val="24"/>
        </w:rPr>
        <w:t>〕</w:t>
      </w:r>
      <w:r>
        <w:rPr>
          <w:rFonts w:ascii="Times New Roman" w:hAnsi="Times New Roman" w:hint="eastAsia"/>
          <w:sz w:val="24"/>
        </w:rPr>
        <w:t>46</w:t>
      </w:r>
      <w:r>
        <w:rPr>
          <w:rFonts w:ascii="Times New Roman" w:hAnsi="Times New Roman" w:hint="eastAsia"/>
          <w:sz w:val="24"/>
        </w:rPr>
        <w:t>号）、《关于印发中小企业划型标准规定的通知》（工信部联企业〔</w:t>
      </w:r>
      <w:r>
        <w:rPr>
          <w:rFonts w:ascii="Times New Roman" w:hAnsi="Times New Roman" w:hint="eastAsia"/>
          <w:sz w:val="24"/>
        </w:rPr>
        <w:t>2011</w:t>
      </w:r>
      <w:r>
        <w:rPr>
          <w:rFonts w:ascii="Times New Roman" w:hAnsi="Times New Roman" w:hint="eastAsia"/>
          <w:sz w:val="24"/>
        </w:rPr>
        <w:t>〕</w:t>
      </w:r>
      <w:r>
        <w:rPr>
          <w:rFonts w:ascii="Times New Roman" w:hAnsi="Times New Roman" w:hint="eastAsia"/>
          <w:sz w:val="24"/>
        </w:rPr>
        <w:t>300</w:t>
      </w:r>
      <w:r>
        <w:rPr>
          <w:rFonts w:ascii="Times New Roman" w:hAnsi="Times New Roman" w:hint="eastAsia"/>
          <w:sz w:val="24"/>
        </w:rPr>
        <w:t>号）</w:t>
      </w:r>
      <w:r>
        <w:rPr>
          <w:rFonts w:ascii="Times New Roman" w:hAnsi="Times New Roman"/>
          <w:sz w:val="24"/>
        </w:rPr>
        <w:t>。</w:t>
      </w:r>
    </w:p>
    <w:p w:rsidR="00FC3C37" w:rsidRDefault="004F5DB1">
      <w:pPr>
        <w:numPr>
          <w:ilvl w:val="3"/>
          <w:numId w:val="21"/>
        </w:numPr>
        <w:tabs>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供应商提供的货物、工程或者服务符合下列情形的，享受中小企业扶持政策：</w:t>
      </w:r>
    </w:p>
    <w:p w:rsidR="00FC3C37" w:rsidRDefault="004F5DB1">
      <w:pPr>
        <w:tabs>
          <w:tab w:val="left" w:pos="1980"/>
        </w:tabs>
        <w:spacing w:line="360" w:lineRule="auto"/>
        <w:ind w:firstLineChars="200" w:firstLine="48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）在货物采购项目中，货物由中小企业制造，即货物由中小企业生产且使用该中小企业商号或者注册商标；</w:t>
      </w:r>
    </w:p>
    <w:p w:rsidR="00FC3C37" w:rsidRDefault="004F5DB1">
      <w:pPr>
        <w:tabs>
          <w:tab w:val="left" w:pos="1980"/>
        </w:tabs>
        <w:spacing w:line="360" w:lineRule="auto"/>
        <w:ind w:firstLineChars="200" w:firstLine="48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）在工程采购项目中，工程由中小企业承建，即工程施工单位为中小企业；</w:t>
      </w:r>
    </w:p>
    <w:p w:rsidR="00FC3C37" w:rsidRDefault="004F5DB1">
      <w:pPr>
        <w:tabs>
          <w:tab w:val="left" w:pos="1980"/>
        </w:tabs>
        <w:spacing w:line="360" w:lineRule="auto"/>
        <w:ind w:firstLineChars="200" w:firstLine="48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）在服务采购项目中，服务由中小企业承接，即提供服务的人员为中小企业依照《中华人民共和国劳动</w:t>
      </w:r>
      <w:r>
        <w:rPr>
          <w:rFonts w:ascii="Times New Roman" w:hAnsi="Times New Roman" w:hint="eastAsia"/>
          <w:sz w:val="24"/>
        </w:rPr>
        <w:t>合同法</w:t>
      </w:r>
      <w:r>
        <w:rPr>
          <w:rFonts w:ascii="Times New Roman" w:hAnsi="Times New Roman"/>
          <w:sz w:val="24"/>
        </w:rPr>
        <w:t>》订立劳动合同的从业人员。</w:t>
      </w:r>
    </w:p>
    <w:p w:rsidR="00FC3C37" w:rsidRDefault="004F5DB1">
      <w:pPr>
        <w:numPr>
          <w:ilvl w:val="3"/>
          <w:numId w:val="21"/>
        </w:numPr>
        <w:tabs>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在货物采购项目中，供应商提供的货物既有中小企业制造货物，也有大型企业制造货物的，不享受中小企业扶持政策。</w:t>
      </w:r>
    </w:p>
    <w:p w:rsidR="00FC3C37" w:rsidRDefault="004F5DB1">
      <w:pPr>
        <w:numPr>
          <w:ilvl w:val="3"/>
          <w:numId w:val="21"/>
        </w:numPr>
        <w:tabs>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以联合体形式参加政府采购活动，联合体各方均为中小企业的，联合体视同中小企业。其中，联合体各方均为小微企业的，联合体视同小微企业。</w:t>
      </w:r>
    </w:p>
    <w:p w:rsidR="00FC3C37" w:rsidRDefault="004F5DB1">
      <w:pPr>
        <w:numPr>
          <w:ilvl w:val="2"/>
          <w:numId w:val="21"/>
        </w:numPr>
        <w:spacing w:line="360" w:lineRule="auto"/>
        <w:ind w:left="0" w:firstLineChars="200" w:firstLine="480"/>
        <w:rPr>
          <w:rFonts w:ascii="Times New Roman" w:hAnsi="Times New Roman"/>
          <w:sz w:val="24"/>
        </w:rPr>
      </w:pPr>
      <w:r>
        <w:rPr>
          <w:rFonts w:ascii="Times New Roman" w:hAnsi="Times New Roman"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w:t>
      </w:r>
      <w:r>
        <w:rPr>
          <w:rFonts w:ascii="Times New Roman" w:hAnsi="Times New Roman" w:hint="eastAsia"/>
          <w:sz w:val="24"/>
        </w:rPr>
        <w:lastRenderedPageBreak/>
        <w:t>理局、戒毒管理局，各地（设区的市）监狱、强制隔离戒毒所、戒毒康复所，以及新疆生产建设兵团监狱管理局、戒毒管理局的企业</w:t>
      </w:r>
      <w:r>
        <w:rPr>
          <w:rFonts w:ascii="Times New Roman" w:hAnsi="Times New Roman"/>
          <w:sz w:val="24"/>
        </w:rPr>
        <w:t>。</w:t>
      </w:r>
    </w:p>
    <w:p w:rsidR="00FC3C37" w:rsidRDefault="004F5DB1">
      <w:pPr>
        <w:numPr>
          <w:ilvl w:val="2"/>
          <w:numId w:val="21"/>
        </w:numPr>
        <w:spacing w:line="360" w:lineRule="auto"/>
        <w:ind w:left="0" w:firstLineChars="200" w:firstLine="480"/>
        <w:rPr>
          <w:rFonts w:ascii="Times New Roman" w:hAnsi="Times New Roman"/>
          <w:sz w:val="24"/>
        </w:rPr>
      </w:pPr>
      <w:r>
        <w:rPr>
          <w:rFonts w:ascii="Times New Roman" w:hAnsi="Times New Roman"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rFonts w:ascii="Times New Roman" w:hAnsi="Times New Roman"/>
          <w:sz w:val="24"/>
        </w:rPr>
        <w:t>：</w:t>
      </w:r>
    </w:p>
    <w:p w:rsidR="00FC3C37" w:rsidRDefault="004F5DB1">
      <w:pPr>
        <w:numPr>
          <w:ilvl w:val="3"/>
          <w:numId w:val="21"/>
        </w:numPr>
        <w:tabs>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安置的残疾人占本单位在职职工人数的比例不低于</w:t>
      </w:r>
      <w:r>
        <w:rPr>
          <w:rFonts w:ascii="Times New Roman" w:hAnsi="Times New Roman"/>
          <w:sz w:val="24"/>
        </w:rPr>
        <w:t>25%</w:t>
      </w:r>
      <w:r>
        <w:rPr>
          <w:rFonts w:ascii="Times New Roman" w:hAnsi="Times New Roman"/>
          <w:sz w:val="24"/>
        </w:rPr>
        <w:t>（含</w:t>
      </w:r>
      <w:r>
        <w:rPr>
          <w:rFonts w:ascii="Times New Roman" w:hAnsi="Times New Roman"/>
          <w:sz w:val="24"/>
        </w:rPr>
        <w:t>25%</w:t>
      </w:r>
      <w:r>
        <w:rPr>
          <w:rFonts w:ascii="Times New Roman" w:hAnsi="Times New Roman"/>
          <w:sz w:val="24"/>
        </w:rPr>
        <w:t>），并且安置的残疾人人数不少于</w:t>
      </w:r>
      <w:r>
        <w:rPr>
          <w:rFonts w:ascii="Times New Roman" w:hAnsi="Times New Roman"/>
          <w:sz w:val="24"/>
        </w:rPr>
        <w:t xml:space="preserve">10 </w:t>
      </w:r>
      <w:r>
        <w:rPr>
          <w:rFonts w:ascii="Times New Roman" w:hAnsi="Times New Roman"/>
          <w:sz w:val="24"/>
        </w:rPr>
        <w:t>人（含</w:t>
      </w:r>
      <w:r>
        <w:rPr>
          <w:rFonts w:ascii="Times New Roman" w:hAnsi="Times New Roman"/>
          <w:sz w:val="24"/>
        </w:rPr>
        <w:t xml:space="preserve">10 </w:t>
      </w:r>
      <w:r>
        <w:rPr>
          <w:rFonts w:ascii="Times New Roman" w:hAnsi="Times New Roman"/>
          <w:sz w:val="24"/>
        </w:rPr>
        <w:t>人）；</w:t>
      </w:r>
    </w:p>
    <w:p w:rsidR="00FC3C37" w:rsidRDefault="004F5DB1">
      <w:pPr>
        <w:numPr>
          <w:ilvl w:val="3"/>
          <w:numId w:val="21"/>
        </w:numPr>
        <w:tabs>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依法与安置的每位残疾人签订了一年以上（含一年）的劳动合同或服务协议；</w:t>
      </w:r>
    </w:p>
    <w:p w:rsidR="00FC3C37" w:rsidRDefault="004F5DB1">
      <w:pPr>
        <w:numPr>
          <w:ilvl w:val="3"/>
          <w:numId w:val="21"/>
        </w:numPr>
        <w:tabs>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为安置的每位残疾人按月足额缴纳了基本养老保险、基本医疗保险、失业保险、工伤保险和生育保险等社会保险费；</w:t>
      </w:r>
    </w:p>
    <w:p w:rsidR="00FC3C37" w:rsidRDefault="004F5DB1">
      <w:pPr>
        <w:numPr>
          <w:ilvl w:val="3"/>
          <w:numId w:val="21"/>
        </w:numPr>
        <w:tabs>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通过银行等金融机构向安置的每位残疾人，按月支付了不低于单位所在区县适用的经省级人民政府批准的月最低工资标准的工资；</w:t>
      </w:r>
    </w:p>
    <w:p w:rsidR="00FC3C37" w:rsidRDefault="004F5DB1">
      <w:pPr>
        <w:numPr>
          <w:ilvl w:val="3"/>
          <w:numId w:val="21"/>
        </w:numPr>
        <w:tabs>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提供本单位制造的货物、承担的工程或者服务（以下简称产品），或者提供其他残疾人福利性单位制造的货物（不包括使用非残疾人福利性单位注册商标的货物）；</w:t>
      </w:r>
    </w:p>
    <w:p w:rsidR="00FC3C37" w:rsidRDefault="004F5DB1">
      <w:pPr>
        <w:numPr>
          <w:ilvl w:val="3"/>
          <w:numId w:val="21"/>
        </w:numPr>
        <w:tabs>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前款所称残疾人是指法定劳动年龄内，持有《中华人民共和国残疾人证》或者《中华人民共和国残疾军人证（</w:t>
      </w:r>
      <w:r>
        <w:rPr>
          <w:rFonts w:ascii="Times New Roman" w:hAnsi="Times New Roman"/>
          <w:sz w:val="24"/>
        </w:rPr>
        <w:t xml:space="preserve">1 </w:t>
      </w:r>
      <w:r>
        <w:rPr>
          <w:rFonts w:ascii="Times New Roman" w:hAnsi="Times New Roman"/>
          <w:sz w:val="24"/>
        </w:rPr>
        <w:t>至</w:t>
      </w:r>
      <w:r>
        <w:rPr>
          <w:rFonts w:ascii="Times New Roman" w:hAnsi="Times New Roman"/>
          <w:sz w:val="24"/>
        </w:rPr>
        <w:t xml:space="preserve">8 </w:t>
      </w:r>
      <w:r>
        <w:rPr>
          <w:rFonts w:ascii="Times New Roman" w:hAnsi="Times New Roman"/>
          <w:sz w:val="24"/>
        </w:rPr>
        <w:t>级）》的自然人，包括具有劳动条件和劳动意愿的精神残疾人。在职职工人数是指与残疾人福利性单位建立劳动关系并依法签订劳动合同或服务协议的雇员人数。</w:t>
      </w:r>
    </w:p>
    <w:p w:rsidR="00FC3C37" w:rsidRDefault="004F5DB1">
      <w:pPr>
        <w:numPr>
          <w:ilvl w:val="2"/>
          <w:numId w:val="21"/>
        </w:numPr>
        <w:spacing w:line="360" w:lineRule="auto"/>
        <w:ind w:left="0" w:firstLineChars="200" w:firstLine="480"/>
        <w:rPr>
          <w:rFonts w:ascii="Times New Roman" w:hAnsi="Times New Roman"/>
          <w:sz w:val="24"/>
        </w:rPr>
      </w:pPr>
      <w:r>
        <w:rPr>
          <w:rFonts w:ascii="Times New Roman" w:hAnsi="Times New Roman"/>
          <w:sz w:val="24"/>
        </w:rPr>
        <w:t>本项目是否专门面向中小企业预留采购份额见第一章《投标邀请》。</w:t>
      </w:r>
    </w:p>
    <w:p w:rsidR="00FC3C37" w:rsidRDefault="004F5DB1">
      <w:pPr>
        <w:numPr>
          <w:ilvl w:val="2"/>
          <w:numId w:val="21"/>
        </w:numPr>
        <w:spacing w:line="360" w:lineRule="auto"/>
        <w:ind w:left="0" w:firstLineChars="200" w:firstLine="480"/>
        <w:rPr>
          <w:rFonts w:ascii="Times New Roman" w:hAnsi="Times New Roman"/>
          <w:sz w:val="24"/>
        </w:rPr>
      </w:pPr>
      <w:r>
        <w:rPr>
          <w:rFonts w:ascii="Times New Roman" w:hAnsi="Times New Roman"/>
          <w:sz w:val="24"/>
        </w:rPr>
        <w:t>采购标的对应的中小企业划分标准所属行业见《投标人须知资料表》。</w:t>
      </w:r>
    </w:p>
    <w:p w:rsidR="00FC3C37" w:rsidRDefault="004F5DB1">
      <w:pPr>
        <w:numPr>
          <w:ilvl w:val="2"/>
          <w:numId w:val="21"/>
        </w:numPr>
        <w:spacing w:line="360" w:lineRule="auto"/>
        <w:ind w:left="0" w:firstLineChars="200" w:firstLine="480"/>
        <w:rPr>
          <w:rFonts w:ascii="Times New Roman" w:hAnsi="Times New Roman"/>
          <w:sz w:val="24"/>
        </w:rPr>
      </w:pPr>
      <w:r>
        <w:rPr>
          <w:rFonts w:ascii="Times New Roman" w:hAnsi="Times New Roman"/>
          <w:sz w:val="24"/>
        </w:rPr>
        <w:t>小微企业价格评审优惠的政策调整：见第四章《评标方法和评标标准》。</w:t>
      </w:r>
    </w:p>
    <w:p w:rsidR="00FC3C37" w:rsidRDefault="004F5DB1">
      <w:pPr>
        <w:numPr>
          <w:ilvl w:val="1"/>
          <w:numId w:val="2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政府采购节能产品、环境标志产品</w:t>
      </w:r>
    </w:p>
    <w:p w:rsidR="00FC3C37" w:rsidRDefault="004F5DB1">
      <w:pPr>
        <w:numPr>
          <w:ilvl w:val="2"/>
          <w:numId w:val="21"/>
        </w:numPr>
        <w:spacing w:line="360" w:lineRule="auto"/>
        <w:ind w:left="0" w:firstLineChars="200" w:firstLine="480"/>
        <w:rPr>
          <w:rFonts w:ascii="Times New Roman" w:hAnsi="Times New Roman"/>
          <w:sz w:val="24"/>
        </w:rPr>
      </w:pPr>
      <w:r>
        <w:rPr>
          <w:rFonts w:ascii="Times New Roman" w:hAnsi="Times New Roman"/>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w:t>
      </w:r>
      <w:r>
        <w:rPr>
          <w:rFonts w:ascii="Times New Roman" w:hAnsi="Times New Roman"/>
          <w:sz w:val="24"/>
        </w:rPr>
        <w:lastRenderedPageBreak/>
        <w:t>以品目清单的形式发布并适时调整。依据品目清单和认证证书实施政府优先采购和强制采购。</w:t>
      </w:r>
    </w:p>
    <w:p w:rsidR="00FC3C37" w:rsidRDefault="004F5DB1">
      <w:pPr>
        <w:numPr>
          <w:ilvl w:val="2"/>
          <w:numId w:val="21"/>
        </w:numPr>
        <w:spacing w:line="360" w:lineRule="auto"/>
        <w:ind w:left="0" w:firstLineChars="200" w:firstLine="480"/>
        <w:rPr>
          <w:rFonts w:ascii="Times New Roman" w:hAnsi="Times New Roman"/>
          <w:sz w:val="24"/>
        </w:rPr>
      </w:pPr>
      <w:r>
        <w:rPr>
          <w:rFonts w:ascii="Times New Roman" w:hAnsi="Times New Roman"/>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ascii="Times New Roman" w:hAnsi="Times New Roman"/>
          <w:sz w:val="24"/>
        </w:rPr>
        <w:t>2019</w:t>
      </w:r>
      <w:r>
        <w:rPr>
          <w:rFonts w:ascii="Times New Roman" w:hAnsi="Times New Roman"/>
          <w:sz w:val="24"/>
        </w:rPr>
        <w:t>〕</w:t>
      </w:r>
      <w:r>
        <w:rPr>
          <w:rFonts w:ascii="Times New Roman" w:hAnsi="Times New Roman"/>
          <w:sz w:val="24"/>
        </w:rPr>
        <w:t>9</w:t>
      </w:r>
      <w:r>
        <w:rPr>
          <w:rFonts w:ascii="Times New Roman" w:hAnsi="Times New Roman"/>
          <w:sz w:val="24"/>
        </w:rPr>
        <w:t>号）。</w:t>
      </w:r>
      <w:r>
        <w:rPr>
          <w:rFonts w:ascii="Times New Roman" w:hAnsi="Times New Roman"/>
          <w:sz w:val="24"/>
        </w:rPr>
        <w:t xml:space="preserve"> </w:t>
      </w:r>
    </w:p>
    <w:p w:rsidR="00FC3C37" w:rsidRDefault="004F5DB1">
      <w:pPr>
        <w:numPr>
          <w:ilvl w:val="2"/>
          <w:numId w:val="21"/>
        </w:numPr>
        <w:spacing w:line="360" w:lineRule="auto"/>
        <w:ind w:left="0" w:firstLineChars="200" w:firstLine="480"/>
        <w:rPr>
          <w:rFonts w:ascii="Times New Roman" w:hAnsi="Times New Roman"/>
          <w:sz w:val="24"/>
        </w:rPr>
      </w:pPr>
      <w:r>
        <w:rPr>
          <w:rFonts w:ascii="Times New Roman" w:hAnsi="Times New Roman"/>
          <w:sz w:val="24"/>
        </w:rPr>
        <w:t>如本项目采购产品属于实施政府强制采购品目清单范围的节能产品，则投标人所报产品必须获得国家确定的认证机构出具的、处于有效期之内的节能产品认证证书，</w:t>
      </w:r>
      <w:r>
        <w:rPr>
          <w:rFonts w:ascii="Times New Roman" w:hAnsi="Times New Roman"/>
          <w:kern w:val="0"/>
          <w:sz w:val="24"/>
        </w:rPr>
        <w:t>否则</w:t>
      </w:r>
      <w:r>
        <w:rPr>
          <w:rFonts w:ascii="Times New Roman" w:hAnsi="Times New Roman"/>
          <w:b/>
          <w:kern w:val="0"/>
          <w:sz w:val="24"/>
        </w:rPr>
        <w:t>投标无效</w:t>
      </w:r>
      <w:r>
        <w:rPr>
          <w:rFonts w:ascii="Times New Roman" w:hAnsi="Times New Roman"/>
          <w:sz w:val="24"/>
        </w:rPr>
        <w:t>；</w:t>
      </w:r>
    </w:p>
    <w:p w:rsidR="00FC3C37" w:rsidRDefault="004F5DB1">
      <w:pPr>
        <w:numPr>
          <w:ilvl w:val="2"/>
          <w:numId w:val="21"/>
        </w:numPr>
        <w:spacing w:line="360" w:lineRule="auto"/>
        <w:ind w:left="0" w:firstLineChars="200" w:firstLine="480"/>
        <w:rPr>
          <w:rFonts w:ascii="Times New Roman" w:hAnsi="Times New Roman"/>
          <w:sz w:val="24"/>
        </w:rPr>
      </w:pPr>
      <w:r>
        <w:rPr>
          <w:rFonts w:ascii="Times New Roman" w:hAnsi="Times New Roman"/>
          <w:sz w:val="24"/>
        </w:rPr>
        <w:t>非政府强制采购的节能产品或环境标志产品，依据品目清单和认证证书实施政府优先采购。优先采购的具体规定见第四章《评标方法和评标标准》（如涉及）。</w:t>
      </w:r>
    </w:p>
    <w:p w:rsidR="00FC3C37" w:rsidRDefault="004F5DB1">
      <w:pPr>
        <w:numPr>
          <w:ilvl w:val="1"/>
          <w:numId w:val="2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正版软件</w:t>
      </w:r>
    </w:p>
    <w:p w:rsidR="00FC3C37" w:rsidRDefault="004F5DB1">
      <w:pPr>
        <w:numPr>
          <w:ilvl w:val="2"/>
          <w:numId w:val="21"/>
        </w:numPr>
        <w:spacing w:line="360" w:lineRule="auto"/>
        <w:ind w:left="0" w:firstLineChars="200" w:firstLine="480"/>
        <w:rPr>
          <w:rFonts w:ascii="Times New Roman" w:hAnsi="Times New Roman"/>
          <w:sz w:val="24"/>
        </w:rPr>
      </w:pPr>
      <w:r>
        <w:rPr>
          <w:rFonts w:ascii="Times New Roman" w:hAnsi="Times New Roman"/>
          <w:sz w:val="24"/>
        </w:rPr>
        <w:t>依据《财政部</w:t>
      </w:r>
      <w:r>
        <w:rPr>
          <w:rFonts w:ascii="Times New Roman" w:hAnsi="Times New Roman"/>
          <w:sz w:val="24"/>
        </w:rPr>
        <w:t xml:space="preserve"> </w:t>
      </w:r>
      <w:r>
        <w:rPr>
          <w:rFonts w:ascii="Times New Roman" w:hAnsi="Times New Roman"/>
          <w:sz w:val="24"/>
        </w:rPr>
        <w:t>国家发展改革委</w:t>
      </w:r>
      <w:r>
        <w:rPr>
          <w:rFonts w:ascii="Times New Roman" w:hAnsi="Times New Roman"/>
          <w:sz w:val="24"/>
        </w:rPr>
        <w:t xml:space="preserve"> </w:t>
      </w:r>
      <w:r>
        <w:rPr>
          <w:rFonts w:ascii="Times New Roman" w:hAnsi="Times New Roman"/>
          <w:sz w:val="24"/>
        </w:rPr>
        <w:t>信息产业部关于印发无线局域网产品政府采购实施意见的通知》（财库〔</w:t>
      </w:r>
      <w:r>
        <w:rPr>
          <w:rFonts w:ascii="Times New Roman" w:hAnsi="Times New Roman"/>
          <w:sz w:val="24"/>
        </w:rPr>
        <w:t>2005</w:t>
      </w:r>
      <w:r>
        <w:rPr>
          <w:rFonts w:ascii="Times New Roman" w:hAnsi="Times New Roman"/>
          <w:sz w:val="24"/>
        </w:rPr>
        <w:t>〕</w:t>
      </w:r>
      <w:r>
        <w:rPr>
          <w:rFonts w:ascii="Times New Roman" w:hAnsi="Times New Roman"/>
          <w:sz w:val="24"/>
        </w:rPr>
        <w:t xml:space="preserve">366 </w:t>
      </w:r>
      <w:r>
        <w:rPr>
          <w:rFonts w:ascii="Times New Roman" w:hAnsi="Times New Roman"/>
          <w:sz w:val="24"/>
        </w:rPr>
        <w:t>号），采购无线局域网产品和含有无线局域网功能的计算机、通信设备、打印机、复印机、投影仪等产品的，优先采购符合国家无线局域网安全标准（</w:t>
      </w:r>
      <w:r>
        <w:rPr>
          <w:rFonts w:ascii="Times New Roman" w:hAnsi="Times New Roman"/>
          <w:sz w:val="24"/>
        </w:rPr>
        <w:t>GB 15629.11/1102</w:t>
      </w:r>
      <w:r>
        <w:rPr>
          <w:rFonts w:ascii="Times New Roman" w:hAnsi="Times New Roman"/>
          <w:sz w:val="24"/>
        </w:rPr>
        <w:t>）并通过国家产品认证的产品。其中，国家有特殊信息安全要求的项目必须采购认证产品，</w:t>
      </w:r>
      <w:r>
        <w:rPr>
          <w:rFonts w:ascii="Times New Roman" w:hAnsi="Times New Roman"/>
          <w:kern w:val="0"/>
          <w:sz w:val="24"/>
        </w:rPr>
        <w:t>否则</w:t>
      </w:r>
      <w:r>
        <w:rPr>
          <w:rFonts w:ascii="Times New Roman" w:hAnsi="Times New Roman"/>
          <w:b/>
          <w:kern w:val="0"/>
          <w:sz w:val="24"/>
        </w:rPr>
        <w:t>投标无效</w:t>
      </w:r>
      <w:r>
        <w:rPr>
          <w:rFonts w:ascii="Times New Roman" w:hAnsi="Times New Roman"/>
          <w:sz w:val="24"/>
        </w:rPr>
        <w:t>。财政部、国家发展改革委、信息产业部根据政府采购改革进展和无线局域网产品技术及市场成熟等情况，从国家指定的认证机构认证的生产厂商和产品型号中确定优先采购的产品，并以</w:t>
      </w:r>
      <w:r>
        <w:rPr>
          <w:rFonts w:ascii="Times New Roman" w:hAnsi="Times New Roman" w:hint="eastAsia"/>
          <w:sz w:val="24"/>
        </w:rPr>
        <w:t>“</w:t>
      </w:r>
      <w:r>
        <w:rPr>
          <w:rFonts w:ascii="Times New Roman" w:hAnsi="Times New Roman"/>
          <w:sz w:val="24"/>
        </w:rPr>
        <w:t>无线局域网认证产品政府采购清单</w:t>
      </w:r>
      <w:r>
        <w:rPr>
          <w:rFonts w:ascii="Times New Roman" w:hAnsi="Times New Roman" w:hint="eastAsia"/>
          <w:sz w:val="24"/>
        </w:rPr>
        <w:t>”</w:t>
      </w:r>
      <w:r>
        <w:rPr>
          <w:rFonts w:ascii="Times New Roman" w:hAnsi="Times New Roman"/>
          <w:sz w:val="24"/>
        </w:rPr>
        <w:t>（以下简称清单）的形式公布。清单中新增认证产品厂商和型号，由财政部、国家发展改革委、信息产业部以文件形式确定、公布并适时调整。</w:t>
      </w:r>
    </w:p>
    <w:p w:rsidR="00FC3C37" w:rsidRDefault="004F5DB1">
      <w:pPr>
        <w:numPr>
          <w:ilvl w:val="2"/>
          <w:numId w:val="21"/>
        </w:numPr>
        <w:spacing w:line="360" w:lineRule="auto"/>
        <w:ind w:left="0" w:firstLineChars="200" w:firstLine="480"/>
        <w:rPr>
          <w:rFonts w:ascii="Times New Roman" w:hAnsi="Times New Roman"/>
          <w:sz w:val="24"/>
        </w:rPr>
      </w:pPr>
      <w:r>
        <w:rPr>
          <w:rFonts w:ascii="Times New Roman" w:hAnsi="Times New Roman"/>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Times New Roman" w:hAnsi="Times New Roman"/>
          <w:sz w:val="24"/>
        </w:rPr>
        <w:t>2006</w:t>
      </w:r>
      <w:r>
        <w:rPr>
          <w:rFonts w:ascii="Times New Roman" w:hAnsi="Times New Roman"/>
          <w:sz w:val="24"/>
        </w:rPr>
        <w:t>〕</w:t>
      </w:r>
      <w:r>
        <w:rPr>
          <w:rFonts w:ascii="Times New Roman" w:hAnsi="Times New Roman"/>
          <w:sz w:val="24"/>
        </w:rPr>
        <w:t xml:space="preserve">1 </w:t>
      </w:r>
      <w:r>
        <w:rPr>
          <w:rFonts w:ascii="Times New Roman" w:hAnsi="Times New Roman"/>
          <w:sz w:val="24"/>
        </w:rPr>
        <w:t>号）、《国务院办公厅关于进一步做好政府机关使用正版软件工作的通知》（国办发〔</w:t>
      </w:r>
      <w:r>
        <w:rPr>
          <w:rFonts w:ascii="Times New Roman" w:hAnsi="Times New Roman"/>
          <w:sz w:val="24"/>
        </w:rPr>
        <w:t>2010</w:t>
      </w:r>
      <w:r>
        <w:rPr>
          <w:rFonts w:ascii="Times New Roman" w:hAnsi="Times New Roman"/>
          <w:sz w:val="24"/>
        </w:rPr>
        <w:t>〕</w:t>
      </w:r>
      <w:r>
        <w:rPr>
          <w:rFonts w:ascii="Times New Roman" w:hAnsi="Times New Roman"/>
          <w:sz w:val="24"/>
        </w:rPr>
        <w:t xml:space="preserve">47 </w:t>
      </w:r>
      <w:r>
        <w:rPr>
          <w:rFonts w:ascii="Times New Roman" w:hAnsi="Times New Roman"/>
          <w:sz w:val="24"/>
        </w:rPr>
        <w:t>号）、《财政部关于进一步做好政府机关使用正版软件工作的通知》（财预〔</w:t>
      </w:r>
      <w:r>
        <w:rPr>
          <w:rFonts w:ascii="Times New Roman" w:hAnsi="Times New Roman"/>
          <w:sz w:val="24"/>
        </w:rPr>
        <w:t>2010</w:t>
      </w:r>
      <w:r>
        <w:rPr>
          <w:rFonts w:ascii="Times New Roman" w:hAnsi="Times New Roman"/>
          <w:sz w:val="24"/>
        </w:rPr>
        <w:t>〕</w:t>
      </w:r>
      <w:r>
        <w:rPr>
          <w:rFonts w:ascii="Times New Roman" w:hAnsi="Times New Roman"/>
          <w:sz w:val="24"/>
        </w:rPr>
        <w:t xml:space="preserve">536 </w:t>
      </w:r>
      <w:r>
        <w:rPr>
          <w:rFonts w:ascii="Times New Roman" w:hAnsi="Times New Roman"/>
          <w:sz w:val="24"/>
        </w:rPr>
        <w:t>号）。</w:t>
      </w:r>
    </w:p>
    <w:p w:rsidR="00FC3C37" w:rsidRDefault="004F5DB1">
      <w:pPr>
        <w:numPr>
          <w:ilvl w:val="1"/>
          <w:numId w:val="2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lastRenderedPageBreak/>
        <w:t>信息安全专用产品</w:t>
      </w:r>
    </w:p>
    <w:p w:rsidR="00FC3C37" w:rsidRDefault="004F5DB1">
      <w:pPr>
        <w:numPr>
          <w:ilvl w:val="2"/>
          <w:numId w:val="21"/>
        </w:numPr>
        <w:tabs>
          <w:tab w:val="left" w:pos="2014"/>
        </w:tabs>
        <w:spacing w:line="360" w:lineRule="auto"/>
        <w:ind w:left="0" w:firstLineChars="200" w:firstLine="480"/>
        <w:rPr>
          <w:rFonts w:ascii="Times New Roman" w:hAnsi="Times New Roman"/>
          <w:sz w:val="24"/>
        </w:rPr>
      </w:pPr>
      <w:r>
        <w:rPr>
          <w:rFonts w:ascii="Times New Roman" w:hAnsi="Times New Roman"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rFonts w:ascii="Times New Roman" w:hAnsi="Times New Roman"/>
          <w:sz w:val="24"/>
        </w:rPr>
        <w:t>。</w:t>
      </w:r>
    </w:p>
    <w:p w:rsidR="00FC3C37" w:rsidRDefault="004F5DB1">
      <w:pPr>
        <w:numPr>
          <w:ilvl w:val="1"/>
          <w:numId w:val="2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推广使用低挥发性有机化合物（</w:t>
      </w:r>
      <w:r>
        <w:rPr>
          <w:rFonts w:ascii="Times New Roman" w:hAnsi="Times New Roman"/>
          <w:sz w:val="24"/>
        </w:rPr>
        <w:t>VOCs</w:t>
      </w:r>
      <w:r>
        <w:rPr>
          <w:rFonts w:ascii="Times New Roman" w:hAnsi="Times New Roman"/>
          <w:sz w:val="24"/>
        </w:rPr>
        <w:t>）</w:t>
      </w:r>
    </w:p>
    <w:p w:rsidR="00FC3C37" w:rsidRDefault="004F5DB1">
      <w:pPr>
        <w:numPr>
          <w:ilvl w:val="2"/>
          <w:numId w:val="21"/>
        </w:numPr>
        <w:tabs>
          <w:tab w:val="left" w:pos="2014"/>
        </w:tabs>
        <w:spacing w:line="360" w:lineRule="auto"/>
        <w:ind w:left="0" w:firstLineChars="200" w:firstLine="480"/>
        <w:rPr>
          <w:rFonts w:ascii="Times New Roman" w:hAnsi="Times New Roman"/>
          <w:sz w:val="24"/>
        </w:rPr>
      </w:pPr>
      <w:r>
        <w:rPr>
          <w:rFonts w:ascii="Times New Roman" w:hAnsi="Times New Roman"/>
          <w:sz w:val="24"/>
        </w:rPr>
        <w:t>为全面推进本市挥发性有机物（</w:t>
      </w:r>
      <w:r>
        <w:rPr>
          <w:rFonts w:ascii="Times New Roman" w:hAnsi="Times New Roman"/>
          <w:sz w:val="24"/>
        </w:rPr>
        <w:t>VOCs</w:t>
      </w:r>
      <w:r>
        <w:rPr>
          <w:rFonts w:ascii="Times New Roman" w:hAnsi="Times New Roman"/>
          <w:sz w:val="24"/>
        </w:rPr>
        <w:t>）治理，贯彻落实挥发性有机物污染治理专项行动有关要求，相关规定依据《北京市财政局北京市生态环境局关于政府采购推广使用低挥发性有机化合物（</w:t>
      </w:r>
      <w:r>
        <w:rPr>
          <w:rFonts w:ascii="Times New Roman" w:hAnsi="Times New Roman"/>
          <w:sz w:val="24"/>
        </w:rPr>
        <w:t>VOCs</w:t>
      </w:r>
      <w:r>
        <w:rPr>
          <w:rFonts w:ascii="Times New Roman" w:hAnsi="Times New Roman"/>
          <w:sz w:val="24"/>
        </w:rPr>
        <w:t>）有关事项的通知》（京财采购〔</w:t>
      </w:r>
      <w:r>
        <w:rPr>
          <w:rFonts w:ascii="Times New Roman" w:hAnsi="Times New Roman"/>
          <w:sz w:val="24"/>
        </w:rPr>
        <w:t>2020</w:t>
      </w:r>
      <w:r>
        <w:rPr>
          <w:rFonts w:ascii="Times New Roman" w:hAnsi="Times New Roman"/>
          <w:sz w:val="24"/>
        </w:rPr>
        <w:t>〕</w:t>
      </w:r>
      <w:r>
        <w:rPr>
          <w:rFonts w:ascii="Times New Roman" w:hAnsi="Times New Roman"/>
          <w:sz w:val="24"/>
        </w:rPr>
        <w:t xml:space="preserve">2381 </w:t>
      </w:r>
      <w:r>
        <w:rPr>
          <w:rFonts w:ascii="Times New Roman" w:hAnsi="Times New Roman"/>
          <w:sz w:val="24"/>
        </w:rPr>
        <w:t>号）。本项目中涉及涂料、胶黏剂、油墨、清洗剂等挥发性有机物产品的，属于强制性标准的，供应商应执行符合本市和国家的</w:t>
      </w:r>
      <w:r>
        <w:rPr>
          <w:rFonts w:ascii="Times New Roman" w:hAnsi="Times New Roman" w:hint="eastAsia"/>
          <w:sz w:val="24"/>
        </w:rPr>
        <w:t>VOCs</w:t>
      </w:r>
      <w:r>
        <w:rPr>
          <w:rFonts w:ascii="Times New Roman" w:hAnsi="Times New Roman"/>
          <w:sz w:val="24"/>
        </w:rPr>
        <w:t>含量限制标准（具体标准见第五章《采购需求》），</w:t>
      </w:r>
      <w:r>
        <w:rPr>
          <w:rFonts w:ascii="Times New Roman" w:hAnsi="Times New Roman"/>
          <w:kern w:val="0"/>
          <w:sz w:val="24"/>
        </w:rPr>
        <w:t>否则</w:t>
      </w:r>
      <w:r>
        <w:rPr>
          <w:rFonts w:ascii="Times New Roman" w:hAnsi="Times New Roman"/>
          <w:b/>
          <w:kern w:val="0"/>
          <w:sz w:val="24"/>
        </w:rPr>
        <w:t>投标无效</w:t>
      </w:r>
      <w:r>
        <w:rPr>
          <w:rFonts w:ascii="Times New Roman" w:hAnsi="Times New Roman"/>
          <w:sz w:val="24"/>
        </w:rPr>
        <w:t>；属于推荐性标准的，优先采购，具体见第四章《评标方法和评标标准》。</w:t>
      </w:r>
    </w:p>
    <w:p w:rsidR="00FC3C37" w:rsidRDefault="004F5DB1">
      <w:pPr>
        <w:tabs>
          <w:tab w:val="left" w:pos="1980"/>
          <w:tab w:val="left" w:pos="2014"/>
        </w:tabs>
        <w:spacing w:line="360" w:lineRule="auto"/>
        <w:ind w:left="480"/>
        <w:rPr>
          <w:rFonts w:ascii="Times New Roman" w:hAnsi="Times New Roman"/>
          <w:sz w:val="24"/>
        </w:rPr>
      </w:pPr>
      <w:r>
        <w:rPr>
          <w:rFonts w:ascii="Times New Roman" w:hAnsi="Times New Roman" w:hint="eastAsia"/>
          <w:sz w:val="24"/>
        </w:rPr>
        <w:t>5.7</w:t>
      </w:r>
      <w:r>
        <w:rPr>
          <w:rFonts w:ascii="Times New Roman" w:hAnsi="Times New Roman" w:hint="eastAsia"/>
          <w:sz w:val="24"/>
        </w:rPr>
        <w:t>采购需求标准</w:t>
      </w:r>
    </w:p>
    <w:p w:rsidR="00FC3C37" w:rsidRDefault="004F5DB1">
      <w:pPr>
        <w:tabs>
          <w:tab w:val="left" w:pos="1980"/>
          <w:tab w:val="left" w:pos="2014"/>
        </w:tabs>
        <w:spacing w:line="360" w:lineRule="auto"/>
        <w:ind w:left="480"/>
        <w:rPr>
          <w:rFonts w:ascii="Times New Roman" w:hAnsi="Times New Roman"/>
          <w:sz w:val="24"/>
        </w:rPr>
      </w:pPr>
      <w:r>
        <w:rPr>
          <w:rFonts w:ascii="Times New Roman" w:hAnsi="Times New Roman"/>
          <w:sz w:val="24"/>
        </w:rPr>
        <w:t>5.</w:t>
      </w:r>
      <w:r>
        <w:rPr>
          <w:rFonts w:ascii="Times New Roman" w:hAnsi="Times New Roman" w:hint="eastAsia"/>
          <w:sz w:val="24"/>
        </w:rPr>
        <w:t>7.1</w:t>
      </w:r>
      <w:r>
        <w:rPr>
          <w:rFonts w:ascii="Times New Roman" w:hAnsi="Times New Roman" w:hint="eastAsia"/>
          <w:sz w:val="24"/>
        </w:rPr>
        <w:tab/>
      </w:r>
      <w:r>
        <w:rPr>
          <w:rFonts w:ascii="Times New Roman" w:hAnsi="Times New Roman" w:hint="eastAsia"/>
          <w:sz w:val="24"/>
        </w:rPr>
        <w:t>商品包装、快递包装政府采购需求标准（试行）</w:t>
      </w:r>
    </w:p>
    <w:p w:rsidR="00FC3C37" w:rsidRDefault="004F5DB1">
      <w:pPr>
        <w:tabs>
          <w:tab w:val="left" w:pos="1980"/>
          <w:tab w:val="left" w:pos="2014"/>
        </w:tabs>
        <w:spacing w:line="360" w:lineRule="auto"/>
        <w:ind w:left="480"/>
        <w:rPr>
          <w:rFonts w:ascii="Times New Roman" w:hAnsi="Times New Roman"/>
          <w:sz w:val="24"/>
        </w:rPr>
      </w:pPr>
      <w:r>
        <w:rPr>
          <w:rFonts w:ascii="Times New Roman" w:hAnsi="Times New Roman" w:hint="eastAsia"/>
          <w:sz w:val="24"/>
        </w:rPr>
        <w:t>为助力打好污染防治攻坚战，推广使用绿色包装，根据财政部关于印发《商品包装政府采购需求标准（试行）》、《快递包装政府采购需求标准（试行）》的通知（财办库〔</w:t>
      </w:r>
      <w:r>
        <w:rPr>
          <w:rFonts w:ascii="Times New Roman" w:hAnsi="Times New Roman" w:hint="eastAsia"/>
          <w:sz w:val="24"/>
        </w:rPr>
        <w:t xml:space="preserve"> 2020</w:t>
      </w:r>
      <w:r>
        <w:rPr>
          <w:rFonts w:ascii="Times New Roman" w:hAnsi="Times New Roman" w:hint="eastAsia"/>
          <w:sz w:val="24"/>
        </w:rPr>
        <w:t>〕</w:t>
      </w:r>
      <w:r>
        <w:rPr>
          <w:rFonts w:ascii="Times New Roman" w:hAnsi="Times New Roman" w:hint="eastAsia"/>
          <w:sz w:val="24"/>
        </w:rPr>
        <w:t>123</w:t>
      </w:r>
      <w:r>
        <w:rPr>
          <w:rFonts w:ascii="Times New Roman" w:hAnsi="Times New Roman" w:hint="eastAsia"/>
          <w:sz w:val="24"/>
        </w:rPr>
        <w:t>号），本项目如涉及商品包装和快递包装的，则其具体要求见第五章《采购需求》。</w:t>
      </w:r>
    </w:p>
    <w:p w:rsidR="00FC3C37" w:rsidRDefault="004F5DB1">
      <w:pPr>
        <w:tabs>
          <w:tab w:val="left" w:pos="1980"/>
          <w:tab w:val="left" w:pos="2014"/>
        </w:tabs>
        <w:spacing w:line="360" w:lineRule="auto"/>
        <w:ind w:left="480"/>
        <w:rPr>
          <w:rFonts w:ascii="Times New Roman" w:hAnsi="Times New Roman"/>
          <w:sz w:val="24"/>
        </w:rPr>
      </w:pPr>
      <w:r>
        <w:rPr>
          <w:rFonts w:ascii="Times New Roman" w:hAnsi="Times New Roman"/>
          <w:sz w:val="24"/>
        </w:rPr>
        <w:t>5.</w:t>
      </w:r>
      <w:r>
        <w:rPr>
          <w:rFonts w:ascii="Times New Roman" w:hAnsi="Times New Roman" w:hint="eastAsia"/>
          <w:sz w:val="24"/>
        </w:rPr>
        <w:t>7.2</w:t>
      </w:r>
      <w:r>
        <w:rPr>
          <w:rFonts w:ascii="Times New Roman" w:hAnsi="Times New Roman" w:hint="eastAsia"/>
          <w:sz w:val="24"/>
        </w:rPr>
        <w:tab/>
      </w:r>
      <w:r>
        <w:rPr>
          <w:rFonts w:ascii="Times New Roman" w:hAnsi="Times New Roman" w:hint="eastAsia"/>
          <w:sz w:val="24"/>
        </w:rPr>
        <w:t>绿色数据中心政府采购需求标准（试行）</w:t>
      </w:r>
    </w:p>
    <w:p w:rsidR="00FC3C37" w:rsidRDefault="004F5DB1">
      <w:pPr>
        <w:tabs>
          <w:tab w:val="left" w:pos="1980"/>
          <w:tab w:val="left" w:pos="2014"/>
        </w:tabs>
        <w:spacing w:line="360" w:lineRule="auto"/>
        <w:ind w:left="480"/>
        <w:rPr>
          <w:rFonts w:ascii="Times New Roman" w:hAnsi="Times New Roman"/>
          <w:sz w:val="24"/>
        </w:rPr>
      </w:pPr>
      <w:r>
        <w:rPr>
          <w:rFonts w:ascii="Times New Roman" w:hAnsi="Times New Roman" w:hint="eastAsia"/>
          <w:sz w:val="24"/>
        </w:rPr>
        <w:t>为加快数据中心绿色转型，根据财政部生态环境部工业和信息化部关于印发《绿色数据中心政府采购需求标准（试行）》的通知（财库〔</w:t>
      </w:r>
      <w:r>
        <w:rPr>
          <w:rFonts w:ascii="Times New Roman" w:hAnsi="Times New Roman" w:hint="eastAsia"/>
          <w:sz w:val="24"/>
        </w:rPr>
        <w:t>2023</w:t>
      </w:r>
      <w:r>
        <w:rPr>
          <w:rFonts w:ascii="Times New Roman" w:hAnsi="Times New Roman" w:hint="eastAsia"/>
          <w:sz w:val="24"/>
        </w:rPr>
        <w:t>〕</w:t>
      </w:r>
      <w:r>
        <w:rPr>
          <w:rFonts w:ascii="Times New Roman" w:hAnsi="Times New Roman" w:hint="eastAsia"/>
          <w:sz w:val="24"/>
        </w:rPr>
        <w:t>7</w:t>
      </w:r>
      <w:r>
        <w:rPr>
          <w:rFonts w:ascii="Times New Roman" w:hAnsi="Times New Roman" w:hint="eastAsia"/>
          <w:sz w:val="24"/>
        </w:rPr>
        <w:t>号），本项目如涉及绿色数据中心，则具体要求见第五章《采购需求》。</w:t>
      </w:r>
    </w:p>
    <w:p w:rsidR="00FC3C37" w:rsidRDefault="004F5DB1">
      <w:pPr>
        <w:numPr>
          <w:ilvl w:val="0"/>
          <w:numId w:val="21"/>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投标费用</w:t>
      </w:r>
    </w:p>
    <w:p w:rsidR="00FC3C37" w:rsidRDefault="004F5DB1">
      <w:pPr>
        <w:numPr>
          <w:ilvl w:val="1"/>
          <w:numId w:val="2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投标人应自行承担所有与准备和参加投标有关的费用，无论投标的结果如何，采购人或采购代理机构在任何情况下均无承担这些费用的义务和责任。</w:t>
      </w:r>
    </w:p>
    <w:p w:rsidR="00FC3C37" w:rsidRDefault="00FC3C37">
      <w:pPr>
        <w:tabs>
          <w:tab w:val="left" w:pos="1080"/>
        </w:tabs>
        <w:spacing w:line="360" w:lineRule="auto"/>
        <w:ind w:firstLineChars="200" w:firstLine="480"/>
        <w:rPr>
          <w:rFonts w:ascii="Times New Roman" w:hAnsi="Times New Roman"/>
          <w:sz w:val="24"/>
        </w:rPr>
      </w:pPr>
      <w:bookmarkStart w:id="174" w:name="_1.8_计量单位"/>
      <w:bookmarkEnd w:id="174"/>
    </w:p>
    <w:p w:rsidR="00FC3C37" w:rsidRDefault="004F5DB1">
      <w:pPr>
        <w:pStyle w:val="21"/>
        <w:adjustRightInd/>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FC3C37" w:rsidRDefault="004F5DB1">
      <w:pPr>
        <w:numPr>
          <w:ilvl w:val="0"/>
          <w:numId w:val="21"/>
        </w:numPr>
        <w:tabs>
          <w:tab w:val="left" w:pos="360"/>
        </w:tabs>
        <w:spacing w:line="360" w:lineRule="auto"/>
        <w:ind w:left="0" w:firstLineChars="200" w:firstLine="480"/>
        <w:outlineLvl w:val="1"/>
        <w:rPr>
          <w:rFonts w:ascii="Times New Roman" w:hAnsi="Times New Roman"/>
          <w:sz w:val="24"/>
        </w:rPr>
      </w:pPr>
      <w:bookmarkStart w:id="175" w:name="_Toc127161437"/>
      <w:bookmarkStart w:id="176" w:name="_Toc164608637"/>
      <w:bookmarkStart w:id="177" w:name="_Toc226965713"/>
      <w:bookmarkStart w:id="178" w:name="_Toc264969213"/>
      <w:bookmarkStart w:id="179" w:name="_Toc305158865"/>
      <w:bookmarkStart w:id="180" w:name="_Toc150509274"/>
      <w:bookmarkStart w:id="181" w:name="_Toc151190150"/>
      <w:bookmarkStart w:id="182" w:name="_Toc226309767"/>
      <w:bookmarkStart w:id="183" w:name="_Toc164229364"/>
      <w:bookmarkStart w:id="184" w:name="_Toc127151523"/>
      <w:bookmarkStart w:id="185" w:name="_Toc150480761"/>
      <w:bookmarkStart w:id="186" w:name="_Toc164229218"/>
      <w:bookmarkStart w:id="187" w:name="_Toc149720816"/>
      <w:bookmarkStart w:id="188" w:name="_Toc151193911"/>
      <w:bookmarkStart w:id="189" w:name="_Toc164608792"/>
      <w:bookmarkStart w:id="190" w:name="_Toc520356147"/>
      <w:bookmarkStart w:id="191" w:name="_Toc150774728"/>
      <w:bookmarkStart w:id="192" w:name="_Toc151193837"/>
      <w:bookmarkStart w:id="193" w:name="_Toc265228361"/>
      <w:bookmarkStart w:id="194" w:name="_Toc142311025"/>
      <w:bookmarkStart w:id="195" w:name="_Toc226965796"/>
      <w:bookmarkStart w:id="196" w:name="_Toc151193693"/>
      <w:bookmarkStart w:id="197" w:name="_Toc305158791"/>
      <w:bookmarkStart w:id="198" w:name="_Toc164351617"/>
      <w:bookmarkStart w:id="199" w:name="_Toc195842888"/>
      <w:bookmarkStart w:id="200" w:name="_Toc226337219"/>
      <w:bookmarkStart w:id="201" w:name="_Toc151193765"/>
      <w:bookmarkStart w:id="202" w:name="_Toc127151724"/>
      <w:bookmarkStart w:id="203" w:name="_Toc151193621"/>
      <w:bookmarkStart w:id="204" w:name="_Toc150774623"/>
      <w:r>
        <w:rPr>
          <w:rFonts w:ascii="Times New Roman" w:hAnsi="Times New Roman"/>
          <w:sz w:val="24"/>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rFonts w:ascii="Times New Roman" w:hAnsi="Times New Roman"/>
          <w:sz w:val="24"/>
        </w:rPr>
        <w:t>成</w:t>
      </w:r>
    </w:p>
    <w:p w:rsidR="00FC3C37" w:rsidRDefault="004F5DB1">
      <w:pPr>
        <w:numPr>
          <w:ilvl w:val="1"/>
          <w:numId w:val="22"/>
        </w:numPr>
        <w:tabs>
          <w:tab w:val="left" w:pos="1080"/>
          <w:tab w:val="left" w:pos="2014"/>
        </w:tabs>
        <w:spacing w:line="360" w:lineRule="auto"/>
        <w:rPr>
          <w:rFonts w:ascii="Times New Roman" w:hAnsi="Times New Roman"/>
          <w:sz w:val="24"/>
        </w:rPr>
      </w:pPr>
      <w:r>
        <w:rPr>
          <w:rFonts w:ascii="Times New Roman" w:hAnsi="Times New Roman"/>
          <w:sz w:val="24"/>
        </w:rPr>
        <w:t>招标文件包括以下部分：</w:t>
      </w:r>
    </w:p>
    <w:p w:rsidR="00FC3C37" w:rsidRDefault="004F5DB1">
      <w:pPr>
        <w:numPr>
          <w:ilvl w:val="0"/>
          <w:numId w:val="23"/>
        </w:numPr>
        <w:tabs>
          <w:tab w:val="left" w:pos="1980"/>
          <w:tab w:val="left" w:pos="2520"/>
        </w:tabs>
        <w:spacing w:line="360" w:lineRule="auto"/>
        <w:ind w:left="0" w:firstLineChars="200" w:firstLine="480"/>
        <w:rPr>
          <w:rFonts w:ascii="Times New Roman" w:hAnsi="Times New Roman"/>
          <w:sz w:val="24"/>
        </w:rPr>
      </w:pPr>
      <w:r>
        <w:rPr>
          <w:rFonts w:ascii="Times New Roman" w:hAnsi="Times New Roman"/>
          <w:sz w:val="24"/>
        </w:rPr>
        <w:lastRenderedPageBreak/>
        <w:t>投标邀请</w:t>
      </w:r>
    </w:p>
    <w:p w:rsidR="00FC3C37" w:rsidRDefault="004F5DB1">
      <w:pPr>
        <w:numPr>
          <w:ilvl w:val="0"/>
          <w:numId w:val="23"/>
        </w:numPr>
        <w:tabs>
          <w:tab w:val="left" w:pos="1980"/>
          <w:tab w:val="left" w:pos="2520"/>
        </w:tabs>
        <w:spacing w:line="360" w:lineRule="auto"/>
        <w:ind w:left="0" w:firstLineChars="200" w:firstLine="480"/>
        <w:rPr>
          <w:rFonts w:ascii="Times New Roman" w:hAnsi="Times New Roman"/>
          <w:sz w:val="24"/>
        </w:rPr>
      </w:pPr>
      <w:r>
        <w:rPr>
          <w:rFonts w:ascii="Times New Roman" w:hAnsi="Times New Roman"/>
          <w:sz w:val="24"/>
        </w:rPr>
        <w:t>投标人须知</w:t>
      </w:r>
    </w:p>
    <w:p w:rsidR="00FC3C37" w:rsidRDefault="004F5DB1">
      <w:pPr>
        <w:numPr>
          <w:ilvl w:val="0"/>
          <w:numId w:val="23"/>
        </w:numPr>
        <w:tabs>
          <w:tab w:val="left" w:pos="1980"/>
          <w:tab w:val="left" w:pos="2520"/>
        </w:tabs>
        <w:spacing w:line="360" w:lineRule="auto"/>
        <w:ind w:left="0" w:firstLineChars="200" w:firstLine="480"/>
        <w:rPr>
          <w:rFonts w:ascii="Times New Roman" w:hAnsi="Times New Roman"/>
          <w:sz w:val="24"/>
        </w:rPr>
      </w:pPr>
      <w:r>
        <w:rPr>
          <w:rFonts w:ascii="Times New Roman" w:hAnsi="Times New Roman"/>
          <w:sz w:val="24"/>
        </w:rPr>
        <w:t>资格审查</w:t>
      </w:r>
    </w:p>
    <w:p w:rsidR="00FC3C37" w:rsidRDefault="004F5DB1">
      <w:pPr>
        <w:numPr>
          <w:ilvl w:val="0"/>
          <w:numId w:val="23"/>
        </w:numPr>
        <w:tabs>
          <w:tab w:val="left" w:pos="1980"/>
          <w:tab w:val="left" w:pos="2520"/>
        </w:tabs>
        <w:spacing w:line="360" w:lineRule="auto"/>
        <w:ind w:left="0" w:firstLineChars="200" w:firstLine="480"/>
        <w:rPr>
          <w:rFonts w:ascii="Times New Roman" w:hAnsi="Times New Roman"/>
          <w:sz w:val="24"/>
        </w:rPr>
      </w:pPr>
      <w:r>
        <w:rPr>
          <w:rFonts w:ascii="Times New Roman" w:hAnsi="Times New Roman"/>
          <w:sz w:val="24"/>
        </w:rPr>
        <w:t>评标程序、评标方法和评标标准</w:t>
      </w:r>
    </w:p>
    <w:p w:rsidR="00FC3C37" w:rsidRDefault="004F5DB1">
      <w:pPr>
        <w:numPr>
          <w:ilvl w:val="0"/>
          <w:numId w:val="23"/>
        </w:numPr>
        <w:tabs>
          <w:tab w:val="left" w:pos="1980"/>
          <w:tab w:val="left" w:pos="2520"/>
        </w:tabs>
        <w:spacing w:line="360" w:lineRule="auto"/>
        <w:ind w:left="0" w:firstLineChars="200" w:firstLine="480"/>
        <w:rPr>
          <w:rFonts w:ascii="Times New Roman" w:hAnsi="Times New Roman"/>
          <w:sz w:val="24"/>
        </w:rPr>
      </w:pPr>
      <w:r>
        <w:rPr>
          <w:rFonts w:ascii="Times New Roman" w:hAnsi="Times New Roman"/>
          <w:sz w:val="24"/>
        </w:rPr>
        <w:t>采购需求</w:t>
      </w:r>
    </w:p>
    <w:p w:rsidR="00FC3C37" w:rsidRDefault="004F5DB1">
      <w:pPr>
        <w:numPr>
          <w:ilvl w:val="0"/>
          <w:numId w:val="23"/>
        </w:numPr>
        <w:tabs>
          <w:tab w:val="left" w:pos="1980"/>
          <w:tab w:val="left" w:pos="2520"/>
        </w:tabs>
        <w:spacing w:line="360" w:lineRule="auto"/>
        <w:ind w:left="0" w:firstLineChars="200" w:firstLine="480"/>
        <w:rPr>
          <w:rFonts w:ascii="Times New Roman" w:hAnsi="Times New Roman"/>
          <w:sz w:val="24"/>
        </w:rPr>
      </w:pPr>
      <w:r>
        <w:rPr>
          <w:rFonts w:ascii="Times New Roman" w:hAnsi="Times New Roman"/>
          <w:sz w:val="24"/>
        </w:rPr>
        <w:t>拟签订的合同文本</w:t>
      </w:r>
    </w:p>
    <w:p w:rsidR="00FC3C37" w:rsidRDefault="004F5DB1">
      <w:pPr>
        <w:numPr>
          <w:ilvl w:val="0"/>
          <w:numId w:val="23"/>
        </w:numPr>
        <w:tabs>
          <w:tab w:val="left" w:pos="1980"/>
          <w:tab w:val="left" w:pos="2520"/>
        </w:tabs>
        <w:spacing w:line="360" w:lineRule="auto"/>
        <w:ind w:left="0" w:firstLineChars="200" w:firstLine="480"/>
        <w:rPr>
          <w:rFonts w:ascii="Times New Roman" w:hAnsi="Times New Roman"/>
          <w:sz w:val="24"/>
        </w:rPr>
      </w:pPr>
      <w:r>
        <w:rPr>
          <w:rFonts w:ascii="Times New Roman" w:hAnsi="Times New Roman"/>
          <w:sz w:val="24"/>
        </w:rPr>
        <w:t>投标文件格式</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投标人应认真阅读招标文件的全部内容。投标人应按照招标文件要求提交投标文件并保证所提供的全部资料的真实性，并对招标文件做出实质性响应，否则</w:t>
      </w:r>
      <w:r>
        <w:rPr>
          <w:rFonts w:ascii="Times New Roman" w:hAnsi="Times New Roman"/>
          <w:b/>
          <w:sz w:val="24"/>
        </w:rPr>
        <w:t>投标无效</w:t>
      </w:r>
      <w:r>
        <w:rPr>
          <w:rFonts w:ascii="Times New Roman" w:hAnsi="Times New Roman"/>
          <w:sz w:val="24"/>
        </w:rPr>
        <w:t>。</w:t>
      </w:r>
    </w:p>
    <w:p w:rsidR="00FC3C37" w:rsidRDefault="004F5DB1">
      <w:pPr>
        <w:numPr>
          <w:ilvl w:val="0"/>
          <w:numId w:val="22"/>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对招标文件的澄清或修改</w:t>
      </w:r>
    </w:p>
    <w:p w:rsidR="00FC3C37" w:rsidRDefault="004F5DB1">
      <w:pPr>
        <w:numPr>
          <w:ilvl w:val="1"/>
          <w:numId w:val="22"/>
        </w:numPr>
        <w:tabs>
          <w:tab w:val="left" w:pos="1080"/>
          <w:tab w:val="left" w:pos="1561"/>
          <w:tab w:val="left" w:pos="2014"/>
        </w:tabs>
        <w:spacing w:line="360" w:lineRule="auto"/>
        <w:ind w:left="0" w:firstLineChars="200" w:firstLine="480"/>
        <w:rPr>
          <w:rFonts w:ascii="Times New Roman" w:hAnsi="Times New Roman"/>
          <w:sz w:val="24"/>
        </w:rPr>
      </w:pPr>
      <w:r>
        <w:rPr>
          <w:rFonts w:ascii="Times New Roman" w:hAnsi="Times New Roman"/>
          <w:sz w:val="24"/>
        </w:rPr>
        <w:t>采购人或采购代理机构对已发出的招标文件进行必要澄清或者修改的，将在原公告发布媒体上发布更正公告，并以书面形式通知所有获取招标文件的潜在投标人。</w:t>
      </w:r>
    </w:p>
    <w:p w:rsidR="00FC3C37" w:rsidRDefault="004F5DB1">
      <w:pPr>
        <w:numPr>
          <w:ilvl w:val="1"/>
          <w:numId w:val="22"/>
        </w:numPr>
        <w:tabs>
          <w:tab w:val="left" w:pos="1080"/>
          <w:tab w:val="left" w:pos="1561"/>
          <w:tab w:val="left" w:pos="2014"/>
        </w:tabs>
        <w:spacing w:line="360" w:lineRule="auto"/>
        <w:ind w:left="0" w:firstLineChars="200" w:firstLine="480"/>
        <w:rPr>
          <w:rFonts w:ascii="Times New Roman" w:hAnsi="Times New Roman"/>
          <w:sz w:val="24"/>
        </w:rPr>
      </w:pPr>
      <w:r>
        <w:rPr>
          <w:rFonts w:ascii="Times New Roman" w:hAnsi="Times New Roman"/>
          <w:sz w:val="24"/>
        </w:rPr>
        <w:t>上述书面通知，按照获取招标文件的潜在投标人提供的联系方式发出，因提供的信息有误导致通知延迟或无法通知的，采购人或采购代理机构不承担责任。</w:t>
      </w:r>
    </w:p>
    <w:p w:rsidR="00FC3C37" w:rsidRDefault="004F5DB1">
      <w:pPr>
        <w:numPr>
          <w:ilvl w:val="1"/>
          <w:numId w:val="22"/>
        </w:numPr>
        <w:tabs>
          <w:tab w:val="left" w:pos="1080"/>
          <w:tab w:val="left" w:pos="1561"/>
          <w:tab w:val="left" w:pos="2014"/>
        </w:tabs>
        <w:spacing w:line="360" w:lineRule="auto"/>
        <w:ind w:left="0" w:firstLineChars="200" w:firstLine="480"/>
        <w:rPr>
          <w:rFonts w:ascii="Times New Roman" w:hAnsi="Times New Roman"/>
          <w:sz w:val="24"/>
        </w:rPr>
      </w:pPr>
      <w:r>
        <w:rPr>
          <w:rFonts w:ascii="Times New Roman" w:hAnsi="Times New Roman"/>
          <w:sz w:val="24"/>
        </w:rPr>
        <w:t>澄清或者修改的内容为招标文件的组成部分，并对所有获取招标文件的潜在投标人具有约束力。澄清或者修改的内容可能影响投标文件编制的，将在投标截止时间至少</w:t>
      </w:r>
      <w:r>
        <w:rPr>
          <w:rFonts w:ascii="Times New Roman" w:hAnsi="Times New Roman"/>
          <w:sz w:val="24"/>
        </w:rPr>
        <w:t>15</w:t>
      </w:r>
      <w:r>
        <w:rPr>
          <w:rFonts w:ascii="Times New Roman" w:hAnsi="Times New Roman"/>
          <w:sz w:val="24"/>
        </w:rPr>
        <w:t>日前，以书面形式通知所有获取招标文件的潜在投标人；不足</w:t>
      </w:r>
      <w:r>
        <w:rPr>
          <w:rFonts w:ascii="Times New Roman" w:hAnsi="Times New Roman"/>
          <w:sz w:val="24"/>
        </w:rPr>
        <w:t>15</w:t>
      </w:r>
      <w:r>
        <w:rPr>
          <w:rFonts w:ascii="Times New Roman" w:hAnsi="Times New Roman"/>
          <w:sz w:val="24"/>
        </w:rPr>
        <w:t>日的，将顺延提交投标文件的截止时间和开标时间。</w:t>
      </w:r>
    </w:p>
    <w:p w:rsidR="00FC3C37" w:rsidRDefault="00FC3C37">
      <w:pPr>
        <w:tabs>
          <w:tab w:val="left" w:pos="1080"/>
          <w:tab w:val="left" w:pos="1561"/>
        </w:tabs>
        <w:spacing w:line="360" w:lineRule="auto"/>
        <w:ind w:firstLineChars="200" w:firstLine="480"/>
        <w:rPr>
          <w:rFonts w:ascii="Times New Roman" w:hAnsi="Times New Roman"/>
          <w:sz w:val="24"/>
        </w:rPr>
      </w:pPr>
      <w:bookmarkStart w:id="205" w:name="_Toc516367020"/>
      <w:bookmarkStart w:id="206" w:name="_Toc195842891"/>
      <w:bookmarkStart w:id="207" w:name="_Toc151190153"/>
      <w:bookmarkStart w:id="208" w:name="_Toc520356150"/>
      <w:bookmarkStart w:id="209" w:name="_Toc151193624"/>
      <w:bookmarkStart w:id="210" w:name="_Toc151193840"/>
      <w:bookmarkStart w:id="211" w:name="_Toc226965799"/>
      <w:bookmarkStart w:id="212" w:name="_Toc150480764"/>
      <w:bookmarkStart w:id="213" w:name="_Toc226309770"/>
      <w:bookmarkStart w:id="214" w:name="_Toc127151526"/>
      <w:bookmarkStart w:id="215" w:name="_Toc226965716"/>
      <w:bookmarkStart w:id="216" w:name="_Toc151193914"/>
      <w:bookmarkStart w:id="217" w:name="_Toc150774731"/>
      <w:bookmarkStart w:id="218" w:name="_Toc264969216"/>
      <w:bookmarkStart w:id="219" w:name="_Toc151193768"/>
      <w:bookmarkStart w:id="220" w:name="_Toc151193696"/>
      <w:bookmarkStart w:id="221" w:name="_Toc150774626"/>
      <w:bookmarkStart w:id="222" w:name="_Toc305158868"/>
      <w:bookmarkStart w:id="223" w:name="_Toc265228364"/>
      <w:bookmarkStart w:id="224" w:name="_Toc150509277"/>
      <w:bookmarkStart w:id="225" w:name="_Toc142311028"/>
      <w:bookmarkStart w:id="226" w:name="_Toc226337222"/>
      <w:bookmarkStart w:id="227" w:name="_Toc305158794"/>
    </w:p>
    <w:p w:rsidR="00FC3C37" w:rsidRDefault="004F5DB1">
      <w:pPr>
        <w:pStyle w:val="21"/>
        <w:adjustRightInd/>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5"/>
      <w:r>
        <w:rPr>
          <w:rFonts w:ascii="Times New Roman" w:eastAsia="宋体" w:hAnsi="Times New Roman"/>
          <w:sz w:val="28"/>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FC3C37" w:rsidRDefault="004F5DB1">
      <w:pPr>
        <w:numPr>
          <w:ilvl w:val="0"/>
          <w:numId w:val="22"/>
        </w:numPr>
        <w:tabs>
          <w:tab w:val="left" w:pos="360"/>
        </w:tabs>
        <w:spacing w:line="360" w:lineRule="auto"/>
        <w:ind w:left="0" w:firstLineChars="200" w:firstLine="480"/>
        <w:outlineLvl w:val="1"/>
        <w:rPr>
          <w:rFonts w:ascii="Times New Roman" w:hAnsi="Times New Roman"/>
          <w:sz w:val="24"/>
        </w:rPr>
      </w:pPr>
      <w:bookmarkStart w:id="228" w:name="_Toc151193841"/>
      <w:bookmarkStart w:id="229" w:name="_Toc226965717"/>
      <w:bookmarkStart w:id="230" w:name="_Toc127151728"/>
      <w:bookmarkStart w:id="231" w:name="_Toc264969217"/>
      <w:bookmarkStart w:id="232" w:name="_Toc150509278"/>
      <w:bookmarkStart w:id="233" w:name="_Toc127161441"/>
      <w:bookmarkStart w:id="234" w:name="_Toc150774627"/>
      <w:bookmarkStart w:id="235" w:name="_Toc127151527"/>
      <w:bookmarkStart w:id="236" w:name="_Toc151193769"/>
      <w:bookmarkStart w:id="237" w:name="_Toc226337223"/>
      <w:bookmarkStart w:id="238" w:name="_Toc164351621"/>
      <w:bookmarkStart w:id="239" w:name="_Toc151190154"/>
      <w:bookmarkStart w:id="240" w:name="_Toc150774732"/>
      <w:bookmarkStart w:id="241" w:name="_Toc151193625"/>
      <w:bookmarkStart w:id="242" w:name="_Toc164229368"/>
      <w:bookmarkStart w:id="243" w:name="_Toc164229222"/>
      <w:bookmarkStart w:id="244" w:name="_Toc195842892"/>
      <w:bookmarkStart w:id="245" w:name="_Toc226309771"/>
      <w:bookmarkStart w:id="246" w:name="_Toc151193697"/>
      <w:bookmarkStart w:id="247" w:name="_Toc305158795"/>
      <w:bookmarkStart w:id="248" w:name="_Toc265228365"/>
      <w:bookmarkStart w:id="249" w:name="_Toc164608796"/>
      <w:bookmarkStart w:id="250" w:name="_Toc226965800"/>
      <w:bookmarkStart w:id="251" w:name="_Toc164608641"/>
      <w:bookmarkStart w:id="252" w:name="_Toc142311029"/>
      <w:bookmarkStart w:id="253" w:name="_Toc516367021"/>
      <w:bookmarkStart w:id="254" w:name="_Toc150480765"/>
      <w:bookmarkStart w:id="255" w:name="_Toc151193915"/>
      <w:bookmarkStart w:id="256" w:name="_Toc305158869"/>
      <w:bookmarkStart w:id="257" w:name="_Toc520356151"/>
      <w:bookmarkStart w:id="258" w:name="_Toc149720820"/>
      <w:r>
        <w:rPr>
          <w:rFonts w:ascii="Times New Roman" w:hAnsi="Times New Roman"/>
          <w:sz w:val="24"/>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rFonts w:ascii="Times New Roman" w:hAnsi="Times New Roman"/>
          <w:sz w:val="24"/>
        </w:rPr>
        <w:t>及投标语言</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Times New Roman" w:hAnsi="Times New Roman"/>
          <w:b/>
          <w:sz w:val="24"/>
        </w:rPr>
        <w:t>无效投标</w:t>
      </w:r>
      <w:r>
        <w:rPr>
          <w:rFonts w:ascii="Times New Roman" w:hAnsi="Times New Roman"/>
          <w:sz w:val="24"/>
        </w:rPr>
        <w:t>。</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除招标文件有特殊要求外，本项目投标所使用的计量单位，应采用中华人民共和国法定计量单位。</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除专用术语外，投标文件及来往函电均应使用中文书写。必要时专用术语</w:t>
      </w:r>
      <w:r>
        <w:rPr>
          <w:rFonts w:ascii="Times New Roman" w:hAnsi="Times New Roman"/>
          <w:sz w:val="24"/>
        </w:rPr>
        <w:lastRenderedPageBreak/>
        <w:t>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FC3C37" w:rsidRDefault="004F5DB1">
      <w:pPr>
        <w:numPr>
          <w:ilvl w:val="0"/>
          <w:numId w:val="22"/>
        </w:numPr>
        <w:tabs>
          <w:tab w:val="left" w:pos="360"/>
        </w:tabs>
        <w:spacing w:line="360" w:lineRule="auto"/>
        <w:ind w:left="0" w:firstLineChars="200" w:firstLine="480"/>
        <w:outlineLvl w:val="1"/>
        <w:rPr>
          <w:rFonts w:ascii="Times New Roman" w:hAnsi="Times New Roman"/>
          <w:sz w:val="24"/>
        </w:rPr>
      </w:pPr>
      <w:bookmarkStart w:id="259" w:name="_Toc516367022"/>
      <w:bookmarkStart w:id="260" w:name="_Ref467306676"/>
      <w:bookmarkStart w:id="261" w:name="_Ref467306195"/>
      <w:bookmarkStart w:id="262" w:name="_Toc265228366"/>
      <w:bookmarkStart w:id="263" w:name="_Toc520356152"/>
      <w:bookmarkStart w:id="264" w:name="_Toc149720821"/>
      <w:bookmarkStart w:id="265" w:name="_Toc164229369"/>
      <w:bookmarkStart w:id="266" w:name="_Toc226965718"/>
      <w:bookmarkStart w:id="267" w:name="_Toc164229223"/>
      <w:bookmarkStart w:id="268" w:name="_Toc305158870"/>
      <w:bookmarkStart w:id="269" w:name="_Toc264969218"/>
      <w:bookmarkStart w:id="270" w:name="_Toc151193626"/>
      <w:bookmarkStart w:id="271" w:name="_Toc226309772"/>
      <w:bookmarkStart w:id="272" w:name="_Toc127151729"/>
      <w:bookmarkStart w:id="273" w:name="_Toc142311030"/>
      <w:bookmarkStart w:id="274" w:name="_Toc151193842"/>
      <w:bookmarkStart w:id="275" w:name="_Toc151190155"/>
      <w:bookmarkStart w:id="276" w:name="_Toc226337224"/>
      <w:bookmarkStart w:id="277" w:name="_Toc164608642"/>
      <w:bookmarkStart w:id="278" w:name="_Toc226965801"/>
      <w:bookmarkStart w:id="279" w:name="_Toc127161442"/>
      <w:bookmarkStart w:id="280" w:name="_Toc164608797"/>
      <w:bookmarkStart w:id="281" w:name="_Toc195842893"/>
      <w:bookmarkStart w:id="282" w:name="_Toc150774628"/>
      <w:bookmarkStart w:id="283" w:name="_Toc151193770"/>
      <w:bookmarkStart w:id="284" w:name="_Toc151193916"/>
      <w:bookmarkStart w:id="285" w:name="_Toc305158796"/>
      <w:bookmarkStart w:id="286" w:name="_Toc150509279"/>
      <w:bookmarkStart w:id="287" w:name="_Toc150774733"/>
      <w:bookmarkStart w:id="288" w:name="_Toc164351622"/>
      <w:bookmarkStart w:id="289" w:name="_Toc127151528"/>
      <w:bookmarkStart w:id="290" w:name="_Toc151193698"/>
      <w:bookmarkStart w:id="291" w:name="_Toc150480766"/>
      <w:r>
        <w:rPr>
          <w:rFonts w:ascii="Times New Roman" w:hAnsi="Times New Roman"/>
          <w:sz w:val="24"/>
        </w:rPr>
        <w:t>投标文件</w:t>
      </w:r>
      <w:bookmarkEnd w:id="259"/>
      <w:bookmarkEnd w:id="260"/>
      <w:bookmarkEnd w:id="261"/>
      <w:r>
        <w:rPr>
          <w:rFonts w:ascii="Times New Roman" w:hAnsi="Times New Roman"/>
          <w:sz w:val="24"/>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bookmarkStart w:id="292" w:name="_Ref467052588"/>
      <w:r>
        <w:rPr>
          <w:rFonts w:ascii="Times New Roman" w:hAnsi="Times New Roman"/>
          <w:sz w:val="24"/>
        </w:rPr>
        <w:t>投标人应当按照招标文件的要求编制投标文件。投标文件应由《资格证明文件》、《商务技术文件》两部分构成。投标文件的部分格式要求，见第七章《投标文件格式》。</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kern w:val="0"/>
          <w:sz w:val="24"/>
        </w:rPr>
        <w:t>对于招标文件中标记了</w:t>
      </w:r>
      <w:r>
        <w:rPr>
          <w:rFonts w:ascii="Times New Roman" w:hAnsi="Times New Roman" w:hint="eastAsia"/>
          <w:kern w:val="0"/>
          <w:sz w:val="24"/>
        </w:rPr>
        <w:t>“</w:t>
      </w:r>
      <w:r>
        <w:rPr>
          <w:rFonts w:ascii="Times New Roman" w:hAnsi="Times New Roman"/>
          <w:kern w:val="0"/>
          <w:sz w:val="24"/>
        </w:rPr>
        <w:t>实质性格式</w:t>
      </w:r>
      <w:r>
        <w:rPr>
          <w:rFonts w:ascii="Times New Roman" w:hAnsi="Times New Roman" w:hint="eastAsia"/>
          <w:kern w:val="0"/>
          <w:sz w:val="24"/>
        </w:rPr>
        <w:t>”</w:t>
      </w:r>
      <w:r>
        <w:rPr>
          <w:rFonts w:ascii="Times New Roman" w:hAnsi="Times New Roman"/>
          <w:kern w:val="0"/>
          <w:sz w:val="24"/>
        </w:rPr>
        <w:t>文件的，</w:t>
      </w:r>
      <w:r>
        <w:rPr>
          <w:rFonts w:ascii="Times New Roman" w:hAnsi="Times New Roman"/>
          <w:sz w:val="24"/>
        </w:rPr>
        <w:t>投标人不得改变格式中给定的文字所表达的含义，不得删减格式中的实质性内容，不得自行添加与格式中给定的文字内容相矛盾的内容，不得对应当填写的空格不填写或不实质性响应，</w:t>
      </w:r>
      <w:r>
        <w:rPr>
          <w:rFonts w:ascii="Times New Roman" w:hAnsi="Times New Roman"/>
          <w:kern w:val="0"/>
          <w:sz w:val="24"/>
        </w:rPr>
        <w:t>否则</w:t>
      </w:r>
      <w:r>
        <w:rPr>
          <w:rFonts w:ascii="Times New Roman" w:hAnsi="Times New Roman"/>
          <w:b/>
          <w:kern w:val="0"/>
          <w:sz w:val="24"/>
        </w:rPr>
        <w:t>投标无效</w:t>
      </w:r>
      <w:r>
        <w:rPr>
          <w:rFonts w:ascii="Times New Roman" w:hAnsi="Times New Roman"/>
          <w:kern w:val="0"/>
          <w:sz w:val="24"/>
        </w:rPr>
        <w:t>。未标记</w:t>
      </w:r>
      <w:r>
        <w:rPr>
          <w:rFonts w:ascii="Times New Roman" w:hAnsi="Times New Roman" w:hint="eastAsia"/>
          <w:kern w:val="0"/>
          <w:sz w:val="24"/>
        </w:rPr>
        <w:t>“</w:t>
      </w:r>
      <w:r>
        <w:rPr>
          <w:rFonts w:ascii="Times New Roman" w:hAnsi="Times New Roman"/>
          <w:kern w:val="0"/>
          <w:sz w:val="24"/>
        </w:rPr>
        <w:t>实质性格式</w:t>
      </w:r>
      <w:r>
        <w:rPr>
          <w:rFonts w:ascii="Times New Roman" w:hAnsi="Times New Roman" w:hint="eastAsia"/>
          <w:kern w:val="0"/>
          <w:sz w:val="24"/>
        </w:rPr>
        <w:t>”</w:t>
      </w:r>
      <w:r>
        <w:rPr>
          <w:rFonts w:ascii="Times New Roman" w:hAnsi="Times New Roman"/>
          <w:kern w:val="0"/>
          <w:sz w:val="24"/>
        </w:rPr>
        <w:t>的文件和招标文件未提供格式的内容，可由投标人自行编写。</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第四章《评标程序、评标方法和评标标准》中涉及的证明文件。</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投标人认为应附的其他材料。</w:t>
      </w:r>
      <w:bookmarkEnd w:id="292"/>
    </w:p>
    <w:p w:rsidR="00FC3C37" w:rsidRDefault="004F5DB1">
      <w:pPr>
        <w:numPr>
          <w:ilvl w:val="0"/>
          <w:numId w:val="22"/>
        </w:numPr>
        <w:tabs>
          <w:tab w:val="left" w:pos="360"/>
        </w:tabs>
        <w:spacing w:line="360" w:lineRule="auto"/>
        <w:ind w:left="0" w:firstLineChars="200" w:firstLine="480"/>
        <w:outlineLvl w:val="1"/>
        <w:rPr>
          <w:rFonts w:ascii="Times New Roman" w:hAnsi="Times New Roman"/>
          <w:sz w:val="24"/>
        </w:rPr>
      </w:pPr>
      <w:bookmarkStart w:id="293" w:name="_Toc127151530"/>
      <w:bookmarkStart w:id="294" w:name="_Toc127161444"/>
      <w:bookmarkStart w:id="295" w:name="_Toc151193772"/>
      <w:bookmarkStart w:id="296" w:name="_Toc151193844"/>
      <w:bookmarkStart w:id="297" w:name="_Toc164608799"/>
      <w:bookmarkStart w:id="298" w:name="_Toc150480768"/>
      <w:bookmarkStart w:id="299" w:name="_Toc520356155"/>
      <w:bookmarkStart w:id="300" w:name="_Toc164351624"/>
      <w:bookmarkStart w:id="301" w:name="_Toc151193700"/>
      <w:bookmarkStart w:id="302" w:name="_Toc151190157"/>
      <w:bookmarkStart w:id="303" w:name="_Toc164229371"/>
      <w:bookmarkStart w:id="304" w:name="_Toc150509281"/>
      <w:bookmarkStart w:id="305" w:name="_Toc151193628"/>
      <w:bookmarkStart w:id="306" w:name="_Toc142311032"/>
      <w:bookmarkStart w:id="307" w:name="_Toc149720823"/>
      <w:bookmarkStart w:id="308" w:name="_Toc150774630"/>
      <w:bookmarkStart w:id="309" w:name="_Toc150774735"/>
      <w:bookmarkStart w:id="310" w:name="_Toc164608644"/>
      <w:bookmarkStart w:id="311" w:name="_Toc127151731"/>
      <w:bookmarkStart w:id="312" w:name="_Toc164229225"/>
      <w:bookmarkStart w:id="313" w:name="_Toc195842895"/>
      <w:bookmarkStart w:id="314" w:name="_Toc151193918"/>
      <w:r>
        <w:rPr>
          <w:rFonts w:ascii="Times New Roman" w:hAnsi="Times New Roman"/>
          <w:sz w:val="24"/>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所有投标均以人民币报价。</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投标人的报价应包括为完成本项目所发生的一切费用和税费，招标人将不再支付报价以外的任何费用。</w:t>
      </w:r>
      <w:r>
        <w:rPr>
          <w:rFonts w:ascii="Times New Roman" w:hAnsi="Times New Roman" w:hint="eastAsia"/>
          <w:sz w:val="24"/>
        </w:rPr>
        <w:t>投标人的报价应包括但不限于下列内容，《投标人须知资料表》中有特殊规定的，从其规定。</w:t>
      </w:r>
    </w:p>
    <w:p w:rsidR="00FC3C37" w:rsidRDefault="004F5DB1">
      <w:pPr>
        <w:numPr>
          <w:ilvl w:val="2"/>
          <w:numId w:val="22"/>
        </w:numPr>
        <w:spacing w:line="360" w:lineRule="auto"/>
        <w:ind w:left="0" w:firstLineChars="200" w:firstLine="480"/>
        <w:rPr>
          <w:rFonts w:ascii="Times New Roman" w:hAnsi="Times New Roman"/>
          <w:sz w:val="24"/>
        </w:rPr>
      </w:pPr>
      <w:r>
        <w:rPr>
          <w:rFonts w:ascii="Times New Roman" w:hAnsi="Times New Roman"/>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FC3C37" w:rsidRDefault="004F5DB1">
      <w:pPr>
        <w:numPr>
          <w:ilvl w:val="2"/>
          <w:numId w:val="22"/>
        </w:numPr>
        <w:spacing w:line="360" w:lineRule="auto"/>
        <w:ind w:left="0" w:firstLineChars="200" w:firstLine="480"/>
        <w:rPr>
          <w:rFonts w:ascii="Times New Roman" w:hAnsi="Times New Roman"/>
          <w:sz w:val="24"/>
        </w:rPr>
      </w:pPr>
      <w:r>
        <w:rPr>
          <w:rFonts w:ascii="Times New Roman" w:hAnsi="Times New Roman"/>
          <w:sz w:val="24"/>
        </w:rPr>
        <w:t>按照招标文件要求完成本项目的全部相关服务费用。</w:t>
      </w:r>
      <w:r>
        <w:rPr>
          <w:rFonts w:ascii="Times New Roman" w:hAnsi="Times New Roman"/>
          <w:sz w:val="24"/>
        </w:rPr>
        <w:t xml:space="preserve"> </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采购人不得向供应商索要或者接受其给予的赠品、回扣或者与采购无关的其他商品、服务。</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投标人不能提供任何有选择性或可调整的报价</w:t>
      </w:r>
      <w:r>
        <w:rPr>
          <w:rFonts w:ascii="Times New Roman" w:hAnsi="Times New Roman" w:hint="eastAsia"/>
          <w:sz w:val="24"/>
        </w:rPr>
        <w:t>（招标文件另有规定的除</w:t>
      </w:r>
      <w:r>
        <w:rPr>
          <w:rFonts w:ascii="Times New Roman" w:hAnsi="Times New Roman" w:hint="eastAsia"/>
          <w:sz w:val="24"/>
        </w:rPr>
        <w:lastRenderedPageBreak/>
        <w:t>外）</w:t>
      </w:r>
      <w:r>
        <w:rPr>
          <w:rFonts w:ascii="Times New Roman" w:hAnsi="Times New Roman"/>
          <w:sz w:val="24"/>
        </w:rPr>
        <w:t>，否则其</w:t>
      </w:r>
      <w:r>
        <w:rPr>
          <w:rFonts w:ascii="Times New Roman" w:hAnsi="Times New Roman"/>
          <w:b/>
          <w:sz w:val="24"/>
        </w:rPr>
        <w:t>投标无效</w:t>
      </w:r>
      <w:r>
        <w:rPr>
          <w:rFonts w:ascii="Times New Roman" w:hAnsi="Times New Roman"/>
          <w:sz w:val="24"/>
        </w:rPr>
        <w:t>。</w:t>
      </w:r>
    </w:p>
    <w:p w:rsidR="00FC3C37" w:rsidRDefault="004F5DB1">
      <w:pPr>
        <w:numPr>
          <w:ilvl w:val="0"/>
          <w:numId w:val="22"/>
        </w:numPr>
        <w:tabs>
          <w:tab w:val="left" w:pos="360"/>
        </w:tabs>
        <w:spacing w:line="360" w:lineRule="auto"/>
        <w:ind w:left="0" w:firstLineChars="200" w:firstLine="480"/>
        <w:outlineLvl w:val="1"/>
        <w:rPr>
          <w:rFonts w:ascii="Times New Roman" w:hAnsi="Times New Roman"/>
          <w:sz w:val="24"/>
        </w:rPr>
      </w:pPr>
      <w:bookmarkStart w:id="315" w:name="_Toc142311033"/>
      <w:bookmarkStart w:id="316" w:name="_Toc151190158"/>
      <w:bookmarkStart w:id="317" w:name="_Toc264969221"/>
      <w:bookmarkStart w:id="318" w:name="_Toc150480769"/>
      <w:bookmarkStart w:id="319" w:name="_Toc226309775"/>
      <w:bookmarkStart w:id="320" w:name="_Toc305158873"/>
      <w:bookmarkStart w:id="321" w:name="_Toc150774631"/>
      <w:bookmarkStart w:id="322" w:name="_Toc150774736"/>
      <w:bookmarkStart w:id="323" w:name="_Toc151193701"/>
      <w:bookmarkStart w:id="324" w:name="_Toc520356156"/>
      <w:bookmarkStart w:id="325" w:name="_Toc164351625"/>
      <w:bookmarkStart w:id="326" w:name="_Ref467306513"/>
      <w:bookmarkStart w:id="327" w:name="_Toc127151732"/>
      <w:bookmarkStart w:id="328" w:name="_Toc265228369"/>
      <w:bookmarkStart w:id="329" w:name="_Toc226965721"/>
      <w:bookmarkStart w:id="330" w:name="_Toc305158799"/>
      <w:bookmarkStart w:id="331" w:name="_Toc151193629"/>
      <w:bookmarkStart w:id="332" w:name="_Toc151193845"/>
      <w:bookmarkStart w:id="333" w:name="_Toc151193919"/>
      <w:bookmarkStart w:id="334" w:name="_Toc226965804"/>
      <w:bookmarkStart w:id="335" w:name="_Toc164229226"/>
      <w:bookmarkStart w:id="336" w:name="_Toc150509282"/>
      <w:bookmarkStart w:id="337" w:name="_Toc149720824"/>
      <w:bookmarkStart w:id="338" w:name="_Toc164229372"/>
      <w:bookmarkStart w:id="339" w:name="_Toc226337227"/>
      <w:bookmarkStart w:id="340" w:name="_Toc164608645"/>
      <w:bookmarkStart w:id="341" w:name="_Toc195842896"/>
      <w:bookmarkStart w:id="342" w:name="_Toc164608800"/>
      <w:bookmarkStart w:id="343" w:name="_Toc127161445"/>
      <w:bookmarkStart w:id="344" w:name="_Toc151193773"/>
      <w:bookmarkStart w:id="345" w:name="_Toc127151531"/>
      <w:r>
        <w:rPr>
          <w:rFonts w:ascii="Times New Roman" w:hAnsi="Times New Roman"/>
          <w:sz w:val="24"/>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bookmarkStart w:id="346" w:name="_Ref467306302"/>
      <w:r>
        <w:rPr>
          <w:rFonts w:ascii="Times New Roman" w:hAnsi="Times New Roman"/>
          <w:sz w:val="24"/>
        </w:rPr>
        <w:t>投标人应按《投标人须知资料表》中规定的金额及要求交纳投标保证金</w:t>
      </w:r>
      <w:bookmarkEnd w:id="346"/>
      <w:r>
        <w:rPr>
          <w:rFonts w:ascii="Times New Roman" w:hAnsi="Times New Roman"/>
          <w:sz w:val="24"/>
        </w:rPr>
        <w:t>。</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交纳投标保证金可采用的形式：政府采购法律法规接受的支票、汇票、本票、网上银行支付或者金融机构、担保机构出具的保函等非现金形式。</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投标保证金到账（保函提交）截止时间同投标截止时间。以支票、汇票、本票、网上银行支付等形式提交投标保证金的，应在投标截止时间前</w:t>
      </w:r>
      <w:r>
        <w:rPr>
          <w:rFonts w:ascii="Times New Roman" w:hAnsi="Times New Roman" w:hint="eastAsia"/>
          <w:sz w:val="24"/>
        </w:rPr>
        <w:t>到账</w:t>
      </w:r>
      <w:r>
        <w:rPr>
          <w:rFonts w:ascii="Times New Roman" w:hAnsi="Times New Roman"/>
          <w:sz w:val="24"/>
        </w:rPr>
        <w:t>；</w:t>
      </w:r>
      <w:r>
        <w:rPr>
          <w:rFonts w:ascii="Times New Roman" w:hAnsi="Times New Roman" w:hint="eastAsia"/>
          <w:sz w:val="24"/>
        </w:rPr>
        <w:t>以</w:t>
      </w:r>
      <w:r>
        <w:rPr>
          <w:rFonts w:ascii="Times New Roman" w:hAnsi="Times New Roman"/>
          <w:sz w:val="24"/>
        </w:rPr>
        <w:t>金融机构、担保机构出具的保函等形式提交投标保证金的，应在投标截止时间前将原件提交至</w:t>
      </w:r>
      <w:r>
        <w:rPr>
          <w:rFonts w:ascii="Times New Roman" w:hAnsi="Times New Roman" w:hint="eastAsia"/>
          <w:sz w:val="24"/>
        </w:rPr>
        <w:t>采购代理机构。由于到账时间晚于投标截止时间的，或者票据错误、印鉴不清等原因导致不能到账的，其</w:t>
      </w:r>
      <w:r>
        <w:rPr>
          <w:rFonts w:ascii="Times New Roman" w:hAnsi="Times New Roman" w:hint="eastAsia"/>
          <w:b/>
          <w:sz w:val="24"/>
        </w:rPr>
        <w:t>投标无效</w:t>
      </w:r>
      <w:r>
        <w:rPr>
          <w:rFonts w:ascii="Times New Roman" w:hAnsi="Times New Roman" w:hint="eastAsia"/>
          <w:sz w:val="24"/>
        </w:rPr>
        <w:t>。</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投标保证金有效期同投标有效期。</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hint="eastAsia"/>
          <w:sz w:val="24"/>
        </w:rPr>
        <w:t>投标人为联合体的，可以由联合体中的一方或者多方共同交纳投标保证金，其交纳的投标保证金对联合体各方均具有约束力。</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rFonts w:ascii="Times New Roman" w:hAnsi="Times New Roman"/>
          <w:sz w:val="24"/>
        </w:rPr>
        <w:t>：</w:t>
      </w:r>
    </w:p>
    <w:p w:rsidR="00FC3C37" w:rsidRDefault="004F5DB1">
      <w:pPr>
        <w:numPr>
          <w:ilvl w:val="2"/>
          <w:numId w:val="22"/>
        </w:numPr>
        <w:spacing w:line="360" w:lineRule="auto"/>
        <w:ind w:left="0" w:firstLineChars="200" w:firstLine="480"/>
        <w:rPr>
          <w:rFonts w:ascii="Times New Roman" w:hAnsi="Times New Roman"/>
          <w:sz w:val="24"/>
        </w:rPr>
      </w:pPr>
      <w:r>
        <w:rPr>
          <w:rFonts w:ascii="Times New Roman" w:hAnsi="Times New Roman"/>
          <w:sz w:val="24"/>
        </w:rPr>
        <w:t>投标人在投标截止时间前撤回已提交的投标文件的，自收到投标人书面撤回通知之日起</w:t>
      </w:r>
      <w:r>
        <w:rPr>
          <w:rFonts w:ascii="Times New Roman" w:hAnsi="Times New Roman"/>
          <w:sz w:val="24"/>
        </w:rPr>
        <w:t>5</w:t>
      </w:r>
      <w:r>
        <w:rPr>
          <w:rFonts w:ascii="Times New Roman" w:hAnsi="Times New Roman"/>
          <w:sz w:val="24"/>
        </w:rPr>
        <w:t>个工作日内退还已收取的投标保证金；</w:t>
      </w:r>
    </w:p>
    <w:p w:rsidR="00FC3C37" w:rsidRDefault="004F5DB1">
      <w:pPr>
        <w:numPr>
          <w:ilvl w:val="2"/>
          <w:numId w:val="22"/>
        </w:numPr>
        <w:spacing w:line="360" w:lineRule="auto"/>
        <w:ind w:left="0" w:firstLineChars="200" w:firstLine="480"/>
        <w:rPr>
          <w:rFonts w:ascii="Times New Roman" w:hAnsi="Times New Roman"/>
          <w:sz w:val="24"/>
        </w:rPr>
      </w:pPr>
      <w:r>
        <w:rPr>
          <w:rFonts w:ascii="Times New Roman" w:hAnsi="Times New Roman"/>
          <w:sz w:val="24"/>
        </w:rPr>
        <w:t>中标人的投标保证金，自采购合同签订之日起</w:t>
      </w:r>
      <w:r>
        <w:rPr>
          <w:rFonts w:ascii="Times New Roman" w:hAnsi="Times New Roman"/>
          <w:sz w:val="24"/>
        </w:rPr>
        <w:t>5</w:t>
      </w:r>
      <w:r>
        <w:rPr>
          <w:rFonts w:ascii="Times New Roman" w:hAnsi="Times New Roman"/>
          <w:sz w:val="24"/>
        </w:rPr>
        <w:t>个工作日内退还中标人；</w:t>
      </w:r>
    </w:p>
    <w:p w:rsidR="00FC3C37" w:rsidRDefault="004F5DB1">
      <w:pPr>
        <w:numPr>
          <w:ilvl w:val="2"/>
          <w:numId w:val="22"/>
        </w:numPr>
        <w:spacing w:line="360" w:lineRule="auto"/>
        <w:ind w:left="0" w:firstLineChars="200" w:firstLine="480"/>
        <w:rPr>
          <w:rFonts w:ascii="Times New Roman" w:hAnsi="Times New Roman"/>
          <w:sz w:val="24"/>
        </w:rPr>
      </w:pPr>
      <w:r>
        <w:rPr>
          <w:rFonts w:ascii="Times New Roman" w:hAnsi="Times New Roman"/>
          <w:sz w:val="24"/>
        </w:rPr>
        <w:t>未中标投标人的投标保证金，自中标通知书发出之日起</w:t>
      </w:r>
      <w:r>
        <w:rPr>
          <w:rFonts w:ascii="Times New Roman" w:hAnsi="Times New Roman"/>
          <w:sz w:val="24"/>
        </w:rPr>
        <w:t>5</w:t>
      </w:r>
      <w:r>
        <w:rPr>
          <w:rFonts w:ascii="Times New Roman" w:hAnsi="Times New Roman"/>
          <w:sz w:val="24"/>
        </w:rPr>
        <w:t>个工作日内退还未中标人；</w:t>
      </w:r>
    </w:p>
    <w:p w:rsidR="00FC3C37" w:rsidRDefault="004F5DB1">
      <w:pPr>
        <w:numPr>
          <w:ilvl w:val="2"/>
          <w:numId w:val="22"/>
        </w:numPr>
        <w:spacing w:line="360" w:lineRule="auto"/>
        <w:ind w:left="0" w:firstLineChars="200" w:firstLine="480"/>
        <w:rPr>
          <w:rFonts w:ascii="Times New Roman" w:hAnsi="Times New Roman"/>
          <w:sz w:val="24"/>
        </w:rPr>
      </w:pPr>
      <w:r>
        <w:rPr>
          <w:rFonts w:ascii="Times New Roman" w:hAnsi="Times New Roman"/>
          <w:sz w:val="24"/>
        </w:rPr>
        <w:t>终止招标项目已经收取投标保证金的，自终止采购活动后</w:t>
      </w:r>
      <w:r>
        <w:rPr>
          <w:rFonts w:ascii="Times New Roman" w:hAnsi="Times New Roman"/>
          <w:sz w:val="24"/>
        </w:rPr>
        <w:t>5</w:t>
      </w:r>
      <w:r>
        <w:rPr>
          <w:rFonts w:ascii="Times New Roman" w:hAnsi="Times New Roman"/>
          <w:sz w:val="24"/>
        </w:rPr>
        <w:t>个工作日内退还已收取的投标保证金及其在银行产生的孳息。</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有下列情形之一的，采购人或采购代理机构可以不予退还投标保证金：</w:t>
      </w:r>
    </w:p>
    <w:p w:rsidR="00FC3C37" w:rsidRDefault="004F5DB1">
      <w:pPr>
        <w:numPr>
          <w:ilvl w:val="2"/>
          <w:numId w:val="22"/>
        </w:numPr>
        <w:spacing w:line="360" w:lineRule="auto"/>
        <w:ind w:left="0" w:firstLineChars="200" w:firstLine="480"/>
        <w:rPr>
          <w:rFonts w:ascii="Times New Roman" w:hAnsi="Times New Roman"/>
          <w:sz w:val="24"/>
        </w:rPr>
      </w:pPr>
      <w:r>
        <w:rPr>
          <w:rFonts w:ascii="Times New Roman" w:hAnsi="Times New Roman"/>
          <w:sz w:val="24"/>
        </w:rPr>
        <w:t>投标有效期内投标人撤销投标文件的；</w:t>
      </w:r>
    </w:p>
    <w:p w:rsidR="00FC3C37" w:rsidRDefault="004F5DB1">
      <w:pPr>
        <w:numPr>
          <w:ilvl w:val="2"/>
          <w:numId w:val="22"/>
        </w:numPr>
        <w:tabs>
          <w:tab w:val="left" w:pos="900"/>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《投标人须知资料表》中规定的其他情形。</w:t>
      </w:r>
    </w:p>
    <w:p w:rsidR="00FC3C37" w:rsidRDefault="004F5DB1">
      <w:pPr>
        <w:numPr>
          <w:ilvl w:val="0"/>
          <w:numId w:val="22"/>
        </w:numPr>
        <w:tabs>
          <w:tab w:val="left" w:pos="360"/>
        </w:tabs>
        <w:spacing w:line="360" w:lineRule="auto"/>
        <w:ind w:left="0" w:firstLineChars="200" w:firstLine="480"/>
        <w:outlineLvl w:val="1"/>
        <w:rPr>
          <w:rFonts w:ascii="Times New Roman" w:hAnsi="Times New Roman"/>
          <w:sz w:val="24"/>
        </w:rPr>
      </w:pPr>
      <w:bookmarkStart w:id="347" w:name="_Toc127151532"/>
      <w:bookmarkStart w:id="348" w:name="_Toc226965805"/>
      <w:bookmarkStart w:id="349" w:name="_Toc151193774"/>
      <w:bookmarkStart w:id="350" w:name="_Toc520356157"/>
      <w:bookmarkStart w:id="351" w:name="_Toc127161446"/>
      <w:bookmarkStart w:id="352" w:name="_Toc149720825"/>
      <w:bookmarkStart w:id="353" w:name="_Toc164351626"/>
      <w:bookmarkStart w:id="354" w:name="_Toc150480770"/>
      <w:bookmarkStart w:id="355" w:name="_Toc264969222"/>
      <w:bookmarkStart w:id="356" w:name="_Toc305158874"/>
      <w:bookmarkStart w:id="357" w:name="_Toc164608646"/>
      <w:bookmarkStart w:id="358" w:name="_Toc150509283"/>
      <w:bookmarkStart w:id="359" w:name="_Toc164229373"/>
      <w:bookmarkStart w:id="360" w:name="_Toc127151733"/>
      <w:bookmarkStart w:id="361" w:name="_Toc151193702"/>
      <w:bookmarkStart w:id="362" w:name="_Toc305158800"/>
      <w:bookmarkStart w:id="363" w:name="_Toc226965722"/>
      <w:bookmarkStart w:id="364" w:name="_Toc151193630"/>
      <w:bookmarkStart w:id="365" w:name="_Toc142311034"/>
      <w:bookmarkStart w:id="366" w:name="_Toc195842897"/>
      <w:bookmarkStart w:id="367" w:name="_Toc164229227"/>
      <w:bookmarkStart w:id="368" w:name="_Toc150774632"/>
      <w:bookmarkStart w:id="369" w:name="_Toc151193920"/>
      <w:bookmarkStart w:id="370" w:name="_Toc164608801"/>
      <w:bookmarkStart w:id="371" w:name="_Toc150774737"/>
      <w:bookmarkStart w:id="372" w:name="_Toc226309776"/>
      <w:bookmarkStart w:id="373" w:name="_Toc151190159"/>
      <w:bookmarkStart w:id="374" w:name="_Toc151193846"/>
      <w:bookmarkStart w:id="375" w:name="_Toc265228370"/>
      <w:bookmarkStart w:id="376" w:name="_Toc226337228"/>
      <w:r>
        <w:rPr>
          <w:rFonts w:ascii="Times New Roman" w:hAnsi="Times New Roman"/>
          <w:sz w:val="24"/>
        </w:rPr>
        <w:t>投标有效期</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w:t>
      </w:r>
      <w:r>
        <w:rPr>
          <w:rFonts w:ascii="Times New Roman" w:hAnsi="Times New Roman" w:hint="eastAsia"/>
          <w:sz w:val="24"/>
        </w:rPr>
        <w:t>文件</w:t>
      </w:r>
      <w:r>
        <w:rPr>
          <w:rFonts w:ascii="Times New Roman" w:hAnsi="Times New Roman"/>
          <w:sz w:val="24"/>
        </w:rPr>
        <w:t>应在本招标文件《投标人须知资料表》中规定的投标有效期内保持有效，投标有效期少于招标文件规定期限的，其</w:t>
      </w:r>
      <w:r>
        <w:rPr>
          <w:rFonts w:ascii="Times New Roman" w:hAnsi="Times New Roman"/>
          <w:b/>
          <w:sz w:val="24"/>
        </w:rPr>
        <w:t>投标无效</w:t>
      </w:r>
      <w:r>
        <w:rPr>
          <w:rFonts w:ascii="Times New Roman" w:hAnsi="Times New Roman"/>
          <w:sz w:val="24"/>
        </w:rPr>
        <w:t>。</w:t>
      </w:r>
    </w:p>
    <w:p w:rsidR="00FC3C37" w:rsidRDefault="004F5DB1">
      <w:pPr>
        <w:numPr>
          <w:ilvl w:val="0"/>
          <w:numId w:val="22"/>
        </w:numPr>
        <w:tabs>
          <w:tab w:val="left" w:pos="360"/>
        </w:tabs>
        <w:spacing w:line="360" w:lineRule="auto"/>
        <w:ind w:left="0" w:firstLineChars="200" w:firstLine="480"/>
        <w:outlineLvl w:val="1"/>
        <w:rPr>
          <w:rFonts w:ascii="Times New Roman" w:hAnsi="Times New Roman"/>
          <w:sz w:val="24"/>
        </w:rPr>
      </w:pPr>
      <w:bookmarkStart w:id="377" w:name="_Toc127151734"/>
      <w:bookmarkStart w:id="378" w:name="_Toc164608802"/>
      <w:bookmarkStart w:id="379" w:name="_Toc149720826"/>
      <w:bookmarkStart w:id="380" w:name="_Toc164608647"/>
      <w:bookmarkStart w:id="381" w:name="_Toc164351627"/>
      <w:bookmarkStart w:id="382" w:name="_Toc520356158"/>
      <w:bookmarkStart w:id="383" w:name="_Toc226965806"/>
      <w:bookmarkStart w:id="384" w:name="_Toc151193703"/>
      <w:bookmarkStart w:id="385" w:name="_Toc127151533"/>
      <w:bookmarkStart w:id="386" w:name="_Toc305158801"/>
      <w:bookmarkStart w:id="387" w:name="_Toc150774633"/>
      <w:bookmarkStart w:id="388" w:name="_Toc151193921"/>
      <w:bookmarkStart w:id="389" w:name="_Toc150774738"/>
      <w:bookmarkStart w:id="390" w:name="_Toc195842898"/>
      <w:bookmarkStart w:id="391" w:name="_Toc151193775"/>
      <w:bookmarkStart w:id="392" w:name="_Toc264969223"/>
      <w:bookmarkStart w:id="393" w:name="_Toc164229228"/>
      <w:bookmarkStart w:id="394" w:name="_Toc151190160"/>
      <w:bookmarkStart w:id="395" w:name="_Toc127161447"/>
      <w:bookmarkStart w:id="396" w:name="_Toc142311035"/>
      <w:bookmarkStart w:id="397" w:name="_Toc265228371"/>
      <w:bookmarkStart w:id="398" w:name="_Toc305158875"/>
      <w:bookmarkStart w:id="399" w:name="_Toc151193847"/>
      <w:bookmarkStart w:id="400" w:name="_Toc150480771"/>
      <w:bookmarkStart w:id="401" w:name="_Toc226309777"/>
      <w:bookmarkStart w:id="402" w:name="_Toc164229374"/>
      <w:bookmarkStart w:id="403" w:name="_Toc226965723"/>
      <w:bookmarkStart w:id="404" w:name="_Toc151193631"/>
      <w:bookmarkStart w:id="405" w:name="_Toc226337229"/>
      <w:bookmarkStart w:id="406" w:name="_Toc150509284"/>
      <w:r>
        <w:rPr>
          <w:rFonts w:ascii="Times New Roman" w:hAnsi="Times New Roman"/>
          <w:sz w:val="24"/>
        </w:rPr>
        <w:lastRenderedPageBreak/>
        <w:t>投标文件的签署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sz w:val="24"/>
        </w:rPr>
        <w:t>、盖章</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bookmarkStart w:id="407" w:name="_Toc150480772"/>
      <w:bookmarkStart w:id="408" w:name="_Toc150774739"/>
      <w:bookmarkStart w:id="409" w:name="_Toc226965807"/>
      <w:bookmarkStart w:id="410" w:name="_Toc264969224"/>
      <w:bookmarkStart w:id="411" w:name="_Toc520356159"/>
      <w:bookmarkStart w:id="412" w:name="_Toc265228372"/>
      <w:bookmarkStart w:id="413" w:name="_Toc151193776"/>
      <w:bookmarkStart w:id="414" w:name="_Toc150774634"/>
      <w:bookmarkStart w:id="415" w:name="_Toc127151534"/>
      <w:bookmarkStart w:id="416" w:name="_Toc151190161"/>
      <w:bookmarkStart w:id="417" w:name="_Toc226965724"/>
      <w:bookmarkStart w:id="418" w:name="_Toc151193632"/>
      <w:bookmarkStart w:id="419" w:name="_Toc151193848"/>
      <w:bookmarkStart w:id="420" w:name="_Toc142311036"/>
      <w:bookmarkStart w:id="421" w:name="_Toc305158802"/>
      <w:bookmarkStart w:id="422" w:name="_Toc305158876"/>
      <w:bookmarkStart w:id="423" w:name="_Toc226337230"/>
      <w:bookmarkStart w:id="424" w:name="_Toc226309778"/>
      <w:bookmarkStart w:id="425" w:name="_Toc151193704"/>
      <w:bookmarkStart w:id="426" w:name="_Toc195842899"/>
      <w:bookmarkStart w:id="427" w:name="_Toc151193922"/>
      <w:bookmarkStart w:id="428" w:name="_Toc150509285"/>
      <w:r>
        <w:rPr>
          <w:rFonts w:ascii="Times New Roman" w:hAnsi="Times New Roman" w:hint="eastAsia"/>
          <w:sz w:val="24"/>
        </w:rPr>
        <w:t>电子投标的情形</w:t>
      </w:r>
      <w:r>
        <w:rPr>
          <w:rFonts w:ascii="Times New Roman" w:hAnsi="Times New Roman" w:hint="eastAsia"/>
          <w:b/>
          <w:sz w:val="24"/>
        </w:rPr>
        <w:t>（本项目不适用）</w:t>
      </w:r>
    </w:p>
    <w:p w:rsidR="00FC3C37" w:rsidRDefault="004F5DB1">
      <w:pPr>
        <w:tabs>
          <w:tab w:val="left" w:pos="1080"/>
          <w:tab w:val="left" w:pos="1589"/>
          <w:tab w:val="left" w:pos="2014"/>
        </w:tabs>
        <w:spacing w:line="360" w:lineRule="auto"/>
        <w:ind w:firstLineChars="200" w:firstLine="480"/>
        <w:rPr>
          <w:rFonts w:ascii="Times New Roman" w:hAnsi="Times New Roman"/>
          <w:sz w:val="24"/>
        </w:rPr>
      </w:pPr>
      <w:r>
        <w:rPr>
          <w:rFonts w:ascii="Times New Roman" w:hAnsi="Times New Roman" w:hint="eastAsia"/>
          <w:sz w:val="24"/>
        </w:rPr>
        <w:t>14.1.1</w:t>
      </w:r>
      <w:r>
        <w:rPr>
          <w:rFonts w:ascii="Times New Roman" w:hAnsi="Times New Roman"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FC3C37" w:rsidRDefault="004F5DB1">
      <w:pPr>
        <w:tabs>
          <w:tab w:val="left" w:pos="1080"/>
          <w:tab w:val="left" w:pos="1589"/>
          <w:tab w:val="left" w:pos="2014"/>
        </w:tabs>
        <w:spacing w:line="360" w:lineRule="auto"/>
        <w:ind w:firstLineChars="200" w:firstLine="480"/>
        <w:rPr>
          <w:rFonts w:ascii="Times New Roman" w:hAnsi="Times New Roman"/>
          <w:sz w:val="24"/>
        </w:rPr>
      </w:pPr>
      <w:r>
        <w:rPr>
          <w:rFonts w:ascii="Times New Roman" w:hAnsi="Times New Roman" w:hint="eastAsia"/>
          <w:sz w:val="24"/>
        </w:rPr>
        <w:t>14.1.2</w:t>
      </w:r>
      <w:r>
        <w:rPr>
          <w:rFonts w:ascii="Times New Roman" w:hAnsi="Times New Roman" w:hint="eastAsia"/>
          <w:sz w:val="24"/>
        </w:rPr>
        <w:t>招标文件要求盖章的内容，一般通过投标文件编制工具加盖电子签章。</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bCs/>
          <w:sz w:val="24"/>
        </w:rPr>
      </w:pPr>
      <w:r>
        <w:rPr>
          <w:rFonts w:ascii="Times New Roman" w:hAnsi="Times New Roman" w:hint="eastAsia"/>
          <w:bCs/>
          <w:sz w:val="24"/>
        </w:rPr>
        <w:t>线上获取招标文件，线下递交纸质投标文件的情形</w:t>
      </w:r>
      <w:r>
        <w:rPr>
          <w:rFonts w:ascii="Times New Roman" w:hAnsi="Times New Roman" w:hint="eastAsia"/>
          <w:b/>
          <w:sz w:val="24"/>
        </w:rPr>
        <w:t>（本项目适用）</w:t>
      </w:r>
    </w:p>
    <w:p w:rsidR="00FC3C37" w:rsidRDefault="004F5DB1">
      <w:pPr>
        <w:tabs>
          <w:tab w:val="left" w:pos="1080"/>
          <w:tab w:val="left" w:pos="1589"/>
          <w:tab w:val="left" w:pos="2014"/>
        </w:tabs>
        <w:spacing w:line="360" w:lineRule="auto"/>
        <w:ind w:firstLineChars="200" w:firstLine="480"/>
        <w:rPr>
          <w:rFonts w:ascii="Times New Roman" w:hAnsi="Times New Roman"/>
          <w:sz w:val="24"/>
        </w:rPr>
      </w:pPr>
      <w:r>
        <w:rPr>
          <w:rFonts w:ascii="Times New Roman" w:hAnsi="Times New Roman" w:hint="eastAsia"/>
          <w:sz w:val="24"/>
        </w:rPr>
        <w:t>14.2.1</w:t>
      </w:r>
      <w:r>
        <w:rPr>
          <w:rFonts w:ascii="Times New Roman" w:hAnsi="Times New Roman"/>
          <w:sz w:val="24"/>
        </w:rPr>
        <w:t>招标文件要求签字的内容，必须由签字人手签，加盖签章或印鉴无效；招标文件要求盖章的内容（如授权委托书等），必须使用原件</w:t>
      </w:r>
      <w:r>
        <w:rPr>
          <w:rFonts w:ascii="Times New Roman" w:hAnsi="Times New Roman" w:hint="eastAsia"/>
          <w:sz w:val="24"/>
        </w:rPr>
        <w:t>；要求</w:t>
      </w:r>
      <w:r>
        <w:rPr>
          <w:rFonts w:ascii="Times New Roman" w:hAnsi="Times New Roman"/>
          <w:sz w:val="24"/>
        </w:rPr>
        <w:t>第三方出具的盖章件原件（如联合协议、分包意向协议、制造商授权书等），投标文件中应使用原件。</w:t>
      </w:r>
    </w:p>
    <w:p w:rsidR="00FC3C37" w:rsidRDefault="004F5DB1">
      <w:pPr>
        <w:tabs>
          <w:tab w:val="left" w:pos="1080"/>
          <w:tab w:val="left" w:pos="1589"/>
          <w:tab w:val="left" w:pos="2014"/>
        </w:tabs>
        <w:spacing w:line="360" w:lineRule="auto"/>
        <w:ind w:firstLineChars="200" w:firstLine="480"/>
        <w:rPr>
          <w:rFonts w:ascii="Times New Roman" w:hAnsi="Times New Roman"/>
          <w:sz w:val="24"/>
        </w:rPr>
      </w:pPr>
      <w:r>
        <w:rPr>
          <w:rFonts w:ascii="Times New Roman" w:hAnsi="Times New Roman" w:hint="eastAsia"/>
          <w:sz w:val="24"/>
        </w:rPr>
        <w:t>14.2.2</w:t>
      </w:r>
      <w:r>
        <w:rPr>
          <w:rFonts w:ascii="Times New Roman" w:hAnsi="Times New Roman" w:hint="eastAsia"/>
          <w:sz w:val="24"/>
        </w:rPr>
        <w:t>招标文件要求盖章的内容，必须加盖投标人公章。如加盖合同专用章、业务专用章、投标专用章等，</w:t>
      </w:r>
      <w:r>
        <w:rPr>
          <w:rFonts w:ascii="Times New Roman" w:hAnsi="Times New Roman"/>
          <w:sz w:val="24"/>
        </w:rPr>
        <w:t>其</w:t>
      </w:r>
      <w:r>
        <w:rPr>
          <w:rFonts w:ascii="Times New Roman" w:hAnsi="Times New Roman"/>
          <w:b/>
          <w:sz w:val="24"/>
        </w:rPr>
        <w:t>投标无效</w:t>
      </w:r>
      <w:r>
        <w:rPr>
          <w:rFonts w:ascii="Times New Roman" w:hAnsi="Times New Roman" w:hint="eastAsia"/>
          <w:sz w:val="24"/>
        </w:rPr>
        <w:t>。</w:t>
      </w:r>
    </w:p>
    <w:p w:rsidR="00FC3C37" w:rsidRDefault="00FC3C37">
      <w:pPr>
        <w:tabs>
          <w:tab w:val="left" w:pos="900"/>
          <w:tab w:val="left" w:pos="1080"/>
        </w:tabs>
        <w:spacing w:line="360" w:lineRule="auto"/>
        <w:ind w:firstLineChars="200" w:firstLine="480"/>
        <w:rPr>
          <w:rFonts w:ascii="Times New Roman" w:hAnsi="Times New Roman"/>
          <w:sz w:val="24"/>
        </w:rPr>
      </w:pPr>
    </w:p>
    <w:p w:rsidR="00FC3C37" w:rsidRDefault="004F5DB1">
      <w:pPr>
        <w:pStyle w:val="21"/>
        <w:adjustRightInd/>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FC3C37" w:rsidRDefault="004F5DB1">
      <w:pPr>
        <w:numPr>
          <w:ilvl w:val="0"/>
          <w:numId w:val="22"/>
        </w:numPr>
        <w:tabs>
          <w:tab w:val="left" w:pos="360"/>
        </w:tabs>
        <w:spacing w:line="360" w:lineRule="auto"/>
        <w:ind w:left="0" w:firstLineChars="200" w:firstLine="480"/>
        <w:outlineLvl w:val="1"/>
        <w:rPr>
          <w:rFonts w:ascii="Times New Roman" w:hAnsi="Times New Roman"/>
          <w:sz w:val="24"/>
        </w:rPr>
      </w:pPr>
      <w:bookmarkStart w:id="429" w:name="_Toc127161449"/>
      <w:bookmarkStart w:id="430" w:name="_Toc151193923"/>
      <w:bookmarkStart w:id="431" w:name="_Toc151193849"/>
      <w:bookmarkStart w:id="432" w:name="_Toc164608804"/>
      <w:bookmarkStart w:id="433" w:name="_Toc151193705"/>
      <w:bookmarkStart w:id="434" w:name="_Toc520356160"/>
      <w:bookmarkStart w:id="435" w:name="_Toc226309779"/>
      <w:bookmarkStart w:id="436" w:name="_Toc150774635"/>
      <w:bookmarkStart w:id="437" w:name="_Toc226965808"/>
      <w:bookmarkStart w:id="438" w:name="_Toc150509286"/>
      <w:bookmarkStart w:id="439" w:name="_Toc151193633"/>
      <w:bookmarkStart w:id="440" w:name="_Toc127151535"/>
      <w:bookmarkStart w:id="441" w:name="_Toc164229230"/>
      <w:bookmarkStart w:id="442" w:name="_Toc226965725"/>
      <w:bookmarkStart w:id="443" w:name="_Toc305158803"/>
      <w:bookmarkStart w:id="444" w:name="_Toc150480773"/>
      <w:bookmarkStart w:id="445" w:name="_Toc127151736"/>
      <w:bookmarkStart w:id="446" w:name="_Toc149720828"/>
      <w:bookmarkStart w:id="447" w:name="_Toc164351629"/>
      <w:bookmarkStart w:id="448" w:name="_Toc151190162"/>
      <w:bookmarkStart w:id="449" w:name="_Toc150774740"/>
      <w:bookmarkStart w:id="450" w:name="_Toc226337231"/>
      <w:bookmarkStart w:id="451" w:name="_Toc164229376"/>
      <w:bookmarkStart w:id="452" w:name="_Toc264969225"/>
      <w:bookmarkStart w:id="453" w:name="_Toc164608649"/>
      <w:bookmarkStart w:id="454" w:name="_Toc151193777"/>
      <w:bookmarkStart w:id="455" w:name="_Toc265228373"/>
      <w:bookmarkStart w:id="456" w:name="_Toc305158877"/>
      <w:bookmarkStart w:id="457" w:name="_Toc195842900"/>
      <w:bookmarkStart w:id="458" w:name="_Toc142311037"/>
      <w:r>
        <w:rPr>
          <w:rFonts w:ascii="Times New Roman" w:hAnsi="Times New Roman"/>
          <w:sz w:val="24"/>
        </w:rPr>
        <w:t>投标文件的</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Times New Roman" w:hAnsi="Times New Roman"/>
          <w:sz w:val="24"/>
        </w:rPr>
        <w:t>提交</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采用全流程电子化采购方式</w:t>
      </w:r>
      <w:r>
        <w:rPr>
          <w:rFonts w:ascii="Times New Roman" w:hAnsi="Times New Roman" w:hint="eastAsia"/>
          <w:b/>
          <w:bCs/>
          <w:sz w:val="24"/>
        </w:rPr>
        <w:t>（本项目不适用）</w:t>
      </w:r>
    </w:p>
    <w:p w:rsidR="00FC3C37" w:rsidRDefault="004F5DB1">
      <w:pPr>
        <w:tabs>
          <w:tab w:val="left" w:pos="1080"/>
          <w:tab w:val="left" w:pos="2014"/>
        </w:tabs>
        <w:spacing w:line="360" w:lineRule="auto"/>
        <w:ind w:firstLineChars="200" w:firstLine="480"/>
        <w:rPr>
          <w:rFonts w:ascii="Times New Roman" w:hAnsi="Times New Roman"/>
          <w:sz w:val="24"/>
        </w:rPr>
      </w:pPr>
      <w:r>
        <w:rPr>
          <w:rFonts w:ascii="Times New Roman" w:hAnsi="Times New Roman" w:hint="eastAsia"/>
          <w:sz w:val="24"/>
        </w:rPr>
        <w:t xml:space="preserve">15.1.1 </w:t>
      </w:r>
      <w:r>
        <w:rPr>
          <w:rFonts w:ascii="Times New Roman" w:hAnsi="Times New Roman"/>
          <w:sz w:val="24"/>
        </w:rPr>
        <w:t>本项目使用电子交易平台。投标人根据招标文件及电子交易平台供应商操作手册要求编制、生成并提交电子投标文件。</w:t>
      </w:r>
    </w:p>
    <w:p w:rsidR="00FC3C37" w:rsidRDefault="004F5DB1">
      <w:pPr>
        <w:tabs>
          <w:tab w:val="left" w:pos="1080"/>
          <w:tab w:val="left" w:pos="2014"/>
        </w:tabs>
        <w:spacing w:line="360" w:lineRule="auto"/>
        <w:ind w:firstLineChars="200" w:firstLine="480"/>
        <w:rPr>
          <w:rFonts w:ascii="Times New Roman" w:hAnsi="Times New Roman"/>
          <w:sz w:val="24"/>
        </w:rPr>
      </w:pPr>
      <w:r>
        <w:rPr>
          <w:rFonts w:ascii="Times New Roman" w:hAnsi="Times New Roman" w:hint="eastAsia"/>
          <w:sz w:val="24"/>
        </w:rPr>
        <w:t>15.1.2</w:t>
      </w:r>
      <w:r>
        <w:rPr>
          <w:rFonts w:ascii="Times New Roman" w:hAnsi="Times New Roman"/>
          <w:sz w:val="24"/>
        </w:rPr>
        <w:t>采购人及采购代理机构拒绝接受通过电子交易平台以外任何形式提交的投标文件，投标保证金除外。</w:t>
      </w:r>
      <w:bookmarkStart w:id="459" w:name="_Toc195842901"/>
      <w:bookmarkStart w:id="460" w:name="_Toc151193850"/>
      <w:bookmarkStart w:id="461" w:name="_Toc151193778"/>
      <w:bookmarkStart w:id="462" w:name="_Toc164229377"/>
      <w:bookmarkStart w:id="463" w:name="_Toc127151737"/>
      <w:bookmarkStart w:id="464" w:name="_Toc264969226"/>
      <w:bookmarkStart w:id="465" w:name="_Toc149720829"/>
      <w:bookmarkStart w:id="466" w:name="_Toc150480774"/>
      <w:bookmarkStart w:id="467" w:name="_Toc150774636"/>
      <w:bookmarkStart w:id="468" w:name="_Toc164229231"/>
      <w:bookmarkStart w:id="469" w:name="_Toc164608650"/>
      <w:bookmarkStart w:id="470" w:name="_Toc127161450"/>
      <w:bookmarkStart w:id="471" w:name="_Toc150774741"/>
      <w:bookmarkStart w:id="472" w:name="_Toc164351630"/>
      <w:bookmarkStart w:id="473" w:name="_Toc226965726"/>
      <w:bookmarkStart w:id="474" w:name="_Toc142311038"/>
      <w:bookmarkStart w:id="475" w:name="_Toc151193706"/>
      <w:bookmarkStart w:id="476" w:name="_Toc151190163"/>
      <w:bookmarkStart w:id="477" w:name="_Toc151193634"/>
      <w:bookmarkStart w:id="478" w:name="_Toc150509287"/>
      <w:bookmarkStart w:id="479" w:name="_Toc151193924"/>
      <w:bookmarkStart w:id="480" w:name="_Toc520356161"/>
      <w:bookmarkStart w:id="481" w:name="_Toc127151536"/>
      <w:bookmarkStart w:id="482" w:name="_Toc265228374"/>
      <w:bookmarkStart w:id="483" w:name="_Toc226965809"/>
      <w:bookmarkStart w:id="484" w:name="_Toc226337232"/>
      <w:bookmarkStart w:id="485" w:name="_Toc226309780"/>
      <w:bookmarkStart w:id="486" w:name="_Toc164608805"/>
      <w:bookmarkStart w:id="487" w:name="_Toc305158804"/>
      <w:bookmarkStart w:id="488" w:name="_Toc305158878"/>
    </w:p>
    <w:p w:rsidR="00FC3C37" w:rsidRDefault="004F5DB1">
      <w:pPr>
        <w:tabs>
          <w:tab w:val="left" w:pos="1080"/>
          <w:tab w:val="left" w:pos="2014"/>
        </w:tabs>
        <w:spacing w:line="360" w:lineRule="auto"/>
        <w:ind w:firstLineChars="200" w:firstLine="480"/>
        <w:rPr>
          <w:rFonts w:ascii="Times New Roman" w:hAnsi="Times New Roman"/>
          <w:b/>
          <w:bCs/>
          <w:sz w:val="24"/>
        </w:rPr>
      </w:pPr>
      <w:r>
        <w:rPr>
          <w:rFonts w:ascii="Times New Roman" w:hAnsi="Times New Roman" w:hint="eastAsia"/>
          <w:sz w:val="24"/>
        </w:rPr>
        <w:t xml:space="preserve">15.2  </w:t>
      </w:r>
      <w:r>
        <w:rPr>
          <w:rFonts w:ascii="Times New Roman" w:hAnsi="Times New Roman" w:hint="eastAsia"/>
          <w:sz w:val="24"/>
        </w:rPr>
        <w:t>采用线上获取招标文件，线下递交纸质投标文件的方式</w:t>
      </w:r>
      <w:r>
        <w:rPr>
          <w:rFonts w:ascii="Times New Roman" w:hAnsi="Times New Roman" w:hint="eastAsia"/>
          <w:b/>
          <w:bCs/>
          <w:sz w:val="24"/>
        </w:rPr>
        <w:t>（本项目适用）</w:t>
      </w:r>
    </w:p>
    <w:p w:rsidR="00FC3C37" w:rsidRDefault="004F5DB1">
      <w:pPr>
        <w:tabs>
          <w:tab w:val="left" w:pos="1080"/>
          <w:tab w:val="left" w:pos="2014"/>
        </w:tabs>
        <w:spacing w:line="360" w:lineRule="auto"/>
        <w:ind w:firstLineChars="200" w:firstLine="480"/>
        <w:rPr>
          <w:rFonts w:ascii="Times New Roman" w:hAnsi="Times New Roman"/>
          <w:sz w:val="24"/>
        </w:rPr>
      </w:pPr>
      <w:r>
        <w:rPr>
          <w:rFonts w:ascii="Times New Roman" w:hAnsi="Times New Roman" w:hint="eastAsia"/>
          <w:sz w:val="24"/>
        </w:rPr>
        <w:t xml:space="preserve">15.2.1  </w:t>
      </w:r>
      <w:r>
        <w:rPr>
          <w:rFonts w:ascii="Times New Roman" w:hAnsi="Times New Roman" w:hint="eastAsia"/>
          <w:sz w:val="24"/>
        </w:rPr>
        <w:t>投标文件的装订要求，正文部分一律采用</w:t>
      </w:r>
      <w:r>
        <w:rPr>
          <w:rFonts w:ascii="Times New Roman" w:hAnsi="Times New Roman" w:hint="eastAsia"/>
          <w:sz w:val="24"/>
        </w:rPr>
        <w:t>A4</w:t>
      </w:r>
      <w:r>
        <w:rPr>
          <w:rFonts w:ascii="Times New Roman" w:hAnsi="Times New Roman"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ascii="Times New Roman" w:hAnsi="Times New Roman" w:hint="eastAsia"/>
          <w:sz w:val="24"/>
        </w:rPr>
        <w:t>(</w:t>
      </w:r>
      <w:r>
        <w:rPr>
          <w:rFonts w:ascii="Times New Roman" w:hAnsi="Times New Roman" w:hint="eastAsia"/>
          <w:sz w:val="24"/>
        </w:rPr>
        <w:t>标书中所要求盖章处均为本单位公章，其他印章如投标专用章、业务专用章、合同专用章等均无效</w:t>
      </w:r>
      <w:r>
        <w:rPr>
          <w:rFonts w:ascii="Times New Roman" w:hAnsi="Times New Roman" w:hint="eastAsia"/>
          <w:sz w:val="24"/>
        </w:rPr>
        <w:t>)</w:t>
      </w:r>
      <w:r>
        <w:rPr>
          <w:rFonts w:ascii="Times New Roman" w:hAnsi="Times New Roman" w:hint="eastAsia"/>
          <w:sz w:val="24"/>
        </w:rPr>
        <w:t>。</w:t>
      </w:r>
    </w:p>
    <w:p w:rsidR="00FC3C37" w:rsidRDefault="004F5DB1">
      <w:pPr>
        <w:tabs>
          <w:tab w:val="left" w:pos="1080"/>
          <w:tab w:val="left" w:pos="2014"/>
        </w:tabs>
        <w:spacing w:line="360" w:lineRule="auto"/>
        <w:ind w:firstLineChars="200" w:firstLine="480"/>
        <w:rPr>
          <w:rFonts w:ascii="Times New Roman" w:hAnsi="Times New Roman"/>
          <w:sz w:val="24"/>
        </w:rPr>
      </w:pPr>
      <w:r>
        <w:rPr>
          <w:rFonts w:ascii="Times New Roman" w:hAnsi="Times New Roman" w:hint="eastAsia"/>
          <w:sz w:val="24"/>
        </w:rPr>
        <w:t>15.2.2</w:t>
      </w:r>
      <w:r>
        <w:rPr>
          <w:rFonts w:ascii="Times New Roman" w:hAnsi="Times New Roman" w:hint="eastAsia"/>
          <w:sz w:val="24"/>
        </w:rPr>
        <w:t>投标人应将开标一览表（一份）、投标</w:t>
      </w:r>
      <w:r>
        <w:rPr>
          <w:rFonts w:ascii="Times New Roman" w:hAnsi="Times New Roman"/>
          <w:sz w:val="24"/>
        </w:rPr>
        <w:t>文件</w:t>
      </w:r>
      <w:r>
        <w:rPr>
          <w:rFonts w:ascii="Times New Roman" w:hAnsi="Times New Roman" w:hint="eastAsia"/>
          <w:sz w:val="24"/>
        </w:rPr>
        <w:t>（正本一份、副本五份）、电子版（一份，</w:t>
      </w:r>
      <w:r>
        <w:rPr>
          <w:rFonts w:ascii="Times New Roman" w:hAnsi="Times New Roman" w:hint="eastAsia"/>
          <w:sz w:val="24"/>
        </w:rPr>
        <w:t>U</w:t>
      </w:r>
      <w:r>
        <w:rPr>
          <w:rFonts w:ascii="Times New Roman" w:hAnsi="Times New Roman" w:hint="eastAsia"/>
          <w:sz w:val="24"/>
        </w:rPr>
        <w:t>盘内容含投标文件</w:t>
      </w:r>
      <w:r>
        <w:rPr>
          <w:rFonts w:ascii="Times New Roman" w:hAnsi="Times New Roman" w:hint="eastAsia"/>
          <w:sz w:val="24"/>
        </w:rPr>
        <w:t>WORD</w:t>
      </w:r>
      <w:r>
        <w:rPr>
          <w:rFonts w:ascii="Times New Roman" w:hAnsi="Times New Roman" w:hint="eastAsia"/>
          <w:sz w:val="24"/>
        </w:rPr>
        <w:t>电子文档及盖章签字后的投标文件正本的</w:t>
      </w:r>
      <w:r>
        <w:rPr>
          <w:rFonts w:ascii="Times New Roman" w:hAnsi="Times New Roman" w:hint="eastAsia"/>
          <w:sz w:val="24"/>
        </w:rPr>
        <w:t>PDF</w:t>
      </w:r>
      <w:r>
        <w:rPr>
          <w:rFonts w:ascii="Times New Roman" w:hAnsi="Times New Roman" w:hint="eastAsia"/>
          <w:sz w:val="24"/>
        </w:rPr>
        <w:t>扫描件各一份）分别密封提交，并在信封上分别注明标明“开标一览表”、“投</w:t>
      </w:r>
      <w:r>
        <w:rPr>
          <w:rFonts w:ascii="Times New Roman" w:hAnsi="Times New Roman" w:hint="eastAsia"/>
          <w:sz w:val="24"/>
        </w:rPr>
        <w:lastRenderedPageBreak/>
        <w:t>标文件正本”、“投标文件副本”、“电子版”字样，在投标时单独递交。同时另外手持提供“法人代表授权书复印件（加盖投标人公章）”及“授权代表身份证复印件（加盖投标人公章）”。</w:t>
      </w:r>
    </w:p>
    <w:p w:rsidR="00FC3C37" w:rsidRDefault="004F5DB1">
      <w:pPr>
        <w:tabs>
          <w:tab w:val="left" w:pos="1080"/>
          <w:tab w:val="left" w:pos="2014"/>
        </w:tabs>
        <w:spacing w:line="360" w:lineRule="auto"/>
        <w:ind w:firstLineChars="200" w:firstLine="480"/>
        <w:rPr>
          <w:rFonts w:ascii="Times New Roman" w:hAnsi="Times New Roman"/>
          <w:sz w:val="24"/>
        </w:rPr>
      </w:pPr>
      <w:r>
        <w:rPr>
          <w:rFonts w:ascii="Times New Roman" w:hAnsi="Times New Roman" w:hint="eastAsia"/>
          <w:sz w:val="24"/>
        </w:rPr>
        <w:t>15.2.3</w:t>
      </w:r>
      <w:r>
        <w:rPr>
          <w:rFonts w:ascii="Times New Roman" w:hAnsi="Times New Roman" w:hint="eastAsia"/>
          <w:sz w:val="24"/>
        </w:rPr>
        <w:t>所有信封上均应：</w:t>
      </w:r>
    </w:p>
    <w:p w:rsidR="00FC3C37" w:rsidRDefault="004F5DB1">
      <w:pPr>
        <w:tabs>
          <w:tab w:val="left" w:pos="1080"/>
          <w:tab w:val="left" w:pos="2014"/>
        </w:tabs>
        <w:spacing w:line="360" w:lineRule="auto"/>
        <w:ind w:firstLineChars="200" w:firstLine="480"/>
        <w:rPr>
          <w:rFonts w:ascii="Times New Roman" w:hAnsi="Times New Roman"/>
          <w:sz w:val="24"/>
        </w:rPr>
      </w:pPr>
      <w:r>
        <w:rPr>
          <w:rFonts w:ascii="Times New Roman" w:hAnsi="Times New Roman" w:hint="eastAsia"/>
          <w:sz w:val="24"/>
        </w:rPr>
        <w:t>1</w:t>
      </w:r>
      <w:r>
        <w:rPr>
          <w:rFonts w:ascii="Times New Roman" w:hAnsi="Times New Roman" w:hint="eastAsia"/>
          <w:sz w:val="24"/>
        </w:rPr>
        <w:t>）清楚标明递交至招标公告或投标邀请书中指明的地址。</w:t>
      </w:r>
    </w:p>
    <w:p w:rsidR="00FC3C37" w:rsidRDefault="004F5DB1">
      <w:pPr>
        <w:tabs>
          <w:tab w:val="left" w:pos="1080"/>
          <w:tab w:val="left" w:pos="2014"/>
        </w:tabs>
        <w:spacing w:line="360" w:lineRule="auto"/>
        <w:ind w:firstLineChars="200" w:firstLine="480"/>
        <w:rPr>
          <w:rFonts w:ascii="Times New Roman" w:hAnsi="Times New Roman"/>
          <w:sz w:val="24"/>
        </w:rPr>
      </w:pPr>
      <w:r>
        <w:rPr>
          <w:rFonts w:ascii="Times New Roman" w:hAnsi="Times New Roman" w:hint="eastAsia"/>
          <w:sz w:val="24"/>
        </w:rPr>
        <w:t>2</w:t>
      </w:r>
      <w:r>
        <w:rPr>
          <w:rFonts w:ascii="Times New Roman" w:hAnsi="Times New Roman" w:hint="eastAsia"/>
          <w:sz w:val="24"/>
        </w:rPr>
        <w:t>）注明招标的项目名称、招标编号和“在（开标时间）之前不得启封”的字样。</w:t>
      </w:r>
    </w:p>
    <w:p w:rsidR="00FC3C37" w:rsidRDefault="004F5DB1">
      <w:pPr>
        <w:tabs>
          <w:tab w:val="left" w:pos="1080"/>
          <w:tab w:val="left" w:pos="2014"/>
        </w:tabs>
        <w:spacing w:line="360" w:lineRule="auto"/>
        <w:ind w:firstLineChars="200" w:firstLine="480"/>
        <w:rPr>
          <w:rFonts w:ascii="Times New Roman" w:hAnsi="Times New Roman"/>
          <w:sz w:val="24"/>
        </w:rPr>
      </w:pPr>
      <w:r>
        <w:rPr>
          <w:rFonts w:ascii="Times New Roman" w:hAnsi="Times New Roman" w:hint="eastAsia"/>
          <w:sz w:val="24"/>
        </w:rPr>
        <w:t>3</w:t>
      </w:r>
      <w:r>
        <w:rPr>
          <w:rFonts w:ascii="Times New Roman" w:hAnsi="Times New Roman" w:hint="eastAsia"/>
          <w:sz w:val="24"/>
        </w:rPr>
        <w:t>）投标人提供投标文件的密封粘贴处应加盖本单位公章或被授权代表签字，以便确认密封情况，不符合要求的投标将被拒绝。</w:t>
      </w:r>
    </w:p>
    <w:p w:rsidR="00FC3C37" w:rsidRDefault="004F5DB1">
      <w:pPr>
        <w:tabs>
          <w:tab w:val="left" w:pos="1080"/>
          <w:tab w:val="left" w:pos="2014"/>
        </w:tabs>
        <w:spacing w:line="360" w:lineRule="auto"/>
        <w:ind w:firstLineChars="200" w:firstLine="480"/>
        <w:rPr>
          <w:rFonts w:ascii="Times New Roman" w:hAnsi="Times New Roman"/>
          <w:sz w:val="24"/>
        </w:rPr>
      </w:pPr>
      <w:r>
        <w:rPr>
          <w:rFonts w:ascii="Times New Roman" w:hAnsi="Times New Roman" w:hint="eastAsia"/>
          <w:sz w:val="24"/>
        </w:rPr>
        <w:t xml:space="preserve">15.2.4 </w:t>
      </w:r>
      <w:r>
        <w:rPr>
          <w:rFonts w:ascii="Times New Roman" w:hAnsi="Times New Roman" w:hint="eastAsia"/>
          <w:sz w:val="24"/>
        </w:rPr>
        <w:t>所有信封上还应写明投标人名称和地址，以便采购代理机构在投标截止时间以后收到的投标文件，能原封退回。如果投标人未按上述要求加写标记的，采购代理机构对投标文件的误投概不负责。</w:t>
      </w:r>
    </w:p>
    <w:p w:rsidR="00FC3C37" w:rsidRDefault="004F5DB1">
      <w:pPr>
        <w:numPr>
          <w:ilvl w:val="0"/>
          <w:numId w:val="22"/>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投标截止</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rFonts w:ascii="Times New Roman" w:hAnsi="Times New Roman"/>
          <w:sz w:val="24"/>
        </w:rPr>
        <w:t>时间</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投标人应在招标文件要求提交投标文件截止时间前，将电子投标文件提交至电子交易平台。</w:t>
      </w:r>
      <w:r>
        <w:rPr>
          <w:rFonts w:ascii="Times New Roman" w:hAnsi="Times New Roman"/>
          <w:b/>
          <w:sz w:val="24"/>
        </w:rPr>
        <w:t>（本项目不适用）</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bCs/>
          <w:sz w:val="24"/>
        </w:rPr>
      </w:pPr>
      <w:r>
        <w:rPr>
          <w:rFonts w:ascii="Times New Roman" w:hAnsi="Times New Roman"/>
          <w:bCs/>
          <w:sz w:val="24"/>
        </w:rPr>
        <w:t>投标人应在招标文件要求提交投标文件截止时间前，将纸质投标文件提交至招标文件规定的地点。</w:t>
      </w:r>
      <w:r>
        <w:rPr>
          <w:rFonts w:ascii="Times New Roman" w:hAnsi="Times New Roman"/>
          <w:b/>
          <w:sz w:val="24"/>
        </w:rPr>
        <w:t>（本项目适用）</w:t>
      </w:r>
    </w:p>
    <w:p w:rsidR="00FC3C37" w:rsidRDefault="004F5DB1">
      <w:pPr>
        <w:numPr>
          <w:ilvl w:val="0"/>
          <w:numId w:val="22"/>
        </w:numPr>
        <w:tabs>
          <w:tab w:val="left" w:pos="360"/>
        </w:tabs>
        <w:spacing w:line="360" w:lineRule="auto"/>
        <w:ind w:left="0" w:firstLineChars="200" w:firstLine="480"/>
        <w:outlineLvl w:val="1"/>
        <w:rPr>
          <w:rFonts w:ascii="Times New Roman" w:hAnsi="Times New Roman"/>
          <w:sz w:val="24"/>
        </w:rPr>
      </w:pPr>
      <w:bookmarkStart w:id="489" w:name="_Toc226337233"/>
      <w:bookmarkStart w:id="490" w:name="_Toc150774742"/>
      <w:bookmarkStart w:id="491" w:name="_Toc226309781"/>
      <w:bookmarkStart w:id="492" w:name="_Toc150774637"/>
      <w:bookmarkStart w:id="493" w:name="_Toc164229378"/>
      <w:bookmarkStart w:id="494" w:name="_Toc151190164"/>
      <w:bookmarkStart w:id="495" w:name="_Toc226965727"/>
      <w:bookmarkStart w:id="496" w:name="_Toc164351631"/>
      <w:bookmarkStart w:id="497" w:name="_Toc151193925"/>
      <w:bookmarkStart w:id="498" w:name="_Toc520356162"/>
      <w:bookmarkStart w:id="499" w:name="_Toc150480775"/>
      <w:bookmarkStart w:id="500" w:name="_Toc151193635"/>
      <w:bookmarkStart w:id="501" w:name="_Toc305158805"/>
      <w:bookmarkStart w:id="502" w:name="_Toc151193707"/>
      <w:bookmarkStart w:id="503" w:name="_Toc127151738"/>
      <w:bookmarkStart w:id="504" w:name="_Toc164229232"/>
      <w:bookmarkStart w:id="505" w:name="_Toc164608806"/>
      <w:bookmarkStart w:id="506" w:name="_Toc142311039"/>
      <w:bookmarkStart w:id="507" w:name="_Toc151193851"/>
      <w:bookmarkStart w:id="508" w:name="_Toc305158879"/>
      <w:bookmarkStart w:id="509" w:name="_Toc150509288"/>
      <w:bookmarkStart w:id="510" w:name="_Toc127161451"/>
      <w:bookmarkStart w:id="511" w:name="_Toc264969227"/>
      <w:bookmarkStart w:id="512" w:name="_Toc149720830"/>
      <w:bookmarkStart w:id="513" w:name="_Toc151193779"/>
      <w:bookmarkStart w:id="514" w:name="_Toc127151537"/>
      <w:bookmarkStart w:id="515" w:name="_Toc195842902"/>
      <w:bookmarkStart w:id="516" w:name="_Toc164608651"/>
      <w:bookmarkStart w:id="517" w:name="_Toc265228375"/>
      <w:bookmarkStart w:id="518" w:name="_Toc226965810"/>
      <w:r>
        <w:rPr>
          <w:rFonts w:ascii="Times New Roman" w:hAnsi="Times New Roman"/>
          <w:sz w:val="24"/>
        </w:rPr>
        <w:t>投标文件的修改与撤回</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投标截止时间前，投标人可以通过电子交易平台对所提交的投标文件进行补充、修改或者撤回。投标保证金</w:t>
      </w:r>
      <w:r>
        <w:rPr>
          <w:rFonts w:ascii="Times New Roman" w:hAnsi="Times New Roman" w:hint="eastAsia"/>
          <w:sz w:val="24"/>
        </w:rPr>
        <w:t>的</w:t>
      </w:r>
      <w:r>
        <w:rPr>
          <w:rFonts w:ascii="Times New Roman" w:hAnsi="Times New Roman"/>
          <w:sz w:val="24"/>
        </w:rPr>
        <w:t>补充、修改或者撤回</w:t>
      </w:r>
      <w:r>
        <w:rPr>
          <w:rFonts w:ascii="Times New Roman" w:hAnsi="Times New Roman" w:hint="eastAsia"/>
          <w:sz w:val="24"/>
        </w:rPr>
        <w:t>无需</w:t>
      </w:r>
      <w:r>
        <w:rPr>
          <w:rFonts w:ascii="Times New Roman" w:hAnsi="Times New Roman"/>
          <w:sz w:val="24"/>
        </w:rPr>
        <w:t>通过电子交易平台</w:t>
      </w:r>
      <w:r>
        <w:rPr>
          <w:rFonts w:ascii="Times New Roman" w:hAnsi="Times New Roman" w:hint="eastAsia"/>
          <w:sz w:val="24"/>
        </w:rPr>
        <w:t>，</w:t>
      </w:r>
      <w:r>
        <w:rPr>
          <w:rFonts w:ascii="Times New Roman" w:hAnsi="Times New Roman"/>
          <w:sz w:val="24"/>
        </w:rPr>
        <w:t>但应</w:t>
      </w:r>
      <w:r>
        <w:rPr>
          <w:rFonts w:ascii="Times New Roman" w:hAnsi="Times New Roman" w:hint="eastAsia"/>
          <w:sz w:val="24"/>
        </w:rPr>
        <w:t>就其</w:t>
      </w:r>
      <w:r>
        <w:rPr>
          <w:rFonts w:ascii="Times New Roman" w:hAnsi="Times New Roman"/>
          <w:sz w:val="24"/>
        </w:rPr>
        <w:t>补充、修改或者撤回</w:t>
      </w:r>
      <w:r>
        <w:rPr>
          <w:rFonts w:ascii="Times New Roman" w:hAnsi="Times New Roman" w:hint="eastAsia"/>
          <w:sz w:val="24"/>
        </w:rPr>
        <w:t>通知</w:t>
      </w:r>
      <w:r>
        <w:rPr>
          <w:rFonts w:ascii="Times New Roman" w:hAnsi="Times New Roman"/>
          <w:sz w:val="24"/>
        </w:rPr>
        <w:t>采购人或采购代理机构。</w:t>
      </w:r>
      <w:r>
        <w:rPr>
          <w:rFonts w:ascii="Times New Roman" w:hAnsi="Times New Roman"/>
          <w:b/>
          <w:sz w:val="24"/>
        </w:rPr>
        <w:t>（本项目不适用）</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投标截止时间前，投标人可以将对提交的投标文件进行补充、修改或者撤回。</w:t>
      </w:r>
      <w:r>
        <w:rPr>
          <w:rFonts w:ascii="Times New Roman" w:hAnsi="Times New Roman"/>
          <w:b/>
          <w:sz w:val="24"/>
        </w:rPr>
        <w:t>（本项目适用）</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投标人对投标文件的补充、修改的内容应当按照招标文件要求签署、盖章，作为投标文件的组成部分。</w:t>
      </w:r>
      <w:r>
        <w:rPr>
          <w:rFonts w:ascii="Times New Roman" w:hAnsi="Times New Roman"/>
          <w:b/>
          <w:sz w:val="24"/>
        </w:rPr>
        <w:t>（本项目适用）</w:t>
      </w:r>
    </w:p>
    <w:p w:rsidR="00FC3C37" w:rsidRDefault="00FC3C37">
      <w:pPr>
        <w:spacing w:line="360" w:lineRule="auto"/>
        <w:ind w:firstLineChars="200" w:firstLine="480"/>
        <w:rPr>
          <w:rFonts w:ascii="Times New Roman" w:hAnsi="Times New Roman"/>
          <w:sz w:val="24"/>
        </w:rPr>
      </w:pPr>
    </w:p>
    <w:p w:rsidR="00FC3C37" w:rsidRDefault="004F5DB1">
      <w:pPr>
        <w:pStyle w:val="21"/>
        <w:adjustRightInd/>
        <w:spacing w:before="0" w:line="360" w:lineRule="auto"/>
        <w:rPr>
          <w:rFonts w:ascii="Times New Roman" w:eastAsia="宋体" w:hAnsi="Times New Roman"/>
          <w:sz w:val="28"/>
        </w:rPr>
      </w:pPr>
      <w:bookmarkStart w:id="519" w:name="_Toc150480776"/>
      <w:bookmarkStart w:id="520" w:name="_Toc305158806"/>
      <w:bookmarkStart w:id="521" w:name="_Toc127151538"/>
      <w:bookmarkStart w:id="522" w:name="_Toc151193636"/>
      <w:bookmarkStart w:id="523" w:name="_Toc226337234"/>
      <w:bookmarkStart w:id="524" w:name="_Toc151193708"/>
      <w:bookmarkStart w:id="525" w:name="_Toc151193852"/>
      <w:bookmarkStart w:id="526" w:name="_Toc305158880"/>
      <w:bookmarkStart w:id="527" w:name="_Toc264969228"/>
      <w:bookmarkStart w:id="528" w:name="_Toc520356163"/>
      <w:bookmarkStart w:id="529" w:name="_Toc142311040"/>
      <w:bookmarkStart w:id="530" w:name="_Toc151193780"/>
      <w:bookmarkStart w:id="531" w:name="_Toc265228376"/>
      <w:bookmarkStart w:id="532" w:name="_Toc150774743"/>
      <w:bookmarkStart w:id="533" w:name="_Toc226965811"/>
      <w:bookmarkStart w:id="534" w:name="_Toc150509289"/>
      <w:bookmarkStart w:id="535" w:name="_Toc195842903"/>
      <w:bookmarkStart w:id="536" w:name="_Toc151193926"/>
      <w:bookmarkStart w:id="537" w:name="_Toc151190165"/>
      <w:bookmarkStart w:id="538" w:name="_Toc150774638"/>
      <w:bookmarkStart w:id="539" w:name="_Toc226965728"/>
      <w:bookmarkStart w:id="540" w:name="_Toc22630978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rsidR="00FC3C37" w:rsidRDefault="004F5DB1">
      <w:pPr>
        <w:numPr>
          <w:ilvl w:val="0"/>
          <w:numId w:val="22"/>
        </w:numPr>
        <w:tabs>
          <w:tab w:val="left" w:pos="360"/>
        </w:tabs>
        <w:spacing w:line="360" w:lineRule="auto"/>
        <w:ind w:left="0" w:firstLineChars="200" w:firstLine="480"/>
        <w:outlineLvl w:val="1"/>
        <w:rPr>
          <w:rFonts w:ascii="Times New Roman" w:hAnsi="Times New Roman"/>
          <w:sz w:val="24"/>
        </w:rPr>
      </w:pPr>
      <w:bookmarkStart w:id="541" w:name="_Toc226965812"/>
      <w:bookmarkStart w:id="542" w:name="_Toc226309783"/>
      <w:bookmarkStart w:id="543" w:name="_Toc265228377"/>
      <w:bookmarkStart w:id="544" w:name="_Toc164229380"/>
      <w:bookmarkStart w:id="545" w:name="_Toc150509290"/>
      <w:bookmarkStart w:id="546" w:name="_Toc127151740"/>
      <w:bookmarkStart w:id="547" w:name="_Toc149720832"/>
      <w:bookmarkStart w:id="548" w:name="_Toc151193637"/>
      <w:bookmarkStart w:id="549" w:name="_Toc264969229"/>
      <w:bookmarkStart w:id="550" w:name="_Toc164608653"/>
      <w:bookmarkStart w:id="551" w:name="_Toc150774639"/>
      <w:bookmarkStart w:id="552" w:name="_Toc226965729"/>
      <w:bookmarkStart w:id="553" w:name="_Toc164608808"/>
      <w:bookmarkStart w:id="554" w:name="_Toc305158807"/>
      <w:bookmarkStart w:id="555" w:name="_Toc520356164"/>
      <w:bookmarkStart w:id="556" w:name="_Toc151193927"/>
      <w:bookmarkStart w:id="557" w:name="_Toc195842904"/>
      <w:bookmarkStart w:id="558" w:name="_Toc150774744"/>
      <w:bookmarkStart w:id="559" w:name="_Toc127161453"/>
      <w:bookmarkStart w:id="560" w:name="_Toc151193709"/>
      <w:bookmarkStart w:id="561" w:name="_Toc151193781"/>
      <w:bookmarkStart w:id="562" w:name="_Toc127151539"/>
      <w:bookmarkStart w:id="563" w:name="_Toc305158881"/>
      <w:bookmarkStart w:id="564" w:name="_Toc226337235"/>
      <w:bookmarkStart w:id="565" w:name="_Toc164351633"/>
      <w:bookmarkStart w:id="566" w:name="_Toc151193853"/>
      <w:bookmarkStart w:id="567" w:name="_Toc151190166"/>
      <w:bookmarkStart w:id="568" w:name="_Toc164229234"/>
      <w:bookmarkStart w:id="569" w:name="_Toc150480777"/>
      <w:bookmarkStart w:id="570" w:name="_Toc142311041"/>
      <w:r>
        <w:rPr>
          <w:rFonts w:ascii="Times New Roman" w:hAnsi="Times New Roman"/>
          <w:sz w:val="24"/>
        </w:rPr>
        <w:t>开标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采购人或采购代理机构将按招标文件的规定，在投标截止时间的同一时间和招标文件预先确定的地点组织开标。</w:t>
      </w:r>
      <w:r>
        <w:rPr>
          <w:rFonts w:ascii="Times New Roman" w:hAnsi="Times New Roman"/>
          <w:b/>
          <w:sz w:val="24"/>
        </w:rPr>
        <w:t>（本项目适用）</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bCs/>
          <w:sz w:val="24"/>
        </w:rPr>
      </w:pPr>
      <w:r>
        <w:rPr>
          <w:rFonts w:ascii="Times New Roman" w:hAnsi="Times New Roman"/>
          <w:sz w:val="24"/>
        </w:rPr>
        <w:t>本项目开标使用电子交易平台。投标人应在规定的时间内对投标文件进行</w:t>
      </w:r>
      <w:r>
        <w:rPr>
          <w:rFonts w:ascii="Times New Roman" w:hAnsi="Times New Roman"/>
          <w:sz w:val="24"/>
        </w:rPr>
        <w:lastRenderedPageBreak/>
        <w:t>解密，因非系统原因导致的解密失败，视为</w:t>
      </w:r>
      <w:r>
        <w:rPr>
          <w:rFonts w:ascii="Times New Roman" w:hAnsi="Times New Roman"/>
          <w:b/>
          <w:sz w:val="24"/>
        </w:rPr>
        <w:t>投标无效。（本项目不适用）</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rFonts w:ascii="Times New Roman" w:hAnsi="Times New Roman"/>
          <w:b/>
          <w:sz w:val="24"/>
        </w:rPr>
        <w:t>（本项目适用）</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开标过程将使用电子交易平台宣布投标人名称、投标价格和招标文件规定的需要宣布的其他内容并进行记录，并由参加开标的各投标人代表确认</w:t>
      </w:r>
      <w:bookmarkStart w:id="571" w:name="_Toc520356165"/>
      <w:r>
        <w:rPr>
          <w:rFonts w:ascii="Times New Roman" w:hAnsi="Times New Roman"/>
          <w:sz w:val="24"/>
        </w:rPr>
        <w:t>。</w:t>
      </w:r>
      <w:r>
        <w:rPr>
          <w:rFonts w:ascii="Times New Roman" w:hAnsi="Times New Roman" w:hint="eastAsia"/>
          <w:sz w:val="24"/>
        </w:rPr>
        <w:t>投标人未在规定时间内提出疑义或确认一览表的，视同认可开标结果。</w:t>
      </w:r>
      <w:r>
        <w:rPr>
          <w:rFonts w:ascii="Times New Roman" w:hAnsi="Times New Roman"/>
          <w:b/>
          <w:sz w:val="24"/>
        </w:rPr>
        <w:t>（本项目不适用）</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hint="eastAsia"/>
          <w:sz w:val="24"/>
        </w:rPr>
        <w:t>开标时，由监标人或投标人代表检查投标文件的密封情况。</w:t>
      </w:r>
      <w:r>
        <w:rPr>
          <w:rFonts w:ascii="Times New Roman" w:hAnsi="Times New Roman"/>
          <w:b/>
          <w:sz w:val="24"/>
        </w:rPr>
        <w:t>（本项目适用）</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hint="eastAsia"/>
          <w:sz w:val="24"/>
        </w:rPr>
        <w:t>开标时，采购代理机构当众宣读开标一览表中全部内容。对于投标人在投标截止期前递交的投标声明，在开标时当众宣读，评标时有效。未宣读的投标价格、价格折扣等实质内容，评标时不予承认。</w:t>
      </w:r>
      <w:r>
        <w:rPr>
          <w:rFonts w:ascii="Times New Roman" w:hAnsi="Times New Roman"/>
          <w:b/>
          <w:sz w:val="24"/>
        </w:rPr>
        <w:t>（本项目适用）</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hint="eastAsia"/>
          <w:sz w:val="24"/>
        </w:rPr>
        <w:t>采购代理机构将对唱标内容做开标记录，由监标人（如有）、采购代理机构、投标人代表签字确认。</w:t>
      </w:r>
      <w:r>
        <w:rPr>
          <w:rFonts w:ascii="Times New Roman" w:hAnsi="Times New Roman"/>
          <w:b/>
          <w:sz w:val="24"/>
        </w:rPr>
        <w:t>（本项目适用）</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投标人不足</w:t>
      </w:r>
      <w:r>
        <w:rPr>
          <w:rFonts w:ascii="Times New Roman" w:hAnsi="Times New Roman"/>
          <w:sz w:val="24"/>
        </w:rPr>
        <w:t>3</w:t>
      </w:r>
      <w:r>
        <w:rPr>
          <w:rFonts w:ascii="Times New Roman" w:hAnsi="Times New Roman"/>
          <w:sz w:val="24"/>
        </w:rPr>
        <w:t>家的，不予开标。</w:t>
      </w:r>
    </w:p>
    <w:p w:rsidR="00FC3C37" w:rsidRDefault="004F5DB1">
      <w:pPr>
        <w:numPr>
          <w:ilvl w:val="0"/>
          <w:numId w:val="22"/>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资格审查</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见第三章《资格审查》。</w:t>
      </w:r>
    </w:p>
    <w:p w:rsidR="00FC3C37" w:rsidRDefault="004F5DB1">
      <w:pPr>
        <w:numPr>
          <w:ilvl w:val="0"/>
          <w:numId w:val="22"/>
        </w:numPr>
        <w:tabs>
          <w:tab w:val="left" w:pos="360"/>
        </w:tabs>
        <w:spacing w:line="360" w:lineRule="auto"/>
        <w:ind w:left="0" w:firstLineChars="200" w:firstLine="480"/>
        <w:outlineLvl w:val="1"/>
        <w:rPr>
          <w:rFonts w:ascii="Times New Roman" w:hAnsi="Times New Roman"/>
          <w:sz w:val="24"/>
        </w:rPr>
      </w:pPr>
      <w:bookmarkStart w:id="572" w:name="_Toc150774745"/>
      <w:bookmarkStart w:id="573" w:name="_Toc151193928"/>
      <w:bookmarkStart w:id="574" w:name="_Toc151193782"/>
      <w:bookmarkStart w:id="575" w:name="_Toc149720833"/>
      <w:bookmarkStart w:id="576" w:name="_Toc305158882"/>
      <w:bookmarkStart w:id="577" w:name="_Toc127151540"/>
      <w:bookmarkStart w:id="578" w:name="_Toc226337236"/>
      <w:bookmarkStart w:id="579" w:name="_Toc151190167"/>
      <w:bookmarkStart w:id="580" w:name="_Toc150480778"/>
      <w:bookmarkStart w:id="581" w:name="_Toc150509291"/>
      <w:bookmarkStart w:id="582" w:name="_Toc226309784"/>
      <w:bookmarkStart w:id="583" w:name="_Toc151193638"/>
      <w:bookmarkStart w:id="584" w:name="_Toc164229235"/>
      <w:bookmarkStart w:id="585" w:name="_Toc226965730"/>
      <w:bookmarkStart w:id="586" w:name="_Toc127151741"/>
      <w:bookmarkStart w:id="587" w:name="_Toc226965813"/>
      <w:bookmarkStart w:id="588" w:name="_Toc164229381"/>
      <w:bookmarkStart w:id="589" w:name="_Toc142311042"/>
      <w:bookmarkStart w:id="590" w:name="_Toc195842905"/>
      <w:bookmarkStart w:id="591" w:name="_Toc151193854"/>
      <w:bookmarkStart w:id="592" w:name="_Toc164608809"/>
      <w:bookmarkStart w:id="593" w:name="_Toc151193710"/>
      <w:bookmarkStart w:id="594" w:name="_Toc265228378"/>
      <w:bookmarkStart w:id="595" w:name="_Toc127161454"/>
      <w:bookmarkStart w:id="596" w:name="_Toc264969230"/>
      <w:bookmarkStart w:id="597" w:name="_Toc305158808"/>
      <w:bookmarkStart w:id="598" w:name="_Toc150774640"/>
      <w:bookmarkStart w:id="599" w:name="_Toc164351634"/>
      <w:bookmarkStart w:id="600" w:name="_Toc164608654"/>
      <w:bookmarkEnd w:id="571"/>
      <w:r>
        <w:rPr>
          <w:rFonts w:ascii="Times New Roman" w:hAnsi="Times New Roman"/>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评标委员会根据政府采购有关规定和本次招标采购项目的特点进行组建，并负责具体评标事务，独立履行职责。</w:t>
      </w:r>
      <w:bookmarkStart w:id="601" w:name="_Toc520356166"/>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评审专家须符合《财政部关于在政府采购活动中查询及使用信用记录有关问题的通知》（财库〔</w:t>
      </w:r>
      <w:r>
        <w:rPr>
          <w:rFonts w:ascii="Times New Roman" w:hAnsi="Times New Roman"/>
          <w:sz w:val="24"/>
        </w:rPr>
        <w:t>2016</w:t>
      </w:r>
      <w:r>
        <w:rPr>
          <w:rFonts w:ascii="Times New Roman" w:hAnsi="Times New Roman"/>
          <w:sz w:val="24"/>
        </w:rPr>
        <w:t>〕</w:t>
      </w:r>
      <w:r>
        <w:rPr>
          <w:rFonts w:ascii="Times New Roman" w:hAnsi="Times New Roman"/>
          <w:sz w:val="24"/>
        </w:rPr>
        <w:t>125</w:t>
      </w:r>
      <w:r>
        <w:rPr>
          <w:rFonts w:ascii="Times New Roman" w:hAnsi="Times New Roman"/>
          <w:sz w:val="24"/>
        </w:rPr>
        <w:t>号）的规定。依法自行选定评审专家的，采购人和采购代理机构将查询有关信用记录，对具有行贿、受贿、欺诈等不良信用记录的人员，拒绝其参与政府采购活动。</w:t>
      </w:r>
      <w:bookmarkStart w:id="602" w:name="_Toc520356169"/>
      <w:bookmarkEnd w:id="601"/>
    </w:p>
    <w:p w:rsidR="00FC3C37" w:rsidRDefault="004F5DB1">
      <w:pPr>
        <w:numPr>
          <w:ilvl w:val="0"/>
          <w:numId w:val="22"/>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评标程序、评标方法和评标标准</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见第四章《评标程序、评标方法和评标标准》。</w:t>
      </w:r>
    </w:p>
    <w:p w:rsidR="00FC3C37" w:rsidRDefault="00FC3C37">
      <w:pPr>
        <w:tabs>
          <w:tab w:val="left" w:pos="360"/>
          <w:tab w:val="left" w:pos="1080"/>
        </w:tabs>
        <w:spacing w:line="360" w:lineRule="auto"/>
        <w:ind w:firstLineChars="200" w:firstLine="480"/>
        <w:rPr>
          <w:rFonts w:ascii="Times New Roman" w:hAnsi="Times New Roman"/>
          <w:sz w:val="24"/>
        </w:rPr>
      </w:pPr>
    </w:p>
    <w:p w:rsidR="00FC3C37" w:rsidRDefault="004F5DB1">
      <w:pPr>
        <w:pStyle w:val="21"/>
        <w:adjustRightInd/>
        <w:spacing w:before="0" w:line="360" w:lineRule="auto"/>
        <w:rPr>
          <w:rFonts w:ascii="Times New Roman" w:eastAsia="宋体" w:hAnsi="Times New Roman"/>
          <w:sz w:val="28"/>
        </w:rPr>
      </w:pPr>
      <w:bookmarkStart w:id="603" w:name="_Toc151193933"/>
      <w:bookmarkStart w:id="604" w:name="_Toc264969235"/>
      <w:bookmarkStart w:id="605" w:name="_Toc305158813"/>
      <w:bookmarkStart w:id="606" w:name="_Toc226337241"/>
      <w:bookmarkStart w:id="607" w:name="_Toc127151545"/>
      <w:bookmarkStart w:id="608" w:name="_Toc142311047"/>
      <w:bookmarkStart w:id="609" w:name="_Toc150774750"/>
      <w:bookmarkStart w:id="610" w:name="_Toc226309789"/>
      <w:bookmarkStart w:id="611" w:name="_Toc150774645"/>
      <w:bookmarkStart w:id="612" w:name="_Toc150509296"/>
      <w:bookmarkStart w:id="613" w:name="_Toc305158887"/>
      <w:bookmarkStart w:id="614" w:name="_Toc195842910"/>
      <w:bookmarkStart w:id="615" w:name="_Toc151193787"/>
      <w:bookmarkStart w:id="616" w:name="_Toc226965735"/>
      <w:bookmarkStart w:id="617" w:name="_Toc151193715"/>
      <w:bookmarkStart w:id="618" w:name="_Toc226965818"/>
      <w:bookmarkStart w:id="619" w:name="_Toc151193859"/>
      <w:bookmarkStart w:id="620" w:name="_Toc150480783"/>
      <w:bookmarkStart w:id="621" w:name="_Toc151190172"/>
      <w:bookmarkStart w:id="622" w:name="_Toc151193643"/>
      <w:bookmarkStart w:id="623" w:name="_Toc265228383"/>
      <w:r>
        <w:rPr>
          <w:rFonts w:ascii="Times New Roman" w:eastAsia="宋体" w:hAnsi="Times New Roman"/>
          <w:sz w:val="28"/>
        </w:rPr>
        <w:lastRenderedPageBreak/>
        <w:t>六</w:t>
      </w:r>
      <w:r>
        <w:rPr>
          <w:rFonts w:ascii="Times New Roman" w:eastAsia="宋体" w:hAnsi="Times New Roman"/>
          <w:sz w:val="28"/>
        </w:rPr>
        <w:t xml:space="preserve">   </w:t>
      </w:r>
      <w:bookmarkEnd w:id="602"/>
      <w:r>
        <w:rPr>
          <w:rFonts w:ascii="Times New Roman" w:eastAsia="宋体" w:hAnsi="Times New Roman"/>
          <w:sz w:val="28"/>
        </w:rPr>
        <w:t>确定中标</w:t>
      </w:r>
      <w:bookmarkStart w:id="624" w:name="_Toc226965820"/>
      <w:bookmarkStart w:id="625" w:name="_Toc151190174"/>
      <w:bookmarkStart w:id="626" w:name="_Toc150774752"/>
      <w:bookmarkStart w:id="627" w:name="_Toc127161461"/>
      <w:bookmarkStart w:id="628" w:name="_Toc149720840"/>
      <w:bookmarkStart w:id="629" w:name="_Toc127151547"/>
      <w:bookmarkStart w:id="630" w:name="_Toc305158889"/>
      <w:bookmarkStart w:id="631" w:name="_Toc151193861"/>
      <w:bookmarkStart w:id="632" w:name="_Toc264969237"/>
      <w:bookmarkStart w:id="633" w:name="_Toc151193645"/>
      <w:bookmarkStart w:id="634" w:name="_Toc150480785"/>
      <w:bookmarkStart w:id="635" w:name="_Toc265228385"/>
      <w:bookmarkStart w:id="636" w:name="_Toc164608661"/>
      <w:bookmarkStart w:id="637" w:name="_Toc226337243"/>
      <w:bookmarkStart w:id="638" w:name="_Toc151193789"/>
      <w:bookmarkStart w:id="639" w:name="_Toc305158815"/>
      <w:bookmarkStart w:id="640" w:name="_Toc164229388"/>
      <w:bookmarkStart w:id="641" w:name="_Toc164608816"/>
      <w:bookmarkStart w:id="642" w:name="_Toc151193717"/>
      <w:bookmarkStart w:id="643" w:name="_Toc164229242"/>
      <w:bookmarkStart w:id="644" w:name="_Toc226965737"/>
      <w:bookmarkStart w:id="645" w:name="_Toc195842912"/>
      <w:bookmarkStart w:id="646" w:name="_Toc127151748"/>
      <w:bookmarkStart w:id="647" w:name="_Toc150774647"/>
      <w:bookmarkStart w:id="648" w:name="_Toc226309791"/>
      <w:bookmarkStart w:id="649" w:name="_Toc164351641"/>
      <w:bookmarkStart w:id="650" w:name="_Toc142311049"/>
      <w:bookmarkStart w:id="651" w:name="_Toc150509298"/>
      <w:bookmarkStart w:id="652" w:name="_Toc151193935"/>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rsidR="00FC3C37" w:rsidRDefault="004F5DB1">
      <w:pPr>
        <w:numPr>
          <w:ilvl w:val="0"/>
          <w:numId w:val="22"/>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Times New Roman" w:hAnsi="Times New Roman" w:hint="eastAsia"/>
          <w:sz w:val="24"/>
        </w:rPr>
        <w:t>。</w:t>
      </w:r>
      <w:r>
        <w:rPr>
          <w:rFonts w:ascii="Times New Roman" w:hAnsi="Times New Roman"/>
          <w:sz w:val="24"/>
        </w:rPr>
        <w:t>采购人是否委托评标委员会直接确定</w:t>
      </w:r>
      <w:r>
        <w:rPr>
          <w:rFonts w:ascii="Times New Roman" w:hAnsi="Times New Roman" w:hint="eastAsia"/>
          <w:sz w:val="24"/>
        </w:rPr>
        <w:t>中标人</w:t>
      </w:r>
      <w:r>
        <w:rPr>
          <w:rFonts w:ascii="Times New Roman" w:hAnsi="Times New Roman"/>
          <w:sz w:val="24"/>
        </w:rPr>
        <w:t>，见《</w:t>
      </w:r>
      <w:r>
        <w:rPr>
          <w:rFonts w:ascii="Times New Roman" w:hAnsi="Times New Roman" w:hint="eastAsia"/>
          <w:sz w:val="24"/>
        </w:rPr>
        <w:t>投标人</w:t>
      </w:r>
      <w:r>
        <w:rPr>
          <w:rFonts w:ascii="Times New Roman" w:hAnsi="Times New Roman"/>
          <w:sz w:val="24"/>
        </w:rPr>
        <w:t>须知资料表》。</w:t>
      </w:r>
      <w:r>
        <w:rPr>
          <w:rFonts w:ascii="Times New Roman" w:hAnsi="Times New Roman" w:hint="eastAsia"/>
          <w:sz w:val="24"/>
        </w:rPr>
        <w:t>中标</w:t>
      </w:r>
      <w:r>
        <w:rPr>
          <w:rFonts w:ascii="Times New Roman" w:hAnsi="Times New Roman"/>
          <w:sz w:val="24"/>
        </w:rPr>
        <w:t>候选人并列的，按照《</w:t>
      </w:r>
      <w:r>
        <w:rPr>
          <w:rFonts w:ascii="Times New Roman" w:hAnsi="Times New Roman" w:hint="eastAsia"/>
          <w:sz w:val="24"/>
        </w:rPr>
        <w:t>投标人</w:t>
      </w:r>
      <w:r>
        <w:rPr>
          <w:rFonts w:ascii="Times New Roman" w:hAnsi="Times New Roman"/>
          <w:sz w:val="24"/>
        </w:rPr>
        <w:t>须知资料表》要求确定中标人。</w:t>
      </w:r>
    </w:p>
    <w:p w:rsidR="00FC3C37" w:rsidRDefault="004F5DB1">
      <w:pPr>
        <w:numPr>
          <w:ilvl w:val="0"/>
          <w:numId w:val="22"/>
        </w:numPr>
        <w:tabs>
          <w:tab w:val="left" w:pos="360"/>
        </w:tabs>
        <w:spacing w:line="360" w:lineRule="auto"/>
        <w:ind w:left="0" w:firstLineChars="200" w:firstLine="480"/>
        <w:outlineLvl w:val="1"/>
        <w:rPr>
          <w:rFonts w:ascii="Times New Roman" w:hAnsi="Times New Roman"/>
          <w:sz w:val="24"/>
        </w:rPr>
      </w:pPr>
      <w:bookmarkStart w:id="653" w:name="_Toc305158891"/>
      <w:bookmarkStart w:id="654" w:name="_Toc305158817"/>
      <w:bookmarkStart w:id="655" w:name="_Toc150774754"/>
      <w:bookmarkStart w:id="656" w:name="_Toc151193937"/>
      <w:bookmarkStart w:id="657" w:name="_Toc127151549"/>
      <w:bookmarkStart w:id="658" w:name="_Toc127161463"/>
      <w:bookmarkStart w:id="659" w:name="_Toc164608663"/>
      <w:bookmarkStart w:id="660" w:name="_Toc127151750"/>
      <w:bookmarkStart w:id="661" w:name="_Toc149720842"/>
      <w:bookmarkStart w:id="662" w:name="_Toc226337245"/>
      <w:bookmarkStart w:id="663" w:name="_Toc151193791"/>
      <w:bookmarkStart w:id="664" w:name="_Toc164351643"/>
      <w:bookmarkStart w:id="665" w:name="_Toc195842914"/>
      <w:bookmarkStart w:id="666" w:name="_Toc150509300"/>
      <w:bookmarkStart w:id="667" w:name="_Toc151193863"/>
      <w:bookmarkStart w:id="668" w:name="_Toc150480787"/>
      <w:bookmarkStart w:id="669" w:name="_Toc151193719"/>
      <w:bookmarkStart w:id="670" w:name="_Toc142311051"/>
      <w:bookmarkStart w:id="671" w:name="_Toc151193647"/>
      <w:bookmarkStart w:id="672" w:name="_Toc226965822"/>
      <w:bookmarkStart w:id="673" w:name="_Toc164229244"/>
      <w:bookmarkStart w:id="674" w:name="_Toc226309793"/>
      <w:bookmarkStart w:id="675" w:name="_Toc164229390"/>
      <w:bookmarkStart w:id="676" w:name="_Toc150774649"/>
      <w:bookmarkStart w:id="677" w:name="_Toc226965739"/>
      <w:bookmarkStart w:id="678" w:name="_Toc151190176"/>
      <w:bookmarkStart w:id="679" w:name="_Toc164608818"/>
      <w:bookmarkStart w:id="680" w:name="_Toc265228387"/>
      <w:bookmarkStart w:id="681" w:name="_Toc264969239"/>
      <w:bookmarkStart w:id="682" w:name="_Toc520356176"/>
      <w:bookmarkStart w:id="683" w:name="_Ref467307090"/>
      <w:bookmarkStart w:id="684" w:name="_Ref467306425"/>
      <w:r>
        <w:rPr>
          <w:rFonts w:ascii="Times New Roman" w:hAnsi="Times New Roman"/>
          <w:sz w:val="24"/>
        </w:rPr>
        <w:t>中标公告与中标通知书</w:t>
      </w:r>
      <w:bookmarkEnd w:id="653"/>
      <w:bookmarkEnd w:id="654"/>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采购人或采购代理机构自中标人确定之日起</w:t>
      </w:r>
      <w:r>
        <w:rPr>
          <w:rFonts w:ascii="Times New Roman" w:hAnsi="Times New Roman"/>
          <w:sz w:val="24"/>
        </w:rPr>
        <w:t>2</w:t>
      </w:r>
      <w:r>
        <w:rPr>
          <w:rFonts w:ascii="Times New Roman" w:hAnsi="Times New Roman"/>
          <w:sz w:val="24"/>
        </w:rPr>
        <w:t>个工作日内，</w:t>
      </w:r>
      <w:r>
        <w:rPr>
          <w:rFonts w:ascii="Times New Roman" w:hAnsi="Times New Roman"/>
          <w:kern w:val="0"/>
          <w:sz w:val="24"/>
        </w:rPr>
        <w:t>在</w:t>
      </w:r>
      <w:r>
        <w:rPr>
          <w:rFonts w:ascii="Times New Roman" w:hAnsi="Times New Roman" w:hint="eastAsia"/>
          <w:kern w:val="0"/>
          <w:sz w:val="24"/>
        </w:rPr>
        <w:t>北京市政府采购网</w:t>
      </w:r>
      <w:r>
        <w:rPr>
          <w:rFonts w:ascii="Times New Roman" w:hAnsi="Times New Roman"/>
          <w:kern w:val="0"/>
          <w:sz w:val="24"/>
        </w:rPr>
        <w:t>公告中标结果</w:t>
      </w:r>
      <w:r>
        <w:rPr>
          <w:rFonts w:ascii="Times New Roman" w:hAnsi="Times New Roman"/>
          <w:sz w:val="24"/>
        </w:rPr>
        <w:t>，</w:t>
      </w:r>
      <w:r>
        <w:rPr>
          <w:rFonts w:ascii="Times New Roman" w:hAnsi="Times New Roman" w:hint="eastAsia"/>
          <w:sz w:val="24"/>
        </w:rPr>
        <w:t>同时向中标人发出中标通知书，</w:t>
      </w:r>
      <w:r>
        <w:rPr>
          <w:rFonts w:ascii="Times New Roman" w:hAnsi="Times New Roman"/>
          <w:sz w:val="24"/>
        </w:rPr>
        <w:t>中标公告期限为</w:t>
      </w:r>
      <w:r>
        <w:rPr>
          <w:rFonts w:ascii="Times New Roman" w:hAnsi="Times New Roman"/>
          <w:sz w:val="24"/>
        </w:rPr>
        <w:t>1</w:t>
      </w:r>
      <w:r>
        <w:rPr>
          <w:rFonts w:ascii="Times New Roman" w:hAnsi="Times New Roman"/>
          <w:sz w:val="24"/>
        </w:rPr>
        <w:t>个工作日。</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中标通知书对采购人和中标供应商均具有法律效力。中标通知书发出后，采购人改变中标结果的，或者中标供应商放弃中标项目的，应当依法承担法律责任。</w:t>
      </w:r>
    </w:p>
    <w:p w:rsidR="00FC3C37" w:rsidRDefault="004F5DB1">
      <w:pPr>
        <w:numPr>
          <w:ilvl w:val="0"/>
          <w:numId w:val="22"/>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废标</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在招标采购中，出现下列情形之一的，应予废标：</w:t>
      </w:r>
    </w:p>
    <w:p w:rsidR="00FC3C37" w:rsidRDefault="004F5DB1">
      <w:pPr>
        <w:numPr>
          <w:ilvl w:val="2"/>
          <w:numId w:val="22"/>
        </w:numPr>
        <w:spacing w:line="360" w:lineRule="auto"/>
        <w:ind w:left="0" w:firstLineChars="200" w:firstLine="480"/>
        <w:rPr>
          <w:rFonts w:ascii="Times New Roman" w:hAnsi="Times New Roman"/>
          <w:sz w:val="24"/>
        </w:rPr>
      </w:pPr>
      <w:r>
        <w:rPr>
          <w:rFonts w:ascii="Times New Roman" w:hAnsi="Times New Roman"/>
          <w:sz w:val="24"/>
        </w:rPr>
        <w:t>符合专业条件的供应商或者对招标文件作实质响应的供应商不足三家的；</w:t>
      </w:r>
    </w:p>
    <w:p w:rsidR="00FC3C37" w:rsidRDefault="004F5DB1">
      <w:pPr>
        <w:numPr>
          <w:ilvl w:val="2"/>
          <w:numId w:val="22"/>
        </w:numPr>
        <w:spacing w:line="360" w:lineRule="auto"/>
        <w:ind w:left="0" w:firstLineChars="200" w:firstLine="480"/>
        <w:rPr>
          <w:rFonts w:ascii="Times New Roman" w:hAnsi="Times New Roman"/>
          <w:sz w:val="24"/>
        </w:rPr>
      </w:pPr>
      <w:r>
        <w:rPr>
          <w:rFonts w:ascii="Times New Roman" w:hAnsi="Times New Roman"/>
          <w:sz w:val="24"/>
        </w:rPr>
        <w:t>出现影响采购公正的违法、违规行为的；</w:t>
      </w:r>
    </w:p>
    <w:p w:rsidR="00FC3C37" w:rsidRDefault="004F5DB1">
      <w:pPr>
        <w:numPr>
          <w:ilvl w:val="2"/>
          <w:numId w:val="22"/>
        </w:numPr>
        <w:spacing w:line="360" w:lineRule="auto"/>
        <w:ind w:left="0" w:firstLineChars="200" w:firstLine="480"/>
        <w:rPr>
          <w:rFonts w:ascii="Times New Roman" w:hAnsi="Times New Roman"/>
          <w:sz w:val="24"/>
        </w:rPr>
      </w:pPr>
      <w:r>
        <w:rPr>
          <w:rFonts w:ascii="Times New Roman" w:hAnsi="Times New Roman"/>
          <w:sz w:val="24"/>
        </w:rPr>
        <w:t>投标人的报价均超过了采购预算，采购人不能支付的；</w:t>
      </w:r>
    </w:p>
    <w:p w:rsidR="00FC3C37" w:rsidRDefault="004F5DB1">
      <w:pPr>
        <w:numPr>
          <w:ilvl w:val="2"/>
          <w:numId w:val="22"/>
        </w:numPr>
        <w:spacing w:line="360" w:lineRule="auto"/>
        <w:ind w:left="0" w:firstLineChars="200" w:firstLine="480"/>
        <w:rPr>
          <w:rFonts w:ascii="Times New Roman" w:hAnsi="Times New Roman"/>
          <w:sz w:val="24"/>
        </w:rPr>
      </w:pPr>
      <w:r>
        <w:rPr>
          <w:rFonts w:ascii="Times New Roman" w:hAnsi="Times New Roman"/>
          <w:sz w:val="24"/>
        </w:rPr>
        <w:t>因重大变故，采购任务取消的。</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废标后，采购人将废标理由通知所有投标人。</w:t>
      </w:r>
    </w:p>
    <w:p w:rsidR="00FC3C37" w:rsidRDefault="004F5DB1">
      <w:pPr>
        <w:numPr>
          <w:ilvl w:val="0"/>
          <w:numId w:val="22"/>
        </w:numPr>
        <w:tabs>
          <w:tab w:val="left" w:pos="360"/>
        </w:tabs>
        <w:spacing w:line="360" w:lineRule="auto"/>
        <w:ind w:left="0" w:firstLineChars="200" w:firstLine="480"/>
        <w:outlineLvl w:val="1"/>
        <w:rPr>
          <w:rFonts w:ascii="Times New Roman" w:hAnsi="Times New Roman"/>
          <w:sz w:val="24"/>
        </w:rPr>
      </w:pPr>
      <w:bookmarkStart w:id="685" w:name="_Toc164608819"/>
      <w:bookmarkStart w:id="686" w:name="_Toc164229245"/>
      <w:bookmarkStart w:id="687" w:name="_Toc164229391"/>
      <w:bookmarkStart w:id="688" w:name="_Ref467307204"/>
      <w:bookmarkStart w:id="689" w:name="_Toc164351644"/>
      <w:bookmarkStart w:id="690" w:name="_Toc151193864"/>
      <w:bookmarkStart w:id="691" w:name="_Toc226965823"/>
      <w:bookmarkStart w:id="692" w:name="_Toc142311052"/>
      <w:bookmarkStart w:id="693" w:name="_Toc164608664"/>
      <w:bookmarkStart w:id="694" w:name="_Toc265228388"/>
      <w:bookmarkStart w:id="695" w:name="_Toc150509301"/>
      <w:bookmarkStart w:id="696" w:name="_Toc150774650"/>
      <w:bookmarkStart w:id="697" w:name="_Toc151193938"/>
      <w:bookmarkStart w:id="698" w:name="_Ref467307062"/>
      <w:bookmarkStart w:id="699" w:name="_Toc127161464"/>
      <w:bookmarkStart w:id="700" w:name="_Toc264969240"/>
      <w:bookmarkStart w:id="701" w:name="_Toc226337246"/>
      <w:bookmarkStart w:id="702" w:name="_Toc127151550"/>
      <w:bookmarkStart w:id="703" w:name="_Toc127151751"/>
      <w:bookmarkStart w:id="704" w:name="_Toc226309794"/>
      <w:bookmarkStart w:id="705" w:name="_Toc305158818"/>
      <w:bookmarkStart w:id="706" w:name="_Toc151193792"/>
      <w:bookmarkStart w:id="707" w:name="_Toc150480788"/>
      <w:bookmarkStart w:id="708" w:name="_Toc150774755"/>
      <w:bookmarkStart w:id="709" w:name="_Toc305158892"/>
      <w:bookmarkStart w:id="710" w:name="_Toc520356175"/>
      <w:bookmarkStart w:id="711" w:name="_Toc151190177"/>
      <w:bookmarkStart w:id="712" w:name="_Ref467306978"/>
      <w:bookmarkStart w:id="713" w:name="_Toc149720843"/>
      <w:bookmarkStart w:id="714" w:name="_Ref467306377"/>
      <w:bookmarkStart w:id="715" w:name="_Toc151193648"/>
      <w:bookmarkStart w:id="716" w:name="_Toc195842915"/>
      <w:bookmarkStart w:id="717" w:name="_Toc151193720"/>
      <w:bookmarkStart w:id="718" w:name="_Toc226965740"/>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Pr>
          <w:rFonts w:ascii="Times New Roman" w:hAnsi="Times New Roman"/>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中标人、采购人应当自中标通知书发出之日起</w:t>
      </w:r>
      <w:r>
        <w:rPr>
          <w:rFonts w:ascii="Times New Roman" w:hAnsi="Times New Roman"/>
          <w:sz w:val="24"/>
        </w:rPr>
        <w:t>30</w:t>
      </w:r>
      <w:r>
        <w:rPr>
          <w:rFonts w:ascii="Times New Roman" w:hAnsi="Times New Roman"/>
          <w:sz w:val="24"/>
        </w:rPr>
        <w:t>日内，按照招标文件和中标人投标文件的规定签订书面合同。所签订的合同不得对招标文件确定的事项和中标人投标文件作实质性修改。</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中标人</w:t>
      </w:r>
      <w:r>
        <w:rPr>
          <w:rFonts w:ascii="Times New Roman" w:hAnsi="Times New Roman" w:hint="eastAsia"/>
          <w:sz w:val="24"/>
        </w:rPr>
        <w:t>拒绝</w:t>
      </w:r>
      <w:r>
        <w:rPr>
          <w:rFonts w:ascii="Times New Roman" w:hAnsi="Times New Roman"/>
          <w:sz w:val="24"/>
        </w:rPr>
        <w:t>与采购人签订合同的，采购人</w:t>
      </w:r>
      <w:r>
        <w:rPr>
          <w:rFonts w:ascii="Times New Roman" w:hAnsi="Times New Roman" w:hint="eastAsia"/>
          <w:sz w:val="24"/>
        </w:rPr>
        <w:t>可以</w:t>
      </w:r>
      <w:r>
        <w:rPr>
          <w:rFonts w:ascii="Times New Roman" w:hAnsi="Times New Roman"/>
          <w:sz w:val="24"/>
        </w:rPr>
        <w:t>按照评</w:t>
      </w:r>
      <w:r>
        <w:rPr>
          <w:rFonts w:ascii="Times New Roman" w:hAnsi="Times New Roman" w:hint="eastAsia"/>
          <w:sz w:val="24"/>
        </w:rPr>
        <w:t>标</w:t>
      </w:r>
      <w:r>
        <w:rPr>
          <w:rFonts w:ascii="Times New Roman" w:hAnsi="Times New Roman"/>
          <w:sz w:val="24"/>
        </w:rPr>
        <w:t>报告推荐的中标候选人名单排序，确定下一候选人为中标人，</w:t>
      </w:r>
      <w:r>
        <w:rPr>
          <w:rFonts w:ascii="Times New Roman" w:hAnsi="Times New Roman" w:hint="eastAsia"/>
          <w:sz w:val="24"/>
        </w:rPr>
        <w:t>也可以</w:t>
      </w:r>
      <w:r>
        <w:rPr>
          <w:rFonts w:ascii="Times New Roman" w:hAnsi="Times New Roman"/>
          <w:sz w:val="24"/>
        </w:rPr>
        <w:t>重新开展政府采购活动。</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联合体中标的，联合体各方应当共同与采购人签订合同，就中标项目向采购人承担连带责任。</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政府采购合同不能转包。</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采购人允许采用分包方式履行合同的，中标人可以依法在中标后将中标项</w:t>
      </w:r>
      <w:r>
        <w:rPr>
          <w:rFonts w:ascii="Times New Roman" w:hAnsi="Times New Roman"/>
          <w:sz w:val="24"/>
        </w:rPr>
        <w:lastRenderedPageBreak/>
        <w:t>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Times New Roman" w:hAnsi="Times New Roman"/>
          <w:b/>
          <w:sz w:val="24"/>
        </w:rPr>
        <w:t>，</w:t>
      </w:r>
      <w:r>
        <w:rPr>
          <w:rFonts w:ascii="Times New Roman" w:hAnsi="Times New Roman"/>
          <w:sz w:val="24"/>
        </w:rPr>
        <w:t>否则</w:t>
      </w:r>
      <w:r>
        <w:rPr>
          <w:rFonts w:ascii="Times New Roman" w:hAnsi="Times New Roman"/>
          <w:b/>
          <w:sz w:val="24"/>
        </w:rPr>
        <w:t>投标无效</w:t>
      </w:r>
      <w:r>
        <w:rPr>
          <w:rFonts w:ascii="Times New Roman" w:hAnsi="Times New Roman"/>
          <w:sz w:val="24"/>
        </w:rPr>
        <w:t>。中标人就采购项目和分包项目向采购人负责，分包供应商就分包项目承担责任。</w:t>
      </w:r>
    </w:p>
    <w:bookmarkEnd w:id="682"/>
    <w:bookmarkEnd w:id="683"/>
    <w:bookmarkEnd w:id="684"/>
    <w:p w:rsidR="00FC3C37" w:rsidRDefault="004F5DB1">
      <w:pPr>
        <w:numPr>
          <w:ilvl w:val="0"/>
          <w:numId w:val="22"/>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询问与质疑</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询问</w:t>
      </w:r>
    </w:p>
    <w:p w:rsidR="00FC3C37" w:rsidRDefault="004F5DB1">
      <w:pPr>
        <w:numPr>
          <w:ilvl w:val="2"/>
          <w:numId w:val="22"/>
        </w:numPr>
        <w:spacing w:line="360" w:lineRule="auto"/>
        <w:ind w:left="0" w:firstLineChars="200" w:firstLine="480"/>
        <w:rPr>
          <w:rFonts w:ascii="Times New Roman" w:hAnsi="Times New Roman"/>
          <w:sz w:val="24"/>
        </w:rPr>
      </w:pPr>
      <w:r>
        <w:rPr>
          <w:rFonts w:ascii="Times New Roman" w:hAnsi="Times New Roman"/>
          <w:sz w:val="24"/>
        </w:rPr>
        <w:t>投标人对政府采购活动事项有疑问的，可依法提出询问，并按《投标人须知资料表》载明的形式送达采购人或采购代理机构。</w:t>
      </w:r>
    </w:p>
    <w:p w:rsidR="00FC3C37" w:rsidRDefault="004F5DB1">
      <w:pPr>
        <w:numPr>
          <w:ilvl w:val="2"/>
          <w:numId w:val="22"/>
        </w:numPr>
        <w:spacing w:line="360" w:lineRule="auto"/>
        <w:ind w:left="0" w:firstLineChars="200" w:firstLine="480"/>
        <w:rPr>
          <w:rFonts w:ascii="Times New Roman" w:hAnsi="Times New Roman"/>
          <w:sz w:val="24"/>
        </w:rPr>
      </w:pPr>
      <w:r>
        <w:rPr>
          <w:rFonts w:ascii="Times New Roman" w:hAnsi="Times New Roman"/>
          <w:sz w:val="24"/>
        </w:rPr>
        <w:t>采购人或采购代理机构对供应商依法提出的询问，在</w:t>
      </w:r>
      <w:r>
        <w:rPr>
          <w:rFonts w:ascii="Times New Roman" w:hAnsi="Times New Roman"/>
          <w:sz w:val="24"/>
        </w:rPr>
        <w:t>3</w:t>
      </w:r>
      <w:r>
        <w:rPr>
          <w:rFonts w:ascii="Times New Roman" w:hAnsi="Times New Roman"/>
          <w:sz w:val="24"/>
        </w:rPr>
        <w:t>个工作日内作出答复，但答复的内容不得涉及商业秘密。</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质疑</w:t>
      </w:r>
    </w:p>
    <w:p w:rsidR="00FC3C37" w:rsidRDefault="004F5DB1">
      <w:pPr>
        <w:numPr>
          <w:ilvl w:val="2"/>
          <w:numId w:val="22"/>
        </w:numPr>
        <w:spacing w:line="360" w:lineRule="auto"/>
        <w:ind w:left="0" w:firstLineChars="200" w:firstLine="480"/>
        <w:rPr>
          <w:rFonts w:ascii="Times New Roman" w:hAnsi="Times New Roman"/>
          <w:sz w:val="24"/>
        </w:rPr>
      </w:pPr>
      <w:r>
        <w:rPr>
          <w:rFonts w:ascii="Times New Roman" w:hAnsi="Times New Roman"/>
          <w:sz w:val="24"/>
        </w:rPr>
        <w:t>投标人认为采购文件、采购过程、中标结果使自己的权益受到损害的，可以在知道或者应知其权益受到损害之日起</w:t>
      </w:r>
      <w:r>
        <w:rPr>
          <w:rFonts w:ascii="Times New Roman" w:hAnsi="Times New Roman"/>
          <w:sz w:val="24"/>
        </w:rPr>
        <w:t>7</w:t>
      </w:r>
      <w:r>
        <w:rPr>
          <w:rFonts w:ascii="Times New Roman" w:hAnsi="Times New Roman"/>
          <w:sz w:val="24"/>
        </w:rPr>
        <w:t>个工作日内，以书面形式向采购人、采购代理机构提出质疑。采购人、采购代理机构在收到质疑函后</w:t>
      </w:r>
      <w:r>
        <w:rPr>
          <w:rFonts w:ascii="Times New Roman" w:hAnsi="Times New Roman"/>
          <w:sz w:val="24"/>
        </w:rPr>
        <w:t>7</w:t>
      </w:r>
      <w:r>
        <w:rPr>
          <w:rFonts w:ascii="Times New Roman" w:hAnsi="Times New Roman"/>
          <w:sz w:val="24"/>
        </w:rPr>
        <w:t>个工作日内作出答复。</w:t>
      </w:r>
    </w:p>
    <w:p w:rsidR="00FC3C37" w:rsidRDefault="004F5DB1">
      <w:pPr>
        <w:numPr>
          <w:ilvl w:val="2"/>
          <w:numId w:val="22"/>
        </w:numPr>
        <w:spacing w:line="360" w:lineRule="auto"/>
        <w:ind w:left="0" w:firstLineChars="200" w:firstLine="480"/>
        <w:rPr>
          <w:rFonts w:ascii="Times New Roman" w:hAnsi="Times New Roman"/>
          <w:sz w:val="24"/>
        </w:rPr>
      </w:pPr>
      <w:r>
        <w:rPr>
          <w:rFonts w:ascii="Times New Roman" w:hAnsi="Times New Roman"/>
          <w:sz w:val="24"/>
        </w:rPr>
        <w:t>质疑函须使用财政部制定的范本文件。</w:t>
      </w:r>
      <w:r>
        <w:rPr>
          <w:rFonts w:ascii="Times New Roman" w:hAnsi="Times New Roman" w:hint="eastAsia"/>
          <w:sz w:val="24"/>
        </w:rPr>
        <w:t>投标人为自然人的，质疑函应当由本人签字；投标人为法人或者其他组织的，质疑函应当由法定代表人、主要负责人，或者其授权代表签字或者盖章，并加盖公章。</w:t>
      </w:r>
    </w:p>
    <w:p w:rsidR="00FC3C37" w:rsidRDefault="004F5DB1">
      <w:pPr>
        <w:numPr>
          <w:ilvl w:val="2"/>
          <w:numId w:val="22"/>
        </w:numPr>
        <w:spacing w:line="360" w:lineRule="auto"/>
        <w:ind w:left="0" w:firstLineChars="200" w:firstLine="480"/>
        <w:rPr>
          <w:rFonts w:ascii="Times New Roman" w:hAnsi="Times New Roman"/>
          <w:sz w:val="24"/>
        </w:rPr>
      </w:pPr>
      <w:r>
        <w:rPr>
          <w:rFonts w:ascii="Times New Roman" w:hAnsi="Times New Roman"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rFonts w:ascii="Times New Roman" w:hAnsi="Times New Roman"/>
          <w:sz w:val="24"/>
        </w:rPr>
        <w:t>。</w:t>
      </w:r>
    </w:p>
    <w:p w:rsidR="00FC3C37" w:rsidRDefault="004F5DB1">
      <w:pPr>
        <w:numPr>
          <w:ilvl w:val="2"/>
          <w:numId w:val="22"/>
        </w:numPr>
        <w:spacing w:line="360" w:lineRule="auto"/>
        <w:ind w:left="0" w:firstLineChars="200" w:firstLine="480"/>
        <w:rPr>
          <w:rFonts w:ascii="Times New Roman" w:hAnsi="Times New Roman"/>
          <w:sz w:val="24"/>
        </w:rPr>
      </w:pPr>
      <w:r>
        <w:rPr>
          <w:rFonts w:ascii="Times New Roman" w:hAnsi="Times New Roman"/>
          <w:sz w:val="24"/>
        </w:rPr>
        <w:t>投标人应在法定质疑期内一次性提出针对同一采购程序环节的质疑，法定质疑期内针对同一采购程序环节再次提出的质疑，采购人、采购代理机构有权不予答复。</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接收询问和质疑的联系部门、联系电话和通讯地址见《投标人须知资料表》</w:t>
      </w:r>
      <w:r>
        <w:rPr>
          <w:rFonts w:ascii="Times New Roman" w:hAnsi="Times New Roman" w:hint="eastAsia"/>
          <w:sz w:val="24"/>
        </w:rPr>
        <w:t>。</w:t>
      </w:r>
    </w:p>
    <w:p w:rsidR="00FC3C37" w:rsidRDefault="004F5DB1">
      <w:pPr>
        <w:numPr>
          <w:ilvl w:val="0"/>
          <w:numId w:val="22"/>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代理费</w:t>
      </w:r>
    </w:p>
    <w:p w:rsidR="00FC3C37" w:rsidRDefault="004F5DB1">
      <w:pPr>
        <w:numPr>
          <w:ilvl w:val="1"/>
          <w:numId w:val="22"/>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收费对象、收费标准及缴纳时间见《投标人须知资料表》。由中标人支付的，中标人须一次性向采购代理机构缴纳代理费，投标报价应包含代理费用。</w:t>
      </w:r>
    </w:p>
    <w:p w:rsidR="00FC3C37" w:rsidRDefault="00FC3C37">
      <w:pPr>
        <w:tabs>
          <w:tab w:val="left" w:pos="900"/>
          <w:tab w:val="left" w:pos="1080"/>
          <w:tab w:val="left" w:pos="1589"/>
        </w:tabs>
        <w:ind w:firstLineChars="200" w:firstLine="480"/>
        <w:rPr>
          <w:rFonts w:ascii="Times New Roman" w:hAnsi="Times New Roman"/>
          <w:sz w:val="24"/>
        </w:rPr>
      </w:pPr>
    </w:p>
    <w:p w:rsidR="00FC3C37" w:rsidRDefault="004F5DB1">
      <w:pPr>
        <w:jc w:val="center"/>
        <w:outlineLvl w:val="0"/>
        <w:rPr>
          <w:rFonts w:ascii="Times New Roman" w:hAnsi="Times New Roman"/>
          <w:b/>
          <w:sz w:val="36"/>
          <w:szCs w:val="36"/>
        </w:rPr>
      </w:pPr>
      <w:bookmarkStart w:id="719" w:name="_Toc127151554"/>
      <w:bookmarkStart w:id="720" w:name="_Toc264969244"/>
      <w:bookmarkStart w:id="721" w:name="_Toc305158822"/>
      <w:bookmarkStart w:id="722" w:name="_Toc305158896"/>
      <w:bookmarkStart w:id="723" w:name="_Toc353825544"/>
      <w:bookmarkStart w:id="724" w:name="_Toc353873664"/>
      <w:bookmarkStart w:id="725" w:name="_Toc226965827"/>
      <w:bookmarkStart w:id="726" w:name="_Toc265228392"/>
      <w:bookmarkStart w:id="727" w:name="_Toc142311056"/>
      <w:bookmarkStart w:id="728" w:name="_Toc226337250"/>
      <w:bookmarkStart w:id="729" w:name="_Toc150774759"/>
      <w:bookmarkStart w:id="730" w:name="_Toc353873934"/>
      <w:bookmarkStart w:id="731" w:name="_Toc150480792"/>
      <w:bookmarkStart w:id="732" w:name="_Toc99301421"/>
      <w:r>
        <w:rPr>
          <w:rFonts w:ascii="Times New Roman" w:hAnsi="Times New Roman"/>
          <w:b/>
          <w:sz w:val="36"/>
          <w:szCs w:val="36"/>
        </w:rPr>
        <w:t>第三章</w:t>
      </w:r>
      <w:r>
        <w:rPr>
          <w:rFonts w:ascii="Times New Roman" w:hAnsi="Times New Roman"/>
          <w:b/>
          <w:sz w:val="36"/>
          <w:szCs w:val="36"/>
        </w:rPr>
        <w:t xml:space="preserve">  </w:t>
      </w:r>
      <w:bookmarkEnd w:id="719"/>
      <w:bookmarkEnd w:id="720"/>
      <w:bookmarkEnd w:id="721"/>
      <w:bookmarkEnd w:id="722"/>
      <w:bookmarkEnd w:id="723"/>
      <w:bookmarkEnd w:id="724"/>
      <w:bookmarkEnd w:id="725"/>
      <w:bookmarkEnd w:id="726"/>
      <w:bookmarkEnd w:id="727"/>
      <w:bookmarkEnd w:id="728"/>
      <w:bookmarkEnd w:id="729"/>
      <w:bookmarkEnd w:id="730"/>
      <w:bookmarkEnd w:id="731"/>
      <w:r>
        <w:rPr>
          <w:rFonts w:ascii="Times New Roman" w:hAnsi="Times New Roman"/>
          <w:b/>
          <w:sz w:val="36"/>
          <w:szCs w:val="36"/>
        </w:rPr>
        <w:t>资格审查</w:t>
      </w:r>
      <w:bookmarkStart w:id="733" w:name="_Toc487900382"/>
      <w:bookmarkEnd w:id="732"/>
    </w:p>
    <w:p w:rsidR="00FC3C37" w:rsidRDefault="00FC3C37">
      <w:bookmarkStart w:id="734" w:name="_Toc99301422"/>
    </w:p>
    <w:p w:rsidR="00FC3C37" w:rsidRDefault="004F5DB1">
      <w:pPr>
        <w:tabs>
          <w:tab w:val="left" w:pos="360"/>
          <w:tab w:val="left" w:pos="900"/>
        </w:tabs>
        <w:spacing w:line="360" w:lineRule="auto"/>
        <w:jc w:val="center"/>
        <w:outlineLvl w:val="1"/>
        <w:rPr>
          <w:rFonts w:ascii="Times New Roman" w:hAnsi="Times New Roman"/>
          <w:b/>
          <w:sz w:val="24"/>
        </w:rPr>
      </w:pPr>
      <w:r>
        <w:rPr>
          <w:rFonts w:ascii="Times New Roman" w:hAnsi="Times New Roman"/>
          <w:b/>
          <w:sz w:val="24"/>
        </w:rPr>
        <w:t>一、资格审查程序</w:t>
      </w:r>
      <w:bookmarkEnd w:id="734"/>
    </w:p>
    <w:p w:rsidR="00FC3C37" w:rsidRDefault="004F5DB1">
      <w:pPr>
        <w:numPr>
          <w:ilvl w:val="0"/>
          <w:numId w:val="24"/>
        </w:numPr>
        <w:tabs>
          <w:tab w:val="clear" w:pos="900"/>
          <w:tab w:val="left" w:pos="426"/>
          <w:tab w:val="left" w:pos="851"/>
        </w:tabs>
        <w:spacing w:line="360" w:lineRule="auto"/>
        <w:ind w:left="426" w:hanging="426"/>
        <w:outlineLvl w:val="1"/>
        <w:rPr>
          <w:rFonts w:ascii="Times New Roman" w:hAnsi="Times New Roman"/>
          <w:sz w:val="24"/>
        </w:rPr>
      </w:pPr>
      <w:r>
        <w:rPr>
          <w:rFonts w:ascii="Times New Roman" w:hAnsi="Times New Roman"/>
          <w:sz w:val="24"/>
        </w:rPr>
        <w:t>开标结束后，采购人或采购代理机构将根据《资格审查要求》中的规定，对投标人进行资格审查，并形成资格审查结果。</w:t>
      </w:r>
    </w:p>
    <w:p w:rsidR="00FC3C37" w:rsidRDefault="004F5DB1">
      <w:pPr>
        <w:numPr>
          <w:ilvl w:val="0"/>
          <w:numId w:val="24"/>
        </w:numPr>
        <w:tabs>
          <w:tab w:val="clear" w:pos="900"/>
          <w:tab w:val="left" w:pos="426"/>
          <w:tab w:val="left" w:pos="851"/>
        </w:tabs>
        <w:spacing w:line="360" w:lineRule="auto"/>
        <w:ind w:left="426" w:hanging="426"/>
        <w:outlineLvl w:val="1"/>
        <w:rPr>
          <w:rFonts w:ascii="Times New Roman" w:hAnsi="Times New Roman"/>
          <w:sz w:val="24"/>
        </w:rPr>
      </w:pPr>
      <w:r>
        <w:rPr>
          <w:rFonts w:ascii="Times New Roman" w:hAnsi="Times New Roman"/>
          <w:sz w:val="24"/>
        </w:rPr>
        <w:t>《资格审查要求》中对格式有要求的，除招标文件另有规定外，均为</w:t>
      </w:r>
      <w:r>
        <w:rPr>
          <w:rFonts w:ascii="Times New Roman" w:hAnsi="Times New Roman" w:hint="eastAsia"/>
          <w:sz w:val="24"/>
        </w:rPr>
        <w:t>“</w:t>
      </w:r>
      <w:r>
        <w:rPr>
          <w:rFonts w:ascii="Times New Roman" w:hAnsi="Times New Roman"/>
          <w:sz w:val="24"/>
        </w:rPr>
        <w:t>实质性格式</w:t>
      </w:r>
      <w:r>
        <w:rPr>
          <w:rFonts w:ascii="Times New Roman" w:hAnsi="Times New Roman" w:hint="eastAsia"/>
          <w:sz w:val="24"/>
        </w:rPr>
        <w:t>”</w:t>
      </w:r>
      <w:r>
        <w:rPr>
          <w:rFonts w:ascii="Times New Roman" w:hAnsi="Times New Roman"/>
          <w:sz w:val="24"/>
        </w:rPr>
        <w:t>文件。</w:t>
      </w:r>
    </w:p>
    <w:p w:rsidR="00FC3C37" w:rsidRDefault="004F5DB1">
      <w:pPr>
        <w:numPr>
          <w:ilvl w:val="0"/>
          <w:numId w:val="24"/>
        </w:numPr>
        <w:tabs>
          <w:tab w:val="clear" w:pos="900"/>
          <w:tab w:val="left" w:pos="426"/>
          <w:tab w:val="left" w:pos="851"/>
        </w:tabs>
        <w:spacing w:line="360" w:lineRule="auto"/>
        <w:ind w:left="426" w:hanging="426"/>
        <w:outlineLvl w:val="1"/>
        <w:rPr>
          <w:rFonts w:ascii="Times New Roman" w:hAnsi="Times New Roman"/>
          <w:sz w:val="24"/>
        </w:rPr>
      </w:pPr>
      <w:r>
        <w:rPr>
          <w:rFonts w:ascii="Times New Roman" w:hAnsi="Times New Roman"/>
          <w:sz w:val="24"/>
        </w:rPr>
        <w:t>投标人《资格证明文件》有任何一项不符合《资格审查要求》的，资格审查不合格，其</w:t>
      </w:r>
      <w:r>
        <w:rPr>
          <w:rFonts w:ascii="Times New Roman" w:hAnsi="Times New Roman"/>
          <w:b/>
          <w:sz w:val="24"/>
        </w:rPr>
        <w:t>投标无效</w:t>
      </w:r>
      <w:r>
        <w:rPr>
          <w:rFonts w:ascii="Times New Roman" w:hAnsi="Times New Roman"/>
          <w:sz w:val="24"/>
        </w:rPr>
        <w:t>。</w:t>
      </w:r>
    </w:p>
    <w:p w:rsidR="00FC3C37" w:rsidRDefault="004F5DB1">
      <w:pPr>
        <w:numPr>
          <w:ilvl w:val="0"/>
          <w:numId w:val="24"/>
        </w:numPr>
        <w:tabs>
          <w:tab w:val="clear" w:pos="900"/>
          <w:tab w:val="left" w:pos="426"/>
          <w:tab w:val="left" w:pos="851"/>
        </w:tabs>
        <w:spacing w:line="360" w:lineRule="auto"/>
        <w:ind w:left="426" w:hanging="426"/>
        <w:outlineLvl w:val="1"/>
        <w:rPr>
          <w:rFonts w:ascii="Times New Roman" w:hAnsi="Times New Roman"/>
          <w:sz w:val="24"/>
        </w:rPr>
      </w:pPr>
      <w:r>
        <w:rPr>
          <w:rFonts w:ascii="Times New Roman" w:hAnsi="Times New Roman"/>
          <w:sz w:val="24"/>
        </w:rPr>
        <w:t>资格审查合格的投标人不足</w:t>
      </w:r>
      <w:r>
        <w:rPr>
          <w:rFonts w:ascii="Times New Roman" w:hAnsi="Times New Roman"/>
          <w:sz w:val="24"/>
        </w:rPr>
        <w:t>3</w:t>
      </w:r>
      <w:r>
        <w:rPr>
          <w:rFonts w:ascii="Times New Roman" w:hAnsi="Times New Roman"/>
          <w:sz w:val="24"/>
        </w:rPr>
        <w:t>家的，不进行评标。</w:t>
      </w:r>
    </w:p>
    <w:p w:rsidR="00FC3C37" w:rsidRDefault="004F5DB1">
      <w:pPr>
        <w:tabs>
          <w:tab w:val="left" w:pos="360"/>
          <w:tab w:val="left" w:pos="900"/>
        </w:tabs>
        <w:spacing w:line="360" w:lineRule="auto"/>
        <w:jc w:val="center"/>
        <w:outlineLvl w:val="1"/>
        <w:rPr>
          <w:rFonts w:ascii="Times New Roman" w:hAnsi="Times New Roman"/>
          <w:b/>
          <w:sz w:val="24"/>
        </w:rPr>
      </w:pPr>
      <w:r>
        <w:rPr>
          <w:rFonts w:ascii="Times New Roman" w:hAnsi="Times New Roman"/>
          <w:b/>
          <w:sz w:val="24"/>
        </w:rPr>
        <w:t>二、资格审查要求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FC3C37">
        <w:trPr>
          <w:trHeight w:val="468"/>
          <w:tblHeader/>
        </w:trPr>
        <w:tc>
          <w:tcPr>
            <w:tcW w:w="846" w:type="dxa"/>
            <w:vAlign w:val="center"/>
          </w:tcPr>
          <w:p w:rsidR="00FC3C37" w:rsidRDefault="004F5DB1">
            <w:pPr>
              <w:tabs>
                <w:tab w:val="left" w:pos="1080"/>
              </w:tabs>
              <w:spacing w:line="360" w:lineRule="auto"/>
              <w:jc w:val="center"/>
              <w:rPr>
                <w:rFonts w:ascii="Times New Roman" w:hAnsi="Times New Roman"/>
                <w:b/>
                <w:szCs w:val="21"/>
              </w:rPr>
            </w:pPr>
            <w:r>
              <w:rPr>
                <w:rFonts w:ascii="Times New Roman" w:hAnsi="Times New Roman"/>
                <w:b/>
                <w:szCs w:val="21"/>
              </w:rPr>
              <w:t>序号</w:t>
            </w:r>
          </w:p>
        </w:tc>
        <w:tc>
          <w:tcPr>
            <w:tcW w:w="1982" w:type="dxa"/>
            <w:vAlign w:val="center"/>
          </w:tcPr>
          <w:p w:rsidR="00FC3C37" w:rsidRDefault="004F5DB1">
            <w:pPr>
              <w:tabs>
                <w:tab w:val="left" w:pos="1080"/>
              </w:tabs>
              <w:spacing w:line="360" w:lineRule="auto"/>
              <w:jc w:val="center"/>
              <w:rPr>
                <w:rFonts w:ascii="Times New Roman" w:hAnsi="Times New Roman"/>
                <w:b/>
                <w:szCs w:val="21"/>
              </w:rPr>
            </w:pPr>
            <w:r>
              <w:rPr>
                <w:rFonts w:ascii="Times New Roman" w:hAnsi="Times New Roman"/>
                <w:b/>
                <w:szCs w:val="21"/>
              </w:rPr>
              <w:t>审查因素</w:t>
            </w:r>
          </w:p>
        </w:tc>
        <w:tc>
          <w:tcPr>
            <w:tcW w:w="4822" w:type="dxa"/>
            <w:vAlign w:val="center"/>
          </w:tcPr>
          <w:p w:rsidR="00FC3C37" w:rsidRDefault="004F5DB1">
            <w:pPr>
              <w:tabs>
                <w:tab w:val="left" w:pos="1080"/>
              </w:tabs>
              <w:spacing w:line="360" w:lineRule="auto"/>
              <w:jc w:val="center"/>
              <w:rPr>
                <w:rFonts w:ascii="Times New Roman" w:hAnsi="Times New Roman"/>
                <w:b/>
                <w:szCs w:val="21"/>
              </w:rPr>
            </w:pPr>
            <w:r>
              <w:rPr>
                <w:rFonts w:ascii="Times New Roman" w:hAnsi="Times New Roman"/>
                <w:b/>
                <w:szCs w:val="21"/>
              </w:rPr>
              <w:t>审查内容</w:t>
            </w:r>
          </w:p>
        </w:tc>
        <w:tc>
          <w:tcPr>
            <w:tcW w:w="1638" w:type="dxa"/>
            <w:vAlign w:val="center"/>
          </w:tcPr>
          <w:p w:rsidR="00FC3C37" w:rsidRDefault="004F5DB1">
            <w:pPr>
              <w:tabs>
                <w:tab w:val="left" w:pos="1080"/>
              </w:tabs>
              <w:spacing w:line="360" w:lineRule="auto"/>
              <w:jc w:val="center"/>
              <w:rPr>
                <w:rFonts w:ascii="Times New Roman" w:hAnsi="Times New Roman"/>
                <w:b/>
                <w:szCs w:val="21"/>
              </w:rPr>
            </w:pPr>
            <w:r>
              <w:rPr>
                <w:rFonts w:ascii="Times New Roman" w:hAnsi="Times New Roman"/>
                <w:b/>
                <w:szCs w:val="21"/>
              </w:rPr>
              <w:t>格式要求</w:t>
            </w:r>
          </w:p>
        </w:tc>
      </w:tr>
      <w:tr w:rsidR="00FC3C37">
        <w:trPr>
          <w:trHeight w:val="468"/>
        </w:trPr>
        <w:tc>
          <w:tcPr>
            <w:tcW w:w="846" w:type="dxa"/>
            <w:vAlign w:val="center"/>
          </w:tcPr>
          <w:p w:rsidR="00FC3C37" w:rsidRDefault="004F5DB1">
            <w:pPr>
              <w:tabs>
                <w:tab w:val="left" w:pos="1080"/>
              </w:tabs>
              <w:spacing w:line="360" w:lineRule="auto"/>
              <w:jc w:val="center"/>
              <w:rPr>
                <w:rFonts w:ascii="Times New Roman" w:hAnsi="Times New Roman"/>
                <w:szCs w:val="21"/>
              </w:rPr>
            </w:pPr>
            <w:r>
              <w:rPr>
                <w:rFonts w:ascii="Times New Roman" w:hAnsi="Times New Roman"/>
                <w:szCs w:val="21"/>
              </w:rPr>
              <w:t>1</w:t>
            </w:r>
          </w:p>
        </w:tc>
        <w:tc>
          <w:tcPr>
            <w:tcW w:w="198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满足《中华人民共和国政府采购法》第二十二条规定及法律法规的其他规定</w:t>
            </w:r>
          </w:p>
        </w:tc>
        <w:tc>
          <w:tcPr>
            <w:tcW w:w="482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具体规定见第一章《投标邀请》</w:t>
            </w:r>
          </w:p>
        </w:tc>
        <w:tc>
          <w:tcPr>
            <w:tcW w:w="1638" w:type="dxa"/>
            <w:vAlign w:val="center"/>
          </w:tcPr>
          <w:p w:rsidR="00FC3C37" w:rsidRDefault="00FC3C37">
            <w:pPr>
              <w:tabs>
                <w:tab w:val="left" w:pos="1080"/>
              </w:tabs>
              <w:spacing w:line="360" w:lineRule="auto"/>
              <w:rPr>
                <w:rFonts w:ascii="Times New Roman" w:hAnsi="Times New Roman"/>
                <w:szCs w:val="21"/>
              </w:rPr>
            </w:pPr>
          </w:p>
        </w:tc>
      </w:tr>
      <w:tr w:rsidR="00FC3C37">
        <w:trPr>
          <w:trHeight w:val="468"/>
        </w:trPr>
        <w:tc>
          <w:tcPr>
            <w:tcW w:w="846" w:type="dxa"/>
            <w:vAlign w:val="center"/>
          </w:tcPr>
          <w:p w:rsidR="00FC3C37" w:rsidRDefault="004F5DB1">
            <w:pPr>
              <w:tabs>
                <w:tab w:val="left" w:pos="1080"/>
              </w:tabs>
              <w:spacing w:line="360" w:lineRule="auto"/>
              <w:jc w:val="center"/>
              <w:rPr>
                <w:rFonts w:ascii="Times New Roman" w:hAnsi="Times New Roman"/>
                <w:szCs w:val="21"/>
              </w:rPr>
            </w:pPr>
            <w:r>
              <w:rPr>
                <w:rFonts w:ascii="Times New Roman" w:hAnsi="Times New Roman"/>
                <w:szCs w:val="21"/>
              </w:rPr>
              <w:t>1-1</w:t>
            </w:r>
          </w:p>
        </w:tc>
        <w:tc>
          <w:tcPr>
            <w:tcW w:w="198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营业执照等证明文件</w:t>
            </w:r>
          </w:p>
        </w:tc>
        <w:tc>
          <w:tcPr>
            <w:tcW w:w="482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hint="eastAsia"/>
                <w:szCs w:val="21"/>
              </w:rPr>
              <w:t>投标人为企业（包括合伙企业）的，应提供有效的“营业执照”；</w:t>
            </w:r>
          </w:p>
          <w:p w:rsidR="00FC3C37" w:rsidRDefault="004F5DB1">
            <w:pPr>
              <w:tabs>
                <w:tab w:val="left" w:pos="1080"/>
              </w:tabs>
              <w:spacing w:line="360" w:lineRule="auto"/>
              <w:rPr>
                <w:rFonts w:ascii="Times New Roman" w:hAnsi="Times New Roman"/>
                <w:szCs w:val="21"/>
              </w:rPr>
            </w:pPr>
            <w:r>
              <w:rPr>
                <w:rFonts w:ascii="Times New Roman" w:hAnsi="Times New Roman" w:hint="eastAsia"/>
                <w:szCs w:val="21"/>
              </w:rPr>
              <w:t>投标人为事业单位的，应提供有效的</w:t>
            </w:r>
            <w:r>
              <w:rPr>
                <w:rFonts w:ascii="Times New Roman" w:hAnsi="Times New Roman" w:hint="eastAsia"/>
                <w:szCs w:val="21"/>
              </w:rPr>
              <w:t xml:space="preserve"> </w:t>
            </w:r>
            <w:r>
              <w:rPr>
                <w:rFonts w:ascii="Times New Roman" w:hAnsi="Times New Roman" w:hint="eastAsia"/>
                <w:szCs w:val="21"/>
              </w:rPr>
              <w:t>“事业单位法人证书”；</w:t>
            </w:r>
          </w:p>
          <w:p w:rsidR="00FC3C37" w:rsidRDefault="004F5DB1">
            <w:pPr>
              <w:tabs>
                <w:tab w:val="left" w:pos="1080"/>
              </w:tabs>
              <w:spacing w:line="360" w:lineRule="auto"/>
              <w:rPr>
                <w:rFonts w:ascii="Times New Roman" w:hAnsi="Times New Roman"/>
                <w:szCs w:val="21"/>
              </w:rPr>
            </w:pPr>
            <w:r>
              <w:rPr>
                <w:rFonts w:ascii="Times New Roman" w:hAnsi="Times New Roman" w:hint="eastAsia"/>
                <w:szCs w:val="21"/>
              </w:rPr>
              <w:t>投标人是非企业机构的，应提供有效的</w:t>
            </w:r>
            <w:r>
              <w:rPr>
                <w:rFonts w:ascii="Times New Roman" w:hAnsi="Times New Roman" w:hint="eastAsia"/>
                <w:szCs w:val="21"/>
              </w:rPr>
              <w:t xml:space="preserve"> </w:t>
            </w:r>
            <w:r>
              <w:rPr>
                <w:rFonts w:ascii="Times New Roman" w:hAnsi="Times New Roman" w:hint="eastAsia"/>
                <w:szCs w:val="21"/>
              </w:rPr>
              <w:t>“执业许可证”、“登记证书”等证明文件；</w:t>
            </w:r>
          </w:p>
          <w:p w:rsidR="00FC3C37" w:rsidRDefault="004F5DB1">
            <w:pPr>
              <w:tabs>
                <w:tab w:val="left" w:pos="1080"/>
              </w:tabs>
              <w:spacing w:line="360" w:lineRule="auto"/>
              <w:rPr>
                <w:rFonts w:ascii="Times New Roman" w:hAnsi="Times New Roman"/>
                <w:szCs w:val="21"/>
              </w:rPr>
            </w:pPr>
            <w:r>
              <w:rPr>
                <w:rFonts w:ascii="Times New Roman" w:hAnsi="Times New Roman" w:hint="eastAsia"/>
                <w:szCs w:val="21"/>
              </w:rPr>
              <w:t>投标人是个体工商户的，应提供有效的</w:t>
            </w:r>
            <w:r>
              <w:rPr>
                <w:rFonts w:ascii="Times New Roman" w:hAnsi="Times New Roman" w:hint="eastAsia"/>
                <w:szCs w:val="21"/>
              </w:rPr>
              <w:t xml:space="preserve"> </w:t>
            </w:r>
            <w:r>
              <w:rPr>
                <w:rFonts w:ascii="Times New Roman" w:hAnsi="Times New Roman" w:hint="eastAsia"/>
                <w:szCs w:val="21"/>
              </w:rPr>
              <w:t>“个体工商户营业执照”；</w:t>
            </w:r>
          </w:p>
          <w:p w:rsidR="00FC3C37" w:rsidRDefault="004F5DB1">
            <w:pPr>
              <w:tabs>
                <w:tab w:val="left" w:pos="1080"/>
              </w:tabs>
              <w:spacing w:line="360" w:lineRule="auto"/>
              <w:rPr>
                <w:rFonts w:ascii="Times New Roman" w:hAnsi="Times New Roman"/>
                <w:szCs w:val="21"/>
              </w:rPr>
            </w:pPr>
            <w:r>
              <w:rPr>
                <w:rFonts w:ascii="Times New Roman" w:hAnsi="Times New Roman" w:hint="eastAsia"/>
                <w:szCs w:val="21"/>
              </w:rPr>
              <w:t>投标人是自然人的，应提供有效的自然人身份证明。</w:t>
            </w:r>
          </w:p>
          <w:p w:rsidR="00FC3C37" w:rsidRDefault="004F5DB1">
            <w:pPr>
              <w:tabs>
                <w:tab w:val="left" w:pos="1080"/>
              </w:tabs>
              <w:spacing w:line="360" w:lineRule="auto"/>
              <w:rPr>
                <w:rFonts w:ascii="Times New Roman" w:hAnsi="Times New Roman"/>
                <w:szCs w:val="21"/>
              </w:rPr>
            </w:pPr>
            <w:r>
              <w:rPr>
                <w:rFonts w:ascii="Times New Roman" w:hAnsi="Times New Roman" w:hint="eastAsia"/>
                <w:szCs w:val="21"/>
              </w:rPr>
              <w:t>分支机构参加投标的，应提供该分支机构或其所属法人</w:t>
            </w:r>
            <w:r>
              <w:rPr>
                <w:rFonts w:ascii="Times New Roman" w:hAnsi="Times New Roman" w:hint="eastAsia"/>
                <w:szCs w:val="21"/>
              </w:rPr>
              <w:t>/</w:t>
            </w:r>
            <w:r>
              <w:rPr>
                <w:rFonts w:ascii="Times New Roman" w:hAnsi="Times New Roman" w:hint="eastAsia"/>
                <w:szCs w:val="21"/>
              </w:rPr>
              <w:t>其他组织的相应证明文件；同时还应提供其所属法人</w:t>
            </w:r>
            <w:r>
              <w:rPr>
                <w:rFonts w:ascii="Times New Roman" w:hAnsi="Times New Roman" w:hint="eastAsia"/>
                <w:szCs w:val="21"/>
              </w:rPr>
              <w:t>/</w:t>
            </w:r>
            <w:r>
              <w:rPr>
                <w:rFonts w:ascii="Times New Roman" w:hAnsi="Times New Roman" w:hint="eastAsia"/>
                <w:szCs w:val="21"/>
              </w:rPr>
              <w:t>其他组织出具的授权其参与本项目的授权书（格式自拟，须加盖其所属法人</w:t>
            </w:r>
            <w:r>
              <w:rPr>
                <w:rFonts w:ascii="Times New Roman" w:hAnsi="Times New Roman" w:hint="eastAsia"/>
                <w:szCs w:val="21"/>
              </w:rPr>
              <w:t>/</w:t>
            </w:r>
            <w:r>
              <w:rPr>
                <w:rFonts w:ascii="Times New Roman" w:hAnsi="Times New Roman" w:hint="eastAsia"/>
                <w:szCs w:val="21"/>
              </w:rPr>
              <w:t>其他组织的公章）；对于银行、保险、石油石化、电力、电信等</w:t>
            </w:r>
            <w:r>
              <w:rPr>
                <w:rFonts w:ascii="Times New Roman" w:hAnsi="Times New Roman" w:hint="eastAsia"/>
                <w:szCs w:val="21"/>
              </w:rPr>
              <w:lastRenderedPageBreak/>
              <w:t>行业的分支机构，可以提供上述授权，也可以提供其所属法人</w:t>
            </w:r>
            <w:r>
              <w:rPr>
                <w:rFonts w:ascii="Times New Roman" w:hAnsi="Times New Roman" w:hint="eastAsia"/>
                <w:szCs w:val="21"/>
              </w:rPr>
              <w:t>/</w:t>
            </w:r>
            <w:r>
              <w:rPr>
                <w:rFonts w:ascii="Times New Roman" w:hAnsi="Times New Roman" w:hint="eastAsia"/>
                <w:szCs w:val="21"/>
              </w:rPr>
              <w:t>其他组织的有关文件或制度等能够证明授权其独立开展业务的证明材料。</w:t>
            </w:r>
          </w:p>
        </w:tc>
        <w:tc>
          <w:tcPr>
            <w:tcW w:w="1638"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lastRenderedPageBreak/>
              <w:t>提供证明文件的复印件或扫描件</w:t>
            </w:r>
          </w:p>
        </w:tc>
      </w:tr>
      <w:tr w:rsidR="00FC3C37">
        <w:trPr>
          <w:trHeight w:val="468"/>
        </w:trPr>
        <w:tc>
          <w:tcPr>
            <w:tcW w:w="846" w:type="dxa"/>
            <w:vAlign w:val="center"/>
          </w:tcPr>
          <w:p w:rsidR="00FC3C37" w:rsidRDefault="004F5DB1">
            <w:pPr>
              <w:tabs>
                <w:tab w:val="left" w:pos="1080"/>
              </w:tabs>
              <w:spacing w:line="360" w:lineRule="auto"/>
              <w:jc w:val="center"/>
              <w:rPr>
                <w:rFonts w:ascii="Times New Roman" w:hAnsi="Times New Roman"/>
                <w:szCs w:val="21"/>
              </w:rPr>
            </w:pPr>
            <w:r>
              <w:rPr>
                <w:rFonts w:ascii="Times New Roman" w:hAnsi="Times New Roman"/>
                <w:szCs w:val="21"/>
              </w:rPr>
              <w:lastRenderedPageBreak/>
              <w:t>1-2</w:t>
            </w:r>
          </w:p>
        </w:tc>
        <w:tc>
          <w:tcPr>
            <w:tcW w:w="198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投标人资格声明书</w:t>
            </w:r>
          </w:p>
        </w:tc>
        <w:tc>
          <w:tcPr>
            <w:tcW w:w="482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提供了符合招标文件要求的《投标人资格声明书》。</w:t>
            </w:r>
          </w:p>
        </w:tc>
        <w:tc>
          <w:tcPr>
            <w:tcW w:w="1638"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格式见《投标文件格式》</w:t>
            </w:r>
          </w:p>
        </w:tc>
      </w:tr>
      <w:tr w:rsidR="00FC3C37">
        <w:trPr>
          <w:trHeight w:val="468"/>
        </w:trPr>
        <w:tc>
          <w:tcPr>
            <w:tcW w:w="846" w:type="dxa"/>
            <w:vAlign w:val="center"/>
          </w:tcPr>
          <w:p w:rsidR="00FC3C37" w:rsidRDefault="004F5DB1">
            <w:pPr>
              <w:tabs>
                <w:tab w:val="left" w:pos="1080"/>
              </w:tabs>
              <w:spacing w:line="360" w:lineRule="auto"/>
              <w:jc w:val="center"/>
              <w:rPr>
                <w:rFonts w:ascii="Times New Roman" w:hAnsi="Times New Roman"/>
                <w:szCs w:val="21"/>
              </w:rPr>
            </w:pPr>
            <w:r>
              <w:rPr>
                <w:rFonts w:ascii="Times New Roman" w:hAnsi="Times New Roman" w:hint="eastAsia"/>
                <w:szCs w:val="21"/>
              </w:rPr>
              <w:t>1-</w:t>
            </w:r>
            <w:r>
              <w:rPr>
                <w:rFonts w:ascii="Times New Roman" w:hAnsi="Times New Roman"/>
                <w:szCs w:val="21"/>
              </w:rPr>
              <w:t>3</w:t>
            </w:r>
          </w:p>
        </w:tc>
        <w:tc>
          <w:tcPr>
            <w:tcW w:w="198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投标人信用记录</w:t>
            </w:r>
          </w:p>
        </w:tc>
        <w:tc>
          <w:tcPr>
            <w:tcW w:w="482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查询渠道：信用中国网站和中国政府采购网（</w:t>
            </w:r>
            <w:r>
              <w:rPr>
                <w:rFonts w:ascii="Times New Roman" w:hAnsi="Times New Roman"/>
                <w:szCs w:val="21"/>
              </w:rPr>
              <w:t>www.creditchina.gov.cn</w:t>
            </w:r>
            <w:r>
              <w:rPr>
                <w:rFonts w:ascii="Times New Roman" w:hAnsi="Times New Roman"/>
                <w:szCs w:val="21"/>
              </w:rPr>
              <w:t>、</w:t>
            </w:r>
            <w:r>
              <w:rPr>
                <w:rFonts w:ascii="Times New Roman" w:hAnsi="Times New Roman"/>
                <w:szCs w:val="21"/>
              </w:rPr>
              <w:t>www.ccgp.gov.cn</w:t>
            </w:r>
            <w:r>
              <w:rPr>
                <w:rFonts w:ascii="Times New Roman" w:hAnsi="Times New Roman"/>
                <w:szCs w:val="21"/>
              </w:rPr>
              <w:t>）；</w:t>
            </w:r>
          </w:p>
          <w:p w:rsidR="00FC3C37" w:rsidRDefault="004F5DB1">
            <w:pPr>
              <w:tabs>
                <w:tab w:val="left" w:pos="900"/>
                <w:tab w:val="left" w:pos="1980"/>
              </w:tabs>
              <w:spacing w:line="360" w:lineRule="auto"/>
              <w:rPr>
                <w:rFonts w:ascii="Times New Roman" w:hAnsi="Times New Roman"/>
                <w:szCs w:val="21"/>
              </w:rPr>
            </w:pPr>
            <w:r>
              <w:rPr>
                <w:rFonts w:ascii="Times New Roman" w:hAnsi="Times New Roman"/>
                <w:szCs w:val="21"/>
              </w:rPr>
              <w:t>截止时点：投标截止时间以后、</w:t>
            </w:r>
            <w:r>
              <w:rPr>
                <w:rFonts w:ascii="Times New Roman" w:hAnsi="Times New Roman" w:hint="eastAsia"/>
                <w:szCs w:val="21"/>
              </w:rPr>
              <w:t>资格审查阶段采购人或</w:t>
            </w:r>
            <w:r>
              <w:rPr>
                <w:rFonts w:ascii="Times New Roman" w:hAnsi="Times New Roman"/>
                <w:szCs w:val="21"/>
              </w:rPr>
              <w:t>采购代理机构的实际查询时间；</w:t>
            </w:r>
          </w:p>
          <w:p w:rsidR="00FC3C37" w:rsidRDefault="004F5DB1">
            <w:pPr>
              <w:tabs>
                <w:tab w:val="left" w:pos="900"/>
                <w:tab w:val="left" w:pos="1980"/>
              </w:tabs>
              <w:spacing w:line="360" w:lineRule="auto"/>
              <w:rPr>
                <w:rFonts w:ascii="Times New Roman" w:hAnsi="Times New Roman"/>
                <w:szCs w:val="21"/>
              </w:rPr>
            </w:pPr>
            <w:r>
              <w:rPr>
                <w:rFonts w:ascii="Times New Roman" w:hAnsi="Times New Roman"/>
                <w:szCs w:val="21"/>
              </w:rPr>
              <w:t>信用信息查询记录和证据留存具体方式：查询结果网页打印页作为查询记录和证据，与其他采购文件一并保存；</w:t>
            </w:r>
          </w:p>
          <w:p w:rsidR="00FC3C37" w:rsidRDefault="004F5DB1">
            <w:pPr>
              <w:tabs>
                <w:tab w:val="left" w:pos="1080"/>
              </w:tabs>
              <w:spacing w:line="360" w:lineRule="auto"/>
              <w:rPr>
                <w:rFonts w:ascii="Times New Roman" w:hAnsi="Times New Roman"/>
                <w:szCs w:val="21"/>
              </w:rPr>
            </w:pPr>
            <w:r>
              <w:rPr>
                <w:rFonts w:ascii="Times New Roman" w:hAnsi="Times New Roman"/>
                <w:szCs w:val="21"/>
              </w:rPr>
              <w:t>信用信息的使用原则：经认定的被列入失信被执行人、重大税收违法案件当事人名单、政府采购严重违法失信行为记录名单的投标人，其</w:t>
            </w:r>
            <w:r>
              <w:rPr>
                <w:rFonts w:ascii="Times New Roman" w:hAnsi="Times New Roman"/>
                <w:b/>
                <w:szCs w:val="21"/>
              </w:rPr>
              <w:t>投标无效</w:t>
            </w:r>
            <w:r>
              <w:rPr>
                <w:rFonts w:ascii="Times New Roman" w:hAnsi="Times New Roman"/>
                <w:szCs w:val="21"/>
              </w:rPr>
              <w:t>。联合体形式投标的，联合体成员存在不良信用记录，视同联合体存在不良信用记录。</w:t>
            </w:r>
          </w:p>
        </w:tc>
        <w:tc>
          <w:tcPr>
            <w:tcW w:w="1638"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无须投标人提供，由采购人或采购代理机构查询。</w:t>
            </w:r>
          </w:p>
        </w:tc>
      </w:tr>
      <w:tr w:rsidR="00FC3C37">
        <w:trPr>
          <w:trHeight w:val="468"/>
        </w:trPr>
        <w:tc>
          <w:tcPr>
            <w:tcW w:w="846" w:type="dxa"/>
            <w:vAlign w:val="center"/>
          </w:tcPr>
          <w:p w:rsidR="00FC3C37" w:rsidRDefault="004F5DB1">
            <w:pPr>
              <w:tabs>
                <w:tab w:val="left" w:pos="1080"/>
              </w:tabs>
              <w:spacing w:line="360" w:lineRule="auto"/>
              <w:jc w:val="center"/>
              <w:rPr>
                <w:rFonts w:ascii="Times New Roman" w:hAnsi="Times New Roman"/>
                <w:szCs w:val="21"/>
              </w:rPr>
            </w:pPr>
            <w:r>
              <w:rPr>
                <w:rFonts w:ascii="Times New Roman" w:hAnsi="Times New Roman" w:hint="eastAsia"/>
                <w:szCs w:val="21"/>
              </w:rPr>
              <w:t>1-4</w:t>
            </w:r>
          </w:p>
        </w:tc>
        <w:tc>
          <w:tcPr>
            <w:tcW w:w="198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hint="eastAsia"/>
                <w:szCs w:val="21"/>
              </w:rPr>
              <w:t>法律、行政法规规定的其他条件</w:t>
            </w:r>
          </w:p>
        </w:tc>
        <w:tc>
          <w:tcPr>
            <w:tcW w:w="482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hint="eastAsia"/>
                <w:szCs w:val="21"/>
              </w:rPr>
              <w:t>法律、行政法规规定的其他条件</w:t>
            </w:r>
          </w:p>
        </w:tc>
        <w:tc>
          <w:tcPr>
            <w:tcW w:w="1638" w:type="dxa"/>
            <w:vAlign w:val="center"/>
          </w:tcPr>
          <w:p w:rsidR="00FC3C37" w:rsidRDefault="004F5DB1">
            <w:pPr>
              <w:tabs>
                <w:tab w:val="left" w:pos="1080"/>
              </w:tabs>
              <w:spacing w:line="360" w:lineRule="auto"/>
              <w:jc w:val="center"/>
              <w:rPr>
                <w:rFonts w:ascii="Times New Roman" w:hAnsi="Times New Roman"/>
                <w:szCs w:val="21"/>
              </w:rPr>
            </w:pPr>
            <w:r>
              <w:rPr>
                <w:rFonts w:ascii="Times New Roman" w:hAnsi="Times New Roman" w:hint="eastAsia"/>
                <w:szCs w:val="21"/>
              </w:rPr>
              <w:t>/</w:t>
            </w:r>
          </w:p>
        </w:tc>
      </w:tr>
      <w:tr w:rsidR="00FC3C37">
        <w:trPr>
          <w:trHeight w:val="468"/>
        </w:trPr>
        <w:tc>
          <w:tcPr>
            <w:tcW w:w="846" w:type="dxa"/>
            <w:vAlign w:val="center"/>
          </w:tcPr>
          <w:p w:rsidR="00FC3C37" w:rsidRDefault="004F5DB1">
            <w:pPr>
              <w:tabs>
                <w:tab w:val="left" w:pos="1080"/>
              </w:tabs>
              <w:spacing w:line="360" w:lineRule="auto"/>
              <w:jc w:val="center"/>
              <w:rPr>
                <w:rFonts w:ascii="Times New Roman" w:hAnsi="Times New Roman"/>
                <w:szCs w:val="21"/>
              </w:rPr>
            </w:pPr>
            <w:r>
              <w:rPr>
                <w:rFonts w:ascii="Times New Roman" w:hAnsi="Times New Roman"/>
                <w:szCs w:val="21"/>
              </w:rPr>
              <w:t>2</w:t>
            </w:r>
          </w:p>
        </w:tc>
        <w:tc>
          <w:tcPr>
            <w:tcW w:w="198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落实政府采购政策需满足的资格要求</w:t>
            </w:r>
          </w:p>
        </w:tc>
        <w:tc>
          <w:tcPr>
            <w:tcW w:w="482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如有，见第一章《投标邀请》</w:t>
            </w:r>
          </w:p>
        </w:tc>
        <w:tc>
          <w:tcPr>
            <w:tcW w:w="1638" w:type="dxa"/>
            <w:vAlign w:val="center"/>
          </w:tcPr>
          <w:p w:rsidR="00FC3C37" w:rsidRDefault="00FC3C37">
            <w:pPr>
              <w:tabs>
                <w:tab w:val="left" w:pos="1080"/>
              </w:tabs>
              <w:spacing w:line="360" w:lineRule="auto"/>
              <w:rPr>
                <w:rFonts w:ascii="Times New Roman" w:hAnsi="Times New Roman"/>
                <w:szCs w:val="21"/>
              </w:rPr>
            </w:pPr>
          </w:p>
        </w:tc>
      </w:tr>
      <w:tr w:rsidR="00FC3C37">
        <w:trPr>
          <w:trHeight w:val="468"/>
        </w:trPr>
        <w:tc>
          <w:tcPr>
            <w:tcW w:w="846" w:type="dxa"/>
            <w:vAlign w:val="center"/>
          </w:tcPr>
          <w:p w:rsidR="00FC3C37" w:rsidRDefault="004F5DB1">
            <w:pPr>
              <w:tabs>
                <w:tab w:val="left" w:pos="1080"/>
              </w:tabs>
              <w:spacing w:line="360" w:lineRule="auto"/>
              <w:jc w:val="center"/>
              <w:rPr>
                <w:rFonts w:ascii="Times New Roman" w:hAnsi="Times New Roman"/>
                <w:szCs w:val="21"/>
              </w:rPr>
            </w:pPr>
            <w:r>
              <w:rPr>
                <w:rFonts w:ascii="Times New Roman" w:hAnsi="Times New Roman" w:hint="eastAsia"/>
                <w:szCs w:val="21"/>
              </w:rPr>
              <w:t>2-1</w:t>
            </w:r>
          </w:p>
        </w:tc>
        <w:tc>
          <w:tcPr>
            <w:tcW w:w="198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hint="eastAsia"/>
                <w:szCs w:val="21"/>
              </w:rPr>
              <w:t>中小企业政策</w:t>
            </w:r>
          </w:p>
        </w:tc>
        <w:tc>
          <w:tcPr>
            <w:tcW w:w="482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hint="eastAsia"/>
                <w:szCs w:val="21"/>
              </w:rPr>
              <w:t>具体要求见第一章《投标邀请》</w:t>
            </w:r>
          </w:p>
        </w:tc>
        <w:tc>
          <w:tcPr>
            <w:tcW w:w="1638" w:type="dxa"/>
            <w:vAlign w:val="center"/>
          </w:tcPr>
          <w:p w:rsidR="00FC3C37" w:rsidRDefault="00FC3C37">
            <w:pPr>
              <w:tabs>
                <w:tab w:val="left" w:pos="1080"/>
              </w:tabs>
              <w:spacing w:line="360" w:lineRule="auto"/>
              <w:rPr>
                <w:rFonts w:ascii="Times New Roman" w:hAnsi="Times New Roman"/>
                <w:szCs w:val="21"/>
              </w:rPr>
            </w:pPr>
          </w:p>
        </w:tc>
      </w:tr>
      <w:tr w:rsidR="00FC3C37">
        <w:trPr>
          <w:trHeight w:val="468"/>
        </w:trPr>
        <w:tc>
          <w:tcPr>
            <w:tcW w:w="846" w:type="dxa"/>
            <w:vAlign w:val="center"/>
          </w:tcPr>
          <w:p w:rsidR="00FC3C37" w:rsidRDefault="004F5DB1">
            <w:pPr>
              <w:tabs>
                <w:tab w:val="left" w:pos="1080"/>
              </w:tabs>
              <w:spacing w:line="360" w:lineRule="auto"/>
              <w:jc w:val="center"/>
              <w:rPr>
                <w:rFonts w:ascii="Times New Roman" w:hAnsi="Times New Roman"/>
                <w:szCs w:val="21"/>
              </w:rPr>
            </w:pPr>
            <w:r>
              <w:rPr>
                <w:rFonts w:ascii="Times New Roman" w:hAnsi="Times New Roman"/>
                <w:szCs w:val="21"/>
              </w:rPr>
              <w:t>2-1</w:t>
            </w:r>
            <w:r>
              <w:rPr>
                <w:rFonts w:ascii="Times New Roman" w:hAnsi="Times New Roman" w:hint="eastAsia"/>
                <w:szCs w:val="21"/>
              </w:rPr>
              <w:t>-1</w:t>
            </w:r>
          </w:p>
        </w:tc>
        <w:tc>
          <w:tcPr>
            <w:tcW w:w="198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hint="eastAsia"/>
                <w:szCs w:val="21"/>
              </w:rPr>
              <w:t>中小企业证明文件</w:t>
            </w:r>
          </w:p>
        </w:tc>
        <w:tc>
          <w:tcPr>
            <w:tcW w:w="482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hint="eastAsia"/>
                <w:szCs w:val="21"/>
              </w:rPr>
              <w:t>当本项目（包）涉及预留份额专门面向中小企业采购，此时建议在《资格证明文件》中提供。</w:t>
            </w:r>
            <w:r>
              <w:rPr>
                <w:rFonts w:ascii="Times New Roman" w:hAnsi="Times New Roman" w:hint="eastAsia"/>
                <w:szCs w:val="21"/>
              </w:rPr>
              <w:t xml:space="preserve"> </w:t>
            </w:r>
          </w:p>
          <w:p w:rsidR="00FC3C37" w:rsidRDefault="004F5DB1">
            <w:pPr>
              <w:tabs>
                <w:tab w:val="left" w:pos="1080"/>
              </w:tabs>
              <w:spacing w:line="360" w:lineRule="auto"/>
              <w:rPr>
                <w:rFonts w:ascii="Times New Roman" w:hAnsi="Times New Roman"/>
                <w:szCs w:val="21"/>
              </w:rPr>
            </w:pPr>
            <w:r>
              <w:rPr>
                <w:rFonts w:ascii="Times New Roman" w:hAnsi="Times New Roman" w:hint="eastAsia"/>
                <w:szCs w:val="21"/>
              </w:rPr>
              <w:t>1</w:t>
            </w:r>
            <w:r>
              <w:rPr>
                <w:rFonts w:ascii="Times New Roman" w:hAnsi="Times New Roman" w:hint="eastAsia"/>
                <w:szCs w:val="21"/>
              </w:rPr>
              <w:t>、投标人单独投标的，应提供《中小企业声明函》或《残疾人福利性单位声明函》或由省级以上监狱管理局、戒毒管理局（含新疆生产建设兵团）出具的属于监狱企业的证明文件。</w:t>
            </w:r>
          </w:p>
          <w:p w:rsidR="00FC3C37" w:rsidRDefault="004F5DB1">
            <w:pPr>
              <w:tabs>
                <w:tab w:val="left" w:pos="1080"/>
              </w:tabs>
              <w:spacing w:line="360" w:lineRule="auto"/>
              <w:rPr>
                <w:rFonts w:ascii="Times New Roman" w:hAnsi="Times New Roman"/>
                <w:szCs w:val="21"/>
              </w:rPr>
            </w:pPr>
            <w:r>
              <w:rPr>
                <w:rFonts w:ascii="Times New Roman" w:hAnsi="Times New Roman" w:hint="eastAsia"/>
                <w:szCs w:val="21"/>
              </w:rPr>
              <w:t xml:space="preserve"> 2</w:t>
            </w:r>
            <w:r>
              <w:rPr>
                <w:rFonts w:ascii="Times New Roman" w:hAnsi="Times New Roman" w:hint="eastAsia"/>
                <w:szCs w:val="21"/>
              </w:rPr>
              <w:t>、如招标文件要求以联合体形式参加或者要求合同分包的，且投标人为联合体或拟进行合同分包的，则联合体中的中小企业、签订分包意向协议的中小企业具体情况须在《中小企业声明函》或《残</w:t>
            </w:r>
            <w:r>
              <w:rPr>
                <w:rFonts w:ascii="Times New Roman" w:hAnsi="Times New Roman" w:hint="eastAsia"/>
                <w:szCs w:val="21"/>
              </w:rPr>
              <w:lastRenderedPageBreak/>
              <w:t>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lastRenderedPageBreak/>
              <w:t>格式见《投标文件格式》</w:t>
            </w:r>
          </w:p>
        </w:tc>
      </w:tr>
      <w:tr w:rsidR="00FC3C37">
        <w:trPr>
          <w:trHeight w:val="468"/>
        </w:trPr>
        <w:tc>
          <w:tcPr>
            <w:tcW w:w="846" w:type="dxa"/>
            <w:vAlign w:val="center"/>
          </w:tcPr>
          <w:p w:rsidR="00FC3C37" w:rsidRDefault="004F5DB1">
            <w:pPr>
              <w:tabs>
                <w:tab w:val="left" w:pos="1080"/>
              </w:tabs>
              <w:spacing w:line="360" w:lineRule="auto"/>
              <w:jc w:val="center"/>
              <w:rPr>
                <w:rFonts w:ascii="Times New Roman" w:hAnsi="Times New Roman"/>
                <w:szCs w:val="21"/>
              </w:rPr>
            </w:pPr>
            <w:r>
              <w:rPr>
                <w:rFonts w:ascii="Times New Roman" w:hAnsi="Times New Roman"/>
                <w:szCs w:val="21"/>
              </w:rPr>
              <w:lastRenderedPageBreak/>
              <w:t>2-</w:t>
            </w:r>
            <w:r>
              <w:rPr>
                <w:rFonts w:ascii="Times New Roman" w:hAnsi="Times New Roman" w:hint="eastAsia"/>
                <w:szCs w:val="21"/>
              </w:rPr>
              <w:t>1-</w:t>
            </w:r>
            <w:r>
              <w:rPr>
                <w:rFonts w:ascii="Times New Roman" w:hAnsi="Times New Roman"/>
                <w:szCs w:val="21"/>
              </w:rPr>
              <w:t>2</w:t>
            </w:r>
          </w:p>
        </w:tc>
        <w:tc>
          <w:tcPr>
            <w:tcW w:w="198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拟分包情况说明及分包意向协议</w:t>
            </w:r>
          </w:p>
        </w:tc>
        <w:tc>
          <w:tcPr>
            <w:tcW w:w="482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如本项目（包）要求通过分包措施预留部分采购份额面向中小企业采购、且投标人因落实政府采购政策拟进行分包的，必须提供；否则无须提供。</w:t>
            </w:r>
          </w:p>
          <w:p w:rsidR="00FC3C37" w:rsidRDefault="004F5DB1">
            <w:pPr>
              <w:tabs>
                <w:tab w:val="left" w:pos="1080"/>
              </w:tabs>
              <w:spacing w:line="360" w:lineRule="auto"/>
              <w:rPr>
                <w:rFonts w:ascii="Times New Roman" w:hAnsi="Times New Roman"/>
                <w:b/>
                <w:szCs w:val="21"/>
              </w:rPr>
            </w:pPr>
            <w:r>
              <w:rPr>
                <w:rFonts w:ascii="Times New Roman" w:hAnsi="Times New Roman"/>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格式见《投标文件格式》</w:t>
            </w:r>
          </w:p>
        </w:tc>
      </w:tr>
      <w:tr w:rsidR="00FC3C37">
        <w:trPr>
          <w:trHeight w:val="468"/>
        </w:trPr>
        <w:tc>
          <w:tcPr>
            <w:tcW w:w="846" w:type="dxa"/>
            <w:vAlign w:val="center"/>
          </w:tcPr>
          <w:p w:rsidR="00FC3C37" w:rsidRDefault="004F5DB1">
            <w:pPr>
              <w:tabs>
                <w:tab w:val="left" w:pos="1080"/>
              </w:tabs>
              <w:spacing w:line="360" w:lineRule="auto"/>
              <w:jc w:val="center"/>
              <w:rPr>
                <w:rFonts w:ascii="Times New Roman" w:hAnsi="Times New Roman"/>
                <w:szCs w:val="21"/>
              </w:rPr>
            </w:pPr>
            <w:r>
              <w:rPr>
                <w:rFonts w:ascii="Times New Roman" w:hAnsi="Times New Roman"/>
                <w:szCs w:val="21"/>
              </w:rPr>
              <w:t>2-</w:t>
            </w:r>
            <w:r>
              <w:rPr>
                <w:rFonts w:ascii="Times New Roman" w:hAnsi="Times New Roman" w:hint="eastAsia"/>
                <w:szCs w:val="21"/>
              </w:rPr>
              <w:t>2</w:t>
            </w:r>
          </w:p>
        </w:tc>
        <w:tc>
          <w:tcPr>
            <w:tcW w:w="198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其它落实政府采购政策的资格要求</w:t>
            </w:r>
          </w:p>
        </w:tc>
        <w:tc>
          <w:tcPr>
            <w:tcW w:w="482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如有，见第一章《投标邀请》</w:t>
            </w:r>
          </w:p>
        </w:tc>
        <w:tc>
          <w:tcPr>
            <w:tcW w:w="1638"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提供证明文件的复印件或扫描件</w:t>
            </w:r>
          </w:p>
        </w:tc>
      </w:tr>
      <w:tr w:rsidR="00FC3C37">
        <w:trPr>
          <w:trHeight w:val="468"/>
        </w:trPr>
        <w:tc>
          <w:tcPr>
            <w:tcW w:w="846" w:type="dxa"/>
            <w:vAlign w:val="center"/>
          </w:tcPr>
          <w:p w:rsidR="00FC3C37" w:rsidRDefault="004F5DB1">
            <w:pPr>
              <w:tabs>
                <w:tab w:val="left" w:pos="1080"/>
              </w:tabs>
              <w:spacing w:line="360" w:lineRule="auto"/>
              <w:jc w:val="center"/>
              <w:rPr>
                <w:rFonts w:ascii="Times New Roman" w:hAnsi="Times New Roman"/>
                <w:szCs w:val="21"/>
              </w:rPr>
            </w:pPr>
            <w:r>
              <w:rPr>
                <w:rFonts w:ascii="Times New Roman" w:hAnsi="Times New Roman"/>
                <w:szCs w:val="21"/>
              </w:rPr>
              <w:t>3</w:t>
            </w:r>
          </w:p>
        </w:tc>
        <w:tc>
          <w:tcPr>
            <w:tcW w:w="198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本项目的特定资格要求</w:t>
            </w:r>
          </w:p>
        </w:tc>
        <w:tc>
          <w:tcPr>
            <w:tcW w:w="482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如有，见第一章《投标邀请》</w:t>
            </w:r>
          </w:p>
        </w:tc>
        <w:tc>
          <w:tcPr>
            <w:tcW w:w="1638" w:type="dxa"/>
            <w:vAlign w:val="center"/>
          </w:tcPr>
          <w:p w:rsidR="00FC3C37" w:rsidRDefault="00FC3C37">
            <w:pPr>
              <w:tabs>
                <w:tab w:val="left" w:pos="1080"/>
              </w:tabs>
              <w:spacing w:line="360" w:lineRule="auto"/>
              <w:rPr>
                <w:rFonts w:ascii="Times New Roman" w:hAnsi="Times New Roman"/>
                <w:szCs w:val="21"/>
              </w:rPr>
            </w:pPr>
          </w:p>
        </w:tc>
      </w:tr>
      <w:tr w:rsidR="00FC3C37">
        <w:trPr>
          <w:trHeight w:val="4548"/>
        </w:trPr>
        <w:tc>
          <w:tcPr>
            <w:tcW w:w="846" w:type="dxa"/>
            <w:vAlign w:val="center"/>
          </w:tcPr>
          <w:p w:rsidR="00FC3C37" w:rsidRDefault="004F5DB1">
            <w:pPr>
              <w:tabs>
                <w:tab w:val="left" w:pos="1080"/>
              </w:tabs>
              <w:spacing w:line="360" w:lineRule="auto"/>
              <w:jc w:val="center"/>
              <w:rPr>
                <w:rFonts w:ascii="Times New Roman" w:hAnsi="Times New Roman"/>
                <w:szCs w:val="21"/>
              </w:rPr>
            </w:pPr>
            <w:r>
              <w:rPr>
                <w:rFonts w:ascii="Times New Roman" w:hAnsi="Times New Roman"/>
                <w:szCs w:val="21"/>
              </w:rPr>
              <w:t>3-1</w:t>
            </w:r>
          </w:p>
        </w:tc>
        <w:tc>
          <w:tcPr>
            <w:tcW w:w="198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hint="eastAsia"/>
                <w:szCs w:val="21"/>
              </w:rPr>
              <w:t>本项目对于联合体的要求</w:t>
            </w:r>
          </w:p>
        </w:tc>
        <w:tc>
          <w:tcPr>
            <w:tcW w:w="482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1</w:t>
            </w:r>
            <w:r>
              <w:rPr>
                <w:rFonts w:ascii="Times New Roman" w:hAnsi="Times New Roman"/>
                <w:szCs w:val="21"/>
              </w:rPr>
              <w:t>、如本项目接受联合体投标，且投标人为联合体时必须提供《联合协议》，明确各方拟承担的工作和责任，并指定联合体牵头人，授权其代表所有联合体成员负责本项目投标和合同实施阶段的</w:t>
            </w:r>
            <w:r>
              <w:rPr>
                <w:rFonts w:ascii="Times New Roman" w:hAnsi="Times New Roman" w:hint="eastAsia"/>
                <w:szCs w:val="21"/>
              </w:rPr>
              <w:t>牵头</w:t>
            </w:r>
            <w:r>
              <w:rPr>
                <w:rFonts w:ascii="Times New Roman" w:hAnsi="Times New Roman"/>
                <w:szCs w:val="21"/>
              </w:rPr>
              <w:t>、协调工作。该联合协议应当作为投标文件的组成部分，与投标文件其他内容同时递交。</w:t>
            </w:r>
          </w:p>
          <w:p w:rsidR="00FC3C37" w:rsidRDefault="004F5DB1">
            <w:pPr>
              <w:tabs>
                <w:tab w:val="left" w:pos="1080"/>
              </w:tabs>
              <w:spacing w:line="360" w:lineRule="auto"/>
              <w:rPr>
                <w:rFonts w:ascii="Times New Roman" w:hAnsi="Times New Roman"/>
                <w:szCs w:val="21"/>
              </w:rPr>
            </w:pPr>
            <w:r>
              <w:rPr>
                <w:rFonts w:ascii="Times New Roman" w:hAnsi="Times New Roman"/>
                <w:szCs w:val="21"/>
              </w:rPr>
              <w:t>2</w:t>
            </w:r>
            <w:r>
              <w:rPr>
                <w:rFonts w:ascii="Times New Roman" w:hAnsi="Times New Roman"/>
                <w:szCs w:val="21"/>
              </w:rPr>
              <w:t>、</w:t>
            </w:r>
            <w:r>
              <w:rPr>
                <w:rFonts w:ascii="Times New Roman" w:hAnsi="Times New Roman" w:hint="eastAsia"/>
                <w:szCs w:val="21"/>
              </w:rPr>
              <w:t>联合体各成员单位均须提供本表中序号</w:t>
            </w:r>
            <w:r>
              <w:rPr>
                <w:rFonts w:ascii="Times New Roman" w:hAnsi="Times New Roman" w:hint="eastAsia"/>
                <w:szCs w:val="21"/>
              </w:rPr>
              <w:t>1-1</w:t>
            </w:r>
            <w:r>
              <w:rPr>
                <w:rFonts w:ascii="Times New Roman" w:hAnsi="Times New Roman" w:hint="eastAsia"/>
                <w:szCs w:val="21"/>
              </w:rPr>
              <w:t>、</w:t>
            </w:r>
            <w:r>
              <w:rPr>
                <w:rFonts w:ascii="Times New Roman" w:hAnsi="Times New Roman" w:hint="eastAsia"/>
                <w:szCs w:val="21"/>
              </w:rPr>
              <w:t>1-2</w:t>
            </w:r>
            <w:r>
              <w:rPr>
                <w:rFonts w:ascii="Times New Roman" w:hAnsi="Times New Roman" w:hint="eastAsia"/>
                <w:szCs w:val="21"/>
              </w:rPr>
              <w:t>的证明文件。联合体各成员单位均应满足本表</w:t>
            </w:r>
            <w:r>
              <w:rPr>
                <w:rFonts w:ascii="Times New Roman" w:hAnsi="Times New Roman" w:hint="eastAsia"/>
                <w:szCs w:val="21"/>
              </w:rPr>
              <w:t xml:space="preserve"> 3-2</w:t>
            </w:r>
            <w:r>
              <w:rPr>
                <w:rFonts w:ascii="Times New Roman" w:hAnsi="Times New Roman" w:hint="eastAsia"/>
                <w:szCs w:val="21"/>
              </w:rPr>
              <w:t>项规定。</w:t>
            </w:r>
          </w:p>
          <w:p w:rsidR="00FC3C37" w:rsidRDefault="004F5DB1">
            <w:pPr>
              <w:tabs>
                <w:tab w:val="left" w:pos="1080"/>
              </w:tabs>
              <w:spacing w:line="360" w:lineRule="auto"/>
              <w:rPr>
                <w:rFonts w:ascii="Times New Roman" w:hAnsi="Times New Roman"/>
                <w:szCs w:val="21"/>
              </w:rPr>
            </w:pPr>
            <w:r>
              <w:rPr>
                <w:rFonts w:ascii="Times New Roman" w:hAnsi="Times New Roman" w:hint="eastAsia"/>
                <w:szCs w:val="21"/>
              </w:rPr>
              <w:t>3</w:t>
            </w:r>
            <w:r>
              <w:rPr>
                <w:rFonts w:ascii="Times New Roman" w:hAnsi="Times New Roman" w:hint="eastAsia"/>
                <w:szCs w:val="21"/>
              </w:rPr>
              <w:t>、本表序号</w:t>
            </w:r>
            <w:r>
              <w:rPr>
                <w:rFonts w:ascii="Times New Roman" w:hAnsi="Times New Roman" w:hint="eastAsia"/>
                <w:szCs w:val="21"/>
              </w:rPr>
              <w:t>3-3</w:t>
            </w:r>
            <w:r>
              <w:rPr>
                <w:rFonts w:ascii="Times New Roman" w:hAnsi="Times New Roman" w:hint="eastAsia"/>
                <w:szCs w:val="21"/>
              </w:rPr>
              <w:t>项规定的其他特定资格要求中的每一小项要求，联合体各方中至少应当有一方符合本表中其他资格要求并提供证明文件。</w:t>
            </w:r>
          </w:p>
          <w:p w:rsidR="00FC3C37" w:rsidRDefault="004F5DB1">
            <w:pPr>
              <w:tabs>
                <w:tab w:val="left" w:pos="1080"/>
              </w:tabs>
              <w:spacing w:line="360" w:lineRule="auto"/>
              <w:rPr>
                <w:rFonts w:ascii="Times New Roman" w:hAnsi="Times New Roman"/>
                <w:szCs w:val="21"/>
              </w:rPr>
            </w:pPr>
            <w:r>
              <w:rPr>
                <w:rFonts w:ascii="Times New Roman" w:hAnsi="Times New Roman" w:hint="eastAsia"/>
                <w:szCs w:val="21"/>
              </w:rPr>
              <w:t>4</w:t>
            </w:r>
            <w:r>
              <w:rPr>
                <w:rFonts w:ascii="Times New Roman" w:hAnsi="Times New Roman"/>
                <w:szCs w:val="21"/>
              </w:rPr>
              <w:t>、联合体中有同类资质的供应商按照联合体分工承担相同工作的，应当按照资质等级较低的供应商确定资质等级。</w:t>
            </w:r>
          </w:p>
          <w:p w:rsidR="00FC3C37" w:rsidRDefault="004F5DB1">
            <w:pPr>
              <w:tabs>
                <w:tab w:val="left" w:pos="1080"/>
              </w:tabs>
              <w:spacing w:line="360" w:lineRule="auto"/>
              <w:rPr>
                <w:rFonts w:ascii="Times New Roman" w:hAnsi="Times New Roman"/>
                <w:szCs w:val="21"/>
              </w:rPr>
            </w:pPr>
            <w:r>
              <w:rPr>
                <w:rFonts w:ascii="Times New Roman" w:hAnsi="Times New Roman"/>
                <w:szCs w:val="21"/>
              </w:rPr>
              <w:t>5</w:t>
            </w:r>
            <w:r>
              <w:rPr>
                <w:rFonts w:ascii="Times New Roman" w:hAnsi="Times New Roman"/>
                <w:szCs w:val="21"/>
              </w:rPr>
              <w:t>、以联合体形式参加政府采购活动的，联合体各</w:t>
            </w:r>
            <w:r>
              <w:rPr>
                <w:rFonts w:ascii="Times New Roman" w:hAnsi="Times New Roman"/>
                <w:szCs w:val="21"/>
              </w:rPr>
              <w:lastRenderedPageBreak/>
              <w:t>方不得再单独参加或者与其他供应商另外组成联合体参加同一合同项下的政府采购活动。</w:t>
            </w:r>
          </w:p>
          <w:p w:rsidR="00FC3C37" w:rsidRDefault="004F5DB1">
            <w:pPr>
              <w:tabs>
                <w:tab w:val="left" w:pos="1080"/>
              </w:tabs>
              <w:spacing w:line="360" w:lineRule="auto"/>
              <w:rPr>
                <w:rFonts w:ascii="Times New Roman" w:hAnsi="Times New Roman"/>
                <w:szCs w:val="21"/>
              </w:rPr>
            </w:pPr>
            <w:r>
              <w:rPr>
                <w:rFonts w:ascii="Times New Roman" w:hAnsi="Times New Roman"/>
                <w:szCs w:val="21"/>
              </w:rPr>
              <w:t>6</w:t>
            </w:r>
            <w:r>
              <w:rPr>
                <w:rFonts w:ascii="Times New Roman" w:hAnsi="Times New Roman"/>
                <w:szCs w:val="21"/>
              </w:rPr>
              <w:t>、若联合体中任一成员单位中途退出，则该联合体的</w:t>
            </w:r>
            <w:r>
              <w:rPr>
                <w:rFonts w:ascii="Times New Roman" w:hAnsi="Times New Roman"/>
                <w:b/>
                <w:szCs w:val="21"/>
              </w:rPr>
              <w:t>投标无效</w:t>
            </w:r>
            <w:r>
              <w:rPr>
                <w:rFonts w:ascii="Times New Roman" w:hAnsi="Times New Roman"/>
                <w:szCs w:val="21"/>
              </w:rPr>
              <w:t>。</w:t>
            </w:r>
          </w:p>
          <w:p w:rsidR="00FC3C37" w:rsidRDefault="004F5DB1">
            <w:pPr>
              <w:tabs>
                <w:tab w:val="left" w:pos="1080"/>
              </w:tabs>
              <w:spacing w:line="360" w:lineRule="auto"/>
              <w:rPr>
                <w:rFonts w:ascii="Times New Roman" w:hAnsi="Times New Roman"/>
                <w:szCs w:val="21"/>
              </w:rPr>
            </w:pPr>
            <w:r>
              <w:rPr>
                <w:rFonts w:ascii="Times New Roman" w:hAnsi="Times New Roman"/>
                <w:szCs w:val="21"/>
              </w:rPr>
              <w:t>7</w:t>
            </w:r>
            <w:r>
              <w:rPr>
                <w:rFonts w:ascii="Times New Roman" w:hAnsi="Times New Roman"/>
                <w:szCs w:val="21"/>
              </w:rPr>
              <w:t>、本项目不接受联合体投标</w:t>
            </w:r>
            <w:r>
              <w:rPr>
                <w:rFonts w:ascii="Times New Roman" w:hAnsi="Times New Roman" w:hint="eastAsia"/>
                <w:szCs w:val="21"/>
              </w:rPr>
              <w:t>时</w:t>
            </w:r>
            <w:r>
              <w:rPr>
                <w:rFonts w:ascii="Times New Roman" w:hAnsi="Times New Roman"/>
                <w:szCs w:val="21"/>
              </w:rPr>
              <w:t>，</w:t>
            </w:r>
            <w:r>
              <w:rPr>
                <w:rFonts w:ascii="Times New Roman" w:hAnsi="Times New Roman" w:hint="eastAsia"/>
                <w:szCs w:val="21"/>
              </w:rPr>
              <w:t>投标人不得为联合体</w:t>
            </w:r>
            <w:r>
              <w:rPr>
                <w:rFonts w:ascii="Times New Roman" w:hAnsi="Times New Roman"/>
                <w:szCs w:val="21"/>
              </w:rPr>
              <w:t>。</w:t>
            </w:r>
          </w:p>
        </w:tc>
        <w:tc>
          <w:tcPr>
            <w:tcW w:w="1638"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lastRenderedPageBreak/>
              <w:t>格式见《投标文件格式》</w:t>
            </w:r>
          </w:p>
        </w:tc>
      </w:tr>
      <w:tr w:rsidR="00FC3C37">
        <w:trPr>
          <w:trHeight w:val="1437"/>
        </w:trPr>
        <w:tc>
          <w:tcPr>
            <w:tcW w:w="846" w:type="dxa"/>
            <w:vAlign w:val="center"/>
          </w:tcPr>
          <w:p w:rsidR="00FC3C37" w:rsidRDefault="004F5DB1">
            <w:pPr>
              <w:tabs>
                <w:tab w:val="left" w:pos="1080"/>
              </w:tabs>
              <w:spacing w:line="360" w:lineRule="auto"/>
              <w:jc w:val="center"/>
              <w:rPr>
                <w:rFonts w:ascii="Times New Roman" w:hAnsi="Times New Roman"/>
                <w:szCs w:val="21"/>
              </w:rPr>
            </w:pPr>
            <w:r>
              <w:rPr>
                <w:rFonts w:ascii="Times New Roman" w:hAnsi="Times New Roman" w:hint="eastAsia"/>
                <w:szCs w:val="21"/>
              </w:rPr>
              <w:lastRenderedPageBreak/>
              <w:t>3-2</w:t>
            </w:r>
          </w:p>
        </w:tc>
        <w:tc>
          <w:tcPr>
            <w:tcW w:w="198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hint="eastAsia"/>
                <w:szCs w:val="21"/>
              </w:rPr>
              <w:t>政府购买服务承接主体的要求</w:t>
            </w:r>
          </w:p>
        </w:tc>
        <w:tc>
          <w:tcPr>
            <w:tcW w:w="482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hint="eastAsia"/>
                <w:szCs w:val="21"/>
              </w:rPr>
              <w:t>如本项目属于政府购买服务，投标人不属于公益一类事业单位、使用事业编制且由财政拨款保障的群团组织。</w:t>
            </w:r>
          </w:p>
        </w:tc>
        <w:tc>
          <w:tcPr>
            <w:tcW w:w="1638"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hint="eastAsia"/>
                <w:szCs w:val="21"/>
              </w:rPr>
              <w:t>格式见《投标文件格式》</w:t>
            </w:r>
          </w:p>
        </w:tc>
      </w:tr>
      <w:tr w:rsidR="00FC3C37">
        <w:trPr>
          <w:trHeight w:val="460"/>
        </w:trPr>
        <w:tc>
          <w:tcPr>
            <w:tcW w:w="846" w:type="dxa"/>
            <w:vAlign w:val="center"/>
          </w:tcPr>
          <w:p w:rsidR="00FC3C37" w:rsidRDefault="004F5DB1">
            <w:pPr>
              <w:tabs>
                <w:tab w:val="left" w:pos="1080"/>
              </w:tabs>
              <w:spacing w:line="360" w:lineRule="auto"/>
              <w:jc w:val="center"/>
              <w:rPr>
                <w:rFonts w:ascii="Times New Roman" w:hAnsi="Times New Roman"/>
                <w:szCs w:val="21"/>
              </w:rPr>
            </w:pPr>
            <w:r>
              <w:rPr>
                <w:rFonts w:ascii="Times New Roman" w:hAnsi="Times New Roman"/>
                <w:szCs w:val="21"/>
              </w:rPr>
              <w:t>3-</w:t>
            </w:r>
            <w:r>
              <w:rPr>
                <w:rFonts w:ascii="Times New Roman" w:hAnsi="Times New Roman" w:hint="eastAsia"/>
                <w:szCs w:val="21"/>
              </w:rPr>
              <w:t>3</w:t>
            </w:r>
          </w:p>
        </w:tc>
        <w:tc>
          <w:tcPr>
            <w:tcW w:w="198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其他特定资格要求</w:t>
            </w:r>
          </w:p>
        </w:tc>
        <w:tc>
          <w:tcPr>
            <w:tcW w:w="482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如有，见第一章《投标邀请》</w:t>
            </w:r>
          </w:p>
        </w:tc>
        <w:tc>
          <w:tcPr>
            <w:tcW w:w="1638"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szCs w:val="21"/>
              </w:rPr>
              <w:t>提供证明文件的复印件或扫描件</w:t>
            </w:r>
          </w:p>
        </w:tc>
      </w:tr>
      <w:tr w:rsidR="00FC3C37">
        <w:trPr>
          <w:trHeight w:val="468"/>
        </w:trPr>
        <w:tc>
          <w:tcPr>
            <w:tcW w:w="846" w:type="dxa"/>
            <w:vAlign w:val="center"/>
          </w:tcPr>
          <w:p w:rsidR="00FC3C37" w:rsidRDefault="004F5DB1">
            <w:pPr>
              <w:tabs>
                <w:tab w:val="left" w:pos="1080"/>
              </w:tabs>
              <w:spacing w:line="360" w:lineRule="auto"/>
              <w:jc w:val="center"/>
              <w:rPr>
                <w:rFonts w:ascii="Times New Roman" w:hAnsi="Times New Roman"/>
                <w:szCs w:val="21"/>
              </w:rPr>
            </w:pPr>
            <w:r>
              <w:rPr>
                <w:rFonts w:ascii="Times New Roman" w:hAnsi="Times New Roman"/>
                <w:szCs w:val="21"/>
              </w:rPr>
              <w:t>4</w:t>
            </w:r>
          </w:p>
        </w:tc>
        <w:tc>
          <w:tcPr>
            <w:tcW w:w="198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hint="eastAsia"/>
                <w:szCs w:val="21"/>
              </w:rPr>
              <w:t>投标保证金</w:t>
            </w:r>
          </w:p>
        </w:tc>
        <w:tc>
          <w:tcPr>
            <w:tcW w:w="482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kern w:val="0"/>
                <w:szCs w:val="21"/>
              </w:rPr>
              <w:t>按照招标文件的规定提交投标保证金</w:t>
            </w:r>
            <w:r>
              <w:rPr>
                <w:rFonts w:ascii="Times New Roman" w:hAnsi="Times New Roman" w:hint="eastAsia"/>
                <w:kern w:val="0"/>
                <w:szCs w:val="21"/>
              </w:rPr>
              <w:t>。</w:t>
            </w:r>
          </w:p>
        </w:tc>
        <w:tc>
          <w:tcPr>
            <w:tcW w:w="1638" w:type="dxa"/>
            <w:vAlign w:val="center"/>
          </w:tcPr>
          <w:p w:rsidR="00FC3C37" w:rsidRDefault="00FC3C37">
            <w:pPr>
              <w:tabs>
                <w:tab w:val="left" w:pos="1080"/>
              </w:tabs>
              <w:spacing w:line="360" w:lineRule="auto"/>
              <w:rPr>
                <w:rFonts w:ascii="Times New Roman" w:hAnsi="Times New Roman"/>
                <w:szCs w:val="21"/>
              </w:rPr>
            </w:pPr>
          </w:p>
        </w:tc>
        <w:bookmarkStart w:id="735" w:name="_Hlt487900425"/>
        <w:bookmarkStart w:id="736" w:name="_Hlt522424701"/>
        <w:bookmarkStart w:id="737" w:name="_Hlt487972895"/>
      </w:tr>
      <w:tr w:rsidR="00FC3C37">
        <w:trPr>
          <w:trHeight w:val="468"/>
        </w:trPr>
        <w:tc>
          <w:tcPr>
            <w:tcW w:w="846" w:type="dxa"/>
            <w:vAlign w:val="center"/>
          </w:tcPr>
          <w:p w:rsidR="00FC3C37" w:rsidRDefault="004F5DB1">
            <w:pPr>
              <w:tabs>
                <w:tab w:val="left" w:pos="1080"/>
              </w:tabs>
              <w:spacing w:line="360" w:lineRule="auto"/>
              <w:jc w:val="center"/>
              <w:rPr>
                <w:rFonts w:ascii="Times New Roman" w:hAnsi="Times New Roman"/>
                <w:szCs w:val="21"/>
              </w:rPr>
            </w:pPr>
            <w:r>
              <w:rPr>
                <w:rFonts w:ascii="Times New Roman" w:hAnsi="Times New Roman" w:hint="eastAsia"/>
                <w:szCs w:val="21"/>
              </w:rPr>
              <w:t>5</w:t>
            </w:r>
          </w:p>
        </w:tc>
        <w:tc>
          <w:tcPr>
            <w:tcW w:w="1982" w:type="dxa"/>
            <w:vAlign w:val="center"/>
          </w:tcPr>
          <w:p w:rsidR="00FC3C37" w:rsidRDefault="004F5DB1">
            <w:pPr>
              <w:tabs>
                <w:tab w:val="left" w:pos="1080"/>
              </w:tabs>
              <w:spacing w:line="360" w:lineRule="auto"/>
              <w:rPr>
                <w:rFonts w:ascii="Times New Roman" w:hAnsi="Times New Roman"/>
                <w:szCs w:val="21"/>
              </w:rPr>
            </w:pPr>
            <w:r>
              <w:rPr>
                <w:rFonts w:ascii="Times New Roman" w:hAnsi="Times New Roman" w:hint="eastAsia"/>
                <w:szCs w:val="21"/>
              </w:rPr>
              <w:t>获取招标文件</w:t>
            </w:r>
          </w:p>
        </w:tc>
        <w:tc>
          <w:tcPr>
            <w:tcW w:w="4822" w:type="dxa"/>
            <w:vAlign w:val="center"/>
          </w:tcPr>
          <w:p w:rsidR="00FC3C37" w:rsidRDefault="004F5DB1">
            <w:pPr>
              <w:tabs>
                <w:tab w:val="left" w:pos="1080"/>
              </w:tabs>
              <w:spacing w:line="360" w:lineRule="auto"/>
              <w:rPr>
                <w:rFonts w:ascii="Times New Roman" w:hAnsi="Times New Roman"/>
                <w:kern w:val="0"/>
                <w:szCs w:val="21"/>
              </w:rPr>
            </w:pPr>
            <w:r>
              <w:rPr>
                <w:rFonts w:ascii="Times New Roman" w:hAnsi="Times New Roman" w:hint="eastAsia"/>
                <w:kern w:val="0"/>
                <w:szCs w:val="21"/>
              </w:rPr>
              <w:t>通过北京市政府采购电子交易平台获取招标文件</w:t>
            </w:r>
          </w:p>
        </w:tc>
        <w:tc>
          <w:tcPr>
            <w:tcW w:w="1638" w:type="dxa"/>
            <w:vAlign w:val="center"/>
          </w:tcPr>
          <w:p w:rsidR="00FC3C37" w:rsidRDefault="00FC3C37">
            <w:pPr>
              <w:tabs>
                <w:tab w:val="left" w:pos="1080"/>
              </w:tabs>
              <w:spacing w:line="360" w:lineRule="auto"/>
              <w:rPr>
                <w:rFonts w:ascii="Times New Roman" w:hAnsi="Times New Roman"/>
                <w:szCs w:val="21"/>
              </w:rPr>
            </w:pPr>
          </w:p>
        </w:tc>
      </w:tr>
    </w:tbl>
    <w:p w:rsidR="00FC3C37" w:rsidRDefault="004F5DB1">
      <w:pPr>
        <w:spacing w:line="360" w:lineRule="auto"/>
        <w:jc w:val="center"/>
        <w:outlineLvl w:val="0"/>
        <w:rPr>
          <w:rFonts w:ascii="Times New Roman" w:hAnsi="Times New Roman"/>
          <w:b/>
          <w:sz w:val="36"/>
          <w:szCs w:val="36"/>
        </w:rPr>
      </w:pPr>
      <w:bookmarkStart w:id="738" w:name="_Toc353825550"/>
      <w:bookmarkStart w:id="739" w:name="_Toc226965858"/>
      <w:bookmarkStart w:id="740" w:name="_Toc127151779"/>
      <w:bookmarkStart w:id="741" w:name="_Toc127161490"/>
      <w:bookmarkStart w:id="742" w:name="_Toc35387394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733"/>
      <w:bookmarkEnd w:id="735"/>
      <w:bookmarkEnd w:id="736"/>
      <w:bookmarkEnd w:id="737"/>
      <w:r>
        <w:rPr>
          <w:rFonts w:ascii="Times New Roman" w:hAnsi="Times New Roman"/>
          <w:sz w:val="24"/>
        </w:rPr>
        <w:br w:type="page"/>
      </w:r>
      <w:bookmarkStart w:id="743" w:name="_Toc99301423"/>
      <w:r>
        <w:rPr>
          <w:rFonts w:ascii="Times New Roman" w:hAnsi="Times New Roman"/>
          <w:b/>
          <w:sz w:val="36"/>
          <w:szCs w:val="36"/>
        </w:rPr>
        <w:lastRenderedPageBreak/>
        <w:t>第四章</w:t>
      </w:r>
      <w:r>
        <w:rPr>
          <w:rFonts w:ascii="Times New Roman" w:hAnsi="Times New Roman"/>
          <w:b/>
          <w:sz w:val="36"/>
          <w:szCs w:val="36"/>
        </w:rPr>
        <w:t xml:space="preserve">  </w:t>
      </w:r>
      <w:bookmarkStart w:id="744" w:name="_Hlt164229061"/>
      <w:bookmarkEnd w:id="738"/>
      <w:bookmarkEnd w:id="739"/>
      <w:bookmarkEnd w:id="740"/>
      <w:bookmarkEnd w:id="741"/>
      <w:bookmarkEnd w:id="742"/>
      <w:bookmarkEnd w:id="744"/>
      <w:r>
        <w:rPr>
          <w:rFonts w:ascii="Times New Roman" w:hAnsi="Times New Roman"/>
          <w:b/>
          <w:sz w:val="36"/>
          <w:szCs w:val="36"/>
        </w:rPr>
        <w:t>评标程序、评标方法和评标标准</w:t>
      </w:r>
      <w:bookmarkEnd w:id="743"/>
    </w:p>
    <w:p w:rsidR="00FC3C37" w:rsidRDefault="004F5DB1">
      <w:pPr>
        <w:tabs>
          <w:tab w:val="left" w:pos="360"/>
          <w:tab w:val="left" w:pos="900"/>
        </w:tabs>
        <w:spacing w:line="360" w:lineRule="auto"/>
        <w:jc w:val="center"/>
        <w:outlineLvl w:val="1"/>
        <w:rPr>
          <w:rFonts w:ascii="Times New Roman" w:hAnsi="Times New Roman"/>
          <w:b/>
        </w:rPr>
      </w:pPr>
      <w:r>
        <w:rPr>
          <w:rFonts w:ascii="Times New Roman" w:hAnsi="Times New Roman"/>
          <w:b/>
          <w:sz w:val="24"/>
        </w:rPr>
        <w:t>一、评标方法</w:t>
      </w:r>
    </w:p>
    <w:p w:rsidR="00FC3C37" w:rsidRDefault="004F5DB1">
      <w:pPr>
        <w:numPr>
          <w:ilvl w:val="0"/>
          <w:numId w:val="25"/>
        </w:numPr>
        <w:tabs>
          <w:tab w:val="left" w:pos="360"/>
        </w:tabs>
        <w:spacing w:line="360" w:lineRule="auto"/>
        <w:ind w:left="0" w:firstLineChars="200" w:firstLine="480"/>
        <w:outlineLvl w:val="1"/>
        <w:rPr>
          <w:rFonts w:ascii="Times New Roman" w:hAnsi="Times New Roman"/>
          <w:sz w:val="24"/>
        </w:rPr>
      </w:pPr>
      <w:bookmarkStart w:id="745" w:name="_Toc150480779"/>
      <w:bookmarkStart w:id="746" w:name="_Toc150774746"/>
      <w:bookmarkStart w:id="747" w:name="_Toc164608810"/>
      <w:bookmarkStart w:id="748" w:name="_Toc305158809"/>
      <w:bookmarkStart w:id="749" w:name="_Toc127151742"/>
      <w:bookmarkStart w:id="750" w:name="_Toc226965814"/>
      <w:bookmarkStart w:id="751" w:name="_Toc150774641"/>
      <w:bookmarkStart w:id="752" w:name="_Toc142311043"/>
      <w:bookmarkStart w:id="753" w:name="_Toc226965731"/>
      <w:bookmarkStart w:id="754" w:name="_Toc151193639"/>
      <w:bookmarkStart w:id="755" w:name="_Toc226309785"/>
      <w:bookmarkStart w:id="756" w:name="_Toc264969231"/>
      <w:bookmarkStart w:id="757" w:name="_Toc164351635"/>
      <w:bookmarkStart w:id="758" w:name="_Toc127161455"/>
      <w:bookmarkStart w:id="759" w:name="_Toc149720834"/>
      <w:bookmarkStart w:id="760" w:name="_Toc265228379"/>
      <w:bookmarkStart w:id="761" w:name="_Toc164229382"/>
      <w:bookmarkStart w:id="762" w:name="_Toc151190168"/>
      <w:bookmarkStart w:id="763" w:name="_Toc127151541"/>
      <w:bookmarkStart w:id="764" w:name="_Toc150509292"/>
      <w:bookmarkStart w:id="765" w:name="_Toc151193711"/>
      <w:bookmarkStart w:id="766" w:name="_Toc151193783"/>
      <w:bookmarkStart w:id="767" w:name="_Toc226337237"/>
      <w:bookmarkStart w:id="768" w:name="_Toc151193929"/>
      <w:bookmarkStart w:id="769" w:name="_Toc305158883"/>
      <w:bookmarkStart w:id="770" w:name="_Toc195842906"/>
      <w:bookmarkStart w:id="771" w:name="_Toc164229236"/>
      <w:bookmarkStart w:id="772" w:name="_Toc151193855"/>
      <w:bookmarkStart w:id="773" w:name="_Toc164608655"/>
      <w:bookmarkStart w:id="774" w:name="_Toc353825551"/>
      <w:bookmarkStart w:id="775" w:name="_Toc353873941"/>
      <w:bookmarkStart w:id="776" w:name="_Toc353873665"/>
      <w:bookmarkStart w:id="777" w:name="_Toc353873935"/>
      <w:bookmarkStart w:id="778" w:name="_Toc150480793"/>
      <w:bookmarkStart w:id="779" w:name="_Toc150774760"/>
      <w:bookmarkStart w:id="780" w:name="_Toc226337251"/>
      <w:bookmarkStart w:id="781" w:name="_Toc226965828"/>
      <w:bookmarkStart w:id="782" w:name="_Toc127151555"/>
      <w:bookmarkStart w:id="783" w:name="_Toc264969245"/>
      <w:bookmarkStart w:id="784" w:name="_Toc305158897"/>
      <w:bookmarkStart w:id="785" w:name="_Toc195842920"/>
      <w:bookmarkStart w:id="786" w:name="_Toc142311057"/>
      <w:bookmarkStart w:id="787" w:name="_Toc265228393"/>
      <w:bookmarkStart w:id="788" w:name="_Toc353825545"/>
      <w:bookmarkStart w:id="789" w:name="_Toc305158823"/>
      <w:r>
        <w:rPr>
          <w:rFonts w:ascii="Times New Roman" w:hAnsi="Times New Roman"/>
          <w:sz w:val="24"/>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rsidR="00FC3C37" w:rsidRDefault="004F5DB1">
      <w:pPr>
        <w:numPr>
          <w:ilvl w:val="1"/>
          <w:numId w:val="25"/>
        </w:numPr>
        <w:tabs>
          <w:tab w:val="left" w:pos="1080"/>
        </w:tabs>
        <w:spacing w:line="360" w:lineRule="auto"/>
        <w:ind w:left="0" w:firstLineChars="200" w:firstLine="480"/>
        <w:rPr>
          <w:rFonts w:ascii="Times New Roman" w:hAnsi="Times New Roman"/>
          <w:sz w:val="24"/>
        </w:rPr>
      </w:pPr>
      <w:r>
        <w:rPr>
          <w:rFonts w:ascii="Times New Roman" w:hAnsi="Times New Roman"/>
          <w:sz w:val="24"/>
        </w:rPr>
        <w:t>评标委员会对资格审查合格的投标人的投标文件进行符合性审查，以确定其是否满足招标文件的实质性要求。</w:t>
      </w:r>
      <w:bookmarkStart w:id="790" w:name="_Toc520356167"/>
    </w:p>
    <w:p w:rsidR="00FC3C37" w:rsidRDefault="004F5DB1">
      <w:pPr>
        <w:numPr>
          <w:ilvl w:val="1"/>
          <w:numId w:val="25"/>
        </w:numPr>
        <w:tabs>
          <w:tab w:val="left" w:pos="1080"/>
        </w:tabs>
        <w:spacing w:line="360" w:lineRule="auto"/>
        <w:ind w:left="0" w:firstLineChars="200" w:firstLine="480"/>
        <w:rPr>
          <w:rFonts w:ascii="Times New Roman" w:hAnsi="Times New Roman"/>
          <w:sz w:val="24"/>
        </w:rPr>
      </w:pPr>
      <w:r>
        <w:rPr>
          <w:rFonts w:ascii="Times New Roman" w:hAnsi="Times New Roman"/>
          <w:sz w:val="24"/>
        </w:rPr>
        <w:t>评标委员会根据《符合性审查</w:t>
      </w:r>
      <w:r>
        <w:rPr>
          <w:rFonts w:ascii="Times New Roman" w:hAnsi="Times New Roman" w:hint="eastAsia"/>
          <w:sz w:val="24"/>
        </w:rPr>
        <w:t>要求</w:t>
      </w:r>
      <w:r>
        <w:rPr>
          <w:rFonts w:ascii="Times New Roman" w:hAnsi="Times New Roman"/>
          <w:sz w:val="24"/>
        </w:rPr>
        <w:t>》中规定的审查因素和审查内容，对投标人的投标文件是否实质上响应招标文件进行符合性审查，并形成符合性审查评审结果。</w:t>
      </w:r>
      <w:r>
        <w:rPr>
          <w:rFonts w:ascii="Times New Roman" w:hAnsi="Times New Roman" w:hint="eastAsia"/>
          <w:sz w:val="24"/>
        </w:rPr>
        <w:t>投标人《商务技术文件》有任何一项不符合</w:t>
      </w:r>
      <w:r>
        <w:rPr>
          <w:rFonts w:ascii="Times New Roman" w:hAnsi="Times New Roman"/>
          <w:sz w:val="24"/>
        </w:rPr>
        <w:t>《符合性审查</w:t>
      </w:r>
      <w:r>
        <w:rPr>
          <w:rFonts w:ascii="Times New Roman" w:hAnsi="Times New Roman" w:hint="eastAsia"/>
          <w:sz w:val="24"/>
        </w:rPr>
        <w:t>要求</w:t>
      </w:r>
      <w:r>
        <w:rPr>
          <w:rFonts w:ascii="Times New Roman" w:hAnsi="Times New Roman"/>
          <w:sz w:val="24"/>
        </w:rPr>
        <w:t>》</w:t>
      </w:r>
      <w:bookmarkEnd w:id="790"/>
      <w:r>
        <w:rPr>
          <w:rFonts w:ascii="Times New Roman" w:hAnsi="Times New Roman" w:hint="eastAsia"/>
          <w:sz w:val="24"/>
        </w:rPr>
        <w:t>要求的，</w:t>
      </w:r>
      <w:r>
        <w:rPr>
          <w:rFonts w:ascii="Times New Roman" w:hAnsi="Times New Roman" w:hint="eastAsia"/>
          <w:b/>
          <w:sz w:val="24"/>
        </w:rPr>
        <w:t>投标无效</w:t>
      </w:r>
      <w:r>
        <w:rPr>
          <w:rFonts w:ascii="Times New Roman" w:hAnsi="Times New Roman" w:hint="eastAsia"/>
          <w:sz w:val="24"/>
        </w:rPr>
        <w:t>。</w:t>
      </w:r>
    </w:p>
    <w:p w:rsidR="00FC3C37" w:rsidRDefault="004F5DB1">
      <w:pPr>
        <w:tabs>
          <w:tab w:val="left" w:pos="900"/>
          <w:tab w:val="left" w:pos="1080"/>
          <w:tab w:val="left" w:pos="1589"/>
        </w:tabs>
        <w:spacing w:line="360" w:lineRule="auto"/>
        <w:ind w:leftChars="-170" w:hangingChars="148" w:hanging="357"/>
        <w:jc w:val="center"/>
        <w:rPr>
          <w:rFonts w:ascii="Times New Roman" w:hAnsi="Times New Roman"/>
          <w:b/>
          <w:sz w:val="24"/>
        </w:rPr>
      </w:pPr>
      <w:r>
        <w:rPr>
          <w:rFonts w:ascii="Times New Roman" w:hAnsi="Times New Roman"/>
          <w:b/>
          <w:sz w:val="24"/>
        </w:rPr>
        <w:t>符合性审查</w:t>
      </w:r>
      <w:r>
        <w:rPr>
          <w:rFonts w:ascii="Times New Roman" w:hAnsi="Times New Roman" w:hint="eastAsia"/>
          <w:b/>
          <w:sz w:val="24"/>
        </w:rPr>
        <w:t>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813"/>
        <w:gridCol w:w="6725"/>
      </w:tblGrid>
      <w:tr w:rsidR="00FC3C37">
        <w:trPr>
          <w:trHeight w:val="300"/>
          <w:jc w:val="center"/>
        </w:trPr>
        <w:tc>
          <w:tcPr>
            <w:tcW w:w="750" w:type="dxa"/>
            <w:vAlign w:val="center"/>
          </w:tcPr>
          <w:p w:rsidR="00FC3C37" w:rsidRDefault="004F5DB1">
            <w:pPr>
              <w:widowControl/>
              <w:spacing w:line="360" w:lineRule="auto"/>
              <w:jc w:val="center"/>
              <w:rPr>
                <w:rFonts w:ascii="Times New Roman" w:hAnsi="Times New Roman"/>
                <w:b/>
                <w:kern w:val="0"/>
                <w:szCs w:val="21"/>
              </w:rPr>
            </w:pPr>
            <w:r>
              <w:rPr>
                <w:rFonts w:ascii="Times New Roman" w:hAnsi="Times New Roman"/>
                <w:b/>
                <w:kern w:val="0"/>
                <w:szCs w:val="21"/>
              </w:rPr>
              <w:t>序号</w:t>
            </w:r>
          </w:p>
        </w:tc>
        <w:tc>
          <w:tcPr>
            <w:tcW w:w="1813" w:type="dxa"/>
            <w:vAlign w:val="center"/>
          </w:tcPr>
          <w:p w:rsidR="00FC3C37" w:rsidRDefault="004F5DB1">
            <w:pPr>
              <w:widowControl/>
              <w:spacing w:line="360" w:lineRule="auto"/>
              <w:jc w:val="center"/>
              <w:rPr>
                <w:rFonts w:ascii="Times New Roman" w:hAnsi="Times New Roman"/>
                <w:b/>
                <w:kern w:val="0"/>
                <w:szCs w:val="21"/>
              </w:rPr>
            </w:pPr>
            <w:r>
              <w:rPr>
                <w:rFonts w:ascii="Times New Roman" w:hAnsi="Times New Roman"/>
                <w:b/>
                <w:kern w:val="0"/>
                <w:szCs w:val="21"/>
              </w:rPr>
              <w:t>审查因素</w:t>
            </w:r>
          </w:p>
        </w:tc>
        <w:tc>
          <w:tcPr>
            <w:tcW w:w="6725" w:type="dxa"/>
            <w:vAlign w:val="center"/>
          </w:tcPr>
          <w:p w:rsidR="00FC3C37" w:rsidRDefault="004F5DB1">
            <w:pPr>
              <w:widowControl/>
              <w:spacing w:line="360" w:lineRule="auto"/>
              <w:jc w:val="center"/>
              <w:rPr>
                <w:rFonts w:ascii="Times New Roman" w:hAnsi="Times New Roman"/>
                <w:b/>
                <w:kern w:val="0"/>
                <w:szCs w:val="21"/>
              </w:rPr>
            </w:pPr>
            <w:r>
              <w:rPr>
                <w:rFonts w:ascii="Times New Roman" w:hAnsi="Times New Roman"/>
                <w:b/>
                <w:kern w:val="0"/>
                <w:szCs w:val="21"/>
              </w:rPr>
              <w:t>审查内容</w:t>
            </w:r>
          </w:p>
        </w:tc>
      </w:tr>
      <w:tr w:rsidR="00FC3C37">
        <w:trPr>
          <w:trHeight w:val="685"/>
          <w:jc w:val="center"/>
        </w:trPr>
        <w:tc>
          <w:tcPr>
            <w:tcW w:w="750" w:type="dxa"/>
            <w:vAlign w:val="center"/>
          </w:tcPr>
          <w:p w:rsidR="00FC3C37" w:rsidRDefault="004F5DB1">
            <w:pPr>
              <w:widowControl/>
              <w:spacing w:line="360" w:lineRule="auto"/>
              <w:jc w:val="center"/>
              <w:rPr>
                <w:rFonts w:ascii="Times New Roman" w:hAnsi="Times New Roman"/>
                <w:kern w:val="0"/>
                <w:szCs w:val="21"/>
              </w:rPr>
            </w:pPr>
            <w:r>
              <w:rPr>
                <w:rFonts w:ascii="Times New Roman" w:hAnsi="Times New Roman"/>
                <w:kern w:val="0"/>
                <w:szCs w:val="21"/>
              </w:rPr>
              <w:t>1</w:t>
            </w:r>
          </w:p>
        </w:tc>
        <w:tc>
          <w:tcPr>
            <w:tcW w:w="1813"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kern w:val="0"/>
                <w:szCs w:val="21"/>
              </w:rPr>
              <w:t>授权委托书</w:t>
            </w:r>
          </w:p>
        </w:tc>
        <w:tc>
          <w:tcPr>
            <w:tcW w:w="6725"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kern w:val="0"/>
                <w:szCs w:val="21"/>
              </w:rPr>
              <w:t>按招标文件要求提供授权委托书；</w:t>
            </w:r>
          </w:p>
        </w:tc>
      </w:tr>
      <w:tr w:rsidR="00FC3C37">
        <w:trPr>
          <w:trHeight w:val="685"/>
          <w:jc w:val="center"/>
        </w:trPr>
        <w:tc>
          <w:tcPr>
            <w:tcW w:w="750" w:type="dxa"/>
            <w:vAlign w:val="center"/>
          </w:tcPr>
          <w:p w:rsidR="00FC3C37" w:rsidRDefault="004F5DB1">
            <w:pPr>
              <w:widowControl/>
              <w:spacing w:line="360" w:lineRule="auto"/>
              <w:jc w:val="center"/>
              <w:rPr>
                <w:rFonts w:ascii="Times New Roman" w:hAnsi="Times New Roman"/>
                <w:kern w:val="0"/>
                <w:szCs w:val="21"/>
              </w:rPr>
            </w:pPr>
            <w:r>
              <w:rPr>
                <w:rFonts w:ascii="Times New Roman" w:hAnsi="Times New Roman"/>
                <w:kern w:val="0"/>
                <w:szCs w:val="21"/>
              </w:rPr>
              <w:t>2</w:t>
            </w:r>
          </w:p>
        </w:tc>
        <w:tc>
          <w:tcPr>
            <w:tcW w:w="1813"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kern w:val="0"/>
                <w:szCs w:val="21"/>
              </w:rPr>
              <w:t>投标完整性</w:t>
            </w:r>
          </w:p>
        </w:tc>
        <w:tc>
          <w:tcPr>
            <w:tcW w:w="6725"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hint="eastAsia"/>
                <w:szCs w:val="21"/>
              </w:rPr>
              <w:t>未</w:t>
            </w:r>
            <w:r>
              <w:rPr>
                <w:rFonts w:ascii="Times New Roman" w:hAnsi="Times New Roman"/>
                <w:szCs w:val="21"/>
              </w:rPr>
              <w:t>将一个采购包中的内容拆开投标；</w:t>
            </w:r>
          </w:p>
        </w:tc>
      </w:tr>
      <w:tr w:rsidR="00FC3C37">
        <w:trPr>
          <w:trHeight w:val="685"/>
          <w:jc w:val="center"/>
        </w:trPr>
        <w:tc>
          <w:tcPr>
            <w:tcW w:w="750" w:type="dxa"/>
            <w:vAlign w:val="center"/>
          </w:tcPr>
          <w:p w:rsidR="00FC3C37" w:rsidRDefault="004F5DB1">
            <w:pPr>
              <w:widowControl/>
              <w:spacing w:line="360" w:lineRule="auto"/>
              <w:jc w:val="center"/>
              <w:rPr>
                <w:rFonts w:ascii="Times New Roman" w:hAnsi="Times New Roman"/>
                <w:kern w:val="0"/>
                <w:szCs w:val="21"/>
              </w:rPr>
            </w:pPr>
            <w:r>
              <w:rPr>
                <w:rFonts w:ascii="Times New Roman" w:hAnsi="Times New Roman"/>
                <w:kern w:val="0"/>
                <w:szCs w:val="21"/>
              </w:rPr>
              <w:t>3</w:t>
            </w:r>
          </w:p>
        </w:tc>
        <w:tc>
          <w:tcPr>
            <w:tcW w:w="1813"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kern w:val="0"/>
                <w:szCs w:val="21"/>
              </w:rPr>
              <w:t>投标报价</w:t>
            </w:r>
          </w:p>
        </w:tc>
        <w:tc>
          <w:tcPr>
            <w:tcW w:w="6725"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kern w:val="0"/>
                <w:szCs w:val="21"/>
              </w:rPr>
              <w:t>投标报价</w:t>
            </w:r>
            <w:r>
              <w:rPr>
                <w:rFonts w:ascii="Times New Roman" w:hAnsi="Times New Roman" w:hint="eastAsia"/>
                <w:kern w:val="0"/>
                <w:szCs w:val="21"/>
              </w:rPr>
              <w:t>未</w:t>
            </w:r>
            <w:r>
              <w:rPr>
                <w:rFonts w:ascii="Times New Roman" w:hAnsi="Times New Roman"/>
                <w:szCs w:val="21"/>
              </w:rPr>
              <w:t>超过招标文件中规定的项目</w:t>
            </w:r>
            <w:r>
              <w:rPr>
                <w:rFonts w:ascii="Times New Roman" w:hAnsi="Times New Roman"/>
                <w:szCs w:val="21"/>
              </w:rPr>
              <w:t>/</w:t>
            </w:r>
            <w:r>
              <w:rPr>
                <w:rFonts w:ascii="Times New Roman" w:hAnsi="Times New Roman"/>
                <w:szCs w:val="21"/>
              </w:rPr>
              <w:t>采购包预算金额或者项目</w:t>
            </w:r>
            <w:r>
              <w:rPr>
                <w:rFonts w:ascii="Times New Roman" w:hAnsi="Times New Roman"/>
                <w:szCs w:val="21"/>
              </w:rPr>
              <w:t>/</w:t>
            </w:r>
            <w:r>
              <w:rPr>
                <w:rFonts w:ascii="Times New Roman" w:hAnsi="Times New Roman"/>
                <w:szCs w:val="21"/>
              </w:rPr>
              <w:t>采购包最高限价</w:t>
            </w:r>
            <w:r>
              <w:rPr>
                <w:rFonts w:ascii="Times New Roman" w:hAnsi="Times New Roman"/>
                <w:kern w:val="0"/>
                <w:szCs w:val="21"/>
              </w:rPr>
              <w:t>；</w:t>
            </w:r>
          </w:p>
        </w:tc>
      </w:tr>
      <w:tr w:rsidR="00FC3C37">
        <w:trPr>
          <w:trHeight w:val="685"/>
          <w:jc w:val="center"/>
        </w:trPr>
        <w:tc>
          <w:tcPr>
            <w:tcW w:w="750" w:type="dxa"/>
            <w:vAlign w:val="center"/>
          </w:tcPr>
          <w:p w:rsidR="00FC3C37" w:rsidRDefault="004F5DB1">
            <w:pPr>
              <w:widowControl/>
              <w:spacing w:line="360" w:lineRule="auto"/>
              <w:jc w:val="center"/>
              <w:rPr>
                <w:rFonts w:ascii="Times New Roman" w:hAnsi="Times New Roman"/>
                <w:kern w:val="0"/>
                <w:szCs w:val="21"/>
              </w:rPr>
            </w:pPr>
            <w:r>
              <w:rPr>
                <w:rFonts w:ascii="Times New Roman" w:hAnsi="Times New Roman"/>
                <w:kern w:val="0"/>
                <w:szCs w:val="21"/>
              </w:rPr>
              <w:t>4</w:t>
            </w:r>
          </w:p>
        </w:tc>
        <w:tc>
          <w:tcPr>
            <w:tcW w:w="1813"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kern w:val="0"/>
                <w:szCs w:val="21"/>
              </w:rPr>
              <w:t>报价唯一性</w:t>
            </w:r>
          </w:p>
        </w:tc>
        <w:tc>
          <w:tcPr>
            <w:tcW w:w="6725"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kern w:val="0"/>
                <w:szCs w:val="21"/>
              </w:rPr>
              <w:t>投标文件</w:t>
            </w:r>
            <w:r>
              <w:rPr>
                <w:rFonts w:ascii="Times New Roman" w:hAnsi="Times New Roman" w:hint="eastAsia"/>
                <w:kern w:val="0"/>
                <w:szCs w:val="21"/>
              </w:rPr>
              <w:t>未</w:t>
            </w:r>
            <w:r>
              <w:rPr>
                <w:rFonts w:ascii="Times New Roman" w:hAnsi="Times New Roman" w:hint="eastAsia"/>
                <w:szCs w:val="21"/>
              </w:rPr>
              <w:t>出现可选择性或可调整的报价（招标文件另有规定的除外）</w:t>
            </w:r>
            <w:r>
              <w:rPr>
                <w:rFonts w:ascii="Times New Roman" w:hAnsi="Times New Roman"/>
                <w:kern w:val="0"/>
                <w:szCs w:val="21"/>
              </w:rPr>
              <w:t>；</w:t>
            </w:r>
          </w:p>
        </w:tc>
      </w:tr>
      <w:tr w:rsidR="00FC3C37">
        <w:trPr>
          <w:trHeight w:val="685"/>
          <w:jc w:val="center"/>
        </w:trPr>
        <w:tc>
          <w:tcPr>
            <w:tcW w:w="750" w:type="dxa"/>
            <w:vAlign w:val="center"/>
          </w:tcPr>
          <w:p w:rsidR="00FC3C37" w:rsidRDefault="004F5DB1">
            <w:pPr>
              <w:widowControl/>
              <w:spacing w:line="360" w:lineRule="auto"/>
              <w:jc w:val="center"/>
              <w:rPr>
                <w:rFonts w:ascii="Times New Roman" w:hAnsi="Times New Roman"/>
                <w:kern w:val="0"/>
                <w:szCs w:val="21"/>
              </w:rPr>
            </w:pPr>
            <w:r>
              <w:rPr>
                <w:rFonts w:ascii="Times New Roman" w:hAnsi="Times New Roman"/>
                <w:kern w:val="0"/>
                <w:szCs w:val="21"/>
              </w:rPr>
              <w:t>5</w:t>
            </w:r>
          </w:p>
        </w:tc>
        <w:tc>
          <w:tcPr>
            <w:tcW w:w="1813"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kern w:val="0"/>
                <w:szCs w:val="21"/>
              </w:rPr>
              <w:t>投标有效期</w:t>
            </w:r>
          </w:p>
        </w:tc>
        <w:tc>
          <w:tcPr>
            <w:tcW w:w="6725"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kern w:val="0"/>
                <w:szCs w:val="21"/>
              </w:rPr>
              <w:t>投标文件中承诺的投标有效期</w:t>
            </w:r>
            <w:r>
              <w:rPr>
                <w:rFonts w:ascii="Times New Roman" w:hAnsi="Times New Roman" w:hint="eastAsia"/>
                <w:kern w:val="0"/>
                <w:szCs w:val="21"/>
              </w:rPr>
              <w:t>满足</w:t>
            </w:r>
            <w:r>
              <w:rPr>
                <w:rFonts w:ascii="Times New Roman" w:hAnsi="Times New Roman"/>
                <w:kern w:val="0"/>
                <w:szCs w:val="21"/>
              </w:rPr>
              <w:t>招标文件中载明的投标有效期的；</w:t>
            </w:r>
          </w:p>
        </w:tc>
      </w:tr>
      <w:tr w:rsidR="00FC3C37">
        <w:trPr>
          <w:trHeight w:val="685"/>
          <w:jc w:val="center"/>
        </w:trPr>
        <w:tc>
          <w:tcPr>
            <w:tcW w:w="750" w:type="dxa"/>
            <w:vAlign w:val="center"/>
          </w:tcPr>
          <w:p w:rsidR="00FC3C37" w:rsidRDefault="004F5DB1">
            <w:pPr>
              <w:widowControl/>
              <w:spacing w:line="360" w:lineRule="auto"/>
              <w:jc w:val="center"/>
              <w:rPr>
                <w:rFonts w:ascii="Times New Roman" w:hAnsi="Times New Roman"/>
                <w:kern w:val="0"/>
                <w:szCs w:val="21"/>
              </w:rPr>
            </w:pPr>
            <w:r>
              <w:rPr>
                <w:rFonts w:ascii="Times New Roman" w:hAnsi="Times New Roman"/>
                <w:kern w:val="0"/>
                <w:szCs w:val="21"/>
              </w:rPr>
              <w:t>6</w:t>
            </w:r>
          </w:p>
        </w:tc>
        <w:tc>
          <w:tcPr>
            <w:tcW w:w="1813"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kern w:val="0"/>
                <w:szCs w:val="21"/>
              </w:rPr>
              <w:t>签署、盖章</w:t>
            </w:r>
          </w:p>
        </w:tc>
        <w:tc>
          <w:tcPr>
            <w:tcW w:w="6725"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kern w:val="0"/>
                <w:szCs w:val="21"/>
              </w:rPr>
              <w:t>按照招标文件要求签署、盖章的；</w:t>
            </w:r>
          </w:p>
        </w:tc>
      </w:tr>
      <w:tr w:rsidR="00FC3C37">
        <w:trPr>
          <w:trHeight w:val="685"/>
          <w:jc w:val="center"/>
        </w:trPr>
        <w:tc>
          <w:tcPr>
            <w:tcW w:w="750" w:type="dxa"/>
            <w:vAlign w:val="center"/>
          </w:tcPr>
          <w:p w:rsidR="00FC3C37" w:rsidRDefault="004F5DB1">
            <w:pPr>
              <w:widowControl/>
              <w:spacing w:line="360" w:lineRule="auto"/>
              <w:jc w:val="center"/>
              <w:rPr>
                <w:rFonts w:ascii="Times New Roman" w:hAnsi="Times New Roman"/>
                <w:kern w:val="0"/>
                <w:szCs w:val="21"/>
              </w:rPr>
            </w:pPr>
            <w:r>
              <w:rPr>
                <w:rFonts w:ascii="Times New Roman" w:hAnsi="Times New Roman" w:hint="eastAsia"/>
                <w:kern w:val="0"/>
                <w:szCs w:val="21"/>
              </w:rPr>
              <w:t>7</w:t>
            </w:r>
          </w:p>
        </w:tc>
        <w:tc>
          <w:tcPr>
            <w:tcW w:w="1813"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hint="eastAsia"/>
                <w:kern w:val="0"/>
                <w:szCs w:val="21"/>
              </w:rPr>
              <w:t>实质性格式</w:t>
            </w:r>
          </w:p>
        </w:tc>
        <w:tc>
          <w:tcPr>
            <w:tcW w:w="6725"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hint="eastAsia"/>
                <w:kern w:val="0"/>
                <w:szCs w:val="21"/>
              </w:rPr>
              <w:t>标记为“实质性格式”的文件均按招标文件要求提供且签署、盖章的；</w:t>
            </w:r>
          </w:p>
        </w:tc>
      </w:tr>
      <w:tr w:rsidR="00FC3C37">
        <w:trPr>
          <w:trHeight w:val="685"/>
          <w:jc w:val="center"/>
        </w:trPr>
        <w:tc>
          <w:tcPr>
            <w:tcW w:w="750" w:type="dxa"/>
            <w:vAlign w:val="center"/>
          </w:tcPr>
          <w:p w:rsidR="00FC3C37" w:rsidRDefault="004F5DB1">
            <w:pPr>
              <w:widowControl/>
              <w:spacing w:line="360" w:lineRule="auto"/>
              <w:jc w:val="center"/>
              <w:rPr>
                <w:rFonts w:ascii="Times New Roman" w:hAnsi="Times New Roman"/>
                <w:kern w:val="0"/>
                <w:szCs w:val="21"/>
              </w:rPr>
            </w:pPr>
            <w:r>
              <w:rPr>
                <w:rFonts w:ascii="Times New Roman" w:hAnsi="Times New Roman"/>
                <w:kern w:val="0"/>
                <w:szCs w:val="21"/>
              </w:rPr>
              <w:t>8</w:t>
            </w:r>
          </w:p>
        </w:tc>
        <w:tc>
          <w:tcPr>
            <w:tcW w:w="1813"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cs="Segoe UI Symbol"/>
                <w:kern w:val="0"/>
                <w:szCs w:val="21"/>
              </w:rPr>
              <w:t>★</w:t>
            </w:r>
            <w:r>
              <w:rPr>
                <w:rFonts w:ascii="Times New Roman" w:hAnsi="Times New Roman" w:cs="Segoe UI Symbol"/>
                <w:kern w:val="0"/>
                <w:szCs w:val="21"/>
              </w:rPr>
              <w:t>或</w:t>
            </w:r>
            <w:r>
              <w:rPr>
                <w:rFonts w:ascii="Times New Roman" w:hAnsi="Times New Roman" w:cs="Segoe UI Symbol"/>
                <w:kern w:val="0"/>
                <w:szCs w:val="21"/>
              </w:rPr>
              <w:t>*</w:t>
            </w:r>
            <w:r>
              <w:rPr>
                <w:rFonts w:ascii="Times New Roman" w:hAnsi="Times New Roman"/>
                <w:kern w:val="0"/>
                <w:szCs w:val="21"/>
              </w:rPr>
              <w:t>号条款响应</w:t>
            </w:r>
          </w:p>
        </w:tc>
        <w:tc>
          <w:tcPr>
            <w:tcW w:w="6725"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kern w:val="0"/>
                <w:szCs w:val="21"/>
              </w:rPr>
              <w:t>投标文件满足招标文件</w:t>
            </w:r>
            <w:r>
              <w:rPr>
                <w:rFonts w:ascii="Times New Roman" w:hAnsi="Times New Roman"/>
                <w:szCs w:val="21"/>
              </w:rPr>
              <w:t>第五章《采购需求》</w:t>
            </w:r>
            <w:r>
              <w:rPr>
                <w:rFonts w:ascii="Times New Roman" w:hAnsi="Times New Roman"/>
                <w:kern w:val="0"/>
                <w:szCs w:val="21"/>
              </w:rPr>
              <w:t>中</w:t>
            </w:r>
            <w:r>
              <w:rPr>
                <w:rFonts w:ascii="Times New Roman" w:hAnsi="Times New Roman" w:cs="Segoe UI Symbol"/>
                <w:kern w:val="0"/>
                <w:szCs w:val="21"/>
              </w:rPr>
              <w:t>★</w:t>
            </w:r>
            <w:r>
              <w:rPr>
                <w:rFonts w:ascii="Times New Roman" w:hAnsi="Times New Roman" w:cs="Segoe UI Symbol"/>
                <w:kern w:val="0"/>
                <w:szCs w:val="21"/>
              </w:rPr>
              <w:t>或</w:t>
            </w:r>
            <w:r>
              <w:rPr>
                <w:rFonts w:ascii="Times New Roman" w:hAnsi="Times New Roman" w:cs="Segoe UI Symbol"/>
                <w:kern w:val="0"/>
                <w:szCs w:val="21"/>
              </w:rPr>
              <w:t>*</w:t>
            </w:r>
            <w:r>
              <w:rPr>
                <w:rFonts w:ascii="Times New Roman" w:hAnsi="Times New Roman"/>
                <w:kern w:val="0"/>
                <w:szCs w:val="21"/>
              </w:rPr>
              <w:t>号条款要求的；</w:t>
            </w:r>
          </w:p>
        </w:tc>
      </w:tr>
      <w:tr w:rsidR="00FC3C37">
        <w:trPr>
          <w:trHeight w:val="685"/>
          <w:jc w:val="center"/>
        </w:trPr>
        <w:tc>
          <w:tcPr>
            <w:tcW w:w="750" w:type="dxa"/>
            <w:vAlign w:val="center"/>
          </w:tcPr>
          <w:p w:rsidR="00FC3C37" w:rsidRDefault="004F5DB1">
            <w:pPr>
              <w:widowControl/>
              <w:spacing w:line="360" w:lineRule="auto"/>
              <w:jc w:val="center"/>
              <w:rPr>
                <w:rFonts w:ascii="Times New Roman" w:hAnsi="Times New Roman"/>
                <w:kern w:val="0"/>
                <w:szCs w:val="21"/>
              </w:rPr>
            </w:pPr>
            <w:r>
              <w:rPr>
                <w:rFonts w:ascii="Times New Roman" w:hAnsi="Times New Roman"/>
                <w:kern w:val="0"/>
                <w:szCs w:val="21"/>
              </w:rPr>
              <w:t>9</w:t>
            </w:r>
          </w:p>
        </w:tc>
        <w:tc>
          <w:tcPr>
            <w:tcW w:w="1813" w:type="dxa"/>
            <w:vAlign w:val="center"/>
          </w:tcPr>
          <w:p w:rsidR="00FC3C37" w:rsidRDefault="004F5DB1">
            <w:pPr>
              <w:widowControl/>
              <w:spacing w:line="360" w:lineRule="auto"/>
              <w:jc w:val="left"/>
              <w:rPr>
                <w:rFonts w:ascii="Times New Roman" w:hAnsi="Times New Roman" w:cs="Segoe UI Symbol"/>
                <w:kern w:val="0"/>
                <w:szCs w:val="21"/>
              </w:rPr>
            </w:pPr>
            <w:r>
              <w:rPr>
                <w:rFonts w:ascii="Times New Roman" w:hAnsi="Times New Roman" w:cs="Segoe UI Symbol" w:hint="eastAsia"/>
                <w:kern w:val="0"/>
                <w:szCs w:val="21"/>
              </w:rPr>
              <w:t>拟分包情况说明（如有）</w:t>
            </w:r>
          </w:p>
        </w:tc>
        <w:tc>
          <w:tcPr>
            <w:tcW w:w="6725" w:type="dxa"/>
            <w:vAlign w:val="center"/>
          </w:tcPr>
          <w:p w:rsidR="00FC3C37" w:rsidRDefault="004F5DB1">
            <w:pPr>
              <w:widowControl/>
              <w:spacing w:line="360" w:lineRule="auto"/>
              <w:jc w:val="left"/>
              <w:rPr>
                <w:rFonts w:ascii="Times New Roman" w:hAnsi="Times New Roman" w:cs="Segoe UI Symbol"/>
                <w:kern w:val="0"/>
                <w:szCs w:val="21"/>
              </w:rPr>
            </w:pPr>
            <w:r>
              <w:rPr>
                <w:rFonts w:ascii="Times New Roman" w:hAnsi="Times New Roman" w:cs="Segoe UI Symbol" w:hint="eastAsia"/>
                <w:kern w:val="0"/>
                <w:szCs w:val="21"/>
              </w:rPr>
              <w:t>如本项目（包）非因</w:t>
            </w:r>
            <w:r>
              <w:rPr>
                <w:rFonts w:ascii="Times New Roman" w:hAnsi="Times New Roman" w:cs="Segoe UI Symbol"/>
                <w:kern w:val="0"/>
                <w:szCs w:val="21"/>
              </w:rPr>
              <w:t>“</w:t>
            </w:r>
            <w:r>
              <w:rPr>
                <w:rFonts w:ascii="Times New Roman" w:hAnsi="Times New Roman" w:cs="Segoe UI Symbol" w:hint="eastAsia"/>
                <w:kern w:val="0"/>
                <w:szCs w:val="21"/>
              </w:rPr>
              <w:t>落实政府采购政策</w:t>
            </w:r>
            <w:r>
              <w:rPr>
                <w:rFonts w:ascii="Times New Roman" w:hAnsi="Times New Roman" w:cs="Segoe UI Symbol"/>
                <w:kern w:val="0"/>
                <w:szCs w:val="21"/>
              </w:rPr>
              <w:t>”</w:t>
            </w:r>
            <w:r>
              <w:rPr>
                <w:rFonts w:ascii="Times New Roman" w:hAnsi="Times New Roman" w:cs="Segoe UI Symbol" w:hint="eastAsia"/>
                <w:kern w:val="0"/>
                <w:szCs w:val="21"/>
              </w:rPr>
              <w:t>亦允许分包，且供应商拟进行分包时，必须提供；否则无须提供；</w:t>
            </w:r>
          </w:p>
        </w:tc>
      </w:tr>
      <w:tr w:rsidR="00FC3C37">
        <w:trPr>
          <w:trHeight w:val="685"/>
          <w:jc w:val="center"/>
        </w:trPr>
        <w:tc>
          <w:tcPr>
            <w:tcW w:w="750" w:type="dxa"/>
            <w:vAlign w:val="center"/>
          </w:tcPr>
          <w:p w:rsidR="00FC3C37" w:rsidRDefault="004F5DB1">
            <w:pPr>
              <w:widowControl/>
              <w:spacing w:line="360" w:lineRule="auto"/>
              <w:jc w:val="center"/>
              <w:rPr>
                <w:rFonts w:ascii="Times New Roman" w:hAnsi="Times New Roman"/>
                <w:kern w:val="0"/>
                <w:szCs w:val="21"/>
              </w:rPr>
            </w:pPr>
            <w:r>
              <w:rPr>
                <w:rFonts w:ascii="Times New Roman" w:hAnsi="Times New Roman"/>
                <w:kern w:val="0"/>
                <w:szCs w:val="21"/>
              </w:rPr>
              <w:t>10</w:t>
            </w:r>
          </w:p>
        </w:tc>
        <w:tc>
          <w:tcPr>
            <w:tcW w:w="1813"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hint="eastAsia"/>
                <w:kern w:val="0"/>
                <w:szCs w:val="21"/>
              </w:rPr>
              <w:t>分包其他要求（如有）</w:t>
            </w:r>
          </w:p>
        </w:tc>
        <w:tc>
          <w:tcPr>
            <w:tcW w:w="6725" w:type="dxa"/>
          </w:tcPr>
          <w:p w:rsidR="00FC3C37" w:rsidRDefault="004F5DB1">
            <w:pPr>
              <w:widowControl/>
              <w:spacing w:line="360" w:lineRule="auto"/>
              <w:jc w:val="left"/>
              <w:rPr>
                <w:rFonts w:ascii="Times New Roman" w:hAnsi="Times New Roman"/>
                <w:kern w:val="0"/>
                <w:szCs w:val="21"/>
              </w:rPr>
            </w:pPr>
            <w:r>
              <w:rPr>
                <w:rFonts w:ascii="Times New Roman" w:hAnsi="Times New Roman" w:hint="eastAsia"/>
                <w:kern w:val="0"/>
                <w:szCs w:val="21"/>
              </w:rPr>
              <w:t>分包履行的内容、金额或者比例未超出《投标人须知资料表》中的规定；分包承担主体具备《投标人须知资料表》载明的资质条件且提供了资质证书电子件（如有）；</w:t>
            </w:r>
          </w:p>
        </w:tc>
      </w:tr>
      <w:tr w:rsidR="00FC3C37">
        <w:trPr>
          <w:trHeight w:val="685"/>
          <w:jc w:val="center"/>
        </w:trPr>
        <w:tc>
          <w:tcPr>
            <w:tcW w:w="750" w:type="dxa"/>
            <w:vAlign w:val="center"/>
          </w:tcPr>
          <w:p w:rsidR="00FC3C37" w:rsidRDefault="004F5DB1">
            <w:pPr>
              <w:widowControl/>
              <w:spacing w:line="360" w:lineRule="auto"/>
              <w:jc w:val="center"/>
              <w:rPr>
                <w:rFonts w:ascii="Times New Roman" w:hAnsi="Times New Roman"/>
                <w:kern w:val="0"/>
                <w:szCs w:val="21"/>
              </w:rPr>
            </w:pPr>
            <w:r>
              <w:rPr>
                <w:rFonts w:ascii="Times New Roman" w:hAnsi="Times New Roman"/>
                <w:kern w:val="0"/>
                <w:szCs w:val="21"/>
              </w:rPr>
              <w:t>11</w:t>
            </w:r>
          </w:p>
        </w:tc>
        <w:tc>
          <w:tcPr>
            <w:tcW w:w="1813"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kern w:val="0"/>
                <w:szCs w:val="21"/>
              </w:rPr>
              <w:t>报价的修正（如有）</w:t>
            </w:r>
          </w:p>
        </w:tc>
        <w:tc>
          <w:tcPr>
            <w:tcW w:w="6725"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hint="eastAsia"/>
                <w:kern w:val="0"/>
                <w:szCs w:val="21"/>
              </w:rPr>
              <w:t>不涉及报价修正</w:t>
            </w:r>
            <w:r>
              <w:rPr>
                <w:rFonts w:ascii="Times New Roman" w:hAnsi="Times New Roman"/>
                <w:kern w:val="0"/>
                <w:szCs w:val="21"/>
              </w:rPr>
              <w:t>，或投标文件报价出现前后不一致</w:t>
            </w:r>
            <w:r>
              <w:rPr>
                <w:rFonts w:ascii="Times New Roman" w:hAnsi="Times New Roman" w:hint="eastAsia"/>
                <w:kern w:val="0"/>
                <w:szCs w:val="21"/>
              </w:rPr>
              <w:t>时</w:t>
            </w:r>
            <w:r>
              <w:rPr>
                <w:rFonts w:ascii="Times New Roman" w:hAnsi="Times New Roman"/>
                <w:kern w:val="0"/>
                <w:szCs w:val="21"/>
              </w:rPr>
              <w:t>，投标人对修正后的报价予</w:t>
            </w:r>
            <w:r>
              <w:rPr>
                <w:rFonts w:ascii="Times New Roman" w:hAnsi="Times New Roman" w:hint="eastAsia"/>
                <w:kern w:val="0"/>
                <w:szCs w:val="21"/>
              </w:rPr>
              <w:t>以</w:t>
            </w:r>
            <w:r>
              <w:rPr>
                <w:rFonts w:ascii="Times New Roman" w:hAnsi="Times New Roman"/>
                <w:kern w:val="0"/>
                <w:szCs w:val="21"/>
              </w:rPr>
              <w:t>确认；（如有）</w:t>
            </w:r>
          </w:p>
        </w:tc>
      </w:tr>
      <w:tr w:rsidR="00FC3C37">
        <w:trPr>
          <w:trHeight w:val="685"/>
          <w:jc w:val="center"/>
        </w:trPr>
        <w:tc>
          <w:tcPr>
            <w:tcW w:w="750" w:type="dxa"/>
            <w:vAlign w:val="center"/>
          </w:tcPr>
          <w:p w:rsidR="00FC3C37" w:rsidRDefault="004F5DB1">
            <w:pPr>
              <w:widowControl/>
              <w:spacing w:line="360" w:lineRule="auto"/>
              <w:jc w:val="center"/>
              <w:rPr>
                <w:rFonts w:ascii="Times New Roman" w:hAnsi="Times New Roman"/>
                <w:kern w:val="0"/>
                <w:szCs w:val="21"/>
              </w:rPr>
            </w:pPr>
            <w:r>
              <w:rPr>
                <w:rFonts w:ascii="Times New Roman" w:hAnsi="Times New Roman"/>
                <w:kern w:val="0"/>
                <w:szCs w:val="21"/>
              </w:rPr>
              <w:lastRenderedPageBreak/>
              <w:t>12</w:t>
            </w:r>
          </w:p>
        </w:tc>
        <w:tc>
          <w:tcPr>
            <w:tcW w:w="1813"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kern w:val="0"/>
                <w:szCs w:val="21"/>
              </w:rPr>
              <w:t>报价合理性</w:t>
            </w:r>
          </w:p>
        </w:tc>
        <w:tc>
          <w:tcPr>
            <w:tcW w:w="6725"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kern w:val="0"/>
                <w:szCs w:val="21"/>
              </w:rPr>
              <w:t>报价合理，或</w:t>
            </w:r>
            <w:r>
              <w:rPr>
                <w:rFonts w:ascii="Times New Roman" w:hAnsi="Times New Roman" w:hint="eastAsia"/>
                <w:szCs w:val="21"/>
              </w:rPr>
              <w:t>投标人的报价明显低于其他通过符合性审查投标人的报价，</w:t>
            </w:r>
            <w:r>
              <w:rPr>
                <w:rFonts w:ascii="Times New Roman" w:hAnsi="Times New Roman"/>
                <w:szCs w:val="21"/>
              </w:rPr>
              <w:t>有可能影响产品质量或者不能诚信履约的</w:t>
            </w:r>
            <w:r>
              <w:rPr>
                <w:rFonts w:ascii="Times New Roman" w:hAnsi="Times New Roman" w:hint="eastAsia"/>
                <w:szCs w:val="21"/>
              </w:rPr>
              <w:t>，能够应评标委员会要求在规定时间内证明其报价合理性的</w:t>
            </w:r>
            <w:r>
              <w:rPr>
                <w:rFonts w:ascii="Times New Roman" w:hAnsi="Times New Roman"/>
                <w:kern w:val="0"/>
                <w:szCs w:val="21"/>
              </w:rPr>
              <w:t>；</w:t>
            </w:r>
          </w:p>
        </w:tc>
      </w:tr>
      <w:tr w:rsidR="00FC3C37">
        <w:trPr>
          <w:trHeight w:val="685"/>
          <w:jc w:val="center"/>
        </w:trPr>
        <w:tc>
          <w:tcPr>
            <w:tcW w:w="750" w:type="dxa"/>
            <w:vAlign w:val="center"/>
          </w:tcPr>
          <w:p w:rsidR="00FC3C37" w:rsidRDefault="004F5DB1">
            <w:pPr>
              <w:widowControl/>
              <w:spacing w:line="360" w:lineRule="auto"/>
              <w:jc w:val="center"/>
              <w:rPr>
                <w:rFonts w:ascii="Times New Roman" w:hAnsi="Times New Roman"/>
                <w:kern w:val="0"/>
                <w:szCs w:val="21"/>
              </w:rPr>
            </w:pPr>
            <w:r>
              <w:rPr>
                <w:rFonts w:ascii="Times New Roman" w:hAnsi="Times New Roman"/>
                <w:kern w:val="0"/>
                <w:szCs w:val="21"/>
              </w:rPr>
              <w:t>13</w:t>
            </w:r>
          </w:p>
        </w:tc>
        <w:tc>
          <w:tcPr>
            <w:tcW w:w="1813"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kern w:val="0"/>
                <w:szCs w:val="21"/>
              </w:rPr>
              <w:t>进口产品</w:t>
            </w:r>
          </w:p>
          <w:p w:rsidR="00FC3C37" w:rsidRDefault="004F5DB1">
            <w:pPr>
              <w:widowControl/>
              <w:spacing w:line="360" w:lineRule="auto"/>
              <w:jc w:val="left"/>
              <w:rPr>
                <w:rFonts w:ascii="Times New Roman" w:hAnsi="Times New Roman"/>
                <w:kern w:val="0"/>
                <w:szCs w:val="21"/>
              </w:rPr>
            </w:pPr>
            <w:r>
              <w:rPr>
                <w:rFonts w:ascii="Times New Roman" w:hAnsi="Times New Roman"/>
                <w:kern w:val="0"/>
                <w:szCs w:val="21"/>
              </w:rPr>
              <w:t>（如有）</w:t>
            </w:r>
          </w:p>
        </w:tc>
        <w:tc>
          <w:tcPr>
            <w:tcW w:w="6725"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hint="eastAsia"/>
                <w:szCs w:val="21"/>
              </w:rPr>
              <w:t>招标文件</w:t>
            </w:r>
            <w:r>
              <w:rPr>
                <w:rFonts w:ascii="Times New Roman" w:hAnsi="Times New Roman"/>
                <w:szCs w:val="21"/>
              </w:rPr>
              <w:t>不接受进口产品投标</w:t>
            </w:r>
            <w:r>
              <w:rPr>
                <w:rFonts w:ascii="Times New Roman" w:hAnsi="Times New Roman" w:hint="eastAsia"/>
                <w:szCs w:val="21"/>
              </w:rPr>
              <w:t>的内容时</w:t>
            </w:r>
            <w:r>
              <w:rPr>
                <w:rFonts w:ascii="Times New Roman" w:hAnsi="Times New Roman"/>
                <w:szCs w:val="21"/>
              </w:rPr>
              <w:t>，</w:t>
            </w:r>
            <w:r>
              <w:rPr>
                <w:rFonts w:ascii="Times New Roman" w:hAnsi="Times New Roman" w:hint="eastAsia"/>
                <w:szCs w:val="21"/>
              </w:rPr>
              <w:t>投标人所投产品不含进口产品；</w:t>
            </w:r>
          </w:p>
        </w:tc>
      </w:tr>
      <w:tr w:rsidR="00FC3C37">
        <w:trPr>
          <w:trHeight w:val="685"/>
          <w:jc w:val="center"/>
        </w:trPr>
        <w:tc>
          <w:tcPr>
            <w:tcW w:w="750" w:type="dxa"/>
            <w:vAlign w:val="center"/>
          </w:tcPr>
          <w:p w:rsidR="00FC3C37" w:rsidRDefault="004F5DB1">
            <w:pPr>
              <w:widowControl/>
              <w:spacing w:line="360" w:lineRule="auto"/>
              <w:jc w:val="center"/>
              <w:rPr>
                <w:rFonts w:ascii="Times New Roman" w:hAnsi="Times New Roman"/>
                <w:kern w:val="0"/>
                <w:szCs w:val="21"/>
              </w:rPr>
            </w:pPr>
            <w:r>
              <w:rPr>
                <w:rFonts w:ascii="Times New Roman" w:hAnsi="Times New Roman"/>
                <w:kern w:val="0"/>
                <w:szCs w:val="21"/>
              </w:rPr>
              <w:t>14</w:t>
            </w:r>
          </w:p>
        </w:tc>
        <w:tc>
          <w:tcPr>
            <w:tcW w:w="1813"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hint="eastAsia"/>
                <w:kern w:val="0"/>
                <w:szCs w:val="21"/>
              </w:rPr>
              <w:t>国家有关部门对投标人的投标产品有强制性规定或要求的</w:t>
            </w:r>
          </w:p>
        </w:tc>
        <w:tc>
          <w:tcPr>
            <w:tcW w:w="6725"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hint="eastAsia"/>
                <w:kern w:val="0"/>
                <w:szCs w:val="21"/>
              </w:rPr>
              <w:t>国家有关部门对投标人的投标产品有强制性规定或要求的（如相应技术、安全、节能和环保等），投标人的投标产品应符合相应规定或要求，并提供证明文件电子件或扫描件：</w:t>
            </w:r>
            <w:r>
              <w:rPr>
                <w:rFonts w:ascii="Times New Roman" w:hAnsi="Times New Roman" w:hint="eastAsia"/>
                <w:kern w:val="0"/>
                <w:szCs w:val="21"/>
              </w:rPr>
              <w:t xml:space="preserve"> </w:t>
            </w:r>
          </w:p>
          <w:p w:rsidR="00FC3C37" w:rsidRDefault="004F5DB1">
            <w:pPr>
              <w:widowControl/>
              <w:spacing w:line="360" w:lineRule="auto"/>
              <w:jc w:val="left"/>
              <w:rPr>
                <w:rFonts w:ascii="Times New Roman" w:hAnsi="Times New Roman"/>
                <w:kern w:val="0"/>
                <w:szCs w:val="21"/>
              </w:rPr>
            </w:pPr>
            <w:r>
              <w:rPr>
                <w:rFonts w:ascii="Times New Roman" w:hAnsi="Times New Roman" w:hint="eastAsia"/>
                <w:kern w:val="0"/>
                <w:szCs w:val="21"/>
              </w:rPr>
              <w:t>1</w:t>
            </w:r>
            <w:r>
              <w:rPr>
                <w:rFonts w:ascii="Times New Roman" w:hAnsi="Times New Roman" w:hint="eastAsia"/>
                <w:kern w:val="0"/>
                <w:szCs w:val="21"/>
              </w:rPr>
              <w:t>）采购的产品若属于《节能产品政府采购品目清单》范围中政府强制采购产品，则投标人所报产品必须获得国家确定的认证机构出具的、处于有效期之内的节能产品认证证书；</w:t>
            </w:r>
            <w:r>
              <w:rPr>
                <w:rFonts w:ascii="Times New Roman" w:hAnsi="Times New Roman" w:hint="eastAsia"/>
                <w:kern w:val="0"/>
                <w:szCs w:val="21"/>
              </w:rPr>
              <w:t xml:space="preserve"> </w:t>
            </w:r>
          </w:p>
          <w:p w:rsidR="00FC3C37" w:rsidRDefault="004F5DB1">
            <w:pPr>
              <w:widowControl/>
              <w:spacing w:line="360" w:lineRule="auto"/>
              <w:jc w:val="left"/>
              <w:rPr>
                <w:rFonts w:ascii="Times New Roman" w:hAnsi="Times New Roman"/>
                <w:kern w:val="0"/>
                <w:szCs w:val="21"/>
              </w:rPr>
            </w:pPr>
            <w:r>
              <w:rPr>
                <w:rFonts w:ascii="Times New Roman" w:hAnsi="Times New Roman" w:hint="eastAsia"/>
                <w:kern w:val="0"/>
                <w:szCs w:val="21"/>
              </w:rPr>
              <w:t>2</w:t>
            </w:r>
            <w:r>
              <w:rPr>
                <w:rFonts w:ascii="Times New Roman" w:hAnsi="Times New Roman"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Times New Roman" w:hAnsi="Times New Roman" w:hint="eastAsia"/>
                <w:kern w:val="0"/>
                <w:szCs w:val="21"/>
              </w:rPr>
              <w:t xml:space="preserve"> </w:t>
            </w:r>
          </w:p>
          <w:p w:rsidR="00FC3C37" w:rsidRDefault="004F5DB1">
            <w:pPr>
              <w:widowControl/>
              <w:spacing w:line="360" w:lineRule="auto"/>
              <w:jc w:val="left"/>
              <w:rPr>
                <w:rFonts w:ascii="Times New Roman" w:hAnsi="Times New Roman"/>
                <w:kern w:val="0"/>
                <w:szCs w:val="21"/>
              </w:rPr>
            </w:pPr>
            <w:r>
              <w:rPr>
                <w:rFonts w:ascii="Times New Roman" w:hAnsi="Times New Roman" w:hint="eastAsia"/>
                <w:kern w:val="0"/>
                <w:szCs w:val="21"/>
              </w:rPr>
              <w:t>3</w:t>
            </w:r>
            <w:r>
              <w:rPr>
                <w:rFonts w:ascii="Times New Roman" w:hAnsi="Times New Roman"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ascii="Times New Roman" w:hAnsi="Times New Roman" w:hint="eastAsia"/>
                <w:kern w:val="0"/>
                <w:szCs w:val="21"/>
              </w:rPr>
              <w:t>GB 15629.11/1102</w:t>
            </w:r>
            <w:r>
              <w:rPr>
                <w:rFonts w:ascii="Times New Roman" w:hAnsi="Times New Roman" w:hint="eastAsia"/>
                <w:kern w:val="0"/>
                <w:szCs w:val="21"/>
              </w:rPr>
              <w:t>）并通过国家产品认证的产品；</w:t>
            </w:r>
            <w:r>
              <w:rPr>
                <w:rFonts w:ascii="Times New Roman" w:hAnsi="Times New Roman" w:hint="eastAsia"/>
                <w:kern w:val="0"/>
                <w:szCs w:val="21"/>
              </w:rPr>
              <w:t xml:space="preserve"> </w:t>
            </w:r>
          </w:p>
          <w:p w:rsidR="00FC3C37" w:rsidRDefault="004F5DB1">
            <w:pPr>
              <w:widowControl/>
              <w:spacing w:line="360" w:lineRule="auto"/>
              <w:jc w:val="left"/>
              <w:rPr>
                <w:rFonts w:ascii="Times New Roman" w:hAnsi="Times New Roman"/>
                <w:kern w:val="0"/>
                <w:szCs w:val="21"/>
              </w:rPr>
            </w:pPr>
            <w:r>
              <w:rPr>
                <w:rFonts w:ascii="Times New Roman" w:hAnsi="Times New Roman" w:hint="eastAsia"/>
                <w:kern w:val="0"/>
                <w:szCs w:val="21"/>
              </w:rPr>
              <w:t>4</w:t>
            </w:r>
            <w:r>
              <w:rPr>
                <w:rFonts w:ascii="Times New Roman" w:hAnsi="Times New Roman" w:hint="eastAsia"/>
                <w:kern w:val="0"/>
                <w:szCs w:val="21"/>
              </w:rPr>
              <w:t>）项目中涉及涂料、胶黏剂、油墨、清洗剂等挥发性有机物产品，且属于强制性标准的，供应商应执行符合本市和国家的</w:t>
            </w:r>
            <w:r>
              <w:rPr>
                <w:rFonts w:ascii="Times New Roman" w:hAnsi="Times New Roman" w:hint="eastAsia"/>
                <w:kern w:val="0"/>
                <w:szCs w:val="21"/>
              </w:rPr>
              <w:t xml:space="preserve"> VOCs</w:t>
            </w:r>
            <w:r>
              <w:rPr>
                <w:rFonts w:ascii="Times New Roman" w:hAnsi="Times New Roman" w:hint="eastAsia"/>
                <w:kern w:val="0"/>
                <w:szCs w:val="21"/>
              </w:rPr>
              <w:t>含量限制标准。</w:t>
            </w:r>
          </w:p>
        </w:tc>
      </w:tr>
      <w:tr w:rsidR="00FC3C37">
        <w:trPr>
          <w:trHeight w:val="685"/>
          <w:jc w:val="center"/>
        </w:trPr>
        <w:tc>
          <w:tcPr>
            <w:tcW w:w="750" w:type="dxa"/>
            <w:vAlign w:val="center"/>
          </w:tcPr>
          <w:p w:rsidR="00FC3C37" w:rsidRDefault="004F5DB1">
            <w:pPr>
              <w:widowControl/>
              <w:spacing w:line="360" w:lineRule="auto"/>
              <w:jc w:val="center"/>
              <w:rPr>
                <w:rFonts w:ascii="Times New Roman" w:hAnsi="Times New Roman"/>
                <w:kern w:val="0"/>
                <w:szCs w:val="21"/>
              </w:rPr>
            </w:pPr>
            <w:r>
              <w:rPr>
                <w:rFonts w:ascii="Times New Roman" w:hAnsi="Times New Roman"/>
                <w:kern w:val="0"/>
                <w:szCs w:val="21"/>
              </w:rPr>
              <w:t>15</w:t>
            </w:r>
          </w:p>
        </w:tc>
        <w:tc>
          <w:tcPr>
            <w:tcW w:w="1813"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kern w:val="0"/>
                <w:szCs w:val="21"/>
              </w:rPr>
              <w:t>公平竞争</w:t>
            </w:r>
          </w:p>
        </w:tc>
        <w:tc>
          <w:tcPr>
            <w:tcW w:w="6725"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szCs w:val="21"/>
              </w:rPr>
              <w:t>投标人遵循公平竞争的原则，不存在恶意串通，妨碍其他投标人的竞争行为，不存在损害采购人或者其他投标人的合法权益情形的；</w:t>
            </w:r>
          </w:p>
        </w:tc>
      </w:tr>
      <w:tr w:rsidR="00FC3C37">
        <w:trPr>
          <w:trHeight w:val="685"/>
          <w:jc w:val="center"/>
        </w:trPr>
        <w:tc>
          <w:tcPr>
            <w:tcW w:w="750" w:type="dxa"/>
            <w:vAlign w:val="center"/>
          </w:tcPr>
          <w:p w:rsidR="00FC3C37" w:rsidRDefault="004F5DB1">
            <w:pPr>
              <w:widowControl/>
              <w:spacing w:line="360" w:lineRule="auto"/>
              <w:jc w:val="center"/>
              <w:rPr>
                <w:rFonts w:ascii="Times New Roman" w:hAnsi="Times New Roman"/>
                <w:kern w:val="0"/>
                <w:szCs w:val="21"/>
              </w:rPr>
            </w:pPr>
            <w:r>
              <w:rPr>
                <w:rFonts w:ascii="Times New Roman" w:hAnsi="Times New Roman"/>
                <w:kern w:val="0"/>
                <w:szCs w:val="21"/>
              </w:rPr>
              <w:t>16</w:t>
            </w:r>
          </w:p>
        </w:tc>
        <w:tc>
          <w:tcPr>
            <w:tcW w:w="1813"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kern w:val="0"/>
                <w:szCs w:val="21"/>
              </w:rPr>
              <w:t>串通投标</w:t>
            </w:r>
          </w:p>
        </w:tc>
        <w:tc>
          <w:tcPr>
            <w:tcW w:w="6725"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w:t>
            </w:r>
            <w:r>
              <w:rPr>
                <w:rFonts w:ascii="Times New Roman" w:hAnsi="Times New Roman" w:hint="eastAsia"/>
                <w:szCs w:val="21"/>
              </w:rPr>
              <w:t xml:space="preserve"> </w:t>
            </w:r>
            <w:r>
              <w:rPr>
                <w:rFonts w:ascii="Times New Roman" w:hAnsi="Times New Roman" w:hint="eastAsia"/>
                <w:szCs w:val="21"/>
              </w:rPr>
              <w:t>性差异；（五）不同投标人的投标文件相互混装；（六）不同投标人的投标保证金从同一单位或者个人的账户转出</w:t>
            </w:r>
            <w:r>
              <w:rPr>
                <w:rFonts w:ascii="Times New Roman" w:hAnsi="Times New Roman"/>
                <w:szCs w:val="21"/>
              </w:rPr>
              <w:t>；</w:t>
            </w:r>
          </w:p>
        </w:tc>
      </w:tr>
      <w:tr w:rsidR="00FC3C37">
        <w:trPr>
          <w:trHeight w:val="685"/>
          <w:jc w:val="center"/>
        </w:trPr>
        <w:tc>
          <w:tcPr>
            <w:tcW w:w="750" w:type="dxa"/>
            <w:vAlign w:val="center"/>
          </w:tcPr>
          <w:p w:rsidR="00FC3C37" w:rsidRDefault="004F5DB1">
            <w:pPr>
              <w:widowControl/>
              <w:spacing w:line="360" w:lineRule="auto"/>
              <w:jc w:val="center"/>
              <w:rPr>
                <w:rFonts w:ascii="Times New Roman" w:hAnsi="Times New Roman"/>
                <w:kern w:val="0"/>
                <w:szCs w:val="21"/>
              </w:rPr>
            </w:pPr>
            <w:r>
              <w:rPr>
                <w:rFonts w:ascii="Times New Roman" w:hAnsi="Times New Roman"/>
                <w:kern w:val="0"/>
                <w:szCs w:val="21"/>
              </w:rPr>
              <w:t>17</w:t>
            </w:r>
          </w:p>
        </w:tc>
        <w:tc>
          <w:tcPr>
            <w:tcW w:w="1813"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kern w:val="0"/>
                <w:szCs w:val="21"/>
              </w:rPr>
              <w:t>附加条件</w:t>
            </w:r>
          </w:p>
        </w:tc>
        <w:tc>
          <w:tcPr>
            <w:tcW w:w="6725"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kern w:val="0"/>
                <w:szCs w:val="21"/>
              </w:rPr>
              <w:t>投标文件</w:t>
            </w:r>
            <w:r>
              <w:rPr>
                <w:rFonts w:ascii="Times New Roman" w:hAnsi="Times New Roman" w:hint="eastAsia"/>
                <w:kern w:val="0"/>
                <w:szCs w:val="21"/>
              </w:rPr>
              <w:t>未</w:t>
            </w:r>
            <w:r>
              <w:rPr>
                <w:rFonts w:ascii="Times New Roman" w:hAnsi="Times New Roman"/>
                <w:kern w:val="0"/>
                <w:szCs w:val="21"/>
              </w:rPr>
              <w:t>含有采购人不能接受的附加条件的；</w:t>
            </w:r>
          </w:p>
        </w:tc>
      </w:tr>
      <w:tr w:rsidR="00FC3C37">
        <w:trPr>
          <w:trHeight w:val="685"/>
          <w:jc w:val="center"/>
        </w:trPr>
        <w:tc>
          <w:tcPr>
            <w:tcW w:w="750" w:type="dxa"/>
            <w:vAlign w:val="center"/>
          </w:tcPr>
          <w:p w:rsidR="00FC3C37" w:rsidRDefault="004F5DB1">
            <w:pPr>
              <w:widowControl/>
              <w:spacing w:line="360" w:lineRule="auto"/>
              <w:jc w:val="center"/>
              <w:rPr>
                <w:rFonts w:ascii="Times New Roman" w:hAnsi="Times New Roman"/>
                <w:kern w:val="0"/>
                <w:szCs w:val="21"/>
              </w:rPr>
            </w:pPr>
            <w:r>
              <w:rPr>
                <w:rFonts w:ascii="Times New Roman" w:hAnsi="Times New Roman" w:hint="eastAsia"/>
                <w:kern w:val="0"/>
                <w:szCs w:val="21"/>
              </w:rPr>
              <w:lastRenderedPageBreak/>
              <w:t>1</w:t>
            </w:r>
            <w:r>
              <w:rPr>
                <w:rFonts w:ascii="Times New Roman" w:hAnsi="Times New Roman"/>
                <w:kern w:val="0"/>
                <w:szCs w:val="21"/>
              </w:rPr>
              <w:t>8</w:t>
            </w:r>
          </w:p>
        </w:tc>
        <w:tc>
          <w:tcPr>
            <w:tcW w:w="1813"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kern w:val="0"/>
                <w:szCs w:val="21"/>
              </w:rPr>
              <w:t>其他无效情形</w:t>
            </w:r>
          </w:p>
        </w:tc>
        <w:tc>
          <w:tcPr>
            <w:tcW w:w="6725" w:type="dxa"/>
            <w:vAlign w:val="center"/>
          </w:tcPr>
          <w:p w:rsidR="00FC3C37" w:rsidRDefault="004F5DB1">
            <w:pPr>
              <w:widowControl/>
              <w:spacing w:line="360" w:lineRule="auto"/>
              <w:jc w:val="left"/>
              <w:rPr>
                <w:rFonts w:ascii="Times New Roman" w:hAnsi="Times New Roman"/>
                <w:kern w:val="0"/>
                <w:szCs w:val="21"/>
              </w:rPr>
            </w:pPr>
            <w:r>
              <w:rPr>
                <w:rFonts w:ascii="Times New Roman" w:hAnsi="Times New Roman"/>
                <w:szCs w:val="21"/>
              </w:rPr>
              <w:t>投标人、投标文件</w:t>
            </w:r>
            <w:r>
              <w:rPr>
                <w:rFonts w:ascii="Times New Roman" w:hAnsi="Times New Roman" w:hint="eastAsia"/>
                <w:szCs w:val="21"/>
              </w:rPr>
              <w:t>不存在</w:t>
            </w:r>
            <w:r>
              <w:rPr>
                <w:rFonts w:ascii="Times New Roman" w:hAnsi="Times New Roman"/>
                <w:szCs w:val="21"/>
              </w:rPr>
              <w:t>不符合法律、法规和招标文件规定的其他无效情形。</w:t>
            </w:r>
          </w:p>
        </w:tc>
      </w:tr>
    </w:tbl>
    <w:p w:rsidR="00FC3C37" w:rsidRDefault="004F5DB1">
      <w:pPr>
        <w:numPr>
          <w:ilvl w:val="0"/>
          <w:numId w:val="25"/>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投标文件有关事项的澄清或者说明</w:t>
      </w:r>
    </w:p>
    <w:p w:rsidR="00FC3C37" w:rsidRDefault="004F5DB1">
      <w:pPr>
        <w:numPr>
          <w:ilvl w:val="1"/>
          <w:numId w:val="25"/>
        </w:numPr>
        <w:tabs>
          <w:tab w:val="left" w:pos="1080"/>
        </w:tabs>
        <w:spacing w:line="360" w:lineRule="auto"/>
        <w:ind w:left="0" w:firstLineChars="200" w:firstLine="480"/>
        <w:rPr>
          <w:rFonts w:ascii="Times New Roman" w:hAnsi="Times New Roman"/>
          <w:sz w:val="24"/>
        </w:rPr>
      </w:pPr>
      <w:r>
        <w:rPr>
          <w:rFonts w:ascii="Times New Roman" w:hAnsi="Times New Roman"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rFonts w:ascii="Times New Roman" w:hAnsi="Times New Roman"/>
          <w:sz w:val="24"/>
        </w:rPr>
        <w:t>。</w:t>
      </w:r>
    </w:p>
    <w:p w:rsidR="00FC3C37" w:rsidRDefault="004F5DB1">
      <w:pPr>
        <w:numPr>
          <w:ilvl w:val="1"/>
          <w:numId w:val="25"/>
        </w:numPr>
        <w:tabs>
          <w:tab w:val="left" w:pos="1080"/>
        </w:tabs>
        <w:spacing w:line="360" w:lineRule="auto"/>
        <w:ind w:left="0" w:firstLineChars="200" w:firstLine="480"/>
        <w:rPr>
          <w:rFonts w:ascii="Times New Roman" w:hAnsi="Times New Roman"/>
          <w:sz w:val="24"/>
        </w:rPr>
      </w:pPr>
      <w:r>
        <w:rPr>
          <w:rFonts w:ascii="Times New Roman" w:hAnsi="Times New Roman"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Times New Roman" w:hAnsi="Times New Roman"/>
          <w:b/>
          <w:sz w:val="24"/>
        </w:rPr>
        <w:t>无效投标处理</w:t>
      </w:r>
      <w:r>
        <w:rPr>
          <w:rFonts w:ascii="Times New Roman" w:hAnsi="Times New Roman"/>
          <w:sz w:val="24"/>
        </w:rPr>
        <w:t>。</w:t>
      </w:r>
    </w:p>
    <w:p w:rsidR="00FC3C37" w:rsidRDefault="004F5DB1">
      <w:pPr>
        <w:numPr>
          <w:ilvl w:val="1"/>
          <w:numId w:val="25"/>
        </w:numPr>
        <w:tabs>
          <w:tab w:val="left" w:pos="1080"/>
        </w:tabs>
        <w:spacing w:line="360" w:lineRule="auto"/>
        <w:ind w:left="0" w:firstLineChars="200" w:firstLine="480"/>
        <w:rPr>
          <w:rFonts w:ascii="Times New Roman" w:hAnsi="Times New Roman"/>
          <w:sz w:val="24"/>
        </w:rPr>
      </w:pPr>
      <w:r>
        <w:rPr>
          <w:rFonts w:ascii="Times New Roman" w:hAnsi="Times New Roman"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rFonts w:ascii="Times New Roman" w:hAnsi="Times New Roman"/>
          <w:sz w:val="24"/>
        </w:rPr>
        <w:t>，其</w:t>
      </w:r>
      <w:r>
        <w:rPr>
          <w:rFonts w:ascii="Times New Roman" w:hAnsi="Times New Roman"/>
          <w:b/>
          <w:sz w:val="24"/>
        </w:rPr>
        <w:t>投标无效</w:t>
      </w:r>
      <w:r>
        <w:rPr>
          <w:rFonts w:ascii="Times New Roman" w:hAnsi="Times New Roman"/>
          <w:sz w:val="24"/>
        </w:rPr>
        <w:t>。</w:t>
      </w:r>
    </w:p>
    <w:p w:rsidR="00FC3C37" w:rsidRDefault="004F5DB1">
      <w:pPr>
        <w:numPr>
          <w:ilvl w:val="1"/>
          <w:numId w:val="25"/>
        </w:numPr>
        <w:tabs>
          <w:tab w:val="left" w:pos="1080"/>
        </w:tabs>
        <w:spacing w:line="360" w:lineRule="auto"/>
        <w:ind w:left="0" w:firstLineChars="200" w:firstLine="480"/>
        <w:rPr>
          <w:rFonts w:ascii="Times New Roman" w:hAnsi="Times New Roman"/>
          <w:sz w:val="24"/>
        </w:rPr>
      </w:pPr>
      <w:r>
        <w:rPr>
          <w:rFonts w:ascii="Times New Roman" w:hAnsi="Times New Roman"/>
          <w:sz w:val="24"/>
        </w:rPr>
        <w:t>投标文件报价出现前后不一致的，按照下列规定修正：</w:t>
      </w:r>
    </w:p>
    <w:p w:rsidR="00FC3C37" w:rsidRDefault="004F5DB1">
      <w:pPr>
        <w:numPr>
          <w:ilvl w:val="2"/>
          <w:numId w:val="25"/>
        </w:numPr>
        <w:tabs>
          <w:tab w:val="left" w:pos="1080"/>
          <w:tab w:val="left" w:pos="1589"/>
          <w:tab w:val="left" w:pos="2035"/>
          <w:tab w:val="left" w:pos="2114"/>
        </w:tabs>
        <w:spacing w:line="360" w:lineRule="auto"/>
        <w:ind w:left="0" w:firstLineChars="200" w:firstLine="480"/>
        <w:rPr>
          <w:rFonts w:ascii="Times New Roman" w:hAnsi="Times New Roman"/>
          <w:sz w:val="24"/>
        </w:rPr>
      </w:pPr>
      <w:r>
        <w:rPr>
          <w:rFonts w:ascii="Times New Roman" w:hAnsi="Times New Roman"/>
          <w:sz w:val="24"/>
        </w:rPr>
        <w:t>招标文件对于报价修正是否另有规定：</w:t>
      </w:r>
    </w:p>
    <w:p w:rsidR="00FC3C37" w:rsidRDefault="004F5DB1">
      <w:pPr>
        <w:tabs>
          <w:tab w:val="left" w:pos="1080"/>
          <w:tab w:val="left" w:pos="1589"/>
          <w:tab w:val="left" w:pos="2035"/>
          <w:tab w:val="left" w:pos="2114"/>
        </w:tabs>
        <w:spacing w:line="360" w:lineRule="auto"/>
        <w:ind w:firstLineChars="200" w:firstLine="480"/>
        <w:rPr>
          <w:rFonts w:ascii="Times New Roman" w:hAnsi="Times New Roman"/>
          <w:sz w:val="24"/>
          <w:u w:val="single"/>
        </w:rPr>
      </w:pPr>
      <w:r>
        <w:rPr>
          <w:rFonts w:ascii="Times New Roman" w:hAnsi="Times New Roman" w:hint="eastAsia"/>
          <w:sz w:val="24"/>
        </w:rPr>
        <w:t>□</w:t>
      </w:r>
      <w:r>
        <w:rPr>
          <w:rFonts w:ascii="Times New Roman" w:hAnsi="Times New Roman"/>
          <w:sz w:val="24"/>
        </w:rPr>
        <w:t>有，具体规定为：</w:t>
      </w:r>
      <w:r>
        <w:rPr>
          <w:rFonts w:ascii="Times New Roman" w:hAnsi="Times New Roman"/>
          <w:sz w:val="24"/>
        </w:rPr>
        <w:t>______________</w:t>
      </w:r>
    </w:p>
    <w:p w:rsidR="00FC3C37" w:rsidRDefault="004F5DB1">
      <w:pPr>
        <w:tabs>
          <w:tab w:val="left" w:pos="1080"/>
          <w:tab w:val="left" w:pos="1589"/>
          <w:tab w:val="left" w:pos="2035"/>
          <w:tab w:val="left" w:pos="2114"/>
        </w:tabs>
        <w:spacing w:line="360" w:lineRule="auto"/>
        <w:ind w:firstLineChars="200" w:firstLine="482"/>
        <w:rPr>
          <w:rFonts w:ascii="Times New Roman" w:hAnsi="Times New Roman"/>
          <w:sz w:val="24"/>
        </w:rPr>
      </w:pPr>
      <w:r>
        <w:rPr>
          <w:rFonts w:ascii="Times New Roman" w:hAnsi="Times New Roman" w:hint="eastAsia"/>
          <w:b/>
          <w:sz w:val="24"/>
        </w:rPr>
        <w:t>■</w:t>
      </w:r>
      <w:r>
        <w:rPr>
          <w:rFonts w:ascii="Times New Roman" w:hAnsi="Times New Roman"/>
          <w:sz w:val="24"/>
        </w:rPr>
        <w:t>无，按下述</w:t>
      </w:r>
      <w:r>
        <w:rPr>
          <w:rFonts w:ascii="Times New Roman" w:hAnsi="Times New Roman"/>
          <w:sz w:val="24"/>
        </w:rPr>
        <w:t>2.4.2-2.4.7</w:t>
      </w:r>
      <w:r>
        <w:rPr>
          <w:rFonts w:ascii="Times New Roman" w:hAnsi="Times New Roman"/>
          <w:sz w:val="24"/>
        </w:rPr>
        <w:t>项规定修正。</w:t>
      </w:r>
    </w:p>
    <w:p w:rsidR="00FC3C37" w:rsidRDefault="004F5DB1">
      <w:pPr>
        <w:numPr>
          <w:ilvl w:val="2"/>
          <w:numId w:val="25"/>
        </w:numPr>
        <w:tabs>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单独递交的开标一览表（报价表）与投标文件中开标一览表（报价表）内容不一致的，以单独递交的开标一览表（报价表）为准；</w:t>
      </w:r>
    </w:p>
    <w:p w:rsidR="00FC3C37" w:rsidRDefault="004F5DB1">
      <w:pPr>
        <w:numPr>
          <w:ilvl w:val="2"/>
          <w:numId w:val="25"/>
        </w:numPr>
        <w:tabs>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投标文件中开标一览表（报价表）内容与投标文件中相应内容不一致的，以开标一览表（报价表）为准；</w:t>
      </w:r>
    </w:p>
    <w:p w:rsidR="00FC3C37" w:rsidRDefault="004F5DB1">
      <w:pPr>
        <w:numPr>
          <w:ilvl w:val="2"/>
          <w:numId w:val="25"/>
        </w:numPr>
        <w:tabs>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大写金额和小写金额不一致的，以大写金额为准；</w:t>
      </w:r>
    </w:p>
    <w:p w:rsidR="00FC3C37" w:rsidRDefault="004F5DB1">
      <w:pPr>
        <w:numPr>
          <w:ilvl w:val="2"/>
          <w:numId w:val="25"/>
        </w:numPr>
        <w:tabs>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单价金额小数点或者百分比有明显错位的，以开标一览表的总价为准，并修改单价；</w:t>
      </w:r>
    </w:p>
    <w:p w:rsidR="00FC3C37" w:rsidRDefault="004F5DB1">
      <w:pPr>
        <w:numPr>
          <w:ilvl w:val="2"/>
          <w:numId w:val="25"/>
        </w:numPr>
        <w:tabs>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总价金额与按单价汇总金额不一致的，以单价金额计算结果为准。</w:t>
      </w:r>
    </w:p>
    <w:p w:rsidR="00FC3C37" w:rsidRDefault="004F5DB1">
      <w:pPr>
        <w:numPr>
          <w:ilvl w:val="2"/>
          <w:numId w:val="25"/>
        </w:numPr>
        <w:tabs>
          <w:tab w:val="left" w:pos="1080"/>
          <w:tab w:val="left" w:pos="1589"/>
          <w:tab w:val="left" w:pos="2035"/>
          <w:tab w:val="left" w:pos="2114"/>
        </w:tabs>
        <w:spacing w:line="360" w:lineRule="auto"/>
        <w:ind w:left="0" w:firstLineChars="200" w:firstLine="480"/>
        <w:rPr>
          <w:rFonts w:ascii="Times New Roman" w:hAnsi="Times New Roman"/>
          <w:sz w:val="24"/>
        </w:rPr>
      </w:pPr>
      <w:r>
        <w:rPr>
          <w:rFonts w:ascii="Times New Roman" w:hAnsi="Times New Roman"/>
          <w:sz w:val="24"/>
        </w:rPr>
        <w:t>同时出现两种以上不一致的，按照前款规定的顺序修正。修正后的报价经</w:t>
      </w:r>
      <w:r>
        <w:rPr>
          <w:rFonts w:ascii="Times New Roman" w:hAnsi="Times New Roman"/>
          <w:sz w:val="24"/>
        </w:rPr>
        <w:lastRenderedPageBreak/>
        <w:t>投标人书面确认后产生约束力，投标人不确认的，其</w:t>
      </w:r>
      <w:r>
        <w:rPr>
          <w:rFonts w:ascii="Times New Roman" w:hAnsi="Times New Roman"/>
          <w:b/>
          <w:sz w:val="24"/>
        </w:rPr>
        <w:t>投标无效</w:t>
      </w:r>
      <w:r>
        <w:rPr>
          <w:rFonts w:ascii="Times New Roman" w:hAnsi="Times New Roman"/>
          <w:sz w:val="24"/>
        </w:rPr>
        <w:t>。</w:t>
      </w:r>
    </w:p>
    <w:p w:rsidR="00FC3C37" w:rsidRDefault="004F5DB1">
      <w:pPr>
        <w:numPr>
          <w:ilvl w:val="1"/>
          <w:numId w:val="25"/>
        </w:numPr>
        <w:tabs>
          <w:tab w:val="left" w:pos="1080"/>
        </w:tabs>
        <w:spacing w:line="360" w:lineRule="auto"/>
        <w:ind w:left="0" w:firstLineChars="200" w:firstLine="480"/>
        <w:rPr>
          <w:rFonts w:ascii="Times New Roman" w:hAnsi="Times New Roman"/>
          <w:sz w:val="24"/>
        </w:rPr>
      </w:pPr>
      <w:r>
        <w:rPr>
          <w:rFonts w:ascii="Times New Roman" w:hAnsi="Times New Roman"/>
          <w:sz w:val="24"/>
        </w:rPr>
        <w:t>落实政府采购政策的价格调整：只有符合第二章《投标人须知》</w:t>
      </w:r>
      <w:r>
        <w:rPr>
          <w:rFonts w:ascii="Times New Roman" w:hAnsi="Times New Roman"/>
          <w:sz w:val="24"/>
        </w:rPr>
        <w:t>5.2</w:t>
      </w:r>
      <w:r>
        <w:rPr>
          <w:rFonts w:ascii="Times New Roman" w:hAnsi="Times New Roman"/>
          <w:sz w:val="24"/>
        </w:rPr>
        <w:t>条规定情形的，可以享受中小企业扶持政策，用扣除后的价格参加评审；否则，评标时价格不予扣除。</w:t>
      </w:r>
    </w:p>
    <w:p w:rsidR="00FC3C37" w:rsidRDefault="004F5DB1">
      <w:pPr>
        <w:numPr>
          <w:ilvl w:val="2"/>
          <w:numId w:val="25"/>
        </w:numPr>
        <w:tabs>
          <w:tab w:val="left" w:pos="1080"/>
          <w:tab w:val="left" w:pos="1589"/>
          <w:tab w:val="left" w:pos="2035"/>
        </w:tabs>
        <w:spacing w:line="360" w:lineRule="auto"/>
        <w:ind w:left="0" w:firstLineChars="200" w:firstLine="480"/>
        <w:rPr>
          <w:rFonts w:ascii="Times New Roman" w:hAnsi="Times New Roman"/>
          <w:sz w:val="24"/>
        </w:rPr>
      </w:pPr>
      <w:r>
        <w:rPr>
          <w:rFonts w:ascii="Times New Roman" w:hAnsi="Times New Roman"/>
          <w:sz w:val="24"/>
        </w:rPr>
        <w:t>对于未预留份额专门面向中小企业采购的采购项目，以及预留份额项目中的非预留部分采购包，对小微企业报价给予</w:t>
      </w:r>
      <w:r>
        <w:rPr>
          <w:rFonts w:ascii="Times New Roman" w:hAnsi="Times New Roman" w:hint="eastAsia"/>
          <w:b/>
          <w:sz w:val="24"/>
          <w:u w:val="single"/>
        </w:rPr>
        <w:t>10</w:t>
      </w:r>
      <w:r>
        <w:rPr>
          <w:rFonts w:ascii="Times New Roman" w:hAnsi="Times New Roman"/>
          <w:sz w:val="24"/>
        </w:rPr>
        <w:t>%</w:t>
      </w:r>
      <w:r>
        <w:rPr>
          <w:rFonts w:ascii="Times New Roman" w:hAnsi="Times New Roman"/>
          <w:sz w:val="24"/>
        </w:rPr>
        <w:t>的扣除，用扣除后的价格参加评审。</w:t>
      </w:r>
    </w:p>
    <w:p w:rsidR="00FC3C37" w:rsidRDefault="004F5DB1">
      <w:pPr>
        <w:numPr>
          <w:ilvl w:val="2"/>
          <w:numId w:val="25"/>
        </w:numPr>
        <w:tabs>
          <w:tab w:val="left" w:pos="1080"/>
          <w:tab w:val="left" w:pos="1589"/>
          <w:tab w:val="left" w:pos="2035"/>
        </w:tabs>
        <w:spacing w:line="360" w:lineRule="auto"/>
        <w:ind w:left="0" w:firstLineChars="200" w:firstLine="480"/>
        <w:rPr>
          <w:rFonts w:ascii="Times New Roman" w:hAnsi="Times New Roman"/>
          <w:sz w:val="24"/>
        </w:rPr>
      </w:pPr>
      <w:r>
        <w:rPr>
          <w:rFonts w:ascii="Times New Roman" w:hAnsi="Times New Roman"/>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Times New Roman" w:hAnsi="Times New Roman"/>
          <w:sz w:val="24"/>
        </w:rPr>
        <w:t>30%</w:t>
      </w:r>
      <w:r>
        <w:rPr>
          <w:rFonts w:ascii="Times New Roman" w:hAnsi="Times New Roman"/>
          <w:sz w:val="24"/>
        </w:rPr>
        <w:t>以上的联合体或者大中型企业的报价给予</w:t>
      </w:r>
      <w:r>
        <w:rPr>
          <w:rFonts w:ascii="Times New Roman" w:hAnsi="Times New Roman" w:hint="eastAsia"/>
          <w:sz w:val="24"/>
          <w:u w:val="single"/>
        </w:rPr>
        <w:t>4</w:t>
      </w:r>
      <w:r>
        <w:rPr>
          <w:rFonts w:ascii="Times New Roman" w:hAnsi="Times New Roman"/>
          <w:sz w:val="24"/>
        </w:rPr>
        <w:t>%</w:t>
      </w:r>
      <w:r>
        <w:rPr>
          <w:rFonts w:ascii="Times New Roman" w:hAnsi="Times New Roman"/>
          <w:sz w:val="24"/>
        </w:rPr>
        <w:t>的扣除，用扣除后的价格参加评审。</w:t>
      </w:r>
    </w:p>
    <w:p w:rsidR="00FC3C37" w:rsidRDefault="004F5DB1">
      <w:pPr>
        <w:numPr>
          <w:ilvl w:val="2"/>
          <w:numId w:val="25"/>
        </w:numPr>
        <w:tabs>
          <w:tab w:val="left" w:pos="1080"/>
          <w:tab w:val="left" w:pos="1589"/>
          <w:tab w:val="left" w:pos="2035"/>
        </w:tabs>
        <w:spacing w:line="360" w:lineRule="auto"/>
        <w:ind w:left="0" w:firstLineChars="200" w:firstLine="480"/>
        <w:rPr>
          <w:rFonts w:ascii="Times New Roman" w:hAnsi="Times New Roman"/>
          <w:sz w:val="24"/>
        </w:rPr>
      </w:pPr>
      <w:r>
        <w:rPr>
          <w:rFonts w:ascii="Times New Roman" w:hAnsi="Times New Roman"/>
          <w:sz w:val="24"/>
        </w:rPr>
        <w:t>组成联合体或者接受分包的小微企业与联合体内其他企业、分包企业之间存在直接控股、管理关系的，不享受价格扣除优惠政策。</w:t>
      </w:r>
    </w:p>
    <w:p w:rsidR="00FC3C37" w:rsidRDefault="004F5DB1">
      <w:pPr>
        <w:numPr>
          <w:ilvl w:val="2"/>
          <w:numId w:val="25"/>
        </w:numPr>
        <w:tabs>
          <w:tab w:val="left" w:pos="1080"/>
          <w:tab w:val="left" w:pos="1589"/>
          <w:tab w:val="left" w:pos="2035"/>
        </w:tabs>
        <w:spacing w:line="360" w:lineRule="auto"/>
        <w:ind w:left="0" w:firstLineChars="200" w:firstLine="480"/>
        <w:rPr>
          <w:rFonts w:ascii="Times New Roman" w:hAnsi="Times New Roman"/>
          <w:sz w:val="24"/>
        </w:rPr>
      </w:pPr>
      <w:r>
        <w:rPr>
          <w:rFonts w:ascii="Times New Roman" w:hAnsi="Times New Roman"/>
          <w:sz w:val="24"/>
        </w:rPr>
        <w:t>价格扣除比例对小型企业和微型企业同等对待，不作区分。</w:t>
      </w:r>
    </w:p>
    <w:p w:rsidR="00FC3C37" w:rsidRDefault="004F5DB1">
      <w:pPr>
        <w:numPr>
          <w:ilvl w:val="2"/>
          <w:numId w:val="25"/>
        </w:numPr>
        <w:tabs>
          <w:tab w:val="left" w:pos="1080"/>
          <w:tab w:val="left" w:pos="1589"/>
          <w:tab w:val="left" w:pos="2035"/>
        </w:tabs>
        <w:spacing w:line="360" w:lineRule="auto"/>
        <w:ind w:left="0" w:firstLineChars="200" w:firstLine="480"/>
        <w:rPr>
          <w:rFonts w:ascii="Times New Roman" w:hAnsi="Times New Roman"/>
          <w:sz w:val="24"/>
        </w:rPr>
      </w:pPr>
      <w:r>
        <w:rPr>
          <w:rFonts w:ascii="Times New Roman" w:hAnsi="Times New Roman"/>
          <w:sz w:val="24"/>
        </w:rPr>
        <w:t>中小企业参加政府采购活动，应当按照招标文件给定的格式出具《中小企业声明函》，否则不得享受相关中小企业扶持政策。</w:t>
      </w:r>
    </w:p>
    <w:p w:rsidR="00FC3C37" w:rsidRDefault="004F5DB1">
      <w:pPr>
        <w:numPr>
          <w:ilvl w:val="2"/>
          <w:numId w:val="25"/>
        </w:numPr>
        <w:tabs>
          <w:tab w:val="left" w:pos="1080"/>
          <w:tab w:val="left" w:pos="1589"/>
          <w:tab w:val="left" w:pos="2035"/>
        </w:tabs>
        <w:spacing w:line="360" w:lineRule="auto"/>
        <w:ind w:left="0" w:firstLineChars="200" w:firstLine="480"/>
        <w:rPr>
          <w:rFonts w:ascii="Times New Roman" w:hAnsi="Times New Roman"/>
          <w:sz w:val="24"/>
        </w:rPr>
      </w:pPr>
      <w:r>
        <w:rPr>
          <w:rFonts w:ascii="Times New Roman" w:hAnsi="Times New Roman" w:hint="eastAsia"/>
          <w:sz w:val="24"/>
        </w:rPr>
        <w:t>监狱企业提供了由省级以上监狱管理局、戒毒管理局（含新疆生产建设兵团）出具的属于监狱企业的证明文件的，视同小微企业</w:t>
      </w:r>
      <w:r>
        <w:rPr>
          <w:rFonts w:ascii="Times New Roman" w:hAnsi="Times New Roman"/>
          <w:sz w:val="24"/>
        </w:rPr>
        <w:t>。</w:t>
      </w:r>
    </w:p>
    <w:p w:rsidR="00FC3C37" w:rsidRDefault="004F5DB1">
      <w:pPr>
        <w:numPr>
          <w:ilvl w:val="2"/>
          <w:numId w:val="25"/>
        </w:numPr>
        <w:tabs>
          <w:tab w:val="left" w:pos="1080"/>
          <w:tab w:val="left" w:pos="1589"/>
          <w:tab w:val="left" w:pos="2035"/>
        </w:tabs>
        <w:spacing w:line="360" w:lineRule="auto"/>
        <w:ind w:left="0" w:firstLineChars="200" w:firstLine="480"/>
        <w:rPr>
          <w:rFonts w:ascii="Times New Roman" w:hAnsi="Times New Roman"/>
          <w:sz w:val="24"/>
        </w:rPr>
      </w:pPr>
      <w:r>
        <w:rPr>
          <w:rFonts w:ascii="Times New Roman" w:hAnsi="Times New Roman"/>
          <w:sz w:val="24"/>
        </w:rPr>
        <w:t>残疾人福利性单位按招标文件要求提供了《残疾人福利性单位声明函》（见附件）的，视同小微企业。</w:t>
      </w:r>
    </w:p>
    <w:p w:rsidR="00FC3C37" w:rsidRDefault="004F5DB1">
      <w:pPr>
        <w:numPr>
          <w:ilvl w:val="2"/>
          <w:numId w:val="25"/>
        </w:numPr>
        <w:tabs>
          <w:tab w:val="clear" w:pos="1980"/>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若投标人同时属于小型或微型企业、监狱企业、残疾人福利性单位中的两种及以上，将不重复享受小微企业价格扣减的优惠政策。</w:t>
      </w:r>
    </w:p>
    <w:p w:rsidR="00FC3C37" w:rsidRDefault="004F5DB1">
      <w:pPr>
        <w:numPr>
          <w:ilvl w:val="0"/>
          <w:numId w:val="25"/>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投标文件的比较和评价</w:t>
      </w:r>
      <w:bookmarkEnd w:id="774"/>
      <w:bookmarkEnd w:id="775"/>
    </w:p>
    <w:p w:rsidR="00FC3C37" w:rsidRDefault="004F5DB1">
      <w:pPr>
        <w:numPr>
          <w:ilvl w:val="1"/>
          <w:numId w:val="25"/>
        </w:numPr>
        <w:tabs>
          <w:tab w:val="left" w:pos="1080"/>
        </w:tabs>
        <w:spacing w:line="360" w:lineRule="auto"/>
        <w:ind w:left="0" w:firstLineChars="200" w:firstLine="480"/>
        <w:rPr>
          <w:rFonts w:ascii="Times New Roman" w:hAnsi="Times New Roman"/>
          <w:sz w:val="24"/>
        </w:rPr>
      </w:pPr>
      <w:r>
        <w:rPr>
          <w:rFonts w:ascii="Times New Roman" w:hAnsi="Times New Roman"/>
          <w:sz w:val="24"/>
        </w:rPr>
        <w:t>评标委员会将按照招标文件中规定的评标方法和标准，对符合性审查合格的投标文件进行商务和技术评估，综合比较与评价；未通过符合性审查的投标文件不得进入比较与评价。</w:t>
      </w:r>
    </w:p>
    <w:p w:rsidR="00FC3C37" w:rsidRDefault="004F5DB1">
      <w:pPr>
        <w:numPr>
          <w:ilvl w:val="1"/>
          <w:numId w:val="25"/>
        </w:numPr>
        <w:tabs>
          <w:tab w:val="left" w:pos="1080"/>
        </w:tabs>
        <w:spacing w:line="360" w:lineRule="auto"/>
        <w:ind w:left="0" w:firstLineChars="200" w:firstLine="480"/>
        <w:rPr>
          <w:rFonts w:ascii="Times New Roman" w:hAnsi="Times New Roman"/>
          <w:sz w:val="24"/>
        </w:rPr>
      </w:pPr>
      <w:r>
        <w:rPr>
          <w:rFonts w:ascii="Times New Roman" w:hAnsi="Times New Roman"/>
          <w:sz w:val="24"/>
        </w:rPr>
        <w:t>评标方法和评标标准</w:t>
      </w:r>
    </w:p>
    <w:p w:rsidR="00FC3C37" w:rsidRDefault="004F5DB1">
      <w:pPr>
        <w:numPr>
          <w:ilvl w:val="2"/>
          <w:numId w:val="25"/>
        </w:numPr>
        <w:tabs>
          <w:tab w:val="left" w:pos="1080"/>
          <w:tab w:val="left" w:pos="1589"/>
          <w:tab w:val="left" w:pos="2035"/>
        </w:tabs>
        <w:spacing w:line="360" w:lineRule="auto"/>
        <w:ind w:left="0" w:firstLineChars="200" w:firstLine="480"/>
        <w:rPr>
          <w:rFonts w:ascii="Times New Roman" w:hAnsi="Times New Roman"/>
          <w:sz w:val="24"/>
        </w:rPr>
      </w:pPr>
      <w:r>
        <w:rPr>
          <w:rFonts w:ascii="Times New Roman" w:hAnsi="Times New Roman"/>
          <w:sz w:val="24"/>
        </w:rPr>
        <w:t>本项目采用的评标方法为：</w:t>
      </w:r>
    </w:p>
    <w:p w:rsidR="00FC3C37" w:rsidRDefault="004F5DB1">
      <w:pPr>
        <w:tabs>
          <w:tab w:val="left" w:pos="900"/>
          <w:tab w:val="left" w:pos="1589"/>
          <w:tab w:val="left" w:pos="1701"/>
        </w:tabs>
        <w:spacing w:line="360" w:lineRule="auto"/>
        <w:ind w:firstLineChars="200" w:firstLine="482"/>
        <w:rPr>
          <w:rFonts w:ascii="Times New Roman" w:hAnsi="Times New Roman"/>
          <w:sz w:val="24"/>
        </w:rPr>
      </w:pPr>
      <w:r>
        <w:rPr>
          <w:rFonts w:ascii="Times New Roman" w:hAnsi="Times New Roman" w:hint="eastAsia"/>
          <w:b/>
          <w:sz w:val="24"/>
        </w:rPr>
        <w:t>■</w:t>
      </w:r>
      <w:r>
        <w:rPr>
          <w:rFonts w:ascii="Times New Roman" w:hAnsi="Times New Roman"/>
          <w:sz w:val="24"/>
        </w:rPr>
        <w:t>综合评分法，指投标文件满足招标文件全部实质性要求，且按照评审因素的量化指标评审得分最高的投标人为中标候选人的评标方法，见《评标标准》</w:t>
      </w:r>
      <w:r>
        <w:rPr>
          <w:rFonts w:ascii="Times New Roman" w:hAnsi="Times New Roman" w:hint="eastAsia"/>
          <w:sz w:val="24"/>
        </w:rPr>
        <w:t>，招标文</w:t>
      </w:r>
      <w:r>
        <w:rPr>
          <w:rFonts w:ascii="Times New Roman" w:hAnsi="Times New Roman" w:hint="eastAsia"/>
          <w:sz w:val="24"/>
        </w:rPr>
        <w:lastRenderedPageBreak/>
        <w:t>件中没有规定的评标标准不得作为评审的依据。</w:t>
      </w:r>
    </w:p>
    <w:p w:rsidR="00FC3C37" w:rsidRDefault="004F5DB1">
      <w:pPr>
        <w:tabs>
          <w:tab w:val="left" w:pos="900"/>
          <w:tab w:val="left" w:pos="1589"/>
          <w:tab w:val="left" w:pos="1701"/>
        </w:tabs>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最低评标价法，指投标文件满足招标文件全部实质性要求，且投标报价最低的投标人为中标候选人的评标方法。</w:t>
      </w:r>
    </w:p>
    <w:p w:rsidR="00FC3C37" w:rsidRDefault="004F5DB1">
      <w:pPr>
        <w:numPr>
          <w:ilvl w:val="2"/>
          <w:numId w:val="25"/>
        </w:numPr>
        <w:tabs>
          <w:tab w:val="left" w:pos="1080"/>
          <w:tab w:val="left" w:pos="1589"/>
          <w:tab w:val="left" w:pos="2035"/>
        </w:tabs>
        <w:spacing w:line="360" w:lineRule="auto"/>
        <w:ind w:left="0" w:firstLineChars="200" w:firstLine="480"/>
        <w:rPr>
          <w:rFonts w:ascii="Times New Roman" w:hAnsi="Times New Roman"/>
          <w:sz w:val="24"/>
        </w:rPr>
      </w:pPr>
      <w:r>
        <w:rPr>
          <w:rFonts w:ascii="Times New Roman" w:hAnsi="Times New Roman"/>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Times New Roman" w:hAnsi="Times New Roman"/>
          <w:b/>
          <w:sz w:val="24"/>
        </w:rPr>
        <w:t>投标无效</w:t>
      </w:r>
      <w:r>
        <w:rPr>
          <w:rFonts w:ascii="Times New Roman" w:hAnsi="Times New Roman"/>
          <w:sz w:val="24"/>
        </w:rPr>
        <w:t>。</w:t>
      </w:r>
    </w:p>
    <w:p w:rsidR="00FC3C37" w:rsidRDefault="004F5DB1">
      <w:pPr>
        <w:tabs>
          <w:tab w:val="left" w:pos="1080"/>
          <w:tab w:val="left" w:pos="1589"/>
          <w:tab w:val="left" w:pos="2035"/>
        </w:tabs>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随机抽取</w:t>
      </w:r>
    </w:p>
    <w:p w:rsidR="00FC3C37" w:rsidRDefault="004F5DB1">
      <w:pPr>
        <w:tabs>
          <w:tab w:val="left" w:pos="1080"/>
          <w:tab w:val="left" w:pos="1589"/>
          <w:tab w:val="left" w:pos="2035"/>
        </w:tabs>
        <w:spacing w:line="360" w:lineRule="auto"/>
        <w:ind w:firstLineChars="200" w:firstLine="480"/>
        <w:rPr>
          <w:rFonts w:ascii="Times New Roman" w:hAnsi="Times New Roman"/>
          <w:sz w:val="24"/>
          <w:u w:val="single"/>
        </w:rPr>
      </w:pPr>
      <w:r>
        <w:rPr>
          <w:rFonts w:ascii="Times New Roman" w:hAnsi="Times New Roman" w:hint="eastAsia"/>
          <w:sz w:val="24"/>
        </w:rPr>
        <w:t>□</w:t>
      </w:r>
      <w:r>
        <w:rPr>
          <w:rFonts w:ascii="Times New Roman" w:hAnsi="Times New Roman"/>
          <w:sz w:val="24"/>
        </w:rPr>
        <w:t>其他方式，具体要求：</w:t>
      </w:r>
      <w:r>
        <w:rPr>
          <w:rFonts w:ascii="Times New Roman" w:hAnsi="Times New Roman"/>
          <w:sz w:val="24"/>
        </w:rPr>
        <w:t>_____</w:t>
      </w:r>
    </w:p>
    <w:p w:rsidR="00FC3C37" w:rsidRDefault="004F5DB1">
      <w:pPr>
        <w:numPr>
          <w:ilvl w:val="2"/>
          <w:numId w:val="25"/>
        </w:numPr>
        <w:tabs>
          <w:tab w:val="left" w:pos="1080"/>
          <w:tab w:val="left" w:pos="1589"/>
          <w:tab w:val="left" w:pos="2035"/>
        </w:tabs>
        <w:spacing w:line="360" w:lineRule="auto"/>
        <w:ind w:left="0" w:firstLineChars="200" w:firstLine="480"/>
        <w:rPr>
          <w:rFonts w:ascii="Times New Roman" w:hAnsi="Times New Roman"/>
          <w:sz w:val="24"/>
          <w:u w:val="single"/>
        </w:rPr>
      </w:pPr>
      <w:r>
        <w:rPr>
          <w:rFonts w:ascii="Times New Roman" w:hAnsi="Times New Roman"/>
          <w:sz w:val="24"/>
        </w:rPr>
        <w:t>非政府强制采购的节能产品或环境标志产品，依据品目清单和认证证书实施政府优先采购。优先采购的具体规定（如涉及）</w:t>
      </w:r>
      <w:r>
        <w:rPr>
          <w:rFonts w:ascii="Times New Roman" w:hAnsi="Times New Roman" w:hint="eastAsia"/>
          <w:sz w:val="24"/>
          <w:u w:val="single"/>
        </w:rPr>
        <w:t>优先采购国家公布的节能清单</w:t>
      </w:r>
      <w:r>
        <w:rPr>
          <w:rFonts w:ascii="Times New Roman" w:hAnsi="Times New Roman"/>
          <w:sz w:val="24"/>
          <w:u w:val="single"/>
        </w:rPr>
        <w:t>或环境标志清单</w:t>
      </w:r>
      <w:r>
        <w:rPr>
          <w:rFonts w:ascii="Times New Roman" w:hAnsi="Times New Roman" w:hint="eastAsia"/>
          <w:sz w:val="24"/>
          <w:u w:val="single"/>
        </w:rPr>
        <w:t>中的产品</w:t>
      </w:r>
      <w:r>
        <w:rPr>
          <w:rFonts w:ascii="Times New Roman" w:hAnsi="Times New Roman"/>
          <w:sz w:val="24"/>
          <w:u w:val="single"/>
        </w:rPr>
        <w:t>。</w:t>
      </w:r>
    </w:p>
    <w:p w:rsidR="00FC3C37" w:rsidRDefault="004F5DB1">
      <w:pPr>
        <w:numPr>
          <w:ilvl w:val="2"/>
          <w:numId w:val="25"/>
        </w:numPr>
        <w:tabs>
          <w:tab w:val="left" w:pos="1080"/>
          <w:tab w:val="left" w:pos="1589"/>
          <w:tab w:val="left" w:pos="2035"/>
        </w:tabs>
        <w:spacing w:line="360" w:lineRule="auto"/>
        <w:ind w:left="0" w:firstLineChars="200" w:firstLine="480"/>
        <w:rPr>
          <w:rFonts w:ascii="Times New Roman" w:hAnsi="Times New Roman"/>
          <w:sz w:val="24"/>
          <w:u w:val="single"/>
        </w:rPr>
      </w:pPr>
      <w:r>
        <w:rPr>
          <w:rFonts w:ascii="Times New Roman" w:hAnsi="Times New Roman"/>
          <w:sz w:val="24"/>
        </w:rPr>
        <w:t>关于无线局域网认证产品政府采购清单中的产品，优先采购的具体规定（如涉及）</w:t>
      </w:r>
      <w:r>
        <w:rPr>
          <w:rFonts w:ascii="Times New Roman" w:hAnsi="Times New Roman" w:hint="eastAsia"/>
          <w:sz w:val="24"/>
          <w:u w:val="single"/>
        </w:rPr>
        <w:t>优先采购国家公布的无线局域网认证产品政府采购清单的产品</w:t>
      </w:r>
      <w:r>
        <w:rPr>
          <w:rFonts w:ascii="Times New Roman" w:hAnsi="Times New Roman"/>
          <w:sz w:val="24"/>
          <w:u w:val="single"/>
        </w:rPr>
        <w:t>。</w:t>
      </w:r>
    </w:p>
    <w:p w:rsidR="00FC3C37" w:rsidRDefault="004F5DB1">
      <w:pPr>
        <w:numPr>
          <w:ilvl w:val="0"/>
          <w:numId w:val="25"/>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确定</w:t>
      </w:r>
      <w:bookmarkStart w:id="791" w:name="_Toc151190173"/>
      <w:bookmarkStart w:id="792" w:name="_Toc149720839"/>
      <w:bookmarkStart w:id="793" w:name="_Toc226965819"/>
      <w:bookmarkStart w:id="794" w:name="_Toc127161460"/>
      <w:bookmarkStart w:id="795" w:name="_Toc150480784"/>
      <w:bookmarkStart w:id="796" w:name="_Toc226337242"/>
      <w:bookmarkStart w:id="797" w:name="_Toc164351640"/>
      <w:bookmarkStart w:id="798" w:name="_Toc127151546"/>
      <w:bookmarkStart w:id="799" w:name="_Toc151193788"/>
      <w:bookmarkStart w:id="800" w:name="_Toc195842911"/>
      <w:bookmarkStart w:id="801" w:name="_Toc151193644"/>
      <w:bookmarkStart w:id="802" w:name="_Toc164229241"/>
      <w:bookmarkStart w:id="803" w:name="_Toc520356170"/>
      <w:bookmarkStart w:id="804" w:name="_Toc150774646"/>
      <w:bookmarkStart w:id="805" w:name="_Toc226965736"/>
      <w:bookmarkStart w:id="806" w:name="_Toc265228384"/>
      <w:bookmarkStart w:id="807" w:name="_Toc164229387"/>
      <w:bookmarkStart w:id="808" w:name="_Toc164608660"/>
      <w:bookmarkStart w:id="809" w:name="_Toc226309790"/>
      <w:bookmarkStart w:id="810" w:name="_Toc151193860"/>
      <w:bookmarkStart w:id="811" w:name="_Toc150509297"/>
      <w:bookmarkStart w:id="812" w:name="_Toc164608815"/>
      <w:bookmarkStart w:id="813" w:name="_Toc151193716"/>
      <w:bookmarkStart w:id="814" w:name="_Toc264969236"/>
      <w:bookmarkStart w:id="815" w:name="_Toc150774751"/>
      <w:bookmarkStart w:id="816" w:name="_Toc127151747"/>
      <w:bookmarkStart w:id="817" w:name="_Toc305158814"/>
      <w:bookmarkStart w:id="818" w:name="_Toc151193934"/>
      <w:bookmarkStart w:id="819" w:name="_Toc142311048"/>
      <w:bookmarkStart w:id="820" w:name="_Toc305158888"/>
      <w:bookmarkStart w:id="821" w:name="_Ref467307010"/>
      <w:r>
        <w:rPr>
          <w:rFonts w:ascii="Times New Roman" w:hAnsi="Times New Roman"/>
          <w:sz w:val="24"/>
        </w:rPr>
        <w:t>中标候选人名单</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rsidR="00FC3C37" w:rsidRDefault="004F5DB1">
      <w:pPr>
        <w:numPr>
          <w:ilvl w:val="1"/>
          <w:numId w:val="25"/>
        </w:numPr>
        <w:tabs>
          <w:tab w:val="left" w:pos="1080"/>
        </w:tabs>
        <w:spacing w:line="360" w:lineRule="auto"/>
        <w:ind w:left="0" w:firstLineChars="200" w:firstLine="480"/>
        <w:rPr>
          <w:rFonts w:ascii="Times New Roman" w:hAnsi="Times New Roman"/>
          <w:sz w:val="24"/>
        </w:rPr>
      </w:pPr>
      <w:r>
        <w:rPr>
          <w:rFonts w:ascii="Times New Roman" w:hAnsi="Times New Roman"/>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FC3C37" w:rsidRDefault="004F5DB1">
      <w:pPr>
        <w:pStyle w:val="af8"/>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rsidR="00FC3C37" w:rsidRDefault="004F5DB1">
      <w:pPr>
        <w:pStyle w:val="af8"/>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rsidR="00FC3C37" w:rsidRDefault="004F5DB1">
      <w:pPr>
        <w:numPr>
          <w:ilvl w:val="1"/>
          <w:numId w:val="25"/>
        </w:numPr>
        <w:tabs>
          <w:tab w:val="left" w:pos="1080"/>
        </w:tabs>
        <w:spacing w:line="360" w:lineRule="auto"/>
        <w:ind w:left="0" w:firstLineChars="200" w:firstLine="480"/>
        <w:rPr>
          <w:rFonts w:ascii="Times New Roman" w:hAnsi="Times New Roman"/>
          <w:sz w:val="24"/>
        </w:rPr>
      </w:pPr>
      <w:r>
        <w:rPr>
          <w:rFonts w:ascii="Times New Roman" w:hAnsi="Times New Roman"/>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FC3C37" w:rsidRDefault="004F5DB1">
      <w:pPr>
        <w:numPr>
          <w:ilvl w:val="1"/>
          <w:numId w:val="25"/>
        </w:numPr>
        <w:tabs>
          <w:tab w:val="left" w:pos="1080"/>
        </w:tabs>
        <w:spacing w:line="360" w:lineRule="auto"/>
        <w:ind w:left="0" w:firstLineChars="200" w:firstLine="480"/>
        <w:rPr>
          <w:rFonts w:ascii="Times New Roman" w:hAnsi="Times New Roman"/>
          <w:sz w:val="24"/>
        </w:rPr>
      </w:pPr>
      <w:r>
        <w:rPr>
          <w:rFonts w:ascii="Times New Roman" w:hAnsi="Times New Roman"/>
          <w:sz w:val="24"/>
        </w:rPr>
        <w:t>采用最低评标价法时，评标结果按本章</w:t>
      </w:r>
      <w:r>
        <w:rPr>
          <w:rFonts w:ascii="Times New Roman" w:hAnsi="Times New Roman"/>
          <w:sz w:val="24"/>
        </w:rPr>
        <w:t>2.4</w:t>
      </w:r>
      <w:r>
        <w:rPr>
          <w:rFonts w:ascii="Times New Roman" w:hAnsi="Times New Roman"/>
          <w:sz w:val="24"/>
        </w:rPr>
        <w:t>、</w:t>
      </w:r>
      <w:r>
        <w:rPr>
          <w:rFonts w:ascii="Times New Roman" w:hAnsi="Times New Roman"/>
          <w:sz w:val="24"/>
        </w:rPr>
        <w:t>2.5</w:t>
      </w:r>
      <w:r>
        <w:rPr>
          <w:rFonts w:ascii="Times New Roman" w:hAnsi="Times New Roman"/>
          <w:sz w:val="24"/>
        </w:rPr>
        <w:t>调整后的投标报价由低到高顺序排列。投标报价相同的并列。投标文件满足招标文件全部实质性要求且投标报价最低的投标人为排名第一的中标候选人。</w:t>
      </w:r>
    </w:p>
    <w:p w:rsidR="00FC3C37" w:rsidRDefault="004F5DB1">
      <w:pPr>
        <w:numPr>
          <w:ilvl w:val="1"/>
          <w:numId w:val="25"/>
        </w:numPr>
        <w:tabs>
          <w:tab w:val="left" w:pos="1080"/>
        </w:tabs>
        <w:spacing w:line="360" w:lineRule="auto"/>
        <w:ind w:left="0" w:firstLineChars="200" w:firstLine="480"/>
        <w:rPr>
          <w:rFonts w:ascii="Times New Roman" w:hAnsi="Times New Roman"/>
          <w:sz w:val="24"/>
        </w:rPr>
      </w:pPr>
      <w:r>
        <w:rPr>
          <w:rFonts w:ascii="Times New Roman" w:hAnsi="Times New Roman"/>
          <w:sz w:val="24"/>
        </w:rPr>
        <w:t>评标委员会要对评分汇总情况进行复核，特别是对排名第一的、报价最低</w:t>
      </w:r>
      <w:r>
        <w:rPr>
          <w:rFonts w:ascii="Times New Roman" w:hAnsi="Times New Roman"/>
          <w:sz w:val="24"/>
        </w:rPr>
        <w:lastRenderedPageBreak/>
        <w:t>的、投标或</w:t>
      </w:r>
      <w:r>
        <w:rPr>
          <w:rFonts w:ascii="Times New Roman" w:hAnsi="Times New Roman" w:hint="eastAsia"/>
          <w:sz w:val="24"/>
        </w:rPr>
        <w:t>响应</w:t>
      </w:r>
      <w:r>
        <w:rPr>
          <w:rFonts w:ascii="Times New Roman" w:hAnsi="Times New Roman"/>
          <w:sz w:val="24"/>
        </w:rPr>
        <w:t>文件被认定为无效的情形进行重点复核。</w:t>
      </w:r>
    </w:p>
    <w:p w:rsidR="00FC3C37" w:rsidRDefault="004F5DB1">
      <w:pPr>
        <w:numPr>
          <w:ilvl w:val="1"/>
          <w:numId w:val="25"/>
        </w:numPr>
        <w:tabs>
          <w:tab w:val="left" w:pos="1080"/>
        </w:tabs>
        <w:spacing w:line="360" w:lineRule="auto"/>
        <w:ind w:left="0" w:firstLineChars="200" w:firstLine="480"/>
        <w:rPr>
          <w:rFonts w:ascii="Times New Roman" w:hAnsi="Times New Roman"/>
          <w:sz w:val="24"/>
        </w:rPr>
      </w:pPr>
      <w:r>
        <w:rPr>
          <w:rFonts w:ascii="Times New Roman" w:hAnsi="Times New Roman"/>
          <w:sz w:val="24"/>
        </w:rPr>
        <w:t>评标委员会将根据各投标人的评标排序，依次推荐本项目（</w:t>
      </w:r>
      <w:r>
        <w:rPr>
          <w:rFonts w:ascii="Times New Roman" w:hAnsi="Times New Roman" w:hint="eastAsia"/>
          <w:sz w:val="24"/>
        </w:rPr>
        <w:t>各</w:t>
      </w:r>
      <w:r>
        <w:rPr>
          <w:rFonts w:ascii="Times New Roman" w:hAnsi="Times New Roman"/>
          <w:sz w:val="24"/>
        </w:rPr>
        <w:t>采购包）的中标候选人，起草并签署评标报告。本项目（</w:t>
      </w:r>
      <w:r>
        <w:rPr>
          <w:rFonts w:ascii="Times New Roman" w:hAnsi="Times New Roman" w:hint="eastAsia"/>
          <w:sz w:val="24"/>
        </w:rPr>
        <w:t>各</w:t>
      </w:r>
      <w:r>
        <w:rPr>
          <w:rFonts w:ascii="Times New Roman" w:hAnsi="Times New Roman"/>
          <w:sz w:val="24"/>
        </w:rPr>
        <w:t>采购包）评标委员会共（各）推荐</w:t>
      </w:r>
      <w:r>
        <w:rPr>
          <w:rFonts w:ascii="Times New Roman" w:hAnsi="Times New Roman" w:hint="eastAsia"/>
          <w:sz w:val="24"/>
          <w:u w:val="single"/>
        </w:rPr>
        <w:t xml:space="preserve"> 3 </w:t>
      </w:r>
      <w:r>
        <w:rPr>
          <w:rFonts w:ascii="Times New Roman" w:hAnsi="Times New Roman"/>
          <w:sz w:val="24"/>
        </w:rPr>
        <w:t>名中标候选人。</w:t>
      </w:r>
    </w:p>
    <w:p w:rsidR="00FC3C37" w:rsidRDefault="004F5DB1">
      <w:pPr>
        <w:numPr>
          <w:ilvl w:val="0"/>
          <w:numId w:val="25"/>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报告违法行为</w:t>
      </w:r>
    </w:p>
    <w:p w:rsidR="00FC3C37" w:rsidRDefault="004F5DB1">
      <w:pPr>
        <w:numPr>
          <w:ilvl w:val="1"/>
          <w:numId w:val="25"/>
        </w:numPr>
        <w:tabs>
          <w:tab w:val="left" w:pos="1080"/>
        </w:tabs>
        <w:spacing w:line="360" w:lineRule="auto"/>
        <w:ind w:left="0" w:firstLineChars="200" w:firstLine="480"/>
        <w:rPr>
          <w:rFonts w:ascii="Times New Roman" w:hAnsi="Times New Roman"/>
          <w:sz w:val="24"/>
        </w:rPr>
      </w:pPr>
      <w:r>
        <w:rPr>
          <w:rFonts w:ascii="Times New Roman" w:hAnsi="Times New Roman"/>
          <w:sz w:val="24"/>
        </w:rPr>
        <w:t>评标委员会在评标过程中发现投标人有行贿、提供虚假材料或者串通等违法行为时，有向采购人、采购代理机构或者有关部门报告的职责。</w:t>
      </w:r>
    </w:p>
    <w:p w:rsidR="00FC3C37" w:rsidRDefault="004F5DB1">
      <w:pPr>
        <w:widowControl/>
        <w:jc w:val="left"/>
        <w:rPr>
          <w:rFonts w:ascii="Times New Roman" w:hAnsi="Times New Roman"/>
          <w:b/>
          <w:sz w:val="24"/>
        </w:rPr>
      </w:pPr>
      <w:r>
        <w:rPr>
          <w:rFonts w:ascii="Times New Roman" w:hAnsi="Times New Roman"/>
          <w:b/>
          <w:sz w:val="24"/>
        </w:rPr>
        <w:br w:type="page"/>
      </w:r>
    </w:p>
    <w:p w:rsidR="00FC3C37" w:rsidRDefault="004F5DB1">
      <w:pPr>
        <w:tabs>
          <w:tab w:val="left" w:pos="360"/>
          <w:tab w:val="left" w:pos="900"/>
        </w:tabs>
        <w:spacing w:line="360" w:lineRule="auto"/>
        <w:jc w:val="center"/>
        <w:outlineLvl w:val="1"/>
        <w:rPr>
          <w:rFonts w:ascii="Times New Roman" w:hAnsi="Times New Roman"/>
          <w:b/>
          <w:sz w:val="24"/>
        </w:rPr>
      </w:pPr>
      <w:r>
        <w:rPr>
          <w:rFonts w:ascii="Times New Roman" w:hAnsi="Times New Roman"/>
          <w:b/>
          <w:sz w:val="24"/>
        </w:rPr>
        <w:lastRenderedPageBreak/>
        <w:t>二、评标标准</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5"/>
        <w:gridCol w:w="1462"/>
        <w:gridCol w:w="913"/>
        <w:gridCol w:w="6254"/>
      </w:tblGrid>
      <w:tr w:rsidR="00FC3C37">
        <w:tc>
          <w:tcPr>
            <w:tcW w:w="835" w:type="dxa"/>
            <w:vAlign w:val="center"/>
          </w:tcPr>
          <w:p w:rsidR="00FC3C37" w:rsidRDefault="004F5DB1">
            <w:pPr>
              <w:ind w:firstLine="28"/>
              <w:jc w:val="center"/>
              <w:rPr>
                <w:rFonts w:ascii="宋体" w:hAnsi="宋体"/>
                <w:b/>
                <w:sz w:val="24"/>
              </w:rPr>
            </w:pPr>
            <w:r>
              <w:rPr>
                <w:rFonts w:ascii="宋体" w:hAnsi="宋体"/>
                <w:b/>
                <w:sz w:val="24"/>
              </w:rPr>
              <w:t>序号</w:t>
            </w:r>
          </w:p>
        </w:tc>
        <w:tc>
          <w:tcPr>
            <w:tcW w:w="1462" w:type="dxa"/>
            <w:vAlign w:val="center"/>
          </w:tcPr>
          <w:p w:rsidR="00FC3C37" w:rsidRDefault="004F5DB1">
            <w:pPr>
              <w:ind w:firstLine="28"/>
              <w:jc w:val="center"/>
              <w:rPr>
                <w:rFonts w:ascii="宋体" w:hAnsi="宋体"/>
                <w:b/>
                <w:sz w:val="24"/>
              </w:rPr>
            </w:pPr>
            <w:r>
              <w:rPr>
                <w:rFonts w:ascii="宋体" w:hAnsi="宋体"/>
                <w:b/>
                <w:sz w:val="24"/>
              </w:rPr>
              <w:t>评分因素</w:t>
            </w:r>
          </w:p>
        </w:tc>
        <w:tc>
          <w:tcPr>
            <w:tcW w:w="913" w:type="dxa"/>
            <w:vAlign w:val="center"/>
          </w:tcPr>
          <w:p w:rsidR="00FC3C37" w:rsidRDefault="004F5DB1">
            <w:pPr>
              <w:ind w:firstLine="28"/>
              <w:jc w:val="center"/>
              <w:rPr>
                <w:rFonts w:ascii="宋体" w:hAnsi="宋体"/>
                <w:b/>
                <w:sz w:val="24"/>
              </w:rPr>
            </w:pPr>
            <w:r>
              <w:rPr>
                <w:rFonts w:ascii="宋体" w:hAnsi="宋体"/>
                <w:b/>
                <w:sz w:val="24"/>
              </w:rPr>
              <w:t>分值</w:t>
            </w:r>
          </w:p>
        </w:tc>
        <w:tc>
          <w:tcPr>
            <w:tcW w:w="6254" w:type="dxa"/>
            <w:vAlign w:val="center"/>
          </w:tcPr>
          <w:p w:rsidR="00FC3C37" w:rsidRDefault="004F5DB1">
            <w:pPr>
              <w:ind w:firstLine="28"/>
              <w:jc w:val="center"/>
              <w:rPr>
                <w:rFonts w:ascii="宋体" w:hAnsi="宋体"/>
                <w:b/>
                <w:sz w:val="24"/>
              </w:rPr>
            </w:pPr>
            <w:r>
              <w:rPr>
                <w:rFonts w:ascii="宋体" w:hAnsi="宋体"/>
                <w:b/>
                <w:sz w:val="24"/>
              </w:rPr>
              <w:t>评分标准</w:t>
            </w:r>
          </w:p>
        </w:tc>
      </w:tr>
      <w:tr w:rsidR="00FC3C37">
        <w:trPr>
          <w:trHeight w:val="547"/>
        </w:trPr>
        <w:tc>
          <w:tcPr>
            <w:tcW w:w="835" w:type="dxa"/>
            <w:vAlign w:val="center"/>
          </w:tcPr>
          <w:p w:rsidR="00FC3C37" w:rsidRDefault="004F5DB1">
            <w:pPr>
              <w:ind w:firstLine="28"/>
              <w:jc w:val="center"/>
              <w:rPr>
                <w:rFonts w:ascii="宋体" w:hAnsi="宋体"/>
                <w:bCs/>
                <w:sz w:val="24"/>
              </w:rPr>
            </w:pPr>
            <w:r>
              <w:rPr>
                <w:rFonts w:ascii="宋体" w:hAnsi="宋体" w:hint="eastAsia"/>
                <w:bCs/>
                <w:sz w:val="24"/>
              </w:rPr>
              <w:t>1</w:t>
            </w:r>
          </w:p>
        </w:tc>
        <w:tc>
          <w:tcPr>
            <w:tcW w:w="1462" w:type="dxa"/>
            <w:vAlign w:val="center"/>
          </w:tcPr>
          <w:p w:rsidR="00FC3C37" w:rsidRDefault="004F5DB1">
            <w:pPr>
              <w:ind w:firstLine="28"/>
              <w:jc w:val="center"/>
              <w:rPr>
                <w:rFonts w:ascii="宋体" w:hAnsi="宋体"/>
                <w:bCs/>
                <w:sz w:val="24"/>
              </w:rPr>
            </w:pPr>
            <w:r>
              <w:rPr>
                <w:rFonts w:ascii="宋体" w:hAnsi="宋体" w:cs="仿宋" w:hint="eastAsia"/>
                <w:bCs/>
                <w:sz w:val="24"/>
              </w:rPr>
              <w:t>类似案例</w:t>
            </w:r>
          </w:p>
        </w:tc>
        <w:tc>
          <w:tcPr>
            <w:tcW w:w="913" w:type="dxa"/>
            <w:vAlign w:val="center"/>
          </w:tcPr>
          <w:p w:rsidR="00FC3C37" w:rsidRDefault="004F5DB1">
            <w:pPr>
              <w:ind w:firstLine="28"/>
              <w:jc w:val="center"/>
              <w:rPr>
                <w:rFonts w:ascii="宋体" w:hAnsi="宋体"/>
                <w:bCs/>
                <w:sz w:val="24"/>
              </w:rPr>
            </w:pPr>
            <w:r>
              <w:rPr>
                <w:rFonts w:ascii="宋体" w:hAnsi="宋体"/>
                <w:bCs/>
                <w:sz w:val="24"/>
              </w:rPr>
              <w:t>1</w:t>
            </w:r>
            <w:r>
              <w:rPr>
                <w:rFonts w:ascii="宋体" w:hAnsi="宋体" w:hint="eastAsia"/>
                <w:bCs/>
                <w:sz w:val="24"/>
              </w:rPr>
              <w:t>0</w:t>
            </w:r>
          </w:p>
        </w:tc>
        <w:tc>
          <w:tcPr>
            <w:tcW w:w="6254" w:type="dxa"/>
            <w:vAlign w:val="center"/>
          </w:tcPr>
          <w:p w:rsidR="00FC3C37" w:rsidRDefault="004F5DB1">
            <w:pPr>
              <w:ind w:firstLineChars="200" w:firstLine="480"/>
              <w:jc w:val="left"/>
              <w:rPr>
                <w:rFonts w:ascii="宋体" w:hAnsi="宋体"/>
                <w:bCs/>
                <w:sz w:val="24"/>
              </w:rPr>
            </w:pPr>
            <w:r>
              <w:rPr>
                <w:rFonts w:ascii="宋体" w:hAnsi="宋体" w:hint="eastAsia"/>
                <w:bCs/>
                <w:sz w:val="24"/>
              </w:rPr>
              <w:t>投标人自2022年11月1日（以合同签订时间为准）至今承担的类似项目（包括安防</w:t>
            </w:r>
            <w:r w:rsidR="008E41DB">
              <w:rPr>
                <w:rFonts w:ascii="宋体" w:hAnsi="宋体" w:hint="eastAsia"/>
                <w:bCs/>
                <w:sz w:val="24"/>
              </w:rPr>
              <w:t>或</w:t>
            </w:r>
            <w:r>
              <w:rPr>
                <w:rFonts w:ascii="宋体" w:hAnsi="宋体" w:hint="eastAsia"/>
                <w:bCs/>
                <w:sz w:val="24"/>
              </w:rPr>
              <w:t>停车</w:t>
            </w:r>
            <w:r w:rsidR="008E41DB">
              <w:rPr>
                <w:rFonts w:ascii="宋体" w:hAnsi="宋体" w:hint="eastAsia"/>
                <w:bCs/>
                <w:sz w:val="24"/>
              </w:rPr>
              <w:t>或</w:t>
            </w:r>
            <w:r>
              <w:rPr>
                <w:rFonts w:ascii="宋体" w:hAnsi="宋体" w:hint="eastAsia"/>
                <w:bCs/>
                <w:sz w:val="24"/>
              </w:rPr>
              <w:t>门禁</w:t>
            </w:r>
            <w:r w:rsidR="008E41DB">
              <w:rPr>
                <w:rFonts w:ascii="宋体" w:hAnsi="宋体" w:hint="eastAsia"/>
                <w:bCs/>
                <w:sz w:val="24"/>
              </w:rPr>
              <w:t>或</w:t>
            </w:r>
            <w:r>
              <w:rPr>
                <w:rFonts w:ascii="宋体" w:hAnsi="宋体" w:hint="eastAsia"/>
                <w:bCs/>
                <w:sz w:val="24"/>
              </w:rPr>
              <w:t>软件维护）业绩。每提供1个得2分，满分</w:t>
            </w:r>
            <w:r>
              <w:rPr>
                <w:rFonts w:ascii="宋体" w:hAnsi="宋体"/>
                <w:bCs/>
                <w:sz w:val="24"/>
              </w:rPr>
              <w:t>1</w:t>
            </w:r>
            <w:r>
              <w:rPr>
                <w:rFonts w:ascii="宋体" w:hAnsi="宋体" w:hint="eastAsia"/>
                <w:bCs/>
                <w:sz w:val="24"/>
              </w:rPr>
              <w:t>0分。（须提供与用户签订的合同首页、服务内容所在页及合同签署盖章页复印件并加盖投标人公章，无法认定为类似的合同将不予认定、无法识别签署时间则不予认定）。</w:t>
            </w:r>
          </w:p>
        </w:tc>
      </w:tr>
      <w:tr w:rsidR="00FC3C37">
        <w:trPr>
          <w:trHeight w:val="547"/>
        </w:trPr>
        <w:tc>
          <w:tcPr>
            <w:tcW w:w="835" w:type="dxa"/>
            <w:vAlign w:val="center"/>
          </w:tcPr>
          <w:p w:rsidR="00FC3C37" w:rsidRDefault="004F5DB1">
            <w:pPr>
              <w:ind w:firstLine="28"/>
              <w:jc w:val="center"/>
              <w:rPr>
                <w:rFonts w:ascii="宋体" w:hAnsi="宋体"/>
                <w:bCs/>
                <w:sz w:val="24"/>
              </w:rPr>
            </w:pPr>
            <w:r>
              <w:rPr>
                <w:rFonts w:ascii="宋体" w:hAnsi="宋体" w:hint="eastAsia"/>
                <w:bCs/>
                <w:sz w:val="24"/>
              </w:rPr>
              <w:t>2</w:t>
            </w:r>
          </w:p>
        </w:tc>
        <w:tc>
          <w:tcPr>
            <w:tcW w:w="1462" w:type="dxa"/>
            <w:vAlign w:val="center"/>
          </w:tcPr>
          <w:p w:rsidR="00FC3C37" w:rsidRDefault="004F5DB1">
            <w:pPr>
              <w:ind w:firstLine="28"/>
              <w:jc w:val="center"/>
              <w:rPr>
                <w:rFonts w:ascii="宋体" w:hAnsi="宋体" w:cs="仿宋"/>
                <w:bCs/>
                <w:sz w:val="24"/>
              </w:rPr>
            </w:pPr>
            <w:r>
              <w:rPr>
                <w:rFonts w:ascii="宋体" w:hAnsi="宋体" w:cs="仿宋" w:hint="eastAsia"/>
                <w:bCs/>
                <w:sz w:val="24"/>
              </w:rPr>
              <w:t>履约能力</w:t>
            </w:r>
          </w:p>
        </w:tc>
        <w:tc>
          <w:tcPr>
            <w:tcW w:w="913" w:type="dxa"/>
            <w:vAlign w:val="center"/>
          </w:tcPr>
          <w:p w:rsidR="00FC3C37" w:rsidRDefault="004F5DB1">
            <w:pPr>
              <w:ind w:firstLine="28"/>
              <w:jc w:val="center"/>
              <w:rPr>
                <w:rFonts w:ascii="宋体" w:hAnsi="宋体"/>
                <w:bCs/>
                <w:sz w:val="24"/>
              </w:rPr>
            </w:pPr>
            <w:r>
              <w:rPr>
                <w:rFonts w:ascii="宋体" w:hAnsi="宋体"/>
                <w:bCs/>
                <w:sz w:val="24"/>
              </w:rPr>
              <w:t>4</w:t>
            </w:r>
          </w:p>
        </w:tc>
        <w:tc>
          <w:tcPr>
            <w:tcW w:w="6254" w:type="dxa"/>
            <w:vAlign w:val="center"/>
          </w:tcPr>
          <w:p w:rsidR="00FC3C37" w:rsidRDefault="004F5DB1">
            <w:pPr>
              <w:ind w:firstLineChars="200" w:firstLine="480"/>
              <w:jc w:val="left"/>
              <w:rPr>
                <w:rFonts w:ascii="宋体" w:hAnsi="宋体"/>
                <w:bCs/>
                <w:sz w:val="24"/>
              </w:rPr>
            </w:pPr>
            <w:r>
              <w:rPr>
                <w:rFonts w:ascii="宋体" w:hAnsi="宋体" w:hint="eastAsia"/>
                <w:bCs/>
                <w:sz w:val="24"/>
              </w:rPr>
              <w:t>质量管理体系认证证书ISO 9001、环境管理体系认证证书ISO 14001、职业健康安全管理体系认证证书ISO 18001、信息技术服务管理体系认证证书ISO/20000-1，每个1分，一共</w:t>
            </w:r>
            <w:r>
              <w:rPr>
                <w:rFonts w:ascii="宋体" w:hAnsi="宋体"/>
                <w:bCs/>
                <w:sz w:val="24"/>
              </w:rPr>
              <w:t>4</w:t>
            </w:r>
            <w:r>
              <w:rPr>
                <w:rFonts w:ascii="宋体" w:hAnsi="宋体" w:hint="eastAsia"/>
                <w:bCs/>
                <w:sz w:val="24"/>
              </w:rPr>
              <w:t>分，没有不得分。（须提供有效的证书复印件或扫描件并加盖投标人公章，否则不予认可）</w:t>
            </w:r>
          </w:p>
        </w:tc>
      </w:tr>
      <w:tr w:rsidR="00FC3C37">
        <w:trPr>
          <w:trHeight w:val="547"/>
        </w:trPr>
        <w:tc>
          <w:tcPr>
            <w:tcW w:w="835" w:type="dxa"/>
            <w:vAlign w:val="center"/>
          </w:tcPr>
          <w:p w:rsidR="00FC3C37" w:rsidRDefault="004F5DB1">
            <w:pPr>
              <w:ind w:firstLine="28"/>
              <w:jc w:val="center"/>
              <w:rPr>
                <w:rFonts w:ascii="宋体" w:hAnsi="宋体"/>
                <w:bCs/>
                <w:sz w:val="24"/>
              </w:rPr>
            </w:pPr>
            <w:r>
              <w:rPr>
                <w:rFonts w:ascii="宋体" w:hAnsi="宋体" w:hint="eastAsia"/>
                <w:bCs/>
                <w:sz w:val="24"/>
              </w:rPr>
              <w:t>3</w:t>
            </w:r>
          </w:p>
        </w:tc>
        <w:tc>
          <w:tcPr>
            <w:tcW w:w="1462" w:type="dxa"/>
            <w:vAlign w:val="center"/>
          </w:tcPr>
          <w:p w:rsidR="00FC3C37" w:rsidRDefault="004F5DB1">
            <w:pPr>
              <w:ind w:firstLine="28"/>
              <w:jc w:val="center"/>
              <w:rPr>
                <w:rFonts w:ascii="宋体" w:hAnsi="宋体"/>
                <w:bCs/>
                <w:sz w:val="24"/>
              </w:rPr>
            </w:pPr>
            <w:r>
              <w:rPr>
                <w:rFonts w:ascii="宋体" w:hAnsi="宋体" w:cs="仿宋" w:hint="eastAsia"/>
                <w:bCs/>
                <w:sz w:val="24"/>
              </w:rPr>
              <w:t>总体维护方案</w:t>
            </w:r>
          </w:p>
        </w:tc>
        <w:tc>
          <w:tcPr>
            <w:tcW w:w="913" w:type="dxa"/>
            <w:vAlign w:val="center"/>
          </w:tcPr>
          <w:p w:rsidR="00FC3C37" w:rsidRDefault="004F5DB1">
            <w:pPr>
              <w:ind w:firstLine="28"/>
              <w:jc w:val="center"/>
              <w:rPr>
                <w:rFonts w:ascii="宋体" w:hAnsi="宋体"/>
                <w:bCs/>
                <w:sz w:val="24"/>
              </w:rPr>
            </w:pPr>
            <w:r>
              <w:rPr>
                <w:rFonts w:ascii="宋体" w:hAnsi="宋体" w:hint="eastAsia"/>
                <w:bCs/>
                <w:sz w:val="24"/>
              </w:rPr>
              <w:t>1</w:t>
            </w:r>
            <w:r>
              <w:rPr>
                <w:rFonts w:ascii="宋体" w:hAnsi="宋体"/>
                <w:bCs/>
                <w:sz w:val="24"/>
              </w:rPr>
              <w:t>5</w:t>
            </w:r>
          </w:p>
        </w:tc>
        <w:tc>
          <w:tcPr>
            <w:tcW w:w="6254" w:type="dxa"/>
            <w:vAlign w:val="center"/>
          </w:tcPr>
          <w:p w:rsidR="00FC3C37" w:rsidRDefault="004F5DB1">
            <w:pPr>
              <w:ind w:firstLineChars="200" w:firstLine="480"/>
              <w:jc w:val="left"/>
              <w:rPr>
                <w:rFonts w:ascii="宋体" w:hAnsi="宋体"/>
                <w:bCs/>
                <w:sz w:val="24"/>
              </w:rPr>
            </w:pPr>
            <w:r>
              <w:rPr>
                <w:rFonts w:ascii="宋体" w:hAnsi="宋体" w:hint="eastAsia"/>
                <w:bCs/>
                <w:sz w:val="24"/>
              </w:rPr>
              <w:t>准确理解本项目的业务特点、业务目标、业务范围；完全把握本项目的技术重点、难点和要点；提出完整可行的服务方案和服务措施，内容完整详细，客观合理，针对性强：</w:t>
            </w:r>
            <w:r>
              <w:rPr>
                <w:rFonts w:ascii="宋体" w:hAnsi="宋体"/>
                <w:bCs/>
                <w:sz w:val="24"/>
              </w:rPr>
              <w:t>15</w:t>
            </w:r>
            <w:r>
              <w:rPr>
                <w:rFonts w:ascii="宋体" w:hAnsi="宋体" w:hint="eastAsia"/>
                <w:bCs/>
                <w:sz w:val="24"/>
              </w:rPr>
              <w:t>分；</w:t>
            </w:r>
          </w:p>
          <w:p w:rsidR="00FC3C37" w:rsidRDefault="004F5DB1">
            <w:pPr>
              <w:ind w:firstLineChars="200" w:firstLine="480"/>
              <w:jc w:val="left"/>
              <w:rPr>
                <w:rFonts w:ascii="宋体" w:hAnsi="宋体"/>
                <w:bCs/>
                <w:sz w:val="24"/>
              </w:rPr>
            </w:pPr>
            <w:r>
              <w:rPr>
                <w:rFonts w:ascii="宋体" w:hAnsi="宋体" w:hint="eastAsia"/>
                <w:bCs/>
                <w:sz w:val="24"/>
              </w:rPr>
              <w:t>较准确理解本项目的业务特点、业务目标、业务范围；较好地把握本项目的技术重点、难点和要点；提出较完整可行的服务方案和服务措施，内容较为完整详细，客观合理，有一定针对性：</w:t>
            </w:r>
            <w:r>
              <w:rPr>
                <w:rFonts w:ascii="宋体" w:hAnsi="宋体"/>
                <w:bCs/>
                <w:sz w:val="24"/>
              </w:rPr>
              <w:t>1</w:t>
            </w:r>
            <w:r>
              <w:rPr>
                <w:rFonts w:ascii="宋体" w:hAnsi="宋体" w:hint="eastAsia"/>
                <w:bCs/>
                <w:sz w:val="24"/>
              </w:rPr>
              <w:t>2分；</w:t>
            </w:r>
          </w:p>
          <w:p w:rsidR="00FC3C37" w:rsidRDefault="004F5DB1">
            <w:pPr>
              <w:ind w:firstLineChars="200" w:firstLine="480"/>
              <w:jc w:val="left"/>
              <w:rPr>
                <w:rFonts w:ascii="宋体" w:hAnsi="宋体"/>
                <w:bCs/>
                <w:sz w:val="24"/>
              </w:rPr>
            </w:pPr>
            <w:r>
              <w:rPr>
                <w:rFonts w:ascii="宋体" w:hAnsi="宋体" w:hint="eastAsia"/>
                <w:bCs/>
                <w:sz w:val="24"/>
              </w:rPr>
              <w:t>基本能够理解本项目的业务特点、业务目标、业务范围；能够把握本项目的技术重点、难点和要点；提出了基本可行的服务方案和服务措施，内容有部分遗漏，基本客观合理，部分内容有针对性：</w:t>
            </w:r>
            <w:r>
              <w:rPr>
                <w:rFonts w:ascii="宋体" w:hAnsi="宋体"/>
                <w:bCs/>
                <w:sz w:val="24"/>
              </w:rPr>
              <w:t>9</w:t>
            </w:r>
            <w:r>
              <w:rPr>
                <w:rFonts w:ascii="宋体" w:hAnsi="宋体" w:hint="eastAsia"/>
                <w:bCs/>
                <w:sz w:val="24"/>
              </w:rPr>
              <w:t>分；</w:t>
            </w:r>
          </w:p>
          <w:p w:rsidR="00FC3C37" w:rsidRDefault="004F5DB1">
            <w:pPr>
              <w:ind w:firstLineChars="200" w:firstLine="480"/>
              <w:jc w:val="left"/>
              <w:rPr>
                <w:rFonts w:ascii="宋体" w:hAnsi="宋体"/>
                <w:bCs/>
                <w:sz w:val="24"/>
              </w:rPr>
            </w:pPr>
            <w:r>
              <w:rPr>
                <w:rFonts w:ascii="宋体" w:hAnsi="宋体" w:hint="eastAsia"/>
                <w:bCs/>
                <w:sz w:val="24"/>
              </w:rPr>
              <w:t>对于本项目的业务特点、业务目标、业务范围理解不完全准确；针对本项目的技术重点、难点和要点分析仅部分内容准确；提出了初步的服务方案和服务措施，内容简略不完整，或欠缺客观性和针对性：</w:t>
            </w:r>
            <w:r>
              <w:rPr>
                <w:rFonts w:ascii="宋体" w:hAnsi="宋体"/>
                <w:bCs/>
                <w:sz w:val="24"/>
              </w:rPr>
              <w:t>6</w:t>
            </w:r>
            <w:r>
              <w:rPr>
                <w:rFonts w:ascii="宋体" w:hAnsi="宋体" w:hint="eastAsia"/>
                <w:bCs/>
                <w:sz w:val="24"/>
              </w:rPr>
              <w:t>分；</w:t>
            </w:r>
          </w:p>
          <w:p w:rsidR="00FC3C37" w:rsidRDefault="004F5DB1">
            <w:pPr>
              <w:ind w:firstLineChars="200" w:firstLine="480"/>
              <w:jc w:val="left"/>
              <w:rPr>
                <w:rFonts w:ascii="宋体" w:hAnsi="宋体"/>
                <w:bCs/>
                <w:sz w:val="24"/>
              </w:rPr>
            </w:pPr>
            <w:r>
              <w:rPr>
                <w:rFonts w:ascii="宋体" w:hAnsi="宋体" w:hint="eastAsia"/>
                <w:bCs/>
                <w:sz w:val="24"/>
              </w:rPr>
              <w:t>无法正确理解本项目的业务特点、业务目标、业务范围；对于本项目的技术重点、难点和要点把握不准确；提出的服务方案和服务措施简略，客观合理性、针对性较弱：</w:t>
            </w:r>
            <w:r>
              <w:rPr>
                <w:rFonts w:ascii="宋体" w:hAnsi="宋体"/>
                <w:bCs/>
                <w:sz w:val="24"/>
              </w:rPr>
              <w:t>3</w:t>
            </w:r>
            <w:r>
              <w:rPr>
                <w:rFonts w:ascii="宋体" w:hAnsi="宋体" w:hint="eastAsia"/>
                <w:bCs/>
                <w:sz w:val="24"/>
              </w:rPr>
              <w:t>分；</w:t>
            </w:r>
          </w:p>
          <w:p w:rsidR="00FC3C37" w:rsidRDefault="004F5DB1">
            <w:pPr>
              <w:ind w:firstLineChars="200" w:firstLine="480"/>
              <w:jc w:val="left"/>
              <w:rPr>
                <w:rFonts w:ascii="宋体" w:hAnsi="宋体"/>
                <w:bCs/>
                <w:sz w:val="24"/>
              </w:rPr>
            </w:pPr>
            <w:r>
              <w:rPr>
                <w:rFonts w:ascii="宋体" w:hAnsi="宋体" w:hint="eastAsia"/>
                <w:bCs/>
                <w:sz w:val="24"/>
              </w:rPr>
              <w:t>未提供总体维护方案的不得分。</w:t>
            </w:r>
          </w:p>
        </w:tc>
      </w:tr>
      <w:tr w:rsidR="00FC3C37">
        <w:trPr>
          <w:trHeight w:val="547"/>
        </w:trPr>
        <w:tc>
          <w:tcPr>
            <w:tcW w:w="835" w:type="dxa"/>
            <w:vAlign w:val="center"/>
          </w:tcPr>
          <w:p w:rsidR="00FC3C37" w:rsidRDefault="004F5DB1">
            <w:pPr>
              <w:ind w:firstLine="28"/>
              <w:jc w:val="center"/>
              <w:rPr>
                <w:rFonts w:ascii="宋体" w:hAnsi="宋体"/>
                <w:bCs/>
                <w:sz w:val="24"/>
              </w:rPr>
            </w:pPr>
            <w:r>
              <w:rPr>
                <w:rFonts w:ascii="宋体" w:hAnsi="宋体" w:hint="eastAsia"/>
                <w:bCs/>
                <w:sz w:val="24"/>
              </w:rPr>
              <w:t>4</w:t>
            </w:r>
          </w:p>
        </w:tc>
        <w:tc>
          <w:tcPr>
            <w:tcW w:w="1462" w:type="dxa"/>
            <w:vAlign w:val="center"/>
          </w:tcPr>
          <w:p w:rsidR="00FC3C37" w:rsidRDefault="004F5DB1">
            <w:pPr>
              <w:ind w:firstLine="28"/>
              <w:jc w:val="center"/>
              <w:rPr>
                <w:rFonts w:ascii="宋体" w:hAnsi="宋体"/>
                <w:bCs/>
                <w:sz w:val="24"/>
              </w:rPr>
            </w:pPr>
            <w:r>
              <w:rPr>
                <w:rFonts w:ascii="宋体" w:hAnsi="宋体" w:cs="仿宋" w:hint="eastAsia"/>
                <w:bCs/>
                <w:sz w:val="24"/>
              </w:rPr>
              <w:t>服务质量保障措施</w:t>
            </w:r>
          </w:p>
        </w:tc>
        <w:tc>
          <w:tcPr>
            <w:tcW w:w="913" w:type="dxa"/>
            <w:vAlign w:val="center"/>
          </w:tcPr>
          <w:p w:rsidR="00FC3C37" w:rsidRDefault="004F5DB1">
            <w:pPr>
              <w:ind w:firstLine="28"/>
              <w:jc w:val="center"/>
              <w:rPr>
                <w:rFonts w:ascii="宋体" w:hAnsi="宋体"/>
                <w:bCs/>
                <w:sz w:val="24"/>
              </w:rPr>
            </w:pPr>
            <w:r>
              <w:rPr>
                <w:rFonts w:ascii="宋体" w:hAnsi="宋体"/>
                <w:bCs/>
                <w:sz w:val="24"/>
              </w:rPr>
              <w:t>15</w:t>
            </w:r>
          </w:p>
        </w:tc>
        <w:tc>
          <w:tcPr>
            <w:tcW w:w="6254" w:type="dxa"/>
            <w:vAlign w:val="center"/>
          </w:tcPr>
          <w:p w:rsidR="00FC3C37" w:rsidRDefault="004F5DB1">
            <w:pPr>
              <w:ind w:firstLineChars="200" w:firstLine="480"/>
              <w:rPr>
                <w:rFonts w:ascii="宋体" w:hAnsi="宋体" w:cs="宋体"/>
                <w:bCs/>
                <w:sz w:val="24"/>
              </w:rPr>
            </w:pPr>
            <w:r>
              <w:rPr>
                <w:rFonts w:ascii="宋体" w:hAnsi="宋体" w:cs="宋体" w:hint="eastAsia"/>
                <w:bCs/>
                <w:sz w:val="24"/>
              </w:rPr>
              <w:t>包括但不限于项目运维质量、维护进度、人员稳定性及到岗等内容。考核机制科学客观，针对性强，内容详细合理，条款量化清晰，可行性高，能够有效从各个维度保证服务质量：</w:t>
            </w:r>
            <w:r>
              <w:rPr>
                <w:rFonts w:ascii="宋体" w:hAnsi="宋体" w:cs="宋体"/>
                <w:bCs/>
                <w:sz w:val="24"/>
              </w:rPr>
              <w:t>15</w:t>
            </w:r>
            <w:r>
              <w:rPr>
                <w:rFonts w:ascii="宋体" w:hAnsi="宋体" w:cs="宋体" w:hint="eastAsia"/>
                <w:bCs/>
                <w:sz w:val="24"/>
              </w:rPr>
              <w:t>分；</w:t>
            </w:r>
          </w:p>
          <w:p w:rsidR="00FC3C37" w:rsidRDefault="004F5DB1">
            <w:pPr>
              <w:ind w:firstLineChars="200" w:firstLine="480"/>
              <w:rPr>
                <w:rFonts w:ascii="宋体" w:hAnsi="宋体" w:cs="宋体"/>
                <w:bCs/>
                <w:sz w:val="24"/>
              </w:rPr>
            </w:pPr>
            <w:r>
              <w:rPr>
                <w:rFonts w:ascii="宋体" w:hAnsi="宋体" w:cs="宋体" w:hint="eastAsia"/>
                <w:bCs/>
                <w:sz w:val="24"/>
              </w:rPr>
              <w:t>考核机制较为科学客观，针对性较强，内容合理，条款基本清晰，可行性较高，能够在一定程度上在各方面保证服务质量：</w:t>
            </w:r>
            <w:r>
              <w:rPr>
                <w:rFonts w:ascii="宋体" w:hAnsi="宋体" w:cs="宋体"/>
                <w:bCs/>
                <w:sz w:val="24"/>
              </w:rPr>
              <w:t>1</w:t>
            </w:r>
            <w:r>
              <w:rPr>
                <w:rFonts w:ascii="宋体" w:hAnsi="宋体" w:cs="宋体" w:hint="eastAsia"/>
                <w:bCs/>
                <w:sz w:val="24"/>
              </w:rPr>
              <w:t>1分；</w:t>
            </w:r>
          </w:p>
          <w:p w:rsidR="00FC3C37" w:rsidRDefault="004F5DB1">
            <w:pPr>
              <w:ind w:firstLineChars="200" w:firstLine="480"/>
              <w:rPr>
                <w:rFonts w:ascii="宋体" w:hAnsi="宋体" w:cs="宋体"/>
                <w:bCs/>
                <w:sz w:val="24"/>
              </w:rPr>
            </w:pPr>
            <w:r>
              <w:rPr>
                <w:rFonts w:ascii="宋体" w:hAnsi="宋体" w:cs="宋体" w:hint="eastAsia"/>
                <w:bCs/>
                <w:sz w:val="24"/>
              </w:rPr>
              <w:t>考核机制部分内容较为科学客观，有一定针对性，内容基本合理，条款相对简略，有一定可行性，能够保证部分服务质量：7分；</w:t>
            </w:r>
          </w:p>
          <w:p w:rsidR="00FC3C37" w:rsidRDefault="004F5DB1">
            <w:pPr>
              <w:ind w:firstLineChars="200" w:firstLine="480"/>
              <w:rPr>
                <w:rFonts w:ascii="宋体" w:hAnsi="宋体" w:cs="宋体"/>
                <w:bCs/>
                <w:sz w:val="24"/>
              </w:rPr>
            </w:pPr>
            <w:r>
              <w:rPr>
                <w:rFonts w:ascii="宋体" w:hAnsi="宋体" w:cs="宋体" w:hint="eastAsia"/>
                <w:bCs/>
                <w:sz w:val="24"/>
              </w:rPr>
              <w:lastRenderedPageBreak/>
              <w:t>考核机制的客观性欠缺，针对性较弱，一部分内容基本合理，条款简略，可行性较弱，能够保证少部分服务质量：3分；</w:t>
            </w:r>
          </w:p>
          <w:p w:rsidR="00FC3C37" w:rsidRDefault="004F5DB1">
            <w:pPr>
              <w:ind w:firstLineChars="200" w:firstLine="480"/>
              <w:jc w:val="left"/>
              <w:rPr>
                <w:rFonts w:ascii="宋体" w:hAnsi="宋体"/>
                <w:bCs/>
                <w:sz w:val="24"/>
              </w:rPr>
            </w:pPr>
            <w:r>
              <w:rPr>
                <w:rFonts w:ascii="宋体" w:hAnsi="宋体" w:cs="宋体" w:hint="eastAsia"/>
                <w:bCs/>
                <w:sz w:val="24"/>
              </w:rPr>
              <w:t>未提供服务质量保障措施的不得分。</w:t>
            </w:r>
          </w:p>
        </w:tc>
      </w:tr>
      <w:tr w:rsidR="00FC3C37">
        <w:trPr>
          <w:trHeight w:val="547"/>
        </w:trPr>
        <w:tc>
          <w:tcPr>
            <w:tcW w:w="835" w:type="dxa"/>
            <w:vAlign w:val="center"/>
          </w:tcPr>
          <w:p w:rsidR="00FC3C37" w:rsidRDefault="004F5DB1">
            <w:pPr>
              <w:ind w:firstLine="28"/>
              <w:jc w:val="center"/>
              <w:rPr>
                <w:rFonts w:ascii="宋体" w:hAnsi="宋体"/>
                <w:bCs/>
                <w:sz w:val="24"/>
              </w:rPr>
            </w:pPr>
            <w:r>
              <w:rPr>
                <w:rFonts w:ascii="宋体" w:hAnsi="宋体" w:hint="eastAsia"/>
                <w:bCs/>
                <w:sz w:val="24"/>
              </w:rPr>
              <w:lastRenderedPageBreak/>
              <w:t>5</w:t>
            </w:r>
          </w:p>
        </w:tc>
        <w:tc>
          <w:tcPr>
            <w:tcW w:w="1462" w:type="dxa"/>
            <w:vAlign w:val="center"/>
          </w:tcPr>
          <w:p w:rsidR="00FC3C37" w:rsidRDefault="004F5DB1">
            <w:pPr>
              <w:ind w:firstLine="28"/>
              <w:jc w:val="center"/>
              <w:rPr>
                <w:rFonts w:ascii="宋体" w:hAnsi="宋体"/>
                <w:bCs/>
                <w:sz w:val="24"/>
              </w:rPr>
            </w:pPr>
            <w:r>
              <w:rPr>
                <w:rFonts w:ascii="宋体" w:hAnsi="宋体" w:cs="仿宋" w:hint="eastAsia"/>
                <w:bCs/>
                <w:sz w:val="24"/>
              </w:rPr>
              <w:t>应急保障措施</w:t>
            </w:r>
          </w:p>
        </w:tc>
        <w:tc>
          <w:tcPr>
            <w:tcW w:w="913" w:type="dxa"/>
            <w:vAlign w:val="center"/>
          </w:tcPr>
          <w:p w:rsidR="00FC3C37" w:rsidRDefault="004F5DB1">
            <w:pPr>
              <w:ind w:firstLine="28"/>
              <w:jc w:val="center"/>
              <w:rPr>
                <w:rFonts w:ascii="宋体" w:hAnsi="宋体"/>
                <w:bCs/>
                <w:sz w:val="24"/>
              </w:rPr>
            </w:pPr>
            <w:r>
              <w:rPr>
                <w:rFonts w:ascii="宋体" w:hAnsi="宋体"/>
                <w:bCs/>
                <w:sz w:val="24"/>
              </w:rPr>
              <w:t>1</w:t>
            </w:r>
            <w:r>
              <w:rPr>
                <w:rFonts w:ascii="宋体" w:hAnsi="宋体" w:hint="eastAsia"/>
                <w:bCs/>
                <w:sz w:val="24"/>
              </w:rPr>
              <w:t>5</w:t>
            </w:r>
          </w:p>
        </w:tc>
        <w:tc>
          <w:tcPr>
            <w:tcW w:w="6254" w:type="dxa"/>
            <w:vAlign w:val="center"/>
          </w:tcPr>
          <w:p w:rsidR="00FC3C37" w:rsidRDefault="004F5DB1">
            <w:pPr>
              <w:ind w:firstLineChars="200" w:firstLine="480"/>
              <w:rPr>
                <w:rFonts w:ascii="宋体" w:hAnsi="宋体" w:cs="宋体"/>
                <w:bCs/>
                <w:sz w:val="24"/>
              </w:rPr>
            </w:pPr>
            <w:r>
              <w:rPr>
                <w:rFonts w:ascii="宋体" w:hAnsi="宋体" w:cs="宋体" w:hint="eastAsia"/>
                <w:bCs/>
                <w:sz w:val="24"/>
              </w:rPr>
              <w:t>能够建立完善的应急处理机制，针对各项突发事件，制定有针对性和可操作性的应急处理预案，内容准确全面，规范合理，能够明确组织架构、人员安排、工作要求、任务分工、保障措施等内容，对应急保障任务重点、难点分析详细透彻，措施科学有效：</w:t>
            </w:r>
            <w:r>
              <w:rPr>
                <w:rFonts w:ascii="宋体" w:hAnsi="宋体" w:cs="宋体"/>
                <w:bCs/>
                <w:sz w:val="24"/>
              </w:rPr>
              <w:t>1</w:t>
            </w:r>
            <w:r>
              <w:rPr>
                <w:rFonts w:ascii="宋体" w:hAnsi="宋体" w:cs="宋体" w:hint="eastAsia"/>
                <w:bCs/>
                <w:sz w:val="24"/>
              </w:rPr>
              <w:t>5分；</w:t>
            </w:r>
          </w:p>
          <w:p w:rsidR="00FC3C37" w:rsidRDefault="004F5DB1">
            <w:pPr>
              <w:ind w:firstLineChars="200" w:firstLine="480"/>
              <w:rPr>
                <w:rFonts w:ascii="宋体" w:hAnsi="宋体" w:cs="宋体"/>
                <w:bCs/>
                <w:sz w:val="24"/>
              </w:rPr>
            </w:pPr>
            <w:r>
              <w:rPr>
                <w:rFonts w:ascii="宋体" w:hAnsi="宋体" w:cs="宋体" w:hint="eastAsia"/>
                <w:bCs/>
                <w:sz w:val="24"/>
              </w:rPr>
              <w:t>能够建立基本完整的应急处理机制，针对大部分突发事件，制定较有针对性和可操作性的应急处理预案，内容较完整，规范较合理；组织架构、人员安排、工作要求、任务分工、保障措施等内容基本满足实际情况，对应急保障任务重点、难点分析较透彻：11分；</w:t>
            </w:r>
          </w:p>
          <w:p w:rsidR="00FC3C37" w:rsidRDefault="004F5DB1">
            <w:pPr>
              <w:ind w:firstLineChars="200" w:firstLine="480"/>
              <w:rPr>
                <w:rFonts w:ascii="宋体" w:hAnsi="宋体" w:cs="宋体"/>
                <w:bCs/>
                <w:sz w:val="24"/>
              </w:rPr>
            </w:pPr>
            <w:r>
              <w:rPr>
                <w:rFonts w:ascii="宋体" w:hAnsi="宋体" w:cs="宋体" w:hint="eastAsia"/>
                <w:bCs/>
                <w:sz w:val="24"/>
              </w:rPr>
              <w:t>能够建立初步的应急处理机制，针对部分突发事件，制定简要的应急处理预案，部分内容较为准确，规范合理，但不够全面，能够明确组织架构、人员安排、工作要求、任务分工、保障措施中的部分内容，对部分应急保障任务重点、难点分析基本准确：</w:t>
            </w:r>
            <w:r>
              <w:rPr>
                <w:rFonts w:ascii="宋体" w:hAnsi="宋体" w:cs="宋体"/>
                <w:bCs/>
                <w:sz w:val="24"/>
              </w:rPr>
              <w:t>7</w:t>
            </w:r>
            <w:r>
              <w:rPr>
                <w:rFonts w:ascii="宋体" w:hAnsi="宋体" w:cs="宋体" w:hint="eastAsia"/>
                <w:bCs/>
                <w:sz w:val="24"/>
              </w:rPr>
              <w:t>分；</w:t>
            </w:r>
          </w:p>
          <w:p w:rsidR="00FC3C37" w:rsidRDefault="004F5DB1">
            <w:pPr>
              <w:ind w:firstLineChars="200" w:firstLine="480"/>
              <w:rPr>
                <w:rFonts w:ascii="宋体" w:hAnsi="宋体" w:cs="宋体"/>
                <w:bCs/>
                <w:sz w:val="24"/>
              </w:rPr>
            </w:pPr>
            <w:r>
              <w:rPr>
                <w:rFonts w:ascii="宋体" w:hAnsi="宋体" w:cs="宋体" w:hint="eastAsia"/>
                <w:bCs/>
                <w:sz w:val="24"/>
              </w:rPr>
              <w:t>应急处理机制有重大缺陷，维护管理内容不完整；应急处理预案粗略，基本没有对应急保障任务重点、难点进行分析：3分；</w:t>
            </w:r>
          </w:p>
          <w:p w:rsidR="00FC3C37" w:rsidRDefault="004F5DB1">
            <w:pPr>
              <w:ind w:firstLineChars="200" w:firstLine="480"/>
              <w:jc w:val="left"/>
              <w:rPr>
                <w:rFonts w:ascii="宋体" w:hAnsi="宋体"/>
                <w:bCs/>
                <w:sz w:val="24"/>
              </w:rPr>
            </w:pPr>
            <w:r>
              <w:rPr>
                <w:rFonts w:ascii="宋体" w:hAnsi="宋体" w:cs="宋体" w:hint="eastAsia"/>
                <w:bCs/>
                <w:sz w:val="24"/>
              </w:rPr>
              <w:t>未提供具体方案的不得分。</w:t>
            </w:r>
          </w:p>
        </w:tc>
      </w:tr>
      <w:tr w:rsidR="00FC3C37">
        <w:trPr>
          <w:trHeight w:val="547"/>
        </w:trPr>
        <w:tc>
          <w:tcPr>
            <w:tcW w:w="835" w:type="dxa"/>
            <w:vAlign w:val="center"/>
          </w:tcPr>
          <w:p w:rsidR="00FC3C37" w:rsidRDefault="004F5DB1">
            <w:pPr>
              <w:ind w:firstLine="28"/>
              <w:jc w:val="center"/>
              <w:rPr>
                <w:rFonts w:ascii="宋体" w:hAnsi="宋体"/>
                <w:bCs/>
                <w:sz w:val="24"/>
              </w:rPr>
            </w:pPr>
            <w:r>
              <w:rPr>
                <w:rFonts w:ascii="宋体" w:hAnsi="宋体" w:hint="eastAsia"/>
                <w:bCs/>
                <w:sz w:val="24"/>
              </w:rPr>
              <w:t>6</w:t>
            </w:r>
          </w:p>
        </w:tc>
        <w:tc>
          <w:tcPr>
            <w:tcW w:w="1462" w:type="dxa"/>
            <w:vAlign w:val="center"/>
          </w:tcPr>
          <w:p w:rsidR="00FC3C37" w:rsidRDefault="004F5DB1">
            <w:pPr>
              <w:ind w:firstLine="28"/>
              <w:jc w:val="center"/>
              <w:rPr>
                <w:rFonts w:ascii="宋体" w:hAnsi="宋体" w:cs="宋体"/>
                <w:bCs/>
                <w:color w:val="000000"/>
                <w:sz w:val="24"/>
              </w:rPr>
            </w:pPr>
            <w:r>
              <w:rPr>
                <w:rFonts w:ascii="宋体" w:hAnsi="宋体" w:cs="宋体" w:hint="eastAsia"/>
                <w:bCs/>
                <w:color w:val="000000"/>
                <w:sz w:val="24"/>
              </w:rPr>
              <w:t>服务团队</w:t>
            </w:r>
          </w:p>
        </w:tc>
        <w:tc>
          <w:tcPr>
            <w:tcW w:w="913" w:type="dxa"/>
            <w:vAlign w:val="center"/>
          </w:tcPr>
          <w:p w:rsidR="00FC3C37" w:rsidRDefault="004F5DB1">
            <w:pPr>
              <w:ind w:firstLine="28"/>
              <w:jc w:val="center"/>
              <w:rPr>
                <w:rFonts w:ascii="宋体" w:hAnsi="宋体"/>
                <w:bCs/>
                <w:sz w:val="24"/>
              </w:rPr>
            </w:pPr>
            <w:r>
              <w:rPr>
                <w:rFonts w:ascii="宋体" w:hAnsi="宋体"/>
                <w:bCs/>
                <w:sz w:val="24"/>
              </w:rPr>
              <w:t>1</w:t>
            </w:r>
            <w:r>
              <w:rPr>
                <w:rFonts w:ascii="宋体" w:hAnsi="宋体" w:hint="eastAsia"/>
                <w:bCs/>
                <w:sz w:val="24"/>
              </w:rPr>
              <w:t>6</w:t>
            </w:r>
          </w:p>
        </w:tc>
        <w:tc>
          <w:tcPr>
            <w:tcW w:w="6254" w:type="dxa"/>
            <w:vAlign w:val="center"/>
          </w:tcPr>
          <w:p w:rsidR="00FC3C37" w:rsidRDefault="004F5DB1">
            <w:pPr>
              <w:ind w:firstLineChars="200" w:firstLine="480"/>
              <w:rPr>
                <w:rFonts w:ascii="宋体" w:hAnsi="宋体" w:cs="宋体"/>
                <w:bCs/>
                <w:sz w:val="24"/>
              </w:rPr>
            </w:pPr>
            <w:r>
              <w:rPr>
                <w:rFonts w:ascii="宋体" w:hAnsi="宋体" w:cs="宋体" w:hint="eastAsia"/>
                <w:bCs/>
                <w:sz w:val="24"/>
              </w:rPr>
              <w:t>人员架构清晰，岗位配备全面，各岗位职责科学合理清晰，人员素质及专业性强，岗位设定完全满足项目服务要求；人员配备充分：</w:t>
            </w:r>
            <w:r>
              <w:rPr>
                <w:rFonts w:ascii="宋体" w:hAnsi="宋体" w:cs="宋体"/>
                <w:bCs/>
                <w:sz w:val="24"/>
              </w:rPr>
              <w:t>1</w:t>
            </w:r>
            <w:r>
              <w:rPr>
                <w:rFonts w:ascii="宋体" w:hAnsi="宋体" w:cs="宋体" w:hint="eastAsia"/>
                <w:bCs/>
                <w:sz w:val="24"/>
              </w:rPr>
              <w:t>6分；</w:t>
            </w:r>
          </w:p>
          <w:p w:rsidR="00FC3C37" w:rsidRDefault="004F5DB1">
            <w:pPr>
              <w:ind w:firstLineChars="200" w:firstLine="480"/>
              <w:rPr>
                <w:rFonts w:ascii="宋体" w:hAnsi="宋体" w:cs="宋体"/>
                <w:bCs/>
                <w:sz w:val="24"/>
              </w:rPr>
            </w:pPr>
            <w:r>
              <w:rPr>
                <w:rFonts w:ascii="宋体" w:hAnsi="宋体" w:cs="宋体" w:hint="eastAsia"/>
                <w:bCs/>
                <w:sz w:val="24"/>
              </w:rPr>
              <w:t>人员架构较为清晰，主要岗位配备较全面，各岗位职责基本合理，部分人员具备一定专业性，岗位设定基本满足项目服务要求；人员配备较充足：</w:t>
            </w:r>
            <w:r>
              <w:rPr>
                <w:rFonts w:ascii="宋体" w:hAnsi="宋体" w:cs="宋体"/>
                <w:bCs/>
                <w:sz w:val="24"/>
              </w:rPr>
              <w:t>12</w:t>
            </w:r>
            <w:r>
              <w:rPr>
                <w:rFonts w:ascii="宋体" w:hAnsi="宋体" w:cs="宋体" w:hint="eastAsia"/>
                <w:bCs/>
                <w:sz w:val="24"/>
              </w:rPr>
              <w:t>分；</w:t>
            </w:r>
          </w:p>
          <w:p w:rsidR="00FC3C37" w:rsidRDefault="004F5DB1">
            <w:pPr>
              <w:ind w:firstLineChars="200" w:firstLine="480"/>
              <w:rPr>
                <w:rFonts w:ascii="宋体" w:hAnsi="宋体" w:cs="宋体"/>
                <w:bCs/>
                <w:sz w:val="24"/>
              </w:rPr>
            </w:pPr>
            <w:r>
              <w:rPr>
                <w:rFonts w:ascii="宋体" w:hAnsi="宋体" w:cs="宋体" w:hint="eastAsia"/>
                <w:bCs/>
                <w:sz w:val="24"/>
              </w:rPr>
              <w:t>提供了主要人员架构，岗位配备不明确，仅个别人员具备专业性，岗位职责针对性较弱；人员配备不明确：得8分；</w:t>
            </w:r>
          </w:p>
          <w:p w:rsidR="00FC3C37" w:rsidRDefault="004F5DB1">
            <w:pPr>
              <w:ind w:firstLineChars="200" w:firstLine="480"/>
              <w:rPr>
                <w:rFonts w:ascii="宋体" w:hAnsi="宋体" w:cs="宋体"/>
                <w:bCs/>
                <w:sz w:val="24"/>
              </w:rPr>
            </w:pPr>
            <w:r>
              <w:rPr>
                <w:rFonts w:ascii="宋体" w:hAnsi="宋体" w:cs="宋体" w:hint="eastAsia"/>
                <w:bCs/>
                <w:sz w:val="24"/>
              </w:rPr>
              <w:t>人员架构和岗位配备模糊不清晰，岗位职责不完整或未提供，没有针对性；项目负责人缺乏项目经验，人员配备不明确：4分；</w:t>
            </w:r>
          </w:p>
          <w:p w:rsidR="00FC3C37" w:rsidRDefault="004F5DB1">
            <w:pPr>
              <w:rPr>
                <w:rFonts w:ascii="宋体" w:hAnsi="宋体" w:cs="宋体"/>
                <w:bCs/>
                <w:sz w:val="24"/>
              </w:rPr>
            </w:pPr>
            <w:r>
              <w:rPr>
                <w:rFonts w:ascii="宋体" w:hAnsi="宋体" w:cs="宋体" w:hint="eastAsia"/>
                <w:bCs/>
                <w:sz w:val="24"/>
              </w:rPr>
              <w:t>未提供具体团队情况</w:t>
            </w:r>
            <w:r>
              <w:rPr>
                <w:rFonts w:ascii="宋体" w:hAnsi="宋体" w:hint="eastAsia"/>
                <w:bCs/>
                <w:sz w:val="24"/>
              </w:rPr>
              <w:t>不得分</w:t>
            </w:r>
            <w:r>
              <w:rPr>
                <w:rFonts w:ascii="宋体" w:hAnsi="宋体" w:cs="宋体" w:hint="eastAsia"/>
                <w:bCs/>
                <w:sz w:val="24"/>
              </w:rPr>
              <w:t>。</w:t>
            </w:r>
          </w:p>
        </w:tc>
      </w:tr>
      <w:tr w:rsidR="00FC3C37">
        <w:trPr>
          <w:trHeight w:val="1837"/>
        </w:trPr>
        <w:tc>
          <w:tcPr>
            <w:tcW w:w="835" w:type="dxa"/>
            <w:vAlign w:val="center"/>
          </w:tcPr>
          <w:p w:rsidR="00FC3C37" w:rsidRDefault="004F5DB1">
            <w:pPr>
              <w:ind w:firstLine="28"/>
              <w:jc w:val="center"/>
              <w:rPr>
                <w:rFonts w:ascii="宋体" w:hAnsi="宋体"/>
                <w:bCs/>
                <w:sz w:val="24"/>
              </w:rPr>
            </w:pPr>
            <w:r>
              <w:rPr>
                <w:rFonts w:ascii="宋体" w:hAnsi="宋体" w:hint="eastAsia"/>
                <w:bCs/>
                <w:sz w:val="24"/>
              </w:rPr>
              <w:t>7</w:t>
            </w:r>
          </w:p>
        </w:tc>
        <w:tc>
          <w:tcPr>
            <w:tcW w:w="1462" w:type="dxa"/>
            <w:vAlign w:val="center"/>
          </w:tcPr>
          <w:p w:rsidR="00FC3C37" w:rsidRDefault="004F5DB1">
            <w:pPr>
              <w:ind w:firstLine="28"/>
              <w:jc w:val="center"/>
              <w:rPr>
                <w:rFonts w:ascii="宋体" w:hAnsi="宋体"/>
                <w:bCs/>
                <w:sz w:val="24"/>
              </w:rPr>
            </w:pPr>
            <w:r>
              <w:rPr>
                <w:rFonts w:ascii="宋体" w:hAnsi="宋体" w:cs="宋体" w:hint="eastAsia"/>
                <w:bCs/>
                <w:color w:val="000000"/>
                <w:sz w:val="24"/>
              </w:rPr>
              <w:t>安全及保密管理</w:t>
            </w:r>
          </w:p>
        </w:tc>
        <w:tc>
          <w:tcPr>
            <w:tcW w:w="913" w:type="dxa"/>
            <w:vAlign w:val="center"/>
          </w:tcPr>
          <w:p w:rsidR="00FC3C37" w:rsidRDefault="004F5DB1">
            <w:pPr>
              <w:ind w:firstLine="28"/>
              <w:jc w:val="center"/>
              <w:rPr>
                <w:rFonts w:ascii="宋体" w:hAnsi="宋体"/>
                <w:bCs/>
                <w:sz w:val="24"/>
              </w:rPr>
            </w:pPr>
            <w:r>
              <w:rPr>
                <w:rFonts w:ascii="宋体" w:hAnsi="宋体" w:cs="宋体"/>
                <w:bCs/>
                <w:color w:val="000000"/>
                <w:sz w:val="24"/>
              </w:rPr>
              <w:t>1</w:t>
            </w:r>
            <w:r>
              <w:rPr>
                <w:rFonts w:ascii="宋体" w:hAnsi="宋体" w:cs="宋体" w:hint="eastAsia"/>
                <w:bCs/>
                <w:color w:val="000000"/>
                <w:sz w:val="24"/>
              </w:rPr>
              <w:t>5</w:t>
            </w:r>
          </w:p>
        </w:tc>
        <w:tc>
          <w:tcPr>
            <w:tcW w:w="6254" w:type="dxa"/>
            <w:vAlign w:val="center"/>
          </w:tcPr>
          <w:p w:rsidR="00FC3C37" w:rsidRDefault="004F5DB1">
            <w:pPr>
              <w:numPr>
                <w:ilvl w:val="0"/>
                <w:numId w:val="26"/>
              </w:numPr>
              <w:ind w:firstLineChars="200" w:firstLine="480"/>
              <w:rPr>
                <w:rFonts w:ascii="宋体" w:hAnsi="宋体" w:cs="宋体"/>
                <w:bCs/>
                <w:color w:val="000000"/>
                <w:sz w:val="24"/>
              </w:rPr>
            </w:pPr>
            <w:r>
              <w:rPr>
                <w:rFonts w:ascii="宋体" w:hAnsi="宋体" w:cs="宋体" w:hint="eastAsia"/>
                <w:bCs/>
                <w:color w:val="000000"/>
                <w:sz w:val="24"/>
              </w:rPr>
              <w:t>方案完整详细，科学规范，针对性和可实施性强，能采取科学的技术管理手段有效保障信息安全、系统安全，对本项目安全管理的整体思路及保密规章制度全面、详细，能有效保障项目的安全保密管理：</w:t>
            </w:r>
            <w:r>
              <w:rPr>
                <w:rFonts w:ascii="宋体" w:hAnsi="宋体" w:cs="宋体"/>
                <w:bCs/>
                <w:color w:val="000000"/>
                <w:sz w:val="24"/>
              </w:rPr>
              <w:t>1</w:t>
            </w:r>
            <w:r>
              <w:rPr>
                <w:rFonts w:ascii="宋体" w:hAnsi="宋体" w:cs="宋体" w:hint="eastAsia"/>
                <w:bCs/>
                <w:color w:val="000000"/>
                <w:sz w:val="24"/>
              </w:rPr>
              <w:t>5分；</w:t>
            </w:r>
          </w:p>
          <w:p w:rsidR="00FC3C37" w:rsidRDefault="004F5DB1">
            <w:pPr>
              <w:numPr>
                <w:ilvl w:val="0"/>
                <w:numId w:val="26"/>
              </w:numPr>
              <w:ind w:firstLineChars="200" w:firstLine="480"/>
              <w:rPr>
                <w:rFonts w:ascii="宋体" w:hAnsi="宋体" w:cs="宋体"/>
                <w:bCs/>
                <w:color w:val="000000"/>
                <w:sz w:val="24"/>
              </w:rPr>
            </w:pPr>
            <w:r>
              <w:rPr>
                <w:rFonts w:ascii="宋体" w:hAnsi="宋体" w:cs="宋体" w:hint="eastAsia"/>
                <w:bCs/>
                <w:color w:val="000000"/>
                <w:sz w:val="24"/>
              </w:rPr>
              <w:t>方案较为完整规范，具有一定的针对性和可实施性，能采取技术管理手段基本保障信息安全和系统安全，对本项目安全管理的整体设想及保密规章制度基本完整，一定程度上能保障安全保密管理：</w:t>
            </w:r>
            <w:r>
              <w:rPr>
                <w:rFonts w:ascii="宋体" w:hAnsi="宋体" w:cs="宋体"/>
                <w:bCs/>
                <w:color w:val="000000"/>
                <w:sz w:val="24"/>
              </w:rPr>
              <w:t>1</w:t>
            </w:r>
            <w:r>
              <w:rPr>
                <w:rFonts w:ascii="宋体" w:hAnsi="宋体" w:cs="宋体" w:hint="eastAsia"/>
                <w:bCs/>
                <w:color w:val="000000"/>
                <w:sz w:val="24"/>
              </w:rPr>
              <w:t>1分；</w:t>
            </w:r>
          </w:p>
          <w:p w:rsidR="00FC3C37" w:rsidRDefault="004F5DB1">
            <w:pPr>
              <w:numPr>
                <w:ilvl w:val="0"/>
                <w:numId w:val="26"/>
              </w:numPr>
              <w:ind w:firstLineChars="200" w:firstLine="480"/>
              <w:rPr>
                <w:rFonts w:ascii="宋体" w:hAnsi="宋体" w:cs="宋体"/>
                <w:bCs/>
                <w:color w:val="000000"/>
                <w:sz w:val="24"/>
              </w:rPr>
            </w:pPr>
            <w:r>
              <w:rPr>
                <w:rFonts w:ascii="宋体" w:hAnsi="宋体" w:cs="宋体" w:hint="eastAsia"/>
                <w:bCs/>
                <w:color w:val="000000"/>
                <w:sz w:val="24"/>
              </w:rPr>
              <w:lastRenderedPageBreak/>
              <w:t>提供了初步的安全及保密方案，有初步的方案保障信息安全和系统安全，对本项目安全管理的整体设想及保密规章制度有初步的设想：</w:t>
            </w:r>
            <w:r>
              <w:rPr>
                <w:rFonts w:ascii="宋体" w:hAnsi="宋体" w:cs="宋体"/>
                <w:bCs/>
                <w:color w:val="000000"/>
                <w:sz w:val="24"/>
              </w:rPr>
              <w:t>7</w:t>
            </w:r>
            <w:r>
              <w:rPr>
                <w:rFonts w:ascii="宋体" w:hAnsi="宋体" w:cs="宋体" w:hint="eastAsia"/>
                <w:bCs/>
                <w:color w:val="000000"/>
                <w:sz w:val="24"/>
              </w:rPr>
              <w:t xml:space="preserve">分； </w:t>
            </w:r>
          </w:p>
          <w:p w:rsidR="00FC3C37" w:rsidRDefault="004F5DB1">
            <w:pPr>
              <w:numPr>
                <w:ilvl w:val="0"/>
                <w:numId w:val="26"/>
              </w:numPr>
              <w:ind w:firstLineChars="200" w:firstLine="480"/>
              <w:rPr>
                <w:rFonts w:ascii="宋体" w:hAnsi="宋体" w:cs="宋体"/>
                <w:bCs/>
                <w:color w:val="000000"/>
                <w:sz w:val="24"/>
              </w:rPr>
            </w:pPr>
            <w:r>
              <w:rPr>
                <w:rFonts w:ascii="宋体" w:hAnsi="宋体" w:cs="宋体" w:hint="eastAsia"/>
                <w:bCs/>
                <w:color w:val="000000"/>
                <w:sz w:val="24"/>
              </w:rPr>
              <w:t>安全管理措施缺失较多，针对性和可实施性有所欠缺，对本项目安全管理的整体设想及保密规章制度简略，信息安全、系统安全的保障性较弱，项目的安全保密管理措施不足：3分；</w:t>
            </w:r>
          </w:p>
          <w:p w:rsidR="00FC3C37" w:rsidRDefault="004F5DB1">
            <w:pPr>
              <w:ind w:firstLineChars="200" w:firstLine="480"/>
              <w:rPr>
                <w:rFonts w:ascii="宋体" w:hAnsi="宋体"/>
                <w:bCs/>
                <w:sz w:val="24"/>
              </w:rPr>
            </w:pPr>
            <w:r>
              <w:rPr>
                <w:rFonts w:ascii="宋体" w:hAnsi="宋体" w:cs="宋体" w:hint="eastAsia"/>
                <w:bCs/>
                <w:color w:val="000000"/>
                <w:sz w:val="24"/>
              </w:rPr>
              <w:t>未提供安全及保密管理措施的不得分。</w:t>
            </w:r>
          </w:p>
        </w:tc>
      </w:tr>
      <w:tr w:rsidR="00FC3C37">
        <w:tc>
          <w:tcPr>
            <w:tcW w:w="835" w:type="dxa"/>
            <w:vAlign w:val="center"/>
          </w:tcPr>
          <w:p w:rsidR="00FC3C37" w:rsidRDefault="004F5DB1">
            <w:pPr>
              <w:ind w:firstLine="28"/>
              <w:jc w:val="center"/>
              <w:rPr>
                <w:rFonts w:ascii="宋体" w:hAnsi="宋体"/>
                <w:bCs/>
                <w:sz w:val="24"/>
              </w:rPr>
            </w:pPr>
            <w:r>
              <w:rPr>
                <w:rFonts w:ascii="宋体" w:hAnsi="宋体"/>
                <w:bCs/>
                <w:sz w:val="24"/>
              </w:rPr>
              <w:lastRenderedPageBreak/>
              <w:t>8</w:t>
            </w:r>
          </w:p>
        </w:tc>
        <w:tc>
          <w:tcPr>
            <w:tcW w:w="1462" w:type="dxa"/>
            <w:vAlign w:val="center"/>
          </w:tcPr>
          <w:p w:rsidR="00FC3C37" w:rsidRDefault="004F5DB1">
            <w:pPr>
              <w:ind w:firstLine="28"/>
              <w:jc w:val="center"/>
              <w:rPr>
                <w:rFonts w:ascii="宋体" w:hAnsi="宋体"/>
                <w:bCs/>
                <w:sz w:val="24"/>
              </w:rPr>
            </w:pPr>
            <w:r>
              <w:rPr>
                <w:rFonts w:ascii="宋体" w:hAnsi="宋体"/>
                <w:bCs/>
                <w:sz w:val="24"/>
              </w:rPr>
              <w:t>报价</w:t>
            </w:r>
          </w:p>
        </w:tc>
        <w:tc>
          <w:tcPr>
            <w:tcW w:w="913" w:type="dxa"/>
            <w:vAlign w:val="center"/>
          </w:tcPr>
          <w:p w:rsidR="00FC3C37" w:rsidRDefault="004F5DB1">
            <w:pPr>
              <w:ind w:firstLine="28"/>
              <w:jc w:val="center"/>
              <w:rPr>
                <w:rFonts w:ascii="宋体" w:hAnsi="宋体"/>
                <w:bCs/>
                <w:sz w:val="24"/>
              </w:rPr>
            </w:pPr>
            <w:r>
              <w:rPr>
                <w:rFonts w:ascii="宋体" w:hAnsi="宋体" w:hint="eastAsia"/>
                <w:bCs/>
                <w:sz w:val="24"/>
              </w:rPr>
              <w:t>1</w:t>
            </w:r>
            <w:r>
              <w:rPr>
                <w:rFonts w:ascii="宋体" w:hAnsi="宋体"/>
                <w:bCs/>
                <w:sz w:val="24"/>
              </w:rPr>
              <w:t>0</w:t>
            </w:r>
          </w:p>
        </w:tc>
        <w:tc>
          <w:tcPr>
            <w:tcW w:w="6254" w:type="dxa"/>
            <w:vAlign w:val="center"/>
          </w:tcPr>
          <w:p w:rsidR="00FC3C37" w:rsidRDefault="004F5DB1">
            <w:pPr>
              <w:ind w:firstLineChars="200" w:firstLine="480"/>
              <w:jc w:val="left"/>
              <w:rPr>
                <w:rFonts w:ascii="宋体" w:hAnsi="宋体"/>
                <w:bCs/>
                <w:sz w:val="24"/>
              </w:rPr>
            </w:pPr>
            <w:r>
              <w:rPr>
                <w:rFonts w:ascii="宋体" w:hAnsi="宋体"/>
                <w:bCs/>
                <w:sz w:val="24"/>
              </w:rPr>
              <w:t>满足</w:t>
            </w:r>
            <w:r>
              <w:rPr>
                <w:rFonts w:ascii="宋体" w:hAnsi="宋体" w:hint="eastAsia"/>
                <w:bCs/>
                <w:sz w:val="24"/>
              </w:rPr>
              <w:t>招标</w:t>
            </w:r>
            <w:r>
              <w:rPr>
                <w:rFonts w:ascii="宋体" w:hAnsi="宋体"/>
                <w:bCs/>
                <w:sz w:val="24"/>
              </w:rPr>
              <w:t>文件要求的最低的投标人的价格为基准价，其价格分为满分。其他投标人的价格分统一按照下列公式计算：</w:t>
            </w:r>
          </w:p>
          <w:p w:rsidR="00FC3C37" w:rsidRDefault="004F5DB1">
            <w:pPr>
              <w:ind w:firstLineChars="200" w:firstLine="480"/>
              <w:jc w:val="left"/>
              <w:rPr>
                <w:rFonts w:ascii="宋体" w:hAnsi="宋体"/>
                <w:bCs/>
                <w:sz w:val="24"/>
              </w:rPr>
            </w:pPr>
            <w:r>
              <w:rPr>
                <w:rFonts w:ascii="宋体" w:hAnsi="宋体"/>
                <w:bCs/>
                <w:sz w:val="24"/>
              </w:rPr>
              <w:t>报价得分=（基准价/投标报价）×分值</w:t>
            </w:r>
          </w:p>
        </w:tc>
      </w:tr>
      <w:tr w:rsidR="00FC3C37">
        <w:tc>
          <w:tcPr>
            <w:tcW w:w="2297" w:type="dxa"/>
            <w:gridSpan w:val="2"/>
            <w:vAlign w:val="center"/>
          </w:tcPr>
          <w:p w:rsidR="00FC3C37" w:rsidRDefault="004F5DB1">
            <w:pPr>
              <w:ind w:firstLine="28"/>
              <w:jc w:val="center"/>
              <w:rPr>
                <w:rFonts w:ascii="宋体" w:hAnsi="宋体"/>
                <w:bCs/>
                <w:sz w:val="24"/>
              </w:rPr>
            </w:pPr>
            <w:r>
              <w:rPr>
                <w:rFonts w:ascii="宋体" w:hAnsi="宋体"/>
                <w:bCs/>
                <w:sz w:val="24"/>
              </w:rPr>
              <w:t>合计</w:t>
            </w:r>
          </w:p>
        </w:tc>
        <w:tc>
          <w:tcPr>
            <w:tcW w:w="7167" w:type="dxa"/>
            <w:gridSpan w:val="2"/>
            <w:vAlign w:val="center"/>
          </w:tcPr>
          <w:p w:rsidR="00FC3C37" w:rsidRDefault="004F5DB1">
            <w:pPr>
              <w:jc w:val="center"/>
              <w:rPr>
                <w:rFonts w:ascii="宋体" w:hAnsi="宋体"/>
                <w:bCs/>
                <w:sz w:val="24"/>
              </w:rPr>
            </w:pPr>
            <w:r>
              <w:rPr>
                <w:rFonts w:ascii="宋体" w:hAnsi="宋体"/>
                <w:bCs/>
                <w:sz w:val="24"/>
              </w:rPr>
              <w:t>100</w:t>
            </w:r>
          </w:p>
        </w:tc>
      </w:tr>
    </w:tbl>
    <w:p w:rsidR="00FC3C37" w:rsidRDefault="004F5DB1">
      <w:pPr>
        <w:jc w:val="center"/>
        <w:outlineLvl w:val="0"/>
        <w:rPr>
          <w:rFonts w:ascii="Times New Roman" w:hAnsi="Times New Roman"/>
          <w:b/>
          <w:sz w:val="36"/>
          <w:szCs w:val="36"/>
        </w:rPr>
      </w:pPr>
      <w:r>
        <w:rPr>
          <w:rFonts w:ascii="Times New Roman" w:hAnsi="Times New Roman"/>
        </w:rPr>
        <w:br w:type="page"/>
      </w:r>
      <w:bookmarkStart w:id="822" w:name="_Toc99301424"/>
      <w:r>
        <w:rPr>
          <w:rFonts w:ascii="Times New Roman" w:hAnsi="Times New Roman"/>
          <w:b/>
          <w:sz w:val="36"/>
          <w:szCs w:val="36"/>
        </w:rPr>
        <w:lastRenderedPageBreak/>
        <w:t>第五章</w:t>
      </w:r>
      <w:r>
        <w:rPr>
          <w:rFonts w:ascii="Times New Roman" w:hAnsi="Times New Roman"/>
          <w:b/>
          <w:sz w:val="36"/>
          <w:szCs w:val="36"/>
        </w:rPr>
        <w:t xml:space="preserve">  </w:t>
      </w:r>
      <w:r>
        <w:rPr>
          <w:rFonts w:ascii="Times New Roman" w:hAnsi="Times New Roman"/>
          <w:b/>
          <w:sz w:val="36"/>
          <w:szCs w:val="36"/>
        </w:rPr>
        <w:t>采购需求</w:t>
      </w:r>
      <w:bookmarkEnd w:id="822"/>
    </w:p>
    <w:p w:rsidR="00FC3C37" w:rsidRDefault="004F5DB1">
      <w:pPr>
        <w:ind w:leftChars="114" w:left="239" w:firstLineChars="200" w:firstLine="480"/>
        <w:rPr>
          <w:rFonts w:ascii="宋体" w:hAnsi="宋体" w:cs="宋体"/>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”号为重要指标，在条款前面加“▲”号为重点指标；如有1项“*” 或“</w:t>
      </w:r>
      <w:r>
        <w:rPr>
          <w:rFonts w:ascii="宋体" w:hAnsi="宋体" w:cs="Arial" w:hint="eastAsia"/>
          <w:color w:val="000000"/>
          <w:kern w:val="0"/>
          <w:sz w:val="22"/>
        </w:rPr>
        <w:t>★</w:t>
      </w:r>
      <w:r>
        <w:rPr>
          <w:rFonts w:ascii="宋体" w:hAnsi="宋体" w:cs="宋体" w:hint="eastAsia"/>
          <w:sz w:val="24"/>
        </w:rPr>
        <w:t>”号指标负偏离的，投标将被否决。</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1566"/>
        <w:gridCol w:w="1275"/>
        <w:gridCol w:w="709"/>
        <w:gridCol w:w="709"/>
        <w:gridCol w:w="3552"/>
        <w:gridCol w:w="992"/>
      </w:tblGrid>
      <w:tr w:rsidR="00FC3C37">
        <w:trPr>
          <w:trHeight w:val="454"/>
          <w:jc w:val="center"/>
        </w:trPr>
        <w:tc>
          <w:tcPr>
            <w:tcW w:w="712" w:type="dxa"/>
            <w:vAlign w:val="center"/>
          </w:tcPr>
          <w:p w:rsidR="00FC3C37" w:rsidRDefault="004F5DB1">
            <w:pPr>
              <w:spacing w:line="360" w:lineRule="auto"/>
              <w:jc w:val="center"/>
              <w:rPr>
                <w:rFonts w:ascii="宋体" w:hAnsi="宋体" w:cs="宋体"/>
                <w:b/>
                <w:szCs w:val="21"/>
              </w:rPr>
            </w:pPr>
            <w:r>
              <w:rPr>
                <w:rFonts w:ascii="宋体" w:hAnsi="宋体" w:cs="宋体" w:hint="eastAsia"/>
                <w:b/>
                <w:szCs w:val="21"/>
              </w:rPr>
              <w:t>包号</w:t>
            </w:r>
          </w:p>
        </w:tc>
        <w:tc>
          <w:tcPr>
            <w:tcW w:w="1566" w:type="dxa"/>
            <w:vAlign w:val="center"/>
          </w:tcPr>
          <w:p w:rsidR="00FC3C37" w:rsidRDefault="004F5DB1">
            <w:pPr>
              <w:spacing w:line="360" w:lineRule="auto"/>
              <w:jc w:val="center"/>
              <w:rPr>
                <w:rFonts w:ascii="宋体" w:hAnsi="宋体" w:cs="宋体"/>
                <w:b/>
                <w:szCs w:val="21"/>
              </w:rPr>
            </w:pPr>
            <w:r>
              <w:rPr>
                <w:rFonts w:ascii="宋体" w:hAnsi="宋体" w:cs="宋体" w:hint="eastAsia"/>
                <w:b/>
                <w:szCs w:val="21"/>
              </w:rPr>
              <w:t>标的名称</w:t>
            </w:r>
          </w:p>
        </w:tc>
        <w:tc>
          <w:tcPr>
            <w:tcW w:w="1275" w:type="dxa"/>
            <w:vAlign w:val="center"/>
          </w:tcPr>
          <w:p w:rsidR="00FC3C37" w:rsidRDefault="004F5DB1">
            <w:pPr>
              <w:spacing w:line="360" w:lineRule="auto"/>
              <w:jc w:val="center"/>
              <w:rPr>
                <w:rFonts w:ascii="宋体" w:hAnsi="宋体" w:cs="宋体"/>
                <w:b/>
                <w:szCs w:val="21"/>
              </w:rPr>
            </w:pPr>
            <w:r>
              <w:rPr>
                <w:rFonts w:ascii="宋体" w:hAnsi="宋体" w:cs="宋体" w:hint="eastAsia"/>
                <w:b/>
                <w:szCs w:val="21"/>
              </w:rPr>
              <w:t>采购包预算金额</w:t>
            </w:r>
          </w:p>
          <w:p w:rsidR="00FC3C37" w:rsidRDefault="004F5DB1">
            <w:pPr>
              <w:spacing w:line="360" w:lineRule="auto"/>
              <w:jc w:val="center"/>
              <w:rPr>
                <w:rFonts w:ascii="宋体" w:hAnsi="宋体" w:cs="宋体"/>
                <w:b/>
                <w:szCs w:val="21"/>
              </w:rPr>
            </w:pPr>
            <w:r>
              <w:rPr>
                <w:rFonts w:ascii="宋体" w:hAnsi="宋体" w:cs="宋体" w:hint="eastAsia"/>
                <w:b/>
                <w:szCs w:val="21"/>
              </w:rPr>
              <w:t>（万元）</w:t>
            </w:r>
          </w:p>
        </w:tc>
        <w:tc>
          <w:tcPr>
            <w:tcW w:w="709" w:type="dxa"/>
            <w:vAlign w:val="center"/>
          </w:tcPr>
          <w:p w:rsidR="00FC3C37" w:rsidRDefault="004F5DB1">
            <w:pPr>
              <w:spacing w:line="360" w:lineRule="auto"/>
              <w:jc w:val="center"/>
              <w:rPr>
                <w:rFonts w:ascii="宋体" w:hAnsi="宋体" w:cs="宋体"/>
                <w:b/>
                <w:szCs w:val="21"/>
              </w:rPr>
            </w:pPr>
            <w:r>
              <w:rPr>
                <w:rFonts w:ascii="宋体" w:hAnsi="宋体" w:cs="宋体" w:hint="eastAsia"/>
                <w:b/>
                <w:szCs w:val="21"/>
              </w:rPr>
              <w:t>单位</w:t>
            </w:r>
          </w:p>
        </w:tc>
        <w:tc>
          <w:tcPr>
            <w:tcW w:w="709" w:type="dxa"/>
            <w:vAlign w:val="center"/>
          </w:tcPr>
          <w:p w:rsidR="00FC3C37" w:rsidRDefault="004F5DB1">
            <w:pPr>
              <w:spacing w:line="360" w:lineRule="auto"/>
              <w:jc w:val="center"/>
              <w:rPr>
                <w:rFonts w:ascii="宋体" w:hAnsi="宋体" w:cs="宋体"/>
                <w:b/>
                <w:szCs w:val="21"/>
              </w:rPr>
            </w:pPr>
            <w:r>
              <w:rPr>
                <w:rFonts w:ascii="宋体" w:hAnsi="宋体" w:cs="宋体" w:hint="eastAsia"/>
                <w:b/>
                <w:szCs w:val="21"/>
              </w:rPr>
              <w:t>数量</w:t>
            </w:r>
          </w:p>
        </w:tc>
        <w:tc>
          <w:tcPr>
            <w:tcW w:w="3552" w:type="dxa"/>
            <w:vAlign w:val="center"/>
          </w:tcPr>
          <w:p w:rsidR="00FC3C37" w:rsidRDefault="004F5DB1">
            <w:pPr>
              <w:spacing w:line="360" w:lineRule="auto"/>
              <w:jc w:val="center"/>
              <w:rPr>
                <w:rFonts w:ascii="宋体" w:hAnsi="宋体" w:cs="宋体"/>
                <w:b/>
                <w:szCs w:val="21"/>
              </w:rPr>
            </w:pPr>
            <w:r>
              <w:rPr>
                <w:rFonts w:ascii="宋体" w:hAnsi="宋体" w:cs="宋体" w:hint="eastAsia"/>
                <w:b/>
                <w:szCs w:val="21"/>
              </w:rPr>
              <w:t>简要技术需求或服务要求</w:t>
            </w:r>
          </w:p>
        </w:tc>
        <w:tc>
          <w:tcPr>
            <w:tcW w:w="992" w:type="dxa"/>
            <w:vAlign w:val="center"/>
          </w:tcPr>
          <w:p w:rsidR="00FC3C37" w:rsidRDefault="004F5DB1">
            <w:pPr>
              <w:spacing w:line="360" w:lineRule="auto"/>
              <w:jc w:val="center"/>
              <w:rPr>
                <w:rFonts w:ascii="宋体" w:hAnsi="宋体" w:cs="宋体"/>
                <w:b/>
                <w:szCs w:val="21"/>
              </w:rPr>
            </w:pPr>
            <w:r>
              <w:rPr>
                <w:rFonts w:ascii="宋体" w:hAnsi="宋体" w:cs="宋体" w:hint="eastAsia"/>
                <w:b/>
                <w:szCs w:val="21"/>
              </w:rPr>
              <w:t>备注</w:t>
            </w:r>
          </w:p>
        </w:tc>
      </w:tr>
      <w:tr w:rsidR="00FC3C37">
        <w:trPr>
          <w:trHeight w:val="454"/>
          <w:jc w:val="center"/>
        </w:trPr>
        <w:tc>
          <w:tcPr>
            <w:tcW w:w="712" w:type="dxa"/>
            <w:vAlign w:val="center"/>
          </w:tcPr>
          <w:p w:rsidR="00FC3C37" w:rsidRDefault="004F5DB1">
            <w:pPr>
              <w:spacing w:line="360" w:lineRule="auto"/>
              <w:jc w:val="center"/>
              <w:rPr>
                <w:rFonts w:ascii="宋体" w:hAnsi="宋体" w:cs="宋体"/>
                <w:bCs/>
                <w:szCs w:val="21"/>
              </w:rPr>
            </w:pPr>
            <w:r>
              <w:rPr>
                <w:rFonts w:ascii="宋体" w:hAnsi="宋体" w:cs="宋体" w:hint="eastAsia"/>
                <w:bCs/>
                <w:szCs w:val="21"/>
              </w:rPr>
              <w:t>1</w:t>
            </w:r>
          </w:p>
        </w:tc>
        <w:tc>
          <w:tcPr>
            <w:tcW w:w="1566" w:type="dxa"/>
            <w:vAlign w:val="center"/>
          </w:tcPr>
          <w:p w:rsidR="00FC3C37" w:rsidRDefault="004F5DB1">
            <w:pPr>
              <w:jc w:val="center"/>
              <w:rPr>
                <w:rFonts w:ascii="宋体" w:hAnsi="宋体"/>
                <w:szCs w:val="21"/>
              </w:rPr>
            </w:pPr>
            <w:r>
              <w:rPr>
                <w:rFonts w:ascii="宋体" w:hAnsi="宋体" w:hint="eastAsia"/>
                <w:szCs w:val="21"/>
              </w:rPr>
              <w:t>智慧安防系统运维服务项目</w:t>
            </w:r>
          </w:p>
        </w:tc>
        <w:tc>
          <w:tcPr>
            <w:tcW w:w="1275" w:type="dxa"/>
            <w:vAlign w:val="center"/>
          </w:tcPr>
          <w:p w:rsidR="00FC3C37" w:rsidRDefault="004F5DB1">
            <w:pPr>
              <w:spacing w:line="360" w:lineRule="auto"/>
              <w:jc w:val="center"/>
              <w:rPr>
                <w:rFonts w:ascii="宋体" w:hAnsi="宋体" w:cs="宋体"/>
                <w:szCs w:val="21"/>
              </w:rPr>
            </w:pPr>
            <w:r>
              <w:rPr>
                <w:rFonts w:ascii="宋体" w:hAnsi="宋体" w:cs="宋体"/>
                <w:szCs w:val="21"/>
              </w:rPr>
              <w:t>164.70</w:t>
            </w:r>
          </w:p>
        </w:tc>
        <w:tc>
          <w:tcPr>
            <w:tcW w:w="709" w:type="dxa"/>
            <w:vAlign w:val="center"/>
          </w:tcPr>
          <w:p w:rsidR="00FC3C37" w:rsidRDefault="004F5DB1">
            <w:pPr>
              <w:jc w:val="center"/>
              <w:rPr>
                <w:rFonts w:ascii="宋体" w:hAnsi="宋体" w:cs="宋体"/>
                <w:color w:val="000000"/>
                <w:szCs w:val="21"/>
              </w:rPr>
            </w:pPr>
            <w:r>
              <w:rPr>
                <w:rFonts w:ascii="宋体" w:hAnsi="宋体" w:cs="宋体"/>
                <w:color w:val="000000"/>
                <w:szCs w:val="21"/>
              </w:rPr>
              <w:t>项</w:t>
            </w:r>
          </w:p>
        </w:tc>
        <w:tc>
          <w:tcPr>
            <w:tcW w:w="709" w:type="dxa"/>
            <w:vAlign w:val="center"/>
          </w:tcPr>
          <w:p w:rsidR="00FC3C37" w:rsidRDefault="004F5DB1">
            <w:pPr>
              <w:jc w:val="center"/>
              <w:rPr>
                <w:rFonts w:ascii="宋体" w:hAnsi="宋体"/>
                <w:color w:val="000000"/>
                <w:szCs w:val="21"/>
              </w:rPr>
            </w:pPr>
            <w:r>
              <w:rPr>
                <w:rFonts w:ascii="宋体" w:hAnsi="宋体" w:hint="eastAsia"/>
                <w:color w:val="000000"/>
                <w:szCs w:val="21"/>
              </w:rPr>
              <w:t>1</w:t>
            </w:r>
          </w:p>
        </w:tc>
        <w:tc>
          <w:tcPr>
            <w:tcW w:w="3552" w:type="dxa"/>
            <w:vAlign w:val="center"/>
          </w:tcPr>
          <w:p w:rsidR="00FC3C37" w:rsidRPr="008E41DB" w:rsidRDefault="004F5DB1" w:rsidP="008E41DB">
            <w:pPr>
              <w:spacing w:line="360" w:lineRule="auto"/>
              <w:jc w:val="left"/>
              <w:rPr>
                <w:rFonts w:ascii="宋体" w:hAnsi="宋体" w:cs="宋体"/>
                <w:szCs w:val="21"/>
              </w:rPr>
            </w:pPr>
            <w:r w:rsidRPr="008E41DB">
              <w:rPr>
                <w:rFonts w:ascii="宋体" w:hAnsi="宋体" w:cs="宋体" w:hint="eastAsia"/>
                <w:snapToGrid w:val="0"/>
                <w:color w:val="000000" w:themeColor="text1"/>
                <w:spacing w:val="-4"/>
                <w:szCs w:val="21"/>
              </w:rPr>
              <w:t>完成国家大剧院智慧安防系统运维服务项目中软件系统和设备的日常维护和故障处理</w:t>
            </w:r>
            <w:r w:rsidR="008E41DB" w:rsidRPr="008E41DB">
              <w:rPr>
                <w:rFonts w:ascii="宋体" w:hAnsi="宋体" w:cs="宋体" w:hint="eastAsia"/>
                <w:snapToGrid w:val="0"/>
                <w:color w:val="000000" w:themeColor="text1"/>
                <w:spacing w:val="-4"/>
                <w:szCs w:val="21"/>
              </w:rPr>
              <w:t>，包括：网络系统、分布式存储系统、数据平台、集成平台、业务平台、物联网接入服务、统一通信服务、门禁系统</w:t>
            </w:r>
            <w:r w:rsidR="008E41DB">
              <w:rPr>
                <w:rFonts w:ascii="宋体" w:hAnsi="宋体" w:cs="宋体" w:hint="eastAsia"/>
                <w:snapToGrid w:val="0"/>
                <w:color w:val="000000" w:themeColor="text1"/>
                <w:spacing w:val="-4"/>
                <w:szCs w:val="21"/>
              </w:rPr>
              <w:t>等等</w:t>
            </w:r>
          </w:p>
        </w:tc>
        <w:tc>
          <w:tcPr>
            <w:tcW w:w="992" w:type="dxa"/>
            <w:vAlign w:val="center"/>
          </w:tcPr>
          <w:p w:rsidR="00FC3C37" w:rsidRDefault="00FC3C37">
            <w:pPr>
              <w:spacing w:line="360" w:lineRule="auto"/>
              <w:jc w:val="center"/>
              <w:rPr>
                <w:rFonts w:ascii="宋体" w:hAnsi="宋体" w:cs="宋体"/>
                <w:szCs w:val="21"/>
              </w:rPr>
            </w:pPr>
          </w:p>
        </w:tc>
      </w:tr>
    </w:tbl>
    <w:p w:rsidR="00FC3C37" w:rsidRDefault="004F5DB1">
      <w:pPr>
        <w:snapToGrid w:val="0"/>
        <w:spacing w:line="560" w:lineRule="exact"/>
        <w:ind w:firstLineChars="200" w:firstLine="466"/>
        <w:rPr>
          <w:rFonts w:ascii="宋体" w:hAnsi="宋体" w:cs="宋体"/>
          <w:b/>
          <w:snapToGrid w:val="0"/>
          <w:color w:val="000000" w:themeColor="text1"/>
          <w:spacing w:val="-4"/>
          <w:sz w:val="24"/>
        </w:rPr>
      </w:pPr>
      <w:r>
        <w:rPr>
          <w:rFonts w:ascii="宋体" w:hAnsi="宋体" w:cs="宋体" w:hint="eastAsia"/>
          <w:b/>
          <w:snapToGrid w:val="0"/>
          <w:color w:val="000000" w:themeColor="text1"/>
          <w:spacing w:val="-4"/>
          <w:sz w:val="24"/>
        </w:rPr>
        <w:t>一、运维范围</w:t>
      </w:r>
    </w:p>
    <w:p w:rsidR="00FC3C37" w:rsidRDefault="004F5DB1">
      <w:pPr>
        <w:snapToGrid w:val="0"/>
        <w:spacing w:line="560" w:lineRule="exact"/>
        <w:ind w:firstLineChars="200" w:firstLine="464"/>
        <w:rPr>
          <w:rFonts w:ascii="宋体" w:hAnsi="宋体" w:cs="宋体"/>
          <w:snapToGrid w:val="0"/>
          <w:color w:val="000000" w:themeColor="text1"/>
          <w:spacing w:val="-4"/>
          <w:sz w:val="24"/>
        </w:rPr>
      </w:pPr>
      <w:r>
        <w:rPr>
          <w:rFonts w:ascii="宋体" w:hAnsi="宋体" w:cs="宋体" w:hint="eastAsia"/>
          <w:snapToGrid w:val="0"/>
          <w:color w:val="000000" w:themeColor="text1"/>
          <w:spacing w:val="-4"/>
          <w:sz w:val="24"/>
        </w:rPr>
        <w:t>完成国家大剧院智慧安防系统运维服务项目中以下软件系统和设备的日常维护和故障处理，包括：</w:t>
      </w:r>
    </w:p>
    <w:p w:rsidR="00FC3C37" w:rsidRDefault="004F5DB1">
      <w:pPr>
        <w:numPr>
          <w:ilvl w:val="0"/>
          <w:numId w:val="27"/>
        </w:numPr>
        <w:snapToGrid w:val="0"/>
        <w:spacing w:line="560" w:lineRule="exact"/>
        <w:ind w:firstLineChars="200" w:firstLine="480"/>
        <w:rPr>
          <w:rFonts w:ascii="宋体" w:hAnsi="宋体" w:cs="宋体"/>
          <w:kern w:val="0"/>
          <w:sz w:val="24"/>
        </w:rPr>
      </w:pPr>
      <w:r>
        <w:rPr>
          <w:rFonts w:ascii="宋体" w:hAnsi="宋体" w:cs="宋体" w:hint="eastAsia"/>
          <w:kern w:val="0"/>
          <w:sz w:val="24"/>
        </w:rPr>
        <w:t>网络系统，包括光模块包括光纤模块666个、AP 268台、网络交换机352台和无线网上网行为管理设备2台。</w:t>
      </w:r>
    </w:p>
    <w:p w:rsidR="00FC3C37" w:rsidRDefault="004F5DB1">
      <w:pPr>
        <w:numPr>
          <w:ilvl w:val="0"/>
          <w:numId w:val="27"/>
        </w:numPr>
        <w:snapToGrid w:val="0"/>
        <w:spacing w:line="560" w:lineRule="exact"/>
        <w:ind w:firstLineChars="200" w:firstLine="480"/>
        <w:rPr>
          <w:rFonts w:ascii="宋体" w:hAnsi="宋体" w:cs="宋体"/>
          <w:kern w:val="0"/>
          <w:sz w:val="24"/>
        </w:rPr>
      </w:pPr>
      <w:r>
        <w:rPr>
          <w:rFonts w:ascii="宋体" w:hAnsi="宋体" w:cs="宋体" w:hint="eastAsia"/>
          <w:kern w:val="0"/>
          <w:sz w:val="24"/>
        </w:rPr>
        <w:t>分布式存储系统1套和云平台软件1套；</w:t>
      </w:r>
    </w:p>
    <w:p w:rsidR="00FC3C37" w:rsidRDefault="004F5DB1">
      <w:pPr>
        <w:numPr>
          <w:ilvl w:val="0"/>
          <w:numId w:val="27"/>
        </w:numPr>
        <w:snapToGrid w:val="0"/>
        <w:spacing w:line="560" w:lineRule="exact"/>
        <w:ind w:firstLineChars="200" w:firstLine="480"/>
        <w:rPr>
          <w:rFonts w:ascii="宋体" w:hAnsi="宋体" w:cs="宋体"/>
          <w:snapToGrid w:val="0"/>
          <w:color w:val="000000" w:themeColor="text1"/>
          <w:spacing w:val="-4"/>
          <w:sz w:val="24"/>
        </w:rPr>
      </w:pPr>
      <w:r>
        <w:rPr>
          <w:rFonts w:ascii="宋体" w:hAnsi="宋体" w:cs="宋体" w:hint="eastAsia"/>
          <w:kern w:val="0"/>
          <w:sz w:val="24"/>
        </w:rPr>
        <w:t>数据平台（包括软硬件）1套；</w:t>
      </w:r>
    </w:p>
    <w:p w:rsidR="00FC3C37" w:rsidRDefault="004F5DB1">
      <w:pPr>
        <w:numPr>
          <w:ilvl w:val="0"/>
          <w:numId w:val="27"/>
        </w:numPr>
        <w:snapToGrid w:val="0"/>
        <w:spacing w:line="560" w:lineRule="exact"/>
        <w:ind w:firstLineChars="200" w:firstLine="480"/>
        <w:rPr>
          <w:rFonts w:ascii="宋体" w:hAnsi="宋体" w:cs="宋体"/>
          <w:snapToGrid w:val="0"/>
          <w:color w:val="000000" w:themeColor="text1"/>
          <w:spacing w:val="-4"/>
          <w:sz w:val="24"/>
        </w:rPr>
      </w:pPr>
      <w:r>
        <w:rPr>
          <w:rFonts w:ascii="宋体" w:hAnsi="宋体" w:cs="宋体" w:hint="eastAsia"/>
          <w:kern w:val="0"/>
          <w:sz w:val="24"/>
        </w:rPr>
        <w:t>集成平台（包括软硬件）1套；</w:t>
      </w:r>
    </w:p>
    <w:p w:rsidR="00FC3C37" w:rsidRDefault="004F5DB1">
      <w:pPr>
        <w:numPr>
          <w:ilvl w:val="0"/>
          <w:numId w:val="27"/>
        </w:numPr>
        <w:snapToGrid w:val="0"/>
        <w:spacing w:line="560" w:lineRule="exact"/>
        <w:ind w:firstLineChars="200" w:firstLine="480"/>
        <w:rPr>
          <w:rFonts w:ascii="宋体" w:hAnsi="宋体" w:cs="宋体"/>
          <w:kern w:val="0"/>
          <w:sz w:val="24"/>
        </w:rPr>
      </w:pPr>
      <w:r>
        <w:rPr>
          <w:rFonts w:ascii="宋体" w:hAnsi="宋体" w:cs="宋体" w:hint="eastAsia"/>
          <w:kern w:val="0"/>
          <w:sz w:val="24"/>
        </w:rPr>
        <w:t>视频分析服务1套，视频分析服务器1台、视频转码服务3个节点；</w:t>
      </w:r>
    </w:p>
    <w:p w:rsidR="00FC3C37" w:rsidRDefault="004F5DB1">
      <w:pPr>
        <w:numPr>
          <w:ilvl w:val="0"/>
          <w:numId w:val="27"/>
        </w:numPr>
        <w:snapToGrid w:val="0"/>
        <w:spacing w:line="560" w:lineRule="exact"/>
        <w:ind w:firstLineChars="200" w:firstLine="480"/>
        <w:rPr>
          <w:rFonts w:ascii="宋体" w:hAnsi="宋体" w:cs="宋体"/>
          <w:kern w:val="0"/>
          <w:sz w:val="24"/>
        </w:rPr>
      </w:pPr>
      <w:r>
        <w:rPr>
          <w:rFonts w:ascii="宋体" w:hAnsi="宋体" w:cs="宋体" w:hint="eastAsia"/>
          <w:kern w:val="0"/>
          <w:sz w:val="24"/>
        </w:rPr>
        <w:t>业务平台（包括软硬件）1套；</w:t>
      </w:r>
    </w:p>
    <w:p w:rsidR="00FC3C37" w:rsidRDefault="004F5DB1">
      <w:pPr>
        <w:numPr>
          <w:ilvl w:val="0"/>
          <w:numId w:val="27"/>
        </w:numPr>
        <w:snapToGrid w:val="0"/>
        <w:spacing w:line="560" w:lineRule="exact"/>
        <w:ind w:firstLineChars="200" w:firstLine="480"/>
        <w:rPr>
          <w:rFonts w:ascii="宋体" w:hAnsi="宋体" w:cs="宋体"/>
          <w:kern w:val="0"/>
          <w:sz w:val="24"/>
        </w:rPr>
      </w:pPr>
      <w:r>
        <w:rPr>
          <w:rFonts w:ascii="宋体" w:hAnsi="宋体" w:cs="宋体" w:hint="eastAsia"/>
          <w:kern w:val="0"/>
          <w:sz w:val="24"/>
        </w:rPr>
        <w:t>物联网接入服务1套，包括服务节点2个；</w:t>
      </w:r>
    </w:p>
    <w:p w:rsidR="00FC3C37" w:rsidRDefault="004F5DB1">
      <w:pPr>
        <w:numPr>
          <w:ilvl w:val="0"/>
          <w:numId w:val="27"/>
        </w:numPr>
        <w:snapToGrid w:val="0"/>
        <w:spacing w:line="560" w:lineRule="exact"/>
        <w:ind w:firstLineChars="200" w:firstLine="480"/>
        <w:rPr>
          <w:rFonts w:ascii="宋体" w:hAnsi="宋体" w:cs="宋体"/>
          <w:kern w:val="0"/>
          <w:sz w:val="24"/>
        </w:rPr>
      </w:pPr>
      <w:r>
        <w:rPr>
          <w:rFonts w:ascii="宋体" w:hAnsi="宋体" w:cs="宋体" w:hint="eastAsia"/>
          <w:kern w:val="0"/>
          <w:sz w:val="24"/>
        </w:rPr>
        <w:t>统一通信服务1套，语音调度核心主机1台、调度台1台；</w:t>
      </w:r>
    </w:p>
    <w:p w:rsidR="00FC3C37" w:rsidRDefault="004F5DB1">
      <w:pPr>
        <w:numPr>
          <w:ilvl w:val="0"/>
          <w:numId w:val="27"/>
        </w:numPr>
        <w:snapToGrid w:val="0"/>
        <w:spacing w:line="560" w:lineRule="exact"/>
        <w:ind w:firstLineChars="200" w:firstLine="480"/>
        <w:rPr>
          <w:rFonts w:ascii="宋体" w:hAnsi="宋体" w:cs="宋体"/>
          <w:kern w:val="0"/>
          <w:sz w:val="24"/>
        </w:rPr>
      </w:pPr>
      <w:r>
        <w:rPr>
          <w:rFonts w:ascii="宋体" w:hAnsi="宋体" w:cs="宋体" w:hint="eastAsia"/>
          <w:kern w:val="0"/>
          <w:sz w:val="24"/>
        </w:rPr>
        <w:t>位置服务1套，包括服务节点13个节点和2516个蓝牙信标；</w:t>
      </w:r>
    </w:p>
    <w:p w:rsidR="00FC3C37" w:rsidRDefault="004F5DB1">
      <w:pPr>
        <w:numPr>
          <w:ilvl w:val="0"/>
          <w:numId w:val="27"/>
        </w:numPr>
        <w:snapToGrid w:val="0"/>
        <w:spacing w:line="560" w:lineRule="exact"/>
        <w:ind w:firstLineChars="200" w:firstLine="480"/>
        <w:rPr>
          <w:rFonts w:ascii="宋体" w:hAnsi="宋体" w:cs="宋体"/>
          <w:kern w:val="0"/>
          <w:sz w:val="24"/>
        </w:rPr>
      </w:pPr>
      <w:r>
        <w:rPr>
          <w:rFonts w:ascii="宋体" w:hAnsi="宋体" w:cs="宋体" w:hint="eastAsia"/>
          <w:kern w:val="0"/>
          <w:sz w:val="24"/>
        </w:rPr>
        <w:t>地图服务1套，包括服务的维护及26万平地图数据更新；</w:t>
      </w:r>
    </w:p>
    <w:p w:rsidR="00FC3C37" w:rsidRDefault="004F5DB1">
      <w:pPr>
        <w:numPr>
          <w:ilvl w:val="0"/>
          <w:numId w:val="27"/>
        </w:numPr>
        <w:snapToGrid w:val="0"/>
        <w:spacing w:line="560" w:lineRule="exact"/>
        <w:ind w:firstLineChars="200" w:firstLine="480"/>
        <w:rPr>
          <w:rFonts w:ascii="宋体" w:hAnsi="宋体" w:cs="宋体"/>
          <w:kern w:val="0"/>
          <w:sz w:val="24"/>
        </w:rPr>
      </w:pPr>
      <w:r>
        <w:rPr>
          <w:rFonts w:ascii="宋体" w:hAnsi="宋体" w:cs="宋体" w:hint="eastAsia"/>
          <w:kern w:val="0"/>
          <w:sz w:val="24"/>
        </w:rPr>
        <w:t>制证系统1套，</w:t>
      </w:r>
      <w:r>
        <w:rPr>
          <w:rFonts w:ascii="宋体" w:hAnsi="宋体" w:cs="宋体" w:hint="eastAsia"/>
          <w:sz w:val="24"/>
        </w:rPr>
        <w:t>2台证卡打印机、2台标签打印机；</w:t>
      </w:r>
    </w:p>
    <w:p w:rsidR="00FC3C37" w:rsidRDefault="004F5DB1">
      <w:pPr>
        <w:numPr>
          <w:ilvl w:val="0"/>
          <w:numId w:val="27"/>
        </w:numPr>
        <w:snapToGrid w:val="0"/>
        <w:spacing w:line="560" w:lineRule="exact"/>
        <w:ind w:firstLineChars="200" w:firstLine="480"/>
        <w:rPr>
          <w:rFonts w:ascii="宋体" w:hAnsi="宋体" w:cs="宋体"/>
          <w:kern w:val="0"/>
          <w:sz w:val="24"/>
        </w:rPr>
      </w:pPr>
      <w:r>
        <w:rPr>
          <w:rFonts w:ascii="宋体" w:hAnsi="宋体" w:cs="宋体" w:hint="eastAsia"/>
          <w:sz w:val="24"/>
        </w:rPr>
        <w:t>门禁系统1套，门禁前端设备711套、门禁控制器442个；</w:t>
      </w:r>
    </w:p>
    <w:p w:rsidR="00FC3C37" w:rsidRDefault="004F5DB1">
      <w:pPr>
        <w:numPr>
          <w:ilvl w:val="0"/>
          <w:numId w:val="27"/>
        </w:numPr>
        <w:snapToGrid w:val="0"/>
        <w:spacing w:line="560" w:lineRule="exact"/>
        <w:ind w:firstLineChars="200" w:firstLine="480"/>
        <w:rPr>
          <w:rFonts w:ascii="宋体" w:hAnsi="宋体" w:cs="宋体"/>
          <w:kern w:val="0"/>
          <w:sz w:val="24"/>
        </w:rPr>
      </w:pPr>
      <w:r>
        <w:rPr>
          <w:rFonts w:ascii="宋体" w:hAnsi="宋体" w:cs="宋体" w:hint="eastAsia"/>
          <w:kern w:val="0"/>
          <w:sz w:val="24"/>
        </w:rPr>
        <w:lastRenderedPageBreak/>
        <w:t>出入口控制系统1套，</w:t>
      </w:r>
      <w:r>
        <w:rPr>
          <w:rFonts w:ascii="宋体" w:hAnsi="宋体" w:cs="宋体" w:hint="eastAsia"/>
          <w:sz w:val="24"/>
        </w:rPr>
        <w:t>13套人行通道闸机设备；</w:t>
      </w:r>
    </w:p>
    <w:p w:rsidR="00FC3C37" w:rsidRDefault="004F5DB1">
      <w:pPr>
        <w:numPr>
          <w:ilvl w:val="0"/>
          <w:numId w:val="27"/>
        </w:numPr>
        <w:snapToGrid w:val="0"/>
        <w:spacing w:line="560" w:lineRule="exact"/>
        <w:ind w:firstLineChars="200" w:firstLine="480"/>
        <w:rPr>
          <w:rFonts w:ascii="宋体" w:hAnsi="宋体" w:cs="宋体"/>
          <w:kern w:val="0"/>
          <w:sz w:val="24"/>
        </w:rPr>
      </w:pPr>
      <w:r>
        <w:rPr>
          <w:rFonts w:ascii="宋体" w:hAnsi="宋体" w:cs="宋体" w:hint="eastAsia"/>
          <w:kern w:val="0"/>
          <w:sz w:val="24"/>
        </w:rPr>
        <w:t>梯控系统1套，27</w:t>
      </w:r>
      <w:r>
        <w:rPr>
          <w:rFonts w:ascii="宋体" w:hAnsi="宋体" w:cs="宋体" w:hint="eastAsia"/>
          <w:sz w:val="24"/>
        </w:rPr>
        <w:t>套电梯控制器和读卡器；</w:t>
      </w:r>
    </w:p>
    <w:p w:rsidR="00FC3C37" w:rsidRDefault="004F5DB1">
      <w:pPr>
        <w:numPr>
          <w:ilvl w:val="0"/>
          <w:numId w:val="27"/>
        </w:numPr>
        <w:snapToGrid w:val="0"/>
        <w:spacing w:line="560" w:lineRule="exact"/>
        <w:ind w:firstLineChars="200" w:firstLine="480"/>
        <w:rPr>
          <w:rFonts w:ascii="宋体" w:hAnsi="宋体" w:cs="宋体"/>
          <w:kern w:val="0"/>
          <w:sz w:val="24"/>
        </w:rPr>
      </w:pPr>
      <w:r>
        <w:rPr>
          <w:rFonts w:ascii="宋体" w:hAnsi="宋体" w:cs="宋体" w:hint="eastAsia"/>
          <w:kern w:val="0"/>
          <w:sz w:val="24"/>
        </w:rPr>
        <w:t>访客系统1 套，</w:t>
      </w:r>
      <w:r>
        <w:rPr>
          <w:rFonts w:ascii="宋体" w:hAnsi="宋体" w:cs="宋体" w:hint="eastAsia"/>
          <w:sz w:val="24"/>
        </w:rPr>
        <w:t>2台自助访客机和1台台式访客机；</w:t>
      </w:r>
    </w:p>
    <w:p w:rsidR="00FC3C37" w:rsidRDefault="004F5DB1">
      <w:pPr>
        <w:numPr>
          <w:ilvl w:val="0"/>
          <w:numId w:val="27"/>
        </w:numPr>
        <w:snapToGrid w:val="0"/>
        <w:spacing w:line="560" w:lineRule="exact"/>
        <w:ind w:firstLineChars="200" w:firstLine="480"/>
        <w:rPr>
          <w:rFonts w:ascii="宋体" w:hAnsi="宋体" w:cs="宋体"/>
          <w:kern w:val="0"/>
          <w:sz w:val="24"/>
        </w:rPr>
      </w:pPr>
      <w:r>
        <w:rPr>
          <w:rFonts w:ascii="宋体" w:hAnsi="宋体" w:cs="宋体" w:hint="eastAsia"/>
          <w:sz w:val="24"/>
        </w:rPr>
        <w:t>停车系统1套，6台双机头升降门、12台车牌识别一体机、8台智能车牌摄像机；</w:t>
      </w:r>
    </w:p>
    <w:p w:rsidR="00FC3C37" w:rsidRDefault="004F5DB1">
      <w:pPr>
        <w:numPr>
          <w:ilvl w:val="0"/>
          <w:numId w:val="27"/>
        </w:numPr>
        <w:snapToGrid w:val="0"/>
        <w:spacing w:line="560" w:lineRule="exact"/>
        <w:ind w:firstLineChars="200" w:firstLine="480"/>
        <w:rPr>
          <w:rFonts w:ascii="宋体" w:hAnsi="宋体" w:cs="宋体"/>
          <w:kern w:val="0"/>
          <w:sz w:val="24"/>
        </w:rPr>
      </w:pPr>
      <w:r>
        <w:rPr>
          <w:rFonts w:ascii="宋体" w:hAnsi="宋体" w:cs="宋体" w:hint="eastAsia"/>
          <w:sz w:val="24"/>
        </w:rPr>
        <w:t>视频监控系统1套，1545个监控摄像头；</w:t>
      </w:r>
    </w:p>
    <w:p w:rsidR="00FC3C37" w:rsidRDefault="004F5DB1">
      <w:pPr>
        <w:numPr>
          <w:ilvl w:val="0"/>
          <w:numId w:val="27"/>
        </w:numPr>
        <w:snapToGrid w:val="0"/>
        <w:spacing w:line="560" w:lineRule="exact"/>
        <w:ind w:firstLineChars="200" w:firstLine="480"/>
        <w:rPr>
          <w:rFonts w:ascii="宋体" w:hAnsi="宋体" w:cs="宋体"/>
          <w:kern w:val="0"/>
          <w:sz w:val="24"/>
        </w:rPr>
      </w:pPr>
      <w:bookmarkStart w:id="823" w:name="_GoBack"/>
      <w:r w:rsidRPr="008E41DB">
        <w:rPr>
          <w:rFonts w:ascii="宋体" w:hAnsi="宋体" w:cs="宋体" w:hint="eastAsia"/>
          <w:sz w:val="24"/>
        </w:rPr>
        <w:t>消防监测系统</w:t>
      </w:r>
      <w:bookmarkEnd w:id="823"/>
      <w:r>
        <w:rPr>
          <w:rFonts w:ascii="宋体" w:hAnsi="宋体" w:cs="宋体" w:hint="eastAsia"/>
          <w:sz w:val="24"/>
        </w:rPr>
        <w:t>1套，NB监测末端116个，有线监测末端27个。</w:t>
      </w:r>
    </w:p>
    <w:p w:rsidR="00FC3C37" w:rsidRDefault="004F5DB1">
      <w:pPr>
        <w:numPr>
          <w:ilvl w:val="0"/>
          <w:numId w:val="27"/>
        </w:numPr>
        <w:snapToGrid w:val="0"/>
        <w:spacing w:line="560" w:lineRule="exact"/>
        <w:ind w:firstLineChars="200" w:firstLine="480"/>
        <w:rPr>
          <w:rFonts w:ascii="宋体" w:hAnsi="宋体" w:cs="宋体"/>
          <w:kern w:val="0"/>
          <w:sz w:val="24"/>
        </w:rPr>
      </w:pPr>
      <w:r>
        <w:rPr>
          <w:rFonts w:ascii="宋体" w:hAnsi="宋体" w:cs="宋体" w:hint="eastAsia"/>
          <w:sz w:val="24"/>
        </w:rPr>
        <w:t>视频融合系统1套，34台拼接摄像机；</w:t>
      </w:r>
    </w:p>
    <w:p w:rsidR="00FC3C37" w:rsidRDefault="004F5DB1">
      <w:pPr>
        <w:numPr>
          <w:ilvl w:val="0"/>
          <w:numId w:val="27"/>
        </w:numPr>
        <w:snapToGrid w:val="0"/>
        <w:spacing w:line="560" w:lineRule="exact"/>
        <w:ind w:firstLineChars="200" w:firstLine="480"/>
        <w:rPr>
          <w:rFonts w:ascii="宋体" w:hAnsi="宋体" w:cs="宋体"/>
          <w:sz w:val="24"/>
        </w:rPr>
      </w:pPr>
      <w:r>
        <w:rPr>
          <w:rFonts w:ascii="宋体" w:hAnsi="宋体" w:cs="宋体" w:hint="eastAsia"/>
          <w:sz w:val="24"/>
        </w:rPr>
        <w:t>入侵报警系统1套，54个终端点位；</w:t>
      </w:r>
    </w:p>
    <w:p w:rsidR="00FC3C37" w:rsidRDefault="004F5DB1">
      <w:pPr>
        <w:numPr>
          <w:ilvl w:val="0"/>
          <w:numId w:val="27"/>
        </w:numPr>
        <w:snapToGrid w:val="0"/>
        <w:spacing w:line="560" w:lineRule="exact"/>
        <w:ind w:firstLineChars="200" w:firstLine="480"/>
        <w:rPr>
          <w:rFonts w:ascii="宋体" w:hAnsi="宋体" w:cs="宋体"/>
          <w:sz w:val="24"/>
        </w:rPr>
      </w:pPr>
      <w:r>
        <w:rPr>
          <w:rFonts w:ascii="宋体" w:hAnsi="宋体" w:cs="宋体" w:hint="eastAsia"/>
          <w:sz w:val="24"/>
        </w:rPr>
        <w:t>智能门锁管理系统1套，376把NB锁；</w:t>
      </w:r>
    </w:p>
    <w:p w:rsidR="00FC3C37" w:rsidRDefault="004F5DB1">
      <w:pPr>
        <w:numPr>
          <w:ilvl w:val="0"/>
          <w:numId w:val="27"/>
        </w:numPr>
        <w:snapToGrid w:val="0"/>
        <w:spacing w:line="560" w:lineRule="exact"/>
        <w:ind w:firstLineChars="200" w:firstLine="480"/>
        <w:rPr>
          <w:rFonts w:ascii="宋体" w:hAnsi="宋体" w:cs="宋体"/>
          <w:sz w:val="24"/>
        </w:rPr>
      </w:pPr>
      <w:r>
        <w:rPr>
          <w:rFonts w:ascii="宋体" w:hAnsi="宋体" w:cs="宋体" w:hint="eastAsia"/>
          <w:sz w:val="24"/>
        </w:rPr>
        <w:t>机房工程设备设施，包括数据中心机房设备、中控室设备及各弱电间内的视频存储接入交换机2台、NTP时间服务器1台、中控室防雷接地1套、配电柜16台、配电箱28台、设备箱45台、光纤配线架130台、解码器4台、服务器20台、3*7拼接LED显示屏及配套设备等，另包括电源主机15台、电池柜和开关柜22个和蓄电池289个部署于中控室和各机房、弱电间。</w:t>
      </w:r>
    </w:p>
    <w:p w:rsidR="00FC3C37" w:rsidRDefault="004F5DB1">
      <w:pPr>
        <w:numPr>
          <w:ilvl w:val="0"/>
          <w:numId w:val="27"/>
        </w:numPr>
        <w:snapToGrid w:val="0"/>
        <w:spacing w:line="560" w:lineRule="exact"/>
        <w:ind w:firstLineChars="200" w:firstLine="480"/>
        <w:rPr>
          <w:rFonts w:ascii="宋体" w:hAnsi="宋体" w:cs="宋体"/>
          <w:sz w:val="24"/>
        </w:rPr>
      </w:pPr>
      <w:r>
        <w:rPr>
          <w:rFonts w:ascii="宋体" w:hAnsi="宋体" w:cs="宋体" w:hint="eastAsia"/>
          <w:sz w:val="24"/>
        </w:rPr>
        <w:t>综合安防管理平台1套，包括人员管控、车辆管控、设备管理、安保管理、日常管理、综合指挥、综合态势、系统管理等模块，54个子模块；</w:t>
      </w:r>
    </w:p>
    <w:p w:rsidR="00FC3C37" w:rsidRDefault="004F5DB1">
      <w:pPr>
        <w:numPr>
          <w:ilvl w:val="0"/>
          <w:numId w:val="27"/>
        </w:numPr>
        <w:snapToGrid w:val="0"/>
        <w:spacing w:line="560" w:lineRule="exact"/>
        <w:ind w:firstLineChars="200" w:firstLine="480"/>
        <w:rPr>
          <w:rFonts w:ascii="宋体" w:hAnsi="宋体" w:cs="宋体"/>
          <w:sz w:val="24"/>
        </w:rPr>
      </w:pPr>
      <w:r>
        <w:rPr>
          <w:rFonts w:ascii="宋体" w:hAnsi="宋体" w:cs="宋体" w:hint="eastAsia"/>
          <w:sz w:val="24"/>
        </w:rPr>
        <w:t>完成安防其他相关工作。</w:t>
      </w:r>
    </w:p>
    <w:p w:rsidR="00FC3C37" w:rsidRDefault="004F5DB1">
      <w:pPr>
        <w:snapToGrid w:val="0"/>
        <w:spacing w:line="560" w:lineRule="exact"/>
        <w:ind w:firstLineChars="200" w:firstLine="466"/>
        <w:rPr>
          <w:rFonts w:ascii="宋体" w:hAnsi="宋体" w:cs="宋体"/>
          <w:b/>
          <w:bCs/>
          <w:snapToGrid w:val="0"/>
          <w:color w:val="000000" w:themeColor="text1"/>
          <w:spacing w:val="-4"/>
          <w:sz w:val="24"/>
        </w:rPr>
      </w:pPr>
      <w:r>
        <w:rPr>
          <w:rFonts w:ascii="宋体" w:hAnsi="宋体" w:cs="宋体" w:hint="eastAsia"/>
          <w:b/>
          <w:bCs/>
          <w:snapToGrid w:val="0"/>
          <w:color w:val="000000" w:themeColor="text1"/>
          <w:spacing w:val="-4"/>
          <w:sz w:val="24"/>
        </w:rPr>
        <w:t>二、系统运维内容</w:t>
      </w:r>
    </w:p>
    <w:p w:rsidR="00FC3C37" w:rsidRDefault="004F5DB1">
      <w:pPr>
        <w:snapToGrid w:val="0"/>
        <w:spacing w:line="560" w:lineRule="exact"/>
        <w:ind w:firstLine="601"/>
        <w:rPr>
          <w:rFonts w:ascii="宋体" w:hAnsi="宋体" w:cs="宋体"/>
          <w:b/>
          <w:snapToGrid w:val="0"/>
          <w:color w:val="000000" w:themeColor="text1"/>
          <w:spacing w:val="-4"/>
          <w:sz w:val="24"/>
        </w:rPr>
      </w:pPr>
      <w:r>
        <w:rPr>
          <w:rFonts w:ascii="宋体" w:hAnsi="宋体" w:cs="宋体" w:hint="eastAsia"/>
          <w:b/>
          <w:snapToGrid w:val="0"/>
          <w:color w:val="000000" w:themeColor="text1"/>
          <w:spacing w:val="-4"/>
          <w:sz w:val="24"/>
        </w:rPr>
        <w:t>（一）巡检和保养</w:t>
      </w:r>
    </w:p>
    <w:p w:rsidR="00FC3C37" w:rsidRDefault="004F5DB1">
      <w:pPr>
        <w:snapToGrid w:val="0"/>
        <w:spacing w:line="560" w:lineRule="exact"/>
        <w:ind w:firstLine="601"/>
        <w:rPr>
          <w:rFonts w:ascii="宋体" w:hAnsi="宋体" w:cs="宋体"/>
          <w:bCs/>
          <w:snapToGrid w:val="0"/>
          <w:color w:val="000000" w:themeColor="text1"/>
          <w:spacing w:val="-4"/>
          <w:sz w:val="24"/>
        </w:rPr>
      </w:pPr>
      <w:r>
        <w:rPr>
          <w:rFonts w:ascii="宋体" w:hAnsi="宋体" w:cs="宋体" w:hint="eastAsia"/>
          <w:bCs/>
          <w:snapToGrid w:val="0"/>
          <w:color w:val="000000" w:themeColor="text1"/>
          <w:spacing w:val="-4"/>
          <w:sz w:val="24"/>
        </w:rPr>
        <w:t>科学合理制定出智慧安防系统所涉及的软硬件(不包括门禁、监控、NB锁、闸机、大屏、入侵报警的前端点位的现场巡检)巡检及设备保养方案，包括但不限于日、月、季度巡检和保养计划等，确保故障发现及时、响应迅速、解决到位，保障系统和设备运行稳定。</w:t>
      </w:r>
    </w:p>
    <w:p w:rsidR="00FC3C37" w:rsidRDefault="004F5DB1">
      <w:pPr>
        <w:snapToGrid w:val="0"/>
        <w:spacing w:line="560" w:lineRule="exact"/>
        <w:ind w:firstLine="601"/>
        <w:rPr>
          <w:rFonts w:ascii="宋体" w:hAnsi="宋体" w:cs="宋体"/>
          <w:b/>
          <w:snapToGrid w:val="0"/>
          <w:color w:val="000000" w:themeColor="text1"/>
          <w:spacing w:val="-4"/>
          <w:sz w:val="24"/>
        </w:rPr>
      </w:pPr>
      <w:r>
        <w:rPr>
          <w:rFonts w:ascii="宋体" w:hAnsi="宋体" w:cs="宋体" w:hint="eastAsia"/>
          <w:b/>
          <w:snapToGrid w:val="0"/>
          <w:color w:val="000000" w:themeColor="text1"/>
          <w:spacing w:val="-4"/>
          <w:sz w:val="24"/>
        </w:rPr>
        <w:lastRenderedPageBreak/>
        <w:t>（二）故障处理</w:t>
      </w:r>
    </w:p>
    <w:p w:rsidR="00FC3C37" w:rsidRDefault="004F5DB1">
      <w:pPr>
        <w:snapToGrid w:val="0"/>
        <w:spacing w:line="560" w:lineRule="exact"/>
        <w:ind w:firstLine="601"/>
        <w:rPr>
          <w:rFonts w:ascii="宋体" w:hAnsi="宋体" w:cs="宋体"/>
          <w:bCs/>
          <w:snapToGrid w:val="0"/>
          <w:color w:val="000000" w:themeColor="text1"/>
          <w:spacing w:val="-4"/>
          <w:sz w:val="24"/>
        </w:rPr>
      </w:pPr>
      <w:r>
        <w:rPr>
          <w:rFonts w:ascii="宋体" w:hAnsi="宋体" w:cs="宋体" w:hint="eastAsia"/>
          <w:bCs/>
          <w:snapToGrid w:val="0"/>
          <w:color w:val="000000" w:themeColor="text1"/>
          <w:spacing w:val="-4"/>
          <w:sz w:val="24"/>
        </w:rPr>
        <w:t>充分考虑国家大剧院的业务特点，建立故障处置及上报流程，包括及时处置、暂缓处置和特殊时段和区域的处置，达到各软、硬件故障1小时内响应，24小时内确保故障排除。</w:t>
      </w:r>
    </w:p>
    <w:p w:rsidR="00FC3C37" w:rsidRDefault="004F5DB1">
      <w:pPr>
        <w:snapToGrid w:val="0"/>
        <w:spacing w:line="560" w:lineRule="exact"/>
        <w:ind w:firstLine="601"/>
        <w:rPr>
          <w:rFonts w:ascii="宋体" w:hAnsi="宋体" w:cs="宋体"/>
          <w:b/>
          <w:snapToGrid w:val="0"/>
          <w:color w:val="000000" w:themeColor="text1"/>
          <w:spacing w:val="-4"/>
          <w:sz w:val="24"/>
        </w:rPr>
      </w:pPr>
      <w:r>
        <w:rPr>
          <w:rFonts w:ascii="宋体" w:hAnsi="宋体" w:cs="宋体" w:hint="eastAsia"/>
          <w:b/>
          <w:snapToGrid w:val="0"/>
          <w:color w:val="000000" w:themeColor="text1"/>
          <w:spacing w:val="-4"/>
          <w:sz w:val="24"/>
        </w:rPr>
        <w:t>（三）系统维保</w:t>
      </w:r>
    </w:p>
    <w:p w:rsidR="00FC3C37" w:rsidRDefault="004F5DB1">
      <w:pPr>
        <w:snapToGrid w:val="0"/>
        <w:spacing w:line="560" w:lineRule="exact"/>
        <w:ind w:firstLine="601"/>
        <w:rPr>
          <w:rFonts w:ascii="宋体" w:hAnsi="宋体" w:cs="宋体"/>
          <w:bCs/>
          <w:snapToGrid w:val="0"/>
          <w:color w:val="000000" w:themeColor="text1"/>
          <w:spacing w:val="-4"/>
          <w:sz w:val="24"/>
        </w:rPr>
      </w:pPr>
      <w:r>
        <w:rPr>
          <w:rFonts w:ascii="宋体" w:hAnsi="宋体" w:cs="宋体" w:hint="eastAsia"/>
          <w:bCs/>
          <w:snapToGrid w:val="0"/>
          <w:color w:val="000000" w:themeColor="text1"/>
          <w:spacing w:val="-4"/>
          <w:sz w:val="24"/>
        </w:rPr>
        <w:t>范围涉及智慧安防系统（以下简称系统）所包括的系统软、硬件相关资源，要求如下：</w:t>
      </w:r>
    </w:p>
    <w:p w:rsidR="00FC3C37" w:rsidRDefault="004F5DB1">
      <w:pPr>
        <w:snapToGrid w:val="0"/>
        <w:spacing w:line="560" w:lineRule="exact"/>
        <w:ind w:firstLine="601"/>
        <w:rPr>
          <w:rFonts w:ascii="宋体" w:hAnsi="宋体" w:cs="宋体"/>
          <w:bCs/>
          <w:snapToGrid w:val="0"/>
          <w:color w:val="000000" w:themeColor="text1"/>
          <w:spacing w:val="-4"/>
          <w:sz w:val="24"/>
        </w:rPr>
      </w:pPr>
      <w:r>
        <w:rPr>
          <w:rFonts w:ascii="宋体" w:hAnsi="宋体" w:cs="宋体" w:hint="eastAsia"/>
          <w:bCs/>
          <w:snapToGrid w:val="0"/>
          <w:color w:val="000000" w:themeColor="text1"/>
          <w:spacing w:val="-4"/>
          <w:sz w:val="24"/>
        </w:rPr>
        <w:t>硬件部分，根据系统运行情况，对核心如网络系统、监控、门禁、出入口、大屏等建立备品备件保障，涉及系统的所有硬件提供免费维修或更换服务。</w:t>
      </w:r>
    </w:p>
    <w:p w:rsidR="00FC3C37" w:rsidRDefault="004F5DB1">
      <w:pPr>
        <w:snapToGrid w:val="0"/>
        <w:spacing w:line="560" w:lineRule="exact"/>
        <w:ind w:firstLine="601"/>
        <w:rPr>
          <w:rFonts w:ascii="宋体" w:hAnsi="宋体" w:cs="宋体"/>
          <w:bCs/>
          <w:snapToGrid w:val="0"/>
          <w:color w:val="000000" w:themeColor="text1"/>
          <w:spacing w:val="-4"/>
          <w:sz w:val="24"/>
        </w:rPr>
      </w:pPr>
      <w:r>
        <w:rPr>
          <w:rFonts w:ascii="宋体" w:hAnsi="宋体" w:cs="宋体" w:hint="eastAsia"/>
          <w:bCs/>
          <w:snapToGrid w:val="0"/>
          <w:color w:val="000000" w:themeColor="text1"/>
          <w:spacing w:val="-4"/>
          <w:sz w:val="24"/>
        </w:rPr>
        <w:t>软件部分，根据系统运行情况，免费提供涉及的软件版本更新，bug修复，性能调优等。</w:t>
      </w:r>
    </w:p>
    <w:p w:rsidR="00FC3C37" w:rsidRDefault="004F5DB1">
      <w:pPr>
        <w:snapToGrid w:val="0"/>
        <w:spacing w:line="560" w:lineRule="exact"/>
        <w:ind w:firstLine="601"/>
        <w:rPr>
          <w:rFonts w:ascii="宋体" w:hAnsi="宋体" w:cs="宋体"/>
          <w:b/>
          <w:bCs/>
          <w:sz w:val="28"/>
          <w:szCs w:val="28"/>
        </w:rPr>
      </w:pPr>
      <w:r>
        <w:rPr>
          <w:rFonts w:ascii="宋体" w:hAnsi="宋体" w:cs="宋体" w:hint="eastAsia"/>
          <w:b/>
          <w:snapToGrid w:val="0"/>
          <w:color w:val="000000" w:themeColor="text1"/>
          <w:spacing w:val="-4"/>
          <w:sz w:val="24"/>
        </w:rPr>
        <w:t>三、运维岗位工作经验要求</w:t>
      </w:r>
    </w:p>
    <w:p w:rsidR="00FC3C37" w:rsidRDefault="004F5DB1">
      <w:pPr>
        <w:snapToGrid w:val="0"/>
        <w:spacing w:line="560" w:lineRule="exact"/>
        <w:ind w:left="420" w:firstLine="601"/>
        <w:rPr>
          <w:rFonts w:ascii="宋体" w:hAnsi="宋体" w:cs="宋体"/>
          <w:snapToGrid w:val="0"/>
          <w:color w:val="000000" w:themeColor="text1"/>
          <w:spacing w:val="-4"/>
        </w:rPr>
      </w:pPr>
      <w:r>
        <w:rPr>
          <w:rFonts w:ascii="宋体" w:hAnsi="宋体" w:cs="宋体"/>
          <w:b/>
          <w:snapToGrid w:val="0"/>
          <w:color w:val="000000" w:themeColor="text1"/>
          <w:spacing w:val="-4"/>
          <w:sz w:val="24"/>
        </w:rPr>
        <w:t>1.1.</w:t>
      </w:r>
      <w:r>
        <w:rPr>
          <w:rFonts w:ascii="宋体" w:hAnsi="宋体" w:cs="宋体" w:hint="eastAsia"/>
          <w:b/>
          <w:snapToGrid w:val="0"/>
          <w:color w:val="000000" w:themeColor="text1"/>
          <w:spacing w:val="-4"/>
          <w:sz w:val="24"/>
        </w:rPr>
        <w:t>支持方式</w:t>
      </w:r>
    </w:p>
    <w:p w:rsidR="00FC3C37" w:rsidRDefault="004F5DB1">
      <w:pPr>
        <w:spacing w:line="360" w:lineRule="auto"/>
        <w:ind w:firstLineChars="200" w:firstLine="480"/>
        <w:jc w:val="left"/>
        <w:rPr>
          <w:sz w:val="24"/>
        </w:rPr>
      </w:pPr>
      <w:r>
        <w:rPr>
          <w:rFonts w:hint="eastAsia"/>
          <w:sz w:val="24"/>
        </w:rPr>
        <w:t>驻场支持：驻场人数</w:t>
      </w:r>
      <w:r>
        <w:rPr>
          <w:rFonts w:hint="eastAsia"/>
          <w:sz w:val="24"/>
        </w:rPr>
        <w:t>2</w:t>
      </w:r>
      <w:r>
        <w:rPr>
          <w:rFonts w:hint="eastAsia"/>
          <w:sz w:val="24"/>
        </w:rPr>
        <w:t>人，维护人员法定工作日驻场响应，其他时间远程支持。</w:t>
      </w:r>
    </w:p>
    <w:p w:rsidR="00FC3C37" w:rsidRDefault="004F5DB1">
      <w:pPr>
        <w:spacing w:line="360" w:lineRule="auto"/>
        <w:ind w:firstLineChars="200" w:firstLine="480"/>
        <w:jc w:val="left"/>
        <w:rPr>
          <w:sz w:val="24"/>
        </w:rPr>
      </w:pPr>
      <w:bookmarkStart w:id="824" w:name="_Toc319409095"/>
      <w:bookmarkStart w:id="825" w:name="_Toc121556179"/>
      <w:bookmarkStart w:id="826" w:name="_Toc205471850"/>
      <w:r>
        <w:rPr>
          <w:rFonts w:hint="eastAsia"/>
          <w:sz w:val="24"/>
        </w:rPr>
        <w:t>电话支持</w:t>
      </w:r>
      <w:bookmarkEnd w:id="824"/>
      <w:bookmarkEnd w:id="825"/>
      <w:bookmarkEnd w:id="826"/>
      <w:r>
        <w:rPr>
          <w:rFonts w:hint="eastAsia"/>
          <w:sz w:val="24"/>
        </w:rPr>
        <w:t>：</w:t>
      </w:r>
      <w:r>
        <w:rPr>
          <w:rFonts w:hint="eastAsia"/>
          <w:sz w:val="24"/>
        </w:rPr>
        <w:t>7</w:t>
      </w:r>
      <w:r>
        <w:rPr>
          <w:rFonts w:hint="eastAsia"/>
          <w:sz w:val="24"/>
        </w:rPr>
        <w:t>×</w:t>
      </w:r>
      <w:r>
        <w:rPr>
          <w:rFonts w:hint="eastAsia"/>
          <w:sz w:val="24"/>
        </w:rPr>
        <w:t>24</w:t>
      </w:r>
      <w:r>
        <w:rPr>
          <w:rFonts w:hint="eastAsia"/>
          <w:sz w:val="24"/>
        </w:rPr>
        <w:t>小时通过电话提供全面的技术支持、解决问题。</w:t>
      </w:r>
    </w:p>
    <w:p w:rsidR="00FC3C37" w:rsidRDefault="004F5DB1">
      <w:pPr>
        <w:spacing w:line="360" w:lineRule="auto"/>
        <w:ind w:firstLineChars="200" w:firstLine="480"/>
        <w:jc w:val="left"/>
        <w:rPr>
          <w:sz w:val="24"/>
        </w:rPr>
      </w:pPr>
      <w:r>
        <w:rPr>
          <w:rFonts w:hint="eastAsia"/>
          <w:sz w:val="24"/>
        </w:rPr>
        <w:t>远程支持：</w:t>
      </w:r>
      <w:r>
        <w:rPr>
          <w:rFonts w:hint="eastAsia"/>
          <w:sz w:val="24"/>
        </w:rPr>
        <w:t>7</w:t>
      </w:r>
      <w:r>
        <w:rPr>
          <w:rFonts w:hint="eastAsia"/>
          <w:sz w:val="24"/>
        </w:rPr>
        <w:t>×</w:t>
      </w:r>
      <w:r>
        <w:rPr>
          <w:rFonts w:hint="eastAsia"/>
          <w:sz w:val="24"/>
        </w:rPr>
        <w:t>24</w:t>
      </w:r>
      <w:r>
        <w:rPr>
          <w:rFonts w:hint="eastAsia"/>
          <w:sz w:val="24"/>
        </w:rPr>
        <w:t>小时通过远程协助的方式提供全面的技术支持、解决问题。</w:t>
      </w:r>
    </w:p>
    <w:p w:rsidR="00FC3C37" w:rsidRDefault="004F5DB1">
      <w:pPr>
        <w:spacing w:line="360" w:lineRule="auto"/>
        <w:ind w:firstLineChars="200" w:firstLine="480"/>
        <w:jc w:val="left"/>
        <w:rPr>
          <w:rFonts w:ascii="黑体" w:eastAsia="黑体" w:hAnsi="黑体" w:cs="黑体"/>
        </w:rPr>
      </w:pPr>
      <w:bookmarkStart w:id="827" w:name="_Toc205471853"/>
      <w:bookmarkStart w:id="828" w:name="_Toc319409097"/>
      <w:bookmarkStart w:id="829" w:name="_Toc121556182"/>
      <w:r>
        <w:rPr>
          <w:rFonts w:hint="eastAsia"/>
          <w:sz w:val="24"/>
        </w:rPr>
        <w:t>技术小组</w:t>
      </w:r>
      <w:bookmarkEnd w:id="827"/>
      <w:bookmarkEnd w:id="828"/>
      <w:bookmarkEnd w:id="829"/>
      <w:r>
        <w:rPr>
          <w:rFonts w:hint="eastAsia"/>
          <w:sz w:val="24"/>
        </w:rPr>
        <w:t>：由经验丰富的工程师组成运维技术小组。</w:t>
      </w:r>
    </w:p>
    <w:p w:rsidR="00FC3C37" w:rsidRDefault="004F5DB1">
      <w:pPr>
        <w:snapToGrid w:val="0"/>
        <w:spacing w:line="560" w:lineRule="exact"/>
        <w:ind w:left="420" w:firstLine="601"/>
        <w:rPr>
          <w:rFonts w:ascii="宋体" w:hAnsi="宋体" w:cs="宋体"/>
          <w:snapToGrid w:val="0"/>
          <w:color w:val="000000" w:themeColor="text1"/>
          <w:spacing w:val="-4"/>
        </w:rPr>
      </w:pPr>
      <w:r>
        <w:rPr>
          <w:rFonts w:ascii="宋体" w:hAnsi="宋体" w:cs="宋体"/>
          <w:b/>
          <w:snapToGrid w:val="0"/>
          <w:color w:val="000000" w:themeColor="text1"/>
          <w:spacing w:val="-4"/>
          <w:sz w:val="24"/>
        </w:rPr>
        <w:t>1.2.</w:t>
      </w:r>
      <w:r>
        <w:rPr>
          <w:rFonts w:ascii="宋体" w:hAnsi="宋体" w:cs="宋体" w:hint="eastAsia"/>
          <w:b/>
          <w:snapToGrid w:val="0"/>
          <w:color w:val="000000" w:themeColor="text1"/>
          <w:spacing w:val="-4"/>
          <w:sz w:val="24"/>
        </w:rPr>
        <w:t>运维岗位组成</w:t>
      </w:r>
    </w:p>
    <w:tbl>
      <w:tblPr>
        <w:tblStyle w:val="aff8"/>
        <w:tblW w:w="8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303"/>
        <w:gridCol w:w="3191"/>
        <w:gridCol w:w="2998"/>
      </w:tblGrid>
      <w:tr w:rsidR="00FC3C37">
        <w:tc>
          <w:tcPr>
            <w:tcW w:w="731" w:type="dxa"/>
            <w:shd w:val="clear" w:color="auto" w:fill="D8D8D8" w:themeFill="background1" w:themeFillShade="D8"/>
          </w:tcPr>
          <w:p w:rsidR="00FC3C37" w:rsidRDefault="004F5DB1">
            <w:pPr>
              <w:rPr>
                <w:rFonts w:ascii="宋体" w:hAnsi="宋体" w:cs="宋体"/>
                <w:b/>
                <w:bCs/>
                <w:sz w:val="24"/>
              </w:rPr>
            </w:pPr>
            <w:r>
              <w:rPr>
                <w:rFonts w:ascii="宋体" w:hAnsi="宋体" w:cs="宋体" w:hint="eastAsia"/>
                <w:b/>
                <w:bCs/>
                <w:sz w:val="24"/>
              </w:rPr>
              <w:t>序号</w:t>
            </w:r>
          </w:p>
        </w:tc>
        <w:tc>
          <w:tcPr>
            <w:tcW w:w="1303" w:type="dxa"/>
            <w:shd w:val="clear" w:color="auto" w:fill="D8D8D8" w:themeFill="background1" w:themeFillShade="D8"/>
          </w:tcPr>
          <w:p w:rsidR="00FC3C37" w:rsidRDefault="004F5DB1">
            <w:pPr>
              <w:rPr>
                <w:rFonts w:ascii="宋体" w:hAnsi="宋体" w:cs="宋体"/>
                <w:b/>
                <w:bCs/>
                <w:sz w:val="24"/>
              </w:rPr>
            </w:pPr>
            <w:r>
              <w:rPr>
                <w:rFonts w:ascii="宋体" w:hAnsi="宋体" w:cs="宋体" w:hint="eastAsia"/>
                <w:b/>
                <w:bCs/>
                <w:sz w:val="24"/>
              </w:rPr>
              <w:t>岗位职能</w:t>
            </w:r>
          </w:p>
        </w:tc>
        <w:tc>
          <w:tcPr>
            <w:tcW w:w="3191" w:type="dxa"/>
            <w:shd w:val="clear" w:color="auto" w:fill="D8D8D8" w:themeFill="background1" w:themeFillShade="D8"/>
          </w:tcPr>
          <w:p w:rsidR="00FC3C37" w:rsidRDefault="004F5DB1">
            <w:pPr>
              <w:rPr>
                <w:rFonts w:ascii="宋体" w:hAnsi="宋体" w:cs="宋体"/>
                <w:b/>
                <w:bCs/>
                <w:sz w:val="24"/>
              </w:rPr>
            </w:pPr>
            <w:r>
              <w:rPr>
                <w:rFonts w:ascii="宋体" w:hAnsi="宋体" w:cs="宋体" w:hint="eastAsia"/>
                <w:b/>
                <w:bCs/>
                <w:sz w:val="24"/>
              </w:rPr>
              <w:t>工作范围</w:t>
            </w:r>
          </w:p>
        </w:tc>
        <w:tc>
          <w:tcPr>
            <w:tcW w:w="2998" w:type="dxa"/>
            <w:shd w:val="clear" w:color="auto" w:fill="D8D8D8" w:themeFill="background1" w:themeFillShade="D8"/>
          </w:tcPr>
          <w:p w:rsidR="00FC3C37" w:rsidRDefault="004F5DB1">
            <w:pPr>
              <w:rPr>
                <w:rFonts w:ascii="宋体" w:hAnsi="宋体" w:cs="宋体"/>
                <w:b/>
                <w:bCs/>
                <w:sz w:val="24"/>
              </w:rPr>
            </w:pPr>
            <w:r>
              <w:rPr>
                <w:rFonts w:ascii="宋体" w:hAnsi="宋体" w:cs="宋体" w:hint="eastAsia"/>
                <w:b/>
                <w:bCs/>
                <w:sz w:val="24"/>
              </w:rPr>
              <w:t>岗位要求</w:t>
            </w:r>
          </w:p>
        </w:tc>
      </w:tr>
      <w:tr w:rsidR="00FC3C37">
        <w:tc>
          <w:tcPr>
            <w:tcW w:w="731" w:type="dxa"/>
            <w:vAlign w:val="center"/>
          </w:tcPr>
          <w:p w:rsidR="00FC3C37" w:rsidRDefault="004F5DB1">
            <w:pPr>
              <w:jc w:val="center"/>
              <w:rPr>
                <w:rFonts w:ascii="宋体" w:hAnsi="宋体" w:cs="宋体"/>
                <w:szCs w:val="21"/>
              </w:rPr>
            </w:pPr>
            <w:r>
              <w:rPr>
                <w:rFonts w:ascii="宋体" w:hAnsi="宋体" w:cs="宋体" w:hint="eastAsia"/>
                <w:szCs w:val="21"/>
              </w:rPr>
              <w:t>1</w:t>
            </w:r>
          </w:p>
        </w:tc>
        <w:tc>
          <w:tcPr>
            <w:tcW w:w="1303" w:type="dxa"/>
            <w:vAlign w:val="center"/>
          </w:tcPr>
          <w:p w:rsidR="00FC3C37" w:rsidRDefault="004F5DB1">
            <w:pPr>
              <w:jc w:val="center"/>
              <w:rPr>
                <w:rFonts w:ascii="宋体" w:hAnsi="宋体" w:cs="宋体"/>
                <w:szCs w:val="21"/>
              </w:rPr>
            </w:pPr>
            <w:r>
              <w:rPr>
                <w:rFonts w:ascii="宋体" w:hAnsi="宋体" w:cs="宋体" w:hint="eastAsia"/>
                <w:szCs w:val="21"/>
              </w:rPr>
              <w:t>硬件设备维护工程师</w:t>
            </w:r>
          </w:p>
        </w:tc>
        <w:tc>
          <w:tcPr>
            <w:tcW w:w="3191" w:type="dxa"/>
          </w:tcPr>
          <w:p w:rsidR="00FC3C37" w:rsidRDefault="004F5DB1">
            <w:pPr>
              <w:widowControl/>
              <w:rPr>
                <w:rFonts w:ascii="宋体" w:hAnsi="宋体" w:cs="宋体"/>
                <w:szCs w:val="21"/>
              </w:rPr>
            </w:pPr>
            <w:r>
              <w:rPr>
                <w:rFonts w:ascii="宋体" w:hAnsi="宋体" w:cs="宋体" w:hint="eastAsia"/>
                <w:kern w:val="0"/>
                <w:szCs w:val="21"/>
              </w:rPr>
              <w:t>负责对各类安防设备的日常维护和保养、</w:t>
            </w:r>
            <w:r>
              <w:rPr>
                <w:rFonts w:ascii="宋体" w:hAnsi="宋体" w:cs="宋体"/>
                <w:kern w:val="0"/>
                <w:szCs w:val="21"/>
              </w:rPr>
              <w:t>负责设备故障的排查</w:t>
            </w:r>
            <w:r>
              <w:rPr>
                <w:rFonts w:ascii="宋体" w:hAnsi="宋体" w:cs="宋体" w:hint="eastAsia"/>
                <w:kern w:val="0"/>
                <w:szCs w:val="21"/>
              </w:rPr>
              <w:t>、</w:t>
            </w:r>
            <w:r>
              <w:rPr>
                <w:rFonts w:ascii="宋体" w:hAnsi="宋体" w:cs="宋体"/>
                <w:kern w:val="0"/>
                <w:szCs w:val="21"/>
              </w:rPr>
              <w:t>修复</w:t>
            </w:r>
            <w:r>
              <w:rPr>
                <w:rFonts w:ascii="宋体" w:hAnsi="宋体" w:cs="宋体" w:hint="eastAsia"/>
                <w:kern w:val="0"/>
                <w:szCs w:val="21"/>
              </w:rPr>
              <w:t>及更换、</w:t>
            </w:r>
            <w:r>
              <w:rPr>
                <w:rFonts w:ascii="宋体" w:hAnsi="宋体" w:cs="宋体"/>
                <w:kern w:val="0"/>
                <w:szCs w:val="21"/>
              </w:rPr>
              <w:t>发现问题并及时处理</w:t>
            </w:r>
            <w:r>
              <w:rPr>
                <w:rFonts w:ascii="宋体" w:hAnsi="宋体" w:cs="宋体" w:hint="eastAsia"/>
                <w:kern w:val="0"/>
                <w:szCs w:val="21"/>
              </w:rPr>
              <w:t>，保障设备的可用。</w:t>
            </w:r>
          </w:p>
        </w:tc>
        <w:tc>
          <w:tcPr>
            <w:tcW w:w="2998" w:type="dxa"/>
          </w:tcPr>
          <w:p w:rsidR="00FC3C37" w:rsidRDefault="004F5DB1">
            <w:pPr>
              <w:widowControl/>
              <w:rPr>
                <w:rFonts w:ascii="宋体" w:hAnsi="宋体" w:cs="宋体"/>
                <w:kern w:val="0"/>
                <w:szCs w:val="21"/>
              </w:rPr>
            </w:pPr>
            <w:r>
              <w:rPr>
                <w:rFonts w:ascii="宋体" w:hAnsi="宋体" w:cs="宋体" w:hint="eastAsia"/>
                <w:kern w:val="0"/>
                <w:szCs w:val="21"/>
              </w:rPr>
              <w:t>需电子、电路、通信、计算机等相关专业；具备制证、访客、监控、梯控、停车、门禁、出入口、入侵报警等安防设备的维护和保养经验。具备设备故障的排查和修复能力，能够快速定位问题并进行修复、更换设备。</w:t>
            </w:r>
          </w:p>
        </w:tc>
      </w:tr>
      <w:tr w:rsidR="00FC3C37">
        <w:trPr>
          <w:trHeight w:val="90"/>
        </w:trPr>
        <w:tc>
          <w:tcPr>
            <w:tcW w:w="731" w:type="dxa"/>
            <w:vAlign w:val="center"/>
          </w:tcPr>
          <w:p w:rsidR="00FC3C37" w:rsidRDefault="004F5DB1">
            <w:pPr>
              <w:jc w:val="center"/>
              <w:rPr>
                <w:rFonts w:ascii="宋体" w:hAnsi="宋体" w:cs="宋体"/>
                <w:szCs w:val="21"/>
              </w:rPr>
            </w:pPr>
            <w:r>
              <w:rPr>
                <w:rFonts w:ascii="宋体" w:hAnsi="宋体" w:cs="宋体" w:hint="eastAsia"/>
                <w:szCs w:val="21"/>
              </w:rPr>
              <w:t>2</w:t>
            </w:r>
          </w:p>
        </w:tc>
        <w:tc>
          <w:tcPr>
            <w:tcW w:w="1303" w:type="dxa"/>
            <w:vAlign w:val="center"/>
          </w:tcPr>
          <w:p w:rsidR="00FC3C37" w:rsidRDefault="004F5DB1">
            <w:pPr>
              <w:jc w:val="center"/>
              <w:rPr>
                <w:rFonts w:ascii="宋体" w:hAnsi="宋体" w:cs="宋体"/>
                <w:szCs w:val="21"/>
              </w:rPr>
            </w:pPr>
            <w:r>
              <w:rPr>
                <w:rFonts w:ascii="宋体" w:hAnsi="宋体" w:cs="宋体" w:hint="eastAsia"/>
                <w:szCs w:val="21"/>
              </w:rPr>
              <w:t>系统维护工程师</w:t>
            </w:r>
          </w:p>
        </w:tc>
        <w:tc>
          <w:tcPr>
            <w:tcW w:w="3191" w:type="dxa"/>
          </w:tcPr>
          <w:p w:rsidR="00FC3C37" w:rsidRDefault="004F5DB1">
            <w:pPr>
              <w:widowControl/>
              <w:rPr>
                <w:rFonts w:ascii="宋体" w:hAnsi="宋体" w:cs="宋体"/>
                <w:kern w:val="0"/>
                <w:szCs w:val="21"/>
              </w:rPr>
            </w:pPr>
            <w:r>
              <w:rPr>
                <w:rFonts w:ascii="宋体" w:hAnsi="宋体" w:cs="宋体" w:hint="eastAsia"/>
                <w:kern w:val="0"/>
                <w:szCs w:val="21"/>
              </w:rPr>
              <w:t>负责各安防系统的日常巡检、系统配置、参数设置，对系统进行调优，确保满足运行需要；</w:t>
            </w:r>
          </w:p>
          <w:p w:rsidR="00FC3C37" w:rsidRDefault="004F5DB1">
            <w:pPr>
              <w:widowControl/>
              <w:rPr>
                <w:rFonts w:ascii="宋体" w:hAnsi="宋体" w:cs="宋体"/>
                <w:szCs w:val="21"/>
              </w:rPr>
            </w:pPr>
            <w:r>
              <w:rPr>
                <w:rFonts w:ascii="宋体" w:hAnsi="宋体" w:cs="宋体" w:hint="eastAsia"/>
                <w:kern w:val="0"/>
                <w:szCs w:val="21"/>
              </w:rPr>
              <w:t>负责系统问题的定位、排查并配合技术人员进行处置。</w:t>
            </w:r>
          </w:p>
        </w:tc>
        <w:tc>
          <w:tcPr>
            <w:tcW w:w="2998" w:type="dxa"/>
          </w:tcPr>
          <w:p w:rsidR="00FC3C37" w:rsidRDefault="004F5DB1">
            <w:pPr>
              <w:widowControl/>
              <w:rPr>
                <w:rFonts w:ascii="宋体" w:hAnsi="宋体" w:cs="宋体"/>
                <w:szCs w:val="21"/>
              </w:rPr>
            </w:pPr>
            <w:r>
              <w:rPr>
                <w:rFonts w:ascii="宋体" w:hAnsi="宋体" w:cs="宋体" w:hint="eastAsia"/>
                <w:kern w:val="0"/>
                <w:szCs w:val="21"/>
              </w:rPr>
              <w:t>需电子、电路、通信、计算机等相关专业；熟练掌握制证、访客、监控、梯控、停车、门禁、出入口、入侵报警等安防类系统的原理和操作，具备系统和设备的调试、系统维护和</w:t>
            </w:r>
            <w:r>
              <w:rPr>
                <w:rFonts w:ascii="宋体" w:hAnsi="宋体" w:cs="宋体" w:hint="eastAsia"/>
                <w:kern w:val="0"/>
                <w:szCs w:val="21"/>
              </w:rPr>
              <w:lastRenderedPageBreak/>
              <w:t>故障排查技能，能够独立分析故障原因和处置能力。</w:t>
            </w:r>
          </w:p>
        </w:tc>
      </w:tr>
      <w:tr w:rsidR="00FC3C37">
        <w:trPr>
          <w:trHeight w:val="90"/>
        </w:trPr>
        <w:tc>
          <w:tcPr>
            <w:tcW w:w="731" w:type="dxa"/>
            <w:vAlign w:val="center"/>
          </w:tcPr>
          <w:p w:rsidR="00FC3C37" w:rsidRDefault="004F5DB1">
            <w:pPr>
              <w:jc w:val="center"/>
              <w:rPr>
                <w:rFonts w:ascii="宋体" w:hAnsi="宋体" w:cs="宋体"/>
                <w:szCs w:val="21"/>
              </w:rPr>
            </w:pPr>
            <w:r>
              <w:rPr>
                <w:rFonts w:ascii="宋体" w:hAnsi="宋体" w:cs="宋体" w:hint="eastAsia"/>
                <w:szCs w:val="21"/>
              </w:rPr>
              <w:lastRenderedPageBreak/>
              <w:t>3</w:t>
            </w:r>
          </w:p>
        </w:tc>
        <w:tc>
          <w:tcPr>
            <w:tcW w:w="1303" w:type="dxa"/>
            <w:vAlign w:val="center"/>
          </w:tcPr>
          <w:p w:rsidR="00FC3C37" w:rsidRDefault="004F5DB1">
            <w:pPr>
              <w:jc w:val="center"/>
              <w:rPr>
                <w:rFonts w:ascii="宋体" w:hAnsi="宋体" w:cs="宋体"/>
                <w:szCs w:val="21"/>
              </w:rPr>
            </w:pPr>
            <w:r>
              <w:rPr>
                <w:rFonts w:ascii="宋体" w:hAnsi="宋体" w:cs="宋体" w:hint="eastAsia"/>
                <w:szCs w:val="21"/>
              </w:rPr>
              <w:t>软件维护工程师</w:t>
            </w:r>
          </w:p>
        </w:tc>
        <w:tc>
          <w:tcPr>
            <w:tcW w:w="3191" w:type="dxa"/>
          </w:tcPr>
          <w:p w:rsidR="00FC3C37" w:rsidRDefault="004F5DB1">
            <w:pPr>
              <w:widowControl/>
              <w:jc w:val="center"/>
              <w:rPr>
                <w:rFonts w:ascii="宋体" w:hAnsi="宋体" w:cs="宋体"/>
                <w:szCs w:val="21"/>
              </w:rPr>
            </w:pPr>
            <w:r>
              <w:rPr>
                <w:rFonts w:ascii="宋体" w:hAnsi="宋体" w:cs="宋体" w:hint="eastAsia"/>
                <w:szCs w:val="21"/>
              </w:rPr>
              <w:t>负责智慧安防综合管理平台的</w:t>
            </w:r>
            <w:r>
              <w:rPr>
                <w:rFonts w:ascii="宋体" w:hAnsi="宋体" w:cs="宋体"/>
                <w:szCs w:val="21"/>
              </w:rPr>
              <w:t>bug处理、补丁升级、性能优化、技术支持、定期维护、文档更新和新需求开发等工作。</w:t>
            </w:r>
          </w:p>
        </w:tc>
        <w:tc>
          <w:tcPr>
            <w:tcW w:w="2998" w:type="dxa"/>
          </w:tcPr>
          <w:p w:rsidR="00FC3C37" w:rsidRDefault="004F5DB1">
            <w:pPr>
              <w:widowControl/>
              <w:rPr>
                <w:rFonts w:ascii="宋体" w:hAnsi="宋体" w:cs="宋体"/>
                <w:kern w:val="0"/>
                <w:szCs w:val="21"/>
              </w:rPr>
            </w:pPr>
            <w:r>
              <w:rPr>
                <w:rFonts w:ascii="宋体" w:hAnsi="宋体" w:cs="宋体" w:hint="eastAsia"/>
                <w:kern w:val="0"/>
                <w:szCs w:val="21"/>
              </w:rPr>
              <w:t>软件工程师，熟练掌握java 语言；熟练使用华为云平台、ROMA和数据平台，以及mysql、oracle、redis 等数据库；熟练使用git、svn、maven、gradle、rabbitMQ等工具。</w:t>
            </w:r>
          </w:p>
        </w:tc>
      </w:tr>
    </w:tbl>
    <w:p w:rsidR="00FC3C37" w:rsidRDefault="00FC3C37">
      <w:pPr>
        <w:rPr>
          <w:rFonts w:ascii="黑体" w:eastAsia="黑体" w:hAnsi="黑体" w:cs="黑体"/>
        </w:rPr>
      </w:pPr>
    </w:p>
    <w:p w:rsidR="00FC3C37" w:rsidRDefault="004F5DB1">
      <w:pPr>
        <w:snapToGrid w:val="0"/>
        <w:spacing w:line="560" w:lineRule="exact"/>
        <w:ind w:left="420" w:firstLine="601"/>
        <w:rPr>
          <w:rFonts w:ascii="宋体" w:hAnsi="宋体" w:cs="宋体"/>
          <w:snapToGrid w:val="0"/>
          <w:color w:val="000000" w:themeColor="text1"/>
          <w:spacing w:val="-4"/>
        </w:rPr>
      </w:pPr>
      <w:r>
        <w:rPr>
          <w:rFonts w:ascii="宋体" w:hAnsi="宋体" w:cs="宋体"/>
          <w:b/>
          <w:snapToGrid w:val="0"/>
          <w:color w:val="000000" w:themeColor="text1"/>
          <w:spacing w:val="-4"/>
          <w:sz w:val="24"/>
        </w:rPr>
        <w:t>1.3.</w:t>
      </w:r>
      <w:r>
        <w:rPr>
          <w:rFonts w:ascii="宋体" w:hAnsi="宋体" w:cs="宋体" w:hint="eastAsia"/>
          <w:b/>
          <w:snapToGrid w:val="0"/>
          <w:color w:val="000000" w:themeColor="text1"/>
          <w:spacing w:val="-4"/>
          <w:sz w:val="24"/>
        </w:rPr>
        <w:t>运维岗位稳定性要求</w:t>
      </w:r>
    </w:p>
    <w:p w:rsidR="00FC3C37" w:rsidRDefault="004F5DB1">
      <w:pPr>
        <w:widowControl/>
        <w:numPr>
          <w:ilvl w:val="0"/>
          <w:numId w:val="28"/>
        </w:numPr>
        <w:spacing w:line="360" w:lineRule="auto"/>
        <w:ind w:left="0" w:firstLineChars="200" w:firstLine="480"/>
        <w:rPr>
          <w:rFonts w:ascii="宋体" w:hAnsi="宋体" w:cs="宋体"/>
        </w:rPr>
      </w:pPr>
      <w:r>
        <w:rPr>
          <w:rFonts w:ascii="宋体" w:hAnsi="宋体" w:cs="宋体" w:hint="eastAsia"/>
          <w:kern w:val="0"/>
          <w:sz w:val="24"/>
        </w:rPr>
        <w:t>保证运维团队的主要岗位稳定，原则不得随意更换。</w:t>
      </w:r>
    </w:p>
    <w:p w:rsidR="00FC3C37" w:rsidRDefault="004F5DB1">
      <w:pPr>
        <w:widowControl/>
        <w:numPr>
          <w:ilvl w:val="0"/>
          <w:numId w:val="28"/>
        </w:numPr>
        <w:spacing w:line="360" w:lineRule="auto"/>
        <w:ind w:left="0" w:firstLineChars="200" w:firstLine="480"/>
      </w:pPr>
      <w:r>
        <w:rPr>
          <w:rFonts w:ascii="宋体" w:hAnsi="宋体" w:cs="宋体" w:hint="eastAsia"/>
          <w:kern w:val="0"/>
          <w:sz w:val="24"/>
        </w:rPr>
        <w:t>如因运维方原因造成的岗位变动，需至少提前1个月提出申请，经确认已完成工作交接后方可进行岗位变动。</w:t>
      </w:r>
    </w:p>
    <w:p w:rsidR="00FC3C37" w:rsidRDefault="004F5DB1">
      <w:pPr>
        <w:snapToGrid w:val="0"/>
        <w:spacing w:line="560" w:lineRule="exact"/>
        <w:ind w:left="420" w:firstLine="601"/>
        <w:rPr>
          <w:rFonts w:ascii="宋体" w:hAnsi="宋体" w:cs="宋体"/>
          <w:snapToGrid w:val="0"/>
          <w:color w:val="000000" w:themeColor="text1"/>
          <w:spacing w:val="-4"/>
        </w:rPr>
      </w:pPr>
      <w:r>
        <w:rPr>
          <w:rFonts w:ascii="宋体" w:hAnsi="宋体" w:cs="宋体"/>
          <w:b/>
          <w:snapToGrid w:val="0"/>
          <w:color w:val="000000" w:themeColor="text1"/>
          <w:spacing w:val="-4"/>
          <w:sz w:val="24"/>
        </w:rPr>
        <w:t>1.4.</w:t>
      </w:r>
      <w:r>
        <w:rPr>
          <w:rFonts w:ascii="宋体" w:hAnsi="宋体" w:cs="宋体" w:hint="eastAsia"/>
          <w:b/>
          <w:snapToGrid w:val="0"/>
          <w:color w:val="000000" w:themeColor="text1"/>
          <w:spacing w:val="-4"/>
          <w:sz w:val="24"/>
        </w:rPr>
        <w:t>运维岗位工作经验要求</w:t>
      </w:r>
    </w:p>
    <w:p w:rsidR="00FC3C37" w:rsidRDefault="004F5DB1">
      <w:pPr>
        <w:widowControl/>
        <w:numPr>
          <w:ilvl w:val="0"/>
          <w:numId w:val="29"/>
        </w:numPr>
        <w:spacing w:line="360" w:lineRule="auto"/>
        <w:ind w:left="0"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能够提供经验丰富的运维队伍参与此项目的运维。</w:t>
      </w:r>
    </w:p>
    <w:p w:rsidR="00FC3C37" w:rsidRDefault="004F5DB1">
      <w:pPr>
        <w:widowControl/>
        <w:numPr>
          <w:ilvl w:val="0"/>
          <w:numId w:val="29"/>
        </w:numPr>
        <w:spacing w:line="360" w:lineRule="auto"/>
        <w:ind w:left="0"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在运维该项目周期内不得重复参与其他单位的项目实施运维。</w:t>
      </w:r>
    </w:p>
    <w:p w:rsidR="00FC3C37" w:rsidRDefault="004F5DB1">
      <w:pPr>
        <w:widowControl/>
        <w:numPr>
          <w:ilvl w:val="0"/>
          <w:numId w:val="29"/>
        </w:numPr>
        <w:spacing w:line="360" w:lineRule="auto"/>
        <w:ind w:left="0"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熟悉掌握系统的原理、布置、控制、设备的性能、使用情况及技术保障要求，确保线路、设备正常运行。</w:t>
      </w:r>
    </w:p>
    <w:p w:rsidR="00FC3C37" w:rsidRDefault="004F5DB1">
      <w:pPr>
        <w:widowControl/>
        <w:numPr>
          <w:ilvl w:val="0"/>
          <w:numId w:val="29"/>
        </w:numPr>
        <w:spacing w:line="360" w:lineRule="auto"/>
        <w:ind w:left="0"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熟练掌握系统的操作、配置和故障分析能力，具备独立工作能力及独立故障处理能力。如监控录像调取、权限更改、证卡制作、大屏调试等。</w:t>
      </w:r>
    </w:p>
    <w:p w:rsidR="00FC3C37" w:rsidRDefault="004F5DB1">
      <w:pPr>
        <w:widowControl/>
        <w:numPr>
          <w:ilvl w:val="0"/>
          <w:numId w:val="29"/>
        </w:numPr>
        <w:spacing w:line="360" w:lineRule="auto"/>
        <w:ind w:left="0"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工作认真、态度友好，身体健康，能承受一定工作压力。</w:t>
      </w:r>
    </w:p>
    <w:p w:rsidR="00FC3C37" w:rsidRDefault="004F5DB1">
      <w:pPr>
        <w:widowControl/>
        <w:numPr>
          <w:ilvl w:val="0"/>
          <w:numId w:val="29"/>
        </w:numPr>
        <w:spacing w:line="360" w:lineRule="auto"/>
        <w:ind w:left="0"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遵守国家大剧院及信息中心的各种规章制度。</w:t>
      </w:r>
    </w:p>
    <w:p w:rsidR="00FC3C37" w:rsidRDefault="004F5DB1">
      <w:pPr>
        <w:snapToGrid w:val="0"/>
        <w:spacing w:line="560" w:lineRule="exact"/>
        <w:ind w:firstLine="601"/>
        <w:rPr>
          <w:rFonts w:ascii="宋体" w:hAnsi="宋体" w:cs="宋体"/>
          <w:b/>
          <w:bCs/>
          <w:snapToGrid w:val="0"/>
          <w:color w:val="000000" w:themeColor="text1"/>
          <w:spacing w:val="-4"/>
          <w:sz w:val="24"/>
        </w:rPr>
      </w:pPr>
      <w:r>
        <w:rPr>
          <w:rFonts w:ascii="宋体" w:hAnsi="宋体" w:cs="宋体" w:hint="eastAsia"/>
          <w:b/>
          <w:bCs/>
          <w:snapToGrid w:val="0"/>
          <w:color w:val="000000" w:themeColor="text1"/>
          <w:spacing w:val="-4"/>
          <w:sz w:val="24"/>
        </w:rPr>
        <w:t>四、运维周期</w:t>
      </w:r>
    </w:p>
    <w:p w:rsidR="00FC3C37" w:rsidRDefault="004F5DB1">
      <w:pPr>
        <w:snapToGrid w:val="0"/>
        <w:spacing w:line="560" w:lineRule="exact"/>
        <w:ind w:firstLine="601"/>
        <w:rPr>
          <w:rFonts w:ascii="宋体" w:hAnsi="宋体" w:cs="宋体"/>
          <w:bCs/>
          <w:snapToGrid w:val="0"/>
          <w:color w:val="000000" w:themeColor="text1"/>
          <w:spacing w:val="-4"/>
          <w:sz w:val="24"/>
        </w:rPr>
      </w:pPr>
      <w:r>
        <w:rPr>
          <w:rFonts w:ascii="宋体" w:hAnsi="宋体" w:cs="宋体" w:hint="eastAsia"/>
          <w:bCs/>
          <w:snapToGrid w:val="0"/>
          <w:color w:val="000000" w:themeColor="text1"/>
          <w:spacing w:val="-4"/>
          <w:sz w:val="24"/>
        </w:rPr>
        <w:t>运维周期拟定为12个月（即2025年12月3日至2026年12月2日）。</w:t>
      </w:r>
    </w:p>
    <w:p w:rsidR="00FC3C37" w:rsidRDefault="004F5DB1">
      <w:pPr>
        <w:snapToGrid w:val="0"/>
        <w:spacing w:line="560" w:lineRule="exact"/>
        <w:ind w:firstLine="601"/>
        <w:rPr>
          <w:rFonts w:ascii="宋体" w:hAnsi="宋体" w:cs="宋体"/>
          <w:b/>
          <w:bCs/>
          <w:snapToGrid w:val="0"/>
          <w:color w:val="000000" w:themeColor="text1"/>
          <w:spacing w:val="-4"/>
          <w:sz w:val="24"/>
        </w:rPr>
      </w:pPr>
      <w:r>
        <w:rPr>
          <w:rFonts w:ascii="宋体" w:hAnsi="宋体" w:cs="宋体" w:hint="eastAsia"/>
          <w:b/>
          <w:bCs/>
          <w:snapToGrid w:val="0"/>
          <w:color w:val="000000" w:themeColor="text1"/>
          <w:spacing w:val="-4"/>
          <w:sz w:val="24"/>
        </w:rPr>
        <w:t>五、运维地点</w:t>
      </w:r>
    </w:p>
    <w:p w:rsidR="00FC3C37" w:rsidRDefault="004F5DB1">
      <w:pPr>
        <w:snapToGrid w:val="0"/>
        <w:spacing w:line="560" w:lineRule="exact"/>
        <w:ind w:firstLine="601"/>
        <w:rPr>
          <w:rFonts w:ascii="宋体" w:hAnsi="宋体" w:cs="宋体"/>
          <w:sz w:val="24"/>
        </w:rPr>
      </w:pPr>
      <w:r>
        <w:rPr>
          <w:rFonts w:ascii="宋体" w:hAnsi="宋体" w:cs="宋体" w:hint="eastAsia"/>
          <w:sz w:val="24"/>
        </w:rPr>
        <w:t>北京市西城区西长安街2号，国家大剧院内。</w:t>
      </w:r>
    </w:p>
    <w:p w:rsidR="00FC3C37" w:rsidRDefault="004F5DB1">
      <w:pPr>
        <w:snapToGrid w:val="0"/>
        <w:spacing w:line="560" w:lineRule="exact"/>
        <w:ind w:firstLine="601"/>
        <w:rPr>
          <w:rFonts w:ascii="宋体" w:hAnsi="宋体" w:cs="宋体"/>
          <w:b/>
          <w:bCs/>
          <w:snapToGrid w:val="0"/>
          <w:color w:val="000000" w:themeColor="text1"/>
          <w:spacing w:val="-4"/>
          <w:sz w:val="24"/>
        </w:rPr>
      </w:pPr>
      <w:r>
        <w:rPr>
          <w:rFonts w:ascii="宋体" w:hAnsi="宋体" w:cs="宋体" w:hint="eastAsia"/>
          <w:b/>
          <w:bCs/>
          <w:snapToGrid w:val="0"/>
          <w:color w:val="000000" w:themeColor="text1"/>
          <w:spacing w:val="-4"/>
          <w:sz w:val="24"/>
        </w:rPr>
        <w:t>六、验收标准</w:t>
      </w:r>
    </w:p>
    <w:p w:rsidR="00FC3C37" w:rsidRDefault="004F5DB1">
      <w:pPr>
        <w:snapToGrid w:val="0"/>
        <w:spacing w:line="560" w:lineRule="exact"/>
        <w:ind w:firstLine="601"/>
        <w:rPr>
          <w:rFonts w:ascii="宋体" w:hAnsi="宋体" w:cs="宋体"/>
          <w:sz w:val="24"/>
        </w:rPr>
      </w:pPr>
      <w:r>
        <w:rPr>
          <w:rFonts w:ascii="宋体" w:hAnsi="宋体" w:cs="宋体" w:hint="eastAsia"/>
          <w:sz w:val="24"/>
        </w:rPr>
        <w:t>双方确定以下列标准和方式对乙方的服务工作成果进行考核验收。</w:t>
      </w:r>
    </w:p>
    <w:p w:rsidR="00FC3C37" w:rsidRDefault="004F5DB1">
      <w:pPr>
        <w:snapToGrid w:val="0"/>
        <w:spacing w:line="560" w:lineRule="exact"/>
        <w:ind w:firstLine="601"/>
        <w:rPr>
          <w:rFonts w:ascii="宋体" w:hAnsi="宋体" w:cs="宋体"/>
          <w:sz w:val="24"/>
        </w:rPr>
      </w:pPr>
      <w:r>
        <w:rPr>
          <w:rFonts w:ascii="宋体" w:hAnsi="宋体" w:cs="宋体" w:hint="eastAsia"/>
          <w:sz w:val="24"/>
        </w:rPr>
        <w:t>1、中期验收，乙方向甲方提交正式中期运维总结2册，电子文件一份；</w:t>
      </w:r>
    </w:p>
    <w:p w:rsidR="00FC3C37" w:rsidRDefault="004F5DB1">
      <w:pPr>
        <w:snapToGrid w:val="0"/>
        <w:spacing w:line="560" w:lineRule="exact"/>
        <w:ind w:firstLine="601"/>
        <w:rPr>
          <w:rFonts w:ascii="宋体" w:hAnsi="宋体" w:cs="宋体"/>
          <w:sz w:val="24"/>
        </w:rPr>
      </w:pPr>
      <w:r>
        <w:rPr>
          <w:rFonts w:ascii="宋体" w:hAnsi="宋体" w:cs="宋体" w:hint="eastAsia"/>
          <w:sz w:val="24"/>
        </w:rPr>
        <w:t>2、结项验收，乙方向甲方提交正式年终运维总结2册，电子文件一份。。</w:t>
      </w:r>
    </w:p>
    <w:p w:rsidR="00FC3C37" w:rsidRDefault="004F5DB1">
      <w:pPr>
        <w:snapToGrid w:val="0"/>
        <w:spacing w:line="560" w:lineRule="exact"/>
        <w:ind w:firstLine="601"/>
        <w:rPr>
          <w:rFonts w:ascii="宋体" w:hAnsi="宋体" w:cs="宋体"/>
          <w:b/>
          <w:bCs/>
          <w:snapToGrid w:val="0"/>
          <w:color w:val="000000" w:themeColor="text1"/>
          <w:spacing w:val="-4"/>
          <w:sz w:val="24"/>
        </w:rPr>
      </w:pPr>
      <w:r>
        <w:rPr>
          <w:rFonts w:ascii="宋体" w:hAnsi="宋体" w:cs="宋体" w:hint="eastAsia"/>
          <w:b/>
          <w:bCs/>
          <w:snapToGrid w:val="0"/>
          <w:color w:val="000000" w:themeColor="text1"/>
          <w:spacing w:val="-4"/>
          <w:sz w:val="24"/>
        </w:rPr>
        <w:t>七、付款方式</w:t>
      </w:r>
    </w:p>
    <w:p w:rsidR="00FC3C37" w:rsidRDefault="004F5DB1">
      <w:pPr>
        <w:snapToGrid w:val="0"/>
        <w:spacing w:line="560" w:lineRule="exact"/>
        <w:ind w:firstLine="601"/>
        <w:rPr>
          <w:rFonts w:ascii="宋体" w:hAnsi="宋体" w:cs="宋体"/>
          <w:bCs/>
          <w:snapToGrid w:val="0"/>
          <w:color w:val="000000" w:themeColor="text1"/>
          <w:spacing w:val="-4"/>
          <w:sz w:val="24"/>
        </w:rPr>
      </w:pPr>
      <w:r>
        <w:rPr>
          <w:rFonts w:ascii="宋体" w:hAnsi="宋体" w:cs="宋体" w:hint="eastAsia"/>
          <w:sz w:val="24"/>
        </w:rPr>
        <w:lastRenderedPageBreak/>
        <w:t>合同签订后30日内，甲方支付乙方合同金额的40%，中期运维总结提交并经甲方签字确认后拨付30%，年终运维总结提交并经甲方签字确认后拨付30%。</w:t>
      </w:r>
    </w:p>
    <w:p w:rsidR="00FC3C37" w:rsidRDefault="00FC3C37">
      <w:pPr>
        <w:autoSpaceDE w:val="0"/>
        <w:autoSpaceDN w:val="0"/>
        <w:spacing w:line="360" w:lineRule="auto"/>
        <w:ind w:firstLineChars="200" w:firstLine="480"/>
        <w:rPr>
          <w:rFonts w:ascii="宋体" w:hAnsi="宋体" w:cs="宋体"/>
          <w:sz w:val="24"/>
        </w:rPr>
      </w:pPr>
    </w:p>
    <w:p w:rsidR="008E41DB" w:rsidRDefault="008E41DB">
      <w:pPr>
        <w:widowControl/>
        <w:jc w:val="left"/>
        <w:rPr>
          <w:rFonts w:ascii="Times New Roman" w:hAnsi="Times New Roman"/>
          <w:b/>
          <w:sz w:val="36"/>
          <w:szCs w:val="36"/>
        </w:rPr>
      </w:pPr>
      <w:bookmarkStart w:id="830" w:name="_Toc99301425"/>
      <w:r>
        <w:rPr>
          <w:rFonts w:ascii="Times New Roman" w:hAnsi="Times New Roman"/>
          <w:b/>
          <w:sz w:val="36"/>
          <w:szCs w:val="36"/>
        </w:rPr>
        <w:br w:type="page"/>
      </w:r>
    </w:p>
    <w:p w:rsidR="00FC3C37" w:rsidRDefault="004F5DB1">
      <w:pPr>
        <w:tabs>
          <w:tab w:val="left" w:pos="0"/>
        </w:tabs>
        <w:jc w:val="center"/>
        <w:outlineLvl w:val="0"/>
        <w:rPr>
          <w:rFonts w:ascii="Times New Roman" w:hAnsi="Times New Roman"/>
          <w:b/>
          <w:sz w:val="36"/>
          <w:szCs w:val="36"/>
        </w:rPr>
      </w:pPr>
      <w:r>
        <w:rPr>
          <w:rFonts w:ascii="Times New Roman" w:hAnsi="Times New Roman"/>
          <w:b/>
          <w:sz w:val="36"/>
          <w:szCs w:val="36"/>
        </w:rPr>
        <w:lastRenderedPageBreak/>
        <w:t>第六章</w:t>
      </w:r>
      <w:r>
        <w:rPr>
          <w:rFonts w:ascii="Times New Roman" w:hAnsi="Times New Roman"/>
          <w:b/>
          <w:sz w:val="36"/>
          <w:szCs w:val="36"/>
        </w:rPr>
        <w:t xml:space="preserve">  </w:t>
      </w:r>
      <w:r>
        <w:rPr>
          <w:rFonts w:ascii="Times New Roman" w:hAnsi="Times New Roman"/>
          <w:b/>
          <w:sz w:val="36"/>
          <w:szCs w:val="36"/>
        </w:rPr>
        <w:t>拟签订的合同文本</w:t>
      </w:r>
      <w:bookmarkEnd w:id="830"/>
    </w:p>
    <w:p w:rsidR="00FC3C37" w:rsidRDefault="00FC3C37">
      <w:pPr>
        <w:jc w:val="center"/>
        <w:rPr>
          <w:rFonts w:ascii="仿宋" w:eastAsia="仿宋" w:hAnsi="仿宋" w:cs="仿宋"/>
          <w:sz w:val="24"/>
        </w:rPr>
      </w:pPr>
    </w:p>
    <w:p w:rsidR="00FC3C37" w:rsidRDefault="00FC3C37">
      <w:pPr>
        <w:snapToGrid w:val="0"/>
        <w:spacing w:line="360" w:lineRule="auto"/>
        <w:jc w:val="center"/>
        <w:rPr>
          <w:rFonts w:asciiTheme="minorEastAsia" w:eastAsiaTheme="minorEastAsia" w:hAnsiTheme="minorEastAsia" w:cs="宋体"/>
          <w:b/>
          <w:kern w:val="0"/>
          <w:sz w:val="24"/>
        </w:rPr>
      </w:pPr>
    </w:p>
    <w:p w:rsidR="00FC3C37" w:rsidRDefault="00FC3C37">
      <w:pPr>
        <w:snapToGrid w:val="0"/>
        <w:spacing w:line="360" w:lineRule="auto"/>
        <w:jc w:val="center"/>
        <w:rPr>
          <w:rFonts w:asciiTheme="minorEastAsia" w:eastAsiaTheme="minorEastAsia" w:hAnsiTheme="minorEastAsia" w:cs="宋体"/>
          <w:b/>
          <w:kern w:val="0"/>
          <w:sz w:val="24"/>
        </w:rPr>
      </w:pPr>
    </w:p>
    <w:p w:rsidR="00FC3C37" w:rsidRDefault="00FC3C37">
      <w:pPr>
        <w:snapToGrid w:val="0"/>
        <w:spacing w:line="360" w:lineRule="auto"/>
        <w:jc w:val="center"/>
        <w:rPr>
          <w:rFonts w:asciiTheme="minorEastAsia" w:eastAsiaTheme="minorEastAsia" w:hAnsiTheme="minorEastAsia" w:cs="宋体"/>
          <w:b/>
          <w:kern w:val="0"/>
          <w:sz w:val="24"/>
        </w:rPr>
      </w:pPr>
    </w:p>
    <w:p w:rsidR="00FC3C37" w:rsidRDefault="00FC3C37">
      <w:pPr>
        <w:widowControl/>
        <w:rPr>
          <w:rFonts w:ascii="宋体" w:hAnsi="宋体" w:cs="宋体"/>
          <w:bCs/>
          <w:color w:val="000000" w:themeColor="text1"/>
          <w:kern w:val="0"/>
          <w:sz w:val="32"/>
          <w:szCs w:val="32"/>
        </w:rPr>
      </w:pPr>
    </w:p>
    <w:p w:rsidR="00FC3C37" w:rsidRDefault="004F5DB1">
      <w:pPr>
        <w:pStyle w:val="ab"/>
        <w:spacing w:line="360" w:lineRule="auto"/>
        <w:ind w:firstLine="640"/>
        <w:jc w:val="center"/>
        <w:rPr>
          <w:rFonts w:hAnsi="宋体"/>
          <w:b/>
          <w:color w:val="000000" w:themeColor="text1"/>
          <w:sz w:val="28"/>
        </w:rPr>
      </w:pPr>
      <w:r>
        <w:rPr>
          <w:rFonts w:hAnsi="宋体" w:hint="eastAsia"/>
          <w:color w:val="000000" w:themeColor="text1"/>
          <w:sz w:val="32"/>
          <w:szCs w:val="32"/>
        </w:rPr>
        <w:t>（仅供参考）</w:t>
      </w:r>
    </w:p>
    <w:p w:rsidR="00FC3C37" w:rsidRDefault="004F5DB1">
      <w:pPr>
        <w:spacing w:line="360" w:lineRule="auto"/>
        <w:rPr>
          <w:rFonts w:ascii="宋体" w:hAnsi="宋体"/>
          <w:color w:val="000000" w:themeColor="text1"/>
          <w:sz w:val="28"/>
        </w:rPr>
      </w:pPr>
      <w:r>
        <w:rPr>
          <w:rFonts w:ascii="宋体" w:hAnsi="宋体" w:hint="eastAsia"/>
          <w:color w:val="000000" w:themeColor="text1"/>
          <w:sz w:val="28"/>
        </w:rPr>
        <w:t>合同登记编号</w:t>
      </w:r>
    </w:p>
    <w:tbl>
      <w:tblPr>
        <w:tblW w:w="735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525"/>
        <w:gridCol w:w="525"/>
        <w:gridCol w:w="525"/>
        <w:gridCol w:w="525"/>
        <w:gridCol w:w="525"/>
        <w:gridCol w:w="525"/>
        <w:gridCol w:w="525"/>
        <w:gridCol w:w="525"/>
        <w:gridCol w:w="525"/>
        <w:gridCol w:w="525"/>
        <w:gridCol w:w="525"/>
        <w:gridCol w:w="525"/>
        <w:gridCol w:w="525"/>
      </w:tblGrid>
      <w:tr w:rsidR="00FC3C37">
        <w:tc>
          <w:tcPr>
            <w:tcW w:w="525" w:type="dxa"/>
          </w:tcPr>
          <w:p w:rsidR="00FC3C37" w:rsidRDefault="00FC3C37">
            <w:pPr>
              <w:spacing w:line="360" w:lineRule="auto"/>
              <w:rPr>
                <w:rFonts w:ascii="宋体" w:hAnsi="宋体"/>
                <w:color w:val="000000" w:themeColor="text1"/>
                <w:sz w:val="28"/>
              </w:rPr>
            </w:pPr>
          </w:p>
        </w:tc>
        <w:tc>
          <w:tcPr>
            <w:tcW w:w="525" w:type="dxa"/>
          </w:tcPr>
          <w:p w:rsidR="00FC3C37" w:rsidRDefault="00FC3C37">
            <w:pPr>
              <w:spacing w:line="360" w:lineRule="auto"/>
              <w:rPr>
                <w:rFonts w:ascii="宋体" w:hAnsi="宋体"/>
                <w:color w:val="000000" w:themeColor="text1"/>
                <w:sz w:val="28"/>
              </w:rPr>
            </w:pPr>
          </w:p>
        </w:tc>
        <w:tc>
          <w:tcPr>
            <w:tcW w:w="525" w:type="dxa"/>
          </w:tcPr>
          <w:p w:rsidR="00FC3C37" w:rsidRDefault="00FC3C37">
            <w:pPr>
              <w:spacing w:line="360" w:lineRule="auto"/>
              <w:rPr>
                <w:rFonts w:ascii="宋体" w:hAnsi="宋体"/>
                <w:color w:val="000000" w:themeColor="text1"/>
                <w:sz w:val="28"/>
              </w:rPr>
            </w:pPr>
          </w:p>
        </w:tc>
        <w:tc>
          <w:tcPr>
            <w:tcW w:w="525" w:type="dxa"/>
          </w:tcPr>
          <w:p w:rsidR="00FC3C37" w:rsidRDefault="00FC3C37">
            <w:pPr>
              <w:spacing w:line="360" w:lineRule="auto"/>
              <w:rPr>
                <w:rFonts w:ascii="宋体" w:hAnsi="宋体"/>
                <w:color w:val="000000" w:themeColor="text1"/>
                <w:sz w:val="28"/>
              </w:rPr>
            </w:pPr>
          </w:p>
        </w:tc>
        <w:tc>
          <w:tcPr>
            <w:tcW w:w="525" w:type="dxa"/>
          </w:tcPr>
          <w:p w:rsidR="00FC3C37" w:rsidRDefault="00FC3C37">
            <w:pPr>
              <w:spacing w:line="360" w:lineRule="auto"/>
              <w:rPr>
                <w:rFonts w:ascii="宋体" w:hAnsi="宋体"/>
                <w:color w:val="000000" w:themeColor="text1"/>
                <w:sz w:val="28"/>
              </w:rPr>
            </w:pPr>
          </w:p>
        </w:tc>
        <w:tc>
          <w:tcPr>
            <w:tcW w:w="525" w:type="dxa"/>
          </w:tcPr>
          <w:p w:rsidR="00FC3C37" w:rsidRDefault="00FC3C37">
            <w:pPr>
              <w:spacing w:line="360" w:lineRule="auto"/>
              <w:rPr>
                <w:rFonts w:ascii="宋体" w:hAnsi="宋体"/>
                <w:color w:val="000000" w:themeColor="text1"/>
                <w:sz w:val="28"/>
              </w:rPr>
            </w:pPr>
          </w:p>
        </w:tc>
        <w:tc>
          <w:tcPr>
            <w:tcW w:w="525" w:type="dxa"/>
          </w:tcPr>
          <w:p w:rsidR="00FC3C37" w:rsidRDefault="00FC3C37">
            <w:pPr>
              <w:spacing w:line="360" w:lineRule="auto"/>
              <w:rPr>
                <w:rFonts w:ascii="宋体" w:hAnsi="宋体"/>
                <w:color w:val="000000" w:themeColor="text1"/>
                <w:sz w:val="28"/>
              </w:rPr>
            </w:pPr>
          </w:p>
        </w:tc>
        <w:tc>
          <w:tcPr>
            <w:tcW w:w="525" w:type="dxa"/>
          </w:tcPr>
          <w:p w:rsidR="00FC3C37" w:rsidRDefault="00FC3C37">
            <w:pPr>
              <w:spacing w:line="360" w:lineRule="auto"/>
              <w:rPr>
                <w:rFonts w:ascii="宋体" w:hAnsi="宋体"/>
                <w:color w:val="000000" w:themeColor="text1"/>
                <w:sz w:val="28"/>
              </w:rPr>
            </w:pPr>
          </w:p>
        </w:tc>
        <w:tc>
          <w:tcPr>
            <w:tcW w:w="525" w:type="dxa"/>
          </w:tcPr>
          <w:p w:rsidR="00FC3C37" w:rsidRDefault="00FC3C37">
            <w:pPr>
              <w:spacing w:line="360" w:lineRule="auto"/>
              <w:rPr>
                <w:rFonts w:ascii="宋体" w:hAnsi="宋体"/>
                <w:color w:val="000000" w:themeColor="text1"/>
                <w:sz w:val="28"/>
              </w:rPr>
            </w:pPr>
          </w:p>
        </w:tc>
        <w:tc>
          <w:tcPr>
            <w:tcW w:w="525" w:type="dxa"/>
          </w:tcPr>
          <w:p w:rsidR="00FC3C37" w:rsidRDefault="00FC3C37">
            <w:pPr>
              <w:spacing w:line="360" w:lineRule="auto"/>
              <w:rPr>
                <w:rFonts w:ascii="宋体" w:hAnsi="宋体"/>
                <w:color w:val="000000" w:themeColor="text1"/>
                <w:sz w:val="28"/>
              </w:rPr>
            </w:pPr>
          </w:p>
        </w:tc>
        <w:tc>
          <w:tcPr>
            <w:tcW w:w="525" w:type="dxa"/>
          </w:tcPr>
          <w:p w:rsidR="00FC3C37" w:rsidRDefault="00FC3C37">
            <w:pPr>
              <w:spacing w:line="360" w:lineRule="auto"/>
              <w:rPr>
                <w:rFonts w:ascii="宋体" w:hAnsi="宋体"/>
                <w:color w:val="000000" w:themeColor="text1"/>
                <w:sz w:val="28"/>
              </w:rPr>
            </w:pPr>
          </w:p>
        </w:tc>
        <w:tc>
          <w:tcPr>
            <w:tcW w:w="525" w:type="dxa"/>
          </w:tcPr>
          <w:p w:rsidR="00FC3C37" w:rsidRDefault="00FC3C37">
            <w:pPr>
              <w:spacing w:line="360" w:lineRule="auto"/>
              <w:rPr>
                <w:rFonts w:ascii="宋体" w:hAnsi="宋体"/>
                <w:color w:val="000000" w:themeColor="text1"/>
                <w:sz w:val="28"/>
              </w:rPr>
            </w:pPr>
          </w:p>
        </w:tc>
        <w:tc>
          <w:tcPr>
            <w:tcW w:w="525" w:type="dxa"/>
          </w:tcPr>
          <w:p w:rsidR="00FC3C37" w:rsidRDefault="00FC3C37">
            <w:pPr>
              <w:spacing w:line="360" w:lineRule="auto"/>
              <w:rPr>
                <w:rFonts w:ascii="宋体" w:hAnsi="宋体"/>
                <w:color w:val="000000" w:themeColor="text1"/>
                <w:sz w:val="28"/>
              </w:rPr>
            </w:pPr>
          </w:p>
        </w:tc>
        <w:tc>
          <w:tcPr>
            <w:tcW w:w="525" w:type="dxa"/>
          </w:tcPr>
          <w:p w:rsidR="00FC3C37" w:rsidRDefault="00FC3C37">
            <w:pPr>
              <w:spacing w:line="360" w:lineRule="auto"/>
              <w:rPr>
                <w:rFonts w:ascii="宋体" w:hAnsi="宋体"/>
                <w:color w:val="000000" w:themeColor="text1"/>
                <w:sz w:val="28"/>
              </w:rPr>
            </w:pPr>
          </w:p>
        </w:tc>
      </w:tr>
    </w:tbl>
    <w:p w:rsidR="00FC3C37" w:rsidRDefault="00FC3C37">
      <w:pPr>
        <w:spacing w:line="360" w:lineRule="auto"/>
        <w:jc w:val="center"/>
        <w:rPr>
          <w:rFonts w:ascii="宋体" w:hAnsi="宋体"/>
          <w:b/>
          <w:color w:val="000000" w:themeColor="text1"/>
          <w:sz w:val="36"/>
        </w:rPr>
      </w:pPr>
    </w:p>
    <w:p w:rsidR="00FC3C37" w:rsidRDefault="004F5DB1">
      <w:pPr>
        <w:spacing w:line="360" w:lineRule="auto"/>
        <w:jc w:val="center"/>
        <w:rPr>
          <w:rFonts w:ascii="宋体" w:hAnsi="宋体"/>
          <w:b/>
          <w:color w:val="000000" w:themeColor="text1"/>
          <w:sz w:val="44"/>
        </w:rPr>
      </w:pPr>
      <w:r>
        <w:rPr>
          <w:rFonts w:ascii="宋体" w:hAnsi="宋体" w:hint="eastAsia"/>
          <w:b/>
          <w:color w:val="000000" w:themeColor="text1"/>
          <w:sz w:val="44"/>
        </w:rPr>
        <w:t xml:space="preserve">  服  务  合  同</w:t>
      </w:r>
    </w:p>
    <w:p w:rsidR="00FC3C37" w:rsidRDefault="00FC3C37">
      <w:pPr>
        <w:spacing w:line="360" w:lineRule="auto"/>
        <w:jc w:val="center"/>
        <w:rPr>
          <w:rFonts w:ascii="宋体" w:hAnsi="宋体"/>
          <w:b/>
          <w:color w:val="000000" w:themeColor="text1"/>
          <w:sz w:val="28"/>
        </w:rPr>
      </w:pPr>
    </w:p>
    <w:p w:rsidR="00FC3C37" w:rsidRDefault="00FC3C37">
      <w:pPr>
        <w:spacing w:line="360" w:lineRule="auto"/>
        <w:rPr>
          <w:rFonts w:ascii="宋体" w:hAnsi="宋体"/>
          <w:color w:val="000000" w:themeColor="text1"/>
          <w:sz w:val="24"/>
        </w:rPr>
      </w:pPr>
    </w:p>
    <w:p w:rsidR="00FC3C37" w:rsidRDefault="004F5DB1">
      <w:pPr>
        <w:spacing w:line="360" w:lineRule="auto"/>
        <w:ind w:leftChars="334" w:left="1821" w:hangingChars="400" w:hanging="1120"/>
        <w:rPr>
          <w:rFonts w:ascii="宋体" w:hAnsi="宋体"/>
          <w:b/>
          <w:color w:val="000000" w:themeColor="text1"/>
          <w:spacing w:val="6"/>
          <w:sz w:val="32"/>
          <w:szCs w:val="32"/>
          <w:u w:val="single"/>
        </w:rPr>
      </w:pPr>
      <w:r>
        <w:rPr>
          <w:rFonts w:ascii="宋体" w:hAnsi="宋体" w:hint="eastAsia"/>
          <w:color w:val="000000" w:themeColor="text1"/>
          <w:sz w:val="28"/>
        </w:rPr>
        <w:t>项目名称：</w:t>
      </w:r>
    </w:p>
    <w:p w:rsidR="00FC3C37" w:rsidRDefault="00FC3C37">
      <w:pPr>
        <w:spacing w:line="360" w:lineRule="auto"/>
        <w:ind w:leftChars="326" w:left="2351" w:hangingChars="500" w:hanging="1666"/>
        <w:rPr>
          <w:rFonts w:ascii="宋体" w:hAnsi="宋体"/>
          <w:b/>
          <w:color w:val="000000" w:themeColor="text1"/>
          <w:spacing w:val="6"/>
          <w:sz w:val="32"/>
          <w:szCs w:val="32"/>
          <w:u w:val="single"/>
        </w:rPr>
      </w:pPr>
    </w:p>
    <w:p w:rsidR="00FC3C37" w:rsidRDefault="004F5DB1">
      <w:pPr>
        <w:spacing w:line="360" w:lineRule="auto"/>
        <w:ind w:leftChars="326" w:left="2085" w:hangingChars="500" w:hanging="1400"/>
        <w:rPr>
          <w:rFonts w:ascii="宋体" w:hAnsi="宋体"/>
          <w:b/>
          <w:color w:val="000000" w:themeColor="text1"/>
          <w:sz w:val="28"/>
          <w:szCs w:val="28"/>
          <w:u w:val="single"/>
        </w:rPr>
      </w:pPr>
      <w:r>
        <w:rPr>
          <w:rFonts w:ascii="宋体" w:hAnsi="宋体" w:hint="eastAsia"/>
          <w:color w:val="000000" w:themeColor="text1"/>
          <w:sz w:val="28"/>
        </w:rPr>
        <w:t>委 托 人：</w:t>
      </w:r>
    </w:p>
    <w:p w:rsidR="00FC3C37" w:rsidRDefault="004F5DB1">
      <w:pPr>
        <w:spacing w:line="360" w:lineRule="auto"/>
        <w:ind w:leftChars="325" w:left="2083" w:hangingChars="500" w:hanging="1400"/>
        <w:rPr>
          <w:rFonts w:ascii="宋体" w:hAnsi="宋体"/>
          <w:color w:val="000000" w:themeColor="text1"/>
          <w:sz w:val="28"/>
        </w:rPr>
      </w:pPr>
      <w:bookmarkStart w:id="831" w:name="_Toc12925"/>
      <w:bookmarkStart w:id="832" w:name="_Toc6996"/>
      <w:r>
        <w:rPr>
          <w:rFonts w:ascii="宋体" w:hAnsi="宋体" w:hint="eastAsia"/>
          <w:color w:val="000000" w:themeColor="text1"/>
          <w:sz w:val="28"/>
        </w:rPr>
        <w:t>（甲方）</w:t>
      </w:r>
      <w:bookmarkEnd w:id="831"/>
      <w:bookmarkEnd w:id="832"/>
    </w:p>
    <w:p w:rsidR="00FC3C37" w:rsidRDefault="004F5DB1">
      <w:pPr>
        <w:spacing w:line="360" w:lineRule="auto"/>
        <w:ind w:firstLineChars="250" w:firstLine="700"/>
        <w:rPr>
          <w:rFonts w:ascii="宋体" w:hAnsi="宋体"/>
          <w:color w:val="000000" w:themeColor="text1"/>
          <w:sz w:val="32"/>
          <w:szCs w:val="32"/>
        </w:rPr>
      </w:pPr>
      <w:r>
        <w:rPr>
          <w:rFonts w:ascii="宋体" w:hAnsi="宋体" w:hint="eastAsia"/>
          <w:color w:val="000000" w:themeColor="text1"/>
          <w:sz w:val="28"/>
        </w:rPr>
        <w:t>受 托 人：</w:t>
      </w:r>
    </w:p>
    <w:p w:rsidR="00FC3C37" w:rsidRDefault="004F5DB1">
      <w:pPr>
        <w:spacing w:line="360" w:lineRule="auto"/>
        <w:ind w:firstLineChars="250" w:firstLine="700"/>
        <w:rPr>
          <w:rFonts w:ascii="宋体" w:hAnsi="宋体"/>
          <w:color w:val="000000" w:themeColor="text1"/>
          <w:sz w:val="28"/>
        </w:rPr>
      </w:pPr>
      <w:r>
        <w:rPr>
          <w:rFonts w:ascii="宋体" w:hAnsi="宋体" w:hint="eastAsia"/>
          <w:color w:val="000000" w:themeColor="text1"/>
          <w:sz w:val="28"/>
        </w:rPr>
        <w:t>（乙方）</w:t>
      </w:r>
    </w:p>
    <w:p w:rsidR="00FC3C37" w:rsidRDefault="00FC3C37">
      <w:pPr>
        <w:spacing w:line="360" w:lineRule="auto"/>
        <w:rPr>
          <w:rFonts w:ascii="宋体" w:hAnsi="宋体"/>
          <w:color w:val="000000" w:themeColor="text1"/>
          <w:sz w:val="24"/>
        </w:rPr>
      </w:pPr>
    </w:p>
    <w:p w:rsidR="00FC3C37" w:rsidRDefault="004F5DB1">
      <w:pPr>
        <w:spacing w:line="360" w:lineRule="auto"/>
        <w:ind w:firstLineChars="300" w:firstLine="840"/>
        <w:rPr>
          <w:rFonts w:ascii="宋体" w:hAnsi="宋体"/>
          <w:bCs/>
          <w:color w:val="000000" w:themeColor="text1"/>
          <w:sz w:val="28"/>
        </w:rPr>
      </w:pPr>
      <w:r>
        <w:rPr>
          <w:rFonts w:ascii="宋体" w:hAnsi="宋体" w:hint="eastAsia"/>
          <w:bCs/>
          <w:color w:val="000000" w:themeColor="text1"/>
          <w:sz w:val="28"/>
        </w:rPr>
        <w:t xml:space="preserve">签订地点：  </w:t>
      </w:r>
    </w:p>
    <w:p w:rsidR="00FC3C37" w:rsidRDefault="004F5DB1">
      <w:pPr>
        <w:spacing w:line="360" w:lineRule="auto"/>
        <w:ind w:firstLineChars="300" w:firstLine="840"/>
        <w:rPr>
          <w:rFonts w:ascii="宋体" w:hAnsi="宋体"/>
          <w:bCs/>
          <w:color w:val="000000" w:themeColor="text1"/>
          <w:sz w:val="28"/>
        </w:rPr>
      </w:pPr>
      <w:r>
        <w:rPr>
          <w:rFonts w:ascii="宋体" w:hAnsi="宋体" w:hint="eastAsia"/>
          <w:bCs/>
          <w:color w:val="000000" w:themeColor="text1"/>
          <w:sz w:val="28"/>
        </w:rPr>
        <w:t>签订日期：  年   月日</w:t>
      </w:r>
    </w:p>
    <w:p w:rsidR="00FC3C37" w:rsidRDefault="004F5DB1">
      <w:pPr>
        <w:spacing w:line="360" w:lineRule="auto"/>
        <w:ind w:firstLineChars="300" w:firstLine="840"/>
        <w:rPr>
          <w:rFonts w:ascii="宋体" w:hAnsi="宋体"/>
          <w:bCs/>
          <w:color w:val="000000" w:themeColor="text1"/>
          <w:sz w:val="28"/>
        </w:rPr>
      </w:pPr>
      <w:r>
        <w:rPr>
          <w:rFonts w:ascii="宋体" w:hAnsi="宋体" w:hint="eastAsia"/>
          <w:bCs/>
          <w:color w:val="000000" w:themeColor="text1"/>
          <w:sz w:val="28"/>
        </w:rPr>
        <w:t>有效期限：　年   月　日至　　年　月　日</w:t>
      </w:r>
    </w:p>
    <w:p w:rsidR="00FC3C37" w:rsidRDefault="00FC3C37">
      <w:pPr>
        <w:pStyle w:val="af6"/>
        <w:ind w:rightChars="1" w:right="2"/>
        <w:rPr>
          <w:rFonts w:ascii="宋体" w:hAnsi="宋体"/>
          <w:color w:val="000000" w:themeColor="text1"/>
        </w:rPr>
        <w:sectPr w:rsidR="00FC3C37">
          <w:headerReference w:type="default" r:id="rId9"/>
          <w:footerReference w:type="default" r:id="rId10"/>
          <w:pgSz w:w="11907" w:h="16840"/>
          <w:pgMar w:top="1440" w:right="1440" w:bottom="1440" w:left="1814" w:header="851" w:footer="992" w:gutter="0"/>
          <w:cols w:space="720"/>
          <w:docGrid w:linePitch="340"/>
        </w:sectPr>
      </w:pPr>
    </w:p>
    <w:tbl>
      <w:tblPr>
        <w:tblW w:w="9215"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215"/>
      </w:tblGrid>
      <w:tr w:rsidR="00FC3C37">
        <w:trPr>
          <w:trHeight w:val="13147"/>
          <w:jc w:val="center"/>
        </w:trPr>
        <w:tc>
          <w:tcPr>
            <w:tcW w:w="9215" w:type="dxa"/>
          </w:tcPr>
          <w:p w:rsidR="00FC3C37" w:rsidRDefault="004F5DB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依据《中华人民共和国合同法》的规定，合同双方就 项目所需服务，经协商一致，签订本合同。</w:t>
            </w:r>
          </w:p>
          <w:p w:rsidR="00FC3C37" w:rsidRDefault="004F5DB1" w:rsidP="00112B60">
            <w:pPr>
              <w:adjustRightInd w:val="0"/>
              <w:snapToGrid w:val="0"/>
              <w:spacing w:beforeLines="50" w:afterLines="50" w:line="360" w:lineRule="auto"/>
              <w:ind w:right="-6"/>
              <w:rPr>
                <w:rFonts w:ascii="宋体" w:hAnsi="宋体"/>
                <w:b/>
                <w:bCs/>
                <w:color w:val="000000" w:themeColor="text1"/>
                <w:sz w:val="24"/>
              </w:rPr>
            </w:pPr>
            <w:r>
              <w:rPr>
                <w:rFonts w:ascii="宋体" w:hAnsi="宋体" w:hint="eastAsia"/>
                <w:b/>
                <w:bCs/>
                <w:color w:val="000000" w:themeColor="text1"/>
                <w:sz w:val="24"/>
              </w:rPr>
              <w:t>一、服务内容和要求※</w:t>
            </w:r>
          </w:p>
          <w:p w:rsidR="00FC3C37" w:rsidRDefault="004F5DB1">
            <w:pPr>
              <w:snapToGrid w:val="0"/>
              <w:spacing w:line="360" w:lineRule="auto"/>
              <w:ind w:firstLineChars="200" w:firstLine="480"/>
              <w:jc w:val="left"/>
              <w:rPr>
                <w:rFonts w:ascii="宋体" w:hAnsi="宋体"/>
                <w:bCs/>
                <w:color w:val="000000" w:themeColor="text1"/>
                <w:sz w:val="24"/>
              </w:rPr>
            </w:pPr>
            <w:r>
              <w:rPr>
                <w:rFonts w:ascii="宋体" w:hAnsi="宋体" w:hint="eastAsia"/>
                <w:bCs/>
                <w:color w:val="000000" w:themeColor="text1"/>
                <w:sz w:val="24"/>
              </w:rPr>
              <w:t>（一）服务内容</w:t>
            </w:r>
          </w:p>
          <w:p w:rsidR="00FC3C37" w:rsidRDefault="004F5DB1">
            <w:pPr>
              <w:snapToGrid w:val="0"/>
              <w:spacing w:line="360" w:lineRule="auto"/>
              <w:ind w:firstLineChars="200" w:firstLine="480"/>
              <w:jc w:val="left"/>
              <w:rPr>
                <w:rFonts w:ascii="宋体" w:hAnsi="宋体"/>
                <w:bCs/>
                <w:color w:val="000000" w:themeColor="text1"/>
                <w:sz w:val="24"/>
              </w:rPr>
            </w:pPr>
            <w:r>
              <w:rPr>
                <w:rFonts w:ascii="宋体" w:hAnsi="宋体" w:hint="eastAsia"/>
                <w:color w:val="000000" w:themeColor="text1"/>
                <w:sz w:val="24"/>
              </w:rPr>
              <w:t>1、</w:t>
            </w:r>
            <w:r>
              <w:rPr>
                <w:rFonts w:ascii="宋体" w:hAnsi="宋体" w:hint="eastAsia"/>
                <w:bCs/>
                <w:color w:val="000000" w:themeColor="text1"/>
                <w:sz w:val="24"/>
              </w:rPr>
              <w:t>服务范围</w:t>
            </w:r>
          </w:p>
          <w:p w:rsidR="00FC3C37" w:rsidRDefault="00FC3C37">
            <w:pPr>
              <w:spacing w:line="360" w:lineRule="auto"/>
              <w:ind w:firstLineChars="200" w:firstLine="480"/>
              <w:rPr>
                <w:rFonts w:ascii="宋体" w:hAnsi="宋体"/>
                <w:color w:val="000000" w:themeColor="text1"/>
                <w:sz w:val="24"/>
              </w:rPr>
            </w:pPr>
          </w:p>
          <w:p w:rsidR="00FC3C37" w:rsidRDefault="00FC3C37">
            <w:pPr>
              <w:spacing w:line="360" w:lineRule="auto"/>
              <w:ind w:firstLineChars="200" w:firstLine="480"/>
              <w:rPr>
                <w:rFonts w:ascii="宋体" w:hAnsi="宋体"/>
                <w:color w:val="000000" w:themeColor="text1"/>
                <w:sz w:val="24"/>
              </w:rPr>
            </w:pPr>
          </w:p>
          <w:p w:rsidR="00FC3C37" w:rsidRDefault="00FC3C37">
            <w:pPr>
              <w:spacing w:line="360" w:lineRule="auto"/>
              <w:ind w:firstLineChars="200" w:firstLine="480"/>
              <w:rPr>
                <w:rFonts w:ascii="宋体" w:hAnsi="宋体"/>
                <w:color w:val="000000" w:themeColor="text1"/>
                <w:sz w:val="24"/>
              </w:rPr>
            </w:pPr>
          </w:p>
          <w:p w:rsidR="00FC3C37" w:rsidRDefault="004F5DB1">
            <w:pPr>
              <w:spacing w:line="360" w:lineRule="auto"/>
              <w:ind w:firstLineChars="200" w:firstLine="480"/>
              <w:rPr>
                <w:rFonts w:ascii="宋体" w:hAnsi="宋体"/>
                <w:bCs/>
                <w:color w:val="000000" w:themeColor="text1"/>
                <w:sz w:val="24"/>
              </w:rPr>
            </w:pPr>
            <w:r>
              <w:rPr>
                <w:rFonts w:ascii="宋体" w:hAnsi="宋体" w:hint="eastAsia"/>
                <w:color w:val="000000" w:themeColor="text1"/>
                <w:sz w:val="24"/>
              </w:rPr>
              <w:t>2、</w:t>
            </w:r>
            <w:r>
              <w:rPr>
                <w:rFonts w:ascii="宋体" w:hAnsi="宋体" w:hint="eastAsia"/>
                <w:bCs/>
                <w:color w:val="000000" w:themeColor="text1"/>
                <w:sz w:val="24"/>
              </w:rPr>
              <w:t>服务内容</w:t>
            </w:r>
          </w:p>
          <w:p w:rsidR="00FC3C37" w:rsidRDefault="00FC3C37">
            <w:pPr>
              <w:spacing w:line="360" w:lineRule="auto"/>
              <w:ind w:firstLineChars="200" w:firstLine="480"/>
              <w:rPr>
                <w:rFonts w:ascii="宋体" w:hAnsi="宋体"/>
                <w:color w:val="000000" w:themeColor="text1"/>
                <w:sz w:val="24"/>
              </w:rPr>
            </w:pPr>
          </w:p>
          <w:p w:rsidR="00FC3C37" w:rsidRDefault="00FC3C37">
            <w:pPr>
              <w:spacing w:line="360" w:lineRule="auto"/>
              <w:ind w:firstLineChars="200" w:firstLine="480"/>
              <w:rPr>
                <w:rFonts w:ascii="宋体" w:hAnsi="宋体"/>
                <w:color w:val="000000" w:themeColor="text1"/>
                <w:sz w:val="24"/>
              </w:rPr>
            </w:pPr>
          </w:p>
          <w:p w:rsidR="00FC3C37" w:rsidRDefault="00FC3C37">
            <w:pPr>
              <w:spacing w:line="360" w:lineRule="auto"/>
              <w:ind w:firstLineChars="200" w:firstLine="480"/>
              <w:rPr>
                <w:rFonts w:ascii="宋体" w:hAnsi="宋体"/>
                <w:color w:val="000000" w:themeColor="text1"/>
                <w:sz w:val="24"/>
              </w:rPr>
            </w:pPr>
          </w:p>
          <w:p w:rsidR="00FC3C37" w:rsidRDefault="004F5DB1">
            <w:pPr>
              <w:snapToGrid w:val="0"/>
              <w:spacing w:line="360" w:lineRule="auto"/>
              <w:ind w:firstLineChars="200" w:firstLine="480"/>
              <w:jc w:val="left"/>
              <w:rPr>
                <w:rFonts w:ascii="宋体" w:hAnsi="宋体"/>
                <w:bCs/>
                <w:color w:val="000000" w:themeColor="text1"/>
                <w:sz w:val="24"/>
              </w:rPr>
            </w:pPr>
            <w:r>
              <w:rPr>
                <w:rFonts w:ascii="宋体" w:hAnsi="宋体" w:hint="eastAsia"/>
                <w:bCs/>
                <w:color w:val="000000" w:themeColor="text1"/>
                <w:sz w:val="24"/>
              </w:rPr>
              <w:t>（二）服务标准和要求</w:t>
            </w:r>
          </w:p>
          <w:p w:rsidR="00FC3C37" w:rsidRDefault="004F5DB1">
            <w:pPr>
              <w:snapToGrid w:val="0"/>
              <w:spacing w:line="360" w:lineRule="auto"/>
              <w:ind w:firstLineChars="200" w:firstLine="480"/>
              <w:jc w:val="left"/>
              <w:rPr>
                <w:rFonts w:ascii="宋体" w:hAnsi="宋体"/>
                <w:bCs/>
                <w:color w:val="000000" w:themeColor="text1"/>
                <w:sz w:val="24"/>
              </w:rPr>
            </w:pPr>
            <w:r>
              <w:rPr>
                <w:rFonts w:ascii="宋体" w:hAnsi="宋体" w:hint="eastAsia"/>
                <w:bCs/>
                <w:color w:val="000000" w:themeColor="text1"/>
                <w:sz w:val="24"/>
              </w:rPr>
              <w:t>1、执行国家和行业相关规范，符合现行服务规程要求。</w:t>
            </w:r>
          </w:p>
          <w:p w:rsidR="00FC3C37" w:rsidRDefault="004F5DB1">
            <w:pPr>
              <w:snapToGrid w:val="0"/>
              <w:spacing w:line="360" w:lineRule="auto"/>
              <w:ind w:firstLineChars="200" w:firstLine="480"/>
              <w:jc w:val="left"/>
              <w:rPr>
                <w:rFonts w:ascii="宋体" w:hAnsi="宋体"/>
                <w:bCs/>
                <w:color w:val="000000" w:themeColor="text1"/>
                <w:sz w:val="24"/>
              </w:rPr>
            </w:pPr>
            <w:r>
              <w:rPr>
                <w:rFonts w:ascii="宋体" w:hAnsi="宋体" w:hint="eastAsia"/>
                <w:bCs/>
                <w:color w:val="000000" w:themeColor="text1"/>
                <w:sz w:val="24"/>
              </w:rPr>
              <w:t>2、其他服务标准和要求：</w:t>
            </w:r>
          </w:p>
          <w:p w:rsidR="00FC3C37" w:rsidRDefault="004F5DB1" w:rsidP="00112B60">
            <w:pPr>
              <w:adjustRightInd w:val="0"/>
              <w:snapToGrid w:val="0"/>
              <w:spacing w:beforeLines="50" w:afterLines="50" w:line="360" w:lineRule="auto"/>
              <w:ind w:right="-6"/>
              <w:rPr>
                <w:rFonts w:ascii="宋体" w:hAnsi="宋体"/>
                <w:b/>
                <w:bCs/>
                <w:color w:val="000000" w:themeColor="text1"/>
                <w:sz w:val="24"/>
              </w:rPr>
            </w:pPr>
            <w:r>
              <w:rPr>
                <w:rFonts w:ascii="宋体" w:hAnsi="宋体" w:hint="eastAsia"/>
                <w:b/>
                <w:bCs/>
                <w:color w:val="000000" w:themeColor="text1"/>
                <w:sz w:val="24"/>
              </w:rPr>
              <w:t>二、工作条件和协作事项※</w:t>
            </w:r>
          </w:p>
          <w:p w:rsidR="00FC3C37" w:rsidRDefault="004F5DB1">
            <w:pPr>
              <w:snapToGrid w:val="0"/>
              <w:spacing w:line="360" w:lineRule="auto"/>
              <w:ind w:firstLineChars="200" w:firstLine="480"/>
              <w:jc w:val="left"/>
              <w:rPr>
                <w:rFonts w:ascii="宋体" w:hAnsi="宋体"/>
                <w:bCs/>
                <w:color w:val="000000" w:themeColor="text1"/>
                <w:sz w:val="24"/>
              </w:rPr>
            </w:pPr>
            <w:r>
              <w:rPr>
                <w:rFonts w:ascii="宋体" w:hAnsi="宋体" w:hint="eastAsia"/>
                <w:bCs/>
                <w:color w:val="000000" w:themeColor="text1"/>
                <w:sz w:val="24"/>
              </w:rPr>
              <w:t>甲方以书面形式向乙方明确项目服务范围、服务内容及服务期要求，并提供所需相关文件资料。</w:t>
            </w:r>
          </w:p>
          <w:p w:rsidR="00FC3C37" w:rsidRDefault="004F5DB1" w:rsidP="00112B60">
            <w:pPr>
              <w:adjustRightInd w:val="0"/>
              <w:snapToGrid w:val="0"/>
              <w:spacing w:beforeLines="50" w:afterLines="50" w:line="360" w:lineRule="auto"/>
              <w:ind w:right="-6"/>
              <w:rPr>
                <w:rFonts w:ascii="宋体" w:hAnsi="宋体"/>
                <w:b/>
                <w:bCs/>
                <w:color w:val="000000" w:themeColor="text1"/>
                <w:sz w:val="24"/>
              </w:rPr>
            </w:pPr>
            <w:r>
              <w:rPr>
                <w:rFonts w:ascii="宋体" w:hAnsi="宋体" w:hint="eastAsia"/>
                <w:b/>
                <w:bCs/>
                <w:color w:val="000000" w:themeColor="text1"/>
                <w:sz w:val="24"/>
              </w:rPr>
              <w:t>三、履行期限、地点和方式※</w:t>
            </w:r>
          </w:p>
          <w:p w:rsidR="00FC3C37" w:rsidRDefault="004F5DB1">
            <w:pPr>
              <w:snapToGrid w:val="0"/>
              <w:spacing w:line="360" w:lineRule="auto"/>
              <w:ind w:firstLineChars="200" w:firstLine="480"/>
              <w:jc w:val="left"/>
              <w:rPr>
                <w:rFonts w:ascii="宋体" w:hAnsi="宋体"/>
                <w:bCs/>
                <w:color w:val="000000" w:themeColor="text1"/>
                <w:sz w:val="24"/>
              </w:rPr>
            </w:pPr>
            <w:r>
              <w:rPr>
                <w:rFonts w:ascii="宋体" w:hAnsi="宋体" w:hint="eastAsia"/>
                <w:bCs/>
                <w:color w:val="000000" w:themeColor="text1"/>
                <w:sz w:val="24"/>
              </w:rPr>
              <w:t>本合同自甲方委托乙方之日起至日历日，本合同在</w:t>
            </w:r>
            <w:r>
              <w:rPr>
                <w:rFonts w:ascii="宋体" w:hAnsi="宋体" w:hint="eastAsia"/>
                <w:b/>
                <w:bCs/>
                <w:color w:val="000000" w:themeColor="text1"/>
                <w:sz w:val="24"/>
                <w:u w:val="single"/>
              </w:rPr>
              <w:t xml:space="preserve">　北京　</w:t>
            </w:r>
            <w:r>
              <w:rPr>
                <w:rFonts w:ascii="宋体" w:hAnsi="宋体" w:hint="eastAsia"/>
                <w:bCs/>
                <w:color w:val="000000" w:themeColor="text1"/>
                <w:sz w:val="24"/>
              </w:rPr>
              <w:t>履行。</w:t>
            </w:r>
          </w:p>
          <w:p w:rsidR="00FC3C37" w:rsidRDefault="004F5DB1" w:rsidP="00112B60">
            <w:pPr>
              <w:adjustRightInd w:val="0"/>
              <w:snapToGrid w:val="0"/>
              <w:spacing w:beforeLines="50" w:afterLines="50" w:line="360" w:lineRule="auto"/>
              <w:ind w:right="-6"/>
              <w:rPr>
                <w:rFonts w:ascii="宋体" w:hAnsi="宋体"/>
                <w:b/>
                <w:bCs/>
                <w:color w:val="000000" w:themeColor="text1"/>
                <w:sz w:val="24"/>
              </w:rPr>
            </w:pPr>
            <w:r>
              <w:rPr>
                <w:rFonts w:ascii="宋体" w:hAnsi="宋体" w:hint="eastAsia"/>
                <w:b/>
                <w:bCs/>
                <w:color w:val="000000" w:themeColor="text1"/>
                <w:sz w:val="24"/>
              </w:rPr>
              <w:t>四、考核验收标准、方式※</w:t>
            </w:r>
          </w:p>
          <w:p w:rsidR="00FC3C37" w:rsidRDefault="004F5DB1">
            <w:pPr>
              <w:snapToGrid w:val="0"/>
              <w:spacing w:line="360" w:lineRule="auto"/>
              <w:ind w:firstLineChars="200" w:firstLine="480"/>
              <w:jc w:val="left"/>
              <w:rPr>
                <w:rFonts w:ascii="宋体" w:hAnsi="宋体"/>
                <w:bCs/>
                <w:color w:val="000000" w:themeColor="text1"/>
                <w:sz w:val="24"/>
              </w:rPr>
            </w:pPr>
            <w:r>
              <w:rPr>
                <w:rFonts w:ascii="宋体" w:hAnsi="宋体" w:hint="eastAsia"/>
                <w:bCs/>
                <w:color w:val="000000" w:themeColor="text1"/>
                <w:sz w:val="24"/>
              </w:rPr>
              <w:t>双方确定以下列标准和方式对乙方的服务工作成果进行考核验收。</w:t>
            </w:r>
          </w:p>
          <w:p w:rsidR="00FC3C37" w:rsidRDefault="004F5DB1">
            <w:pPr>
              <w:snapToGrid w:val="0"/>
              <w:spacing w:line="360" w:lineRule="auto"/>
              <w:ind w:firstLineChars="200" w:firstLine="480"/>
              <w:jc w:val="left"/>
              <w:rPr>
                <w:rFonts w:ascii="宋体" w:hAnsi="宋体"/>
                <w:bCs/>
                <w:color w:val="000000" w:themeColor="text1"/>
                <w:sz w:val="24"/>
              </w:rPr>
            </w:pPr>
            <w:r>
              <w:rPr>
                <w:rFonts w:ascii="宋体" w:hAnsi="宋体" w:hint="eastAsia"/>
                <w:bCs/>
                <w:color w:val="000000" w:themeColor="text1"/>
                <w:sz w:val="24"/>
              </w:rPr>
              <w:t>1、中期验收，乙方向甲方提交正式中期运维总结2册，电子文件一份；</w:t>
            </w:r>
          </w:p>
          <w:p w:rsidR="00FC3C37" w:rsidRDefault="004F5DB1">
            <w:pPr>
              <w:snapToGrid w:val="0"/>
              <w:spacing w:line="360" w:lineRule="auto"/>
              <w:ind w:firstLineChars="200" w:firstLine="480"/>
              <w:jc w:val="left"/>
              <w:rPr>
                <w:rFonts w:ascii="宋体" w:hAnsi="宋体"/>
                <w:bCs/>
                <w:color w:val="000000" w:themeColor="text1"/>
                <w:sz w:val="24"/>
              </w:rPr>
            </w:pPr>
            <w:r>
              <w:rPr>
                <w:rFonts w:ascii="宋体" w:hAnsi="宋体" w:hint="eastAsia"/>
                <w:bCs/>
                <w:color w:val="000000" w:themeColor="text1"/>
                <w:sz w:val="24"/>
              </w:rPr>
              <w:t>2、结项验收，乙方向甲方提交正式年终运维总结2册，电子文件一份。</w:t>
            </w:r>
          </w:p>
          <w:p w:rsidR="00FC3C37" w:rsidRDefault="004F5DB1" w:rsidP="00112B60">
            <w:pPr>
              <w:adjustRightInd w:val="0"/>
              <w:snapToGrid w:val="0"/>
              <w:spacing w:beforeLines="50" w:afterLines="50" w:line="360" w:lineRule="auto"/>
              <w:ind w:right="-6"/>
              <w:rPr>
                <w:rFonts w:ascii="宋体" w:hAnsi="宋体"/>
                <w:b/>
                <w:bCs/>
                <w:color w:val="000000" w:themeColor="text1"/>
                <w:sz w:val="24"/>
              </w:rPr>
            </w:pPr>
            <w:r>
              <w:rPr>
                <w:rFonts w:ascii="宋体" w:hAnsi="宋体" w:hint="eastAsia"/>
                <w:b/>
                <w:bCs/>
                <w:color w:val="000000" w:themeColor="text1"/>
                <w:sz w:val="24"/>
              </w:rPr>
              <w:t>五、服务报酬及其支付方式※</w:t>
            </w:r>
          </w:p>
          <w:p w:rsidR="00FC3C37" w:rsidRDefault="004F5DB1">
            <w:pPr>
              <w:snapToGrid w:val="0"/>
              <w:spacing w:line="360" w:lineRule="auto"/>
              <w:ind w:leftChars="16" w:left="34" w:firstLineChars="236" w:firstLine="566"/>
              <w:jc w:val="left"/>
              <w:rPr>
                <w:rFonts w:ascii="宋体" w:hAnsi="宋体"/>
                <w:bCs/>
                <w:color w:val="000000" w:themeColor="text1"/>
                <w:sz w:val="24"/>
                <w:u w:val="single"/>
              </w:rPr>
            </w:pPr>
            <w:r>
              <w:rPr>
                <w:rFonts w:ascii="宋体" w:hAnsi="宋体" w:hint="eastAsia"/>
                <w:bCs/>
                <w:color w:val="000000" w:themeColor="text1"/>
                <w:sz w:val="24"/>
              </w:rPr>
              <w:t>（一）本项目服务报酬（</w:t>
            </w:r>
            <w:r>
              <w:rPr>
                <w:rFonts w:ascii="宋体" w:hAnsi="宋体" w:hint="eastAsia"/>
                <w:b/>
                <w:bCs/>
                <w:color w:val="000000" w:themeColor="text1"/>
                <w:sz w:val="24"/>
                <w:u w:val="single"/>
              </w:rPr>
              <w:t xml:space="preserve">￥     </w:t>
            </w:r>
            <w:r>
              <w:rPr>
                <w:rFonts w:ascii="宋体" w:hAnsi="宋体" w:hint="eastAsia"/>
                <w:bCs/>
                <w:color w:val="000000" w:themeColor="text1"/>
                <w:sz w:val="24"/>
                <w:u w:val="single"/>
              </w:rPr>
              <w:t>元</w:t>
            </w:r>
            <w:r>
              <w:rPr>
                <w:rFonts w:ascii="宋体" w:hAnsi="宋体" w:hint="eastAsia"/>
                <w:bCs/>
                <w:color w:val="000000" w:themeColor="text1"/>
                <w:sz w:val="24"/>
              </w:rPr>
              <w:t>）大写：人民币元。</w:t>
            </w:r>
          </w:p>
          <w:p w:rsidR="00FC3C37" w:rsidRDefault="004F5DB1">
            <w:pPr>
              <w:snapToGrid w:val="0"/>
              <w:spacing w:line="360" w:lineRule="auto"/>
              <w:ind w:firstLineChars="200" w:firstLine="480"/>
              <w:jc w:val="left"/>
              <w:rPr>
                <w:rFonts w:ascii="宋体" w:hAnsi="宋体"/>
                <w:bCs/>
                <w:color w:val="000000" w:themeColor="text1"/>
                <w:sz w:val="24"/>
              </w:rPr>
            </w:pPr>
            <w:r>
              <w:rPr>
                <w:rFonts w:ascii="宋体" w:hAnsi="宋体" w:hint="eastAsia"/>
                <w:bCs/>
                <w:color w:val="000000" w:themeColor="text1"/>
                <w:sz w:val="24"/>
              </w:rPr>
              <w:t>（二）支付方式:分期支付。</w:t>
            </w:r>
          </w:p>
          <w:p w:rsidR="00FC3C37" w:rsidRDefault="004F5DB1">
            <w:pPr>
              <w:snapToGrid w:val="0"/>
              <w:spacing w:line="360" w:lineRule="auto"/>
              <w:ind w:firstLineChars="200" w:firstLine="480"/>
              <w:jc w:val="left"/>
              <w:rPr>
                <w:rFonts w:ascii="宋体" w:hAnsi="宋体"/>
                <w:bCs/>
                <w:color w:val="000000" w:themeColor="text1"/>
                <w:sz w:val="24"/>
              </w:rPr>
            </w:pPr>
            <w:r>
              <w:rPr>
                <w:rFonts w:ascii="宋体" w:hAnsi="宋体" w:hint="eastAsia"/>
                <w:bCs/>
                <w:color w:val="000000" w:themeColor="text1"/>
                <w:sz w:val="24"/>
              </w:rPr>
              <w:lastRenderedPageBreak/>
              <w:t>（1）合同签订后30日内，甲方支付乙方合同金额的40%，中期运维总结提交并经甲方签字确认后拨付30%，年终运维总结提交并经甲方签字确认后拨付3</w:t>
            </w:r>
            <w:r>
              <w:rPr>
                <w:rFonts w:ascii="宋体" w:hAnsi="宋体"/>
                <w:bCs/>
                <w:color w:val="000000" w:themeColor="text1"/>
                <w:sz w:val="24"/>
              </w:rPr>
              <w:t>0</w:t>
            </w:r>
            <w:r>
              <w:rPr>
                <w:rFonts w:ascii="宋体" w:hAnsi="宋体" w:hint="eastAsia"/>
                <w:bCs/>
                <w:color w:val="000000" w:themeColor="text1"/>
                <w:sz w:val="24"/>
              </w:rPr>
              <w:t>%。</w:t>
            </w:r>
          </w:p>
          <w:p w:rsidR="00FC3C37" w:rsidRDefault="004F5DB1" w:rsidP="00112B60">
            <w:pPr>
              <w:adjustRightInd w:val="0"/>
              <w:snapToGrid w:val="0"/>
              <w:spacing w:beforeLines="50" w:afterLines="50" w:line="360" w:lineRule="auto"/>
              <w:ind w:right="-6"/>
              <w:rPr>
                <w:rFonts w:ascii="宋体" w:hAnsi="宋体"/>
                <w:b/>
                <w:bCs/>
                <w:color w:val="000000" w:themeColor="text1"/>
                <w:sz w:val="24"/>
              </w:rPr>
            </w:pPr>
            <w:r>
              <w:rPr>
                <w:rFonts w:ascii="宋体" w:hAnsi="宋体" w:hint="eastAsia"/>
                <w:b/>
                <w:bCs/>
                <w:color w:val="000000" w:themeColor="text1"/>
                <w:sz w:val="24"/>
              </w:rPr>
              <w:t>六、违约金或者损失赔偿额的计算</w:t>
            </w:r>
          </w:p>
          <w:p w:rsidR="00FC3C37" w:rsidRDefault="004F5DB1">
            <w:pPr>
              <w:snapToGrid w:val="0"/>
              <w:spacing w:line="360" w:lineRule="auto"/>
              <w:ind w:firstLineChars="200" w:firstLine="480"/>
              <w:jc w:val="left"/>
              <w:rPr>
                <w:rFonts w:ascii="宋体" w:hAnsi="宋体"/>
                <w:bCs/>
                <w:color w:val="000000" w:themeColor="text1"/>
                <w:sz w:val="24"/>
              </w:rPr>
            </w:pPr>
            <w:r>
              <w:rPr>
                <w:rFonts w:ascii="宋体" w:hAnsi="宋体" w:hint="eastAsia"/>
                <w:bCs/>
                <w:color w:val="000000" w:themeColor="text1"/>
                <w:sz w:val="24"/>
              </w:rPr>
              <w:t>违反本合同约定，违约方应当按照《中华人民共和国民法典》有关条款的规定承担违约责任。</w:t>
            </w:r>
          </w:p>
          <w:p w:rsidR="00FC3C37" w:rsidRDefault="004F5DB1">
            <w:pPr>
              <w:snapToGrid w:val="0"/>
              <w:spacing w:line="360" w:lineRule="auto"/>
              <w:ind w:firstLineChars="200" w:firstLine="480"/>
              <w:jc w:val="left"/>
              <w:rPr>
                <w:rFonts w:ascii="宋体" w:hAnsi="宋体"/>
                <w:bCs/>
                <w:color w:val="000000" w:themeColor="text1"/>
                <w:sz w:val="24"/>
              </w:rPr>
            </w:pPr>
            <w:r>
              <w:rPr>
                <w:rFonts w:ascii="宋体" w:hAnsi="宋体" w:hint="eastAsia"/>
                <w:bCs/>
                <w:color w:val="000000" w:themeColor="text1"/>
                <w:sz w:val="24"/>
              </w:rPr>
              <w:t>由于乙方提供的服务质量不合格，乙方应负责无偿给予完善使其达到质量合格；若乙方无力补充完善，需另委托其他单位时，乙方应退还本合同的全部费用；或因服务质量造成重大经济损失时，乙方除应负法律责任和免收直接受损失部分的服务费外，并根据损失程度向甲方支付赔偿金，赔偿金由甲方、乙方商定为最多不超过本合同价款10%。</w:t>
            </w:r>
          </w:p>
          <w:p w:rsidR="00FC3C37" w:rsidRDefault="004F5DB1" w:rsidP="00112B60">
            <w:pPr>
              <w:adjustRightInd w:val="0"/>
              <w:snapToGrid w:val="0"/>
              <w:spacing w:beforeLines="50" w:afterLines="50" w:line="360" w:lineRule="auto"/>
              <w:ind w:right="-6"/>
              <w:rPr>
                <w:rFonts w:ascii="宋体" w:hAnsi="宋体"/>
                <w:b/>
                <w:bCs/>
                <w:color w:val="000000" w:themeColor="text1"/>
                <w:sz w:val="24"/>
              </w:rPr>
            </w:pPr>
            <w:r>
              <w:rPr>
                <w:rFonts w:ascii="宋体" w:hAnsi="宋体" w:hint="eastAsia"/>
                <w:b/>
                <w:bCs/>
                <w:color w:val="000000" w:themeColor="text1"/>
                <w:sz w:val="24"/>
              </w:rPr>
              <w:t>七、解决合同纠纷的方式</w:t>
            </w:r>
          </w:p>
          <w:p w:rsidR="00FC3C37" w:rsidRDefault="004F5DB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本合同履行过程中发生的争议，由双方当事人协商解决，协商不成的，依法向甲方所在地人民法院起诉。</w:t>
            </w:r>
          </w:p>
          <w:p w:rsidR="00FC3C37" w:rsidRDefault="004F5DB1">
            <w:pPr>
              <w:spacing w:line="360" w:lineRule="auto"/>
              <w:rPr>
                <w:rFonts w:ascii="宋体" w:hAnsi="宋体"/>
                <w:b/>
                <w:bCs/>
                <w:color w:val="000000" w:themeColor="text1"/>
                <w:sz w:val="24"/>
              </w:rPr>
            </w:pPr>
            <w:r>
              <w:rPr>
                <w:rFonts w:ascii="宋体" w:hAnsi="宋体" w:hint="eastAsia"/>
                <w:b/>
                <w:bCs/>
                <w:color w:val="000000" w:themeColor="text1"/>
                <w:sz w:val="24"/>
              </w:rPr>
              <w:t>八、其它</w:t>
            </w:r>
          </w:p>
          <w:p w:rsidR="00FC3C37" w:rsidRDefault="004F5DB1">
            <w:pPr>
              <w:adjustRightInd w:val="0"/>
              <w:snapToGrid w:val="0"/>
              <w:spacing w:line="360" w:lineRule="auto"/>
              <w:ind w:right="-5"/>
              <w:rPr>
                <w:rFonts w:ascii="宋体" w:hAnsi="宋体"/>
                <w:color w:val="000000" w:themeColor="text1"/>
                <w:sz w:val="24"/>
              </w:rPr>
            </w:pPr>
            <w:r>
              <w:rPr>
                <w:rFonts w:ascii="宋体" w:hAnsi="宋体" w:hint="eastAsia"/>
                <w:color w:val="000000" w:themeColor="text1"/>
                <w:sz w:val="24"/>
              </w:rPr>
              <w:t>(一)双方权利义务</w:t>
            </w:r>
          </w:p>
          <w:p w:rsidR="00FC3C37" w:rsidRDefault="004F5DB1">
            <w:pPr>
              <w:numPr>
                <w:ilvl w:val="0"/>
                <w:numId w:val="30"/>
              </w:numPr>
              <w:adjustRightInd w:val="0"/>
              <w:snapToGrid w:val="0"/>
              <w:spacing w:line="360" w:lineRule="auto"/>
              <w:ind w:right="-5"/>
              <w:rPr>
                <w:rFonts w:ascii="宋体" w:hAnsi="宋体"/>
                <w:color w:val="000000" w:themeColor="text1"/>
                <w:sz w:val="24"/>
              </w:rPr>
            </w:pPr>
            <w:r>
              <w:rPr>
                <w:rFonts w:ascii="宋体" w:hAnsi="宋体" w:hint="eastAsia"/>
                <w:color w:val="000000" w:themeColor="text1"/>
                <w:sz w:val="24"/>
              </w:rPr>
              <w:t>甲方</w:t>
            </w:r>
          </w:p>
          <w:p w:rsidR="00FC3C37" w:rsidRDefault="004F5DB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甲方应保护乙方的响应文件、服务方案、报告书、文件、资料图纸、数据、合理化建议。未经乙方同意，甲方不得复制、不得泄露、不得擅自修改、传送或向第三人转让或用于本合同外的项目；如发生上述情况，甲方应负法律责任，乙方有权索赔。</w:t>
            </w:r>
          </w:p>
          <w:p w:rsidR="00FC3C37" w:rsidRDefault="004F5DB1">
            <w:pPr>
              <w:adjustRightInd w:val="0"/>
              <w:snapToGrid w:val="0"/>
              <w:spacing w:line="360" w:lineRule="auto"/>
              <w:ind w:right="-6"/>
              <w:rPr>
                <w:rFonts w:ascii="宋体" w:hAnsi="宋体"/>
                <w:bCs/>
                <w:color w:val="000000" w:themeColor="text1"/>
                <w:sz w:val="24"/>
              </w:rPr>
            </w:pPr>
            <w:r>
              <w:rPr>
                <w:rFonts w:ascii="宋体" w:hAnsi="宋体" w:hint="eastAsia"/>
                <w:color w:val="000000" w:themeColor="text1"/>
                <w:sz w:val="24"/>
              </w:rPr>
              <w:t>②</w:t>
            </w:r>
            <w:r>
              <w:rPr>
                <w:rFonts w:ascii="宋体" w:hAnsi="宋体" w:hint="eastAsia"/>
                <w:bCs/>
                <w:color w:val="000000" w:themeColor="text1"/>
                <w:sz w:val="24"/>
              </w:rPr>
              <w:t>乙方</w:t>
            </w:r>
          </w:p>
          <w:p w:rsidR="00FC3C37" w:rsidRDefault="004F5DB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乙方应按现行有效的国家服务规范、标准、规程和甲方的任务委托书或采购需求以及服务要求进行工作，按甲方要求提交质量合格的服务，并对其负责。</w:t>
            </w:r>
          </w:p>
          <w:p w:rsidR="00FC3C37" w:rsidRDefault="004F5DB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在服务期限内，乙方应接受甲方针对服务内容的不定期抽查或检查验收，服从甲方的各项管理规定。</w:t>
            </w:r>
          </w:p>
          <w:p w:rsidR="00FC3C37" w:rsidRDefault="004F5DB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在现场工作的乙方人员，应遵守甲方或管理单位的安全保卫及其它有关的规章制度，承担其有关资料保密义务。对于不称职或不适合服务岗位的乙方人员，甲方享有更换权。</w:t>
            </w:r>
          </w:p>
          <w:p w:rsidR="00FC3C37" w:rsidRDefault="004F5DB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乙方应按照国家服务规范、标准、规程和甲方的采购需求和服务要求进行工作，</w:t>
            </w:r>
            <w:r>
              <w:rPr>
                <w:rFonts w:ascii="宋体" w:hAnsi="宋体" w:hint="eastAsia"/>
                <w:color w:val="000000" w:themeColor="text1"/>
                <w:sz w:val="24"/>
              </w:rPr>
              <w:lastRenderedPageBreak/>
              <w:t>根据甲方要求按时提交质量合格的服务成果，满足采购需求。</w:t>
            </w:r>
          </w:p>
          <w:p w:rsidR="00FC3C37" w:rsidRDefault="00FC3C37">
            <w:pPr>
              <w:spacing w:line="360" w:lineRule="auto"/>
              <w:ind w:firstLineChars="200" w:firstLine="480"/>
              <w:rPr>
                <w:rFonts w:ascii="宋体" w:hAnsi="宋体"/>
                <w:color w:val="000000" w:themeColor="text1"/>
                <w:sz w:val="24"/>
              </w:rPr>
            </w:pPr>
          </w:p>
          <w:p w:rsidR="00FC3C37" w:rsidRDefault="004F5DB1">
            <w:pPr>
              <w:snapToGrid w:val="0"/>
              <w:spacing w:line="360" w:lineRule="auto"/>
              <w:ind w:firstLineChars="200" w:firstLine="480"/>
              <w:jc w:val="left"/>
              <w:rPr>
                <w:rFonts w:ascii="宋体" w:hAnsi="宋体"/>
                <w:bCs/>
                <w:color w:val="000000" w:themeColor="text1"/>
                <w:sz w:val="28"/>
                <w:szCs w:val="28"/>
              </w:rPr>
            </w:pPr>
            <w:r>
              <w:rPr>
                <w:rFonts w:ascii="宋体" w:hAnsi="宋体" w:hint="eastAsia"/>
                <w:color w:val="000000" w:themeColor="text1"/>
                <w:sz w:val="24"/>
              </w:rPr>
              <w:t>（二）本合同正副本</w:t>
            </w:r>
            <w:r>
              <w:rPr>
                <w:rFonts w:ascii="宋体" w:hAnsi="宋体" w:hint="eastAsia"/>
                <w:b/>
                <w:color w:val="000000" w:themeColor="text1"/>
                <w:sz w:val="24"/>
                <w:u w:val="single"/>
              </w:rPr>
              <w:t>一式肆份</w:t>
            </w:r>
            <w:r>
              <w:rPr>
                <w:rFonts w:ascii="宋体" w:hAnsi="宋体" w:hint="eastAsia"/>
                <w:color w:val="000000" w:themeColor="text1"/>
                <w:sz w:val="24"/>
              </w:rPr>
              <w:t>，其中</w:t>
            </w:r>
            <w:r>
              <w:rPr>
                <w:rFonts w:ascii="宋体" w:hAnsi="宋体" w:hint="eastAsia"/>
                <w:b/>
                <w:color w:val="000000" w:themeColor="text1"/>
                <w:sz w:val="24"/>
                <w:u w:val="single"/>
              </w:rPr>
              <w:t>正本贰份</w:t>
            </w:r>
            <w:r>
              <w:rPr>
                <w:rFonts w:ascii="宋体" w:hAnsi="宋体" w:hint="eastAsia"/>
                <w:color w:val="000000" w:themeColor="text1"/>
                <w:sz w:val="24"/>
              </w:rPr>
              <w:t>，</w:t>
            </w:r>
            <w:r>
              <w:rPr>
                <w:rFonts w:ascii="宋体" w:hAnsi="宋体" w:hint="eastAsia"/>
                <w:b/>
                <w:color w:val="000000" w:themeColor="text1"/>
                <w:sz w:val="24"/>
                <w:u w:val="single"/>
              </w:rPr>
              <w:t>双方</w:t>
            </w:r>
            <w:r>
              <w:rPr>
                <w:rFonts w:ascii="宋体" w:hAnsi="宋体" w:hint="eastAsia"/>
                <w:color w:val="000000" w:themeColor="text1"/>
                <w:sz w:val="24"/>
              </w:rPr>
              <w:t>各执</w:t>
            </w:r>
            <w:r>
              <w:rPr>
                <w:rFonts w:ascii="宋体" w:hAnsi="宋体" w:hint="eastAsia"/>
                <w:b/>
                <w:color w:val="000000" w:themeColor="text1"/>
                <w:sz w:val="24"/>
                <w:u w:val="single"/>
              </w:rPr>
              <w:t>壹份</w:t>
            </w:r>
            <w:r>
              <w:rPr>
                <w:rFonts w:ascii="宋体" w:hAnsi="宋体" w:hint="eastAsia"/>
                <w:color w:val="000000" w:themeColor="text1"/>
                <w:sz w:val="24"/>
              </w:rPr>
              <w:t>；</w:t>
            </w:r>
            <w:r>
              <w:rPr>
                <w:rFonts w:ascii="宋体" w:hAnsi="宋体" w:hint="eastAsia"/>
                <w:b/>
                <w:color w:val="000000" w:themeColor="text1"/>
                <w:sz w:val="24"/>
                <w:u w:val="single"/>
              </w:rPr>
              <w:t>副本贰份</w:t>
            </w:r>
            <w:r>
              <w:rPr>
                <w:rFonts w:ascii="宋体" w:hAnsi="宋体" w:hint="eastAsia"/>
                <w:color w:val="000000" w:themeColor="text1"/>
                <w:sz w:val="24"/>
              </w:rPr>
              <w:t>，</w:t>
            </w:r>
            <w:r>
              <w:rPr>
                <w:rFonts w:ascii="宋体" w:hAnsi="宋体" w:hint="eastAsia"/>
                <w:b/>
                <w:color w:val="000000" w:themeColor="text1"/>
                <w:sz w:val="24"/>
                <w:u w:val="single"/>
              </w:rPr>
              <w:t>甲方壹份，乙方壹份</w:t>
            </w:r>
            <w:r>
              <w:rPr>
                <w:rFonts w:ascii="宋体" w:hAnsi="宋体" w:hint="eastAsia"/>
                <w:color w:val="000000" w:themeColor="text1"/>
                <w:sz w:val="24"/>
              </w:rPr>
              <w:t>。</w:t>
            </w:r>
          </w:p>
        </w:tc>
      </w:tr>
    </w:tbl>
    <w:p w:rsidR="00FC3C37" w:rsidRDefault="004F5DB1">
      <w:pPr>
        <w:pStyle w:val="af2"/>
        <w:spacing w:line="360" w:lineRule="auto"/>
        <w:rPr>
          <w:color w:val="000000" w:themeColor="text1"/>
        </w:rPr>
      </w:pPr>
      <w:r>
        <w:rPr>
          <w:rFonts w:hint="eastAsia"/>
          <w:color w:val="000000" w:themeColor="text1"/>
        </w:rPr>
        <w:lastRenderedPageBreak/>
        <w:t>注：本合同书标有※号的条款按填写说明填写</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1973"/>
        <w:gridCol w:w="1668"/>
        <w:gridCol w:w="300"/>
        <w:gridCol w:w="732"/>
        <w:gridCol w:w="118"/>
        <w:gridCol w:w="670"/>
        <w:gridCol w:w="112"/>
        <w:gridCol w:w="1548"/>
        <w:gridCol w:w="1440"/>
      </w:tblGrid>
      <w:tr w:rsidR="00FC3C37">
        <w:trPr>
          <w:cantSplit/>
          <w:trHeight w:val="988"/>
          <w:jc w:val="center"/>
        </w:trPr>
        <w:tc>
          <w:tcPr>
            <w:tcW w:w="624" w:type="dxa"/>
            <w:vMerge w:val="restart"/>
            <w:textDirection w:val="tbRlV"/>
            <w:vAlign w:val="center"/>
          </w:tcPr>
          <w:p w:rsidR="00FC3C37" w:rsidRDefault="004F5DB1">
            <w:pPr>
              <w:spacing w:line="360" w:lineRule="auto"/>
              <w:ind w:left="113" w:right="113"/>
              <w:rPr>
                <w:rFonts w:ascii="宋体" w:hAnsi="宋体"/>
                <w:color w:val="000000" w:themeColor="text1"/>
                <w:sz w:val="28"/>
                <w:szCs w:val="28"/>
              </w:rPr>
            </w:pPr>
            <w:r>
              <w:rPr>
                <w:rFonts w:ascii="宋体" w:hAnsi="宋体" w:hint="eastAsia"/>
                <w:color w:val="000000" w:themeColor="text1"/>
                <w:sz w:val="28"/>
                <w:szCs w:val="28"/>
              </w:rPr>
              <w:lastRenderedPageBreak/>
              <w:t>委  托  人    (甲  方)</w:t>
            </w:r>
          </w:p>
        </w:tc>
        <w:tc>
          <w:tcPr>
            <w:tcW w:w="1973" w:type="dxa"/>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名称</w:t>
            </w:r>
          </w:p>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（或姓名）</w:t>
            </w:r>
          </w:p>
        </w:tc>
        <w:tc>
          <w:tcPr>
            <w:tcW w:w="5148" w:type="dxa"/>
            <w:gridSpan w:val="7"/>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（签 章）</w:t>
            </w:r>
          </w:p>
        </w:tc>
        <w:tc>
          <w:tcPr>
            <w:tcW w:w="1440" w:type="dxa"/>
            <w:vMerge w:val="restart"/>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合同</w:t>
            </w:r>
          </w:p>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专用章</w:t>
            </w:r>
          </w:p>
          <w:p w:rsidR="00FC3C37" w:rsidRDefault="00FC3C37">
            <w:pPr>
              <w:spacing w:line="360" w:lineRule="auto"/>
              <w:rPr>
                <w:rFonts w:ascii="宋体" w:hAnsi="宋体"/>
                <w:color w:val="000000" w:themeColor="text1"/>
                <w:sz w:val="28"/>
                <w:szCs w:val="28"/>
              </w:rPr>
            </w:pPr>
          </w:p>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或</w:t>
            </w:r>
          </w:p>
          <w:p w:rsidR="00FC3C37" w:rsidRDefault="00FC3C37">
            <w:pPr>
              <w:spacing w:line="360" w:lineRule="auto"/>
              <w:rPr>
                <w:rFonts w:ascii="宋体" w:hAnsi="宋体"/>
                <w:color w:val="000000" w:themeColor="text1"/>
                <w:sz w:val="28"/>
                <w:szCs w:val="28"/>
              </w:rPr>
            </w:pPr>
          </w:p>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单位公章</w:t>
            </w:r>
          </w:p>
          <w:p w:rsidR="00FC3C37" w:rsidRDefault="00FC3C37">
            <w:pPr>
              <w:spacing w:line="360" w:lineRule="auto"/>
              <w:rPr>
                <w:rFonts w:ascii="宋体" w:hAnsi="宋体"/>
                <w:color w:val="000000" w:themeColor="text1"/>
                <w:sz w:val="28"/>
                <w:szCs w:val="28"/>
              </w:rPr>
            </w:pPr>
          </w:p>
          <w:p w:rsidR="00FC3C37" w:rsidRDefault="00FC3C37">
            <w:pPr>
              <w:spacing w:line="360" w:lineRule="auto"/>
              <w:rPr>
                <w:rFonts w:ascii="宋体" w:hAnsi="宋体"/>
                <w:color w:val="000000" w:themeColor="text1"/>
                <w:sz w:val="28"/>
                <w:szCs w:val="28"/>
              </w:rPr>
            </w:pPr>
          </w:p>
          <w:p w:rsidR="00FC3C37" w:rsidRDefault="004F5DB1">
            <w:pPr>
              <w:spacing w:line="360" w:lineRule="auto"/>
              <w:ind w:leftChars="134" w:left="281"/>
              <w:rPr>
                <w:rFonts w:ascii="宋体" w:hAnsi="宋体"/>
                <w:color w:val="000000" w:themeColor="text1"/>
                <w:sz w:val="28"/>
                <w:szCs w:val="28"/>
              </w:rPr>
            </w:pPr>
            <w:r>
              <w:rPr>
                <w:rFonts w:ascii="宋体" w:hAnsi="宋体" w:hint="eastAsia"/>
                <w:color w:val="000000" w:themeColor="text1"/>
                <w:sz w:val="28"/>
                <w:szCs w:val="28"/>
              </w:rPr>
              <w:t>年  月  日</w:t>
            </w:r>
          </w:p>
        </w:tc>
      </w:tr>
      <w:tr w:rsidR="00FC3C37">
        <w:trPr>
          <w:cantSplit/>
          <w:trHeight w:val="567"/>
          <w:jc w:val="center"/>
        </w:trPr>
        <w:tc>
          <w:tcPr>
            <w:tcW w:w="624" w:type="dxa"/>
            <w:vMerge/>
            <w:vAlign w:val="center"/>
          </w:tcPr>
          <w:p w:rsidR="00FC3C37" w:rsidRDefault="00FC3C37">
            <w:pPr>
              <w:spacing w:line="360" w:lineRule="auto"/>
              <w:rPr>
                <w:rFonts w:ascii="宋体" w:hAnsi="宋体"/>
                <w:color w:val="000000" w:themeColor="text1"/>
                <w:sz w:val="28"/>
                <w:szCs w:val="28"/>
              </w:rPr>
            </w:pPr>
          </w:p>
        </w:tc>
        <w:tc>
          <w:tcPr>
            <w:tcW w:w="1973" w:type="dxa"/>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法定代表人</w:t>
            </w:r>
          </w:p>
        </w:tc>
        <w:tc>
          <w:tcPr>
            <w:tcW w:w="5148" w:type="dxa"/>
            <w:gridSpan w:val="7"/>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（签 章）</w:t>
            </w:r>
          </w:p>
        </w:tc>
        <w:tc>
          <w:tcPr>
            <w:tcW w:w="1440" w:type="dxa"/>
            <w:vMerge/>
            <w:vAlign w:val="center"/>
          </w:tcPr>
          <w:p w:rsidR="00FC3C37" w:rsidRDefault="00FC3C37">
            <w:pPr>
              <w:spacing w:line="360" w:lineRule="auto"/>
              <w:rPr>
                <w:rFonts w:ascii="宋体" w:hAnsi="宋体"/>
                <w:color w:val="000000" w:themeColor="text1"/>
                <w:sz w:val="28"/>
                <w:szCs w:val="28"/>
              </w:rPr>
            </w:pPr>
          </w:p>
        </w:tc>
      </w:tr>
      <w:tr w:rsidR="00FC3C37">
        <w:trPr>
          <w:cantSplit/>
          <w:trHeight w:val="567"/>
          <w:jc w:val="center"/>
        </w:trPr>
        <w:tc>
          <w:tcPr>
            <w:tcW w:w="624" w:type="dxa"/>
            <w:vMerge/>
            <w:vAlign w:val="center"/>
          </w:tcPr>
          <w:p w:rsidR="00FC3C37" w:rsidRDefault="00FC3C37">
            <w:pPr>
              <w:spacing w:line="360" w:lineRule="auto"/>
              <w:rPr>
                <w:rFonts w:ascii="宋体" w:hAnsi="宋体"/>
                <w:color w:val="000000" w:themeColor="text1"/>
                <w:sz w:val="28"/>
                <w:szCs w:val="28"/>
              </w:rPr>
            </w:pPr>
          </w:p>
        </w:tc>
        <w:tc>
          <w:tcPr>
            <w:tcW w:w="1973" w:type="dxa"/>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委托代理人</w:t>
            </w:r>
          </w:p>
        </w:tc>
        <w:tc>
          <w:tcPr>
            <w:tcW w:w="5148" w:type="dxa"/>
            <w:gridSpan w:val="7"/>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（签 章）</w:t>
            </w:r>
          </w:p>
        </w:tc>
        <w:tc>
          <w:tcPr>
            <w:tcW w:w="1440" w:type="dxa"/>
            <w:vMerge/>
            <w:vAlign w:val="center"/>
          </w:tcPr>
          <w:p w:rsidR="00FC3C37" w:rsidRDefault="00FC3C37">
            <w:pPr>
              <w:spacing w:line="360" w:lineRule="auto"/>
              <w:rPr>
                <w:rFonts w:ascii="宋体" w:hAnsi="宋体"/>
                <w:color w:val="000000" w:themeColor="text1"/>
                <w:sz w:val="28"/>
                <w:szCs w:val="28"/>
              </w:rPr>
            </w:pPr>
          </w:p>
        </w:tc>
      </w:tr>
      <w:tr w:rsidR="00FC3C37">
        <w:trPr>
          <w:cantSplit/>
          <w:trHeight w:val="567"/>
          <w:jc w:val="center"/>
        </w:trPr>
        <w:tc>
          <w:tcPr>
            <w:tcW w:w="624" w:type="dxa"/>
            <w:vMerge/>
            <w:vAlign w:val="center"/>
          </w:tcPr>
          <w:p w:rsidR="00FC3C37" w:rsidRDefault="00FC3C37">
            <w:pPr>
              <w:spacing w:line="360" w:lineRule="auto"/>
              <w:rPr>
                <w:rFonts w:ascii="宋体" w:hAnsi="宋体"/>
                <w:color w:val="000000" w:themeColor="text1"/>
                <w:sz w:val="28"/>
                <w:szCs w:val="28"/>
              </w:rPr>
            </w:pPr>
          </w:p>
        </w:tc>
        <w:tc>
          <w:tcPr>
            <w:tcW w:w="1973" w:type="dxa"/>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联系人</w:t>
            </w:r>
          </w:p>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（经办人）</w:t>
            </w:r>
          </w:p>
        </w:tc>
        <w:tc>
          <w:tcPr>
            <w:tcW w:w="5148" w:type="dxa"/>
            <w:gridSpan w:val="7"/>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（签 章）</w:t>
            </w:r>
          </w:p>
        </w:tc>
        <w:tc>
          <w:tcPr>
            <w:tcW w:w="1440" w:type="dxa"/>
            <w:vMerge/>
            <w:vAlign w:val="center"/>
          </w:tcPr>
          <w:p w:rsidR="00FC3C37" w:rsidRDefault="00FC3C37">
            <w:pPr>
              <w:spacing w:line="360" w:lineRule="auto"/>
              <w:rPr>
                <w:rFonts w:ascii="宋体" w:hAnsi="宋体"/>
                <w:color w:val="000000" w:themeColor="text1"/>
                <w:sz w:val="28"/>
                <w:szCs w:val="28"/>
              </w:rPr>
            </w:pPr>
          </w:p>
        </w:tc>
      </w:tr>
      <w:tr w:rsidR="00FC3C37">
        <w:trPr>
          <w:cantSplit/>
          <w:trHeight w:val="567"/>
          <w:jc w:val="center"/>
        </w:trPr>
        <w:tc>
          <w:tcPr>
            <w:tcW w:w="624" w:type="dxa"/>
            <w:vMerge/>
            <w:vAlign w:val="center"/>
          </w:tcPr>
          <w:p w:rsidR="00FC3C37" w:rsidRDefault="00FC3C37">
            <w:pPr>
              <w:spacing w:line="360" w:lineRule="auto"/>
              <w:rPr>
                <w:rFonts w:ascii="宋体" w:hAnsi="宋体"/>
                <w:color w:val="000000" w:themeColor="text1"/>
                <w:sz w:val="28"/>
                <w:szCs w:val="28"/>
              </w:rPr>
            </w:pPr>
          </w:p>
        </w:tc>
        <w:tc>
          <w:tcPr>
            <w:tcW w:w="1973" w:type="dxa"/>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住所</w:t>
            </w:r>
          </w:p>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（通讯地址）</w:t>
            </w:r>
          </w:p>
        </w:tc>
        <w:tc>
          <w:tcPr>
            <w:tcW w:w="2700" w:type="dxa"/>
            <w:gridSpan w:val="3"/>
            <w:vAlign w:val="center"/>
          </w:tcPr>
          <w:p w:rsidR="00FC3C37" w:rsidRDefault="00FC3C37">
            <w:pPr>
              <w:spacing w:line="360" w:lineRule="auto"/>
              <w:rPr>
                <w:rFonts w:ascii="宋体" w:hAnsi="宋体"/>
                <w:color w:val="000000" w:themeColor="text1"/>
                <w:sz w:val="28"/>
                <w:szCs w:val="28"/>
              </w:rPr>
            </w:pPr>
          </w:p>
        </w:tc>
        <w:tc>
          <w:tcPr>
            <w:tcW w:w="900" w:type="dxa"/>
            <w:gridSpan w:val="3"/>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邮政</w:t>
            </w:r>
          </w:p>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编码</w:t>
            </w:r>
          </w:p>
        </w:tc>
        <w:tc>
          <w:tcPr>
            <w:tcW w:w="1548" w:type="dxa"/>
            <w:vAlign w:val="center"/>
          </w:tcPr>
          <w:p w:rsidR="00FC3C37" w:rsidRDefault="00FC3C37">
            <w:pPr>
              <w:spacing w:line="360" w:lineRule="auto"/>
              <w:rPr>
                <w:rFonts w:ascii="宋体" w:hAnsi="宋体"/>
                <w:color w:val="000000" w:themeColor="text1"/>
                <w:sz w:val="28"/>
                <w:szCs w:val="28"/>
              </w:rPr>
            </w:pPr>
          </w:p>
        </w:tc>
        <w:tc>
          <w:tcPr>
            <w:tcW w:w="1440" w:type="dxa"/>
            <w:vMerge/>
            <w:vAlign w:val="center"/>
          </w:tcPr>
          <w:p w:rsidR="00FC3C37" w:rsidRDefault="00FC3C37">
            <w:pPr>
              <w:spacing w:line="360" w:lineRule="auto"/>
              <w:rPr>
                <w:rFonts w:ascii="宋体" w:hAnsi="宋体"/>
                <w:color w:val="000000" w:themeColor="text1"/>
                <w:sz w:val="28"/>
                <w:szCs w:val="28"/>
              </w:rPr>
            </w:pPr>
          </w:p>
        </w:tc>
      </w:tr>
      <w:tr w:rsidR="00FC3C37">
        <w:trPr>
          <w:cantSplit/>
          <w:trHeight w:val="567"/>
          <w:jc w:val="center"/>
        </w:trPr>
        <w:tc>
          <w:tcPr>
            <w:tcW w:w="624" w:type="dxa"/>
            <w:vMerge/>
            <w:vAlign w:val="center"/>
          </w:tcPr>
          <w:p w:rsidR="00FC3C37" w:rsidRDefault="00FC3C37">
            <w:pPr>
              <w:spacing w:line="360" w:lineRule="auto"/>
              <w:rPr>
                <w:rFonts w:ascii="宋体" w:hAnsi="宋体"/>
                <w:color w:val="000000" w:themeColor="text1"/>
                <w:sz w:val="28"/>
                <w:szCs w:val="28"/>
              </w:rPr>
            </w:pPr>
          </w:p>
        </w:tc>
        <w:tc>
          <w:tcPr>
            <w:tcW w:w="1973" w:type="dxa"/>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电  话</w:t>
            </w:r>
          </w:p>
        </w:tc>
        <w:tc>
          <w:tcPr>
            <w:tcW w:w="1968" w:type="dxa"/>
            <w:gridSpan w:val="2"/>
            <w:vAlign w:val="center"/>
          </w:tcPr>
          <w:p w:rsidR="00FC3C37" w:rsidRDefault="00FC3C37">
            <w:pPr>
              <w:spacing w:line="360" w:lineRule="auto"/>
              <w:rPr>
                <w:rFonts w:ascii="宋体" w:hAnsi="宋体"/>
                <w:color w:val="000000" w:themeColor="text1"/>
                <w:sz w:val="28"/>
                <w:szCs w:val="28"/>
              </w:rPr>
            </w:pPr>
          </w:p>
        </w:tc>
        <w:tc>
          <w:tcPr>
            <w:tcW w:w="850" w:type="dxa"/>
            <w:gridSpan w:val="2"/>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传真</w:t>
            </w:r>
          </w:p>
        </w:tc>
        <w:tc>
          <w:tcPr>
            <w:tcW w:w="2330" w:type="dxa"/>
            <w:gridSpan w:val="3"/>
            <w:vAlign w:val="center"/>
          </w:tcPr>
          <w:p w:rsidR="00FC3C37" w:rsidRDefault="00FC3C37">
            <w:pPr>
              <w:spacing w:line="360" w:lineRule="auto"/>
              <w:rPr>
                <w:rFonts w:ascii="宋体" w:hAnsi="宋体"/>
                <w:color w:val="000000" w:themeColor="text1"/>
                <w:sz w:val="28"/>
                <w:szCs w:val="28"/>
              </w:rPr>
            </w:pPr>
          </w:p>
        </w:tc>
        <w:tc>
          <w:tcPr>
            <w:tcW w:w="1440" w:type="dxa"/>
            <w:vMerge/>
            <w:vAlign w:val="center"/>
          </w:tcPr>
          <w:p w:rsidR="00FC3C37" w:rsidRDefault="00FC3C37">
            <w:pPr>
              <w:spacing w:line="360" w:lineRule="auto"/>
              <w:rPr>
                <w:rFonts w:ascii="宋体" w:hAnsi="宋体"/>
                <w:color w:val="000000" w:themeColor="text1"/>
                <w:sz w:val="28"/>
                <w:szCs w:val="28"/>
              </w:rPr>
            </w:pPr>
          </w:p>
        </w:tc>
      </w:tr>
      <w:tr w:rsidR="00FC3C37">
        <w:trPr>
          <w:cantSplit/>
          <w:trHeight w:val="567"/>
          <w:jc w:val="center"/>
        </w:trPr>
        <w:tc>
          <w:tcPr>
            <w:tcW w:w="624" w:type="dxa"/>
            <w:vMerge/>
            <w:vAlign w:val="center"/>
          </w:tcPr>
          <w:p w:rsidR="00FC3C37" w:rsidRDefault="00FC3C37">
            <w:pPr>
              <w:spacing w:line="360" w:lineRule="auto"/>
              <w:rPr>
                <w:rFonts w:ascii="宋体" w:hAnsi="宋体"/>
                <w:color w:val="000000" w:themeColor="text1"/>
                <w:sz w:val="28"/>
                <w:szCs w:val="28"/>
              </w:rPr>
            </w:pPr>
          </w:p>
        </w:tc>
        <w:tc>
          <w:tcPr>
            <w:tcW w:w="1973" w:type="dxa"/>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开户银行</w:t>
            </w:r>
          </w:p>
        </w:tc>
        <w:tc>
          <w:tcPr>
            <w:tcW w:w="5148" w:type="dxa"/>
            <w:gridSpan w:val="7"/>
            <w:vAlign w:val="center"/>
          </w:tcPr>
          <w:p w:rsidR="00FC3C37" w:rsidRDefault="00FC3C37">
            <w:pPr>
              <w:spacing w:line="360" w:lineRule="auto"/>
              <w:rPr>
                <w:rFonts w:ascii="宋体" w:hAnsi="宋体"/>
                <w:color w:val="000000" w:themeColor="text1"/>
                <w:sz w:val="28"/>
                <w:szCs w:val="28"/>
              </w:rPr>
            </w:pPr>
          </w:p>
        </w:tc>
        <w:tc>
          <w:tcPr>
            <w:tcW w:w="1440" w:type="dxa"/>
            <w:vMerge/>
            <w:vAlign w:val="center"/>
          </w:tcPr>
          <w:p w:rsidR="00FC3C37" w:rsidRDefault="00FC3C37">
            <w:pPr>
              <w:spacing w:line="360" w:lineRule="auto"/>
              <w:rPr>
                <w:rFonts w:ascii="宋体" w:hAnsi="宋体"/>
                <w:color w:val="000000" w:themeColor="text1"/>
                <w:sz w:val="28"/>
                <w:szCs w:val="28"/>
              </w:rPr>
            </w:pPr>
          </w:p>
        </w:tc>
      </w:tr>
      <w:tr w:rsidR="00FC3C37">
        <w:trPr>
          <w:cantSplit/>
          <w:trHeight w:val="567"/>
          <w:jc w:val="center"/>
        </w:trPr>
        <w:tc>
          <w:tcPr>
            <w:tcW w:w="624" w:type="dxa"/>
            <w:vMerge/>
            <w:vAlign w:val="center"/>
          </w:tcPr>
          <w:p w:rsidR="00FC3C37" w:rsidRDefault="00FC3C37">
            <w:pPr>
              <w:spacing w:line="360" w:lineRule="auto"/>
              <w:rPr>
                <w:rFonts w:ascii="宋体" w:hAnsi="宋体"/>
                <w:color w:val="000000" w:themeColor="text1"/>
                <w:sz w:val="28"/>
                <w:szCs w:val="28"/>
              </w:rPr>
            </w:pPr>
          </w:p>
        </w:tc>
        <w:tc>
          <w:tcPr>
            <w:tcW w:w="1973" w:type="dxa"/>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帐  号</w:t>
            </w:r>
          </w:p>
        </w:tc>
        <w:tc>
          <w:tcPr>
            <w:tcW w:w="5148" w:type="dxa"/>
            <w:gridSpan w:val="7"/>
            <w:vAlign w:val="center"/>
          </w:tcPr>
          <w:p w:rsidR="00FC3C37" w:rsidRDefault="00FC3C37">
            <w:pPr>
              <w:spacing w:line="360" w:lineRule="auto"/>
              <w:rPr>
                <w:rFonts w:ascii="宋体" w:hAnsi="宋体"/>
                <w:color w:val="000000" w:themeColor="text1"/>
                <w:sz w:val="28"/>
                <w:szCs w:val="28"/>
              </w:rPr>
            </w:pPr>
          </w:p>
        </w:tc>
        <w:tc>
          <w:tcPr>
            <w:tcW w:w="1440" w:type="dxa"/>
            <w:vMerge/>
            <w:vAlign w:val="center"/>
          </w:tcPr>
          <w:p w:rsidR="00FC3C37" w:rsidRDefault="00FC3C37">
            <w:pPr>
              <w:spacing w:line="360" w:lineRule="auto"/>
              <w:rPr>
                <w:rFonts w:ascii="宋体" w:hAnsi="宋体"/>
                <w:color w:val="000000" w:themeColor="text1"/>
                <w:sz w:val="28"/>
                <w:szCs w:val="28"/>
              </w:rPr>
            </w:pPr>
          </w:p>
        </w:tc>
      </w:tr>
      <w:tr w:rsidR="00FC3C37">
        <w:trPr>
          <w:cantSplit/>
          <w:trHeight w:val="809"/>
          <w:jc w:val="center"/>
        </w:trPr>
        <w:tc>
          <w:tcPr>
            <w:tcW w:w="624" w:type="dxa"/>
            <w:vMerge w:val="restart"/>
            <w:textDirection w:val="tbRlV"/>
            <w:vAlign w:val="center"/>
          </w:tcPr>
          <w:p w:rsidR="00FC3C37" w:rsidRDefault="004F5DB1">
            <w:pPr>
              <w:spacing w:line="360" w:lineRule="auto"/>
              <w:ind w:left="113" w:right="113"/>
              <w:rPr>
                <w:rFonts w:ascii="宋体" w:hAnsi="宋体"/>
                <w:color w:val="000000" w:themeColor="text1"/>
                <w:sz w:val="28"/>
                <w:szCs w:val="28"/>
              </w:rPr>
            </w:pPr>
            <w:r>
              <w:rPr>
                <w:rFonts w:ascii="宋体" w:hAnsi="宋体" w:hint="eastAsia"/>
                <w:color w:val="000000" w:themeColor="text1"/>
                <w:sz w:val="28"/>
                <w:szCs w:val="28"/>
              </w:rPr>
              <w:t>受  托  人   （乙  方）</w:t>
            </w:r>
          </w:p>
        </w:tc>
        <w:tc>
          <w:tcPr>
            <w:tcW w:w="1973" w:type="dxa"/>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名称</w:t>
            </w:r>
          </w:p>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（或姓名）</w:t>
            </w:r>
          </w:p>
        </w:tc>
        <w:tc>
          <w:tcPr>
            <w:tcW w:w="5148" w:type="dxa"/>
            <w:gridSpan w:val="7"/>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（签 章）</w:t>
            </w:r>
          </w:p>
        </w:tc>
        <w:tc>
          <w:tcPr>
            <w:tcW w:w="1440" w:type="dxa"/>
            <w:vMerge w:val="restart"/>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合同</w:t>
            </w:r>
          </w:p>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专用章</w:t>
            </w:r>
          </w:p>
          <w:p w:rsidR="00FC3C37" w:rsidRDefault="00FC3C37">
            <w:pPr>
              <w:spacing w:line="360" w:lineRule="auto"/>
              <w:rPr>
                <w:rFonts w:ascii="宋体" w:hAnsi="宋体"/>
                <w:color w:val="000000" w:themeColor="text1"/>
                <w:sz w:val="28"/>
                <w:szCs w:val="28"/>
              </w:rPr>
            </w:pPr>
          </w:p>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或</w:t>
            </w:r>
          </w:p>
          <w:p w:rsidR="00FC3C37" w:rsidRDefault="00FC3C37">
            <w:pPr>
              <w:spacing w:line="360" w:lineRule="auto"/>
              <w:rPr>
                <w:rFonts w:ascii="宋体" w:hAnsi="宋体"/>
                <w:color w:val="000000" w:themeColor="text1"/>
                <w:sz w:val="28"/>
                <w:szCs w:val="28"/>
              </w:rPr>
            </w:pPr>
          </w:p>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单位公章</w:t>
            </w:r>
          </w:p>
          <w:p w:rsidR="00FC3C37" w:rsidRDefault="00FC3C37">
            <w:pPr>
              <w:spacing w:line="360" w:lineRule="auto"/>
              <w:rPr>
                <w:rFonts w:ascii="宋体" w:hAnsi="宋体"/>
                <w:color w:val="000000" w:themeColor="text1"/>
                <w:sz w:val="28"/>
                <w:szCs w:val="28"/>
              </w:rPr>
            </w:pPr>
          </w:p>
          <w:p w:rsidR="00FC3C37" w:rsidRDefault="004F5DB1">
            <w:pPr>
              <w:spacing w:line="360" w:lineRule="auto"/>
              <w:ind w:leftChars="134" w:left="281"/>
              <w:rPr>
                <w:rFonts w:ascii="宋体" w:hAnsi="宋体"/>
                <w:color w:val="000000" w:themeColor="text1"/>
                <w:sz w:val="28"/>
                <w:szCs w:val="28"/>
              </w:rPr>
            </w:pPr>
            <w:r>
              <w:rPr>
                <w:rFonts w:ascii="宋体" w:hAnsi="宋体" w:hint="eastAsia"/>
                <w:color w:val="000000" w:themeColor="text1"/>
                <w:sz w:val="28"/>
                <w:szCs w:val="28"/>
              </w:rPr>
              <w:t>年  月  日</w:t>
            </w:r>
          </w:p>
        </w:tc>
      </w:tr>
      <w:tr w:rsidR="00FC3C37">
        <w:trPr>
          <w:cantSplit/>
          <w:trHeight w:val="567"/>
          <w:jc w:val="center"/>
        </w:trPr>
        <w:tc>
          <w:tcPr>
            <w:tcW w:w="624" w:type="dxa"/>
            <w:vMerge/>
            <w:vAlign w:val="center"/>
          </w:tcPr>
          <w:p w:rsidR="00FC3C37" w:rsidRDefault="00FC3C37">
            <w:pPr>
              <w:spacing w:line="360" w:lineRule="auto"/>
              <w:rPr>
                <w:rFonts w:ascii="宋体" w:hAnsi="宋体"/>
                <w:color w:val="000000" w:themeColor="text1"/>
                <w:sz w:val="28"/>
                <w:szCs w:val="28"/>
              </w:rPr>
            </w:pPr>
          </w:p>
        </w:tc>
        <w:tc>
          <w:tcPr>
            <w:tcW w:w="1973" w:type="dxa"/>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法定代表人</w:t>
            </w:r>
          </w:p>
        </w:tc>
        <w:tc>
          <w:tcPr>
            <w:tcW w:w="5148" w:type="dxa"/>
            <w:gridSpan w:val="7"/>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（签 章）</w:t>
            </w:r>
          </w:p>
        </w:tc>
        <w:tc>
          <w:tcPr>
            <w:tcW w:w="1440" w:type="dxa"/>
            <w:vMerge/>
            <w:vAlign w:val="center"/>
          </w:tcPr>
          <w:p w:rsidR="00FC3C37" w:rsidRDefault="00FC3C37">
            <w:pPr>
              <w:spacing w:line="360" w:lineRule="auto"/>
              <w:rPr>
                <w:rFonts w:ascii="宋体" w:hAnsi="宋体"/>
                <w:color w:val="000000" w:themeColor="text1"/>
                <w:sz w:val="28"/>
                <w:szCs w:val="28"/>
              </w:rPr>
            </w:pPr>
          </w:p>
        </w:tc>
      </w:tr>
      <w:tr w:rsidR="00FC3C37">
        <w:trPr>
          <w:cantSplit/>
          <w:trHeight w:val="567"/>
          <w:jc w:val="center"/>
        </w:trPr>
        <w:tc>
          <w:tcPr>
            <w:tcW w:w="624" w:type="dxa"/>
            <w:vMerge/>
            <w:vAlign w:val="center"/>
          </w:tcPr>
          <w:p w:rsidR="00FC3C37" w:rsidRDefault="00FC3C37">
            <w:pPr>
              <w:spacing w:line="360" w:lineRule="auto"/>
              <w:rPr>
                <w:rFonts w:ascii="宋体" w:hAnsi="宋体"/>
                <w:color w:val="000000" w:themeColor="text1"/>
                <w:sz w:val="28"/>
                <w:szCs w:val="28"/>
              </w:rPr>
            </w:pPr>
          </w:p>
        </w:tc>
        <w:tc>
          <w:tcPr>
            <w:tcW w:w="1973" w:type="dxa"/>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委托代理人</w:t>
            </w:r>
          </w:p>
        </w:tc>
        <w:tc>
          <w:tcPr>
            <w:tcW w:w="5148" w:type="dxa"/>
            <w:gridSpan w:val="7"/>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（签 章）</w:t>
            </w:r>
          </w:p>
        </w:tc>
        <w:tc>
          <w:tcPr>
            <w:tcW w:w="1440" w:type="dxa"/>
            <w:vMerge/>
            <w:vAlign w:val="center"/>
          </w:tcPr>
          <w:p w:rsidR="00FC3C37" w:rsidRDefault="00FC3C37">
            <w:pPr>
              <w:spacing w:line="360" w:lineRule="auto"/>
              <w:rPr>
                <w:rFonts w:ascii="宋体" w:hAnsi="宋体"/>
                <w:color w:val="000000" w:themeColor="text1"/>
                <w:sz w:val="28"/>
                <w:szCs w:val="28"/>
              </w:rPr>
            </w:pPr>
          </w:p>
        </w:tc>
      </w:tr>
      <w:tr w:rsidR="00FC3C37">
        <w:trPr>
          <w:cantSplit/>
          <w:trHeight w:val="1052"/>
          <w:jc w:val="center"/>
        </w:trPr>
        <w:tc>
          <w:tcPr>
            <w:tcW w:w="624" w:type="dxa"/>
            <w:vMerge/>
            <w:vAlign w:val="center"/>
          </w:tcPr>
          <w:p w:rsidR="00FC3C37" w:rsidRDefault="00FC3C37">
            <w:pPr>
              <w:spacing w:line="360" w:lineRule="auto"/>
              <w:rPr>
                <w:rFonts w:ascii="宋体" w:hAnsi="宋体"/>
                <w:color w:val="000000" w:themeColor="text1"/>
                <w:sz w:val="28"/>
                <w:szCs w:val="28"/>
              </w:rPr>
            </w:pPr>
          </w:p>
        </w:tc>
        <w:tc>
          <w:tcPr>
            <w:tcW w:w="1973" w:type="dxa"/>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联系</w:t>
            </w:r>
          </w:p>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（经办）人</w:t>
            </w:r>
          </w:p>
        </w:tc>
        <w:tc>
          <w:tcPr>
            <w:tcW w:w="5148" w:type="dxa"/>
            <w:gridSpan w:val="7"/>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（签 章）</w:t>
            </w:r>
          </w:p>
        </w:tc>
        <w:tc>
          <w:tcPr>
            <w:tcW w:w="1440" w:type="dxa"/>
            <w:vMerge/>
            <w:vAlign w:val="center"/>
          </w:tcPr>
          <w:p w:rsidR="00FC3C37" w:rsidRDefault="00FC3C37">
            <w:pPr>
              <w:spacing w:line="360" w:lineRule="auto"/>
              <w:rPr>
                <w:rFonts w:ascii="宋体" w:hAnsi="宋体"/>
                <w:color w:val="000000" w:themeColor="text1"/>
                <w:sz w:val="28"/>
                <w:szCs w:val="28"/>
              </w:rPr>
            </w:pPr>
          </w:p>
        </w:tc>
      </w:tr>
      <w:tr w:rsidR="00FC3C37">
        <w:trPr>
          <w:cantSplit/>
          <w:trHeight w:val="567"/>
          <w:jc w:val="center"/>
        </w:trPr>
        <w:tc>
          <w:tcPr>
            <w:tcW w:w="624" w:type="dxa"/>
            <w:vMerge/>
            <w:vAlign w:val="center"/>
          </w:tcPr>
          <w:p w:rsidR="00FC3C37" w:rsidRDefault="00FC3C37">
            <w:pPr>
              <w:spacing w:line="360" w:lineRule="auto"/>
              <w:rPr>
                <w:rFonts w:ascii="宋体" w:hAnsi="宋体"/>
                <w:color w:val="000000" w:themeColor="text1"/>
                <w:sz w:val="28"/>
                <w:szCs w:val="28"/>
              </w:rPr>
            </w:pPr>
          </w:p>
        </w:tc>
        <w:tc>
          <w:tcPr>
            <w:tcW w:w="1973" w:type="dxa"/>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住所</w:t>
            </w:r>
          </w:p>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（通讯地址）</w:t>
            </w:r>
          </w:p>
        </w:tc>
        <w:tc>
          <w:tcPr>
            <w:tcW w:w="2700" w:type="dxa"/>
            <w:gridSpan w:val="3"/>
            <w:vAlign w:val="center"/>
          </w:tcPr>
          <w:p w:rsidR="00FC3C37" w:rsidRDefault="00FC3C37">
            <w:pPr>
              <w:spacing w:line="360" w:lineRule="auto"/>
              <w:rPr>
                <w:rFonts w:ascii="宋体" w:hAnsi="宋体"/>
                <w:color w:val="000000" w:themeColor="text1"/>
                <w:sz w:val="28"/>
                <w:szCs w:val="28"/>
              </w:rPr>
            </w:pPr>
          </w:p>
        </w:tc>
        <w:tc>
          <w:tcPr>
            <w:tcW w:w="788" w:type="dxa"/>
            <w:gridSpan w:val="2"/>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邮政</w:t>
            </w:r>
          </w:p>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编码</w:t>
            </w:r>
          </w:p>
        </w:tc>
        <w:tc>
          <w:tcPr>
            <w:tcW w:w="1660" w:type="dxa"/>
            <w:gridSpan w:val="2"/>
            <w:vAlign w:val="center"/>
          </w:tcPr>
          <w:p w:rsidR="00FC3C37" w:rsidRDefault="00FC3C37">
            <w:pPr>
              <w:spacing w:line="360" w:lineRule="auto"/>
              <w:rPr>
                <w:rFonts w:ascii="宋体" w:hAnsi="宋体"/>
                <w:color w:val="000000" w:themeColor="text1"/>
                <w:sz w:val="28"/>
                <w:szCs w:val="28"/>
              </w:rPr>
            </w:pPr>
          </w:p>
        </w:tc>
        <w:tc>
          <w:tcPr>
            <w:tcW w:w="1440" w:type="dxa"/>
            <w:vMerge/>
            <w:vAlign w:val="center"/>
          </w:tcPr>
          <w:p w:rsidR="00FC3C37" w:rsidRDefault="00FC3C37">
            <w:pPr>
              <w:spacing w:line="360" w:lineRule="auto"/>
              <w:rPr>
                <w:rFonts w:ascii="宋体" w:hAnsi="宋体"/>
                <w:color w:val="000000" w:themeColor="text1"/>
                <w:sz w:val="28"/>
                <w:szCs w:val="28"/>
              </w:rPr>
            </w:pPr>
          </w:p>
        </w:tc>
      </w:tr>
      <w:tr w:rsidR="00FC3C37">
        <w:trPr>
          <w:cantSplit/>
          <w:trHeight w:val="567"/>
          <w:jc w:val="center"/>
        </w:trPr>
        <w:tc>
          <w:tcPr>
            <w:tcW w:w="624" w:type="dxa"/>
            <w:vMerge/>
            <w:vAlign w:val="center"/>
          </w:tcPr>
          <w:p w:rsidR="00FC3C37" w:rsidRDefault="00FC3C37">
            <w:pPr>
              <w:spacing w:line="360" w:lineRule="auto"/>
              <w:rPr>
                <w:rFonts w:ascii="宋体" w:hAnsi="宋体"/>
                <w:color w:val="000000" w:themeColor="text1"/>
                <w:sz w:val="28"/>
                <w:szCs w:val="28"/>
              </w:rPr>
            </w:pPr>
          </w:p>
        </w:tc>
        <w:tc>
          <w:tcPr>
            <w:tcW w:w="1973" w:type="dxa"/>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电  话</w:t>
            </w:r>
          </w:p>
        </w:tc>
        <w:tc>
          <w:tcPr>
            <w:tcW w:w="1668" w:type="dxa"/>
            <w:vAlign w:val="center"/>
          </w:tcPr>
          <w:p w:rsidR="00FC3C37" w:rsidRDefault="00FC3C37">
            <w:pPr>
              <w:spacing w:line="360" w:lineRule="auto"/>
              <w:rPr>
                <w:rFonts w:ascii="宋体" w:hAnsi="宋体"/>
                <w:color w:val="000000" w:themeColor="text1"/>
                <w:sz w:val="28"/>
                <w:szCs w:val="28"/>
              </w:rPr>
            </w:pPr>
          </w:p>
        </w:tc>
        <w:tc>
          <w:tcPr>
            <w:tcW w:w="1032" w:type="dxa"/>
            <w:gridSpan w:val="2"/>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传真</w:t>
            </w:r>
          </w:p>
        </w:tc>
        <w:tc>
          <w:tcPr>
            <w:tcW w:w="2448" w:type="dxa"/>
            <w:gridSpan w:val="4"/>
            <w:vAlign w:val="center"/>
          </w:tcPr>
          <w:p w:rsidR="00FC3C37" w:rsidRDefault="00FC3C37">
            <w:pPr>
              <w:spacing w:line="360" w:lineRule="auto"/>
              <w:rPr>
                <w:rFonts w:ascii="宋体" w:hAnsi="宋体"/>
                <w:color w:val="000000" w:themeColor="text1"/>
                <w:sz w:val="28"/>
                <w:szCs w:val="28"/>
              </w:rPr>
            </w:pPr>
          </w:p>
        </w:tc>
        <w:tc>
          <w:tcPr>
            <w:tcW w:w="1440" w:type="dxa"/>
            <w:vMerge/>
            <w:vAlign w:val="center"/>
          </w:tcPr>
          <w:p w:rsidR="00FC3C37" w:rsidRDefault="00FC3C37">
            <w:pPr>
              <w:spacing w:line="360" w:lineRule="auto"/>
              <w:rPr>
                <w:rFonts w:ascii="宋体" w:hAnsi="宋体"/>
                <w:color w:val="000000" w:themeColor="text1"/>
                <w:sz w:val="28"/>
                <w:szCs w:val="28"/>
              </w:rPr>
            </w:pPr>
          </w:p>
        </w:tc>
      </w:tr>
      <w:tr w:rsidR="00FC3C37">
        <w:trPr>
          <w:cantSplit/>
          <w:trHeight w:val="567"/>
          <w:jc w:val="center"/>
        </w:trPr>
        <w:tc>
          <w:tcPr>
            <w:tcW w:w="624" w:type="dxa"/>
            <w:vMerge/>
            <w:vAlign w:val="center"/>
          </w:tcPr>
          <w:p w:rsidR="00FC3C37" w:rsidRDefault="00FC3C37">
            <w:pPr>
              <w:spacing w:line="360" w:lineRule="auto"/>
              <w:rPr>
                <w:rFonts w:ascii="宋体" w:hAnsi="宋体"/>
                <w:color w:val="000000" w:themeColor="text1"/>
                <w:sz w:val="28"/>
                <w:szCs w:val="28"/>
              </w:rPr>
            </w:pPr>
          </w:p>
        </w:tc>
        <w:tc>
          <w:tcPr>
            <w:tcW w:w="1973" w:type="dxa"/>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开户银行</w:t>
            </w:r>
          </w:p>
        </w:tc>
        <w:tc>
          <w:tcPr>
            <w:tcW w:w="5148" w:type="dxa"/>
            <w:gridSpan w:val="7"/>
            <w:vAlign w:val="center"/>
          </w:tcPr>
          <w:p w:rsidR="00FC3C37" w:rsidRDefault="00FC3C37">
            <w:pPr>
              <w:spacing w:line="360" w:lineRule="auto"/>
              <w:rPr>
                <w:rFonts w:ascii="宋体" w:hAnsi="宋体"/>
                <w:color w:val="000000" w:themeColor="text1"/>
                <w:sz w:val="28"/>
                <w:szCs w:val="28"/>
              </w:rPr>
            </w:pPr>
          </w:p>
        </w:tc>
        <w:tc>
          <w:tcPr>
            <w:tcW w:w="1440" w:type="dxa"/>
            <w:vMerge/>
            <w:vAlign w:val="center"/>
          </w:tcPr>
          <w:p w:rsidR="00FC3C37" w:rsidRDefault="00FC3C37">
            <w:pPr>
              <w:spacing w:line="360" w:lineRule="auto"/>
              <w:rPr>
                <w:rFonts w:ascii="宋体" w:hAnsi="宋体"/>
                <w:color w:val="000000" w:themeColor="text1"/>
                <w:sz w:val="28"/>
                <w:szCs w:val="28"/>
              </w:rPr>
            </w:pPr>
          </w:p>
        </w:tc>
      </w:tr>
      <w:tr w:rsidR="00FC3C37">
        <w:trPr>
          <w:cantSplit/>
          <w:trHeight w:val="567"/>
          <w:jc w:val="center"/>
        </w:trPr>
        <w:tc>
          <w:tcPr>
            <w:tcW w:w="624" w:type="dxa"/>
            <w:vMerge/>
            <w:vAlign w:val="center"/>
          </w:tcPr>
          <w:p w:rsidR="00FC3C37" w:rsidRDefault="00FC3C37">
            <w:pPr>
              <w:spacing w:line="360" w:lineRule="auto"/>
              <w:rPr>
                <w:rFonts w:ascii="宋体" w:hAnsi="宋体"/>
                <w:color w:val="000000" w:themeColor="text1"/>
                <w:sz w:val="28"/>
                <w:szCs w:val="28"/>
              </w:rPr>
            </w:pPr>
          </w:p>
        </w:tc>
        <w:tc>
          <w:tcPr>
            <w:tcW w:w="1973" w:type="dxa"/>
            <w:vAlign w:val="center"/>
          </w:tcPr>
          <w:p w:rsidR="00FC3C37" w:rsidRDefault="004F5DB1">
            <w:pPr>
              <w:spacing w:line="360" w:lineRule="auto"/>
              <w:rPr>
                <w:rFonts w:ascii="宋体" w:hAnsi="宋体"/>
                <w:color w:val="000000" w:themeColor="text1"/>
                <w:sz w:val="28"/>
                <w:szCs w:val="28"/>
              </w:rPr>
            </w:pPr>
            <w:r>
              <w:rPr>
                <w:rFonts w:ascii="宋体" w:hAnsi="宋体" w:hint="eastAsia"/>
                <w:color w:val="000000" w:themeColor="text1"/>
                <w:sz w:val="28"/>
                <w:szCs w:val="28"/>
              </w:rPr>
              <w:t>帐  号</w:t>
            </w:r>
          </w:p>
        </w:tc>
        <w:tc>
          <w:tcPr>
            <w:tcW w:w="5148" w:type="dxa"/>
            <w:gridSpan w:val="7"/>
            <w:vAlign w:val="center"/>
          </w:tcPr>
          <w:p w:rsidR="00FC3C37" w:rsidRDefault="00FC3C37">
            <w:pPr>
              <w:spacing w:line="360" w:lineRule="auto"/>
              <w:rPr>
                <w:rFonts w:ascii="宋体" w:hAnsi="宋体"/>
                <w:color w:val="000000" w:themeColor="text1"/>
                <w:sz w:val="28"/>
                <w:szCs w:val="28"/>
              </w:rPr>
            </w:pPr>
          </w:p>
        </w:tc>
        <w:tc>
          <w:tcPr>
            <w:tcW w:w="1440" w:type="dxa"/>
            <w:vMerge/>
            <w:vAlign w:val="center"/>
          </w:tcPr>
          <w:p w:rsidR="00FC3C37" w:rsidRDefault="00FC3C37">
            <w:pPr>
              <w:spacing w:line="360" w:lineRule="auto"/>
              <w:rPr>
                <w:rFonts w:ascii="宋体" w:hAnsi="宋体"/>
                <w:color w:val="000000" w:themeColor="text1"/>
                <w:sz w:val="28"/>
                <w:szCs w:val="28"/>
              </w:rPr>
            </w:pPr>
          </w:p>
        </w:tc>
      </w:tr>
    </w:tbl>
    <w:p w:rsidR="00FC3C37" w:rsidRDefault="00FC3C37">
      <w:pPr>
        <w:tabs>
          <w:tab w:val="left" w:pos="900"/>
          <w:tab w:val="left" w:pos="1080"/>
        </w:tabs>
        <w:snapToGrid w:val="0"/>
        <w:spacing w:line="360" w:lineRule="auto"/>
        <w:rPr>
          <w:b/>
          <w:color w:val="000000"/>
          <w:sz w:val="36"/>
          <w:szCs w:val="36"/>
        </w:rPr>
      </w:pPr>
    </w:p>
    <w:p w:rsidR="00FC3C37" w:rsidRDefault="004F5DB1">
      <w:pPr>
        <w:tabs>
          <w:tab w:val="left" w:pos="0"/>
        </w:tabs>
        <w:jc w:val="center"/>
        <w:outlineLvl w:val="0"/>
        <w:rPr>
          <w:rFonts w:ascii="Times New Roman" w:hAnsi="Times New Roman"/>
          <w:b/>
          <w:sz w:val="36"/>
          <w:szCs w:val="36"/>
        </w:rPr>
      </w:pPr>
      <w:r>
        <w:rPr>
          <w:b/>
          <w:color w:val="000000"/>
          <w:sz w:val="36"/>
          <w:szCs w:val="36"/>
        </w:rPr>
        <w:br w:type="page"/>
      </w:r>
      <w:bookmarkStart w:id="833" w:name="_Toc99301426"/>
      <w:r>
        <w:rPr>
          <w:rFonts w:ascii="Times New Roman" w:hAnsi="Times New Roman"/>
          <w:b/>
          <w:sz w:val="36"/>
          <w:szCs w:val="36"/>
        </w:rPr>
        <w:lastRenderedPageBreak/>
        <w:t>第七章</w:t>
      </w:r>
      <w:r>
        <w:rPr>
          <w:rFonts w:ascii="Times New Roman" w:hAnsi="Times New Roman"/>
          <w:b/>
          <w:sz w:val="36"/>
          <w:szCs w:val="36"/>
        </w:rPr>
        <w:t xml:space="preserve">   </w:t>
      </w:r>
      <w:r>
        <w:rPr>
          <w:rFonts w:ascii="Times New Roman" w:hAnsi="Times New Roman"/>
          <w:b/>
          <w:sz w:val="36"/>
          <w:szCs w:val="36"/>
        </w:rPr>
        <w:t>投标文件格式</w:t>
      </w:r>
      <w:bookmarkEnd w:id="833"/>
    </w:p>
    <w:p w:rsidR="00FC3C37" w:rsidRDefault="00FC3C37">
      <w:pPr>
        <w:tabs>
          <w:tab w:val="left" w:pos="900"/>
          <w:tab w:val="left" w:pos="1980"/>
        </w:tabs>
        <w:ind w:left="142"/>
        <w:rPr>
          <w:rFonts w:ascii="Times New Roman" w:hAnsi="Times New Roman"/>
          <w:b/>
          <w:sz w:val="24"/>
        </w:rPr>
      </w:pPr>
    </w:p>
    <w:p w:rsidR="00FC3C37" w:rsidRDefault="004F5DB1">
      <w:pPr>
        <w:tabs>
          <w:tab w:val="left" w:pos="900"/>
          <w:tab w:val="left" w:pos="1980"/>
        </w:tabs>
        <w:spacing w:line="360" w:lineRule="auto"/>
        <w:ind w:left="142"/>
        <w:rPr>
          <w:rFonts w:ascii="宋体" w:hAnsi="宋体" w:cs="宋体"/>
          <w:sz w:val="24"/>
        </w:rPr>
      </w:pPr>
      <w:r>
        <w:rPr>
          <w:rFonts w:ascii="宋体" w:hAnsi="宋体" w:cs="宋体" w:hint="eastAsia"/>
          <w:b/>
          <w:sz w:val="24"/>
        </w:rPr>
        <w:t>投标人编制文件须知</w:t>
      </w:r>
    </w:p>
    <w:p w:rsidR="00FC3C37" w:rsidRDefault="004F5DB1">
      <w:pPr>
        <w:tabs>
          <w:tab w:val="left" w:pos="900"/>
          <w:tab w:val="left" w:pos="1980"/>
        </w:tabs>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rsidR="00FC3C37" w:rsidRDefault="004F5DB1">
      <w:pPr>
        <w:tabs>
          <w:tab w:val="left" w:pos="900"/>
          <w:tab w:val="left" w:pos="1980"/>
        </w:tabs>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rsidR="00FC3C37" w:rsidRDefault="004F5DB1">
      <w:pPr>
        <w:tabs>
          <w:tab w:val="left" w:pos="900"/>
          <w:tab w:val="left" w:pos="1980"/>
        </w:tabs>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rsidR="00FC3C37" w:rsidRDefault="004F5DB1">
      <w:pPr>
        <w:widowControl/>
        <w:jc w:val="left"/>
        <w:rPr>
          <w:rFonts w:ascii="Times New Roman" w:hAnsi="Times New Roman"/>
          <w:sz w:val="24"/>
        </w:rPr>
      </w:pPr>
      <w:r>
        <w:rPr>
          <w:rFonts w:ascii="Times New Roman" w:hAnsi="Times New Roman"/>
          <w:sz w:val="24"/>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rsidR="00FC3C37" w:rsidRDefault="004F5DB1">
      <w:pPr>
        <w:keepNext/>
        <w:keepLines/>
        <w:autoSpaceDE w:val="0"/>
        <w:autoSpaceDN w:val="0"/>
        <w:adjustRightInd w:val="0"/>
        <w:jc w:val="left"/>
        <w:outlineLvl w:val="1"/>
        <w:rPr>
          <w:rFonts w:ascii="Times New Roman" w:hAnsi="Times New Roman"/>
          <w:b/>
          <w:kern w:val="0"/>
          <w:sz w:val="30"/>
          <w:szCs w:val="20"/>
        </w:rPr>
      </w:pPr>
      <w:r>
        <w:rPr>
          <w:rFonts w:ascii="Times New Roman" w:hAnsi="Times New Roman"/>
          <w:b/>
          <w:spacing w:val="20"/>
          <w:sz w:val="24"/>
        </w:rPr>
        <w:lastRenderedPageBreak/>
        <w:t>一、资格证明文件格式</w:t>
      </w:r>
    </w:p>
    <w:p w:rsidR="00FC3C37" w:rsidRDefault="00FC3C37">
      <w:pPr>
        <w:rPr>
          <w:rFonts w:ascii="Times New Roman" w:hAnsi="Times New Roman"/>
          <w:b/>
          <w:spacing w:val="20"/>
          <w:szCs w:val="21"/>
        </w:rPr>
      </w:pPr>
    </w:p>
    <w:p w:rsidR="00FC3C37" w:rsidRDefault="004F5DB1">
      <w:pPr>
        <w:rPr>
          <w:rFonts w:ascii="Times New Roman" w:hAnsi="Times New Roman"/>
          <w:b/>
          <w:sz w:val="24"/>
        </w:rPr>
      </w:pPr>
      <w:r>
        <w:rPr>
          <w:rFonts w:ascii="Times New Roman" w:hAnsi="Times New Roman"/>
          <w:b/>
          <w:spacing w:val="20"/>
          <w:sz w:val="24"/>
        </w:rPr>
        <w:t>投标文件（资格证明文件）</w:t>
      </w:r>
      <w:r>
        <w:rPr>
          <w:rFonts w:ascii="Times New Roman" w:hAnsi="Times New Roman"/>
          <w:b/>
          <w:sz w:val="24"/>
        </w:rPr>
        <w:t>封面（非实质性格式）</w:t>
      </w:r>
    </w:p>
    <w:p w:rsidR="00FC3C37" w:rsidRDefault="00FC3C37">
      <w:pPr>
        <w:jc w:val="center"/>
        <w:rPr>
          <w:rFonts w:ascii="Times New Roman" w:hAnsi="Times New Roman"/>
          <w:szCs w:val="21"/>
        </w:rPr>
      </w:pPr>
    </w:p>
    <w:p w:rsidR="00FC3C37" w:rsidRDefault="004F5DB1">
      <w:pPr>
        <w:jc w:val="center"/>
        <w:rPr>
          <w:rFonts w:ascii="Times New Roman" w:hAnsi="Times New Roman"/>
          <w:b/>
          <w:spacing w:val="60"/>
          <w:sz w:val="84"/>
          <w:szCs w:val="84"/>
        </w:rPr>
      </w:pPr>
      <w:r>
        <w:rPr>
          <w:rFonts w:ascii="Times New Roman" w:hAnsi="Times New Roman"/>
          <w:b/>
          <w:spacing w:val="60"/>
          <w:sz w:val="84"/>
          <w:szCs w:val="84"/>
        </w:rPr>
        <w:t>投</w:t>
      </w:r>
      <w:r>
        <w:rPr>
          <w:rFonts w:ascii="Times New Roman" w:hAnsi="Times New Roman"/>
          <w:b/>
          <w:spacing w:val="60"/>
          <w:sz w:val="84"/>
          <w:szCs w:val="84"/>
        </w:rPr>
        <w:t xml:space="preserve"> </w:t>
      </w:r>
      <w:r>
        <w:rPr>
          <w:rFonts w:ascii="Times New Roman" w:hAnsi="Times New Roman"/>
          <w:b/>
          <w:spacing w:val="60"/>
          <w:sz w:val="84"/>
          <w:szCs w:val="84"/>
        </w:rPr>
        <w:t>标</w:t>
      </w:r>
      <w:r>
        <w:rPr>
          <w:rFonts w:ascii="Times New Roman" w:hAnsi="Times New Roman"/>
          <w:b/>
          <w:spacing w:val="60"/>
          <w:sz w:val="84"/>
          <w:szCs w:val="84"/>
        </w:rPr>
        <w:t xml:space="preserve"> </w:t>
      </w:r>
      <w:r>
        <w:rPr>
          <w:rFonts w:ascii="Times New Roman" w:hAnsi="Times New Roman"/>
          <w:b/>
          <w:spacing w:val="60"/>
          <w:sz w:val="84"/>
          <w:szCs w:val="84"/>
        </w:rPr>
        <w:t>文</w:t>
      </w:r>
      <w:r>
        <w:rPr>
          <w:rFonts w:ascii="Times New Roman" w:hAnsi="Times New Roman"/>
          <w:b/>
          <w:spacing w:val="60"/>
          <w:sz w:val="84"/>
          <w:szCs w:val="84"/>
        </w:rPr>
        <w:t xml:space="preserve"> </w:t>
      </w:r>
      <w:r>
        <w:rPr>
          <w:rFonts w:ascii="Times New Roman" w:hAnsi="Times New Roman"/>
          <w:b/>
          <w:spacing w:val="60"/>
          <w:sz w:val="84"/>
          <w:szCs w:val="84"/>
        </w:rPr>
        <w:t>件</w:t>
      </w:r>
    </w:p>
    <w:p w:rsidR="00FC3C37" w:rsidRDefault="004F5DB1">
      <w:pPr>
        <w:jc w:val="center"/>
        <w:rPr>
          <w:rFonts w:ascii="Times New Roman" w:hAnsi="Times New Roman"/>
          <w:b/>
          <w:spacing w:val="60"/>
          <w:sz w:val="52"/>
          <w:szCs w:val="52"/>
        </w:rPr>
      </w:pPr>
      <w:r>
        <w:rPr>
          <w:rFonts w:ascii="Times New Roman" w:hAnsi="Times New Roman"/>
          <w:b/>
          <w:spacing w:val="60"/>
          <w:sz w:val="52"/>
          <w:szCs w:val="52"/>
        </w:rPr>
        <w:t>（资格证明文件）</w:t>
      </w:r>
    </w:p>
    <w:p w:rsidR="00FC3C37" w:rsidRDefault="00FC3C37">
      <w:pPr>
        <w:ind w:firstLineChars="150" w:firstLine="542"/>
        <w:rPr>
          <w:rFonts w:ascii="Times New Roman" w:hAnsi="Times New Roman"/>
          <w:b/>
          <w:spacing w:val="20"/>
          <w:sz w:val="32"/>
          <w:szCs w:val="32"/>
        </w:rPr>
      </w:pPr>
    </w:p>
    <w:p w:rsidR="00FC3C37" w:rsidRDefault="00FC3C37">
      <w:pPr>
        <w:ind w:firstLineChars="150" w:firstLine="542"/>
        <w:rPr>
          <w:rFonts w:ascii="Times New Roman" w:hAnsi="Times New Roman"/>
          <w:b/>
          <w:spacing w:val="20"/>
          <w:sz w:val="32"/>
          <w:szCs w:val="32"/>
        </w:rPr>
      </w:pPr>
    </w:p>
    <w:p w:rsidR="00FC3C37" w:rsidRDefault="004F5DB1">
      <w:pPr>
        <w:ind w:firstLineChars="150" w:firstLine="542"/>
        <w:rPr>
          <w:rFonts w:ascii="Times New Roman" w:hAnsi="Times New Roman"/>
          <w:b/>
          <w:spacing w:val="20"/>
          <w:sz w:val="32"/>
          <w:szCs w:val="32"/>
        </w:rPr>
      </w:pPr>
      <w:r>
        <w:rPr>
          <w:rFonts w:ascii="Times New Roman" w:hAnsi="Times New Roman"/>
          <w:b/>
          <w:spacing w:val="20"/>
          <w:sz w:val="32"/>
          <w:szCs w:val="32"/>
        </w:rPr>
        <w:t>项目名称</w:t>
      </w:r>
      <w:r>
        <w:rPr>
          <w:rFonts w:ascii="Times New Roman" w:hAnsi="Times New Roman"/>
          <w:b/>
          <w:spacing w:val="20"/>
          <w:sz w:val="32"/>
          <w:szCs w:val="32"/>
        </w:rPr>
        <w:t>:</w:t>
      </w:r>
    </w:p>
    <w:p w:rsidR="00FC3C37" w:rsidRDefault="004F5DB1">
      <w:pPr>
        <w:ind w:firstLineChars="150" w:firstLine="542"/>
        <w:rPr>
          <w:rFonts w:ascii="Times New Roman" w:hAnsi="Times New Roman"/>
          <w:b/>
          <w:spacing w:val="20"/>
          <w:sz w:val="32"/>
          <w:szCs w:val="32"/>
        </w:rPr>
      </w:pPr>
      <w:r>
        <w:rPr>
          <w:rFonts w:ascii="Times New Roman" w:hAnsi="Times New Roman"/>
          <w:b/>
          <w:spacing w:val="20"/>
          <w:sz w:val="32"/>
          <w:szCs w:val="32"/>
        </w:rPr>
        <w:t>项目编号</w:t>
      </w:r>
      <w:r>
        <w:rPr>
          <w:rFonts w:ascii="Times New Roman" w:hAnsi="Times New Roman"/>
          <w:b/>
          <w:spacing w:val="20"/>
          <w:sz w:val="32"/>
          <w:szCs w:val="32"/>
        </w:rPr>
        <w:t>/</w:t>
      </w:r>
      <w:r>
        <w:rPr>
          <w:rFonts w:ascii="Times New Roman" w:hAnsi="Times New Roman"/>
          <w:b/>
          <w:spacing w:val="20"/>
          <w:sz w:val="32"/>
          <w:szCs w:val="32"/>
        </w:rPr>
        <w:t>包号：</w:t>
      </w:r>
    </w:p>
    <w:p w:rsidR="00FC3C37" w:rsidRDefault="00FC3C37">
      <w:pPr>
        <w:ind w:firstLineChars="150" w:firstLine="542"/>
        <w:rPr>
          <w:rFonts w:ascii="Times New Roman" w:hAnsi="Times New Roman"/>
          <w:b/>
          <w:spacing w:val="20"/>
          <w:sz w:val="32"/>
          <w:szCs w:val="32"/>
        </w:rPr>
      </w:pPr>
    </w:p>
    <w:p w:rsidR="00FC3C37" w:rsidRDefault="00FC3C37">
      <w:pPr>
        <w:ind w:firstLineChars="150" w:firstLine="542"/>
        <w:rPr>
          <w:rFonts w:ascii="Times New Roman" w:hAnsi="Times New Roman"/>
          <w:b/>
          <w:spacing w:val="20"/>
          <w:sz w:val="32"/>
          <w:szCs w:val="32"/>
        </w:rPr>
      </w:pPr>
    </w:p>
    <w:p w:rsidR="00FC3C37" w:rsidRDefault="00FC3C37">
      <w:pPr>
        <w:jc w:val="center"/>
        <w:rPr>
          <w:rFonts w:ascii="Times New Roman" w:hAnsi="Times New Roman"/>
          <w:b/>
          <w:sz w:val="32"/>
          <w:szCs w:val="32"/>
        </w:rPr>
      </w:pPr>
    </w:p>
    <w:p w:rsidR="00FC3C37" w:rsidRDefault="00FC3C37">
      <w:pPr>
        <w:jc w:val="center"/>
        <w:rPr>
          <w:rFonts w:ascii="Times New Roman" w:hAnsi="Times New Roman"/>
          <w:b/>
          <w:sz w:val="32"/>
          <w:szCs w:val="32"/>
        </w:rPr>
      </w:pPr>
    </w:p>
    <w:p w:rsidR="00FC3C37" w:rsidRDefault="00FC3C37">
      <w:pPr>
        <w:jc w:val="center"/>
        <w:rPr>
          <w:rFonts w:ascii="Times New Roman" w:hAnsi="Times New Roman"/>
          <w:b/>
          <w:sz w:val="32"/>
          <w:szCs w:val="32"/>
        </w:rPr>
      </w:pPr>
    </w:p>
    <w:p w:rsidR="00FC3C37" w:rsidRDefault="00FC3C37">
      <w:pPr>
        <w:jc w:val="center"/>
        <w:rPr>
          <w:rFonts w:ascii="Times New Roman" w:hAnsi="Times New Roman"/>
          <w:b/>
          <w:spacing w:val="20"/>
          <w:sz w:val="32"/>
          <w:szCs w:val="32"/>
        </w:rPr>
      </w:pPr>
    </w:p>
    <w:p w:rsidR="00FC3C37" w:rsidRDefault="00FC3C37">
      <w:pPr>
        <w:jc w:val="center"/>
        <w:rPr>
          <w:rFonts w:ascii="Times New Roman" w:hAnsi="Times New Roman"/>
          <w:b/>
          <w:spacing w:val="20"/>
          <w:sz w:val="32"/>
          <w:szCs w:val="32"/>
        </w:rPr>
      </w:pPr>
    </w:p>
    <w:p w:rsidR="00FC3C37" w:rsidRDefault="00FC3C37">
      <w:pPr>
        <w:jc w:val="center"/>
        <w:rPr>
          <w:rFonts w:ascii="Times New Roman" w:hAnsi="Times New Roman"/>
          <w:b/>
          <w:spacing w:val="20"/>
          <w:sz w:val="32"/>
          <w:szCs w:val="32"/>
        </w:rPr>
      </w:pPr>
    </w:p>
    <w:p w:rsidR="00FC3C37" w:rsidRDefault="004F5DB1">
      <w:pPr>
        <w:ind w:firstLineChars="400" w:firstLine="1445"/>
        <w:jc w:val="left"/>
        <w:rPr>
          <w:rFonts w:ascii="Times New Roman" w:hAnsi="Times New Roman"/>
          <w:b/>
          <w:spacing w:val="20"/>
          <w:sz w:val="32"/>
          <w:szCs w:val="32"/>
        </w:rPr>
      </w:pPr>
      <w:r>
        <w:rPr>
          <w:rFonts w:ascii="Times New Roman" w:hAnsi="Times New Roman"/>
          <w:b/>
          <w:spacing w:val="20"/>
          <w:sz w:val="32"/>
          <w:szCs w:val="32"/>
        </w:rPr>
        <w:t>投标人名称：</w:t>
      </w:r>
    </w:p>
    <w:p w:rsidR="00FC3C37" w:rsidRDefault="00FC3C37">
      <w:pPr>
        <w:jc w:val="center"/>
        <w:rPr>
          <w:rFonts w:ascii="Times New Roman" w:hAnsi="Times New Roman"/>
          <w:b/>
          <w:sz w:val="32"/>
          <w:szCs w:val="32"/>
        </w:rPr>
      </w:pPr>
    </w:p>
    <w:p w:rsidR="00FC3C37" w:rsidRDefault="004F5DB1">
      <w:pPr>
        <w:rPr>
          <w:rFonts w:ascii="宋体" w:hAnsi="宋体" w:cs="宋体"/>
          <w:b/>
          <w:sz w:val="24"/>
        </w:rPr>
      </w:pPr>
      <w:r>
        <w:rPr>
          <w:rFonts w:ascii="Times New Roman" w:hAnsi="Times New Roman"/>
          <w:b/>
          <w:spacing w:val="20"/>
          <w:sz w:val="32"/>
          <w:szCs w:val="32"/>
        </w:rPr>
        <w:br w:type="page"/>
      </w:r>
    </w:p>
    <w:p w:rsidR="00FC3C37" w:rsidRDefault="004F5DB1">
      <w:pPr>
        <w:spacing w:line="360" w:lineRule="auto"/>
        <w:outlineLvl w:val="2"/>
        <w:rPr>
          <w:rFonts w:ascii="宋体" w:hAnsi="宋体" w:cs="宋体"/>
          <w:sz w:val="24"/>
        </w:rPr>
      </w:pPr>
      <w:r>
        <w:rPr>
          <w:rFonts w:ascii="宋体" w:hAnsi="宋体" w:cs="宋体" w:hint="eastAsia"/>
          <w:sz w:val="24"/>
        </w:rPr>
        <w:lastRenderedPageBreak/>
        <w:t>1 满足《中华人民共和国政府采购法》第二十二条规定及法律法规的其他规定</w:t>
      </w:r>
    </w:p>
    <w:p w:rsidR="00FC3C37" w:rsidRDefault="004F5DB1">
      <w:pPr>
        <w:spacing w:line="360" w:lineRule="auto"/>
        <w:outlineLvl w:val="2"/>
        <w:rPr>
          <w:rFonts w:ascii="宋体" w:hAnsi="宋体" w:cs="宋体"/>
          <w:sz w:val="24"/>
        </w:rPr>
      </w:pPr>
      <w:r>
        <w:rPr>
          <w:rFonts w:ascii="宋体" w:hAnsi="宋体" w:cs="宋体" w:hint="eastAsia"/>
          <w:sz w:val="24"/>
        </w:rPr>
        <w:t>1-1营业执照等证明文件（复印件或扫描件须加盖本单位公章）</w:t>
      </w:r>
    </w:p>
    <w:p w:rsidR="00FC3C37" w:rsidRDefault="00FC3C37">
      <w:pPr>
        <w:widowControl/>
        <w:spacing w:line="360" w:lineRule="auto"/>
        <w:jc w:val="left"/>
        <w:rPr>
          <w:rFonts w:ascii="宋体" w:hAnsi="宋体" w:cs="宋体"/>
          <w:sz w:val="24"/>
        </w:rPr>
      </w:pPr>
    </w:p>
    <w:p w:rsidR="00FC3C37" w:rsidRDefault="004F5DB1">
      <w:pPr>
        <w:pStyle w:val="30"/>
        <w:spacing w:before="0" w:after="0" w:line="360" w:lineRule="auto"/>
        <w:rPr>
          <w:rFonts w:ascii="Times New Roman" w:hAnsi="Times New Roman"/>
          <w:b w:val="0"/>
          <w:bCs/>
          <w:u w:val="none"/>
        </w:rPr>
      </w:pPr>
      <w:r>
        <w:rPr>
          <w:rFonts w:ascii="Times New Roman" w:hAnsi="Times New Roman"/>
          <w:b w:val="0"/>
          <w:u w:val="none"/>
        </w:rPr>
        <w:br w:type="page"/>
      </w:r>
      <w:r>
        <w:rPr>
          <w:rFonts w:ascii="Times New Roman" w:hAnsi="Times New Roman"/>
          <w:b w:val="0"/>
          <w:u w:val="none"/>
        </w:rPr>
        <w:lastRenderedPageBreak/>
        <w:t xml:space="preserve">1-2 </w:t>
      </w:r>
      <w:r>
        <w:rPr>
          <w:rFonts w:ascii="Times New Roman" w:hAnsi="Times New Roman"/>
          <w:b w:val="0"/>
          <w:u w:val="none"/>
        </w:rPr>
        <w:t>投标人资格声明书</w:t>
      </w:r>
    </w:p>
    <w:p w:rsidR="00FC3C37" w:rsidRDefault="004F5DB1">
      <w:pPr>
        <w:spacing w:line="360" w:lineRule="auto"/>
        <w:jc w:val="center"/>
        <w:rPr>
          <w:rFonts w:ascii="Times New Roman" w:hAnsi="Times New Roman"/>
          <w:b/>
          <w:sz w:val="36"/>
          <w:szCs w:val="36"/>
        </w:rPr>
      </w:pPr>
      <w:r>
        <w:rPr>
          <w:rFonts w:ascii="Times New Roman" w:hAnsi="Times New Roman" w:hint="eastAsia"/>
          <w:b/>
          <w:sz w:val="36"/>
          <w:szCs w:val="36"/>
        </w:rPr>
        <w:t>投标人资格声明书</w:t>
      </w:r>
    </w:p>
    <w:p w:rsidR="00FC3C37" w:rsidRDefault="00FC3C37">
      <w:pPr>
        <w:tabs>
          <w:tab w:val="left" w:pos="5580"/>
        </w:tabs>
        <w:spacing w:line="360" w:lineRule="auto"/>
        <w:rPr>
          <w:rFonts w:ascii="Times New Roman" w:hAnsi="Times New Roman"/>
          <w:sz w:val="24"/>
        </w:rPr>
      </w:pPr>
    </w:p>
    <w:p w:rsidR="00FC3C37" w:rsidRDefault="004F5DB1">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采购人或采购代理机构</w:t>
      </w:r>
    </w:p>
    <w:p w:rsidR="00FC3C37" w:rsidRDefault="004F5DB1">
      <w:pPr>
        <w:spacing w:line="360" w:lineRule="auto"/>
        <w:ind w:firstLineChars="200" w:firstLine="480"/>
        <w:rPr>
          <w:rFonts w:ascii="Times New Roman" w:hAnsi="Times New Roman"/>
          <w:sz w:val="24"/>
        </w:rPr>
      </w:pPr>
      <w:r>
        <w:rPr>
          <w:rFonts w:ascii="Times New Roman" w:hAnsi="Times New Roman"/>
          <w:sz w:val="24"/>
        </w:rPr>
        <w:t>在参与本次项目投标中，我单位承诺：</w:t>
      </w:r>
    </w:p>
    <w:p w:rsidR="00FC3C37" w:rsidRDefault="004F5DB1">
      <w:pPr>
        <w:numPr>
          <w:ilvl w:val="0"/>
          <w:numId w:val="31"/>
        </w:numPr>
        <w:spacing w:line="360" w:lineRule="auto"/>
        <w:ind w:left="1134"/>
        <w:rPr>
          <w:rFonts w:ascii="Times New Roman" w:hAnsi="Times New Roman"/>
          <w:sz w:val="24"/>
          <w:szCs w:val="22"/>
        </w:rPr>
      </w:pPr>
      <w:r>
        <w:rPr>
          <w:rFonts w:ascii="Times New Roman" w:hAnsi="Times New Roman"/>
          <w:sz w:val="24"/>
          <w:szCs w:val="22"/>
        </w:rPr>
        <w:t>具有良好的商业信誉和健全的财务会计制度；</w:t>
      </w:r>
    </w:p>
    <w:p w:rsidR="00FC3C37" w:rsidRDefault="004F5DB1">
      <w:pPr>
        <w:numPr>
          <w:ilvl w:val="0"/>
          <w:numId w:val="31"/>
        </w:numPr>
        <w:spacing w:line="360" w:lineRule="auto"/>
        <w:ind w:left="1134"/>
        <w:rPr>
          <w:rFonts w:ascii="Times New Roman" w:hAnsi="Times New Roman"/>
          <w:sz w:val="24"/>
          <w:szCs w:val="22"/>
        </w:rPr>
      </w:pPr>
      <w:r>
        <w:rPr>
          <w:rFonts w:ascii="Times New Roman" w:hAnsi="Times New Roman"/>
          <w:sz w:val="24"/>
          <w:szCs w:val="22"/>
        </w:rPr>
        <w:t>具有履行合同所必需的设备和专业技术能力；</w:t>
      </w:r>
    </w:p>
    <w:p w:rsidR="00FC3C37" w:rsidRDefault="004F5DB1">
      <w:pPr>
        <w:numPr>
          <w:ilvl w:val="0"/>
          <w:numId w:val="31"/>
        </w:numPr>
        <w:spacing w:line="360" w:lineRule="auto"/>
        <w:ind w:left="1134"/>
        <w:rPr>
          <w:rFonts w:ascii="Times New Roman" w:hAnsi="Times New Roman"/>
          <w:sz w:val="24"/>
          <w:szCs w:val="22"/>
        </w:rPr>
      </w:pPr>
      <w:r>
        <w:rPr>
          <w:rFonts w:ascii="Times New Roman" w:hAnsi="Times New Roman"/>
          <w:sz w:val="24"/>
          <w:szCs w:val="22"/>
        </w:rPr>
        <w:t>有依法缴纳税收和社会保障资金的良好记录；</w:t>
      </w:r>
    </w:p>
    <w:p w:rsidR="00FC3C37" w:rsidRDefault="004F5DB1">
      <w:pPr>
        <w:numPr>
          <w:ilvl w:val="0"/>
          <w:numId w:val="31"/>
        </w:numPr>
        <w:spacing w:line="360" w:lineRule="auto"/>
        <w:ind w:left="1134"/>
        <w:rPr>
          <w:rFonts w:ascii="Times New Roman" w:hAnsi="Times New Roman"/>
          <w:sz w:val="24"/>
          <w:szCs w:val="22"/>
        </w:rPr>
      </w:pPr>
      <w:r>
        <w:rPr>
          <w:rFonts w:ascii="Times New Roman" w:hAnsi="Times New Roman"/>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FC3C37" w:rsidRDefault="004F5DB1">
      <w:pPr>
        <w:numPr>
          <w:ilvl w:val="0"/>
          <w:numId w:val="31"/>
        </w:numPr>
        <w:spacing w:line="360" w:lineRule="auto"/>
        <w:ind w:left="1134"/>
        <w:rPr>
          <w:rFonts w:ascii="Times New Roman" w:hAnsi="Times New Roman"/>
          <w:sz w:val="24"/>
          <w:szCs w:val="22"/>
        </w:rPr>
      </w:pPr>
      <w:r>
        <w:rPr>
          <w:rFonts w:ascii="Times New Roman" w:hAnsi="Times New Roman"/>
          <w:sz w:val="24"/>
          <w:szCs w:val="22"/>
        </w:rPr>
        <w:t>我单位不属于政府采购法律、行政法规规定的公益一类事业单位、或使用事业编制且由财政拨款保障的群团组织（仅适用于政府购买服务项目）；</w:t>
      </w:r>
    </w:p>
    <w:p w:rsidR="00FC3C37" w:rsidRDefault="004F5DB1">
      <w:pPr>
        <w:numPr>
          <w:ilvl w:val="0"/>
          <w:numId w:val="31"/>
        </w:numPr>
        <w:spacing w:line="360" w:lineRule="auto"/>
        <w:ind w:left="1134"/>
        <w:rPr>
          <w:rFonts w:ascii="Times New Roman" w:hAnsi="Times New Roman"/>
          <w:sz w:val="24"/>
          <w:szCs w:val="22"/>
        </w:rPr>
      </w:pPr>
      <w:r>
        <w:rPr>
          <w:rFonts w:ascii="Times New Roman" w:hAnsi="Times New Roman"/>
          <w:sz w:val="24"/>
          <w:szCs w:val="22"/>
        </w:rPr>
        <w:t>我单位不存在为采购项目提供整体设计、规范编制或者项目管理、监理、检测等服务后，再参加该采购项目的其他采购活动的情形（单一来源采购项目除外）；</w:t>
      </w:r>
    </w:p>
    <w:p w:rsidR="00FC3C37" w:rsidRDefault="004F5DB1">
      <w:pPr>
        <w:numPr>
          <w:ilvl w:val="0"/>
          <w:numId w:val="31"/>
        </w:numPr>
        <w:spacing w:line="360" w:lineRule="auto"/>
        <w:ind w:left="1134"/>
        <w:rPr>
          <w:rFonts w:ascii="Times New Roman" w:hAnsi="Times New Roman"/>
          <w:sz w:val="24"/>
          <w:szCs w:val="22"/>
        </w:rPr>
      </w:pPr>
      <w:r>
        <w:rPr>
          <w:rFonts w:ascii="Times New Roman" w:hAnsi="Times New Roman"/>
          <w:sz w:val="24"/>
          <w:szCs w:val="22"/>
        </w:rPr>
        <w:t>与我单位存在</w:t>
      </w:r>
      <w:r>
        <w:rPr>
          <w:rFonts w:ascii="Times New Roman" w:hAnsi="Times New Roman" w:hint="eastAsia"/>
          <w:sz w:val="24"/>
          <w:szCs w:val="22"/>
        </w:rPr>
        <w:t>“</w:t>
      </w:r>
      <w:r>
        <w:rPr>
          <w:rFonts w:ascii="Times New Roman" w:hAnsi="Times New Roman"/>
          <w:sz w:val="24"/>
          <w:szCs w:val="22"/>
        </w:rPr>
        <w:t>单位负责人为同一人或者存在直接控股、管理关系</w:t>
      </w:r>
      <w:r>
        <w:rPr>
          <w:rFonts w:ascii="Times New Roman" w:hAnsi="Times New Roman" w:hint="eastAsia"/>
          <w:sz w:val="24"/>
          <w:szCs w:val="22"/>
        </w:rPr>
        <w:t>”</w:t>
      </w:r>
      <w:r>
        <w:rPr>
          <w:rFonts w:ascii="Times New Roman" w:hAnsi="Times New Roman"/>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0"/>
        <w:gridCol w:w="4574"/>
        <w:gridCol w:w="2976"/>
      </w:tblGrid>
      <w:tr w:rsidR="00FC3C37">
        <w:trPr>
          <w:trHeight w:val="430"/>
          <w:jc w:val="center"/>
        </w:trPr>
        <w:tc>
          <w:tcPr>
            <w:tcW w:w="950" w:type="dxa"/>
            <w:vAlign w:val="center"/>
          </w:tcPr>
          <w:p w:rsidR="00FC3C37" w:rsidRDefault="004F5DB1">
            <w:pPr>
              <w:spacing w:line="360" w:lineRule="auto"/>
              <w:jc w:val="center"/>
              <w:rPr>
                <w:rFonts w:ascii="Times New Roman" w:hAnsi="Times New Roman"/>
                <w:sz w:val="24"/>
              </w:rPr>
            </w:pPr>
            <w:r>
              <w:rPr>
                <w:rFonts w:ascii="Times New Roman" w:hAnsi="Times New Roman"/>
                <w:sz w:val="24"/>
              </w:rPr>
              <w:t>序号</w:t>
            </w:r>
          </w:p>
        </w:tc>
        <w:tc>
          <w:tcPr>
            <w:tcW w:w="4574" w:type="dxa"/>
            <w:vAlign w:val="center"/>
          </w:tcPr>
          <w:p w:rsidR="00FC3C37" w:rsidRDefault="004F5DB1">
            <w:pPr>
              <w:spacing w:line="360" w:lineRule="auto"/>
              <w:jc w:val="center"/>
              <w:rPr>
                <w:rFonts w:ascii="Times New Roman" w:hAnsi="Times New Roman"/>
                <w:sz w:val="24"/>
              </w:rPr>
            </w:pPr>
            <w:r>
              <w:rPr>
                <w:rFonts w:ascii="Times New Roman" w:hAnsi="Times New Roman"/>
                <w:sz w:val="24"/>
              </w:rPr>
              <w:t>单位名称</w:t>
            </w:r>
          </w:p>
        </w:tc>
        <w:tc>
          <w:tcPr>
            <w:tcW w:w="2976" w:type="dxa"/>
            <w:vAlign w:val="center"/>
          </w:tcPr>
          <w:p w:rsidR="00FC3C37" w:rsidRDefault="004F5DB1">
            <w:pPr>
              <w:spacing w:line="360" w:lineRule="auto"/>
              <w:jc w:val="center"/>
              <w:rPr>
                <w:rFonts w:ascii="Times New Roman" w:hAnsi="Times New Roman"/>
                <w:sz w:val="24"/>
              </w:rPr>
            </w:pPr>
            <w:r>
              <w:rPr>
                <w:rFonts w:ascii="Times New Roman" w:hAnsi="Times New Roman"/>
                <w:sz w:val="24"/>
              </w:rPr>
              <w:t>相互关系</w:t>
            </w:r>
          </w:p>
        </w:tc>
      </w:tr>
      <w:tr w:rsidR="00FC3C37">
        <w:trPr>
          <w:trHeight w:val="430"/>
          <w:jc w:val="center"/>
        </w:trPr>
        <w:tc>
          <w:tcPr>
            <w:tcW w:w="950" w:type="dxa"/>
            <w:vAlign w:val="center"/>
          </w:tcPr>
          <w:p w:rsidR="00FC3C37" w:rsidRDefault="004F5DB1">
            <w:pPr>
              <w:spacing w:line="360" w:lineRule="auto"/>
              <w:jc w:val="center"/>
              <w:rPr>
                <w:rFonts w:ascii="Times New Roman" w:hAnsi="Times New Roman"/>
                <w:sz w:val="24"/>
              </w:rPr>
            </w:pPr>
            <w:r>
              <w:rPr>
                <w:rFonts w:ascii="Times New Roman" w:hAnsi="Times New Roman"/>
                <w:sz w:val="24"/>
              </w:rPr>
              <w:t>1</w:t>
            </w:r>
          </w:p>
        </w:tc>
        <w:tc>
          <w:tcPr>
            <w:tcW w:w="4574" w:type="dxa"/>
            <w:vAlign w:val="center"/>
          </w:tcPr>
          <w:p w:rsidR="00FC3C37" w:rsidRDefault="00FC3C37">
            <w:pPr>
              <w:spacing w:line="360" w:lineRule="auto"/>
              <w:jc w:val="center"/>
              <w:rPr>
                <w:rFonts w:ascii="Times New Roman" w:hAnsi="Times New Roman"/>
                <w:sz w:val="24"/>
              </w:rPr>
            </w:pPr>
          </w:p>
        </w:tc>
        <w:tc>
          <w:tcPr>
            <w:tcW w:w="2976" w:type="dxa"/>
            <w:vAlign w:val="center"/>
          </w:tcPr>
          <w:p w:rsidR="00FC3C37" w:rsidRDefault="00FC3C37">
            <w:pPr>
              <w:spacing w:line="360" w:lineRule="auto"/>
              <w:jc w:val="center"/>
              <w:rPr>
                <w:rFonts w:ascii="Times New Roman" w:hAnsi="Times New Roman"/>
                <w:sz w:val="24"/>
              </w:rPr>
            </w:pPr>
          </w:p>
        </w:tc>
      </w:tr>
      <w:tr w:rsidR="00FC3C37">
        <w:trPr>
          <w:trHeight w:val="430"/>
          <w:jc w:val="center"/>
        </w:trPr>
        <w:tc>
          <w:tcPr>
            <w:tcW w:w="950" w:type="dxa"/>
            <w:vAlign w:val="center"/>
          </w:tcPr>
          <w:p w:rsidR="00FC3C37" w:rsidRDefault="004F5DB1">
            <w:pPr>
              <w:spacing w:line="360" w:lineRule="auto"/>
              <w:jc w:val="center"/>
              <w:rPr>
                <w:rFonts w:ascii="Times New Roman" w:hAnsi="Times New Roman"/>
                <w:sz w:val="24"/>
              </w:rPr>
            </w:pPr>
            <w:r>
              <w:rPr>
                <w:rFonts w:ascii="Times New Roman" w:hAnsi="Times New Roman"/>
                <w:sz w:val="24"/>
              </w:rPr>
              <w:t>2</w:t>
            </w:r>
          </w:p>
        </w:tc>
        <w:tc>
          <w:tcPr>
            <w:tcW w:w="4574" w:type="dxa"/>
            <w:vAlign w:val="center"/>
          </w:tcPr>
          <w:p w:rsidR="00FC3C37" w:rsidRDefault="00FC3C37">
            <w:pPr>
              <w:spacing w:line="360" w:lineRule="auto"/>
              <w:jc w:val="center"/>
              <w:rPr>
                <w:rFonts w:ascii="Times New Roman" w:hAnsi="Times New Roman"/>
                <w:sz w:val="24"/>
              </w:rPr>
            </w:pPr>
          </w:p>
        </w:tc>
        <w:tc>
          <w:tcPr>
            <w:tcW w:w="2976" w:type="dxa"/>
            <w:vAlign w:val="center"/>
          </w:tcPr>
          <w:p w:rsidR="00FC3C37" w:rsidRDefault="00FC3C37">
            <w:pPr>
              <w:spacing w:line="360" w:lineRule="auto"/>
              <w:jc w:val="center"/>
              <w:rPr>
                <w:rFonts w:ascii="Times New Roman" w:hAnsi="Times New Roman"/>
                <w:sz w:val="24"/>
              </w:rPr>
            </w:pPr>
          </w:p>
        </w:tc>
      </w:tr>
      <w:tr w:rsidR="00FC3C37">
        <w:trPr>
          <w:trHeight w:val="430"/>
          <w:jc w:val="center"/>
        </w:trPr>
        <w:tc>
          <w:tcPr>
            <w:tcW w:w="950" w:type="dxa"/>
            <w:vAlign w:val="center"/>
          </w:tcPr>
          <w:p w:rsidR="00FC3C37" w:rsidRDefault="004F5DB1">
            <w:pPr>
              <w:spacing w:line="360" w:lineRule="auto"/>
              <w:jc w:val="center"/>
              <w:rPr>
                <w:rFonts w:ascii="Times New Roman" w:hAnsi="Times New Roman"/>
                <w:sz w:val="24"/>
              </w:rPr>
            </w:pPr>
            <w:r>
              <w:rPr>
                <w:rFonts w:ascii="Times New Roman" w:hAnsi="Times New Roman"/>
                <w:sz w:val="24"/>
              </w:rPr>
              <w:t>…</w:t>
            </w:r>
          </w:p>
        </w:tc>
        <w:tc>
          <w:tcPr>
            <w:tcW w:w="4574" w:type="dxa"/>
            <w:vAlign w:val="center"/>
          </w:tcPr>
          <w:p w:rsidR="00FC3C37" w:rsidRDefault="00FC3C37">
            <w:pPr>
              <w:spacing w:line="360" w:lineRule="auto"/>
              <w:jc w:val="center"/>
              <w:rPr>
                <w:rFonts w:ascii="Times New Roman" w:hAnsi="Times New Roman"/>
                <w:sz w:val="24"/>
              </w:rPr>
            </w:pPr>
          </w:p>
        </w:tc>
        <w:tc>
          <w:tcPr>
            <w:tcW w:w="2976" w:type="dxa"/>
            <w:vAlign w:val="center"/>
          </w:tcPr>
          <w:p w:rsidR="00FC3C37" w:rsidRDefault="00FC3C37">
            <w:pPr>
              <w:spacing w:line="360" w:lineRule="auto"/>
              <w:jc w:val="center"/>
              <w:rPr>
                <w:rFonts w:ascii="Times New Roman" w:hAnsi="Times New Roman"/>
                <w:sz w:val="24"/>
              </w:rPr>
            </w:pPr>
          </w:p>
        </w:tc>
      </w:tr>
    </w:tbl>
    <w:p w:rsidR="00FC3C37" w:rsidRDefault="00FC3C37">
      <w:pPr>
        <w:spacing w:line="360" w:lineRule="auto"/>
        <w:rPr>
          <w:rFonts w:ascii="Times New Roman" w:hAnsi="Times New Roman"/>
        </w:rPr>
      </w:pPr>
    </w:p>
    <w:p w:rsidR="00FC3C37" w:rsidRDefault="004F5DB1">
      <w:pPr>
        <w:spacing w:line="360" w:lineRule="auto"/>
        <w:ind w:firstLineChars="200" w:firstLine="480"/>
        <w:rPr>
          <w:rFonts w:ascii="Times New Roman" w:hAnsi="Times New Roman"/>
          <w:sz w:val="24"/>
          <w:szCs w:val="22"/>
        </w:rPr>
      </w:pPr>
      <w:r>
        <w:rPr>
          <w:rFonts w:ascii="Times New Roman" w:hAnsi="Times New Roman"/>
          <w:sz w:val="24"/>
        </w:rPr>
        <w:t>上述声明真实有效，否则我方负全部责任。</w:t>
      </w:r>
    </w:p>
    <w:p w:rsidR="00FC3C37" w:rsidRDefault="004F5DB1">
      <w:pPr>
        <w:autoSpaceDE w:val="0"/>
        <w:autoSpaceDN w:val="0"/>
        <w:adjustRightInd w:val="0"/>
        <w:spacing w:line="360" w:lineRule="auto"/>
        <w:jc w:val="right"/>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 xml:space="preserve">    ____________</w:t>
      </w:r>
    </w:p>
    <w:p w:rsidR="00FC3C37" w:rsidRDefault="004F5DB1">
      <w:pPr>
        <w:spacing w:line="360" w:lineRule="auto"/>
        <w:ind w:right="360" w:firstLine="480"/>
        <w:jc w:val="right"/>
        <w:rPr>
          <w:rFonts w:ascii="Times New Roman" w:hAnsi="Times New Roman"/>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r>
        <w:rPr>
          <w:rFonts w:ascii="Times New Roman" w:hAnsi="Times New Roman"/>
          <w:sz w:val="24"/>
          <w:szCs w:val="20"/>
        </w:rPr>
        <w:t xml:space="preserve">   </w:t>
      </w:r>
    </w:p>
    <w:p w:rsidR="00FC3C37" w:rsidRDefault="004F5DB1">
      <w:pPr>
        <w:spacing w:line="360" w:lineRule="auto"/>
        <w:rPr>
          <w:rFonts w:ascii="Times New Roman" w:hAnsi="Times New Roman"/>
          <w:sz w:val="24"/>
        </w:rPr>
      </w:pPr>
      <w:r>
        <w:rPr>
          <w:rFonts w:ascii="Times New Roman" w:hAnsi="Times New Roman"/>
          <w:sz w:val="24"/>
        </w:rPr>
        <w:t>说明：</w:t>
      </w:r>
      <w:r>
        <w:rPr>
          <w:rFonts w:ascii="Times New Roman" w:hAnsi="Times New Roman" w:hint="eastAsia"/>
          <w:sz w:val="24"/>
        </w:rPr>
        <w:t>供应商承诺不实的，依据《政府采购法》第七十七条“提供虚假材料谋取中标、成交的”有关规定予以处理</w:t>
      </w:r>
      <w:r>
        <w:rPr>
          <w:rFonts w:ascii="Times New Roman" w:hAnsi="Times New Roman"/>
          <w:sz w:val="24"/>
        </w:rPr>
        <w:t>。</w:t>
      </w:r>
    </w:p>
    <w:p w:rsidR="00FC3C37" w:rsidRDefault="00FC3C37">
      <w:pPr>
        <w:tabs>
          <w:tab w:val="left" w:pos="5580"/>
        </w:tabs>
        <w:spacing w:line="360" w:lineRule="auto"/>
        <w:rPr>
          <w:rFonts w:ascii="Times New Roman" w:hAnsi="Times New Roman"/>
          <w:sz w:val="24"/>
        </w:rPr>
        <w:sectPr w:rsidR="00FC3C37">
          <w:footerReference w:type="default" r:id="rId11"/>
          <w:pgSz w:w="11907" w:h="16840"/>
          <w:pgMar w:top="1418" w:right="1134" w:bottom="1418" w:left="1701" w:header="851" w:footer="851" w:gutter="0"/>
          <w:cols w:space="720"/>
          <w:docGrid w:linePitch="462"/>
        </w:sectPr>
      </w:pPr>
    </w:p>
    <w:p w:rsidR="00FC3C37" w:rsidRDefault="004F5DB1">
      <w:pPr>
        <w:spacing w:line="360" w:lineRule="auto"/>
        <w:outlineLvl w:val="2"/>
        <w:rPr>
          <w:rFonts w:ascii="Times New Roman" w:hAnsi="Times New Roman"/>
          <w:sz w:val="24"/>
          <w:szCs w:val="20"/>
        </w:rPr>
      </w:pPr>
      <w:r>
        <w:rPr>
          <w:rFonts w:ascii="Times New Roman" w:hAnsi="Times New Roman"/>
          <w:sz w:val="24"/>
          <w:szCs w:val="20"/>
        </w:rPr>
        <w:lastRenderedPageBreak/>
        <w:t xml:space="preserve">2 </w:t>
      </w:r>
      <w:r>
        <w:rPr>
          <w:rFonts w:ascii="Times New Roman" w:hAnsi="Times New Roman"/>
          <w:sz w:val="24"/>
          <w:szCs w:val="20"/>
        </w:rPr>
        <w:t>落实政府采购政策需满足的资格要求（如有）</w:t>
      </w:r>
    </w:p>
    <w:p w:rsidR="00FC3C37" w:rsidRDefault="004F5DB1">
      <w:pPr>
        <w:spacing w:line="360" w:lineRule="auto"/>
        <w:outlineLvl w:val="2"/>
        <w:rPr>
          <w:rFonts w:ascii="Times New Roman" w:hAnsi="Times New Roman"/>
          <w:sz w:val="24"/>
          <w:szCs w:val="20"/>
        </w:rPr>
      </w:pPr>
      <w:r>
        <w:rPr>
          <w:rFonts w:ascii="Times New Roman" w:hAnsi="Times New Roman"/>
          <w:sz w:val="24"/>
          <w:szCs w:val="20"/>
        </w:rPr>
        <w:t>2-1</w:t>
      </w:r>
      <w:r>
        <w:rPr>
          <w:rFonts w:ascii="Times New Roman" w:hAnsi="Times New Roman"/>
          <w:sz w:val="24"/>
          <w:szCs w:val="20"/>
        </w:rPr>
        <w:t>中小企业声明函</w:t>
      </w:r>
    </w:p>
    <w:p w:rsidR="00FC3C37" w:rsidRDefault="00FC3C37">
      <w:pPr>
        <w:tabs>
          <w:tab w:val="left" w:pos="5580"/>
        </w:tabs>
        <w:spacing w:line="360" w:lineRule="auto"/>
        <w:rPr>
          <w:rFonts w:ascii="Times New Roman" w:hAnsi="Times New Roman"/>
          <w:sz w:val="24"/>
        </w:rPr>
      </w:pPr>
    </w:p>
    <w:p w:rsidR="00FC3C37" w:rsidRDefault="004F5DB1">
      <w:pPr>
        <w:tabs>
          <w:tab w:val="left" w:pos="5580"/>
        </w:tabs>
        <w:spacing w:line="360" w:lineRule="auto"/>
        <w:rPr>
          <w:rFonts w:ascii="Times New Roman" w:hAnsi="Times New Roman"/>
          <w:sz w:val="24"/>
        </w:rPr>
      </w:pPr>
      <w:r>
        <w:rPr>
          <w:rFonts w:ascii="Times New Roman" w:hAnsi="Times New Roman"/>
          <w:sz w:val="24"/>
        </w:rPr>
        <w:t>说明：</w:t>
      </w:r>
    </w:p>
    <w:p w:rsidR="00FC3C37" w:rsidRDefault="004F5DB1">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1</w:t>
      </w:r>
      <w:r>
        <w:rPr>
          <w:rFonts w:ascii="Times New Roman" w:hAnsi="Times New Roman"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FC3C37" w:rsidRDefault="004F5DB1">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2</w:t>
      </w:r>
      <w:r>
        <w:rPr>
          <w:rFonts w:ascii="Times New Roman" w:hAnsi="Times New Roman"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FC3C37" w:rsidRDefault="004F5DB1">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3</w:t>
      </w:r>
      <w:r>
        <w:rPr>
          <w:rFonts w:ascii="Times New Roman" w:hAnsi="Times New Roman"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FC3C37" w:rsidRDefault="004F5DB1">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4</w:t>
      </w:r>
      <w:r>
        <w:rPr>
          <w:rFonts w:ascii="Times New Roman" w:hAnsi="Times New Roman"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FC3C37" w:rsidRDefault="004F5DB1">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5</w:t>
      </w:r>
      <w:r>
        <w:rPr>
          <w:rFonts w:ascii="Times New Roman" w:hAnsi="Times New Roman" w:hint="eastAsia"/>
          <w:bCs/>
          <w:sz w:val="24"/>
        </w:rPr>
        <w:t>）中小企业声明函填写注意事项</w:t>
      </w:r>
      <w:r>
        <w:rPr>
          <w:rFonts w:ascii="Times New Roman" w:hAnsi="Times New Roman" w:hint="eastAsia"/>
          <w:bCs/>
          <w:sz w:val="24"/>
        </w:rPr>
        <w:t xml:space="preserve"> </w:t>
      </w:r>
    </w:p>
    <w:p w:rsidR="00FC3C37" w:rsidRDefault="004F5DB1">
      <w:pPr>
        <w:tabs>
          <w:tab w:val="left" w:pos="5580"/>
        </w:tabs>
        <w:spacing w:line="360" w:lineRule="auto"/>
        <w:rPr>
          <w:rFonts w:ascii="Times New Roman" w:hAnsi="Times New Roman"/>
          <w:bCs/>
          <w:sz w:val="24"/>
        </w:rPr>
      </w:pPr>
      <w:r>
        <w:rPr>
          <w:rFonts w:ascii="Times New Roman" w:hAnsi="Times New Roman" w:hint="eastAsia"/>
          <w:bCs/>
          <w:sz w:val="24"/>
        </w:rPr>
        <w:t>1</w:t>
      </w:r>
      <w:r>
        <w:rPr>
          <w:rFonts w:ascii="Times New Roman" w:hAnsi="Times New Roman" w:hint="eastAsia"/>
          <w:bCs/>
          <w:sz w:val="24"/>
        </w:rPr>
        <w:t>）《中小企业声明函》由参加政府采购活动的投标人出具。联合体投标的，《中小企业声明函》可由牵头人出具。</w:t>
      </w:r>
      <w:r>
        <w:rPr>
          <w:rFonts w:ascii="Times New Roman" w:hAnsi="Times New Roman" w:hint="eastAsia"/>
          <w:bCs/>
          <w:sz w:val="24"/>
        </w:rPr>
        <w:t xml:space="preserve"> </w:t>
      </w:r>
    </w:p>
    <w:p w:rsidR="00FC3C37" w:rsidRDefault="004F5DB1">
      <w:pPr>
        <w:tabs>
          <w:tab w:val="left" w:pos="5580"/>
        </w:tabs>
        <w:spacing w:line="360" w:lineRule="auto"/>
        <w:rPr>
          <w:rFonts w:ascii="Times New Roman" w:hAnsi="Times New Roman"/>
          <w:bCs/>
          <w:sz w:val="24"/>
        </w:rPr>
      </w:pPr>
      <w:r>
        <w:rPr>
          <w:rFonts w:ascii="Times New Roman" w:hAnsi="Times New Roman" w:hint="eastAsia"/>
          <w:bCs/>
          <w:sz w:val="24"/>
        </w:rPr>
        <w:t>2</w:t>
      </w:r>
      <w:r>
        <w:rPr>
          <w:rFonts w:ascii="Times New Roman" w:hAnsi="Times New Roman" w:hint="eastAsia"/>
          <w:bCs/>
          <w:sz w:val="24"/>
        </w:rPr>
        <w:t>）对于联合体中由中小企业承担的部分，或者分包给中小企业的部分，必须全部由中小企业制造、承建或者承接。供应商应当在声明函</w:t>
      </w:r>
      <w:r>
        <w:rPr>
          <w:rFonts w:ascii="Times New Roman" w:hAnsi="Times New Roman" w:hint="eastAsia"/>
          <w:bCs/>
          <w:sz w:val="24"/>
        </w:rPr>
        <w:t xml:space="preserve"> </w:t>
      </w:r>
      <w:r>
        <w:rPr>
          <w:rFonts w:ascii="Times New Roman" w:hAnsi="Times New Roman" w:hint="eastAsia"/>
          <w:bCs/>
          <w:sz w:val="24"/>
        </w:rPr>
        <w:t>“标的名称”部分标明联合体中中小企业承担的具体内容或者中小企业的具体分包内容。</w:t>
      </w:r>
      <w:r>
        <w:rPr>
          <w:rFonts w:ascii="Times New Roman" w:hAnsi="Times New Roman" w:hint="eastAsia"/>
          <w:bCs/>
          <w:sz w:val="24"/>
        </w:rPr>
        <w:t xml:space="preserve"> </w:t>
      </w:r>
    </w:p>
    <w:p w:rsidR="00FC3C37" w:rsidRDefault="004F5DB1">
      <w:pPr>
        <w:tabs>
          <w:tab w:val="left" w:pos="5580"/>
        </w:tabs>
        <w:spacing w:line="360" w:lineRule="auto"/>
        <w:rPr>
          <w:rFonts w:ascii="Times New Roman" w:hAnsi="Times New Roman"/>
          <w:bCs/>
          <w:sz w:val="24"/>
        </w:rPr>
      </w:pPr>
      <w:r>
        <w:rPr>
          <w:rFonts w:ascii="Times New Roman" w:hAnsi="Times New Roman" w:hint="eastAsia"/>
          <w:bCs/>
          <w:sz w:val="24"/>
        </w:rPr>
        <w:t>3</w:t>
      </w:r>
      <w:r>
        <w:rPr>
          <w:rFonts w:ascii="Times New Roman" w:hAnsi="Times New Roman" w:hint="eastAsia"/>
          <w:bCs/>
          <w:sz w:val="24"/>
        </w:rPr>
        <w:t>）对于多标的采购项目，投标人应充分、准确地了解所提供货物的制造企业、提供服务的承接企业信息。对相关情况了解不清楚的，不建议填报本声明函。</w:t>
      </w:r>
    </w:p>
    <w:p w:rsidR="00FC3C37" w:rsidRDefault="004F5DB1">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6</w:t>
      </w:r>
      <w:r>
        <w:rPr>
          <w:rFonts w:ascii="Times New Roman" w:hAnsi="Times New Roman" w:hint="eastAsia"/>
          <w:bCs/>
          <w:sz w:val="24"/>
        </w:rPr>
        <w:t>）温馨提示：为方便广大中小企业识别企业规模类型，工业和信息化部组织开发了</w:t>
      </w:r>
      <w:r>
        <w:rPr>
          <w:rFonts w:ascii="Times New Roman" w:hAnsi="Times New Roman" w:hint="eastAsia"/>
          <w:bCs/>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ascii="Times New Roman" w:hAnsi="Times New Roman" w:hint="eastAsia"/>
          <w:bCs/>
          <w:sz w:val="24"/>
        </w:rPr>
        <w:t>2011</w:t>
      </w:r>
      <w:r>
        <w:rPr>
          <w:rFonts w:ascii="Times New Roman" w:hAnsi="Times New Roman" w:hint="eastAsia"/>
          <w:bCs/>
          <w:sz w:val="24"/>
        </w:rPr>
        <w:t>﹞</w:t>
      </w:r>
      <w:r>
        <w:rPr>
          <w:rFonts w:ascii="Times New Roman" w:hAnsi="Times New Roman" w:hint="eastAsia"/>
          <w:bCs/>
          <w:sz w:val="24"/>
        </w:rPr>
        <w:t>300</w:t>
      </w:r>
      <w:r>
        <w:rPr>
          <w:rFonts w:ascii="Times New Roman" w:hAnsi="Times New Roman" w:hint="eastAsia"/>
          <w:bCs/>
          <w:sz w:val="24"/>
        </w:rPr>
        <w:t>号）》及本项目文件规定的中小企业划分标准所属行业执行。</w:t>
      </w:r>
    </w:p>
    <w:p w:rsidR="00FC3C37" w:rsidRDefault="004F5DB1">
      <w:pPr>
        <w:widowControl/>
        <w:spacing w:line="360" w:lineRule="auto"/>
        <w:jc w:val="left"/>
        <w:rPr>
          <w:rFonts w:ascii="Times New Roman" w:hAnsi="Times New Roman"/>
          <w:sz w:val="24"/>
        </w:rPr>
      </w:pPr>
      <w:r>
        <w:rPr>
          <w:rFonts w:ascii="Times New Roman" w:hAnsi="Times New Roman"/>
          <w:sz w:val="24"/>
        </w:rPr>
        <w:br w:type="page"/>
      </w:r>
      <w:r>
        <w:rPr>
          <w:rFonts w:ascii="Times New Roman" w:hAnsi="Times New Roman" w:hint="eastAsia"/>
          <w:sz w:val="24"/>
        </w:rPr>
        <w:lastRenderedPageBreak/>
        <w:t>2-1-1</w:t>
      </w:r>
      <w:r>
        <w:rPr>
          <w:rFonts w:ascii="Times New Roman" w:hAnsi="Times New Roman" w:hint="eastAsia"/>
          <w:sz w:val="24"/>
        </w:rPr>
        <w:t>中小企业声明函及残疾人福利性单位声明函格式</w:t>
      </w:r>
    </w:p>
    <w:p w:rsidR="00FC3C37" w:rsidRDefault="004F5DB1">
      <w:pPr>
        <w:spacing w:line="360" w:lineRule="auto"/>
        <w:jc w:val="center"/>
        <w:rPr>
          <w:rFonts w:ascii="Times New Roman" w:hAnsi="Times New Roman"/>
          <w:b/>
          <w:sz w:val="36"/>
          <w:szCs w:val="36"/>
        </w:rPr>
      </w:pPr>
      <w:r>
        <w:rPr>
          <w:rFonts w:ascii="Times New Roman" w:hAnsi="Times New Roman" w:hint="eastAsia"/>
          <w:b/>
          <w:bCs/>
          <w:sz w:val="36"/>
          <w:szCs w:val="36"/>
        </w:rPr>
        <w:t>中小企业声明函（货物）格式</w:t>
      </w:r>
    </w:p>
    <w:p w:rsidR="00FC3C37" w:rsidRDefault="004F5DB1">
      <w:pPr>
        <w:spacing w:line="360" w:lineRule="auto"/>
        <w:ind w:firstLine="504"/>
        <w:rPr>
          <w:rFonts w:ascii="Times New Roman" w:hAnsi="Times New Roman"/>
          <w:spacing w:val="6"/>
          <w:sz w:val="24"/>
        </w:rPr>
      </w:pPr>
      <w:r>
        <w:rPr>
          <w:rFonts w:ascii="Times New Roman" w:hAnsi="Times New Roman"/>
          <w:spacing w:val="6"/>
          <w:sz w:val="24"/>
        </w:rPr>
        <w:t>本公司（联合体）郑重声明，根据《政府采购促进中小企业发展管理办法》（财库﹝</w:t>
      </w:r>
      <w:r>
        <w:rPr>
          <w:rFonts w:ascii="Times New Roman" w:hAnsi="Times New Roman"/>
          <w:spacing w:val="6"/>
          <w:sz w:val="24"/>
        </w:rPr>
        <w:t>2020</w:t>
      </w:r>
      <w:r>
        <w:rPr>
          <w:rFonts w:ascii="Times New Roman" w:hAnsi="Times New Roman"/>
          <w:spacing w:val="6"/>
          <w:sz w:val="24"/>
        </w:rPr>
        <w:t>﹞</w:t>
      </w:r>
      <w:r>
        <w:rPr>
          <w:rFonts w:ascii="Times New Roman" w:hAnsi="Times New Roman"/>
          <w:spacing w:val="6"/>
          <w:sz w:val="24"/>
        </w:rPr>
        <w:t xml:space="preserve">46 </w:t>
      </w:r>
      <w:r>
        <w:rPr>
          <w:rFonts w:ascii="Times New Roman" w:hAnsi="Times New Roman"/>
          <w:spacing w:val="6"/>
          <w:sz w:val="24"/>
        </w:rPr>
        <w:t>号）的规定，本公司（联合体）参加</w:t>
      </w:r>
      <w:r>
        <w:rPr>
          <w:rFonts w:ascii="Times New Roman" w:hAnsi="Times New Roman"/>
          <w:spacing w:val="6"/>
          <w:sz w:val="24"/>
          <w:u w:val="single"/>
        </w:rPr>
        <w:t>（单位名称）</w:t>
      </w:r>
      <w:r>
        <w:rPr>
          <w:rFonts w:ascii="Times New Roman" w:hAnsi="Times New Roman"/>
          <w:spacing w:val="6"/>
          <w:sz w:val="24"/>
        </w:rPr>
        <w:t>的</w:t>
      </w:r>
      <w:r>
        <w:rPr>
          <w:rFonts w:ascii="Times New Roman" w:hAnsi="Times New Roman"/>
          <w:spacing w:val="6"/>
          <w:sz w:val="24"/>
          <w:u w:val="single"/>
        </w:rPr>
        <w:t>（项目名称）</w:t>
      </w:r>
      <w:r>
        <w:rPr>
          <w:rFonts w:ascii="Times New Roman" w:hAnsi="Times New Roman"/>
          <w:spacing w:val="6"/>
          <w:sz w:val="24"/>
        </w:rPr>
        <w:t>采购活动，提供的货物全部由符合政策要求的中小企业制造。相关企业（含联合体中的中小企业、签订分包意向协议的中小企业）的具体情况如下：</w:t>
      </w:r>
    </w:p>
    <w:p w:rsidR="00FC3C37" w:rsidRDefault="004F5DB1">
      <w:pPr>
        <w:spacing w:line="360" w:lineRule="auto"/>
        <w:ind w:firstLine="504"/>
        <w:rPr>
          <w:rFonts w:ascii="Times New Roman" w:hAnsi="Times New Roman"/>
          <w:spacing w:val="6"/>
          <w:sz w:val="24"/>
        </w:rPr>
      </w:pPr>
      <w:r>
        <w:rPr>
          <w:rFonts w:ascii="Times New Roman" w:hAnsi="Times New Roman"/>
          <w:spacing w:val="6"/>
          <w:sz w:val="24"/>
        </w:rPr>
        <w:t>1.</w:t>
      </w:r>
      <w:r>
        <w:rPr>
          <w:rFonts w:ascii="Times New Roman" w:hAnsi="Times New Roman"/>
          <w:spacing w:val="6"/>
          <w:sz w:val="24"/>
          <w:u w:val="single"/>
        </w:rPr>
        <w:t>（标的名称）</w:t>
      </w:r>
      <w:r>
        <w:rPr>
          <w:rFonts w:ascii="Times New Roman" w:hAnsi="Times New Roman"/>
          <w:spacing w:val="6"/>
          <w:sz w:val="24"/>
        </w:rPr>
        <w:t>，属于</w:t>
      </w:r>
      <w:r>
        <w:rPr>
          <w:rFonts w:ascii="Times New Roman" w:hAnsi="Times New Roman"/>
          <w:spacing w:val="6"/>
          <w:sz w:val="24"/>
          <w:u w:val="single"/>
        </w:rPr>
        <w:t>（采购文件中明确的所属行业）</w:t>
      </w:r>
      <w:r>
        <w:rPr>
          <w:rFonts w:ascii="Times New Roman" w:hAnsi="Times New Roman"/>
          <w:spacing w:val="6"/>
          <w:sz w:val="24"/>
        </w:rPr>
        <w:t>行业；制造商为</w:t>
      </w:r>
      <w:r>
        <w:rPr>
          <w:rFonts w:ascii="Times New Roman" w:hAnsi="Times New Roman"/>
          <w:spacing w:val="6"/>
          <w:sz w:val="24"/>
          <w:u w:val="single"/>
        </w:rPr>
        <w:t>（企业名称）</w:t>
      </w:r>
      <w:r>
        <w:rPr>
          <w:rFonts w:ascii="Times New Roman" w:hAnsi="Times New Roman"/>
          <w:spacing w:val="6"/>
          <w:sz w:val="24"/>
        </w:rPr>
        <w:t>，从业人员</w:t>
      </w:r>
      <w:r>
        <w:rPr>
          <w:rFonts w:ascii="Times New Roman" w:hAnsi="Times New Roman"/>
          <w:spacing w:val="6"/>
          <w:sz w:val="24"/>
        </w:rPr>
        <w:t>______</w:t>
      </w:r>
      <w:r>
        <w:rPr>
          <w:rFonts w:ascii="Times New Roman" w:hAnsi="Times New Roman"/>
          <w:spacing w:val="6"/>
          <w:sz w:val="24"/>
        </w:rPr>
        <w:t>人，营业收入为</w:t>
      </w:r>
      <w:r>
        <w:rPr>
          <w:rFonts w:ascii="Times New Roman" w:hAnsi="Times New Roman"/>
          <w:spacing w:val="6"/>
          <w:sz w:val="24"/>
        </w:rPr>
        <w:t>______</w:t>
      </w:r>
      <w:r>
        <w:rPr>
          <w:rFonts w:ascii="Times New Roman" w:hAnsi="Times New Roman"/>
          <w:spacing w:val="6"/>
          <w:sz w:val="24"/>
        </w:rPr>
        <w:t>万元，资产总额为</w:t>
      </w:r>
      <w:r>
        <w:rPr>
          <w:rFonts w:ascii="Times New Roman" w:hAnsi="Times New Roman"/>
          <w:spacing w:val="6"/>
          <w:sz w:val="24"/>
        </w:rPr>
        <w:t>______</w:t>
      </w:r>
      <w:r>
        <w:rPr>
          <w:rFonts w:ascii="Times New Roman" w:hAnsi="Times New Roman"/>
          <w:spacing w:val="6"/>
          <w:sz w:val="24"/>
        </w:rPr>
        <w:t>万元</w:t>
      </w:r>
      <w:r>
        <w:rPr>
          <w:rFonts w:ascii="Times New Roman" w:hAnsi="Times New Roman"/>
          <w:spacing w:val="6"/>
          <w:sz w:val="24"/>
          <w:vertAlign w:val="superscript"/>
        </w:rPr>
        <w:t>1</w:t>
      </w:r>
      <w:r>
        <w:rPr>
          <w:rFonts w:ascii="Times New Roman" w:hAnsi="Times New Roman"/>
          <w:spacing w:val="6"/>
          <w:sz w:val="24"/>
        </w:rPr>
        <w:t>，属于（中型企业、小型企业、微型企业）；</w:t>
      </w:r>
    </w:p>
    <w:p w:rsidR="00FC3C37" w:rsidRDefault="004F5DB1">
      <w:pPr>
        <w:spacing w:line="360" w:lineRule="auto"/>
        <w:ind w:firstLine="504"/>
        <w:rPr>
          <w:rFonts w:ascii="Times New Roman" w:hAnsi="Times New Roman"/>
          <w:spacing w:val="6"/>
          <w:sz w:val="24"/>
        </w:rPr>
      </w:pPr>
      <w:r>
        <w:rPr>
          <w:rFonts w:ascii="Times New Roman" w:hAnsi="Times New Roman"/>
          <w:spacing w:val="6"/>
          <w:sz w:val="24"/>
        </w:rPr>
        <w:t>2.</w:t>
      </w:r>
      <w:r>
        <w:rPr>
          <w:rFonts w:ascii="Times New Roman" w:hAnsi="Times New Roman"/>
          <w:spacing w:val="6"/>
          <w:sz w:val="24"/>
          <w:u w:val="single"/>
        </w:rPr>
        <w:t>（标的名称）</w:t>
      </w:r>
      <w:r>
        <w:rPr>
          <w:rFonts w:ascii="Times New Roman" w:hAnsi="Times New Roman"/>
          <w:spacing w:val="6"/>
          <w:sz w:val="24"/>
        </w:rPr>
        <w:t>，属于</w:t>
      </w:r>
      <w:r>
        <w:rPr>
          <w:rFonts w:ascii="Times New Roman" w:hAnsi="Times New Roman"/>
          <w:spacing w:val="6"/>
          <w:sz w:val="24"/>
          <w:u w:val="single"/>
        </w:rPr>
        <w:t>（采购文件中明确的所属行业）</w:t>
      </w:r>
      <w:r>
        <w:rPr>
          <w:rFonts w:ascii="Times New Roman" w:hAnsi="Times New Roman"/>
          <w:spacing w:val="6"/>
          <w:sz w:val="24"/>
        </w:rPr>
        <w:t>行业；制造商为</w:t>
      </w:r>
      <w:r>
        <w:rPr>
          <w:rFonts w:ascii="Times New Roman" w:hAnsi="Times New Roman"/>
          <w:spacing w:val="6"/>
          <w:sz w:val="24"/>
          <w:u w:val="single"/>
        </w:rPr>
        <w:t>（企业名称）</w:t>
      </w:r>
      <w:r>
        <w:rPr>
          <w:rFonts w:ascii="Times New Roman" w:hAnsi="Times New Roman"/>
          <w:spacing w:val="6"/>
          <w:sz w:val="24"/>
        </w:rPr>
        <w:t>，从业人员</w:t>
      </w:r>
      <w:r>
        <w:rPr>
          <w:rFonts w:ascii="Times New Roman" w:hAnsi="Times New Roman"/>
          <w:spacing w:val="6"/>
          <w:sz w:val="24"/>
        </w:rPr>
        <w:t>______</w:t>
      </w:r>
      <w:r>
        <w:rPr>
          <w:rFonts w:ascii="Times New Roman" w:hAnsi="Times New Roman"/>
          <w:spacing w:val="6"/>
          <w:sz w:val="24"/>
        </w:rPr>
        <w:t>人，营业收入为</w:t>
      </w:r>
      <w:r>
        <w:rPr>
          <w:rFonts w:ascii="Times New Roman" w:hAnsi="Times New Roman"/>
          <w:spacing w:val="6"/>
          <w:sz w:val="24"/>
        </w:rPr>
        <w:t>______</w:t>
      </w:r>
      <w:r>
        <w:rPr>
          <w:rFonts w:ascii="Times New Roman" w:hAnsi="Times New Roman"/>
          <w:spacing w:val="6"/>
          <w:sz w:val="24"/>
        </w:rPr>
        <w:t>万元，资产总额为</w:t>
      </w:r>
      <w:r>
        <w:rPr>
          <w:rFonts w:ascii="Times New Roman" w:hAnsi="Times New Roman"/>
          <w:spacing w:val="6"/>
          <w:sz w:val="24"/>
        </w:rPr>
        <w:t>______</w:t>
      </w:r>
      <w:r>
        <w:rPr>
          <w:rFonts w:ascii="Times New Roman" w:hAnsi="Times New Roman"/>
          <w:spacing w:val="6"/>
          <w:sz w:val="24"/>
        </w:rPr>
        <w:t>万元，属于</w:t>
      </w:r>
      <w:r>
        <w:rPr>
          <w:rFonts w:ascii="Times New Roman" w:hAnsi="Times New Roman"/>
          <w:spacing w:val="6"/>
          <w:sz w:val="24"/>
          <w:u w:val="single"/>
        </w:rPr>
        <w:t>（中型企业、小型企业、微型企业）</w:t>
      </w:r>
      <w:r>
        <w:rPr>
          <w:rFonts w:ascii="Times New Roman" w:hAnsi="Times New Roman"/>
          <w:spacing w:val="6"/>
          <w:sz w:val="24"/>
        </w:rPr>
        <w:t>；</w:t>
      </w:r>
    </w:p>
    <w:p w:rsidR="00FC3C37" w:rsidRDefault="004F5DB1">
      <w:pPr>
        <w:spacing w:line="360" w:lineRule="auto"/>
        <w:ind w:firstLine="504"/>
        <w:rPr>
          <w:rFonts w:ascii="Times New Roman" w:hAnsi="Times New Roman"/>
          <w:spacing w:val="6"/>
          <w:sz w:val="24"/>
        </w:rPr>
      </w:pPr>
      <w:r>
        <w:rPr>
          <w:rFonts w:ascii="Times New Roman" w:hAnsi="Times New Roman"/>
          <w:spacing w:val="6"/>
          <w:sz w:val="24"/>
        </w:rPr>
        <w:t>……</w:t>
      </w:r>
    </w:p>
    <w:p w:rsidR="00FC3C37" w:rsidRDefault="004F5DB1">
      <w:pPr>
        <w:spacing w:line="360" w:lineRule="auto"/>
        <w:ind w:firstLine="504"/>
        <w:rPr>
          <w:rFonts w:ascii="Times New Roman" w:hAnsi="Times New Roman"/>
          <w:spacing w:val="6"/>
          <w:sz w:val="24"/>
        </w:rPr>
      </w:pPr>
      <w:r>
        <w:rPr>
          <w:rFonts w:ascii="Times New Roman" w:hAnsi="Times New Roman"/>
          <w:spacing w:val="6"/>
          <w:sz w:val="24"/>
        </w:rPr>
        <w:t>以上企业，不属于大企业的分支机构，不存在控股股东为大企业的情形，也不存在与大企业的负责人为同一人的情形。</w:t>
      </w:r>
    </w:p>
    <w:p w:rsidR="00FC3C37" w:rsidRDefault="004F5DB1">
      <w:pPr>
        <w:spacing w:line="360" w:lineRule="auto"/>
        <w:ind w:firstLine="504"/>
        <w:rPr>
          <w:rFonts w:ascii="Times New Roman" w:hAnsi="Times New Roman"/>
          <w:spacing w:val="6"/>
          <w:sz w:val="24"/>
        </w:rPr>
      </w:pPr>
      <w:r>
        <w:rPr>
          <w:rFonts w:ascii="Times New Roman" w:hAnsi="Times New Roman"/>
          <w:spacing w:val="6"/>
          <w:sz w:val="24"/>
        </w:rPr>
        <w:t>本企业对上述声明内容的真实性负责。如有虚假，将依法承担相应责任。</w:t>
      </w:r>
    </w:p>
    <w:p w:rsidR="00FC3C37" w:rsidRDefault="00FC3C37">
      <w:pPr>
        <w:spacing w:line="360" w:lineRule="auto"/>
        <w:ind w:firstLine="504"/>
        <w:rPr>
          <w:rFonts w:ascii="Times New Roman" w:hAnsi="Times New Roman"/>
          <w:spacing w:val="6"/>
          <w:sz w:val="24"/>
        </w:rPr>
      </w:pPr>
    </w:p>
    <w:p w:rsidR="00FC3C37" w:rsidRDefault="004F5DB1">
      <w:pPr>
        <w:spacing w:line="360" w:lineRule="auto"/>
        <w:ind w:right="360" w:firstLine="480"/>
        <w:jc w:val="right"/>
        <w:rPr>
          <w:rFonts w:ascii="Times New Roman" w:hAnsi="Times New Roman"/>
          <w:sz w:val="24"/>
        </w:rPr>
      </w:pPr>
      <w:r>
        <w:rPr>
          <w:rFonts w:ascii="Times New Roman" w:hAnsi="Times New Roman"/>
          <w:sz w:val="24"/>
        </w:rPr>
        <w:t>企业名称（盖章）：</w:t>
      </w:r>
      <w:r>
        <w:rPr>
          <w:rFonts w:ascii="Times New Roman" w:hAnsi="Times New Roman"/>
          <w:sz w:val="24"/>
        </w:rPr>
        <w:t>________</w:t>
      </w:r>
    </w:p>
    <w:p w:rsidR="00FC3C37" w:rsidRDefault="004F5DB1">
      <w:pPr>
        <w:spacing w:line="360" w:lineRule="auto"/>
        <w:ind w:right="360" w:firstLine="480"/>
        <w:jc w:val="right"/>
        <w:rPr>
          <w:rFonts w:ascii="Times New Roman" w:hAnsi="Times New Roman"/>
          <w:sz w:val="24"/>
        </w:rPr>
      </w:pPr>
      <w:r>
        <w:rPr>
          <w:rFonts w:ascii="Times New Roman" w:hAnsi="Times New Roman"/>
          <w:sz w:val="24"/>
        </w:rPr>
        <w:t>日</w:t>
      </w:r>
      <w:r>
        <w:rPr>
          <w:rFonts w:ascii="Times New Roman" w:hAnsi="Times New Roman"/>
          <w:sz w:val="24"/>
        </w:rPr>
        <w:t xml:space="preserve"> </w:t>
      </w:r>
      <w:r>
        <w:rPr>
          <w:rFonts w:ascii="Times New Roman" w:hAnsi="Times New Roman"/>
          <w:sz w:val="24"/>
        </w:rPr>
        <w:t>期：</w:t>
      </w:r>
      <w:r>
        <w:rPr>
          <w:rFonts w:ascii="Times New Roman" w:hAnsi="Times New Roman"/>
          <w:sz w:val="24"/>
        </w:rPr>
        <w:t>________</w:t>
      </w:r>
    </w:p>
    <w:p w:rsidR="00FC3C37" w:rsidRDefault="00FC3C37">
      <w:pPr>
        <w:spacing w:line="360" w:lineRule="auto"/>
        <w:ind w:right="360" w:firstLine="480"/>
        <w:jc w:val="right"/>
        <w:rPr>
          <w:rFonts w:ascii="Times New Roman" w:hAnsi="Times New Roman"/>
          <w:sz w:val="24"/>
        </w:rPr>
      </w:pPr>
    </w:p>
    <w:p w:rsidR="00FC3C37" w:rsidRDefault="00FC3C37">
      <w:pPr>
        <w:spacing w:line="360" w:lineRule="auto"/>
        <w:ind w:right="360" w:firstLine="480"/>
        <w:jc w:val="right"/>
        <w:rPr>
          <w:rFonts w:ascii="Times New Roman" w:hAnsi="Times New Roman"/>
          <w:sz w:val="24"/>
        </w:rPr>
      </w:pPr>
    </w:p>
    <w:tbl>
      <w:tblPr>
        <w:tblW w:w="8946" w:type="dxa"/>
        <w:tblBorders>
          <w:top w:val="single" w:sz="4" w:space="0" w:color="auto"/>
        </w:tblBorders>
        <w:tblLayout w:type="fixed"/>
        <w:tblLook w:val="04A0"/>
      </w:tblPr>
      <w:tblGrid>
        <w:gridCol w:w="8946"/>
      </w:tblGrid>
      <w:tr w:rsidR="00FC3C37">
        <w:tc>
          <w:tcPr>
            <w:tcW w:w="8946" w:type="dxa"/>
          </w:tcPr>
          <w:p w:rsidR="00FC3C37" w:rsidRDefault="004F5DB1">
            <w:pPr>
              <w:adjustRightInd w:val="0"/>
              <w:spacing w:line="360" w:lineRule="auto"/>
              <w:jc w:val="left"/>
              <w:rPr>
                <w:rFonts w:ascii="Times New Roman" w:hAnsi="Times New Roman"/>
                <w:szCs w:val="21"/>
              </w:rPr>
            </w:pPr>
            <w:r>
              <w:rPr>
                <w:rFonts w:ascii="Times New Roman" w:hAnsi="Times New Roman"/>
                <w:szCs w:val="21"/>
                <w:vertAlign w:val="superscript"/>
              </w:rPr>
              <w:t>1</w:t>
            </w:r>
            <w:r>
              <w:rPr>
                <w:rFonts w:ascii="Times New Roman" w:hAnsi="Times New Roman"/>
                <w:szCs w:val="21"/>
              </w:rPr>
              <w:t>从业人员、营业收入、资产总额填报上一年度数据，无上一年度数据的新成立企业可不填报。</w:t>
            </w:r>
          </w:p>
        </w:tc>
      </w:tr>
    </w:tbl>
    <w:p w:rsidR="00FC3C37" w:rsidRDefault="00FC3C37">
      <w:pPr>
        <w:autoSpaceDE w:val="0"/>
        <w:autoSpaceDN w:val="0"/>
        <w:adjustRightInd w:val="0"/>
        <w:spacing w:line="360" w:lineRule="auto"/>
        <w:ind w:firstLine="420"/>
        <w:jc w:val="left"/>
        <w:rPr>
          <w:rFonts w:ascii="Times New Roman" w:hAnsi="Times New Roman"/>
          <w:sz w:val="24"/>
        </w:rPr>
      </w:pPr>
    </w:p>
    <w:p w:rsidR="00FC3C37" w:rsidRDefault="00FC3C37">
      <w:pPr>
        <w:spacing w:line="360" w:lineRule="auto"/>
        <w:rPr>
          <w:rFonts w:ascii="Times New Roman" w:hAnsi="Times New Roman"/>
          <w:sz w:val="24"/>
        </w:rPr>
      </w:pPr>
    </w:p>
    <w:p w:rsidR="00FC3C37" w:rsidRDefault="004F5DB1">
      <w:pPr>
        <w:spacing w:line="360" w:lineRule="auto"/>
        <w:jc w:val="center"/>
        <w:rPr>
          <w:rFonts w:ascii="Times New Roman" w:hAnsi="Times New Roman"/>
          <w:b/>
          <w:bCs/>
          <w:sz w:val="36"/>
          <w:szCs w:val="36"/>
        </w:rPr>
      </w:pPr>
      <w:r>
        <w:rPr>
          <w:rFonts w:ascii="Times New Roman" w:hAnsi="Times New Roman"/>
          <w:sz w:val="24"/>
        </w:rPr>
        <w:br w:type="page"/>
      </w:r>
      <w:r>
        <w:rPr>
          <w:rFonts w:ascii="Times New Roman" w:hAnsi="Times New Roman" w:hint="eastAsia"/>
          <w:b/>
          <w:bCs/>
          <w:sz w:val="36"/>
          <w:szCs w:val="36"/>
        </w:rPr>
        <w:lastRenderedPageBreak/>
        <w:t>中小企业声明函（工程、服务）格式</w:t>
      </w:r>
    </w:p>
    <w:p w:rsidR="00FC3C37" w:rsidRDefault="004F5DB1">
      <w:pPr>
        <w:spacing w:line="360" w:lineRule="auto"/>
        <w:ind w:firstLine="504"/>
        <w:rPr>
          <w:rFonts w:ascii="Times New Roman" w:hAnsi="Times New Roman"/>
          <w:spacing w:val="6"/>
          <w:sz w:val="24"/>
        </w:rPr>
      </w:pPr>
      <w:r>
        <w:rPr>
          <w:rFonts w:ascii="Times New Roman" w:hAnsi="Times New Roman"/>
          <w:spacing w:val="6"/>
          <w:sz w:val="24"/>
        </w:rPr>
        <w:t>本公司（联合体）郑重声明，根据《政府采购促进中小企业发展管理办法》（财库﹝</w:t>
      </w:r>
      <w:r>
        <w:rPr>
          <w:rFonts w:ascii="Times New Roman" w:hAnsi="Times New Roman"/>
          <w:spacing w:val="6"/>
          <w:sz w:val="24"/>
        </w:rPr>
        <w:t>2020</w:t>
      </w:r>
      <w:r>
        <w:rPr>
          <w:rFonts w:ascii="Times New Roman" w:hAnsi="Times New Roman"/>
          <w:spacing w:val="6"/>
          <w:sz w:val="24"/>
        </w:rPr>
        <w:t>﹞</w:t>
      </w:r>
      <w:r>
        <w:rPr>
          <w:rFonts w:ascii="Times New Roman" w:hAnsi="Times New Roman"/>
          <w:spacing w:val="6"/>
          <w:sz w:val="24"/>
        </w:rPr>
        <w:t xml:space="preserve">46 </w:t>
      </w:r>
      <w:r>
        <w:rPr>
          <w:rFonts w:ascii="Times New Roman" w:hAnsi="Times New Roman"/>
          <w:spacing w:val="6"/>
          <w:sz w:val="24"/>
        </w:rPr>
        <w:t>号）的规定，本公司（联合体）参加</w:t>
      </w:r>
      <w:r>
        <w:rPr>
          <w:rFonts w:ascii="Times New Roman" w:hAnsi="Times New Roman"/>
          <w:spacing w:val="6"/>
          <w:sz w:val="24"/>
          <w:u w:val="single"/>
        </w:rPr>
        <w:t>（单位名称）</w:t>
      </w:r>
      <w:r>
        <w:rPr>
          <w:rFonts w:ascii="Times New Roman" w:hAnsi="Times New Roman"/>
          <w:spacing w:val="6"/>
          <w:sz w:val="24"/>
        </w:rPr>
        <w:t>的</w:t>
      </w:r>
      <w:r>
        <w:rPr>
          <w:rFonts w:ascii="Times New Roman" w:hAnsi="Times New Roman"/>
          <w:spacing w:val="6"/>
          <w:sz w:val="24"/>
          <w:u w:val="single"/>
        </w:rPr>
        <w:t>（项目名称）</w:t>
      </w:r>
      <w:r>
        <w:rPr>
          <w:rFonts w:ascii="Times New Roman" w:hAnsi="Times New Roman"/>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FC3C37" w:rsidRDefault="004F5DB1">
      <w:pPr>
        <w:spacing w:line="360" w:lineRule="auto"/>
        <w:ind w:firstLine="504"/>
        <w:rPr>
          <w:rFonts w:ascii="Times New Roman" w:hAnsi="Times New Roman"/>
          <w:spacing w:val="6"/>
          <w:sz w:val="24"/>
        </w:rPr>
      </w:pPr>
      <w:r>
        <w:rPr>
          <w:rFonts w:ascii="Times New Roman" w:hAnsi="Times New Roman"/>
          <w:spacing w:val="6"/>
          <w:sz w:val="24"/>
        </w:rPr>
        <w:t>1.</w:t>
      </w:r>
      <w:r>
        <w:rPr>
          <w:rFonts w:ascii="Times New Roman" w:hAnsi="Times New Roman"/>
          <w:spacing w:val="6"/>
          <w:sz w:val="24"/>
          <w:u w:val="single"/>
        </w:rPr>
        <w:t>（标的名称）</w:t>
      </w:r>
      <w:r>
        <w:rPr>
          <w:rFonts w:ascii="Times New Roman" w:hAnsi="Times New Roman"/>
          <w:spacing w:val="6"/>
          <w:sz w:val="24"/>
        </w:rPr>
        <w:t>，属于</w:t>
      </w:r>
      <w:r>
        <w:rPr>
          <w:rFonts w:ascii="Times New Roman" w:hAnsi="Times New Roman"/>
          <w:spacing w:val="6"/>
          <w:sz w:val="24"/>
          <w:u w:val="single"/>
        </w:rPr>
        <w:t>（采购文件中明确的所属行业）</w:t>
      </w:r>
      <w:r>
        <w:rPr>
          <w:rFonts w:ascii="Times New Roman" w:hAnsi="Times New Roman"/>
          <w:spacing w:val="6"/>
          <w:sz w:val="24"/>
        </w:rPr>
        <w:t>行业；承建（承接）企业为</w:t>
      </w:r>
      <w:r>
        <w:rPr>
          <w:rFonts w:ascii="Times New Roman" w:hAnsi="Times New Roman"/>
          <w:spacing w:val="6"/>
          <w:sz w:val="24"/>
          <w:u w:val="single"/>
        </w:rPr>
        <w:t>（企业名称）</w:t>
      </w:r>
      <w:r>
        <w:rPr>
          <w:rFonts w:ascii="Times New Roman" w:hAnsi="Times New Roman"/>
          <w:spacing w:val="6"/>
          <w:sz w:val="24"/>
        </w:rPr>
        <w:t>，从业人员</w:t>
      </w:r>
      <w:r>
        <w:rPr>
          <w:rFonts w:ascii="Times New Roman" w:hAnsi="Times New Roman"/>
          <w:spacing w:val="6"/>
          <w:sz w:val="24"/>
        </w:rPr>
        <w:t>______</w:t>
      </w:r>
      <w:r>
        <w:rPr>
          <w:rFonts w:ascii="Times New Roman" w:hAnsi="Times New Roman"/>
          <w:spacing w:val="6"/>
          <w:sz w:val="24"/>
        </w:rPr>
        <w:t>人，营业收入为</w:t>
      </w:r>
      <w:r>
        <w:rPr>
          <w:rFonts w:ascii="Times New Roman" w:hAnsi="Times New Roman"/>
          <w:spacing w:val="6"/>
          <w:sz w:val="24"/>
        </w:rPr>
        <w:t>______</w:t>
      </w:r>
      <w:r>
        <w:rPr>
          <w:rFonts w:ascii="Times New Roman" w:hAnsi="Times New Roman"/>
          <w:spacing w:val="6"/>
          <w:sz w:val="24"/>
        </w:rPr>
        <w:t>万元，资产总额为</w:t>
      </w:r>
      <w:r>
        <w:rPr>
          <w:rFonts w:ascii="Times New Roman" w:hAnsi="Times New Roman"/>
          <w:spacing w:val="6"/>
          <w:sz w:val="24"/>
        </w:rPr>
        <w:t>______</w:t>
      </w:r>
      <w:r>
        <w:rPr>
          <w:rFonts w:ascii="Times New Roman" w:hAnsi="Times New Roman"/>
          <w:spacing w:val="6"/>
          <w:sz w:val="24"/>
        </w:rPr>
        <w:t>万元</w:t>
      </w:r>
      <w:r>
        <w:rPr>
          <w:rFonts w:ascii="Times New Roman" w:hAnsi="Times New Roman"/>
          <w:spacing w:val="6"/>
          <w:sz w:val="24"/>
          <w:vertAlign w:val="superscript"/>
        </w:rPr>
        <w:t>1</w:t>
      </w:r>
      <w:r>
        <w:rPr>
          <w:rFonts w:ascii="Times New Roman" w:hAnsi="Times New Roman"/>
          <w:spacing w:val="6"/>
          <w:sz w:val="24"/>
        </w:rPr>
        <w:t>，属于（中型企业、小型企业、微型企业）；</w:t>
      </w:r>
    </w:p>
    <w:p w:rsidR="00FC3C37" w:rsidRDefault="004F5DB1">
      <w:pPr>
        <w:spacing w:line="360" w:lineRule="auto"/>
        <w:ind w:firstLine="504"/>
        <w:rPr>
          <w:rFonts w:ascii="Times New Roman" w:hAnsi="Times New Roman"/>
          <w:spacing w:val="6"/>
          <w:sz w:val="24"/>
        </w:rPr>
      </w:pPr>
      <w:r>
        <w:rPr>
          <w:rFonts w:ascii="Times New Roman" w:hAnsi="Times New Roman"/>
          <w:spacing w:val="6"/>
          <w:sz w:val="24"/>
        </w:rPr>
        <w:t>2.</w:t>
      </w:r>
      <w:r>
        <w:rPr>
          <w:rFonts w:ascii="Times New Roman" w:hAnsi="Times New Roman"/>
          <w:spacing w:val="6"/>
          <w:sz w:val="24"/>
          <w:u w:val="single"/>
        </w:rPr>
        <w:t>（标的名称）</w:t>
      </w:r>
      <w:r>
        <w:rPr>
          <w:rFonts w:ascii="Times New Roman" w:hAnsi="Times New Roman"/>
          <w:spacing w:val="6"/>
          <w:sz w:val="24"/>
        </w:rPr>
        <w:t>，属于</w:t>
      </w:r>
      <w:r>
        <w:rPr>
          <w:rFonts w:ascii="Times New Roman" w:hAnsi="Times New Roman"/>
          <w:spacing w:val="6"/>
          <w:sz w:val="24"/>
          <w:u w:val="single"/>
        </w:rPr>
        <w:t>（采购文件中明确的所属行业）</w:t>
      </w:r>
      <w:r>
        <w:rPr>
          <w:rFonts w:ascii="Times New Roman" w:hAnsi="Times New Roman"/>
          <w:spacing w:val="6"/>
          <w:sz w:val="24"/>
        </w:rPr>
        <w:t>行业；承建（承接）企业为</w:t>
      </w:r>
      <w:r>
        <w:rPr>
          <w:rFonts w:ascii="Times New Roman" w:hAnsi="Times New Roman"/>
          <w:spacing w:val="6"/>
          <w:sz w:val="24"/>
          <w:u w:val="single"/>
        </w:rPr>
        <w:t>（企业名称）</w:t>
      </w:r>
      <w:r>
        <w:rPr>
          <w:rFonts w:ascii="Times New Roman" w:hAnsi="Times New Roman"/>
          <w:spacing w:val="6"/>
          <w:sz w:val="24"/>
        </w:rPr>
        <w:t>，从业人员</w:t>
      </w:r>
      <w:r>
        <w:rPr>
          <w:rFonts w:ascii="Times New Roman" w:hAnsi="Times New Roman"/>
          <w:spacing w:val="6"/>
          <w:sz w:val="24"/>
        </w:rPr>
        <w:t>______</w:t>
      </w:r>
      <w:r>
        <w:rPr>
          <w:rFonts w:ascii="Times New Roman" w:hAnsi="Times New Roman"/>
          <w:spacing w:val="6"/>
          <w:sz w:val="24"/>
        </w:rPr>
        <w:t>人，营业收入为</w:t>
      </w:r>
      <w:r>
        <w:rPr>
          <w:rFonts w:ascii="Times New Roman" w:hAnsi="Times New Roman"/>
          <w:spacing w:val="6"/>
          <w:sz w:val="24"/>
        </w:rPr>
        <w:t>______</w:t>
      </w:r>
      <w:r>
        <w:rPr>
          <w:rFonts w:ascii="Times New Roman" w:hAnsi="Times New Roman"/>
          <w:spacing w:val="6"/>
          <w:sz w:val="24"/>
        </w:rPr>
        <w:t>万元，资产总额为</w:t>
      </w:r>
      <w:r>
        <w:rPr>
          <w:rFonts w:ascii="Times New Roman" w:hAnsi="Times New Roman"/>
          <w:spacing w:val="6"/>
          <w:sz w:val="24"/>
        </w:rPr>
        <w:t>______</w:t>
      </w:r>
      <w:r>
        <w:rPr>
          <w:rFonts w:ascii="Times New Roman" w:hAnsi="Times New Roman"/>
          <w:spacing w:val="6"/>
          <w:sz w:val="24"/>
        </w:rPr>
        <w:t>万元，属于</w:t>
      </w:r>
      <w:r>
        <w:rPr>
          <w:rFonts w:ascii="Times New Roman" w:hAnsi="Times New Roman"/>
          <w:spacing w:val="6"/>
          <w:sz w:val="24"/>
          <w:u w:val="single"/>
        </w:rPr>
        <w:t>（中型企业、小型企业、微型企业）</w:t>
      </w:r>
      <w:r>
        <w:rPr>
          <w:rFonts w:ascii="Times New Roman" w:hAnsi="Times New Roman"/>
          <w:spacing w:val="6"/>
          <w:sz w:val="24"/>
        </w:rPr>
        <w:t>；</w:t>
      </w:r>
    </w:p>
    <w:p w:rsidR="00FC3C37" w:rsidRDefault="00FC3C37">
      <w:pPr>
        <w:spacing w:line="360" w:lineRule="auto"/>
        <w:ind w:firstLine="504"/>
        <w:rPr>
          <w:rFonts w:ascii="Times New Roman" w:hAnsi="Times New Roman"/>
          <w:spacing w:val="6"/>
          <w:sz w:val="24"/>
        </w:rPr>
      </w:pPr>
    </w:p>
    <w:p w:rsidR="00FC3C37" w:rsidRDefault="004F5DB1">
      <w:pPr>
        <w:spacing w:line="360" w:lineRule="auto"/>
        <w:ind w:firstLine="504"/>
        <w:rPr>
          <w:rFonts w:ascii="Times New Roman" w:hAnsi="Times New Roman"/>
          <w:spacing w:val="6"/>
          <w:sz w:val="24"/>
        </w:rPr>
      </w:pPr>
      <w:r>
        <w:rPr>
          <w:rFonts w:ascii="Times New Roman" w:hAnsi="Times New Roman"/>
          <w:spacing w:val="6"/>
          <w:sz w:val="24"/>
        </w:rPr>
        <w:t>……</w:t>
      </w:r>
    </w:p>
    <w:p w:rsidR="00FC3C37" w:rsidRDefault="004F5DB1">
      <w:pPr>
        <w:spacing w:line="360" w:lineRule="auto"/>
        <w:ind w:firstLine="504"/>
        <w:rPr>
          <w:rFonts w:ascii="Times New Roman" w:hAnsi="Times New Roman"/>
          <w:spacing w:val="6"/>
          <w:sz w:val="24"/>
        </w:rPr>
      </w:pPr>
      <w:r>
        <w:rPr>
          <w:rFonts w:ascii="Times New Roman" w:hAnsi="Times New Roman"/>
          <w:spacing w:val="6"/>
          <w:sz w:val="24"/>
        </w:rPr>
        <w:t>以上企业，不属于大企业的分支机构，不存在控股股东为大企业的情形，也不存在与大企业的负责人为同一人的情形。</w:t>
      </w:r>
    </w:p>
    <w:p w:rsidR="00FC3C37" w:rsidRDefault="004F5DB1">
      <w:pPr>
        <w:spacing w:line="360" w:lineRule="auto"/>
        <w:ind w:firstLine="504"/>
        <w:rPr>
          <w:rFonts w:ascii="Times New Roman" w:hAnsi="Times New Roman"/>
          <w:spacing w:val="6"/>
          <w:sz w:val="24"/>
        </w:rPr>
      </w:pPr>
      <w:r>
        <w:rPr>
          <w:rFonts w:ascii="Times New Roman" w:hAnsi="Times New Roman"/>
          <w:spacing w:val="6"/>
          <w:sz w:val="24"/>
        </w:rPr>
        <w:t>本企业对上述声明内容的真实性负责。如有虚假，将依法承担相应责任。</w:t>
      </w:r>
    </w:p>
    <w:p w:rsidR="00FC3C37" w:rsidRDefault="00FC3C37">
      <w:pPr>
        <w:spacing w:line="360" w:lineRule="auto"/>
        <w:ind w:right="360" w:firstLine="480"/>
        <w:jc w:val="right"/>
        <w:rPr>
          <w:rFonts w:ascii="Times New Roman" w:hAnsi="Times New Roman"/>
          <w:sz w:val="24"/>
        </w:rPr>
      </w:pPr>
    </w:p>
    <w:p w:rsidR="00FC3C37" w:rsidRDefault="004F5DB1">
      <w:pPr>
        <w:spacing w:line="360" w:lineRule="auto"/>
        <w:ind w:right="360" w:firstLine="480"/>
        <w:jc w:val="right"/>
        <w:rPr>
          <w:rFonts w:ascii="Times New Roman" w:hAnsi="Times New Roman"/>
          <w:sz w:val="24"/>
        </w:rPr>
      </w:pPr>
      <w:r>
        <w:rPr>
          <w:rFonts w:ascii="Times New Roman" w:hAnsi="Times New Roman"/>
          <w:sz w:val="24"/>
        </w:rPr>
        <w:t>企业名称（盖章）：</w:t>
      </w:r>
      <w:r>
        <w:rPr>
          <w:rFonts w:ascii="Times New Roman" w:hAnsi="Times New Roman"/>
          <w:sz w:val="24"/>
        </w:rPr>
        <w:t>________</w:t>
      </w:r>
    </w:p>
    <w:p w:rsidR="00FC3C37" w:rsidRDefault="004F5DB1">
      <w:pPr>
        <w:spacing w:line="360" w:lineRule="auto"/>
        <w:ind w:right="360" w:firstLine="480"/>
        <w:jc w:val="right"/>
        <w:rPr>
          <w:rFonts w:ascii="Times New Roman" w:hAnsi="Times New Roman"/>
          <w:sz w:val="24"/>
        </w:rPr>
      </w:pPr>
      <w:r>
        <w:rPr>
          <w:rFonts w:ascii="Times New Roman" w:hAnsi="Times New Roman"/>
          <w:sz w:val="24"/>
        </w:rPr>
        <w:t>日</w:t>
      </w:r>
      <w:r>
        <w:rPr>
          <w:rFonts w:ascii="Times New Roman" w:hAnsi="Times New Roman"/>
          <w:sz w:val="24"/>
        </w:rPr>
        <w:t xml:space="preserve"> </w:t>
      </w:r>
      <w:r>
        <w:rPr>
          <w:rFonts w:ascii="Times New Roman" w:hAnsi="Times New Roman"/>
          <w:sz w:val="24"/>
        </w:rPr>
        <w:t>期：</w:t>
      </w:r>
      <w:r>
        <w:rPr>
          <w:rFonts w:ascii="Times New Roman" w:hAnsi="Times New Roman"/>
          <w:sz w:val="24"/>
        </w:rPr>
        <w:t>________</w:t>
      </w:r>
    </w:p>
    <w:p w:rsidR="00FC3C37" w:rsidRDefault="00FC3C37">
      <w:pPr>
        <w:adjustRightInd w:val="0"/>
        <w:spacing w:line="360" w:lineRule="auto"/>
        <w:jc w:val="left"/>
        <w:rPr>
          <w:rFonts w:ascii="Times New Roman" w:hAnsi="Times New Roman"/>
          <w:sz w:val="24"/>
          <w:szCs w:val="21"/>
        </w:rPr>
      </w:pPr>
    </w:p>
    <w:p w:rsidR="00FC3C37" w:rsidRDefault="00FC3C37">
      <w:pPr>
        <w:adjustRightInd w:val="0"/>
        <w:spacing w:line="360" w:lineRule="auto"/>
        <w:jc w:val="left"/>
        <w:rPr>
          <w:rFonts w:ascii="Times New Roman" w:hAnsi="Times New Roman"/>
          <w:sz w:val="24"/>
          <w:szCs w:val="21"/>
        </w:rPr>
      </w:pPr>
    </w:p>
    <w:tbl>
      <w:tblPr>
        <w:tblW w:w="8946" w:type="dxa"/>
        <w:tblBorders>
          <w:top w:val="single" w:sz="4" w:space="0" w:color="auto"/>
        </w:tblBorders>
        <w:tblLayout w:type="fixed"/>
        <w:tblLook w:val="04A0"/>
      </w:tblPr>
      <w:tblGrid>
        <w:gridCol w:w="8946"/>
      </w:tblGrid>
      <w:tr w:rsidR="00FC3C37">
        <w:tc>
          <w:tcPr>
            <w:tcW w:w="8946" w:type="dxa"/>
          </w:tcPr>
          <w:p w:rsidR="00FC3C37" w:rsidRDefault="004F5DB1">
            <w:pPr>
              <w:adjustRightInd w:val="0"/>
              <w:spacing w:line="360" w:lineRule="auto"/>
              <w:jc w:val="left"/>
              <w:rPr>
                <w:rFonts w:ascii="Times New Roman" w:hAnsi="Times New Roman"/>
                <w:szCs w:val="21"/>
              </w:rPr>
            </w:pPr>
            <w:r>
              <w:rPr>
                <w:rFonts w:ascii="Times New Roman" w:hAnsi="Times New Roman"/>
                <w:szCs w:val="21"/>
                <w:vertAlign w:val="superscript"/>
              </w:rPr>
              <w:t>1</w:t>
            </w:r>
            <w:r>
              <w:rPr>
                <w:rFonts w:ascii="Times New Roman" w:hAnsi="Times New Roman"/>
                <w:szCs w:val="21"/>
              </w:rPr>
              <w:t>从业人员、营业收入、资产总额填报上一年度数据，无上一年度数据的新成立企业可不填报。</w:t>
            </w:r>
          </w:p>
        </w:tc>
      </w:tr>
    </w:tbl>
    <w:p w:rsidR="00FC3C37" w:rsidRDefault="00FC3C37">
      <w:pPr>
        <w:adjustRightInd w:val="0"/>
        <w:spacing w:line="360" w:lineRule="auto"/>
        <w:jc w:val="left"/>
        <w:rPr>
          <w:rFonts w:ascii="Times New Roman" w:hAnsi="Times New Roman"/>
          <w:szCs w:val="21"/>
          <w:vertAlign w:val="superscript"/>
        </w:rPr>
      </w:pPr>
    </w:p>
    <w:p w:rsidR="00FC3C37" w:rsidRDefault="00FC3C37">
      <w:pPr>
        <w:spacing w:line="360" w:lineRule="auto"/>
        <w:ind w:right="360" w:firstLine="480"/>
        <w:jc w:val="right"/>
        <w:rPr>
          <w:rFonts w:ascii="Times New Roman" w:hAnsi="Times New Roman"/>
          <w:sz w:val="24"/>
        </w:rPr>
      </w:pPr>
    </w:p>
    <w:p w:rsidR="00FC3C37" w:rsidRDefault="00FC3C37">
      <w:pPr>
        <w:spacing w:line="360" w:lineRule="auto"/>
        <w:ind w:right="360" w:firstLine="480"/>
        <w:jc w:val="right"/>
        <w:rPr>
          <w:rFonts w:ascii="Times New Roman" w:hAnsi="Times New Roman"/>
          <w:sz w:val="24"/>
        </w:rPr>
      </w:pPr>
    </w:p>
    <w:p w:rsidR="00FC3C37" w:rsidRDefault="004F5DB1">
      <w:pPr>
        <w:spacing w:line="360" w:lineRule="auto"/>
        <w:jc w:val="center"/>
        <w:rPr>
          <w:rFonts w:ascii="Times New Roman" w:hAnsi="Times New Roman"/>
          <w:b/>
          <w:sz w:val="36"/>
          <w:szCs w:val="36"/>
        </w:rPr>
      </w:pPr>
      <w:r>
        <w:rPr>
          <w:rFonts w:ascii="Times New Roman" w:hAnsi="Times New Roman"/>
          <w:sz w:val="24"/>
          <w:szCs w:val="20"/>
        </w:rPr>
        <w:br w:type="page"/>
      </w:r>
      <w:r>
        <w:rPr>
          <w:rFonts w:ascii="Times New Roman" w:hAnsi="Times New Roman" w:hint="eastAsia"/>
          <w:b/>
          <w:bCs/>
          <w:sz w:val="36"/>
          <w:szCs w:val="36"/>
        </w:rPr>
        <w:lastRenderedPageBreak/>
        <w:t>残疾人福利性单位声明函格式</w:t>
      </w:r>
    </w:p>
    <w:p w:rsidR="00FC3C37" w:rsidRDefault="004F5DB1">
      <w:pPr>
        <w:spacing w:line="360" w:lineRule="auto"/>
        <w:ind w:firstLine="504"/>
        <w:rPr>
          <w:rFonts w:ascii="Times New Roman" w:hAnsi="Times New Roman"/>
          <w:spacing w:val="6"/>
          <w:sz w:val="24"/>
        </w:rPr>
      </w:pPr>
      <w:r>
        <w:rPr>
          <w:rFonts w:ascii="Times New Roman" w:hAnsi="Times New Roman"/>
          <w:spacing w:val="6"/>
          <w:sz w:val="24"/>
        </w:rPr>
        <w:t>本单位郑重声明，根据《财政部</w:t>
      </w:r>
      <w:r>
        <w:rPr>
          <w:rFonts w:ascii="Times New Roman" w:hAnsi="Times New Roman"/>
          <w:spacing w:val="6"/>
          <w:sz w:val="24"/>
        </w:rPr>
        <w:t xml:space="preserve"> </w:t>
      </w:r>
      <w:r>
        <w:rPr>
          <w:rFonts w:ascii="Times New Roman" w:hAnsi="Times New Roman"/>
          <w:spacing w:val="6"/>
          <w:sz w:val="24"/>
        </w:rPr>
        <w:t>民政部</w:t>
      </w:r>
      <w:r>
        <w:rPr>
          <w:rFonts w:ascii="Times New Roman" w:hAnsi="Times New Roman"/>
          <w:spacing w:val="6"/>
          <w:sz w:val="24"/>
        </w:rPr>
        <w:t xml:space="preserve"> </w:t>
      </w:r>
      <w:r>
        <w:rPr>
          <w:rFonts w:ascii="Times New Roman" w:hAnsi="Times New Roman"/>
          <w:spacing w:val="6"/>
          <w:sz w:val="24"/>
        </w:rPr>
        <w:t>中国残疾人联合会关于促进残疾人就业政府采购政策的通知》（财库</w:t>
      </w:r>
      <w:r>
        <w:rPr>
          <w:rFonts w:ascii="Times New Roman" w:hAnsi="Times New Roman"/>
          <w:sz w:val="24"/>
        </w:rPr>
        <w:t>〔</w:t>
      </w:r>
      <w:r>
        <w:rPr>
          <w:rFonts w:ascii="Times New Roman" w:hAnsi="Times New Roman"/>
          <w:sz w:val="24"/>
        </w:rPr>
        <w:t>2017</w:t>
      </w:r>
      <w:r>
        <w:rPr>
          <w:rFonts w:ascii="Times New Roman" w:hAnsi="Times New Roman"/>
          <w:sz w:val="24"/>
        </w:rPr>
        <w:t>〕</w:t>
      </w:r>
      <w:r>
        <w:rPr>
          <w:rFonts w:ascii="Times New Roman" w:hAnsi="Times New Roman"/>
          <w:sz w:val="24"/>
        </w:rPr>
        <w:t xml:space="preserve"> 141</w:t>
      </w:r>
      <w:r>
        <w:rPr>
          <w:rFonts w:ascii="Times New Roman" w:hAnsi="Times New Roman"/>
          <w:spacing w:val="6"/>
          <w:sz w:val="24"/>
        </w:rPr>
        <w:t>号）的规定，本单位</w:t>
      </w:r>
      <w:r>
        <w:rPr>
          <w:rFonts w:ascii="Times New Roman" w:hAnsi="Times New Roman"/>
          <w:b/>
          <w:sz w:val="24"/>
        </w:rPr>
        <w:t>（请进行选择）</w:t>
      </w:r>
      <w:r>
        <w:rPr>
          <w:rFonts w:ascii="Times New Roman" w:hAnsi="Times New Roman"/>
          <w:spacing w:val="6"/>
          <w:sz w:val="24"/>
        </w:rPr>
        <w:t>：</w:t>
      </w:r>
    </w:p>
    <w:p w:rsidR="00FC3C37" w:rsidRDefault="004F5DB1">
      <w:pPr>
        <w:spacing w:line="360" w:lineRule="auto"/>
        <w:ind w:firstLine="482"/>
        <w:rPr>
          <w:rFonts w:ascii="Times New Roman" w:hAnsi="Times New Roman"/>
          <w:b/>
          <w:spacing w:val="6"/>
          <w:sz w:val="24"/>
        </w:rPr>
      </w:pPr>
      <w:r>
        <w:rPr>
          <w:rFonts w:ascii="Times New Roman" w:hAnsi="Times New Roman" w:hint="eastAsia"/>
          <w:b/>
          <w:sz w:val="24"/>
        </w:rPr>
        <w:t>□</w:t>
      </w:r>
      <w:r>
        <w:rPr>
          <w:rFonts w:ascii="Times New Roman" w:hAnsi="Times New Roman"/>
          <w:b/>
          <w:spacing w:val="6"/>
          <w:sz w:val="24"/>
        </w:rPr>
        <w:t>不属于符合条件的残疾人福利性单位。</w:t>
      </w:r>
    </w:p>
    <w:p w:rsidR="00FC3C37" w:rsidRDefault="004F5DB1">
      <w:pPr>
        <w:spacing w:line="360" w:lineRule="auto"/>
        <w:ind w:firstLine="482"/>
        <w:rPr>
          <w:rFonts w:ascii="Times New Roman" w:hAnsi="Times New Roman"/>
          <w:spacing w:val="6"/>
          <w:sz w:val="24"/>
        </w:rPr>
      </w:pPr>
      <w:r>
        <w:rPr>
          <w:rFonts w:ascii="Times New Roman" w:hAnsi="Times New Roman" w:hint="eastAsia"/>
          <w:b/>
          <w:sz w:val="24"/>
        </w:rPr>
        <w:t>□</w:t>
      </w:r>
      <w:r>
        <w:rPr>
          <w:rFonts w:ascii="Times New Roman" w:hAnsi="Times New Roman"/>
          <w:b/>
          <w:spacing w:val="6"/>
          <w:sz w:val="24"/>
        </w:rPr>
        <w:t>属于符合条件的残疾人福利性单位，</w:t>
      </w:r>
      <w:r>
        <w:rPr>
          <w:rFonts w:ascii="Times New Roman" w:hAnsi="Times New Roman"/>
          <w:spacing w:val="6"/>
          <w:sz w:val="24"/>
        </w:rPr>
        <w:t>且本单位参加</w:t>
      </w:r>
      <w:r>
        <w:rPr>
          <w:rFonts w:ascii="Times New Roman" w:hAnsi="Times New Roman"/>
          <w:spacing w:val="6"/>
          <w:sz w:val="24"/>
        </w:rPr>
        <w:t>______</w:t>
      </w:r>
      <w:r>
        <w:rPr>
          <w:rFonts w:ascii="Times New Roman" w:hAnsi="Times New Roman"/>
          <w:spacing w:val="6"/>
          <w:sz w:val="24"/>
        </w:rPr>
        <w:t>单位的</w:t>
      </w:r>
      <w:r>
        <w:rPr>
          <w:rFonts w:ascii="Times New Roman" w:hAnsi="Times New Roman"/>
          <w:spacing w:val="6"/>
          <w:sz w:val="24"/>
        </w:rPr>
        <w:t>______</w:t>
      </w:r>
      <w:r>
        <w:rPr>
          <w:rFonts w:ascii="Times New Roman" w:hAnsi="Times New Roman"/>
          <w:spacing w:val="6"/>
          <w:sz w:val="24"/>
        </w:rPr>
        <w:t>项目采购活动提供本单位制造的货物（由本单位承担工程</w:t>
      </w:r>
      <w:r>
        <w:rPr>
          <w:rFonts w:ascii="Times New Roman" w:hAnsi="Times New Roman"/>
          <w:spacing w:val="6"/>
          <w:sz w:val="24"/>
        </w:rPr>
        <w:t>/</w:t>
      </w:r>
      <w:r>
        <w:rPr>
          <w:rFonts w:ascii="Times New Roman" w:hAnsi="Times New Roman"/>
          <w:spacing w:val="6"/>
          <w:sz w:val="24"/>
        </w:rPr>
        <w:t>提供服务），或者提供其他残疾人福利性单位制造的货物（不包括使用非残疾人福利性单位注册商标的货物）。</w:t>
      </w:r>
    </w:p>
    <w:p w:rsidR="00FC3C37" w:rsidRDefault="004F5DB1">
      <w:pPr>
        <w:spacing w:line="360" w:lineRule="auto"/>
        <w:ind w:firstLineChars="200" w:firstLine="506"/>
        <w:rPr>
          <w:rFonts w:ascii="Times New Roman" w:hAnsi="Times New Roman"/>
          <w:spacing w:val="6"/>
          <w:sz w:val="24"/>
        </w:rPr>
      </w:pPr>
      <w:r>
        <w:rPr>
          <w:rFonts w:ascii="Times New Roman" w:hAnsi="Times New Roman"/>
          <w:b/>
          <w:spacing w:val="6"/>
          <w:sz w:val="24"/>
        </w:rPr>
        <w:t>本单位对上述声明的真实性负责。如有虚假，将依法承担相应责任。</w:t>
      </w:r>
    </w:p>
    <w:p w:rsidR="00FC3C37" w:rsidRDefault="00FC3C37">
      <w:pPr>
        <w:spacing w:line="360" w:lineRule="auto"/>
        <w:ind w:firstLineChars="200" w:firstLine="504"/>
        <w:rPr>
          <w:rFonts w:ascii="Times New Roman" w:hAnsi="Times New Roman"/>
          <w:spacing w:val="6"/>
          <w:sz w:val="24"/>
        </w:rPr>
      </w:pPr>
    </w:p>
    <w:p w:rsidR="00FC3C37" w:rsidRDefault="00FC3C37">
      <w:pPr>
        <w:spacing w:line="360" w:lineRule="auto"/>
        <w:ind w:firstLineChars="200" w:firstLine="504"/>
        <w:rPr>
          <w:rFonts w:ascii="Times New Roman" w:hAnsi="Times New Roman"/>
          <w:spacing w:val="6"/>
          <w:sz w:val="24"/>
        </w:rPr>
      </w:pPr>
    </w:p>
    <w:p w:rsidR="00FC3C37" w:rsidRDefault="004F5DB1">
      <w:pPr>
        <w:tabs>
          <w:tab w:val="left" w:pos="4860"/>
        </w:tabs>
        <w:spacing w:line="360" w:lineRule="auto"/>
        <w:ind w:right="1560" w:firstLineChars="200" w:firstLine="504"/>
        <w:jc w:val="center"/>
        <w:rPr>
          <w:rFonts w:ascii="Times New Roman" w:hAnsi="Times New Roman"/>
          <w:spacing w:val="6"/>
          <w:sz w:val="24"/>
        </w:rPr>
      </w:pPr>
      <w:r>
        <w:rPr>
          <w:rFonts w:ascii="Times New Roman" w:hAnsi="Times New Roman"/>
          <w:spacing w:val="6"/>
          <w:sz w:val="24"/>
        </w:rPr>
        <w:t xml:space="preserve">               </w:t>
      </w:r>
      <w:r>
        <w:rPr>
          <w:rFonts w:ascii="Times New Roman" w:hAnsi="Times New Roman"/>
          <w:spacing w:val="6"/>
          <w:sz w:val="24"/>
        </w:rPr>
        <w:t>单位名称（盖章）：</w:t>
      </w:r>
    </w:p>
    <w:p w:rsidR="00FC3C37" w:rsidRDefault="004F5DB1">
      <w:pPr>
        <w:tabs>
          <w:tab w:val="left" w:pos="4860"/>
        </w:tabs>
        <w:spacing w:line="360" w:lineRule="auto"/>
        <w:ind w:right="1560" w:firstLineChars="200" w:firstLine="504"/>
        <w:jc w:val="center"/>
        <w:rPr>
          <w:rFonts w:ascii="Times New Roman" w:hAnsi="Times New Roman"/>
          <w:spacing w:val="6"/>
          <w:sz w:val="24"/>
        </w:rPr>
      </w:pPr>
      <w:r>
        <w:rPr>
          <w:rFonts w:ascii="Times New Roman" w:hAnsi="Times New Roman"/>
          <w:spacing w:val="6"/>
          <w:sz w:val="24"/>
        </w:rPr>
        <w:t xml:space="preserve">       </w:t>
      </w:r>
      <w:r>
        <w:rPr>
          <w:rFonts w:ascii="Times New Roman" w:hAnsi="Times New Roman"/>
          <w:spacing w:val="6"/>
          <w:sz w:val="24"/>
        </w:rPr>
        <w:t>日</w:t>
      </w:r>
      <w:r>
        <w:rPr>
          <w:rFonts w:ascii="Times New Roman" w:hAnsi="Times New Roman"/>
          <w:spacing w:val="6"/>
          <w:sz w:val="24"/>
        </w:rPr>
        <w:t xml:space="preserve">  </w:t>
      </w:r>
      <w:r>
        <w:rPr>
          <w:rFonts w:ascii="Times New Roman" w:hAnsi="Times New Roman"/>
          <w:spacing w:val="6"/>
          <w:sz w:val="24"/>
        </w:rPr>
        <w:t>期：</w:t>
      </w:r>
    </w:p>
    <w:p w:rsidR="00FC3C37" w:rsidRDefault="004F5DB1">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sz w:val="24"/>
          <w:szCs w:val="20"/>
        </w:rPr>
        <w:lastRenderedPageBreak/>
        <w:t>2-</w:t>
      </w:r>
      <w:r>
        <w:rPr>
          <w:rFonts w:ascii="Times New Roman" w:hAnsi="Times New Roman" w:hint="eastAsia"/>
          <w:sz w:val="24"/>
          <w:szCs w:val="20"/>
        </w:rPr>
        <w:t>1-</w:t>
      </w:r>
      <w:r>
        <w:rPr>
          <w:rFonts w:ascii="Times New Roman" w:hAnsi="Times New Roman"/>
          <w:sz w:val="24"/>
          <w:szCs w:val="20"/>
        </w:rPr>
        <w:t>2</w:t>
      </w:r>
      <w:r>
        <w:rPr>
          <w:rFonts w:ascii="Times New Roman" w:hAnsi="Times New Roman"/>
          <w:sz w:val="24"/>
          <w:szCs w:val="20"/>
        </w:rPr>
        <w:t>拟分包情况说明及分包意向协议</w:t>
      </w:r>
      <w:r>
        <w:rPr>
          <w:rFonts w:ascii="Times New Roman" w:hAnsi="Times New Roman" w:hint="eastAsia"/>
          <w:b/>
          <w:bCs/>
        </w:rPr>
        <w:t>（本项目不适用）</w:t>
      </w:r>
    </w:p>
    <w:p w:rsidR="00FC3C37" w:rsidRDefault="00FC3C37">
      <w:pPr>
        <w:autoSpaceDE w:val="0"/>
        <w:autoSpaceDN w:val="0"/>
        <w:adjustRightInd w:val="0"/>
        <w:spacing w:line="360" w:lineRule="auto"/>
        <w:jc w:val="center"/>
        <w:rPr>
          <w:rFonts w:ascii="Times New Roman" w:hAnsi="Times New Roman"/>
          <w:sz w:val="30"/>
          <w:szCs w:val="30"/>
        </w:rPr>
      </w:pPr>
    </w:p>
    <w:p w:rsidR="00FC3C37" w:rsidRDefault="004F5DB1">
      <w:pPr>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拟分包情况说明</w:t>
      </w:r>
    </w:p>
    <w:p w:rsidR="00FC3C37" w:rsidRDefault="004F5DB1">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（采购人或采购代理机构）</w:t>
      </w:r>
    </w:p>
    <w:p w:rsidR="00FC3C37" w:rsidRDefault="004F5DB1">
      <w:pPr>
        <w:adjustRightInd w:val="0"/>
        <w:spacing w:line="360" w:lineRule="auto"/>
        <w:ind w:firstLineChars="200" w:firstLine="480"/>
        <w:jc w:val="left"/>
        <w:rPr>
          <w:rFonts w:ascii="Times New Roman" w:hAnsi="Times New Roman"/>
          <w:sz w:val="24"/>
        </w:rPr>
      </w:pPr>
      <w:r>
        <w:rPr>
          <w:rFonts w:ascii="Times New Roman" w:hAnsi="Times New Roman"/>
          <w:sz w:val="24"/>
        </w:rPr>
        <w:t>我单位参加贵单位组织采购的项目编号为</w:t>
      </w:r>
      <w:r>
        <w:rPr>
          <w:rFonts w:ascii="Times New Roman" w:hAnsi="Times New Roman"/>
          <w:sz w:val="24"/>
        </w:rPr>
        <w:t>_______</w:t>
      </w:r>
      <w:r>
        <w:rPr>
          <w:rFonts w:ascii="Times New Roman" w:hAnsi="Times New Roman"/>
          <w:sz w:val="24"/>
        </w:rPr>
        <w:t>的</w:t>
      </w:r>
      <w:r>
        <w:rPr>
          <w:rFonts w:ascii="Times New Roman" w:hAnsi="Times New Roman"/>
          <w:sz w:val="24"/>
        </w:rPr>
        <w:t>_________</w:t>
      </w:r>
      <w:r>
        <w:rPr>
          <w:rFonts w:ascii="Times New Roman" w:hAnsi="Times New Roman"/>
          <w:sz w:val="24"/>
        </w:rPr>
        <w:t>项目（填写采购项目名称）中</w:t>
      </w:r>
      <w:r>
        <w:rPr>
          <w:rFonts w:ascii="Times New Roman" w:hAnsi="Times New Roman"/>
          <w:sz w:val="24"/>
        </w:rPr>
        <w:t>___</w:t>
      </w:r>
      <w:r>
        <w:rPr>
          <w:rFonts w:ascii="Times New Roman" w:hAnsi="Times New Roman"/>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287"/>
        <w:gridCol w:w="1513"/>
        <w:gridCol w:w="1125"/>
        <w:gridCol w:w="1561"/>
        <w:gridCol w:w="1498"/>
        <w:gridCol w:w="1564"/>
      </w:tblGrid>
      <w:tr w:rsidR="00FC3C37">
        <w:trPr>
          <w:trHeight w:val="549"/>
          <w:jc w:val="center"/>
        </w:trPr>
        <w:tc>
          <w:tcPr>
            <w:tcW w:w="456" w:type="dxa"/>
            <w:vAlign w:val="center"/>
          </w:tcPr>
          <w:p w:rsidR="00FC3C37" w:rsidRDefault="004F5DB1">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FC3C37" w:rsidRDefault="004F5DB1">
            <w:pPr>
              <w:pStyle w:val="TableParagraph"/>
              <w:spacing w:line="360" w:lineRule="auto"/>
              <w:jc w:val="center"/>
              <w:rPr>
                <w:rFonts w:ascii="Times New Roman" w:hAnsi="Times New Roman"/>
                <w:sz w:val="24"/>
              </w:rPr>
            </w:pPr>
            <w:r>
              <w:rPr>
                <w:rFonts w:ascii="Times New Roman" w:hAnsi="Times New Roman"/>
                <w:sz w:val="24"/>
              </w:rPr>
              <w:t>分包承担</w:t>
            </w:r>
          </w:p>
          <w:p w:rsidR="00FC3C37" w:rsidRDefault="004F5DB1">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FC3C37" w:rsidRDefault="004F5DB1">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FC3C37" w:rsidRDefault="004F5DB1">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FC3C37" w:rsidRDefault="004F5DB1">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rsidR="00FC3C37" w:rsidRDefault="004F5DB1">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FC3C37" w:rsidRDefault="004F5DB1">
            <w:pPr>
              <w:pStyle w:val="TableParagraph"/>
              <w:spacing w:line="360" w:lineRule="auto"/>
              <w:jc w:val="center"/>
              <w:rPr>
                <w:rFonts w:ascii="Times New Roman" w:hAnsi="Times New Roman"/>
                <w:sz w:val="24"/>
              </w:rPr>
            </w:pPr>
            <w:r>
              <w:rPr>
                <w:rFonts w:ascii="Times New Roman" w:hAnsi="Times New Roman"/>
                <w:sz w:val="24"/>
              </w:rPr>
              <w:t>拟分包</w:t>
            </w:r>
          </w:p>
          <w:p w:rsidR="00FC3C37" w:rsidRDefault="004F5DB1">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FC3C37" w:rsidRDefault="004F5DB1">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FC3C37" w:rsidRDefault="004F5DB1">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FC3C37" w:rsidRDefault="004F5DB1">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FC3C37" w:rsidRDefault="004F5DB1">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rsidR="00FC3C37" w:rsidRDefault="004F5DB1">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FC3C37">
        <w:trPr>
          <w:trHeight w:val="620"/>
          <w:jc w:val="center"/>
        </w:trPr>
        <w:tc>
          <w:tcPr>
            <w:tcW w:w="456" w:type="dxa"/>
            <w:vAlign w:val="center"/>
          </w:tcPr>
          <w:p w:rsidR="00FC3C37" w:rsidRDefault="004F5DB1">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FC3C37" w:rsidRDefault="00FC3C37">
            <w:pPr>
              <w:pStyle w:val="TableParagraph"/>
              <w:spacing w:line="360" w:lineRule="auto"/>
              <w:jc w:val="center"/>
              <w:rPr>
                <w:rFonts w:ascii="Times New Roman" w:hAnsi="Times New Roman" w:cs="Times New Roman"/>
                <w:sz w:val="30"/>
              </w:rPr>
            </w:pPr>
          </w:p>
        </w:tc>
        <w:tc>
          <w:tcPr>
            <w:tcW w:w="1513" w:type="dxa"/>
            <w:vAlign w:val="center"/>
          </w:tcPr>
          <w:p w:rsidR="00FC3C37" w:rsidRDefault="004F5DB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FC3C37" w:rsidRDefault="004F5DB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FC3C37" w:rsidRDefault="004F5DB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FC3C37" w:rsidRDefault="00FC3C37">
            <w:pPr>
              <w:pStyle w:val="TableParagraph"/>
              <w:spacing w:line="360" w:lineRule="auto"/>
              <w:jc w:val="center"/>
              <w:rPr>
                <w:rFonts w:ascii="Times New Roman" w:hAnsi="Times New Roman"/>
                <w:sz w:val="30"/>
                <w:lang w:eastAsia="zh-CN"/>
              </w:rPr>
            </w:pPr>
          </w:p>
        </w:tc>
        <w:tc>
          <w:tcPr>
            <w:tcW w:w="1561" w:type="dxa"/>
            <w:vAlign w:val="center"/>
          </w:tcPr>
          <w:p w:rsidR="00FC3C37" w:rsidRDefault="00FC3C37">
            <w:pPr>
              <w:pStyle w:val="TableParagraph"/>
              <w:spacing w:line="360" w:lineRule="auto"/>
              <w:jc w:val="center"/>
              <w:rPr>
                <w:rFonts w:ascii="Times New Roman" w:hAnsi="Times New Roman"/>
                <w:sz w:val="30"/>
                <w:lang w:eastAsia="zh-CN"/>
              </w:rPr>
            </w:pPr>
          </w:p>
        </w:tc>
        <w:tc>
          <w:tcPr>
            <w:tcW w:w="1498" w:type="dxa"/>
            <w:vAlign w:val="center"/>
          </w:tcPr>
          <w:p w:rsidR="00FC3C37" w:rsidRDefault="00FC3C37">
            <w:pPr>
              <w:pStyle w:val="TableParagraph"/>
              <w:spacing w:line="360" w:lineRule="auto"/>
              <w:jc w:val="center"/>
              <w:rPr>
                <w:rFonts w:ascii="Times New Roman" w:hAnsi="Times New Roman"/>
                <w:sz w:val="30"/>
                <w:lang w:eastAsia="zh-CN"/>
              </w:rPr>
            </w:pPr>
          </w:p>
        </w:tc>
        <w:tc>
          <w:tcPr>
            <w:tcW w:w="1564" w:type="dxa"/>
            <w:vAlign w:val="center"/>
          </w:tcPr>
          <w:p w:rsidR="00FC3C37" w:rsidRDefault="00FC3C37">
            <w:pPr>
              <w:pStyle w:val="TableParagraph"/>
              <w:spacing w:line="360" w:lineRule="auto"/>
              <w:jc w:val="center"/>
              <w:rPr>
                <w:rFonts w:ascii="Times New Roman" w:hAnsi="Times New Roman"/>
                <w:sz w:val="30"/>
                <w:lang w:eastAsia="zh-CN"/>
              </w:rPr>
            </w:pPr>
          </w:p>
        </w:tc>
      </w:tr>
      <w:tr w:rsidR="00FC3C37">
        <w:trPr>
          <w:trHeight w:val="620"/>
          <w:jc w:val="center"/>
        </w:trPr>
        <w:tc>
          <w:tcPr>
            <w:tcW w:w="456" w:type="dxa"/>
            <w:vAlign w:val="center"/>
          </w:tcPr>
          <w:p w:rsidR="00FC3C37" w:rsidRDefault="004F5DB1">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FC3C37" w:rsidRDefault="00FC3C37">
            <w:pPr>
              <w:pStyle w:val="TableParagraph"/>
              <w:spacing w:line="360" w:lineRule="auto"/>
              <w:jc w:val="center"/>
              <w:rPr>
                <w:rFonts w:ascii="Times New Roman" w:hAnsi="Times New Roman"/>
                <w:sz w:val="30"/>
              </w:rPr>
            </w:pPr>
          </w:p>
        </w:tc>
        <w:tc>
          <w:tcPr>
            <w:tcW w:w="1513" w:type="dxa"/>
            <w:vAlign w:val="center"/>
          </w:tcPr>
          <w:p w:rsidR="00FC3C37" w:rsidRDefault="004F5DB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FC3C37" w:rsidRDefault="004F5DB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FC3C37" w:rsidRDefault="004F5DB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FC3C37" w:rsidRDefault="00FC3C37">
            <w:pPr>
              <w:pStyle w:val="TableParagraph"/>
              <w:spacing w:line="360" w:lineRule="auto"/>
              <w:jc w:val="center"/>
              <w:rPr>
                <w:rFonts w:ascii="Times New Roman" w:hAnsi="Times New Roman"/>
                <w:sz w:val="30"/>
                <w:lang w:eastAsia="zh-CN"/>
              </w:rPr>
            </w:pPr>
          </w:p>
        </w:tc>
        <w:tc>
          <w:tcPr>
            <w:tcW w:w="1561" w:type="dxa"/>
            <w:vAlign w:val="center"/>
          </w:tcPr>
          <w:p w:rsidR="00FC3C37" w:rsidRDefault="00FC3C37">
            <w:pPr>
              <w:pStyle w:val="TableParagraph"/>
              <w:spacing w:line="360" w:lineRule="auto"/>
              <w:jc w:val="center"/>
              <w:rPr>
                <w:rFonts w:ascii="Times New Roman" w:hAnsi="Times New Roman"/>
                <w:sz w:val="30"/>
                <w:lang w:eastAsia="zh-CN"/>
              </w:rPr>
            </w:pPr>
          </w:p>
        </w:tc>
        <w:tc>
          <w:tcPr>
            <w:tcW w:w="1498" w:type="dxa"/>
            <w:vAlign w:val="center"/>
          </w:tcPr>
          <w:p w:rsidR="00FC3C37" w:rsidRDefault="00FC3C37">
            <w:pPr>
              <w:pStyle w:val="TableParagraph"/>
              <w:spacing w:line="360" w:lineRule="auto"/>
              <w:jc w:val="center"/>
              <w:rPr>
                <w:rFonts w:ascii="Times New Roman" w:hAnsi="Times New Roman"/>
                <w:sz w:val="30"/>
                <w:lang w:eastAsia="zh-CN"/>
              </w:rPr>
            </w:pPr>
          </w:p>
        </w:tc>
        <w:tc>
          <w:tcPr>
            <w:tcW w:w="1564" w:type="dxa"/>
            <w:vAlign w:val="center"/>
          </w:tcPr>
          <w:p w:rsidR="00FC3C37" w:rsidRDefault="00FC3C37">
            <w:pPr>
              <w:pStyle w:val="TableParagraph"/>
              <w:spacing w:line="360" w:lineRule="auto"/>
              <w:jc w:val="center"/>
              <w:rPr>
                <w:rFonts w:ascii="Times New Roman" w:hAnsi="Times New Roman"/>
                <w:sz w:val="30"/>
                <w:lang w:eastAsia="zh-CN"/>
              </w:rPr>
            </w:pPr>
          </w:p>
        </w:tc>
      </w:tr>
      <w:tr w:rsidR="00FC3C37">
        <w:trPr>
          <w:trHeight w:val="620"/>
          <w:jc w:val="center"/>
        </w:trPr>
        <w:tc>
          <w:tcPr>
            <w:tcW w:w="456" w:type="dxa"/>
            <w:vAlign w:val="center"/>
          </w:tcPr>
          <w:p w:rsidR="00FC3C37" w:rsidRDefault="004F5DB1">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FC3C37" w:rsidRDefault="00FC3C37">
            <w:pPr>
              <w:pStyle w:val="TableParagraph"/>
              <w:spacing w:line="360" w:lineRule="auto"/>
              <w:jc w:val="center"/>
              <w:rPr>
                <w:rFonts w:ascii="Times New Roman" w:hAnsi="Times New Roman"/>
                <w:sz w:val="30"/>
              </w:rPr>
            </w:pPr>
          </w:p>
        </w:tc>
        <w:tc>
          <w:tcPr>
            <w:tcW w:w="1513" w:type="dxa"/>
            <w:vAlign w:val="center"/>
          </w:tcPr>
          <w:p w:rsidR="00FC3C37" w:rsidRDefault="00FC3C37">
            <w:pPr>
              <w:pStyle w:val="TableParagraph"/>
              <w:tabs>
                <w:tab w:val="left" w:pos="235"/>
              </w:tabs>
              <w:spacing w:line="360" w:lineRule="auto"/>
              <w:jc w:val="center"/>
              <w:rPr>
                <w:rFonts w:ascii="Times New Roman" w:hAnsi="Times New Roman"/>
                <w:sz w:val="24"/>
              </w:rPr>
            </w:pPr>
          </w:p>
        </w:tc>
        <w:tc>
          <w:tcPr>
            <w:tcW w:w="1125" w:type="dxa"/>
            <w:vAlign w:val="center"/>
          </w:tcPr>
          <w:p w:rsidR="00FC3C37" w:rsidRDefault="00FC3C37">
            <w:pPr>
              <w:pStyle w:val="TableParagraph"/>
              <w:spacing w:line="360" w:lineRule="auto"/>
              <w:jc w:val="center"/>
              <w:rPr>
                <w:rFonts w:ascii="Times New Roman" w:hAnsi="Times New Roman"/>
                <w:sz w:val="30"/>
              </w:rPr>
            </w:pPr>
          </w:p>
        </w:tc>
        <w:tc>
          <w:tcPr>
            <w:tcW w:w="1561" w:type="dxa"/>
            <w:vAlign w:val="center"/>
          </w:tcPr>
          <w:p w:rsidR="00FC3C37" w:rsidRDefault="00FC3C37">
            <w:pPr>
              <w:pStyle w:val="TableParagraph"/>
              <w:spacing w:line="360" w:lineRule="auto"/>
              <w:jc w:val="center"/>
              <w:rPr>
                <w:rFonts w:ascii="Times New Roman" w:hAnsi="Times New Roman"/>
                <w:sz w:val="30"/>
              </w:rPr>
            </w:pPr>
          </w:p>
        </w:tc>
        <w:tc>
          <w:tcPr>
            <w:tcW w:w="1498" w:type="dxa"/>
            <w:vAlign w:val="center"/>
          </w:tcPr>
          <w:p w:rsidR="00FC3C37" w:rsidRDefault="00FC3C37">
            <w:pPr>
              <w:pStyle w:val="TableParagraph"/>
              <w:spacing w:line="360" w:lineRule="auto"/>
              <w:jc w:val="center"/>
              <w:rPr>
                <w:rFonts w:ascii="Times New Roman" w:hAnsi="Times New Roman"/>
                <w:sz w:val="30"/>
              </w:rPr>
            </w:pPr>
          </w:p>
        </w:tc>
        <w:tc>
          <w:tcPr>
            <w:tcW w:w="1564" w:type="dxa"/>
            <w:vAlign w:val="center"/>
          </w:tcPr>
          <w:p w:rsidR="00FC3C37" w:rsidRDefault="00FC3C37">
            <w:pPr>
              <w:pStyle w:val="TableParagraph"/>
              <w:spacing w:line="360" w:lineRule="auto"/>
              <w:jc w:val="center"/>
              <w:rPr>
                <w:rFonts w:ascii="Times New Roman" w:hAnsi="Times New Roman"/>
                <w:sz w:val="30"/>
              </w:rPr>
            </w:pPr>
          </w:p>
        </w:tc>
      </w:tr>
      <w:tr w:rsidR="00FC3C37">
        <w:trPr>
          <w:trHeight w:val="620"/>
          <w:jc w:val="center"/>
        </w:trPr>
        <w:tc>
          <w:tcPr>
            <w:tcW w:w="5942" w:type="dxa"/>
            <w:gridSpan w:val="5"/>
            <w:vAlign w:val="center"/>
          </w:tcPr>
          <w:p w:rsidR="00FC3C37" w:rsidRDefault="004F5DB1">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FC3C37" w:rsidRDefault="00FC3C37">
            <w:pPr>
              <w:pStyle w:val="TableParagraph"/>
              <w:spacing w:line="360" w:lineRule="auto"/>
              <w:jc w:val="center"/>
              <w:rPr>
                <w:rFonts w:ascii="Times New Roman" w:hAnsi="Times New Roman"/>
                <w:sz w:val="30"/>
              </w:rPr>
            </w:pPr>
          </w:p>
        </w:tc>
        <w:tc>
          <w:tcPr>
            <w:tcW w:w="1564" w:type="dxa"/>
            <w:vAlign w:val="center"/>
          </w:tcPr>
          <w:p w:rsidR="00FC3C37" w:rsidRDefault="00FC3C37">
            <w:pPr>
              <w:pStyle w:val="TableParagraph"/>
              <w:spacing w:line="360" w:lineRule="auto"/>
              <w:jc w:val="center"/>
              <w:rPr>
                <w:rFonts w:ascii="Times New Roman" w:hAnsi="Times New Roman"/>
                <w:sz w:val="30"/>
              </w:rPr>
            </w:pPr>
          </w:p>
        </w:tc>
      </w:tr>
    </w:tbl>
    <w:p w:rsidR="00FC3C37" w:rsidRDefault="00FC3C37">
      <w:pPr>
        <w:adjustRightInd w:val="0"/>
        <w:spacing w:line="360" w:lineRule="auto"/>
        <w:ind w:firstLineChars="200" w:firstLine="480"/>
        <w:jc w:val="left"/>
        <w:rPr>
          <w:rFonts w:ascii="Times New Roman" w:hAnsi="Times New Roman"/>
          <w:sz w:val="24"/>
        </w:rPr>
      </w:pPr>
    </w:p>
    <w:p w:rsidR="00FC3C37" w:rsidRDefault="00FC3C37">
      <w:pPr>
        <w:adjustRightInd w:val="0"/>
        <w:spacing w:line="360" w:lineRule="auto"/>
        <w:jc w:val="left"/>
        <w:rPr>
          <w:rFonts w:ascii="Times New Roman" w:hAnsi="Times New Roman"/>
          <w:sz w:val="24"/>
        </w:rPr>
      </w:pPr>
    </w:p>
    <w:p w:rsidR="00FC3C37" w:rsidRDefault="004F5DB1">
      <w:pPr>
        <w:autoSpaceDE w:val="0"/>
        <w:autoSpaceDN w:val="0"/>
        <w:adjustRightInd w:val="0"/>
        <w:spacing w:line="360" w:lineRule="auto"/>
        <w:jc w:val="right"/>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____________</w:t>
      </w:r>
    </w:p>
    <w:p w:rsidR="00FC3C37" w:rsidRDefault="004F5DB1">
      <w:pPr>
        <w:spacing w:line="360" w:lineRule="auto"/>
        <w:ind w:right="-57" w:firstLine="480"/>
        <w:jc w:val="right"/>
        <w:rPr>
          <w:rFonts w:ascii="Times New Roman" w:hAnsi="Times New Roman"/>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FC3C37" w:rsidRDefault="00FC3C37">
      <w:pPr>
        <w:adjustRightInd w:val="0"/>
        <w:spacing w:line="360" w:lineRule="auto"/>
        <w:jc w:val="left"/>
        <w:rPr>
          <w:rFonts w:ascii="Times New Roman" w:hAnsi="Times New Roman"/>
          <w:sz w:val="24"/>
        </w:rPr>
      </w:pPr>
    </w:p>
    <w:p w:rsidR="00FC3C37" w:rsidRDefault="004F5DB1">
      <w:pPr>
        <w:adjustRightInd w:val="0"/>
        <w:spacing w:line="360" w:lineRule="auto"/>
        <w:jc w:val="left"/>
        <w:rPr>
          <w:rFonts w:ascii="Times New Roman" w:hAnsi="Times New Roman"/>
          <w:sz w:val="24"/>
        </w:rPr>
      </w:pPr>
      <w:r>
        <w:rPr>
          <w:rFonts w:ascii="Times New Roman" w:hAnsi="Times New Roman"/>
          <w:sz w:val="24"/>
        </w:rPr>
        <w:t>注：</w:t>
      </w:r>
    </w:p>
    <w:p w:rsidR="00FC3C37" w:rsidRDefault="004F5DB1">
      <w:pPr>
        <w:adjustRightInd w:val="0"/>
        <w:spacing w:line="360" w:lineRule="auto"/>
        <w:jc w:val="left"/>
        <w:rPr>
          <w:rFonts w:ascii="Times New Roman" w:hAnsi="Times New Roman"/>
          <w:sz w:val="30"/>
          <w:szCs w:val="30"/>
        </w:rPr>
      </w:pPr>
      <w:r>
        <w:rPr>
          <w:rFonts w:ascii="Times New Roman" w:hAnsi="Times New Roman" w:hint="eastAsia"/>
          <w:sz w:val="24"/>
        </w:rPr>
        <w:t>如本招标文件《投标人须知资料表》载明本项目分包承担主体应具备的相应资质条件，则投标人须在本表中列明分包承担主体的资质等级，并后附资质证书电子件或扫描件，否则投标无效</w:t>
      </w:r>
      <w:r>
        <w:rPr>
          <w:rFonts w:ascii="Times New Roman" w:hAnsi="Times New Roman"/>
          <w:sz w:val="24"/>
        </w:rPr>
        <w:t>。</w:t>
      </w:r>
    </w:p>
    <w:p w:rsidR="00FC3C37" w:rsidRDefault="004F5DB1">
      <w:pPr>
        <w:autoSpaceDE w:val="0"/>
        <w:autoSpaceDN w:val="0"/>
        <w:adjustRightInd w:val="0"/>
        <w:spacing w:line="360" w:lineRule="auto"/>
        <w:jc w:val="center"/>
        <w:rPr>
          <w:rFonts w:ascii="Times New Roman" w:hAnsi="Times New Roman"/>
          <w:b/>
          <w:sz w:val="36"/>
          <w:szCs w:val="36"/>
        </w:rPr>
      </w:pPr>
      <w:r>
        <w:rPr>
          <w:rFonts w:ascii="Times New Roman" w:hAnsi="Times New Roman"/>
          <w:sz w:val="30"/>
          <w:szCs w:val="30"/>
        </w:rPr>
        <w:br w:type="page"/>
      </w:r>
      <w:r>
        <w:rPr>
          <w:rFonts w:ascii="Times New Roman" w:hAnsi="Times New Roman" w:hint="eastAsia"/>
          <w:b/>
          <w:sz w:val="36"/>
          <w:szCs w:val="36"/>
        </w:rPr>
        <w:lastRenderedPageBreak/>
        <w:t>分包意向协议（实质性格式）</w:t>
      </w:r>
    </w:p>
    <w:p w:rsidR="00FC3C37" w:rsidRDefault="004F5DB1">
      <w:pPr>
        <w:adjustRightInd w:val="0"/>
        <w:spacing w:line="360" w:lineRule="auto"/>
        <w:ind w:firstLineChars="200" w:firstLine="480"/>
        <w:jc w:val="left"/>
        <w:rPr>
          <w:rFonts w:ascii="Times New Roman" w:hAnsi="Times New Roman"/>
          <w:sz w:val="24"/>
        </w:rPr>
      </w:pPr>
      <w:r>
        <w:rPr>
          <w:rFonts w:ascii="Times New Roman" w:hAnsi="Times New Roman"/>
          <w:sz w:val="24"/>
        </w:rPr>
        <w:t>甲方（投标人）：</w:t>
      </w:r>
      <w:r>
        <w:rPr>
          <w:rFonts w:ascii="Times New Roman" w:hAnsi="Times New Roman"/>
          <w:sz w:val="24"/>
        </w:rPr>
        <w:t>________</w:t>
      </w:r>
    </w:p>
    <w:p w:rsidR="00FC3C37" w:rsidRDefault="004F5DB1">
      <w:pPr>
        <w:adjustRightInd w:val="0"/>
        <w:spacing w:line="360" w:lineRule="auto"/>
        <w:ind w:firstLineChars="200" w:firstLine="480"/>
        <w:jc w:val="left"/>
        <w:rPr>
          <w:rFonts w:ascii="Times New Roman" w:hAnsi="Times New Roman"/>
          <w:sz w:val="24"/>
        </w:rPr>
      </w:pPr>
      <w:r>
        <w:rPr>
          <w:rFonts w:ascii="Times New Roman" w:hAnsi="Times New Roman"/>
          <w:sz w:val="24"/>
        </w:rPr>
        <w:t>乙方（拟分包单位）：</w:t>
      </w:r>
      <w:r>
        <w:rPr>
          <w:rFonts w:ascii="Times New Roman" w:hAnsi="Times New Roman"/>
          <w:sz w:val="24"/>
        </w:rPr>
        <w:t>________</w:t>
      </w:r>
    </w:p>
    <w:p w:rsidR="00FC3C37" w:rsidRDefault="004F5DB1">
      <w:pPr>
        <w:adjustRightInd w:val="0"/>
        <w:spacing w:line="360" w:lineRule="auto"/>
        <w:ind w:firstLineChars="200" w:firstLine="480"/>
        <w:jc w:val="left"/>
        <w:rPr>
          <w:rFonts w:ascii="Times New Roman" w:hAnsi="Times New Roman"/>
          <w:sz w:val="24"/>
        </w:rPr>
      </w:pPr>
      <w:r>
        <w:rPr>
          <w:rFonts w:ascii="Times New Roman" w:hAnsi="Times New Roman"/>
          <w:sz w:val="24"/>
        </w:rPr>
        <w:t>甲方承诺，一旦在</w:t>
      </w:r>
      <w:r>
        <w:rPr>
          <w:rFonts w:ascii="Times New Roman" w:hAnsi="Times New Roman"/>
          <w:sz w:val="24"/>
        </w:rPr>
        <w:t>_________</w:t>
      </w:r>
      <w:r>
        <w:rPr>
          <w:rFonts w:ascii="Times New Roman" w:hAnsi="Times New Roman"/>
          <w:sz w:val="24"/>
        </w:rPr>
        <w:t>（采购项目名称）（项目编号</w:t>
      </w:r>
      <w:r>
        <w:rPr>
          <w:rFonts w:ascii="Times New Roman" w:hAnsi="Times New Roman"/>
          <w:sz w:val="24"/>
        </w:rPr>
        <w:t>/</w:t>
      </w:r>
      <w:r>
        <w:rPr>
          <w:rFonts w:ascii="Times New Roman" w:hAnsi="Times New Roman"/>
          <w:sz w:val="24"/>
        </w:rPr>
        <w:t>包号为：</w:t>
      </w:r>
      <w:r>
        <w:rPr>
          <w:rFonts w:ascii="Times New Roman" w:hAnsi="Times New Roman"/>
          <w:sz w:val="24"/>
        </w:rPr>
        <w:t>_______</w:t>
      </w:r>
      <w:r>
        <w:rPr>
          <w:rFonts w:ascii="Times New Roman" w:hAnsi="Times New Roman"/>
          <w:sz w:val="24"/>
        </w:rPr>
        <w:t>）招标采购项目中获得采购合同，将按照下述约定将合同项下部分内容分包给乙方：</w:t>
      </w:r>
    </w:p>
    <w:p w:rsidR="00FC3C37" w:rsidRDefault="004F5DB1">
      <w:pPr>
        <w:adjustRightInd w:val="0"/>
        <w:spacing w:line="360" w:lineRule="auto"/>
        <w:ind w:firstLineChars="200" w:firstLine="480"/>
        <w:jc w:val="left"/>
        <w:rPr>
          <w:rFonts w:ascii="Times New Roman" w:hAnsi="Times New Roman"/>
          <w:sz w:val="24"/>
        </w:rPr>
      </w:pPr>
      <w:r>
        <w:rPr>
          <w:rFonts w:ascii="Times New Roman" w:hAnsi="Times New Roman"/>
          <w:sz w:val="24"/>
        </w:rPr>
        <w:t>1.</w:t>
      </w:r>
      <w:r>
        <w:rPr>
          <w:rFonts w:ascii="Times New Roman" w:hAnsi="Times New Roman"/>
          <w:sz w:val="24"/>
        </w:rPr>
        <w:t>分包内容：</w:t>
      </w:r>
      <w:r>
        <w:rPr>
          <w:rFonts w:ascii="Times New Roman" w:hAnsi="Times New Roman"/>
          <w:sz w:val="24"/>
        </w:rPr>
        <w:t>_____</w:t>
      </w:r>
      <w:r>
        <w:rPr>
          <w:rFonts w:ascii="Times New Roman" w:hAnsi="Times New Roman"/>
          <w:sz w:val="24"/>
        </w:rPr>
        <w:t>。</w:t>
      </w:r>
    </w:p>
    <w:p w:rsidR="00FC3C37" w:rsidRDefault="004F5DB1">
      <w:pPr>
        <w:adjustRightInd w:val="0"/>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分包金额：</w:t>
      </w:r>
      <w:r>
        <w:rPr>
          <w:rFonts w:ascii="Times New Roman" w:hAnsi="Times New Roman"/>
          <w:sz w:val="24"/>
        </w:rPr>
        <w:t>_____</w:t>
      </w:r>
      <w:r>
        <w:rPr>
          <w:rFonts w:ascii="Times New Roman" w:hAnsi="Times New Roman"/>
          <w:sz w:val="24"/>
        </w:rPr>
        <w:t>，该金额占该采购包合同金额的比例为</w:t>
      </w:r>
      <w:r>
        <w:rPr>
          <w:rFonts w:ascii="Times New Roman" w:hAnsi="Times New Roman"/>
          <w:sz w:val="24"/>
        </w:rPr>
        <w:t>___%</w:t>
      </w:r>
      <w:r>
        <w:rPr>
          <w:rFonts w:ascii="Times New Roman" w:hAnsi="Times New Roman"/>
          <w:sz w:val="24"/>
        </w:rPr>
        <w:t>。</w:t>
      </w:r>
    </w:p>
    <w:p w:rsidR="00FC3C37" w:rsidRDefault="004F5DB1">
      <w:pPr>
        <w:adjustRightInd w:val="0"/>
        <w:spacing w:line="360" w:lineRule="auto"/>
        <w:ind w:firstLineChars="200" w:firstLine="480"/>
        <w:jc w:val="left"/>
        <w:rPr>
          <w:rFonts w:ascii="Times New Roman" w:hAnsi="Times New Roman"/>
          <w:bCs/>
          <w:sz w:val="24"/>
        </w:rPr>
      </w:pPr>
      <w:r>
        <w:rPr>
          <w:rFonts w:ascii="Times New Roman" w:hAnsi="Times New Roman"/>
          <w:sz w:val="24"/>
        </w:rPr>
        <w:t>乙方承诺将在上述情况下与甲方签订分包合同。</w:t>
      </w:r>
    </w:p>
    <w:p w:rsidR="00FC3C37" w:rsidRDefault="004F5DB1">
      <w:pPr>
        <w:adjustRightInd w:val="0"/>
        <w:spacing w:line="360" w:lineRule="auto"/>
        <w:ind w:firstLineChars="200" w:firstLine="480"/>
        <w:jc w:val="left"/>
        <w:rPr>
          <w:rFonts w:ascii="Times New Roman" w:hAnsi="Times New Roman"/>
          <w:sz w:val="24"/>
        </w:rPr>
      </w:pPr>
      <w:r>
        <w:rPr>
          <w:rFonts w:ascii="Times New Roman" w:hAnsi="Times New Roman"/>
          <w:sz w:val="24"/>
        </w:rPr>
        <w:t>本协议自各方盖章之日起生效，如甲方未在该项目（采购包）中标，本协议自动终止。</w:t>
      </w:r>
    </w:p>
    <w:p w:rsidR="00FC3C37" w:rsidRDefault="00FC3C37">
      <w:pPr>
        <w:spacing w:line="360" w:lineRule="auto"/>
        <w:ind w:firstLine="471"/>
        <w:rPr>
          <w:rFonts w:ascii="Times New Roman" w:hAnsi="Times New Roman"/>
          <w:b/>
          <w:sz w:val="24"/>
        </w:rPr>
      </w:pPr>
    </w:p>
    <w:p w:rsidR="00FC3C37" w:rsidRDefault="004F5DB1">
      <w:pPr>
        <w:spacing w:line="360" w:lineRule="auto"/>
        <w:ind w:firstLine="471"/>
        <w:rPr>
          <w:rFonts w:ascii="Times New Roman" w:hAnsi="Times New Roman"/>
          <w:b/>
          <w:sz w:val="24"/>
        </w:rPr>
      </w:pPr>
      <w:r>
        <w:rPr>
          <w:rFonts w:ascii="Times New Roman" w:hAnsi="Times New Roman"/>
          <w:sz w:val="24"/>
        </w:rPr>
        <w:t>甲方（盖章）：</w:t>
      </w:r>
      <w:r>
        <w:rPr>
          <w:rFonts w:ascii="Times New Roman" w:hAnsi="Times New Roman"/>
          <w:sz w:val="24"/>
        </w:rPr>
        <w:t xml:space="preserve">_________                 </w:t>
      </w:r>
      <w:r>
        <w:rPr>
          <w:rFonts w:ascii="Times New Roman" w:hAnsi="Times New Roman"/>
          <w:sz w:val="24"/>
        </w:rPr>
        <w:t>乙方（盖章）：</w:t>
      </w:r>
      <w:r>
        <w:rPr>
          <w:rFonts w:ascii="Times New Roman" w:hAnsi="Times New Roman"/>
          <w:sz w:val="24"/>
        </w:rPr>
        <w:t>_________</w:t>
      </w:r>
    </w:p>
    <w:p w:rsidR="00FC3C37" w:rsidRDefault="00FC3C37">
      <w:pPr>
        <w:spacing w:line="360" w:lineRule="auto"/>
        <w:ind w:left="480"/>
        <w:jc w:val="right"/>
        <w:rPr>
          <w:rFonts w:ascii="Times New Roman" w:hAnsi="Times New Roman"/>
          <w:sz w:val="24"/>
        </w:rPr>
      </w:pPr>
    </w:p>
    <w:p w:rsidR="00FC3C37" w:rsidRDefault="004F5DB1">
      <w:pPr>
        <w:spacing w:line="360" w:lineRule="auto"/>
        <w:ind w:left="480"/>
        <w:jc w:val="right"/>
        <w:rPr>
          <w:rFonts w:ascii="Times New Roman" w:hAnsi="Times New Roman"/>
          <w:b/>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r>
        <w:rPr>
          <w:rFonts w:ascii="Times New Roman" w:hAnsi="Times New Roman"/>
          <w:sz w:val="24"/>
          <w:szCs w:val="20"/>
        </w:rPr>
        <w:t xml:space="preserve">   </w:t>
      </w:r>
    </w:p>
    <w:p w:rsidR="00FC3C37" w:rsidRDefault="00FC3C37">
      <w:pPr>
        <w:tabs>
          <w:tab w:val="left" w:pos="8280"/>
        </w:tabs>
        <w:spacing w:line="360" w:lineRule="auto"/>
        <w:ind w:firstLine="480"/>
        <w:rPr>
          <w:rFonts w:ascii="Times New Roman" w:hAnsi="Times New Roman"/>
          <w:sz w:val="24"/>
        </w:rPr>
      </w:pPr>
    </w:p>
    <w:p w:rsidR="00FC3C37" w:rsidRDefault="004F5DB1">
      <w:pPr>
        <w:tabs>
          <w:tab w:val="left" w:pos="8280"/>
        </w:tabs>
        <w:spacing w:line="360" w:lineRule="auto"/>
        <w:rPr>
          <w:rFonts w:ascii="Times New Roman" w:hAnsi="Times New Roman"/>
          <w:sz w:val="24"/>
        </w:rPr>
        <w:sectPr w:rsidR="00FC3C37">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r>
        <w:rPr>
          <w:rFonts w:ascii="Times New Roman" w:hAnsi="Times New Roman"/>
          <w:sz w:val="24"/>
        </w:rPr>
        <w:t>注：</w:t>
      </w:r>
      <w:r>
        <w:rPr>
          <w:rFonts w:ascii="Times New Roman" w:hAnsi="Times New Roman"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rFonts w:ascii="Times New Roman" w:hAnsi="Times New Roman"/>
          <w:sz w:val="24"/>
        </w:rPr>
        <w:t>。</w:t>
      </w:r>
    </w:p>
    <w:p w:rsidR="00FC3C37" w:rsidRDefault="004F5DB1">
      <w:pPr>
        <w:spacing w:line="360" w:lineRule="auto"/>
        <w:outlineLvl w:val="2"/>
        <w:rPr>
          <w:rFonts w:ascii="Times New Roman" w:hAnsi="Times New Roman"/>
          <w:sz w:val="24"/>
          <w:szCs w:val="20"/>
        </w:rPr>
      </w:pPr>
      <w:r>
        <w:rPr>
          <w:rFonts w:ascii="Times New Roman" w:hAnsi="Times New Roman"/>
          <w:sz w:val="24"/>
          <w:szCs w:val="20"/>
        </w:rPr>
        <w:lastRenderedPageBreak/>
        <w:t>2-</w:t>
      </w:r>
      <w:r>
        <w:rPr>
          <w:rFonts w:ascii="Times New Roman" w:hAnsi="Times New Roman" w:hint="eastAsia"/>
          <w:sz w:val="24"/>
          <w:szCs w:val="20"/>
        </w:rPr>
        <w:t>2</w:t>
      </w:r>
      <w:r>
        <w:rPr>
          <w:rFonts w:ascii="Times New Roman" w:hAnsi="Times New Roman"/>
          <w:sz w:val="24"/>
        </w:rPr>
        <w:t>其它落实政府采购政策的资格要求</w:t>
      </w:r>
      <w:r>
        <w:rPr>
          <w:rFonts w:ascii="Times New Roman" w:hAnsi="Times New Roman"/>
          <w:sz w:val="24"/>
          <w:szCs w:val="20"/>
        </w:rPr>
        <w:t>（如有）</w:t>
      </w:r>
    </w:p>
    <w:p w:rsidR="00FC3C37" w:rsidRDefault="00FC3C37">
      <w:pPr>
        <w:widowControl/>
        <w:spacing w:line="360" w:lineRule="auto"/>
        <w:jc w:val="left"/>
        <w:rPr>
          <w:rFonts w:ascii="Times New Roman" w:hAnsi="Times New Roman"/>
          <w:sz w:val="24"/>
        </w:rPr>
      </w:pPr>
    </w:p>
    <w:p w:rsidR="00FC3C37" w:rsidRDefault="004F5DB1">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sz w:val="24"/>
          <w:szCs w:val="20"/>
        </w:rPr>
        <w:lastRenderedPageBreak/>
        <w:t xml:space="preserve">3 </w:t>
      </w:r>
      <w:r>
        <w:rPr>
          <w:rFonts w:ascii="Times New Roman" w:hAnsi="Times New Roman"/>
          <w:sz w:val="24"/>
          <w:szCs w:val="20"/>
        </w:rPr>
        <w:t>本项目的特定资格要求（如有）</w:t>
      </w:r>
    </w:p>
    <w:p w:rsidR="00FC3C37" w:rsidRDefault="004F5DB1">
      <w:pPr>
        <w:spacing w:line="360" w:lineRule="auto"/>
        <w:outlineLvl w:val="2"/>
        <w:rPr>
          <w:rFonts w:ascii="Times New Roman" w:hAnsi="Times New Roman"/>
          <w:sz w:val="24"/>
          <w:szCs w:val="20"/>
        </w:rPr>
      </w:pPr>
      <w:r>
        <w:rPr>
          <w:rFonts w:ascii="Times New Roman" w:hAnsi="Times New Roman"/>
          <w:sz w:val="24"/>
          <w:szCs w:val="20"/>
        </w:rPr>
        <w:t>3-1</w:t>
      </w:r>
      <w:r>
        <w:rPr>
          <w:rFonts w:ascii="Times New Roman" w:hAnsi="Times New Roman"/>
          <w:sz w:val="24"/>
          <w:szCs w:val="20"/>
        </w:rPr>
        <w:t>联合协议（如有）</w:t>
      </w:r>
    </w:p>
    <w:p w:rsidR="00FC3C37" w:rsidRDefault="004F5DB1">
      <w:pPr>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联合协议</w:t>
      </w:r>
    </w:p>
    <w:p w:rsidR="00FC3C37" w:rsidRDefault="004F5DB1">
      <w:pPr>
        <w:spacing w:line="360" w:lineRule="auto"/>
        <w:ind w:firstLineChars="345" w:firstLine="828"/>
        <w:rPr>
          <w:rFonts w:ascii="Times New Roman" w:hAnsi="Times New Roman"/>
          <w:bCs/>
        </w:rPr>
      </w:pPr>
      <w:r>
        <w:rPr>
          <w:rFonts w:ascii="Times New Roman" w:hAnsi="Times New Roman"/>
          <w:bCs/>
          <w:sz w:val="24"/>
        </w:rPr>
        <w:t xml:space="preserve">______ </w:t>
      </w:r>
      <w:r>
        <w:rPr>
          <w:rFonts w:ascii="Times New Roman" w:hAnsi="Times New Roman"/>
          <w:bCs/>
          <w:sz w:val="24"/>
        </w:rPr>
        <w:t>、</w:t>
      </w:r>
      <w:r>
        <w:rPr>
          <w:rFonts w:ascii="Times New Roman" w:hAnsi="Times New Roman"/>
          <w:bCs/>
          <w:sz w:val="24"/>
        </w:rPr>
        <w:t xml:space="preserve"> _____ </w:t>
      </w:r>
      <w:r>
        <w:rPr>
          <w:rFonts w:ascii="Times New Roman" w:hAnsi="Times New Roman"/>
          <w:bCs/>
          <w:sz w:val="24"/>
        </w:rPr>
        <w:t>及</w:t>
      </w:r>
      <w:r>
        <w:rPr>
          <w:rFonts w:ascii="Times New Roman" w:hAnsi="Times New Roman"/>
          <w:bCs/>
          <w:sz w:val="24"/>
        </w:rPr>
        <w:t xml:space="preserve"> _____</w:t>
      </w:r>
      <w:r>
        <w:rPr>
          <w:rFonts w:ascii="Times New Roman" w:hAnsi="Times New Roman"/>
          <w:bCs/>
          <w:sz w:val="24"/>
        </w:rPr>
        <w:t>就</w:t>
      </w:r>
      <w:r>
        <w:rPr>
          <w:rFonts w:ascii="Times New Roman" w:hAnsi="Times New Roman" w:hint="eastAsia"/>
          <w:bCs/>
          <w:sz w:val="24"/>
        </w:rPr>
        <w:t>“</w:t>
      </w:r>
      <w:r>
        <w:rPr>
          <w:rFonts w:ascii="Times New Roman" w:hAnsi="Times New Roman"/>
          <w:bCs/>
          <w:sz w:val="24"/>
        </w:rPr>
        <w:t>________</w:t>
      </w:r>
      <w:r>
        <w:rPr>
          <w:rFonts w:ascii="Times New Roman" w:hAnsi="Times New Roman"/>
          <w:bCs/>
          <w:sz w:val="24"/>
        </w:rPr>
        <w:t>（项目名称）</w:t>
      </w:r>
      <w:r>
        <w:rPr>
          <w:rFonts w:ascii="Times New Roman" w:hAnsi="Times New Roman" w:hint="eastAsia"/>
          <w:sz w:val="24"/>
        </w:rPr>
        <w:t>”</w:t>
      </w:r>
      <w:r>
        <w:rPr>
          <w:rFonts w:ascii="Times New Roman" w:hAnsi="Times New Roman"/>
          <w:sz w:val="24"/>
        </w:rPr>
        <w:t>____</w:t>
      </w:r>
      <w:r>
        <w:rPr>
          <w:rFonts w:ascii="Times New Roman" w:hAnsi="Times New Roman"/>
          <w:sz w:val="24"/>
        </w:rPr>
        <w:t>包</w:t>
      </w:r>
      <w:r>
        <w:rPr>
          <w:rFonts w:ascii="Times New Roman" w:hAnsi="Times New Roman"/>
          <w:bCs/>
          <w:sz w:val="24"/>
        </w:rPr>
        <w:t>招标项目的投标事宜，经各方充分协商一致，达成如下协议：</w:t>
      </w:r>
    </w:p>
    <w:p w:rsidR="00FC3C37" w:rsidRDefault="004F5DB1">
      <w:pPr>
        <w:numPr>
          <w:ilvl w:val="0"/>
          <w:numId w:val="32"/>
        </w:numPr>
        <w:spacing w:line="360" w:lineRule="auto"/>
        <w:rPr>
          <w:rFonts w:ascii="Times New Roman" w:hAnsi="Times New Roman"/>
          <w:bCs/>
          <w:sz w:val="24"/>
        </w:rPr>
      </w:pPr>
      <w:r>
        <w:rPr>
          <w:rFonts w:ascii="Times New Roman" w:hAnsi="Times New Roman"/>
          <w:bCs/>
          <w:sz w:val="24"/>
        </w:rPr>
        <w:t>由</w:t>
      </w:r>
      <w:r>
        <w:rPr>
          <w:rFonts w:ascii="Times New Roman" w:hAnsi="Times New Roman"/>
          <w:bCs/>
          <w:sz w:val="24"/>
        </w:rPr>
        <w:t>_________</w:t>
      </w:r>
      <w:r>
        <w:rPr>
          <w:rFonts w:ascii="Times New Roman" w:hAnsi="Times New Roman"/>
          <w:bCs/>
          <w:sz w:val="24"/>
        </w:rPr>
        <w:t>牵头，</w:t>
      </w:r>
      <w:r>
        <w:rPr>
          <w:rFonts w:ascii="Times New Roman" w:hAnsi="Times New Roman"/>
          <w:bCs/>
          <w:sz w:val="24"/>
        </w:rPr>
        <w:t>_________</w:t>
      </w:r>
      <w:r>
        <w:rPr>
          <w:rFonts w:ascii="Times New Roman" w:hAnsi="Times New Roman"/>
          <w:bCs/>
          <w:sz w:val="24"/>
        </w:rPr>
        <w:t>、</w:t>
      </w:r>
      <w:r>
        <w:rPr>
          <w:rFonts w:ascii="Times New Roman" w:hAnsi="Times New Roman"/>
          <w:bCs/>
          <w:sz w:val="24"/>
        </w:rPr>
        <w:t>__________</w:t>
      </w:r>
      <w:r>
        <w:rPr>
          <w:rFonts w:ascii="Times New Roman" w:hAnsi="Times New Roman"/>
          <w:bCs/>
          <w:sz w:val="24"/>
        </w:rPr>
        <w:t>参加，组成联合体共同进行招标项目的投标工作。</w:t>
      </w:r>
    </w:p>
    <w:p w:rsidR="00FC3C37" w:rsidRDefault="004F5DB1">
      <w:pPr>
        <w:numPr>
          <w:ilvl w:val="0"/>
          <w:numId w:val="32"/>
        </w:numPr>
        <w:spacing w:line="360" w:lineRule="auto"/>
        <w:rPr>
          <w:rFonts w:ascii="Times New Roman" w:hAnsi="Times New Roman"/>
          <w:bCs/>
          <w:sz w:val="24"/>
        </w:rPr>
      </w:pPr>
      <w:r>
        <w:rPr>
          <w:rFonts w:ascii="Times New Roman" w:hAnsi="Times New Roman" w:hint="eastAsia"/>
          <w:bCs/>
          <w:sz w:val="24"/>
        </w:rPr>
        <w:t>联合体中标后，联合体各方共同与采购人签订合同，就采购合同约定的事项对采购人承担连带责任。</w:t>
      </w:r>
    </w:p>
    <w:p w:rsidR="00FC3C37" w:rsidRDefault="004F5DB1">
      <w:pPr>
        <w:numPr>
          <w:ilvl w:val="0"/>
          <w:numId w:val="32"/>
        </w:numPr>
        <w:spacing w:line="360" w:lineRule="auto"/>
        <w:rPr>
          <w:rFonts w:ascii="Times New Roman" w:hAnsi="Times New Roman"/>
          <w:bCs/>
          <w:sz w:val="24"/>
        </w:rPr>
      </w:pPr>
      <w:r>
        <w:rPr>
          <w:rFonts w:ascii="Times New Roman" w:hAnsi="Times New Roman"/>
          <w:bCs/>
          <w:sz w:val="24"/>
        </w:rPr>
        <w:t>联合体各方均同意由牵头人代表其他联合体成员单位按招标文件要求出具《授权委托书》。</w:t>
      </w:r>
    </w:p>
    <w:p w:rsidR="00FC3C37" w:rsidRDefault="004F5DB1">
      <w:pPr>
        <w:numPr>
          <w:ilvl w:val="0"/>
          <w:numId w:val="32"/>
        </w:numPr>
        <w:spacing w:line="360" w:lineRule="auto"/>
        <w:rPr>
          <w:rFonts w:ascii="Times New Roman" w:hAnsi="Times New Roman"/>
          <w:bCs/>
          <w:sz w:val="24"/>
        </w:rPr>
      </w:pPr>
      <w:r>
        <w:rPr>
          <w:rFonts w:ascii="Times New Roman" w:hAnsi="Times New Roman"/>
          <w:bCs/>
          <w:sz w:val="24"/>
        </w:rPr>
        <w:t>牵头人为项目的总负责单位；组织各参加方进行项目实施工作。</w:t>
      </w:r>
    </w:p>
    <w:p w:rsidR="00FC3C37" w:rsidRDefault="004F5DB1">
      <w:pPr>
        <w:numPr>
          <w:ilvl w:val="0"/>
          <w:numId w:val="32"/>
        </w:numPr>
        <w:spacing w:line="360" w:lineRule="auto"/>
        <w:rPr>
          <w:rFonts w:ascii="Times New Roman" w:hAnsi="Times New Roman"/>
          <w:bCs/>
          <w:sz w:val="24"/>
        </w:rPr>
      </w:pPr>
      <w:r>
        <w:rPr>
          <w:rFonts w:ascii="Times New Roman" w:hAnsi="Times New Roman"/>
          <w:bCs/>
          <w:sz w:val="24"/>
        </w:rPr>
        <w:t>______</w:t>
      </w:r>
      <w:r>
        <w:rPr>
          <w:rFonts w:ascii="Times New Roman" w:hAnsi="Times New Roman"/>
          <w:bCs/>
          <w:sz w:val="24"/>
        </w:rPr>
        <w:t>负责</w:t>
      </w:r>
      <w:r>
        <w:rPr>
          <w:rFonts w:ascii="Times New Roman" w:hAnsi="Times New Roman"/>
          <w:bCs/>
          <w:sz w:val="24"/>
        </w:rPr>
        <w:t>_____</w:t>
      </w:r>
      <w:r>
        <w:rPr>
          <w:rFonts w:ascii="Times New Roman" w:hAnsi="Times New Roman"/>
          <w:bCs/>
          <w:sz w:val="24"/>
        </w:rPr>
        <w:t>，具体工作范围、内容以投标文件及合同为准。</w:t>
      </w:r>
    </w:p>
    <w:p w:rsidR="00FC3C37" w:rsidRDefault="004F5DB1">
      <w:pPr>
        <w:numPr>
          <w:ilvl w:val="0"/>
          <w:numId w:val="32"/>
        </w:numPr>
        <w:spacing w:line="360" w:lineRule="auto"/>
        <w:rPr>
          <w:rFonts w:ascii="Times New Roman" w:hAnsi="Times New Roman"/>
          <w:bCs/>
          <w:sz w:val="24"/>
        </w:rPr>
      </w:pPr>
      <w:r>
        <w:rPr>
          <w:rFonts w:ascii="Times New Roman" w:hAnsi="Times New Roman"/>
          <w:bCs/>
          <w:sz w:val="24"/>
        </w:rPr>
        <w:t>______</w:t>
      </w:r>
      <w:r>
        <w:rPr>
          <w:rFonts w:ascii="Times New Roman" w:hAnsi="Times New Roman"/>
          <w:bCs/>
          <w:sz w:val="24"/>
        </w:rPr>
        <w:t>负责</w:t>
      </w:r>
      <w:r>
        <w:rPr>
          <w:rFonts w:ascii="Times New Roman" w:hAnsi="Times New Roman"/>
          <w:bCs/>
          <w:sz w:val="24"/>
        </w:rPr>
        <w:t>_____</w:t>
      </w:r>
      <w:r>
        <w:rPr>
          <w:rFonts w:ascii="Times New Roman" w:hAnsi="Times New Roman"/>
          <w:bCs/>
          <w:sz w:val="24"/>
        </w:rPr>
        <w:t>，具体工作范围、内容以投标文件及合同为准。</w:t>
      </w:r>
    </w:p>
    <w:p w:rsidR="00FC3C37" w:rsidRDefault="004F5DB1">
      <w:pPr>
        <w:numPr>
          <w:ilvl w:val="0"/>
          <w:numId w:val="32"/>
        </w:numPr>
        <w:spacing w:line="360" w:lineRule="auto"/>
        <w:rPr>
          <w:rFonts w:ascii="Times New Roman" w:hAnsi="Times New Roman"/>
          <w:bCs/>
          <w:sz w:val="24"/>
        </w:rPr>
      </w:pPr>
      <w:r>
        <w:rPr>
          <w:rFonts w:ascii="Times New Roman" w:hAnsi="Times New Roman"/>
          <w:bCs/>
          <w:sz w:val="24"/>
        </w:rPr>
        <w:t>______</w:t>
      </w:r>
      <w:r>
        <w:rPr>
          <w:rFonts w:ascii="Times New Roman" w:hAnsi="Times New Roman"/>
          <w:bCs/>
          <w:sz w:val="24"/>
        </w:rPr>
        <w:t>负责</w:t>
      </w:r>
      <w:r>
        <w:rPr>
          <w:rFonts w:ascii="Times New Roman" w:hAnsi="Times New Roman"/>
          <w:bCs/>
          <w:sz w:val="24"/>
        </w:rPr>
        <w:t>_____</w:t>
      </w:r>
      <w:r>
        <w:rPr>
          <w:rFonts w:ascii="Times New Roman" w:hAnsi="Times New Roman"/>
          <w:bCs/>
          <w:sz w:val="24"/>
        </w:rPr>
        <w:t>（如有），具体工作范围、内容以投标文件及合同为准。</w:t>
      </w:r>
    </w:p>
    <w:p w:rsidR="00FC3C37" w:rsidRDefault="004F5DB1">
      <w:pPr>
        <w:numPr>
          <w:ilvl w:val="0"/>
          <w:numId w:val="32"/>
        </w:numPr>
        <w:spacing w:line="360" w:lineRule="auto"/>
        <w:rPr>
          <w:rFonts w:ascii="Times New Roman" w:hAnsi="Times New Roman"/>
          <w:sz w:val="24"/>
        </w:rPr>
      </w:pPr>
      <w:r>
        <w:rPr>
          <w:rFonts w:ascii="Times New Roman" w:hAnsi="Times New Roman"/>
          <w:sz w:val="24"/>
        </w:rPr>
        <w:t>本项目联合协议合同总额为</w:t>
      </w:r>
      <w:r>
        <w:rPr>
          <w:rFonts w:ascii="Times New Roman" w:hAnsi="Times New Roman"/>
          <w:sz w:val="24"/>
        </w:rPr>
        <w:t>________</w:t>
      </w:r>
      <w:r>
        <w:rPr>
          <w:rFonts w:ascii="Times New Roman" w:hAnsi="Times New Roman"/>
          <w:sz w:val="24"/>
        </w:rPr>
        <w:t>元，联合体各成员按照如下比例分摊（按联合体成员分别列明）：</w:t>
      </w:r>
    </w:p>
    <w:p w:rsidR="00FC3C37" w:rsidRDefault="004F5DB1">
      <w:pPr>
        <w:tabs>
          <w:tab w:val="left" w:pos="720"/>
          <w:tab w:val="left" w:pos="900"/>
        </w:tabs>
        <w:spacing w:line="360" w:lineRule="auto"/>
        <w:ind w:left="851"/>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1</w:t>
      </w:r>
      <w:r>
        <w:rPr>
          <w:rFonts w:ascii="Times New Roman" w:hAnsi="Times New Roman"/>
          <w:sz w:val="24"/>
          <w:szCs w:val="20"/>
        </w:rPr>
        <w:t>）</w:t>
      </w:r>
      <w:r>
        <w:rPr>
          <w:rFonts w:ascii="Times New Roman" w:hAnsi="Times New Roman"/>
          <w:bCs/>
          <w:sz w:val="24"/>
          <w:szCs w:val="20"/>
        </w:rPr>
        <w:t>______</w:t>
      </w:r>
      <w:r>
        <w:rPr>
          <w:rFonts w:ascii="Times New Roman" w:hAnsi="Times New Roman"/>
          <w:sz w:val="24"/>
          <w:szCs w:val="20"/>
        </w:rPr>
        <w:t>为</w:t>
      </w:r>
      <w:r>
        <w:rPr>
          <w:rFonts w:ascii="Times New Roman" w:hAnsi="Times New Roman" w:hint="eastAsia"/>
          <w:sz w:val="24"/>
          <w:szCs w:val="20"/>
        </w:rPr>
        <w:t>□</w:t>
      </w:r>
      <w:r>
        <w:rPr>
          <w:rFonts w:ascii="Times New Roman" w:hAnsi="Times New Roman"/>
          <w:sz w:val="24"/>
          <w:szCs w:val="20"/>
        </w:rPr>
        <w:t>大型企业</w:t>
      </w:r>
      <w:r>
        <w:rPr>
          <w:rFonts w:ascii="Times New Roman" w:hAnsi="Times New Roman" w:hint="eastAsia"/>
          <w:sz w:val="24"/>
          <w:szCs w:val="20"/>
        </w:rPr>
        <w:t>□</w:t>
      </w:r>
      <w:r>
        <w:rPr>
          <w:rFonts w:ascii="Times New Roman" w:hAnsi="Times New Roman"/>
          <w:sz w:val="24"/>
          <w:szCs w:val="20"/>
        </w:rPr>
        <w:t>中型企业、</w:t>
      </w:r>
      <w:r>
        <w:rPr>
          <w:rFonts w:ascii="Times New Roman" w:hAnsi="Times New Roman" w:hint="eastAsia"/>
          <w:sz w:val="24"/>
          <w:szCs w:val="20"/>
        </w:rPr>
        <w:t>□</w:t>
      </w:r>
      <w:r>
        <w:rPr>
          <w:rFonts w:ascii="Times New Roman" w:hAnsi="Times New Roman"/>
          <w:sz w:val="24"/>
          <w:szCs w:val="20"/>
        </w:rPr>
        <w:t>小微企业（包含监狱企业、残疾人福利性单位）、</w:t>
      </w:r>
      <w:r>
        <w:rPr>
          <w:rFonts w:ascii="Times New Roman" w:hAnsi="Times New Roman" w:hint="eastAsia"/>
          <w:sz w:val="24"/>
          <w:szCs w:val="20"/>
        </w:rPr>
        <w:t>□</w:t>
      </w:r>
      <w:r>
        <w:rPr>
          <w:rFonts w:ascii="Times New Roman" w:hAnsi="Times New Roman"/>
          <w:sz w:val="24"/>
          <w:szCs w:val="20"/>
        </w:rPr>
        <w:t>其他，合同金额为</w:t>
      </w:r>
      <w:r>
        <w:rPr>
          <w:rFonts w:ascii="Times New Roman" w:hAnsi="Times New Roman"/>
          <w:sz w:val="24"/>
          <w:szCs w:val="20"/>
        </w:rPr>
        <w:t>_____</w:t>
      </w:r>
      <w:r>
        <w:rPr>
          <w:rFonts w:ascii="Times New Roman" w:hAnsi="Times New Roman"/>
          <w:sz w:val="24"/>
          <w:szCs w:val="20"/>
        </w:rPr>
        <w:t>元；</w:t>
      </w:r>
    </w:p>
    <w:p w:rsidR="00FC3C37" w:rsidRDefault="004F5DB1">
      <w:pPr>
        <w:tabs>
          <w:tab w:val="left" w:pos="720"/>
          <w:tab w:val="left" w:pos="900"/>
        </w:tabs>
        <w:spacing w:line="360" w:lineRule="auto"/>
        <w:ind w:left="851"/>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2</w:t>
      </w:r>
      <w:r>
        <w:rPr>
          <w:rFonts w:ascii="Times New Roman" w:hAnsi="Times New Roman"/>
          <w:sz w:val="24"/>
          <w:szCs w:val="20"/>
        </w:rPr>
        <w:t>）</w:t>
      </w:r>
      <w:r>
        <w:rPr>
          <w:rFonts w:ascii="Times New Roman" w:hAnsi="Times New Roman"/>
          <w:bCs/>
          <w:sz w:val="24"/>
          <w:szCs w:val="20"/>
        </w:rPr>
        <w:t>______</w:t>
      </w:r>
      <w:r>
        <w:rPr>
          <w:rFonts w:ascii="Times New Roman" w:hAnsi="Times New Roman"/>
          <w:sz w:val="24"/>
          <w:szCs w:val="20"/>
        </w:rPr>
        <w:t>为</w:t>
      </w:r>
      <w:r>
        <w:rPr>
          <w:rFonts w:ascii="Times New Roman" w:hAnsi="Times New Roman" w:hint="eastAsia"/>
          <w:sz w:val="24"/>
          <w:szCs w:val="20"/>
        </w:rPr>
        <w:t>□</w:t>
      </w:r>
      <w:r>
        <w:rPr>
          <w:rFonts w:ascii="Times New Roman" w:hAnsi="Times New Roman"/>
          <w:sz w:val="24"/>
          <w:szCs w:val="20"/>
        </w:rPr>
        <w:t>大型企业</w:t>
      </w:r>
      <w:r>
        <w:rPr>
          <w:rFonts w:ascii="Times New Roman" w:hAnsi="Times New Roman" w:hint="eastAsia"/>
          <w:sz w:val="24"/>
          <w:szCs w:val="20"/>
        </w:rPr>
        <w:t>□</w:t>
      </w:r>
      <w:r>
        <w:rPr>
          <w:rFonts w:ascii="Times New Roman" w:hAnsi="Times New Roman"/>
          <w:sz w:val="24"/>
          <w:szCs w:val="20"/>
        </w:rPr>
        <w:t>中型企业、</w:t>
      </w:r>
      <w:r>
        <w:rPr>
          <w:rFonts w:ascii="Times New Roman" w:hAnsi="Times New Roman" w:hint="eastAsia"/>
          <w:sz w:val="24"/>
          <w:szCs w:val="20"/>
        </w:rPr>
        <w:t>□</w:t>
      </w:r>
      <w:r>
        <w:rPr>
          <w:rFonts w:ascii="Times New Roman" w:hAnsi="Times New Roman"/>
          <w:sz w:val="24"/>
          <w:szCs w:val="20"/>
        </w:rPr>
        <w:t>小微企业（包含监狱企业、残疾人福利性单位）、</w:t>
      </w:r>
      <w:r>
        <w:rPr>
          <w:rFonts w:ascii="Times New Roman" w:hAnsi="Times New Roman" w:hint="eastAsia"/>
          <w:sz w:val="24"/>
          <w:szCs w:val="20"/>
        </w:rPr>
        <w:t>□</w:t>
      </w:r>
      <w:r>
        <w:rPr>
          <w:rFonts w:ascii="Times New Roman" w:hAnsi="Times New Roman"/>
          <w:sz w:val="24"/>
          <w:szCs w:val="20"/>
        </w:rPr>
        <w:t>其他，合同金额为</w:t>
      </w:r>
      <w:r>
        <w:rPr>
          <w:rFonts w:ascii="Times New Roman" w:hAnsi="Times New Roman"/>
          <w:sz w:val="24"/>
          <w:szCs w:val="20"/>
        </w:rPr>
        <w:t>_____</w:t>
      </w:r>
      <w:r>
        <w:rPr>
          <w:rFonts w:ascii="Times New Roman" w:hAnsi="Times New Roman"/>
          <w:sz w:val="24"/>
          <w:szCs w:val="20"/>
        </w:rPr>
        <w:t>元；</w:t>
      </w:r>
    </w:p>
    <w:p w:rsidR="00FC3C37" w:rsidRDefault="004F5DB1">
      <w:pPr>
        <w:tabs>
          <w:tab w:val="left" w:pos="720"/>
          <w:tab w:val="left" w:pos="900"/>
        </w:tabs>
        <w:spacing w:line="360" w:lineRule="auto"/>
        <w:ind w:left="851"/>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w:t>
      </w:r>
      <w:r>
        <w:rPr>
          <w:rFonts w:ascii="Times New Roman" w:hAnsi="Times New Roman"/>
          <w:sz w:val="24"/>
          <w:szCs w:val="20"/>
        </w:rPr>
        <w:t>）</w:t>
      </w:r>
      <w:r>
        <w:rPr>
          <w:rFonts w:ascii="Times New Roman" w:hAnsi="Times New Roman"/>
          <w:bCs/>
          <w:sz w:val="24"/>
          <w:szCs w:val="20"/>
        </w:rPr>
        <w:t>______</w:t>
      </w:r>
      <w:r>
        <w:rPr>
          <w:rFonts w:ascii="Times New Roman" w:hAnsi="Times New Roman"/>
          <w:sz w:val="24"/>
          <w:szCs w:val="20"/>
        </w:rPr>
        <w:t>为</w:t>
      </w:r>
      <w:r>
        <w:rPr>
          <w:rFonts w:ascii="Times New Roman" w:hAnsi="Times New Roman" w:hint="eastAsia"/>
          <w:sz w:val="24"/>
          <w:szCs w:val="20"/>
        </w:rPr>
        <w:t>□</w:t>
      </w:r>
      <w:r>
        <w:rPr>
          <w:rFonts w:ascii="Times New Roman" w:hAnsi="Times New Roman"/>
          <w:sz w:val="24"/>
          <w:szCs w:val="20"/>
        </w:rPr>
        <w:t>大型企业</w:t>
      </w:r>
      <w:r>
        <w:rPr>
          <w:rFonts w:ascii="Times New Roman" w:hAnsi="Times New Roman" w:hint="eastAsia"/>
          <w:sz w:val="24"/>
          <w:szCs w:val="20"/>
        </w:rPr>
        <w:t>□</w:t>
      </w:r>
      <w:r>
        <w:rPr>
          <w:rFonts w:ascii="Times New Roman" w:hAnsi="Times New Roman"/>
          <w:sz w:val="24"/>
          <w:szCs w:val="20"/>
        </w:rPr>
        <w:t>中型企业、</w:t>
      </w:r>
      <w:r>
        <w:rPr>
          <w:rFonts w:ascii="Times New Roman" w:hAnsi="Times New Roman" w:hint="eastAsia"/>
          <w:sz w:val="24"/>
          <w:szCs w:val="20"/>
        </w:rPr>
        <w:t>□</w:t>
      </w:r>
      <w:r>
        <w:rPr>
          <w:rFonts w:ascii="Times New Roman" w:hAnsi="Times New Roman"/>
          <w:sz w:val="24"/>
          <w:szCs w:val="20"/>
        </w:rPr>
        <w:t>小微企业（包含监狱企业、残疾人福利性单位）、</w:t>
      </w:r>
      <w:r>
        <w:rPr>
          <w:rFonts w:ascii="Times New Roman" w:hAnsi="Times New Roman" w:hint="eastAsia"/>
          <w:sz w:val="24"/>
          <w:szCs w:val="20"/>
        </w:rPr>
        <w:t>□</w:t>
      </w:r>
      <w:r>
        <w:rPr>
          <w:rFonts w:ascii="Times New Roman" w:hAnsi="Times New Roman"/>
          <w:sz w:val="24"/>
          <w:szCs w:val="20"/>
        </w:rPr>
        <w:t>其他，合同金额为</w:t>
      </w:r>
      <w:r>
        <w:rPr>
          <w:rFonts w:ascii="Times New Roman" w:hAnsi="Times New Roman"/>
          <w:sz w:val="24"/>
          <w:szCs w:val="20"/>
        </w:rPr>
        <w:t>_____</w:t>
      </w:r>
      <w:r>
        <w:rPr>
          <w:rFonts w:ascii="Times New Roman" w:hAnsi="Times New Roman"/>
          <w:sz w:val="24"/>
          <w:szCs w:val="20"/>
        </w:rPr>
        <w:t>元。</w:t>
      </w:r>
    </w:p>
    <w:p w:rsidR="00FC3C37" w:rsidRDefault="004F5DB1">
      <w:pPr>
        <w:numPr>
          <w:ilvl w:val="0"/>
          <w:numId w:val="32"/>
        </w:numPr>
        <w:tabs>
          <w:tab w:val="left" w:pos="993"/>
        </w:tabs>
        <w:spacing w:line="360" w:lineRule="auto"/>
        <w:rPr>
          <w:rFonts w:ascii="Times New Roman" w:hAnsi="Times New Roman"/>
          <w:bCs/>
          <w:sz w:val="24"/>
        </w:rPr>
      </w:pPr>
      <w:r>
        <w:rPr>
          <w:rFonts w:ascii="Times New Roman" w:hAnsi="Times New Roman" w:hint="eastAsia"/>
          <w:bCs/>
          <w:sz w:val="24"/>
        </w:rPr>
        <w:t>以联合体形式参加政府采购活动的，联合体各方不得再单独参加或者与其他供应商另外组成联合体参加同一合同项下的政府采购活动</w:t>
      </w:r>
      <w:r>
        <w:rPr>
          <w:rFonts w:ascii="Times New Roman" w:hAnsi="Times New Roman"/>
          <w:bCs/>
          <w:sz w:val="24"/>
        </w:rPr>
        <w:t>。</w:t>
      </w:r>
    </w:p>
    <w:p w:rsidR="00FC3C37" w:rsidRDefault="004F5DB1">
      <w:pPr>
        <w:numPr>
          <w:ilvl w:val="0"/>
          <w:numId w:val="32"/>
        </w:numPr>
        <w:spacing w:line="360" w:lineRule="auto"/>
        <w:rPr>
          <w:rFonts w:ascii="Times New Roman" w:hAnsi="Times New Roman"/>
          <w:bCs/>
          <w:sz w:val="24"/>
        </w:rPr>
      </w:pPr>
      <w:r>
        <w:rPr>
          <w:rFonts w:ascii="Times New Roman" w:hAnsi="Times New Roman"/>
          <w:bCs/>
          <w:sz w:val="24"/>
        </w:rPr>
        <w:t>其他约定（如有）：</w:t>
      </w:r>
      <w:r>
        <w:rPr>
          <w:rFonts w:ascii="Times New Roman" w:hAnsi="Times New Roman"/>
          <w:bCs/>
          <w:sz w:val="24"/>
        </w:rPr>
        <w:t>_______</w:t>
      </w:r>
      <w:r>
        <w:rPr>
          <w:rFonts w:ascii="Times New Roman" w:hAnsi="Times New Roman" w:hint="eastAsia"/>
          <w:bCs/>
          <w:sz w:val="24"/>
        </w:rPr>
        <w:t>。</w:t>
      </w:r>
    </w:p>
    <w:p w:rsidR="00FC3C37" w:rsidRDefault="004F5DB1">
      <w:pPr>
        <w:tabs>
          <w:tab w:val="left" w:pos="780"/>
        </w:tabs>
        <w:spacing w:line="360" w:lineRule="auto"/>
        <w:ind w:firstLineChars="200" w:firstLine="480"/>
        <w:rPr>
          <w:rFonts w:ascii="Times New Roman" w:hAnsi="Times New Roman"/>
          <w:sz w:val="24"/>
        </w:rPr>
      </w:pPr>
      <w:r>
        <w:rPr>
          <w:rFonts w:ascii="Times New Roman" w:hAnsi="Times New Roman"/>
          <w:bCs/>
          <w:sz w:val="24"/>
        </w:rPr>
        <w:t>本协议自各方盖章后生效，</w:t>
      </w:r>
      <w:r>
        <w:rPr>
          <w:rFonts w:ascii="Times New Roman" w:hAnsi="Times New Roman" w:hint="eastAsia"/>
          <w:bCs/>
          <w:sz w:val="24"/>
        </w:rPr>
        <w:t>采购合同履行完毕后自动失效。</w:t>
      </w:r>
      <w:r>
        <w:rPr>
          <w:rFonts w:ascii="Times New Roman" w:hAnsi="Times New Roman"/>
          <w:bCs/>
          <w:sz w:val="24"/>
        </w:rPr>
        <w:t>如未中标，本协议自动终止。</w:t>
      </w:r>
      <w:r>
        <w:rPr>
          <w:rFonts w:ascii="Times New Roman" w:hAnsi="Times New Roman"/>
          <w:sz w:val="24"/>
        </w:rPr>
        <w:br w:type="page"/>
      </w:r>
    </w:p>
    <w:p w:rsidR="00FC3C37" w:rsidRDefault="004F5DB1">
      <w:pPr>
        <w:spacing w:line="360" w:lineRule="auto"/>
        <w:ind w:firstLine="471"/>
        <w:rPr>
          <w:rFonts w:ascii="Times New Roman" w:hAnsi="Times New Roman"/>
          <w:sz w:val="24"/>
        </w:rPr>
      </w:pPr>
      <w:r>
        <w:rPr>
          <w:rFonts w:ascii="Times New Roman" w:hAnsi="Times New Roman" w:hint="eastAsia"/>
          <w:sz w:val="24"/>
        </w:rPr>
        <w:lastRenderedPageBreak/>
        <w:t>联合体</w:t>
      </w:r>
      <w:r>
        <w:rPr>
          <w:rFonts w:ascii="Times New Roman" w:hAnsi="Times New Roman"/>
          <w:sz w:val="24"/>
        </w:rPr>
        <w:t>牵头人</w:t>
      </w:r>
      <w:r>
        <w:rPr>
          <w:rFonts w:ascii="Times New Roman" w:hAnsi="Times New Roman" w:hint="eastAsia"/>
          <w:sz w:val="24"/>
        </w:rPr>
        <w:t>名称：</w:t>
      </w:r>
      <w:r>
        <w:rPr>
          <w:rFonts w:ascii="Times New Roman" w:hAnsi="Times New Roman"/>
          <w:sz w:val="24"/>
          <w:szCs w:val="20"/>
        </w:rPr>
        <w:t>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hint="eastAsia"/>
          <w:sz w:val="24"/>
        </w:rPr>
        <w:t>联合体成员名称</w:t>
      </w:r>
      <w:r>
        <w:rPr>
          <w:rFonts w:ascii="Times New Roman" w:hAnsi="Times New Roman"/>
          <w:sz w:val="24"/>
        </w:rPr>
        <w:t>：</w:t>
      </w:r>
      <w:r>
        <w:rPr>
          <w:rFonts w:ascii="Times New Roman" w:hAnsi="Times New Roman"/>
          <w:sz w:val="24"/>
          <w:szCs w:val="20"/>
        </w:rPr>
        <w:t>______</w:t>
      </w:r>
    </w:p>
    <w:p w:rsidR="00FC3C37" w:rsidRDefault="004F5DB1">
      <w:pPr>
        <w:spacing w:line="360" w:lineRule="auto"/>
        <w:ind w:firstLine="471"/>
        <w:rPr>
          <w:rFonts w:ascii="Times New Roman" w:hAnsi="Times New Roman"/>
          <w:sz w:val="24"/>
        </w:rPr>
      </w:pPr>
      <w:r>
        <w:rPr>
          <w:rFonts w:ascii="Times New Roman" w:hAnsi="Times New Roman"/>
          <w:sz w:val="24"/>
        </w:rPr>
        <w:t>盖章：</w:t>
      </w:r>
      <w:r>
        <w:rPr>
          <w:rFonts w:ascii="Times New Roman" w:hAnsi="Times New Roman"/>
          <w:sz w:val="24"/>
          <w:szCs w:val="20"/>
        </w:rPr>
        <w:t>______</w:t>
      </w:r>
      <w:r>
        <w:rPr>
          <w:rFonts w:ascii="Times New Roman" w:hAnsi="Times New Roman"/>
          <w:sz w:val="24"/>
        </w:rPr>
        <w:t xml:space="preserve">                           </w:t>
      </w:r>
      <w:r>
        <w:rPr>
          <w:rFonts w:ascii="Times New Roman" w:hAnsi="Times New Roman"/>
          <w:sz w:val="24"/>
        </w:rPr>
        <w:t>盖章：</w:t>
      </w:r>
      <w:r>
        <w:rPr>
          <w:rFonts w:ascii="Times New Roman" w:hAnsi="Times New Roman"/>
          <w:sz w:val="24"/>
          <w:szCs w:val="20"/>
        </w:rPr>
        <w:t>______</w:t>
      </w:r>
    </w:p>
    <w:p w:rsidR="00FC3C37" w:rsidRDefault="00FC3C37">
      <w:pPr>
        <w:spacing w:line="360" w:lineRule="auto"/>
        <w:ind w:firstLine="471"/>
        <w:rPr>
          <w:rFonts w:ascii="Times New Roman" w:hAnsi="Times New Roman"/>
          <w:sz w:val="24"/>
        </w:rPr>
      </w:pPr>
    </w:p>
    <w:p w:rsidR="00FC3C37" w:rsidRDefault="00FC3C37">
      <w:pPr>
        <w:spacing w:line="360" w:lineRule="auto"/>
        <w:ind w:firstLine="471"/>
        <w:rPr>
          <w:rFonts w:ascii="Times New Roman" w:hAnsi="Times New Roman"/>
          <w:sz w:val="24"/>
        </w:rPr>
      </w:pPr>
    </w:p>
    <w:p w:rsidR="00FC3C37" w:rsidRDefault="004F5DB1">
      <w:pPr>
        <w:spacing w:line="360" w:lineRule="auto"/>
        <w:ind w:firstLine="471"/>
        <w:rPr>
          <w:rFonts w:ascii="Times New Roman" w:hAnsi="Times New Roman"/>
          <w:sz w:val="24"/>
        </w:rPr>
      </w:pPr>
      <w:r>
        <w:rPr>
          <w:rFonts w:ascii="Times New Roman" w:hAnsi="Times New Roman" w:hint="eastAsia"/>
          <w:sz w:val="24"/>
        </w:rPr>
        <w:t>联合体成员名称</w:t>
      </w:r>
      <w:r>
        <w:rPr>
          <w:rFonts w:ascii="Times New Roman" w:hAnsi="Times New Roman"/>
          <w:sz w:val="24"/>
        </w:rPr>
        <w:t>：</w:t>
      </w:r>
      <w:r>
        <w:rPr>
          <w:rFonts w:ascii="Times New Roman" w:hAnsi="Times New Roman"/>
          <w:sz w:val="24"/>
          <w:szCs w:val="20"/>
        </w:rPr>
        <w:t>______</w:t>
      </w:r>
    </w:p>
    <w:p w:rsidR="00FC3C37" w:rsidRDefault="004F5DB1">
      <w:pPr>
        <w:spacing w:line="360" w:lineRule="auto"/>
        <w:ind w:firstLine="471"/>
        <w:rPr>
          <w:rFonts w:ascii="Times New Roman" w:hAnsi="Times New Roman"/>
          <w:sz w:val="24"/>
        </w:rPr>
      </w:pPr>
      <w:r>
        <w:rPr>
          <w:rFonts w:ascii="Times New Roman" w:hAnsi="Times New Roman"/>
          <w:sz w:val="24"/>
        </w:rPr>
        <w:t>盖章：</w:t>
      </w:r>
      <w:r>
        <w:rPr>
          <w:rFonts w:ascii="Times New Roman" w:hAnsi="Times New Roman"/>
          <w:sz w:val="24"/>
          <w:szCs w:val="20"/>
        </w:rPr>
        <w:t>______</w:t>
      </w:r>
    </w:p>
    <w:p w:rsidR="00FC3C37" w:rsidRDefault="00FC3C37">
      <w:pPr>
        <w:spacing w:line="360" w:lineRule="auto"/>
        <w:ind w:firstLine="471"/>
        <w:rPr>
          <w:rFonts w:ascii="Times New Roman" w:hAnsi="Times New Roman"/>
          <w:sz w:val="24"/>
        </w:rPr>
      </w:pPr>
    </w:p>
    <w:p w:rsidR="00FC3C37" w:rsidRDefault="00FC3C37">
      <w:pPr>
        <w:spacing w:line="360" w:lineRule="auto"/>
        <w:ind w:firstLine="471"/>
        <w:rPr>
          <w:rFonts w:ascii="Times New Roman" w:hAnsi="Times New Roman"/>
          <w:sz w:val="24"/>
        </w:rPr>
      </w:pPr>
    </w:p>
    <w:p w:rsidR="00FC3C37" w:rsidRDefault="00FC3C37">
      <w:pPr>
        <w:spacing w:line="360" w:lineRule="auto"/>
        <w:ind w:left="480"/>
        <w:jc w:val="right"/>
        <w:rPr>
          <w:rFonts w:ascii="Times New Roman" w:hAnsi="Times New Roman"/>
          <w:sz w:val="24"/>
        </w:rPr>
      </w:pPr>
    </w:p>
    <w:p w:rsidR="00FC3C37" w:rsidRDefault="004F5DB1">
      <w:pPr>
        <w:spacing w:line="360" w:lineRule="auto"/>
        <w:ind w:left="480"/>
        <w:jc w:val="right"/>
        <w:rPr>
          <w:rFonts w:ascii="Times New Roman" w:hAnsi="Times New Roman"/>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FC3C37" w:rsidRDefault="00FC3C37">
      <w:pPr>
        <w:spacing w:line="360" w:lineRule="auto"/>
        <w:ind w:left="480"/>
        <w:jc w:val="right"/>
        <w:rPr>
          <w:rFonts w:ascii="Times New Roman" w:hAnsi="Times New Roman"/>
          <w:b/>
          <w:sz w:val="24"/>
        </w:rPr>
      </w:pPr>
    </w:p>
    <w:p w:rsidR="00FC3C37" w:rsidRDefault="00FC3C37">
      <w:pPr>
        <w:tabs>
          <w:tab w:val="left" w:pos="8280"/>
        </w:tabs>
        <w:spacing w:line="360" w:lineRule="auto"/>
        <w:ind w:firstLine="480"/>
        <w:rPr>
          <w:rFonts w:ascii="Times New Roman" w:hAnsi="Times New Roman"/>
          <w:sz w:val="24"/>
        </w:rPr>
      </w:pPr>
    </w:p>
    <w:p w:rsidR="00FC3C37" w:rsidRDefault="00FC3C37">
      <w:pPr>
        <w:tabs>
          <w:tab w:val="left" w:pos="8280"/>
        </w:tabs>
        <w:spacing w:line="360" w:lineRule="auto"/>
        <w:ind w:firstLine="480"/>
        <w:rPr>
          <w:rFonts w:ascii="Times New Roman" w:hAnsi="Times New Roman"/>
          <w:sz w:val="24"/>
        </w:rPr>
      </w:pPr>
    </w:p>
    <w:p w:rsidR="00FC3C37" w:rsidRDefault="004F5DB1">
      <w:pPr>
        <w:spacing w:line="360" w:lineRule="auto"/>
        <w:ind w:leftChars="228" w:left="719" w:hangingChars="100" w:hanging="240"/>
        <w:rPr>
          <w:rFonts w:ascii="Times New Roman" w:hAnsi="Times New Roman"/>
          <w:sz w:val="24"/>
        </w:rPr>
      </w:pPr>
      <w:r>
        <w:rPr>
          <w:rFonts w:ascii="Times New Roman" w:hAnsi="Times New Roman"/>
          <w:sz w:val="24"/>
        </w:rPr>
        <w:t>注：</w:t>
      </w:r>
    </w:p>
    <w:p w:rsidR="00FC3C37" w:rsidRDefault="004F5DB1">
      <w:pPr>
        <w:spacing w:line="360" w:lineRule="auto"/>
        <w:ind w:leftChars="228" w:left="719" w:hangingChars="100" w:hanging="240"/>
        <w:rPr>
          <w:rFonts w:ascii="Times New Roman" w:hAnsi="Times New Roman"/>
          <w:sz w:val="24"/>
        </w:rPr>
      </w:pPr>
      <w:r>
        <w:rPr>
          <w:rFonts w:ascii="Times New Roman" w:hAnsi="Times New Roman" w:hint="eastAsia"/>
          <w:sz w:val="24"/>
        </w:rPr>
        <w:t>1.</w:t>
      </w:r>
      <w:r>
        <w:rPr>
          <w:rFonts w:ascii="Times New Roman" w:hAnsi="Times New Roman" w:hint="eastAsia"/>
          <w:sz w:val="24"/>
        </w:rPr>
        <w:tab/>
      </w:r>
      <w:r>
        <w:rPr>
          <w:rFonts w:ascii="Times New Roman" w:hAnsi="Times New Roman" w:hint="eastAsia"/>
          <w:sz w:val="24"/>
        </w:rPr>
        <w:t>如本项目（包）接受供应商以联合体形式参加采购活动，且供应商以联合体形式参与时，须提供《联合协议》，否则投标无效。</w:t>
      </w:r>
      <w:r>
        <w:rPr>
          <w:rFonts w:ascii="Times New Roman" w:hAnsi="Times New Roman" w:hint="eastAsia"/>
          <w:sz w:val="24"/>
        </w:rPr>
        <w:t xml:space="preserve"> </w:t>
      </w:r>
    </w:p>
    <w:p w:rsidR="00FC3C37" w:rsidRDefault="004F5DB1">
      <w:pPr>
        <w:spacing w:line="360" w:lineRule="auto"/>
        <w:ind w:leftChars="228" w:left="719" w:hangingChars="100" w:hanging="240"/>
        <w:rPr>
          <w:rFonts w:ascii="Times New Roman" w:hAnsi="Times New Roman"/>
          <w:sz w:val="24"/>
        </w:rPr>
      </w:pPr>
      <w:r>
        <w:rPr>
          <w:rFonts w:ascii="Times New Roman" w:hAnsi="Times New Roman" w:hint="eastAsia"/>
          <w:sz w:val="24"/>
        </w:rPr>
        <w:t>2.</w:t>
      </w:r>
      <w:r>
        <w:rPr>
          <w:rFonts w:ascii="Times New Roman" w:hAnsi="Times New Roman" w:hint="eastAsia"/>
          <w:sz w:val="24"/>
        </w:rPr>
        <w:tab/>
      </w:r>
      <w:r>
        <w:rPr>
          <w:rFonts w:ascii="Times New Roman" w:hAnsi="Times New Roman" w:hint="eastAsia"/>
          <w:sz w:val="24"/>
        </w:rPr>
        <w:t>联合体各方成员需在本协议上共同盖章。</w:t>
      </w:r>
    </w:p>
    <w:p w:rsidR="00FC3C37" w:rsidRDefault="004F5DB1">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sz w:val="24"/>
          <w:szCs w:val="20"/>
        </w:rPr>
        <w:lastRenderedPageBreak/>
        <w:t>3-2</w:t>
      </w:r>
      <w:r>
        <w:rPr>
          <w:rFonts w:ascii="Times New Roman" w:hAnsi="Times New Roman"/>
          <w:sz w:val="24"/>
          <w:szCs w:val="20"/>
        </w:rPr>
        <w:t>其他特定资格要求（如有）：</w:t>
      </w:r>
      <w:r>
        <w:rPr>
          <w:rFonts w:ascii="Times New Roman" w:hAnsi="Times New Roman" w:hint="eastAsia"/>
          <w:sz w:val="24"/>
          <w:szCs w:val="20"/>
        </w:rPr>
        <w:t xml:space="preserve">/ </w:t>
      </w:r>
    </w:p>
    <w:p w:rsidR="00FC3C37" w:rsidRDefault="004F5DB1">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sz w:val="24"/>
          <w:szCs w:val="20"/>
        </w:rPr>
        <w:lastRenderedPageBreak/>
        <w:t xml:space="preserve">4 </w:t>
      </w:r>
      <w:r>
        <w:rPr>
          <w:rFonts w:ascii="Times New Roman" w:hAnsi="Times New Roman"/>
          <w:sz w:val="24"/>
          <w:szCs w:val="20"/>
        </w:rPr>
        <w:t>投标保证金</w:t>
      </w:r>
      <w:r>
        <w:rPr>
          <w:rFonts w:ascii="Times New Roman" w:hAnsi="Times New Roman" w:hint="eastAsia"/>
          <w:sz w:val="24"/>
          <w:szCs w:val="20"/>
        </w:rPr>
        <w:t>凭证</w:t>
      </w:r>
      <w:r>
        <w:rPr>
          <w:rFonts w:ascii="Times New Roman" w:hAnsi="Times New Roman" w:hint="eastAsia"/>
          <w:sz w:val="24"/>
          <w:szCs w:val="20"/>
        </w:rPr>
        <w:t>/</w:t>
      </w:r>
      <w:r>
        <w:rPr>
          <w:rFonts w:ascii="Times New Roman" w:hAnsi="Times New Roman"/>
          <w:sz w:val="24"/>
          <w:szCs w:val="20"/>
        </w:rPr>
        <w:t>交款单据电子件（复印件或</w:t>
      </w:r>
      <w:r>
        <w:rPr>
          <w:rFonts w:ascii="Times New Roman" w:hAnsi="Times New Roman" w:hint="eastAsia"/>
          <w:sz w:val="24"/>
          <w:szCs w:val="20"/>
        </w:rPr>
        <w:t>扫描件加盖本单位公章</w:t>
      </w:r>
      <w:r>
        <w:rPr>
          <w:rFonts w:ascii="Times New Roman" w:hAnsi="Times New Roman"/>
          <w:sz w:val="24"/>
          <w:szCs w:val="20"/>
        </w:rPr>
        <w:t>）</w:t>
      </w:r>
    </w:p>
    <w:p w:rsidR="00FC3C37" w:rsidRDefault="00FC3C37">
      <w:pPr>
        <w:rPr>
          <w:rFonts w:ascii="Times New Roman" w:hAnsi="Times New Roman"/>
          <w:sz w:val="24"/>
          <w:szCs w:val="20"/>
        </w:rPr>
      </w:pPr>
    </w:p>
    <w:p w:rsidR="00FC3C37" w:rsidRDefault="004F5DB1">
      <w:pPr>
        <w:widowControl/>
        <w:jc w:val="left"/>
        <w:rPr>
          <w:rFonts w:ascii="Times New Roman" w:hAnsi="Times New Roman"/>
          <w:kern w:val="0"/>
          <w:sz w:val="24"/>
          <w:szCs w:val="20"/>
        </w:rPr>
      </w:pPr>
      <w:r>
        <w:rPr>
          <w:rFonts w:ascii="Times New Roman" w:hAnsi="Times New Roman"/>
          <w:sz w:val="24"/>
          <w:szCs w:val="20"/>
        </w:rPr>
        <w:br w:type="page"/>
      </w:r>
    </w:p>
    <w:p w:rsidR="00FC3C37" w:rsidRDefault="004F5DB1">
      <w:pPr>
        <w:keepNext/>
        <w:keepLines/>
        <w:autoSpaceDE w:val="0"/>
        <w:autoSpaceDN w:val="0"/>
        <w:adjustRightInd w:val="0"/>
        <w:jc w:val="left"/>
        <w:outlineLvl w:val="1"/>
        <w:rPr>
          <w:rFonts w:ascii="Times New Roman" w:hAnsi="Times New Roman"/>
          <w:b/>
          <w:spacing w:val="20"/>
          <w:sz w:val="24"/>
        </w:rPr>
      </w:pPr>
      <w:r>
        <w:rPr>
          <w:rFonts w:ascii="Times New Roman" w:hAnsi="Times New Roman"/>
          <w:b/>
          <w:spacing w:val="20"/>
          <w:sz w:val="24"/>
        </w:rPr>
        <w:lastRenderedPageBreak/>
        <w:t>二、商务技术文件格式</w:t>
      </w:r>
    </w:p>
    <w:p w:rsidR="00FC3C37" w:rsidRDefault="00FC3C37">
      <w:pPr>
        <w:rPr>
          <w:rFonts w:ascii="Times New Roman" w:hAnsi="Times New Roman"/>
          <w:b/>
          <w:spacing w:val="20"/>
          <w:szCs w:val="21"/>
        </w:rPr>
      </w:pPr>
    </w:p>
    <w:p w:rsidR="00FC3C37" w:rsidRDefault="004F5DB1">
      <w:pPr>
        <w:rPr>
          <w:rFonts w:ascii="Times New Roman" w:hAnsi="Times New Roman"/>
          <w:b/>
          <w:sz w:val="24"/>
        </w:rPr>
      </w:pPr>
      <w:r>
        <w:rPr>
          <w:rFonts w:ascii="Times New Roman" w:hAnsi="Times New Roman"/>
          <w:b/>
          <w:spacing w:val="20"/>
          <w:sz w:val="24"/>
        </w:rPr>
        <w:t>投标文件（商务技术文件）</w:t>
      </w:r>
      <w:r>
        <w:rPr>
          <w:rFonts w:ascii="Times New Roman" w:hAnsi="Times New Roman"/>
          <w:b/>
          <w:sz w:val="24"/>
        </w:rPr>
        <w:t>封面（非实质性格式）</w:t>
      </w:r>
    </w:p>
    <w:p w:rsidR="00FC3C37" w:rsidRDefault="00FC3C37">
      <w:pPr>
        <w:jc w:val="center"/>
        <w:rPr>
          <w:rFonts w:ascii="Times New Roman" w:hAnsi="Times New Roman"/>
          <w:szCs w:val="21"/>
        </w:rPr>
      </w:pPr>
    </w:p>
    <w:p w:rsidR="00FC3C37" w:rsidRDefault="004F5DB1">
      <w:pPr>
        <w:jc w:val="center"/>
        <w:rPr>
          <w:rFonts w:ascii="Times New Roman" w:hAnsi="Times New Roman"/>
          <w:b/>
          <w:spacing w:val="60"/>
          <w:sz w:val="84"/>
          <w:szCs w:val="84"/>
        </w:rPr>
      </w:pPr>
      <w:r>
        <w:rPr>
          <w:rFonts w:ascii="Times New Roman" w:hAnsi="Times New Roman"/>
          <w:b/>
          <w:spacing w:val="60"/>
          <w:sz w:val="84"/>
          <w:szCs w:val="84"/>
        </w:rPr>
        <w:t>投</w:t>
      </w:r>
      <w:r>
        <w:rPr>
          <w:rFonts w:ascii="Times New Roman" w:hAnsi="Times New Roman"/>
          <w:b/>
          <w:spacing w:val="60"/>
          <w:sz w:val="84"/>
          <w:szCs w:val="84"/>
        </w:rPr>
        <w:t xml:space="preserve"> </w:t>
      </w:r>
      <w:r>
        <w:rPr>
          <w:rFonts w:ascii="Times New Roman" w:hAnsi="Times New Roman"/>
          <w:b/>
          <w:spacing w:val="60"/>
          <w:sz w:val="84"/>
          <w:szCs w:val="84"/>
        </w:rPr>
        <w:t>标</w:t>
      </w:r>
      <w:r>
        <w:rPr>
          <w:rFonts w:ascii="Times New Roman" w:hAnsi="Times New Roman"/>
          <w:b/>
          <w:spacing w:val="60"/>
          <w:sz w:val="84"/>
          <w:szCs w:val="84"/>
        </w:rPr>
        <w:t xml:space="preserve"> </w:t>
      </w:r>
      <w:r>
        <w:rPr>
          <w:rFonts w:ascii="Times New Roman" w:hAnsi="Times New Roman"/>
          <w:b/>
          <w:spacing w:val="60"/>
          <w:sz w:val="84"/>
          <w:szCs w:val="84"/>
        </w:rPr>
        <w:t>文</w:t>
      </w:r>
      <w:r>
        <w:rPr>
          <w:rFonts w:ascii="Times New Roman" w:hAnsi="Times New Roman"/>
          <w:b/>
          <w:spacing w:val="60"/>
          <w:sz w:val="84"/>
          <w:szCs w:val="84"/>
        </w:rPr>
        <w:t xml:space="preserve"> </w:t>
      </w:r>
      <w:r>
        <w:rPr>
          <w:rFonts w:ascii="Times New Roman" w:hAnsi="Times New Roman"/>
          <w:b/>
          <w:spacing w:val="60"/>
          <w:sz w:val="84"/>
          <w:szCs w:val="84"/>
        </w:rPr>
        <w:t>件</w:t>
      </w:r>
    </w:p>
    <w:p w:rsidR="00FC3C37" w:rsidRDefault="004F5DB1">
      <w:pPr>
        <w:jc w:val="center"/>
        <w:rPr>
          <w:rFonts w:ascii="Times New Roman" w:hAnsi="Times New Roman"/>
          <w:b/>
          <w:spacing w:val="60"/>
          <w:sz w:val="52"/>
          <w:szCs w:val="52"/>
        </w:rPr>
      </w:pPr>
      <w:r>
        <w:rPr>
          <w:rFonts w:ascii="Times New Roman" w:hAnsi="Times New Roman"/>
          <w:b/>
          <w:spacing w:val="60"/>
          <w:sz w:val="52"/>
          <w:szCs w:val="52"/>
        </w:rPr>
        <w:t>（商务技术文件）</w:t>
      </w:r>
    </w:p>
    <w:p w:rsidR="00FC3C37" w:rsidRDefault="00FC3C37">
      <w:pPr>
        <w:ind w:firstLineChars="150" w:firstLine="542"/>
        <w:rPr>
          <w:rFonts w:ascii="Times New Roman" w:hAnsi="Times New Roman"/>
          <w:b/>
          <w:spacing w:val="20"/>
          <w:sz w:val="32"/>
          <w:szCs w:val="32"/>
        </w:rPr>
      </w:pPr>
    </w:p>
    <w:p w:rsidR="00FC3C37" w:rsidRDefault="00FC3C37">
      <w:pPr>
        <w:ind w:firstLineChars="150" w:firstLine="542"/>
        <w:rPr>
          <w:rFonts w:ascii="Times New Roman" w:hAnsi="Times New Roman"/>
          <w:b/>
          <w:spacing w:val="20"/>
          <w:sz w:val="32"/>
          <w:szCs w:val="32"/>
        </w:rPr>
      </w:pPr>
    </w:p>
    <w:p w:rsidR="00FC3C37" w:rsidRDefault="004F5DB1">
      <w:pPr>
        <w:ind w:firstLineChars="150" w:firstLine="542"/>
        <w:rPr>
          <w:rFonts w:ascii="Times New Roman" w:hAnsi="Times New Roman"/>
          <w:b/>
          <w:spacing w:val="20"/>
          <w:sz w:val="32"/>
          <w:szCs w:val="32"/>
        </w:rPr>
      </w:pPr>
      <w:r>
        <w:rPr>
          <w:rFonts w:ascii="Times New Roman" w:hAnsi="Times New Roman"/>
          <w:b/>
          <w:spacing w:val="20"/>
          <w:sz w:val="32"/>
          <w:szCs w:val="32"/>
        </w:rPr>
        <w:t>项目名称</w:t>
      </w:r>
      <w:r>
        <w:rPr>
          <w:rFonts w:ascii="Times New Roman" w:hAnsi="Times New Roman"/>
          <w:b/>
          <w:spacing w:val="20"/>
          <w:sz w:val="32"/>
          <w:szCs w:val="32"/>
        </w:rPr>
        <w:t>:</w:t>
      </w:r>
    </w:p>
    <w:p w:rsidR="00FC3C37" w:rsidRDefault="004F5DB1">
      <w:pPr>
        <w:ind w:firstLineChars="150" w:firstLine="542"/>
        <w:rPr>
          <w:rFonts w:ascii="Times New Roman" w:hAnsi="Times New Roman"/>
          <w:b/>
          <w:spacing w:val="20"/>
          <w:sz w:val="32"/>
          <w:szCs w:val="32"/>
        </w:rPr>
      </w:pPr>
      <w:r>
        <w:rPr>
          <w:rFonts w:ascii="Times New Roman" w:hAnsi="Times New Roman"/>
          <w:b/>
          <w:spacing w:val="20"/>
          <w:sz w:val="32"/>
          <w:szCs w:val="32"/>
        </w:rPr>
        <w:t>项目编号</w:t>
      </w:r>
      <w:r>
        <w:rPr>
          <w:rFonts w:ascii="Times New Roman" w:hAnsi="Times New Roman"/>
          <w:b/>
          <w:spacing w:val="20"/>
          <w:sz w:val="32"/>
          <w:szCs w:val="32"/>
        </w:rPr>
        <w:t>/</w:t>
      </w:r>
      <w:r>
        <w:rPr>
          <w:rFonts w:ascii="Times New Roman" w:hAnsi="Times New Roman"/>
          <w:b/>
          <w:spacing w:val="20"/>
          <w:sz w:val="32"/>
          <w:szCs w:val="32"/>
        </w:rPr>
        <w:t>包号：</w:t>
      </w:r>
    </w:p>
    <w:p w:rsidR="00FC3C37" w:rsidRDefault="00FC3C37">
      <w:pPr>
        <w:ind w:firstLineChars="150" w:firstLine="542"/>
        <w:rPr>
          <w:rFonts w:ascii="Times New Roman" w:hAnsi="Times New Roman"/>
          <w:b/>
          <w:spacing w:val="20"/>
          <w:sz w:val="32"/>
          <w:szCs w:val="32"/>
        </w:rPr>
      </w:pPr>
    </w:p>
    <w:p w:rsidR="00FC3C37" w:rsidRDefault="00FC3C37">
      <w:pPr>
        <w:ind w:firstLineChars="150" w:firstLine="542"/>
        <w:rPr>
          <w:rFonts w:ascii="Times New Roman" w:hAnsi="Times New Roman"/>
          <w:b/>
          <w:spacing w:val="20"/>
          <w:sz w:val="32"/>
          <w:szCs w:val="32"/>
        </w:rPr>
      </w:pPr>
    </w:p>
    <w:p w:rsidR="00FC3C37" w:rsidRDefault="00FC3C37">
      <w:pPr>
        <w:jc w:val="center"/>
        <w:rPr>
          <w:rFonts w:ascii="Times New Roman" w:hAnsi="Times New Roman"/>
          <w:b/>
          <w:sz w:val="32"/>
          <w:szCs w:val="32"/>
        </w:rPr>
      </w:pPr>
    </w:p>
    <w:p w:rsidR="00FC3C37" w:rsidRDefault="00FC3C37">
      <w:pPr>
        <w:jc w:val="center"/>
        <w:rPr>
          <w:rFonts w:ascii="Times New Roman" w:hAnsi="Times New Roman"/>
          <w:b/>
          <w:sz w:val="32"/>
          <w:szCs w:val="32"/>
        </w:rPr>
      </w:pPr>
    </w:p>
    <w:p w:rsidR="00FC3C37" w:rsidRDefault="00FC3C37">
      <w:pPr>
        <w:jc w:val="center"/>
        <w:rPr>
          <w:rFonts w:ascii="Times New Roman" w:hAnsi="Times New Roman"/>
          <w:b/>
          <w:sz w:val="32"/>
          <w:szCs w:val="32"/>
        </w:rPr>
      </w:pPr>
    </w:p>
    <w:p w:rsidR="00FC3C37" w:rsidRDefault="00FC3C37">
      <w:pPr>
        <w:jc w:val="center"/>
        <w:rPr>
          <w:rFonts w:ascii="Times New Roman" w:hAnsi="Times New Roman"/>
          <w:b/>
          <w:spacing w:val="20"/>
          <w:sz w:val="32"/>
          <w:szCs w:val="32"/>
        </w:rPr>
      </w:pPr>
    </w:p>
    <w:p w:rsidR="00FC3C37" w:rsidRDefault="00FC3C37">
      <w:pPr>
        <w:jc w:val="center"/>
        <w:rPr>
          <w:rFonts w:ascii="Times New Roman" w:hAnsi="Times New Roman"/>
          <w:b/>
          <w:spacing w:val="20"/>
          <w:sz w:val="32"/>
          <w:szCs w:val="32"/>
        </w:rPr>
      </w:pPr>
    </w:p>
    <w:p w:rsidR="00FC3C37" w:rsidRDefault="00FC3C37">
      <w:pPr>
        <w:jc w:val="center"/>
        <w:rPr>
          <w:rFonts w:ascii="Times New Roman" w:hAnsi="Times New Roman"/>
          <w:b/>
          <w:spacing w:val="20"/>
          <w:sz w:val="32"/>
          <w:szCs w:val="32"/>
        </w:rPr>
      </w:pPr>
    </w:p>
    <w:p w:rsidR="00FC3C37" w:rsidRDefault="004F5DB1">
      <w:pPr>
        <w:ind w:firstLineChars="400" w:firstLine="1445"/>
        <w:jc w:val="left"/>
        <w:rPr>
          <w:rFonts w:ascii="Times New Roman" w:hAnsi="Times New Roman"/>
          <w:b/>
          <w:spacing w:val="20"/>
          <w:sz w:val="32"/>
          <w:szCs w:val="32"/>
        </w:rPr>
      </w:pPr>
      <w:r>
        <w:rPr>
          <w:rFonts w:ascii="Times New Roman" w:hAnsi="Times New Roman"/>
          <w:b/>
          <w:spacing w:val="20"/>
          <w:sz w:val="32"/>
          <w:szCs w:val="32"/>
        </w:rPr>
        <w:t>投标人名称：</w:t>
      </w:r>
    </w:p>
    <w:p w:rsidR="00FC3C37" w:rsidRDefault="00FC3C37">
      <w:pPr>
        <w:jc w:val="center"/>
        <w:rPr>
          <w:rFonts w:ascii="Times New Roman" w:hAnsi="Times New Roman"/>
          <w:b/>
          <w:sz w:val="32"/>
          <w:szCs w:val="32"/>
        </w:rPr>
      </w:pPr>
    </w:p>
    <w:p w:rsidR="00FC3C37" w:rsidRDefault="004F5DB1">
      <w:pPr>
        <w:widowControl/>
        <w:jc w:val="left"/>
        <w:rPr>
          <w:rFonts w:ascii="Times New Roman" w:hAnsi="Times New Roman"/>
          <w:b/>
          <w:sz w:val="24"/>
        </w:rPr>
      </w:pPr>
      <w:r>
        <w:rPr>
          <w:rFonts w:ascii="Times New Roman" w:hAnsi="Times New Roman"/>
          <w:b/>
          <w:sz w:val="24"/>
        </w:rPr>
        <w:br w:type="page"/>
      </w:r>
    </w:p>
    <w:p w:rsidR="00FC3C37" w:rsidRDefault="004F5DB1">
      <w:pPr>
        <w:spacing w:line="360" w:lineRule="auto"/>
        <w:outlineLvl w:val="2"/>
        <w:rPr>
          <w:rFonts w:ascii="Times New Roman" w:hAnsi="Times New Roman"/>
          <w:sz w:val="24"/>
          <w:szCs w:val="20"/>
        </w:rPr>
      </w:pPr>
      <w:bookmarkStart w:id="834" w:name="_Hlt520274407"/>
      <w:bookmarkStart w:id="835" w:name="_Hlt520343000"/>
      <w:bookmarkStart w:id="836" w:name="_Hlt520274065"/>
      <w:bookmarkStart w:id="837" w:name="_Hlt520271212"/>
      <w:bookmarkStart w:id="838" w:name="_Hlt520274393"/>
      <w:bookmarkStart w:id="839" w:name="_Hlt520273711"/>
      <w:bookmarkStart w:id="840" w:name="_Hlt520343392"/>
      <w:bookmarkStart w:id="841" w:name="_Hlt520350918"/>
      <w:bookmarkStart w:id="842" w:name="_Hlt520355504"/>
      <w:bookmarkStart w:id="843" w:name="_Hlt520274121"/>
      <w:bookmarkStart w:id="844" w:name="_Toc480942349"/>
      <w:bookmarkStart w:id="845" w:name="_Ref467988698"/>
      <w:bookmarkStart w:id="846" w:name="_Toc150480794"/>
      <w:bookmarkStart w:id="847" w:name="_Toc150774761"/>
      <w:bookmarkStart w:id="848" w:name="_Toc142311058"/>
      <w:bookmarkStart w:id="849" w:name="_Toc520356217"/>
      <w:bookmarkStart w:id="850" w:name="_Toc226337252"/>
      <w:bookmarkStart w:id="851" w:name="_Toc226965746"/>
      <w:bookmarkStart w:id="852" w:name="_Toc226309800"/>
      <w:bookmarkStart w:id="853" w:name="_Toc195842921"/>
      <w:bookmarkStart w:id="854" w:name="_Toc226965829"/>
      <w:bookmarkStart w:id="855" w:name="_Toc127151556"/>
      <w:bookmarkEnd w:id="834"/>
      <w:bookmarkEnd w:id="835"/>
      <w:bookmarkEnd w:id="836"/>
      <w:bookmarkEnd w:id="837"/>
      <w:bookmarkEnd w:id="838"/>
      <w:bookmarkEnd w:id="839"/>
      <w:bookmarkEnd w:id="840"/>
      <w:bookmarkEnd w:id="841"/>
      <w:bookmarkEnd w:id="842"/>
      <w:bookmarkEnd w:id="843"/>
      <w:r>
        <w:rPr>
          <w:rFonts w:ascii="Times New Roman" w:hAnsi="Times New Roman"/>
          <w:sz w:val="24"/>
        </w:rPr>
        <w:lastRenderedPageBreak/>
        <w:t>1</w:t>
      </w:r>
      <w:r>
        <w:rPr>
          <w:rFonts w:ascii="Times New Roman" w:hAnsi="Times New Roman"/>
          <w:sz w:val="24"/>
        </w:rPr>
        <w:t>投标</w:t>
      </w:r>
      <w:bookmarkEnd w:id="844"/>
      <w:bookmarkEnd w:id="845"/>
      <w:r>
        <w:rPr>
          <w:rFonts w:ascii="Times New Roman" w:hAnsi="Times New Roman"/>
          <w:sz w:val="24"/>
        </w:rPr>
        <w:t>书</w:t>
      </w:r>
      <w:bookmarkEnd w:id="846"/>
      <w:bookmarkEnd w:id="847"/>
      <w:bookmarkEnd w:id="848"/>
      <w:bookmarkEnd w:id="849"/>
      <w:bookmarkEnd w:id="850"/>
      <w:bookmarkEnd w:id="851"/>
      <w:bookmarkEnd w:id="852"/>
      <w:bookmarkEnd w:id="853"/>
      <w:bookmarkEnd w:id="854"/>
      <w:bookmarkEnd w:id="855"/>
      <w:r>
        <w:rPr>
          <w:rFonts w:ascii="Times New Roman" w:hAnsi="Times New Roman"/>
          <w:sz w:val="24"/>
          <w:szCs w:val="20"/>
        </w:rPr>
        <w:t>（实质性格式）</w:t>
      </w:r>
    </w:p>
    <w:p w:rsidR="00FC3C37" w:rsidRDefault="00FC3C37">
      <w:pPr>
        <w:tabs>
          <w:tab w:val="left" w:pos="5580"/>
        </w:tabs>
        <w:spacing w:line="360" w:lineRule="auto"/>
        <w:rPr>
          <w:rFonts w:ascii="Times New Roman" w:hAnsi="Times New Roman"/>
          <w:sz w:val="24"/>
        </w:rPr>
      </w:pPr>
    </w:p>
    <w:p w:rsidR="00FC3C37" w:rsidRDefault="004F5DB1">
      <w:pPr>
        <w:spacing w:line="360" w:lineRule="auto"/>
        <w:jc w:val="center"/>
        <w:rPr>
          <w:rFonts w:ascii="Times New Roman" w:hAnsi="Times New Roman"/>
          <w:b/>
          <w:sz w:val="36"/>
          <w:szCs w:val="36"/>
        </w:rPr>
      </w:pPr>
      <w:r>
        <w:rPr>
          <w:rFonts w:ascii="Times New Roman" w:hAnsi="Times New Roman" w:hint="eastAsia"/>
          <w:b/>
          <w:sz w:val="36"/>
          <w:szCs w:val="36"/>
        </w:rPr>
        <w:t>投标书</w:t>
      </w:r>
    </w:p>
    <w:p w:rsidR="00FC3C37" w:rsidRDefault="004F5DB1">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（采购人或采购代理机构）</w:t>
      </w:r>
    </w:p>
    <w:p w:rsidR="00FC3C37" w:rsidRDefault="00FC3C37">
      <w:pPr>
        <w:tabs>
          <w:tab w:val="left" w:pos="5580"/>
        </w:tabs>
        <w:spacing w:line="360" w:lineRule="auto"/>
        <w:rPr>
          <w:rFonts w:ascii="Times New Roman" w:hAnsi="Times New Roman"/>
          <w:sz w:val="24"/>
          <w:szCs w:val="20"/>
        </w:rPr>
      </w:pPr>
    </w:p>
    <w:p w:rsidR="00FC3C37" w:rsidRDefault="004F5DB1">
      <w:pPr>
        <w:tabs>
          <w:tab w:val="left" w:pos="5580"/>
        </w:tabs>
        <w:spacing w:line="360" w:lineRule="auto"/>
        <w:ind w:firstLine="408"/>
        <w:rPr>
          <w:rFonts w:ascii="Times New Roman" w:hAnsi="Times New Roman"/>
          <w:sz w:val="24"/>
          <w:szCs w:val="20"/>
        </w:rPr>
      </w:pPr>
      <w:r>
        <w:rPr>
          <w:rFonts w:ascii="Times New Roman" w:hAnsi="Times New Roman"/>
          <w:sz w:val="24"/>
          <w:szCs w:val="20"/>
        </w:rPr>
        <w:t>我方参加你方就</w:t>
      </w:r>
      <w:r>
        <w:rPr>
          <w:rFonts w:ascii="Times New Roman" w:hAnsi="Times New Roman"/>
          <w:sz w:val="24"/>
          <w:szCs w:val="20"/>
        </w:rPr>
        <w:t>___________</w:t>
      </w:r>
      <w:r>
        <w:rPr>
          <w:rFonts w:ascii="Times New Roman" w:hAnsi="Times New Roman"/>
          <w:sz w:val="24"/>
          <w:szCs w:val="20"/>
        </w:rPr>
        <w:t>（项目名称，项目编号</w:t>
      </w:r>
      <w:r>
        <w:rPr>
          <w:rFonts w:ascii="Times New Roman" w:hAnsi="Times New Roman"/>
          <w:sz w:val="24"/>
          <w:szCs w:val="20"/>
        </w:rPr>
        <w:t>/</w:t>
      </w:r>
      <w:r>
        <w:rPr>
          <w:rFonts w:ascii="Times New Roman" w:hAnsi="Times New Roman"/>
          <w:sz w:val="24"/>
          <w:szCs w:val="20"/>
        </w:rPr>
        <w:t>包号）组织的招标活动，并对此项目进行投标。</w:t>
      </w:r>
    </w:p>
    <w:p w:rsidR="00FC3C37" w:rsidRDefault="004F5DB1">
      <w:pPr>
        <w:tabs>
          <w:tab w:val="left" w:pos="5580"/>
        </w:tabs>
        <w:spacing w:line="360" w:lineRule="auto"/>
        <w:ind w:firstLine="408"/>
        <w:rPr>
          <w:rFonts w:ascii="Times New Roman" w:hAnsi="Times New Roman"/>
          <w:sz w:val="24"/>
          <w:szCs w:val="20"/>
        </w:rPr>
      </w:pPr>
      <w:r>
        <w:rPr>
          <w:rFonts w:ascii="Times New Roman" w:hAnsi="Times New Roman"/>
          <w:sz w:val="24"/>
          <w:szCs w:val="20"/>
        </w:rPr>
        <w:t xml:space="preserve">1. </w:t>
      </w:r>
      <w:r>
        <w:rPr>
          <w:rFonts w:ascii="Times New Roman" w:hAnsi="Times New Roman"/>
          <w:sz w:val="24"/>
          <w:szCs w:val="20"/>
        </w:rPr>
        <w:t>我方</w:t>
      </w:r>
      <w:r>
        <w:rPr>
          <w:rFonts w:ascii="Times New Roman" w:hAnsi="Times New Roman"/>
          <w:sz w:val="24"/>
        </w:rPr>
        <w:t>已详细审查全部招标文件</w:t>
      </w:r>
      <w:r>
        <w:rPr>
          <w:rFonts w:ascii="Times New Roman" w:hAnsi="Times New Roman"/>
          <w:sz w:val="24"/>
          <w:szCs w:val="20"/>
        </w:rPr>
        <w:t>，自愿参与投标并承诺如下：</w:t>
      </w:r>
    </w:p>
    <w:p w:rsidR="00FC3C37" w:rsidRDefault="004F5DB1">
      <w:pPr>
        <w:tabs>
          <w:tab w:val="left" w:pos="720"/>
          <w:tab w:val="left" w:pos="900"/>
        </w:tabs>
        <w:spacing w:line="360" w:lineRule="auto"/>
        <w:ind w:left="360" w:firstLineChars="30" w:firstLine="72"/>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1</w:t>
      </w:r>
      <w:r>
        <w:rPr>
          <w:rFonts w:ascii="Times New Roman" w:hAnsi="Times New Roman"/>
          <w:sz w:val="24"/>
          <w:szCs w:val="20"/>
        </w:rPr>
        <w:t>）本投标有效期为自提交投标文件的截止之日起</w:t>
      </w:r>
      <w:r>
        <w:rPr>
          <w:rFonts w:ascii="Times New Roman" w:hAnsi="Times New Roman"/>
          <w:sz w:val="24"/>
        </w:rPr>
        <w:t>_____</w:t>
      </w:r>
      <w:r>
        <w:rPr>
          <w:rFonts w:ascii="Times New Roman" w:hAnsi="Times New Roman"/>
          <w:sz w:val="24"/>
          <w:szCs w:val="20"/>
        </w:rPr>
        <w:t>个日历日。</w:t>
      </w:r>
    </w:p>
    <w:p w:rsidR="00FC3C37" w:rsidRDefault="004F5DB1">
      <w:pPr>
        <w:tabs>
          <w:tab w:val="left" w:pos="720"/>
          <w:tab w:val="left" w:pos="900"/>
        </w:tabs>
        <w:spacing w:line="360" w:lineRule="auto"/>
        <w:ind w:left="360" w:firstLineChars="30" w:firstLine="72"/>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2</w:t>
      </w:r>
      <w:r>
        <w:rPr>
          <w:rFonts w:ascii="Times New Roman" w:hAnsi="Times New Roman"/>
          <w:sz w:val="24"/>
          <w:szCs w:val="20"/>
        </w:rPr>
        <w:t>）除合同条款及采购需求偏离表列出的偏离外，我方响应招标文件的全部要求。</w:t>
      </w:r>
    </w:p>
    <w:p w:rsidR="00FC3C37" w:rsidRDefault="004F5DB1">
      <w:pPr>
        <w:tabs>
          <w:tab w:val="left" w:pos="5580"/>
        </w:tabs>
        <w:spacing w:line="360" w:lineRule="auto"/>
        <w:ind w:firstLineChars="175" w:firstLine="420"/>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3</w:t>
      </w:r>
      <w:r>
        <w:rPr>
          <w:rFonts w:ascii="Times New Roman" w:hAnsi="Times New Roman"/>
          <w:sz w:val="24"/>
          <w:szCs w:val="20"/>
        </w:rPr>
        <w:t>）我方已提供的全部文件资料是真实、准确的，并对此承担一切法律后果。</w:t>
      </w:r>
    </w:p>
    <w:p w:rsidR="00FC3C37" w:rsidRDefault="004F5DB1">
      <w:pPr>
        <w:tabs>
          <w:tab w:val="left" w:pos="5580"/>
        </w:tabs>
        <w:spacing w:line="360" w:lineRule="auto"/>
        <w:ind w:firstLineChars="175" w:firstLine="420"/>
        <w:rPr>
          <w:rFonts w:ascii="Times New Roman" w:hAnsi="Times New Roman"/>
          <w:sz w:val="24"/>
        </w:rPr>
      </w:pPr>
      <w:r>
        <w:rPr>
          <w:rFonts w:ascii="Times New Roman" w:hAnsi="Times New Roman"/>
          <w:sz w:val="24"/>
          <w:szCs w:val="20"/>
        </w:rPr>
        <w:t>（</w:t>
      </w:r>
      <w:r>
        <w:rPr>
          <w:rFonts w:ascii="Times New Roman" w:hAnsi="Times New Roman"/>
          <w:sz w:val="24"/>
          <w:szCs w:val="20"/>
        </w:rPr>
        <w:t>4</w:t>
      </w:r>
      <w:r>
        <w:rPr>
          <w:rFonts w:ascii="Times New Roman" w:hAnsi="Times New Roman"/>
          <w:sz w:val="24"/>
          <w:szCs w:val="20"/>
        </w:rPr>
        <w:t>）如我方中标，我方将在法律规定的期限内与你方签订合同，按照招标文件要求提交履约保证金，并在合同约定的期限内完成合同规定的全部义务。</w:t>
      </w:r>
    </w:p>
    <w:p w:rsidR="00FC3C37" w:rsidRDefault="004F5DB1">
      <w:pPr>
        <w:spacing w:line="360" w:lineRule="auto"/>
        <w:ind w:left="420"/>
        <w:rPr>
          <w:rFonts w:ascii="Times New Roman" w:hAnsi="Times New Roman"/>
          <w:sz w:val="24"/>
        </w:rPr>
      </w:pPr>
      <w:r>
        <w:rPr>
          <w:rFonts w:ascii="Times New Roman" w:hAnsi="Times New Roman"/>
          <w:sz w:val="24"/>
        </w:rPr>
        <w:t xml:space="preserve">2. </w:t>
      </w:r>
      <w:r>
        <w:rPr>
          <w:rFonts w:ascii="Times New Roman" w:hAnsi="Times New Roman"/>
          <w:sz w:val="24"/>
        </w:rPr>
        <w:t>其他补充条款（如有）：</w:t>
      </w:r>
      <w:r>
        <w:rPr>
          <w:rFonts w:ascii="Times New Roman" w:hAnsi="Times New Roman"/>
          <w:sz w:val="24"/>
          <w:szCs w:val="20"/>
        </w:rPr>
        <w:t>___________</w:t>
      </w:r>
      <w:r>
        <w:rPr>
          <w:rFonts w:ascii="Times New Roman" w:hAnsi="Times New Roman"/>
          <w:sz w:val="24"/>
        </w:rPr>
        <w:t>。</w:t>
      </w:r>
    </w:p>
    <w:p w:rsidR="00FC3C37" w:rsidRDefault="004F5DB1">
      <w:pPr>
        <w:spacing w:line="360" w:lineRule="auto"/>
        <w:ind w:firstLineChars="200" w:firstLine="480"/>
        <w:rPr>
          <w:rFonts w:ascii="Times New Roman" w:hAnsi="Times New Roman"/>
          <w:sz w:val="24"/>
        </w:rPr>
      </w:pPr>
      <w:r>
        <w:rPr>
          <w:rFonts w:ascii="Times New Roman" w:hAnsi="Times New Roman"/>
          <w:sz w:val="24"/>
        </w:rPr>
        <w:t>与本投标有关的一切正式往来信函请寄：</w:t>
      </w:r>
    </w:p>
    <w:p w:rsidR="00FC3C37" w:rsidRDefault="00FC3C37">
      <w:pPr>
        <w:tabs>
          <w:tab w:val="left" w:pos="5580"/>
        </w:tabs>
        <w:spacing w:line="360" w:lineRule="auto"/>
        <w:ind w:left="420"/>
        <w:rPr>
          <w:rFonts w:ascii="Times New Roman" w:hAnsi="Times New Roman"/>
          <w:sz w:val="24"/>
          <w:szCs w:val="20"/>
        </w:rPr>
      </w:pPr>
    </w:p>
    <w:p w:rsidR="00FC3C37" w:rsidRDefault="004F5DB1">
      <w:pPr>
        <w:tabs>
          <w:tab w:val="left" w:pos="5580"/>
        </w:tabs>
        <w:spacing w:line="360" w:lineRule="auto"/>
        <w:ind w:left="420"/>
        <w:rPr>
          <w:rFonts w:ascii="Times New Roman" w:hAnsi="Times New Roman"/>
          <w:sz w:val="24"/>
          <w:szCs w:val="20"/>
        </w:rPr>
      </w:pPr>
      <w:r>
        <w:rPr>
          <w:rFonts w:ascii="Times New Roman" w:hAnsi="Times New Roman"/>
          <w:sz w:val="24"/>
          <w:szCs w:val="20"/>
        </w:rPr>
        <w:t>地址</w:t>
      </w:r>
      <w:r>
        <w:rPr>
          <w:rFonts w:ascii="Times New Roman" w:hAnsi="Times New Roman"/>
          <w:sz w:val="24"/>
          <w:szCs w:val="20"/>
        </w:rPr>
        <w:t xml:space="preserve">_________________________     </w:t>
      </w:r>
      <w:r>
        <w:rPr>
          <w:rFonts w:ascii="Times New Roman" w:hAnsi="Times New Roman"/>
          <w:sz w:val="24"/>
          <w:szCs w:val="20"/>
        </w:rPr>
        <w:t>传真</w:t>
      </w:r>
      <w:r>
        <w:rPr>
          <w:rFonts w:ascii="Times New Roman" w:hAnsi="Times New Roman"/>
          <w:sz w:val="24"/>
          <w:szCs w:val="20"/>
        </w:rPr>
        <w:t>____________________________</w:t>
      </w:r>
    </w:p>
    <w:p w:rsidR="00FC3C37" w:rsidRDefault="004F5DB1">
      <w:pPr>
        <w:tabs>
          <w:tab w:val="left" w:pos="5580"/>
        </w:tabs>
        <w:spacing w:line="360" w:lineRule="auto"/>
        <w:ind w:left="420"/>
        <w:rPr>
          <w:rFonts w:ascii="Times New Roman" w:hAnsi="Times New Roman"/>
          <w:sz w:val="24"/>
          <w:szCs w:val="20"/>
        </w:rPr>
      </w:pPr>
      <w:r>
        <w:rPr>
          <w:rFonts w:ascii="Times New Roman" w:hAnsi="Times New Roman"/>
          <w:sz w:val="24"/>
          <w:szCs w:val="20"/>
        </w:rPr>
        <w:t>电话</w:t>
      </w:r>
      <w:r>
        <w:rPr>
          <w:rFonts w:ascii="Times New Roman" w:hAnsi="Times New Roman"/>
          <w:sz w:val="24"/>
          <w:szCs w:val="20"/>
        </w:rPr>
        <w:t xml:space="preserve">_________________________     </w:t>
      </w:r>
      <w:r>
        <w:rPr>
          <w:rFonts w:ascii="Times New Roman" w:hAnsi="Times New Roman"/>
          <w:sz w:val="24"/>
          <w:szCs w:val="20"/>
        </w:rPr>
        <w:t>电子函件</w:t>
      </w:r>
      <w:r>
        <w:rPr>
          <w:rFonts w:ascii="Times New Roman" w:hAnsi="Times New Roman"/>
          <w:sz w:val="24"/>
          <w:szCs w:val="20"/>
        </w:rPr>
        <w:t>________________________</w:t>
      </w:r>
    </w:p>
    <w:p w:rsidR="00FC3C37" w:rsidRDefault="00FC3C37">
      <w:pPr>
        <w:tabs>
          <w:tab w:val="left" w:pos="5580"/>
        </w:tabs>
        <w:spacing w:line="360" w:lineRule="auto"/>
        <w:ind w:left="420"/>
        <w:rPr>
          <w:rFonts w:ascii="Times New Roman" w:hAnsi="Times New Roman"/>
          <w:sz w:val="24"/>
          <w:szCs w:val="20"/>
        </w:rPr>
      </w:pPr>
    </w:p>
    <w:p w:rsidR="00FC3C37" w:rsidRDefault="004F5DB1">
      <w:pPr>
        <w:tabs>
          <w:tab w:val="left" w:pos="5580"/>
        </w:tabs>
        <w:spacing w:line="360" w:lineRule="auto"/>
        <w:ind w:left="420"/>
        <w:rPr>
          <w:rFonts w:ascii="Times New Roman" w:hAnsi="Times New Roman"/>
          <w:sz w:val="24"/>
          <w:szCs w:val="20"/>
        </w:rPr>
      </w:pPr>
      <w:r>
        <w:rPr>
          <w:rFonts w:ascii="Times New Roman" w:hAnsi="Times New Roman"/>
          <w:sz w:val="24"/>
          <w:szCs w:val="20"/>
        </w:rPr>
        <w:t>投标人名称（加盖公章）</w:t>
      </w:r>
      <w:r>
        <w:rPr>
          <w:rFonts w:ascii="Times New Roman" w:hAnsi="Times New Roman"/>
          <w:sz w:val="24"/>
          <w:szCs w:val="20"/>
        </w:rPr>
        <w:t>___________</w:t>
      </w:r>
    </w:p>
    <w:p w:rsidR="00FC3C37" w:rsidRDefault="004F5DB1">
      <w:pPr>
        <w:tabs>
          <w:tab w:val="left" w:pos="5580"/>
        </w:tabs>
        <w:spacing w:line="360" w:lineRule="auto"/>
        <w:ind w:left="420"/>
        <w:rPr>
          <w:rFonts w:ascii="Times New Roman" w:hAnsi="Times New Roman"/>
          <w:sz w:val="24"/>
          <w:szCs w:val="20"/>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FC3C37" w:rsidRDefault="00FC3C37">
      <w:pPr>
        <w:tabs>
          <w:tab w:val="left" w:pos="5580"/>
        </w:tabs>
        <w:spacing w:line="360" w:lineRule="auto"/>
        <w:ind w:left="420"/>
        <w:rPr>
          <w:rFonts w:ascii="Times New Roman" w:hAnsi="Times New Roman"/>
          <w:sz w:val="24"/>
          <w:szCs w:val="20"/>
          <w:u w:val="single"/>
        </w:rPr>
      </w:pPr>
    </w:p>
    <w:p w:rsidR="00FC3C37" w:rsidRDefault="004F5DB1">
      <w:pPr>
        <w:widowControl/>
        <w:spacing w:line="360" w:lineRule="auto"/>
        <w:jc w:val="left"/>
        <w:rPr>
          <w:rFonts w:ascii="Times New Roman" w:hAnsi="Times New Roman"/>
          <w:sz w:val="24"/>
        </w:rPr>
      </w:pPr>
      <w:bookmarkStart w:id="856" w:name="_Hlt520355938"/>
      <w:bookmarkStart w:id="857" w:name="_Hlt520356243"/>
      <w:bookmarkStart w:id="858" w:name="_Toc127151557"/>
      <w:bookmarkStart w:id="859" w:name="_Toc264969247"/>
      <w:bookmarkStart w:id="860" w:name="_Toc305158825"/>
      <w:bookmarkStart w:id="861" w:name="_Toc520356218"/>
      <w:bookmarkStart w:id="862" w:name="_Toc226965830"/>
      <w:bookmarkStart w:id="863" w:name="_Ref467988705"/>
      <w:bookmarkStart w:id="864" w:name="_Toc265228395"/>
      <w:bookmarkStart w:id="865" w:name="_Toc226965747"/>
      <w:bookmarkStart w:id="866" w:name="_Toc195842922"/>
      <w:bookmarkStart w:id="867" w:name="_Toc226309801"/>
      <w:bookmarkStart w:id="868" w:name="_Toc305158899"/>
      <w:bookmarkStart w:id="869" w:name="_Toc142311059"/>
      <w:bookmarkStart w:id="870" w:name="_Toc150480795"/>
      <w:bookmarkStart w:id="871" w:name="_Toc480942350"/>
      <w:bookmarkStart w:id="872" w:name="_Toc150774762"/>
      <w:bookmarkStart w:id="873" w:name="_Toc226337253"/>
      <w:bookmarkEnd w:id="856"/>
      <w:bookmarkEnd w:id="857"/>
      <w:r>
        <w:rPr>
          <w:rFonts w:ascii="Times New Roman" w:hAnsi="Times New Roman"/>
          <w:sz w:val="24"/>
        </w:rPr>
        <w:br w:type="page"/>
      </w:r>
    </w:p>
    <w:p w:rsidR="00FC3C37" w:rsidRDefault="004F5DB1">
      <w:pPr>
        <w:spacing w:line="360" w:lineRule="auto"/>
        <w:outlineLvl w:val="2"/>
        <w:rPr>
          <w:rFonts w:ascii="Times New Roman" w:hAnsi="Times New Roman"/>
          <w:sz w:val="24"/>
        </w:rPr>
      </w:pPr>
      <w:r>
        <w:rPr>
          <w:rFonts w:ascii="Times New Roman" w:hAnsi="Times New Roman"/>
          <w:sz w:val="24"/>
        </w:rPr>
        <w:lastRenderedPageBreak/>
        <w:t xml:space="preserve">2  </w:t>
      </w:r>
      <w:r>
        <w:rPr>
          <w:rFonts w:ascii="Times New Roman" w:hAnsi="Times New Roman"/>
          <w:sz w:val="24"/>
        </w:rPr>
        <w:t>授权委托书（实质性格式）</w:t>
      </w:r>
    </w:p>
    <w:p w:rsidR="00FC3C37" w:rsidRDefault="004F5DB1">
      <w:pPr>
        <w:spacing w:line="360" w:lineRule="auto"/>
        <w:jc w:val="center"/>
        <w:rPr>
          <w:rFonts w:ascii="Times New Roman" w:hAnsi="Times New Roman"/>
          <w:b/>
          <w:sz w:val="36"/>
          <w:szCs w:val="36"/>
        </w:rPr>
      </w:pPr>
      <w:r>
        <w:rPr>
          <w:rFonts w:ascii="Times New Roman" w:hAnsi="Times New Roman" w:hint="eastAsia"/>
          <w:b/>
          <w:sz w:val="36"/>
          <w:szCs w:val="36"/>
        </w:rPr>
        <w:t>授权委托书</w:t>
      </w:r>
    </w:p>
    <w:p w:rsidR="00FC3C37" w:rsidRDefault="00FC3C37">
      <w:pPr>
        <w:spacing w:line="360" w:lineRule="auto"/>
        <w:ind w:firstLine="420"/>
        <w:rPr>
          <w:rFonts w:ascii="Times New Roman" w:hAnsi="Times New Roman"/>
          <w:sz w:val="24"/>
          <w:szCs w:val="20"/>
        </w:rPr>
      </w:pPr>
    </w:p>
    <w:p w:rsidR="00FC3C37" w:rsidRDefault="004F5DB1">
      <w:pPr>
        <w:spacing w:line="360" w:lineRule="auto"/>
        <w:ind w:firstLine="420"/>
        <w:rPr>
          <w:rFonts w:ascii="Times New Roman" w:hAnsi="Times New Roman"/>
          <w:sz w:val="24"/>
          <w:szCs w:val="20"/>
        </w:rPr>
      </w:pPr>
      <w:r>
        <w:rPr>
          <w:rFonts w:ascii="Times New Roman" w:hAnsi="Times New Roman" w:hint="eastAsia"/>
          <w:sz w:val="24"/>
          <w:szCs w:val="20"/>
        </w:rPr>
        <w:t>本人</w:t>
      </w:r>
      <w:r>
        <w:rPr>
          <w:rFonts w:ascii="Times New Roman" w:hAnsi="Times New Roman"/>
          <w:sz w:val="24"/>
          <w:lang w:val="zh-CN"/>
        </w:rPr>
        <w:t>_______</w:t>
      </w:r>
      <w:r>
        <w:rPr>
          <w:rFonts w:ascii="Times New Roman" w:hAnsi="Times New Roman"/>
          <w:sz w:val="24"/>
          <w:szCs w:val="20"/>
        </w:rPr>
        <w:t>（</w:t>
      </w:r>
      <w:r>
        <w:rPr>
          <w:rFonts w:ascii="Times New Roman" w:hAnsi="Times New Roman" w:hint="eastAsia"/>
          <w:sz w:val="24"/>
          <w:szCs w:val="20"/>
        </w:rPr>
        <w:t>姓名</w:t>
      </w:r>
      <w:r>
        <w:rPr>
          <w:rFonts w:ascii="Times New Roman" w:hAnsi="Times New Roman"/>
          <w:sz w:val="24"/>
          <w:szCs w:val="20"/>
        </w:rPr>
        <w:t>）</w:t>
      </w:r>
      <w:r>
        <w:rPr>
          <w:rFonts w:ascii="Times New Roman" w:hAnsi="Times New Roman" w:hint="eastAsia"/>
          <w:sz w:val="24"/>
          <w:szCs w:val="20"/>
        </w:rPr>
        <w:t>系</w:t>
      </w:r>
      <w:r>
        <w:rPr>
          <w:rFonts w:ascii="Times New Roman" w:hAnsi="Times New Roman"/>
          <w:sz w:val="24"/>
          <w:lang w:val="zh-CN"/>
        </w:rPr>
        <w:t>________________</w:t>
      </w:r>
      <w:r>
        <w:rPr>
          <w:rFonts w:ascii="Times New Roman" w:hAnsi="Times New Roman"/>
          <w:sz w:val="24"/>
          <w:szCs w:val="20"/>
        </w:rPr>
        <w:t>（</w:t>
      </w:r>
      <w:r>
        <w:rPr>
          <w:rFonts w:ascii="Times New Roman" w:hAnsi="Times New Roman" w:hint="eastAsia"/>
          <w:sz w:val="24"/>
          <w:szCs w:val="20"/>
        </w:rPr>
        <w:t>投标人</w:t>
      </w:r>
      <w:r>
        <w:rPr>
          <w:rFonts w:ascii="Times New Roman" w:hAnsi="Times New Roman"/>
          <w:sz w:val="24"/>
          <w:szCs w:val="20"/>
        </w:rPr>
        <w:t>名称）</w:t>
      </w:r>
      <w:r>
        <w:rPr>
          <w:rFonts w:ascii="Times New Roman" w:hAnsi="Times New Roman" w:hint="eastAsia"/>
          <w:sz w:val="24"/>
          <w:szCs w:val="20"/>
        </w:rPr>
        <w:t>的</w:t>
      </w:r>
      <w:r>
        <w:rPr>
          <w:rFonts w:ascii="Times New Roman" w:hAnsi="Times New Roman"/>
          <w:sz w:val="24"/>
          <w:szCs w:val="20"/>
        </w:rPr>
        <w:t>法定代表人（</w:t>
      </w:r>
      <w:r>
        <w:rPr>
          <w:rFonts w:ascii="Times New Roman" w:hAnsi="Times New Roman" w:hint="eastAsia"/>
          <w:sz w:val="24"/>
          <w:szCs w:val="20"/>
        </w:rPr>
        <w:t>单位</w:t>
      </w:r>
      <w:r>
        <w:rPr>
          <w:rFonts w:ascii="Times New Roman" w:hAnsi="Times New Roman"/>
          <w:sz w:val="24"/>
          <w:szCs w:val="20"/>
        </w:rPr>
        <w:t>负责人）</w:t>
      </w:r>
      <w:r>
        <w:rPr>
          <w:rFonts w:ascii="Times New Roman" w:hAnsi="Times New Roman" w:hint="eastAsia"/>
          <w:sz w:val="24"/>
          <w:szCs w:val="20"/>
        </w:rPr>
        <w:t>，</w:t>
      </w:r>
      <w:r>
        <w:rPr>
          <w:rFonts w:ascii="Times New Roman" w:hAnsi="Times New Roman"/>
          <w:sz w:val="24"/>
          <w:szCs w:val="20"/>
        </w:rPr>
        <w:t>现委托</w:t>
      </w:r>
      <w:r>
        <w:rPr>
          <w:rFonts w:ascii="Times New Roman" w:hAnsi="Times New Roman"/>
          <w:sz w:val="24"/>
          <w:lang w:val="zh-CN"/>
        </w:rPr>
        <w:t>_______</w:t>
      </w:r>
      <w:r>
        <w:rPr>
          <w:rFonts w:ascii="Times New Roman" w:hAnsi="Times New Roman"/>
          <w:sz w:val="24"/>
          <w:szCs w:val="20"/>
        </w:rPr>
        <w:t>（</w:t>
      </w:r>
      <w:r>
        <w:rPr>
          <w:rFonts w:ascii="Times New Roman" w:hAnsi="Times New Roman" w:hint="eastAsia"/>
          <w:sz w:val="24"/>
          <w:szCs w:val="20"/>
        </w:rPr>
        <w:t>姓名</w:t>
      </w:r>
      <w:r>
        <w:rPr>
          <w:rFonts w:ascii="Times New Roman" w:hAnsi="Times New Roman"/>
          <w:sz w:val="24"/>
          <w:szCs w:val="20"/>
        </w:rPr>
        <w:t>）</w:t>
      </w:r>
      <w:r>
        <w:rPr>
          <w:rFonts w:ascii="Times New Roman" w:hAnsi="Times New Roman" w:hint="eastAsia"/>
          <w:sz w:val="24"/>
          <w:szCs w:val="20"/>
        </w:rPr>
        <w:t>为</w:t>
      </w:r>
      <w:r>
        <w:rPr>
          <w:rFonts w:ascii="Times New Roman" w:hAnsi="Times New Roman"/>
          <w:sz w:val="24"/>
          <w:szCs w:val="20"/>
        </w:rPr>
        <w:t>我方代理人。</w:t>
      </w:r>
      <w:r>
        <w:rPr>
          <w:rFonts w:ascii="Times New Roman" w:hAnsi="Times New Roman" w:hint="eastAsia"/>
          <w:sz w:val="24"/>
          <w:szCs w:val="20"/>
        </w:rPr>
        <w:t>代理人根据</w:t>
      </w:r>
      <w:r>
        <w:rPr>
          <w:rFonts w:ascii="Times New Roman" w:hAnsi="Times New Roman"/>
          <w:sz w:val="24"/>
          <w:szCs w:val="20"/>
        </w:rPr>
        <w:t>授权，以我方名义签署、澄清确认、递交、撤回、修改</w:t>
      </w:r>
      <w:r>
        <w:rPr>
          <w:rFonts w:ascii="Times New Roman" w:hAnsi="Times New Roman"/>
          <w:sz w:val="24"/>
          <w:lang w:val="zh-CN"/>
        </w:rPr>
        <w:t>________________</w:t>
      </w:r>
      <w:r>
        <w:rPr>
          <w:rFonts w:ascii="Times New Roman" w:hAnsi="Times New Roman"/>
          <w:sz w:val="24"/>
          <w:szCs w:val="20"/>
        </w:rPr>
        <w:t>（</w:t>
      </w:r>
      <w:r>
        <w:rPr>
          <w:rFonts w:ascii="Times New Roman" w:hAnsi="Times New Roman" w:hint="eastAsia"/>
          <w:sz w:val="24"/>
          <w:szCs w:val="20"/>
        </w:rPr>
        <w:t>项目</w:t>
      </w:r>
      <w:r>
        <w:rPr>
          <w:rFonts w:ascii="Times New Roman" w:hAnsi="Times New Roman"/>
          <w:sz w:val="24"/>
          <w:szCs w:val="20"/>
        </w:rPr>
        <w:t>名称）</w:t>
      </w:r>
      <w:r>
        <w:rPr>
          <w:rFonts w:ascii="Times New Roman" w:hAnsi="Times New Roman" w:hint="eastAsia"/>
          <w:sz w:val="24"/>
          <w:szCs w:val="20"/>
        </w:rPr>
        <w:t>响应</w:t>
      </w:r>
      <w:r>
        <w:rPr>
          <w:rFonts w:ascii="Times New Roman" w:hAnsi="Times New Roman"/>
          <w:sz w:val="24"/>
          <w:szCs w:val="20"/>
        </w:rPr>
        <w:t>文件</w:t>
      </w:r>
      <w:r>
        <w:rPr>
          <w:rFonts w:ascii="Times New Roman" w:hAnsi="Times New Roman" w:hint="eastAsia"/>
          <w:sz w:val="24"/>
          <w:szCs w:val="20"/>
        </w:rPr>
        <w:t>和</w:t>
      </w:r>
      <w:r>
        <w:rPr>
          <w:rFonts w:ascii="Times New Roman" w:hAnsi="Times New Roman"/>
          <w:sz w:val="24"/>
          <w:szCs w:val="20"/>
        </w:rPr>
        <w:t>处理有关事宜，其法律后果由我方承担。</w:t>
      </w:r>
    </w:p>
    <w:p w:rsidR="00FC3C37" w:rsidRDefault="004F5DB1">
      <w:pPr>
        <w:spacing w:line="360" w:lineRule="auto"/>
        <w:ind w:firstLine="420"/>
        <w:rPr>
          <w:rFonts w:ascii="Times New Roman" w:hAnsi="Times New Roman"/>
          <w:sz w:val="24"/>
          <w:szCs w:val="20"/>
        </w:rPr>
      </w:pPr>
      <w:r>
        <w:rPr>
          <w:rFonts w:ascii="Times New Roman" w:hAnsi="Times New Roman" w:hint="eastAsia"/>
          <w:sz w:val="24"/>
          <w:szCs w:val="20"/>
        </w:rPr>
        <w:t>委托</w:t>
      </w:r>
      <w:r>
        <w:rPr>
          <w:rFonts w:ascii="Times New Roman" w:hAnsi="Times New Roman"/>
          <w:sz w:val="24"/>
          <w:szCs w:val="20"/>
        </w:rPr>
        <w:t>期限：自本</w:t>
      </w:r>
      <w:r>
        <w:rPr>
          <w:rFonts w:ascii="Times New Roman" w:hAnsi="Times New Roman" w:hint="eastAsia"/>
          <w:sz w:val="24"/>
          <w:szCs w:val="20"/>
        </w:rPr>
        <w:t>授权</w:t>
      </w:r>
      <w:r>
        <w:rPr>
          <w:rFonts w:ascii="Times New Roman" w:hAnsi="Times New Roman"/>
          <w:sz w:val="24"/>
          <w:szCs w:val="20"/>
        </w:rPr>
        <w:t>委托书签署之日起至投标有效期</w:t>
      </w:r>
      <w:r>
        <w:rPr>
          <w:rFonts w:ascii="Times New Roman" w:hAnsi="Times New Roman" w:hint="eastAsia"/>
          <w:sz w:val="24"/>
          <w:szCs w:val="20"/>
        </w:rPr>
        <w:t>届满</w:t>
      </w:r>
      <w:r>
        <w:rPr>
          <w:rFonts w:ascii="Times New Roman" w:hAnsi="Times New Roman"/>
          <w:sz w:val="24"/>
          <w:szCs w:val="20"/>
        </w:rPr>
        <w:t>之日止。</w:t>
      </w:r>
    </w:p>
    <w:p w:rsidR="00FC3C37" w:rsidRDefault="004F5DB1">
      <w:pPr>
        <w:spacing w:line="360" w:lineRule="auto"/>
        <w:ind w:firstLine="420"/>
        <w:rPr>
          <w:rFonts w:ascii="Times New Roman" w:hAnsi="Times New Roman"/>
          <w:sz w:val="24"/>
          <w:szCs w:val="20"/>
        </w:rPr>
      </w:pPr>
      <w:r>
        <w:rPr>
          <w:rFonts w:ascii="Times New Roman" w:hAnsi="Times New Roman" w:hint="eastAsia"/>
          <w:sz w:val="24"/>
          <w:szCs w:val="20"/>
        </w:rPr>
        <w:t>代理人</w:t>
      </w:r>
      <w:r>
        <w:rPr>
          <w:rFonts w:ascii="Times New Roman" w:hAnsi="Times New Roman"/>
          <w:sz w:val="24"/>
          <w:szCs w:val="20"/>
        </w:rPr>
        <w:t>无转委托权。</w:t>
      </w:r>
      <w:r>
        <w:rPr>
          <w:rFonts w:ascii="Times New Roman" w:hAnsi="Times New Roman"/>
          <w:sz w:val="24"/>
          <w:szCs w:val="20"/>
        </w:rPr>
        <w:cr/>
      </w:r>
    </w:p>
    <w:p w:rsidR="00FC3C37" w:rsidRDefault="004F5DB1">
      <w:pPr>
        <w:spacing w:line="360" w:lineRule="auto"/>
        <w:rPr>
          <w:rFonts w:ascii="Times New Roman" w:hAnsi="Times New Roman"/>
          <w:sz w:val="24"/>
          <w:lang w:val="zh-CN"/>
        </w:rPr>
      </w:pPr>
      <w:r>
        <w:rPr>
          <w:rFonts w:ascii="Times New Roman" w:hAnsi="Times New Roman" w:hint="eastAsia"/>
          <w:sz w:val="24"/>
        </w:rPr>
        <w:t>投标人</w:t>
      </w:r>
      <w:r>
        <w:rPr>
          <w:rFonts w:ascii="Times New Roman" w:hAnsi="Times New Roman"/>
          <w:sz w:val="24"/>
        </w:rPr>
        <w:t>名称（加盖公章）</w:t>
      </w:r>
      <w:r>
        <w:rPr>
          <w:rFonts w:ascii="Times New Roman" w:hAnsi="Times New Roman"/>
          <w:sz w:val="24"/>
          <w:lang w:val="zh-CN"/>
        </w:rPr>
        <w:t>：</w:t>
      </w:r>
      <w:r>
        <w:rPr>
          <w:rFonts w:ascii="Times New Roman" w:hAnsi="Times New Roman"/>
          <w:sz w:val="24"/>
          <w:lang w:val="zh-CN"/>
        </w:rPr>
        <w:t>________________</w:t>
      </w:r>
    </w:p>
    <w:p w:rsidR="00FC3C37" w:rsidRDefault="004F5DB1">
      <w:pPr>
        <w:spacing w:line="360" w:lineRule="auto"/>
        <w:rPr>
          <w:rFonts w:ascii="Times New Roman" w:hAnsi="Times New Roman"/>
          <w:sz w:val="24"/>
          <w:szCs w:val="20"/>
        </w:rPr>
      </w:pPr>
      <w:r>
        <w:rPr>
          <w:rFonts w:ascii="Times New Roman" w:hAnsi="Times New Roman"/>
          <w:sz w:val="24"/>
          <w:szCs w:val="20"/>
        </w:rPr>
        <w:t>法定代表人（单位负责人）（签字或盖章或</w:t>
      </w:r>
      <w:r>
        <w:rPr>
          <w:rFonts w:ascii="Times New Roman" w:hAnsi="Times New Roman" w:hint="eastAsia"/>
          <w:sz w:val="24"/>
          <w:szCs w:val="20"/>
        </w:rPr>
        <w:t>签章）</w:t>
      </w:r>
      <w:r>
        <w:rPr>
          <w:rFonts w:ascii="Times New Roman" w:hAnsi="Times New Roman"/>
          <w:sz w:val="24"/>
          <w:szCs w:val="20"/>
        </w:rPr>
        <w:t>：</w:t>
      </w:r>
      <w:r>
        <w:rPr>
          <w:rFonts w:ascii="Times New Roman" w:hAnsi="Times New Roman"/>
          <w:sz w:val="24"/>
          <w:lang w:val="zh-CN"/>
        </w:rPr>
        <w:t>________________</w:t>
      </w:r>
    </w:p>
    <w:p w:rsidR="00FC3C37" w:rsidRDefault="004F5DB1">
      <w:pPr>
        <w:autoSpaceDE w:val="0"/>
        <w:autoSpaceDN w:val="0"/>
        <w:adjustRightInd w:val="0"/>
        <w:spacing w:line="360" w:lineRule="auto"/>
        <w:rPr>
          <w:rFonts w:ascii="Times New Roman" w:hAnsi="Times New Roman"/>
          <w:sz w:val="24"/>
          <w:lang w:val="zh-CN"/>
        </w:rPr>
      </w:pPr>
      <w:r>
        <w:rPr>
          <w:rFonts w:ascii="Times New Roman" w:hAnsi="Times New Roman" w:hint="eastAsia"/>
          <w:sz w:val="24"/>
        </w:rPr>
        <w:t>委托代理</w:t>
      </w:r>
      <w:r>
        <w:rPr>
          <w:rFonts w:ascii="Times New Roman" w:hAnsi="Times New Roman"/>
          <w:sz w:val="24"/>
        </w:rPr>
        <w:t>人（签字或</w:t>
      </w:r>
      <w:r>
        <w:rPr>
          <w:rFonts w:ascii="Times New Roman" w:hAnsi="Times New Roman" w:hint="eastAsia"/>
          <w:sz w:val="24"/>
        </w:rPr>
        <w:t>签章</w:t>
      </w:r>
      <w:r>
        <w:rPr>
          <w:rFonts w:ascii="Times New Roman" w:hAnsi="Times New Roman"/>
          <w:sz w:val="24"/>
        </w:rPr>
        <w:t>）：</w:t>
      </w:r>
      <w:r>
        <w:rPr>
          <w:rFonts w:ascii="Times New Roman" w:hAnsi="Times New Roman"/>
          <w:sz w:val="24"/>
          <w:lang w:val="zh-CN"/>
        </w:rPr>
        <w:t>________________</w:t>
      </w:r>
    </w:p>
    <w:p w:rsidR="00FC3C37" w:rsidRDefault="004F5DB1">
      <w:pPr>
        <w:autoSpaceDE w:val="0"/>
        <w:autoSpaceDN w:val="0"/>
        <w:adjustRightInd w:val="0"/>
        <w:spacing w:line="360" w:lineRule="auto"/>
        <w:rPr>
          <w:rFonts w:ascii="Times New Roman" w:hAnsi="Times New Roman"/>
          <w:sz w:val="24"/>
          <w:lang w:val="zh-CN"/>
        </w:rPr>
      </w:pPr>
      <w:r>
        <w:rPr>
          <w:rFonts w:ascii="Times New Roman" w:hAnsi="Times New Roman"/>
          <w:sz w:val="24"/>
        </w:rPr>
        <w:t>日期：</w:t>
      </w:r>
      <w:r>
        <w:rPr>
          <w:rFonts w:ascii="Times New Roman" w:hAnsi="Times New Roman"/>
          <w:sz w:val="24"/>
        </w:rPr>
        <w:t>_____</w:t>
      </w:r>
      <w:r>
        <w:rPr>
          <w:rFonts w:ascii="Times New Roman" w:hAnsi="Times New Roman"/>
          <w:sz w:val="24"/>
        </w:rPr>
        <w:t>年</w:t>
      </w:r>
      <w:r>
        <w:rPr>
          <w:rFonts w:ascii="Times New Roman" w:hAnsi="Times New Roman"/>
          <w:sz w:val="24"/>
        </w:rPr>
        <w:t>______</w:t>
      </w:r>
      <w:r>
        <w:rPr>
          <w:rFonts w:ascii="Times New Roman" w:hAnsi="Times New Roman"/>
          <w:sz w:val="24"/>
        </w:rPr>
        <w:t>月</w:t>
      </w:r>
      <w:r>
        <w:rPr>
          <w:rFonts w:ascii="Times New Roman" w:hAnsi="Times New Roman"/>
          <w:sz w:val="24"/>
        </w:rPr>
        <w:t>______</w:t>
      </w:r>
      <w:r>
        <w:rPr>
          <w:rFonts w:ascii="Times New Roman" w:hAnsi="Times New Roman"/>
          <w:sz w:val="24"/>
        </w:rPr>
        <w:t>日</w:t>
      </w:r>
    </w:p>
    <w:p w:rsidR="00FC3C37" w:rsidRDefault="004F5DB1">
      <w:pPr>
        <w:tabs>
          <w:tab w:val="left" w:pos="5580"/>
        </w:tabs>
        <w:spacing w:line="360" w:lineRule="auto"/>
        <w:jc w:val="left"/>
        <w:rPr>
          <w:rFonts w:ascii="Times New Roman" w:hAnsi="Times New Roman"/>
          <w:sz w:val="24"/>
          <w:szCs w:val="20"/>
        </w:rPr>
      </w:pPr>
      <w:r>
        <w:rPr>
          <w:rFonts w:ascii="Times New Roman" w:hAnsi="Times New Roman"/>
          <w:sz w:val="24"/>
          <w:szCs w:val="20"/>
        </w:rPr>
        <w:t>附：法定代表人（单位负责人）及</w:t>
      </w:r>
      <w:r>
        <w:rPr>
          <w:rFonts w:ascii="Times New Roman" w:hAnsi="Times New Roman" w:hint="eastAsia"/>
          <w:sz w:val="24"/>
          <w:szCs w:val="20"/>
        </w:rPr>
        <w:t>委托代理人身份证明文件</w:t>
      </w:r>
      <w:r>
        <w:rPr>
          <w:rFonts w:ascii="Times New Roman" w:hAnsi="Times New Roman"/>
          <w:sz w:val="24"/>
          <w:szCs w:val="20"/>
        </w:rPr>
        <w:t>电子件或扫描件：</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39"/>
      </w:tblGrid>
      <w:tr w:rsidR="00FC3C37">
        <w:trPr>
          <w:trHeight w:val="2199"/>
        </w:trPr>
        <w:tc>
          <w:tcPr>
            <w:tcW w:w="9039" w:type="dxa"/>
          </w:tcPr>
          <w:p w:rsidR="00FC3C37" w:rsidRDefault="00FC3C37">
            <w:pPr>
              <w:tabs>
                <w:tab w:val="left" w:pos="5580"/>
              </w:tabs>
              <w:spacing w:line="360" w:lineRule="auto"/>
              <w:jc w:val="left"/>
              <w:rPr>
                <w:rFonts w:ascii="Times New Roman" w:hAnsi="Times New Roman"/>
                <w:sz w:val="24"/>
                <w:szCs w:val="20"/>
              </w:rPr>
            </w:pPr>
          </w:p>
          <w:p w:rsidR="00FC3C37" w:rsidRDefault="00FC3C37">
            <w:pPr>
              <w:tabs>
                <w:tab w:val="left" w:pos="5580"/>
              </w:tabs>
              <w:spacing w:line="360" w:lineRule="auto"/>
              <w:jc w:val="left"/>
              <w:rPr>
                <w:rFonts w:ascii="Times New Roman" w:hAnsi="Times New Roman"/>
                <w:sz w:val="24"/>
                <w:szCs w:val="20"/>
              </w:rPr>
            </w:pPr>
          </w:p>
          <w:p w:rsidR="00FC3C37" w:rsidRDefault="00FC3C37">
            <w:pPr>
              <w:tabs>
                <w:tab w:val="left" w:pos="5580"/>
              </w:tabs>
              <w:spacing w:line="360" w:lineRule="auto"/>
              <w:jc w:val="left"/>
              <w:rPr>
                <w:rFonts w:ascii="Times New Roman" w:hAnsi="Times New Roman"/>
                <w:sz w:val="24"/>
                <w:szCs w:val="20"/>
              </w:rPr>
            </w:pPr>
          </w:p>
          <w:p w:rsidR="00FC3C37" w:rsidRDefault="00FC3C37">
            <w:pPr>
              <w:tabs>
                <w:tab w:val="left" w:pos="5580"/>
              </w:tabs>
              <w:spacing w:line="360" w:lineRule="auto"/>
              <w:jc w:val="left"/>
              <w:rPr>
                <w:rFonts w:ascii="Times New Roman" w:hAnsi="Times New Roman"/>
                <w:sz w:val="24"/>
                <w:szCs w:val="20"/>
              </w:rPr>
            </w:pPr>
          </w:p>
          <w:p w:rsidR="00FC3C37" w:rsidRDefault="00FC3C37">
            <w:pPr>
              <w:tabs>
                <w:tab w:val="left" w:pos="5580"/>
              </w:tabs>
              <w:spacing w:line="360" w:lineRule="auto"/>
              <w:jc w:val="left"/>
              <w:rPr>
                <w:rFonts w:ascii="Times New Roman" w:hAnsi="Times New Roman"/>
                <w:sz w:val="24"/>
                <w:szCs w:val="20"/>
              </w:rPr>
            </w:pPr>
          </w:p>
        </w:tc>
      </w:tr>
    </w:tbl>
    <w:p w:rsidR="00FC3C37" w:rsidRDefault="004F5DB1">
      <w:pPr>
        <w:tabs>
          <w:tab w:val="left" w:pos="5580"/>
        </w:tabs>
        <w:spacing w:line="360" w:lineRule="auto"/>
        <w:jc w:val="left"/>
        <w:rPr>
          <w:rFonts w:ascii="Times New Roman" w:hAnsi="Times New Roman"/>
          <w:sz w:val="24"/>
          <w:szCs w:val="20"/>
        </w:rPr>
      </w:pPr>
      <w:r>
        <w:rPr>
          <w:rFonts w:ascii="Times New Roman" w:hAnsi="Times New Roman" w:hint="eastAsia"/>
          <w:sz w:val="24"/>
          <w:szCs w:val="20"/>
        </w:rPr>
        <w:t>说明</w:t>
      </w:r>
      <w:r>
        <w:rPr>
          <w:rFonts w:ascii="Times New Roman" w:hAnsi="Times New Roman"/>
          <w:sz w:val="24"/>
          <w:szCs w:val="20"/>
        </w:rPr>
        <w:t>：</w:t>
      </w:r>
    </w:p>
    <w:p w:rsidR="00FC3C37" w:rsidRDefault="004F5DB1">
      <w:pPr>
        <w:tabs>
          <w:tab w:val="left" w:pos="5100"/>
        </w:tabs>
        <w:spacing w:line="360" w:lineRule="auto"/>
        <w:jc w:val="left"/>
        <w:rPr>
          <w:rFonts w:ascii="Times New Roman" w:hAnsi="Times New Roman"/>
          <w:sz w:val="24"/>
          <w:szCs w:val="20"/>
        </w:rPr>
      </w:pPr>
      <w:r>
        <w:rPr>
          <w:rFonts w:ascii="Times New Roman" w:hAnsi="Times New Roman" w:hint="eastAsia"/>
          <w:sz w:val="24"/>
          <w:szCs w:val="20"/>
        </w:rPr>
        <w:t>1.</w:t>
      </w:r>
      <w:r>
        <w:rPr>
          <w:rFonts w:ascii="Times New Roman" w:hAnsi="Times New Roman" w:hint="eastAsia"/>
          <w:sz w:val="24"/>
          <w:szCs w:val="20"/>
        </w:rPr>
        <w:t>若供应商为事业单位或其他组织或分支机构，则法定代表人（单位负责人）处的签署人可为单位负责人。</w:t>
      </w:r>
      <w:r>
        <w:rPr>
          <w:rFonts w:ascii="Times New Roman" w:hAnsi="Times New Roman" w:hint="eastAsia"/>
          <w:sz w:val="24"/>
          <w:szCs w:val="20"/>
        </w:rPr>
        <w:t xml:space="preserve"> </w:t>
      </w:r>
    </w:p>
    <w:p w:rsidR="00FC3C37" w:rsidRDefault="004F5DB1">
      <w:pPr>
        <w:tabs>
          <w:tab w:val="left" w:pos="5580"/>
        </w:tabs>
        <w:spacing w:line="360" w:lineRule="auto"/>
        <w:jc w:val="left"/>
        <w:rPr>
          <w:rFonts w:ascii="Times New Roman" w:hAnsi="Times New Roman"/>
          <w:sz w:val="24"/>
          <w:szCs w:val="20"/>
        </w:rPr>
      </w:pPr>
      <w:r>
        <w:rPr>
          <w:rFonts w:ascii="Times New Roman" w:hAnsi="Times New Roman" w:hint="eastAsia"/>
          <w:sz w:val="24"/>
          <w:szCs w:val="20"/>
        </w:rPr>
        <w:t>2.</w:t>
      </w:r>
      <w:r>
        <w:rPr>
          <w:rFonts w:ascii="Times New Roman" w:hAnsi="Times New Roman" w:hint="eastAsia"/>
          <w:sz w:val="24"/>
          <w:szCs w:val="20"/>
        </w:rPr>
        <w:t>若投标文件中签字之处均为法定代表人（单位负责人）本人签署，则可不提供本《授权委托书》，但须提供《法定代表人（单位负责人）身份证明》；否则，不需要提供《法定代表人（单位负责人）身份证明》。</w:t>
      </w:r>
      <w:r>
        <w:rPr>
          <w:rFonts w:ascii="Times New Roman" w:hAnsi="Times New Roman" w:hint="eastAsia"/>
          <w:sz w:val="24"/>
          <w:szCs w:val="20"/>
        </w:rPr>
        <w:t xml:space="preserve"> </w:t>
      </w:r>
    </w:p>
    <w:p w:rsidR="00FC3C37" w:rsidRDefault="004F5DB1">
      <w:pPr>
        <w:tabs>
          <w:tab w:val="left" w:pos="5580"/>
        </w:tabs>
        <w:spacing w:line="360" w:lineRule="auto"/>
        <w:jc w:val="left"/>
        <w:rPr>
          <w:rFonts w:ascii="Times New Roman" w:hAnsi="Times New Roman"/>
          <w:sz w:val="24"/>
          <w:szCs w:val="20"/>
        </w:rPr>
      </w:pPr>
      <w:r>
        <w:rPr>
          <w:rFonts w:ascii="Times New Roman" w:hAnsi="Times New Roman" w:hint="eastAsia"/>
          <w:sz w:val="24"/>
          <w:szCs w:val="20"/>
        </w:rPr>
        <w:t>3.</w:t>
      </w:r>
      <w:r>
        <w:rPr>
          <w:rFonts w:ascii="Times New Roman" w:hAnsi="Times New Roman" w:hint="eastAsia"/>
          <w:sz w:val="24"/>
          <w:szCs w:val="20"/>
        </w:rPr>
        <w:t>供应商为自然人的情形，可不提供本《授权委托书》。</w:t>
      </w:r>
      <w:r>
        <w:rPr>
          <w:rFonts w:ascii="Times New Roman" w:hAnsi="Times New Roman" w:hint="eastAsia"/>
          <w:sz w:val="24"/>
          <w:szCs w:val="20"/>
        </w:rPr>
        <w:t xml:space="preserve"> </w:t>
      </w:r>
    </w:p>
    <w:p w:rsidR="00FC3C37" w:rsidRDefault="004F5DB1">
      <w:pPr>
        <w:tabs>
          <w:tab w:val="left" w:pos="5580"/>
        </w:tabs>
        <w:spacing w:line="360" w:lineRule="auto"/>
        <w:jc w:val="left"/>
        <w:rPr>
          <w:rFonts w:ascii="Times New Roman" w:hAnsi="Times New Roman"/>
          <w:sz w:val="30"/>
          <w:szCs w:val="30"/>
        </w:rPr>
      </w:pPr>
      <w:r>
        <w:rPr>
          <w:rFonts w:ascii="Times New Roman" w:hAnsi="Times New Roman" w:hint="eastAsia"/>
          <w:sz w:val="24"/>
          <w:szCs w:val="20"/>
        </w:rPr>
        <w:t>4.</w:t>
      </w:r>
      <w:r>
        <w:rPr>
          <w:rFonts w:ascii="Times New Roman" w:hAnsi="Times New Roman" w:hint="eastAsia"/>
          <w:sz w:val="24"/>
          <w:szCs w:val="20"/>
        </w:rPr>
        <w:t>供应商应随本《授权委托书》同时提供法定代表人（单位负责人）及委托代理人的有效的身份证、护照等身份证明文件电子件或扫描件。提供身份证的，应同时提供身份证双面电子件或扫描件。</w:t>
      </w:r>
      <w:r>
        <w:rPr>
          <w:rFonts w:ascii="Times New Roman" w:hAnsi="Times New Roman"/>
          <w:sz w:val="30"/>
          <w:szCs w:val="30"/>
        </w:rPr>
        <w:br w:type="page"/>
      </w:r>
    </w:p>
    <w:p w:rsidR="00FC3C37" w:rsidRDefault="004F5DB1">
      <w:pPr>
        <w:spacing w:line="360" w:lineRule="auto"/>
        <w:jc w:val="center"/>
        <w:rPr>
          <w:rFonts w:ascii="Times New Roman" w:hAnsi="Times New Roman"/>
          <w:b/>
          <w:sz w:val="36"/>
          <w:szCs w:val="36"/>
        </w:rPr>
      </w:pPr>
      <w:r>
        <w:rPr>
          <w:rFonts w:ascii="Times New Roman" w:hAnsi="Times New Roman"/>
          <w:b/>
          <w:sz w:val="36"/>
          <w:szCs w:val="36"/>
        </w:rPr>
        <w:lastRenderedPageBreak/>
        <w:t>法定代表人（单位负责人）身份证明</w:t>
      </w:r>
    </w:p>
    <w:p w:rsidR="00FC3C37" w:rsidRDefault="00FC3C37">
      <w:pPr>
        <w:kinsoku w:val="0"/>
        <w:overflowPunct w:val="0"/>
        <w:spacing w:line="360" w:lineRule="auto"/>
        <w:rPr>
          <w:rFonts w:ascii="Times New Roman" w:hAnsi="Times New Roman"/>
          <w:sz w:val="20"/>
          <w:szCs w:val="20"/>
        </w:rPr>
      </w:pPr>
    </w:p>
    <w:p w:rsidR="00FC3C37" w:rsidRDefault="004F5DB1">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w:t>
      </w:r>
      <w:r>
        <w:rPr>
          <w:rFonts w:ascii="Times New Roman" w:hAnsi="Times New Roman" w:hint="eastAsia"/>
          <w:sz w:val="24"/>
          <w:u w:val="single"/>
        </w:rPr>
        <w:t>采购人或</w:t>
      </w:r>
      <w:r>
        <w:rPr>
          <w:rFonts w:ascii="Times New Roman" w:hAnsi="Times New Roman"/>
          <w:sz w:val="24"/>
          <w:u w:val="single"/>
        </w:rPr>
        <w:t>采购代理机构）</w:t>
      </w:r>
    </w:p>
    <w:p w:rsidR="00FC3C37" w:rsidRDefault="004F5DB1">
      <w:pPr>
        <w:pStyle w:val="af2"/>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rsidR="00FC3C37" w:rsidRDefault="004F5DB1">
      <w:pPr>
        <w:pStyle w:val="af2"/>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FC3C37" w:rsidRDefault="00FC3C37">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FC3C37" w:rsidRDefault="004F5DB1">
      <w:pPr>
        <w:pStyle w:val="af2"/>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rsidR="00FC3C37" w:rsidRDefault="00FC3C37">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FC3C37" w:rsidRDefault="00FC3C37">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FC3C37" w:rsidRDefault="00FC3C37">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FC3C37" w:rsidRDefault="004F5DB1">
      <w:pPr>
        <w:pStyle w:val="af2"/>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97"/>
      </w:tblGrid>
      <w:tr w:rsidR="00FC3C37">
        <w:trPr>
          <w:trHeight w:val="1964"/>
        </w:trPr>
        <w:tc>
          <w:tcPr>
            <w:tcW w:w="8897" w:type="dxa"/>
          </w:tcPr>
          <w:p w:rsidR="00FC3C37" w:rsidRDefault="00FC3C37">
            <w:pPr>
              <w:tabs>
                <w:tab w:val="left" w:pos="5580"/>
              </w:tabs>
              <w:spacing w:line="360" w:lineRule="auto"/>
              <w:jc w:val="left"/>
              <w:rPr>
                <w:rFonts w:ascii="Times New Roman" w:hAnsi="Times New Roman"/>
                <w:sz w:val="24"/>
                <w:szCs w:val="20"/>
              </w:rPr>
            </w:pPr>
          </w:p>
          <w:p w:rsidR="00FC3C37" w:rsidRDefault="00FC3C37">
            <w:pPr>
              <w:tabs>
                <w:tab w:val="left" w:pos="5580"/>
              </w:tabs>
              <w:spacing w:line="360" w:lineRule="auto"/>
              <w:jc w:val="left"/>
              <w:rPr>
                <w:rFonts w:ascii="Times New Roman" w:hAnsi="Times New Roman"/>
                <w:sz w:val="24"/>
                <w:szCs w:val="20"/>
              </w:rPr>
            </w:pPr>
          </w:p>
          <w:p w:rsidR="00FC3C37" w:rsidRDefault="00FC3C37">
            <w:pPr>
              <w:tabs>
                <w:tab w:val="left" w:pos="5580"/>
              </w:tabs>
              <w:spacing w:line="360" w:lineRule="auto"/>
              <w:jc w:val="left"/>
              <w:rPr>
                <w:rFonts w:ascii="Times New Roman" w:hAnsi="Times New Roman"/>
                <w:sz w:val="24"/>
                <w:szCs w:val="20"/>
              </w:rPr>
            </w:pPr>
          </w:p>
          <w:p w:rsidR="00FC3C37" w:rsidRDefault="00FC3C37">
            <w:pPr>
              <w:tabs>
                <w:tab w:val="left" w:pos="5580"/>
              </w:tabs>
              <w:spacing w:line="360" w:lineRule="auto"/>
              <w:jc w:val="left"/>
              <w:rPr>
                <w:rFonts w:ascii="Times New Roman" w:hAnsi="Times New Roman"/>
                <w:sz w:val="24"/>
                <w:szCs w:val="20"/>
              </w:rPr>
            </w:pPr>
          </w:p>
          <w:p w:rsidR="00FC3C37" w:rsidRDefault="00FC3C37">
            <w:pPr>
              <w:tabs>
                <w:tab w:val="left" w:pos="5580"/>
              </w:tabs>
              <w:spacing w:line="360" w:lineRule="auto"/>
              <w:jc w:val="left"/>
              <w:rPr>
                <w:rFonts w:ascii="Times New Roman" w:hAnsi="Times New Roman"/>
                <w:sz w:val="24"/>
                <w:szCs w:val="20"/>
              </w:rPr>
            </w:pPr>
          </w:p>
        </w:tc>
      </w:tr>
    </w:tbl>
    <w:p w:rsidR="00FC3C37" w:rsidRDefault="00FC3C37">
      <w:pPr>
        <w:pStyle w:val="af2"/>
        <w:kinsoku w:val="0"/>
        <w:overflowPunct w:val="0"/>
        <w:spacing w:before="0" w:line="360" w:lineRule="auto"/>
        <w:ind w:right="4305"/>
        <w:rPr>
          <w:rFonts w:ascii="Times New Roman" w:hAnsi="Times New Roman"/>
          <w:spacing w:val="-3"/>
        </w:rPr>
      </w:pPr>
    </w:p>
    <w:p w:rsidR="00FC3C37" w:rsidRDefault="00FC3C37">
      <w:pPr>
        <w:pStyle w:val="af2"/>
        <w:kinsoku w:val="0"/>
        <w:overflowPunct w:val="0"/>
        <w:spacing w:before="0" w:line="360" w:lineRule="auto"/>
        <w:ind w:right="4305"/>
        <w:rPr>
          <w:rFonts w:ascii="Times New Roman" w:hAnsi="Times New Roman"/>
          <w:spacing w:val="-3"/>
        </w:rPr>
      </w:pPr>
    </w:p>
    <w:p w:rsidR="00FC3C37" w:rsidRDefault="004F5DB1">
      <w:pPr>
        <w:autoSpaceDE w:val="0"/>
        <w:autoSpaceDN w:val="0"/>
        <w:adjustRightInd w:val="0"/>
        <w:spacing w:line="360" w:lineRule="auto"/>
        <w:rPr>
          <w:rFonts w:ascii="Times New Roman" w:hAnsi="Times New Roman"/>
          <w:sz w:val="24"/>
          <w:lang w:val="zh-CN"/>
        </w:rPr>
      </w:pPr>
      <w:r>
        <w:rPr>
          <w:rFonts w:ascii="Times New Roman" w:hAnsi="Times New Roman" w:hint="eastAsia"/>
          <w:sz w:val="24"/>
        </w:rPr>
        <w:t>投标人</w:t>
      </w:r>
      <w:r>
        <w:rPr>
          <w:rFonts w:ascii="Times New Roman" w:hAnsi="Times New Roman"/>
          <w:sz w:val="24"/>
        </w:rPr>
        <w:t>名称（加盖公章）</w:t>
      </w:r>
      <w:r>
        <w:rPr>
          <w:rFonts w:ascii="Times New Roman" w:hAnsi="Times New Roman"/>
          <w:sz w:val="24"/>
          <w:lang w:val="zh-CN"/>
        </w:rPr>
        <w:t>：</w:t>
      </w:r>
      <w:r>
        <w:rPr>
          <w:rFonts w:ascii="Times New Roman" w:hAnsi="Times New Roman"/>
          <w:sz w:val="24"/>
          <w:lang w:val="zh-CN"/>
        </w:rPr>
        <w:t>________________</w:t>
      </w:r>
    </w:p>
    <w:p w:rsidR="00FC3C37" w:rsidRDefault="004F5DB1">
      <w:pPr>
        <w:pStyle w:val="af2"/>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w:t>
      </w:r>
      <w:r>
        <w:rPr>
          <w:rFonts w:ascii="Times New Roman" w:hAnsi="Times New Roman"/>
          <w:szCs w:val="20"/>
        </w:rPr>
        <w:t>或盖章</w:t>
      </w:r>
      <w:r>
        <w:rPr>
          <w:rFonts w:ascii="Times New Roman" w:hAnsi="Times New Roman" w:hint="eastAsia"/>
          <w:spacing w:val="-3"/>
        </w:rPr>
        <w:t>或签章）：</w:t>
      </w:r>
      <w:r>
        <w:rPr>
          <w:rFonts w:ascii="Times New Roman" w:hAnsi="Times New Roman" w:hint="eastAsia"/>
          <w:spacing w:val="-3"/>
        </w:rPr>
        <w:t>_</w:t>
      </w:r>
      <w:r>
        <w:rPr>
          <w:rFonts w:ascii="Times New Roman" w:hAnsi="Times New Roman"/>
          <w:spacing w:val="-3"/>
        </w:rPr>
        <w:t>______</w:t>
      </w:r>
    </w:p>
    <w:p w:rsidR="00FC3C37" w:rsidRDefault="00FC3C37">
      <w:pPr>
        <w:autoSpaceDE w:val="0"/>
        <w:autoSpaceDN w:val="0"/>
        <w:adjustRightInd w:val="0"/>
        <w:spacing w:line="360" w:lineRule="auto"/>
        <w:rPr>
          <w:rFonts w:ascii="Times New Roman" w:hAnsi="Times New Roman"/>
          <w:sz w:val="24"/>
        </w:rPr>
      </w:pPr>
    </w:p>
    <w:p w:rsidR="00FC3C37" w:rsidRDefault="004F5DB1">
      <w:pPr>
        <w:autoSpaceDE w:val="0"/>
        <w:autoSpaceDN w:val="0"/>
        <w:adjustRightInd w:val="0"/>
        <w:spacing w:line="360" w:lineRule="auto"/>
        <w:rPr>
          <w:rFonts w:ascii="Times New Roman" w:hAnsi="Times New Roman"/>
          <w:sz w:val="24"/>
          <w:lang w:val="zh-CN"/>
        </w:rPr>
      </w:pPr>
      <w:r>
        <w:rPr>
          <w:rFonts w:ascii="Times New Roman" w:hAnsi="Times New Roman"/>
          <w:sz w:val="24"/>
        </w:rPr>
        <w:t>日期：</w:t>
      </w:r>
      <w:r>
        <w:rPr>
          <w:rFonts w:ascii="Times New Roman" w:hAnsi="Times New Roman"/>
          <w:sz w:val="24"/>
        </w:rPr>
        <w:t>_____</w:t>
      </w:r>
      <w:r>
        <w:rPr>
          <w:rFonts w:ascii="Times New Roman" w:hAnsi="Times New Roman"/>
          <w:sz w:val="24"/>
        </w:rPr>
        <w:t>年</w:t>
      </w:r>
      <w:r>
        <w:rPr>
          <w:rFonts w:ascii="Times New Roman" w:hAnsi="Times New Roman"/>
          <w:sz w:val="24"/>
        </w:rPr>
        <w:t>______</w:t>
      </w:r>
      <w:r>
        <w:rPr>
          <w:rFonts w:ascii="Times New Roman" w:hAnsi="Times New Roman"/>
          <w:sz w:val="24"/>
        </w:rPr>
        <w:t>月</w:t>
      </w:r>
      <w:r>
        <w:rPr>
          <w:rFonts w:ascii="Times New Roman" w:hAnsi="Times New Roman"/>
          <w:sz w:val="24"/>
        </w:rPr>
        <w:t>______</w:t>
      </w:r>
      <w:r>
        <w:rPr>
          <w:rFonts w:ascii="Times New Roman" w:hAnsi="Times New Roman"/>
          <w:sz w:val="24"/>
        </w:rPr>
        <w:t>日</w:t>
      </w:r>
    </w:p>
    <w:p w:rsidR="00FC3C37" w:rsidRDefault="00FC3C37">
      <w:pPr>
        <w:widowControl/>
        <w:spacing w:line="360" w:lineRule="auto"/>
        <w:jc w:val="left"/>
        <w:rPr>
          <w:rFonts w:ascii="Times New Roman" w:hAnsi="Times New Roman"/>
          <w:i/>
          <w:sz w:val="24"/>
          <w:szCs w:val="20"/>
          <w:u w:val="single"/>
        </w:rPr>
      </w:pPr>
    </w:p>
    <w:p w:rsidR="00FC3C37" w:rsidRDefault="004F5DB1">
      <w:pPr>
        <w:widowControl/>
        <w:spacing w:line="360" w:lineRule="auto"/>
        <w:jc w:val="left"/>
        <w:rPr>
          <w:rFonts w:ascii="Times New Roman" w:hAnsi="Times New Roman"/>
          <w:sz w:val="24"/>
          <w:szCs w:val="20"/>
        </w:rPr>
      </w:pPr>
      <w:r>
        <w:rPr>
          <w:rFonts w:ascii="Times New Roman" w:hAnsi="Times New Roman"/>
          <w:sz w:val="24"/>
          <w:szCs w:val="20"/>
        </w:rPr>
        <w:br w:type="page"/>
      </w:r>
    </w:p>
    <w:p w:rsidR="00FC3C37" w:rsidRDefault="004F5DB1">
      <w:pPr>
        <w:spacing w:line="360" w:lineRule="auto"/>
        <w:outlineLvl w:val="2"/>
        <w:rPr>
          <w:rFonts w:ascii="Times New Roman" w:hAnsi="Times New Roman"/>
          <w:sz w:val="24"/>
          <w:szCs w:val="20"/>
        </w:rPr>
      </w:pPr>
      <w:r>
        <w:rPr>
          <w:rFonts w:ascii="Times New Roman" w:hAnsi="Times New Roman"/>
          <w:sz w:val="24"/>
          <w:szCs w:val="20"/>
        </w:rPr>
        <w:lastRenderedPageBreak/>
        <w:t xml:space="preserve">3  </w:t>
      </w:r>
      <w:r>
        <w:rPr>
          <w:rFonts w:ascii="Times New Roman" w:hAnsi="Times New Roman"/>
          <w:sz w:val="24"/>
          <w:szCs w:val="20"/>
        </w:rPr>
        <w:t>开标一览表</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r>
        <w:rPr>
          <w:rFonts w:ascii="Times New Roman" w:hAnsi="Times New Roman"/>
          <w:sz w:val="24"/>
          <w:szCs w:val="20"/>
        </w:rPr>
        <w:t>（实质性格式）</w:t>
      </w:r>
    </w:p>
    <w:p w:rsidR="00FC3C37" w:rsidRDefault="004F5DB1">
      <w:pPr>
        <w:spacing w:line="360" w:lineRule="auto"/>
        <w:jc w:val="center"/>
        <w:rPr>
          <w:rFonts w:ascii="Times New Roman" w:hAnsi="Times New Roman"/>
          <w:b/>
          <w:sz w:val="36"/>
          <w:szCs w:val="36"/>
        </w:rPr>
      </w:pPr>
      <w:bookmarkStart w:id="874" w:name="_Toc226965748"/>
      <w:bookmarkStart w:id="875" w:name="_Toc305158826"/>
      <w:bookmarkStart w:id="876" w:name="_Toc195842923"/>
      <w:bookmarkStart w:id="877" w:name="_Toc226965831"/>
      <w:bookmarkStart w:id="878" w:name="_Toc226309802"/>
      <w:bookmarkStart w:id="879" w:name="_Toc164608672"/>
      <w:bookmarkStart w:id="880" w:name="_Toc265228396"/>
      <w:bookmarkStart w:id="881" w:name="_Toc226337254"/>
      <w:bookmarkStart w:id="882" w:name="_Toc264969248"/>
      <w:bookmarkStart w:id="883" w:name="_Toc305158900"/>
      <w:bookmarkStart w:id="884" w:name="_Toc164608827"/>
      <w:r>
        <w:rPr>
          <w:rFonts w:ascii="Times New Roman" w:hAnsi="Times New Roman" w:hint="eastAsia"/>
          <w:b/>
          <w:sz w:val="36"/>
          <w:szCs w:val="36"/>
        </w:rPr>
        <w:t>开标一览表</w:t>
      </w:r>
      <w:bookmarkEnd w:id="874"/>
      <w:bookmarkEnd w:id="875"/>
      <w:bookmarkEnd w:id="876"/>
      <w:bookmarkEnd w:id="877"/>
      <w:bookmarkEnd w:id="878"/>
      <w:bookmarkEnd w:id="879"/>
      <w:bookmarkEnd w:id="880"/>
      <w:bookmarkEnd w:id="881"/>
      <w:bookmarkEnd w:id="882"/>
      <w:bookmarkEnd w:id="883"/>
      <w:bookmarkEnd w:id="884"/>
    </w:p>
    <w:p w:rsidR="00FC3C37" w:rsidRDefault="00FC3C37">
      <w:pPr>
        <w:tabs>
          <w:tab w:val="left" w:pos="1800"/>
          <w:tab w:val="left" w:pos="5580"/>
        </w:tabs>
        <w:spacing w:line="360" w:lineRule="auto"/>
        <w:jc w:val="left"/>
        <w:rPr>
          <w:rFonts w:ascii="Times New Roman" w:hAnsi="Times New Roman"/>
          <w:i/>
          <w:sz w:val="24"/>
        </w:rPr>
      </w:pPr>
    </w:p>
    <w:p w:rsidR="00FC3C37" w:rsidRDefault="004F5DB1">
      <w:pPr>
        <w:tabs>
          <w:tab w:val="left" w:pos="1800"/>
          <w:tab w:val="left" w:pos="5580"/>
        </w:tabs>
        <w:spacing w:line="360" w:lineRule="auto"/>
        <w:ind w:firstLineChars="100" w:firstLine="240"/>
        <w:jc w:val="left"/>
        <w:rPr>
          <w:rFonts w:ascii="Times New Roman" w:hAnsi="Times New Roman"/>
          <w:sz w:val="24"/>
          <w:u w:val="single"/>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_____________________     </w:t>
      </w:r>
      <w:r>
        <w:rPr>
          <w:rFonts w:ascii="Times New Roman" w:hAnsi="Times New Roman"/>
          <w:sz w:val="24"/>
        </w:rPr>
        <w:t>项目名称：</w:t>
      </w:r>
      <w:r>
        <w:rPr>
          <w:rFonts w:ascii="Times New Roman" w:hAnsi="Times New Roman"/>
          <w:sz w:val="24"/>
        </w:rPr>
        <w:t>____________</w:t>
      </w:r>
    </w:p>
    <w:tbl>
      <w:tblPr>
        <w:tblW w:w="8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0"/>
        <w:gridCol w:w="3709"/>
        <w:gridCol w:w="1989"/>
        <w:gridCol w:w="1984"/>
      </w:tblGrid>
      <w:tr w:rsidR="00FC3C37">
        <w:trPr>
          <w:trHeight w:val="531"/>
          <w:jc w:val="center"/>
        </w:trPr>
        <w:tc>
          <w:tcPr>
            <w:tcW w:w="690" w:type="dxa"/>
            <w:vMerge w:val="restart"/>
            <w:vAlign w:val="center"/>
          </w:tcPr>
          <w:p w:rsidR="00FC3C37" w:rsidRDefault="004F5DB1">
            <w:pPr>
              <w:tabs>
                <w:tab w:val="left" w:pos="5580"/>
              </w:tabs>
              <w:spacing w:line="360" w:lineRule="auto"/>
              <w:jc w:val="center"/>
              <w:rPr>
                <w:rFonts w:ascii="Times New Roman" w:hAnsi="Times New Roman"/>
                <w:b/>
                <w:sz w:val="24"/>
              </w:rPr>
            </w:pPr>
            <w:r>
              <w:rPr>
                <w:rFonts w:ascii="Times New Roman" w:hAnsi="Times New Roman"/>
                <w:b/>
                <w:sz w:val="24"/>
              </w:rPr>
              <w:t>序号</w:t>
            </w:r>
          </w:p>
        </w:tc>
        <w:tc>
          <w:tcPr>
            <w:tcW w:w="3709" w:type="dxa"/>
            <w:vMerge w:val="restart"/>
            <w:vAlign w:val="center"/>
          </w:tcPr>
          <w:p w:rsidR="00FC3C37" w:rsidRDefault="004F5DB1">
            <w:pPr>
              <w:tabs>
                <w:tab w:val="left" w:pos="5580"/>
              </w:tabs>
              <w:spacing w:line="360" w:lineRule="auto"/>
              <w:jc w:val="center"/>
              <w:rPr>
                <w:rFonts w:ascii="Times New Roman" w:hAnsi="Times New Roman"/>
                <w:b/>
                <w:sz w:val="24"/>
              </w:rPr>
            </w:pPr>
            <w:r>
              <w:rPr>
                <w:rFonts w:ascii="Times New Roman" w:hAnsi="Times New Roman"/>
                <w:b/>
                <w:sz w:val="24"/>
              </w:rPr>
              <w:t>投标人名称</w:t>
            </w:r>
          </w:p>
        </w:tc>
        <w:tc>
          <w:tcPr>
            <w:tcW w:w="3973" w:type="dxa"/>
            <w:gridSpan w:val="2"/>
            <w:vAlign w:val="center"/>
          </w:tcPr>
          <w:p w:rsidR="00FC3C37" w:rsidRDefault="004F5DB1">
            <w:pPr>
              <w:tabs>
                <w:tab w:val="left" w:pos="5580"/>
              </w:tabs>
              <w:spacing w:line="360" w:lineRule="auto"/>
              <w:jc w:val="center"/>
              <w:rPr>
                <w:rFonts w:ascii="Times New Roman" w:hAnsi="Times New Roman"/>
                <w:b/>
                <w:sz w:val="24"/>
              </w:rPr>
            </w:pPr>
            <w:r>
              <w:rPr>
                <w:rFonts w:ascii="Times New Roman" w:hAnsi="Times New Roman"/>
                <w:b/>
                <w:sz w:val="24"/>
              </w:rPr>
              <w:t>投标报价</w:t>
            </w:r>
          </w:p>
        </w:tc>
      </w:tr>
      <w:tr w:rsidR="00FC3C37">
        <w:trPr>
          <w:trHeight w:val="674"/>
          <w:jc w:val="center"/>
        </w:trPr>
        <w:tc>
          <w:tcPr>
            <w:tcW w:w="690" w:type="dxa"/>
            <w:vMerge/>
            <w:vAlign w:val="center"/>
          </w:tcPr>
          <w:p w:rsidR="00FC3C37" w:rsidRDefault="00FC3C37">
            <w:pPr>
              <w:tabs>
                <w:tab w:val="left" w:pos="5580"/>
              </w:tabs>
              <w:spacing w:line="360" w:lineRule="auto"/>
              <w:jc w:val="center"/>
              <w:rPr>
                <w:rFonts w:ascii="Times New Roman" w:hAnsi="Times New Roman"/>
                <w:sz w:val="24"/>
              </w:rPr>
            </w:pPr>
          </w:p>
        </w:tc>
        <w:tc>
          <w:tcPr>
            <w:tcW w:w="3709" w:type="dxa"/>
            <w:vMerge/>
            <w:vAlign w:val="center"/>
          </w:tcPr>
          <w:p w:rsidR="00FC3C37" w:rsidRDefault="00FC3C37">
            <w:pPr>
              <w:tabs>
                <w:tab w:val="left" w:pos="5580"/>
              </w:tabs>
              <w:spacing w:line="360" w:lineRule="auto"/>
              <w:jc w:val="center"/>
              <w:rPr>
                <w:rFonts w:ascii="Times New Roman" w:hAnsi="Times New Roman"/>
                <w:sz w:val="24"/>
              </w:rPr>
            </w:pPr>
          </w:p>
        </w:tc>
        <w:tc>
          <w:tcPr>
            <w:tcW w:w="1989" w:type="dxa"/>
            <w:vAlign w:val="center"/>
          </w:tcPr>
          <w:p w:rsidR="00FC3C37" w:rsidRDefault="004F5DB1">
            <w:pPr>
              <w:tabs>
                <w:tab w:val="left" w:pos="5580"/>
              </w:tabs>
              <w:spacing w:line="360" w:lineRule="auto"/>
              <w:jc w:val="center"/>
              <w:rPr>
                <w:rFonts w:ascii="Times New Roman" w:hAnsi="Times New Roman"/>
                <w:b/>
                <w:sz w:val="24"/>
              </w:rPr>
            </w:pPr>
            <w:r>
              <w:rPr>
                <w:rFonts w:ascii="Times New Roman" w:hAnsi="Times New Roman"/>
                <w:b/>
                <w:sz w:val="24"/>
              </w:rPr>
              <w:t>大写</w:t>
            </w:r>
          </w:p>
        </w:tc>
        <w:tc>
          <w:tcPr>
            <w:tcW w:w="1984" w:type="dxa"/>
            <w:vAlign w:val="center"/>
          </w:tcPr>
          <w:p w:rsidR="00FC3C37" w:rsidRDefault="004F5DB1">
            <w:pPr>
              <w:tabs>
                <w:tab w:val="left" w:pos="5580"/>
              </w:tabs>
              <w:spacing w:line="360" w:lineRule="auto"/>
              <w:jc w:val="center"/>
              <w:rPr>
                <w:rFonts w:ascii="Times New Roman" w:hAnsi="Times New Roman"/>
                <w:b/>
                <w:sz w:val="24"/>
              </w:rPr>
            </w:pPr>
            <w:r>
              <w:rPr>
                <w:rFonts w:ascii="Times New Roman" w:hAnsi="Times New Roman"/>
                <w:b/>
                <w:sz w:val="24"/>
              </w:rPr>
              <w:t>小写</w:t>
            </w:r>
          </w:p>
        </w:tc>
      </w:tr>
      <w:tr w:rsidR="00FC3C37">
        <w:trPr>
          <w:trHeight w:val="976"/>
          <w:jc w:val="center"/>
        </w:trPr>
        <w:tc>
          <w:tcPr>
            <w:tcW w:w="690" w:type="dxa"/>
            <w:vAlign w:val="center"/>
          </w:tcPr>
          <w:p w:rsidR="00FC3C37" w:rsidRDefault="00FC3C37">
            <w:pPr>
              <w:tabs>
                <w:tab w:val="left" w:pos="5580"/>
              </w:tabs>
              <w:spacing w:line="360" w:lineRule="auto"/>
              <w:jc w:val="center"/>
              <w:rPr>
                <w:rFonts w:ascii="Times New Roman" w:hAnsi="Times New Roman"/>
                <w:sz w:val="24"/>
              </w:rPr>
            </w:pPr>
          </w:p>
        </w:tc>
        <w:tc>
          <w:tcPr>
            <w:tcW w:w="3709" w:type="dxa"/>
            <w:vAlign w:val="center"/>
          </w:tcPr>
          <w:p w:rsidR="00FC3C37" w:rsidRDefault="00FC3C37">
            <w:pPr>
              <w:tabs>
                <w:tab w:val="left" w:pos="5580"/>
              </w:tabs>
              <w:spacing w:line="360" w:lineRule="auto"/>
              <w:jc w:val="center"/>
              <w:rPr>
                <w:rFonts w:ascii="Times New Roman" w:hAnsi="Times New Roman"/>
                <w:sz w:val="24"/>
              </w:rPr>
            </w:pPr>
          </w:p>
        </w:tc>
        <w:tc>
          <w:tcPr>
            <w:tcW w:w="1989" w:type="dxa"/>
            <w:vAlign w:val="center"/>
          </w:tcPr>
          <w:p w:rsidR="00FC3C37" w:rsidRDefault="00FC3C37">
            <w:pPr>
              <w:tabs>
                <w:tab w:val="left" w:pos="5580"/>
              </w:tabs>
              <w:spacing w:line="360" w:lineRule="auto"/>
              <w:jc w:val="center"/>
              <w:rPr>
                <w:rFonts w:ascii="Times New Roman" w:hAnsi="Times New Roman"/>
                <w:sz w:val="24"/>
              </w:rPr>
            </w:pPr>
          </w:p>
        </w:tc>
        <w:tc>
          <w:tcPr>
            <w:tcW w:w="1984" w:type="dxa"/>
            <w:vAlign w:val="center"/>
          </w:tcPr>
          <w:p w:rsidR="00FC3C37" w:rsidRDefault="00FC3C37">
            <w:pPr>
              <w:tabs>
                <w:tab w:val="left" w:pos="5580"/>
              </w:tabs>
              <w:spacing w:line="360" w:lineRule="auto"/>
              <w:jc w:val="center"/>
              <w:rPr>
                <w:rFonts w:ascii="Times New Roman" w:hAnsi="Times New Roman"/>
                <w:sz w:val="24"/>
              </w:rPr>
            </w:pPr>
          </w:p>
        </w:tc>
      </w:tr>
    </w:tbl>
    <w:p w:rsidR="00FC3C37" w:rsidRDefault="00FC3C37">
      <w:pPr>
        <w:autoSpaceDE w:val="0"/>
        <w:autoSpaceDN w:val="0"/>
        <w:adjustRightInd w:val="0"/>
        <w:spacing w:line="360" w:lineRule="auto"/>
        <w:jc w:val="left"/>
        <w:rPr>
          <w:rFonts w:ascii="Times New Roman" w:hAnsi="Times New Roman"/>
          <w:kern w:val="0"/>
          <w:sz w:val="24"/>
        </w:rPr>
      </w:pPr>
    </w:p>
    <w:p w:rsidR="00FC3C37" w:rsidRDefault="004F5DB1">
      <w:pPr>
        <w:autoSpaceDE w:val="0"/>
        <w:autoSpaceDN w:val="0"/>
        <w:adjustRightInd w:val="0"/>
        <w:spacing w:line="360" w:lineRule="auto"/>
        <w:jc w:val="left"/>
        <w:rPr>
          <w:rFonts w:ascii="Times New Roman" w:hAnsi="Times New Roman"/>
          <w:sz w:val="24"/>
          <w:szCs w:val="20"/>
        </w:rPr>
      </w:pPr>
      <w:r>
        <w:rPr>
          <w:rFonts w:ascii="Times New Roman" w:hAnsi="Times New Roman"/>
          <w:kern w:val="0"/>
          <w:sz w:val="24"/>
        </w:rPr>
        <w:t>注：</w:t>
      </w:r>
      <w:r>
        <w:rPr>
          <w:rFonts w:ascii="Times New Roman" w:hAnsi="Times New Roman"/>
          <w:kern w:val="0"/>
          <w:sz w:val="24"/>
        </w:rPr>
        <w:t>1</w:t>
      </w:r>
      <w:r>
        <w:rPr>
          <w:rFonts w:ascii="Times New Roman" w:hAnsi="Times New Roman"/>
          <w:sz w:val="24"/>
          <w:szCs w:val="20"/>
        </w:rPr>
        <w:t>.</w:t>
      </w:r>
      <w:r>
        <w:rPr>
          <w:rFonts w:ascii="Times New Roman" w:hAnsi="Times New Roman"/>
          <w:sz w:val="24"/>
          <w:szCs w:val="20"/>
        </w:rPr>
        <w:t>此表中，每包的投标报价应和《投标分项报价表》中的总价相一致。</w:t>
      </w:r>
    </w:p>
    <w:p w:rsidR="00FC3C37" w:rsidRDefault="004F5DB1">
      <w:pPr>
        <w:tabs>
          <w:tab w:val="left" w:pos="5580"/>
        </w:tabs>
        <w:spacing w:line="360" w:lineRule="auto"/>
        <w:ind w:firstLineChars="200" w:firstLine="480"/>
        <w:rPr>
          <w:rFonts w:ascii="Times New Roman" w:hAnsi="Times New Roman"/>
          <w:sz w:val="24"/>
          <w:szCs w:val="20"/>
        </w:rPr>
      </w:pPr>
      <w:r>
        <w:rPr>
          <w:rFonts w:ascii="Times New Roman" w:hAnsi="Times New Roman"/>
          <w:sz w:val="24"/>
          <w:szCs w:val="20"/>
        </w:rPr>
        <w:t>2.</w:t>
      </w:r>
      <w:r>
        <w:rPr>
          <w:rFonts w:ascii="Times New Roman" w:hAnsi="Times New Roman"/>
          <w:sz w:val="24"/>
          <w:szCs w:val="20"/>
        </w:rPr>
        <w:t>本表必须按包分别填写。</w:t>
      </w:r>
    </w:p>
    <w:p w:rsidR="00FC3C37" w:rsidRDefault="00FC3C37">
      <w:pPr>
        <w:autoSpaceDE w:val="0"/>
        <w:autoSpaceDN w:val="0"/>
        <w:adjustRightInd w:val="0"/>
        <w:spacing w:line="360" w:lineRule="auto"/>
        <w:rPr>
          <w:rFonts w:ascii="Times New Roman" w:hAnsi="Times New Roman"/>
          <w:sz w:val="24"/>
          <w:lang w:val="zh-CN"/>
        </w:rPr>
      </w:pPr>
    </w:p>
    <w:p w:rsidR="00FC3C37" w:rsidRDefault="00FC3C37">
      <w:pPr>
        <w:autoSpaceDE w:val="0"/>
        <w:autoSpaceDN w:val="0"/>
        <w:adjustRightInd w:val="0"/>
        <w:spacing w:line="360" w:lineRule="auto"/>
        <w:rPr>
          <w:rFonts w:ascii="Times New Roman" w:hAnsi="Times New Roman"/>
          <w:sz w:val="24"/>
          <w:lang w:val="zh-CN"/>
        </w:rPr>
      </w:pPr>
    </w:p>
    <w:p w:rsidR="00FC3C37" w:rsidRDefault="004F5DB1">
      <w:pPr>
        <w:autoSpaceDE w:val="0"/>
        <w:autoSpaceDN w:val="0"/>
        <w:adjustRightInd w:val="0"/>
        <w:spacing w:line="360" w:lineRule="auto"/>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____________</w:t>
      </w:r>
    </w:p>
    <w:p w:rsidR="00FC3C37" w:rsidRDefault="004F5DB1">
      <w:pPr>
        <w:autoSpaceDE w:val="0"/>
        <w:autoSpaceDN w:val="0"/>
        <w:adjustRightInd w:val="0"/>
        <w:spacing w:line="360" w:lineRule="auto"/>
        <w:rPr>
          <w:rFonts w:ascii="Times New Roman" w:hAnsi="Times New Roman"/>
          <w:sz w:val="24"/>
          <w:lang w:val="zh-CN"/>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r>
        <w:rPr>
          <w:rFonts w:ascii="Times New Roman" w:hAnsi="Times New Roman"/>
          <w:sz w:val="24"/>
          <w:szCs w:val="20"/>
        </w:rPr>
        <w:t xml:space="preserve">   </w:t>
      </w:r>
    </w:p>
    <w:p w:rsidR="00FC3C37" w:rsidRDefault="00FC3C37">
      <w:pPr>
        <w:widowControl/>
        <w:spacing w:line="360" w:lineRule="auto"/>
        <w:jc w:val="left"/>
        <w:rPr>
          <w:rFonts w:ascii="Times New Roman" w:hAnsi="Times New Roman"/>
          <w:sz w:val="24"/>
          <w:szCs w:val="20"/>
        </w:rPr>
        <w:sectPr w:rsidR="00FC3C37">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bookmarkStart w:id="885" w:name="_Toc305158827"/>
      <w:bookmarkStart w:id="886" w:name="_Toc195842924"/>
      <w:bookmarkStart w:id="887" w:name="_Toc226337255"/>
      <w:bookmarkStart w:id="888" w:name="_Toc264969249"/>
      <w:bookmarkStart w:id="889" w:name="_Toc305158901"/>
      <w:bookmarkStart w:id="890" w:name="_Toc226965749"/>
      <w:bookmarkStart w:id="891" w:name="_Toc150774763"/>
      <w:bookmarkStart w:id="892" w:name="_Toc265228397"/>
      <w:bookmarkStart w:id="893" w:name="_Toc142311060"/>
      <w:bookmarkStart w:id="894" w:name="_Toc226965832"/>
      <w:bookmarkStart w:id="895" w:name="_Toc127151558"/>
      <w:bookmarkStart w:id="896" w:name="_Toc150480796"/>
      <w:bookmarkStart w:id="897" w:name="_Toc226309803"/>
    </w:p>
    <w:p w:rsidR="00FC3C37" w:rsidRDefault="004F5DB1">
      <w:pPr>
        <w:spacing w:line="360" w:lineRule="auto"/>
        <w:outlineLvl w:val="2"/>
        <w:rPr>
          <w:rFonts w:ascii="Times New Roman" w:hAnsi="Times New Roman"/>
          <w:sz w:val="24"/>
          <w:szCs w:val="20"/>
        </w:rPr>
      </w:pPr>
      <w:r>
        <w:rPr>
          <w:rFonts w:ascii="Times New Roman" w:hAnsi="Times New Roman"/>
          <w:sz w:val="24"/>
          <w:szCs w:val="20"/>
        </w:rPr>
        <w:lastRenderedPageBreak/>
        <w:t xml:space="preserve">4  </w:t>
      </w:r>
      <w:r>
        <w:rPr>
          <w:rFonts w:ascii="Times New Roman" w:hAnsi="Times New Roman"/>
          <w:sz w:val="24"/>
          <w:szCs w:val="20"/>
        </w:rPr>
        <w:t>投标分项报价表</w:t>
      </w:r>
      <w:bookmarkEnd w:id="885"/>
      <w:bookmarkEnd w:id="886"/>
      <w:bookmarkEnd w:id="887"/>
      <w:bookmarkEnd w:id="888"/>
      <w:bookmarkEnd w:id="889"/>
      <w:bookmarkEnd w:id="890"/>
      <w:bookmarkEnd w:id="891"/>
      <w:bookmarkEnd w:id="892"/>
      <w:bookmarkEnd w:id="893"/>
      <w:bookmarkEnd w:id="894"/>
      <w:bookmarkEnd w:id="895"/>
      <w:bookmarkEnd w:id="896"/>
      <w:bookmarkEnd w:id="897"/>
      <w:r>
        <w:rPr>
          <w:rFonts w:ascii="Times New Roman" w:hAnsi="Times New Roman"/>
          <w:sz w:val="24"/>
          <w:szCs w:val="20"/>
        </w:rPr>
        <w:t>（实质性格式）</w:t>
      </w:r>
    </w:p>
    <w:p w:rsidR="00FC3C37" w:rsidRDefault="00FC3C37">
      <w:pPr>
        <w:spacing w:line="360" w:lineRule="auto"/>
        <w:jc w:val="center"/>
        <w:rPr>
          <w:rFonts w:ascii="Times New Roman" w:hAnsi="Times New Roman"/>
          <w:sz w:val="36"/>
          <w:szCs w:val="36"/>
        </w:rPr>
      </w:pPr>
    </w:p>
    <w:p w:rsidR="00FC3C37" w:rsidRDefault="004F5DB1">
      <w:pPr>
        <w:spacing w:line="360" w:lineRule="auto"/>
        <w:jc w:val="center"/>
        <w:rPr>
          <w:rFonts w:ascii="Times New Roman" w:hAnsi="Times New Roman"/>
          <w:b/>
          <w:sz w:val="36"/>
          <w:szCs w:val="36"/>
        </w:rPr>
      </w:pPr>
      <w:r>
        <w:rPr>
          <w:rFonts w:ascii="Times New Roman" w:hAnsi="Times New Roman" w:hint="eastAsia"/>
          <w:b/>
          <w:sz w:val="36"/>
          <w:szCs w:val="36"/>
        </w:rPr>
        <w:t>投标分项报价表</w:t>
      </w:r>
    </w:p>
    <w:p w:rsidR="00FC3C37" w:rsidRDefault="004F5DB1">
      <w:pPr>
        <w:pStyle w:val="af8"/>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2"/>
        <w:gridCol w:w="2956"/>
        <w:gridCol w:w="1208"/>
        <w:gridCol w:w="985"/>
        <w:gridCol w:w="1355"/>
        <w:gridCol w:w="1781"/>
      </w:tblGrid>
      <w:tr w:rsidR="00FC3C37">
        <w:trPr>
          <w:trHeight w:val="20"/>
        </w:trPr>
        <w:tc>
          <w:tcPr>
            <w:tcW w:w="612" w:type="dxa"/>
            <w:vAlign w:val="center"/>
          </w:tcPr>
          <w:p w:rsidR="00FC3C37" w:rsidRDefault="004F5DB1">
            <w:pPr>
              <w:adjustRightInd w:val="0"/>
              <w:spacing w:line="360" w:lineRule="auto"/>
              <w:jc w:val="left"/>
              <w:rPr>
                <w:rFonts w:ascii="Times New Roman" w:hAnsi="Times New Roman"/>
                <w:b/>
                <w:sz w:val="24"/>
              </w:rPr>
            </w:pPr>
            <w:r>
              <w:rPr>
                <w:rFonts w:ascii="Times New Roman" w:hAnsi="Times New Roman"/>
                <w:b/>
                <w:sz w:val="24"/>
              </w:rPr>
              <w:t>序号</w:t>
            </w:r>
          </w:p>
        </w:tc>
        <w:tc>
          <w:tcPr>
            <w:tcW w:w="2956" w:type="dxa"/>
            <w:vAlign w:val="center"/>
          </w:tcPr>
          <w:p w:rsidR="00FC3C37" w:rsidRDefault="004F5DB1">
            <w:pPr>
              <w:adjustRightInd w:val="0"/>
              <w:spacing w:line="360" w:lineRule="auto"/>
              <w:jc w:val="left"/>
              <w:rPr>
                <w:rFonts w:ascii="Times New Roman" w:hAnsi="Times New Roman"/>
                <w:b/>
                <w:sz w:val="24"/>
              </w:rPr>
            </w:pPr>
            <w:r>
              <w:rPr>
                <w:rFonts w:ascii="Times New Roman" w:hAnsi="Times New Roman"/>
                <w:b/>
                <w:sz w:val="24"/>
              </w:rPr>
              <w:t>分项名称</w:t>
            </w:r>
          </w:p>
        </w:tc>
        <w:tc>
          <w:tcPr>
            <w:tcW w:w="1208" w:type="dxa"/>
            <w:vAlign w:val="center"/>
          </w:tcPr>
          <w:p w:rsidR="00FC3C37" w:rsidRDefault="004F5DB1">
            <w:pPr>
              <w:adjustRightInd w:val="0"/>
              <w:spacing w:line="360" w:lineRule="auto"/>
              <w:jc w:val="left"/>
              <w:rPr>
                <w:rFonts w:ascii="Times New Roman" w:hAnsi="Times New Roman"/>
                <w:b/>
                <w:sz w:val="24"/>
              </w:rPr>
            </w:pPr>
            <w:r>
              <w:rPr>
                <w:rFonts w:ascii="Times New Roman" w:hAnsi="Times New Roman"/>
                <w:b/>
                <w:sz w:val="24"/>
              </w:rPr>
              <w:t>单价（元）</w:t>
            </w:r>
          </w:p>
        </w:tc>
        <w:tc>
          <w:tcPr>
            <w:tcW w:w="985" w:type="dxa"/>
            <w:vAlign w:val="center"/>
          </w:tcPr>
          <w:p w:rsidR="00FC3C37" w:rsidRDefault="004F5DB1">
            <w:pPr>
              <w:adjustRightInd w:val="0"/>
              <w:spacing w:line="360" w:lineRule="auto"/>
              <w:jc w:val="center"/>
              <w:rPr>
                <w:rFonts w:ascii="Times New Roman" w:hAnsi="Times New Roman"/>
                <w:b/>
                <w:sz w:val="24"/>
              </w:rPr>
            </w:pPr>
            <w:r>
              <w:rPr>
                <w:rFonts w:ascii="Times New Roman" w:hAnsi="Times New Roman"/>
                <w:b/>
                <w:sz w:val="24"/>
              </w:rPr>
              <w:t>数量</w:t>
            </w:r>
          </w:p>
        </w:tc>
        <w:tc>
          <w:tcPr>
            <w:tcW w:w="1355" w:type="dxa"/>
            <w:vAlign w:val="center"/>
          </w:tcPr>
          <w:p w:rsidR="00FC3C37" w:rsidRDefault="004F5DB1">
            <w:pPr>
              <w:adjustRightInd w:val="0"/>
              <w:spacing w:line="360" w:lineRule="auto"/>
              <w:jc w:val="left"/>
              <w:rPr>
                <w:rFonts w:ascii="Times New Roman" w:hAnsi="Times New Roman"/>
                <w:b/>
                <w:sz w:val="24"/>
              </w:rPr>
            </w:pPr>
            <w:r>
              <w:rPr>
                <w:rFonts w:ascii="Times New Roman" w:hAnsi="Times New Roman"/>
                <w:b/>
                <w:sz w:val="24"/>
              </w:rPr>
              <w:t>合价（元）</w:t>
            </w:r>
          </w:p>
        </w:tc>
        <w:tc>
          <w:tcPr>
            <w:tcW w:w="1781" w:type="dxa"/>
            <w:vAlign w:val="center"/>
          </w:tcPr>
          <w:p w:rsidR="00FC3C37" w:rsidRDefault="004F5DB1">
            <w:pPr>
              <w:adjustRightInd w:val="0"/>
              <w:spacing w:line="360" w:lineRule="auto"/>
              <w:jc w:val="left"/>
              <w:rPr>
                <w:rFonts w:ascii="Times New Roman" w:hAnsi="Times New Roman"/>
                <w:b/>
                <w:sz w:val="24"/>
              </w:rPr>
            </w:pPr>
            <w:r>
              <w:rPr>
                <w:rFonts w:ascii="Times New Roman" w:hAnsi="Times New Roman"/>
                <w:b/>
                <w:sz w:val="24"/>
              </w:rPr>
              <w:t>备注</w:t>
            </w:r>
            <w:r>
              <w:rPr>
                <w:rFonts w:ascii="Times New Roman" w:hAnsi="Times New Roman"/>
                <w:b/>
                <w:sz w:val="24"/>
              </w:rPr>
              <w:t>/</w:t>
            </w:r>
            <w:r>
              <w:rPr>
                <w:rFonts w:ascii="Times New Roman" w:hAnsi="Times New Roman"/>
                <w:b/>
                <w:sz w:val="24"/>
              </w:rPr>
              <w:t>说明</w:t>
            </w:r>
          </w:p>
        </w:tc>
      </w:tr>
      <w:tr w:rsidR="00FC3C37">
        <w:trPr>
          <w:trHeight w:val="513"/>
        </w:trPr>
        <w:tc>
          <w:tcPr>
            <w:tcW w:w="612" w:type="dxa"/>
            <w:vAlign w:val="center"/>
          </w:tcPr>
          <w:p w:rsidR="00FC3C37" w:rsidRDefault="004F5DB1">
            <w:pPr>
              <w:adjustRightInd w:val="0"/>
              <w:spacing w:line="360" w:lineRule="auto"/>
              <w:jc w:val="center"/>
              <w:rPr>
                <w:rFonts w:ascii="Times New Roman" w:hAnsi="Times New Roman"/>
                <w:sz w:val="24"/>
              </w:rPr>
            </w:pPr>
            <w:r>
              <w:rPr>
                <w:rFonts w:ascii="Times New Roman" w:hAnsi="Times New Roman"/>
                <w:sz w:val="24"/>
              </w:rPr>
              <w:t>1</w:t>
            </w:r>
          </w:p>
        </w:tc>
        <w:tc>
          <w:tcPr>
            <w:tcW w:w="2956" w:type="dxa"/>
            <w:vAlign w:val="center"/>
          </w:tcPr>
          <w:p w:rsidR="00FC3C37" w:rsidRDefault="00FC3C37">
            <w:pPr>
              <w:adjustRightInd w:val="0"/>
              <w:spacing w:line="360" w:lineRule="auto"/>
              <w:jc w:val="left"/>
              <w:rPr>
                <w:rFonts w:ascii="Times New Roman" w:hAnsi="Times New Roman"/>
                <w:sz w:val="24"/>
              </w:rPr>
            </w:pPr>
          </w:p>
        </w:tc>
        <w:tc>
          <w:tcPr>
            <w:tcW w:w="1208" w:type="dxa"/>
            <w:vAlign w:val="center"/>
          </w:tcPr>
          <w:p w:rsidR="00FC3C37" w:rsidRDefault="00FC3C37">
            <w:pPr>
              <w:adjustRightInd w:val="0"/>
              <w:spacing w:line="360" w:lineRule="auto"/>
              <w:jc w:val="left"/>
              <w:rPr>
                <w:rFonts w:ascii="Times New Roman" w:hAnsi="Times New Roman"/>
                <w:sz w:val="24"/>
              </w:rPr>
            </w:pPr>
          </w:p>
        </w:tc>
        <w:tc>
          <w:tcPr>
            <w:tcW w:w="985" w:type="dxa"/>
          </w:tcPr>
          <w:p w:rsidR="00FC3C37" w:rsidRDefault="00FC3C37">
            <w:pPr>
              <w:adjustRightInd w:val="0"/>
              <w:spacing w:line="360" w:lineRule="auto"/>
              <w:jc w:val="left"/>
              <w:rPr>
                <w:rFonts w:ascii="Times New Roman" w:hAnsi="Times New Roman"/>
                <w:sz w:val="24"/>
              </w:rPr>
            </w:pPr>
          </w:p>
        </w:tc>
        <w:tc>
          <w:tcPr>
            <w:tcW w:w="1355" w:type="dxa"/>
            <w:vAlign w:val="center"/>
          </w:tcPr>
          <w:p w:rsidR="00FC3C37" w:rsidRDefault="00FC3C37">
            <w:pPr>
              <w:adjustRightInd w:val="0"/>
              <w:spacing w:line="360" w:lineRule="auto"/>
              <w:jc w:val="left"/>
              <w:rPr>
                <w:rFonts w:ascii="Times New Roman" w:hAnsi="Times New Roman"/>
                <w:sz w:val="24"/>
              </w:rPr>
            </w:pPr>
          </w:p>
        </w:tc>
        <w:tc>
          <w:tcPr>
            <w:tcW w:w="1781" w:type="dxa"/>
            <w:vAlign w:val="center"/>
          </w:tcPr>
          <w:p w:rsidR="00FC3C37" w:rsidRDefault="00FC3C37">
            <w:pPr>
              <w:adjustRightInd w:val="0"/>
              <w:spacing w:line="360" w:lineRule="auto"/>
              <w:jc w:val="left"/>
              <w:rPr>
                <w:rFonts w:ascii="Times New Roman" w:hAnsi="Times New Roman"/>
                <w:sz w:val="24"/>
              </w:rPr>
            </w:pPr>
          </w:p>
        </w:tc>
      </w:tr>
      <w:tr w:rsidR="00FC3C37">
        <w:trPr>
          <w:trHeight w:val="418"/>
        </w:trPr>
        <w:tc>
          <w:tcPr>
            <w:tcW w:w="612" w:type="dxa"/>
            <w:vAlign w:val="center"/>
          </w:tcPr>
          <w:p w:rsidR="00FC3C37" w:rsidRDefault="004F5DB1">
            <w:pPr>
              <w:adjustRightInd w:val="0"/>
              <w:spacing w:line="360" w:lineRule="auto"/>
              <w:jc w:val="center"/>
              <w:rPr>
                <w:rFonts w:ascii="Times New Roman" w:hAnsi="Times New Roman"/>
                <w:sz w:val="24"/>
              </w:rPr>
            </w:pPr>
            <w:r>
              <w:rPr>
                <w:rFonts w:ascii="Times New Roman" w:hAnsi="Times New Roman"/>
                <w:sz w:val="24"/>
              </w:rPr>
              <w:t>2</w:t>
            </w:r>
          </w:p>
        </w:tc>
        <w:tc>
          <w:tcPr>
            <w:tcW w:w="2956" w:type="dxa"/>
            <w:vAlign w:val="center"/>
          </w:tcPr>
          <w:p w:rsidR="00FC3C37" w:rsidRDefault="00FC3C37">
            <w:pPr>
              <w:adjustRightInd w:val="0"/>
              <w:spacing w:line="360" w:lineRule="auto"/>
              <w:jc w:val="left"/>
              <w:rPr>
                <w:rFonts w:ascii="Times New Roman" w:hAnsi="Times New Roman"/>
                <w:sz w:val="24"/>
              </w:rPr>
            </w:pPr>
          </w:p>
        </w:tc>
        <w:tc>
          <w:tcPr>
            <w:tcW w:w="1208" w:type="dxa"/>
            <w:vAlign w:val="center"/>
          </w:tcPr>
          <w:p w:rsidR="00FC3C37" w:rsidRDefault="00FC3C37">
            <w:pPr>
              <w:adjustRightInd w:val="0"/>
              <w:spacing w:line="360" w:lineRule="auto"/>
              <w:jc w:val="left"/>
              <w:rPr>
                <w:rFonts w:ascii="Times New Roman" w:hAnsi="Times New Roman"/>
                <w:sz w:val="24"/>
              </w:rPr>
            </w:pPr>
          </w:p>
        </w:tc>
        <w:tc>
          <w:tcPr>
            <w:tcW w:w="985" w:type="dxa"/>
          </w:tcPr>
          <w:p w:rsidR="00FC3C37" w:rsidRDefault="00FC3C37">
            <w:pPr>
              <w:adjustRightInd w:val="0"/>
              <w:spacing w:line="360" w:lineRule="auto"/>
              <w:jc w:val="left"/>
              <w:rPr>
                <w:rFonts w:ascii="Times New Roman" w:hAnsi="Times New Roman"/>
                <w:sz w:val="24"/>
              </w:rPr>
            </w:pPr>
          </w:p>
        </w:tc>
        <w:tc>
          <w:tcPr>
            <w:tcW w:w="1355" w:type="dxa"/>
            <w:vAlign w:val="center"/>
          </w:tcPr>
          <w:p w:rsidR="00FC3C37" w:rsidRDefault="00FC3C37">
            <w:pPr>
              <w:adjustRightInd w:val="0"/>
              <w:spacing w:line="360" w:lineRule="auto"/>
              <w:jc w:val="left"/>
              <w:rPr>
                <w:rFonts w:ascii="Times New Roman" w:hAnsi="Times New Roman"/>
                <w:sz w:val="24"/>
              </w:rPr>
            </w:pPr>
          </w:p>
        </w:tc>
        <w:tc>
          <w:tcPr>
            <w:tcW w:w="1781" w:type="dxa"/>
            <w:vAlign w:val="center"/>
          </w:tcPr>
          <w:p w:rsidR="00FC3C37" w:rsidRDefault="00FC3C37">
            <w:pPr>
              <w:adjustRightInd w:val="0"/>
              <w:spacing w:line="360" w:lineRule="auto"/>
              <w:jc w:val="left"/>
              <w:rPr>
                <w:rFonts w:ascii="Times New Roman" w:hAnsi="Times New Roman"/>
                <w:sz w:val="24"/>
              </w:rPr>
            </w:pPr>
          </w:p>
        </w:tc>
      </w:tr>
      <w:tr w:rsidR="00FC3C37">
        <w:trPr>
          <w:trHeight w:val="410"/>
        </w:trPr>
        <w:tc>
          <w:tcPr>
            <w:tcW w:w="612" w:type="dxa"/>
            <w:vAlign w:val="center"/>
          </w:tcPr>
          <w:p w:rsidR="00FC3C37" w:rsidRDefault="004F5DB1">
            <w:pPr>
              <w:adjustRightInd w:val="0"/>
              <w:spacing w:line="360" w:lineRule="auto"/>
              <w:jc w:val="center"/>
              <w:rPr>
                <w:rFonts w:ascii="Times New Roman" w:hAnsi="Times New Roman"/>
                <w:sz w:val="24"/>
              </w:rPr>
            </w:pPr>
            <w:r>
              <w:rPr>
                <w:rFonts w:ascii="Times New Roman" w:hAnsi="Times New Roman"/>
                <w:sz w:val="24"/>
              </w:rPr>
              <w:t>3</w:t>
            </w:r>
          </w:p>
        </w:tc>
        <w:tc>
          <w:tcPr>
            <w:tcW w:w="2956" w:type="dxa"/>
            <w:vAlign w:val="center"/>
          </w:tcPr>
          <w:p w:rsidR="00FC3C37" w:rsidRDefault="004F5DB1">
            <w:pPr>
              <w:adjustRightInd w:val="0"/>
              <w:spacing w:line="360" w:lineRule="auto"/>
              <w:jc w:val="left"/>
              <w:rPr>
                <w:rFonts w:ascii="Times New Roman" w:hAnsi="Times New Roman"/>
                <w:sz w:val="24"/>
              </w:rPr>
            </w:pPr>
            <w:r>
              <w:rPr>
                <w:rFonts w:ascii="Times New Roman" w:hAnsi="Times New Roman"/>
                <w:sz w:val="24"/>
              </w:rPr>
              <w:t>…</w:t>
            </w:r>
          </w:p>
        </w:tc>
        <w:tc>
          <w:tcPr>
            <w:tcW w:w="1208" w:type="dxa"/>
            <w:vAlign w:val="center"/>
          </w:tcPr>
          <w:p w:rsidR="00FC3C37" w:rsidRDefault="00FC3C37">
            <w:pPr>
              <w:adjustRightInd w:val="0"/>
              <w:spacing w:line="360" w:lineRule="auto"/>
              <w:jc w:val="left"/>
              <w:rPr>
                <w:rFonts w:ascii="Times New Roman" w:hAnsi="Times New Roman"/>
                <w:sz w:val="24"/>
              </w:rPr>
            </w:pPr>
          </w:p>
        </w:tc>
        <w:tc>
          <w:tcPr>
            <w:tcW w:w="985" w:type="dxa"/>
          </w:tcPr>
          <w:p w:rsidR="00FC3C37" w:rsidRDefault="00FC3C37">
            <w:pPr>
              <w:adjustRightInd w:val="0"/>
              <w:spacing w:line="360" w:lineRule="auto"/>
              <w:jc w:val="left"/>
              <w:rPr>
                <w:rFonts w:ascii="Times New Roman" w:hAnsi="Times New Roman"/>
                <w:sz w:val="24"/>
              </w:rPr>
            </w:pPr>
          </w:p>
        </w:tc>
        <w:tc>
          <w:tcPr>
            <w:tcW w:w="1355" w:type="dxa"/>
            <w:vAlign w:val="center"/>
          </w:tcPr>
          <w:p w:rsidR="00FC3C37" w:rsidRDefault="00FC3C37">
            <w:pPr>
              <w:adjustRightInd w:val="0"/>
              <w:spacing w:line="360" w:lineRule="auto"/>
              <w:jc w:val="left"/>
              <w:rPr>
                <w:rFonts w:ascii="Times New Roman" w:hAnsi="Times New Roman"/>
                <w:sz w:val="24"/>
              </w:rPr>
            </w:pPr>
          </w:p>
        </w:tc>
        <w:tc>
          <w:tcPr>
            <w:tcW w:w="1781" w:type="dxa"/>
            <w:vAlign w:val="center"/>
          </w:tcPr>
          <w:p w:rsidR="00FC3C37" w:rsidRDefault="00FC3C37">
            <w:pPr>
              <w:adjustRightInd w:val="0"/>
              <w:spacing w:line="360" w:lineRule="auto"/>
              <w:jc w:val="left"/>
              <w:rPr>
                <w:rFonts w:ascii="Times New Roman" w:hAnsi="Times New Roman"/>
                <w:sz w:val="24"/>
              </w:rPr>
            </w:pPr>
          </w:p>
        </w:tc>
      </w:tr>
      <w:tr w:rsidR="00FC3C37">
        <w:trPr>
          <w:trHeight w:val="410"/>
        </w:trPr>
        <w:tc>
          <w:tcPr>
            <w:tcW w:w="5761" w:type="dxa"/>
            <w:gridSpan w:val="4"/>
            <w:vAlign w:val="center"/>
          </w:tcPr>
          <w:p w:rsidR="00FC3C37" w:rsidRDefault="004F5DB1">
            <w:pPr>
              <w:adjustRightInd w:val="0"/>
              <w:spacing w:line="360" w:lineRule="auto"/>
              <w:jc w:val="center"/>
              <w:rPr>
                <w:rFonts w:ascii="Times New Roman" w:hAnsi="Times New Roman"/>
                <w:sz w:val="24"/>
              </w:rPr>
            </w:pPr>
            <w:r>
              <w:rPr>
                <w:rFonts w:ascii="Times New Roman" w:hAnsi="Times New Roman"/>
                <w:sz w:val="24"/>
              </w:rPr>
              <w:t>总价（元）</w:t>
            </w:r>
          </w:p>
        </w:tc>
        <w:tc>
          <w:tcPr>
            <w:tcW w:w="1355" w:type="dxa"/>
            <w:vAlign w:val="center"/>
          </w:tcPr>
          <w:p w:rsidR="00FC3C37" w:rsidRDefault="00FC3C37">
            <w:pPr>
              <w:adjustRightInd w:val="0"/>
              <w:spacing w:line="360" w:lineRule="auto"/>
              <w:jc w:val="left"/>
              <w:rPr>
                <w:rFonts w:ascii="Times New Roman" w:hAnsi="Times New Roman"/>
                <w:sz w:val="24"/>
              </w:rPr>
            </w:pPr>
          </w:p>
        </w:tc>
        <w:tc>
          <w:tcPr>
            <w:tcW w:w="1781" w:type="dxa"/>
            <w:vAlign w:val="center"/>
          </w:tcPr>
          <w:p w:rsidR="00FC3C37" w:rsidRDefault="00FC3C37">
            <w:pPr>
              <w:adjustRightInd w:val="0"/>
              <w:spacing w:line="360" w:lineRule="auto"/>
              <w:jc w:val="left"/>
              <w:rPr>
                <w:rFonts w:ascii="Times New Roman" w:hAnsi="Times New Roman"/>
                <w:sz w:val="24"/>
              </w:rPr>
            </w:pPr>
          </w:p>
        </w:tc>
      </w:tr>
    </w:tbl>
    <w:p w:rsidR="00FC3C37" w:rsidRDefault="00FC3C37">
      <w:pPr>
        <w:pStyle w:val="af8"/>
        <w:spacing w:line="360" w:lineRule="auto"/>
        <w:rPr>
          <w:rFonts w:ascii="Times New Roman" w:hAnsi="Times New Roman" w:hint="default"/>
          <w:sz w:val="24"/>
        </w:rPr>
      </w:pPr>
    </w:p>
    <w:p w:rsidR="00FC3C37" w:rsidRDefault="004F5DB1">
      <w:pPr>
        <w:tabs>
          <w:tab w:val="left" w:pos="1800"/>
          <w:tab w:val="left" w:pos="5580"/>
        </w:tabs>
        <w:spacing w:line="360" w:lineRule="auto"/>
        <w:jc w:val="left"/>
        <w:rPr>
          <w:rFonts w:ascii="Times New Roman" w:hAnsi="Times New Roman"/>
          <w:sz w:val="24"/>
        </w:rPr>
      </w:pPr>
      <w:r>
        <w:rPr>
          <w:rFonts w:ascii="Times New Roman" w:hAnsi="Times New Roman"/>
          <w:sz w:val="24"/>
        </w:rPr>
        <w:t>注：</w:t>
      </w:r>
      <w:r>
        <w:rPr>
          <w:rFonts w:ascii="Times New Roman" w:hAnsi="Times New Roman"/>
          <w:sz w:val="24"/>
        </w:rPr>
        <w:t>1.</w:t>
      </w:r>
      <w:r>
        <w:rPr>
          <w:rFonts w:ascii="Times New Roman" w:hAnsi="Times New Roman"/>
          <w:sz w:val="24"/>
        </w:rPr>
        <w:t>本表应按包分别填写。</w:t>
      </w:r>
    </w:p>
    <w:p w:rsidR="00FC3C37" w:rsidRDefault="004F5DB1">
      <w:pPr>
        <w:tabs>
          <w:tab w:val="left" w:pos="1800"/>
          <w:tab w:val="left" w:pos="5580"/>
        </w:tabs>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如果不提供分项报价表将视为没有实质性响应招标文件。</w:t>
      </w:r>
    </w:p>
    <w:p w:rsidR="00FC3C37" w:rsidRDefault="004F5DB1">
      <w:pPr>
        <w:tabs>
          <w:tab w:val="left" w:pos="1800"/>
          <w:tab w:val="left" w:pos="5580"/>
        </w:tabs>
        <w:spacing w:line="360" w:lineRule="auto"/>
        <w:ind w:firstLineChars="200" w:firstLine="480"/>
        <w:jc w:val="left"/>
        <w:rPr>
          <w:rFonts w:ascii="Times New Roman" w:hAnsi="Times New Roman"/>
          <w:sz w:val="24"/>
        </w:rPr>
      </w:pPr>
      <w:r>
        <w:rPr>
          <w:rFonts w:ascii="Times New Roman" w:hAnsi="Times New Roman"/>
          <w:sz w:val="24"/>
        </w:rPr>
        <w:t>3.</w:t>
      </w:r>
      <w:r>
        <w:rPr>
          <w:rFonts w:ascii="Times New Roman" w:hAnsi="Times New Roman"/>
          <w:sz w:val="24"/>
        </w:rPr>
        <w:t>上述各项的详细规格（如有），可另页描述。</w:t>
      </w:r>
    </w:p>
    <w:p w:rsidR="00FC3C37" w:rsidRDefault="00FC3C37">
      <w:pPr>
        <w:autoSpaceDE w:val="0"/>
        <w:autoSpaceDN w:val="0"/>
        <w:adjustRightInd w:val="0"/>
        <w:spacing w:line="360" w:lineRule="auto"/>
        <w:rPr>
          <w:rFonts w:ascii="Times New Roman" w:hAnsi="Times New Roman"/>
          <w:sz w:val="24"/>
          <w:lang w:val="zh-CN"/>
        </w:rPr>
      </w:pPr>
    </w:p>
    <w:p w:rsidR="00FC3C37" w:rsidRDefault="004F5DB1">
      <w:pPr>
        <w:autoSpaceDE w:val="0"/>
        <w:autoSpaceDN w:val="0"/>
        <w:adjustRightInd w:val="0"/>
        <w:spacing w:line="360" w:lineRule="auto"/>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____________</w:t>
      </w:r>
    </w:p>
    <w:p w:rsidR="00FC3C37" w:rsidRDefault="004F5DB1">
      <w:pPr>
        <w:autoSpaceDE w:val="0"/>
        <w:autoSpaceDN w:val="0"/>
        <w:adjustRightInd w:val="0"/>
        <w:spacing w:line="360" w:lineRule="auto"/>
        <w:rPr>
          <w:rFonts w:ascii="Times New Roman" w:hAnsi="Times New Roman"/>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FC3C37" w:rsidRDefault="00FC3C37">
      <w:pPr>
        <w:pStyle w:val="40"/>
        <w:spacing w:before="0" w:after="0" w:line="360" w:lineRule="auto"/>
        <w:ind w:left="899" w:hanging="899"/>
        <w:jc w:val="center"/>
        <w:rPr>
          <w:rFonts w:ascii="Times New Roman" w:hAnsi="Times New Roman"/>
          <w:sz w:val="24"/>
        </w:rPr>
        <w:sectPr w:rsidR="00FC3C37">
          <w:pgSz w:w="11907" w:h="16840"/>
          <w:pgMar w:top="1418" w:right="1134" w:bottom="1418" w:left="1701" w:header="851" w:footer="851" w:gutter="0"/>
          <w:cols w:space="720"/>
          <w:docGrid w:linePitch="462"/>
        </w:sectPr>
      </w:pPr>
    </w:p>
    <w:p w:rsidR="00FC3C37" w:rsidRDefault="00FC3C37">
      <w:pPr>
        <w:autoSpaceDE w:val="0"/>
        <w:autoSpaceDN w:val="0"/>
        <w:adjustRightInd w:val="0"/>
        <w:spacing w:line="360" w:lineRule="auto"/>
        <w:rPr>
          <w:rFonts w:ascii="Times New Roman" w:hAnsi="Times New Roman"/>
          <w:sz w:val="24"/>
          <w:lang w:val="zh-CN"/>
        </w:rPr>
      </w:pPr>
    </w:p>
    <w:p w:rsidR="00FC3C37" w:rsidRDefault="004F5DB1">
      <w:pPr>
        <w:spacing w:line="360" w:lineRule="auto"/>
        <w:outlineLvl w:val="2"/>
        <w:rPr>
          <w:rFonts w:ascii="Times New Roman" w:hAnsi="Times New Roman"/>
          <w:sz w:val="24"/>
          <w:szCs w:val="20"/>
        </w:rPr>
      </w:pPr>
      <w:bookmarkStart w:id="898" w:name="_Toc305158830"/>
      <w:bookmarkStart w:id="899" w:name="_Toc265228400"/>
      <w:bookmarkStart w:id="900" w:name="_Toc226965835"/>
      <w:bookmarkStart w:id="901" w:name="_Toc150774765"/>
      <w:bookmarkStart w:id="902" w:name="_Toc226965752"/>
      <w:bookmarkStart w:id="903" w:name="_Toc142311062"/>
      <w:bookmarkStart w:id="904" w:name="_Toc195842927"/>
      <w:bookmarkStart w:id="905" w:name="_Toc226337258"/>
      <w:bookmarkStart w:id="906" w:name="_Toc305158904"/>
      <w:bookmarkStart w:id="907" w:name="_Toc226309806"/>
      <w:bookmarkStart w:id="908" w:name="_Toc127151562"/>
      <w:bookmarkStart w:id="909" w:name="_Toc264969252"/>
      <w:bookmarkStart w:id="910" w:name="_Toc150480798"/>
      <w:bookmarkStart w:id="911" w:name="_Toc226309805"/>
      <w:bookmarkStart w:id="912" w:name="_Toc150774764"/>
      <w:bookmarkStart w:id="913" w:name="_Toc150480797"/>
      <w:bookmarkStart w:id="914" w:name="_Toc264969251"/>
      <w:bookmarkStart w:id="915" w:name="_Toc305158903"/>
      <w:bookmarkStart w:id="916" w:name="_Toc226965834"/>
      <w:bookmarkStart w:id="917" w:name="_Toc226337257"/>
      <w:bookmarkStart w:id="918" w:name="_Toc226965751"/>
      <w:bookmarkStart w:id="919" w:name="_Toc142311061"/>
      <w:bookmarkStart w:id="920" w:name="_Toc265228399"/>
      <w:bookmarkStart w:id="921" w:name="_Toc195842926"/>
      <w:bookmarkStart w:id="922" w:name="_Toc127151561"/>
      <w:bookmarkStart w:id="923" w:name="_Toc305158829"/>
      <w:r>
        <w:rPr>
          <w:rFonts w:ascii="Times New Roman" w:hAnsi="Times New Roman"/>
          <w:sz w:val="24"/>
          <w:szCs w:val="20"/>
        </w:rPr>
        <w:t xml:space="preserve">5  </w:t>
      </w:r>
      <w:r>
        <w:rPr>
          <w:rFonts w:ascii="Times New Roman" w:hAnsi="Times New Roman"/>
          <w:sz w:val="24"/>
          <w:szCs w:val="20"/>
        </w:rPr>
        <w:t>合同条款偏离表</w:t>
      </w:r>
      <w:bookmarkEnd w:id="898"/>
      <w:bookmarkEnd w:id="899"/>
      <w:bookmarkEnd w:id="900"/>
      <w:bookmarkEnd w:id="901"/>
      <w:bookmarkEnd w:id="902"/>
      <w:bookmarkEnd w:id="903"/>
      <w:bookmarkEnd w:id="904"/>
      <w:bookmarkEnd w:id="905"/>
      <w:bookmarkEnd w:id="906"/>
      <w:bookmarkEnd w:id="907"/>
      <w:bookmarkEnd w:id="908"/>
      <w:bookmarkEnd w:id="909"/>
      <w:bookmarkEnd w:id="910"/>
      <w:r>
        <w:rPr>
          <w:rFonts w:ascii="Times New Roman" w:hAnsi="Times New Roman"/>
          <w:sz w:val="24"/>
          <w:szCs w:val="20"/>
        </w:rPr>
        <w:t>（实质性格式）</w:t>
      </w:r>
    </w:p>
    <w:p w:rsidR="00FC3C37" w:rsidRDefault="00FC3C37">
      <w:pPr>
        <w:spacing w:line="360" w:lineRule="auto"/>
        <w:rPr>
          <w:rFonts w:ascii="Times New Roman" w:hAnsi="Times New Roman"/>
          <w:sz w:val="24"/>
          <w:szCs w:val="20"/>
        </w:rPr>
      </w:pPr>
    </w:p>
    <w:p w:rsidR="00FC3C37" w:rsidRDefault="004F5DB1">
      <w:pPr>
        <w:tabs>
          <w:tab w:val="left" w:pos="2775"/>
          <w:tab w:val="center" w:pos="4153"/>
        </w:tabs>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合同条款偏离表</w:t>
      </w:r>
    </w:p>
    <w:p w:rsidR="00FC3C37" w:rsidRDefault="00FC3C37">
      <w:pPr>
        <w:spacing w:line="360" w:lineRule="auto"/>
        <w:rPr>
          <w:rFonts w:ascii="Times New Roman" w:hAnsi="Times New Roman"/>
          <w:sz w:val="24"/>
          <w:szCs w:val="20"/>
        </w:rPr>
      </w:pPr>
    </w:p>
    <w:p w:rsidR="00FC3C37" w:rsidRDefault="004F5DB1">
      <w:pPr>
        <w:tabs>
          <w:tab w:val="left" w:pos="1800"/>
          <w:tab w:val="left" w:pos="5580"/>
        </w:tabs>
        <w:spacing w:line="360" w:lineRule="auto"/>
        <w:ind w:firstLineChars="150" w:firstLine="360"/>
        <w:jc w:val="left"/>
        <w:rPr>
          <w:rFonts w:ascii="Times New Roman" w:hAnsi="Times New Roman"/>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_____________________     </w:t>
      </w:r>
      <w:r>
        <w:rPr>
          <w:rFonts w:ascii="Times New Roman" w:hAnsi="Times New Roman"/>
          <w:sz w:val="24"/>
        </w:rPr>
        <w:t>项目名称：</w:t>
      </w:r>
      <w:r>
        <w:rPr>
          <w:rFonts w:ascii="Times New Roman" w:hAnsi="Times New Roman"/>
          <w:sz w:val="24"/>
        </w:rPr>
        <w:t>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291"/>
        <w:gridCol w:w="1981"/>
        <w:gridCol w:w="1982"/>
        <w:gridCol w:w="2424"/>
        <w:gridCol w:w="782"/>
      </w:tblGrid>
      <w:tr w:rsidR="00FC3C37">
        <w:trPr>
          <w:trHeight w:val="930"/>
          <w:jc w:val="center"/>
        </w:trPr>
        <w:tc>
          <w:tcPr>
            <w:tcW w:w="828" w:type="dxa"/>
            <w:vAlign w:val="center"/>
          </w:tcPr>
          <w:p w:rsidR="00FC3C37" w:rsidRDefault="004F5DB1">
            <w:pPr>
              <w:adjustRightInd w:val="0"/>
              <w:spacing w:line="360" w:lineRule="auto"/>
              <w:jc w:val="center"/>
              <w:rPr>
                <w:rFonts w:ascii="Times New Roman" w:hAnsi="Times New Roman"/>
                <w:sz w:val="24"/>
              </w:rPr>
            </w:pPr>
            <w:r>
              <w:rPr>
                <w:rFonts w:ascii="Times New Roman" w:hAnsi="Times New Roman"/>
                <w:sz w:val="24"/>
              </w:rPr>
              <w:t>序号</w:t>
            </w:r>
          </w:p>
        </w:tc>
        <w:tc>
          <w:tcPr>
            <w:tcW w:w="1291" w:type="dxa"/>
            <w:vAlign w:val="center"/>
          </w:tcPr>
          <w:p w:rsidR="00FC3C37" w:rsidRDefault="004F5DB1">
            <w:pPr>
              <w:adjustRightInd w:val="0"/>
              <w:spacing w:line="360" w:lineRule="auto"/>
              <w:jc w:val="center"/>
              <w:rPr>
                <w:rFonts w:ascii="Times New Roman" w:hAnsi="Times New Roman"/>
                <w:sz w:val="24"/>
              </w:rPr>
            </w:pPr>
            <w:r>
              <w:rPr>
                <w:rFonts w:ascii="Times New Roman" w:hAnsi="Times New Roman"/>
                <w:sz w:val="24"/>
                <w:szCs w:val="21"/>
              </w:rPr>
              <w:t>招标文件</w:t>
            </w:r>
            <w:r>
              <w:rPr>
                <w:rFonts w:ascii="Times New Roman" w:hAnsi="Times New Roman"/>
                <w:sz w:val="24"/>
              </w:rPr>
              <w:t>条目号（页码）</w:t>
            </w:r>
          </w:p>
        </w:tc>
        <w:tc>
          <w:tcPr>
            <w:tcW w:w="1981" w:type="dxa"/>
            <w:vAlign w:val="center"/>
          </w:tcPr>
          <w:p w:rsidR="00FC3C37" w:rsidRDefault="004F5DB1">
            <w:pPr>
              <w:adjustRightInd w:val="0"/>
              <w:spacing w:line="360" w:lineRule="auto"/>
              <w:jc w:val="center"/>
              <w:rPr>
                <w:rFonts w:ascii="Times New Roman" w:hAnsi="Times New Roman"/>
                <w:sz w:val="24"/>
              </w:rPr>
            </w:pPr>
            <w:r>
              <w:rPr>
                <w:rFonts w:ascii="Times New Roman" w:hAnsi="Times New Roman"/>
                <w:sz w:val="24"/>
                <w:szCs w:val="21"/>
              </w:rPr>
              <w:t>招标文件</w:t>
            </w:r>
            <w:r>
              <w:rPr>
                <w:rFonts w:ascii="Times New Roman" w:hAnsi="Times New Roman"/>
                <w:sz w:val="24"/>
              </w:rPr>
              <w:t>要求</w:t>
            </w:r>
          </w:p>
        </w:tc>
        <w:tc>
          <w:tcPr>
            <w:tcW w:w="1982" w:type="dxa"/>
            <w:vAlign w:val="center"/>
          </w:tcPr>
          <w:p w:rsidR="00FC3C37" w:rsidRDefault="004F5DB1">
            <w:pPr>
              <w:adjustRightInd w:val="0"/>
              <w:spacing w:line="360" w:lineRule="auto"/>
              <w:jc w:val="center"/>
              <w:rPr>
                <w:rFonts w:ascii="Times New Roman" w:hAnsi="Times New Roman"/>
                <w:sz w:val="24"/>
              </w:rPr>
            </w:pPr>
            <w:r>
              <w:rPr>
                <w:rFonts w:ascii="Times New Roman" w:hAnsi="Times New Roman"/>
                <w:sz w:val="24"/>
              </w:rPr>
              <w:t>投标文件内容</w:t>
            </w:r>
          </w:p>
        </w:tc>
        <w:tc>
          <w:tcPr>
            <w:tcW w:w="2424" w:type="dxa"/>
            <w:vAlign w:val="center"/>
          </w:tcPr>
          <w:p w:rsidR="00FC3C37" w:rsidRDefault="004F5DB1">
            <w:pPr>
              <w:adjustRightInd w:val="0"/>
              <w:spacing w:line="360" w:lineRule="auto"/>
              <w:jc w:val="center"/>
              <w:rPr>
                <w:rFonts w:ascii="Times New Roman" w:hAnsi="Times New Roman"/>
                <w:sz w:val="24"/>
              </w:rPr>
            </w:pPr>
            <w:r>
              <w:rPr>
                <w:rFonts w:ascii="Times New Roman" w:hAnsi="Times New Roman"/>
                <w:sz w:val="24"/>
              </w:rPr>
              <w:t>偏离情况</w:t>
            </w:r>
          </w:p>
        </w:tc>
        <w:tc>
          <w:tcPr>
            <w:tcW w:w="782" w:type="dxa"/>
            <w:vAlign w:val="center"/>
          </w:tcPr>
          <w:p w:rsidR="00FC3C37" w:rsidRDefault="004F5DB1">
            <w:pPr>
              <w:adjustRightInd w:val="0"/>
              <w:spacing w:line="360" w:lineRule="auto"/>
              <w:jc w:val="center"/>
              <w:rPr>
                <w:rFonts w:ascii="Times New Roman" w:hAnsi="Times New Roman"/>
                <w:sz w:val="24"/>
              </w:rPr>
            </w:pPr>
            <w:r>
              <w:rPr>
                <w:rFonts w:ascii="Times New Roman" w:hAnsi="Times New Roman"/>
                <w:sz w:val="24"/>
              </w:rPr>
              <w:t>说明</w:t>
            </w:r>
          </w:p>
        </w:tc>
      </w:tr>
      <w:tr w:rsidR="00FC3C37">
        <w:trPr>
          <w:trHeight w:val="930"/>
          <w:jc w:val="center"/>
        </w:trPr>
        <w:tc>
          <w:tcPr>
            <w:tcW w:w="9288" w:type="dxa"/>
            <w:gridSpan w:val="6"/>
            <w:vAlign w:val="center"/>
          </w:tcPr>
          <w:p w:rsidR="00FC3C37" w:rsidRDefault="004F5DB1">
            <w:pPr>
              <w:adjustRightInd w:val="0"/>
              <w:spacing w:line="360" w:lineRule="auto"/>
              <w:jc w:val="left"/>
              <w:rPr>
                <w:rFonts w:ascii="Times New Roman" w:hAnsi="Times New Roman"/>
                <w:sz w:val="24"/>
              </w:rPr>
            </w:pPr>
            <w:r>
              <w:rPr>
                <w:rFonts w:ascii="Times New Roman" w:hAnsi="Times New Roman" w:hint="eastAsia"/>
                <w:sz w:val="24"/>
              </w:rPr>
              <w:t>对本项目合同条款的偏离情况（应进行选择，未选择投标无效）：</w:t>
            </w:r>
          </w:p>
          <w:p w:rsidR="00FC3C37" w:rsidRDefault="004F5DB1">
            <w:pPr>
              <w:adjustRightInd w:val="0"/>
              <w:spacing w:line="360" w:lineRule="auto"/>
              <w:jc w:val="left"/>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rPr>
              <w:t>□无偏离（如无偏离，仅选择无偏离即可；无偏离即为对合同条款中的所有要求，均视作供应商已对之理解和响应。）</w:t>
            </w:r>
          </w:p>
          <w:p w:rsidR="00FC3C37" w:rsidRDefault="004F5DB1">
            <w:pPr>
              <w:adjustRightInd w:val="0"/>
              <w:spacing w:line="360" w:lineRule="auto"/>
              <w:jc w:val="left"/>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rPr>
              <w:t>□有偏离（如有偏离，则应在本表中对偏离项逐一列明，否则投标无效；对合同条款中的所有要求，除本表列明的偏离外，均视作供应商已对之理解和响应。）</w:t>
            </w:r>
          </w:p>
        </w:tc>
      </w:tr>
      <w:tr w:rsidR="00FC3C37">
        <w:trPr>
          <w:trHeight w:val="930"/>
          <w:jc w:val="center"/>
        </w:trPr>
        <w:tc>
          <w:tcPr>
            <w:tcW w:w="828" w:type="dxa"/>
            <w:vAlign w:val="center"/>
          </w:tcPr>
          <w:p w:rsidR="00FC3C37" w:rsidRDefault="00FC3C37">
            <w:pPr>
              <w:adjustRightInd w:val="0"/>
              <w:spacing w:line="360" w:lineRule="auto"/>
              <w:jc w:val="center"/>
              <w:rPr>
                <w:rFonts w:ascii="Times New Roman" w:hAnsi="Times New Roman"/>
                <w:sz w:val="24"/>
              </w:rPr>
            </w:pPr>
          </w:p>
        </w:tc>
        <w:tc>
          <w:tcPr>
            <w:tcW w:w="1291" w:type="dxa"/>
            <w:vAlign w:val="center"/>
          </w:tcPr>
          <w:p w:rsidR="00FC3C37" w:rsidRDefault="00FC3C37">
            <w:pPr>
              <w:adjustRightInd w:val="0"/>
              <w:spacing w:line="360" w:lineRule="auto"/>
              <w:jc w:val="center"/>
              <w:rPr>
                <w:rFonts w:ascii="Times New Roman" w:hAnsi="Times New Roman"/>
                <w:sz w:val="24"/>
              </w:rPr>
            </w:pPr>
          </w:p>
        </w:tc>
        <w:tc>
          <w:tcPr>
            <w:tcW w:w="1981" w:type="dxa"/>
            <w:vAlign w:val="center"/>
          </w:tcPr>
          <w:p w:rsidR="00FC3C37" w:rsidRDefault="00FC3C37">
            <w:pPr>
              <w:adjustRightInd w:val="0"/>
              <w:spacing w:line="360" w:lineRule="auto"/>
              <w:jc w:val="center"/>
              <w:rPr>
                <w:rFonts w:ascii="Times New Roman" w:hAnsi="Times New Roman"/>
                <w:sz w:val="24"/>
              </w:rPr>
            </w:pPr>
          </w:p>
        </w:tc>
        <w:tc>
          <w:tcPr>
            <w:tcW w:w="1982" w:type="dxa"/>
            <w:vAlign w:val="center"/>
          </w:tcPr>
          <w:p w:rsidR="00FC3C37" w:rsidRDefault="00FC3C37">
            <w:pPr>
              <w:adjustRightInd w:val="0"/>
              <w:spacing w:line="360" w:lineRule="auto"/>
              <w:jc w:val="center"/>
              <w:rPr>
                <w:rFonts w:ascii="Times New Roman" w:hAnsi="Times New Roman"/>
                <w:sz w:val="24"/>
              </w:rPr>
            </w:pPr>
          </w:p>
        </w:tc>
        <w:tc>
          <w:tcPr>
            <w:tcW w:w="2424" w:type="dxa"/>
            <w:vAlign w:val="center"/>
          </w:tcPr>
          <w:p w:rsidR="00FC3C37" w:rsidRDefault="00FC3C37">
            <w:pPr>
              <w:adjustRightInd w:val="0"/>
              <w:spacing w:line="360" w:lineRule="auto"/>
              <w:jc w:val="center"/>
              <w:rPr>
                <w:rFonts w:ascii="Times New Roman" w:hAnsi="Times New Roman"/>
                <w:sz w:val="24"/>
              </w:rPr>
            </w:pPr>
          </w:p>
        </w:tc>
        <w:tc>
          <w:tcPr>
            <w:tcW w:w="782" w:type="dxa"/>
            <w:vAlign w:val="center"/>
          </w:tcPr>
          <w:p w:rsidR="00FC3C37" w:rsidRDefault="00FC3C37">
            <w:pPr>
              <w:adjustRightInd w:val="0"/>
              <w:spacing w:line="360" w:lineRule="auto"/>
              <w:jc w:val="center"/>
              <w:rPr>
                <w:rFonts w:ascii="Times New Roman" w:hAnsi="Times New Roman"/>
                <w:sz w:val="24"/>
              </w:rPr>
            </w:pPr>
          </w:p>
        </w:tc>
      </w:tr>
      <w:tr w:rsidR="00FC3C37">
        <w:trPr>
          <w:trHeight w:val="930"/>
          <w:jc w:val="center"/>
        </w:trPr>
        <w:tc>
          <w:tcPr>
            <w:tcW w:w="828" w:type="dxa"/>
            <w:vAlign w:val="center"/>
          </w:tcPr>
          <w:p w:rsidR="00FC3C37" w:rsidRDefault="00FC3C37">
            <w:pPr>
              <w:adjustRightInd w:val="0"/>
              <w:spacing w:line="360" w:lineRule="auto"/>
              <w:jc w:val="center"/>
              <w:rPr>
                <w:rFonts w:ascii="Times New Roman" w:hAnsi="Times New Roman"/>
                <w:sz w:val="24"/>
              </w:rPr>
            </w:pPr>
          </w:p>
        </w:tc>
        <w:tc>
          <w:tcPr>
            <w:tcW w:w="1291" w:type="dxa"/>
            <w:vAlign w:val="center"/>
          </w:tcPr>
          <w:p w:rsidR="00FC3C37" w:rsidRDefault="00FC3C37">
            <w:pPr>
              <w:adjustRightInd w:val="0"/>
              <w:spacing w:line="360" w:lineRule="auto"/>
              <w:jc w:val="center"/>
              <w:rPr>
                <w:rFonts w:ascii="Times New Roman" w:hAnsi="Times New Roman"/>
                <w:sz w:val="24"/>
              </w:rPr>
            </w:pPr>
          </w:p>
        </w:tc>
        <w:tc>
          <w:tcPr>
            <w:tcW w:w="1981" w:type="dxa"/>
            <w:vAlign w:val="center"/>
          </w:tcPr>
          <w:p w:rsidR="00FC3C37" w:rsidRDefault="00FC3C37">
            <w:pPr>
              <w:adjustRightInd w:val="0"/>
              <w:spacing w:line="360" w:lineRule="auto"/>
              <w:jc w:val="center"/>
              <w:rPr>
                <w:rFonts w:ascii="Times New Roman" w:hAnsi="Times New Roman"/>
                <w:sz w:val="24"/>
              </w:rPr>
            </w:pPr>
          </w:p>
        </w:tc>
        <w:tc>
          <w:tcPr>
            <w:tcW w:w="1982" w:type="dxa"/>
            <w:vAlign w:val="center"/>
          </w:tcPr>
          <w:p w:rsidR="00FC3C37" w:rsidRDefault="00FC3C37">
            <w:pPr>
              <w:adjustRightInd w:val="0"/>
              <w:spacing w:line="360" w:lineRule="auto"/>
              <w:jc w:val="center"/>
              <w:rPr>
                <w:rFonts w:ascii="Times New Roman" w:hAnsi="Times New Roman"/>
                <w:sz w:val="24"/>
              </w:rPr>
            </w:pPr>
          </w:p>
        </w:tc>
        <w:tc>
          <w:tcPr>
            <w:tcW w:w="2424" w:type="dxa"/>
            <w:vAlign w:val="center"/>
          </w:tcPr>
          <w:p w:rsidR="00FC3C37" w:rsidRDefault="00FC3C37">
            <w:pPr>
              <w:adjustRightInd w:val="0"/>
              <w:spacing w:line="360" w:lineRule="auto"/>
              <w:jc w:val="center"/>
              <w:rPr>
                <w:rFonts w:ascii="Times New Roman" w:hAnsi="Times New Roman"/>
                <w:sz w:val="24"/>
              </w:rPr>
            </w:pPr>
          </w:p>
        </w:tc>
        <w:tc>
          <w:tcPr>
            <w:tcW w:w="782" w:type="dxa"/>
            <w:vAlign w:val="center"/>
          </w:tcPr>
          <w:p w:rsidR="00FC3C37" w:rsidRDefault="00FC3C37">
            <w:pPr>
              <w:adjustRightInd w:val="0"/>
              <w:spacing w:line="360" w:lineRule="auto"/>
              <w:jc w:val="center"/>
              <w:rPr>
                <w:rFonts w:ascii="Times New Roman" w:hAnsi="Times New Roman"/>
                <w:sz w:val="24"/>
              </w:rPr>
            </w:pPr>
          </w:p>
        </w:tc>
      </w:tr>
      <w:tr w:rsidR="00FC3C37">
        <w:trPr>
          <w:trHeight w:val="930"/>
          <w:jc w:val="center"/>
        </w:trPr>
        <w:tc>
          <w:tcPr>
            <w:tcW w:w="828" w:type="dxa"/>
            <w:vAlign w:val="center"/>
          </w:tcPr>
          <w:p w:rsidR="00FC3C37" w:rsidRDefault="00FC3C37">
            <w:pPr>
              <w:adjustRightInd w:val="0"/>
              <w:spacing w:line="360" w:lineRule="auto"/>
              <w:jc w:val="center"/>
              <w:rPr>
                <w:rFonts w:ascii="Times New Roman" w:hAnsi="Times New Roman"/>
                <w:sz w:val="24"/>
              </w:rPr>
            </w:pPr>
          </w:p>
        </w:tc>
        <w:tc>
          <w:tcPr>
            <w:tcW w:w="1291" w:type="dxa"/>
            <w:vAlign w:val="center"/>
          </w:tcPr>
          <w:p w:rsidR="00FC3C37" w:rsidRDefault="00FC3C37">
            <w:pPr>
              <w:adjustRightInd w:val="0"/>
              <w:spacing w:line="360" w:lineRule="auto"/>
              <w:jc w:val="center"/>
              <w:rPr>
                <w:rFonts w:ascii="Times New Roman" w:hAnsi="Times New Roman"/>
                <w:sz w:val="24"/>
              </w:rPr>
            </w:pPr>
          </w:p>
        </w:tc>
        <w:tc>
          <w:tcPr>
            <w:tcW w:w="1981" w:type="dxa"/>
            <w:vAlign w:val="center"/>
          </w:tcPr>
          <w:p w:rsidR="00FC3C37" w:rsidRDefault="00FC3C37">
            <w:pPr>
              <w:adjustRightInd w:val="0"/>
              <w:spacing w:line="360" w:lineRule="auto"/>
              <w:jc w:val="center"/>
              <w:rPr>
                <w:rFonts w:ascii="Times New Roman" w:hAnsi="Times New Roman"/>
                <w:sz w:val="24"/>
              </w:rPr>
            </w:pPr>
          </w:p>
        </w:tc>
        <w:tc>
          <w:tcPr>
            <w:tcW w:w="1982" w:type="dxa"/>
            <w:vAlign w:val="center"/>
          </w:tcPr>
          <w:p w:rsidR="00FC3C37" w:rsidRDefault="00FC3C37">
            <w:pPr>
              <w:adjustRightInd w:val="0"/>
              <w:spacing w:line="360" w:lineRule="auto"/>
              <w:jc w:val="center"/>
              <w:rPr>
                <w:rFonts w:ascii="Times New Roman" w:hAnsi="Times New Roman"/>
                <w:sz w:val="24"/>
              </w:rPr>
            </w:pPr>
          </w:p>
        </w:tc>
        <w:tc>
          <w:tcPr>
            <w:tcW w:w="2424" w:type="dxa"/>
            <w:vAlign w:val="center"/>
          </w:tcPr>
          <w:p w:rsidR="00FC3C37" w:rsidRDefault="00FC3C37">
            <w:pPr>
              <w:adjustRightInd w:val="0"/>
              <w:spacing w:line="360" w:lineRule="auto"/>
              <w:jc w:val="center"/>
              <w:rPr>
                <w:rFonts w:ascii="Times New Roman" w:hAnsi="Times New Roman"/>
                <w:sz w:val="24"/>
              </w:rPr>
            </w:pPr>
          </w:p>
        </w:tc>
        <w:tc>
          <w:tcPr>
            <w:tcW w:w="782" w:type="dxa"/>
            <w:vAlign w:val="center"/>
          </w:tcPr>
          <w:p w:rsidR="00FC3C37" w:rsidRDefault="00FC3C37">
            <w:pPr>
              <w:adjustRightInd w:val="0"/>
              <w:spacing w:line="360" w:lineRule="auto"/>
              <w:jc w:val="center"/>
              <w:rPr>
                <w:rFonts w:ascii="Times New Roman" w:hAnsi="Times New Roman"/>
                <w:sz w:val="24"/>
              </w:rPr>
            </w:pPr>
          </w:p>
        </w:tc>
      </w:tr>
      <w:tr w:rsidR="00FC3C37">
        <w:trPr>
          <w:trHeight w:val="930"/>
          <w:jc w:val="center"/>
        </w:trPr>
        <w:tc>
          <w:tcPr>
            <w:tcW w:w="828" w:type="dxa"/>
            <w:vAlign w:val="center"/>
          </w:tcPr>
          <w:p w:rsidR="00FC3C37" w:rsidRDefault="00FC3C37">
            <w:pPr>
              <w:adjustRightInd w:val="0"/>
              <w:spacing w:line="360" w:lineRule="auto"/>
              <w:jc w:val="center"/>
              <w:rPr>
                <w:rFonts w:ascii="Times New Roman" w:hAnsi="Times New Roman"/>
                <w:sz w:val="24"/>
              </w:rPr>
            </w:pPr>
          </w:p>
        </w:tc>
        <w:tc>
          <w:tcPr>
            <w:tcW w:w="1291" w:type="dxa"/>
            <w:vAlign w:val="center"/>
          </w:tcPr>
          <w:p w:rsidR="00FC3C37" w:rsidRDefault="00FC3C37">
            <w:pPr>
              <w:adjustRightInd w:val="0"/>
              <w:spacing w:line="360" w:lineRule="auto"/>
              <w:jc w:val="center"/>
              <w:rPr>
                <w:rFonts w:ascii="Times New Roman" w:hAnsi="Times New Roman"/>
                <w:sz w:val="24"/>
              </w:rPr>
            </w:pPr>
          </w:p>
        </w:tc>
        <w:tc>
          <w:tcPr>
            <w:tcW w:w="1981" w:type="dxa"/>
            <w:vAlign w:val="center"/>
          </w:tcPr>
          <w:p w:rsidR="00FC3C37" w:rsidRDefault="00FC3C37">
            <w:pPr>
              <w:adjustRightInd w:val="0"/>
              <w:spacing w:line="360" w:lineRule="auto"/>
              <w:jc w:val="center"/>
              <w:rPr>
                <w:rFonts w:ascii="Times New Roman" w:hAnsi="Times New Roman"/>
                <w:sz w:val="24"/>
              </w:rPr>
            </w:pPr>
          </w:p>
        </w:tc>
        <w:tc>
          <w:tcPr>
            <w:tcW w:w="1982" w:type="dxa"/>
            <w:vAlign w:val="center"/>
          </w:tcPr>
          <w:p w:rsidR="00FC3C37" w:rsidRDefault="00FC3C37">
            <w:pPr>
              <w:adjustRightInd w:val="0"/>
              <w:spacing w:line="360" w:lineRule="auto"/>
              <w:jc w:val="center"/>
              <w:rPr>
                <w:rFonts w:ascii="Times New Roman" w:hAnsi="Times New Roman"/>
                <w:sz w:val="24"/>
              </w:rPr>
            </w:pPr>
          </w:p>
        </w:tc>
        <w:tc>
          <w:tcPr>
            <w:tcW w:w="2424" w:type="dxa"/>
            <w:vAlign w:val="center"/>
          </w:tcPr>
          <w:p w:rsidR="00FC3C37" w:rsidRDefault="00FC3C37">
            <w:pPr>
              <w:adjustRightInd w:val="0"/>
              <w:spacing w:line="360" w:lineRule="auto"/>
              <w:jc w:val="center"/>
              <w:rPr>
                <w:rFonts w:ascii="Times New Roman" w:hAnsi="Times New Roman"/>
                <w:sz w:val="24"/>
              </w:rPr>
            </w:pPr>
          </w:p>
        </w:tc>
        <w:tc>
          <w:tcPr>
            <w:tcW w:w="782" w:type="dxa"/>
            <w:vAlign w:val="center"/>
          </w:tcPr>
          <w:p w:rsidR="00FC3C37" w:rsidRDefault="00FC3C37">
            <w:pPr>
              <w:adjustRightInd w:val="0"/>
              <w:spacing w:line="360" w:lineRule="auto"/>
              <w:jc w:val="center"/>
              <w:rPr>
                <w:rFonts w:ascii="Times New Roman" w:hAnsi="Times New Roman"/>
                <w:sz w:val="24"/>
              </w:rPr>
            </w:pPr>
          </w:p>
        </w:tc>
      </w:tr>
    </w:tbl>
    <w:p w:rsidR="00FC3C37" w:rsidRDefault="00FC3C37">
      <w:pPr>
        <w:tabs>
          <w:tab w:val="left" w:pos="1800"/>
          <w:tab w:val="left" w:pos="5580"/>
        </w:tabs>
        <w:spacing w:line="360" w:lineRule="auto"/>
        <w:jc w:val="left"/>
        <w:rPr>
          <w:rFonts w:ascii="Times New Roman" w:hAnsi="Times New Roman"/>
          <w:sz w:val="24"/>
        </w:rPr>
      </w:pPr>
    </w:p>
    <w:p w:rsidR="00FC3C37" w:rsidRDefault="004F5DB1">
      <w:pPr>
        <w:tabs>
          <w:tab w:val="left" w:pos="1800"/>
          <w:tab w:val="left" w:pos="5580"/>
        </w:tabs>
        <w:spacing w:line="360" w:lineRule="auto"/>
        <w:jc w:val="left"/>
        <w:rPr>
          <w:rFonts w:ascii="Times New Roman" w:hAnsi="Times New Roman"/>
          <w:sz w:val="24"/>
        </w:rPr>
      </w:pPr>
      <w:r>
        <w:rPr>
          <w:rFonts w:ascii="Times New Roman" w:hAnsi="Times New Roman"/>
          <w:sz w:val="24"/>
        </w:rPr>
        <w:t>注：</w:t>
      </w:r>
      <w:r>
        <w:rPr>
          <w:rFonts w:ascii="Times New Roman" w:hAnsi="Times New Roman"/>
          <w:sz w:val="24"/>
        </w:rPr>
        <w:t xml:space="preserve"> </w:t>
      </w:r>
      <w:r>
        <w:rPr>
          <w:rFonts w:ascii="Times New Roman" w:hAnsi="Times New Roman" w:hint="eastAsia"/>
          <w:sz w:val="24"/>
        </w:rPr>
        <w:t>“偏离情况”列应</w:t>
      </w:r>
      <w:r>
        <w:rPr>
          <w:rFonts w:ascii="Times New Roman" w:hAnsi="Times New Roman"/>
          <w:sz w:val="24"/>
        </w:rPr>
        <w:t>据实</w:t>
      </w:r>
      <w:r>
        <w:rPr>
          <w:rFonts w:ascii="Times New Roman" w:hAnsi="Times New Roman" w:hint="eastAsia"/>
          <w:sz w:val="24"/>
        </w:rPr>
        <w:t>填写“正偏离”或“负偏离”。</w:t>
      </w:r>
    </w:p>
    <w:p w:rsidR="00FC3C37" w:rsidRDefault="00FC3C37">
      <w:pPr>
        <w:spacing w:line="360" w:lineRule="auto"/>
        <w:rPr>
          <w:rFonts w:ascii="Times New Roman" w:hAnsi="Times New Roman"/>
          <w:sz w:val="24"/>
          <w:szCs w:val="20"/>
        </w:rPr>
      </w:pPr>
    </w:p>
    <w:p w:rsidR="00FC3C37" w:rsidRDefault="00FC3C37">
      <w:pPr>
        <w:autoSpaceDE w:val="0"/>
        <w:autoSpaceDN w:val="0"/>
        <w:adjustRightInd w:val="0"/>
        <w:spacing w:line="360" w:lineRule="auto"/>
        <w:rPr>
          <w:rFonts w:ascii="Times New Roman" w:hAnsi="Times New Roman"/>
          <w:sz w:val="24"/>
          <w:lang w:val="zh-CN"/>
        </w:rPr>
      </w:pPr>
    </w:p>
    <w:p w:rsidR="00FC3C37" w:rsidRDefault="004F5DB1">
      <w:pPr>
        <w:autoSpaceDE w:val="0"/>
        <w:autoSpaceDN w:val="0"/>
        <w:adjustRightInd w:val="0"/>
        <w:spacing w:line="360" w:lineRule="auto"/>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 xml:space="preserve">    ____________</w:t>
      </w:r>
    </w:p>
    <w:p w:rsidR="00FC3C37" w:rsidRDefault="004F5DB1">
      <w:pPr>
        <w:autoSpaceDE w:val="0"/>
        <w:autoSpaceDN w:val="0"/>
        <w:adjustRightInd w:val="0"/>
        <w:spacing w:line="360" w:lineRule="auto"/>
        <w:rPr>
          <w:rFonts w:ascii="Times New Roman" w:hAnsi="Times New Roman"/>
          <w:sz w:val="24"/>
          <w:lang w:val="zh-CN"/>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FC3C37" w:rsidRDefault="004F5DB1">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sz w:val="24"/>
          <w:szCs w:val="20"/>
        </w:rPr>
        <w:lastRenderedPageBreak/>
        <w:t xml:space="preserve">6  </w:t>
      </w:r>
      <w:bookmarkEnd w:id="911"/>
      <w:bookmarkEnd w:id="912"/>
      <w:bookmarkEnd w:id="913"/>
      <w:bookmarkEnd w:id="914"/>
      <w:bookmarkEnd w:id="915"/>
      <w:bookmarkEnd w:id="916"/>
      <w:bookmarkEnd w:id="917"/>
      <w:bookmarkEnd w:id="918"/>
      <w:bookmarkEnd w:id="919"/>
      <w:bookmarkEnd w:id="920"/>
      <w:bookmarkEnd w:id="921"/>
      <w:bookmarkEnd w:id="922"/>
      <w:bookmarkEnd w:id="923"/>
      <w:r>
        <w:rPr>
          <w:rFonts w:ascii="Times New Roman" w:hAnsi="Times New Roman"/>
          <w:sz w:val="24"/>
          <w:szCs w:val="20"/>
        </w:rPr>
        <w:t>采购需求偏离表（实质性格式）</w:t>
      </w:r>
    </w:p>
    <w:p w:rsidR="00FC3C37" w:rsidRDefault="00FC3C37">
      <w:pPr>
        <w:spacing w:line="360" w:lineRule="auto"/>
        <w:rPr>
          <w:rFonts w:ascii="Times New Roman" w:hAnsi="Times New Roman"/>
          <w:sz w:val="24"/>
          <w:szCs w:val="20"/>
        </w:rPr>
      </w:pPr>
    </w:p>
    <w:p w:rsidR="00FC3C37" w:rsidRDefault="004F5DB1">
      <w:pPr>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采购需求偏离表</w:t>
      </w:r>
    </w:p>
    <w:p w:rsidR="00FC3C37" w:rsidRDefault="004F5DB1">
      <w:pPr>
        <w:tabs>
          <w:tab w:val="left" w:pos="1800"/>
          <w:tab w:val="left" w:pos="5580"/>
        </w:tabs>
        <w:spacing w:line="360" w:lineRule="auto"/>
        <w:ind w:firstLineChars="150" w:firstLine="360"/>
        <w:jc w:val="left"/>
        <w:rPr>
          <w:rFonts w:ascii="Times New Roman" w:hAnsi="Times New Roman"/>
          <w:sz w:val="24"/>
          <w:u w:val="single"/>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_____________________     </w:t>
      </w:r>
      <w:r>
        <w:rPr>
          <w:rFonts w:ascii="Times New Roman" w:hAnsi="Times New Roman"/>
          <w:sz w:val="24"/>
        </w:rPr>
        <w:t>项目名称：</w:t>
      </w:r>
      <w:r>
        <w:rPr>
          <w:rFonts w:ascii="Times New Roman" w:hAnsi="Times New Roman"/>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FC3C37">
        <w:trPr>
          <w:trHeight w:val="1053"/>
          <w:jc w:val="center"/>
        </w:trPr>
        <w:tc>
          <w:tcPr>
            <w:tcW w:w="775" w:type="dxa"/>
            <w:vAlign w:val="center"/>
          </w:tcPr>
          <w:p w:rsidR="00FC3C37" w:rsidRDefault="004F5DB1">
            <w:pPr>
              <w:adjustRightInd w:val="0"/>
              <w:spacing w:line="360" w:lineRule="auto"/>
              <w:jc w:val="center"/>
              <w:rPr>
                <w:rFonts w:ascii="Times New Roman" w:hAnsi="Times New Roman"/>
                <w:sz w:val="24"/>
              </w:rPr>
            </w:pPr>
            <w:r>
              <w:rPr>
                <w:rFonts w:ascii="Times New Roman" w:hAnsi="Times New Roman"/>
                <w:sz w:val="24"/>
              </w:rPr>
              <w:t>序号</w:t>
            </w:r>
          </w:p>
        </w:tc>
        <w:tc>
          <w:tcPr>
            <w:tcW w:w="1482" w:type="dxa"/>
            <w:vAlign w:val="center"/>
          </w:tcPr>
          <w:p w:rsidR="00FC3C37" w:rsidRDefault="004F5DB1">
            <w:pPr>
              <w:adjustRightInd w:val="0"/>
              <w:spacing w:line="360" w:lineRule="auto"/>
              <w:jc w:val="center"/>
              <w:rPr>
                <w:rFonts w:ascii="Times New Roman" w:hAnsi="Times New Roman"/>
                <w:sz w:val="24"/>
              </w:rPr>
            </w:pPr>
            <w:r>
              <w:rPr>
                <w:rFonts w:ascii="Times New Roman" w:hAnsi="Times New Roman"/>
                <w:sz w:val="24"/>
              </w:rPr>
              <w:t>招标文件条目号</w:t>
            </w:r>
            <w:r>
              <w:rPr>
                <w:rFonts w:ascii="Times New Roman" w:hAnsi="Times New Roman"/>
                <w:sz w:val="24"/>
              </w:rPr>
              <w:t>(</w:t>
            </w:r>
            <w:r>
              <w:rPr>
                <w:rFonts w:ascii="Times New Roman" w:hAnsi="Times New Roman"/>
                <w:sz w:val="24"/>
              </w:rPr>
              <w:t>页码</w:t>
            </w:r>
            <w:r>
              <w:rPr>
                <w:rFonts w:ascii="Times New Roman" w:hAnsi="Times New Roman"/>
                <w:sz w:val="24"/>
              </w:rPr>
              <w:t>)</w:t>
            </w:r>
          </w:p>
        </w:tc>
        <w:tc>
          <w:tcPr>
            <w:tcW w:w="2384" w:type="dxa"/>
            <w:vAlign w:val="center"/>
          </w:tcPr>
          <w:p w:rsidR="00FC3C37" w:rsidRDefault="004F5DB1">
            <w:pPr>
              <w:adjustRightInd w:val="0"/>
              <w:spacing w:line="360" w:lineRule="auto"/>
              <w:jc w:val="center"/>
              <w:rPr>
                <w:rFonts w:ascii="Times New Roman" w:hAnsi="Times New Roman"/>
                <w:sz w:val="24"/>
              </w:rPr>
            </w:pPr>
            <w:r>
              <w:rPr>
                <w:rFonts w:ascii="Times New Roman" w:hAnsi="Times New Roman"/>
                <w:sz w:val="24"/>
              </w:rPr>
              <w:t>招标文件要求</w:t>
            </w:r>
          </w:p>
        </w:tc>
        <w:tc>
          <w:tcPr>
            <w:tcW w:w="2126" w:type="dxa"/>
            <w:vAlign w:val="center"/>
          </w:tcPr>
          <w:p w:rsidR="00FC3C37" w:rsidRDefault="004F5DB1">
            <w:pPr>
              <w:adjustRightInd w:val="0"/>
              <w:spacing w:line="360" w:lineRule="auto"/>
              <w:jc w:val="center"/>
              <w:rPr>
                <w:rFonts w:ascii="Times New Roman" w:hAnsi="Times New Roman"/>
                <w:sz w:val="24"/>
              </w:rPr>
            </w:pPr>
            <w:r>
              <w:rPr>
                <w:rFonts w:ascii="Times New Roman" w:hAnsi="Times New Roman"/>
                <w:sz w:val="24"/>
              </w:rPr>
              <w:t>投标响应内容</w:t>
            </w:r>
          </w:p>
        </w:tc>
        <w:tc>
          <w:tcPr>
            <w:tcW w:w="1875" w:type="dxa"/>
            <w:vAlign w:val="center"/>
          </w:tcPr>
          <w:p w:rsidR="00FC3C37" w:rsidRDefault="004F5DB1">
            <w:pPr>
              <w:adjustRightInd w:val="0"/>
              <w:spacing w:line="360" w:lineRule="auto"/>
              <w:jc w:val="center"/>
              <w:rPr>
                <w:rFonts w:ascii="Times New Roman" w:hAnsi="Times New Roman"/>
                <w:sz w:val="24"/>
              </w:rPr>
            </w:pPr>
            <w:r>
              <w:rPr>
                <w:rFonts w:ascii="Times New Roman" w:hAnsi="Times New Roman"/>
                <w:sz w:val="24"/>
              </w:rPr>
              <w:t>偏离情况</w:t>
            </w:r>
          </w:p>
        </w:tc>
        <w:tc>
          <w:tcPr>
            <w:tcW w:w="1009" w:type="dxa"/>
            <w:vAlign w:val="center"/>
          </w:tcPr>
          <w:p w:rsidR="00FC3C37" w:rsidRDefault="004F5DB1">
            <w:pPr>
              <w:adjustRightInd w:val="0"/>
              <w:spacing w:line="360" w:lineRule="auto"/>
              <w:jc w:val="center"/>
              <w:rPr>
                <w:rFonts w:ascii="Times New Roman" w:hAnsi="Times New Roman"/>
                <w:sz w:val="24"/>
              </w:rPr>
            </w:pPr>
            <w:r>
              <w:rPr>
                <w:rFonts w:ascii="Times New Roman" w:hAnsi="Times New Roman"/>
                <w:sz w:val="24"/>
              </w:rPr>
              <w:t>说明</w:t>
            </w:r>
          </w:p>
        </w:tc>
      </w:tr>
      <w:tr w:rsidR="00FC3C37">
        <w:trPr>
          <w:trHeight w:val="930"/>
          <w:jc w:val="center"/>
        </w:trPr>
        <w:tc>
          <w:tcPr>
            <w:tcW w:w="775" w:type="dxa"/>
            <w:vAlign w:val="center"/>
          </w:tcPr>
          <w:p w:rsidR="00FC3C37" w:rsidRDefault="00FC3C37">
            <w:pPr>
              <w:adjustRightInd w:val="0"/>
              <w:spacing w:line="360" w:lineRule="auto"/>
              <w:jc w:val="center"/>
              <w:rPr>
                <w:rFonts w:ascii="Times New Roman" w:hAnsi="Times New Roman"/>
                <w:sz w:val="24"/>
              </w:rPr>
            </w:pPr>
          </w:p>
        </w:tc>
        <w:tc>
          <w:tcPr>
            <w:tcW w:w="1482" w:type="dxa"/>
            <w:vAlign w:val="center"/>
          </w:tcPr>
          <w:p w:rsidR="00FC3C37" w:rsidRDefault="00FC3C37">
            <w:pPr>
              <w:adjustRightInd w:val="0"/>
              <w:spacing w:line="360" w:lineRule="auto"/>
              <w:jc w:val="center"/>
              <w:rPr>
                <w:rFonts w:ascii="Times New Roman" w:hAnsi="Times New Roman"/>
                <w:sz w:val="24"/>
              </w:rPr>
            </w:pPr>
          </w:p>
        </w:tc>
        <w:tc>
          <w:tcPr>
            <w:tcW w:w="2384" w:type="dxa"/>
            <w:vAlign w:val="center"/>
          </w:tcPr>
          <w:p w:rsidR="00FC3C37" w:rsidRDefault="00FC3C37">
            <w:pPr>
              <w:adjustRightInd w:val="0"/>
              <w:spacing w:line="360" w:lineRule="auto"/>
              <w:jc w:val="center"/>
              <w:rPr>
                <w:rFonts w:ascii="Times New Roman" w:hAnsi="Times New Roman"/>
                <w:sz w:val="24"/>
              </w:rPr>
            </w:pPr>
          </w:p>
        </w:tc>
        <w:tc>
          <w:tcPr>
            <w:tcW w:w="2126" w:type="dxa"/>
            <w:vAlign w:val="center"/>
          </w:tcPr>
          <w:p w:rsidR="00FC3C37" w:rsidRDefault="00FC3C37">
            <w:pPr>
              <w:adjustRightInd w:val="0"/>
              <w:spacing w:line="360" w:lineRule="auto"/>
              <w:jc w:val="center"/>
              <w:rPr>
                <w:rFonts w:ascii="Times New Roman" w:hAnsi="Times New Roman"/>
                <w:sz w:val="24"/>
              </w:rPr>
            </w:pPr>
          </w:p>
        </w:tc>
        <w:tc>
          <w:tcPr>
            <w:tcW w:w="1875" w:type="dxa"/>
            <w:vAlign w:val="center"/>
          </w:tcPr>
          <w:p w:rsidR="00FC3C37" w:rsidRDefault="00FC3C37">
            <w:pPr>
              <w:adjustRightInd w:val="0"/>
              <w:spacing w:line="360" w:lineRule="auto"/>
              <w:jc w:val="center"/>
              <w:rPr>
                <w:rFonts w:ascii="Times New Roman" w:hAnsi="Times New Roman"/>
                <w:sz w:val="24"/>
              </w:rPr>
            </w:pPr>
          </w:p>
        </w:tc>
        <w:tc>
          <w:tcPr>
            <w:tcW w:w="1009" w:type="dxa"/>
            <w:vAlign w:val="center"/>
          </w:tcPr>
          <w:p w:rsidR="00FC3C37" w:rsidRDefault="00FC3C37">
            <w:pPr>
              <w:adjustRightInd w:val="0"/>
              <w:spacing w:line="360" w:lineRule="auto"/>
              <w:jc w:val="center"/>
              <w:rPr>
                <w:rFonts w:ascii="Times New Roman" w:hAnsi="Times New Roman"/>
                <w:sz w:val="24"/>
              </w:rPr>
            </w:pPr>
          </w:p>
        </w:tc>
      </w:tr>
      <w:tr w:rsidR="00FC3C37">
        <w:trPr>
          <w:trHeight w:val="930"/>
          <w:jc w:val="center"/>
        </w:trPr>
        <w:tc>
          <w:tcPr>
            <w:tcW w:w="775" w:type="dxa"/>
            <w:vAlign w:val="center"/>
          </w:tcPr>
          <w:p w:rsidR="00FC3C37" w:rsidRDefault="00FC3C37">
            <w:pPr>
              <w:adjustRightInd w:val="0"/>
              <w:spacing w:line="360" w:lineRule="auto"/>
              <w:jc w:val="center"/>
              <w:rPr>
                <w:rFonts w:ascii="Times New Roman" w:hAnsi="Times New Roman"/>
                <w:sz w:val="24"/>
              </w:rPr>
            </w:pPr>
          </w:p>
        </w:tc>
        <w:tc>
          <w:tcPr>
            <w:tcW w:w="1482" w:type="dxa"/>
            <w:vAlign w:val="center"/>
          </w:tcPr>
          <w:p w:rsidR="00FC3C37" w:rsidRDefault="00FC3C37">
            <w:pPr>
              <w:adjustRightInd w:val="0"/>
              <w:spacing w:line="360" w:lineRule="auto"/>
              <w:jc w:val="center"/>
              <w:rPr>
                <w:rFonts w:ascii="Times New Roman" w:hAnsi="Times New Roman"/>
                <w:sz w:val="24"/>
              </w:rPr>
            </w:pPr>
          </w:p>
        </w:tc>
        <w:tc>
          <w:tcPr>
            <w:tcW w:w="2384" w:type="dxa"/>
            <w:vAlign w:val="center"/>
          </w:tcPr>
          <w:p w:rsidR="00FC3C37" w:rsidRDefault="00FC3C37">
            <w:pPr>
              <w:adjustRightInd w:val="0"/>
              <w:spacing w:line="360" w:lineRule="auto"/>
              <w:jc w:val="center"/>
              <w:rPr>
                <w:rFonts w:ascii="Times New Roman" w:hAnsi="Times New Roman"/>
                <w:sz w:val="24"/>
              </w:rPr>
            </w:pPr>
          </w:p>
        </w:tc>
        <w:tc>
          <w:tcPr>
            <w:tcW w:w="2126" w:type="dxa"/>
            <w:vAlign w:val="center"/>
          </w:tcPr>
          <w:p w:rsidR="00FC3C37" w:rsidRDefault="00FC3C37">
            <w:pPr>
              <w:adjustRightInd w:val="0"/>
              <w:spacing w:line="360" w:lineRule="auto"/>
              <w:jc w:val="center"/>
              <w:rPr>
                <w:rFonts w:ascii="Times New Roman" w:hAnsi="Times New Roman"/>
                <w:sz w:val="24"/>
              </w:rPr>
            </w:pPr>
          </w:p>
        </w:tc>
        <w:tc>
          <w:tcPr>
            <w:tcW w:w="1875" w:type="dxa"/>
            <w:vAlign w:val="center"/>
          </w:tcPr>
          <w:p w:rsidR="00FC3C37" w:rsidRDefault="00FC3C37">
            <w:pPr>
              <w:adjustRightInd w:val="0"/>
              <w:spacing w:line="360" w:lineRule="auto"/>
              <w:jc w:val="center"/>
              <w:rPr>
                <w:rFonts w:ascii="Times New Roman" w:hAnsi="Times New Roman"/>
                <w:sz w:val="24"/>
              </w:rPr>
            </w:pPr>
          </w:p>
        </w:tc>
        <w:tc>
          <w:tcPr>
            <w:tcW w:w="1009" w:type="dxa"/>
            <w:vAlign w:val="center"/>
          </w:tcPr>
          <w:p w:rsidR="00FC3C37" w:rsidRDefault="00FC3C37">
            <w:pPr>
              <w:adjustRightInd w:val="0"/>
              <w:spacing w:line="360" w:lineRule="auto"/>
              <w:jc w:val="center"/>
              <w:rPr>
                <w:rFonts w:ascii="Times New Roman" w:hAnsi="Times New Roman"/>
                <w:sz w:val="24"/>
              </w:rPr>
            </w:pPr>
          </w:p>
        </w:tc>
      </w:tr>
      <w:tr w:rsidR="00FC3C37">
        <w:trPr>
          <w:trHeight w:val="930"/>
          <w:jc w:val="center"/>
        </w:trPr>
        <w:tc>
          <w:tcPr>
            <w:tcW w:w="775" w:type="dxa"/>
            <w:vAlign w:val="center"/>
          </w:tcPr>
          <w:p w:rsidR="00FC3C37" w:rsidRDefault="00FC3C37">
            <w:pPr>
              <w:adjustRightInd w:val="0"/>
              <w:spacing w:line="360" w:lineRule="auto"/>
              <w:jc w:val="center"/>
              <w:rPr>
                <w:rFonts w:ascii="Times New Roman" w:hAnsi="Times New Roman"/>
                <w:sz w:val="24"/>
              </w:rPr>
            </w:pPr>
          </w:p>
        </w:tc>
        <w:tc>
          <w:tcPr>
            <w:tcW w:w="1482" w:type="dxa"/>
            <w:vAlign w:val="center"/>
          </w:tcPr>
          <w:p w:rsidR="00FC3C37" w:rsidRDefault="00FC3C37">
            <w:pPr>
              <w:adjustRightInd w:val="0"/>
              <w:spacing w:line="360" w:lineRule="auto"/>
              <w:jc w:val="center"/>
              <w:rPr>
                <w:rFonts w:ascii="Times New Roman" w:hAnsi="Times New Roman"/>
                <w:sz w:val="24"/>
              </w:rPr>
            </w:pPr>
          </w:p>
        </w:tc>
        <w:tc>
          <w:tcPr>
            <w:tcW w:w="2384" w:type="dxa"/>
            <w:vAlign w:val="center"/>
          </w:tcPr>
          <w:p w:rsidR="00FC3C37" w:rsidRDefault="00FC3C37">
            <w:pPr>
              <w:adjustRightInd w:val="0"/>
              <w:spacing w:line="360" w:lineRule="auto"/>
              <w:jc w:val="center"/>
              <w:rPr>
                <w:rFonts w:ascii="Times New Roman" w:hAnsi="Times New Roman"/>
                <w:sz w:val="24"/>
              </w:rPr>
            </w:pPr>
          </w:p>
        </w:tc>
        <w:tc>
          <w:tcPr>
            <w:tcW w:w="2126" w:type="dxa"/>
            <w:vAlign w:val="center"/>
          </w:tcPr>
          <w:p w:rsidR="00FC3C37" w:rsidRDefault="00FC3C37">
            <w:pPr>
              <w:adjustRightInd w:val="0"/>
              <w:spacing w:line="360" w:lineRule="auto"/>
              <w:jc w:val="center"/>
              <w:rPr>
                <w:rFonts w:ascii="Times New Roman" w:hAnsi="Times New Roman"/>
                <w:sz w:val="24"/>
              </w:rPr>
            </w:pPr>
          </w:p>
        </w:tc>
        <w:tc>
          <w:tcPr>
            <w:tcW w:w="1875" w:type="dxa"/>
            <w:vAlign w:val="center"/>
          </w:tcPr>
          <w:p w:rsidR="00FC3C37" w:rsidRDefault="00FC3C37">
            <w:pPr>
              <w:adjustRightInd w:val="0"/>
              <w:spacing w:line="360" w:lineRule="auto"/>
              <w:jc w:val="center"/>
              <w:rPr>
                <w:rFonts w:ascii="Times New Roman" w:hAnsi="Times New Roman"/>
                <w:sz w:val="24"/>
              </w:rPr>
            </w:pPr>
          </w:p>
        </w:tc>
        <w:tc>
          <w:tcPr>
            <w:tcW w:w="1009" w:type="dxa"/>
            <w:vAlign w:val="center"/>
          </w:tcPr>
          <w:p w:rsidR="00FC3C37" w:rsidRDefault="00FC3C37">
            <w:pPr>
              <w:adjustRightInd w:val="0"/>
              <w:spacing w:line="360" w:lineRule="auto"/>
              <w:jc w:val="center"/>
              <w:rPr>
                <w:rFonts w:ascii="Times New Roman" w:hAnsi="Times New Roman"/>
                <w:sz w:val="24"/>
              </w:rPr>
            </w:pPr>
          </w:p>
        </w:tc>
      </w:tr>
      <w:tr w:rsidR="00FC3C37">
        <w:trPr>
          <w:trHeight w:val="930"/>
          <w:jc w:val="center"/>
        </w:trPr>
        <w:tc>
          <w:tcPr>
            <w:tcW w:w="775" w:type="dxa"/>
            <w:vAlign w:val="center"/>
          </w:tcPr>
          <w:p w:rsidR="00FC3C37" w:rsidRDefault="00FC3C37">
            <w:pPr>
              <w:adjustRightInd w:val="0"/>
              <w:spacing w:line="360" w:lineRule="auto"/>
              <w:jc w:val="center"/>
              <w:rPr>
                <w:rFonts w:ascii="Times New Roman" w:hAnsi="Times New Roman"/>
                <w:sz w:val="24"/>
              </w:rPr>
            </w:pPr>
          </w:p>
        </w:tc>
        <w:tc>
          <w:tcPr>
            <w:tcW w:w="1482" w:type="dxa"/>
            <w:vAlign w:val="center"/>
          </w:tcPr>
          <w:p w:rsidR="00FC3C37" w:rsidRDefault="00FC3C37">
            <w:pPr>
              <w:adjustRightInd w:val="0"/>
              <w:spacing w:line="360" w:lineRule="auto"/>
              <w:jc w:val="center"/>
              <w:rPr>
                <w:rFonts w:ascii="Times New Roman" w:hAnsi="Times New Roman"/>
                <w:sz w:val="24"/>
              </w:rPr>
            </w:pPr>
          </w:p>
        </w:tc>
        <w:tc>
          <w:tcPr>
            <w:tcW w:w="2384" w:type="dxa"/>
            <w:vAlign w:val="center"/>
          </w:tcPr>
          <w:p w:rsidR="00FC3C37" w:rsidRDefault="00FC3C37">
            <w:pPr>
              <w:adjustRightInd w:val="0"/>
              <w:spacing w:line="360" w:lineRule="auto"/>
              <w:jc w:val="center"/>
              <w:rPr>
                <w:rFonts w:ascii="Times New Roman" w:hAnsi="Times New Roman"/>
                <w:sz w:val="24"/>
              </w:rPr>
            </w:pPr>
          </w:p>
        </w:tc>
        <w:tc>
          <w:tcPr>
            <w:tcW w:w="2126" w:type="dxa"/>
            <w:vAlign w:val="center"/>
          </w:tcPr>
          <w:p w:rsidR="00FC3C37" w:rsidRDefault="00FC3C37">
            <w:pPr>
              <w:adjustRightInd w:val="0"/>
              <w:spacing w:line="360" w:lineRule="auto"/>
              <w:jc w:val="center"/>
              <w:rPr>
                <w:rFonts w:ascii="Times New Roman" w:hAnsi="Times New Roman"/>
                <w:sz w:val="24"/>
              </w:rPr>
            </w:pPr>
          </w:p>
        </w:tc>
        <w:tc>
          <w:tcPr>
            <w:tcW w:w="1875" w:type="dxa"/>
            <w:vAlign w:val="center"/>
          </w:tcPr>
          <w:p w:rsidR="00FC3C37" w:rsidRDefault="00FC3C37">
            <w:pPr>
              <w:adjustRightInd w:val="0"/>
              <w:spacing w:line="360" w:lineRule="auto"/>
              <w:jc w:val="center"/>
              <w:rPr>
                <w:rFonts w:ascii="Times New Roman" w:hAnsi="Times New Roman"/>
                <w:sz w:val="24"/>
              </w:rPr>
            </w:pPr>
          </w:p>
        </w:tc>
        <w:tc>
          <w:tcPr>
            <w:tcW w:w="1009" w:type="dxa"/>
            <w:vAlign w:val="center"/>
          </w:tcPr>
          <w:p w:rsidR="00FC3C37" w:rsidRDefault="00FC3C37">
            <w:pPr>
              <w:adjustRightInd w:val="0"/>
              <w:spacing w:line="360" w:lineRule="auto"/>
              <w:jc w:val="center"/>
              <w:rPr>
                <w:rFonts w:ascii="Times New Roman" w:hAnsi="Times New Roman"/>
                <w:sz w:val="24"/>
              </w:rPr>
            </w:pPr>
          </w:p>
        </w:tc>
      </w:tr>
      <w:tr w:rsidR="00FC3C37">
        <w:trPr>
          <w:trHeight w:val="930"/>
          <w:jc w:val="center"/>
        </w:trPr>
        <w:tc>
          <w:tcPr>
            <w:tcW w:w="775" w:type="dxa"/>
            <w:vAlign w:val="center"/>
          </w:tcPr>
          <w:p w:rsidR="00FC3C37" w:rsidRDefault="00FC3C37">
            <w:pPr>
              <w:adjustRightInd w:val="0"/>
              <w:spacing w:line="360" w:lineRule="auto"/>
              <w:jc w:val="center"/>
              <w:rPr>
                <w:rFonts w:ascii="Times New Roman" w:hAnsi="Times New Roman"/>
                <w:sz w:val="24"/>
              </w:rPr>
            </w:pPr>
          </w:p>
        </w:tc>
        <w:tc>
          <w:tcPr>
            <w:tcW w:w="1482" w:type="dxa"/>
            <w:vAlign w:val="center"/>
          </w:tcPr>
          <w:p w:rsidR="00FC3C37" w:rsidRDefault="00FC3C37">
            <w:pPr>
              <w:adjustRightInd w:val="0"/>
              <w:spacing w:line="360" w:lineRule="auto"/>
              <w:jc w:val="center"/>
              <w:rPr>
                <w:rFonts w:ascii="Times New Roman" w:hAnsi="Times New Roman"/>
                <w:sz w:val="24"/>
              </w:rPr>
            </w:pPr>
          </w:p>
        </w:tc>
        <w:tc>
          <w:tcPr>
            <w:tcW w:w="2384" w:type="dxa"/>
            <w:vAlign w:val="center"/>
          </w:tcPr>
          <w:p w:rsidR="00FC3C37" w:rsidRDefault="00FC3C37">
            <w:pPr>
              <w:adjustRightInd w:val="0"/>
              <w:spacing w:line="360" w:lineRule="auto"/>
              <w:jc w:val="center"/>
              <w:rPr>
                <w:rFonts w:ascii="Times New Roman" w:hAnsi="Times New Roman"/>
                <w:sz w:val="24"/>
              </w:rPr>
            </w:pPr>
          </w:p>
        </w:tc>
        <w:tc>
          <w:tcPr>
            <w:tcW w:w="2126" w:type="dxa"/>
            <w:vAlign w:val="center"/>
          </w:tcPr>
          <w:p w:rsidR="00FC3C37" w:rsidRDefault="00FC3C37">
            <w:pPr>
              <w:adjustRightInd w:val="0"/>
              <w:spacing w:line="360" w:lineRule="auto"/>
              <w:jc w:val="center"/>
              <w:rPr>
                <w:rFonts w:ascii="Times New Roman" w:hAnsi="Times New Roman"/>
                <w:sz w:val="24"/>
              </w:rPr>
            </w:pPr>
          </w:p>
        </w:tc>
        <w:tc>
          <w:tcPr>
            <w:tcW w:w="1875" w:type="dxa"/>
            <w:vAlign w:val="center"/>
          </w:tcPr>
          <w:p w:rsidR="00FC3C37" w:rsidRDefault="00FC3C37">
            <w:pPr>
              <w:adjustRightInd w:val="0"/>
              <w:spacing w:line="360" w:lineRule="auto"/>
              <w:jc w:val="center"/>
              <w:rPr>
                <w:rFonts w:ascii="Times New Roman" w:hAnsi="Times New Roman"/>
                <w:sz w:val="24"/>
              </w:rPr>
            </w:pPr>
          </w:p>
        </w:tc>
        <w:tc>
          <w:tcPr>
            <w:tcW w:w="1009" w:type="dxa"/>
            <w:vAlign w:val="center"/>
          </w:tcPr>
          <w:p w:rsidR="00FC3C37" w:rsidRDefault="00FC3C37">
            <w:pPr>
              <w:adjustRightInd w:val="0"/>
              <w:spacing w:line="360" w:lineRule="auto"/>
              <w:jc w:val="center"/>
              <w:rPr>
                <w:rFonts w:ascii="Times New Roman" w:hAnsi="Times New Roman"/>
                <w:sz w:val="24"/>
              </w:rPr>
            </w:pPr>
          </w:p>
        </w:tc>
      </w:tr>
      <w:tr w:rsidR="00FC3C37">
        <w:trPr>
          <w:trHeight w:val="930"/>
          <w:jc w:val="center"/>
        </w:trPr>
        <w:tc>
          <w:tcPr>
            <w:tcW w:w="775" w:type="dxa"/>
            <w:vAlign w:val="center"/>
          </w:tcPr>
          <w:p w:rsidR="00FC3C37" w:rsidRDefault="00FC3C37">
            <w:pPr>
              <w:adjustRightInd w:val="0"/>
              <w:spacing w:line="360" w:lineRule="auto"/>
              <w:jc w:val="center"/>
              <w:rPr>
                <w:rFonts w:ascii="Times New Roman" w:hAnsi="Times New Roman"/>
                <w:sz w:val="24"/>
              </w:rPr>
            </w:pPr>
          </w:p>
        </w:tc>
        <w:tc>
          <w:tcPr>
            <w:tcW w:w="1482" w:type="dxa"/>
            <w:vAlign w:val="center"/>
          </w:tcPr>
          <w:p w:rsidR="00FC3C37" w:rsidRDefault="00FC3C37">
            <w:pPr>
              <w:adjustRightInd w:val="0"/>
              <w:spacing w:line="360" w:lineRule="auto"/>
              <w:jc w:val="center"/>
              <w:rPr>
                <w:rFonts w:ascii="Times New Roman" w:hAnsi="Times New Roman"/>
                <w:sz w:val="24"/>
              </w:rPr>
            </w:pPr>
          </w:p>
        </w:tc>
        <w:tc>
          <w:tcPr>
            <w:tcW w:w="2384" w:type="dxa"/>
            <w:vAlign w:val="center"/>
          </w:tcPr>
          <w:p w:rsidR="00FC3C37" w:rsidRDefault="00FC3C37">
            <w:pPr>
              <w:adjustRightInd w:val="0"/>
              <w:spacing w:line="360" w:lineRule="auto"/>
              <w:jc w:val="center"/>
              <w:rPr>
                <w:rFonts w:ascii="Times New Roman" w:hAnsi="Times New Roman"/>
                <w:sz w:val="24"/>
              </w:rPr>
            </w:pPr>
          </w:p>
        </w:tc>
        <w:tc>
          <w:tcPr>
            <w:tcW w:w="2126" w:type="dxa"/>
            <w:vAlign w:val="center"/>
          </w:tcPr>
          <w:p w:rsidR="00FC3C37" w:rsidRDefault="00FC3C37">
            <w:pPr>
              <w:adjustRightInd w:val="0"/>
              <w:spacing w:line="360" w:lineRule="auto"/>
              <w:jc w:val="center"/>
              <w:rPr>
                <w:rFonts w:ascii="Times New Roman" w:hAnsi="Times New Roman"/>
                <w:sz w:val="24"/>
              </w:rPr>
            </w:pPr>
          </w:p>
        </w:tc>
        <w:tc>
          <w:tcPr>
            <w:tcW w:w="1875" w:type="dxa"/>
            <w:vAlign w:val="center"/>
          </w:tcPr>
          <w:p w:rsidR="00FC3C37" w:rsidRDefault="00FC3C37">
            <w:pPr>
              <w:adjustRightInd w:val="0"/>
              <w:spacing w:line="360" w:lineRule="auto"/>
              <w:jc w:val="center"/>
              <w:rPr>
                <w:rFonts w:ascii="Times New Roman" w:hAnsi="Times New Roman"/>
                <w:sz w:val="24"/>
              </w:rPr>
            </w:pPr>
          </w:p>
        </w:tc>
        <w:tc>
          <w:tcPr>
            <w:tcW w:w="1009" w:type="dxa"/>
            <w:vAlign w:val="center"/>
          </w:tcPr>
          <w:p w:rsidR="00FC3C37" w:rsidRDefault="00FC3C37">
            <w:pPr>
              <w:adjustRightInd w:val="0"/>
              <w:spacing w:line="360" w:lineRule="auto"/>
              <w:jc w:val="center"/>
              <w:rPr>
                <w:rFonts w:ascii="Times New Roman" w:hAnsi="Times New Roman"/>
                <w:sz w:val="24"/>
              </w:rPr>
            </w:pPr>
          </w:p>
        </w:tc>
      </w:tr>
    </w:tbl>
    <w:p w:rsidR="00FC3C37" w:rsidRDefault="00FC3C37">
      <w:pPr>
        <w:tabs>
          <w:tab w:val="left" w:pos="1800"/>
          <w:tab w:val="left" w:pos="5580"/>
        </w:tabs>
        <w:spacing w:line="360" w:lineRule="auto"/>
        <w:ind w:firstLineChars="150" w:firstLine="360"/>
        <w:jc w:val="left"/>
        <w:rPr>
          <w:rFonts w:ascii="Times New Roman" w:hAnsi="Times New Roman"/>
          <w:sz w:val="24"/>
          <w:u w:val="single"/>
        </w:rPr>
      </w:pPr>
    </w:p>
    <w:p w:rsidR="00FC3C37" w:rsidRDefault="00FC3C37">
      <w:pPr>
        <w:tabs>
          <w:tab w:val="left" w:pos="1800"/>
          <w:tab w:val="left" w:pos="5580"/>
        </w:tabs>
        <w:spacing w:line="360" w:lineRule="auto"/>
        <w:ind w:firstLineChars="150" w:firstLine="360"/>
        <w:jc w:val="left"/>
        <w:rPr>
          <w:rFonts w:ascii="Times New Roman" w:hAnsi="Times New Roman"/>
          <w:sz w:val="24"/>
          <w:u w:val="single"/>
        </w:rPr>
      </w:pPr>
    </w:p>
    <w:p w:rsidR="00FC3C37" w:rsidRDefault="004F5DB1">
      <w:pPr>
        <w:tabs>
          <w:tab w:val="left" w:pos="1800"/>
          <w:tab w:val="left" w:pos="5580"/>
        </w:tabs>
        <w:spacing w:line="360" w:lineRule="auto"/>
        <w:jc w:val="left"/>
        <w:rPr>
          <w:rFonts w:ascii="Times New Roman" w:hAnsi="Times New Roman"/>
          <w:sz w:val="24"/>
        </w:rPr>
      </w:pPr>
      <w:r>
        <w:rPr>
          <w:rFonts w:ascii="Times New Roman" w:hAnsi="Times New Roman"/>
          <w:sz w:val="24"/>
        </w:rPr>
        <w:t>注：</w:t>
      </w:r>
    </w:p>
    <w:p w:rsidR="00FC3C37" w:rsidRDefault="004F5DB1">
      <w:pPr>
        <w:tabs>
          <w:tab w:val="left" w:pos="1800"/>
          <w:tab w:val="left" w:pos="5580"/>
        </w:tabs>
        <w:spacing w:line="360" w:lineRule="auto"/>
        <w:jc w:val="left"/>
        <w:rPr>
          <w:rFonts w:ascii="Times New Roman" w:hAnsi="Times New Roman"/>
          <w:sz w:val="24"/>
        </w:rPr>
      </w:pPr>
      <w:r>
        <w:rPr>
          <w:rFonts w:ascii="Times New Roman" w:hAnsi="Times New Roman" w:hint="eastAsia"/>
          <w:sz w:val="24"/>
        </w:rPr>
        <w:t>1</w:t>
      </w:r>
      <w:r>
        <w:rPr>
          <w:rFonts w:ascii="Times New Roman" w:hAnsi="Times New Roman"/>
          <w:sz w:val="24"/>
        </w:rPr>
        <w:t xml:space="preserve">. </w:t>
      </w:r>
      <w:r>
        <w:rPr>
          <w:rFonts w:ascii="Times New Roman" w:hAnsi="Times New Roman"/>
          <w:sz w:val="24"/>
        </w:rPr>
        <w:t>对招标文件中的所有商务、技术要求，除本表所列明的所有偏离外，均视作供应商已对之理解和</w:t>
      </w:r>
      <w:r>
        <w:rPr>
          <w:rFonts w:ascii="Times New Roman" w:hAnsi="Times New Roman" w:hint="eastAsia"/>
          <w:sz w:val="24"/>
        </w:rPr>
        <w:t>响应</w:t>
      </w:r>
      <w:r>
        <w:rPr>
          <w:rFonts w:ascii="Times New Roman" w:hAnsi="Times New Roman"/>
          <w:sz w:val="24"/>
        </w:rPr>
        <w:t>。</w:t>
      </w:r>
      <w:r>
        <w:rPr>
          <w:rFonts w:ascii="Times New Roman" w:hAnsi="Times New Roman" w:hint="eastAsia"/>
          <w:sz w:val="24"/>
        </w:rPr>
        <w:t>此表中若无任何文字说明，内容为空白，</w:t>
      </w:r>
      <w:r>
        <w:rPr>
          <w:rFonts w:ascii="Times New Roman" w:hAnsi="Times New Roman" w:hint="eastAsia"/>
          <w:b/>
          <w:sz w:val="24"/>
        </w:rPr>
        <w:t>投标无效。</w:t>
      </w:r>
    </w:p>
    <w:p w:rsidR="00FC3C37" w:rsidRDefault="004F5DB1">
      <w:pPr>
        <w:tabs>
          <w:tab w:val="left" w:pos="1800"/>
          <w:tab w:val="left" w:pos="5580"/>
        </w:tabs>
        <w:spacing w:line="360" w:lineRule="auto"/>
        <w:jc w:val="left"/>
        <w:rPr>
          <w:rFonts w:ascii="Times New Roman" w:hAnsi="Times New Roman"/>
          <w:sz w:val="24"/>
        </w:rPr>
      </w:pPr>
      <w:r>
        <w:rPr>
          <w:rFonts w:ascii="Times New Roman" w:hAnsi="Times New Roman"/>
          <w:sz w:val="24"/>
        </w:rPr>
        <w:t>2.</w:t>
      </w:r>
      <w:r>
        <w:rPr>
          <w:rFonts w:ascii="Times New Roman" w:hAnsi="Times New Roman" w:hint="eastAsia"/>
          <w:sz w:val="24"/>
        </w:rPr>
        <w:t>“偏离情况”列应</w:t>
      </w:r>
      <w:r>
        <w:rPr>
          <w:rFonts w:ascii="Times New Roman" w:hAnsi="Times New Roman"/>
          <w:sz w:val="24"/>
        </w:rPr>
        <w:t>据实</w:t>
      </w:r>
      <w:r>
        <w:rPr>
          <w:rFonts w:ascii="Times New Roman" w:hAnsi="Times New Roman" w:hint="eastAsia"/>
          <w:sz w:val="24"/>
        </w:rPr>
        <w:t>填写“无偏离”、“正偏离”或“负偏离”。</w:t>
      </w:r>
    </w:p>
    <w:p w:rsidR="00FC3C37" w:rsidRDefault="00FC3C37">
      <w:pPr>
        <w:tabs>
          <w:tab w:val="left" w:pos="1800"/>
          <w:tab w:val="left" w:pos="5580"/>
        </w:tabs>
        <w:spacing w:line="360" w:lineRule="auto"/>
        <w:jc w:val="left"/>
        <w:rPr>
          <w:rFonts w:ascii="Times New Roman" w:hAnsi="Times New Roman"/>
          <w:sz w:val="24"/>
        </w:rPr>
      </w:pPr>
    </w:p>
    <w:p w:rsidR="00FC3C37" w:rsidRDefault="00FC3C37">
      <w:pPr>
        <w:autoSpaceDE w:val="0"/>
        <w:autoSpaceDN w:val="0"/>
        <w:adjustRightInd w:val="0"/>
        <w:spacing w:line="360" w:lineRule="auto"/>
        <w:rPr>
          <w:rFonts w:ascii="Times New Roman" w:hAnsi="Times New Roman"/>
          <w:sz w:val="24"/>
          <w:lang w:val="zh-CN"/>
        </w:rPr>
      </w:pPr>
    </w:p>
    <w:p w:rsidR="00FC3C37" w:rsidRDefault="004F5DB1">
      <w:pPr>
        <w:autoSpaceDE w:val="0"/>
        <w:autoSpaceDN w:val="0"/>
        <w:adjustRightInd w:val="0"/>
        <w:spacing w:line="360" w:lineRule="auto"/>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 xml:space="preserve">    ____________</w:t>
      </w:r>
    </w:p>
    <w:p w:rsidR="00FC3C37" w:rsidRDefault="004F5DB1">
      <w:pPr>
        <w:autoSpaceDE w:val="0"/>
        <w:autoSpaceDN w:val="0"/>
        <w:adjustRightInd w:val="0"/>
        <w:spacing w:line="360" w:lineRule="auto"/>
        <w:rPr>
          <w:rFonts w:ascii="Times New Roman" w:hAnsi="Times New Roman"/>
          <w:sz w:val="24"/>
          <w:lang w:val="zh-CN"/>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r>
        <w:rPr>
          <w:rFonts w:ascii="Times New Roman" w:hAnsi="Times New Roman"/>
          <w:sz w:val="24"/>
          <w:szCs w:val="20"/>
        </w:rPr>
        <w:t xml:space="preserve">   </w:t>
      </w:r>
    </w:p>
    <w:p w:rsidR="00FC3C37" w:rsidRDefault="004F5DB1">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sz w:val="24"/>
          <w:szCs w:val="20"/>
        </w:rPr>
        <w:lastRenderedPageBreak/>
        <w:t xml:space="preserve">7  </w:t>
      </w:r>
      <w:r>
        <w:rPr>
          <w:rFonts w:ascii="Times New Roman" w:hAnsi="Times New Roman"/>
          <w:sz w:val="24"/>
          <w:szCs w:val="20"/>
        </w:rPr>
        <w:t>中小企业声明函</w:t>
      </w:r>
    </w:p>
    <w:p w:rsidR="00FC3C37" w:rsidRDefault="004F5DB1">
      <w:pPr>
        <w:tabs>
          <w:tab w:val="left" w:pos="5580"/>
        </w:tabs>
        <w:spacing w:line="360" w:lineRule="auto"/>
        <w:rPr>
          <w:rFonts w:ascii="Times New Roman" w:hAnsi="Times New Roman"/>
          <w:sz w:val="24"/>
        </w:rPr>
      </w:pPr>
      <w:r>
        <w:rPr>
          <w:rFonts w:ascii="Times New Roman" w:hAnsi="Times New Roman" w:hint="eastAsia"/>
          <w:sz w:val="24"/>
        </w:rPr>
        <w:t>说明：</w:t>
      </w:r>
    </w:p>
    <w:p w:rsidR="00FC3C37" w:rsidRDefault="004F5DB1">
      <w:pPr>
        <w:tabs>
          <w:tab w:val="left" w:pos="5580"/>
        </w:tabs>
        <w:spacing w:line="360" w:lineRule="auto"/>
        <w:rPr>
          <w:rFonts w:ascii="Times New Roman" w:hAnsi="Times New Roman"/>
          <w:sz w:val="24"/>
        </w:rPr>
      </w:pPr>
      <w:r>
        <w:rPr>
          <w:rFonts w:ascii="Times New Roman" w:hAnsi="Times New Roman" w:hint="eastAsia"/>
          <w:sz w:val="24"/>
        </w:rPr>
        <w:t>1</w:t>
      </w:r>
      <w:r>
        <w:rPr>
          <w:rFonts w:ascii="Times New Roman" w:hAnsi="Times New Roman"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r>
        <w:rPr>
          <w:rFonts w:ascii="Times New Roman" w:hAnsi="Times New Roman" w:hint="eastAsia"/>
          <w:sz w:val="24"/>
        </w:rPr>
        <w:t xml:space="preserve"> </w:t>
      </w:r>
    </w:p>
    <w:p w:rsidR="00FC3C37" w:rsidRDefault="004F5DB1">
      <w:pPr>
        <w:tabs>
          <w:tab w:val="left" w:pos="5580"/>
        </w:tabs>
        <w:spacing w:line="360" w:lineRule="auto"/>
        <w:rPr>
          <w:rFonts w:ascii="Times New Roman" w:hAnsi="Times New Roman"/>
          <w:sz w:val="24"/>
        </w:rPr>
      </w:pPr>
      <w:r>
        <w:rPr>
          <w:rFonts w:ascii="Times New Roman" w:hAnsi="Times New Roman" w:hint="eastAsia"/>
          <w:sz w:val="24"/>
        </w:rPr>
        <w:t>2</w:t>
      </w:r>
      <w:r>
        <w:rPr>
          <w:rFonts w:ascii="Times New Roman" w:hAnsi="Times New Roman" w:hint="eastAsia"/>
          <w:sz w:val="24"/>
        </w:rPr>
        <w:t>）对于联合体中由中小企业承担的部分，或者分包给中小企业的部分，必须全部由中小企业制造、承建或者承接。供应商应当在声明函</w:t>
      </w:r>
      <w:r>
        <w:rPr>
          <w:rFonts w:ascii="Times New Roman" w:hAnsi="Times New Roman" w:hint="eastAsia"/>
          <w:sz w:val="24"/>
        </w:rPr>
        <w:t xml:space="preserve"> </w:t>
      </w:r>
      <w:r>
        <w:rPr>
          <w:rFonts w:ascii="Times New Roman" w:hAnsi="Times New Roman" w:hint="eastAsia"/>
          <w:sz w:val="24"/>
        </w:rPr>
        <w:t>“标的名称”部分标明联合体中中小企业承担的具体内容或者中小企业的具体分包内容。</w:t>
      </w:r>
      <w:r>
        <w:rPr>
          <w:rFonts w:ascii="Times New Roman" w:hAnsi="Times New Roman" w:hint="eastAsia"/>
          <w:sz w:val="24"/>
        </w:rPr>
        <w:t xml:space="preserve"> </w:t>
      </w:r>
    </w:p>
    <w:p w:rsidR="00FC3C37" w:rsidRDefault="004F5DB1">
      <w:pPr>
        <w:tabs>
          <w:tab w:val="left" w:pos="5580"/>
        </w:tabs>
        <w:spacing w:line="360" w:lineRule="auto"/>
        <w:rPr>
          <w:rFonts w:ascii="Times New Roman" w:hAnsi="Times New Roman"/>
          <w:sz w:val="24"/>
        </w:rPr>
      </w:pPr>
      <w:r>
        <w:rPr>
          <w:rFonts w:ascii="Times New Roman" w:hAnsi="Times New Roman" w:hint="eastAsia"/>
          <w:sz w:val="24"/>
        </w:rPr>
        <w:t>3</w:t>
      </w:r>
      <w:r>
        <w:rPr>
          <w:rFonts w:ascii="Times New Roman" w:hAnsi="Times New Roman" w:hint="eastAsia"/>
          <w:sz w:val="24"/>
        </w:rPr>
        <w:t>）对于多标的采购项目，投标人应充分、准确地了解所提供货物的制造企业、提供服务的承接企业信息。对相关情况了解不清楚的，不建议填报本声明函。</w:t>
      </w:r>
      <w:r>
        <w:rPr>
          <w:rFonts w:ascii="Times New Roman" w:hAnsi="Times New Roman" w:hint="eastAsia"/>
          <w:sz w:val="24"/>
        </w:rPr>
        <w:t xml:space="preserve"> </w:t>
      </w:r>
    </w:p>
    <w:p w:rsidR="00FC3C37" w:rsidRDefault="004F5DB1">
      <w:pPr>
        <w:tabs>
          <w:tab w:val="left" w:pos="5580"/>
        </w:tabs>
        <w:spacing w:line="360" w:lineRule="auto"/>
        <w:rPr>
          <w:rFonts w:ascii="Times New Roman" w:hAnsi="Times New Roman"/>
          <w:sz w:val="24"/>
        </w:rPr>
      </w:pPr>
      <w:r>
        <w:rPr>
          <w:rFonts w:ascii="Times New Roman" w:hAnsi="Times New Roman" w:hint="eastAsia"/>
          <w:sz w:val="24"/>
        </w:rPr>
        <w:t>4</w:t>
      </w:r>
      <w:r>
        <w:rPr>
          <w:rFonts w:ascii="Times New Roman" w:hAnsi="Times New Roman"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ascii="Times New Roman" w:hAnsi="Times New Roman" w:hint="eastAsia"/>
          <w:sz w:val="24"/>
        </w:rPr>
        <w:t>2011</w:t>
      </w:r>
      <w:r>
        <w:rPr>
          <w:rFonts w:ascii="Times New Roman" w:hAnsi="Times New Roman" w:hint="eastAsia"/>
          <w:sz w:val="24"/>
        </w:rPr>
        <w:t>﹞</w:t>
      </w:r>
      <w:r>
        <w:rPr>
          <w:rFonts w:ascii="Times New Roman" w:hAnsi="Times New Roman" w:hint="eastAsia"/>
          <w:sz w:val="24"/>
        </w:rPr>
        <w:t>300</w:t>
      </w:r>
      <w:r>
        <w:rPr>
          <w:rFonts w:ascii="Times New Roman" w:hAnsi="Times New Roman" w:hint="eastAsia"/>
          <w:sz w:val="24"/>
        </w:rPr>
        <w:t>号）》及本项目文件规定的中小企业划分标准所属行业执行。</w:t>
      </w:r>
    </w:p>
    <w:p w:rsidR="00FC3C37" w:rsidRDefault="004F5DB1">
      <w:pPr>
        <w:widowControl/>
        <w:spacing w:line="360" w:lineRule="auto"/>
        <w:jc w:val="left"/>
        <w:rPr>
          <w:rFonts w:ascii="Times New Roman" w:hAnsi="Times New Roman"/>
          <w:b/>
          <w:bCs/>
          <w:sz w:val="24"/>
        </w:rPr>
      </w:pPr>
      <w:r>
        <w:rPr>
          <w:rFonts w:ascii="Times New Roman" w:hAnsi="Times New Roman"/>
          <w:b/>
          <w:bCs/>
          <w:sz w:val="24"/>
        </w:rPr>
        <w:br w:type="page"/>
      </w:r>
    </w:p>
    <w:p w:rsidR="00FC3C37" w:rsidRDefault="004F5DB1">
      <w:pPr>
        <w:spacing w:line="360" w:lineRule="auto"/>
        <w:jc w:val="center"/>
        <w:rPr>
          <w:rFonts w:ascii="Times New Roman" w:hAnsi="Times New Roman"/>
          <w:b/>
          <w:sz w:val="36"/>
          <w:szCs w:val="36"/>
        </w:rPr>
      </w:pPr>
      <w:r>
        <w:rPr>
          <w:rFonts w:ascii="Times New Roman" w:hAnsi="Times New Roman"/>
          <w:b/>
          <w:bCs/>
          <w:sz w:val="36"/>
          <w:szCs w:val="36"/>
        </w:rPr>
        <w:lastRenderedPageBreak/>
        <w:t>中小企业声明函（货物）格式</w:t>
      </w:r>
    </w:p>
    <w:p w:rsidR="00FC3C37" w:rsidRDefault="004F5DB1">
      <w:pPr>
        <w:autoSpaceDE w:val="0"/>
        <w:autoSpaceDN w:val="0"/>
        <w:spacing w:line="360" w:lineRule="auto"/>
        <w:ind w:left="220" w:right="415" w:firstLine="640"/>
        <w:jc w:val="left"/>
        <w:rPr>
          <w:rFonts w:ascii="Times New Roman" w:hAnsi="Times New Roman"/>
          <w:kern w:val="0"/>
          <w:sz w:val="24"/>
        </w:rPr>
      </w:pPr>
      <w:r>
        <w:rPr>
          <w:rFonts w:ascii="Times New Roman" w:hAnsi="Times New Roman"/>
          <w:kern w:val="0"/>
          <w:sz w:val="24"/>
        </w:rPr>
        <w:t>本公司（联合体）郑重声明，根据《政府采购促进中小企业发展管理办法》（财库﹝</w:t>
      </w:r>
      <w:r>
        <w:rPr>
          <w:rFonts w:ascii="Times New Roman" w:hAnsi="Times New Roman"/>
          <w:kern w:val="0"/>
          <w:sz w:val="24"/>
        </w:rPr>
        <w:t>2020</w:t>
      </w:r>
      <w:r>
        <w:rPr>
          <w:rFonts w:ascii="Times New Roman" w:hAnsi="Times New Roman"/>
          <w:kern w:val="0"/>
          <w:sz w:val="24"/>
        </w:rPr>
        <w:t>﹞</w:t>
      </w:r>
      <w:r>
        <w:rPr>
          <w:rFonts w:ascii="Times New Roman" w:hAnsi="Times New Roman"/>
          <w:kern w:val="0"/>
          <w:sz w:val="24"/>
        </w:rPr>
        <w:t>46</w:t>
      </w:r>
      <w:r>
        <w:rPr>
          <w:rFonts w:ascii="Times New Roman" w:hAnsi="Times New Roman"/>
          <w:kern w:val="0"/>
          <w:sz w:val="24"/>
        </w:rPr>
        <w:t>号）的规定，本公司（联合体）参加</w:t>
      </w:r>
      <w:r>
        <w:rPr>
          <w:rFonts w:ascii="Times New Roman" w:hAnsi="Times New Roman"/>
          <w:i/>
          <w:kern w:val="0"/>
          <w:sz w:val="24"/>
          <w:u w:val="single"/>
        </w:rPr>
        <w:t>（单位名称）</w:t>
      </w:r>
      <w:r>
        <w:rPr>
          <w:rFonts w:ascii="Times New Roman" w:hAnsi="Times New Roman"/>
          <w:kern w:val="0"/>
          <w:sz w:val="24"/>
        </w:rPr>
        <w:t>的</w:t>
      </w:r>
      <w:r>
        <w:rPr>
          <w:rFonts w:ascii="Times New Roman" w:hAnsi="Times New Roman"/>
          <w:i/>
          <w:kern w:val="0"/>
          <w:sz w:val="24"/>
          <w:u w:val="single"/>
        </w:rPr>
        <w:t>（项目名称）</w:t>
      </w:r>
      <w:r>
        <w:rPr>
          <w:rFonts w:ascii="Times New Roman" w:hAnsi="Times New Roman"/>
          <w:kern w:val="0"/>
          <w:sz w:val="24"/>
        </w:rPr>
        <w:t>采购活动，提供的货物全部由符合政策要求的中小企业制造。相关企业（含联合体中的中小企业、签订分包意向协议的中小企业）的具体情况如下：</w:t>
      </w:r>
    </w:p>
    <w:p w:rsidR="00FC3C37" w:rsidRDefault="004F5DB1">
      <w:pPr>
        <w:numPr>
          <w:ilvl w:val="0"/>
          <w:numId w:val="33"/>
        </w:numPr>
        <w:tabs>
          <w:tab w:val="left" w:pos="1183"/>
          <w:tab w:val="left" w:pos="1484"/>
          <w:tab w:val="left" w:pos="4662"/>
          <w:tab w:val="left" w:pos="6903"/>
        </w:tabs>
        <w:autoSpaceDE w:val="0"/>
        <w:autoSpaceDN w:val="0"/>
        <w:spacing w:line="360" w:lineRule="auto"/>
        <w:ind w:right="169" w:firstLine="646"/>
        <w:jc w:val="left"/>
        <w:rPr>
          <w:rFonts w:ascii="Times New Roman" w:hAnsi="Times New Roman"/>
          <w:kern w:val="0"/>
          <w:sz w:val="24"/>
        </w:rPr>
      </w:pPr>
      <w:r>
        <w:rPr>
          <w:rFonts w:ascii="Times New Roman" w:hAnsi="Times New Roman"/>
          <w:i/>
          <w:kern w:val="0"/>
          <w:sz w:val="24"/>
          <w:u w:val="single" w:color="000000"/>
        </w:rPr>
        <w:t>（标的名称）</w:t>
      </w:r>
      <w:r>
        <w:rPr>
          <w:rFonts w:ascii="Times New Roman" w:hAnsi="Times New Roman"/>
          <w:kern w:val="0"/>
          <w:sz w:val="24"/>
        </w:rPr>
        <w:t>，属于</w:t>
      </w:r>
      <w:r>
        <w:rPr>
          <w:rFonts w:ascii="Times New Roman" w:hAnsi="Times New Roman"/>
          <w:i/>
          <w:kern w:val="0"/>
          <w:sz w:val="24"/>
        </w:rPr>
        <w:t>（</w:t>
      </w:r>
      <w:r>
        <w:rPr>
          <w:rFonts w:ascii="Times New Roman" w:hAnsi="Times New Roman"/>
          <w:i/>
          <w:kern w:val="0"/>
          <w:sz w:val="24"/>
          <w:u w:val="single" w:color="000000"/>
        </w:rPr>
        <w:t>采购文件中明确的所属行业）行业</w:t>
      </w:r>
      <w:r>
        <w:rPr>
          <w:rFonts w:ascii="Times New Roman" w:hAnsi="Times New Roman"/>
          <w:kern w:val="0"/>
          <w:sz w:val="24"/>
        </w:rPr>
        <w:t>；制造商为</w:t>
      </w:r>
      <w:r>
        <w:rPr>
          <w:rFonts w:ascii="Times New Roman" w:hAnsi="Times New Roman"/>
          <w:i/>
          <w:kern w:val="0"/>
          <w:sz w:val="24"/>
          <w:u w:val="single" w:color="000000"/>
        </w:rPr>
        <w:t>（企业名称）</w:t>
      </w:r>
      <w:r>
        <w:rPr>
          <w:rFonts w:ascii="Times New Roman" w:hAnsi="Times New Roman"/>
          <w:kern w:val="0"/>
          <w:sz w:val="24"/>
        </w:rPr>
        <w:t>，从业人员</w:t>
      </w:r>
      <w:r>
        <w:rPr>
          <w:rFonts w:ascii="Times New Roman" w:hAnsi="Times New Roman"/>
          <w:kern w:val="0"/>
          <w:sz w:val="24"/>
          <w:u w:val="single" w:color="000000"/>
        </w:rPr>
        <w:tab/>
      </w:r>
      <w:r>
        <w:rPr>
          <w:rFonts w:ascii="Times New Roman" w:hAnsi="Times New Roman"/>
          <w:kern w:val="0"/>
          <w:sz w:val="24"/>
        </w:rPr>
        <w:t>人，营业收入为</w:t>
      </w:r>
      <w:r>
        <w:rPr>
          <w:rFonts w:ascii="Times New Roman" w:hAnsi="Times New Roman"/>
          <w:kern w:val="0"/>
          <w:sz w:val="24"/>
          <w:u w:val="single" w:color="000000"/>
        </w:rPr>
        <w:tab/>
      </w:r>
      <w:r>
        <w:rPr>
          <w:rFonts w:ascii="Times New Roman" w:hAnsi="Times New Roman"/>
          <w:kern w:val="0"/>
          <w:sz w:val="24"/>
        </w:rPr>
        <w:t>万元，资产总额为</w:t>
      </w:r>
      <w:r>
        <w:rPr>
          <w:rFonts w:ascii="Times New Roman" w:hAnsi="Times New Roman"/>
          <w:kern w:val="0"/>
          <w:sz w:val="24"/>
          <w:u w:val="single" w:color="000000"/>
        </w:rPr>
        <w:tab/>
      </w:r>
      <w:r>
        <w:rPr>
          <w:rFonts w:ascii="Times New Roman" w:hAnsi="Times New Roman"/>
          <w:kern w:val="0"/>
          <w:sz w:val="24"/>
        </w:rPr>
        <w:t>万元</w:t>
      </w:r>
      <w:hyperlink w:anchor="_bookmark0" w:history="1">
        <w:r>
          <w:rPr>
            <w:rFonts w:ascii="Times New Roman" w:hAnsi="Times New Roman"/>
            <w:kern w:val="0"/>
            <w:position w:val="16"/>
            <w:sz w:val="24"/>
          </w:rPr>
          <w:t>1</w:t>
        </w:r>
      </w:hyperlink>
      <w:r>
        <w:rPr>
          <w:rFonts w:ascii="Times New Roman" w:hAnsi="Times New Roman"/>
          <w:kern w:val="0"/>
          <w:sz w:val="24"/>
        </w:rPr>
        <w:t>，属于</w:t>
      </w:r>
      <w:r>
        <w:rPr>
          <w:rFonts w:ascii="Times New Roman" w:hAnsi="Times New Roman"/>
          <w:i/>
          <w:kern w:val="0"/>
          <w:sz w:val="24"/>
          <w:u w:val="single" w:color="000000"/>
        </w:rPr>
        <w:t>（中型企业、小型企业、微型企业）</w:t>
      </w:r>
      <w:r>
        <w:rPr>
          <w:rFonts w:ascii="Times New Roman" w:hAnsi="Times New Roman"/>
          <w:kern w:val="0"/>
          <w:sz w:val="24"/>
        </w:rPr>
        <w:t>；</w:t>
      </w:r>
    </w:p>
    <w:p w:rsidR="00FC3C37" w:rsidRDefault="004F5DB1">
      <w:pPr>
        <w:numPr>
          <w:ilvl w:val="0"/>
          <w:numId w:val="33"/>
        </w:numPr>
        <w:tabs>
          <w:tab w:val="left" w:pos="1165"/>
          <w:tab w:val="left" w:pos="1183"/>
          <w:tab w:val="left" w:pos="4362"/>
          <w:tab w:val="left" w:pos="6577"/>
        </w:tabs>
        <w:autoSpaceDE w:val="0"/>
        <w:autoSpaceDN w:val="0"/>
        <w:spacing w:line="360" w:lineRule="auto"/>
        <w:ind w:right="169" w:firstLine="646"/>
        <w:jc w:val="left"/>
        <w:rPr>
          <w:rFonts w:ascii="Times New Roman" w:hAnsi="Times New Roman"/>
          <w:kern w:val="0"/>
          <w:sz w:val="24"/>
        </w:rPr>
      </w:pPr>
      <w:r>
        <w:rPr>
          <w:rFonts w:ascii="Times New Roman" w:hAnsi="Times New Roman"/>
          <w:i/>
          <w:kern w:val="0"/>
          <w:sz w:val="24"/>
          <w:u w:val="single" w:color="000000"/>
        </w:rPr>
        <w:t>（标的名称）</w:t>
      </w:r>
      <w:r>
        <w:rPr>
          <w:rFonts w:ascii="Times New Roman" w:hAnsi="Times New Roman"/>
          <w:kern w:val="0"/>
          <w:sz w:val="24"/>
        </w:rPr>
        <w:t>，属于</w:t>
      </w:r>
      <w:r>
        <w:rPr>
          <w:rFonts w:ascii="Times New Roman" w:hAnsi="Times New Roman"/>
          <w:i/>
          <w:kern w:val="0"/>
          <w:sz w:val="24"/>
        </w:rPr>
        <w:t>（</w:t>
      </w:r>
      <w:r>
        <w:rPr>
          <w:rFonts w:ascii="Times New Roman" w:hAnsi="Times New Roman"/>
          <w:i/>
          <w:kern w:val="0"/>
          <w:sz w:val="24"/>
          <w:u w:val="single" w:color="000000"/>
        </w:rPr>
        <w:t>采购文件中明确的所属行业）行业</w:t>
      </w:r>
      <w:r>
        <w:rPr>
          <w:rFonts w:ascii="Times New Roman" w:hAnsi="Times New Roman"/>
          <w:kern w:val="0"/>
          <w:sz w:val="24"/>
        </w:rPr>
        <w:t>；制造商为</w:t>
      </w:r>
      <w:r>
        <w:rPr>
          <w:rFonts w:ascii="Times New Roman" w:hAnsi="Times New Roman"/>
          <w:i/>
          <w:kern w:val="0"/>
          <w:sz w:val="24"/>
          <w:u w:val="single" w:color="000000"/>
        </w:rPr>
        <w:t>（企业名称）</w:t>
      </w:r>
      <w:r>
        <w:rPr>
          <w:rFonts w:ascii="Times New Roman" w:hAnsi="Times New Roman"/>
          <w:kern w:val="0"/>
          <w:sz w:val="24"/>
        </w:rPr>
        <w:t>，从业人员</w:t>
      </w:r>
      <w:r>
        <w:rPr>
          <w:rFonts w:ascii="Times New Roman" w:hAnsi="Times New Roman"/>
          <w:kern w:val="0"/>
          <w:sz w:val="24"/>
          <w:u w:val="single" w:color="000000"/>
        </w:rPr>
        <w:tab/>
      </w:r>
      <w:r>
        <w:rPr>
          <w:rFonts w:ascii="Times New Roman" w:hAnsi="Times New Roman"/>
          <w:kern w:val="0"/>
          <w:sz w:val="24"/>
        </w:rPr>
        <w:t>人，营业收入为</w:t>
      </w:r>
      <w:r>
        <w:rPr>
          <w:rFonts w:ascii="Times New Roman" w:hAnsi="Times New Roman"/>
          <w:kern w:val="0"/>
          <w:sz w:val="24"/>
          <w:u w:val="single" w:color="000000"/>
        </w:rPr>
        <w:tab/>
      </w:r>
      <w:r>
        <w:rPr>
          <w:rFonts w:ascii="Times New Roman" w:hAnsi="Times New Roman"/>
          <w:kern w:val="0"/>
          <w:sz w:val="24"/>
        </w:rPr>
        <w:t>万元，资产总额为</w:t>
      </w:r>
      <w:r>
        <w:rPr>
          <w:rFonts w:ascii="Times New Roman" w:hAnsi="Times New Roman"/>
          <w:kern w:val="0"/>
          <w:sz w:val="24"/>
          <w:u w:val="single" w:color="000000"/>
        </w:rPr>
        <w:tab/>
      </w:r>
      <w:r>
        <w:rPr>
          <w:rFonts w:ascii="Times New Roman" w:hAnsi="Times New Roman"/>
          <w:kern w:val="0"/>
          <w:sz w:val="24"/>
        </w:rPr>
        <w:t>万元，属于</w:t>
      </w:r>
      <w:r>
        <w:rPr>
          <w:rFonts w:ascii="Times New Roman" w:hAnsi="Times New Roman"/>
          <w:i/>
          <w:kern w:val="0"/>
          <w:sz w:val="24"/>
          <w:u w:val="single" w:color="000000"/>
        </w:rPr>
        <w:t>（中型企业、小型企业、微型企业）</w:t>
      </w:r>
      <w:r>
        <w:rPr>
          <w:rFonts w:ascii="Times New Roman" w:hAnsi="Times New Roman"/>
          <w:kern w:val="0"/>
          <w:sz w:val="24"/>
        </w:rPr>
        <w:t>；</w:t>
      </w:r>
    </w:p>
    <w:p w:rsidR="00FC3C37" w:rsidRDefault="004F5DB1">
      <w:pPr>
        <w:autoSpaceDE w:val="0"/>
        <w:autoSpaceDN w:val="0"/>
        <w:spacing w:line="360" w:lineRule="auto"/>
        <w:ind w:left="860"/>
        <w:jc w:val="left"/>
        <w:rPr>
          <w:rFonts w:ascii="Times New Roman" w:hAnsi="Times New Roman"/>
          <w:kern w:val="0"/>
          <w:sz w:val="24"/>
        </w:rPr>
      </w:pPr>
      <w:r>
        <w:rPr>
          <w:rFonts w:ascii="Times New Roman" w:hAnsi="Times New Roman"/>
          <w:kern w:val="0"/>
          <w:sz w:val="24"/>
        </w:rPr>
        <w:t>……</w:t>
      </w:r>
    </w:p>
    <w:p w:rsidR="00FC3C37" w:rsidRDefault="004F5DB1">
      <w:pPr>
        <w:autoSpaceDE w:val="0"/>
        <w:autoSpaceDN w:val="0"/>
        <w:spacing w:line="360" w:lineRule="auto"/>
        <w:ind w:left="220" w:right="417" w:firstLine="645"/>
        <w:rPr>
          <w:rFonts w:ascii="Times New Roman" w:hAnsi="Times New Roman"/>
          <w:kern w:val="0"/>
          <w:sz w:val="24"/>
        </w:rPr>
      </w:pPr>
      <w:r>
        <w:rPr>
          <w:rFonts w:ascii="Times New Roman" w:hAnsi="Times New Roman"/>
          <w:kern w:val="0"/>
          <w:sz w:val="24"/>
        </w:rPr>
        <w:t>以上企业，不属于大企业的分支机构，不存在控股股东为大企业的情形，也不存在与大企业的负责人为同一人的情形。</w:t>
      </w:r>
    </w:p>
    <w:p w:rsidR="00FC3C37" w:rsidRDefault="004F5DB1">
      <w:pPr>
        <w:autoSpaceDE w:val="0"/>
        <w:autoSpaceDN w:val="0"/>
        <w:spacing w:line="360" w:lineRule="auto"/>
        <w:ind w:left="220" w:right="372" w:firstLine="645"/>
        <w:jc w:val="left"/>
        <w:rPr>
          <w:rFonts w:ascii="Times New Roman" w:hAnsi="Times New Roman"/>
          <w:kern w:val="0"/>
          <w:sz w:val="24"/>
        </w:rPr>
      </w:pPr>
      <w:r>
        <w:rPr>
          <w:rFonts w:ascii="Times New Roman" w:hAnsi="Times New Roman"/>
          <w:kern w:val="0"/>
          <w:sz w:val="24"/>
        </w:rPr>
        <w:t>本企业对上述声明内容的真实性负责。如有虚假，将依法承担相应责任。</w:t>
      </w:r>
    </w:p>
    <w:p w:rsidR="00FC3C37" w:rsidRDefault="00FC3C37">
      <w:pPr>
        <w:spacing w:line="360" w:lineRule="auto"/>
        <w:ind w:firstLine="504"/>
        <w:rPr>
          <w:rFonts w:ascii="Times New Roman" w:hAnsi="Times New Roman"/>
          <w:spacing w:val="6"/>
          <w:sz w:val="24"/>
        </w:rPr>
      </w:pPr>
    </w:p>
    <w:p w:rsidR="00FC3C37" w:rsidRDefault="00FC3C37">
      <w:pPr>
        <w:spacing w:line="360" w:lineRule="auto"/>
        <w:ind w:firstLine="504"/>
        <w:rPr>
          <w:rFonts w:ascii="Times New Roman" w:hAnsi="Times New Roman"/>
          <w:spacing w:val="6"/>
          <w:sz w:val="24"/>
        </w:rPr>
      </w:pPr>
    </w:p>
    <w:p w:rsidR="00FC3C37" w:rsidRDefault="004F5DB1">
      <w:pPr>
        <w:spacing w:line="360" w:lineRule="auto"/>
        <w:ind w:right="360" w:firstLine="480"/>
        <w:jc w:val="right"/>
        <w:rPr>
          <w:rFonts w:ascii="Times New Roman" w:hAnsi="Times New Roman"/>
          <w:sz w:val="24"/>
        </w:rPr>
      </w:pPr>
      <w:r>
        <w:rPr>
          <w:rFonts w:ascii="Times New Roman" w:hAnsi="Times New Roman"/>
          <w:sz w:val="24"/>
        </w:rPr>
        <w:t>企业名称（盖章）：</w:t>
      </w:r>
      <w:r>
        <w:rPr>
          <w:rFonts w:ascii="Times New Roman" w:hAnsi="Times New Roman"/>
          <w:sz w:val="24"/>
        </w:rPr>
        <w:t>________</w:t>
      </w:r>
    </w:p>
    <w:p w:rsidR="00FC3C37" w:rsidRDefault="004F5DB1">
      <w:pPr>
        <w:spacing w:line="360" w:lineRule="auto"/>
        <w:ind w:right="360" w:firstLine="480"/>
        <w:jc w:val="right"/>
        <w:rPr>
          <w:rFonts w:ascii="Times New Roman" w:hAnsi="Times New Roman"/>
          <w:sz w:val="24"/>
        </w:rPr>
      </w:pPr>
      <w:r>
        <w:rPr>
          <w:rFonts w:ascii="Times New Roman" w:hAnsi="Times New Roman"/>
          <w:sz w:val="24"/>
        </w:rPr>
        <w:t>日</w:t>
      </w:r>
      <w:r>
        <w:rPr>
          <w:rFonts w:ascii="Times New Roman" w:hAnsi="Times New Roman"/>
          <w:sz w:val="24"/>
        </w:rPr>
        <w:t xml:space="preserve"> </w:t>
      </w:r>
      <w:r>
        <w:rPr>
          <w:rFonts w:ascii="Times New Roman" w:hAnsi="Times New Roman"/>
          <w:sz w:val="24"/>
        </w:rPr>
        <w:t>期：</w:t>
      </w:r>
      <w:r>
        <w:rPr>
          <w:rFonts w:ascii="Times New Roman" w:hAnsi="Times New Roman"/>
          <w:sz w:val="24"/>
        </w:rPr>
        <w:t>________</w:t>
      </w:r>
    </w:p>
    <w:p w:rsidR="00FC3C37" w:rsidRDefault="00FC3C37">
      <w:pPr>
        <w:spacing w:line="360" w:lineRule="auto"/>
        <w:ind w:right="360" w:firstLine="480"/>
        <w:jc w:val="right"/>
        <w:rPr>
          <w:rFonts w:ascii="Times New Roman" w:hAnsi="Times New Roman"/>
          <w:sz w:val="24"/>
        </w:rPr>
      </w:pPr>
    </w:p>
    <w:p w:rsidR="00FC3C37" w:rsidRDefault="00FC3C37">
      <w:pPr>
        <w:spacing w:line="360" w:lineRule="auto"/>
        <w:ind w:right="360" w:firstLine="480"/>
        <w:jc w:val="right"/>
        <w:rPr>
          <w:rFonts w:ascii="Times New Roman" w:hAnsi="Times New Roman"/>
          <w:sz w:val="24"/>
        </w:rPr>
      </w:pPr>
    </w:p>
    <w:tbl>
      <w:tblPr>
        <w:tblW w:w="8946" w:type="dxa"/>
        <w:tblBorders>
          <w:top w:val="single" w:sz="4" w:space="0" w:color="auto"/>
        </w:tblBorders>
        <w:tblLayout w:type="fixed"/>
        <w:tblLook w:val="04A0"/>
      </w:tblPr>
      <w:tblGrid>
        <w:gridCol w:w="8946"/>
      </w:tblGrid>
      <w:tr w:rsidR="00FC3C37">
        <w:tc>
          <w:tcPr>
            <w:tcW w:w="8946" w:type="dxa"/>
          </w:tcPr>
          <w:p w:rsidR="00FC3C37" w:rsidRDefault="004F5DB1">
            <w:pPr>
              <w:adjustRightInd w:val="0"/>
              <w:spacing w:line="360" w:lineRule="auto"/>
              <w:jc w:val="left"/>
              <w:rPr>
                <w:rFonts w:ascii="Times New Roman" w:hAnsi="Times New Roman"/>
                <w:szCs w:val="21"/>
              </w:rPr>
            </w:pPr>
            <w:r>
              <w:rPr>
                <w:rFonts w:ascii="Times New Roman" w:hAnsi="Times New Roman"/>
                <w:szCs w:val="21"/>
                <w:vertAlign w:val="superscript"/>
              </w:rPr>
              <w:t>1</w:t>
            </w:r>
            <w:r>
              <w:rPr>
                <w:rFonts w:ascii="Times New Roman" w:hAnsi="Times New Roman"/>
                <w:szCs w:val="21"/>
              </w:rPr>
              <w:t>从业人员、营业收入、资产总额填报上一年度数据，无上一年度数据的新成立企业可不填报。</w:t>
            </w:r>
          </w:p>
        </w:tc>
      </w:tr>
    </w:tbl>
    <w:p w:rsidR="00FC3C37" w:rsidRDefault="00FC3C37">
      <w:pPr>
        <w:autoSpaceDE w:val="0"/>
        <w:autoSpaceDN w:val="0"/>
        <w:adjustRightInd w:val="0"/>
        <w:spacing w:line="360" w:lineRule="auto"/>
        <w:ind w:firstLine="420"/>
        <w:jc w:val="left"/>
        <w:rPr>
          <w:rFonts w:ascii="Times New Roman" w:hAnsi="Times New Roman"/>
          <w:sz w:val="24"/>
        </w:rPr>
      </w:pPr>
    </w:p>
    <w:p w:rsidR="00FC3C37" w:rsidRDefault="00FC3C37">
      <w:pPr>
        <w:spacing w:line="360" w:lineRule="auto"/>
        <w:rPr>
          <w:rFonts w:ascii="Times New Roman" w:hAnsi="Times New Roman"/>
          <w:sz w:val="24"/>
        </w:rPr>
      </w:pPr>
    </w:p>
    <w:p w:rsidR="00FC3C37" w:rsidRDefault="004F5DB1">
      <w:pPr>
        <w:spacing w:line="360" w:lineRule="auto"/>
        <w:jc w:val="center"/>
        <w:rPr>
          <w:rFonts w:ascii="Times New Roman" w:hAnsi="Times New Roman"/>
          <w:b/>
          <w:bCs/>
          <w:sz w:val="36"/>
          <w:szCs w:val="36"/>
        </w:rPr>
      </w:pPr>
      <w:r>
        <w:rPr>
          <w:rFonts w:ascii="Times New Roman" w:hAnsi="Times New Roman"/>
          <w:sz w:val="24"/>
        </w:rPr>
        <w:br w:type="page"/>
      </w:r>
      <w:r>
        <w:rPr>
          <w:rFonts w:ascii="Times New Roman" w:hAnsi="Times New Roman"/>
          <w:b/>
          <w:bCs/>
          <w:sz w:val="36"/>
          <w:szCs w:val="36"/>
        </w:rPr>
        <w:lastRenderedPageBreak/>
        <w:t>中小企业声明函（工程、服务）格式</w:t>
      </w:r>
    </w:p>
    <w:p w:rsidR="00FC3C37" w:rsidRDefault="004F5DB1">
      <w:pPr>
        <w:autoSpaceDE w:val="0"/>
        <w:autoSpaceDN w:val="0"/>
        <w:spacing w:line="360" w:lineRule="auto"/>
        <w:ind w:left="220" w:right="415" w:firstLine="640"/>
        <w:jc w:val="left"/>
        <w:rPr>
          <w:rFonts w:ascii="Times New Roman" w:hAnsi="Times New Roman"/>
          <w:kern w:val="0"/>
          <w:sz w:val="24"/>
        </w:rPr>
      </w:pPr>
      <w:r>
        <w:rPr>
          <w:rFonts w:ascii="Times New Roman" w:hAnsi="Times New Roman"/>
          <w:kern w:val="0"/>
          <w:sz w:val="24"/>
        </w:rPr>
        <w:t>本公司（联合体）郑重声明，根据《政府采购促进中小企业发展管理办法》（财库﹝</w:t>
      </w:r>
      <w:r>
        <w:rPr>
          <w:rFonts w:ascii="Times New Roman" w:hAnsi="Times New Roman"/>
          <w:kern w:val="0"/>
          <w:sz w:val="24"/>
        </w:rPr>
        <w:t>2020</w:t>
      </w:r>
      <w:r>
        <w:rPr>
          <w:rFonts w:ascii="Times New Roman" w:hAnsi="Times New Roman"/>
          <w:kern w:val="0"/>
          <w:sz w:val="24"/>
        </w:rPr>
        <w:t>﹞</w:t>
      </w:r>
      <w:r>
        <w:rPr>
          <w:rFonts w:ascii="Times New Roman" w:hAnsi="Times New Roman"/>
          <w:kern w:val="0"/>
          <w:sz w:val="24"/>
        </w:rPr>
        <w:t>46</w:t>
      </w:r>
      <w:r>
        <w:rPr>
          <w:rFonts w:ascii="Times New Roman" w:hAnsi="Times New Roman"/>
          <w:kern w:val="0"/>
          <w:sz w:val="24"/>
        </w:rPr>
        <w:t>号）的规定，本公司（联合体）参加</w:t>
      </w:r>
      <w:r>
        <w:rPr>
          <w:rFonts w:ascii="Times New Roman" w:hAnsi="Times New Roman"/>
          <w:i/>
          <w:kern w:val="0"/>
          <w:sz w:val="24"/>
          <w:u w:val="single"/>
        </w:rPr>
        <w:t>（单位名称）</w:t>
      </w:r>
      <w:r>
        <w:rPr>
          <w:rFonts w:ascii="Times New Roman" w:hAnsi="Times New Roman"/>
          <w:kern w:val="0"/>
          <w:sz w:val="24"/>
        </w:rPr>
        <w:t>的</w:t>
      </w:r>
      <w:r>
        <w:rPr>
          <w:rFonts w:ascii="Times New Roman" w:hAnsi="Times New Roman"/>
          <w:i/>
          <w:kern w:val="0"/>
          <w:sz w:val="24"/>
          <w:u w:val="single"/>
        </w:rPr>
        <w:t>（项目名称）</w:t>
      </w:r>
      <w:r>
        <w:rPr>
          <w:rFonts w:ascii="Times New Roman" w:hAnsi="Times New Roman"/>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FC3C37" w:rsidRDefault="004F5DB1">
      <w:pPr>
        <w:numPr>
          <w:ilvl w:val="0"/>
          <w:numId w:val="34"/>
        </w:numPr>
        <w:tabs>
          <w:tab w:val="left" w:pos="1276"/>
          <w:tab w:val="left" w:pos="5005"/>
          <w:tab w:val="left" w:pos="7227"/>
        </w:tabs>
        <w:autoSpaceDE w:val="0"/>
        <w:autoSpaceDN w:val="0"/>
        <w:spacing w:line="360" w:lineRule="auto"/>
        <w:ind w:left="284" w:right="236" w:firstLine="576"/>
        <w:jc w:val="left"/>
        <w:rPr>
          <w:rFonts w:ascii="Times New Roman" w:hAnsi="Times New Roman"/>
          <w:kern w:val="0"/>
          <w:sz w:val="24"/>
        </w:rPr>
      </w:pPr>
      <w:r>
        <w:rPr>
          <w:rFonts w:ascii="Times New Roman" w:hAnsi="Times New Roman"/>
          <w:i/>
          <w:kern w:val="0"/>
          <w:sz w:val="24"/>
          <w:u w:val="single" w:color="000000"/>
        </w:rPr>
        <w:t>（标的名称）</w:t>
      </w:r>
      <w:r>
        <w:rPr>
          <w:rFonts w:ascii="Times New Roman" w:hAnsi="Times New Roman"/>
          <w:kern w:val="0"/>
          <w:sz w:val="24"/>
        </w:rPr>
        <w:t>，属于</w:t>
      </w:r>
      <w:r>
        <w:rPr>
          <w:rFonts w:ascii="Times New Roman" w:hAnsi="Times New Roman"/>
          <w:i/>
          <w:kern w:val="0"/>
          <w:sz w:val="24"/>
        </w:rPr>
        <w:t>（</w:t>
      </w:r>
      <w:r>
        <w:rPr>
          <w:rFonts w:ascii="Times New Roman" w:hAnsi="Times New Roman"/>
          <w:i/>
          <w:kern w:val="0"/>
          <w:sz w:val="24"/>
          <w:u w:val="single" w:color="000000"/>
        </w:rPr>
        <w:t>采购文件中明确的所属行业）</w:t>
      </w:r>
      <w:r>
        <w:rPr>
          <w:rFonts w:ascii="Times New Roman" w:hAnsi="Times New Roman"/>
          <w:kern w:val="0"/>
          <w:sz w:val="24"/>
        </w:rPr>
        <w:t>；承建（承接）企业为</w:t>
      </w:r>
      <w:r>
        <w:rPr>
          <w:rFonts w:ascii="Times New Roman" w:hAnsi="Times New Roman"/>
          <w:i/>
          <w:kern w:val="0"/>
          <w:sz w:val="24"/>
          <w:u w:val="single"/>
        </w:rPr>
        <w:t>（企业名称）</w:t>
      </w:r>
      <w:r>
        <w:rPr>
          <w:rFonts w:ascii="Times New Roman" w:hAnsi="Times New Roman"/>
          <w:kern w:val="0"/>
          <w:sz w:val="24"/>
        </w:rPr>
        <w:t>，从业人员</w:t>
      </w:r>
      <w:r>
        <w:rPr>
          <w:rFonts w:ascii="Times New Roman" w:hAnsi="Times New Roman"/>
          <w:kern w:val="0"/>
          <w:sz w:val="24"/>
          <w:u w:val="single"/>
        </w:rPr>
        <w:tab/>
      </w:r>
      <w:r>
        <w:rPr>
          <w:rFonts w:ascii="Times New Roman" w:hAnsi="Times New Roman"/>
          <w:kern w:val="0"/>
          <w:sz w:val="24"/>
        </w:rPr>
        <w:t>人，营业收入为</w:t>
      </w:r>
      <w:r>
        <w:rPr>
          <w:rFonts w:ascii="Times New Roman" w:hAnsi="Times New Roman"/>
          <w:kern w:val="0"/>
          <w:sz w:val="24"/>
          <w:u w:val="single"/>
        </w:rPr>
        <w:tab/>
      </w:r>
      <w:r>
        <w:rPr>
          <w:rFonts w:ascii="Times New Roman" w:hAnsi="Times New Roman"/>
          <w:kern w:val="0"/>
          <w:sz w:val="24"/>
        </w:rPr>
        <w:t>万元，资产总额为</w:t>
      </w:r>
      <w:r>
        <w:rPr>
          <w:rFonts w:ascii="Times New Roman" w:hAnsi="Times New Roman"/>
          <w:kern w:val="0"/>
          <w:sz w:val="24"/>
          <w:u w:val="single"/>
        </w:rPr>
        <w:tab/>
      </w:r>
      <w:r>
        <w:rPr>
          <w:rFonts w:ascii="Times New Roman" w:hAnsi="Times New Roman"/>
          <w:kern w:val="0"/>
          <w:sz w:val="24"/>
        </w:rPr>
        <w:t>万元</w:t>
      </w:r>
      <w:hyperlink w:anchor="_bookmark1" w:history="1">
        <w:r>
          <w:rPr>
            <w:rFonts w:ascii="Times New Roman" w:hAnsi="Times New Roman"/>
            <w:kern w:val="0"/>
            <w:position w:val="16"/>
            <w:sz w:val="24"/>
          </w:rPr>
          <w:t>1</w:t>
        </w:r>
      </w:hyperlink>
      <w:r>
        <w:rPr>
          <w:rFonts w:ascii="Times New Roman" w:hAnsi="Times New Roman"/>
          <w:kern w:val="0"/>
          <w:sz w:val="24"/>
        </w:rPr>
        <w:t>，属于</w:t>
      </w:r>
      <w:r>
        <w:rPr>
          <w:rFonts w:ascii="Times New Roman" w:hAnsi="Times New Roman"/>
          <w:i/>
          <w:kern w:val="0"/>
          <w:sz w:val="24"/>
          <w:u w:val="single"/>
        </w:rPr>
        <w:t>（中型企业、小型企业、微型企业）</w:t>
      </w:r>
      <w:r>
        <w:rPr>
          <w:rFonts w:ascii="Times New Roman" w:hAnsi="Times New Roman"/>
          <w:kern w:val="0"/>
          <w:sz w:val="24"/>
        </w:rPr>
        <w:t>；</w:t>
      </w:r>
    </w:p>
    <w:p w:rsidR="00FC3C37" w:rsidRDefault="004F5DB1">
      <w:pPr>
        <w:numPr>
          <w:ilvl w:val="0"/>
          <w:numId w:val="34"/>
        </w:numPr>
        <w:tabs>
          <w:tab w:val="left" w:pos="1243"/>
          <w:tab w:val="left" w:pos="1806"/>
          <w:tab w:val="left" w:pos="5005"/>
          <w:tab w:val="left" w:pos="7213"/>
        </w:tabs>
        <w:autoSpaceDE w:val="0"/>
        <w:autoSpaceDN w:val="0"/>
        <w:spacing w:line="360" w:lineRule="auto"/>
        <w:ind w:left="205" w:right="258" w:firstLine="655"/>
        <w:jc w:val="left"/>
        <w:rPr>
          <w:rFonts w:ascii="Times New Roman" w:hAnsi="Times New Roman"/>
          <w:kern w:val="0"/>
          <w:sz w:val="24"/>
        </w:rPr>
      </w:pPr>
      <w:r>
        <w:rPr>
          <w:rFonts w:ascii="Times New Roman" w:hAnsi="Times New Roman"/>
          <w:i/>
          <w:kern w:val="0"/>
          <w:sz w:val="24"/>
          <w:u w:val="single" w:color="000000"/>
        </w:rPr>
        <w:t>（标的名称）</w:t>
      </w:r>
      <w:r>
        <w:rPr>
          <w:rFonts w:ascii="Times New Roman" w:hAnsi="Times New Roman"/>
          <w:kern w:val="0"/>
          <w:sz w:val="24"/>
        </w:rPr>
        <w:t>，属于</w:t>
      </w:r>
      <w:r>
        <w:rPr>
          <w:rFonts w:ascii="Times New Roman" w:hAnsi="Times New Roman"/>
          <w:i/>
          <w:kern w:val="0"/>
          <w:sz w:val="24"/>
        </w:rPr>
        <w:t>（</w:t>
      </w:r>
      <w:r>
        <w:rPr>
          <w:rFonts w:ascii="Times New Roman" w:hAnsi="Times New Roman"/>
          <w:i/>
          <w:kern w:val="0"/>
          <w:sz w:val="24"/>
          <w:u w:val="single" w:color="000000"/>
        </w:rPr>
        <w:t>采购文件中明确的所属行业）</w:t>
      </w:r>
      <w:r>
        <w:rPr>
          <w:rFonts w:ascii="Times New Roman" w:hAnsi="Times New Roman"/>
          <w:kern w:val="0"/>
          <w:sz w:val="24"/>
        </w:rPr>
        <w:t>；承建（承接）企业为</w:t>
      </w:r>
      <w:r>
        <w:rPr>
          <w:rFonts w:ascii="Times New Roman" w:hAnsi="Times New Roman"/>
          <w:i/>
          <w:kern w:val="0"/>
          <w:sz w:val="24"/>
          <w:u w:val="single" w:color="000000"/>
        </w:rPr>
        <w:t>（企业名称）</w:t>
      </w:r>
      <w:r>
        <w:rPr>
          <w:rFonts w:ascii="Times New Roman" w:hAnsi="Times New Roman"/>
          <w:kern w:val="0"/>
          <w:sz w:val="24"/>
        </w:rPr>
        <w:t>，从业人员</w:t>
      </w:r>
      <w:r>
        <w:rPr>
          <w:rFonts w:ascii="Times New Roman" w:hAnsi="Times New Roman"/>
          <w:kern w:val="0"/>
          <w:sz w:val="24"/>
          <w:u w:val="single" w:color="000000"/>
        </w:rPr>
        <w:tab/>
      </w:r>
      <w:r>
        <w:rPr>
          <w:rFonts w:ascii="Times New Roman" w:hAnsi="Times New Roman"/>
          <w:kern w:val="0"/>
          <w:sz w:val="24"/>
        </w:rPr>
        <w:t>人，营业收入为</w:t>
      </w:r>
      <w:r>
        <w:rPr>
          <w:rFonts w:ascii="Times New Roman" w:hAnsi="Times New Roman"/>
          <w:kern w:val="0"/>
          <w:sz w:val="24"/>
          <w:u w:val="single" w:color="000000"/>
        </w:rPr>
        <w:tab/>
      </w:r>
      <w:r>
        <w:rPr>
          <w:rFonts w:ascii="Times New Roman" w:hAnsi="Times New Roman"/>
          <w:kern w:val="0"/>
          <w:sz w:val="24"/>
        </w:rPr>
        <w:t>万元，资产总额为</w:t>
      </w:r>
      <w:r>
        <w:rPr>
          <w:rFonts w:ascii="Times New Roman" w:hAnsi="Times New Roman"/>
          <w:kern w:val="0"/>
          <w:sz w:val="24"/>
          <w:u w:val="single" w:color="000000"/>
        </w:rPr>
        <w:tab/>
      </w:r>
      <w:r>
        <w:rPr>
          <w:rFonts w:ascii="Times New Roman" w:hAnsi="Times New Roman"/>
          <w:kern w:val="0"/>
          <w:sz w:val="24"/>
        </w:rPr>
        <w:t>万元，属于</w:t>
      </w:r>
      <w:r>
        <w:rPr>
          <w:rFonts w:ascii="Times New Roman" w:hAnsi="Times New Roman"/>
          <w:i/>
          <w:kern w:val="0"/>
          <w:sz w:val="24"/>
          <w:u w:val="single" w:color="000000"/>
        </w:rPr>
        <w:t>（中型企业、小型企业、微型企业）</w:t>
      </w:r>
      <w:r>
        <w:rPr>
          <w:rFonts w:ascii="Times New Roman" w:hAnsi="Times New Roman"/>
          <w:kern w:val="0"/>
          <w:sz w:val="24"/>
        </w:rPr>
        <w:t>；</w:t>
      </w:r>
    </w:p>
    <w:p w:rsidR="00FC3C37" w:rsidRDefault="004F5DB1">
      <w:pPr>
        <w:autoSpaceDE w:val="0"/>
        <w:autoSpaceDN w:val="0"/>
        <w:spacing w:line="360" w:lineRule="auto"/>
        <w:ind w:left="860"/>
        <w:jc w:val="left"/>
        <w:rPr>
          <w:rFonts w:ascii="Times New Roman" w:hAnsi="Times New Roman"/>
          <w:kern w:val="0"/>
          <w:sz w:val="24"/>
        </w:rPr>
      </w:pPr>
      <w:r>
        <w:rPr>
          <w:rFonts w:ascii="Times New Roman" w:hAnsi="Times New Roman"/>
          <w:kern w:val="0"/>
          <w:sz w:val="24"/>
        </w:rPr>
        <w:t>……</w:t>
      </w:r>
    </w:p>
    <w:p w:rsidR="00FC3C37" w:rsidRDefault="004F5DB1">
      <w:pPr>
        <w:autoSpaceDE w:val="0"/>
        <w:autoSpaceDN w:val="0"/>
        <w:spacing w:line="360" w:lineRule="auto"/>
        <w:ind w:left="220" w:right="417" w:firstLine="645"/>
        <w:rPr>
          <w:rFonts w:ascii="Times New Roman" w:hAnsi="Times New Roman"/>
          <w:kern w:val="0"/>
          <w:sz w:val="24"/>
        </w:rPr>
      </w:pPr>
      <w:r>
        <w:rPr>
          <w:rFonts w:ascii="Times New Roman" w:hAnsi="Times New Roman"/>
          <w:kern w:val="0"/>
          <w:sz w:val="24"/>
        </w:rPr>
        <w:t>以上企业，不属于大企业的分支机构，不存在控股股东为大企业的情形，也不存在与大企业的负责人为同一人的情形。</w:t>
      </w:r>
    </w:p>
    <w:p w:rsidR="00FC3C37" w:rsidRDefault="004F5DB1">
      <w:pPr>
        <w:spacing w:line="360" w:lineRule="auto"/>
        <w:ind w:firstLine="504"/>
        <w:rPr>
          <w:rFonts w:ascii="Times New Roman" w:hAnsi="Times New Roman"/>
          <w:spacing w:val="6"/>
          <w:sz w:val="24"/>
        </w:rPr>
      </w:pPr>
      <w:r>
        <w:rPr>
          <w:rFonts w:ascii="Times New Roman" w:hAnsi="Times New Roman"/>
          <w:kern w:val="0"/>
          <w:sz w:val="24"/>
        </w:rPr>
        <w:t>本企业对上述声明内容的真实性负责。如有虚假，将依法承担相应责任。</w:t>
      </w:r>
    </w:p>
    <w:p w:rsidR="00FC3C37" w:rsidRDefault="00FC3C37">
      <w:pPr>
        <w:spacing w:line="360" w:lineRule="auto"/>
        <w:ind w:firstLine="504"/>
        <w:rPr>
          <w:rFonts w:ascii="Times New Roman" w:hAnsi="Times New Roman"/>
          <w:spacing w:val="6"/>
          <w:sz w:val="24"/>
        </w:rPr>
      </w:pPr>
    </w:p>
    <w:p w:rsidR="00FC3C37" w:rsidRDefault="00FC3C37">
      <w:pPr>
        <w:spacing w:line="360" w:lineRule="auto"/>
        <w:ind w:right="360" w:firstLine="480"/>
        <w:jc w:val="right"/>
        <w:rPr>
          <w:rFonts w:ascii="Times New Roman" w:hAnsi="Times New Roman"/>
          <w:sz w:val="24"/>
        </w:rPr>
      </w:pPr>
    </w:p>
    <w:p w:rsidR="00FC3C37" w:rsidRDefault="004F5DB1">
      <w:pPr>
        <w:spacing w:line="360" w:lineRule="auto"/>
        <w:ind w:right="360" w:firstLine="480"/>
        <w:jc w:val="right"/>
        <w:rPr>
          <w:rFonts w:ascii="Times New Roman" w:hAnsi="Times New Roman"/>
          <w:sz w:val="24"/>
        </w:rPr>
      </w:pPr>
      <w:r>
        <w:rPr>
          <w:rFonts w:ascii="Times New Roman" w:hAnsi="Times New Roman"/>
          <w:sz w:val="24"/>
        </w:rPr>
        <w:t>企业名称（盖章）：</w:t>
      </w:r>
      <w:r>
        <w:rPr>
          <w:rFonts w:ascii="Times New Roman" w:hAnsi="Times New Roman"/>
          <w:sz w:val="24"/>
        </w:rPr>
        <w:t>________</w:t>
      </w:r>
    </w:p>
    <w:p w:rsidR="00FC3C37" w:rsidRDefault="004F5DB1">
      <w:pPr>
        <w:spacing w:line="360" w:lineRule="auto"/>
        <w:ind w:right="360" w:firstLine="480"/>
        <w:jc w:val="right"/>
        <w:rPr>
          <w:rFonts w:ascii="Times New Roman" w:hAnsi="Times New Roman"/>
          <w:sz w:val="24"/>
        </w:rPr>
      </w:pPr>
      <w:r>
        <w:rPr>
          <w:rFonts w:ascii="Times New Roman" w:hAnsi="Times New Roman"/>
          <w:sz w:val="24"/>
        </w:rPr>
        <w:t>日</w:t>
      </w:r>
      <w:r>
        <w:rPr>
          <w:rFonts w:ascii="Times New Roman" w:hAnsi="Times New Roman"/>
          <w:sz w:val="24"/>
        </w:rPr>
        <w:t xml:space="preserve"> </w:t>
      </w:r>
      <w:r>
        <w:rPr>
          <w:rFonts w:ascii="Times New Roman" w:hAnsi="Times New Roman"/>
          <w:sz w:val="24"/>
        </w:rPr>
        <w:t>期：</w:t>
      </w:r>
      <w:r>
        <w:rPr>
          <w:rFonts w:ascii="Times New Roman" w:hAnsi="Times New Roman"/>
          <w:sz w:val="24"/>
        </w:rPr>
        <w:t>________</w:t>
      </w:r>
    </w:p>
    <w:p w:rsidR="00FC3C37" w:rsidRDefault="00FC3C37">
      <w:pPr>
        <w:spacing w:line="360" w:lineRule="auto"/>
        <w:ind w:right="360" w:firstLine="480"/>
        <w:jc w:val="right"/>
        <w:rPr>
          <w:rFonts w:ascii="Times New Roman" w:hAnsi="Times New Roman"/>
          <w:sz w:val="24"/>
        </w:rPr>
      </w:pPr>
    </w:p>
    <w:p w:rsidR="00FC3C37" w:rsidRDefault="00FC3C37">
      <w:pPr>
        <w:adjustRightInd w:val="0"/>
        <w:spacing w:line="360" w:lineRule="auto"/>
        <w:jc w:val="left"/>
        <w:rPr>
          <w:rFonts w:ascii="Times New Roman" w:hAnsi="Times New Roman"/>
          <w:sz w:val="24"/>
          <w:szCs w:val="21"/>
        </w:rPr>
      </w:pPr>
    </w:p>
    <w:tbl>
      <w:tblPr>
        <w:tblW w:w="8946" w:type="dxa"/>
        <w:tblBorders>
          <w:top w:val="single" w:sz="4" w:space="0" w:color="auto"/>
        </w:tblBorders>
        <w:tblLayout w:type="fixed"/>
        <w:tblLook w:val="04A0"/>
      </w:tblPr>
      <w:tblGrid>
        <w:gridCol w:w="8946"/>
      </w:tblGrid>
      <w:tr w:rsidR="00FC3C37">
        <w:tc>
          <w:tcPr>
            <w:tcW w:w="8946" w:type="dxa"/>
          </w:tcPr>
          <w:p w:rsidR="00FC3C37" w:rsidRDefault="004F5DB1">
            <w:pPr>
              <w:adjustRightInd w:val="0"/>
              <w:spacing w:line="360" w:lineRule="auto"/>
              <w:jc w:val="left"/>
              <w:rPr>
                <w:rFonts w:ascii="Times New Roman" w:hAnsi="Times New Roman"/>
                <w:szCs w:val="21"/>
              </w:rPr>
            </w:pPr>
            <w:r>
              <w:rPr>
                <w:rFonts w:ascii="Times New Roman" w:hAnsi="Times New Roman"/>
                <w:szCs w:val="21"/>
                <w:vertAlign w:val="superscript"/>
              </w:rPr>
              <w:t>1</w:t>
            </w:r>
            <w:r>
              <w:rPr>
                <w:rFonts w:ascii="Times New Roman" w:hAnsi="Times New Roman"/>
                <w:szCs w:val="21"/>
              </w:rPr>
              <w:t>从业人员、营业收入、资产总额填报上一年度数据，无上一年度数据的新成立企业可不填报。</w:t>
            </w:r>
          </w:p>
        </w:tc>
      </w:tr>
    </w:tbl>
    <w:p w:rsidR="00FC3C37" w:rsidRDefault="00FC3C37">
      <w:pPr>
        <w:adjustRightInd w:val="0"/>
        <w:spacing w:line="360" w:lineRule="auto"/>
        <w:jc w:val="left"/>
        <w:rPr>
          <w:rFonts w:ascii="Times New Roman" w:hAnsi="Times New Roman"/>
          <w:szCs w:val="21"/>
          <w:vertAlign w:val="superscript"/>
        </w:rPr>
      </w:pPr>
    </w:p>
    <w:p w:rsidR="00FC3C37" w:rsidRDefault="00FC3C37">
      <w:pPr>
        <w:spacing w:line="360" w:lineRule="auto"/>
        <w:ind w:right="360" w:firstLine="480"/>
        <w:jc w:val="right"/>
        <w:rPr>
          <w:rFonts w:ascii="Times New Roman" w:hAnsi="Times New Roman"/>
          <w:sz w:val="24"/>
        </w:rPr>
      </w:pPr>
    </w:p>
    <w:p w:rsidR="00FC3C37" w:rsidRDefault="00FC3C37">
      <w:pPr>
        <w:spacing w:line="360" w:lineRule="auto"/>
        <w:ind w:right="360" w:firstLine="480"/>
        <w:jc w:val="right"/>
        <w:rPr>
          <w:rFonts w:ascii="Times New Roman" w:hAnsi="Times New Roman"/>
          <w:sz w:val="24"/>
        </w:rPr>
      </w:pPr>
    </w:p>
    <w:p w:rsidR="00FC3C37" w:rsidRDefault="004F5DB1">
      <w:pPr>
        <w:spacing w:line="360" w:lineRule="auto"/>
        <w:rPr>
          <w:rFonts w:ascii="Times New Roman" w:hAnsi="Times New Roman"/>
        </w:rPr>
      </w:pPr>
      <w:r>
        <w:rPr>
          <w:rFonts w:ascii="Times New Roman" w:hAnsi="Times New Roman"/>
        </w:rPr>
        <w:br w:type="page"/>
      </w:r>
    </w:p>
    <w:p w:rsidR="00FC3C37" w:rsidRDefault="004F5DB1">
      <w:pPr>
        <w:spacing w:line="360" w:lineRule="auto"/>
        <w:jc w:val="center"/>
        <w:rPr>
          <w:rFonts w:ascii="Times New Roman" w:hAnsi="Times New Roman"/>
          <w:sz w:val="36"/>
          <w:szCs w:val="36"/>
        </w:rPr>
      </w:pPr>
      <w:r>
        <w:rPr>
          <w:rFonts w:ascii="Times New Roman" w:hAnsi="Times New Roman"/>
          <w:b/>
          <w:bCs/>
          <w:sz w:val="36"/>
          <w:szCs w:val="36"/>
        </w:rPr>
        <w:lastRenderedPageBreak/>
        <w:t>残疾人福利性单位声明函格式</w:t>
      </w:r>
    </w:p>
    <w:p w:rsidR="00FC3C37" w:rsidRDefault="004F5DB1">
      <w:pPr>
        <w:spacing w:line="360" w:lineRule="auto"/>
        <w:ind w:firstLine="504"/>
        <w:rPr>
          <w:rFonts w:ascii="Times New Roman" w:hAnsi="Times New Roman"/>
          <w:spacing w:val="6"/>
          <w:sz w:val="24"/>
        </w:rPr>
      </w:pPr>
      <w:r>
        <w:rPr>
          <w:rFonts w:ascii="Times New Roman" w:hAnsi="Times New Roman"/>
          <w:spacing w:val="6"/>
          <w:sz w:val="24"/>
        </w:rPr>
        <w:t>本单位郑重声明，根据《财政部</w:t>
      </w:r>
      <w:r>
        <w:rPr>
          <w:rFonts w:ascii="Times New Roman" w:hAnsi="Times New Roman"/>
          <w:spacing w:val="6"/>
          <w:sz w:val="24"/>
        </w:rPr>
        <w:t xml:space="preserve"> </w:t>
      </w:r>
      <w:r>
        <w:rPr>
          <w:rFonts w:ascii="Times New Roman" w:hAnsi="Times New Roman"/>
          <w:spacing w:val="6"/>
          <w:sz w:val="24"/>
        </w:rPr>
        <w:t>民政部</w:t>
      </w:r>
      <w:r>
        <w:rPr>
          <w:rFonts w:ascii="Times New Roman" w:hAnsi="Times New Roman"/>
          <w:spacing w:val="6"/>
          <w:sz w:val="24"/>
        </w:rPr>
        <w:t xml:space="preserve"> </w:t>
      </w:r>
      <w:r>
        <w:rPr>
          <w:rFonts w:ascii="Times New Roman" w:hAnsi="Times New Roman"/>
          <w:spacing w:val="6"/>
          <w:sz w:val="24"/>
        </w:rPr>
        <w:t>中国残疾人联合会关于促进残疾人就业政府采购政策的通知》（财库</w:t>
      </w:r>
      <w:r>
        <w:rPr>
          <w:rFonts w:ascii="Times New Roman" w:hAnsi="Times New Roman"/>
          <w:sz w:val="24"/>
        </w:rPr>
        <w:t>〔</w:t>
      </w:r>
      <w:r>
        <w:rPr>
          <w:rFonts w:ascii="Times New Roman" w:hAnsi="Times New Roman"/>
          <w:sz w:val="24"/>
        </w:rPr>
        <w:t>2017</w:t>
      </w:r>
      <w:r>
        <w:rPr>
          <w:rFonts w:ascii="Times New Roman" w:hAnsi="Times New Roman"/>
          <w:sz w:val="24"/>
        </w:rPr>
        <w:t>〕</w:t>
      </w:r>
      <w:r>
        <w:rPr>
          <w:rFonts w:ascii="Times New Roman" w:hAnsi="Times New Roman"/>
          <w:sz w:val="24"/>
        </w:rPr>
        <w:t>141</w:t>
      </w:r>
      <w:r>
        <w:rPr>
          <w:rFonts w:ascii="Times New Roman" w:hAnsi="Times New Roman"/>
          <w:spacing w:val="6"/>
          <w:sz w:val="24"/>
        </w:rPr>
        <w:t>号）的规定，本单位</w:t>
      </w:r>
      <w:r>
        <w:rPr>
          <w:rFonts w:ascii="Times New Roman" w:hAnsi="Times New Roman"/>
          <w:b/>
          <w:sz w:val="24"/>
        </w:rPr>
        <w:t>（请进行选择）</w:t>
      </w:r>
      <w:r>
        <w:rPr>
          <w:rFonts w:ascii="Times New Roman" w:hAnsi="Times New Roman"/>
          <w:spacing w:val="6"/>
          <w:sz w:val="24"/>
        </w:rPr>
        <w:t>：</w:t>
      </w:r>
    </w:p>
    <w:p w:rsidR="00FC3C37" w:rsidRDefault="004F5DB1">
      <w:pPr>
        <w:spacing w:line="360" w:lineRule="auto"/>
        <w:ind w:firstLine="482"/>
        <w:rPr>
          <w:rFonts w:ascii="Times New Roman" w:hAnsi="Times New Roman"/>
          <w:b/>
          <w:spacing w:val="6"/>
          <w:sz w:val="24"/>
        </w:rPr>
      </w:pPr>
      <w:r>
        <w:rPr>
          <w:rFonts w:ascii="Times New Roman" w:hAnsi="Times New Roman" w:hint="eastAsia"/>
          <w:b/>
          <w:sz w:val="24"/>
        </w:rPr>
        <w:t>□</w:t>
      </w:r>
      <w:r>
        <w:rPr>
          <w:rFonts w:ascii="Times New Roman" w:hAnsi="Times New Roman"/>
          <w:b/>
          <w:spacing w:val="6"/>
          <w:sz w:val="24"/>
        </w:rPr>
        <w:t>不属于符合条件的残疾人福利性单位。</w:t>
      </w:r>
    </w:p>
    <w:p w:rsidR="00FC3C37" w:rsidRDefault="004F5DB1">
      <w:pPr>
        <w:spacing w:line="360" w:lineRule="auto"/>
        <w:ind w:firstLine="482"/>
        <w:rPr>
          <w:rFonts w:ascii="Times New Roman" w:hAnsi="Times New Roman"/>
          <w:spacing w:val="6"/>
          <w:sz w:val="24"/>
        </w:rPr>
      </w:pPr>
      <w:r>
        <w:rPr>
          <w:rFonts w:ascii="Times New Roman" w:hAnsi="Times New Roman" w:hint="eastAsia"/>
          <w:b/>
          <w:sz w:val="24"/>
        </w:rPr>
        <w:t>□</w:t>
      </w:r>
      <w:r>
        <w:rPr>
          <w:rFonts w:ascii="Times New Roman" w:hAnsi="Times New Roman"/>
          <w:b/>
          <w:spacing w:val="6"/>
          <w:sz w:val="24"/>
        </w:rPr>
        <w:t>属于符合条件的残疾人福利性单位，</w:t>
      </w:r>
      <w:r>
        <w:rPr>
          <w:rFonts w:ascii="Times New Roman" w:hAnsi="Times New Roman"/>
          <w:spacing w:val="6"/>
          <w:sz w:val="24"/>
        </w:rPr>
        <w:t>且本单位参加</w:t>
      </w:r>
      <w:r>
        <w:rPr>
          <w:rFonts w:ascii="Times New Roman" w:hAnsi="Times New Roman"/>
          <w:spacing w:val="6"/>
          <w:sz w:val="24"/>
        </w:rPr>
        <w:t>______</w:t>
      </w:r>
      <w:r>
        <w:rPr>
          <w:rFonts w:ascii="Times New Roman" w:hAnsi="Times New Roman"/>
          <w:spacing w:val="6"/>
          <w:sz w:val="24"/>
        </w:rPr>
        <w:t>单位的</w:t>
      </w:r>
      <w:r>
        <w:rPr>
          <w:rFonts w:ascii="Times New Roman" w:hAnsi="Times New Roman"/>
          <w:spacing w:val="6"/>
          <w:sz w:val="24"/>
        </w:rPr>
        <w:t>______</w:t>
      </w:r>
      <w:r>
        <w:rPr>
          <w:rFonts w:ascii="Times New Roman" w:hAnsi="Times New Roman"/>
          <w:spacing w:val="6"/>
          <w:sz w:val="24"/>
        </w:rPr>
        <w:t>项目采购活动提供本单位制造的货物（由本单位承担工程</w:t>
      </w:r>
      <w:r>
        <w:rPr>
          <w:rFonts w:ascii="Times New Roman" w:hAnsi="Times New Roman"/>
          <w:spacing w:val="6"/>
          <w:sz w:val="24"/>
        </w:rPr>
        <w:t>/</w:t>
      </w:r>
      <w:r>
        <w:rPr>
          <w:rFonts w:ascii="Times New Roman" w:hAnsi="Times New Roman"/>
          <w:spacing w:val="6"/>
          <w:sz w:val="24"/>
        </w:rPr>
        <w:t>提供服务），或者提供其他残疾人福利性单位制造的货物（不包括使用非残疾人福利性单位注册商标的货物）。</w:t>
      </w:r>
    </w:p>
    <w:p w:rsidR="00FC3C37" w:rsidRDefault="004F5DB1">
      <w:pPr>
        <w:spacing w:line="360" w:lineRule="auto"/>
        <w:ind w:firstLineChars="200" w:firstLine="506"/>
        <w:rPr>
          <w:rFonts w:ascii="Times New Roman" w:hAnsi="Times New Roman"/>
          <w:spacing w:val="6"/>
          <w:sz w:val="24"/>
        </w:rPr>
      </w:pPr>
      <w:r>
        <w:rPr>
          <w:rFonts w:ascii="Times New Roman" w:hAnsi="Times New Roman"/>
          <w:b/>
          <w:spacing w:val="6"/>
          <w:sz w:val="24"/>
        </w:rPr>
        <w:t>本单位对上述声明的真实性负责。如有虚假，将依法承担相应责任。</w:t>
      </w:r>
    </w:p>
    <w:p w:rsidR="00FC3C37" w:rsidRDefault="00FC3C37">
      <w:pPr>
        <w:spacing w:line="360" w:lineRule="auto"/>
        <w:ind w:firstLineChars="200" w:firstLine="504"/>
        <w:rPr>
          <w:rFonts w:ascii="Times New Roman" w:hAnsi="Times New Roman"/>
          <w:spacing w:val="6"/>
          <w:sz w:val="24"/>
        </w:rPr>
      </w:pPr>
    </w:p>
    <w:p w:rsidR="00FC3C37" w:rsidRDefault="00FC3C37">
      <w:pPr>
        <w:spacing w:line="360" w:lineRule="auto"/>
        <w:ind w:firstLineChars="200" w:firstLine="504"/>
        <w:rPr>
          <w:rFonts w:ascii="Times New Roman" w:hAnsi="Times New Roman"/>
          <w:spacing w:val="6"/>
          <w:sz w:val="24"/>
        </w:rPr>
      </w:pPr>
    </w:p>
    <w:p w:rsidR="00FC3C37" w:rsidRDefault="004F5DB1">
      <w:pPr>
        <w:tabs>
          <w:tab w:val="left" w:pos="4860"/>
        </w:tabs>
        <w:spacing w:line="360" w:lineRule="auto"/>
        <w:ind w:right="1560" w:firstLineChars="200" w:firstLine="504"/>
        <w:jc w:val="center"/>
        <w:rPr>
          <w:rFonts w:ascii="Times New Roman" w:hAnsi="Times New Roman"/>
          <w:spacing w:val="6"/>
          <w:sz w:val="24"/>
        </w:rPr>
      </w:pPr>
      <w:r>
        <w:rPr>
          <w:rFonts w:ascii="Times New Roman" w:hAnsi="Times New Roman"/>
          <w:spacing w:val="6"/>
          <w:sz w:val="24"/>
        </w:rPr>
        <w:t xml:space="preserve">               </w:t>
      </w:r>
      <w:r>
        <w:rPr>
          <w:rFonts w:ascii="Times New Roman" w:hAnsi="Times New Roman"/>
          <w:spacing w:val="6"/>
          <w:sz w:val="24"/>
        </w:rPr>
        <w:t>单位名称（盖章）：</w:t>
      </w:r>
    </w:p>
    <w:p w:rsidR="00FC3C37" w:rsidRDefault="004F5DB1">
      <w:pPr>
        <w:tabs>
          <w:tab w:val="left" w:pos="4860"/>
        </w:tabs>
        <w:spacing w:line="360" w:lineRule="auto"/>
        <w:ind w:right="1560" w:firstLineChars="200" w:firstLine="504"/>
        <w:jc w:val="center"/>
        <w:rPr>
          <w:rFonts w:ascii="Times New Roman" w:hAnsi="Times New Roman"/>
          <w:spacing w:val="6"/>
          <w:sz w:val="24"/>
        </w:rPr>
      </w:pPr>
      <w:r>
        <w:rPr>
          <w:rFonts w:ascii="Times New Roman" w:hAnsi="Times New Roman"/>
          <w:spacing w:val="6"/>
          <w:sz w:val="24"/>
        </w:rPr>
        <w:t xml:space="preserve">       </w:t>
      </w:r>
      <w:r>
        <w:rPr>
          <w:rFonts w:ascii="Times New Roman" w:hAnsi="Times New Roman"/>
          <w:spacing w:val="6"/>
          <w:sz w:val="24"/>
        </w:rPr>
        <w:t>日</w:t>
      </w:r>
      <w:r>
        <w:rPr>
          <w:rFonts w:ascii="Times New Roman" w:hAnsi="Times New Roman"/>
          <w:spacing w:val="6"/>
          <w:sz w:val="24"/>
        </w:rPr>
        <w:t xml:space="preserve">  </w:t>
      </w:r>
      <w:r>
        <w:rPr>
          <w:rFonts w:ascii="Times New Roman" w:hAnsi="Times New Roman"/>
          <w:spacing w:val="6"/>
          <w:sz w:val="24"/>
        </w:rPr>
        <w:t>期：</w:t>
      </w:r>
    </w:p>
    <w:p w:rsidR="00FC3C37" w:rsidRDefault="004F5DB1">
      <w:pPr>
        <w:widowControl/>
        <w:spacing w:line="360" w:lineRule="auto"/>
        <w:jc w:val="left"/>
        <w:rPr>
          <w:rFonts w:ascii="Times New Roman" w:eastAsia="黑体" w:hAnsi="Times New Roman" w:cs="宋体"/>
          <w:kern w:val="0"/>
          <w:sz w:val="32"/>
          <w:szCs w:val="32"/>
        </w:rPr>
      </w:pPr>
      <w:r>
        <w:rPr>
          <w:rFonts w:ascii="Times New Roman" w:hAnsi="Times New Roman"/>
          <w:szCs w:val="20"/>
        </w:rPr>
        <w:br w:type="page"/>
      </w:r>
      <w:r>
        <w:rPr>
          <w:rFonts w:ascii="Times New Roman" w:eastAsia="黑体" w:hAnsi="Times New Roman" w:cs="宋体" w:hint="eastAsia"/>
          <w:kern w:val="0"/>
          <w:sz w:val="32"/>
          <w:szCs w:val="32"/>
        </w:rPr>
        <w:lastRenderedPageBreak/>
        <w:t>附表（仅供参考）</w:t>
      </w:r>
    </w:p>
    <w:p w:rsidR="00FC3C37" w:rsidRDefault="004F5DB1">
      <w:pPr>
        <w:widowControl/>
        <w:spacing w:line="360" w:lineRule="auto"/>
        <w:jc w:val="center"/>
        <w:rPr>
          <w:rFonts w:ascii="Times New Roman" w:eastAsia="方正小标宋_GBK" w:hAnsi="Times New Roman" w:cs="宋体"/>
          <w:kern w:val="0"/>
          <w:sz w:val="36"/>
          <w:szCs w:val="32"/>
        </w:rPr>
      </w:pPr>
      <w:r>
        <w:rPr>
          <w:rFonts w:ascii="Times New Roman" w:eastAsia="方正小标宋_GBK" w:hAnsi="Times New Roman" w:cs="宋体" w:hint="eastAsia"/>
          <w:kern w:val="0"/>
          <w:sz w:val="36"/>
          <w:szCs w:val="32"/>
        </w:rPr>
        <w:t>大中小微型企业划分标准</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FC3C37">
        <w:trPr>
          <w:trHeight w:hRule="exact" w:val="622"/>
          <w:jc w:val="center"/>
        </w:trPr>
        <w:tc>
          <w:tcPr>
            <w:tcW w:w="2113" w:type="dxa"/>
            <w:vAlign w:val="center"/>
          </w:tcPr>
          <w:p w:rsidR="00FC3C37" w:rsidRDefault="004F5DB1">
            <w:pPr>
              <w:widowControl/>
              <w:spacing w:line="360" w:lineRule="auto"/>
              <w:jc w:val="center"/>
              <w:rPr>
                <w:rFonts w:ascii="Times New Roman" w:hAnsi="Times New Roman" w:cs="宋体"/>
                <w:b/>
                <w:bCs/>
                <w:kern w:val="0"/>
                <w:sz w:val="18"/>
                <w:szCs w:val="21"/>
              </w:rPr>
            </w:pPr>
            <w:r>
              <w:rPr>
                <w:rFonts w:ascii="Times New Roman" w:hAnsi="Times New Roman" w:cs="宋体" w:hint="eastAsia"/>
                <w:b/>
                <w:bCs/>
                <w:kern w:val="0"/>
                <w:sz w:val="18"/>
                <w:szCs w:val="21"/>
              </w:rPr>
              <w:t>行业名称</w:t>
            </w:r>
          </w:p>
        </w:tc>
        <w:tc>
          <w:tcPr>
            <w:tcW w:w="1369" w:type="dxa"/>
            <w:vAlign w:val="center"/>
          </w:tcPr>
          <w:p w:rsidR="00FC3C37" w:rsidRDefault="004F5DB1">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指标名称</w:t>
            </w:r>
          </w:p>
        </w:tc>
        <w:tc>
          <w:tcPr>
            <w:tcW w:w="709" w:type="dxa"/>
            <w:vAlign w:val="center"/>
          </w:tcPr>
          <w:p w:rsidR="00FC3C37" w:rsidRDefault="004F5DB1">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计量</w:t>
            </w:r>
            <w:r>
              <w:rPr>
                <w:rFonts w:ascii="Times New Roman" w:hAnsi="Times New Roman" w:cs="宋体" w:hint="eastAsia"/>
                <w:b/>
                <w:bCs/>
                <w:kern w:val="0"/>
                <w:sz w:val="18"/>
                <w:szCs w:val="18"/>
              </w:rPr>
              <w:br/>
            </w:r>
            <w:r>
              <w:rPr>
                <w:rFonts w:ascii="Times New Roman" w:hAnsi="Times New Roman" w:cs="宋体" w:hint="eastAsia"/>
                <w:b/>
                <w:bCs/>
                <w:kern w:val="0"/>
                <w:sz w:val="18"/>
                <w:szCs w:val="18"/>
              </w:rPr>
              <w:t>单位</w:t>
            </w:r>
          </w:p>
        </w:tc>
        <w:tc>
          <w:tcPr>
            <w:tcW w:w="1125" w:type="dxa"/>
            <w:vAlign w:val="center"/>
          </w:tcPr>
          <w:p w:rsidR="00FC3C37" w:rsidRDefault="004F5DB1">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大型</w:t>
            </w:r>
          </w:p>
        </w:tc>
        <w:tc>
          <w:tcPr>
            <w:tcW w:w="1701" w:type="dxa"/>
            <w:vAlign w:val="center"/>
          </w:tcPr>
          <w:p w:rsidR="00FC3C37" w:rsidRDefault="004F5DB1">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中型</w:t>
            </w:r>
          </w:p>
        </w:tc>
        <w:tc>
          <w:tcPr>
            <w:tcW w:w="1426" w:type="dxa"/>
            <w:vAlign w:val="center"/>
          </w:tcPr>
          <w:p w:rsidR="00FC3C37" w:rsidRDefault="004F5DB1">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小型</w:t>
            </w:r>
          </w:p>
        </w:tc>
        <w:tc>
          <w:tcPr>
            <w:tcW w:w="992" w:type="dxa"/>
            <w:vAlign w:val="center"/>
          </w:tcPr>
          <w:p w:rsidR="00FC3C37" w:rsidRDefault="004F5DB1">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微型</w:t>
            </w:r>
          </w:p>
        </w:tc>
      </w:tr>
      <w:tr w:rsidR="00FC3C37">
        <w:trPr>
          <w:trHeight w:hRule="exact" w:val="397"/>
          <w:jc w:val="center"/>
        </w:trPr>
        <w:tc>
          <w:tcPr>
            <w:tcW w:w="2113" w:type="dxa"/>
            <w:vAlign w:val="center"/>
          </w:tcPr>
          <w:p w:rsidR="00FC3C37" w:rsidRDefault="004F5DB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农、林、牧、渔业</w:t>
            </w: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w:t>
            </w:r>
          </w:p>
        </w:tc>
      </w:tr>
      <w:tr w:rsidR="00FC3C37">
        <w:trPr>
          <w:trHeight w:hRule="exact" w:val="397"/>
          <w:jc w:val="center"/>
        </w:trPr>
        <w:tc>
          <w:tcPr>
            <w:tcW w:w="2113" w:type="dxa"/>
            <w:vMerge w:val="restart"/>
            <w:vAlign w:val="center"/>
          </w:tcPr>
          <w:p w:rsidR="00FC3C37" w:rsidRDefault="004F5DB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工业</w:t>
            </w:r>
            <w:r>
              <w:rPr>
                <w:rFonts w:ascii="Times New Roman" w:hAnsi="Times New Roman" w:cs="宋体" w:hint="eastAsia"/>
                <w:kern w:val="0"/>
                <w:sz w:val="18"/>
                <w:szCs w:val="18"/>
              </w:rPr>
              <w:t xml:space="preserve"> </w:t>
            </w:r>
            <w:r>
              <w:rPr>
                <w:rFonts w:ascii="Times New Roman" w:hAnsi="Times New Roman" w:cs="宋体"/>
                <w:kern w:val="0"/>
                <w:sz w:val="18"/>
                <w:szCs w:val="18"/>
              </w:rPr>
              <w:t>#</w:t>
            </w: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r>
      <w:tr w:rsidR="00FC3C37">
        <w:trPr>
          <w:trHeight w:hRule="exact" w:val="397"/>
          <w:jc w:val="center"/>
        </w:trPr>
        <w:tc>
          <w:tcPr>
            <w:tcW w:w="2113" w:type="dxa"/>
            <w:vMerge/>
            <w:vAlign w:val="center"/>
          </w:tcPr>
          <w:p w:rsidR="00FC3C37" w:rsidRDefault="00FC3C37">
            <w:pPr>
              <w:spacing w:line="360" w:lineRule="auto"/>
              <w:rPr>
                <w:rFonts w:ascii="Times New Roman" w:hAnsi="Times New Roman"/>
                <w:szCs w:val="20"/>
              </w:rPr>
            </w:pP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40000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40000</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300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r>
      <w:tr w:rsidR="00FC3C37">
        <w:trPr>
          <w:trHeight w:hRule="exact" w:val="397"/>
          <w:jc w:val="center"/>
        </w:trPr>
        <w:tc>
          <w:tcPr>
            <w:tcW w:w="2113" w:type="dxa"/>
            <w:vMerge w:val="restart"/>
            <w:vAlign w:val="center"/>
          </w:tcPr>
          <w:p w:rsidR="00FC3C37" w:rsidRDefault="004F5DB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建筑业</w:t>
            </w: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80000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6000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80000</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300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6000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r>
      <w:tr w:rsidR="00FC3C37">
        <w:trPr>
          <w:trHeight w:hRule="exact" w:val="397"/>
          <w:jc w:val="center"/>
        </w:trPr>
        <w:tc>
          <w:tcPr>
            <w:tcW w:w="2113" w:type="dxa"/>
            <w:vMerge/>
            <w:vAlign w:val="center"/>
          </w:tcPr>
          <w:p w:rsidR="00FC3C37" w:rsidRDefault="00FC3C37">
            <w:pPr>
              <w:spacing w:line="360" w:lineRule="auto"/>
              <w:rPr>
                <w:rFonts w:ascii="Times New Roman" w:hAnsi="Times New Roman"/>
                <w:szCs w:val="20"/>
              </w:rPr>
            </w:pP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资产总额</w:t>
            </w:r>
            <w:r>
              <w:rPr>
                <w:rFonts w:ascii="Times New Roman" w:hAnsi="Times New Roman" w:cs="宋体" w:hint="eastAsia"/>
                <w:kern w:val="0"/>
                <w:sz w:val="18"/>
                <w:szCs w:val="18"/>
              </w:rPr>
              <w:t>(Z)</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80000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5000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80000</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300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5000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r>
      <w:tr w:rsidR="00FC3C37">
        <w:trPr>
          <w:trHeight w:hRule="exact" w:val="397"/>
          <w:jc w:val="center"/>
        </w:trPr>
        <w:tc>
          <w:tcPr>
            <w:tcW w:w="2113" w:type="dxa"/>
            <w:vMerge w:val="restart"/>
            <w:vAlign w:val="center"/>
          </w:tcPr>
          <w:p w:rsidR="00FC3C37" w:rsidRDefault="004F5DB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批发业</w:t>
            </w: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5</w:t>
            </w:r>
          </w:p>
        </w:tc>
      </w:tr>
      <w:tr w:rsidR="00FC3C37">
        <w:trPr>
          <w:trHeight w:hRule="exact" w:val="397"/>
          <w:jc w:val="center"/>
        </w:trPr>
        <w:tc>
          <w:tcPr>
            <w:tcW w:w="2113" w:type="dxa"/>
            <w:vMerge/>
            <w:vAlign w:val="center"/>
          </w:tcPr>
          <w:p w:rsidR="00FC3C37" w:rsidRDefault="00FC3C37">
            <w:pPr>
              <w:spacing w:line="360" w:lineRule="auto"/>
              <w:rPr>
                <w:rFonts w:ascii="Times New Roman" w:hAnsi="Times New Roman"/>
                <w:szCs w:val="20"/>
              </w:rPr>
            </w:pP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40000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5000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40000</w:t>
            </w:r>
          </w:p>
        </w:tc>
        <w:tc>
          <w:tcPr>
            <w:tcW w:w="1426" w:type="dxa"/>
            <w:vAlign w:val="center"/>
          </w:tcPr>
          <w:p w:rsidR="00FC3C37" w:rsidRDefault="004F5DB1">
            <w:pPr>
              <w:widowControl/>
              <w:spacing w:line="360" w:lineRule="auto"/>
              <w:ind w:leftChars="-1" w:left="-1" w:hanging="1"/>
              <w:jc w:val="center"/>
              <w:rPr>
                <w:rFonts w:ascii="Times New Roman" w:hAnsi="Times New Roman" w:cs="宋体"/>
                <w:kern w:val="0"/>
                <w:sz w:val="18"/>
                <w:szCs w:val="18"/>
              </w:rPr>
            </w:pPr>
            <w:r>
              <w:rPr>
                <w:rFonts w:ascii="Times New Roman" w:hAnsi="Times New Roman" w:cs="宋体" w:hint="eastAsia"/>
                <w:kern w:val="0"/>
                <w:sz w:val="18"/>
                <w:szCs w:val="18"/>
              </w:rPr>
              <w:t>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r>
      <w:tr w:rsidR="00FC3C37">
        <w:trPr>
          <w:trHeight w:hRule="exact" w:val="397"/>
          <w:jc w:val="center"/>
        </w:trPr>
        <w:tc>
          <w:tcPr>
            <w:tcW w:w="2113" w:type="dxa"/>
            <w:vMerge w:val="restart"/>
            <w:vAlign w:val="center"/>
          </w:tcPr>
          <w:p w:rsidR="00FC3C37" w:rsidRDefault="004F5DB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零售业</w:t>
            </w: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50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426" w:type="dxa"/>
            <w:vAlign w:val="center"/>
          </w:tcPr>
          <w:p w:rsidR="00FC3C37" w:rsidRDefault="004F5DB1">
            <w:pPr>
              <w:widowControl/>
              <w:spacing w:line="360" w:lineRule="auto"/>
              <w:ind w:leftChars="-1" w:left="-1" w:hanging="1"/>
              <w:jc w:val="center"/>
              <w:rPr>
                <w:rFonts w:ascii="Times New Roman" w:hAnsi="Times New Roman" w:cs="宋体"/>
                <w:kern w:val="0"/>
                <w:sz w:val="18"/>
                <w:szCs w:val="18"/>
              </w:rPr>
            </w:pPr>
            <w:r>
              <w:rPr>
                <w:rFonts w:ascii="Times New Roman" w:hAnsi="Times New Roman" w:cs="宋体" w:hint="eastAsia"/>
                <w:kern w:val="0"/>
                <w:sz w:val="18"/>
                <w:szCs w:val="18"/>
              </w:rPr>
              <w:t>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50 </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FC3C37">
        <w:trPr>
          <w:trHeight w:hRule="exact" w:val="397"/>
          <w:jc w:val="center"/>
        </w:trPr>
        <w:tc>
          <w:tcPr>
            <w:tcW w:w="2113" w:type="dxa"/>
            <w:vMerge/>
            <w:vAlign w:val="center"/>
          </w:tcPr>
          <w:p w:rsidR="00FC3C37" w:rsidRDefault="00FC3C37">
            <w:pPr>
              <w:spacing w:line="360" w:lineRule="auto"/>
              <w:rPr>
                <w:rFonts w:ascii="Times New Roman" w:hAnsi="Times New Roman"/>
                <w:szCs w:val="20"/>
              </w:rPr>
            </w:pP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w:t>
            </w:r>
          </w:p>
        </w:tc>
        <w:tc>
          <w:tcPr>
            <w:tcW w:w="1426" w:type="dxa"/>
            <w:vAlign w:val="center"/>
          </w:tcPr>
          <w:p w:rsidR="00FC3C37" w:rsidRDefault="004F5DB1">
            <w:pPr>
              <w:widowControl/>
              <w:spacing w:line="360" w:lineRule="auto"/>
              <w:ind w:leftChars="-1" w:left="-1" w:hanging="1"/>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500 </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FC3C37">
        <w:trPr>
          <w:trHeight w:hRule="exact" w:val="397"/>
          <w:jc w:val="center"/>
        </w:trPr>
        <w:tc>
          <w:tcPr>
            <w:tcW w:w="2113" w:type="dxa"/>
            <w:vMerge w:val="restart"/>
            <w:vAlign w:val="center"/>
          </w:tcPr>
          <w:p w:rsidR="00FC3C37" w:rsidRDefault="004F5DB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交通运输业</w:t>
            </w:r>
            <w:r>
              <w:rPr>
                <w:rFonts w:ascii="Times New Roman" w:hAnsi="Times New Roman" w:cs="宋体" w:hint="eastAsia"/>
                <w:kern w:val="0"/>
                <w:sz w:val="18"/>
                <w:szCs w:val="18"/>
              </w:rPr>
              <w:t xml:space="preserve"> </w:t>
            </w:r>
            <w:r>
              <w:rPr>
                <w:rFonts w:ascii="Times New Roman" w:hAnsi="Times New Roman" w:cs="宋体"/>
                <w:kern w:val="0"/>
                <w:sz w:val="18"/>
                <w:szCs w:val="18"/>
              </w:rPr>
              <w:t>#</w:t>
            </w: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r>
      <w:tr w:rsidR="00FC3C37">
        <w:trPr>
          <w:trHeight w:hRule="exact" w:val="397"/>
          <w:jc w:val="center"/>
        </w:trPr>
        <w:tc>
          <w:tcPr>
            <w:tcW w:w="2113" w:type="dxa"/>
            <w:vMerge/>
            <w:vAlign w:val="center"/>
          </w:tcPr>
          <w:p w:rsidR="00FC3C37" w:rsidRDefault="00FC3C37">
            <w:pPr>
              <w:spacing w:line="360" w:lineRule="auto"/>
              <w:rPr>
                <w:rFonts w:ascii="Times New Roman" w:hAnsi="Times New Roman"/>
                <w:szCs w:val="20"/>
              </w:rPr>
            </w:pP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r>
      <w:tr w:rsidR="00FC3C37">
        <w:trPr>
          <w:trHeight w:hRule="exact" w:val="397"/>
          <w:jc w:val="center"/>
        </w:trPr>
        <w:tc>
          <w:tcPr>
            <w:tcW w:w="2113" w:type="dxa"/>
            <w:vMerge w:val="restart"/>
            <w:vAlign w:val="center"/>
          </w:tcPr>
          <w:p w:rsidR="00FC3C37" w:rsidRDefault="004F5DB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仓储业</w:t>
            </w:r>
            <w:r>
              <w:rPr>
                <w:rFonts w:ascii="Times New Roman" w:hAnsi="Times New Roman" w:cs="宋体"/>
                <w:kern w:val="0"/>
                <w:sz w:val="18"/>
                <w:szCs w:val="18"/>
              </w:rPr>
              <w:t>#</w:t>
            </w: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c>
          <w:tcPr>
            <w:tcW w:w="1701" w:type="dxa"/>
            <w:vAlign w:val="center"/>
          </w:tcPr>
          <w:p w:rsidR="00FC3C37" w:rsidRDefault="004F5DB1">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r>
      <w:tr w:rsidR="00FC3C37">
        <w:trPr>
          <w:trHeight w:hRule="exact" w:val="397"/>
          <w:jc w:val="center"/>
        </w:trPr>
        <w:tc>
          <w:tcPr>
            <w:tcW w:w="2113" w:type="dxa"/>
            <w:vMerge/>
            <w:vAlign w:val="center"/>
          </w:tcPr>
          <w:p w:rsidR="00FC3C37" w:rsidRDefault="00FC3C37">
            <w:pPr>
              <w:spacing w:line="360" w:lineRule="auto"/>
              <w:rPr>
                <w:rFonts w:ascii="Times New Roman" w:hAnsi="Times New Roman"/>
                <w:szCs w:val="20"/>
              </w:rPr>
            </w:pP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FC3C37">
        <w:trPr>
          <w:trHeight w:hRule="exact" w:val="397"/>
          <w:jc w:val="center"/>
        </w:trPr>
        <w:tc>
          <w:tcPr>
            <w:tcW w:w="2113" w:type="dxa"/>
            <w:vMerge w:val="restart"/>
            <w:vAlign w:val="center"/>
          </w:tcPr>
          <w:p w:rsidR="00FC3C37" w:rsidRDefault="004F5DB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邮政业</w:t>
            </w: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r>
      <w:tr w:rsidR="00FC3C37">
        <w:trPr>
          <w:trHeight w:hRule="exact" w:val="397"/>
          <w:jc w:val="center"/>
        </w:trPr>
        <w:tc>
          <w:tcPr>
            <w:tcW w:w="2113" w:type="dxa"/>
            <w:vMerge/>
            <w:vAlign w:val="center"/>
          </w:tcPr>
          <w:p w:rsidR="00FC3C37" w:rsidRDefault="00FC3C37">
            <w:pPr>
              <w:spacing w:line="360" w:lineRule="auto"/>
              <w:rPr>
                <w:rFonts w:ascii="Times New Roman" w:hAnsi="Times New Roman"/>
                <w:szCs w:val="20"/>
              </w:rPr>
            </w:pP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FC3C37">
        <w:trPr>
          <w:trHeight w:hRule="exact" w:val="397"/>
          <w:jc w:val="center"/>
        </w:trPr>
        <w:tc>
          <w:tcPr>
            <w:tcW w:w="2113" w:type="dxa"/>
            <w:vMerge w:val="restart"/>
            <w:vAlign w:val="center"/>
          </w:tcPr>
          <w:p w:rsidR="00FC3C37" w:rsidRDefault="004F5DB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住宿业</w:t>
            </w: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FC3C37" w:rsidRDefault="004F5DB1">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FC3C37">
        <w:trPr>
          <w:trHeight w:hRule="exact" w:val="397"/>
          <w:jc w:val="center"/>
        </w:trPr>
        <w:tc>
          <w:tcPr>
            <w:tcW w:w="2113" w:type="dxa"/>
            <w:vMerge/>
            <w:vAlign w:val="center"/>
          </w:tcPr>
          <w:p w:rsidR="00FC3C37" w:rsidRDefault="00FC3C37">
            <w:pPr>
              <w:spacing w:line="360" w:lineRule="auto"/>
              <w:rPr>
                <w:rFonts w:ascii="Times New Roman" w:hAnsi="Times New Roman"/>
                <w:szCs w:val="20"/>
              </w:rPr>
            </w:pP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FC3C37">
        <w:trPr>
          <w:trHeight w:hRule="exact" w:val="397"/>
          <w:jc w:val="center"/>
        </w:trPr>
        <w:tc>
          <w:tcPr>
            <w:tcW w:w="2113" w:type="dxa"/>
            <w:vMerge w:val="restart"/>
            <w:vAlign w:val="center"/>
          </w:tcPr>
          <w:p w:rsidR="00FC3C37" w:rsidRDefault="004F5DB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餐饮业</w:t>
            </w: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FC3C37" w:rsidRDefault="004F5DB1">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FC3C37">
        <w:trPr>
          <w:trHeight w:hRule="exact" w:val="397"/>
          <w:jc w:val="center"/>
        </w:trPr>
        <w:tc>
          <w:tcPr>
            <w:tcW w:w="2113" w:type="dxa"/>
            <w:vMerge/>
            <w:vAlign w:val="center"/>
          </w:tcPr>
          <w:p w:rsidR="00FC3C37" w:rsidRDefault="00FC3C37">
            <w:pPr>
              <w:spacing w:line="360" w:lineRule="auto"/>
              <w:rPr>
                <w:rFonts w:ascii="Times New Roman" w:hAnsi="Times New Roman"/>
                <w:szCs w:val="20"/>
              </w:rPr>
            </w:pP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FC3C37">
        <w:trPr>
          <w:trHeight w:hRule="exact" w:val="397"/>
          <w:jc w:val="center"/>
        </w:trPr>
        <w:tc>
          <w:tcPr>
            <w:tcW w:w="2113" w:type="dxa"/>
            <w:vMerge w:val="restart"/>
            <w:vAlign w:val="center"/>
          </w:tcPr>
          <w:p w:rsidR="00FC3C37" w:rsidRDefault="004F5DB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信息传输业</w:t>
            </w:r>
            <w:r>
              <w:rPr>
                <w:rFonts w:ascii="Times New Roman" w:hAnsi="Times New Roman" w:cs="宋体" w:hint="eastAsia"/>
                <w:kern w:val="0"/>
                <w:sz w:val="18"/>
                <w:szCs w:val="18"/>
              </w:rPr>
              <w:t xml:space="preserve"> </w:t>
            </w:r>
            <w:r>
              <w:rPr>
                <w:rFonts w:ascii="Times New Roman" w:hAnsi="Times New Roman" w:cs="宋体"/>
                <w:kern w:val="0"/>
                <w:sz w:val="18"/>
                <w:szCs w:val="18"/>
              </w:rPr>
              <w:t>#</w:t>
            </w: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FC3C37">
        <w:trPr>
          <w:trHeight w:hRule="exact" w:val="397"/>
          <w:jc w:val="center"/>
        </w:trPr>
        <w:tc>
          <w:tcPr>
            <w:tcW w:w="2113" w:type="dxa"/>
            <w:vMerge/>
            <w:vAlign w:val="center"/>
          </w:tcPr>
          <w:p w:rsidR="00FC3C37" w:rsidRDefault="00FC3C37">
            <w:pPr>
              <w:spacing w:line="360" w:lineRule="auto"/>
              <w:rPr>
                <w:rFonts w:ascii="Times New Roman" w:hAnsi="Times New Roman"/>
                <w:szCs w:val="20"/>
              </w:rPr>
            </w:pP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100000</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FC3C37">
        <w:trPr>
          <w:trHeight w:hRule="exact" w:val="340"/>
          <w:jc w:val="center"/>
        </w:trPr>
        <w:tc>
          <w:tcPr>
            <w:tcW w:w="2113" w:type="dxa"/>
            <w:vMerge w:val="restart"/>
            <w:vAlign w:val="center"/>
          </w:tcPr>
          <w:p w:rsidR="00FC3C37" w:rsidRDefault="004F5DB1">
            <w:pPr>
              <w:widowControl/>
              <w:spacing w:line="360" w:lineRule="auto"/>
              <w:jc w:val="left"/>
              <w:rPr>
                <w:rFonts w:ascii="Times New Roman" w:hAnsi="Times New Roman" w:cs="宋体"/>
                <w:spacing w:val="-12"/>
                <w:kern w:val="0"/>
                <w:sz w:val="18"/>
                <w:szCs w:val="18"/>
              </w:rPr>
            </w:pPr>
            <w:r>
              <w:rPr>
                <w:rFonts w:ascii="Times New Roman" w:hAnsi="Times New Roman" w:cs="宋体" w:hint="eastAsia"/>
                <w:spacing w:val="-12"/>
                <w:kern w:val="0"/>
                <w:sz w:val="18"/>
                <w:szCs w:val="18"/>
              </w:rPr>
              <w:t>软件和信息技术服</w:t>
            </w:r>
            <w:r>
              <w:rPr>
                <w:rFonts w:ascii="Times New Roman" w:hAnsi="Times New Roman" w:cs="宋体" w:hint="eastAsia"/>
                <w:kern w:val="0"/>
                <w:sz w:val="18"/>
                <w:szCs w:val="18"/>
              </w:rPr>
              <w:t>务业</w:t>
            </w: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FC3C37" w:rsidRDefault="004F5DB1">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FC3C37">
        <w:trPr>
          <w:trHeight w:hRule="exact" w:val="340"/>
          <w:jc w:val="center"/>
        </w:trPr>
        <w:tc>
          <w:tcPr>
            <w:tcW w:w="2113" w:type="dxa"/>
            <w:vMerge/>
            <w:vAlign w:val="center"/>
          </w:tcPr>
          <w:p w:rsidR="00FC3C37" w:rsidRDefault="00FC3C37">
            <w:pPr>
              <w:spacing w:line="360" w:lineRule="auto"/>
              <w:rPr>
                <w:rFonts w:ascii="Times New Roman" w:hAnsi="Times New Roman"/>
                <w:szCs w:val="20"/>
              </w:rPr>
            </w:pP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w:t>
            </w:r>
          </w:p>
        </w:tc>
      </w:tr>
      <w:tr w:rsidR="00FC3C37">
        <w:trPr>
          <w:trHeight w:hRule="exact" w:val="340"/>
          <w:jc w:val="center"/>
        </w:trPr>
        <w:tc>
          <w:tcPr>
            <w:tcW w:w="2113" w:type="dxa"/>
            <w:vMerge w:val="restart"/>
            <w:vAlign w:val="center"/>
          </w:tcPr>
          <w:p w:rsidR="00FC3C37" w:rsidRDefault="004F5DB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房地产开发经营</w:t>
            </w: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200000</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FC3C37">
        <w:trPr>
          <w:trHeight w:hRule="exact" w:val="340"/>
          <w:jc w:val="center"/>
        </w:trPr>
        <w:tc>
          <w:tcPr>
            <w:tcW w:w="2113" w:type="dxa"/>
            <w:vMerge/>
            <w:vAlign w:val="center"/>
          </w:tcPr>
          <w:p w:rsidR="00FC3C37" w:rsidRDefault="00FC3C37">
            <w:pPr>
              <w:spacing w:line="360" w:lineRule="auto"/>
              <w:rPr>
                <w:rFonts w:ascii="Times New Roman" w:hAnsi="Times New Roman"/>
                <w:szCs w:val="20"/>
              </w:rPr>
            </w:pP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资产总额</w:t>
            </w:r>
            <w:r>
              <w:rPr>
                <w:rFonts w:ascii="Times New Roman" w:hAnsi="Times New Roman" w:cs="宋体" w:hint="eastAsia"/>
                <w:kern w:val="0"/>
                <w:sz w:val="18"/>
                <w:szCs w:val="18"/>
              </w:rPr>
              <w:t>(Z)</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5000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5000   </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r>
      <w:tr w:rsidR="00FC3C37">
        <w:trPr>
          <w:trHeight w:hRule="exact" w:val="340"/>
          <w:jc w:val="center"/>
        </w:trPr>
        <w:tc>
          <w:tcPr>
            <w:tcW w:w="2113" w:type="dxa"/>
            <w:vMerge w:val="restart"/>
            <w:vAlign w:val="center"/>
          </w:tcPr>
          <w:p w:rsidR="00FC3C37" w:rsidRDefault="004F5DB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物业管理</w:t>
            </w: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FC3C37">
        <w:trPr>
          <w:trHeight w:hRule="exact" w:val="340"/>
          <w:jc w:val="center"/>
        </w:trPr>
        <w:tc>
          <w:tcPr>
            <w:tcW w:w="2113" w:type="dxa"/>
            <w:vMerge/>
            <w:vAlign w:val="center"/>
          </w:tcPr>
          <w:p w:rsidR="00FC3C37" w:rsidRDefault="00FC3C37">
            <w:pPr>
              <w:spacing w:line="360" w:lineRule="auto"/>
              <w:rPr>
                <w:rFonts w:ascii="Times New Roman" w:hAnsi="Times New Roman"/>
                <w:szCs w:val="20"/>
              </w:rPr>
            </w:pP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5000</w:t>
            </w:r>
          </w:p>
        </w:tc>
        <w:tc>
          <w:tcPr>
            <w:tcW w:w="1701" w:type="dxa"/>
            <w:vAlign w:val="center"/>
          </w:tcPr>
          <w:p w:rsidR="00FC3C37" w:rsidRDefault="004F5DB1">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5000 </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500</w:t>
            </w:r>
          </w:p>
        </w:tc>
      </w:tr>
      <w:tr w:rsidR="00FC3C37">
        <w:trPr>
          <w:trHeight w:hRule="exact" w:val="340"/>
          <w:jc w:val="center"/>
        </w:trPr>
        <w:tc>
          <w:tcPr>
            <w:tcW w:w="2113" w:type="dxa"/>
            <w:vMerge w:val="restart"/>
            <w:vAlign w:val="center"/>
          </w:tcPr>
          <w:p w:rsidR="00FC3C37" w:rsidRDefault="004F5DB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租赁和商务服务业</w:t>
            </w: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FC3C37" w:rsidRDefault="004F5DB1">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FC3C37">
        <w:trPr>
          <w:trHeight w:hRule="exact" w:val="340"/>
          <w:jc w:val="center"/>
        </w:trPr>
        <w:tc>
          <w:tcPr>
            <w:tcW w:w="2113" w:type="dxa"/>
            <w:vMerge/>
            <w:vAlign w:val="center"/>
          </w:tcPr>
          <w:p w:rsidR="00FC3C37" w:rsidRDefault="00FC3C37">
            <w:pPr>
              <w:spacing w:line="360" w:lineRule="auto"/>
              <w:rPr>
                <w:rFonts w:ascii="Times New Roman" w:hAnsi="Times New Roman"/>
                <w:szCs w:val="20"/>
              </w:rPr>
            </w:pP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资产总额</w:t>
            </w:r>
            <w:r>
              <w:rPr>
                <w:rFonts w:ascii="Times New Roman" w:hAnsi="Times New Roman" w:cs="宋体" w:hint="eastAsia"/>
                <w:kern w:val="0"/>
                <w:sz w:val="18"/>
                <w:szCs w:val="18"/>
              </w:rPr>
              <w:t>(Z)</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120000</w:t>
            </w:r>
          </w:p>
        </w:tc>
        <w:tc>
          <w:tcPr>
            <w:tcW w:w="1701"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8000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120000</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8000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FC3C37">
        <w:trPr>
          <w:trHeight w:hRule="exact" w:val="397"/>
          <w:jc w:val="center"/>
        </w:trPr>
        <w:tc>
          <w:tcPr>
            <w:tcW w:w="2113" w:type="dxa"/>
            <w:vAlign w:val="center"/>
          </w:tcPr>
          <w:p w:rsidR="00FC3C37" w:rsidRDefault="004F5DB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其他未列明行业</w:t>
            </w:r>
            <w:r>
              <w:rPr>
                <w:rFonts w:ascii="Times New Roman" w:hAnsi="Times New Roman" w:cs="宋体" w:hint="eastAsia"/>
                <w:kern w:val="0"/>
                <w:sz w:val="18"/>
                <w:szCs w:val="18"/>
              </w:rPr>
              <w:t xml:space="preserve"> </w:t>
            </w:r>
            <w:r>
              <w:rPr>
                <w:rFonts w:ascii="Times New Roman" w:hAnsi="Times New Roman" w:cs="宋体"/>
                <w:kern w:val="0"/>
                <w:sz w:val="18"/>
                <w:szCs w:val="18"/>
              </w:rPr>
              <w:t>#</w:t>
            </w:r>
          </w:p>
        </w:tc>
        <w:tc>
          <w:tcPr>
            <w:tcW w:w="136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FC3C37" w:rsidRDefault="004F5DB1">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FC3C37" w:rsidRDefault="004F5DB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bl>
    <w:p w:rsidR="00FC3C37" w:rsidRDefault="004F5DB1">
      <w:pPr>
        <w:widowControl/>
        <w:spacing w:line="360" w:lineRule="auto"/>
        <w:rPr>
          <w:rFonts w:ascii="Times New Roman" w:hAnsi="Times New Roman"/>
          <w:szCs w:val="21"/>
        </w:rPr>
      </w:pPr>
      <w:r>
        <w:rPr>
          <w:rFonts w:ascii="Times New Roman" w:hAnsi="Times New Roman" w:hint="eastAsia"/>
          <w:szCs w:val="21"/>
        </w:rPr>
        <w:t>说明：</w:t>
      </w:r>
    </w:p>
    <w:p w:rsidR="00FC3C37" w:rsidRDefault="004F5DB1">
      <w:pPr>
        <w:spacing w:line="360" w:lineRule="auto"/>
        <w:rPr>
          <w:rFonts w:ascii="Times New Roman" w:hAnsi="Times New Roman"/>
          <w:szCs w:val="21"/>
        </w:rPr>
      </w:pPr>
      <w:r>
        <w:rPr>
          <w:rFonts w:ascii="Times New Roman" w:hAnsi="Times New Roman" w:hint="eastAsia"/>
          <w:szCs w:val="21"/>
        </w:rPr>
        <w:lastRenderedPageBreak/>
        <w:t xml:space="preserve">　　</w:t>
      </w:r>
      <w:r>
        <w:rPr>
          <w:rFonts w:ascii="Times New Roman" w:hAnsi="Times New Roman" w:hint="eastAsia"/>
          <w:szCs w:val="21"/>
        </w:rPr>
        <w:t>1.</w:t>
      </w:r>
      <w:r>
        <w:rPr>
          <w:rFonts w:ascii="Times New Roman" w:hAnsi="Times New Roman" w:hint="eastAsia"/>
          <w:szCs w:val="21"/>
        </w:rPr>
        <w:t>大型、中型和小型企业须同时满足所列指标的下限，否则下划一档；微型企业只须满足所列指标中的一项即可。</w:t>
      </w:r>
    </w:p>
    <w:p w:rsidR="00FC3C37" w:rsidRDefault="004F5DB1">
      <w:pPr>
        <w:spacing w:line="360" w:lineRule="auto"/>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2.</w:t>
      </w:r>
      <w:r>
        <w:rPr>
          <w:rFonts w:ascii="Times New Roman" w:hAnsi="Times New Roman" w:hint="eastAsia"/>
          <w:szCs w:val="21"/>
        </w:rPr>
        <w:t>附表中各行业的范围以《国民经济行业分类》（</w:t>
      </w:r>
      <w:r>
        <w:rPr>
          <w:rFonts w:ascii="Times New Roman" w:hAnsi="Times New Roman" w:hint="eastAsia"/>
          <w:szCs w:val="21"/>
        </w:rPr>
        <w:t>GB/T4754-2017</w:t>
      </w:r>
      <w:r>
        <w:rPr>
          <w:rFonts w:ascii="Times New Roman" w:hAnsi="Times New Roman" w:hint="eastAsia"/>
          <w:szCs w:val="21"/>
        </w:rPr>
        <w:t>）为准。带</w:t>
      </w:r>
      <w:r>
        <w:rPr>
          <w:rFonts w:ascii="Times New Roman" w:hAnsi="Times New Roman"/>
          <w:szCs w:val="21"/>
        </w:rPr>
        <w:t>#</w:t>
      </w:r>
      <w:r>
        <w:rPr>
          <w:rFonts w:ascii="Times New Roman" w:hAnsi="Times New Roman"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Times New Roman" w:hAnsi="Times New Roman" w:hint="eastAsia"/>
          <w:szCs w:val="21"/>
        </w:rPr>
        <w:t>;</w:t>
      </w:r>
      <w:r>
        <w:rPr>
          <w:rFonts w:ascii="Times New Roman" w:hAnsi="Times New Roman"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FC3C37" w:rsidRDefault="004F5DB1">
      <w:pPr>
        <w:spacing w:line="360" w:lineRule="auto"/>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3.</w:t>
      </w:r>
      <w:r>
        <w:rPr>
          <w:rFonts w:ascii="Times New Roman" w:hAnsi="Times New Roman" w:hint="eastAsia"/>
          <w:szCs w:val="21"/>
        </w:rPr>
        <w:t>企业划分指标以现行统计制度为准。（</w:t>
      </w:r>
      <w:r>
        <w:rPr>
          <w:rFonts w:ascii="Times New Roman" w:hAnsi="Times New Roman" w:hint="eastAsia"/>
          <w:szCs w:val="21"/>
        </w:rPr>
        <w:t>1</w:t>
      </w:r>
      <w:r>
        <w:rPr>
          <w:rFonts w:ascii="Times New Roman" w:hAnsi="Times New Roman" w:hint="eastAsia"/>
          <w:szCs w:val="21"/>
        </w:rPr>
        <w:t>）从业人员，是指期末从业人员数，没有期末从业人员数的，采用全年平均人员数代替。（</w:t>
      </w:r>
      <w:r>
        <w:rPr>
          <w:rFonts w:ascii="Times New Roman" w:hAnsi="Times New Roman" w:hint="eastAsia"/>
          <w:szCs w:val="21"/>
        </w:rPr>
        <w:t>2</w:t>
      </w:r>
      <w:r>
        <w:rPr>
          <w:rFonts w:ascii="Times New Roman" w:hAnsi="Times New Roman"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Times New Roman" w:hAnsi="Times New Roman" w:hint="eastAsia"/>
          <w:szCs w:val="21"/>
        </w:rPr>
        <w:t>3</w:t>
      </w:r>
      <w:r>
        <w:rPr>
          <w:rFonts w:ascii="Times New Roman" w:hAnsi="Times New Roman" w:hint="eastAsia"/>
          <w:szCs w:val="21"/>
        </w:rPr>
        <w:t>）资产总额，采用资产总计代替。</w:t>
      </w:r>
    </w:p>
    <w:p w:rsidR="00FC3C37" w:rsidRDefault="004F5DB1">
      <w:pPr>
        <w:spacing w:line="360" w:lineRule="auto"/>
        <w:outlineLvl w:val="2"/>
        <w:rPr>
          <w:rFonts w:ascii="Times New Roman" w:hAnsi="Times New Roman"/>
          <w:sz w:val="24"/>
          <w:szCs w:val="20"/>
        </w:rPr>
      </w:pPr>
      <w:r>
        <w:rPr>
          <w:rFonts w:ascii="Times New Roman" w:hAnsi="Times New Roman" w:hint="eastAsia"/>
          <w:sz w:val="24"/>
          <w:szCs w:val="20"/>
        </w:rPr>
        <w:br w:type="page"/>
      </w:r>
      <w:r>
        <w:rPr>
          <w:rFonts w:ascii="Times New Roman" w:hAnsi="Times New Roman"/>
          <w:sz w:val="24"/>
          <w:szCs w:val="20"/>
        </w:rPr>
        <w:lastRenderedPageBreak/>
        <w:t xml:space="preserve">8  </w:t>
      </w:r>
      <w:r>
        <w:rPr>
          <w:rFonts w:ascii="Times New Roman" w:hAnsi="Times New Roman"/>
          <w:sz w:val="24"/>
          <w:szCs w:val="20"/>
        </w:rPr>
        <w:t>拟分包情况说明</w:t>
      </w:r>
      <w:r>
        <w:rPr>
          <w:rFonts w:ascii="Times New Roman" w:hAnsi="Times New Roman" w:hint="eastAsia"/>
          <w:b/>
          <w:bCs/>
          <w:sz w:val="24"/>
          <w:szCs w:val="20"/>
        </w:rPr>
        <w:t>（本项目不适用）</w:t>
      </w:r>
    </w:p>
    <w:p w:rsidR="00FC3C37" w:rsidRDefault="00FC3C37">
      <w:pPr>
        <w:autoSpaceDE w:val="0"/>
        <w:autoSpaceDN w:val="0"/>
        <w:adjustRightInd w:val="0"/>
        <w:spacing w:line="360" w:lineRule="auto"/>
        <w:jc w:val="center"/>
        <w:rPr>
          <w:rFonts w:ascii="Times New Roman" w:hAnsi="Times New Roman"/>
          <w:sz w:val="30"/>
          <w:szCs w:val="30"/>
        </w:rPr>
      </w:pPr>
    </w:p>
    <w:p w:rsidR="00FC3C37" w:rsidRDefault="004F5DB1">
      <w:pPr>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拟分包情况说明</w:t>
      </w:r>
    </w:p>
    <w:p w:rsidR="00FC3C37" w:rsidRDefault="004F5DB1">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（采购人或采购代理机构）</w:t>
      </w:r>
    </w:p>
    <w:p w:rsidR="00FC3C37" w:rsidRDefault="004F5DB1">
      <w:pPr>
        <w:adjustRightInd w:val="0"/>
        <w:spacing w:line="360" w:lineRule="auto"/>
        <w:ind w:firstLineChars="200" w:firstLine="480"/>
        <w:jc w:val="left"/>
        <w:rPr>
          <w:rFonts w:ascii="Times New Roman" w:hAnsi="Times New Roman"/>
          <w:sz w:val="24"/>
        </w:rPr>
      </w:pPr>
      <w:r>
        <w:rPr>
          <w:rFonts w:ascii="Times New Roman" w:hAnsi="Times New Roman"/>
          <w:sz w:val="24"/>
        </w:rPr>
        <w:t>我单位参加贵单位组织采购的项目编号为</w:t>
      </w:r>
      <w:r>
        <w:rPr>
          <w:rFonts w:ascii="Times New Roman" w:hAnsi="Times New Roman"/>
          <w:sz w:val="24"/>
        </w:rPr>
        <w:t>_______</w:t>
      </w:r>
      <w:r>
        <w:rPr>
          <w:rFonts w:ascii="Times New Roman" w:hAnsi="Times New Roman"/>
          <w:sz w:val="24"/>
        </w:rPr>
        <w:t>的</w:t>
      </w:r>
      <w:r>
        <w:rPr>
          <w:rFonts w:ascii="Times New Roman" w:hAnsi="Times New Roman"/>
          <w:sz w:val="24"/>
        </w:rPr>
        <w:t>_________</w:t>
      </w:r>
      <w:r>
        <w:rPr>
          <w:rFonts w:ascii="Times New Roman" w:hAnsi="Times New Roman"/>
          <w:sz w:val="24"/>
        </w:rPr>
        <w:t>项目（填写采购项目名称）中</w:t>
      </w:r>
      <w:r>
        <w:rPr>
          <w:rFonts w:ascii="Times New Roman" w:hAnsi="Times New Roman"/>
          <w:sz w:val="24"/>
        </w:rPr>
        <w:t>___</w:t>
      </w:r>
      <w:r>
        <w:rPr>
          <w:rFonts w:ascii="Times New Roman" w:hAnsi="Times New Roman"/>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287"/>
        <w:gridCol w:w="1513"/>
        <w:gridCol w:w="1125"/>
        <w:gridCol w:w="1561"/>
        <w:gridCol w:w="1498"/>
        <w:gridCol w:w="1564"/>
      </w:tblGrid>
      <w:tr w:rsidR="00FC3C37">
        <w:trPr>
          <w:trHeight w:val="549"/>
          <w:jc w:val="center"/>
        </w:trPr>
        <w:tc>
          <w:tcPr>
            <w:tcW w:w="456" w:type="dxa"/>
            <w:vAlign w:val="center"/>
          </w:tcPr>
          <w:p w:rsidR="00FC3C37" w:rsidRDefault="004F5DB1">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FC3C37" w:rsidRDefault="004F5DB1">
            <w:pPr>
              <w:pStyle w:val="TableParagraph"/>
              <w:spacing w:line="360" w:lineRule="auto"/>
              <w:jc w:val="center"/>
              <w:rPr>
                <w:rFonts w:ascii="Times New Roman" w:hAnsi="Times New Roman"/>
                <w:sz w:val="24"/>
              </w:rPr>
            </w:pPr>
            <w:r>
              <w:rPr>
                <w:rFonts w:ascii="Times New Roman" w:hAnsi="Times New Roman"/>
                <w:sz w:val="24"/>
              </w:rPr>
              <w:t>分包承担</w:t>
            </w:r>
          </w:p>
          <w:p w:rsidR="00FC3C37" w:rsidRDefault="004F5DB1">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FC3C37" w:rsidRDefault="004F5DB1">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FC3C37" w:rsidRDefault="004F5DB1">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FC3C37" w:rsidRDefault="004F5DB1">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rsidR="00FC3C37" w:rsidRDefault="004F5DB1">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FC3C37" w:rsidRDefault="004F5DB1">
            <w:pPr>
              <w:pStyle w:val="TableParagraph"/>
              <w:spacing w:line="360" w:lineRule="auto"/>
              <w:jc w:val="center"/>
              <w:rPr>
                <w:rFonts w:ascii="Times New Roman" w:hAnsi="Times New Roman"/>
                <w:sz w:val="24"/>
              </w:rPr>
            </w:pPr>
            <w:r>
              <w:rPr>
                <w:rFonts w:ascii="Times New Roman" w:hAnsi="Times New Roman"/>
                <w:sz w:val="24"/>
              </w:rPr>
              <w:t>拟分包</w:t>
            </w:r>
          </w:p>
          <w:p w:rsidR="00FC3C37" w:rsidRDefault="004F5DB1">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FC3C37" w:rsidRDefault="004F5DB1">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FC3C37" w:rsidRDefault="004F5DB1">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FC3C37" w:rsidRDefault="004F5DB1">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FC3C37" w:rsidRDefault="004F5DB1">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rsidR="00FC3C37" w:rsidRDefault="004F5DB1">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FC3C37">
        <w:trPr>
          <w:trHeight w:val="620"/>
          <w:jc w:val="center"/>
        </w:trPr>
        <w:tc>
          <w:tcPr>
            <w:tcW w:w="456" w:type="dxa"/>
            <w:vAlign w:val="center"/>
          </w:tcPr>
          <w:p w:rsidR="00FC3C37" w:rsidRDefault="004F5DB1">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FC3C37" w:rsidRDefault="00FC3C37">
            <w:pPr>
              <w:pStyle w:val="TableParagraph"/>
              <w:spacing w:line="360" w:lineRule="auto"/>
              <w:jc w:val="center"/>
              <w:rPr>
                <w:rFonts w:ascii="Times New Roman" w:hAnsi="Times New Roman" w:cs="Times New Roman"/>
                <w:sz w:val="30"/>
              </w:rPr>
            </w:pPr>
          </w:p>
        </w:tc>
        <w:tc>
          <w:tcPr>
            <w:tcW w:w="1513" w:type="dxa"/>
            <w:vAlign w:val="center"/>
          </w:tcPr>
          <w:p w:rsidR="00FC3C37" w:rsidRDefault="004F5DB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FC3C37" w:rsidRDefault="004F5DB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FC3C37" w:rsidRDefault="004F5DB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FC3C37" w:rsidRDefault="00FC3C37">
            <w:pPr>
              <w:pStyle w:val="TableParagraph"/>
              <w:spacing w:line="360" w:lineRule="auto"/>
              <w:jc w:val="center"/>
              <w:rPr>
                <w:rFonts w:ascii="Times New Roman" w:hAnsi="Times New Roman"/>
                <w:sz w:val="30"/>
                <w:lang w:eastAsia="zh-CN"/>
              </w:rPr>
            </w:pPr>
          </w:p>
        </w:tc>
        <w:tc>
          <w:tcPr>
            <w:tcW w:w="1561" w:type="dxa"/>
            <w:vAlign w:val="center"/>
          </w:tcPr>
          <w:p w:rsidR="00FC3C37" w:rsidRDefault="00FC3C37">
            <w:pPr>
              <w:pStyle w:val="TableParagraph"/>
              <w:spacing w:line="360" w:lineRule="auto"/>
              <w:jc w:val="center"/>
              <w:rPr>
                <w:rFonts w:ascii="Times New Roman" w:hAnsi="Times New Roman"/>
                <w:sz w:val="30"/>
                <w:lang w:eastAsia="zh-CN"/>
              </w:rPr>
            </w:pPr>
          </w:p>
        </w:tc>
        <w:tc>
          <w:tcPr>
            <w:tcW w:w="1498" w:type="dxa"/>
            <w:vAlign w:val="center"/>
          </w:tcPr>
          <w:p w:rsidR="00FC3C37" w:rsidRDefault="00FC3C37">
            <w:pPr>
              <w:pStyle w:val="TableParagraph"/>
              <w:spacing w:line="360" w:lineRule="auto"/>
              <w:jc w:val="center"/>
              <w:rPr>
                <w:rFonts w:ascii="Times New Roman" w:hAnsi="Times New Roman"/>
                <w:sz w:val="30"/>
                <w:lang w:eastAsia="zh-CN"/>
              </w:rPr>
            </w:pPr>
          </w:p>
        </w:tc>
        <w:tc>
          <w:tcPr>
            <w:tcW w:w="1564" w:type="dxa"/>
            <w:vAlign w:val="center"/>
          </w:tcPr>
          <w:p w:rsidR="00FC3C37" w:rsidRDefault="00FC3C37">
            <w:pPr>
              <w:pStyle w:val="TableParagraph"/>
              <w:spacing w:line="360" w:lineRule="auto"/>
              <w:jc w:val="center"/>
              <w:rPr>
                <w:rFonts w:ascii="Times New Roman" w:hAnsi="Times New Roman"/>
                <w:sz w:val="30"/>
                <w:lang w:eastAsia="zh-CN"/>
              </w:rPr>
            </w:pPr>
          </w:p>
        </w:tc>
      </w:tr>
      <w:tr w:rsidR="00FC3C37">
        <w:trPr>
          <w:trHeight w:val="620"/>
          <w:jc w:val="center"/>
        </w:trPr>
        <w:tc>
          <w:tcPr>
            <w:tcW w:w="456" w:type="dxa"/>
            <w:vAlign w:val="center"/>
          </w:tcPr>
          <w:p w:rsidR="00FC3C37" w:rsidRDefault="004F5DB1">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FC3C37" w:rsidRDefault="00FC3C37">
            <w:pPr>
              <w:pStyle w:val="TableParagraph"/>
              <w:spacing w:line="360" w:lineRule="auto"/>
              <w:jc w:val="center"/>
              <w:rPr>
                <w:rFonts w:ascii="Times New Roman" w:hAnsi="Times New Roman"/>
                <w:sz w:val="30"/>
              </w:rPr>
            </w:pPr>
          </w:p>
        </w:tc>
        <w:tc>
          <w:tcPr>
            <w:tcW w:w="1513" w:type="dxa"/>
            <w:vAlign w:val="center"/>
          </w:tcPr>
          <w:p w:rsidR="00FC3C37" w:rsidRDefault="004F5DB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FC3C37" w:rsidRDefault="004F5DB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FC3C37" w:rsidRDefault="004F5DB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FC3C37" w:rsidRDefault="00FC3C37">
            <w:pPr>
              <w:pStyle w:val="TableParagraph"/>
              <w:spacing w:line="360" w:lineRule="auto"/>
              <w:jc w:val="center"/>
              <w:rPr>
                <w:rFonts w:ascii="Times New Roman" w:hAnsi="Times New Roman"/>
                <w:sz w:val="30"/>
                <w:lang w:eastAsia="zh-CN"/>
              </w:rPr>
            </w:pPr>
          </w:p>
        </w:tc>
        <w:tc>
          <w:tcPr>
            <w:tcW w:w="1561" w:type="dxa"/>
            <w:vAlign w:val="center"/>
          </w:tcPr>
          <w:p w:rsidR="00FC3C37" w:rsidRDefault="00FC3C37">
            <w:pPr>
              <w:pStyle w:val="TableParagraph"/>
              <w:spacing w:line="360" w:lineRule="auto"/>
              <w:jc w:val="center"/>
              <w:rPr>
                <w:rFonts w:ascii="Times New Roman" w:hAnsi="Times New Roman"/>
                <w:sz w:val="30"/>
                <w:lang w:eastAsia="zh-CN"/>
              </w:rPr>
            </w:pPr>
          </w:p>
        </w:tc>
        <w:tc>
          <w:tcPr>
            <w:tcW w:w="1498" w:type="dxa"/>
            <w:vAlign w:val="center"/>
          </w:tcPr>
          <w:p w:rsidR="00FC3C37" w:rsidRDefault="00FC3C37">
            <w:pPr>
              <w:pStyle w:val="TableParagraph"/>
              <w:spacing w:line="360" w:lineRule="auto"/>
              <w:jc w:val="center"/>
              <w:rPr>
                <w:rFonts w:ascii="Times New Roman" w:hAnsi="Times New Roman"/>
                <w:sz w:val="30"/>
                <w:lang w:eastAsia="zh-CN"/>
              </w:rPr>
            </w:pPr>
          </w:p>
        </w:tc>
        <w:tc>
          <w:tcPr>
            <w:tcW w:w="1564" w:type="dxa"/>
            <w:vAlign w:val="center"/>
          </w:tcPr>
          <w:p w:rsidR="00FC3C37" w:rsidRDefault="00FC3C37">
            <w:pPr>
              <w:pStyle w:val="TableParagraph"/>
              <w:spacing w:line="360" w:lineRule="auto"/>
              <w:jc w:val="center"/>
              <w:rPr>
                <w:rFonts w:ascii="Times New Roman" w:hAnsi="Times New Roman"/>
                <w:sz w:val="30"/>
                <w:lang w:eastAsia="zh-CN"/>
              </w:rPr>
            </w:pPr>
          </w:p>
        </w:tc>
      </w:tr>
      <w:tr w:rsidR="00FC3C37">
        <w:trPr>
          <w:trHeight w:val="620"/>
          <w:jc w:val="center"/>
        </w:trPr>
        <w:tc>
          <w:tcPr>
            <w:tcW w:w="456" w:type="dxa"/>
            <w:vAlign w:val="center"/>
          </w:tcPr>
          <w:p w:rsidR="00FC3C37" w:rsidRDefault="004F5DB1">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FC3C37" w:rsidRDefault="00FC3C37">
            <w:pPr>
              <w:pStyle w:val="TableParagraph"/>
              <w:spacing w:line="360" w:lineRule="auto"/>
              <w:jc w:val="center"/>
              <w:rPr>
                <w:rFonts w:ascii="Times New Roman" w:hAnsi="Times New Roman"/>
                <w:sz w:val="30"/>
              </w:rPr>
            </w:pPr>
          </w:p>
        </w:tc>
        <w:tc>
          <w:tcPr>
            <w:tcW w:w="1513" w:type="dxa"/>
            <w:vAlign w:val="center"/>
          </w:tcPr>
          <w:p w:rsidR="00FC3C37" w:rsidRDefault="00FC3C37">
            <w:pPr>
              <w:pStyle w:val="TableParagraph"/>
              <w:tabs>
                <w:tab w:val="left" w:pos="235"/>
              </w:tabs>
              <w:spacing w:line="360" w:lineRule="auto"/>
              <w:jc w:val="center"/>
              <w:rPr>
                <w:rFonts w:ascii="Times New Roman" w:hAnsi="Times New Roman"/>
                <w:sz w:val="24"/>
              </w:rPr>
            </w:pPr>
          </w:p>
        </w:tc>
        <w:tc>
          <w:tcPr>
            <w:tcW w:w="1125" w:type="dxa"/>
            <w:vAlign w:val="center"/>
          </w:tcPr>
          <w:p w:rsidR="00FC3C37" w:rsidRDefault="00FC3C37">
            <w:pPr>
              <w:pStyle w:val="TableParagraph"/>
              <w:spacing w:line="360" w:lineRule="auto"/>
              <w:jc w:val="center"/>
              <w:rPr>
                <w:rFonts w:ascii="Times New Roman" w:hAnsi="Times New Roman"/>
                <w:sz w:val="30"/>
              </w:rPr>
            </w:pPr>
          </w:p>
        </w:tc>
        <w:tc>
          <w:tcPr>
            <w:tcW w:w="1561" w:type="dxa"/>
            <w:vAlign w:val="center"/>
          </w:tcPr>
          <w:p w:rsidR="00FC3C37" w:rsidRDefault="00FC3C37">
            <w:pPr>
              <w:pStyle w:val="TableParagraph"/>
              <w:spacing w:line="360" w:lineRule="auto"/>
              <w:jc w:val="center"/>
              <w:rPr>
                <w:rFonts w:ascii="Times New Roman" w:hAnsi="Times New Roman"/>
                <w:sz w:val="30"/>
              </w:rPr>
            </w:pPr>
          </w:p>
        </w:tc>
        <w:tc>
          <w:tcPr>
            <w:tcW w:w="1498" w:type="dxa"/>
            <w:vAlign w:val="center"/>
          </w:tcPr>
          <w:p w:rsidR="00FC3C37" w:rsidRDefault="00FC3C37">
            <w:pPr>
              <w:pStyle w:val="TableParagraph"/>
              <w:spacing w:line="360" w:lineRule="auto"/>
              <w:jc w:val="center"/>
              <w:rPr>
                <w:rFonts w:ascii="Times New Roman" w:hAnsi="Times New Roman"/>
                <w:sz w:val="30"/>
              </w:rPr>
            </w:pPr>
          </w:p>
        </w:tc>
        <w:tc>
          <w:tcPr>
            <w:tcW w:w="1564" w:type="dxa"/>
            <w:vAlign w:val="center"/>
          </w:tcPr>
          <w:p w:rsidR="00FC3C37" w:rsidRDefault="00FC3C37">
            <w:pPr>
              <w:pStyle w:val="TableParagraph"/>
              <w:spacing w:line="360" w:lineRule="auto"/>
              <w:jc w:val="center"/>
              <w:rPr>
                <w:rFonts w:ascii="Times New Roman" w:hAnsi="Times New Roman"/>
                <w:sz w:val="30"/>
              </w:rPr>
            </w:pPr>
          </w:p>
        </w:tc>
      </w:tr>
      <w:tr w:rsidR="00FC3C37">
        <w:trPr>
          <w:trHeight w:val="620"/>
          <w:jc w:val="center"/>
        </w:trPr>
        <w:tc>
          <w:tcPr>
            <w:tcW w:w="5942" w:type="dxa"/>
            <w:gridSpan w:val="5"/>
            <w:vAlign w:val="center"/>
          </w:tcPr>
          <w:p w:rsidR="00FC3C37" w:rsidRDefault="004F5DB1">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FC3C37" w:rsidRDefault="00FC3C37">
            <w:pPr>
              <w:pStyle w:val="TableParagraph"/>
              <w:spacing w:line="360" w:lineRule="auto"/>
              <w:jc w:val="center"/>
              <w:rPr>
                <w:rFonts w:ascii="Times New Roman" w:hAnsi="Times New Roman"/>
                <w:sz w:val="30"/>
              </w:rPr>
            </w:pPr>
          </w:p>
        </w:tc>
        <w:tc>
          <w:tcPr>
            <w:tcW w:w="1564" w:type="dxa"/>
            <w:vAlign w:val="center"/>
          </w:tcPr>
          <w:p w:rsidR="00FC3C37" w:rsidRDefault="00FC3C37">
            <w:pPr>
              <w:pStyle w:val="TableParagraph"/>
              <w:spacing w:line="360" w:lineRule="auto"/>
              <w:jc w:val="center"/>
              <w:rPr>
                <w:rFonts w:ascii="Times New Roman" w:hAnsi="Times New Roman"/>
                <w:sz w:val="30"/>
              </w:rPr>
            </w:pPr>
          </w:p>
        </w:tc>
      </w:tr>
    </w:tbl>
    <w:p w:rsidR="00FC3C37" w:rsidRDefault="00FC3C37">
      <w:pPr>
        <w:adjustRightInd w:val="0"/>
        <w:spacing w:line="360" w:lineRule="auto"/>
        <w:ind w:firstLineChars="200" w:firstLine="480"/>
        <w:jc w:val="left"/>
        <w:rPr>
          <w:rFonts w:ascii="Times New Roman" w:hAnsi="Times New Roman"/>
          <w:sz w:val="24"/>
        </w:rPr>
      </w:pPr>
    </w:p>
    <w:p w:rsidR="00FC3C37" w:rsidRDefault="004F5DB1">
      <w:pPr>
        <w:adjustRightInd w:val="0"/>
        <w:spacing w:line="360" w:lineRule="auto"/>
        <w:jc w:val="left"/>
        <w:rPr>
          <w:rFonts w:ascii="Times New Roman" w:hAnsi="Times New Roman"/>
          <w:sz w:val="24"/>
        </w:rPr>
      </w:pPr>
      <w:r>
        <w:rPr>
          <w:rFonts w:ascii="Times New Roman" w:hAnsi="Times New Roman"/>
          <w:sz w:val="24"/>
        </w:rPr>
        <w:t>注：</w:t>
      </w:r>
      <w:r>
        <w:rPr>
          <w:rFonts w:ascii="Times New Roman" w:hAnsi="Times New Roman"/>
          <w:sz w:val="24"/>
        </w:rPr>
        <w:t xml:space="preserve"> </w:t>
      </w:r>
    </w:p>
    <w:p w:rsidR="00FC3C37" w:rsidRDefault="004F5DB1">
      <w:pPr>
        <w:adjustRightInd w:val="0"/>
        <w:spacing w:line="360" w:lineRule="auto"/>
        <w:jc w:val="left"/>
        <w:rPr>
          <w:rFonts w:ascii="Times New Roman" w:hAnsi="Times New Roman"/>
          <w:sz w:val="24"/>
        </w:rPr>
      </w:pPr>
      <w:r>
        <w:rPr>
          <w:rFonts w:ascii="Times New Roman" w:hAnsi="Times New Roman" w:hint="eastAsia"/>
          <w:sz w:val="24"/>
        </w:rPr>
        <w:t>1.</w:t>
      </w:r>
      <w:r>
        <w:rPr>
          <w:rFonts w:ascii="Times New Roman" w:hAnsi="Times New Roman" w:hint="eastAsia"/>
          <w:sz w:val="24"/>
        </w:rPr>
        <w:tab/>
      </w:r>
      <w:r>
        <w:rPr>
          <w:rFonts w:ascii="Times New Roman" w:hAnsi="Times New Roman" w:hint="eastAsia"/>
          <w:sz w:val="24"/>
        </w:rPr>
        <w:t>如本项目（包）允许分包，且投标人拟进行分包时，必须提供；如未提供，或提供了但未填写分包承担主体名称、拟分包合同内容、拟分包合同金额，投标无效。</w:t>
      </w:r>
      <w:r>
        <w:rPr>
          <w:rFonts w:ascii="Times New Roman" w:hAnsi="Times New Roman" w:hint="eastAsia"/>
          <w:sz w:val="24"/>
        </w:rPr>
        <w:t xml:space="preserve"> </w:t>
      </w:r>
    </w:p>
    <w:p w:rsidR="00FC3C37" w:rsidRDefault="004F5DB1">
      <w:pPr>
        <w:adjustRightInd w:val="0"/>
        <w:spacing w:line="360" w:lineRule="auto"/>
        <w:jc w:val="left"/>
        <w:rPr>
          <w:rFonts w:ascii="Times New Roman" w:hAnsi="Times New Roman"/>
          <w:sz w:val="24"/>
        </w:rPr>
      </w:pPr>
      <w:r>
        <w:rPr>
          <w:rFonts w:ascii="Times New Roman" w:hAnsi="Times New Roman" w:hint="eastAsia"/>
          <w:sz w:val="24"/>
        </w:rPr>
        <w:t>2.</w:t>
      </w:r>
      <w:r>
        <w:rPr>
          <w:rFonts w:ascii="Times New Roman" w:hAnsi="Times New Roman" w:hint="eastAsia"/>
          <w:sz w:val="24"/>
        </w:rPr>
        <w:tab/>
      </w:r>
      <w:r>
        <w:rPr>
          <w:rFonts w:ascii="Times New Roman" w:hAnsi="Times New Roman" w:hint="eastAsia"/>
          <w:sz w:val="24"/>
        </w:rPr>
        <w:t>如本招标文件《投标人须知资料表》载明本项目分包承担主体应具备的相应资质条件，则投标人须在本表中列明分包承担主体的资质等级，并后附资质证书电子件，否则投标无效。</w:t>
      </w:r>
      <w:r>
        <w:rPr>
          <w:rFonts w:ascii="Times New Roman" w:hAnsi="Times New Roman" w:hint="eastAsia"/>
          <w:sz w:val="24"/>
        </w:rPr>
        <w:t xml:space="preserve"> </w:t>
      </w:r>
    </w:p>
    <w:p w:rsidR="00FC3C37" w:rsidRDefault="004F5DB1">
      <w:pPr>
        <w:adjustRightInd w:val="0"/>
        <w:spacing w:line="360" w:lineRule="auto"/>
        <w:jc w:val="left"/>
        <w:rPr>
          <w:rFonts w:ascii="Times New Roman" w:hAnsi="Times New Roman"/>
          <w:sz w:val="24"/>
        </w:rPr>
      </w:pPr>
      <w:r>
        <w:rPr>
          <w:rFonts w:ascii="Times New Roman" w:hAnsi="Times New Roman" w:hint="eastAsia"/>
          <w:sz w:val="24"/>
        </w:rPr>
        <w:t>3.</w:t>
      </w:r>
      <w:r>
        <w:rPr>
          <w:rFonts w:ascii="Times New Roman" w:hAnsi="Times New Roman" w:hint="eastAsia"/>
          <w:sz w:val="24"/>
        </w:rPr>
        <w:tab/>
      </w:r>
      <w:r>
        <w:rPr>
          <w:rFonts w:ascii="Times New Roman" w:hAnsi="Times New Roman" w:hint="eastAsia"/>
          <w:sz w:val="24"/>
        </w:rPr>
        <w:t>“为落实政府采购政策”而向中小企业分包时请仔细阅读资格证明文件格式</w:t>
      </w:r>
      <w:r>
        <w:rPr>
          <w:rFonts w:ascii="Times New Roman" w:hAnsi="Times New Roman" w:hint="eastAsia"/>
          <w:sz w:val="24"/>
        </w:rPr>
        <w:t xml:space="preserve"> 2-1</w:t>
      </w:r>
      <w:r>
        <w:rPr>
          <w:rFonts w:ascii="Times New Roman" w:hAnsi="Times New Roman" w:hint="eastAsia"/>
          <w:sz w:val="24"/>
        </w:rPr>
        <w:t>中说明，并建议按要求在资格证明文件中提供相关全部文件；投标人非“为落实政府采购政策”而向中小企业分包时，建议在本册提供。</w:t>
      </w:r>
    </w:p>
    <w:p w:rsidR="00FC3C37" w:rsidRDefault="00FC3C37">
      <w:pPr>
        <w:adjustRightInd w:val="0"/>
        <w:spacing w:line="360" w:lineRule="auto"/>
        <w:jc w:val="left"/>
        <w:rPr>
          <w:rFonts w:ascii="Times New Roman" w:hAnsi="Times New Roman"/>
          <w:sz w:val="24"/>
        </w:rPr>
      </w:pPr>
    </w:p>
    <w:p w:rsidR="00FC3C37" w:rsidRDefault="00FC3C37">
      <w:pPr>
        <w:adjustRightInd w:val="0"/>
        <w:spacing w:line="360" w:lineRule="auto"/>
        <w:jc w:val="left"/>
        <w:rPr>
          <w:rFonts w:ascii="Times New Roman" w:hAnsi="Times New Roman"/>
          <w:sz w:val="24"/>
        </w:rPr>
      </w:pPr>
    </w:p>
    <w:p w:rsidR="00FC3C37" w:rsidRDefault="004F5DB1">
      <w:pPr>
        <w:adjustRightInd w:val="0"/>
        <w:spacing w:line="360" w:lineRule="auto"/>
        <w:ind w:firstLineChars="200" w:firstLine="480"/>
        <w:jc w:val="right"/>
        <w:rPr>
          <w:rFonts w:ascii="Times New Roman" w:hAnsi="Times New Roman"/>
          <w:sz w:val="24"/>
        </w:rPr>
      </w:pPr>
      <w:r>
        <w:rPr>
          <w:rFonts w:ascii="Times New Roman" w:hAnsi="Times New Roman"/>
          <w:sz w:val="24"/>
        </w:rPr>
        <w:t>投标人名称（盖章）：</w:t>
      </w:r>
      <w:r>
        <w:rPr>
          <w:rFonts w:ascii="Times New Roman" w:hAnsi="Times New Roman"/>
          <w:sz w:val="24"/>
        </w:rPr>
        <w:t>______</w:t>
      </w:r>
    </w:p>
    <w:p w:rsidR="00FC3C37" w:rsidRDefault="004F5DB1">
      <w:pPr>
        <w:adjustRightInd w:val="0"/>
        <w:spacing w:line="360" w:lineRule="auto"/>
        <w:ind w:firstLineChars="200" w:firstLine="480"/>
        <w:jc w:val="right"/>
        <w:rPr>
          <w:rFonts w:ascii="Times New Roman" w:hAnsi="Times New Roman"/>
          <w:sz w:val="24"/>
        </w:rPr>
      </w:pPr>
      <w:r>
        <w:rPr>
          <w:rFonts w:ascii="Times New Roman" w:hAnsi="Times New Roman"/>
          <w:sz w:val="24"/>
        </w:rPr>
        <w:t>日期：</w:t>
      </w:r>
      <w:r>
        <w:rPr>
          <w:rFonts w:ascii="Times New Roman" w:hAnsi="Times New Roman"/>
          <w:sz w:val="24"/>
        </w:rPr>
        <w:t>_____</w:t>
      </w:r>
      <w:r>
        <w:rPr>
          <w:rFonts w:ascii="Times New Roman" w:hAnsi="Times New Roman"/>
          <w:sz w:val="24"/>
        </w:rPr>
        <w:t>年</w:t>
      </w:r>
      <w:r>
        <w:rPr>
          <w:rFonts w:ascii="Times New Roman" w:hAnsi="Times New Roman"/>
          <w:sz w:val="24"/>
        </w:rPr>
        <w:t>______</w:t>
      </w:r>
      <w:r>
        <w:rPr>
          <w:rFonts w:ascii="Times New Roman" w:hAnsi="Times New Roman"/>
          <w:sz w:val="24"/>
        </w:rPr>
        <w:t>月</w:t>
      </w:r>
      <w:r>
        <w:rPr>
          <w:rFonts w:ascii="Times New Roman" w:hAnsi="Times New Roman"/>
          <w:sz w:val="24"/>
        </w:rPr>
        <w:t>______</w:t>
      </w:r>
      <w:r>
        <w:rPr>
          <w:rFonts w:ascii="Times New Roman" w:hAnsi="Times New Roman"/>
          <w:sz w:val="24"/>
        </w:rPr>
        <w:t>日</w:t>
      </w:r>
    </w:p>
    <w:p w:rsidR="00FC3C37" w:rsidRDefault="00FC3C37">
      <w:pPr>
        <w:spacing w:line="360" w:lineRule="auto"/>
        <w:rPr>
          <w:rFonts w:ascii="Times New Roman" w:hAnsi="Times New Roman"/>
          <w:b/>
          <w:sz w:val="24"/>
        </w:rPr>
      </w:pPr>
    </w:p>
    <w:p w:rsidR="00FC3C37" w:rsidRDefault="004F5DB1">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sz w:val="24"/>
          <w:szCs w:val="20"/>
        </w:rPr>
        <w:lastRenderedPageBreak/>
        <w:t xml:space="preserve">9  </w:t>
      </w:r>
      <w:r>
        <w:rPr>
          <w:rFonts w:ascii="Times New Roman" w:hAnsi="Times New Roman"/>
          <w:sz w:val="24"/>
          <w:szCs w:val="20"/>
        </w:rPr>
        <w:t>招标文件要求提供或投标人认为应附的其他材料</w:t>
      </w:r>
    </w:p>
    <w:p w:rsidR="00FC3C37" w:rsidRDefault="00FC3C37">
      <w:pPr>
        <w:spacing w:line="360" w:lineRule="auto"/>
        <w:ind w:left="480"/>
        <w:rPr>
          <w:rFonts w:ascii="Times New Roman" w:hAnsi="Times New Roman"/>
          <w:sz w:val="24"/>
        </w:rPr>
      </w:pPr>
    </w:p>
    <w:p w:rsidR="00FC3C37" w:rsidRDefault="00FC3C37">
      <w:pPr>
        <w:spacing w:line="360" w:lineRule="auto"/>
        <w:ind w:left="480"/>
        <w:rPr>
          <w:rFonts w:ascii="Times New Roman" w:hAnsi="Times New Roman"/>
          <w:sz w:val="24"/>
        </w:rPr>
      </w:pPr>
    </w:p>
    <w:p w:rsidR="00FC3C37" w:rsidRDefault="00FC3C37">
      <w:pPr>
        <w:spacing w:line="360" w:lineRule="auto"/>
        <w:rPr>
          <w:rFonts w:ascii="Times New Roman" w:hAnsi="Times New Roman"/>
        </w:rPr>
      </w:pPr>
    </w:p>
    <w:p w:rsidR="00FC3C37" w:rsidRDefault="004F5DB1">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hint="eastAsia"/>
          <w:sz w:val="24"/>
          <w:szCs w:val="20"/>
        </w:rPr>
        <w:lastRenderedPageBreak/>
        <w:t>10</w:t>
      </w:r>
      <w:r>
        <w:rPr>
          <w:rFonts w:ascii="Times New Roman" w:hAnsi="Times New Roman" w:hint="eastAsia"/>
          <w:sz w:val="24"/>
          <w:szCs w:val="20"/>
        </w:rPr>
        <w:t>代理服务费承诺书</w:t>
      </w:r>
    </w:p>
    <w:p w:rsidR="00FC3C37" w:rsidRDefault="004F5DB1">
      <w:pPr>
        <w:spacing w:line="360" w:lineRule="auto"/>
        <w:rPr>
          <w:rFonts w:ascii="Times New Roman" w:hAnsi="Times New Roman"/>
          <w:sz w:val="24"/>
          <w:u w:val="single"/>
        </w:rPr>
      </w:pPr>
      <w:r>
        <w:rPr>
          <w:rFonts w:ascii="Times New Roman" w:hAnsi="Times New Roman" w:hint="eastAsia"/>
          <w:sz w:val="24"/>
        </w:rPr>
        <w:t>致：北京宏信天诚国际招标有限公司</w:t>
      </w:r>
    </w:p>
    <w:p w:rsidR="00FC3C37" w:rsidRDefault="004F5DB1">
      <w:pPr>
        <w:widowControl/>
        <w:spacing w:line="360" w:lineRule="auto"/>
        <w:ind w:firstLineChars="200" w:firstLine="480"/>
        <w:jc w:val="left"/>
        <w:rPr>
          <w:rFonts w:ascii="Times New Roman" w:hAnsi="Times New Roman"/>
          <w:sz w:val="24"/>
        </w:rPr>
      </w:pPr>
      <w:r>
        <w:rPr>
          <w:rFonts w:ascii="Times New Roman" w:hAnsi="Times New Roman" w:hint="eastAsia"/>
          <w:sz w:val="24"/>
        </w:rPr>
        <w:t>我公司</w:t>
      </w:r>
      <w:r>
        <w:rPr>
          <w:rFonts w:ascii="宋体" w:hAnsi="宋体" w:hint="eastAsia"/>
          <w:sz w:val="24"/>
        </w:rPr>
        <w:t>为</w:t>
      </w:r>
      <w:r>
        <w:rPr>
          <w:rFonts w:ascii="Times New Roman" w:hAnsi="Times New Roman" w:hint="eastAsia"/>
          <w:sz w:val="24"/>
          <w:u w:val="single"/>
        </w:rPr>
        <w:t>（填写类型）</w:t>
      </w:r>
      <w:r>
        <w:rPr>
          <w:rFonts w:ascii="宋体" w:hAnsi="宋体" w:hint="eastAsia"/>
          <w:sz w:val="24"/>
        </w:rPr>
        <w:t>（微型、小型、中型、大型）企业，</w:t>
      </w:r>
      <w:r>
        <w:rPr>
          <w:rFonts w:ascii="Times New Roman" w:hAnsi="Times New Roman" w:hint="eastAsia"/>
          <w:sz w:val="24"/>
        </w:rPr>
        <w:t>我公司承诺在贵公司组织的</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rPr>
        <w:t>项目（采购文件编号：</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rPr>
        <w:t>）采购中若获中标</w:t>
      </w:r>
      <w:r>
        <w:rPr>
          <w:rFonts w:ascii="Times New Roman" w:hAnsi="Times New Roman" w:hint="eastAsia"/>
          <w:sz w:val="24"/>
        </w:rPr>
        <w:t>/</w:t>
      </w:r>
      <w:r>
        <w:rPr>
          <w:rFonts w:ascii="Times New Roman" w:hAnsi="Times New Roman" w:hint="eastAsia"/>
          <w:sz w:val="24"/>
        </w:rPr>
        <w:t>成交，</w:t>
      </w:r>
      <w:r>
        <w:rPr>
          <w:rFonts w:ascii="Times New Roman" w:hAnsi="Times New Roman" w:hint="eastAsia"/>
          <w:b/>
          <w:sz w:val="24"/>
          <w:u w:val="single"/>
        </w:rPr>
        <w:t>我们保证在中标</w:t>
      </w:r>
      <w:r>
        <w:rPr>
          <w:rFonts w:ascii="Times New Roman" w:hAnsi="Times New Roman" w:hint="eastAsia"/>
          <w:b/>
          <w:sz w:val="24"/>
          <w:u w:val="single"/>
        </w:rPr>
        <w:t>/</w:t>
      </w:r>
      <w:r>
        <w:rPr>
          <w:rFonts w:ascii="Times New Roman" w:hAnsi="Times New Roman" w:hint="eastAsia"/>
          <w:b/>
          <w:sz w:val="24"/>
          <w:u w:val="single"/>
        </w:rPr>
        <w:t>成交公告上网发布或接到贵公司通知后</w:t>
      </w:r>
      <w:r>
        <w:rPr>
          <w:rFonts w:ascii="Times New Roman" w:hAnsi="Times New Roman" w:hint="eastAsia"/>
          <w:b/>
          <w:sz w:val="24"/>
          <w:u w:val="single"/>
        </w:rPr>
        <w:t>5</w:t>
      </w:r>
      <w:r>
        <w:rPr>
          <w:rFonts w:ascii="Times New Roman" w:hAnsi="Times New Roman" w:hint="eastAsia"/>
          <w:b/>
          <w:sz w:val="24"/>
          <w:u w:val="single"/>
        </w:rPr>
        <w:t>个工作日内</w:t>
      </w:r>
      <w:r>
        <w:rPr>
          <w:rFonts w:ascii="Times New Roman" w:hAnsi="Times New Roman" w:hint="eastAsia"/>
          <w:sz w:val="24"/>
        </w:rPr>
        <w:t>，按照本项目采购文件规定的标准，以电汇等方式，向贵公司一次性支付应该交纳的代理服务费用。</w:t>
      </w:r>
    </w:p>
    <w:p w:rsidR="00FC3C37" w:rsidRDefault="004F5DB1">
      <w:pPr>
        <w:widowControl/>
        <w:spacing w:line="360" w:lineRule="auto"/>
        <w:ind w:firstLineChars="200" w:firstLine="482"/>
        <w:jc w:val="left"/>
        <w:rPr>
          <w:rFonts w:ascii="Times New Roman" w:hAnsi="Times New Roman" w:cs="宋体"/>
          <w:b/>
          <w:kern w:val="0"/>
          <w:sz w:val="24"/>
          <w:u w:val="single"/>
        </w:rPr>
      </w:pPr>
      <w:r>
        <w:rPr>
          <w:rFonts w:ascii="Times New Roman" w:hAnsi="Times New Roman" w:hint="eastAsia"/>
          <w:b/>
          <w:sz w:val="24"/>
          <w:u w:val="single"/>
        </w:rPr>
        <w:t>如我公司超过</w:t>
      </w:r>
      <w:r>
        <w:rPr>
          <w:rFonts w:ascii="Times New Roman" w:hAnsi="Times New Roman" w:hint="eastAsia"/>
          <w:b/>
          <w:sz w:val="24"/>
          <w:u w:val="single"/>
        </w:rPr>
        <w:t>5</w:t>
      </w:r>
      <w:r>
        <w:rPr>
          <w:rFonts w:ascii="Times New Roman" w:hAnsi="Times New Roman"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FC3C37" w:rsidRDefault="00FC3C37">
      <w:pPr>
        <w:spacing w:line="360" w:lineRule="auto"/>
        <w:ind w:firstLineChars="236" w:firstLine="566"/>
        <w:rPr>
          <w:rFonts w:ascii="Times New Roman" w:hAnsi="Times New Roman"/>
          <w:sz w:val="24"/>
        </w:rPr>
      </w:pPr>
    </w:p>
    <w:p w:rsidR="00FC3C37" w:rsidRDefault="00FC3C37">
      <w:pPr>
        <w:spacing w:line="360" w:lineRule="auto"/>
        <w:rPr>
          <w:rFonts w:ascii="Times New Roman" w:hAnsi="Times New Roman"/>
          <w:sz w:val="24"/>
        </w:rPr>
      </w:pPr>
    </w:p>
    <w:p w:rsidR="00FC3C37" w:rsidRDefault="00FC3C37">
      <w:pPr>
        <w:spacing w:line="360" w:lineRule="auto"/>
        <w:rPr>
          <w:rFonts w:ascii="Times New Roman" w:hAnsi="Times New Roman"/>
          <w:sz w:val="24"/>
        </w:rPr>
      </w:pPr>
    </w:p>
    <w:p w:rsidR="00FC3C37" w:rsidRDefault="004F5DB1">
      <w:pPr>
        <w:spacing w:line="360" w:lineRule="auto"/>
        <w:ind w:firstLineChars="200" w:firstLine="480"/>
        <w:rPr>
          <w:rFonts w:ascii="Times New Roman" w:hAnsi="Times New Roman"/>
          <w:sz w:val="24"/>
        </w:rPr>
      </w:pPr>
      <w:r>
        <w:rPr>
          <w:rFonts w:ascii="Times New Roman" w:hAnsi="Times New Roman" w:hint="eastAsia"/>
          <w:sz w:val="24"/>
        </w:rPr>
        <w:t>特此承诺</w:t>
      </w:r>
    </w:p>
    <w:p w:rsidR="00FC3C37" w:rsidRDefault="00FC3C37">
      <w:pPr>
        <w:spacing w:line="360" w:lineRule="auto"/>
        <w:rPr>
          <w:rFonts w:ascii="Times New Roman" w:hAnsi="Times New Roman"/>
          <w:sz w:val="24"/>
        </w:rPr>
      </w:pPr>
    </w:p>
    <w:p w:rsidR="00FC3C37" w:rsidRDefault="00FC3C37">
      <w:pPr>
        <w:spacing w:line="360" w:lineRule="auto"/>
        <w:rPr>
          <w:rFonts w:ascii="Times New Roman" w:hAnsi="Times New Roman"/>
          <w:sz w:val="24"/>
        </w:rPr>
      </w:pPr>
    </w:p>
    <w:p w:rsidR="00FC3C37" w:rsidRDefault="00FC3C37">
      <w:pPr>
        <w:spacing w:line="360" w:lineRule="auto"/>
        <w:rPr>
          <w:rFonts w:ascii="Times New Roman" w:hAnsi="Times New Roman"/>
          <w:sz w:val="24"/>
        </w:rPr>
      </w:pPr>
    </w:p>
    <w:p w:rsidR="00FC3C37" w:rsidRDefault="004F5DB1">
      <w:pPr>
        <w:spacing w:line="360" w:lineRule="auto"/>
        <w:rPr>
          <w:rFonts w:ascii="Times New Roman" w:hAnsi="Times New Roman"/>
          <w:sz w:val="24"/>
        </w:rPr>
      </w:pPr>
      <w:r>
        <w:rPr>
          <w:rFonts w:ascii="Times New Roman" w:hAnsi="Times New Roman" w:hint="eastAsia"/>
          <w:sz w:val="24"/>
        </w:rPr>
        <w:t>承诺方名称：</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p w:rsidR="00FC3C37" w:rsidRDefault="004F5DB1">
      <w:pPr>
        <w:spacing w:line="360" w:lineRule="auto"/>
        <w:rPr>
          <w:rFonts w:ascii="Times New Roman" w:hAnsi="Times New Roman"/>
          <w:sz w:val="24"/>
        </w:rPr>
      </w:pPr>
      <w:r>
        <w:rPr>
          <w:rFonts w:ascii="Times New Roman" w:hAnsi="Times New Roman" w:hint="eastAsia"/>
          <w:sz w:val="24"/>
        </w:rPr>
        <w:t>地址：</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p w:rsidR="00FC3C37" w:rsidRDefault="004F5DB1">
      <w:pPr>
        <w:spacing w:line="360" w:lineRule="auto"/>
        <w:rPr>
          <w:rFonts w:ascii="Times New Roman" w:hAnsi="Times New Roman"/>
          <w:sz w:val="24"/>
        </w:rPr>
      </w:pPr>
      <w:r>
        <w:rPr>
          <w:rFonts w:ascii="Times New Roman" w:hAnsi="Times New Roman" w:hint="eastAsia"/>
          <w:sz w:val="24"/>
        </w:rPr>
        <w:t>电话：</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传真：</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p w:rsidR="00FC3C37" w:rsidRDefault="004F5DB1">
      <w:pPr>
        <w:spacing w:line="360" w:lineRule="auto"/>
        <w:rPr>
          <w:rFonts w:ascii="Times New Roman" w:hAnsi="Times New Roman"/>
          <w:sz w:val="24"/>
        </w:rPr>
      </w:pPr>
      <w:r>
        <w:rPr>
          <w:rFonts w:ascii="Times New Roman" w:hAnsi="Times New Roman" w:hint="eastAsia"/>
          <w:sz w:val="24"/>
        </w:rPr>
        <w:t>邮编：</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p w:rsidR="00FC3C37" w:rsidRDefault="004F5DB1">
      <w:pPr>
        <w:spacing w:line="360" w:lineRule="auto"/>
        <w:rPr>
          <w:rFonts w:ascii="Times New Roman" w:hAnsi="Times New Roman"/>
          <w:sz w:val="24"/>
        </w:rPr>
      </w:pPr>
      <w:r>
        <w:rPr>
          <w:rFonts w:ascii="Times New Roman" w:hAnsi="Times New Roman" w:hint="eastAsia"/>
          <w:sz w:val="24"/>
        </w:rPr>
        <w:t>承诺方法人授权代表签字：</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rPr>
        <w:t>（承诺方盖章）</w:t>
      </w:r>
    </w:p>
    <w:p w:rsidR="00FC3C37" w:rsidRDefault="004F5DB1">
      <w:pPr>
        <w:spacing w:line="360" w:lineRule="auto"/>
        <w:rPr>
          <w:rFonts w:ascii="Times New Roman" w:hAnsi="Times New Roman"/>
          <w:sz w:val="24"/>
          <w:szCs w:val="20"/>
        </w:rPr>
      </w:pPr>
      <w:r>
        <w:rPr>
          <w:rFonts w:ascii="Times New Roman" w:hAnsi="Times New Roman" w:hint="eastAsia"/>
          <w:sz w:val="24"/>
        </w:rPr>
        <w:t>承诺日期：</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sectPr w:rsidR="00FC3C37" w:rsidSect="00FC3C37">
      <w:pgSz w:w="11907" w:h="16840"/>
      <w:pgMar w:top="1418" w:right="1134" w:bottom="1418" w:left="1701" w:header="851" w:footer="851"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436" w:rsidRDefault="009A0436" w:rsidP="00FC3C37">
      <w:r>
        <w:separator/>
      </w:r>
    </w:p>
  </w:endnote>
  <w:endnote w:type="continuationSeparator" w:id="0">
    <w:p w:rsidR="009A0436" w:rsidRDefault="009A0436" w:rsidP="00FC3C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华文中宋">
    <w:altName w:val="宋体"/>
    <w:charset w:val="86"/>
    <w:family w:val="auto"/>
    <w:pitch w:val="default"/>
    <w:sig w:usb0="00000000" w:usb1="00000000" w:usb2="00000000" w:usb3="00000000" w:csb0="0004009F" w:csb1="DFD7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ˎ̥">
    <w:altName w:val="微软雅黑"/>
    <w:charset w:val="00"/>
    <w:family w:val="roman"/>
    <w:pitch w:val="default"/>
    <w:sig w:usb0="00000000" w:usb1="00000000" w:usb2="00000000" w:usb3="00000000" w:csb0="00040001" w:csb1="00000000"/>
  </w:font>
  <w:font w:name="FontAwesome">
    <w:altName w:val="Noto Sans SC"/>
    <w:charset w:val="00"/>
    <w:family w:val="auto"/>
    <w:pitch w:val="default"/>
    <w:sig w:usb0="00000000" w:usb1="00000000" w:usb2="00000000" w:usb3="00000000" w:csb0="00040001" w:csb1="00000000"/>
  </w:font>
  <w:font w:name="Microsoft YaHei UI">
    <w:charset w:val="86"/>
    <w:family w:val="swiss"/>
    <w:pitch w:val="default"/>
    <w:sig w:usb0="80000287" w:usb1="2ACF3C50" w:usb2="00000016" w:usb3="00000000" w:csb0="0004001F" w:csb1="00000000"/>
  </w:font>
  <w:font w:name="等线 Light">
    <w:charset w:val="86"/>
    <w:family w:val="auto"/>
    <w:pitch w:val="default"/>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等线">
    <w:charset w:val="86"/>
    <w:family w:val="auto"/>
    <w:pitch w:val="default"/>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entury Gothic">
    <w:altName w:val="NumberOnly"/>
    <w:charset w:val="00"/>
    <w:family w:val="swiss"/>
    <w:pitch w:val="default"/>
    <w:sig w:usb0="00000000" w:usb1="00000000" w:usb2="00000000" w:usb3="00000000" w:csb0="2000009F" w:csb1="DFD70000"/>
  </w:font>
  <w:font w:name="楷体_GB2312">
    <w:altName w:val="楷体"/>
    <w:charset w:val="86"/>
    <w:family w:val="modern"/>
    <w:pitch w:val="default"/>
    <w:sig w:usb0="00000000" w:usb1="00000000" w:usb2="00000000" w:usb3="00000000" w:csb0="00040000" w:csb1="00000000"/>
  </w:font>
  <w:font w:name="方正小标宋简体">
    <w:charset w:val="86"/>
    <w:family w:val="script"/>
    <w:pitch w:val="default"/>
    <w:sig w:usb0="A00002BF"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昆仑仿宋">
    <w:altName w:val="仿宋"/>
    <w:charset w:val="86"/>
    <w:family w:val="modern"/>
    <w:pitch w:val="default"/>
    <w:sig w:usb0="00000000" w:usb1="00000000" w:usb2="00000010" w:usb3="00000000" w:csb0="00040000" w:csb1="00000000"/>
  </w:font>
  <w:font w:name="华文仿宋">
    <w:altName w:val="仿宋"/>
    <w:charset w:val="86"/>
    <w:family w:val="auto"/>
    <w:pitch w:val="default"/>
    <w:sig w:usb0="00000000" w:usb1="00000000" w:usb2="00000000" w:usb3="00000000" w:csb0="0004009F" w:csb1="DFD70000"/>
  </w:font>
  <w:font w:name="华文细黑">
    <w:altName w:val="微软雅黑"/>
    <w:charset w:val="86"/>
    <w:family w:val="auto"/>
    <w:pitch w:val="default"/>
    <w:sig w:usb0="00000000" w:usb1="00000000" w:usb2="00000000" w:usb3="00000000" w:csb0="0004009F" w:csb1="DFD70000"/>
  </w:font>
  <w:font w:name="Segoe UI Symbol">
    <w:panose1 w:val="020B0502040204020203"/>
    <w:charset w:val="00"/>
    <w:family w:val="swiss"/>
    <w:pitch w:val="variable"/>
    <w:sig w:usb0="8000006F" w:usb1="1200FBEF" w:usb2="0064C000" w:usb3="00000000" w:csb0="00000001" w:csb1="00000000"/>
  </w:font>
  <w:font w:name="方正小标宋_GBK">
    <w:altName w:val="微软雅黑"/>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37" w:rsidRDefault="00643279">
    <w:pPr>
      <w:pStyle w:val="afb"/>
      <w:jc w:val="center"/>
    </w:pPr>
    <w:r>
      <w:rPr>
        <w:rFonts w:ascii="Times New Roman"/>
      </w:rPr>
      <w:fldChar w:fldCharType="begin"/>
    </w:r>
    <w:r w:rsidR="004F5DB1">
      <w:rPr>
        <w:rFonts w:ascii="Times New Roman"/>
      </w:rPr>
      <w:instrText>PAGE   \* MERGEFORMAT</w:instrText>
    </w:r>
    <w:r>
      <w:rPr>
        <w:rFonts w:ascii="Times New Roman"/>
      </w:rPr>
      <w:fldChar w:fldCharType="separate"/>
    </w:r>
    <w:r w:rsidR="00E50552" w:rsidRPr="00E50552">
      <w:rPr>
        <w:rFonts w:ascii="Times New Roman"/>
        <w:noProof/>
        <w:lang w:val="zh-CN"/>
      </w:rPr>
      <w:t>1</w:t>
    </w:r>
    <w:r>
      <w:rPr>
        <w:rFonts w:asci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37" w:rsidRDefault="00643279">
    <w:pPr>
      <w:pStyle w:val="afb"/>
      <w:jc w:val="center"/>
    </w:pPr>
    <w:r>
      <w:fldChar w:fldCharType="begin"/>
    </w:r>
    <w:r w:rsidR="004F5DB1">
      <w:instrText xml:space="preserve"> PAGE   \* MERGEFORMAT </w:instrText>
    </w:r>
    <w:r>
      <w:fldChar w:fldCharType="separate"/>
    </w:r>
    <w:r w:rsidR="00E50552" w:rsidRPr="00E50552">
      <w:rPr>
        <w:noProof/>
        <w:lang w:val="zh-CN"/>
      </w:rPr>
      <w:t>9</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37" w:rsidRDefault="00643279">
    <w:pPr>
      <w:pStyle w:val="afb"/>
      <w:jc w:val="center"/>
    </w:pPr>
    <w:r>
      <w:fldChar w:fldCharType="begin"/>
    </w:r>
    <w:r w:rsidR="004F5DB1">
      <w:instrText xml:space="preserve"> PAGE   \* MERGEFORMAT </w:instrText>
    </w:r>
    <w:r>
      <w:fldChar w:fldCharType="separate"/>
    </w:r>
    <w:r w:rsidR="00E50552" w:rsidRPr="00E50552">
      <w:rPr>
        <w:noProof/>
        <w:lang w:val="zh-CN"/>
      </w:rPr>
      <w:t>49</w:t>
    </w:r>
    <w:r>
      <w:fldChar w:fldCharType="end"/>
    </w:r>
  </w:p>
  <w:p w:rsidR="00FC3C37" w:rsidRDefault="00FC3C37">
    <w:pPr>
      <w:pStyle w:val="af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37" w:rsidRDefault="00643279">
    <w:pPr>
      <w:pStyle w:val="afb"/>
      <w:framePr w:wrap="around" w:vAnchor="text" w:hAnchor="margin" w:xAlign="right" w:y="1"/>
      <w:rPr>
        <w:rStyle w:val="aff2"/>
      </w:rPr>
    </w:pPr>
    <w:r>
      <w:fldChar w:fldCharType="begin"/>
    </w:r>
    <w:r w:rsidR="004F5DB1">
      <w:rPr>
        <w:rStyle w:val="aff2"/>
      </w:rPr>
      <w:instrText xml:space="preserve">PAGE  </w:instrText>
    </w:r>
    <w:r>
      <w:fldChar w:fldCharType="end"/>
    </w:r>
  </w:p>
  <w:p w:rsidR="00FC3C37" w:rsidRDefault="00FC3C37">
    <w:pPr>
      <w:pStyle w:val="afb"/>
      <w:ind w:right="360"/>
    </w:pPr>
  </w:p>
  <w:p w:rsidR="00FC3C37" w:rsidRDefault="00FC3C3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37" w:rsidRDefault="00FC3C37">
    <w:pPr>
      <w:pStyle w:val="af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37" w:rsidRDefault="00643279">
    <w:pPr>
      <w:pStyle w:val="afb"/>
      <w:framePr w:wrap="around" w:vAnchor="text" w:hAnchor="margin" w:xAlign="right" w:y="1"/>
      <w:rPr>
        <w:rStyle w:val="aff2"/>
      </w:rPr>
    </w:pPr>
    <w:r>
      <w:fldChar w:fldCharType="begin"/>
    </w:r>
    <w:r w:rsidR="004F5DB1">
      <w:rPr>
        <w:rStyle w:val="aff2"/>
      </w:rPr>
      <w:instrText xml:space="preserve">PAGE  </w:instrText>
    </w:r>
    <w:r>
      <w:fldChar w:fldCharType="end"/>
    </w:r>
  </w:p>
  <w:p w:rsidR="00FC3C37" w:rsidRDefault="00FC3C37">
    <w:pPr>
      <w:pStyle w:val="afb"/>
      <w:ind w:right="360"/>
    </w:pPr>
  </w:p>
  <w:p w:rsidR="00FC3C37" w:rsidRDefault="00FC3C37"/>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37" w:rsidRDefault="00FC3C37">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436" w:rsidRDefault="009A0436" w:rsidP="00FC3C37">
      <w:r>
        <w:separator/>
      </w:r>
    </w:p>
  </w:footnote>
  <w:footnote w:type="continuationSeparator" w:id="0">
    <w:p w:rsidR="009A0436" w:rsidRDefault="009A0436" w:rsidP="00FC3C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37" w:rsidRDefault="00FC3C37">
    <w:pPr>
      <w:pStyle w:val="af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37" w:rsidRDefault="00FC3C37">
    <w:pPr>
      <w:pStyle w:val="afc"/>
    </w:pPr>
  </w:p>
  <w:p w:rsidR="00FC3C37" w:rsidRDefault="00FC3C3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37" w:rsidRDefault="00FC3C37">
    <w:pPr>
      <w:pStyle w:val="af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37" w:rsidRDefault="00FC3C37">
    <w:pPr>
      <w:pStyle w:val="afc"/>
    </w:pPr>
  </w:p>
  <w:p w:rsidR="00FC3C37" w:rsidRDefault="00FC3C3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37" w:rsidRDefault="00FC3C37">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0CED222B"/>
    <w:multiLevelType w:val="multilevel"/>
    <w:tmpl w:val="0CED222B"/>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outline w:val="0"/>
        <w:shadow w:val="0"/>
        <w:emboss w:val="0"/>
        <w:imprint w:val="0"/>
        <w:vanish w:val="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47135CB3"/>
    <w:multiLevelType w:val="singleLevel"/>
    <w:tmpl w:val="47135CB3"/>
    <w:lvl w:ilvl="0">
      <w:start w:val="1"/>
      <w:numFmt w:val="chineseCounting"/>
      <w:suff w:val="nothing"/>
      <w:lvlText w:val="（%1）"/>
      <w:lvlJc w:val="left"/>
      <w:rPr>
        <w:rFonts w:hint="eastAsia"/>
      </w:rPr>
    </w:lvl>
  </w:abstractNum>
  <w:abstractNum w:abstractNumId="24">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5">
    <w:nsid w:val="4A21BCFB"/>
    <w:multiLevelType w:val="multilevel"/>
    <w:tmpl w:val="4A21BCF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DB9573F"/>
    <w:multiLevelType w:val="singleLevel"/>
    <w:tmpl w:val="5DB9573F"/>
    <w:lvl w:ilvl="0">
      <w:start w:val="2"/>
      <w:numFmt w:val="decimal"/>
      <w:pStyle w:val="MMTopic1"/>
      <w:suff w:val="nothing"/>
      <w:lvlText w:val="%1．"/>
      <w:lvlJc w:val="left"/>
    </w:lvl>
  </w:abstractNum>
  <w:abstractNum w:abstractNumId="29">
    <w:nsid w:val="634F25CA"/>
    <w:multiLevelType w:val="singleLevel"/>
    <w:tmpl w:val="634F25CA"/>
    <w:lvl w:ilvl="0">
      <w:start w:val="1"/>
      <w:numFmt w:val="chineseCounting"/>
      <w:suff w:val="nothing"/>
      <w:lvlText w:val="（%1）"/>
      <w:lvlJc w:val="left"/>
      <w:rPr>
        <w:rFonts w:hint="eastAsia"/>
      </w:rPr>
    </w:lvl>
  </w:abstractNum>
  <w:abstractNum w:abstractNumId="30">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1"/>
      <w:lvlText w:val="（%2）"/>
      <w:lvlJc w:val="left"/>
      <w:pPr>
        <w:tabs>
          <w:tab w:val="left" w:pos="1500"/>
        </w:tabs>
        <w:ind w:left="1500" w:hanging="1080"/>
      </w:pPr>
      <w:rPr>
        <w:rFonts w:hint="default"/>
      </w:rPr>
    </w:lvl>
    <w:lvl w:ilvl="2">
      <w:start w:val="1"/>
      <w:numFmt w:val="lowerRoman"/>
      <w:pStyle w:val="1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9"/>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nsid w:val="7995AFC2"/>
    <w:multiLevelType w:val="multilevel"/>
    <w:tmpl w:val="7995AFC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18"/>
  </w:num>
  <w:num w:numId="2">
    <w:abstractNumId w:val="30"/>
  </w:num>
  <w:num w:numId="3">
    <w:abstractNumId w:val="6"/>
  </w:num>
  <w:num w:numId="4">
    <w:abstractNumId w:val="17"/>
  </w:num>
  <w:num w:numId="5">
    <w:abstractNumId w:val="4"/>
  </w:num>
  <w:num w:numId="6">
    <w:abstractNumId w:val="9"/>
  </w:num>
  <w:num w:numId="7">
    <w:abstractNumId w:val="3"/>
  </w:num>
  <w:num w:numId="8">
    <w:abstractNumId w:val="13"/>
  </w:num>
  <w:num w:numId="9">
    <w:abstractNumId w:val="15"/>
  </w:num>
  <w:num w:numId="10">
    <w:abstractNumId w:val="7"/>
  </w:num>
  <w:num w:numId="11">
    <w:abstractNumId w:val="5"/>
  </w:num>
  <w:num w:numId="12">
    <w:abstractNumId w:val="20"/>
  </w:num>
  <w:num w:numId="13">
    <w:abstractNumId w:val="28"/>
  </w:num>
  <w:num w:numId="14">
    <w:abstractNumId w:val="8"/>
  </w:num>
  <w:num w:numId="15">
    <w:abstractNumId w:val="1"/>
  </w:num>
  <w:num w:numId="16">
    <w:abstractNumId w:val="22"/>
  </w:num>
  <w:num w:numId="17">
    <w:abstractNumId w:val="16"/>
  </w:num>
  <w:num w:numId="18">
    <w:abstractNumId w:val="32"/>
  </w:num>
  <w:num w:numId="19">
    <w:abstractNumId w:val="33"/>
  </w:num>
  <w:num w:numId="20">
    <w:abstractNumId w:val="0"/>
  </w:num>
  <w:num w:numId="21">
    <w:abstractNumId w:val="11"/>
  </w:num>
  <w:num w:numId="22">
    <w:abstractNumId w:val="26"/>
  </w:num>
  <w:num w:numId="23">
    <w:abstractNumId w:val="2"/>
  </w:num>
  <w:num w:numId="24">
    <w:abstractNumId w:val="21"/>
  </w:num>
  <w:num w:numId="25">
    <w:abstractNumId w:val="14"/>
  </w:num>
  <w:num w:numId="26">
    <w:abstractNumId w:val="23"/>
  </w:num>
  <w:num w:numId="27">
    <w:abstractNumId w:val="29"/>
  </w:num>
  <w:num w:numId="28">
    <w:abstractNumId w:val="25"/>
  </w:num>
  <w:num w:numId="29">
    <w:abstractNumId w:val="31"/>
  </w:num>
  <w:num w:numId="30">
    <w:abstractNumId w:val="12"/>
  </w:num>
  <w:num w:numId="31">
    <w:abstractNumId w:val="19"/>
  </w:num>
  <w:num w:numId="32">
    <w:abstractNumId w:val="24"/>
  </w:num>
  <w:num w:numId="33">
    <w:abstractNumId w:val="27"/>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commondata" w:val="eyJoZGlkIjoiNTRmZTY2M2Q5YmQxNzlhMzkxOTg3MTliNWI4MzIzMzkifQ=="/>
    <w:docVar w:name="VTCASE" w:val="4"/>
    <w:docVar w:name="VTCommandPending" w:val="NONE"/>
  </w:docVars>
  <w:rsids>
    <w:rsidRoot w:val="00172A27"/>
    <w:rsid w:val="A6FEB8E8"/>
    <w:rsid w:val="B85FDB83"/>
    <w:rsid w:val="BA7B23C6"/>
    <w:rsid w:val="C1BF7C39"/>
    <w:rsid w:val="C4BD4666"/>
    <w:rsid w:val="D26F49EC"/>
    <w:rsid w:val="DAF67373"/>
    <w:rsid w:val="DAFC13C1"/>
    <w:rsid w:val="DBFFFD39"/>
    <w:rsid w:val="DC7C6527"/>
    <w:rsid w:val="DEE73C2B"/>
    <w:rsid w:val="EBA7250A"/>
    <w:rsid w:val="EDFF1E69"/>
    <w:rsid w:val="EF7CB3D9"/>
    <w:rsid w:val="EFEF697F"/>
    <w:rsid w:val="F5F78730"/>
    <w:rsid w:val="F9F3A651"/>
    <w:rsid w:val="FFE6FCDA"/>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6B"/>
    <w:rsid w:val="000064B2"/>
    <w:rsid w:val="0000687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729"/>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59"/>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EAD"/>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A5"/>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3C6E"/>
    <w:rsid w:val="00054309"/>
    <w:rsid w:val="0005434F"/>
    <w:rsid w:val="00054540"/>
    <w:rsid w:val="000546E1"/>
    <w:rsid w:val="0005473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F98"/>
    <w:rsid w:val="000630BA"/>
    <w:rsid w:val="0006314D"/>
    <w:rsid w:val="0006336F"/>
    <w:rsid w:val="000633D6"/>
    <w:rsid w:val="000634A5"/>
    <w:rsid w:val="00063AB9"/>
    <w:rsid w:val="000640A5"/>
    <w:rsid w:val="00064564"/>
    <w:rsid w:val="000645FE"/>
    <w:rsid w:val="000649EC"/>
    <w:rsid w:val="00064D08"/>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F3D"/>
    <w:rsid w:val="000B2097"/>
    <w:rsid w:val="000B21DC"/>
    <w:rsid w:val="000B224F"/>
    <w:rsid w:val="000B2473"/>
    <w:rsid w:val="000B2535"/>
    <w:rsid w:val="000B2E06"/>
    <w:rsid w:val="000B2E78"/>
    <w:rsid w:val="000B2F43"/>
    <w:rsid w:val="000B3094"/>
    <w:rsid w:val="000B330A"/>
    <w:rsid w:val="000B331B"/>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29"/>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A9"/>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1D6"/>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9C"/>
    <w:rsid w:val="0011139D"/>
    <w:rsid w:val="0011199A"/>
    <w:rsid w:val="00111AB0"/>
    <w:rsid w:val="00111B42"/>
    <w:rsid w:val="00111B72"/>
    <w:rsid w:val="00111BB5"/>
    <w:rsid w:val="00111D5C"/>
    <w:rsid w:val="00111DD5"/>
    <w:rsid w:val="0011204B"/>
    <w:rsid w:val="00112212"/>
    <w:rsid w:val="0011261B"/>
    <w:rsid w:val="00112659"/>
    <w:rsid w:val="00112B60"/>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0D9A"/>
    <w:rsid w:val="0012135A"/>
    <w:rsid w:val="001213BE"/>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F5"/>
    <w:rsid w:val="00134DBA"/>
    <w:rsid w:val="00134DD0"/>
    <w:rsid w:val="00134EFC"/>
    <w:rsid w:val="00134F72"/>
    <w:rsid w:val="0013503C"/>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7D7"/>
    <w:rsid w:val="00142876"/>
    <w:rsid w:val="00142EA5"/>
    <w:rsid w:val="00142F2B"/>
    <w:rsid w:val="00142FA5"/>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03"/>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FF2"/>
    <w:rsid w:val="001564FC"/>
    <w:rsid w:val="001565B7"/>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C61"/>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113"/>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5FA3"/>
    <w:rsid w:val="0018614B"/>
    <w:rsid w:val="001862B1"/>
    <w:rsid w:val="001862ED"/>
    <w:rsid w:val="00186763"/>
    <w:rsid w:val="0018676E"/>
    <w:rsid w:val="0018693D"/>
    <w:rsid w:val="00186AEB"/>
    <w:rsid w:val="00186B12"/>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4F8"/>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90"/>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31"/>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2FC7"/>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EA3"/>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BF4"/>
    <w:rsid w:val="00264CFA"/>
    <w:rsid w:val="002650B2"/>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AF1"/>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31"/>
    <w:rsid w:val="0028584C"/>
    <w:rsid w:val="0028596A"/>
    <w:rsid w:val="00285A13"/>
    <w:rsid w:val="00285C35"/>
    <w:rsid w:val="002860FB"/>
    <w:rsid w:val="002864B2"/>
    <w:rsid w:val="0028658C"/>
    <w:rsid w:val="002865ED"/>
    <w:rsid w:val="00286725"/>
    <w:rsid w:val="0028686B"/>
    <w:rsid w:val="0028689A"/>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FC"/>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6D"/>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746"/>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DC"/>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C37"/>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C69"/>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97"/>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9C"/>
    <w:rsid w:val="00323AA8"/>
    <w:rsid w:val="003240F3"/>
    <w:rsid w:val="003242C9"/>
    <w:rsid w:val="003242D0"/>
    <w:rsid w:val="003242EB"/>
    <w:rsid w:val="0032463B"/>
    <w:rsid w:val="00324682"/>
    <w:rsid w:val="003246D8"/>
    <w:rsid w:val="003249B8"/>
    <w:rsid w:val="00324C57"/>
    <w:rsid w:val="00324CE3"/>
    <w:rsid w:val="00324D0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0A1"/>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46"/>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5F"/>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2A4"/>
    <w:rsid w:val="003555A7"/>
    <w:rsid w:val="003557A6"/>
    <w:rsid w:val="003557E3"/>
    <w:rsid w:val="003558D7"/>
    <w:rsid w:val="00355968"/>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2FD9"/>
    <w:rsid w:val="0036303C"/>
    <w:rsid w:val="00363098"/>
    <w:rsid w:val="0036320F"/>
    <w:rsid w:val="00363307"/>
    <w:rsid w:val="0036371D"/>
    <w:rsid w:val="00363886"/>
    <w:rsid w:val="00364353"/>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924"/>
    <w:rsid w:val="00366A6D"/>
    <w:rsid w:val="00366CB0"/>
    <w:rsid w:val="00366DE1"/>
    <w:rsid w:val="00366E81"/>
    <w:rsid w:val="003671D8"/>
    <w:rsid w:val="00367792"/>
    <w:rsid w:val="0036786B"/>
    <w:rsid w:val="00367A78"/>
    <w:rsid w:val="00367FC6"/>
    <w:rsid w:val="00370001"/>
    <w:rsid w:val="00370045"/>
    <w:rsid w:val="003701B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8DD"/>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CF2"/>
    <w:rsid w:val="003B2F25"/>
    <w:rsid w:val="003B3002"/>
    <w:rsid w:val="003B30AB"/>
    <w:rsid w:val="003B3E4A"/>
    <w:rsid w:val="003B4594"/>
    <w:rsid w:val="003B480C"/>
    <w:rsid w:val="003B486E"/>
    <w:rsid w:val="003B48F2"/>
    <w:rsid w:val="003B4956"/>
    <w:rsid w:val="003B497D"/>
    <w:rsid w:val="003B4AA6"/>
    <w:rsid w:val="003B4C86"/>
    <w:rsid w:val="003B4E1F"/>
    <w:rsid w:val="003B4E60"/>
    <w:rsid w:val="003B5128"/>
    <w:rsid w:val="003B515C"/>
    <w:rsid w:val="003B5268"/>
    <w:rsid w:val="003B5445"/>
    <w:rsid w:val="003B5675"/>
    <w:rsid w:val="003B5709"/>
    <w:rsid w:val="003B58A1"/>
    <w:rsid w:val="003B5B4D"/>
    <w:rsid w:val="003B60FB"/>
    <w:rsid w:val="003B6530"/>
    <w:rsid w:val="003B6E88"/>
    <w:rsid w:val="003B6F92"/>
    <w:rsid w:val="003B7140"/>
    <w:rsid w:val="003B73D7"/>
    <w:rsid w:val="003B76B3"/>
    <w:rsid w:val="003B778E"/>
    <w:rsid w:val="003B77A2"/>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0ED"/>
    <w:rsid w:val="003D0106"/>
    <w:rsid w:val="003D03B4"/>
    <w:rsid w:val="003D0D10"/>
    <w:rsid w:val="003D11E9"/>
    <w:rsid w:val="003D1254"/>
    <w:rsid w:val="003D1397"/>
    <w:rsid w:val="003D13BC"/>
    <w:rsid w:val="003D1419"/>
    <w:rsid w:val="003D17A4"/>
    <w:rsid w:val="003D1835"/>
    <w:rsid w:val="003D1B5B"/>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CCA"/>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0ED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4E5"/>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62"/>
    <w:rsid w:val="00430BC1"/>
    <w:rsid w:val="00430BDB"/>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357"/>
    <w:rsid w:val="00443636"/>
    <w:rsid w:val="0044365F"/>
    <w:rsid w:val="0044383B"/>
    <w:rsid w:val="00443B3F"/>
    <w:rsid w:val="00443B9B"/>
    <w:rsid w:val="00443BD1"/>
    <w:rsid w:val="00443CE7"/>
    <w:rsid w:val="0044403F"/>
    <w:rsid w:val="004440C1"/>
    <w:rsid w:val="0044440B"/>
    <w:rsid w:val="0044472F"/>
    <w:rsid w:val="00444783"/>
    <w:rsid w:val="00444C59"/>
    <w:rsid w:val="00444ED1"/>
    <w:rsid w:val="00444FC6"/>
    <w:rsid w:val="0044506C"/>
    <w:rsid w:val="00445422"/>
    <w:rsid w:val="0044563B"/>
    <w:rsid w:val="004457C8"/>
    <w:rsid w:val="004457EE"/>
    <w:rsid w:val="00445971"/>
    <w:rsid w:val="004459B2"/>
    <w:rsid w:val="00445BC2"/>
    <w:rsid w:val="00445C65"/>
    <w:rsid w:val="00445C71"/>
    <w:rsid w:val="00445F8D"/>
    <w:rsid w:val="00446100"/>
    <w:rsid w:val="004461DB"/>
    <w:rsid w:val="00446335"/>
    <w:rsid w:val="00446497"/>
    <w:rsid w:val="004464FA"/>
    <w:rsid w:val="004466E4"/>
    <w:rsid w:val="00446AB1"/>
    <w:rsid w:val="00446B58"/>
    <w:rsid w:val="00446C69"/>
    <w:rsid w:val="00446E24"/>
    <w:rsid w:val="00446E59"/>
    <w:rsid w:val="004473B1"/>
    <w:rsid w:val="00447477"/>
    <w:rsid w:val="00447D56"/>
    <w:rsid w:val="00447E53"/>
    <w:rsid w:val="00447EB6"/>
    <w:rsid w:val="00447F16"/>
    <w:rsid w:val="004504F0"/>
    <w:rsid w:val="004504FE"/>
    <w:rsid w:val="004506C3"/>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18"/>
    <w:rsid w:val="00460158"/>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3E8"/>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27B"/>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A2F"/>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0C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1F64"/>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090"/>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35D"/>
    <w:rsid w:val="004F54BD"/>
    <w:rsid w:val="004F576D"/>
    <w:rsid w:val="004F599C"/>
    <w:rsid w:val="004F5DB1"/>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DCE"/>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4B"/>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C1C"/>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1"/>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38"/>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7"/>
    <w:rsid w:val="00567DAA"/>
    <w:rsid w:val="00567EDB"/>
    <w:rsid w:val="00567F2D"/>
    <w:rsid w:val="00570154"/>
    <w:rsid w:val="00570896"/>
    <w:rsid w:val="00571019"/>
    <w:rsid w:val="00571152"/>
    <w:rsid w:val="005715E8"/>
    <w:rsid w:val="005717D2"/>
    <w:rsid w:val="00571987"/>
    <w:rsid w:val="00571C53"/>
    <w:rsid w:val="00571C5B"/>
    <w:rsid w:val="00571FD3"/>
    <w:rsid w:val="00572088"/>
    <w:rsid w:val="0057212C"/>
    <w:rsid w:val="00572941"/>
    <w:rsid w:val="00572B74"/>
    <w:rsid w:val="00572C06"/>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D19"/>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2C"/>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765"/>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473"/>
    <w:rsid w:val="005B0730"/>
    <w:rsid w:val="005B0789"/>
    <w:rsid w:val="005B09D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0A"/>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D02"/>
    <w:rsid w:val="005E33C3"/>
    <w:rsid w:val="005E3679"/>
    <w:rsid w:val="005E3A8C"/>
    <w:rsid w:val="005E3DB2"/>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EB4"/>
    <w:rsid w:val="005F4EF9"/>
    <w:rsid w:val="005F4F45"/>
    <w:rsid w:val="005F4F5C"/>
    <w:rsid w:val="005F4FE9"/>
    <w:rsid w:val="005F50B6"/>
    <w:rsid w:val="005F51F0"/>
    <w:rsid w:val="005F57E0"/>
    <w:rsid w:val="005F58EA"/>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528A"/>
    <w:rsid w:val="006252D0"/>
    <w:rsid w:val="00625701"/>
    <w:rsid w:val="006259FA"/>
    <w:rsid w:val="00625AFD"/>
    <w:rsid w:val="00625B31"/>
    <w:rsid w:val="00625C94"/>
    <w:rsid w:val="00625D36"/>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8A8"/>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F96"/>
    <w:rsid w:val="0064310B"/>
    <w:rsid w:val="006431D1"/>
    <w:rsid w:val="00643279"/>
    <w:rsid w:val="006432F7"/>
    <w:rsid w:val="00643568"/>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1E"/>
    <w:rsid w:val="00651E7E"/>
    <w:rsid w:val="00652258"/>
    <w:rsid w:val="006523E8"/>
    <w:rsid w:val="006525C5"/>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B4"/>
    <w:rsid w:val="00654F6E"/>
    <w:rsid w:val="00655003"/>
    <w:rsid w:val="00655022"/>
    <w:rsid w:val="00655198"/>
    <w:rsid w:val="0065577D"/>
    <w:rsid w:val="006559E7"/>
    <w:rsid w:val="00655C28"/>
    <w:rsid w:val="00655F67"/>
    <w:rsid w:val="00656011"/>
    <w:rsid w:val="006563B4"/>
    <w:rsid w:val="006567CE"/>
    <w:rsid w:val="00656ACD"/>
    <w:rsid w:val="006571A4"/>
    <w:rsid w:val="006574DF"/>
    <w:rsid w:val="00657517"/>
    <w:rsid w:val="006575D0"/>
    <w:rsid w:val="006579FD"/>
    <w:rsid w:val="00657E2A"/>
    <w:rsid w:val="00657EF2"/>
    <w:rsid w:val="00657FFC"/>
    <w:rsid w:val="006605A7"/>
    <w:rsid w:val="006607CE"/>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33"/>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D71"/>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1E"/>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133"/>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4A5"/>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A52"/>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1CF"/>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675"/>
    <w:rsid w:val="0070179D"/>
    <w:rsid w:val="00701852"/>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963"/>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AE"/>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43E"/>
    <w:rsid w:val="00726646"/>
    <w:rsid w:val="00726A09"/>
    <w:rsid w:val="00726ACE"/>
    <w:rsid w:val="00726B6E"/>
    <w:rsid w:val="00726D4E"/>
    <w:rsid w:val="00726F74"/>
    <w:rsid w:val="00727520"/>
    <w:rsid w:val="00727552"/>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5C"/>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2E"/>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555"/>
    <w:rsid w:val="00752C38"/>
    <w:rsid w:val="00752E6D"/>
    <w:rsid w:val="00752EC9"/>
    <w:rsid w:val="00752FEA"/>
    <w:rsid w:val="007530B3"/>
    <w:rsid w:val="007532E3"/>
    <w:rsid w:val="007532EF"/>
    <w:rsid w:val="00753453"/>
    <w:rsid w:val="00753646"/>
    <w:rsid w:val="007539A9"/>
    <w:rsid w:val="00753A77"/>
    <w:rsid w:val="00753AC1"/>
    <w:rsid w:val="00753BBC"/>
    <w:rsid w:val="00753F65"/>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79"/>
    <w:rsid w:val="00787357"/>
    <w:rsid w:val="007873C1"/>
    <w:rsid w:val="007873C3"/>
    <w:rsid w:val="007873E3"/>
    <w:rsid w:val="0078751C"/>
    <w:rsid w:val="007877A9"/>
    <w:rsid w:val="00787886"/>
    <w:rsid w:val="00787BBF"/>
    <w:rsid w:val="00787BD0"/>
    <w:rsid w:val="00787E5B"/>
    <w:rsid w:val="00787FA0"/>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80D"/>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79"/>
    <w:rsid w:val="007B1053"/>
    <w:rsid w:val="007B10BE"/>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47F"/>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DCC"/>
    <w:rsid w:val="007E2E03"/>
    <w:rsid w:val="007E2F04"/>
    <w:rsid w:val="007E2F42"/>
    <w:rsid w:val="007E332A"/>
    <w:rsid w:val="007E35AB"/>
    <w:rsid w:val="007E3767"/>
    <w:rsid w:val="007E386B"/>
    <w:rsid w:val="007E3D0C"/>
    <w:rsid w:val="007E3D5E"/>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A17"/>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51F"/>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740"/>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15C"/>
    <w:rsid w:val="00844428"/>
    <w:rsid w:val="0084476C"/>
    <w:rsid w:val="00844A39"/>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A9"/>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EDC"/>
    <w:rsid w:val="00865F05"/>
    <w:rsid w:val="00865F0C"/>
    <w:rsid w:val="008661B5"/>
    <w:rsid w:val="00866591"/>
    <w:rsid w:val="008665B6"/>
    <w:rsid w:val="00866736"/>
    <w:rsid w:val="008668DC"/>
    <w:rsid w:val="008669AD"/>
    <w:rsid w:val="00866B7A"/>
    <w:rsid w:val="00866BFD"/>
    <w:rsid w:val="00866DC7"/>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B2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87"/>
    <w:rsid w:val="00895F61"/>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63B"/>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DA"/>
    <w:rsid w:val="008C6918"/>
    <w:rsid w:val="008C6947"/>
    <w:rsid w:val="008C6953"/>
    <w:rsid w:val="008C6D15"/>
    <w:rsid w:val="008C7170"/>
    <w:rsid w:val="008C7190"/>
    <w:rsid w:val="008C7259"/>
    <w:rsid w:val="008C72F9"/>
    <w:rsid w:val="008C76FD"/>
    <w:rsid w:val="008C7767"/>
    <w:rsid w:val="008C796A"/>
    <w:rsid w:val="008C7B20"/>
    <w:rsid w:val="008C7C1A"/>
    <w:rsid w:val="008C7D23"/>
    <w:rsid w:val="008D00D3"/>
    <w:rsid w:val="008D026A"/>
    <w:rsid w:val="008D07E6"/>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1DB"/>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90B"/>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0F"/>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690"/>
    <w:rsid w:val="009137E6"/>
    <w:rsid w:val="009138AF"/>
    <w:rsid w:val="00913AB1"/>
    <w:rsid w:val="00913F2E"/>
    <w:rsid w:val="00913FB0"/>
    <w:rsid w:val="00914434"/>
    <w:rsid w:val="00914541"/>
    <w:rsid w:val="00914ADC"/>
    <w:rsid w:val="00914B9E"/>
    <w:rsid w:val="00914C92"/>
    <w:rsid w:val="00914CBD"/>
    <w:rsid w:val="00914CD6"/>
    <w:rsid w:val="00914E6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51A"/>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50054"/>
    <w:rsid w:val="009500EF"/>
    <w:rsid w:val="0095068D"/>
    <w:rsid w:val="00950706"/>
    <w:rsid w:val="009508D2"/>
    <w:rsid w:val="00950A50"/>
    <w:rsid w:val="00950AAC"/>
    <w:rsid w:val="00950AB4"/>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9A2"/>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2C8E"/>
    <w:rsid w:val="009632EE"/>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45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D36"/>
    <w:rsid w:val="00973416"/>
    <w:rsid w:val="009736C3"/>
    <w:rsid w:val="0097397D"/>
    <w:rsid w:val="00973C21"/>
    <w:rsid w:val="00973C4C"/>
    <w:rsid w:val="00973C88"/>
    <w:rsid w:val="00974084"/>
    <w:rsid w:val="0097476F"/>
    <w:rsid w:val="0097481B"/>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8E"/>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3E11"/>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436"/>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A0A"/>
    <w:rsid w:val="009B2084"/>
    <w:rsid w:val="009B21D9"/>
    <w:rsid w:val="009B228D"/>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BA9"/>
    <w:rsid w:val="009B7BF0"/>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BE9"/>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3F3"/>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199"/>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28A"/>
    <w:rsid w:val="00A2236B"/>
    <w:rsid w:val="00A22866"/>
    <w:rsid w:val="00A22C4D"/>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D45"/>
    <w:rsid w:val="00A31FC7"/>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9CA"/>
    <w:rsid w:val="00A34A2A"/>
    <w:rsid w:val="00A34A69"/>
    <w:rsid w:val="00A34B24"/>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0CD"/>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D7"/>
    <w:rsid w:val="00A71159"/>
    <w:rsid w:val="00A711B4"/>
    <w:rsid w:val="00A712E1"/>
    <w:rsid w:val="00A7132A"/>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1C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34F"/>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9F2"/>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5BA"/>
    <w:rsid w:val="00AA36C0"/>
    <w:rsid w:val="00AA3863"/>
    <w:rsid w:val="00AA3896"/>
    <w:rsid w:val="00AA3909"/>
    <w:rsid w:val="00AA3931"/>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9F5"/>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6E3"/>
    <w:rsid w:val="00AD0AF2"/>
    <w:rsid w:val="00AD0D6E"/>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65D"/>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02"/>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4ED"/>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CC1"/>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4F"/>
    <w:rsid w:val="00B63E94"/>
    <w:rsid w:val="00B63F7D"/>
    <w:rsid w:val="00B641F3"/>
    <w:rsid w:val="00B6437B"/>
    <w:rsid w:val="00B644CF"/>
    <w:rsid w:val="00B645A6"/>
    <w:rsid w:val="00B64911"/>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CA"/>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92"/>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39"/>
    <w:rsid w:val="00BA27FC"/>
    <w:rsid w:val="00BA388A"/>
    <w:rsid w:val="00BA3A40"/>
    <w:rsid w:val="00BA3FED"/>
    <w:rsid w:val="00BA401F"/>
    <w:rsid w:val="00BA424C"/>
    <w:rsid w:val="00BA43C9"/>
    <w:rsid w:val="00BA4644"/>
    <w:rsid w:val="00BA48DE"/>
    <w:rsid w:val="00BA4950"/>
    <w:rsid w:val="00BA4A43"/>
    <w:rsid w:val="00BA4AC6"/>
    <w:rsid w:val="00BA4CD6"/>
    <w:rsid w:val="00BA4CE9"/>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1C5"/>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07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433"/>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ADE"/>
    <w:rsid w:val="00C443CB"/>
    <w:rsid w:val="00C445BE"/>
    <w:rsid w:val="00C44609"/>
    <w:rsid w:val="00C44A56"/>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0D58"/>
    <w:rsid w:val="00C510DD"/>
    <w:rsid w:val="00C511E3"/>
    <w:rsid w:val="00C517F3"/>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BE4"/>
    <w:rsid w:val="00C82CCB"/>
    <w:rsid w:val="00C82D94"/>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E06"/>
    <w:rsid w:val="00C93F31"/>
    <w:rsid w:val="00C93FA0"/>
    <w:rsid w:val="00C9414C"/>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0EDC"/>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028"/>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5C4"/>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5D1"/>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DE"/>
    <w:rsid w:val="00D04958"/>
    <w:rsid w:val="00D04C5A"/>
    <w:rsid w:val="00D04D28"/>
    <w:rsid w:val="00D04E55"/>
    <w:rsid w:val="00D04EA9"/>
    <w:rsid w:val="00D050DA"/>
    <w:rsid w:val="00D054F5"/>
    <w:rsid w:val="00D05C42"/>
    <w:rsid w:val="00D05C71"/>
    <w:rsid w:val="00D05CB9"/>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7A"/>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5CF"/>
    <w:rsid w:val="00D85942"/>
    <w:rsid w:val="00D85CB6"/>
    <w:rsid w:val="00D85E88"/>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85"/>
    <w:rsid w:val="00D87DB2"/>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5"/>
    <w:rsid w:val="00D9298C"/>
    <w:rsid w:val="00D92A04"/>
    <w:rsid w:val="00D92A91"/>
    <w:rsid w:val="00D92B12"/>
    <w:rsid w:val="00D92BEF"/>
    <w:rsid w:val="00D92CCF"/>
    <w:rsid w:val="00D92F56"/>
    <w:rsid w:val="00D931E2"/>
    <w:rsid w:val="00D935F7"/>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5C1"/>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9B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B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08"/>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7A9"/>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27"/>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2"/>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44"/>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D7E"/>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50B"/>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A33"/>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0E2B"/>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9A9"/>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7BF"/>
    <w:rsid w:val="00EF7BEC"/>
    <w:rsid w:val="00EF7D5D"/>
    <w:rsid w:val="00F00031"/>
    <w:rsid w:val="00F001AC"/>
    <w:rsid w:val="00F0058E"/>
    <w:rsid w:val="00F00730"/>
    <w:rsid w:val="00F007FE"/>
    <w:rsid w:val="00F0089D"/>
    <w:rsid w:val="00F00956"/>
    <w:rsid w:val="00F0099B"/>
    <w:rsid w:val="00F00A7E"/>
    <w:rsid w:val="00F00CB6"/>
    <w:rsid w:val="00F00CBB"/>
    <w:rsid w:val="00F01150"/>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5E"/>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BFC"/>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B90"/>
    <w:rsid w:val="00F71F4E"/>
    <w:rsid w:val="00F72086"/>
    <w:rsid w:val="00F721FA"/>
    <w:rsid w:val="00F7226B"/>
    <w:rsid w:val="00F7232C"/>
    <w:rsid w:val="00F7257C"/>
    <w:rsid w:val="00F728DC"/>
    <w:rsid w:val="00F72A45"/>
    <w:rsid w:val="00F72E31"/>
    <w:rsid w:val="00F73078"/>
    <w:rsid w:val="00F7329B"/>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05"/>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9B7"/>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2F"/>
    <w:rsid w:val="00FC3A39"/>
    <w:rsid w:val="00FC3AEC"/>
    <w:rsid w:val="00FC3C37"/>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B8F"/>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6A4"/>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C6D"/>
    <w:rsid w:val="00FF5E5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F72F0"/>
    <w:rsid w:val="0A402024"/>
    <w:rsid w:val="0B660C1A"/>
    <w:rsid w:val="11402E44"/>
    <w:rsid w:val="1226793C"/>
    <w:rsid w:val="12A85285"/>
    <w:rsid w:val="13B46E89"/>
    <w:rsid w:val="14647F51"/>
    <w:rsid w:val="15C97545"/>
    <w:rsid w:val="17F93E0B"/>
    <w:rsid w:val="198673E6"/>
    <w:rsid w:val="1B8F4C9E"/>
    <w:rsid w:val="1B9D2B56"/>
    <w:rsid w:val="1C455CA5"/>
    <w:rsid w:val="1D2C69D2"/>
    <w:rsid w:val="1D5C93C9"/>
    <w:rsid w:val="1E5655A6"/>
    <w:rsid w:val="216C456C"/>
    <w:rsid w:val="22E7266F"/>
    <w:rsid w:val="239E00B4"/>
    <w:rsid w:val="23CF0949"/>
    <w:rsid w:val="251E74A4"/>
    <w:rsid w:val="26024E1E"/>
    <w:rsid w:val="27843CE5"/>
    <w:rsid w:val="286877F7"/>
    <w:rsid w:val="2BB77F2A"/>
    <w:rsid w:val="2CBD3A6D"/>
    <w:rsid w:val="2D49723F"/>
    <w:rsid w:val="2D627310"/>
    <w:rsid w:val="2DDF3748"/>
    <w:rsid w:val="2F3E69A4"/>
    <w:rsid w:val="32EB653A"/>
    <w:rsid w:val="32F15B62"/>
    <w:rsid w:val="34B90608"/>
    <w:rsid w:val="364F113D"/>
    <w:rsid w:val="38F22686"/>
    <w:rsid w:val="3BC17F38"/>
    <w:rsid w:val="3BCB6780"/>
    <w:rsid w:val="3C9227C6"/>
    <w:rsid w:val="3D4A4B1C"/>
    <w:rsid w:val="3DC3449A"/>
    <w:rsid w:val="3EF31FEB"/>
    <w:rsid w:val="41AE08C5"/>
    <w:rsid w:val="42CD0A98"/>
    <w:rsid w:val="431A0C09"/>
    <w:rsid w:val="4471097B"/>
    <w:rsid w:val="46F7597F"/>
    <w:rsid w:val="480E2158"/>
    <w:rsid w:val="4A990FAE"/>
    <w:rsid w:val="4AE65B65"/>
    <w:rsid w:val="4B65373A"/>
    <w:rsid w:val="4D00163A"/>
    <w:rsid w:val="4F0F5BE3"/>
    <w:rsid w:val="50DC6911"/>
    <w:rsid w:val="52422029"/>
    <w:rsid w:val="55040901"/>
    <w:rsid w:val="55B14AAA"/>
    <w:rsid w:val="56DF05DE"/>
    <w:rsid w:val="56F70118"/>
    <w:rsid w:val="57FC6189"/>
    <w:rsid w:val="584077A6"/>
    <w:rsid w:val="5AD232B3"/>
    <w:rsid w:val="5F073306"/>
    <w:rsid w:val="5F5F73B9"/>
    <w:rsid w:val="5F6C3AE5"/>
    <w:rsid w:val="61C15216"/>
    <w:rsid w:val="64E06EDD"/>
    <w:rsid w:val="6838144E"/>
    <w:rsid w:val="68AA7398"/>
    <w:rsid w:val="6A0D05F1"/>
    <w:rsid w:val="6A2657B1"/>
    <w:rsid w:val="6BAB7BDC"/>
    <w:rsid w:val="6C9A2B9D"/>
    <w:rsid w:val="6EA85B80"/>
    <w:rsid w:val="6EC01E55"/>
    <w:rsid w:val="6F97D24A"/>
    <w:rsid w:val="713E6D39"/>
    <w:rsid w:val="71613F4E"/>
    <w:rsid w:val="71E909FE"/>
    <w:rsid w:val="72E23FE6"/>
    <w:rsid w:val="742C597A"/>
    <w:rsid w:val="75166DCC"/>
    <w:rsid w:val="76F66A22"/>
    <w:rsid w:val="781A7890"/>
    <w:rsid w:val="796E79A7"/>
    <w:rsid w:val="7B202350"/>
    <w:rsid w:val="7BC506FF"/>
    <w:rsid w:val="7CB05A51"/>
    <w:rsid w:val="7E4C0D85"/>
    <w:rsid w:val="7ECE2302"/>
    <w:rsid w:val="7F97D7F2"/>
    <w:rsid w:val="7FDB104B"/>
    <w:rsid w:val="7FDF15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table of figures" w:uiPriority="99" w:qFormat="1"/>
    <w:lsdException w:name="annotation reference" w:qFormat="1"/>
    <w:lsdException w:name="line number" w:uiPriority="99" w:qFormat="1"/>
    <w:lsdException w:name="page number" w:qFormat="1"/>
    <w:lsdException w:name="List Number" w:uiPriority="99" w:qFormat="1"/>
    <w:lsdException w:name="List 2"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a">
    <w:name w:val="Normal"/>
    <w:qFormat/>
    <w:rsid w:val="00FC3C37"/>
    <w:pPr>
      <w:widowControl w:val="0"/>
      <w:jc w:val="both"/>
    </w:pPr>
    <w:rPr>
      <w:rFonts w:ascii="Calibri" w:hAnsi="Calibri"/>
      <w:kern w:val="2"/>
      <w:sz w:val="21"/>
      <w:szCs w:val="24"/>
    </w:rPr>
  </w:style>
  <w:style w:type="paragraph" w:styleId="13">
    <w:name w:val="heading 1"/>
    <w:basedOn w:val="aa"/>
    <w:next w:val="aa"/>
    <w:link w:val="1Char3"/>
    <w:qFormat/>
    <w:rsid w:val="00FC3C37"/>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a"/>
    <w:next w:val="ab"/>
    <w:link w:val="2Char1"/>
    <w:qFormat/>
    <w:rsid w:val="00FC3C3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a"/>
    <w:link w:val="3Char1"/>
    <w:qFormat/>
    <w:rsid w:val="00FC3C37"/>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Char"/>
    <w:qFormat/>
    <w:rsid w:val="00FC3C37"/>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a"/>
    <w:next w:val="aa"/>
    <w:link w:val="5Char"/>
    <w:qFormat/>
    <w:rsid w:val="00FC3C37"/>
    <w:pPr>
      <w:keepNext/>
      <w:keepLines/>
      <w:adjustRightInd w:val="0"/>
      <w:spacing w:before="280" w:after="290" w:line="376" w:lineRule="atLeast"/>
      <w:textAlignment w:val="baseline"/>
      <w:outlineLvl w:val="4"/>
    </w:pPr>
    <w:rPr>
      <w:b/>
      <w:kern w:val="0"/>
      <w:sz w:val="28"/>
      <w:szCs w:val="20"/>
    </w:rPr>
  </w:style>
  <w:style w:type="paragraph" w:styleId="6">
    <w:name w:val="heading 6"/>
    <w:basedOn w:val="aa"/>
    <w:next w:val="aa"/>
    <w:link w:val="6Char"/>
    <w:qFormat/>
    <w:rsid w:val="00FC3C37"/>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a"/>
    <w:next w:val="aa"/>
    <w:link w:val="7Char"/>
    <w:qFormat/>
    <w:rsid w:val="00FC3C37"/>
    <w:pPr>
      <w:keepNext/>
      <w:keepLines/>
      <w:adjustRightInd w:val="0"/>
      <w:spacing w:before="240" w:after="64" w:line="320" w:lineRule="atLeast"/>
      <w:textAlignment w:val="baseline"/>
      <w:outlineLvl w:val="6"/>
    </w:pPr>
    <w:rPr>
      <w:b/>
      <w:kern w:val="0"/>
      <w:sz w:val="24"/>
      <w:szCs w:val="20"/>
    </w:rPr>
  </w:style>
  <w:style w:type="paragraph" w:styleId="8">
    <w:name w:val="heading 8"/>
    <w:basedOn w:val="aa"/>
    <w:next w:val="aa"/>
    <w:link w:val="8Char"/>
    <w:qFormat/>
    <w:rsid w:val="00FC3C37"/>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a"/>
    <w:next w:val="aa"/>
    <w:link w:val="9Char"/>
    <w:qFormat/>
    <w:rsid w:val="00FC3C37"/>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Normal Indent"/>
    <w:basedOn w:val="aa"/>
    <w:link w:val="Char1"/>
    <w:qFormat/>
    <w:rsid w:val="00FC3C37"/>
    <w:pPr>
      <w:autoSpaceDE w:val="0"/>
      <w:autoSpaceDN w:val="0"/>
      <w:adjustRightInd w:val="0"/>
      <w:ind w:firstLine="420"/>
      <w:jc w:val="left"/>
    </w:pPr>
    <w:rPr>
      <w:rFonts w:ascii="宋体"/>
      <w:sz w:val="24"/>
    </w:rPr>
  </w:style>
  <w:style w:type="paragraph" w:styleId="af">
    <w:name w:val="annotation subject"/>
    <w:basedOn w:val="af0"/>
    <w:next w:val="af0"/>
    <w:link w:val="Char"/>
    <w:qFormat/>
    <w:rsid w:val="00FC3C37"/>
    <w:rPr>
      <w:rFonts w:ascii="Times New Roman" w:hAnsi="Times New Roman"/>
      <w:b/>
      <w:bCs/>
    </w:rPr>
  </w:style>
  <w:style w:type="paragraph" w:styleId="af0">
    <w:name w:val="annotation text"/>
    <w:basedOn w:val="aa"/>
    <w:link w:val="Char10"/>
    <w:uiPriority w:val="99"/>
    <w:qFormat/>
    <w:rsid w:val="00FC3C37"/>
    <w:pPr>
      <w:jc w:val="left"/>
    </w:pPr>
  </w:style>
  <w:style w:type="paragraph" w:styleId="70">
    <w:name w:val="toc 7"/>
    <w:basedOn w:val="aa"/>
    <w:next w:val="aa"/>
    <w:qFormat/>
    <w:rsid w:val="00FC3C37"/>
    <w:pPr>
      <w:ind w:leftChars="1200" w:left="2520"/>
    </w:pPr>
  </w:style>
  <w:style w:type="paragraph" w:styleId="af1">
    <w:name w:val="Body Text First Indent"/>
    <w:basedOn w:val="af2"/>
    <w:link w:val="Char2"/>
    <w:qFormat/>
    <w:rsid w:val="00FC3C37"/>
    <w:pPr>
      <w:spacing w:before="0" w:after="120" w:line="240" w:lineRule="auto"/>
      <w:ind w:firstLineChars="100" w:firstLine="420"/>
    </w:pPr>
    <w:rPr>
      <w:rFonts w:ascii="Calibri" w:hAnsi="Calibri"/>
      <w:sz w:val="21"/>
      <w:szCs w:val="20"/>
    </w:rPr>
  </w:style>
  <w:style w:type="paragraph" w:styleId="af2">
    <w:name w:val="Body Text"/>
    <w:basedOn w:val="aa"/>
    <w:next w:val="af3"/>
    <w:link w:val="Char0"/>
    <w:uiPriority w:val="1"/>
    <w:qFormat/>
    <w:rsid w:val="00FC3C37"/>
    <w:pPr>
      <w:tabs>
        <w:tab w:val="left" w:pos="567"/>
      </w:tabs>
      <w:spacing w:before="120" w:line="22" w:lineRule="atLeast"/>
    </w:pPr>
    <w:rPr>
      <w:rFonts w:ascii="宋体" w:hAnsi="宋体"/>
      <w:sz w:val="24"/>
    </w:rPr>
  </w:style>
  <w:style w:type="paragraph" w:styleId="af3">
    <w:name w:val="Quote"/>
    <w:next w:val="aa"/>
    <w:qFormat/>
    <w:rsid w:val="00FC3C37"/>
    <w:pPr>
      <w:wordWrap w:val="0"/>
      <w:spacing w:before="200" w:after="160"/>
      <w:ind w:left="864" w:right="864"/>
      <w:jc w:val="center"/>
    </w:pPr>
    <w:rPr>
      <w:i/>
      <w:sz w:val="21"/>
    </w:rPr>
  </w:style>
  <w:style w:type="paragraph" w:styleId="a7">
    <w:name w:val="List Number"/>
    <w:basedOn w:val="aa"/>
    <w:uiPriority w:val="99"/>
    <w:qFormat/>
    <w:rsid w:val="00FC3C37"/>
    <w:pPr>
      <w:numPr>
        <w:numId w:val="1"/>
      </w:numPr>
      <w:tabs>
        <w:tab w:val="left" w:pos="360"/>
        <w:tab w:val="left" w:pos="1360"/>
      </w:tabs>
      <w:spacing w:line="360" w:lineRule="auto"/>
      <w:ind w:firstLineChars="200" w:firstLine="200"/>
    </w:pPr>
  </w:style>
  <w:style w:type="paragraph" w:styleId="af4">
    <w:name w:val="caption"/>
    <w:basedOn w:val="aa"/>
    <w:next w:val="aa"/>
    <w:link w:val="Char11"/>
    <w:qFormat/>
    <w:rsid w:val="00FC3C37"/>
    <w:pPr>
      <w:spacing w:line="480" w:lineRule="auto"/>
    </w:pPr>
    <w:rPr>
      <w:rFonts w:ascii="华文中宋" w:eastAsia="华文中宋" w:hAnsi="华文中宋"/>
      <w:sz w:val="36"/>
      <w:szCs w:val="20"/>
    </w:rPr>
  </w:style>
  <w:style w:type="paragraph" w:styleId="af5">
    <w:name w:val="Document Map"/>
    <w:basedOn w:val="aa"/>
    <w:link w:val="Char3"/>
    <w:qFormat/>
    <w:rsid w:val="00FC3C37"/>
    <w:pPr>
      <w:shd w:val="clear" w:color="auto" w:fill="000080"/>
    </w:pPr>
  </w:style>
  <w:style w:type="paragraph" w:styleId="31">
    <w:name w:val="Body Text 3"/>
    <w:basedOn w:val="aa"/>
    <w:link w:val="3Char"/>
    <w:qFormat/>
    <w:rsid w:val="00FC3C37"/>
    <w:pPr>
      <w:spacing w:after="120"/>
    </w:pPr>
    <w:rPr>
      <w:sz w:val="16"/>
      <w:szCs w:val="16"/>
    </w:rPr>
  </w:style>
  <w:style w:type="paragraph" w:styleId="af6">
    <w:name w:val="Body Text Indent"/>
    <w:basedOn w:val="aa"/>
    <w:link w:val="Char20"/>
    <w:qFormat/>
    <w:rsid w:val="00FC3C37"/>
    <w:pPr>
      <w:spacing w:line="360" w:lineRule="auto"/>
      <w:ind w:firstLine="570"/>
    </w:pPr>
    <w:rPr>
      <w:sz w:val="24"/>
    </w:rPr>
  </w:style>
  <w:style w:type="paragraph" w:styleId="22">
    <w:name w:val="List 2"/>
    <w:basedOn w:val="aa"/>
    <w:qFormat/>
    <w:rsid w:val="00FC3C37"/>
    <w:pPr>
      <w:ind w:leftChars="200" w:left="100" w:hangingChars="200" w:hanging="200"/>
    </w:pPr>
  </w:style>
  <w:style w:type="paragraph" w:styleId="af7">
    <w:name w:val="Block Text"/>
    <w:basedOn w:val="aa"/>
    <w:qFormat/>
    <w:rsid w:val="00FC3C37"/>
    <w:pPr>
      <w:widowControl/>
      <w:ind w:left="480" w:right="-341" w:firstLine="513"/>
    </w:pPr>
    <w:rPr>
      <w:kern w:val="0"/>
      <w:sz w:val="24"/>
      <w:szCs w:val="20"/>
    </w:rPr>
  </w:style>
  <w:style w:type="paragraph" w:styleId="51">
    <w:name w:val="toc 5"/>
    <w:basedOn w:val="aa"/>
    <w:next w:val="aa"/>
    <w:qFormat/>
    <w:rsid w:val="00FC3C37"/>
    <w:pPr>
      <w:ind w:leftChars="800" w:left="1680"/>
    </w:pPr>
  </w:style>
  <w:style w:type="paragraph" w:styleId="32">
    <w:name w:val="toc 3"/>
    <w:basedOn w:val="aa"/>
    <w:next w:val="aa"/>
    <w:uiPriority w:val="39"/>
    <w:qFormat/>
    <w:rsid w:val="00FC3C37"/>
    <w:pPr>
      <w:ind w:leftChars="400" w:left="840"/>
    </w:pPr>
  </w:style>
  <w:style w:type="paragraph" w:styleId="af8">
    <w:name w:val="Plain Text"/>
    <w:basedOn w:val="aa"/>
    <w:link w:val="Char4"/>
    <w:qFormat/>
    <w:rsid w:val="00FC3C37"/>
    <w:rPr>
      <w:rFonts w:ascii="宋体" w:hAnsi="Courier New" w:hint="eastAsia"/>
      <w:szCs w:val="20"/>
    </w:rPr>
  </w:style>
  <w:style w:type="paragraph" w:styleId="80">
    <w:name w:val="toc 8"/>
    <w:basedOn w:val="aa"/>
    <w:next w:val="aa"/>
    <w:qFormat/>
    <w:rsid w:val="00FC3C37"/>
    <w:pPr>
      <w:ind w:leftChars="1400" w:left="2940"/>
    </w:pPr>
  </w:style>
  <w:style w:type="paragraph" w:styleId="af9">
    <w:name w:val="Date"/>
    <w:basedOn w:val="aa"/>
    <w:next w:val="aa"/>
    <w:link w:val="Char5"/>
    <w:qFormat/>
    <w:rsid w:val="00FC3C37"/>
    <w:pPr>
      <w:ind w:leftChars="2500" w:left="100"/>
    </w:pPr>
    <w:rPr>
      <w:rFonts w:ascii="仿宋_GB2312" w:eastAsia="仿宋_GB2312" w:hAnsi="宋体"/>
      <w:color w:val="000000"/>
      <w:sz w:val="24"/>
    </w:rPr>
  </w:style>
  <w:style w:type="paragraph" w:styleId="23">
    <w:name w:val="Body Text Indent 2"/>
    <w:basedOn w:val="aa"/>
    <w:link w:val="2Char"/>
    <w:qFormat/>
    <w:rsid w:val="00FC3C37"/>
    <w:pPr>
      <w:ind w:firstLineChars="200" w:firstLine="480"/>
    </w:pPr>
    <w:rPr>
      <w:rFonts w:ascii="仿宋_GB2312" w:eastAsia="仿宋_GB2312"/>
      <w:sz w:val="24"/>
    </w:rPr>
  </w:style>
  <w:style w:type="paragraph" w:styleId="afa">
    <w:name w:val="Balloon Text"/>
    <w:basedOn w:val="aa"/>
    <w:link w:val="Char6"/>
    <w:qFormat/>
    <w:rsid w:val="00FC3C37"/>
    <w:rPr>
      <w:sz w:val="18"/>
      <w:szCs w:val="18"/>
    </w:rPr>
  </w:style>
  <w:style w:type="paragraph" w:styleId="afb">
    <w:name w:val="footer"/>
    <w:basedOn w:val="aa"/>
    <w:link w:val="Char12"/>
    <w:uiPriority w:val="99"/>
    <w:qFormat/>
    <w:rsid w:val="00FC3C37"/>
    <w:pPr>
      <w:tabs>
        <w:tab w:val="center" w:pos="4153"/>
        <w:tab w:val="right" w:pos="8306"/>
      </w:tabs>
      <w:autoSpaceDE w:val="0"/>
      <w:autoSpaceDN w:val="0"/>
      <w:adjustRightInd w:val="0"/>
      <w:snapToGrid w:val="0"/>
      <w:jc w:val="left"/>
    </w:pPr>
    <w:rPr>
      <w:rFonts w:ascii="宋体"/>
      <w:kern w:val="0"/>
      <w:sz w:val="18"/>
      <w:szCs w:val="20"/>
    </w:rPr>
  </w:style>
  <w:style w:type="paragraph" w:styleId="24">
    <w:name w:val="Body Text First Indent 2"/>
    <w:basedOn w:val="af6"/>
    <w:link w:val="2Char0"/>
    <w:qFormat/>
    <w:rsid w:val="00FC3C37"/>
    <w:pPr>
      <w:spacing w:after="120" w:line="480" w:lineRule="exact"/>
      <w:ind w:leftChars="200" w:left="420" w:firstLineChars="200" w:firstLine="420"/>
    </w:pPr>
  </w:style>
  <w:style w:type="paragraph" w:styleId="afc">
    <w:name w:val="header"/>
    <w:basedOn w:val="aa"/>
    <w:link w:val="Char13"/>
    <w:qFormat/>
    <w:rsid w:val="00FC3C37"/>
    <w:pPr>
      <w:pBdr>
        <w:bottom w:val="single" w:sz="6" w:space="1" w:color="auto"/>
      </w:pBdr>
      <w:tabs>
        <w:tab w:val="center" w:pos="4153"/>
        <w:tab w:val="right" w:pos="8306"/>
      </w:tabs>
      <w:snapToGrid w:val="0"/>
      <w:jc w:val="center"/>
    </w:pPr>
    <w:rPr>
      <w:sz w:val="18"/>
      <w:szCs w:val="18"/>
    </w:rPr>
  </w:style>
  <w:style w:type="paragraph" w:styleId="14">
    <w:name w:val="toc 1"/>
    <w:basedOn w:val="aa"/>
    <w:next w:val="aa"/>
    <w:uiPriority w:val="39"/>
    <w:qFormat/>
    <w:rsid w:val="00FC3C37"/>
    <w:pPr>
      <w:tabs>
        <w:tab w:val="left" w:pos="1050"/>
        <w:tab w:val="right" w:leader="dot" w:pos="8937"/>
      </w:tabs>
      <w:spacing w:line="300" w:lineRule="auto"/>
    </w:pPr>
    <w:rPr>
      <w:rFonts w:ascii="宋体" w:hAnsi="宋体"/>
      <w:b/>
      <w:sz w:val="24"/>
    </w:rPr>
  </w:style>
  <w:style w:type="paragraph" w:styleId="41">
    <w:name w:val="toc 4"/>
    <w:basedOn w:val="aa"/>
    <w:next w:val="aa"/>
    <w:qFormat/>
    <w:rsid w:val="00FC3C37"/>
    <w:pPr>
      <w:ind w:leftChars="600" w:left="1260"/>
    </w:pPr>
  </w:style>
  <w:style w:type="paragraph" w:styleId="afd">
    <w:name w:val="Subtitle"/>
    <w:basedOn w:val="aa"/>
    <w:next w:val="aa"/>
    <w:link w:val="Char7"/>
    <w:qFormat/>
    <w:rsid w:val="00FC3C37"/>
    <w:pPr>
      <w:widowControl/>
      <w:spacing w:after="200" w:line="276" w:lineRule="auto"/>
      <w:jc w:val="left"/>
    </w:pPr>
    <w:rPr>
      <w:rFonts w:ascii="Cambria" w:hAnsi="Cambria"/>
      <w:i/>
      <w:iCs/>
      <w:color w:val="4F81BD"/>
      <w:spacing w:val="15"/>
      <w:kern w:val="0"/>
      <w:sz w:val="24"/>
      <w:lang w:eastAsia="en-US" w:bidi="en-US"/>
    </w:rPr>
  </w:style>
  <w:style w:type="paragraph" w:styleId="60">
    <w:name w:val="toc 6"/>
    <w:basedOn w:val="aa"/>
    <w:next w:val="aa"/>
    <w:qFormat/>
    <w:rsid w:val="00FC3C37"/>
    <w:pPr>
      <w:ind w:leftChars="1000" w:left="2100"/>
    </w:pPr>
  </w:style>
  <w:style w:type="paragraph" w:styleId="33">
    <w:name w:val="Body Text Indent 3"/>
    <w:basedOn w:val="aa"/>
    <w:link w:val="3Char0"/>
    <w:qFormat/>
    <w:rsid w:val="00FC3C37"/>
    <w:pPr>
      <w:autoSpaceDE w:val="0"/>
      <w:autoSpaceDN w:val="0"/>
      <w:adjustRightInd w:val="0"/>
      <w:spacing w:before="120" w:line="22" w:lineRule="atLeast"/>
      <w:ind w:left="720" w:firstLine="480"/>
      <w:jc w:val="left"/>
    </w:pPr>
    <w:rPr>
      <w:rFonts w:ascii="宋体"/>
      <w:kern w:val="0"/>
      <w:sz w:val="24"/>
      <w:szCs w:val="20"/>
    </w:rPr>
  </w:style>
  <w:style w:type="paragraph" w:styleId="afe">
    <w:name w:val="table of figures"/>
    <w:basedOn w:val="aa"/>
    <w:next w:val="aa"/>
    <w:uiPriority w:val="99"/>
    <w:qFormat/>
    <w:rsid w:val="00FC3C37"/>
    <w:pPr>
      <w:spacing w:beforeLines="30" w:line="360" w:lineRule="auto"/>
      <w:ind w:leftChars="200" w:left="840" w:hangingChars="200" w:hanging="420"/>
    </w:pPr>
    <w:rPr>
      <w:sz w:val="24"/>
    </w:rPr>
  </w:style>
  <w:style w:type="paragraph" w:styleId="25">
    <w:name w:val="toc 2"/>
    <w:basedOn w:val="aa"/>
    <w:next w:val="aa"/>
    <w:uiPriority w:val="39"/>
    <w:qFormat/>
    <w:rsid w:val="00FC3C37"/>
    <w:pPr>
      <w:tabs>
        <w:tab w:val="right" w:leader="dot" w:pos="8937"/>
      </w:tabs>
      <w:spacing w:line="312" w:lineRule="auto"/>
      <w:ind w:leftChars="200" w:left="420"/>
    </w:pPr>
  </w:style>
  <w:style w:type="paragraph" w:styleId="90">
    <w:name w:val="toc 9"/>
    <w:basedOn w:val="aa"/>
    <w:next w:val="aa"/>
    <w:qFormat/>
    <w:rsid w:val="00FC3C37"/>
    <w:pPr>
      <w:ind w:leftChars="1600" w:left="3360"/>
    </w:pPr>
  </w:style>
  <w:style w:type="paragraph" w:styleId="26">
    <w:name w:val="Body Text 2"/>
    <w:basedOn w:val="aa"/>
    <w:link w:val="2Char2"/>
    <w:qFormat/>
    <w:rsid w:val="00FC3C37"/>
    <w:pPr>
      <w:spacing w:beforeLines="30" w:after="120" w:line="480" w:lineRule="auto"/>
      <w:ind w:firstLineChars="200" w:firstLine="200"/>
    </w:pPr>
    <w:rPr>
      <w:kern w:val="0"/>
      <w:sz w:val="24"/>
      <w:szCs w:val="20"/>
    </w:rPr>
  </w:style>
  <w:style w:type="paragraph" w:styleId="HTML">
    <w:name w:val="HTML Preformatted"/>
    <w:basedOn w:val="aa"/>
    <w:link w:val="HTMLChar"/>
    <w:qFormat/>
    <w:rsid w:val="00FC3C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
    <w:name w:val="Normal (Web)"/>
    <w:basedOn w:val="aa"/>
    <w:uiPriority w:val="99"/>
    <w:unhideWhenUsed/>
    <w:qFormat/>
    <w:rsid w:val="00FC3C37"/>
    <w:pPr>
      <w:widowControl/>
      <w:spacing w:before="100" w:beforeAutospacing="1" w:after="100" w:afterAutospacing="1"/>
      <w:jc w:val="left"/>
    </w:pPr>
    <w:rPr>
      <w:rFonts w:ascii="宋体" w:hAnsi="宋体" w:cs="宋体"/>
      <w:kern w:val="0"/>
      <w:sz w:val="24"/>
    </w:rPr>
  </w:style>
  <w:style w:type="paragraph" w:styleId="15">
    <w:name w:val="index 1"/>
    <w:basedOn w:val="aa"/>
    <w:next w:val="aa"/>
    <w:qFormat/>
    <w:rsid w:val="00FC3C37"/>
    <w:rPr>
      <w:szCs w:val="20"/>
    </w:rPr>
  </w:style>
  <w:style w:type="paragraph" w:styleId="aff0">
    <w:name w:val="Title"/>
    <w:basedOn w:val="aa"/>
    <w:link w:val="Char14"/>
    <w:qFormat/>
    <w:rsid w:val="00FC3C37"/>
    <w:pPr>
      <w:jc w:val="center"/>
      <w:outlineLvl w:val="0"/>
    </w:pPr>
    <w:rPr>
      <w:b/>
      <w:sz w:val="32"/>
      <w:szCs w:val="20"/>
    </w:rPr>
  </w:style>
  <w:style w:type="character" w:styleId="aff1">
    <w:name w:val="Strong"/>
    <w:qFormat/>
    <w:rsid w:val="00FC3C37"/>
    <w:rPr>
      <w:b/>
      <w:bCs/>
    </w:rPr>
  </w:style>
  <w:style w:type="character" w:styleId="aff2">
    <w:name w:val="page number"/>
    <w:qFormat/>
    <w:rsid w:val="00FC3C37"/>
  </w:style>
  <w:style w:type="character" w:styleId="aff3">
    <w:name w:val="FollowedHyperlink"/>
    <w:uiPriority w:val="99"/>
    <w:qFormat/>
    <w:rsid w:val="00FC3C37"/>
    <w:rPr>
      <w:color w:val="800080"/>
      <w:u w:val="single"/>
    </w:rPr>
  </w:style>
  <w:style w:type="character" w:styleId="aff4">
    <w:name w:val="Emphasis"/>
    <w:qFormat/>
    <w:rsid w:val="00FC3C37"/>
    <w:rPr>
      <w:color w:val="CC0033"/>
    </w:rPr>
  </w:style>
  <w:style w:type="character" w:styleId="aff5">
    <w:name w:val="line number"/>
    <w:uiPriority w:val="99"/>
    <w:qFormat/>
    <w:rsid w:val="00FC3C37"/>
    <w:rPr>
      <w:rFonts w:cs="Times New Roman"/>
    </w:rPr>
  </w:style>
  <w:style w:type="character" w:styleId="HTML0">
    <w:name w:val="HTML Definition"/>
    <w:qFormat/>
    <w:rsid w:val="00FC3C37"/>
    <w:rPr>
      <w:i/>
    </w:rPr>
  </w:style>
  <w:style w:type="character" w:styleId="aff6">
    <w:name w:val="Hyperlink"/>
    <w:uiPriority w:val="99"/>
    <w:qFormat/>
    <w:rsid w:val="00FC3C37"/>
    <w:rPr>
      <w:color w:val="0000FF"/>
      <w:u w:val="single"/>
    </w:rPr>
  </w:style>
  <w:style w:type="character" w:styleId="HTML1">
    <w:name w:val="HTML Code"/>
    <w:qFormat/>
    <w:rsid w:val="00FC3C37"/>
    <w:rPr>
      <w:rFonts w:ascii="Consolas" w:eastAsia="Consolas" w:hAnsi="Consolas" w:cs="Consolas"/>
      <w:color w:val="C7254E"/>
      <w:sz w:val="21"/>
      <w:szCs w:val="21"/>
      <w:shd w:val="clear" w:color="auto" w:fill="F9F2F4"/>
    </w:rPr>
  </w:style>
  <w:style w:type="character" w:styleId="aff7">
    <w:name w:val="annotation reference"/>
    <w:qFormat/>
    <w:rsid w:val="00FC3C37"/>
    <w:rPr>
      <w:sz w:val="21"/>
      <w:szCs w:val="21"/>
    </w:rPr>
  </w:style>
  <w:style w:type="character" w:styleId="HTML2">
    <w:name w:val="HTML Cite"/>
    <w:qFormat/>
    <w:rsid w:val="00FC3C37"/>
    <w:rPr>
      <w:i/>
      <w:iCs/>
    </w:rPr>
  </w:style>
  <w:style w:type="character" w:styleId="HTML3">
    <w:name w:val="HTML Keyboard"/>
    <w:qFormat/>
    <w:rsid w:val="00FC3C37"/>
    <w:rPr>
      <w:rFonts w:ascii="Consolas" w:eastAsia="Consolas" w:hAnsi="Consolas" w:cs="Consolas" w:hint="default"/>
      <w:color w:val="FFFFFF"/>
      <w:sz w:val="21"/>
      <w:szCs w:val="21"/>
      <w:shd w:val="clear" w:color="auto" w:fill="333333"/>
    </w:rPr>
  </w:style>
  <w:style w:type="character" w:styleId="HTML4">
    <w:name w:val="HTML Sample"/>
    <w:qFormat/>
    <w:rsid w:val="00FC3C37"/>
    <w:rPr>
      <w:rFonts w:ascii="Consolas" w:eastAsia="Consolas" w:hAnsi="Consolas" w:cs="Consolas" w:hint="default"/>
      <w:sz w:val="21"/>
      <w:szCs w:val="21"/>
    </w:rPr>
  </w:style>
  <w:style w:type="table" w:styleId="aff8">
    <w:name w:val="Table Grid"/>
    <w:basedOn w:val="ad"/>
    <w:qFormat/>
    <w:rsid w:val="00FC3C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d"/>
    <w:qFormat/>
    <w:rsid w:val="00FC3C37"/>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Char3">
    <w:name w:val="标题 1 Char3"/>
    <w:link w:val="13"/>
    <w:qFormat/>
    <w:rsid w:val="00FC3C37"/>
    <w:rPr>
      <w:rFonts w:ascii="宋体"/>
      <w:b/>
      <w:kern w:val="44"/>
      <w:sz w:val="32"/>
    </w:rPr>
  </w:style>
  <w:style w:type="character" w:customStyle="1" w:styleId="2Char1">
    <w:name w:val="标题 2 Char1"/>
    <w:link w:val="21"/>
    <w:qFormat/>
    <w:rsid w:val="00FC3C37"/>
    <w:rPr>
      <w:rFonts w:ascii="Arial" w:eastAsia="黑体" w:hAnsi="Arial"/>
      <w:b/>
      <w:sz w:val="30"/>
      <w:lang w:val="en-US" w:eastAsia="zh-CN" w:bidi="ar-SA"/>
    </w:rPr>
  </w:style>
  <w:style w:type="character" w:customStyle="1" w:styleId="Char1">
    <w:name w:val="正文缩进 Char1"/>
    <w:link w:val="ab"/>
    <w:qFormat/>
    <w:rsid w:val="00FC3C37"/>
    <w:rPr>
      <w:rFonts w:ascii="宋体" w:eastAsia="宋体"/>
      <w:kern w:val="2"/>
      <w:sz w:val="24"/>
      <w:szCs w:val="24"/>
      <w:lang w:val="en-US" w:eastAsia="zh-CN" w:bidi="ar-SA"/>
    </w:rPr>
  </w:style>
  <w:style w:type="character" w:customStyle="1" w:styleId="3Char1">
    <w:name w:val="标题 3 Char1"/>
    <w:link w:val="30"/>
    <w:qFormat/>
    <w:rsid w:val="00FC3C37"/>
    <w:rPr>
      <w:rFonts w:ascii="宋体" w:eastAsia="宋体"/>
      <w:b/>
      <w:sz w:val="24"/>
      <w:u w:val="single"/>
      <w:lang w:val="en-US" w:eastAsia="zh-CN" w:bidi="ar-SA"/>
    </w:rPr>
  </w:style>
  <w:style w:type="character" w:customStyle="1" w:styleId="4Char">
    <w:name w:val="标题 4 Char"/>
    <w:link w:val="40"/>
    <w:qFormat/>
    <w:rsid w:val="00FC3C37"/>
    <w:rPr>
      <w:rFonts w:ascii="Arial" w:eastAsia="黑体" w:hAnsi="Arial"/>
      <w:b/>
      <w:sz w:val="28"/>
    </w:rPr>
  </w:style>
  <w:style w:type="character" w:customStyle="1" w:styleId="5Char">
    <w:name w:val="标题 5 Char"/>
    <w:link w:val="50"/>
    <w:qFormat/>
    <w:rsid w:val="00FC3C37"/>
    <w:rPr>
      <w:b/>
      <w:sz w:val="28"/>
    </w:rPr>
  </w:style>
  <w:style w:type="character" w:customStyle="1" w:styleId="6Char">
    <w:name w:val="标题 6 Char"/>
    <w:link w:val="6"/>
    <w:qFormat/>
    <w:rsid w:val="00FC3C37"/>
    <w:rPr>
      <w:rFonts w:ascii="Arial" w:eastAsia="黑体" w:hAnsi="Arial"/>
      <w:b/>
      <w:sz w:val="24"/>
    </w:rPr>
  </w:style>
  <w:style w:type="character" w:customStyle="1" w:styleId="7Char">
    <w:name w:val="标题 7 Char"/>
    <w:link w:val="7"/>
    <w:qFormat/>
    <w:rsid w:val="00FC3C37"/>
    <w:rPr>
      <w:b/>
      <w:sz w:val="24"/>
    </w:rPr>
  </w:style>
  <w:style w:type="character" w:customStyle="1" w:styleId="8Char">
    <w:name w:val="标题 8 Char"/>
    <w:link w:val="8"/>
    <w:qFormat/>
    <w:rsid w:val="00FC3C37"/>
    <w:rPr>
      <w:rFonts w:ascii="Arial" w:eastAsia="黑体" w:hAnsi="Arial"/>
      <w:sz w:val="24"/>
    </w:rPr>
  </w:style>
  <w:style w:type="character" w:customStyle="1" w:styleId="9Char">
    <w:name w:val="标题 9 Char"/>
    <w:link w:val="9"/>
    <w:qFormat/>
    <w:rsid w:val="00FC3C37"/>
    <w:rPr>
      <w:rFonts w:ascii="Arial" w:eastAsia="黑体" w:hAnsi="Arial"/>
      <w:sz w:val="21"/>
    </w:rPr>
  </w:style>
  <w:style w:type="character" w:customStyle="1" w:styleId="Char11">
    <w:name w:val="题注 Char1"/>
    <w:link w:val="af4"/>
    <w:qFormat/>
    <w:locked/>
    <w:rsid w:val="00FC3C37"/>
    <w:rPr>
      <w:rFonts w:ascii="华文中宋" w:eastAsia="华文中宋" w:hAnsi="华文中宋"/>
      <w:kern w:val="2"/>
      <w:sz w:val="36"/>
    </w:rPr>
  </w:style>
  <w:style w:type="character" w:customStyle="1" w:styleId="Char3">
    <w:name w:val="文档结构图 Char"/>
    <w:link w:val="af5"/>
    <w:qFormat/>
    <w:rsid w:val="00FC3C37"/>
    <w:rPr>
      <w:kern w:val="2"/>
      <w:sz w:val="21"/>
      <w:szCs w:val="24"/>
      <w:shd w:val="clear" w:color="auto" w:fill="000080"/>
    </w:rPr>
  </w:style>
  <w:style w:type="character" w:customStyle="1" w:styleId="Char10">
    <w:name w:val="批注文字 Char1"/>
    <w:link w:val="af0"/>
    <w:uiPriority w:val="99"/>
    <w:qFormat/>
    <w:rsid w:val="00FC3C37"/>
    <w:rPr>
      <w:kern w:val="2"/>
      <w:sz w:val="21"/>
      <w:szCs w:val="24"/>
    </w:rPr>
  </w:style>
  <w:style w:type="character" w:customStyle="1" w:styleId="3Char">
    <w:name w:val="正文文本 3 Char"/>
    <w:link w:val="31"/>
    <w:qFormat/>
    <w:rsid w:val="00FC3C37"/>
    <w:rPr>
      <w:kern w:val="2"/>
      <w:sz w:val="16"/>
      <w:szCs w:val="16"/>
    </w:rPr>
  </w:style>
  <w:style w:type="character" w:customStyle="1" w:styleId="Char0">
    <w:name w:val="正文文本 Char"/>
    <w:link w:val="af2"/>
    <w:uiPriority w:val="1"/>
    <w:qFormat/>
    <w:rsid w:val="00FC3C37"/>
    <w:rPr>
      <w:rFonts w:ascii="宋体" w:hAnsi="宋体"/>
      <w:kern w:val="2"/>
      <w:sz w:val="24"/>
      <w:szCs w:val="24"/>
    </w:rPr>
  </w:style>
  <w:style w:type="character" w:customStyle="1" w:styleId="Char20">
    <w:name w:val="正文文本缩进 Char2"/>
    <w:link w:val="af6"/>
    <w:qFormat/>
    <w:rsid w:val="00FC3C37"/>
    <w:rPr>
      <w:rFonts w:eastAsia="宋体"/>
      <w:kern w:val="2"/>
      <w:sz w:val="24"/>
      <w:szCs w:val="24"/>
      <w:lang w:val="en-US" w:eastAsia="zh-CN" w:bidi="ar-SA"/>
    </w:rPr>
  </w:style>
  <w:style w:type="character" w:customStyle="1" w:styleId="Char4">
    <w:name w:val="纯文本 Char"/>
    <w:link w:val="af8"/>
    <w:qFormat/>
    <w:rsid w:val="00FC3C37"/>
    <w:rPr>
      <w:rFonts w:ascii="宋体" w:eastAsia="宋体" w:hAnsi="Courier New" w:cs="宋体" w:hint="eastAsia"/>
      <w:kern w:val="2"/>
      <w:sz w:val="21"/>
    </w:rPr>
  </w:style>
  <w:style w:type="character" w:customStyle="1" w:styleId="Char5">
    <w:name w:val="日期 Char"/>
    <w:link w:val="af9"/>
    <w:qFormat/>
    <w:rsid w:val="00FC3C37"/>
    <w:rPr>
      <w:rFonts w:ascii="仿宋_GB2312" w:eastAsia="仿宋_GB2312" w:hAnsi="宋体"/>
      <w:color w:val="000000"/>
      <w:kern w:val="2"/>
      <w:sz w:val="24"/>
      <w:szCs w:val="24"/>
    </w:rPr>
  </w:style>
  <w:style w:type="character" w:customStyle="1" w:styleId="2Char">
    <w:name w:val="正文文本缩进 2 Char"/>
    <w:link w:val="23"/>
    <w:qFormat/>
    <w:rsid w:val="00FC3C37"/>
    <w:rPr>
      <w:rFonts w:ascii="仿宋_GB2312" w:eastAsia="仿宋_GB2312"/>
      <w:kern w:val="2"/>
      <w:sz w:val="24"/>
      <w:szCs w:val="24"/>
    </w:rPr>
  </w:style>
  <w:style w:type="character" w:customStyle="1" w:styleId="Char6">
    <w:name w:val="批注框文本 Char"/>
    <w:link w:val="afa"/>
    <w:qFormat/>
    <w:rsid w:val="00FC3C37"/>
    <w:rPr>
      <w:kern w:val="2"/>
      <w:sz w:val="18"/>
      <w:szCs w:val="18"/>
    </w:rPr>
  </w:style>
  <w:style w:type="character" w:customStyle="1" w:styleId="Char12">
    <w:name w:val="页脚 Char1"/>
    <w:link w:val="afb"/>
    <w:uiPriority w:val="99"/>
    <w:qFormat/>
    <w:rsid w:val="00FC3C37"/>
    <w:rPr>
      <w:rFonts w:ascii="宋体" w:eastAsia="宋体"/>
      <w:sz w:val="18"/>
      <w:lang w:val="en-US" w:eastAsia="zh-CN" w:bidi="ar-SA"/>
    </w:rPr>
  </w:style>
  <w:style w:type="character" w:customStyle="1" w:styleId="Char13">
    <w:name w:val="页眉 Char1"/>
    <w:link w:val="afc"/>
    <w:qFormat/>
    <w:rsid w:val="00FC3C37"/>
    <w:rPr>
      <w:rFonts w:eastAsia="宋体"/>
      <w:kern w:val="2"/>
      <w:sz w:val="18"/>
      <w:szCs w:val="18"/>
      <w:lang w:val="en-US" w:eastAsia="zh-CN" w:bidi="ar-SA"/>
    </w:rPr>
  </w:style>
  <w:style w:type="character" w:customStyle="1" w:styleId="Char7">
    <w:name w:val="副标题 Char"/>
    <w:link w:val="afd"/>
    <w:qFormat/>
    <w:rsid w:val="00FC3C37"/>
    <w:rPr>
      <w:rFonts w:ascii="Cambria" w:hAnsi="Cambria"/>
      <w:i/>
      <w:iCs/>
      <w:color w:val="4F81BD"/>
      <w:spacing w:val="15"/>
      <w:sz w:val="24"/>
      <w:szCs w:val="24"/>
      <w:lang w:eastAsia="en-US" w:bidi="en-US"/>
    </w:rPr>
  </w:style>
  <w:style w:type="character" w:customStyle="1" w:styleId="3Char0">
    <w:name w:val="正文文本缩进 3 Char"/>
    <w:link w:val="33"/>
    <w:qFormat/>
    <w:rsid w:val="00FC3C37"/>
    <w:rPr>
      <w:rFonts w:ascii="宋体"/>
      <w:sz w:val="24"/>
    </w:rPr>
  </w:style>
  <w:style w:type="character" w:customStyle="1" w:styleId="2Char2">
    <w:name w:val="正文文本 2 Char"/>
    <w:link w:val="26"/>
    <w:qFormat/>
    <w:rsid w:val="00FC3C37"/>
    <w:rPr>
      <w:sz w:val="24"/>
    </w:rPr>
  </w:style>
  <w:style w:type="character" w:customStyle="1" w:styleId="HTMLChar">
    <w:name w:val="HTML 预设格式 Char"/>
    <w:link w:val="HTML"/>
    <w:qFormat/>
    <w:rsid w:val="00FC3C37"/>
    <w:rPr>
      <w:rFonts w:ascii="宋体" w:hAnsi="宋体" w:cs="宋体"/>
      <w:sz w:val="24"/>
      <w:szCs w:val="24"/>
    </w:rPr>
  </w:style>
  <w:style w:type="character" w:customStyle="1" w:styleId="Char14">
    <w:name w:val="标题 Char1"/>
    <w:link w:val="aff0"/>
    <w:qFormat/>
    <w:rsid w:val="00FC3C37"/>
    <w:rPr>
      <w:b/>
      <w:kern w:val="2"/>
      <w:sz w:val="32"/>
    </w:rPr>
  </w:style>
  <w:style w:type="character" w:customStyle="1" w:styleId="Char">
    <w:name w:val="批注主题 Char"/>
    <w:link w:val="af"/>
    <w:qFormat/>
    <w:rsid w:val="00FC3C37"/>
    <w:rPr>
      <w:rFonts w:ascii="Times New Roman" w:eastAsia="宋体" w:hAnsi="Times New Roman" w:cs="Times New Roman"/>
      <w:b/>
      <w:bCs/>
      <w:kern w:val="2"/>
      <w:sz w:val="21"/>
      <w:szCs w:val="24"/>
      <w:lang w:val="en-US" w:eastAsia="zh-CN" w:bidi="ar-SA"/>
    </w:rPr>
  </w:style>
  <w:style w:type="character" w:customStyle="1" w:styleId="Char2">
    <w:name w:val="正文首行缩进 Char2"/>
    <w:link w:val="af1"/>
    <w:qFormat/>
    <w:rsid w:val="00FC3C37"/>
    <w:rPr>
      <w:kern w:val="2"/>
      <w:sz w:val="21"/>
    </w:rPr>
  </w:style>
  <w:style w:type="character" w:customStyle="1" w:styleId="2Char0">
    <w:name w:val="正文首行缩进 2 Char"/>
    <w:link w:val="24"/>
    <w:qFormat/>
    <w:rsid w:val="00FC3C37"/>
    <w:rPr>
      <w:rFonts w:eastAsia="宋体"/>
      <w:kern w:val="2"/>
      <w:sz w:val="24"/>
      <w:szCs w:val="24"/>
      <w:lang w:val="en-US" w:eastAsia="zh-CN" w:bidi="ar-SA"/>
    </w:rPr>
  </w:style>
  <w:style w:type="character" w:customStyle="1" w:styleId="110">
    <w:name w:val="未处理的提及11"/>
    <w:uiPriority w:val="99"/>
    <w:semiHidden/>
    <w:qFormat/>
    <w:rsid w:val="00FC3C37"/>
    <w:rPr>
      <w:color w:val="605E5C"/>
      <w:shd w:val="clear" w:color="auto" w:fill="E1DFDD"/>
    </w:rPr>
  </w:style>
  <w:style w:type="character" w:customStyle="1" w:styleId="chanpin1">
    <w:name w:val="chanpin1"/>
    <w:qFormat/>
    <w:rsid w:val="00FC3C37"/>
    <w:rPr>
      <w:rFonts w:ascii="ˎ̥" w:hAnsi="ˎ̥" w:hint="default"/>
      <w:color w:val="000000"/>
      <w:sz w:val="20"/>
      <w:szCs w:val="20"/>
      <w:u w:val="none"/>
    </w:rPr>
  </w:style>
  <w:style w:type="character" w:customStyle="1" w:styleId="16">
    <w:name w:val="纯文本 字符1"/>
    <w:qFormat/>
    <w:rsid w:val="00FC3C37"/>
    <w:rPr>
      <w:rFonts w:ascii="宋体" w:hAnsi="Courier New"/>
    </w:rPr>
  </w:style>
  <w:style w:type="character" w:customStyle="1" w:styleId="3CharChar">
    <w:name w:val="标题 3 Char Char"/>
    <w:qFormat/>
    <w:rsid w:val="00FC3C37"/>
    <w:rPr>
      <w:rFonts w:eastAsia="宋体"/>
      <w:b/>
      <w:bCs/>
      <w:kern w:val="2"/>
      <w:sz w:val="32"/>
      <w:szCs w:val="32"/>
      <w:lang w:val="en-US" w:eastAsia="zh-CN" w:bidi="ar-SA"/>
    </w:rPr>
  </w:style>
  <w:style w:type="character" w:customStyle="1" w:styleId="Char8">
    <w:name w:val="表编号 Char"/>
    <w:link w:val="aff9"/>
    <w:qFormat/>
    <w:rsid w:val="00FC3C37"/>
    <w:rPr>
      <w:sz w:val="24"/>
    </w:rPr>
  </w:style>
  <w:style w:type="paragraph" w:customStyle="1" w:styleId="aff9">
    <w:name w:val="表编号"/>
    <w:basedOn w:val="aa"/>
    <w:link w:val="Char8"/>
    <w:qFormat/>
    <w:rsid w:val="00FC3C37"/>
    <w:pPr>
      <w:tabs>
        <w:tab w:val="left" w:pos="360"/>
      </w:tabs>
      <w:spacing w:line="360" w:lineRule="auto"/>
      <w:ind w:firstLineChars="200" w:firstLine="200"/>
      <w:jc w:val="center"/>
    </w:pPr>
    <w:rPr>
      <w:kern w:val="0"/>
      <w:sz w:val="24"/>
      <w:szCs w:val="20"/>
    </w:rPr>
  </w:style>
  <w:style w:type="character" w:customStyle="1" w:styleId="Char21">
    <w:name w:val="批注文字 Char2"/>
    <w:qFormat/>
    <w:rsid w:val="00FC3C37"/>
    <w:rPr>
      <w:kern w:val="2"/>
      <w:sz w:val="24"/>
      <w:szCs w:val="24"/>
    </w:rPr>
  </w:style>
  <w:style w:type="character" w:customStyle="1" w:styleId="1QChar">
    <w:name w:val="1Q方案正文 Char"/>
    <w:link w:val="1Q"/>
    <w:qFormat/>
    <w:locked/>
    <w:rsid w:val="00FC3C37"/>
    <w:rPr>
      <w:rFonts w:ascii="宋体" w:hAnsi="宋体"/>
      <w:color w:val="000000"/>
      <w:sz w:val="24"/>
      <w:szCs w:val="24"/>
      <w:lang w:val="zh-CN"/>
    </w:rPr>
  </w:style>
  <w:style w:type="paragraph" w:customStyle="1" w:styleId="1Q">
    <w:name w:val="1Q方案正文"/>
    <w:basedOn w:val="aa"/>
    <w:link w:val="1QChar"/>
    <w:qFormat/>
    <w:rsid w:val="00FC3C37"/>
    <w:pPr>
      <w:spacing w:beforeLines="50" w:after="120" w:line="360" w:lineRule="auto"/>
      <w:ind w:firstLineChars="200" w:firstLine="480"/>
    </w:pPr>
    <w:rPr>
      <w:rFonts w:ascii="宋体" w:hAnsi="宋体"/>
      <w:color w:val="000000"/>
      <w:kern w:val="0"/>
      <w:sz w:val="24"/>
      <w:lang w:val="zh-CN"/>
    </w:rPr>
  </w:style>
  <w:style w:type="character" w:customStyle="1" w:styleId="affa">
    <w:name w:val="未处理的提及"/>
    <w:uiPriority w:val="99"/>
    <w:unhideWhenUsed/>
    <w:qFormat/>
    <w:rsid w:val="00FC3C37"/>
    <w:rPr>
      <w:color w:val="605E5C"/>
      <w:shd w:val="clear" w:color="auto" w:fill="E1DFDD"/>
    </w:rPr>
  </w:style>
  <w:style w:type="character" w:customStyle="1" w:styleId="3Char2">
    <w:name w:val="标题3 Char"/>
    <w:link w:val="34"/>
    <w:semiHidden/>
    <w:qFormat/>
    <w:rsid w:val="00FC3C37"/>
    <w:rPr>
      <w:rFonts w:ascii="Arial" w:eastAsia="黑体" w:hAnsi="Arial"/>
      <w:kern w:val="44"/>
      <w:sz w:val="30"/>
      <w:szCs w:val="22"/>
      <w:lang w:val="zh-CN"/>
    </w:rPr>
  </w:style>
  <w:style w:type="paragraph" w:customStyle="1" w:styleId="34">
    <w:name w:val="标题3"/>
    <w:basedOn w:val="21"/>
    <w:next w:val="21"/>
    <w:link w:val="3Char2"/>
    <w:semiHidden/>
    <w:qFormat/>
    <w:rsid w:val="00FC3C37"/>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17">
    <w:name w:val="正文缩进 字符1"/>
    <w:semiHidden/>
    <w:qFormat/>
    <w:rsid w:val="00FC3C37"/>
    <w:rPr>
      <w:rFonts w:ascii="Times New Roman" w:eastAsia="宋体" w:hAnsi="Times New Roman" w:cs="Times New Roman"/>
      <w:sz w:val="24"/>
      <w:szCs w:val="20"/>
    </w:rPr>
  </w:style>
  <w:style w:type="character" w:customStyle="1" w:styleId="displayarti">
    <w:name w:val="displayarti"/>
    <w:uiPriority w:val="99"/>
    <w:semiHidden/>
    <w:qFormat/>
    <w:rsid w:val="00FC3C37"/>
    <w:rPr>
      <w:rFonts w:cs="Times New Roman"/>
      <w:color w:val="FFFFFF"/>
      <w:shd w:val="clear" w:color="auto" w:fill="A00000"/>
    </w:rPr>
  </w:style>
  <w:style w:type="character" w:customStyle="1" w:styleId="18">
    <w:name w:val="正文文本缩进 字符1"/>
    <w:uiPriority w:val="99"/>
    <w:semiHidden/>
    <w:qFormat/>
    <w:rsid w:val="00FC3C37"/>
    <w:rPr>
      <w:rFonts w:ascii="宋体" w:eastAsia="宋体" w:hAnsi="宋体"/>
    </w:rPr>
  </w:style>
  <w:style w:type="character" w:customStyle="1" w:styleId="19">
    <w:name w:val="未处理的提及1"/>
    <w:uiPriority w:val="99"/>
    <w:semiHidden/>
    <w:qFormat/>
    <w:rsid w:val="00FC3C37"/>
    <w:rPr>
      <w:color w:val="605E5C"/>
      <w:shd w:val="clear" w:color="auto" w:fill="E1DFDD"/>
    </w:rPr>
  </w:style>
  <w:style w:type="character" w:customStyle="1" w:styleId="Char15">
    <w:name w:val="图编号 Char1"/>
    <w:semiHidden/>
    <w:qFormat/>
    <w:rsid w:val="00FC3C37"/>
    <w:rPr>
      <w:rFonts w:ascii="Times New Roman" w:hAnsi="Times New Roman"/>
      <w:kern w:val="2"/>
      <w:sz w:val="24"/>
    </w:rPr>
  </w:style>
  <w:style w:type="character" w:customStyle="1" w:styleId="affb">
    <w:name w:val="批注文字 字符"/>
    <w:uiPriority w:val="99"/>
    <w:qFormat/>
    <w:rsid w:val="00FC3C37"/>
    <w:rPr>
      <w:rFonts w:ascii="Times New Roman" w:eastAsia="宋体" w:hAnsi="Times New Roman" w:cs="Times New Roman"/>
      <w:sz w:val="24"/>
      <w:lang w:val="en-US" w:eastAsia="zh-CN" w:bidi="ar-SA"/>
    </w:rPr>
  </w:style>
  <w:style w:type="character" w:customStyle="1" w:styleId="100">
    <w:name w:val="未处理的提及10"/>
    <w:uiPriority w:val="99"/>
    <w:semiHidden/>
    <w:qFormat/>
    <w:rsid w:val="00FC3C37"/>
    <w:rPr>
      <w:color w:val="605E5C"/>
      <w:shd w:val="clear" w:color="auto" w:fill="E1DFDD"/>
    </w:rPr>
  </w:style>
  <w:style w:type="character" w:customStyle="1" w:styleId="selected">
    <w:name w:val="selected"/>
    <w:uiPriority w:val="99"/>
    <w:semiHidden/>
    <w:qFormat/>
    <w:rsid w:val="00FC3C37"/>
    <w:rPr>
      <w:rFonts w:cs="Times New Roman"/>
      <w:shd w:val="clear" w:color="auto" w:fill="B00006"/>
    </w:rPr>
  </w:style>
  <w:style w:type="character" w:customStyle="1" w:styleId="ui-icon38">
    <w:name w:val="ui-icon38"/>
    <w:qFormat/>
    <w:rsid w:val="00FC3C37"/>
  </w:style>
  <w:style w:type="character" w:customStyle="1" w:styleId="27">
    <w:name w:val="正文缩进 字符2"/>
    <w:semiHidden/>
    <w:qFormat/>
    <w:rsid w:val="00FC3C37"/>
    <w:rPr>
      <w:kern w:val="2"/>
      <w:sz w:val="24"/>
    </w:rPr>
  </w:style>
  <w:style w:type="character" w:customStyle="1" w:styleId="Char9">
    <w:name w:val="正文表格 Char"/>
    <w:link w:val="affc"/>
    <w:qFormat/>
    <w:rsid w:val="00FC3C37"/>
    <w:rPr>
      <w:rFonts w:ascii="宋体" w:hAnsi="宋体"/>
      <w:color w:val="000000"/>
      <w:kern w:val="2"/>
      <w:sz w:val="21"/>
      <w:szCs w:val="21"/>
    </w:rPr>
  </w:style>
  <w:style w:type="paragraph" w:customStyle="1" w:styleId="affc">
    <w:name w:val="正文表格"/>
    <w:basedOn w:val="aa"/>
    <w:link w:val="Char9"/>
    <w:qFormat/>
    <w:rsid w:val="00FC3C37"/>
    <w:pPr>
      <w:adjustRightInd w:val="0"/>
      <w:snapToGrid w:val="0"/>
      <w:jc w:val="left"/>
    </w:pPr>
    <w:rPr>
      <w:rFonts w:ascii="宋体" w:hAnsi="宋体"/>
      <w:color w:val="000000"/>
      <w:szCs w:val="21"/>
    </w:rPr>
  </w:style>
  <w:style w:type="character" w:customStyle="1" w:styleId="Char22">
    <w:name w:val="纯文本 Char2"/>
    <w:qFormat/>
    <w:rsid w:val="00FC3C37"/>
    <w:rPr>
      <w:rFonts w:ascii="宋体" w:hAnsi="Courier New" w:cs="Courier New"/>
      <w:kern w:val="2"/>
      <w:sz w:val="21"/>
      <w:szCs w:val="21"/>
    </w:rPr>
  </w:style>
  <w:style w:type="character" w:customStyle="1" w:styleId="ckepathempty2">
    <w:name w:val="cke_path_empty2"/>
    <w:qFormat/>
    <w:rsid w:val="00FC3C37"/>
    <w:rPr>
      <w:b/>
      <w:color w:val="484848"/>
      <w:sz w:val="16"/>
      <w:szCs w:val="16"/>
      <w:u w:val="none"/>
    </w:rPr>
  </w:style>
  <w:style w:type="character" w:customStyle="1" w:styleId="Chara">
    <w:name w:val="*正文 Char"/>
    <w:link w:val="affd"/>
    <w:qFormat/>
    <w:locked/>
    <w:rsid w:val="00FC3C37"/>
    <w:rPr>
      <w:rFonts w:ascii="仿宋_GB2312" w:eastAsia="仿宋"/>
      <w:color w:val="000000"/>
      <w:kern w:val="2"/>
      <w:sz w:val="28"/>
      <w:szCs w:val="28"/>
    </w:rPr>
  </w:style>
  <w:style w:type="paragraph" w:customStyle="1" w:styleId="affd">
    <w:name w:val="*正文"/>
    <w:basedOn w:val="aa"/>
    <w:link w:val="Chara"/>
    <w:qFormat/>
    <w:rsid w:val="00FC3C37"/>
    <w:pPr>
      <w:widowControl/>
      <w:ind w:firstLine="200"/>
    </w:pPr>
    <w:rPr>
      <w:rFonts w:ascii="仿宋_GB2312" w:eastAsia="仿宋"/>
      <w:color w:val="000000"/>
      <w:sz w:val="28"/>
      <w:szCs w:val="28"/>
    </w:rPr>
  </w:style>
  <w:style w:type="character" w:customStyle="1" w:styleId="redfilenumber">
    <w:name w:val="redfilenumber"/>
    <w:uiPriority w:val="99"/>
    <w:semiHidden/>
    <w:qFormat/>
    <w:rsid w:val="00FC3C37"/>
    <w:rPr>
      <w:rFonts w:cs="Times New Roman"/>
      <w:color w:val="BA2636"/>
      <w:sz w:val="18"/>
      <w:szCs w:val="18"/>
    </w:rPr>
  </w:style>
  <w:style w:type="character" w:customStyle="1" w:styleId="street-address">
    <w:name w:val="street-address"/>
    <w:qFormat/>
    <w:rsid w:val="00FC3C37"/>
  </w:style>
  <w:style w:type="character" w:customStyle="1" w:styleId="affe">
    <w:name w:val="引用 字符"/>
    <w:link w:val="1a"/>
    <w:uiPriority w:val="29"/>
    <w:qFormat/>
    <w:rsid w:val="00FC3C37"/>
    <w:rPr>
      <w:rFonts w:ascii="Calibri" w:hAnsi="Calibri"/>
      <w:i/>
      <w:iCs/>
      <w:color w:val="000000"/>
      <w:sz w:val="22"/>
      <w:lang w:eastAsia="en-US" w:bidi="en-US"/>
    </w:rPr>
  </w:style>
  <w:style w:type="paragraph" w:customStyle="1" w:styleId="1a">
    <w:name w:val="引用1"/>
    <w:basedOn w:val="aa"/>
    <w:next w:val="aa"/>
    <w:link w:val="affe"/>
    <w:uiPriority w:val="29"/>
    <w:qFormat/>
    <w:rsid w:val="00FC3C37"/>
    <w:pPr>
      <w:widowControl/>
      <w:spacing w:after="200" w:line="276" w:lineRule="auto"/>
      <w:jc w:val="left"/>
    </w:pPr>
    <w:rPr>
      <w:i/>
      <w:iCs/>
      <w:color w:val="000000"/>
      <w:kern w:val="0"/>
      <w:sz w:val="22"/>
      <w:szCs w:val="20"/>
      <w:lang w:eastAsia="en-US" w:bidi="en-US"/>
    </w:rPr>
  </w:style>
  <w:style w:type="character" w:customStyle="1" w:styleId="3Char3">
    <w:name w:val="标题 3 Char"/>
    <w:qFormat/>
    <w:rsid w:val="00FC3C37"/>
    <w:rPr>
      <w:rFonts w:ascii="宋体" w:eastAsia="宋体"/>
      <w:b/>
      <w:sz w:val="24"/>
      <w:u w:val="single"/>
      <w:lang w:val="en-US" w:eastAsia="zh-CN" w:bidi="ar-SA"/>
    </w:rPr>
  </w:style>
  <w:style w:type="character" w:customStyle="1" w:styleId="Charb">
    <w:name w:val="批注文字 Char"/>
    <w:qFormat/>
    <w:rsid w:val="00FC3C37"/>
    <w:rPr>
      <w:kern w:val="2"/>
      <w:sz w:val="21"/>
      <w:szCs w:val="24"/>
    </w:rPr>
  </w:style>
  <w:style w:type="character" w:customStyle="1" w:styleId="active6">
    <w:name w:val="active6"/>
    <w:qFormat/>
    <w:rsid w:val="00FC3C37"/>
    <w:rPr>
      <w:color w:val="FFFFFF"/>
      <w:shd w:val="clear" w:color="auto" w:fill="428BCA"/>
    </w:rPr>
  </w:style>
  <w:style w:type="character" w:customStyle="1" w:styleId="ckecolorbox3">
    <w:name w:val="cke_colorbox3"/>
    <w:qFormat/>
    <w:rsid w:val="00FC3C37"/>
  </w:style>
  <w:style w:type="character" w:customStyle="1" w:styleId="redfilefwwh">
    <w:name w:val="redfilefwwh"/>
    <w:uiPriority w:val="99"/>
    <w:semiHidden/>
    <w:qFormat/>
    <w:rsid w:val="00FC3C37"/>
    <w:rPr>
      <w:rFonts w:cs="Times New Roman"/>
      <w:color w:val="BA2636"/>
      <w:sz w:val="18"/>
      <w:szCs w:val="18"/>
    </w:rPr>
  </w:style>
  <w:style w:type="character" w:customStyle="1" w:styleId="Charc">
    <w:name w:val="注释 Char"/>
    <w:link w:val="afff"/>
    <w:qFormat/>
    <w:rsid w:val="00FC3C37"/>
    <w:rPr>
      <w:rFonts w:ascii="宋体" w:hAnsi="宋体"/>
      <w:kern w:val="2"/>
      <w:sz w:val="21"/>
      <w:szCs w:val="21"/>
    </w:rPr>
  </w:style>
  <w:style w:type="paragraph" w:customStyle="1" w:styleId="afff">
    <w:name w:val="注释"/>
    <w:basedOn w:val="aa"/>
    <w:link w:val="Charc"/>
    <w:qFormat/>
    <w:rsid w:val="00FC3C37"/>
    <w:pPr>
      <w:adjustRightInd w:val="0"/>
      <w:snapToGrid w:val="0"/>
      <w:ind w:left="420" w:hangingChars="200" w:hanging="420"/>
      <w:jc w:val="left"/>
    </w:pPr>
    <w:rPr>
      <w:rFonts w:ascii="宋体" w:hAnsi="宋体"/>
      <w:szCs w:val="21"/>
    </w:rPr>
  </w:style>
  <w:style w:type="character" w:customStyle="1" w:styleId="-Char">
    <w:name w:val="正文-首行缩进 Char"/>
    <w:link w:val="-"/>
    <w:semiHidden/>
    <w:qFormat/>
    <w:rsid w:val="00FC3C37"/>
    <w:rPr>
      <w:rFonts w:ascii="Arial" w:hAnsi="Arial" w:cs="Arial"/>
      <w:szCs w:val="21"/>
    </w:rPr>
  </w:style>
  <w:style w:type="paragraph" w:customStyle="1" w:styleId="-">
    <w:name w:val="正文-首行缩进"/>
    <w:basedOn w:val="aa"/>
    <w:link w:val="-Char"/>
    <w:semiHidden/>
    <w:qFormat/>
    <w:rsid w:val="00FC3C37"/>
    <w:pPr>
      <w:widowControl/>
      <w:snapToGrid w:val="0"/>
      <w:spacing w:before="80" w:after="80" w:line="300" w:lineRule="auto"/>
      <w:ind w:firstLineChars="200" w:firstLine="420"/>
    </w:pPr>
    <w:rPr>
      <w:rFonts w:ascii="Arial" w:hAnsi="Arial"/>
      <w:kern w:val="0"/>
      <w:sz w:val="20"/>
      <w:szCs w:val="21"/>
    </w:rPr>
  </w:style>
  <w:style w:type="character" w:customStyle="1" w:styleId="gjfg">
    <w:name w:val="gjfg"/>
    <w:uiPriority w:val="99"/>
    <w:semiHidden/>
    <w:qFormat/>
    <w:rsid w:val="00FC3C37"/>
    <w:rPr>
      <w:rFonts w:cs="Times New Roman"/>
    </w:rPr>
  </w:style>
  <w:style w:type="character" w:customStyle="1" w:styleId="prev">
    <w:name w:val="prev"/>
    <w:uiPriority w:val="99"/>
    <w:semiHidden/>
    <w:qFormat/>
    <w:rsid w:val="00FC3C37"/>
    <w:rPr>
      <w:rFonts w:cs="Times New Roman"/>
      <w:color w:val="888888"/>
    </w:rPr>
  </w:style>
  <w:style w:type="character" w:customStyle="1" w:styleId="Chard">
    <w:name w:val="图编号 Char"/>
    <w:link w:val="afff0"/>
    <w:qFormat/>
    <w:rsid w:val="00FC3C37"/>
    <w:rPr>
      <w:sz w:val="24"/>
      <w:lang w:val="zh-CN"/>
    </w:rPr>
  </w:style>
  <w:style w:type="paragraph" w:customStyle="1" w:styleId="afff0">
    <w:name w:val="图编号"/>
    <w:basedOn w:val="aa"/>
    <w:link w:val="Chard"/>
    <w:qFormat/>
    <w:rsid w:val="00FC3C37"/>
    <w:pPr>
      <w:tabs>
        <w:tab w:val="left" w:pos="588"/>
      </w:tabs>
      <w:spacing w:beforeLines="30" w:line="360" w:lineRule="auto"/>
      <w:ind w:left="228" w:firstLineChars="200" w:firstLine="420"/>
      <w:jc w:val="center"/>
    </w:pPr>
    <w:rPr>
      <w:kern w:val="0"/>
      <w:sz w:val="24"/>
      <w:szCs w:val="20"/>
      <w:lang w:val="zh-CN"/>
    </w:rPr>
  </w:style>
  <w:style w:type="character" w:customStyle="1" w:styleId="ckenotificationprogress">
    <w:name w:val="cke_notification_progress"/>
    <w:qFormat/>
    <w:rsid w:val="00FC3C37"/>
    <w:rPr>
      <w:shd w:val="clear" w:color="auto" w:fill="0F74A8"/>
    </w:rPr>
  </w:style>
  <w:style w:type="character" w:customStyle="1" w:styleId="42">
    <w:name w:val="未处理的提及4"/>
    <w:uiPriority w:val="99"/>
    <w:semiHidden/>
    <w:qFormat/>
    <w:rsid w:val="00FC3C37"/>
    <w:rPr>
      <w:color w:val="605E5C"/>
      <w:shd w:val="clear" w:color="auto" w:fill="E1DFDD"/>
    </w:rPr>
  </w:style>
  <w:style w:type="character" w:customStyle="1" w:styleId="locality">
    <w:name w:val="locality"/>
    <w:qFormat/>
    <w:rsid w:val="00FC3C37"/>
  </w:style>
  <w:style w:type="character" w:customStyle="1" w:styleId="61">
    <w:name w:val="未处理的提及6"/>
    <w:uiPriority w:val="99"/>
    <w:semiHidden/>
    <w:qFormat/>
    <w:rsid w:val="00FC3C37"/>
    <w:rPr>
      <w:color w:val="605E5C"/>
      <w:shd w:val="clear" w:color="auto" w:fill="E1DFDD"/>
    </w:rPr>
  </w:style>
  <w:style w:type="character" w:customStyle="1" w:styleId="210">
    <w:name w:val="正文文本 2 字符1"/>
    <w:uiPriority w:val="99"/>
    <w:semiHidden/>
    <w:qFormat/>
    <w:rsid w:val="00FC3C37"/>
    <w:rPr>
      <w:rFonts w:ascii="宋体" w:eastAsia="宋体" w:hAnsi="宋体"/>
    </w:rPr>
  </w:style>
  <w:style w:type="character" w:customStyle="1" w:styleId="before1">
    <w:name w:val="before1"/>
    <w:qFormat/>
    <w:rsid w:val="00FC3C37"/>
    <w:rPr>
      <w:rFonts w:ascii="FontAwesome" w:eastAsia="FontAwesome" w:hAnsi="FontAwesome" w:cs="FontAwesome" w:hint="default"/>
      <w:color w:val="888888"/>
    </w:rPr>
  </w:style>
  <w:style w:type="character" w:customStyle="1" w:styleId="Chare">
    <w:name w:val="正文文本缩进 Char"/>
    <w:qFormat/>
    <w:rsid w:val="00FC3C37"/>
    <w:rPr>
      <w:rFonts w:eastAsia="宋体"/>
      <w:kern w:val="2"/>
      <w:sz w:val="24"/>
      <w:szCs w:val="24"/>
      <w:lang w:val="en-US" w:eastAsia="zh-CN" w:bidi="ar-SA"/>
    </w:rPr>
  </w:style>
  <w:style w:type="character" w:customStyle="1" w:styleId="afff1">
    <w:name w:val="海淀小区表格 字符"/>
    <w:link w:val="afff2"/>
    <w:qFormat/>
    <w:rsid w:val="00FC3C37"/>
    <w:rPr>
      <w:rFonts w:ascii="宋体" w:hAnsi="宋体" w:cs="宋体"/>
      <w:color w:val="000000"/>
    </w:rPr>
  </w:style>
  <w:style w:type="paragraph" w:customStyle="1" w:styleId="afff2">
    <w:name w:val="海淀小区表格"/>
    <w:basedOn w:val="aa"/>
    <w:link w:val="afff1"/>
    <w:qFormat/>
    <w:rsid w:val="00FC3C37"/>
    <w:pPr>
      <w:widowControl/>
    </w:pPr>
    <w:rPr>
      <w:rFonts w:ascii="宋体" w:hAnsi="宋体"/>
      <w:color w:val="000000"/>
      <w:kern w:val="0"/>
      <w:sz w:val="20"/>
      <w:szCs w:val="20"/>
    </w:rPr>
  </w:style>
  <w:style w:type="character" w:customStyle="1" w:styleId="1b">
    <w:name w:val="日期 字符1"/>
    <w:uiPriority w:val="99"/>
    <w:semiHidden/>
    <w:qFormat/>
    <w:rsid w:val="00FC3C37"/>
    <w:rPr>
      <w:rFonts w:ascii="Times New Roman" w:eastAsia="宋体" w:hAnsi="Times New Roman" w:cs="Times New Roman"/>
      <w:sz w:val="24"/>
      <w:szCs w:val="24"/>
    </w:rPr>
  </w:style>
  <w:style w:type="character" w:customStyle="1" w:styleId="Charf">
    <w:name w:val="表格非标题文字 Char"/>
    <w:link w:val="afff3"/>
    <w:qFormat/>
    <w:rsid w:val="00FC3C37"/>
    <w:rPr>
      <w:rFonts w:ascii="Arial" w:hAnsi="Arial" w:cs="黑体"/>
      <w:sz w:val="18"/>
      <w:szCs w:val="21"/>
      <w:lang w:val="en-US" w:eastAsia="zh-CN" w:bidi="ar-SA"/>
    </w:rPr>
  </w:style>
  <w:style w:type="paragraph" w:customStyle="1" w:styleId="afff3">
    <w:name w:val="表格非标题文字"/>
    <w:link w:val="Charf"/>
    <w:qFormat/>
    <w:rsid w:val="00FC3C37"/>
    <w:pPr>
      <w:snapToGrid w:val="0"/>
      <w:spacing w:before="80" w:after="40"/>
    </w:pPr>
    <w:rPr>
      <w:rFonts w:ascii="Arial" w:hAnsi="Arial" w:cs="黑体"/>
      <w:sz w:val="18"/>
      <w:szCs w:val="21"/>
    </w:rPr>
  </w:style>
  <w:style w:type="character" w:customStyle="1" w:styleId="next2">
    <w:name w:val="next2"/>
    <w:uiPriority w:val="99"/>
    <w:semiHidden/>
    <w:qFormat/>
    <w:rsid w:val="00FC3C37"/>
    <w:rPr>
      <w:rFonts w:cs="Times New Roman"/>
      <w:color w:val="888888"/>
    </w:rPr>
  </w:style>
  <w:style w:type="character" w:customStyle="1" w:styleId="1c">
    <w:name w:val="明显强调1"/>
    <w:uiPriority w:val="21"/>
    <w:qFormat/>
    <w:rsid w:val="00FC3C37"/>
    <w:rPr>
      <w:b/>
      <w:bCs/>
      <w:i/>
      <w:iCs/>
      <w:color w:val="4F81BD"/>
    </w:rPr>
  </w:style>
  <w:style w:type="character" w:customStyle="1" w:styleId="1d">
    <w:name w:val="页眉 字符1"/>
    <w:qFormat/>
    <w:rsid w:val="00FC3C37"/>
    <w:rPr>
      <w:kern w:val="2"/>
      <w:sz w:val="18"/>
      <w:szCs w:val="18"/>
    </w:rPr>
  </w:style>
  <w:style w:type="character" w:customStyle="1" w:styleId="cfdate">
    <w:name w:val="cfdate"/>
    <w:uiPriority w:val="99"/>
    <w:semiHidden/>
    <w:qFormat/>
    <w:rsid w:val="00FC3C37"/>
    <w:rPr>
      <w:rFonts w:cs="Times New Roman"/>
      <w:color w:val="333333"/>
      <w:sz w:val="18"/>
      <w:szCs w:val="18"/>
    </w:rPr>
  </w:style>
  <w:style w:type="character" w:customStyle="1" w:styleId="52">
    <w:name w:val="未处理的提及5"/>
    <w:uiPriority w:val="99"/>
    <w:semiHidden/>
    <w:qFormat/>
    <w:rsid w:val="00FC3C37"/>
    <w:rPr>
      <w:color w:val="605E5C"/>
      <w:shd w:val="clear" w:color="auto" w:fill="E1DFDD"/>
    </w:rPr>
  </w:style>
  <w:style w:type="character" w:customStyle="1" w:styleId="1e">
    <w:name w:val="副标题 字符1"/>
    <w:uiPriority w:val="11"/>
    <w:qFormat/>
    <w:rsid w:val="00FC3C37"/>
    <w:rPr>
      <w:b/>
      <w:bCs/>
      <w:kern w:val="28"/>
      <w:sz w:val="32"/>
      <w:szCs w:val="32"/>
    </w:rPr>
  </w:style>
  <w:style w:type="character" w:customStyle="1" w:styleId="chanpin">
    <w:name w:val="chanpin拷贝"/>
    <w:qFormat/>
    <w:rsid w:val="00FC3C37"/>
  </w:style>
  <w:style w:type="character" w:customStyle="1" w:styleId="yy4Char">
    <w:name w:val="yy标题4 Char"/>
    <w:link w:val="yy4"/>
    <w:qFormat/>
    <w:rsid w:val="00FC3C37"/>
    <w:rPr>
      <w:kern w:val="2"/>
      <w:sz w:val="24"/>
    </w:rPr>
  </w:style>
  <w:style w:type="paragraph" w:customStyle="1" w:styleId="yy4">
    <w:name w:val="yy标题4"/>
    <w:basedOn w:val="aa"/>
    <w:next w:val="aa"/>
    <w:link w:val="yy4Char"/>
    <w:qFormat/>
    <w:rsid w:val="00FC3C37"/>
    <w:pPr>
      <w:tabs>
        <w:tab w:val="left" w:pos="1500"/>
      </w:tabs>
      <w:spacing w:line="360" w:lineRule="auto"/>
      <w:ind w:left="1500" w:hanging="1080"/>
    </w:pPr>
    <w:rPr>
      <w:sz w:val="24"/>
      <w:szCs w:val="20"/>
    </w:rPr>
  </w:style>
  <w:style w:type="character" w:customStyle="1" w:styleId="Charf0">
    <w:name w:val="列出段落 Char"/>
    <w:qFormat/>
    <w:rsid w:val="00FC3C37"/>
    <w:rPr>
      <w:rFonts w:ascii="Calibri" w:eastAsia="宋体" w:hAnsi="Calibri"/>
      <w:kern w:val="2"/>
      <w:sz w:val="21"/>
      <w:szCs w:val="22"/>
      <w:lang w:val="en-US" w:eastAsia="zh-CN" w:bidi="ar-SA"/>
    </w:rPr>
  </w:style>
  <w:style w:type="character" w:customStyle="1" w:styleId="Char16">
    <w:name w:val="正文首行缩进 Char1"/>
    <w:link w:val="1f"/>
    <w:qFormat/>
    <w:rsid w:val="00FC3C37"/>
    <w:rPr>
      <w:rFonts w:ascii="Times New Roman" w:eastAsia="宋体" w:hAnsi="Times New Roman" w:cs="Times New Roman"/>
      <w:kern w:val="2"/>
      <w:sz w:val="24"/>
      <w:szCs w:val="24"/>
    </w:rPr>
  </w:style>
  <w:style w:type="paragraph" w:customStyle="1" w:styleId="1f">
    <w:name w:val="正文首行缩进1"/>
    <w:basedOn w:val="af2"/>
    <w:link w:val="Char16"/>
    <w:qFormat/>
    <w:rsid w:val="00FC3C37"/>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Charf1">
    <w:name w:val="正文大标题 Char"/>
    <w:link w:val="afff4"/>
    <w:qFormat/>
    <w:rsid w:val="00FC3C37"/>
    <w:rPr>
      <w:rFonts w:ascii="宋体" w:hAnsi="宋体"/>
      <w:b/>
      <w:color w:val="000000"/>
      <w:kern w:val="2"/>
      <w:sz w:val="28"/>
      <w:szCs w:val="21"/>
    </w:rPr>
  </w:style>
  <w:style w:type="paragraph" w:customStyle="1" w:styleId="afff4">
    <w:name w:val="正文大标题"/>
    <w:basedOn w:val="afff5"/>
    <w:next w:val="ab"/>
    <w:link w:val="Charf1"/>
    <w:qFormat/>
    <w:rsid w:val="00FC3C37"/>
    <w:pPr>
      <w:jc w:val="center"/>
    </w:pPr>
    <w:rPr>
      <w:i w:val="0"/>
      <w:color w:val="000000"/>
      <w:sz w:val="28"/>
      <w:szCs w:val="21"/>
    </w:rPr>
  </w:style>
  <w:style w:type="paragraph" w:customStyle="1" w:styleId="afff5">
    <w:name w:val="正文小标题"/>
    <w:basedOn w:val="aa"/>
    <w:next w:val="ab"/>
    <w:link w:val="Charf2"/>
    <w:qFormat/>
    <w:rsid w:val="00FC3C37"/>
    <w:pPr>
      <w:adjustRightInd w:val="0"/>
      <w:snapToGrid w:val="0"/>
      <w:spacing w:beforeLines="100" w:afterLines="100"/>
      <w:ind w:firstLine="482"/>
      <w:jc w:val="left"/>
    </w:pPr>
    <w:rPr>
      <w:rFonts w:ascii="宋体" w:hAnsi="宋体"/>
      <w:b/>
      <w:i/>
      <w:color w:val="FF0000"/>
      <w:sz w:val="24"/>
      <w:szCs w:val="20"/>
    </w:rPr>
  </w:style>
  <w:style w:type="character" w:customStyle="1" w:styleId="Charf2">
    <w:name w:val="正文小标题 Char"/>
    <w:link w:val="afff5"/>
    <w:qFormat/>
    <w:rsid w:val="00FC3C37"/>
    <w:rPr>
      <w:rFonts w:ascii="宋体" w:hAnsi="宋体"/>
      <w:b/>
      <w:i/>
      <w:color w:val="FF0000"/>
      <w:kern w:val="2"/>
      <w:sz w:val="24"/>
    </w:rPr>
  </w:style>
  <w:style w:type="character" w:customStyle="1" w:styleId="old">
    <w:name w:val="old"/>
    <w:qFormat/>
    <w:rsid w:val="00FC3C37"/>
    <w:rPr>
      <w:color w:val="999999"/>
    </w:rPr>
  </w:style>
  <w:style w:type="character" w:customStyle="1" w:styleId="Charf3">
    <w:name w:val="页脚 Char"/>
    <w:uiPriority w:val="99"/>
    <w:qFormat/>
    <w:rsid w:val="00FC3C37"/>
    <w:rPr>
      <w:rFonts w:ascii="宋体" w:eastAsia="宋体"/>
      <w:sz w:val="18"/>
      <w:lang w:val="en-US" w:eastAsia="zh-CN" w:bidi="ar-SA"/>
    </w:rPr>
  </w:style>
  <w:style w:type="character" w:customStyle="1" w:styleId="220">
    <w:name w:val="正文文本 2 字符2"/>
    <w:qFormat/>
    <w:rsid w:val="00FC3C37"/>
    <w:rPr>
      <w:kern w:val="2"/>
      <w:sz w:val="21"/>
    </w:rPr>
  </w:style>
  <w:style w:type="character" w:customStyle="1" w:styleId="Charf4">
    <w:name w:val="正文（缩进） Char"/>
    <w:link w:val="afff6"/>
    <w:qFormat/>
    <w:rsid w:val="00FC3C37"/>
    <w:rPr>
      <w:rFonts w:eastAsia="仿宋_GB2312"/>
      <w:sz w:val="28"/>
    </w:rPr>
  </w:style>
  <w:style w:type="paragraph" w:customStyle="1" w:styleId="afff6">
    <w:name w:val="正文（缩进）"/>
    <w:basedOn w:val="aa"/>
    <w:link w:val="Charf4"/>
    <w:qFormat/>
    <w:rsid w:val="00FC3C37"/>
    <w:pPr>
      <w:adjustRightInd w:val="0"/>
      <w:spacing w:beforeLines="50" w:afterLines="50" w:line="360" w:lineRule="auto"/>
      <w:ind w:firstLineChars="200" w:firstLine="480"/>
      <w:textAlignment w:val="baseline"/>
    </w:pPr>
    <w:rPr>
      <w:rFonts w:eastAsia="仿宋_GB2312"/>
      <w:kern w:val="0"/>
      <w:sz w:val="28"/>
      <w:szCs w:val="20"/>
    </w:rPr>
  </w:style>
  <w:style w:type="character" w:customStyle="1" w:styleId="afff7">
    <w:name w:val="无"/>
    <w:qFormat/>
    <w:rsid w:val="00FC3C37"/>
  </w:style>
  <w:style w:type="character" w:customStyle="1" w:styleId="1f0">
    <w:name w:val="文档结构图 字符1"/>
    <w:uiPriority w:val="99"/>
    <w:semiHidden/>
    <w:qFormat/>
    <w:rsid w:val="00FC3C37"/>
    <w:rPr>
      <w:rFonts w:ascii="Microsoft YaHei UI" w:eastAsia="Microsoft YaHei UI" w:hAnsi="宋体"/>
      <w:sz w:val="18"/>
      <w:szCs w:val="18"/>
    </w:rPr>
  </w:style>
  <w:style w:type="character" w:customStyle="1" w:styleId="GCYChar">
    <w:name w:val="GCY 正文 Char"/>
    <w:link w:val="GCY"/>
    <w:qFormat/>
    <w:rsid w:val="00FC3C37"/>
    <w:rPr>
      <w:sz w:val="24"/>
      <w:szCs w:val="24"/>
    </w:rPr>
  </w:style>
  <w:style w:type="paragraph" w:customStyle="1" w:styleId="GCY">
    <w:name w:val="GCY 正文"/>
    <w:basedOn w:val="aa"/>
    <w:link w:val="GCYChar"/>
    <w:qFormat/>
    <w:rsid w:val="00FC3C37"/>
    <w:pPr>
      <w:spacing w:line="360" w:lineRule="auto"/>
      <w:ind w:firstLineChars="200" w:firstLine="200"/>
    </w:pPr>
    <w:rPr>
      <w:kern w:val="0"/>
      <w:sz w:val="24"/>
    </w:rPr>
  </w:style>
  <w:style w:type="character" w:customStyle="1" w:styleId="inf">
    <w:name w:val="inf"/>
    <w:uiPriority w:val="99"/>
    <w:semiHidden/>
    <w:qFormat/>
    <w:rsid w:val="00FC3C37"/>
    <w:rPr>
      <w:rFonts w:cs="Times New Roman"/>
      <w:color w:val="333333"/>
      <w:sz w:val="18"/>
      <w:szCs w:val="18"/>
      <w:shd w:val="clear" w:color="auto" w:fill="EEEEEE"/>
    </w:rPr>
  </w:style>
  <w:style w:type="character" w:customStyle="1" w:styleId="ui-icon39">
    <w:name w:val="ui-icon39"/>
    <w:qFormat/>
    <w:rsid w:val="00FC3C37"/>
  </w:style>
  <w:style w:type="character" w:customStyle="1" w:styleId="ui-jqgrid-resize">
    <w:name w:val="ui-jqgrid-resize"/>
    <w:qFormat/>
    <w:rsid w:val="00FC3C37"/>
  </w:style>
  <w:style w:type="character" w:customStyle="1" w:styleId="1f1">
    <w:name w:val="批注主题 字符1"/>
    <w:uiPriority w:val="99"/>
    <w:semiHidden/>
    <w:qFormat/>
    <w:rsid w:val="00FC3C37"/>
    <w:rPr>
      <w:rFonts w:ascii="宋体" w:eastAsia="宋体" w:hAnsi="宋体"/>
      <w:b/>
      <w:bCs/>
    </w:rPr>
  </w:style>
  <w:style w:type="character" w:customStyle="1" w:styleId="afff8">
    <w:name w:val="页脚 字符"/>
    <w:uiPriority w:val="99"/>
    <w:qFormat/>
    <w:locked/>
    <w:rsid w:val="00FC3C37"/>
    <w:rPr>
      <w:rFonts w:ascii="Times New Roman" w:eastAsia="宋体" w:hAnsi="Times New Roman" w:cs="Times New Roman"/>
      <w:sz w:val="18"/>
      <w:szCs w:val="18"/>
    </w:rPr>
  </w:style>
  <w:style w:type="character" w:customStyle="1" w:styleId="title4">
    <w:name w:val="title4"/>
    <w:qFormat/>
    <w:rsid w:val="00FC3C37"/>
    <w:rPr>
      <w:b/>
      <w:bCs/>
      <w:color w:val="1D87B3"/>
      <w:sz w:val="15"/>
      <w:szCs w:val="15"/>
    </w:rPr>
  </w:style>
  <w:style w:type="character" w:customStyle="1" w:styleId="1Char1">
    <w:name w:val="普通文字1 Char1"/>
    <w:qFormat/>
    <w:rsid w:val="00FC3C37"/>
    <w:rPr>
      <w:rFonts w:ascii="宋体" w:eastAsia="宋体" w:hAnsi="Courier New"/>
      <w:kern w:val="2"/>
      <w:sz w:val="21"/>
      <w:lang w:val="en-US" w:eastAsia="zh-CN" w:bidi="ar-SA"/>
    </w:rPr>
  </w:style>
  <w:style w:type="character" w:customStyle="1" w:styleId="fontstyle01">
    <w:name w:val="fontstyle01"/>
    <w:uiPriority w:val="99"/>
    <w:semiHidden/>
    <w:qFormat/>
    <w:rsid w:val="00FC3C37"/>
    <w:rPr>
      <w:rFonts w:ascii="宋体" w:eastAsia="宋体" w:hAnsi="宋体" w:cs="Times New Roman"/>
      <w:color w:val="000000"/>
      <w:sz w:val="32"/>
      <w:szCs w:val="32"/>
    </w:rPr>
  </w:style>
  <w:style w:type="character" w:customStyle="1" w:styleId="211">
    <w:name w:val="标题 2 字符1"/>
    <w:qFormat/>
    <w:rsid w:val="00FC3C37"/>
    <w:rPr>
      <w:rFonts w:ascii="Arial" w:eastAsia="黑体" w:hAnsi="Arial"/>
      <w:b/>
      <w:bCs/>
      <w:kern w:val="44"/>
      <w:sz w:val="32"/>
      <w:lang w:val="zh-CN" w:eastAsia="zh-CN"/>
    </w:rPr>
  </w:style>
  <w:style w:type="character" w:customStyle="1" w:styleId="1Char10">
    <w:name w:val="标题 1 Char1"/>
    <w:qFormat/>
    <w:rsid w:val="00FC3C37"/>
    <w:rPr>
      <w:rFonts w:ascii="Times New Roman" w:eastAsia="宋体" w:hAnsi="Times New Roman" w:cs="Times New Roman"/>
      <w:b/>
      <w:kern w:val="44"/>
      <w:sz w:val="44"/>
    </w:rPr>
  </w:style>
  <w:style w:type="character" w:customStyle="1" w:styleId="before">
    <w:name w:val="before"/>
    <w:qFormat/>
    <w:rsid w:val="00FC3C37"/>
    <w:rPr>
      <w:rFonts w:ascii="FontAwesome" w:eastAsia="FontAwesome" w:hAnsi="FontAwesome" w:cs="FontAwesome" w:hint="default"/>
      <w:color w:val="888888"/>
    </w:rPr>
  </w:style>
  <w:style w:type="character" w:customStyle="1" w:styleId="Charf5">
    <w:name w:val="正文首行缩进 Char"/>
    <w:link w:val="71"/>
    <w:qFormat/>
    <w:rsid w:val="00FC3C37"/>
    <w:rPr>
      <w:rFonts w:ascii="宋体" w:hAnsi="宋体"/>
      <w:kern w:val="2"/>
      <w:sz w:val="21"/>
      <w:szCs w:val="24"/>
    </w:rPr>
  </w:style>
  <w:style w:type="paragraph" w:customStyle="1" w:styleId="71">
    <w:name w:val="7"/>
    <w:basedOn w:val="aa"/>
    <w:next w:val="af1"/>
    <w:link w:val="Charf5"/>
    <w:semiHidden/>
    <w:qFormat/>
    <w:rsid w:val="00FC3C37"/>
    <w:pPr>
      <w:autoSpaceDE w:val="0"/>
      <w:autoSpaceDN w:val="0"/>
      <w:adjustRightInd w:val="0"/>
      <w:spacing w:beforeLines="30" w:line="360" w:lineRule="auto"/>
      <w:ind w:firstLineChars="200" w:firstLine="200"/>
    </w:pPr>
    <w:rPr>
      <w:rFonts w:ascii="宋体" w:hAnsi="宋体"/>
    </w:rPr>
  </w:style>
  <w:style w:type="character" w:customStyle="1" w:styleId="bjh-p">
    <w:name w:val="bjh-p"/>
    <w:qFormat/>
    <w:rsid w:val="00FC3C37"/>
  </w:style>
  <w:style w:type="character" w:customStyle="1" w:styleId="Charf6">
    <w:name w:val="封面黑体内容 Char"/>
    <w:link w:val="afff9"/>
    <w:semiHidden/>
    <w:qFormat/>
    <w:rsid w:val="00FC3C37"/>
    <w:rPr>
      <w:rFonts w:ascii="黑体" w:eastAsia="黑体"/>
      <w:sz w:val="32"/>
      <w:szCs w:val="32"/>
      <w:lang w:val="en-US" w:eastAsia="zh-CN" w:bidi="ar-SA"/>
    </w:rPr>
  </w:style>
  <w:style w:type="paragraph" w:customStyle="1" w:styleId="afff9">
    <w:name w:val="封面黑体内容"/>
    <w:link w:val="Charf6"/>
    <w:semiHidden/>
    <w:qFormat/>
    <w:rsid w:val="00FC3C37"/>
    <w:pPr>
      <w:tabs>
        <w:tab w:val="left" w:pos="2280"/>
        <w:tab w:val="right" w:pos="4200"/>
        <w:tab w:val="left" w:pos="4440"/>
      </w:tabs>
      <w:spacing w:before="160" w:after="160" w:line="160" w:lineRule="atLeast"/>
      <w:jc w:val="both"/>
    </w:pPr>
    <w:rPr>
      <w:rFonts w:ascii="黑体" w:eastAsia="黑体" w:hAnsi="Calibri"/>
      <w:sz w:val="32"/>
      <w:szCs w:val="32"/>
    </w:rPr>
  </w:style>
  <w:style w:type="character" w:customStyle="1" w:styleId="font11">
    <w:name w:val="font11"/>
    <w:qFormat/>
    <w:rsid w:val="00FC3C37"/>
    <w:rPr>
      <w:rFonts w:ascii="宋体" w:eastAsia="宋体" w:hAnsi="宋体" w:cs="宋体"/>
      <w:color w:val="000000"/>
      <w:sz w:val="18"/>
      <w:szCs w:val="18"/>
      <w:u w:val="none"/>
    </w:rPr>
  </w:style>
  <w:style w:type="character" w:customStyle="1" w:styleId="310">
    <w:name w:val="标题 3 字符1"/>
    <w:qFormat/>
    <w:rsid w:val="00FC3C37"/>
    <w:rPr>
      <w:b/>
      <w:kern w:val="2"/>
      <w:sz w:val="32"/>
      <w:lang w:val="zh-CN" w:eastAsia="zh-CN"/>
    </w:rPr>
  </w:style>
  <w:style w:type="character" w:customStyle="1" w:styleId="afffa">
    <w:name w:val="正文首行缩进 字符"/>
    <w:uiPriority w:val="99"/>
    <w:semiHidden/>
    <w:qFormat/>
    <w:rsid w:val="00FC3C37"/>
  </w:style>
  <w:style w:type="character" w:customStyle="1" w:styleId="CharChar111">
    <w:name w:val="Char Char111"/>
    <w:qFormat/>
    <w:rsid w:val="00FC3C37"/>
    <w:rPr>
      <w:rFonts w:ascii="宋体" w:eastAsia="宋体"/>
      <w:b/>
      <w:sz w:val="24"/>
      <w:u w:val="single"/>
      <w:lang w:val="en-US" w:eastAsia="zh-CN" w:bidi="ar-SA"/>
    </w:rPr>
  </w:style>
  <w:style w:type="character" w:customStyle="1" w:styleId="28">
    <w:name w:val="副标题 字符2"/>
    <w:qFormat/>
    <w:rsid w:val="00FC3C37"/>
    <w:rPr>
      <w:rFonts w:ascii="等线 Light" w:hAnsi="等线 Light" w:cs="Times New Roman"/>
      <w:b/>
      <w:bCs/>
      <w:kern w:val="28"/>
      <w:sz w:val="32"/>
      <w:szCs w:val="32"/>
    </w:rPr>
  </w:style>
  <w:style w:type="character" w:customStyle="1" w:styleId="afffb">
    <w:name w:val="列出段落 字符"/>
    <w:uiPriority w:val="34"/>
    <w:semiHidden/>
    <w:qFormat/>
    <w:rsid w:val="00FC3C37"/>
    <w:rPr>
      <w:rFonts w:ascii="Calibri" w:hAnsi="Calibri"/>
      <w:kern w:val="2"/>
      <w:sz w:val="21"/>
      <w:szCs w:val="22"/>
    </w:rPr>
  </w:style>
  <w:style w:type="character" w:customStyle="1" w:styleId="qxdate">
    <w:name w:val="qxdate"/>
    <w:uiPriority w:val="99"/>
    <w:semiHidden/>
    <w:qFormat/>
    <w:rsid w:val="00FC3C37"/>
    <w:rPr>
      <w:rFonts w:cs="Times New Roman"/>
      <w:color w:val="333333"/>
      <w:sz w:val="18"/>
      <w:szCs w:val="18"/>
    </w:rPr>
  </w:style>
  <w:style w:type="character" w:customStyle="1" w:styleId="91">
    <w:name w:val="未处理的提及9"/>
    <w:uiPriority w:val="99"/>
    <w:semiHidden/>
    <w:qFormat/>
    <w:rsid w:val="00FC3C37"/>
    <w:rPr>
      <w:color w:val="605E5C"/>
      <w:shd w:val="clear" w:color="auto" w:fill="E1DFDD"/>
    </w:rPr>
  </w:style>
  <w:style w:type="character" w:customStyle="1" w:styleId="2Char20">
    <w:name w:val="标题 2 Char2"/>
    <w:qFormat/>
    <w:rsid w:val="00FC3C37"/>
    <w:rPr>
      <w:rFonts w:ascii="Arial" w:eastAsia="黑体" w:hAnsi="Arial"/>
      <w:b/>
      <w:bCs/>
      <w:kern w:val="2"/>
      <w:sz w:val="36"/>
      <w:szCs w:val="32"/>
    </w:rPr>
  </w:style>
  <w:style w:type="character" w:customStyle="1" w:styleId="72">
    <w:name w:val="未处理的提及7"/>
    <w:uiPriority w:val="99"/>
    <w:semiHidden/>
    <w:qFormat/>
    <w:rsid w:val="00FC3C37"/>
    <w:rPr>
      <w:color w:val="605E5C"/>
      <w:shd w:val="clear" w:color="auto" w:fill="E1DFDD"/>
    </w:rPr>
  </w:style>
  <w:style w:type="character" w:customStyle="1" w:styleId="1f2">
    <w:name w:val="标题 字符1"/>
    <w:semiHidden/>
    <w:qFormat/>
    <w:rsid w:val="00FC3C37"/>
    <w:rPr>
      <w:rFonts w:ascii="Cambria" w:eastAsia="宋体" w:hAnsi="Cambria" w:cs="Times New Roman"/>
      <w:b/>
      <w:bCs/>
      <w:kern w:val="2"/>
      <w:sz w:val="32"/>
      <w:szCs w:val="32"/>
      <w:lang w:val="zh-CN" w:eastAsia="zh-CN"/>
    </w:rPr>
  </w:style>
  <w:style w:type="character" w:customStyle="1" w:styleId="1f3">
    <w:name w:val="不明显强调1"/>
    <w:uiPriority w:val="19"/>
    <w:qFormat/>
    <w:rsid w:val="00FC3C37"/>
    <w:rPr>
      <w:i/>
      <w:iCs/>
      <w:color w:val="000000"/>
    </w:rPr>
  </w:style>
  <w:style w:type="character" w:customStyle="1" w:styleId="hover34">
    <w:name w:val="hover34"/>
    <w:uiPriority w:val="99"/>
    <w:semiHidden/>
    <w:qFormat/>
    <w:rsid w:val="00FC3C37"/>
    <w:rPr>
      <w:rFonts w:cs="Times New Roman"/>
      <w:shd w:val="clear" w:color="auto" w:fill="F3F3F3"/>
    </w:rPr>
  </w:style>
  <w:style w:type="character" w:customStyle="1" w:styleId="Charf7">
    <w:name w:val="_正文段落 Char"/>
    <w:link w:val="afffc"/>
    <w:semiHidden/>
    <w:qFormat/>
    <w:rsid w:val="00FC3C37"/>
    <w:rPr>
      <w:sz w:val="24"/>
      <w:szCs w:val="24"/>
    </w:rPr>
  </w:style>
  <w:style w:type="paragraph" w:customStyle="1" w:styleId="afffc">
    <w:name w:val="_正文段落"/>
    <w:basedOn w:val="aa"/>
    <w:link w:val="Charf7"/>
    <w:semiHidden/>
    <w:qFormat/>
    <w:rsid w:val="00FC3C37"/>
    <w:pPr>
      <w:widowControl/>
      <w:spacing w:beforeLines="15" w:afterLines="15" w:line="360" w:lineRule="auto"/>
      <w:ind w:firstLineChars="200" w:firstLine="200"/>
      <w:jc w:val="left"/>
    </w:pPr>
    <w:rPr>
      <w:kern w:val="0"/>
      <w:sz w:val="24"/>
    </w:rPr>
  </w:style>
  <w:style w:type="character" w:customStyle="1" w:styleId="4Char0">
    <w:name w:val="样式4 Char"/>
    <w:link w:val="4"/>
    <w:semiHidden/>
    <w:qFormat/>
    <w:rsid w:val="00FC3C37"/>
    <w:rPr>
      <w:rFonts w:ascii="Arial" w:hAnsi="Arial"/>
      <w:b/>
      <w:bCs/>
      <w:sz w:val="24"/>
      <w:szCs w:val="24"/>
      <w:lang w:val="zh-CN"/>
    </w:rPr>
  </w:style>
  <w:style w:type="paragraph" w:customStyle="1" w:styleId="4">
    <w:name w:val="样式4"/>
    <w:basedOn w:val="40"/>
    <w:link w:val="4Char0"/>
    <w:semiHidden/>
    <w:qFormat/>
    <w:rsid w:val="00FC3C37"/>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4Char1">
    <w:name w:val="标题 4 Char1"/>
    <w:uiPriority w:val="9"/>
    <w:qFormat/>
    <w:rsid w:val="00FC3C37"/>
    <w:rPr>
      <w:rFonts w:ascii="Arial" w:eastAsia="黑体" w:hAnsi="Arial"/>
      <w:b/>
      <w:bCs/>
      <w:kern w:val="2"/>
      <w:sz w:val="28"/>
      <w:szCs w:val="28"/>
    </w:rPr>
  </w:style>
  <w:style w:type="character" w:customStyle="1" w:styleId="input-icon">
    <w:name w:val="input-icon"/>
    <w:qFormat/>
    <w:rsid w:val="00FC3C37"/>
  </w:style>
  <w:style w:type="character" w:customStyle="1" w:styleId="Charf8">
    <w:name w:val="表格正文 Char"/>
    <w:link w:val="afffd"/>
    <w:qFormat/>
    <w:rsid w:val="00FC3C37"/>
    <w:rPr>
      <w:kern w:val="2"/>
      <w:sz w:val="21"/>
      <w:szCs w:val="24"/>
    </w:rPr>
  </w:style>
  <w:style w:type="paragraph" w:customStyle="1" w:styleId="afffd">
    <w:name w:val="表格正文"/>
    <w:basedOn w:val="aa"/>
    <w:link w:val="Charf8"/>
    <w:qFormat/>
    <w:rsid w:val="00FC3C37"/>
  </w:style>
  <w:style w:type="character" w:customStyle="1" w:styleId="TableTextChar1">
    <w:name w:val="Table Text Char1"/>
    <w:link w:val="TableText"/>
    <w:semiHidden/>
    <w:qFormat/>
    <w:rsid w:val="00FC3C37"/>
    <w:rPr>
      <w:rFonts w:ascii="Arial" w:hAnsi="Arial" w:cs="Arial"/>
      <w:sz w:val="18"/>
      <w:szCs w:val="18"/>
      <w:lang w:val="en-US" w:eastAsia="zh-CN" w:bidi="ar-SA"/>
    </w:rPr>
  </w:style>
  <w:style w:type="paragraph" w:customStyle="1" w:styleId="TableText">
    <w:name w:val="Table Text"/>
    <w:link w:val="TableTextChar1"/>
    <w:semiHidden/>
    <w:qFormat/>
    <w:rsid w:val="00FC3C37"/>
    <w:pPr>
      <w:snapToGrid w:val="0"/>
      <w:spacing w:before="80" w:after="80"/>
    </w:pPr>
    <w:rPr>
      <w:rFonts w:ascii="Arial" w:hAnsi="Arial" w:cs="Arial"/>
      <w:sz w:val="18"/>
      <w:szCs w:val="18"/>
    </w:rPr>
  </w:style>
  <w:style w:type="character" w:customStyle="1" w:styleId="Charf9">
    <w:name w:val="！正文 Char"/>
    <w:link w:val="afffe"/>
    <w:qFormat/>
    <w:rsid w:val="00FC3C37"/>
    <w:rPr>
      <w:rFonts w:ascii="宋体" w:eastAsia="黑体" w:hAnsi="宋体"/>
      <w:b/>
      <w:kern w:val="44"/>
      <w:sz w:val="32"/>
    </w:rPr>
  </w:style>
  <w:style w:type="paragraph" w:customStyle="1" w:styleId="afffe">
    <w:name w:val="！正文"/>
    <w:basedOn w:val="13"/>
    <w:next w:val="xl51"/>
    <w:link w:val="Charf9"/>
    <w:qFormat/>
    <w:rsid w:val="00FC3C37"/>
    <w:pPr>
      <w:spacing w:beforeLines="100" w:afterLines="100"/>
      <w:ind w:left="400" w:firstLine="2704"/>
    </w:pPr>
    <w:rPr>
      <w:rFonts w:eastAsia="黑体" w:hAnsi="宋体"/>
    </w:rPr>
  </w:style>
  <w:style w:type="paragraph" w:customStyle="1" w:styleId="xl51">
    <w:name w:val="xl51"/>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1Char2">
    <w:name w:val="标题 1 Char2"/>
    <w:uiPriority w:val="9"/>
    <w:qFormat/>
    <w:rsid w:val="00FC3C37"/>
    <w:rPr>
      <w:rFonts w:cs="Times New Roman"/>
      <w:b/>
      <w:bCs/>
      <w:kern w:val="44"/>
      <w:sz w:val="44"/>
      <w:szCs w:val="44"/>
    </w:rPr>
  </w:style>
  <w:style w:type="character" w:customStyle="1" w:styleId="Char17">
    <w:name w:val="文档正文 Char1"/>
    <w:link w:val="affff"/>
    <w:qFormat/>
    <w:rsid w:val="00FC3C37"/>
    <w:rPr>
      <w:rFonts w:ascii="Arial" w:hAnsi="Arial"/>
      <w:kern w:val="2"/>
      <w:sz w:val="21"/>
    </w:rPr>
  </w:style>
  <w:style w:type="paragraph" w:customStyle="1" w:styleId="affff">
    <w:name w:val="文档正文"/>
    <w:basedOn w:val="aa"/>
    <w:link w:val="Char17"/>
    <w:qFormat/>
    <w:rsid w:val="00FC3C37"/>
    <w:pPr>
      <w:snapToGrid w:val="0"/>
      <w:spacing w:before="120" w:after="120" w:line="180" w:lineRule="auto"/>
    </w:pPr>
    <w:rPr>
      <w:rFonts w:ascii="Arial" w:hAnsi="Arial"/>
      <w:szCs w:val="20"/>
    </w:rPr>
  </w:style>
  <w:style w:type="character" w:customStyle="1" w:styleId="Charfa">
    <w:name w:val="正文文本样式 Char"/>
    <w:link w:val="affff0"/>
    <w:qFormat/>
    <w:rsid w:val="00FC3C37"/>
    <w:rPr>
      <w:rFonts w:cs="宋体"/>
      <w:kern w:val="2"/>
      <w:sz w:val="24"/>
    </w:rPr>
  </w:style>
  <w:style w:type="paragraph" w:customStyle="1" w:styleId="affff0">
    <w:name w:val="正文文本样式"/>
    <w:basedOn w:val="aa"/>
    <w:link w:val="Charfa"/>
    <w:qFormat/>
    <w:rsid w:val="00FC3C37"/>
    <w:pPr>
      <w:spacing w:line="360" w:lineRule="auto"/>
      <w:ind w:firstLine="482"/>
    </w:pPr>
    <w:rPr>
      <w:sz w:val="24"/>
      <w:szCs w:val="20"/>
    </w:rPr>
  </w:style>
  <w:style w:type="character" w:customStyle="1" w:styleId="1f4">
    <w:name w:val="不明显参考1"/>
    <w:uiPriority w:val="31"/>
    <w:qFormat/>
    <w:rsid w:val="00FC3C37"/>
    <w:rPr>
      <w:smallCaps/>
      <w:color w:val="C0504D"/>
      <w:u w:val="single"/>
    </w:rPr>
  </w:style>
  <w:style w:type="character" w:customStyle="1" w:styleId="m">
    <w:name w:val="m"/>
    <w:semiHidden/>
    <w:qFormat/>
    <w:rsid w:val="00FC3C37"/>
  </w:style>
  <w:style w:type="character" w:customStyle="1" w:styleId="29">
    <w:name w:val="纯文本 字符2"/>
    <w:uiPriority w:val="99"/>
    <w:semiHidden/>
    <w:qFormat/>
    <w:rsid w:val="00FC3C37"/>
    <w:rPr>
      <w:rFonts w:ascii="等线" w:hAnsi="Courier New" w:cs="Courier New"/>
    </w:rPr>
  </w:style>
  <w:style w:type="character" w:customStyle="1" w:styleId="apple-style-span">
    <w:name w:val="apple-style-span"/>
    <w:qFormat/>
    <w:rsid w:val="00FC3C37"/>
    <w:rPr>
      <w:rFonts w:cs="Times New Roman"/>
    </w:rPr>
  </w:style>
  <w:style w:type="character" w:customStyle="1" w:styleId="Charfb">
    <w:name w:val="建议书正文 Char"/>
    <w:link w:val="affff1"/>
    <w:semiHidden/>
    <w:qFormat/>
    <w:rsid w:val="00FC3C37"/>
    <w:rPr>
      <w:rFonts w:ascii="仿宋_GB2312" w:eastAsia="仿宋_GB2312" w:hAnsi="仿宋"/>
      <w:sz w:val="28"/>
      <w:szCs w:val="30"/>
    </w:rPr>
  </w:style>
  <w:style w:type="paragraph" w:customStyle="1" w:styleId="affff1">
    <w:name w:val="建议书正文"/>
    <w:basedOn w:val="aa"/>
    <w:link w:val="Charfb"/>
    <w:semiHidden/>
    <w:qFormat/>
    <w:rsid w:val="00FC3C37"/>
    <w:pPr>
      <w:spacing w:beforeLines="30" w:line="360" w:lineRule="auto"/>
      <w:ind w:left="420" w:firstLineChars="200" w:firstLine="420"/>
    </w:pPr>
    <w:rPr>
      <w:rFonts w:ascii="仿宋_GB2312" w:eastAsia="仿宋_GB2312" w:hAnsi="仿宋"/>
      <w:kern w:val="0"/>
      <w:sz w:val="28"/>
      <w:szCs w:val="30"/>
    </w:rPr>
  </w:style>
  <w:style w:type="character" w:customStyle="1" w:styleId="1Char">
    <w:name w:val="段1 Char"/>
    <w:qFormat/>
    <w:rsid w:val="00FC3C37"/>
    <w:rPr>
      <w:rFonts w:ascii="宋体" w:eastAsia="宋体"/>
      <w:sz w:val="24"/>
      <w:lang w:val="en-US" w:eastAsia="zh-CN" w:bidi="ar-SA"/>
    </w:rPr>
  </w:style>
  <w:style w:type="character" w:customStyle="1" w:styleId="ckecolorbox">
    <w:name w:val="cke_colorbox"/>
    <w:qFormat/>
    <w:rsid w:val="00FC3C37"/>
    <w:rPr>
      <w:bdr w:val="single" w:sz="6" w:space="0" w:color="808080"/>
    </w:rPr>
  </w:style>
  <w:style w:type="character" w:customStyle="1" w:styleId="0Char">
    <w:name w:val="样式 首行缩进:  0 字符 Char"/>
    <w:link w:val="0"/>
    <w:semiHidden/>
    <w:qFormat/>
    <w:rsid w:val="00FC3C37"/>
    <w:rPr>
      <w:rFonts w:ascii="Arial" w:hAnsi="Arial" w:cs="宋体"/>
      <w:sz w:val="24"/>
    </w:rPr>
  </w:style>
  <w:style w:type="paragraph" w:customStyle="1" w:styleId="0">
    <w:name w:val="样式 首行缩进:  0 字符"/>
    <w:basedOn w:val="aa"/>
    <w:link w:val="0Char"/>
    <w:semiHidden/>
    <w:qFormat/>
    <w:rsid w:val="00FC3C37"/>
    <w:pPr>
      <w:widowControl/>
      <w:spacing w:line="360" w:lineRule="auto"/>
      <w:ind w:firstLineChars="200" w:firstLine="420"/>
      <w:jc w:val="left"/>
    </w:pPr>
    <w:rPr>
      <w:rFonts w:ascii="Arial" w:hAnsi="Arial"/>
      <w:kern w:val="0"/>
      <w:sz w:val="24"/>
      <w:szCs w:val="20"/>
    </w:rPr>
  </w:style>
  <w:style w:type="character" w:customStyle="1" w:styleId="1f5">
    <w:name w:val="列表段落 字符1"/>
    <w:link w:val="120"/>
    <w:uiPriority w:val="34"/>
    <w:qFormat/>
    <w:rsid w:val="00FC3C37"/>
    <w:rPr>
      <w:rFonts w:ascii="Calibri" w:hAnsi="Calibri"/>
      <w:szCs w:val="24"/>
    </w:rPr>
  </w:style>
  <w:style w:type="paragraph" w:customStyle="1" w:styleId="120">
    <w:name w:val="列表段落12"/>
    <w:basedOn w:val="aa"/>
    <w:link w:val="1f5"/>
    <w:uiPriority w:val="34"/>
    <w:qFormat/>
    <w:rsid w:val="00FC3C37"/>
    <w:pPr>
      <w:spacing w:line="360" w:lineRule="auto"/>
      <w:ind w:firstLineChars="200" w:firstLine="420"/>
    </w:pPr>
    <w:rPr>
      <w:kern w:val="0"/>
      <w:sz w:val="20"/>
    </w:rPr>
  </w:style>
  <w:style w:type="character" w:customStyle="1" w:styleId="5Char0">
    <w:name w:val="样式5 Char"/>
    <w:link w:val="5"/>
    <w:semiHidden/>
    <w:qFormat/>
    <w:rsid w:val="00FC3C37"/>
    <w:rPr>
      <w:b/>
      <w:sz w:val="28"/>
      <w:szCs w:val="28"/>
      <w:lang w:val="zh-CN"/>
    </w:rPr>
  </w:style>
  <w:style w:type="paragraph" w:customStyle="1" w:styleId="5">
    <w:name w:val="样式5"/>
    <w:basedOn w:val="30"/>
    <w:next w:val="affff"/>
    <w:link w:val="5Char0"/>
    <w:semiHidden/>
    <w:qFormat/>
    <w:rsid w:val="00FC3C37"/>
    <w:pPr>
      <w:numPr>
        <w:ilvl w:val="2"/>
        <w:numId w:val="1"/>
      </w:numPr>
      <w:tabs>
        <w:tab w:val="left" w:pos="2160"/>
      </w:tabs>
      <w:autoSpaceDE/>
      <w:autoSpaceDN/>
      <w:spacing w:beforeLines="30" w:after="0" w:line="360" w:lineRule="auto"/>
      <w:ind w:left="2160" w:firstLine="0"/>
      <w:jc w:val="both"/>
    </w:pPr>
    <w:rPr>
      <w:rFonts w:ascii="Calibri"/>
      <w:sz w:val="28"/>
      <w:szCs w:val="28"/>
      <w:u w:val="none"/>
      <w:lang w:val="zh-CN"/>
    </w:rPr>
  </w:style>
  <w:style w:type="character" w:customStyle="1" w:styleId="myCharChar">
    <w:name w:val="my正文 Char Char"/>
    <w:semiHidden/>
    <w:qFormat/>
    <w:rsid w:val="00FC3C37"/>
    <w:rPr>
      <w:sz w:val="28"/>
      <w:szCs w:val="24"/>
      <w:lang w:val="zh-CN" w:eastAsia="zh-CN"/>
    </w:rPr>
  </w:style>
  <w:style w:type="character" w:customStyle="1" w:styleId="ui-icon40">
    <w:name w:val="ui-icon40"/>
    <w:qFormat/>
    <w:rsid w:val="00FC3C37"/>
  </w:style>
  <w:style w:type="character" w:customStyle="1" w:styleId="hover35">
    <w:name w:val="hover35"/>
    <w:uiPriority w:val="99"/>
    <w:semiHidden/>
    <w:qFormat/>
    <w:rsid w:val="00FC3C37"/>
    <w:rPr>
      <w:rFonts w:cs="Times New Roman"/>
      <w:sz w:val="21"/>
      <w:szCs w:val="21"/>
    </w:rPr>
  </w:style>
  <w:style w:type="character" w:customStyle="1" w:styleId="Charfc">
    <w:name w:val="正文格式 Char"/>
    <w:link w:val="affff2"/>
    <w:qFormat/>
    <w:locked/>
    <w:rsid w:val="00FC3C37"/>
    <w:rPr>
      <w:rFonts w:ascii="宋体" w:hAnsi="宋体"/>
      <w:sz w:val="24"/>
      <w:szCs w:val="24"/>
      <w:lang w:val="en-GB"/>
    </w:rPr>
  </w:style>
  <w:style w:type="paragraph" w:customStyle="1" w:styleId="affff2">
    <w:name w:val="正文格式"/>
    <w:basedOn w:val="aa"/>
    <w:link w:val="Charfc"/>
    <w:qFormat/>
    <w:rsid w:val="00FC3C37"/>
    <w:pPr>
      <w:spacing w:beforeLines="50" w:line="360" w:lineRule="auto"/>
      <w:ind w:firstLineChars="200" w:firstLine="480"/>
    </w:pPr>
    <w:rPr>
      <w:rFonts w:ascii="宋体" w:hAnsi="宋体"/>
      <w:kern w:val="0"/>
      <w:sz w:val="24"/>
      <w:lang w:val="en-GB"/>
    </w:rPr>
  </w:style>
  <w:style w:type="character" w:customStyle="1" w:styleId="2CharChar">
    <w:name w:val="标题 2 Char Char"/>
    <w:qFormat/>
    <w:rsid w:val="00FC3C37"/>
    <w:rPr>
      <w:rFonts w:ascii="Arial" w:eastAsia="黑体" w:hAnsi="Arial"/>
      <w:b/>
      <w:bCs/>
      <w:kern w:val="2"/>
      <w:sz w:val="32"/>
      <w:szCs w:val="32"/>
      <w:lang w:val="en-US" w:eastAsia="zh-CN" w:bidi="ar-SA"/>
    </w:rPr>
  </w:style>
  <w:style w:type="character" w:customStyle="1" w:styleId="affff3">
    <w:name w:val="方案 正文 字符"/>
    <w:link w:val="affff4"/>
    <w:qFormat/>
    <w:rsid w:val="00FC3C37"/>
    <w:rPr>
      <w:rFonts w:cs="黑体"/>
      <w:sz w:val="24"/>
    </w:rPr>
  </w:style>
  <w:style w:type="paragraph" w:customStyle="1" w:styleId="affff4">
    <w:name w:val="方案 正文"/>
    <w:basedOn w:val="aa"/>
    <w:link w:val="affff3"/>
    <w:qFormat/>
    <w:rsid w:val="00FC3C37"/>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k">
    <w:name w:val="k正文 字符"/>
    <w:link w:val="k0"/>
    <w:semiHidden/>
    <w:qFormat/>
    <w:rsid w:val="00FC3C37"/>
    <w:rPr>
      <w:rFonts w:ascii="宋体" w:hAnsi="宋体" w:cs="Arial"/>
      <w:sz w:val="24"/>
      <w:szCs w:val="24"/>
    </w:rPr>
  </w:style>
  <w:style w:type="paragraph" w:customStyle="1" w:styleId="k0">
    <w:name w:val="k正文"/>
    <w:basedOn w:val="aa"/>
    <w:link w:val="k"/>
    <w:semiHidden/>
    <w:qFormat/>
    <w:rsid w:val="00FC3C37"/>
    <w:pPr>
      <w:spacing w:line="360" w:lineRule="auto"/>
      <w:ind w:firstLineChars="200" w:firstLine="480"/>
    </w:pPr>
    <w:rPr>
      <w:rFonts w:ascii="宋体" w:hAnsi="宋体"/>
      <w:kern w:val="0"/>
      <w:sz w:val="24"/>
    </w:rPr>
  </w:style>
  <w:style w:type="character" w:customStyle="1" w:styleId="Char18">
    <w:name w:val="批注框文本 Char1"/>
    <w:semiHidden/>
    <w:qFormat/>
    <w:rsid w:val="00FC3C37"/>
    <w:rPr>
      <w:rFonts w:ascii="Times New Roman" w:eastAsia="宋体" w:hAnsi="Times New Roman" w:cs="Times New Roman"/>
      <w:kern w:val="2"/>
      <w:sz w:val="18"/>
      <w:szCs w:val="18"/>
    </w:rPr>
  </w:style>
  <w:style w:type="character" w:customStyle="1" w:styleId="111">
    <w:name w:val="不明显参考11"/>
    <w:uiPriority w:val="31"/>
    <w:qFormat/>
    <w:rsid w:val="00FC3C37"/>
    <w:rPr>
      <w:smallCaps/>
      <w:color w:val="C0504D"/>
      <w:u w:val="single"/>
    </w:rPr>
  </w:style>
  <w:style w:type="character" w:customStyle="1" w:styleId="Char19">
    <w:name w:val="纯文本 Char1"/>
    <w:qFormat/>
    <w:rsid w:val="00FC3C37"/>
    <w:rPr>
      <w:rFonts w:ascii="宋体" w:eastAsia="宋体" w:hAnsi="Courier New"/>
      <w:kern w:val="2"/>
      <w:sz w:val="21"/>
      <w:lang w:val="en-US" w:eastAsia="zh-CN" w:bidi="ar-SA"/>
    </w:rPr>
  </w:style>
  <w:style w:type="character" w:customStyle="1" w:styleId="affff5">
    <w:name w:val="列表段落 字符"/>
    <w:link w:val="112"/>
    <w:uiPriority w:val="34"/>
    <w:qFormat/>
    <w:rsid w:val="00FC3C37"/>
  </w:style>
  <w:style w:type="paragraph" w:customStyle="1" w:styleId="112">
    <w:name w:val="列表段落11"/>
    <w:basedOn w:val="aa"/>
    <w:link w:val="affff5"/>
    <w:uiPriority w:val="34"/>
    <w:semiHidden/>
    <w:qFormat/>
    <w:rsid w:val="00FC3C37"/>
    <w:pPr>
      <w:spacing w:line="360" w:lineRule="auto"/>
      <w:ind w:firstLineChars="200" w:firstLine="420"/>
    </w:pPr>
    <w:rPr>
      <w:kern w:val="0"/>
      <w:sz w:val="20"/>
      <w:szCs w:val="20"/>
    </w:rPr>
  </w:style>
  <w:style w:type="character" w:customStyle="1" w:styleId="c21">
    <w:name w:val="c21"/>
    <w:qFormat/>
    <w:rsid w:val="00FC3C37"/>
    <w:rPr>
      <w:rFonts w:ascii="ˎ̥" w:hAnsi="ˎ̥" w:hint="default"/>
      <w:color w:val="000000"/>
      <w:sz w:val="20"/>
      <w:szCs w:val="20"/>
      <w:u w:val="none"/>
    </w:rPr>
  </w:style>
  <w:style w:type="character" w:customStyle="1" w:styleId="Charfd">
    <w:name w:val="页眉 Char"/>
    <w:qFormat/>
    <w:rsid w:val="00FC3C37"/>
    <w:rPr>
      <w:rFonts w:eastAsia="宋体"/>
      <w:kern w:val="2"/>
      <w:sz w:val="18"/>
      <w:szCs w:val="18"/>
      <w:lang w:val="en-US" w:eastAsia="zh-CN" w:bidi="ar-SA"/>
    </w:rPr>
  </w:style>
  <w:style w:type="character" w:customStyle="1" w:styleId="ckecolorbox2">
    <w:name w:val="cke_colorbox2"/>
    <w:qFormat/>
    <w:rsid w:val="00FC3C37"/>
  </w:style>
  <w:style w:type="character" w:customStyle="1" w:styleId="Char1a">
    <w:name w:val="列出段落 Char1"/>
    <w:link w:val="affff6"/>
    <w:uiPriority w:val="34"/>
    <w:qFormat/>
    <w:rsid w:val="00FC3C37"/>
    <w:rPr>
      <w:rFonts w:ascii="Calibri" w:eastAsia="宋体" w:hAnsi="Calibri"/>
      <w:kern w:val="2"/>
      <w:sz w:val="21"/>
      <w:szCs w:val="22"/>
      <w:lang w:val="en-US" w:eastAsia="zh-CN" w:bidi="ar-SA"/>
    </w:rPr>
  </w:style>
  <w:style w:type="paragraph" w:styleId="affff6">
    <w:name w:val="List Paragraph"/>
    <w:basedOn w:val="aa"/>
    <w:link w:val="Char1a"/>
    <w:uiPriority w:val="34"/>
    <w:qFormat/>
    <w:rsid w:val="00FC3C37"/>
    <w:pPr>
      <w:ind w:firstLineChars="200" w:firstLine="420"/>
    </w:pPr>
    <w:rPr>
      <w:szCs w:val="22"/>
    </w:rPr>
  </w:style>
  <w:style w:type="character" w:customStyle="1" w:styleId="-10">
    <w:name w:val="彩色列表 - 着色 1 字符"/>
    <w:link w:val="-11"/>
    <w:semiHidden/>
    <w:qFormat/>
    <w:rsid w:val="00FC3C37"/>
    <w:rPr>
      <w:rFonts w:ascii="等线" w:hAnsi="等线"/>
      <w:sz w:val="24"/>
      <w:szCs w:val="24"/>
    </w:rPr>
  </w:style>
  <w:style w:type="paragraph" w:customStyle="1" w:styleId="-11">
    <w:name w:val="彩色列表 - 着色 11"/>
    <w:basedOn w:val="aa"/>
    <w:link w:val="-10"/>
    <w:semiHidden/>
    <w:qFormat/>
    <w:rsid w:val="00FC3C37"/>
    <w:pPr>
      <w:spacing w:line="360" w:lineRule="auto"/>
      <w:ind w:firstLineChars="200" w:firstLine="420"/>
    </w:pPr>
    <w:rPr>
      <w:rFonts w:ascii="等线" w:hAnsi="等线"/>
      <w:kern w:val="0"/>
      <w:sz w:val="24"/>
    </w:rPr>
  </w:style>
  <w:style w:type="character" w:customStyle="1" w:styleId="affff7">
    <w:name w:val="明显引用 字符"/>
    <w:link w:val="1f6"/>
    <w:uiPriority w:val="30"/>
    <w:qFormat/>
    <w:rsid w:val="00FC3C37"/>
    <w:rPr>
      <w:rFonts w:ascii="Calibri" w:hAnsi="Calibri"/>
      <w:b/>
      <w:bCs/>
      <w:i/>
      <w:iCs/>
      <w:color w:val="4F81BD"/>
      <w:sz w:val="22"/>
      <w:lang w:eastAsia="en-US" w:bidi="en-US"/>
    </w:rPr>
  </w:style>
  <w:style w:type="paragraph" w:customStyle="1" w:styleId="1f6">
    <w:name w:val="明显引用1"/>
    <w:basedOn w:val="aa"/>
    <w:next w:val="aa"/>
    <w:link w:val="affff7"/>
    <w:uiPriority w:val="30"/>
    <w:qFormat/>
    <w:rsid w:val="00FC3C37"/>
    <w:pPr>
      <w:widowControl/>
      <w:pBdr>
        <w:bottom w:val="single" w:sz="4" w:space="4" w:color="4F81BD"/>
      </w:pBdr>
      <w:spacing w:before="200" w:after="280" w:line="276" w:lineRule="auto"/>
      <w:ind w:left="936" w:right="936"/>
      <w:jc w:val="left"/>
    </w:pPr>
    <w:rPr>
      <w:b/>
      <w:bCs/>
      <w:i/>
      <w:iCs/>
      <w:color w:val="4F81BD"/>
      <w:kern w:val="0"/>
      <w:sz w:val="22"/>
      <w:szCs w:val="20"/>
      <w:lang w:eastAsia="en-US" w:bidi="en-US"/>
    </w:rPr>
  </w:style>
  <w:style w:type="character" w:customStyle="1" w:styleId="Charfe">
    <w:name w:val="表单 Char"/>
    <w:link w:val="affff8"/>
    <w:qFormat/>
    <w:locked/>
    <w:rsid w:val="00FC3C37"/>
    <w:rPr>
      <w:rFonts w:ascii="仿宋_GB2312" w:eastAsia="仿宋_GB2312"/>
      <w:szCs w:val="30"/>
    </w:rPr>
  </w:style>
  <w:style w:type="paragraph" w:customStyle="1" w:styleId="affff8">
    <w:name w:val="表单"/>
    <w:basedOn w:val="aa"/>
    <w:link w:val="Charfe"/>
    <w:qFormat/>
    <w:rsid w:val="00FC3C37"/>
    <w:pPr>
      <w:spacing w:line="360" w:lineRule="auto"/>
      <w:ind w:firstLineChars="200" w:firstLine="420"/>
    </w:pPr>
    <w:rPr>
      <w:rFonts w:ascii="仿宋_GB2312" w:eastAsia="仿宋_GB2312"/>
      <w:kern w:val="0"/>
      <w:sz w:val="20"/>
      <w:szCs w:val="30"/>
    </w:rPr>
  </w:style>
  <w:style w:type="character" w:customStyle="1" w:styleId="Char1b">
    <w:name w:val="正文文本缩进 Char1"/>
    <w:link w:val="1f7"/>
    <w:qFormat/>
    <w:rsid w:val="00FC3C37"/>
    <w:rPr>
      <w:rFonts w:ascii="宋体" w:eastAsia="宋体" w:hAnsi="宋体"/>
      <w:sz w:val="24"/>
      <w:szCs w:val="24"/>
      <w:lang w:bidi="ar-SA"/>
    </w:rPr>
  </w:style>
  <w:style w:type="paragraph" w:customStyle="1" w:styleId="1f7">
    <w:name w:val="正文文本缩进1"/>
    <w:basedOn w:val="aa"/>
    <w:link w:val="Char1b"/>
    <w:qFormat/>
    <w:rsid w:val="00FC3C37"/>
    <w:pPr>
      <w:spacing w:line="480" w:lineRule="exact"/>
      <w:ind w:firstLineChars="200" w:firstLine="480"/>
    </w:pPr>
    <w:rPr>
      <w:rFonts w:ascii="宋体" w:hAnsi="宋体"/>
      <w:kern w:val="0"/>
      <w:sz w:val="24"/>
    </w:rPr>
  </w:style>
  <w:style w:type="character" w:customStyle="1" w:styleId="affff9">
    <w:name w:val="纯文本 字符"/>
    <w:uiPriority w:val="99"/>
    <w:qFormat/>
    <w:rsid w:val="00FC3C37"/>
    <w:rPr>
      <w:rFonts w:ascii="宋体" w:eastAsia="宋体" w:hAnsi="Courier New" w:cs="Times New Roman"/>
      <w:kern w:val="2"/>
      <w:sz w:val="21"/>
      <w:szCs w:val="21"/>
      <w:lang w:val="en-US" w:eastAsia="zh-CN" w:bidi="ar-SA"/>
    </w:rPr>
  </w:style>
  <w:style w:type="character" w:customStyle="1" w:styleId="2Char3">
    <w:name w:val="样式  + 首行缩进:  2 字符 Char"/>
    <w:link w:val="2a"/>
    <w:qFormat/>
    <w:rsid w:val="00FC3C37"/>
    <w:rPr>
      <w:rFonts w:ascii="Arial" w:hAnsi="Arial"/>
      <w:spacing w:val="10"/>
      <w:sz w:val="24"/>
      <w:szCs w:val="22"/>
    </w:rPr>
  </w:style>
  <w:style w:type="paragraph" w:customStyle="1" w:styleId="2a">
    <w:name w:val="样式  + 首行缩进:  2 字符"/>
    <w:basedOn w:val="aa"/>
    <w:link w:val="2Char3"/>
    <w:qFormat/>
    <w:rsid w:val="00FC3C37"/>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Charff">
    <w:name w:val="样式 正文（缩进） Char"/>
    <w:link w:val="affffa"/>
    <w:semiHidden/>
    <w:qFormat/>
    <w:rsid w:val="00FC3C37"/>
    <w:rPr>
      <w:rFonts w:ascii="宋体" w:hAnsi="Calibri"/>
      <w:sz w:val="24"/>
      <w:szCs w:val="24"/>
    </w:rPr>
  </w:style>
  <w:style w:type="paragraph" w:customStyle="1" w:styleId="affffa">
    <w:name w:val="样式 正文（缩进）"/>
    <w:basedOn w:val="aa"/>
    <w:link w:val="Charff"/>
    <w:semiHidden/>
    <w:qFormat/>
    <w:rsid w:val="00FC3C37"/>
    <w:pPr>
      <w:spacing w:beforeLines="30" w:line="360" w:lineRule="auto"/>
      <w:ind w:firstLineChars="200" w:firstLine="480"/>
      <w:jc w:val="left"/>
    </w:pPr>
    <w:rPr>
      <w:rFonts w:ascii="宋体"/>
      <w:kern w:val="0"/>
      <w:sz w:val="24"/>
    </w:rPr>
  </w:style>
  <w:style w:type="character" w:customStyle="1" w:styleId="Charff0">
    <w:name w:val="标题 Char"/>
    <w:qFormat/>
    <w:rsid w:val="00FC3C37"/>
    <w:rPr>
      <w:b/>
      <w:kern w:val="2"/>
      <w:sz w:val="32"/>
    </w:rPr>
  </w:style>
  <w:style w:type="character" w:customStyle="1" w:styleId="2b">
    <w:name w:val="未处理的提及2"/>
    <w:uiPriority w:val="99"/>
    <w:semiHidden/>
    <w:qFormat/>
    <w:rsid w:val="00FC3C37"/>
    <w:rPr>
      <w:color w:val="605E5C"/>
      <w:shd w:val="clear" w:color="auto" w:fill="E1DFDD"/>
    </w:rPr>
  </w:style>
  <w:style w:type="character" w:customStyle="1" w:styleId="1f8">
    <w:name w:val="书籍标题1"/>
    <w:qFormat/>
    <w:rsid w:val="00FC3C37"/>
    <w:rPr>
      <w:b/>
      <w:bCs/>
      <w:smallCaps/>
      <w:spacing w:val="5"/>
    </w:rPr>
  </w:style>
  <w:style w:type="character" w:customStyle="1" w:styleId="unnamed1">
    <w:name w:val="unnamed1"/>
    <w:qFormat/>
    <w:rsid w:val="00FC3C37"/>
  </w:style>
  <w:style w:type="character" w:customStyle="1" w:styleId="Charff1">
    <w:name w:val="正文[新产业] Char"/>
    <w:link w:val="affffb"/>
    <w:semiHidden/>
    <w:qFormat/>
    <w:locked/>
    <w:rsid w:val="00FC3C37"/>
    <w:rPr>
      <w:sz w:val="24"/>
    </w:rPr>
  </w:style>
  <w:style w:type="paragraph" w:customStyle="1" w:styleId="affffb">
    <w:name w:val="正文[新产业]"/>
    <w:basedOn w:val="aa"/>
    <w:link w:val="Charff1"/>
    <w:semiHidden/>
    <w:qFormat/>
    <w:rsid w:val="00FC3C37"/>
    <w:pPr>
      <w:spacing w:line="360" w:lineRule="auto"/>
      <w:ind w:firstLineChars="200" w:firstLine="200"/>
    </w:pPr>
    <w:rPr>
      <w:kern w:val="0"/>
      <w:sz w:val="24"/>
      <w:szCs w:val="20"/>
    </w:rPr>
  </w:style>
  <w:style w:type="character" w:customStyle="1" w:styleId="2c">
    <w:name w:val="正文首行缩进 2 字符"/>
    <w:uiPriority w:val="99"/>
    <w:semiHidden/>
    <w:qFormat/>
    <w:rsid w:val="00FC3C37"/>
    <w:rPr>
      <w:rFonts w:ascii="宋体" w:hAnsi="Courier New"/>
      <w:spacing w:val="-4"/>
      <w:sz w:val="18"/>
    </w:rPr>
  </w:style>
  <w:style w:type="character" w:customStyle="1" w:styleId="35">
    <w:name w:val="未处理的提及3"/>
    <w:uiPriority w:val="99"/>
    <w:semiHidden/>
    <w:qFormat/>
    <w:rsid w:val="00FC3C37"/>
    <w:rPr>
      <w:color w:val="605E5C"/>
      <w:shd w:val="clear" w:color="auto" w:fill="E1DFDD"/>
    </w:rPr>
  </w:style>
  <w:style w:type="character" w:customStyle="1" w:styleId="2d">
    <w:name w:val="标题 字符2"/>
    <w:uiPriority w:val="10"/>
    <w:qFormat/>
    <w:rsid w:val="00FC3C37"/>
    <w:rPr>
      <w:rFonts w:ascii="等线 Light" w:eastAsia="等线 Light" w:hAnsi="等线 Light" w:cs="Times New Roman"/>
      <w:b/>
      <w:bCs/>
      <w:sz w:val="32"/>
      <w:szCs w:val="32"/>
    </w:rPr>
  </w:style>
  <w:style w:type="character" w:customStyle="1" w:styleId="1-2Char">
    <w:name w:val="中等深浅网格 1 - 强调文字颜色 2 Char"/>
    <w:link w:val="1f9"/>
    <w:qFormat/>
    <w:rsid w:val="00FC3C37"/>
    <w:rPr>
      <w:kern w:val="2"/>
      <w:sz w:val="21"/>
      <w:szCs w:val="24"/>
      <w:lang w:val="zh-CN" w:eastAsia="zh-CN" w:bidi="ar-SA"/>
    </w:rPr>
  </w:style>
  <w:style w:type="paragraph" w:customStyle="1" w:styleId="1f9">
    <w:name w:val="1"/>
    <w:link w:val="1-2Char"/>
    <w:qFormat/>
    <w:rsid w:val="00FC3C37"/>
    <w:rPr>
      <w:rFonts w:ascii="Calibri" w:hAnsi="Calibri"/>
      <w:kern w:val="2"/>
      <w:sz w:val="21"/>
      <w:szCs w:val="24"/>
      <w:lang w:val="zh-CN"/>
    </w:rPr>
  </w:style>
  <w:style w:type="character" w:customStyle="1" w:styleId="CharChar11">
    <w:name w:val="Char Char11"/>
    <w:qFormat/>
    <w:rsid w:val="00FC3C37"/>
    <w:rPr>
      <w:rFonts w:ascii="宋体" w:eastAsia="宋体"/>
      <w:b/>
      <w:sz w:val="24"/>
      <w:u w:val="single"/>
      <w:lang w:val="en-US" w:eastAsia="zh-CN" w:bidi="ar-SA"/>
    </w:rPr>
  </w:style>
  <w:style w:type="character" w:customStyle="1" w:styleId="212">
    <w:name w:val="正文文本缩进 2 字符1"/>
    <w:uiPriority w:val="99"/>
    <w:semiHidden/>
    <w:qFormat/>
    <w:rsid w:val="00FC3C37"/>
    <w:rPr>
      <w:rFonts w:ascii="宋体" w:eastAsia="宋体" w:hAnsi="宋体"/>
    </w:rPr>
  </w:style>
  <w:style w:type="character" w:customStyle="1" w:styleId="1fa">
    <w:name w:val="正文首行缩进 字符1"/>
    <w:qFormat/>
    <w:rsid w:val="00FC3C37"/>
    <w:rPr>
      <w:rFonts w:ascii="宋体" w:eastAsia="宋体" w:hAnsi="宋体"/>
    </w:rPr>
  </w:style>
  <w:style w:type="character" w:customStyle="1" w:styleId="81">
    <w:name w:val="未处理的提及8"/>
    <w:uiPriority w:val="99"/>
    <w:semiHidden/>
    <w:qFormat/>
    <w:rsid w:val="00FC3C37"/>
    <w:rPr>
      <w:color w:val="605E5C"/>
      <w:shd w:val="clear" w:color="auto" w:fill="E1DFDD"/>
    </w:rPr>
  </w:style>
  <w:style w:type="character" w:customStyle="1" w:styleId="affffc">
    <w:name w:val="正文文本 字符"/>
    <w:qFormat/>
    <w:rsid w:val="00FC3C37"/>
    <w:rPr>
      <w:rFonts w:ascii="宋体" w:hAnsi="Arial"/>
      <w:kern w:val="2"/>
      <w:sz w:val="24"/>
    </w:rPr>
  </w:style>
  <w:style w:type="character" w:customStyle="1" w:styleId="Charff2">
    <w:name w:val="表格 Char"/>
    <w:link w:val="affffd"/>
    <w:qFormat/>
    <w:rsid w:val="00FC3C37"/>
    <w:rPr>
      <w:rFonts w:ascii="宋体"/>
      <w:szCs w:val="24"/>
    </w:rPr>
  </w:style>
  <w:style w:type="paragraph" w:customStyle="1" w:styleId="affffd">
    <w:name w:val="表格"/>
    <w:basedOn w:val="aa"/>
    <w:link w:val="Charff2"/>
    <w:qFormat/>
    <w:rsid w:val="00FC3C37"/>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Charff3">
    <w:name w:val="正文缩进 Char"/>
    <w:qFormat/>
    <w:rsid w:val="00FC3C37"/>
    <w:rPr>
      <w:rFonts w:ascii="宋体" w:eastAsia="宋体"/>
      <w:kern w:val="2"/>
      <w:sz w:val="24"/>
      <w:szCs w:val="24"/>
      <w:lang w:val="en-US" w:eastAsia="zh-CN" w:bidi="ar-SA"/>
    </w:rPr>
  </w:style>
  <w:style w:type="character" w:customStyle="1" w:styleId="font01">
    <w:name w:val="font01"/>
    <w:uiPriority w:val="99"/>
    <w:semiHidden/>
    <w:qFormat/>
    <w:rsid w:val="00FC3C37"/>
    <w:rPr>
      <w:rFonts w:ascii="宋体" w:eastAsia="宋体" w:hAnsi="宋体" w:cs="宋体"/>
      <w:color w:val="000000"/>
      <w:sz w:val="18"/>
      <w:szCs w:val="18"/>
      <w:u w:val="none"/>
    </w:rPr>
  </w:style>
  <w:style w:type="character" w:customStyle="1" w:styleId="hover6">
    <w:name w:val="hover6"/>
    <w:qFormat/>
    <w:rsid w:val="00FC3C37"/>
    <w:rPr>
      <w:shd w:val="clear" w:color="auto" w:fill="EEEEEE"/>
    </w:rPr>
  </w:style>
  <w:style w:type="character" w:customStyle="1" w:styleId="ckecolorbox1">
    <w:name w:val="cke_colorbox1"/>
    <w:qFormat/>
    <w:rsid w:val="00FC3C37"/>
  </w:style>
  <w:style w:type="character" w:customStyle="1" w:styleId="1fb">
    <w:name w:val="明显参考1"/>
    <w:uiPriority w:val="32"/>
    <w:qFormat/>
    <w:rsid w:val="00FC3C37"/>
    <w:rPr>
      <w:b/>
      <w:bCs/>
      <w:smallCaps/>
      <w:color w:val="C0504D"/>
      <w:spacing w:val="5"/>
      <w:u w:val="single"/>
    </w:rPr>
  </w:style>
  <w:style w:type="character" w:customStyle="1" w:styleId="Charff4">
    <w:name w:val="题注 Char"/>
    <w:qFormat/>
    <w:rsid w:val="00FC3C37"/>
    <w:rPr>
      <w:rFonts w:eastAsia="宋体"/>
      <w:b/>
      <w:kern w:val="2"/>
      <w:sz w:val="21"/>
      <w:szCs w:val="21"/>
      <w:lang w:bidi="ar-SA"/>
    </w:rPr>
  </w:style>
  <w:style w:type="character" w:customStyle="1" w:styleId="gpa">
    <w:name w:val="gpa"/>
    <w:uiPriority w:val="99"/>
    <w:semiHidden/>
    <w:qFormat/>
    <w:rsid w:val="00FC3C37"/>
    <w:rPr>
      <w:rFonts w:ascii="Arial" w:hAnsi="Arial" w:cs="Arial"/>
      <w:sz w:val="15"/>
      <w:szCs w:val="15"/>
    </w:rPr>
  </w:style>
  <w:style w:type="character" w:customStyle="1" w:styleId="Charff5">
    <w:name w:val="正文重点 Char"/>
    <w:link w:val="affffe"/>
    <w:qFormat/>
    <w:rsid w:val="00FC3C37"/>
    <w:rPr>
      <w:b/>
      <w:sz w:val="24"/>
    </w:rPr>
  </w:style>
  <w:style w:type="paragraph" w:customStyle="1" w:styleId="affffe">
    <w:name w:val="正文重点"/>
    <w:basedOn w:val="aa"/>
    <w:link w:val="Charff5"/>
    <w:qFormat/>
    <w:rsid w:val="00FC3C37"/>
    <w:pPr>
      <w:adjustRightInd w:val="0"/>
      <w:spacing w:line="360" w:lineRule="auto"/>
      <w:ind w:firstLineChars="200" w:firstLine="482"/>
      <w:jc w:val="left"/>
      <w:textAlignment w:val="baseline"/>
    </w:pPr>
    <w:rPr>
      <w:b/>
      <w:kern w:val="0"/>
      <w:sz w:val="24"/>
      <w:szCs w:val="20"/>
    </w:rPr>
  </w:style>
  <w:style w:type="character" w:customStyle="1" w:styleId="hover36">
    <w:name w:val="hover36"/>
    <w:uiPriority w:val="99"/>
    <w:semiHidden/>
    <w:qFormat/>
    <w:rsid w:val="00FC3C37"/>
    <w:rPr>
      <w:rFonts w:cs="Times New Roman"/>
      <w:shd w:val="clear" w:color="auto" w:fill="F3F3F3"/>
    </w:rPr>
  </w:style>
  <w:style w:type="character" w:customStyle="1" w:styleId="apple-converted-space">
    <w:name w:val="apple-converted-space"/>
    <w:uiPriority w:val="99"/>
    <w:semiHidden/>
    <w:qFormat/>
    <w:rsid w:val="00FC3C37"/>
    <w:rPr>
      <w:rFonts w:cs="Times New Roman"/>
    </w:rPr>
  </w:style>
  <w:style w:type="character" w:customStyle="1" w:styleId="myChar">
    <w:name w:val="my正文 Char"/>
    <w:link w:val="my"/>
    <w:qFormat/>
    <w:rsid w:val="00FC3C37"/>
    <w:rPr>
      <w:sz w:val="24"/>
      <w:szCs w:val="24"/>
    </w:rPr>
  </w:style>
  <w:style w:type="paragraph" w:customStyle="1" w:styleId="my">
    <w:name w:val="my正文"/>
    <w:basedOn w:val="aa"/>
    <w:link w:val="myChar"/>
    <w:qFormat/>
    <w:rsid w:val="00FC3C37"/>
    <w:pPr>
      <w:spacing w:line="360" w:lineRule="auto"/>
      <w:ind w:firstLineChars="200" w:firstLine="480"/>
    </w:pPr>
    <w:rPr>
      <w:kern w:val="0"/>
      <w:sz w:val="24"/>
    </w:rPr>
  </w:style>
  <w:style w:type="character" w:customStyle="1" w:styleId="CharChar">
    <w:name w:val="正文缩进 Char Char"/>
    <w:link w:val="1fc"/>
    <w:qFormat/>
    <w:rsid w:val="00FC3C37"/>
    <w:rPr>
      <w:rFonts w:ascii="宋体" w:eastAsia="宋体"/>
      <w:snapToGrid w:val="0"/>
      <w:color w:val="000000"/>
      <w:kern w:val="28"/>
      <w:sz w:val="28"/>
      <w:lang w:bidi="ar-SA"/>
    </w:rPr>
  </w:style>
  <w:style w:type="paragraph" w:customStyle="1" w:styleId="1fc">
    <w:name w:val="正文缩进1"/>
    <w:basedOn w:val="aa"/>
    <w:link w:val="CharChar"/>
    <w:qFormat/>
    <w:rsid w:val="00FC3C37"/>
    <w:pPr>
      <w:widowControl/>
      <w:adjustRightInd w:val="0"/>
      <w:snapToGrid w:val="0"/>
      <w:spacing w:line="480" w:lineRule="exact"/>
      <w:ind w:firstLine="567"/>
    </w:pPr>
    <w:rPr>
      <w:rFonts w:ascii="宋体"/>
      <w:snapToGrid w:val="0"/>
      <w:color w:val="000000"/>
      <w:kern w:val="28"/>
      <w:sz w:val="28"/>
      <w:szCs w:val="20"/>
    </w:rPr>
  </w:style>
  <w:style w:type="character" w:customStyle="1" w:styleId="Char23">
    <w:name w:val="正文缩进 Char2"/>
    <w:qFormat/>
    <w:rsid w:val="00FC3C37"/>
    <w:rPr>
      <w:kern w:val="2"/>
      <w:sz w:val="21"/>
    </w:rPr>
  </w:style>
  <w:style w:type="character" w:customStyle="1" w:styleId="highlight">
    <w:name w:val="highlight"/>
    <w:semiHidden/>
    <w:qFormat/>
    <w:rsid w:val="00FC3C37"/>
  </w:style>
  <w:style w:type="character" w:customStyle="1" w:styleId="1fd">
    <w:name w:val="正文文本 字符1"/>
    <w:uiPriority w:val="99"/>
    <w:qFormat/>
    <w:rsid w:val="00FC3C37"/>
    <w:rPr>
      <w:color w:val="000000"/>
      <w:kern w:val="2"/>
      <w:sz w:val="24"/>
    </w:rPr>
  </w:style>
  <w:style w:type="character" w:customStyle="1" w:styleId="my0">
    <w:name w:val="my正文 字符"/>
    <w:semiHidden/>
    <w:qFormat/>
    <w:rsid w:val="00FC3C37"/>
    <w:rPr>
      <w:rFonts w:ascii="宋体" w:eastAsia="宋体" w:hAnsi="宋体" w:cs="宋体"/>
      <w:kern w:val="0"/>
      <w:sz w:val="24"/>
      <w:lang w:val="zh-CN"/>
    </w:rPr>
  </w:style>
  <w:style w:type="character" w:customStyle="1" w:styleId="txt">
    <w:name w:val="txt"/>
    <w:qFormat/>
    <w:rsid w:val="00FC3C37"/>
  </w:style>
  <w:style w:type="character" w:customStyle="1" w:styleId="Charff6">
    <w:name w:val="段 Char"/>
    <w:link w:val="afffff"/>
    <w:qFormat/>
    <w:locked/>
    <w:rsid w:val="00FC3C37"/>
    <w:rPr>
      <w:rFonts w:ascii="宋体" w:hAnsi="宋体"/>
      <w:lang w:val="en-US" w:eastAsia="zh-CN" w:bidi="ar-SA"/>
    </w:rPr>
  </w:style>
  <w:style w:type="paragraph" w:customStyle="1" w:styleId="afffff">
    <w:name w:val="段"/>
    <w:link w:val="Charff6"/>
    <w:qFormat/>
    <w:rsid w:val="00FC3C37"/>
    <w:pPr>
      <w:tabs>
        <w:tab w:val="center" w:pos="4201"/>
        <w:tab w:val="right" w:leader="dot" w:pos="9298"/>
      </w:tabs>
      <w:autoSpaceDE w:val="0"/>
      <w:autoSpaceDN w:val="0"/>
      <w:spacing w:line="360" w:lineRule="atLeast"/>
      <w:ind w:firstLineChars="200" w:firstLine="420"/>
      <w:jc w:val="both"/>
    </w:pPr>
    <w:rPr>
      <w:rFonts w:ascii="宋体" w:hAnsi="宋体"/>
    </w:rPr>
  </w:style>
  <w:style w:type="character" w:customStyle="1" w:styleId="36">
    <w:name w:val="正文缩进 字符3"/>
    <w:semiHidden/>
    <w:qFormat/>
    <w:rsid w:val="00FC3C37"/>
    <w:rPr>
      <w:sz w:val="24"/>
      <w:lang w:val="zh-CN"/>
    </w:rPr>
  </w:style>
  <w:style w:type="character" w:customStyle="1" w:styleId="black1">
    <w:name w:val="black1"/>
    <w:qFormat/>
    <w:rsid w:val="00FC3C37"/>
    <w:rPr>
      <w:color w:val="000000"/>
    </w:rPr>
  </w:style>
  <w:style w:type="character" w:customStyle="1" w:styleId="Heading3-oldChar">
    <w:name w:val="Heading 3 - old Char"/>
    <w:qFormat/>
    <w:rsid w:val="00FC3C37"/>
    <w:rPr>
      <w:rFonts w:ascii="Palatino Linotype" w:eastAsia="宋体" w:hAnsi="Palatino Linotype" w:cs="Times New Roman"/>
      <w:b/>
      <w:bCs/>
      <w:szCs w:val="24"/>
    </w:rPr>
  </w:style>
  <w:style w:type="character" w:customStyle="1" w:styleId="2e">
    <w:name w:val="日期 字符2"/>
    <w:uiPriority w:val="99"/>
    <w:semiHidden/>
    <w:qFormat/>
    <w:rsid w:val="00FC3C37"/>
    <w:rPr>
      <w:rFonts w:ascii="宋体" w:eastAsia="宋体" w:hAnsi="宋体"/>
    </w:rPr>
  </w:style>
  <w:style w:type="character" w:customStyle="1" w:styleId="213">
    <w:name w:val="正文文本首行缩进 2 字符1"/>
    <w:uiPriority w:val="99"/>
    <w:semiHidden/>
    <w:qFormat/>
    <w:rsid w:val="00FC3C37"/>
    <w:rPr>
      <w:rFonts w:ascii="宋体" w:eastAsia="宋体" w:hAnsi="宋体"/>
    </w:rPr>
  </w:style>
  <w:style w:type="character" w:customStyle="1" w:styleId="2Char4">
    <w:name w:val="标题 2 Char"/>
    <w:qFormat/>
    <w:rsid w:val="00FC3C37"/>
    <w:rPr>
      <w:rFonts w:ascii="Arial" w:eastAsia="黑体" w:hAnsi="Arial"/>
      <w:b/>
      <w:sz w:val="30"/>
      <w:lang w:val="en-US" w:eastAsia="zh-CN" w:bidi="ar-SA"/>
    </w:rPr>
  </w:style>
  <w:style w:type="character" w:customStyle="1" w:styleId="afffff0">
    <w:name w:val="页眉 字符"/>
    <w:uiPriority w:val="99"/>
    <w:qFormat/>
    <w:locked/>
    <w:rsid w:val="00FC3C37"/>
    <w:rPr>
      <w:rFonts w:ascii="Times New Roman" w:eastAsia="宋体" w:hAnsi="Times New Roman" w:cs="Times New Roman"/>
      <w:sz w:val="18"/>
      <w:szCs w:val="18"/>
    </w:rPr>
  </w:style>
  <w:style w:type="character" w:customStyle="1" w:styleId="311">
    <w:name w:val="正文文本缩进 3 字符1"/>
    <w:uiPriority w:val="99"/>
    <w:semiHidden/>
    <w:qFormat/>
    <w:rsid w:val="00FC3C37"/>
    <w:rPr>
      <w:rFonts w:ascii="宋体" w:eastAsia="宋体" w:hAnsi="宋体"/>
      <w:sz w:val="16"/>
      <w:szCs w:val="16"/>
    </w:rPr>
  </w:style>
  <w:style w:type="character" w:customStyle="1" w:styleId="1fe">
    <w:name w:val="页脚 字符1"/>
    <w:uiPriority w:val="99"/>
    <w:qFormat/>
    <w:rsid w:val="00FC3C37"/>
    <w:rPr>
      <w:kern w:val="2"/>
      <w:sz w:val="18"/>
      <w:szCs w:val="18"/>
    </w:rPr>
  </w:style>
  <w:style w:type="paragraph" w:customStyle="1" w:styleId="afffff1">
    <w:name w:val="表格标题文字"/>
    <w:qFormat/>
    <w:rsid w:val="00FC3C37"/>
    <w:pPr>
      <w:snapToGrid w:val="0"/>
      <w:spacing w:before="120" w:line="240" w:lineRule="exact"/>
    </w:pPr>
    <w:rPr>
      <w:rFonts w:ascii="Arial" w:eastAsia="黑体" w:hAnsi="Arial"/>
      <w:kern w:val="2"/>
      <w:sz w:val="18"/>
      <w:szCs w:val="21"/>
    </w:rPr>
  </w:style>
  <w:style w:type="paragraph" w:customStyle="1" w:styleId="afffff2">
    <w:name w:val="封面标准代替信息"/>
    <w:basedOn w:val="2f"/>
    <w:qFormat/>
    <w:rsid w:val="00FC3C37"/>
    <w:pPr>
      <w:spacing w:before="57"/>
    </w:pPr>
    <w:rPr>
      <w:rFonts w:ascii="宋体"/>
      <w:sz w:val="21"/>
    </w:rPr>
  </w:style>
  <w:style w:type="paragraph" w:customStyle="1" w:styleId="2f">
    <w:name w:val="封面标准号2"/>
    <w:basedOn w:val="1ff"/>
    <w:qFormat/>
    <w:rsid w:val="00FC3C37"/>
    <w:pPr>
      <w:adjustRightInd w:val="0"/>
      <w:spacing w:before="357" w:line="280" w:lineRule="exact"/>
    </w:pPr>
  </w:style>
  <w:style w:type="paragraph" w:customStyle="1" w:styleId="1ff">
    <w:name w:val="封面标准号1"/>
    <w:qFormat/>
    <w:rsid w:val="00FC3C37"/>
    <w:pPr>
      <w:widowControl w:val="0"/>
      <w:kinsoku w:val="0"/>
      <w:overflowPunct w:val="0"/>
      <w:autoSpaceDE w:val="0"/>
      <w:autoSpaceDN w:val="0"/>
      <w:spacing w:before="308"/>
      <w:jc w:val="right"/>
      <w:textAlignment w:val="center"/>
    </w:pPr>
    <w:rPr>
      <w:rFonts w:ascii="Calibri" w:hAnsi="Calibri"/>
      <w:sz w:val="28"/>
    </w:rPr>
  </w:style>
  <w:style w:type="paragraph" w:customStyle="1" w:styleId="xl33">
    <w:name w:val="xl33"/>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CharChar1CharCharCharCharCharChar">
    <w:name w:val="Char Char1 Char Char Char Char Char Char"/>
    <w:basedOn w:val="aa"/>
    <w:qFormat/>
    <w:rsid w:val="00FC3C37"/>
    <w:pPr>
      <w:widowControl/>
      <w:spacing w:after="160" w:line="240" w:lineRule="exact"/>
      <w:jc w:val="left"/>
    </w:pPr>
    <w:rPr>
      <w:rFonts w:ascii="Verdana" w:eastAsia="仿宋_GB2312" w:hAnsi="Verdana"/>
      <w:kern w:val="0"/>
      <w:sz w:val="24"/>
      <w:szCs w:val="20"/>
      <w:lang w:eastAsia="en-US"/>
    </w:rPr>
  </w:style>
  <w:style w:type="paragraph" w:customStyle="1" w:styleId="A-S-1">
    <w:name w:val="首行缩进(A-S-1)"/>
    <w:next w:val="xl31"/>
    <w:qFormat/>
    <w:rsid w:val="00FC3C37"/>
    <w:pPr>
      <w:spacing w:line="360" w:lineRule="auto"/>
      <w:ind w:left="454" w:firstLine="2246"/>
    </w:pPr>
    <w:rPr>
      <w:rFonts w:ascii="Calibri" w:hAnsi="Calibri"/>
    </w:rPr>
  </w:style>
  <w:style w:type="paragraph" w:customStyle="1" w:styleId="xl31">
    <w:name w:val="xl31"/>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afffff3">
    <w:name w:val="表格标题"/>
    <w:basedOn w:val="aa"/>
    <w:qFormat/>
    <w:rsid w:val="00FC3C37"/>
    <w:pPr>
      <w:spacing w:before="40" w:after="60" w:line="220" w:lineRule="exact"/>
    </w:pPr>
    <w:rPr>
      <w:rFonts w:ascii="Arial" w:eastAsia="黑体" w:hAnsi="Arial" w:cs="黑体"/>
      <w:color w:val="007CA8"/>
      <w:kern w:val="0"/>
      <w:sz w:val="18"/>
      <w:szCs w:val="13"/>
    </w:rPr>
  </w:style>
  <w:style w:type="paragraph" w:customStyle="1" w:styleId="214">
    <w:name w:val="列出段落21"/>
    <w:basedOn w:val="aa"/>
    <w:qFormat/>
    <w:rsid w:val="00FC3C37"/>
    <w:pPr>
      <w:ind w:firstLineChars="200" w:firstLine="420"/>
    </w:pPr>
    <w:rPr>
      <w:sz w:val="24"/>
      <w:szCs w:val="22"/>
    </w:rPr>
  </w:style>
  <w:style w:type="paragraph" w:customStyle="1" w:styleId="1CharCharCharChar">
    <w:name w:val="1 Char Char Char Char"/>
    <w:basedOn w:val="aa"/>
    <w:qFormat/>
    <w:rsid w:val="00FC3C37"/>
    <w:rPr>
      <w:rFonts w:ascii="Tahoma" w:hAnsi="Tahoma"/>
      <w:sz w:val="24"/>
      <w:szCs w:val="20"/>
    </w:rPr>
  </w:style>
  <w:style w:type="paragraph" w:customStyle="1" w:styleId="Style321">
    <w:name w:val="_Style 321"/>
    <w:basedOn w:val="aa"/>
    <w:next w:val="aa"/>
    <w:qFormat/>
    <w:rsid w:val="00FC3C37"/>
    <w:pPr>
      <w:pBdr>
        <w:bottom w:val="single" w:sz="6" w:space="1" w:color="auto"/>
      </w:pBdr>
      <w:jc w:val="center"/>
    </w:pPr>
    <w:rPr>
      <w:rFonts w:ascii="Arial"/>
      <w:vanish/>
      <w:sz w:val="16"/>
      <w:szCs w:val="20"/>
    </w:rPr>
  </w:style>
  <w:style w:type="paragraph" w:customStyle="1" w:styleId="xl115">
    <w:name w:val="xl115"/>
    <w:basedOn w:val="aa"/>
    <w:semiHidden/>
    <w:qFormat/>
    <w:rsid w:val="00FC3C37"/>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AltXmrNormalIndentWil">
    <w:name w:val="样式 正文缩进表正文正文非缩进正文对齐标题4Alt+Xmr正文缩进特点Normal Indent正文缩进Wil..."/>
    <w:basedOn w:val="ab"/>
    <w:semiHidden/>
    <w:qFormat/>
    <w:rsid w:val="00FC3C37"/>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44">
    <w:name w:val="xl44"/>
    <w:basedOn w:val="aa"/>
    <w:qFormat/>
    <w:rsid w:val="00FC3C3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ff0">
    <w:name w:val="项目符号1"/>
    <w:basedOn w:val="affff0"/>
    <w:qFormat/>
    <w:rsid w:val="00FC3C37"/>
    <w:pPr>
      <w:ind w:left="-25" w:firstLine="0"/>
    </w:pPr>
  </w:style>
  <w:style w:type="paragraph" w:customStyle="1" w:styleId="p0">
    <w:name w:val="p0"/>
    <w:basedOn w:val="aa"/>
    <w:qFormat/>
    <w:rsid w:val="00FC3C37"/>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11">
    <w:name w:val="(1)"/>
    <w:basedOn w:val="aa"/>
    <w:qFormat/>
    <w:rsid w:val="00FC3C37"/>
    <w:pPr>
      <w:numPr>
        <w:ilvl w:val="1"/>
        <w:numId w:val="2"/>
      </w:numPr>
      <w:autoSpaceDE w:val="0"/>
      <w:autoSpaceDN w:val="0"/>
      <w:adjustRightInd w:val="0"/>
      <w:spacing w:beforeLines="30" w:line="360" w:lineRule="auto"/>
      <w:ind w:left="0" w:firstLineChars="200" w:firstLine="200"/>
    </w:pPr>
    <w:rPr>
      <w:rFonts w:cs="宋体"/>
      <w:kern w:val="0"/>
      <w:sz w:val="24"/>
      <w:szCs w:val="20"/>
      <w:lang w:val="zh-CN"/>
    </w:rPr>
  </w:style>
  <w:style w:type="paragraph" w:customStyle="1" w:styleId="font12">
    <w:name w:val="font12"/>
    <w:basedOn w:val="aa"/>
    <w:semiHidden/>
    <w:qFormat/>
    <w:rsid w:val="00FC3C37"/>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FC3C37"/>
    <w:pPr>
      <w:widowControl/>
      <w:spacing w:after="160" w:line="240" w:lineRule="exact"/>
      <w:jc w:val="center"/>
    </w:pPr>
    <w:rPr>
      <w:rFonts w:ascii="宋体" w:hAnsi="宋体"/>
      <w:b/>
      <w:kern w:val="0"/>
      <w:sz w:val="30"/>
      <w:szCs w:val="30"/>
      <w:lang w:eastAsia="en-US"/>
    </w:rPr>
  </w:style>
  <w:style w:type="paragraph" w:customStyle="1" w:styleId="CharCharCharCharCharCharCharCharCharCharCharCharCharCharCharChar1">
    <w:name w:val="Char Char Char Char Char Char Char Char Char Char Char Char Char Char Char Char1"/>
    <w:basedOn w:val="aa"/>
    <w:qFormat/>
    <w:rsid w:val="00FC3C37"/>
    <w:pPr>
      <w:widowControl/>
      <w:spacing w:after="160" w:line="240" w:lineRule="exact"/>
      <w:jc w:val="center"/>
    </w:pPr>
    <w:rPr>
      <w:rFonts w:ascii="宋体" w:hAnsi="宋体"/>
      <w:b/>
      <w:kern w:val="0"/>
      <w:sz w:val="30"/>
      <w:szCs w:val="30"/>
      <w:lang w:eastAsia="en-US"/>
    </w:rPr>
  </w:style>
  <w:style w:type="paragraph" w:customStyle="1" w:styleId="Style3">
    <w:name w:val="_Style 3"/>
    <w:basedOn w:val="aa"/>
    <w:qFormat/>
    <w:rsid w:val="00FC3C37"/>
    <w:pPr>
      <w:widowControl/>
      <w:spacing w:after="160" w:line="259" w:lineRule="auto"/>
      <w:ind w:left="720"/>
      <w:jc w:val="left"/>
    </w:pPr>
    <w:rPr>
      <w:kern w:val="0"/>
      <w:sz w:val="24"/>
    </w:rPr>
  </w:style>
  <w:style w:type="paragraph" w:customStyle="1" w:styleId="Default">
    <w:name w:val="Default"/>
    <w:qFormat/>
    <w:rsid w:val="00FC3C37"/>
    <w:pPr>
      <w:widowControl w:val="0"/>
      <w:autoSpaceDE w:val="0"/>
      <w:autoSpaceDN w:val="0"/>
      <w:adjustRightInd w:val="0"/>
    </w:pPr>
    <w:rPr>
      <w:rFonts w:ascii="Symbol" w:hAnsi="Symbol" w:cs="Symbol"/>
      <w:color w:val="000000"/>
      <w:sz w:val="24"/>
      <w:szCs w:val="24"/>
    </w:rPr>
  </w:style>
  <w:style w:type="paragraph" w:customStyle="1" w:styleId="Hanging1">
    <w:name w:val="Hanging 1"/>
    <w:basedOn w:val="Hanging2"/>
    <w:semiHidden/>
    <w:qFormat/>
    <w:rsid w:val="00FC3C37"/>
    <w:pPr>
      <w:tabs>
        <w:tab w:val="left" w:pos="3402"/>
      </w:tabs>
      <w:spacing w:line="300" w:lineRule="auto"/>
      <w:ind w:left="3403" w:hanging="2552"/>
    </w:pPr>
    <w:rPr>
      <w:sz w:val="21"/>
    </w:rPr>
  </w:style>
  <w:style w:type="paragraph" w:customStyle="1" w:styleId="Hanging2">
    <w:name w:val="Hanging 2"/>
    <w:basedOn w:val="aa"/>
    <w:semiHidden/>
    <w:qFormat/>
    <w:rsid w:val="00FC3C37"/>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xl23">
    <w:name w:val="xl23"/>
    <w:basedOn w:val="aa"/>
    <w:qFormat/>
    <w:rsid w:val="00FC3C37"/>
    <w:pPr>
      <w:widowControl/>
      <w:spacing w:before="100" w:beforeAutospacing="1" w:after="100" w:afterAutospacing="1" w:line="360" w:lineRule="auto"/>
      <w:textAlignment w:val="top"/>
    </w:pPr>
    <w:rPr>
      <w:kern w:val="0"/>
      <w:sz w:val="24"/>
      <w:szCs w:val="20"/>
    </w:rPr>
  </w:style>
  <w:style w:type="paragraph" w:customStyle="1" w:styleId="xl103">
    <w:name w:val="xl103"/>
    <w:basedOn w:val="aa"/>
    <w:semiHidden/>
    <w:qFormat/>
    <w:rsid w:val="00FC3C37"/>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Style402">
    <w:name w:val="_Style 402"/>
    <w:basedOn w:val="aa"/>
    <w:next w:val="affff6"/>
    <w:uiPriority w:val="34"/>
    <w:qFormat/>
    <w:rsid w:val="00FC3C37"/>
    <w:pPr>
      <w:spacing w:line="360" w:lineRule="auto"/>
      <w:ind w:firstLineChars="200" w:firstLine="420"/>
    </w:pPr>
    <w:rPr>
      <w:rFonts w:ascii="宋体" w:hAnsi="宋体"/>
      <w:szCs w:val="22"/>
    </w:rPr>
  </w:style>
  <w:style w:type="paragraph" w:customStyle="1" w:styleId="xl77">
    <w:name w:val="xl77"/>
    <w:basedOn w:val="aa"/>
    <w:qFormat/>
    <w:rsid w:val="00FC3C37"/>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CharCharCharChar">
    <w:name w:val="Char Char Char Char Char Char Char"/>
    <w:basedOn w:val="aa"/>
    <w:qFormat/>
    <w:rsid w:val="00FC3C37"/>
    <w:pPr>
      <w:snapToGrid w:val="0"/>
      <w:spacing w:line="360" w:lineRule="auto"/>
      <w:ind w:firstLineChars="200" w:firstLine="200"/>
    </w:pPr>
    <w:rPr>
      <w:rFonts w:eastAsia="仿宋_GB2312"/>
      <w:sz w:val="24"/>
    </w:rPr>
  </w:style>
  <w:style w:type="paragraph" w:customStyle="1" w:styleId="xl49">
    <w:name w:val="xl49"/>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font10">
    <w:name w:val="font10"/>
    <w:basedOn w:val="aa"/>
    <w:semiHidden/>
    <w:qFormat/>
    <w:rsid w:val="00FC3C37"/>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CharChar1CharCharCharCharCharCharCharChar">
    <w:name w:val="Char Char1 Char Char Char Char Char Char Char Char"/>
    <w:basedOn w:val="aa"/>
    <w:qFormat/>
    <w:rsid w:val="00FC3C37"/>
    <w:pPr>
      <w:widowControl/>
      <w:spacing w:after="160" w:line="240" w:lineRule="exact"/>
      <w:jc w:val="left"/>
    </w:pPr>
    <w:rPr>
      <w:rFonts w:ascii="Verdana" w:hAnsi="Verdana"/>
      <w:kern w:val="0"/>
      <w:sz w:val="20"/>
      <w:szCs w:val="20"/>
      <w:lang w:eastAsia="en-US"/>
    </w:rPr>
  </w:style>
  <w:style w:type="paragraph" w:customStyle="1" w:styleId="afffff4">
    <w:name w:val="目录标题"/>
    <w:semiHidden/>
    <w:qFormat/>
    <w:rsid w:val="00FC3C37"/>
    <w:pPr>
      <w:spacing w:before="480" w:after="360" w:line="360" w:lineRule="auto"/>
      <w:jc w:val="center"/>
    </w:pPr>
    <w:rPr>
      <w:rFonts w:ascii="Arial" w:eastAsia="黑体" w:hAnsi="Arial"/>
      <w:b/>
      <w:sz w:val="32"/>
    </w:rPr>
  </w:style>
  <w:style w:type="paragraph" w:customStyle="1" w:styleId="1ff1">
    <w:name w:val="修订1"/>
    <w:uiPriority w:val="99"/>
    <w:unhideWhenUsed/>
    <w:qFormat/>
    <w:rsid w:val="00FC3C37"/>
    <w:rPr>
      <w:rFonts w:ascii="Calibri" w:hAnsi="Calibri"/>
      <w:kern w:val="2"/>
      <w:sz w:val="21"/>
      <w:szCs w:val="24"/>
    </w:rPr>
  </w:style>
  <w:style w:type="paragraph" w:customStyle="1" w:styleId="afffff5">
    <w:name w:val="二级条标题"/>
    <w:basedOn w:val="a0"/>
    <w:next w:val="aa"/>
    <w:qFormat/>
    <w:rsid w:val="00FC3C37"/>
    <w:pPr>
      <w:numPr>
        <w:ilvl w:val="0"/>
        <w:numId w:val="0"/>
      </w:numPr>
      <w:ind w:hanging="840"/>
      <w:outlineLvl w:val="2"/>
    </w:pPr>
    <w:rPr>
      <w:rFonts w:ascii="宋体" w:eastAsia="宋体"/>
      <w:b w:val="0"/>
    </w:rPr>
  </w:style>
  <w:style w:type="paragraph" w:customStyle="1" w:styleId="a0">
    <w:name w:val="一级条标题"/>
    <w:basedOn w:val="a"/>
    <w:next w:val="aa"/>
    <w:qFormat/>
    <w:rsid w:val="00FC3C37"/>
    <w:pPr>
      <w:numPr>
        <w:ilvl w:val="1"/>
      </w:numPr>
      <w:tabs>
        <w:tab w:val="left" w:pos="360"/>
        <w:tab w:val="left" w:pos="840"/>
      </w:tabs>
      <w:ind w:left="0" w:hanging="840"/>
      <w:outlineLvl w:val="1"/>
    </w:pPr>
  </w:style>
  <w:style w:type="paragraph" w:customStyle="1" w:styleId="a">
    <w:name w:val="章标题"/>
    <w:next w:val="aa"/>
    <w:qFormat/>
    <w:rsid w:val="00FC3C37"/>
    <w:pPr>
      <w:numPr>
        <w:numId w:val="3"/>
      </w:numPr>
      <w:spacing w:beforeLines="50" w:afterLines="50" w:line="460" w:lineRule="exact"/>
      <w:ind w:left="0"/>
      <w:jc w:val="both"/>
      <w:outlineLvl w:val="0"/>
    </w:pPr>
    <w:rPr>
      <w:rFonts w:ascii="黑体" w:eastAsia="黑体" w:hAnsi="Calibri"/>
      <w:b/>
      <w:sz w:val="28"/>
    </w:rPr>
  </w:style>
  <w:style w:type="paragraph" w:customStyle="1" w:styleId="xl42">
    <w:name w:val="xl42"/>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6">
    <w:name w:val="图文"/>
    <w:basedOn w:val="aa"/>
    <w:qFormat/>
    <w:rsid w:val="00FC3C37"/>
    <w:pPr>
      <w:adjustRightInd w:val="0"/>
      <w:snapToGrid w:val="0"/>
      <w:spacing w:after="50" w:line="360" w:lineRule="auto"/>
    </w:pPr>
    <w:rPr>
      <w:sz w:val="24"/>
    </w:rPr>
  </w:style>
  <w:style w:type="paragraph" w:customStyle="1" w:styleId="Afffff7">
    <w:name w:val="表格A"/>
    <w:basedOn w:val="affffd"/>
    <w:next w:val="af6"/>
    <w:semiHidden/>
    <w:qFormat/>
    <w:rsid w:val="00FC3C37"/>
    <w:pPr>
      <w:spacing w:line="240" w:lineRule="auto"/>
    </w:pPr>
    <w:rPr>
      <w:szCs w:val="21"/>
    </w:rPr>
  </w:style>
  <w:style w:type="paragraph" w:customStyle="1" w:styleId="a9">
    <w:name w:val="四级无标题条"/>
    <w:basedOn w:val="aa"/>
    <w:semiHidden/>
    <w:qFormat/>
    <w:rsid w:val="00FC3C37"/>
    <w:pPr>
      <w:numPr>
        <w:ilvl w:val="4"/>
        <w:numId w:val="2"/>
      </w:numPr>
      <w:tabs>
        <w:tab w:val="left" w:pos="2580"/>
      </w:tabs>
      <w:spacing w:line="360" w:lineRule="auto"/>
      <w:ind w:firstLineChars="200" w:firstLine="200"/>
    </w:pPr>
    <w:rPr>
      <w:rFonts w:ascii="宋体" w:hAnsi="宋体"/>
      <w:sz w:val="24"/>
    </w:rPr>
  </w:style>
  <w:style w:type="paragraph" w:customStyle="1" w:styleId="T3">
    <w:name w:val="T3"/>
    <w:basedOn w:val="aa"/>
    <w:semiHidden/>
    <w:qFormat/>
    <w:rsid w:val="00FC3C37"/>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yy3">
    <w:name w:val="yy标题3"/>
    <w:basedOn w:val="aa"/>
    <w:next w:val="aa"/>
    <w:qFormat/>
    <w:rsid w:val="00FC3C37"/>
    <w:pPr>
      <w:numPr>
        <w:numId w:val="4"/>
      </w:numPr>
      <w:ind w:firstLine="0"/>
    </w:pPr>
    <w:rPr>
      <w:b/>
      <w:szCs w:val="20"/>
    </w:rPr>
  </w:style>
  <w:style w:type="paragraph" w:customStyle="1" w:styleId="xl93">
    <w:name w:val="xl93"/>
    <w:basedOn w:val="aa"/>
    <w:next w:val="xl35"/>
    <w:semiHidden/>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FC3C3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03">
    <w:name w:val="样式 正文首行缩进 + 首行缩进:  2 字符 段前: 0.3 行"/>
    <w:basedOn w:val="af1"/>
    <w:semiHidden/>
    <w:qFormat/>
    <w:rsid w:val="00FC3C37"/>
    <w:pPr>
      <w:autoSpaceDE w:val="0"/>
      <w:autoSpaceDN w:val="0"/>
      <w:adjustRightInd w:val="0"/>
      <w:spacing w:beforeLines="30" w:after="0" w:line="360" w:lineRule="auto"/>
      <w:ind w:firstLineChars="200" w:firstLine="480"/>
    </w:pPr>
    <w:rPr>
      <w:rFonts w:cs="宋体"/>
      <w:kern w:val="0"/>
      <w:sz w:val="24"/>
    </w:rPr>
  </w:style>
  <w:style w:type="paragraph" w:customStyle="1" w:styleId="afffff8">
    <w:name w:val="表行"/>
    <w:basedOn w:val="aa"/>
    <w:qFormat/>
    <w:rsid w:val="00FC3C37"/>
    <w:pPr>
      <w:spacing w:beforeLines="50" w:after="160"/>
    </w:pPr>
    <w:rPr>
      <w:kern w:val="0"/>
      <w:szCs w:val="20"/>
    </w:rPr>
  </w:style>
  <w:style w:type="paragraph" w:customStyle="1" w:styleId="afffff9">
    <w:name w:val="目录"/>
    <w:next w:val="aa"/>
    <w:semiHidden/>
    <w:qFormat/>
    <w:rsid w:val="00FC3C37"/>
    <w:pPr>
      <w:widowControl w:val="0"/>
      <w:spacing w:before="360" w:after="360" w:line="160" w:lineRule="atLeast"/>
      <w:jc w:val="center"/>
    </w:pPr>
    <w:rPr>
      <w:rFonts w:ascii="黑体" w:eastAsia="黑体" w:hAnsi="Calibri"/>
      <w:spacing w:val="20"/>
      <w:sz w:val="32"/>
    </w:rPr>
  </w:style>
  <w:style w:type="paragraph" w:customStyle="1" w:styleId="xl39">
    <w:name w:val="xl39"/>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a">
    <w:name w:val="正文图标题"/>
    <w:next w:val="aa"/>
    <w:qFormat/>
    <w:rsid w:val="00FC3C37"/>
    <w:pPr>
      <w:ind w:left="420" w:hanging="420"/>
      <w:jc w:val="center"/>
    </w:pPr>
    <w:rPr>
      <w:rFonts w:ascii="黑体" w:eastAsia="黑体" w:hAnsi="Calibri"/>
      <w:sz w:val="21"/>
    </w:rPr>
  </w:style>
  <w:style w:type="paragraph" w:customStyle="1" w:styleId="Char2CharCharCharCharCharChar1">
    <w:name w:val="Char2 Char Char Char Char Char Char1"/>
    <w:basedOn w:val="aa"/>
    <w:qFormat/>
    <w:rsid w:val="00FC3C37"/>
    <w:pPr>
      <w:widowControl/>
      <w:spacing w:line="400" w:lineRule="exact"/>
      <w:jc w:val="center"/>
    </w:pPr>
  </w:style>
  <w:style w:type="paragraph" w:customStyle="1" w:styleId="afffffb">
    <w:name w:val="题头内容"/>
    <w:basedOn w:val="aa"/>
    <w:qFormat/>
    <w:rsid w:val="00FC3C37"/>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1ff2">
    <w:name w:val="彩色列表1"/>
    <w:basedOn w:val="aa"/>
    <w:uiPriority w:val="34"/>
    <w:qFormat/>
    <w:rsid w:val="00FC3C37"/>
    <w:pPr>
      <w:ind w:firstLineChars="200" w:firstLine="420"/>
    </w:pPr>
    <w:rPr>
      <w:szCs w:val="22"/>
    </w:rPr>
  </w:style>
  <w:style w:type="paragraph" w:customStyle="1" w:styleId="afffffc">
    <w:name w:val="图例"/>
    <w:basedOn w:val="aa"/>
    <w:qFormat/>
    <w:rsid w:val="00FC3C37"/>
    <w:pPr>
      <w:spacing w:before="120" w:after="120" w:line="360" w:lineRule="auto"/>
      <w:jc w:val="center"/>
    </w:pPr>
    <w:rPr>
      <w:rFonts w:eastAsia="仿宋_GB2312"/>
      <w:b/>
      <w:sz w:val="24"/>
      <w:szCs w:val="20"/>
    </w:rPr>
  </w:style>
  <w:style w:type="paragraph" w:customStyle="1" w:styleId="WW-">
    <w:name w:val="WW-纯文本"/>
    <w:basedOn w:val="aa"/>
    <w:uiPriority w:val="99"/>
    <w:qFormat/>
    <w:rsid w:val="00FC3C37"/>
    <w:rPr>
      <w:rFonts w:ascii="宋体" w:hAnsi="宋体"/>
      <w:kern w:val="1"/>
      <w:szCs w:val="20"/>
      <w:lang w:eastAsia="ar-SA"/>
    </w:rPr>
  </w:style>
  <w:style w:type="paragraph" w:customStyle="1" w:styleId="xl106">
    <w:name w:val="xl106"/>
    <w:basedOn w:val="aa"/>
    <w:semiHidden/>
    <w:qFormat/>
    <w:rsid w:val="00FC3C3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xl129">
    <w:name w:val="xl129"/>
    <w:basedOn w:val="aa"/>
    <w:semiHidden/>
    <w:qFormat/>
    <w:rsid w:val="00FC3C37"/>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0">
    <w:name w:val="正缩2"/>
    <w:basedOn w:val="aa"/>
    <w:qFormat/>
    <w:rsid w:val="00FC3C37"/>
    <w:pPr>
      <w:spacing w:line="360" w:lineRule="auto"/>
      <w:ind w:firstLineChars="200" w:firstLine="560"/>
    </w:pPr>
    <w:rPr>
      <w:rFonts w:ascii="仿宋_GB2312" w:hAnsi="宋体"/>
      <w:kern w:val="0"/>
      <w:szCs w:val="28"/>
    </w:rPr>
  </w:style>
  <w:style w:type="paragraph" w:customStyle="1" w:styleId="Char1c">
    <w:name w:val="Char1"/>
    <w:basedOn w:val="aa"/>
    <w:qFormat/>
    <w:rsid w:val="00FC3C37"/>
    <w:pPr>
      <w:tabs>
        <w:tab w:val="left" w:pos="360"/>
      </w:tabs>
    </w:pPr>
    <w:rPr>
      <w:sz w:val="24"/>
    </w:rPr>
  </w:style>
  <w:style w:type="paragraph" w:customStyle="1" w:styleId="xl45">
    <w:name w:val="xl45"/>
    <w:basedOn w:val="aa"/>
    <w:qFormat/>
    <w:rsid w:val="00FC3C3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124">
    <w:name w:val="xl124"/>
    <w:basedOn w:val="aa"/>
    <w:semiHidden/>
    <w:qFormat/>
    <w:rsid w:val="00FC3C3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xl52">
    <w:name w:val="xl52"/>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00">
    <w:name w:val="0"/>
    <w:basedOn w:val="aa"/>
    <w:qFormat/>
    <w:rsid w:val="00FC3C37"/>
    <w:pPr>
      <w:widowControl/>
      <w:snapToGrid w:val="0"/>
      <w:spacing w:before="156" w:after="156" w:line="360" w:lineRule="auto"/>
    </w:pPr>
    <w:rPr>
      <w:kern w:val="0"/>
      <w:sz w:val="24"/>
    </w:rPr>
  </w:style>
  <w:style w:type="paragraph" w:customStyle="1" w:styleId="reader-word-layer">
    <w:name w:val="reader-word-layer"/>
    <w:basedOn w:val="aa"/>
    <w:semiHidden/>
    <w:qFormat/>
    <w:rsid w:val="00FC3C37"/>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xl84">
    <w:name w:val="xl84"/>
    <w:basedOn w:val="aa"/>
    <w:qFormat/>
    <w:rsid w:val="00FC3C37"/>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78">
    <w:name w:val="xl78"/>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95">
    <w:name w:val="xl95"/>
    <w:basedOn w:val="aa"/>
    <w:semiHidden/>
    <w:qFormat/>
    <w:rsid w:val="00FC3C37"/>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61">
    <w:name w:val="彩色底纹 - 强调文字颜色 61"/>
    <w:basedOn w:val="13"/>
    <w:next w:val="aa"/>
    <w:uiPriority w:val="39"/>
    <w:qFormat/>
    <w:rsid w:val="00FC3C37"/>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d">
    <w:name w:val="图中文字"/>
    <w:basedOn w:val="aa"/>
    <w:qFormat/>
    <w:rsid w:val="00FC3C37"/>
    <w:pPr>
      <w:adjustRightInd w:val="0"/>
      <w:snapToGrid w:val="0"/>
      <w:spacing w:line="0" w:lineRule="atLeast"/>
      <w:jc w:val="center"/>
    </w:pPr>
    <w:rPr>
      <w:sz w:val="24"/>
      <w:szCs w:val="20"/>
    </w:rPr>
  </w:style>
  <w:style w:type="paragraph" w:customStyle="1" w:styleId="xl101">
    <w:name w:val="xl101"/>
    <w:basedOn w:val="aa"/>
    <w:semiHidden/>
    <w:qFormat/>
    <w:rsid w:val="00FC3C3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68">
    <w:name w:val="xl68"/>
    <w:basedOn w:val="aa"/>
    <w:qFormat/>
    <w:rsid w:val="00FC3C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21">
    <w:name w:val="索引 12"/>
    <w:basedOn w:val="aa"/>
    <w:next w:val="aa"/>
    <w:qFormat/>
    <w:rsid w:val="00FC3C37"/>
    <w:rPr>
      <w:szCs w:val="20"/>
    </w:rPr>
  </w:style>
  <w:style w:type="paragraph" w:customStyle="1" w:styleId="3">
    <w:name w:val="项目编号3"/>
    <w:basedOn w:val="affff0"/>
    <w:qFormat/>
    <w:rsid w:val="00FC3C37"/>
    <w:pPr>
      <w:numPr>
        <w:numId w:val="5"/>
      </w:numPr>
    </w:pPr>
  </w:style>
  <w:style w:type="paragraph" w:customStyle="1" w:styleId="xl81">
    <w:name w:val="xl81"/>
    <w:basedOn w:val="aa"/>
    <w:qFormat/>
    <w:rsid w:val="00FC3C37"/>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160">
    <w:name w:val="_Style 160"/>
    <w:qFormat/>
    <w:rsid w:val="00FC3C37"/>
    <w:rPr>
      <w:rFonts w:ascii="Calibri" w:hAnsi="Calibri"/>
      <w:kern w:val="2"/>
      <w:sz w:val="21"/>
      <w:szCs w:val="24"/>
    </w:rPr>
  </w:style>
  <w:style w:type="paragraph" w:customStyle="1" w:styleId="xl109">
    <w:name w:val="xl109"/>
    <w:basedOn w:val="aa"/>
    <w:semiHidden/>
    <w:qFormat/>
    <w:rsid w:val="00FC3C37"/>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DLP">
    <w:name w:val="DLP正文"/>
    <w:basedOn w:val="aa"/>
    <w:qFormat/>
    <w:rsid w:val="00FC3C37"/>
    <w:pPr>
      <w:snapToGrid w:val="0"/>
      <w:spacing w:line="360" w:lineRule="auto"/>
      <w:ind w:firstLine="473"/>
    </w:pPr>
    <w:rPr>
      <w:rFonts w:hAnsi="宋体"/>
      <w:sz w:val="24"/>
      <w:szCs w:val="22"/>
    </w:rPr>
  </w:style>
  <w:style w:type="paragraph" w:customStyle="1" w:styleId="afffffe">
    <w:name w:val="表格文字"/>
    <w:basedOn w:val="af6"/>
    <w:qFormat/>
    <w:rsid w:val="00FC3C37"/>
    <w:pPr>
      <w:spacing w:before="20" w:after="20" w:line="240" w:lineRule="auto"/>
      <w:ind w:firstLine="0"/>
    </w:pPr>
    <w:rPr>
      <w:rFonts w:ascii="Century Gothic" w:hAnsi="Century Gothic"/>
      <w:sz w:val="20"/>
      <w:szCs w:val="20"/>
    </w:rPr>
  </w:style>
  <w:style w:type="paragraph" w:customStyle="1" w:styleId="Style2">
    <w:name w:val="_Style 2"/>
    <w:basedOn w:val="aa"/>
    <w:qFormat/>
    <w:rsid w:val="00FC3C37"/>
    <w:pPr>
      <w:widowControl/>
      <w:spacing w:after="160" w:line="259" w:lineRule="auto"/>
      <w:ind w:left="720"/>
      <w:jc w:val="left"/>
    </w:pPr>
    <w:rPr>
      <w:kern w:val="0"/>
      <w:sz w:val="24"/>
    </w:rPr>
  </w:style>
  <w:style w:type="paragraph" w:customStyle="1" w:styleId="xl29">
    <w:name w:val="xl29"/>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00">
    <w:name w:val="xl100"/>
    <w:basedOn w:val="aa"/>
    <w:semiHidden/>
    <w:qFormat/>
    <w:rsid w:val="00FC3C3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Char2CharCharCharCharCharChar">
    <w:name w:val="Char2 Char Char Char Char Char Char"/>
    <w:basedOn w:val="aa"/>
    <w:qFormat/>
    <w:rsid w:val="00FC3C37"/>
    <w:pPr>
      <w:widowControl/>
      <w:spacing w:line="400" w:lineRule="exact"/>
      <w:jc w:val="center"/>
    </w:pPr>
  </w:style>
  <w:style w:type="paragraph" w:customStyle="1" w:styleId="2f1">
    <w:name w:val="无间隔2"/>
    <w:uiPriority w:val="1"/>
    <w:qFormat/>
    <w:rsid w:val="00FC3C37"/>
    <w:rPr>
      <w:rFonts w:ascii="Calibri" w:hAnsi="Calibri"/>
      <w:sz w:val="22"/>
      <w:szCs w:val="22"/>
      <w:lang w:eastAsia="en-US" w:bidi="en-US"/>
    </w:rPr>
  </w:style>
  <w:style w:type="paragraph" w:customStyle="1" w:styleId="xl114">
    <w:name w:val="xl114"/>
    <w:basedOn w:val="aa"/>
    <w:semiHidden/>
    <w:qFormat/>
    <w:rsid w:val="00FC3C37"/>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FC3C37"/>
    <w:pPr>
      <w:widowControl/>
      <w:jc w:val="left"/>
    </w:pPr>
    <w:rPr>
      <w:rFonts w:ascii="楷体_GB2312" w:eastAsia="楷体_GB2312" w:cs="Arial"/>
      <w:kern w:val="0"/>
      <w:sz w:val="24"/>
    </w:rPr>
  </w:style>
  <w:style w:type="paragraph" w:customStyle="1" w:styleId="113">
    <w:name w:val="索引 11"/>
    <w:basedOn w:val="aa"/>
    <w:next w:val="aa"/>
    <w:qFormat/>
    <w:rsid w:val="00FC3C37"/>
    <w:rPr>
      <w:szCs w:val="20"/>
    </w:rPr>
  </w:style>
  <w:style w:type="paragraph" w:customStyle="1" w:styleId="CharCharCharCharCharCharChar2">
    <w:name w:val="Char Char Char Char Char Char Char2"/>
    <w:basedOn w:val="aa"/>
    <w:qFormat/>
    <w:rsid w:val="00FC3C37"/>
    <w:pPr>
      <w:snapToGrid w:val="0"/>
      <w:spacing w:line="360" w:lineRule="auto"/>
      <w:ind w:firstLineChars="200" w:firstLine="200"/>
    </w:pPr>
    <w:rPr>
      <w:rFonts w:eastAsia="仿宋_GB2312"/>
      <w:sz w:val="24"/>
    </w:rPr>
  </w:style>
  <w:style w:type="paragraph" w:customStyle="1" w:styleId="1ff3">
    <w:name w:val="样式 正文首行缩进 + 首行缩进:  1 字符"/>
    <w:basedOn w:val="aa"/>
    <w:uiPriority w:val="99"/>
    <w:qFormat/>
    <w:rsid w:val="00FC3C37"/>
    <w:pPr>
      <w:spacing w:after="120" w:line="360" w:lineRule="auto"/>
      <w:ind w:firstLineChars="200" w:firstLine="200"/>
    </w:pPr>
    <w:rPr>
      <w:rFonts w:cs="宋体"/>
      <w:sz w:val="24"/>
    </w:rPr>
  </w:style>
  <w:style w:type="paragraph" w:customStyle="1" w:styleId="20">
    <w:name w:val="项目编号2"/>
    <w:basedOn w:val="1"/>
    <w:qFormat/>
    <w:rsid w:val="00FC3C37"/>
    <w:pPr>
      <w:numPr>
        <w:numId w:val="6"/>
      </w:numPr>
    </w:pPr>
  </w:style>
  <w:style w:type="paragraph" w:customStyle="1" w:styleId="1">
    <w:name w:val="项目编号1"/>
    <w:basedOn w:val="aa"/>
    <w:qFormat/>
    <w:rsid w:val="00FC3C37"/>
    <w:pPr>
      <w:numPr>
        <w:numId w:val="7"/>
      </w:numPr>
      <w:spacing w:before="100" w:beforeAutospacing="1" w:after="100" w:afterAutospacing="1" w:line="360" w:lineRule="auto"/>
    </w:pPr>
    <w:rPr>
      <w:sz w:val="24"/>
    </w:rPr>
  </w:style>
  <w:style w:type="paragraph" w:customStyle="1" w:styleId="affffff">
    <w:name w:val="小标题"/>
    <w:basedOn w:val="aa"/>
    <w:qFormat/>
    <w:rsid w:val="00FC3C37"/>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CharCharChar2">
    <w:name w:val="Char Char Char2"/>
    <w:basedOn w:val="aa"/>
    <w:qFormat/>
    <w:rsid w:val="00FC3C37"/>
    <w:rPr>
      <w:rFonts w:ascii="Tahoma" w:hAnsi="Tahoma"/>
      <w:sz w:val="24"/>
      <w:szCs w:val="20"/>
    </w:rPr>
  </w:style>
  <w:style w:type="paragraph" w:customStyle="1" w:styleId="1ff4">
    <w:name w:val="字元 字元1"/>
    <w:basedOn w:val="aa"/>
    <w:qFormat/>
    <w:rsid w:val="00FC3C37"/>
    <w:rPr>
      <w:rFonts w:ascii="Tahoma" w:hAnsi="Tahoma"/>
      <w:sz w:val="24"/>
      <w:szCs w:val="20"/>
    </w:rPr>
  </w:style>
  <w:style w:type="paragraph" w:customStyle="1" w:styleId="TOC11">
    <w:name w:val="TOC 标题11"/>
    <w:basedOn w:val="13"/>
    <w:next w:val="aa"/>
    <w:uiPriority w:val="39"/>
    <w:qFormat/>
    <w:rsid w:val="00FC3C37"/>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1ff5">
    <w:name w:val="彩色底纹1"/>
    <w:uiPriority w:val="99"/>
    <w:semiHidden/>
    <w:qFormat/>
    <w:rsid w:val="00FC3C37"/>
    <w:rPr>
      <w:rFonts w:ascii="Calibri" w:hAnsi="Calibri"/>
      <w:kern w:val="2"/>
      <w:sz w:val="21"/>
    </w:rPr>
  </w:style>
  <w:style w:type="paragraph" w:customStyle="1" w:styleId="affffff0">
    <w:name w:val="表格（小四字）"/>
    <w:basedOn w:val="aa"/>
    <w:qFormat/>
    <w:rsid w:val="00FC3C37"/>
    <w:pPr>
      <w:widowControl/>
      <w:ind w:leftChars="-26" w:left="-58" w:rightChars="-58" w:right="-130"/>
      <w:jc w:val="center"/>
    </w:pPr>
    <w:rPr>
      <w:rFonts w:ascii="宋体"/>
      <w:spacing w:val="-8"/>
      <w:kern w:val="0"/>
      <w:sz w:val="24"/>
      <w:szCs w:val="21"/>
      <w:lang w:val="en-GB"/>
    </w:rPr>
  </w:style>
  <w:style w:type="paragraph" w:customStyle="1" w:styleId="CharCharChar1Char2">
    <w:name w:val="Char Char Char1 Char2"/>
    <w:basedOn w:val="aa"/>
    <w:qFormat/>
    <w:rsid w:val="00FC3C37"/>
    <w:rPr>
      <w:rFonts w:ascii="Tahoma" w:hAnsi="Tahoma"/>
      <w:sz w:val="24"/>
      <w:szCs w:val="20"/>
    </w:rPr>
  </w:style>
  <w:style w:type="paragraph" w:customStyle="1" w:styleId="-2">
    <w:name w:val="正文须知-2级"/>
    <w:basedOn w:val="aa"/>
    <w:qFormat/>
    <w:rsid w:val="00FC3C37"/>
    <w:pPr>
      <w:numPr>
        <w:ilvl w:val="1"/>
        <w:numId w:val="8"/>
      </w:numPr>
      <w:adjustRightInd w:val="0"/>
      <w:snapToGrid w:val="0"/>
      <w:spacing w:line="300" w:lineRule="auto"/>
    </w:pPr>
    <w:rPr>
      <w:rFonts w:ascii="宋体"/>
      <w:sz w:val="24"/>
      <w:szCs w:val="21"/>
    </w:rPr>
  </w:style>
  <w:style w:type="paragraph" w:customStyle="1" w:styleId="114">
    <w:name w:val="目录 11"/>
    <w:uiPriority w:val="39"/>
    <w:qFormat/>
    <w:rsid w:val="00FC3C37"/>
    <w:pPr>
      <w:widowControl w:val="0"/>
      <w:spacing w:before="120" w:after="120"/>
    </w:pPr>
    <w:rPr>
      <w:rFonts w:ascii="Calibri" w:hAnsi="Calibri" w:cs="Calibri"/>
      <w:b/>
      <w:bCs/>
      <w:caps/>
      <w:kern w:val="2"/>
    </w:rPr>
  </w:style>
  <w:style w:type="paragraph" w:customStyle="1" w:styleId="1-">
    <w:name w:val="标题1-附件"/>
    <w:basedOn w:val="13"/>
    <w:qFormat/>
    <w:rsid w:val="00FC3C37"/>
    <w:pPr>
      <w:jc w:val="left"/>
    </w:pPr>
    <w:rPr>
      <w:sz w:val="24"/>
      <w:szCs w:val="24"/>
    </w:rPr>
  </w:style>
  <w:style w:type="paragraph" w:customStyle="1" w:styleId="a2">
    <w:name w:val="四级条标题"/>
    <w:basedOn w:val="a1"/>
    <w:next w:val="aa"/>
    <w:qFormat/>
    <w:rsid w:val="00FC3C37"/>
    <w:pPr>
      <w:numPr>
        <w:ilvl w:val="4"/>
      </w:numPr>
      <w:ind w:left="0" w:hanging="840"/>
      <w:outlineLvl w:val="4"/>
    </w:pPr>
  </w:style>
  <w:style w:type="paragraph" w:customStyle="1" w:styleId="a1">
    <w:name w:val="三级条标题"/>
    <w:basedOn w:val="afffff5"/>
    <w:next w:val="aa"/>
    <w:qFormat/>
    <w:rsid w:val="00FC3C37"/>
    <w:pPr>
      <w:numPr>
        <w:ilvl w:val="3"/>
        <w:numId w:val="3"/>
      </w:numPr>
      <w:ind w:left="0" w:hanging="840"/>
      <w:outlineLvl w:val="3"/>
    </w:pPr>
  </w:style>
  <w:style w:type="paragraph" w:customStyle="1" w:styleId="a10">
    <w:name w:val="a1 正文"/>
    <w:basedOn w:val="aa"/>
    <w:qFormat/>
    <w:rsid w:val="00FC3C37"/>
  </w:style>
  <w:style w:type="paragraph" w:customStyle="1" w:styleId="xl75">
    <w:name w:val="xl75"/>
    <w:basedOn w:val="aa"/>
    <w:qFormat/>
    <w:rsid w:val="00FC3C37"/>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2f2">
    <w:name w:val="字元 字元2"/>
    <w:basedOn w:val="aa"/>
    <w:qFormat/>
    <w:rsid w:val="00FC3C37"/>
    <w:rPr>
      <w:rFonts w:ascii="Tahoma" w:hAnsi="Tahoma"/>
      <w:sz w:val="24"/>
      <w:szCs w:val="20"/>
    </w:rPr>
  </w:style>
  <w:style w:type="paragraph" w:customStyle="1" w:styleId="affffff1">
    <w:name w:val="封面页眉"/>
    <w:basedOn w:val="afc"/>
    <w:next w:val="aa"/>
    <w:semiHidden/>
    <w:qFormat/>
    <w:rsid w:val="00FC3C37"/>
    <w:pPr>
      <w:widowControl/>
      <w:pBdr>
        <w:bottom w:val="none" w:sz="0" w:space="0" w:color="auto"/>
      </w:pBdr>
      <w:tabs>
        <w:tab w:val="left" w:pos="5980"/>
      </w:tabs>
      <w:snapToGrid/>
      <w:spacing w:before="160" w:after="160" w:line="240" w:lineRule="atLeast"/>
      <w:jc w:val="right"/>
    </w:pPr>
    <w:rPr>
      <w:kern w:val="0"/>
      <w:szCs w:val="28"/>
    </w:rPr>
  </w:style>
  <w:style w:type="paragraph" w:customStyle="1" w:styleId="background1">
    <w:name w:val="background1"/>
    <w:basedOn w:val="aa"/>
    <w:qFormat/>
    <w:rsid w:val="00FC3C37"/>
    <w:pPr>
      <w:widowControl/>
      <w:spacing w:before="100" w:beforeAutospacing="1" w:after="100" w:afterAutospacing="1"/>
      <w:jc w:val="left"/>
    </w:pPr>
    <w:rPr>
      <w:rFonts w:ascii="宋体" w:hAnsi="宋体" w:cs="宋体"/>
      <w:kern w:val="0"/>
      <w:sz w:val="24"/>
    </w:rPr>
  </w:style>
  <w:style w:type="paragraph" w:customStyle="1" w:styleId="TOC2">
    <w:name w:val="TOC 标题2"/>
    <w:basedOn w:val="13"/>
    <w:next w:val="aa"/>
    <w:uiPriority w:val="39"/>
    <w:semiHidden/>
    <w:qFormat/>
    <w:rsid w:val="00FC3C37"/>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affffff2">
    <w:name w:val="字元 字元"/>
    <w:basedOn w:val="aa"/>
    <w:qFormat/>
    <w:rsid w:val="00FC3C37"/>
    <w:rPr>
      <w:rFonts w:ascii="Tahoma" w:hAnsi="Tahoma"/>
      <w:sz w:val="24"/>
      <w:szCs w:val="20"/>
    </w:rPr>
  </w:style>
  <w:style w:type="paragraph" w:styleId="affffff3">
    <w:name w:val="No Spacing"/>
    <w:qFormat/>
    <w:rsid w:val="00FC3C37"/>
    <w:pPr>
      <w:widowControl w:val="0"/>
      <w:jc w:val="both"/>
    </w:pPr>
    <w:rPr>
      <w:rFonts w:ascii="Calibri" w:hAnsi="Calibri"/>
      <w:kern w:val="2"/>
      <w:sz w:val="21"/>
      <w:szCs w:val="24"/>
    </w:rPr>
  </w:style>
  <w:style w:type="paragraph" w:customStyle="1" w:styleId="affffff4">
    <w:name w:val="图片"/>
    <w:basedOn w:val="aa"/>
    <w:qFormat/>
    <w:rsid w:val="00FC3C37"/>
    <w:pPr>
      <w:spacing w:before="80" w:after="40"/>
      <w:jc w:val="center"/>
    </w:pPr>
    <w:rPr>
      <w:rFonts w:ascii="Arial" w:hAnsi="Arial" w:cs="黑体"/>
      <w:sz w:val="18"/>
      <w:szCs w:val="21"/>
    </w:rPr>
  </w:style>
  <w:style w:type="paragraph" w:customStyle="1" w:styleId="a4">
    <w:name w:val="正文列项_字母"/>
    <w:basedOn w:val="aa"/>
    <w:qFormat/>
    <w:rsid w:val="00FC3C37"/>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43">
    <w:name w:val="标题4"/>
    <w:basedOn w:val="aa"/>
    <w:qFormat/>
    <w:rsid w:val="00FC3C37"/>
    <w:pPr>
      <w:adjustRightInd w:val="0"/>
      <w:spacing w:before="240" w:line="440" w:lineRule="atLeast"/>
      <w:ind w:firstLineChars="200" w:firstLine="496"/>
      <w:textAlignment w:val="baseline"/>
    </w:pPr>
    <w:rPr>
      <w:rFonts w:ascii="宋体" w:cs="宋体"/>
      <w:spacing w:val="4"/>
      <w:kern w:val="0"/>
      <w:sz w:val="24"/>
    </w:rPr>
  </w:style>
  <w:style w:type="paragraph" w:customStyle="1" w:styleId="Char3CharCharChar1">
    <w:name w:val="Char3 Char Char Char1"/>
    <w:basedOn w:val="aa"/>
    <w:qFormat/>
    <w:rsid w:val="00FC3C37"/>
    <w:rPr>
      <w:rFonts w:ascii="Tahoma" w:hAnsi="Tahoma"/>
      <w:sz w:val="24"/>
      <w:szCs w:val="20"/>
    </w:rPr>
  </w:style>
  <w:style w:type="paragraph" w:customStyle="1" w:styleId="Charff7">
    <w:name w:val="Char"/>
    <w:basedOn w:val="aa"/>
    <w:qFormat/>
    <w:rsid w:val="00FC3C37"/>
    <w:pPr>
      <w:tabs>
        <w:tab w:val="left" w:pos="360"/>
      </w:tabs>
    </w:pPr>
    <w:rPr>
      <w:sz w:val="24"/>
    </w:rPr>
  </w:style>
  <w:style w:type="paragraph" w:customStyle="1" w:styleId="xl120">
    <w:name w:val="xl120"/>
    <w:basedOn w:val="aa"/>
    <w:semiHidden/>
    <w:qFormat/>
    <w:rsid w:val="00FC3C37"/>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Style401">
    <w:name w:val="_Style 401"/>
    <w:basedOn w:val="aa"/>
    <w:next w:val="affff6"/>
    <w:uiPriority w:val="34"/>
    <w:qFormat/>
    <w:rsid w:val="00FC3C37"/>
    <w:pPr>
      <w:spacing w:line="360" w:lineRule="auto"/>
      <w:ind w:firstLineChars="200" w:firstLine="420"/>
    </w:pPr>
    <w:rPr>
      <w:rFonts w:ascii="宋体" w:hAnsi="宋体"/>
      <w:szCs w:val="22"/>
    </w:rPr>
  </w:style>
  <w:style w:type="paragraph" w:customStyle="1" w:styleId="xl41">
    <w:name w:val="xl41"/>
    <w:basedOn w:val="aa"/>
    <w:qFormat/>
    <w:rsid w:val="00FC3C37"/>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2222222222222">
    <w:name w:val="22222222222222"/>
    <w:basedOn w:val="aa"/>
    <w:qFormat/>
    <w:rsid w:val="00FC3C37"/>
    <w:pPr>
      <w:widowControl/>
      <w:adjustRightInd w:val="0"/>
      <w:spacing w:line="360" w:lineRule="auto"/>
      <w:ind w:firstLineChars="200" w:firstLine="480"/>
      <w:jc w:val="left"/>
    </w:pPr>
    <w:rPr>
      <w:color w:val="FF0000"/>
      <w:kern w:val="0"/>
      <w:sz w:val="24"/>
      <w:szCs w:val="20"/>
    </w:rPr>
  </w:style>
  <w:style w:type="paragraph" w:customStyle="1" w:styleId="a6">
    <w:name w:val="标准文件_正文图标题"/>
    <w:next w:val="aa"/>
    <w:semiHidden/>
    <w:qFormat/>
    <w:rsid w:val="00FC3C37"/>
    <w:pPr>
      <w:numPr>
        <w:numId w:val="9"/>
      </w:numPr>
      <w:jc w:val="center"/>
    </w:pPr>
    <w:rPr>
      <w:rFonts w:ascii="黑体" w:eastAsia="黑体" w:hAnsi="Calibri"/>
      <w:sz w:val="21"/>
    </w:rPr>
  </w:style>
  <w:style w:type="paragraph" w:customStyle="1" w:styleId="affffff5">
    <w:name w:val="正文－缩进"/>
    <w:basedOn w:val="aa"/>
    <w:semiHidden/>
    <w:qFormat/>
    <w:rsid w:val="00FC3C37"/>
    <w:pPr>
      <w:spacing w:beforeLines="50" w:after="120" w:line="360" w:lineRule="auto"/>
      <w:ind w:firstLineChars="200" w:firstLine="200"/>
    </w:pPr>
    <w:rPr>
      <w:rFonts w:cs="宋体"/>
      <w:sz w:val="24"/>
    </w:rPr>
  </w:style>
  <w:style w:type="paragraph" w:customStyle="1" w:styleId="xl91">
    <w:name w:val="xl91"/>
    <w:basedOn w:val="aa"/>
    <w:semiHidden/>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CharCharChar">
    <w:name w:val="Char Char Char"/>
    <w:basedOn w:val="aa"/>
    <w:qFormat/>
    <w:rsid w:val="00FC3C37"/>
    <w:rPr>
      <w:rFonts w:ascii="Tahoma" w:hAnsi="Tahoma"/>
      <w:sz w:val="24"/>
      <w:szCs w:val="20"/>
    </w:rPr>
  </w:style>
  <w:style w:type="paragraph" w:customStyle="1" w:styleId="2f3">
    <w:name w:val="列出段落2"/>
    <w:basedOn w:val="aa"/>
    <w:qFormat/>
    <w:rsid w:val="00FC3C37"/>
    <w:pPr>
      <w:ind w:firstLineChars="200" w:firstLine="420"/>
    </w:pPr>
    <w:rPr>
      <w:szCs w:val="22"/>
    </w:rPr>
  </w:style>
  <w:style w:type="paragraph" w:customStyle="1" w:styleId="xl37">
    <w:name w:val="xl37"/>
    <w:basedOn w:val="aa"/>
    <w:qFormat/>
    <w:rsid w:val="00FC3C3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9">
    <w:name w:val="font9"/>
    <w:basedOn w:val="aa"/>
    <w:qFormat/>
    <w:rsid w:val="00FC3C37"/>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43">
    <w:name w:val="xl43"/>
    <w:basedOn w:val="aa"/>
    <w:qFormat/>
    <w:rsid w:val="00FC3C3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1">
    <w:name w:val="xl111"/>
    <w:basedOn w:val="aa"/>
    <w:semiHidden/>
    <w:qFormat/>
    <w:rsid w:val="00FC3C37"/>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affffff6">
    <w:name w:val="正文文本样式 加粗"/>
    <w:basedOn w:val="affff0"/>
    <w:qFormat/>
    <w:rsid w:val="00FC3C37"/>
    <w:rPr>
      <w:b/>
    </w:rPr>
  </w:style>
  <w:style w:type="paragraph" w:customStyle="1" w:styleId="optioncontent">
    <w:name w:val="optioncontent"/>
    <w:basedOn w:val="aa"/>
    <w:qFormat/>
    <w:rsid w:val="00FC3C37"/>
    <w:pPr>
      <w:spacing w:after="160" w:line="259" w:lineRule="auto"/>
      <w:jc w:val="left"/>
    </w:pPr>
    <w:rPr>
      <w:kern w:val="0"/>
    </w:rPr>
  </w:style>
  <w:style w:type="paragraph" w:customStyle="1" w:styleId="1ff6">
    <w:name w:val="无间隔1"/>
    <w:uiPriority w:val="1"/>
    <w:qFormat/>
    <w:rsid w:val="00FC3C37"/>
    <w:pPr>
      <w:widowControl w:val="0"/>
      <w:jc w:val="both"/>
    </w:pPr>
    <w:rPr>
      <w:rFonts w:ascii="Calibri" w:hAnsi="Calibri"/>
      <w:kern w:val="2"/>
      <w:sz w:val="21"/>
      <w:szCs w:val="22"/>
    </w:rPr>
  </w:style>
  <w:style w:type="paragraph" w:customStyle="1" w:styleId="xl128">
    <w:name w:val="xl128"/>
    <w:basedOn w:val="aa"/>
    <w:semiHidden/>
    <w:qFormat/>
    <w:rsid w:val="00FC3C37"/>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04">
    <w:name w:val="xl104"/>
    <w:basedOn w:val="aa"/>
    <w:semiHidden/>
    <w:qFormat/>
    <w:rsid w:val="00FC3C37"/>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2">
    <w:name w:val="xl122"/>
    <w:basedOn w:val="aa"/>
    <w:semiHidden/>
    <w:qFormat/>
    <w:rsid w:val="00FC3C3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98">
    <w:name w:val="xl98"/>
    <w:basedOn w:val="aa"/>
    <w:semiHidden/>
    <w:qFormat/>
    <w:rsid w:val="00FC3C37"/>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05">
    <w:name w:val="xl105"/>
    <w:basedOn w:val="aa"/>
    <w:semiHidden/>
    <w:qFormat/>
    <w:rsid w:val="00FC3C37"/>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02">
    <w:name w:val="xl102"/>
    <w:basedOn w:val="aa"/>
    <w:semiHidden/>
    <w:qFormat/>
    <w:rsid w:val="00FC3C3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4">
    <w:name w:val="T4"/>
    <w:basedOn w:val="T3"/>
    <w:semiHidden/>
    <w:qFormat/>
    <w:rsid w:val="00FC3C37"/>
    <w:pPr>
      <w:tabs>
        <w:tab w:val="left" w:pos="1276"/>
        <w:tab w:val="left" w:pos="1701"/>
        <w:tab w:val="left" w:pos="2126"/>
        <w:tab w:val="left" w:pos="2552"/>
        <w:tab w:val="left" w:pos="2977"/>
        <w:tab w:val="left" w:pos="3402"/>
      </w:tabs>
      <w:spacing w:beforeLines="30"/>
      <w:ind w:left="851" w:firstLine="200"/>
    </w:pPr>
  </w:style>
  <w:style w:type="paragraph" w:customStyle="1" w:styleId="Style280">
    <w:name w:val="_Style 280"/>
    <w:basedOn w:val="aa"/>
    <w:next w:val="aa"/>
    <w:qFormat/>
    <w:rsid w:val="00FC3C37"/>
    <w:pPr>
      <w:pBdr>
        <w:top w:val="single" w:sz="6" w:space="1" w:color="auto"/>
      </w:pBdr>
      <w:jc w:val="center"/>
    </w:pPr>
    <w:rPr>
      <w:rFonts w:ascii="Arial"/>
      <w:vanish/>
      <w:sz w:val="16"/>
      <w:szCs w:val="20"/>
    </w:rPr>
  </w:style>
  <w:style w:type="paragraph" w:customStyle="1" w:styleId="T2">
    <w:name w:val="T2"/>
    <w:basedOn w:val="aa"/>
    <w:semiHidden/>
    <w:qFormat/>
    <w:rsid w:val="00FC3C37"/>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69">
    <w:name w:val="xl69"/>
    <w:basedOn w:val="aa"/>
    <w:qFormat/>
    <w:rsid w:val="00FC3C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3">
    <w:name w:val="正文须知-3级"/>
    <w:basedOn w:val="aa"/>
    <w:qFormat/>
    <w:rsid w:val="00FC3C37"/>
    <w:pPr>
      <w:numPr>
        <w:ilvl w:val="2"/>
        <w:numId w:val="8"/>
      </w:numPr>
      <w:adjustRightInd w:val="0"/>
      <w:snapToGrid w:val="0"/>
      <w:spacing w:line="300" w:lineRule="auto"/>
      <w:ind w:hangingChars="355" w:hanging="355"/>
    </w:pPr>
    <w:rPr>
      <w:rFonts w:ascii="宋体"/>
      <w:sz w:val="24"/>
      <w:szCs w:val="21"/>
    </w:rPr>
  </w:style>
  <w:style w:type="paragraph" w:customStyle="1" w:styleId="1ff7">
    <w:name w:val="纯文本1"/>
    <w:basedOn w:val="aa"/>
    <w:qFormat/>
    <w:rsid w:val="00FC3C37"/>
    <w:rPr>
      <w:rFonts w:ascii="宋体" w:hAnsi="Courier New"/>
    </w:rPr>
  </w:style>
  <w:style w:type="paragraph" w:customStyle="1" w:styleId="xl73">
    <w:name w:val="xl73"/>
    <w:basedOn w:val="aa"/>
    <w:qFormat/>
    <w:rsid w:val="00FC3C37"/>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46">
    <w:name w:val="xl46"/>
    <w:basedOn w:val="aa"/>
    <w:qFormat/>
    <w:rsid w:val="00FC3C37"/>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126">
    <w:name w:val="xl126"/>
    <w:basedOn w:val="aa"/>
    <w:semiHidden/>
    <w:qFormat/>
    <w:rsid w:val="00FC3C37"/>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5">
    <w:name w:val="xl125"/>
    <w:basedOn w:val="aa"/>
    <w:semiHidden/>
    <w:qFormat/>
    <w:rsid w:val="00FC3C37"/>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01">
    <w:name w:val="a01"/>
    <w:basedOn w:val="aa"/>
    <w:qFormat/>
    <w:rsid w:val="00FC3C37"/>
    <w:pPr>
      <w:widowControl/>
      <w:spacing w:after="86" w:line="215" w:lineRule="atLeast"/>
      <w:jc w:val="left"/>
    </w:pPr>
    <w:rPr>
      <w:rFonts w:ascii="宋体" w:hAnsi="宋体" w:cs="宋体"/>
      <w:kern w:val="0"/>
      <w:sz w:val="13"/>
      <w:szCs w:val="13"/>
    </w:rPr>
  </w:style>
  <w:style w:type="paragraph" w:customStyle="1" w:styleId="Char3CharCharChar">
    <w:name w:val="Char3 Char Char Char"/>
    <w:basedOn w:val="aa"/>
    <w:qFormat/>
    <w:rsid w:val="00FC3C37"/>
    <w:rPr>
      <w:rFonts w:ascii="Tahoma" w:hAnsi="Tahoma"/>
      <w:sz w:val="24"/>
      <w:szCs w:val="20"/>
    </w:rPr>
  </w:style>
  <w:style w:type="paragraph" w:customStyle="1" w:styleId="Style254">
    <w:name w:val="_Style 254"/>
    <w:uiPriority w:val="99"/>
    <w:semiHidden/>
    <w:qFormat/>
    <w:rsid w:val="00FC3C37"/>
    <w:rPr>
      <w:rFonts w:ascii="Calibri" w:hAnsi="Calibri"/>
      <w:kern w:val="2"/>
      <w:sz w:val="21"/>
    </w:rPr>
  </w:style>
  <w:style w:type="paragraph" w:customStyle="1" w:styleId="xl99">
    <w:name w:val="xl99"/>
    <w:basedOn w:val="aa"/>
    <w:semiHidden/>
    <w:qFormat/>
    <w:rsid w:val="00FC3C3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1ff8">
    <w:name w:val="正文1"/>
    <w:semiHidden/>
    <w:qFormat/>
    <w:rsid w:val="00FC3C37"/>
    <w:pPr>
      <w:jc w:val="both"/>
    </w:pPr>
    <w:rPr>
      <w:rFonts w:ascii="Calibri" w:hAnsi="Calibri" w:cs="Calibri"/>
      <w:kern w:val="2"/>
      <w:sz w:val="21"/>
      <w:szCs w:val="21"/>
    </w:rPr>
  </w:style>
  <w:style w:type="paragraph" w:customStyle="1" w:styleId="affffff7">
    <w:name w:val="文章大标题"/>
    <w:basedOn w:val="aa"/>
    <w:semiHidden/>
    <w:qFormat/>
    <w:rsid w:val="00FC3C37"/>
    <w:pPr>
      <w:spacing w:line="560" w:lineRule="exact"/>
      <w:ind w:firstLineChars="200" w:firstLine="420"/>
      <w:jc w:val="center"/>
    </w:pPr>
    <w:rPr>
      <w:rFonts w:eastAsia="方正小标宋简体"/>
      <w:sz w:val="44"/>
    </w:rPr>
  </w:style>
  <w:style w:type="paragraph" w:customStyle="1" w:styleId="xl26">
    <w:name w:val="xl26"/>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affffff8">
    <w:name w:val="??"/>
    <w:qFormat/>
    <w:rsid w:val="00FC3C37"/>
    <w:pPr>
      <w:widowControl w:val="0"/>
      <w:overflowPunct w:val="0"/>
      <w:autoSpaceDE w:val="0"/>
      <w:autoSpaceDN w:val="0"/>
      <w:adjustRightInd w:val="0"/>
      <w:jc w:val="both"/>
    </w:pPr>
    <w:rPr>
      <w:rFonts w:ascii="Calibri" w:hAnsi="Calibri"/>
      <w:kern w:val="2"/>
      <w:sz w:val="21"/>
      <w:lang w:eastAsia="en-US"/>
    </w:rPr>
  </w:style>
  <w:style w:type="paragraph" w:customStyle="1" w:styleId="affffff9">
    <w:name w:val="正文 + 宋体"/>
    <w:basedOn w:val="aa"/>
    <w:qFormat/>
    <w:rsid w:val="00FC3C37"/>
    <w:pPr>
      <w:widowControl/>
      <w:ind w:left="360" w:hanging="360"/>
      <w:jc w:val="left"/>
    </w:pPr>
    <w:rPr>
      <w:rFonts w:ascii="宋体" w:hAnsi="宋体" w:cs="宋体"/>
      <w:b/>
      <w:bCs/>
      <w:color w:val="000000"/>
      <w:kern w:val="0"/>
      <w:sz w:val="18"/>
      <w:szCs w:val="18"/>
    </w:rPr>
  </w:style>
  <w:style w:type="paragraph" w:customStyle="1" w:styleId="xl70">
    <w:name w:val="xl70"/>
    <w:basedOn w:val="aa"/>
    <w:qFormat/>
    <w:rsid w:val="00FC3C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7">
    <w:name w:val="font7"/>
    <w:basedOn w:val="aa"/>
    <w:qFormat/>
    <w:rsid w:val="00FC3C37"/>
    <w:pPr>
      <w:widowControl/>
      <w:spacing w:before="100" w:beforeAutospacing="1" w:after="100" w:afterAutospacing="1"/>
      <w:jc w:val="left"/>
    </w:pPr>
    <w:rPr>
      <w:rFonts w:eastAsia="Arial Unicode MS"/>
      <w:b/>
      <w:bCs/>
      <w:color w:val="000000"/>
      <w:kern w:val="0"/>
      <w:sz w:val="20"/>
      <w:szCs w:val="20"/>
    </w:rPr>
  </w:style>
  <w:style w:type="paragraph" w:customStyle="1" w:styleId="xl28">
    <w:name w:val="xl28"/>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TOC1">
    <w:name w:val="TOC 标题1"/>
    <w:basedOn w:val="13"/>
    <w:next w:val="aa"/>
    <w:uiPriority w:val="39"/>
    <w:qFormat/>
    <w:rsid w:val="00FC3C37"/>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affffffa">
    <w:name w:val="工程全称"/>
    <w:qFormat/>
    <w:rsid w:val="00FC3C37"/>
    <w:pPr>
      <w:widowControl w:val="0"/>
      <w:adjustRightInd w:val="0"/>
      <w:spacing w:before="120" w:after="120" w:line="312" w:lineRule="atLeast"/>
      <w:ind w:right="879" w:firstLine="839"/>
      <w:jc w:val="center"/>
    </w:pPr>
    <w:rPr>
      <w:rFonts w:ascii="黑体" w:eastAsia="黑体" w:hAnsi="Calibri"/>
      <w:b/>
      <w:sz w:val="36"/>
    </w:rPr>
  </w:style>
  <w:style w:type="paragraph" w:customStyle="1" w:styleId="CharCharCharCharCharCharCharCharCharChar1">
    <w:name w:val="Char Char Char Char Char Char Char Char Char Char1"/>
    <w:basedOn w:val="aa"/>
    <w:qFormat/>
    <w:rsid w:val="00FC3C37"/>
    <w:rPr>
      <w:rFonts w:ascii="宋体" w:hAnsi="宋体" w:cs="Courier New"/>
      <w:sz w:val="32"/>
      <w:szCs w:val="32"/>
    </w:rPr>
  </w:style>
  <w:style w:type="paragraph" w:customStyle="1" w:styleId="xl110">
    <w:name w:val="xl110"/>
    <w:basedOn w:val="aa"/>
    <w:semiHidden/>
    <w:qFormat/>
    <w:rsid w:val="00FC3C37"/>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92">
    <w:name w:val="xl92"/>
    <w:basedOn w:val="aa"/>
    <w:semiHidden/>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CharChar41">
    <w:name w:val="Char Char41"/>
    <w:basedOn w:val="aa"/>
    <w:qFormat/>
    <w:rsid w:val="00FC3C37"/>
    <w:pPr>
      <w:widowControl/>
      <w:spacing w:line="400" w:lineRule="exact"/>
      <w:jc w:val="center"/>
    </w:pPr>
  </w:style>
  <w:style w:type="paragraph" w:customStyle="1" w:styleId="xl88">
    <w:name w:val="xl88"/>
    <w:basedOn w:val="aa"/>
    <w:semiHidden/>
    <w:qFormat/>
    <w:rsid w:val="00FC3C37"/>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322">
    <w:name w:val="_Style 322"/>
    <w:basedOn w:val="13"/>
    <w:next w:val="aa"/>
    <w:uiPriority w:val="39"/>
    <w:qFormat/>
    <w:rsid w:val="00FC3C37"/>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1110">
    <w:name w:val="修订111"/>
    <w:qFormat/>
    <w:rsid w:val="00FC3C37"/>
    <w:rPr>
      <w:rFonts w:ascii="Calibri" w:hAnsi="Calibri"/>
      <w:kern w:val="2"/>
      <w:sz w:val="21"/>
      <w:szCs w:val="24"/>
    </w:rPr>
  </w:style>
  <w:style w:type="paragraph" w:customStyle="1" w:styleId="xl87">
    <w:name w:val="xl87"/>
    <w:basedOn w:val="aa"/>
    <w:semiHidden/>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1ff9">
    <w:name w:val="列表段落1"/>
    <w:basedOn w:val="aa"/>
    <w:next w:val="ListParagraph1"/>
    <w:uiPriority w:val="34"/>
    <w:qFormat/>
    <w:rsid w:val="00FC3C37"/>
    <w:rPr>
      <w:szCs w:val="20"/>
      <w:lang w:val="zh-CN"/>
    </w:rPr>
  </w:style>
  <w:style w:type="paragraph" w:customStyle="1" w:styleId="ListParagraph1">
    <w:name w:val="List Paragraph1"/>
    <w:basedOn w:val="aa"/>
    <w:qFormat/>
    <w:rsid w:val="00FC3C37"/>
    <w:pPr>
      <w:ind w:firstLineChars="200" w:firstLine="420"/>
    </w:pPr>
    <w:rPr>
      <w:szCs w:val="22"/>
    </w:rPr>
  </w:style>
  <w:style w:type="paragraph" w:customStyle="1" w:styleId="115">
    <w:name w:val="修订11"/>
    <w:uiPriority w:val="99"/>
    <w:semiHidden/>
    <w:qFormat/>
    <w:rsid w:val="00FC3C37"/>
    <w:rPr>
      <w:rFonts w:ascii="Calibri" w:hAnsi="Calibri"/>
      <w:kern w:val="2"/>
      <w:sz w:val="24"/>
      <w:szCs w:val="24"/>
    </w:rPr>
  </w:style>
  <w:style w:type="paragraph" w:customStyle="1" w:styleId="xl118">
    <w:name w:val="xl118"/>
    <w:basedOn w:val="aa"/>
    <w:semiHidden/>
    <w:qFormat/>
    <w:rsid w:val="00FC3C3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6">
    <w:name w:val="_Style 36"/>
    <w:basedOn w:val="aa"/>
    <w:next w:val="112"/>
    <w:uiPriority w:val="34"/>
    <w:semiHidden/>
    <w:qFormat/>
    <w:rsid w:val="00FC3C37"/>
    <w:pPr>
      <w:widowControl/>
      <w:spacing w:line="360" w:lineRule="auto"/>
      <w:ind w:firstLineChars="200" w:firstLine="420"/>
      <w:jc w:val="left"/>
    </w:pPr>
    <w:rPr>
      <w:rFonts w:ascii="Cambria Math" w:hAnsi="Cambria Math"/>
      <w:sz w:val="24"/>
    </w:rPr>
  </w:style>
  <w:style w:type="paragraph" w:customStyle="1" w:styleId="xl123">
    <w:name w:val="xl123"/>
    <w:basedOn w:val="aa"/>
    <w:semiHidden/>
    <w:qFormat/>
    <w:rsid w:val="00FC3C37"/>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4">
    <w:name w:val="xl24"/>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2">
    <w:name w:val="样式 标题 2 + 宋体 五号 行距: 单倍行距"/>
    <w:basedOn w:val="21"/>
    <w:qFormat/>
    <w:rsid w:val="00FC3C37"/>
    <w:pPr>
      <w:numPr>
        <w:ilvl w:val="1"/>
        <w:numId w:val="10"/>
      </w:numPr>
      <w:autoSpaceDE/>
      <w:autoSpaceDN/>
      <w:spacing w:before="260" w:after="260" w:line="240" w:lineRule="auto"/>
      <w:jc w:val="left"/>
      <w:textAlignment w:val="baseline"/>
    </w:pPr>
    <w:rPr>
      <w:rFonts w:ascii="宋体" w:eastAsia="宋体" w:hAnsi="宋体"/>
      <w:bCs/>
      <w:sz w:val="21"/>
    </w:rPr>
  </w:style>
  <w:style w:type="paragraph" w:customStyle="1" w:styleId="xl112">
    <w:name w:val="xl112"/>
    <w:basedOn w:val="aa"/>
    <w:semiHidden/>
    <w:qFormat/>
    <w:rsid w:val="00FC3C37"/>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97">
    <w:name w:val="xl97"/>
    <w:basedOn w:val="aa"/>
    <w:semiHidden/>
    <w:qFormat/>
    <w:rsid w:val="00FC3C37"/>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71">
    <w:name w:val="xl71"/>
    <w:basedOn w:val="aa"/>
    <w:qFormat/>
    <w:rsid w:val="00FC3C37"/>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7">
    <w:name w:val="xl107"/>
    <w:basedOn w:val="aa"/>
    <w:semiHidden/>
    <w:qFormat/>
    <w:rsid w:val="00FC3C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117">
    <w:name w:val="xl117"/>
    <w:basedOn w:val="aa"/>
    <w:semiHidden/>
    <w:qFormat/>
    <w:rsid w:val="00FC3C37"/>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b">
    <w:name w:val="标准书脚_偶数页"/>
    <w:qFormat/>
    <w:rsid w:val="00FC3C37"/>
    <w:pPr>
      <w:spacing w:before="120"/>
    </w:pPr>
    <w:rPr>
      <w:rFonts w:ascii="Calibri" w:hAnsi="Calibri"/>
      <w:sz w:val="18"/>
    </w:rPr>
  </w:style>
  <w:style w:type="paragraph" w:customStyle="1" w:styleId="xl80">
    <w:name w:val="xl80"/>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94">
    <w:name w:val="xl94"/>
    <w:basedOn w:val="aa"/>
    <w:semiHidden/>
    <w:qFormat/>
    <w:rsid w:val="00FC3C37"/>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65">
    <w:name w:val="xl65"/>
    <w:basedOn w:val="aa"/>
    <w:qFormat/>
    <w:rsid w:val="00FC3C37"/>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CharCharCharCharCharCharCharCharCharChar">
    <w:name w:val="Char Char Char Char Char Char Char Char Char Char"/>
    <w:basedOn w:val="aa"/>
    <w:qFormat/>
    <w:rsid w:val="00FC3C37"/>
  </w:style>
  <w:style w:type="paragraph" w:customStyle="1" w:styleId="ItemList">
    <w:name w:val="Item List"/>
    <w:basedOn w:val="aa"/>
    <w:qFormat/>
    <w:rsid w:val="00FC3C37"/>
    <w:pPr>
      <w:spacing w:before="120" w:after="40"/>
      <w:jc w:val="left"/>
    </w:pPr>
    <w:rPr>
      <w:rFonts w:ascii="Arial" w:hAnsi="Arial"/>
      <w:kern w:val="0"/>
      <w:sz w:val="18"/>
      <w:szCs w:val="13"/>
    </w:rPr>
  </w:style>
  <w:style w:type="paragraph" w:customStyle="1" w:styleId="xl38">
    <w:name w:val="xl38"/>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font6">
    <w:name w:val="font6"/>
    <w:basedOn w:val="aa"/>
    <w:qFormat/>
    <w:rsid w:val="00FC3C37"/>
    <w:pPr>
      <w:widowControl/>
      <w:spacing w:before="100" w:beforeAutospacing="1" w:after="100" w:afterAutospacing="1"/>
      <w:jc w:val="left"/>
    </w:pPr>
    <w:rPr>
      <w:rFonts w:ascii="宋体" w:hAnsi="宋体" w:cs="宋体"/>
      <w:kern w:val="0"/>
      <w:sz w:val="20"/>
      <w:szCs w:val="20"/>
    </w:rPr>
  </w:style>
  <w:style w:type="paragraph" w:customStyle="1" w:styleId="CharChar1">
    <w:name w:val="Char Char1"/>
    <w:basedOn w:val="af5"/>
    <w:qFormat/>
    <w:rsid w:val="00FC3C37"/>
    <w:rPr>
      <w:rFonts w:ascii="Tahoma" w:hAnsi="Tahoma"/>
      <w:sz w:val="24"/>
    </w:rPr>
  </w:style>
  <w:style w:type="paragraph" w:customStyle="1" w:styleId="xl27">
    <w:name w:val="xl27"/>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M14">
    <w:name w:val="CM14"/>
    <w:next w:val="xl53"/>
    <w:qFormat/>
    <w:rsid w:val="00FC3C37"/>
    <w:pPr>
      <w:widowControl w:val="0"/>
      <w:autoSpaceDE w:val="0"/>
      <w:autoSpaceDN w:val="0"/>
      <w:spacing w:line="253" w:lineRule="atLeast"/>
      <w:ind w:firstLine="3584"/>
    </w:pPr>
    <w:rPr>
      <w:rFonts w:ascii="Calibri" w:hAnsi="Calibri"/>
    </w:rPr>
  </w:style>
  <w:style w:type="paragraph" w:customStyle="1" w:styleId="xl53">
    <w:name w:val="xl53"/>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xl113">
    <w:name w:val="xl113"/>
    <w:basedOn w:val="aa"/>
    <w:semiHidden/>
    <w:qFormat/>
    <w:rsid w:val="00FC3C37"/>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6">
    <w:name w:val="xl76"/>
    <w:basedOn w:val="aa"/>
    <w:qFormat/>
    <w:rsid w:val="00FC3C37"/>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210">
    <w:name w:val="Char21"/>
    <w:basedOn w:val="aa"/>
    <w:qFormat/>
    <w:rsid w:val="00FC3C37"/>
    <w:rPr>
      <w:rFonts w:ascii="Tahoma" w:hAnsi="Tahoma"/>
      <w:sz w:val="24"/>
      <w:szCs w:val="20"/>
    </w:rPr>
  </w:style>
  <w:style w:type="paragraph" w:customStyle="1" w:styleId="xl96">
    <w:name w:val="xl96"/>
    <w:basedOn w:val="aa"/>
    <w:semiHidden/>
    <w:qFormat/>
    <w:rsid w:val="00FC3C37"/>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82">
    <w:name w:val="xl82"/>
    <w:basedOn w:val="aa"/>
    <w:qFormat/>
    <w:rsid w:val="00FC3C37"/>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90">
    <w:name w:val="xl90"/>
    <w:basedOn w:val="aa"/>
    <w:semiHidden/>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CharCharChar1">
    <w:name w:val="Char Char Char1"/>
    <w:basedOn w:val="aa"/>
    <w:qFormat/>
    <w:rsid w:val="00FC3C37"/>
    <w:rPr>
      <w:rFonts w:ascii="Tahoma" w:hAnsi="Tahoma"/>
      <w:sz w:val="24"/>
      <w:szCs w:val="20"/>
    </w:rPr>
  </w:style>
  <w:style w:type="paragraph" w:customStyle="1" w:styleId="ParaCharCharCharChar">
    <w:name w:val="默认段落字体 Para Char Char Char Char"/>
    <w:basedOn w:val="aa"/>
    <w:qFormat/>
    <w:rsid w:val="00FC3C37"/>
    <w:rPr>
      <w:rFonts w:ascii="Arial" w:hAnsi="Arial" w:cs="Arial"/>
      <w:szCs w:val="21"/>
    </w:rPr>
  </w:style>
  <w:style w:type="paragraph" w:customStyle="1" w:styleId="Revision1">
    <w:name w:val="Revision1"/>
    <w:qFormat/>
    <w:rsid w:val="00FC3C37"/>
    <w:rPr>
      <w:rFonts w:ascii="Calibri" w:hAnsi="Calibri"/>
      <w:kern w:val="2"/>
      <w:sz w:val="21"/>
      <w:szCs w:val="24"/>
    </w:rPr>
  </w:style>
  <w:style w:type="paragraph" w:customStyle="1" w:styleId="a41">
    <w:name w:val="a41"/>
    <w:basedOn w:val="aa"/>
    <w:qFormat/>
    <w:rsid w:val="00FC3C37"/>
    <w:pPr>
      <w:widowControl/>
      <w:spacing w:line="230" w:lineRule="atLeast"/>
      <w:jc w:val="left"/>
    </w:pPr>
    <w:rPr>
      <w:rFonts w:ascii="宋体" w:hAnsi="宋体" w:cs="宋体"/>
      <w:kern w:val="0"/>
      <w:sz w:val="14"/>
      <w:szCs w:val="14"/>
    </w:rPr>
  </w:style>
  <w:style w:type="paragraph" w:customStyle="1" w:styleId="TOC3">
    <w:name w:val="TOC 标题3"/>
    <w:basedOn w:val="13"/>
    <w:next w:val="aa"/>
    <w:uiPriority w:val="39"/>
    <w:qFormat/>
    <w:rsid w:val="00FC3C37"/>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CharCharChar1Char1">
    <w:name w:val="Char Char Char1 Char1"/>
    <w:basedOn w:val="aa"/>
    <w:qFormat/>
    <w:rsid w:val="00FC3C37"/>
    <w:rPr>
      <w:rFonts w:ascii="Tahoma" w:hAnsi="Tahoma"/>
      <w:sz w:val="24"/>
      <w:szCs w:val="20"/>
    </w:rPr>
  </w:style>
  <w:style w:type="paragraph" w:customStyle="1" w:styleId="xl86">
    <w:name w:val="xl86"/>
    <w:basedOn w:val="aa"/>
    <w:semiHidden/>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c">
    <w:name w:val="列表（编号一级）"/>
    <w:basedOn w:val="aa"/>
    <w:semiHidden/>
    <w:qFormat/>
    <w:rsid w:val="00FC3C37"/>
    <w:pPr>
      <w:widowControl/>
      <w:spacing w:beforeLines="25" w:line="300" w:lineRule="auto"/>
      <w:ind w:left="425" w:firstLineChars="200" w:hanging="425"/>
      <w:jc w:val="left"/>
    </w:pPr>
    <w:rPr>
      <w:rFonts w:ascii="Arial" w:hAnsi="Arial"/>
      <w:kern w:val="0"/>
      <w:szCs w:val="21"/>
    </w:rPr>
  </w:style>
  <w:style w:type="paragraph" w:customStyle="1" w:styleId="CharCharCharCharCharCharCharCharCharChar2">
    <w:name w:val="Char Char Char Char Char Char Char Char Char Char2"/>
    <w:basedOn w:val="aa"/>
    <w:qFormat/>
    <w:rsid w:val="00FC3C37"/>
    <w:rPr>
      <w:rFonts w:ascii="宋体" w:hAnsi="宋体" w:cs="Courier New"/>
      <w:sz w:val="32"/>
      <w:szCs w:val="32"/>
    </w:rPr>
  </w:style>
  <w:style w:type="paragraph" w:customStyle="1" w:styleId="xl121">
    <w:name w:val="xl121"/>
    <w:basedOn w:val="aa"/>
    <w:semiHidden/>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xl50">
    <w:name w:val="xl50"/>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74">
    <w:name w:val="xl74"/>
    <w:basedOn w:val="aa"/>
    <w:qFormat/>
    <w:rsid w:val="00FC3C37"/>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a5">
    <w:name w:val="正文列项_数字"/>
    <w:basedOn w:val="aa"/>
    <w:qFormat/>
    <w:rsid w:val="00FC3C37"/>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affffffd">
    <w:name w:val="正文样式"/>
    <w:basedOn w:val="aa"/>
    <w:uiPriority w:val="7"/>
    <w:semiHidden/>
    <w:qFormat/>
    <w:rsid w:val="00FC3C37"/>
    <w:pPr>
      <w:widowControl/>
      <w:spacing w:line="360" w:lineRule="auto"/>
      <w:ind w:firstLineChars="200" w:firstLine="480"/>
      <w:jc w:val="left"/>
    </w:pPr>
    <w:rPr>
      <w:sz w:val="24"/>
    </w:rPr>
  </w:style>
  <w:style w:type="paragraph" w:customStyle="1" w:styleId="12">
    <w:name w:val="1)"/>
    <w:basedOn w:val="aa"/>
    <w:qFormat/>
    <w:rsid w:val="00FC3C37"/>
    <w:pPr>
      <w:numPr>
        <w:ilvl w:val="2"/>
        <w:numId w:val="2"/>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font8">
    <w:name w:val="font8"/>
    <w:basedOn w:val="aa"/>
    <w:qFormat/>
    <w:rsid w:val="00FC3C37"/>
    <w:pPr>
      <w:widowControl/>
      <w:spacing w:before="100" w:beforeAutospacing="1" w:after="100" w:afterAutospacing="1"/>
      <w:jc w:val="left"/>
    </w:pPr>
    <w:rPr>
      <w:kern w:val="0"/>
      <w:sz w:val="36"/>
      <w:szCs w:val="36"/>
    </w:rPr>
  </w:style>
  <w:style w:type="paragraph" w:customStyle="1" w:styleId="default0">
    <w:name w:val="default"/>
    <w:basedOn w:val="aa"/>
    <w:qFormat/>
    <w:rsid w:val="00FC3C37"/>
    <w:pPr>
      <w:widowControl/>
      <w:spacing w:before="100" w:beforeAutospacing="1" w:after="100" w:afterAutospacing="1"/>
      <w:jc w:val="left"/>
    </w:pPr>
    <w:rPr>
      <w:rFonts w:ascii="宋体" w:hAnsi="宋体" w:cs="宋体"/>
      <w:kern w:val="0"/>
      <w:sz w:val="24"/>
    </w:rPr>
  </w:style>
  <w:style w:type="paragraph" w:customStyle="1" w:styleId="1ffa">
    <w:name w:val="列出段落1"/>
    <w:basedOn w:val="aa"/>
    <w:qFormat/>
    <w:rsid w:val="00FC3C37"/>
    <w:pPr>
      <w:ind w:firstLineChars="200" w:firstLine="420"/>
    </w:pPr>
    <w:rPr>
      <w:szCs w:val="22"/>
    </w:rPr>
  </w:style>
  <w:style w:type="paragraph" w:customStyle="1" w:styleId="affffffe">
    <w:name w:val="方案正文"/>
    <w:basedOn w:val="aa"/>
    <w:semiHidden/>
    <w:qFormat/>
    <w:rsid w:val="00FC3C37"/>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10">
    <w:name w:val="1名"/>
    <w:basedOn w:val="aa"/>
    <w:qFormat/>
    <w:rsid w:val="00FC3C37"/>
    <w:pPr>
      <w:numPr>
        <w:numId w:val="11"/>
      </w:numPr>
      <w:spacing w:before="120"/>
    </w:pPr>
    <w:rPr>
      <w:rFonts w:ascii="宋体"/>
      <w:sz w:val="28"/>
      <w:szCs w:val="20"/>
    </w:rPr>
  </w:style>
  <w:style w:type="paragraph" w:customStyle="1" w:styleId="xl72">
    <w:name w:val="xl72"/>
    <w:basedOn w:val="aa"/>
    <w:qFormat/>
    <w:rsid w:val="00FC3C37"/>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a8">
    <w:name w:val="文档段落标题"/>
    <w:basedOn w:val="aa"/>
    <w:semiHidden/>
    <w:qFormat/>
    <w:rsid w:val="00FC3C37"/>
    <w:pPr>
      <w:numPr>
        <w:numId w:val="12"/>
      </w:numPr>
      <w:tabs>
        <w:tab w:val="left" w:pos="1360"/>
      </w:tabs>
      <w:spacing w:line="560" w:lineRule="exact"/>
      <w:ind w:firstLineChars="200" w:firstLine="200"/>
    </w:pPr>
    <w:rPr>
      <w:rFonts w:ascii="宋体" w:eastAsia="黑体" w:hAnsi="宋体"/>
      <w:sz w:val="32"/>
      <w:szCs w:val="32"/>
    </w:rPr>
  </w:style>
  <w:style w:type="paragraph" w:customStyle="1" w:styleId="B">
    <w:name w:val="B表格序号"/>
    <w:basedOn w:val="aa"/>
    <w:semiHidden/>
    <w:qFormat/>
    <w:rsid w:val="00FC3C37"/>
    <w:pPr>
      <w:widowControl/>
      <w:spacing w:line="360" w:lineRule="auto"/>
      <w:ind w:firstLineChars="200" w:firstLine="420"/>
      <w:jc w:val="center"/>
    </w:pPr>
    <w:rPr>
      <w:rFonts w:eastAsia="黑体"/>
      <w:sz w:val="24"/>
      <w:szCs w:val="21"/>
    </w:rPr>
  </w:style>
  <w:style w:type="paragraph" w:customStyle="1" w:styleId="xl83">
    <w:name w:val="xl83"/>
    <w:basedOn w:val="aa"/>
    <w:qFormat/>
    <w:rsid w:val="00FC3C37"/>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afffffff">
    <w:name w:val="初设表字"/>
    <w:basedOn w:val="aa"/>
    <w:qFormat/>
    <w:rsid w:val="00FC3C37"/>
    <w:pPr>
      <w:widowControl/>
      <w:snapToGrid w:val="0"/>
      <w:jc w:val="center"/>
    </w:pPr>
    <w:rPr>
      <w:rFonts w:ascii="仿宋" w:eastAsia="仿宋" w:hAnsi="仿宋"/>
      <w:color w:val="000000"/>
      <w:kern w:val="0"/>
      <w:szCs w:val="21"/>
    </w:rPr>
  </w:style>
  <w:style w:type="paragraph" w:customStyle="1" w:styleId="CharCharCharCharCharCharChar1">
    <w:name w:val="Char Char Char Char Char Char Char1"/>
    <w:basedOn w:val="aa"/>
    <w:qFormat/>
    <w:rsid w:val="00FC3C37"/>
    <w:pPr>
      <w:snapToGrid w:val="0"/>
      <w:spacing w:line="360" w:lineRule="auto"/>
      <w:ind w:firstLineChars="200" w:firstLine="200"/>
    </w:pPr>
    <w:rPr>
      <w:rFonts w:eastAsia="仿宋_GB2312"/>
      <w:sz w:val="24"/>
    </w:rPr>
  </w:style>
  <w:style w:type="paragraph" w:customStyle="1" w:styleId="msonormal0">
    <w:name w:val="msonormal"/>
    <w:basedOn w:val="aa"/>
    <w:semiHidden/>
    <w:qFormat/>
    <w:rsid w:val="00FC3C37"/>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2f4">
    <w:name w:val="正文文本缩进2"/>
    <w:basedOn w:val="aa"/>
    <w:qFormat/>
    <w:rsid w:val="00FC3C37"/>
    <w:pPr>
      <w:spacing w:line="480" w:lineRule="exact"/>
      <w:ind w:firstLineChars="200" w:firstLine="480"/>
    </w:pPr>
    <w:rPr>
      <w:rFonts w:ascii="宋体" w:hAnsi="宋体"/>
      <w:kern w:val="0"/>
      <w:sz w:val="24"/>
      <w:lang w:val="zh-CN"/>
    </w:rPr>
  </w:style>
  <w:style w:type="paragraph" w:customStyle="1" w:styleId="a3">
    <w:name w:val="五级条标题"/>
    <w:basedOn w:val="a2"/>
    <w:next w:val="aa"/>
    <w:qFormat/>
    <w:rsid w:val="00FC3C37"/>
    <w:pPr>
      <w:numPr>
        <w:ilvl w:val="5"/>
      </w:numPr>
      <w:ind w:left="0" w:hanging="840"/>
      <w:outlineLvl w:val="5"/>
    </w:pPr>
  </w:style>
  <w:style w:type="paragraph" w:customStyle="1" w:styleId="Char24">
    <w:name w:val="Char2"/>
    <w:basedOn w:val="aa"/>
    <w:qFormat/>
    <w:rsid w:val="00FC3C37"/>
    <w:rPr>
      <w:rFonts w:ascii="Tahoma" w:hAnsi="Tahoma"/>
      <w:sz w:val="24"/>
      <w:szCs w:val="20"/>
    </w:rPr>
  </w:style>
  <w:style w:type="paragraph" w:customStyle="1" w:styleId="xl79">
    <w:name w:val="xl79"/>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0">
    <w:name w:val="无标题条"/>
    <w:next w:val="aa"/>
    <w:qFormat/>
    <w:rsid w:val="00FC3C37"/>
    <w:pPr>
      <w:jc w:val="both"/>
    </w:pPr>
    <w:rPr>
      <w:rFonts w:ascii="Calibri" w:hAnsi="Calibri"/>
      <w:sz w:val="21"/>
    </w:rPr>
  </w:style>
  <w:style w:type="paragraph" w:customStyle="1" w:styleId="afffffff1">
    <w:name w:val="摘编新闻标题"/>
    <w:basedOn w:val="13"/>
    <w:semiHidden/>
    <w:qFormat/>
    <w:rsid w:val="00FC3C37"/>
    <w:pPr>
      <w:autoSpaceDE/>
      <w:autoSpaceDN/>
      <w:adjustRightInd/>
      <w:spacing w:before="0" w:after="0" w:line="480" w:lineRule="exact"/>
      <w:ind w:left="720"/>
    </w:pPr>
    <w:rPr>
      <w:rFonts w:ascii="黑体" w:eastAsia="黑体" w:hAnsi="宋体" w:cs="宋体"/>
      <w:bCs/>
      <w:kern w:val="0"/>
      <w:sz w:val="28"/>
      <w:szCs w:val="28"/>
    </w:rPr>
  </w:style>
  <w:style w:type="paragraph" w:customStyle="1" w:styleId="afffffff2">
    <w:name w:val="样式 宋体 五号 行距: 单倍行距"/>
    <w:basedOn w:val="aa"/>
    <w:qFormat/>
    <w:rsid w:val="00FC3C37"/>
    <w:pPr>
      <w:adjustRightInd w:val="0"/>
      <w:jc w:val="left"/>
      <w:textAlignment w:val="baseline"/>
    </w:pPr>
    <w:rPr>
      <w:rFonts w:ascii="宋体" w:hAnsi="宋体"/>
      <w:kern w:val="0"/>
      <w:szCs w:val="20"/>
    </w:rPr>
  </w:style>
  <w:style w:type="paragraph" w:customStyle="1" w:styleId="Char220">
    <w:name w:val="Char22"/>
    <w:basedOn w:val="aa"/>
    <w:qFormat/>
    <w:rsid w:val="00FC3C37"/>
    <w:rPr>
      <w:rFonts w:ascii="Tahoma" w:hAnsi="Tahoma"/>
      <w:sz w:val="24"/>
      <w:szCs w:val="20"/>
    </w:rPr>
  </w:style>
  <w:style w:type="paragraph" w:customStyle="1" w:styleId="afffffff3">
    <w:name w:val="分发表内容"/>
    <w:basedOn w:val="aa"/>
    <w:qFormat/>
    <w:rsid w:val="00FC3C37"/>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CharChar1CharCharCharCharCharChar1">
    <w:name w:val="Char Char1 Char Char Char Char Char Char1"/>
    <w:basedOn w:val="aa"/>
    <w:qFormat/>
    <w:rsid w:val="00FC3C37"/>
    <w:pPr>
      <w:widowControl/>
      <w:spacing w:after="160" w:line="240" w:lineRule="exact"/>
      <w:jc w:val="left"/>
    </w:pPr>
    <w:rPr>
      <w:rFonts w:ascii="Verdana" w:eastAsia="仿宋_GB2312" w:hAnsi="Verdana"/>
      <w:kern w:val="0"/>
      <w:sz w:val="24"/>
      <w:szCs w:val="20"/>
      <w:lang w:eastAsia="en-US"/>
    </w:rPr>
  </w:style>
  <w:style w:type="paragraph" w:customStyle="1" w:styleId="TOC31">
    <w:name w:val="TOC 标题31"/>
    <w:basedOn w:val="13"/>
    <w:next w:val="aa"/>
    <w:uiPriority w:val="39"/>
    <w:semiHidden/>
    <w:qFormat/>
    <w:rsid w:val="00FC3C37"/>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afffffff4">
    <w:name w:val="初设正文"/>
    <w:basedOn w:val="aa"/>
    <w:uiPriority w:val="99"/>
    <w:qFormat/>
    <w:rsid w:val="00FC3C37"/>
    <w:pPr>
      <w:widowControl/>
      <w:spacing w:line="360" w:lineRule="auto"/>
      <w:ind w:firstLineChars="200" w:firstLine="200"/>
    </w:pPr>
    <w:rPr>
      <w:rFonts w:ascii="仿宋" w:eastAsia="仿宋" w:hAnsi="仿宋" w:hint="eastAsia"/>
      <w:color w:val="000000"/>
      <w:kern w:val="0"/>
      <w:sz w:val="24"/>
      <w:szCs w:val="28"/>
    </w:rPr>
  </w:style>
  <w:style w:type="paragraph" w:customStyle="1" w:styleId="2f5">
    <w:name w:val="2"/>
    <w:basedOn w:val="aa"/>
    <w:next w:val="af1"/>
    <w:semiHidden/>
    <w:qFormat/>
    <w:rsid w:val="00FC3C37"/>
    <w:pPr>
      <w:autoSpaceDE w:val="0"/>
      <w:autoSpaceDN w:val="0"/>
      <w:adjustRightInd w:val="0"/>
      <w:spacing w:beforeLines="30" w:line="360" w:lineRule="auto"/>
      <w:ind w:firstLineChars="200" w:firstLine="200"/>
    </w:pPr>
    <w:rPr>
      <w:kern w:val="0"/>
      <w:sz w:val="24"/>
      <w:szCs w:val="20"/>
    </w:rPr>
  </w:style>
  <w:style w:type="paragraph" w:customStyle="1" w:styleId="Style399">
    <w:name w:val="_Style 399"/>
    <w:basedOn w:val="af2"/>
    <w:next w:val="af1"/>
    <w:qFormat/>
    <w:rsid w:val="00FC3C37"/>
    <w:pPr>
      <w:tabs>
        <w:tab w:val="clear" w:pos="567"/>
      </w:tabs>
      <w:spacing w:before="0" w:after="120" w:line="240" w:lineRule="auto"/>
      <w:ind w:firstLineChars="100" w:firstLine="420"/>
    </w:pPr>
    <w:rPr>
      <w:rFonts w:ascii="Times New Roman" w:hAnsi="Times New Roman"/>
      <w:sz w:val="21"/>
      <w:szCs w:val="20"/>
    </w:rPr>
  </w:style>
  <w:style w:type="paragraph" w:customStyle="1" w:styleId="MMTopic1">
    <w:name w:val="MM Topic 1"/>
    <w:basedOn w:val="13"/>
    <w:semiHidden/>
    <w:qFormat/>
    <w:rsid w:val="00FC3C37"/>
    <w:pPr>
      <w:numPr>
        <w:numId w:val="13"/>
      </w:numPr>
      <w:tabs>
        <w:tab w:val="left" w:pos="425"/>
      </w:tabs>
      <w:autoSpaceDE/>
      <w:autoSpaceDN/>
      <w:adjustRightInd/>
      <w:spacing w:before="180" w:line="578" w:lineRule="auto"/>
      <w:jc w:val="both"/>
    </w:pPr>
    <w:rPr>
      <w:rFonts w:ascii="Times New Roman"/>
      <w:bCs/>
      <w:sz w:val="44"/>
      <w:szCs w:val="44"/>
    </w:rPr>
  </w:style>
  <w:style w:type="paragraph" w:customStyle="1" w:styleId="2f6">
    <w:name w:val="正文缩进2"/>
    <w:basedOn w:val="aa"/>
    <w:qFormat/>
    <w:rsid w:val="00FC3C37"/>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xl119">
    <w:name w:val="xl119"/>
    <w:basedOn w:val="aa"/>
    <w:semiHidden/>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2f7">
    <w:name w:val="样式2"/>
    <w:basedOn w:val="15"/>
    <w:qFormat/>
    <w:rsid w:val="00FC3C37"/>
    <w:pPr>
      <w:spacing w:line="360" w:lineRule="auto"/>
      <w:jc w:val="center"/>
    </w:pPr>
    <w:rPr>
      <w:sz w:val="24"/>
    </w:rPr>
  </w:style>
  <w:style w:type="paragraph" w:customStyle="1" w:styleId="xl108">
    <w:name w:val="xl108"/>
    <w:basedOn w:val="aa"/>
    <w:semiHidden/>
    <w:qFormat/>
    <w:rsid w:val="00FC3C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5">
    <w:name w:val="注"/>
    <w:next w:val="aa"/>
    <w:semiHidden/>
    <w:qFormat/>
    <w:rsid w:val="00FC3C37"/>
    <w:pPr>
      <w:spacing w:before="160" w:after="160" w:line="320" w:lineRule="atLeast"/>
      <w:ind w:firstLine="284"/>
      <w:jc w:val="both"/>
    </w:pPr>
    <w:rPr>
      <w:rFonts w:ascii="宋体" w:eastAsia="楷体_GB2312" w:hAnsi="Calibri"/>
      <w:spacing w:val="4"/>
      <w:sz w:val="21"/>
    </w:rPr>
  </w:style>
  <w:style w:type="paragraph" w:customStyle="1" w:styleId="xl89">
    <w:name w:val="xl89"/>
    <w:basedOn w:val="aa"/>
    <w:semiHidden/>
    <w:qFormat/>
    <w:rsid w:val="00FC3C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0">
    <w:name w:val="xl40"/>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正文须知-1级"/>
    <w:basedOn w:val="aa"/>
    <w:next w:val="aa"/>
    <w:qFormat/>
    <w:rsid w:val="00FC3C37"/>
    <w:pPr>
      <w:numPr>
        <w:numId w:val="8"/>
      </w:numPr>
      <w:adjustRightInd w:val="0"/>
      <w:snapToGrid w:val="0"/>
      <w:spacing w:line="300" w:lineRule="auto"/>
    </w:pPr>
    <w:rPr>
      <w:rFonts w:ascii="宋体"/>
      <w:sz w:val="24"/>
      <w:szCs w:val="21"/>
    </w:rPr>
  </w:style>
  <w:style w:type="paragraph" w:customStyle="1" w:styleId="2TimesNewRoman5020">
    <w:name w:val="样式 标题 2 + Times New Roman 四号 非加粗 段前: 5 磅 段后: 0 磅 行距: 固定值 20..."/>
    <w:basedOn w:val="21"/>
    <w:qFormat/>
    <w:rsid w:val="00FC3C37"/>
    <w:pPr>
      <w:autoSpaceDE/>
      <w:autoSpaceDN/>
      <w:adjustRightInd/>
      <w:spacing w:before="100" w:line="400" w:lineRule="exact"/>
      <w:jc w:val="both"/>
    </w:pPr>
    <w:rPr>
      <w:rFonts w:ascii="Times New Roman" w:hAnsi="Times New Roman" w:cs="宋体"/>
      <w:kern w:val="2"/>
      <w:sz w:val="28"/>
    </w:rPr>
  </w:style>
  <w:style w:type="paragraph" w:customStyle="1" w:styleId="xl85">
    <w:name w:val="xl85"/>
    <w:basedOn w:val="aa"/>
    <w:qFormat/>
    <w:rsid w:val="00FC3C37"/>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ffb">
    <w:name w:val="1."/>
    <w:basedOn w:val="aa"/>
    <w:qFormat/>
    <w:rsid w:val="00FC3C37"/>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CharCharChar1Char">
    <w:name w:val="Char Char Char1 Char"/>
    <w:basedOn w:val="aa"/>
    <w:qFormat/>
    <w:rsid w:val="00FC3C37"/>
    <w:rPr>
      <w:rFonts w:ascii="Tahoma" w:hAnsi="Tahoma"/>
      <w:sz w:val="24"/>
      <w:szCs w:val="20"/>
    </w:rPr>
  </w:style>
  <w:style w:type="paragraph" w:customStyle="1" w:styleId="afffffff6">
    <w:name w:val="大标题"/>
    <w:basedOn w:val="aa"/>
    <w:semiHidden/>
    <w:qFormat/>
    <w:rsid w:val="00FC3C37"/>
    <w:pPr>
      <w:spacing w:line="560" w:lineRule="exact"/>
      <w:ind w:firstLineChars="200" w:firstLine="420"/>
      <w:jc w:val="center"/>
    </w:pPr>
    <w:rPr>
      <w:rFonts w:ascii="方正小标宋简体" w:eastAsia="方正小标宋简体" w:hAnsi="宋体"/>
      <w:sz w:val="44"/>
      <w:szCs w:val="44"/>
    </w:rPr>
  </w:style>
  <w:style w:type="paragraph" w:customStyle="1" w:styleId="TableParagraph">
    <w:name w:val="Table Paragraph"/>
    <w:basedOn w:val="aa"/>
    <w:uiPriority w:val="1"/>
    <w:qFormat/>
    <w:rsid w:val="00FC3C37"/>
    <w:pPr>
      <w:autoSpaceDE w:val="0"/>
      <w:autoSpaceDN w:val="0"/>
      <w:jc w:val="left"/>
    </w:pPr>
    <w:rPr>
      <w:rFonts w:ascii="宋体" w:hAnsi="宋体" w:cs="宋体"/>
      <w:kern w:val="0"/>
      <w:sz w:val="22"/>
      <w:szCs w:val="22"/>
      <w:lang w:eastAsia="en-US"/>
    </w:rPr>
  </w:style>
  <w:style w:type="paragraph" w:customStyle="1" w:styleId="afffffff7">
    <w:name w:val="缺省文本"/>
    <w:basedOn w:val="aa"/>
    <w:qFormat/>
    <w:rsid w:val="00FC3C37"/>
    <w:pPr>
      <w:autoSpaceDE w:val="0"/>
      <w:autoSpaceDN w:val="0"/>
      <w:adjustRightInd w:val="0"/>
      <w:jc w:val="left"/>
    </w:pPr>
    <w:rPr>
      <w:kern w:val="0"/>
      <w:sz w:val="24"/>
    </w:rPr>
  </w:style>
  <w:style w:type="paragraph" w:customStyle="1" w:styleId="xl116">
    <w:name w:val="xl116"/>
    <w:basedOn w:val="aa"/>
    <w:semiHidden/>
    <w:qFormat/>
    <w:rsid w:val="00FC3C37"/>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47">
    <w:name w:val="xl47"/>
    <w:basedOn w:val="aa"/>
    <w:qFormat/>
    <w:rsid w:val="00FC3C3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127">
    <w:name w:val="xl127"/>
    <w:basedOn w:val="aa"/>
    <w:semiHidden/>
    <w:qFormat/>
    <w:rsid w:val="00FC3C37"/>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1CharCharChar1">
    <w:name w:val="Char1 Char Char Char1"/>
    <w:basedOn w:val="aa"/>
    <w:qFormat/>
    <w:rsid w:val="00FC3C37"/>
    <w:rPr>
      <w:rFonts w:ascii="Tahoma" w:hAnsi="Tahoma" w:cs="仿宋_GB2312"/>
      <w:sz w:val="24"/>
      <w:szCs w:val="28"/>
    </w:rPr>
  </w:style>
  <w:style w:type="paragraph" w:customStyle="1" w:styleId="Char3CharCharChar2">
    <w:name w:val="Char3 Char Char Char2"/>
    <w:basedOn w:val="aa"/>
    <w:qFormat/>
    <w:rsid w:val="00FC3C37"/>
    <w:rPr>
      <w:rFonts w:ascii="Tahoma" w:hAnsi="Tahoma"/>
      <w:sz w:val="24"/>
      <w:szCs w:val="20"/>
    </w:rPr>
  </w:style>
  <w:style w:type="paragraph" w:customStyle="1" w:styleId="Char30">
    <w:name w:val="Char3"/>
    <w:basedOn w:val="aa"/>
    <w:qFormat/>
    <w:rsid w:val="00FC3C37"/>
    <w:pPr>
      <w:tabs>
        <w:tab w:val="left" w:pos="360"/>
      </w:tabs>
    </w:pPr>
    <w:rPr>
      <w:sz w:val="24"/>
    </w:rPr>
  </w:style>
  <w:style w:type="paragraph" w:customStyle="1" w:styleId="xl32">
    <w:name w:val="xl32"/>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25">
    <w:name w:val="xl25"/>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ffff8">
    <w:name w:val="表格内容"/>
    <w:basedOn w:val="aa"/>
    <w:qFormat/>
    <w:rsid w:val="00FC3C37"/>
    <w:pPr>
      <w:spacing w:line="560" w:lineRule="exact"/>
      <w:jc w:val="center"/>
    </w:pPr>
    <w:rPr>
      <w:rFonts w:eastAsia="华文仿宋"/>
      <w:szCs w:val="22"/>
    </w:rPr>
  </w:style>
  <w:style w:type="paragraph" w:customStyle="1" w:styleId="xl66">
    <w:name w:val="xl66"/>
    <w:basedOn w:val="aa"/>
    <w:qFormat/>
    <w:rsid w:val="00FC3C37"/>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xl67">
    <w:name w:val="xl67"/>
    <w:basedOn w:val="aa"/>
    <w:qFormat/>
    <w:rsid w:val="00FC3C37"/>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36">
    <w:name w:val="xl36"/>
    <w:basedOn w:val="aa"/>
    <w:qFormat/>
    <w:rsid w:val="00FC3C37"/>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4">
    <w:name w:val="Char Char4"/>
    <w:basedOn w:val="aa"/>
    <w:qFormat/>
    <w:rsid w:val="00FC3C37"/>
    <w:pPr>
      <w:widowControl/>
      <w:spacing w:line="400" w:lineRule="exact"/>
      <w:jc w:val="center"/>
    </w:pPr>
  </w:style>
  <w:style w:type="paragraph" w:customStyle="1" w:styleId="xl48">
    <w:name w:val="xl48"/>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font5">
    <w:name w:val="font5"/>
    <w:basedOn w:val="aa"/>
    <w:qFormat/>
    <w:rsid w:val="00FC3C37"/>
    <w:pPr>
      <w:widowControl/>
      <w:spacing w:before="100" w:beforeAutospacing="1" w:after="100" w:afterAutospacing="1"/>
      <w:jc w:val="left"/>
    </w:pPr>
    <w:rPr>
      <w:rFonts w:ascii="宋体" w:hAnsi="宋体" w:cs="宋体"/>
      <w:kern w:val="0"/>
      <w:sz w:val="18"/>
      <w:szCs w:val="18"/>
    </w:rPr>
  </w:style>
  <w:style w:type="paragraph" w:customStyle="1" w:styleId="afffffff9">
    <w:name w:val="列表样式(一级)"/>
    <w:basedOn w:val="aa"/>
    <w:qFormat/>
    <w:rsid w:val="00FC3C37"/>
    <w:pPr>
      <w:spacing w:before="160" w:after="160" w:line="280" w:lineRule="exact"/>
      <w:ind w:left="420" w:hanging="420"/>
      <w:jc w:val="left"/>
    </w:pPr>
    <w:rPr>
      <w:rFonts w:ascii="Arial" w:eastAsia="华文细黑" w:hAnsi="Arial"/>
      <w:color w:val="505050"/>
      <w:sz w:val="16"/>
      <w:szCs w:val="16"/>
    </w:rPr>
  </w:style>
  <w:style w:type="paragraph" w:customStyle="1" w:styleId="xl30">
    <w:name w:val="xl30"/>
    <w:basedOn w:val="aa"/>
    <w:qFormat/>
    <w:rsid w:val="00FC3C3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T1">
    <w:name w:val="T1"/>
    <w:basedOn w:val="T2"/>
    <w:semiHidden/>
    <w:qFormat/>
    <w:rsid w:val="00FC3C37"/>
    <w:pPr>
      <w:tabs>
        <w:tab w:val="left" w:pos="425"/>
        <w:tab w:val="left" w:pos="851"/>
        <w:tab w:val="left" w:pos="1276"/>
        <w:tab w:val="left" w:pos="1701"/>
        <w:tab w:val="left" w:pos="2126"/>
        <w:tab w:val="left" w:pos="2552"/>
        <w:tab w:val="left" w:pos="2977"/>
      </w:tabs>
      <w:ind w:left="0"/>
    </w:pPr>
  </w:style>
  <w:style w:type="paragraph" w:customStyle="1" w:styleId="1ffc">
    <w:name w:val="表格1"/>
    <w:basedOn w:val="aa"/>
    <w:qFormat/>
    <w:rsid w:val="00FC3C37"/>
    <w:pPr>
      <w:ind w:firstLineChars="200" w:firstLine="480"/>
      <w:jc w:val="center"/>
    </w:pPr>
    <w:rPr>
      <w:sz w:val="24"/>
      <w:szCs w:val="20"/>
    </w:rPr>
  </w:style>
  <w:style w:type="table" w:customStyle="1" w:styleId="TableNormal1">
    <w:name w:val="Table Normal1"/>
    <w:uiPriority w:val="2"/>
    <w:unhideWhenUsed/>
    <w:qFormat/>
    <w:rsid w:val="00FC3C37"/>
    <w:pPr>
      <w:widowControl w:val="0"/>
      <w:autoSpaceDE w:val="0"/>
      <w:autoSpaceDN w:val="0"/>
    </w:pPr>
    <w:tblPr>
      <w:tblCellMar>
        <w:top w:w="0" w:type="dxa"/>
        <w:left w:w="0" w:type="dxa"/>
        <w:bottom w:w="0" w:type="dxa"/>
        <w:right w:w="0" w:type="dxa"/>
      </w:tblCellMar>
    </w:tblPr>
  </w:style>
  <w:style w:type="table" w:customStyle="1" w:styleId="1ffd">
    <w:name w:val="网格型1"/>
    <w:basedOn w:val="ad"/>
    <w:uiPriority w:val="59"/>
    <w:qFormat/>
    <w:rsid w:val="00FC3C3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Char4">
    <w:name w:val="Table Grid Char4"/>
    <w:basedOn w:val="ad"/>
    <w:uiPriority w:val="39"/>
    <w:qFormat/>
    <w:rsid w:val="00FC3C37"/>
    <w:rPr>
      <w:rFonts w:cs="宋体" w:hint="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8"/>
    <w:qFormat/>
    <w:rsid w:val="00FC3C37"/>
    <w:pPr>
      <w:widowControl w:val="0"/>
      <w:snapToGrid w:val="0"/>
      <w:spacing w:before="80"/>
    </w:pPr>
    <w:rPr>
      <w:rFonts w:ascii="Arial" w:hAnsi="Arial"/>
      <w:sz w:val="18"/>
    </w:rPr>
    <w:tblPr>
      <w:tblInd w:w="0" w:type="dxa"/>
      <w:tblBorders>
        <w:top w:val="single" w:sz="8" w:space="0" w:color="auto"/>
        <w:bottom w:val="single" w:sz="8" w:space="0" w:color="auto"/>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table" w:customStyle="1" w:styleId="116">
    <w:name w:val="网格型11"/>
    <w:basedOn w:val="ad"/>
    <w:uiPriority w:val="39"/>
    <w:qFormat/>
    <w:rsid w:val="00FC3C37"/>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FC3C37"/>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12">
    <w:name w:val="清单表 31"/>
    <w:basedOn w:val="ad"/>
    <w:uiPriority w:val="48"/>
    <w:qFormat/>
    <w:rsid w:val="00FC3C37"/>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character" w:customStyle="1" w:styleId="1Char0">
    <w:name w:val="标题 1 Char"/>
    <w:qFormat/>
    <w:rsid w:val="00FC3C37"/>
    <w:rPr>
      <w:rFonts w:ascii="宋体"/>
      <w:b/>
      <w:kern w:val="44"/>
      <w:sz w:val="32"/>
    </w:rPr>
  </w:style>
  <w:style w:type="character" w:customStyle="1" w:styleId="font31">
    <w:name w:val="font31"/>
    <w:basedOn w:val="ac"/>
    <w:qFormat/>
    <w:rsid w:val="00FC3C37"/>
    <w:rPr>
      <w:rFonts w:ascii="仿宋" w:eastAsia="仿宋" w:hAnsi="仿宋" w:cs="仿宋" w:hint="default"/>
      <w:color w:val="000000"/>
      <w:sz w:val="21"/>
      <w:szCs w:val="21"/>
      <w:u w:val="none"/>
    </w:rPr>
  </w:style>
  <w:style w:type="character" w:customStyle="1" w:styleId="font41">
    <w:name w:val="font41"/>
    <w:basedOn w:val="ac"/>
    <w:qFormat/>
    <w:rsid w:val="00FC3C37"/>
    <w:rPr>
      <w:rFonts w:ascii="Arial" w:hAnsi="Arial" w:cs="Arial"/>
      <w:color w:val="000000"/>
      <w:sz w:val="21"/>
      <w:szCs w:val="21"/>
      <w:u w:val="none"/>
    </w:rPr>
  </w:style>
  <w:style w:type="character" w:customStyle="1" w:styleId="font51">
    <w:name w:val="font51"/>
    <w:basedOn w:val="ac"/>
    <w:qFormat/>
    <w:rsid w:val="00FC3C37"/>
    <w:rPr>
      <w:rFonts w:ascii="Arial" w:hAnsi="Arial" w:cs="Arial" w:hint="default"/>
      <w:color w:val="FF0000"/>
      <w:sz w:val="21"/>
      <w:szCs w:val="21"/>
      <w:u w:val="none"/>
    </w:rPr>
  </w:style>
  <w:style w:type="character" w:customStyle="1" w:styleId="font21">
    <w:name w:val="font21"/>
    <w:basedOn w:val="ac"/>
    <w:qFormat/>
    <w:rsid w:val="00FC3C37"/>
    <w:rPr>
      <w:rFonts w:ascii="仿宋" w:eastAsia="仿宋" w:hAnsi="仿宋" w:cs="仿宋" w:hint="default"/>
      <w:b/>
      <w:bCs/>
      <w:color w:val="000000"/>
      <w:sz w:val="21"/>
      <w:szCs w:val="21"/>
      <w:u w:val="none"/>
    </w:rPr>
  </w:style>
  <w:style w:type="character" w:customStyle="1" w:styleId="37">
    <w:name w:val="纯文本 字符3"/>
    <w:qFormat/>
    <w:rsid w:val="00FC3C37"/>
    <w:rPr>
      <w:rFonts w:ascii="宋体" w:eastAsia="宋体" w:hAnsi="Courier New" w:cs="宋体" w:hint="eastAsia"/>
      <w:kern w:val="2"/>
      <w:sz w:val="21"/>
    </w:rPr>
  </w:style>
  <w:style w:type="table" w:customStyle="1" w:styleId="2f8">
    <w:name w:val="网格型2"/>
    <w:basedOn w:val="ad"/>
    <w:uiPriority w:val="39"/>
    <w:qFormat/>
    <w:rsid w:val="00FC3C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中等深浅网格 1 - 强调文字颜色 21"/>
    <w:basedOn w:val="ad"/>
    <w:uiPriority w:val="67"/>
    <w:qFormat/>
    <w:rsid w:val="00FC3C37"/>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Char1d">
    <w:name w:val="副标题 Char1"/>
    <w:qFormat/>
    <w:rsid w:val="00FC3C37"/>
    <w:rPr>
      <w:rFonts w:ascii="Cambria" w:eastAsia="宋体" w:hAnsi="Cambria" w:cs="Times New Roman"/>
      <w:b/>
      <w:bCs/>
      <w:kern w:val="28"/>
      <w:sz w:val="32"/>
      <w:szCs w:val="32"/>
    </w:rPr>
  </w:style>
  <w:style w:type="paragraph" w:customStyle="1" w:styleId="Style78">
    <w:name w:val="_Style 78"/>
    <w:qFormat/>
    <w:rsid w:val="00FC3C37"/>
    <w:rPr>
      <w:szCs w:val="24"/>
    </w:rPr>
  </w:style>
  <w:style w:type="table" w:customStyle="1" w:styleId="TableNormal2">
    <w:name w:val="Table Normal2"/>
    <w:uiPriority w:val="2"/>
    <w:unhideWhenUsed/>
    <w:qFormat/>
    <w:rsid w:val="00FC3C37"/>
    <w:pPr>
      <w:widowControl w:val="0"/>
      <w:autoSpaceDE w:val="0"/>
      <w:autoSpaceDN w:val="0"/>
    </w:pPr>
    <w:rPr>
      <w:sz w:val="22"/>
      <w:lang w:eastAsia="en-US"/>
    </w:rPr>
    <w:tblPr>
      <w:tblCellMar>
        <w:top w:w="0" w:type="dxa"/>
        <w:left w:w="0" w:type="dxa"/>
        <w:bottom w:w="0" w:type="dxa"/>
        <w:right w:w="0" w:type="dxa"/>
      </w:tblCellMar>
    </w:tblPr>
  </w:style>
  <w:style w:type="character" w:customStyle="1" w:styleId="Char31">
    <w:name w:val="纯文本 Char3"/>
    <w:uiPriority w:val="99"/>
    <w:qFormat/>
    <w:rsid w:val="00FC3C37"/>
    <w:rPr>
      <w:rFonts w:ascii="宋体" w:eastAsia="宋体" w:hAnsi="Courier New" w:cs="Times New Roman"/>
      <w:kern w:val="0"/>
      <w:sz w:val="20"/>
      <w:szCs w:val="21"/>
    </w:rPr>
  </w:style>
  <w:style w:type="paragraph" w:customStyle="1" w:styleId="2f9">
    <w:name w:val="修订2"/>
    <w:uiPriority w:val="99"/>
    <w:unhideWhenUsed/>
    <w:qFormat/>
    <w:rsid w:val="00FC3C37"/>
    <w:rPr>
      <w:kern w:val="2"/>
      <w:sz w:val="21"/>
      <w:szCs w:val="24"/>
    </w:rPr>
  </w:style>
  <w:style w:type="paragraph" w:customStyle="1" w:styleId="38">
    <w:name w:val="修订3"/>
    <w:uiPriority w:val="99"/>
    <w:semiHidden/>
    <w:qFormat/>
    <w:rsid w:val="00FC3C37"/>
    <w:rPr>
      <w:kern w:val="2"/>
      <w:sz w:val="21"/>
      <w:szCs w:val="24"/>
    </w:rPr>
  </w:style>
  <w:style w:type="paragraph" w:customStyle="1" w:styleId="53">
    <w:name w:val="标题5"/>
    <w:basedOn w:val="aa"/>
    <w:qFormat/>
    <w:rsid w:val="00FC3C37"/>
    <w:pPr>
      <w:tabs>
        <w:tab w:val="left" w:pos="312"/>
      </w:tabs>
      <w:spacing w:before="100" w:beforeAutospacing="1" w:after="100" w:afterAutospacing="1"/>
      <w:ind w:left="-25"/>
      <w:outlineLvl w:val="4"/>
    </w:pPr>
    <w:rPr>
      <w:rFonts w:ascii="Times New Roman" w:hAnsi="Times New Roman"/>
    </w:rPr>
  </w:style>
  <w:style w:type="paragraph" w:customStyle="1" w:styleId="44">
    <w:name w:val="修订4"/>
    <w:uiPriority w:val="99"/>
    <w:unhideWhenUsed/>
    <w:qFormat/>
    <w:rsid w:val="00FC3C3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79</Pages>
  <Words>6235</Words>
  <Characters>35541</Characters>
  <Application>Microsoft Office Word</Application>
  <DocSecurity>0</DocSecurity>
  <Lines>296</Lines>
  <Paragraphs>83</Paragraphs>
  <ScaleCrop>false</ScaleCrop>
  <Company/>
  <LinksUpToDate>false</LinksUpToDate>
  <CharactersWithSpaces>41693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3</cp:revision>
  <cp:lastPrinted>2023-05-25T04:08:00Z</cp:lastPrinted>
  <dcterms:created xsi:type="dcterms:W3CDTF">2025-11-10T07:28:00Z</dcterms:created>
  <dcterms:modified xsi:type="dcterms:W3CDTF">2025-11-10T07:31:00Z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C54C2815F377468E954D2C6A7D489106_13</vt:lpwstr>
  </property>
</Properties>
</file>