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17ABA" w14:textId="502531DA" w:rsidR="002F7644" w:rsidRDefault="007D6820" w:rsidP="00EC6EC0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7D6820">
        <w:rPr>
          <w:rFonts w:hint="eastAsia"/>
          <w:b/>
          <w:bCs/>
          <w:sz w:val="30"/>
          <w:szCs w:val="30"/>
        </w:rPr>
        <w:t>2026</w:t>
      </w:r>
      <w:r w:rsidRPr="007D6820">
        <w:rPr>
          <w:rFonts w:hint="eastAsia"/>
          <w:b/>
          <w:bCs/>
          <w:sz w:val="30"/>
          <w:szCs w:val="30"/>
        </w:rPr>
        <w:t>年北京农学院消防中控室服务外包</w:t>
      </w:r>
    </w:p>
    <w:p w14:paraId="21D61B85" w14:textId="0D2C7497" w:rsidR="008C45A9" w:rsidRPr="00D90B48" w:rsidRDefault="00CB42F2" w:rsidP="00EC6EC0">
      <w:pPr>
        <w:jc w:val="center"/>
        <w:rPr>
          <w:b/>
          <w:bCs/>
          <w:sz w:val="30"/>
          <w:szCs w:val="30"/>
        </w:rPr>
      </w:pPr>
      <w:r w:rsidRPr="00D90B48">
        <w:rPr>
          <w:rFonts w:hint="eastAsia"/>
          <w:b/>
          <w:bCs/>
          <w:sz w:val="30"/>
          <w:szCs w:val="30"/>
        </w:rPr>
        <w:t>中标</w:t>
      </w:r>
      <w:r w:rsidR="000A703E" w:rsidRPr="00D90B48">
        <w:rPr>
          <w:rFonts w:hint="eastAsia"/>
          <w:b/>
          <w:bCs/>
          <w:sz w:val="30"/>
          <w:szCs w:val="30"/>
        </w:rPr>
        <w:t>结果公告</w:t>
      </w:r>
      <w:bookmarkEnd w:id="0"/>
      <w:bookmarkEnd w:id="1"/>
    </w:p>
    <w:p w14:paraId="543241DD" w14:textId="5B8CD8E6" w:rsidR="002164F9" w:rsidRPr="00D90B48" w:rsidRDefault="000A703E" w:rsidP="002164F9">
      <w:pPr>
        <w:spacing w:line="360" w:lineRule="auto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一</w:t>
      </w:r>
      <w:r w:rsidRPr="00D90B48">
        <w:rPr>
          <w:rFonts w:ascii="宋体" w:hAnsi="宋体"/>
          <w:sz w:val="24"/>
          <w:szCs w:val="24"/>
        </w:rPr>
        <w:t>、</w:t>
      </w:r>
      <w:r w:rsidRPr="00D90B48">
        <w:rPr>
          <w:rFonts w:ascii="宋体" w:hAnsi="宋体" w:hint="eastAsia"/>
          <w:sz w:val="24"/>
          <w:szCs w:val="24"/>
        </w:rPr>
        <w:t>项目编号：</w:t>
      </w:r>
      <w:r w:rsidR="007D6820" w:rsidRPr="007D6820">
        <w:rPr>
          <w:rFonts w:ascii="宋体" w:hAnsi="宋体"/>
          <w:sz w:val="24"/>
        </w:rPr>
        <w:t>BMCC-ZC25-1560</w:t>
      </w:r>
    </w:p>
    <w:p w14:paraId="5A6CFF1B" w14:textId="28DD69AE" w:rsidR="005764C6" w:rsidRPr="00D90B48" w:rsidRDefault="000A703E" w:rsidP="005764C6">
      <w:pPr>
        <w:spacing w:line="360" w:lineRule="auto"/>
        <w:ind w:left="1680" w:hangingChars="700" w:hanging="1680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二</w:t>
      </w:r>
      <w:r w:rsidRPr="00D90B48">
        <w:rPr>
          <w:rFonts w:ascii="宋体" w:hAnsi="宋体"/>
          <w:sz w:val="24"/>
          <w:szCs w:val="24"/>
        </w:rPr>
        <w:t>、</w:t>
      </w:r>
      <w:r w:rsidRPr="00D90B48">
        <w:rPr>
          <w:rFonts w:ascii="宋体" w:hAnsi="宋体" w:hint="eastAsia"/>
          <w:sz w:val="24"/>
          <w:szCs w:val="24"/>
        </w:rPr>
        <w:t>项目名称：</w:t>
      </w:r>
      <w:r w:rsidR="007D6820" w:rsidRPr="007D6820">
        <w:rPr>
          <w:rFonts w:ascii="宋体" w:hAnsi="宋体" w:hint="eastAsia"/>
          <w:sz w:val="24"/>
        </w:rPr>
        <w:t>2026年北京农学院消防中控室服务外包</w:t>
      </w:r>
    </w:p>
    <w:p w14:paraId="13372176" w14:textId="551617BA" w:rsidR="000A703E" w:rsidRPr="00D90B48" w:rsidRDefault="000A703E" w:rsidP="005764C6">
      <w:pPr>
        <w:spacing w:line="360" w:lineRule="auto"/>
        <w:ind w:left="1680" w:hangingChars="700" w:hanging="1680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三、</w:t>
      </w:r>
      <w:r w:rsidR="00CB42F2" w:rsidRPr="00D90B48">
        <w:rPr>
          <w:rFonts w:ascii="宋体" w:hAnsi="宋体" w:hint="eastAsia"/>
          <w:sz w:val="24"/>
          <w:szCs w:val="24"/>
        </w:rPr>
        <w:t>中标</w:t>
      </w:r>
      <w:r w:rsidRPr="00D90B48">
        <w:rPr>
          <w:rFonts w:ascii="宋体" w:hAnsi="宋体" w:hint="eastAsia"/>
          <w:sz w:val="24"/>
          <w:szCs w:val="24"/>
        </w:rPr>
        <w:t>信息</w:t>
      </w:r>
      <w:r w:rsidR="000C4595" w:rsidRPr="00D90B48">
        <w:rPr>
          <w:rFonts w:ascii="宋体" w:hAnsi="宋体" w:hint="eastAsia"/>
          <w:sz w:val="24"/>
          <w:szCs w:val="24"/>
        </w:rPr>
        <w:t>：</w:t>
      </w:r>
    </w:p>
    <w:p w14:paraId="6B87FADD" w14:textId="21FF92AB" w:rsidR="00C0256F" w:rsidRPr="00D90B48" w:rsidRDefault="00C0256F" w:rsidP="006564CF">
      <w:pPr>
        <w:spacing w:line="360" w:lineRule="auto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0</w:t>
      </w:r>
      <w:r w:rsidRPr="00D90B48">
        <w:rPr>
          <w:rFonts w:ascii="宋体" w:hAnsi="宋体"/>
          <w:sz w:val="24"/>
          <w:szCs w:val="24"/>
        </w:rPr>
        <w:t>1</w:t>
      </w:r>
      <w:r w:rsidR="000C4595" w:rsidRPr="00D90B48">
        <w:rPr>
          <w:rFonts w:ascii="宋体" w:hAnsi="宋体"/>
          <w:sz w:val="24"/>
          <w:szCs w:val="24"/>
        </w:rPr>
        <w:t>包</w:t>
      </w:r>
      <w:r w:rsidR="006564CF" w:rsidRPr="00D90B48">
        <w:rPr>
          <w:rFonts w:ascii="宋体" w:hAnsi="宋体" w:hint="eastAsia"/>
          <w:sz w:val="24"/>
          <w:szCs w:val="24"/>
        </w:rPr>
        <w:t>：</w:t>
      </w:r>
    </w:p>
    <w:p w14:paraId="450B78AB" w14:textId="6439B7C2" w:rsidR="000A703E" w:rsidRPr="0030451D" w:rsidRDefault="000A703E" w:rsidP="006564CF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D90B48">
        <w:rPr>
          <w:rFonts w:ascii="宋体" w:hAnsi="宋体" w:hint="eastAsia"/>
          <w:sz w:val="24"/>
          <w:szCs w:val="24"/>
        </w:rPr>
        <w:t>供应商名称：</w:t>
      </w:r>
      <w:r w:rsidR="007D6820" w:rsidRPr="007D6820">
        <w:rPr>
          <w:rFonts w:ascii="宋体" w:hAnsi="宋体" w:hint="eastAsia"/>
          <w:sz w:val="24"/>
          <w:szCs w:val="24"/>
        </w:rPr>
        <w:t>中京保安服务（北京）有限公司</w:t>
      </w:r>
    </w:p>
    <w:p w14:paraId="388E27CA" w14:textId="2291D093" w:rsidR="00FC3579" w:rsidRPr="00311617" w:rsidRDefault="000A703E" w:rsidP="006564CF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供应商地址：</w:t>
      </w:r>
      <w:r w:rsidR="007D6820" w:rsidRPr="007D6820">
        <w:rPr>
          <w:rFonts w:ascii="宋体" w:hAnsi="宋体" w:hint="eastAsia"/>
          <w:sz w:val="24"/>
          <w:szCs w:val="24"/>
        </w:rPr>
        <w:t>北京市北京经济技术开发区(大兴)旧宫镇</w:t>
      </w:r>
      <w:proofErr w:type="gramStart"/>
      <w:r w:rsidR="007D6820" w:rsidRPr="007D6820">
        <w:rPr>
          <w:rFonts w:ascii="宋体" w:hAnsi="宋体" w:hint="eastAsia"/>
          <w:sz w:val="24"/>
          <w:szCs w:val="24"/>
        </w:rPr>
        <w:t>庑</w:t>
      </w:r>
      <w:proofErr w:type="gramEnd"/>
      <w:r w:rsidR="007D6820" w:rsidRPr="007D6820">
        <w:rPr>
          <w:rFonts w:ascii="宋体" w:hAnsi="宋体" w:hint="eastAsia"/>
          <w:sz w:val="24"/>
          <w:szCs w:val="24"/>
        </w:rPr>
        <w:t>里店(</w:t>
      </w:r>
      <w:proofErr w:type="gramStart"/>
      <w:r w:rsidR="007D6820" w:rsidRPr="007D6820">
        <w:rPr>
          <w:rFonts w:ascii="宋体" w:hAnsi="宋体" w:hint="eastAsia"/>
          <w:sz w:val="24"/>
          <w:szCs w:val="24"/>
        </w:rPr>
        <w:t>现吉百利路北侧北</w:t>
      </w:r>
      <w:proofErr w:type="gramEnd"/>
      <w:r w:rsidR="007D6820" w:rsidRPr="007D6820">
        <w:rPr>
          <w:rFonts w:ascii="宋体" w:hAnsi="宋体" w:hint="eastAsia"/>
          <w:sz w:val="24"/>
          <w:szCs w:val="24"/>
        </w:rPr>
        <w:t>牛场)C区1号院-3号</w:t>
      </w:r>
    </w:p>
    <w:p w14:paraId="634EAA5F" w14:textId="5E7A4E9E" w:rsidR="0051389F" w:rsidRPr="00D90B48" w:rsidRDefault="00CB42F2" w:rsidP="006564CF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中标</w:t>
      </w:r>
      <w:r w:rsidR="002924B9" w:rsidRPr="00D90B48">
        <w:rPr>
          <w:rFonts w:ascii="宋体" w:hAnsi="宋体" w:hint="eastAsia"/>
          <w:sz w:val="24"/>
          <w:szCs w:val="24"/>
        </w:rPr>
        <w:t>金额：</w:t>
      </w:r>
      <w:r w:rsidR="007D6820">
        <w:rPr>
          <w:rFonts w:ascii="宋体" w:hAnsi="宋体"/>
          <w:sz w:val="24"/>
          <w:szCs w:val="24"/>
        </w:rPr>
        <w:t>1,987,200.00</w:t>
      </w:r>
      <w:r w:rsidR="00A53D13" w:rsidRPr="00D90B48">
        <w:rPr>
          <w:rFonts w:ascii="宋体" w:hAnsi="宋体" w:hint="eastAsia"/>
          <w:sz w:val="24"/>
          <w:szCs w:val="24"/>
        </w:rPr>
        <w:t>元</w:t>
      </w:r>
    </w:p>
    <w:p w14:paraId="33B46EB8" w14:textId="47F75A92" w:rsidR="00454C0F" w:rsidRDefault="008C30BB" w:rsidP="00454C0F">
      <w:pPr>
        <w:spacing w:line="360" w:lineRule="auto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01</w:t>
      </w:r>
      <w:r w:rsidR="00454C0F" w:rsidRPr="00D90B48">
        <w:rPr>
          <w:rFonts w:ascii="宋体" w:hAnsi="宋体"/>
          <w:sz w:val="24"/>
          <w:szCs w:val="24"/>
        </w:rPr>
        <w:t>包：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</w:tblGrid>
      <w:tr w:rsidR="00311617" w:rsidRPr="005025D9" w14:paraId="085E6398" w14:textId="77777777" w:rsidTr="008D2943">
        <w:tc>
          <w:tcPr>
            <w:tcW w:w="2551" w:type="dxa"/>
            <w:shd w:val="clear" w:color="auto" w:fill="auto"/>
          </w:tcPr>
          <w:p w14:paraId="6CA81C9B" w14:textId="77777777" w:rsidR="00311617" w:rsidRPr="00DF5FF2" w:rsidRDefault="00311617" w:rsidP="008D29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DF5FF2">
              <w:rPr>
                <w:rFonts w:ascii="宋体" w:hAnsi="宋体" w:hint="eastAsia"/>
                <w:sz w:val="24"/>
              </w:rPr>
              <w:t>服务类</w:t>
            </w:r>
          </w:p>
        </w:tc>
      </w:tr>
      <w:tr w:rsidR="00311617" w:rsidRPr="005102E2" w14:paraId="163B3505" w14:textId="77777777" w:rsidTr="008D2943">
        <w:tc>
          <w:tcPr>
            <w:tcW w:w="2551" w:type="dxa"/>
            <w:shd w:val="clear" w:color="auto" w:fill="auto"/>
          </w:tcPr>
          <w:p w14:paraId="281F664F" w14:textId="0050656A" w:rsidR="00311617" w:rsidRPr="005102E2" w:rsidRDefault="00311617" w:rsidP="008D2943">
            <w:pPr>
              <w:spacing w:line="360" w:lineRule="auto"/>
              <w:rPr>
                <w:rFonts w:ascii="宋体" w:hAnsi="宋体"/>
                <w:sz w:val="24"/>
              </w:rPr>
            </w:pPr>
            <w:r w:rsidRPr="005102E2">
              <w:rPr>
                <w:rFonts w:ascii="宋体" w:hAnsi="宋体" w:hint="eastAsia"/>
                <w:sz w:val="24"/>
              </w:rPr>
              <w:t>名称：</w:t>
            </w:r>
            <w:r w:rsidR="007D6820" w:rsidRPr="007D6820">
              <w:rPr>
                <w:rFonts w:ascii="宋体" w:hAnsi="宋体" w:hint="eastAsia"/>
                <w:sz w:val="24"/>
              </w:rPr>
              <w:t>消防中控</w:t>
            </w:r>
            <w:proofErr w:type="gramStart"/>
            <w:r w:rsidR="007D6820" w:rsidRPr="007D6820">
              <w:rPr>
                <w:rFonts w:ascii="宋体" w:hAnsi="宋体" w:hint="eastAsia"/>
                <w:sz w:val="24"/>
              </w:rPr>
              <w:t>室服务</w:t>
            </w:r>
            <w:proofErr w:type="gramEnd"/>
            <w:r w:rsidR="007D6820" w:rsidRPr="007D6820">
              <w:rPr>
                <w:rFonts w:ascii="宋体" w:hAnsi="宋体" w:hint="eastAsia"/>
                <w:sz w:val="24"/>
              </w:rPr>
              <w:t>外包</w:t>
            </w:r>
          </w:p>
          <w:p w14:paraId="57A49EFE" w14:textId="70A66EC3" w:rsidR="00311617" w:rsidRPr="005102E2" w:rsidRDefault="00311617" w:rsidP="008D2943">
            <w:pPr>
              <w:spacing w:line="360" w:lineRule="auto"/>
              <w:rPr>
                <w:rFonts w:ascii="宋体" w:hAnsi="宋体"/>
                <w:sz w:val="24"/>
              </w:rPr>
            </w:pPr>
            <w:r w:rsidRPr="005102E2">
              <w:rPr>
                <w:rFonts w:ascii="宋体" w:hAnsi="宋体" w:hint="eastAsia"/>
                <w:sz w:val="24"/>
              </w:rPr>
              <w:t>服务范围：</w:t>
            </w:r>
            <w:r w:rsidR="007D6820" w:rsidRPr="007D6820">
              <w:rPr>
                <w:rFonts w:ascii="宋体" w:hAnsi="宋体" w:hint="eastAsia"/>
                <w:sz w:val="24"/>
              </w:rPr>
              <w:t>图书馆、</w:t>
            </w:r>
            <w:proofErr w:type="gramStart"/>
            <w:r w:rsidR="007D6820" w:rsidRPr="007D6820">
              <w:rPr>
                <w:rFonts w:ascii="宋体" w:hAnsi="宋体" w:hint="eastAsia"/>
                <w:sz w:val="24"/>
              </w:rPr>
              <w:t>动科园林</w:t>
            </w:r>
            <w:proofErr w:type="gramEnd"/>
            <w:r w:rsidR="007D6820" w:rsidRPr="007D6820">
              <w:rPr>
                <w:rFonts w:ascii="宋体" w:hAnsi="宋体" w:hint="eastAsia"/>
                <w:sz w:val="24"/>
              </w:rPr>
              <w:t>楼、科技综合楼3</w:t>
            </w:r>
            <w:r w:rsidR="007D6820">
              <w:rPr>
                <w:rFonts w:ascii="宋体" w:hAnsi="宋体" w:hint="eastAsia"/>
                <w:sz w:val="24"/>
              </w:rPr>
              <w:t>个消防中控室监控值守</w:t>
            </w:r>
            <w:r w:rsidRPr="005102E2">
              <w:rPr>
                <w:rFonts w:ascii="宋体" w:hAnsi="宋体" w:hint="eastAsia"/>
                <w:sz w:val="24"/>
              </w:rPr>
              <w:t>等。（详见</w:t>
            </w:r>
            <w:r w:rsidR="00B80DF0">
              <w:rPr>
                <w:rFonts w:ascii="宋体" w:hAnsi="宋体" w:hint="eastAsia"/>
                <w:sz w:val="24"/>
              </w:rPr>
              <w:t>招标</w:t>
            </w:r>
            <w:r w:rsidRPr="005102E2">
              <w:rPr>
                <w:rFonts w:ascii="宋体" w:hAnsi="宋体" w:hint="eastAsia"/>
                <w:sz w:val="24"/>
              </w:rPr>
              <w:t>文件）</w:t>
            </w:r>
          </w:p>
          <w:p w14:paraId="27F8E104" w14:textId="6DA5C888" w:rsidR="00B80DF0" w:rsidRDefault="00311617" w:rsidP="008D2943">
            <w:pPr>
              <w:spacing w:line="360" w:lineRule="auto"/>
              <w:rPr>
                <w:rFonts w:ascii="宋体" w:hAnsi="宋体"/>
                <w:sz w:val="24"/>
              </w:rPr>
            </w:pPr>
            <w:r w:rsidRPr="005102E2">
              <w:rPr>
                <w:rFonts w:ascii="宋体" w:hAnsi="宋体" w:hint="eastAsia"/>
                <w:sz w:val="24"/>
              </w:rPr>
              <w:t>服务要求：</w:t>
            </w:r>
            <w:r w:rsidR="007D6820" w:rsidRPr="007D6820">
              <w:rPr>
                <w:rFonts w:ascii="宋体" w:hAnsi="宋体" w:hint="eastAsia"/>
                <w:sz w:val="24"/>
              </w:rPr>
              <w:t>贯彻落实消防法律法规进行两小时防火巡查制度</w:t>
            </w:r>
            <w:r w:rsidR="007D6820">
              <w:rPr>
                <w:rFonts w:ascii="宋体" w:hAnsi="宋体" w:hint="eastAsia"/>
                <w:sz w:val="24"/>
              </w:rPr>
              <w:t>。</w:t>
            </w:r>
            <w:r w:rsidR="007D6820" w:rsidRPr="007D6820">
              <w:rPr>
                <w:rFonts w:ascii="宋体" w:hAnsi="宋体" w:hint="eastAsia"/>
                <w:sz w:val="24"/>
              </w:rPr>
              <w:t>检查用火、用电有无违章情况</w:t>
            </w:r>
            <w:r w:rsidR="007D6820">
              <w:rPr>
                <w:rFonts w:ascii="宋体" w:hAnsi="宋体" w:hint="eastAsia"/>
                <w:sz w:val="24"/>
              </w:rPr>
              <w:t>；</w:t>
            </w:r>
            <w:r w:rsidR="007D6820" w:rsidRPr="007D6820">
              <w:rPr>
                <w:rFonts w:ascii="宋体" w:hAnsi="宋体" w:hint="eastAsia"/>
                <w:sz w:val="24"/>
              </w:rPr>
              <w:t>安全出口、疏散通道是否畅通；安全疏散指示标志、应急照明是否完好；消防设施、器材和消防安全标志是否在位、完整；常闭式防火门是否处于关闭状态，防火卷帘下是否堆放物品影响使用；消防安全重点部位的人员在岗情况</w:t>
            </w:r>
            <w:r w:rsidR="007D6820">
              <w:rPr>
                <w:rFonts w:ascii="宋体" w:hAnsi="宋体" w:hint="eastAsia"/>
                <w:sz w:val="24"/>
              </w:rPr>
              <w:t>等。</w:t>
            </w:r>
            <w:r w:rsidR="00B80DF0" w:rsidRPr="005102E2">
              <w:rPr>
                <w:rFonts w:ascii="宋体" w:hAnsi="宋体" w:hint="eastAsia"/>
                <w:sz w:val="24"/>
              </w:rPr>
              <w:t>（详见</w:t>
            </w:r>
            <w:r w:rsidR="00B80DF0">
              <w:rPr>
                <w:rFonts w:ascii="宋体" w:hAnsi="宋体" w:hint="eastAsia"/>
                <w:sz w:val="24"/>
              </w:rPr>
              <w:t>招标</w:t>
            </w:r>
            <w:r w:rsidR="00B80DF0" w:rsidRPr="005102E2">
              <w:rPr>
                <w:rFonts w:ascii="宋体" w:hAnsi="宋体" w:hint="eastAsia"/>
                <w:sz w:val="24"/>
              </w:rPr>
              <w:t>文件）</w:t>
            </w:r>
          </w:p>
          <w:p w14:paraId="4803E542" w14:textId="505325F0" w:rsidR="00311617" w:rsidRPr="005102E2" w:rsidRDefault="00311617" w:rsidP="008D2943">
            <w:pPr>
              <w:spacing w:line="360" w:lineRule="auto"/>
              <w:rPr>
                <w:rFonts w:ascii="宋体" w:hAnsi="宋体"/>
                <w:sz w:val="24"/>
              </w:rPr>
            </w:pPr>
            <w:r w:rsidRPr="005102E2">
              <w:rPr>
                <w:rFonts w:ascii="宋体" w:hAnsi="宋体" w:hint="eastAsia"/>
                <w:sz w:val="24"/>
              </w:rPr>
              <w:t>服务时间：</w:t>
            </w:r>
            <w:r w:rsidR="007D6820" w:rsidRPr="007D6820">
              <w:rPr>
                <w:rFonts w:ascii="宋体" w:hAnsi="宋体" w:hint="eastAsia"/>
                <w:sz w:val="24"/>
              </w:rPr>
              <w:t>委托服务期限为12个月，自2026年1月1日至2026年12月31日</w:t>
            </w:r>
            <w:r w:rsidR="00B80DF0">
              <w:rPr>
                <w:rFonts w:ascii="宋体" w:hAnsi="宋体" w:hint="eastAsia"/>
                <w:sz w:val="24"/>
              </w:rPr>
              <w:t>。</w:t>
            </w:r>
          </w:p>
          <w:p w14:paraId="587EDEEE" w14:textId="0BDCD5EB" w:rsidR="00311617" w:rsidRPr="005102E2" w:rsidRDefault="00311617" w:rsidP="008D2943">
            <w:pPr>
              <w:spacing w:line="360" w:lineRule="auto"/>
              <w:rPr>
                <w:rFonts w:ascii="宋体" w:hAnsi="宋体"/>
                <w:sz w:val="24"/>
              </w:rPr>
            </w:pPr>
            <w:r w:rsidRPr="005102E2">
              <w:rPr>
                <w:rFonts w:ascii="宋体" w:hAnsi="宋体" w:hint="eastAsia"/>
                <w:sz w:val="24"/>
              </w:rPr>
              <w:t>服务标准：</w:t>
            </w:r>
            <w:r w:rsidR="00B80DF0" w:rsidRPr="005102E2">
              <w:rPr>
                <w:rFonts w:ascii="宋体" w:hAnsi="宋体" w:hint="eastAsia"/>
                <w:sz w:val="24"/>
              </w:rPr>
              <w:t>详见</w:t>
            </w:r>
            <w:r w:rsidR="00B80DF0">
              <w:rPr>
                <w:rFonts w:ascii="宋体" w:hAnsi="宋体" w:hint="eastAsia"/>
                <w:sz w:val="24"/>
              </w:rPr>
              <w:t>招标</w:t>
            </w:r>
            <w:r w:rsidR="007D6820">
              <w:rPr>
                <w:rFonts w:ascii="宋体" w:hAnsi="宋体" w:hint="eastAsia"/>
                <w:sz w:val="24"/>
              </w:rPr>
              <w:t>文件。</w:t>
            </w:r>
          </w:p>
        </w:tc>
      </w:tr>
    </w:tbl>
    <w:p w14:paraId="6B657A9E" w14:textId="1C1A2B36" w:rsidR="00CA70DE" w:rsidRPr="00D90B48" w:rsidRDefault="00CA70DE" w:rsidP="00FD7E8B">
      <w:pPr>
        <w:widowControl/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五、评审专家名单</w:t>
      </w:r>
      <w:r w:rsidR="003E2670" w:rsidRPr="00D90B48">
        <w:rPr>
          <w:rFonts w:ascii="宋体" w:hAnsi="宋体" w:hint="eastAsia"/>
          <w:sz w:val="24"/>
          <w:szCs w:val="24"/>
        </w:rPr>
        <w:t>：</w:t>
      </w:r>
      <w:proofErr w:type="gramStart"/>
      <w:r w:rsidR="007D6820" w:rsidRPr="007D6820">
        <w:rPr>
          <w:rFonts w:ascii="宋体" w:hAnsi="宋体" w:hint="eastAsia"/>
          <w:sz w:val="24"/>
          <w:szCs w:val="24"/>
        </w:rPr>
        <w:t>段泉圣</w:t>
      </w:r>
      <w:proofErr w:type="gramEnd"/>
      <w:r w:rsidR="007D6820">
        <w:rPr>
          <w:rFonts w:ascii="宋体" w:hAnsi="宋体" w:hint="eastAsia"/>
          <w:sz w:val="24"/>
          <w:szCs w:val="24"/>
        </w:rPr>
        <w:t>、</w:t>
      </w:r>
      <w:r w:rsidR="007D6820" w:rsidRPr="007D6820">
        <w:rPr>
          <w:rFonts w:ascii="宋体" w:hAnsi="宋体" w:hint="eastAsia"/>
          <w:sz w:val="24"/>
          <w:szCs w:val="24"/>
        </w:rPr>
        <w:t>王莉丽</w:t>
      </w:r>
      <w:r w:rsidR="007D6820">
        <w:rPr>
          <w:rFonts w:ascii="宋体" w:hAnsi="宋体" w:hint="eastAsia"/>
          <w:sz w:val="24"/>
          <w:szCs w:val="24"/>
        </w:rPr>
        <w:t>、</w:t>
      </w:r>
      <w:r w:rsidR="007D6820" w:rsidRPr="007D6820">
        <w:rPr>
          <w:rFonts w:ascii="宋体" w:hAnsi="宋体" w:hint="eastAsia"/>
          <w:sz w:val="24"/>
          <w:szCs w:val="24"/>
        </w:rPr>
        <w:t>程社明</w:t>
      </w:r>
      <w:r w:rsidR="007D6820">
        <w:rPr>
          <w:rFonts w:ascii="宋体" w:hAnsi="宋体" w:hint="eastAsia"/>
          <w:sz w:val="24"/>
          <w:szCs w:val="24"/>
        </w:rPr>
        <w:t>、</w:t>
      </w:r>
      <w:r w:rsidR="007D6820" w:rsidRPr="007D6820">
        <w:rPr>
          <w:rFonts w:ascii="宋体" w:hAnsi="宋体" w:hint="eastAsia"/>
          <w:sz w:val="24"/>
          <w:szCs w:val="24"/>
        </w:rPr>
        <w:t>周欣</w:t>
      </w:r>
      <w:r w:rsidR="007D6820">
        <w:rPr>
          <w:rFonts w:ascii="宋体" w:hAnsi="宋体" w:hint="eastAsia"/>
          <w:sz w:val="24"/>
          <w:szCs w:val="24"/>
        </w:rPr>
        <w:t>、</w:t>
      </w:r>
      <w:r w:rsidR="007D6820" w:rsidRPr="007D6820">
        <w:rPr>
          <w:rFonts w:ascii="宋体" w:hAnsi="宋体" w:hint="eastAsia"/>
          <w:sz w:val="24"/>
          <w:szCs w:val="24"/>
        </w:rPr>
        <w:t>牛奔</w:t>
      </w:r>
      <w:r w:rsidR="002B43C0" w:rsidRPr="00D90B48">
        <w:rPr>
          <w:rFonts w:ascii="宋体" w:hAnsi="宋体" w:hint="eastAsia"/>
          <w:sz w:val="24"/>
          <w:szCs w:val="24"/>
        </w:rPr>
        <w:t>（采购人代表）</w:t>
      </w:r>
      <w:r w:rsidR="003C3A58" w:rsidRPr="00D90B48">
        <w:rPr>
          <w:rFonts w:ascii="宋体" w:hAnsi="宋体" w:hint="eastAsia"/>
          <w:sz w:val="24"/>
          <w:szCs w:val="24"/>
        </w:rPr>
        <w:t>。</w:t>
      </w:r>
    </w:p>
    <w:p w14:paraId="2F13F07F" w14:textId="0F160341" w:rsidR="00313E8D" w:rsidRPr="00D90B48" w:rsidRDefault="00CA70DE" w:rsidP="00CB42F2">
      <w:pPr>
        <w:spacing w:line="360" w:lineRule="auto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六、代理服务收费标准及金额：</w:t>
      </w:r>
      <w:r w:rsidR="009A2A68" w:rsidRPr="00D90B48">
        <w:rPr>
          <w:rFonts w:ascii="宋体" w:hAnsi="宋体" w:hint="eastAsia"/>
          <w:sz w:val="24"/>
          <w:szCs w:val="24"/>
        </w:rPr>
        <w:t>详见招标文件</w:t>
      </w:r>
      <w:r w:rsidR="006F35AB" w:rsidRPr="00D90B48">
        <w:rPr>
          <w:rFonts w:ascii="宋体" w:hAnsi="宋体" w:hint="eastAsia"/>
          <w:sz w:val="24"/>
          <w:szCs w:val="24"/>
        </w:rPr>
        <w:t>。</w:t>
      </w:r>
      <w:r w:rsidR="007615F2" w:rsidRPr="00D90B48">
        <w:rPr>
          <w:rFonts w:ascii="宋体" w:hAnsi="宋体"/>
          <w:sz w:val="24"/>
          <w:szCs w:val="24"/>
        </w:rPr>
        <w:t xml:space="preserve"> </w:t>
      </w:r>
    </w:p>
    <w:p w14:paraId="7ABBB51A" w14:textId="27021334" w:rsidR="0051389F" w:rsidRPr="00D90B48" w:rsidRDefault="00045AB0" w:rsidP="00CB42F2">
      <w:pPr>
        <w:widowControl/>
        <w:spacing w:line="360" w:lineRule="auto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中标</w:t>
      </w:r>
      <w:r w:rsidR="00CA70DE" w:rsidRPr="00D90B48">
        <w:rPr>
          <w:rFonts w:ascii="宋体" w:hAnsi="宋体" w:hint="eastAsia"/>
          <w:sz w:val="24"/>
          <w:szCs w:val="24"/>
        </w:rPr>
        <w:t>服务费为</w:t>
      </w:r>
      <w:r w:rsidR="00BC69E5" w:rsidRPr="00D90B48">
        <w:rPr>
          <w:rFonts w:ascii="宋体" w:hAnsi="宋体" w:hint="eastAsia"/>
          <w:sz w:val="24"/>
          <w:szCs w:val="24"/>
        </w:rPr>
        <w:t>：</w:t>
      </w:r>
      <w:r w:rsidR="007D6820">
        <w:rPr>
          <w:rFonts w:ascii="宋体" w:hAnsi="宋体" w:cs="仿宋" w:hint="eastAsia"/>
          <w:sz w:val="24"/>
          <w:szCs w:val="24"/>
        </w:rPr>
        <w:t>20607.84</w:t>
      </w:r>
      <w:r w:rsidRPr="00D90B48">
        <w:rPr>
          <w:rFonts w:ascii="宋体" w:hAnsi="宋体" w:hint="eastAsia"/>
          <w:sz w:val="24"/>
          <w:szCs w:val="24"/>
        </w:rPr>
        <w:t>元。</w:t>
      </w:r>
      <w:r w:rsidRPr="00D90B48">
        <w:rPr>
          <w:rFonts w:ascii="宋体" w:hAnsi="宋体"/>
          <w:sz w:val="24"/>
          <w:szCs w:val="24"/>
        </w:rPr>
        <w:t xml:space="preserve"> </w:t>
      </w:r>
    </w:p>
    <w:p w14:paraId="2362A5B6" w14:textId="77777777" w:rsidR="00CA70DE" w:rsidRPr="00D90B48" w:rsidRDefault="00CA70DE" w:rsidP="00CB42F2">
      <w:pPr>
        <w:spacing w:line="360" w:lineRule="auto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CA70DE" w:rsidRPr="00D90B48" w:rsidRDefault="00CA70DE" w:rsidP="00CA70DE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D90B48"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 w:rsidRPr="00D90B48">
        <w:rPr>
          <w:rFonts w:ascii="宋体" w:hAnsi="宋体" w:cs="宋体"/>
          <w:kern w:val="0"/>
          <w:sz w:val="24"/>
          <w:szCs w:val="24"/>
        </w:rPr>
        <w:t>1</w:t>
      </w:r>
      <w:r w:rsidRPr="00D90B48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724306F" w14:textId="7784763A" w:rsidR="00CA70DE" w:rsidRPr="00D90B48" w:rsidRDefault="00CA70DE" w:rsidP="00CF4688">
      <w:pPr>
        <w:spacing w:line="360" w:lineRule="auto"/>
        <w:rPr>
          <w:rFonts w:ascii="宋体" w:hAnsi="宋体" w:cs="仿宋"/>
          <w:sz w:val="24"/>
          <w:szCs w:val="24"/>
        </w:rPr>
      </w:pPr>
      <w:r w:rsidRPr="00D90B48">
        <w:rPr>
          <w:rFonts w:ascii="宋体" w:hAnsi="宋体" w:cs="仿宋" w:hint="eastAsia"/>
          <w:sz w:val="24"/>
          <w:szCs w:val="24"/>
        </w:rPr>
        <w:t>八、其他补充事宜</w:t>
      </w:r>
      <w:r w:rsidRPr="00D90B48">
        <w:rPr>
          <w:rFonts w:ascii="宋体" w:hAnsi="宋体" w:cs="仿宋"/>
          <w:sz w:val="24"/>
          <w:szCs w:val="24"/>
        </w:rPr>
        <w:br/>
      </w:r>
      <w:r w:rsidR="00811F98" w:rsidRPr="00D90B48">
        <w:rPr>
          <w:rFonts w:ascii="宋体" w:hAnsi="宋体" w:cs="仿宋" w:hint="eastAsia"/>
          <w:sz w:val="24"/>
          <w:szCs w:val="24"/>
        </w:rPr>
        <w:lastRenderedPageBreak/>
        <w:t>中标人评审总得分（总平均分）：</w:t>
      </w:r>
      <w:r w:rsidR="007D6820" w:rsidRPr="007D6820">
        <w:rPr>
          <w:rFonts w:ascii="宋体" w:hAnsi="宋体" w:cs="仿宋"/>
          <w:sz w:val="24"/>
          <w:szCs w:val="24"/>
        </w:rPr>
        <w:t>93.42</w:t>
      </w:r>
      <w:r w:rsidR="00811F98" w:rsidRPr="00D90B48">
        <w:rPr>
          <w:rFonts w:ascii="宋体" w:hAnsi="宋体" w:cs="仿宋" w:hint="eastAsia"/>
          <w:sz w:val="24"/>
          <w:szCs w:val="24"/>
        </w:rPr>
        <w:t>分。</w:t>
      </w:r>
    </w:p>
    <w:p w14:paraId="0262F442" w14:textId="77777777" w:rsidR="00CA70DE" w:rsidRPr="00D90B48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29414AF7" w14:textId="77777777" w:rsidR="00CA70DE" w:rsidRPr="00E56A57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D90B48">
        <w:rPr>
          <w:rFonts w:ascii="宋体" w:hAnsi="宋体" w:hint="eastAsia"/>
          <w:sz w:val="24"/>
          <w:szCs w:val="24"/>
        </w:rPr>
        <w:t>1.采</w:t>
      </w:r>
      <w:r w:rsidRPr="00E56A57">
        <w:rPr>
          <w:rFonts w:ascii="宋体" w:hAnsi="宋体" w:hint="eastAsia"/>
          <w:sz w:val="24"/>
          <w:szCs w:val="24"/>
        </w:rPr>
        <w:t>购人信息</w:t>
      </w:r>
      <w:bookmarkEnd w:id="2"/>
      <w:bookmarkEnd w:id="3"/>
      <w:bookmarkEnd w:id="4"/>
      <w:bookmarkEnd w:id="5"/>
    </w:p>
    <w:p w14:paraId="38C8A8AC" w14:textId="77777777" w:rsidR="002407E1" w:rsidRPr="00E56A57" w:rsidRDefault="002407E1" w:rsidP="002407E1">
      <w:pPr>
        <w:spacing w:line="360" w:lineRule="auto"/>
        <w:rPr>
          <w:rFonts w:ascii="宋体" w:hAnsi="宋体"/>
          <w:sz w:val="24"/>
          <w:szCs w:val="24"/>
        </w:rPr>
      </w:pPr>
      <w:bookmarkStart w:id="6" w:name="_Toc28359101"/>
      <w:bookmarkStart w:id="7" w:name="_Toc28359024"/>
      <w:bookmarkStart w:id="8" w:name="_Toc35393642"/>
      <w:bookmarkStart w:id="9" w:name="_Toc35393811"/>
      <w:r w:rsidRPr="00E56A57">
        <w:rPr>
          <w:rFonts w:ascii="宋体" w:hAnsi="宋体" w:hint="eastAsia"/>
          <w:sz w:val="24"/>
          <w:szCs w:val="24"/>
        </w:rPr>
        <w:t>名    称：北京农学院</w:t>
      </w:r>
    </w:p>
    <w:p w14:paraId="04FBA721" w14:textId="77777777" w:rsidR="002407E1" w:rsidRPr="00E56A57" w:rsidRDefault="002407E1" w:rsidP="002407E1">
      <w:pPr>
        <w:spacing w:line="360" w:lineRule="auto"/>
        <w:rPr>
          <w:rFonts w:ascii="宋体" w:hAnsi="宋体"/>
          <w:sz w:val="24"/>
          <w:szCs w:val="24"/>
        </w:rPr>
      </w:pPr>
      <w:r w:rsidRPr="00E56A57">
        <w:rPr>
          <w:rFonts w:ascii="宋体" w:hAnsi="宋体" w:hint="eastAsia"/>
          <w:sz w:val="24"/>
          <w:szCs w:val="24"/>
        </w:rPr>
        <w:t>地    址：北京市</w:t>
      </w:r>
      <w:proofErr w:type="gramStart"/>
      <w:r w:rsidRPr="00E56A57">
        <w:rPr>
          <w:rFonts w:ascii="宋体" w:hAnsi="宋体" w:hint="eastAsia"/>
          <w:sz w:val="24"/>
          <w:szCs w:val="24"/>
        </w:rPr>
        <w:t>昌平区</w:t>
      </w:r>
      <w:proofErr w:type="gramEnd"/>
      <w:r w:rsidRPr="00E56A57">
        <w:rPr>
          <w:rFonts w:ascii="宋体" w:hAnsi="宋体" w:hint="eastAsia"/>
          <w:sz w:val="24"/>
          <w:szCs w:val="24"/>
        </w:rPr>
        <w:t>回龙观镇北农路7号</w:t>
      </w:r>
    </w:p>
    <w:p w14:paraId="1D523456" w14:textId="14CA0357" w:rsidR="002407E1" w:rsidRPr="00E56A57" w:rsidRDefault="002407E1" w:rsidP="002407E1">
      <w:pPr>
        <w:spacing w:line="360" w:lineRule="auto"/>
        <w:rPr>
          <w:rFonts w:ascii="宋体" w:hAnsi="宋体"/>
          <w:sz w:val="24"/>
          <w:szCs w:val="24"/>
        </w:rPr>
      </w:pPr>
      <w:r w:rsidRPr="00E56A57">
        <w:rPr>
          <w:rFonts w:ascii="宋体" w:hAnsi="宋体" w:hint="eastAsia"/>
          <w:sz w:val="24"/>
          <w:szCs w:val="24"/>
        </w:rPr>
        <w:t>联系人/联系方式：</w:t>
      </w:r>
      <w:r w:rsidR="007F0B9E" w:rsidRPr="00E56A57">
        <w:rPr>
          <w:rFonts w:ascii="宋体" w:hAnsi="宋体" w:hint="eastAsia"/>
          <w:sz w:val="24"/>
          <w:szCs w:val="24"/>
        </w:rPr>
        <w:t>李老师，</w:t>
      </w:r>
      <w:r w:rsidR="00E14C2C" w:rsidRPr="00E14C2C">
        <w:rPr>
          <w:rFonts w:ascii="宋体" w:hAnsi="宋体" w:hint="eastAsia"/>
          <w:sz w:val="24"/>
          <w:szCs w:val="24"/>
        </w:rPr>
        <w:t>01080799475、15600779701</w:t>
      </w:r>
    </w:p>
    <w:p w14:paraId="3080A638" w14:textId="06FFC5C1" w:rsidR="00CA70DE" w:rsidRPr="00E56A57" w:rsidRDefault="00CA70DE" w:rsidP="002407E1">
      <w:pPr>
        <w:spacing w:line="360" w:lineRule="auto"/>
        <w:rPr>
          <w:rFonts w:ascii="宋体" w:hAnsi="宋体"/>
          <w:b/>
          <w:sz w:val="24"/>
          <w:szCs w:val="24"/>
        </w:rPr>
      </w:pPr>
      <w:r w:rsidRPr="00E56A57"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1620C0A8" w14:textId="77777777" w:rsidR="00E4336D" w:rsidRPr="00E56A57" w:rsidRDefault="00CA70DE" w:rsidP="00E4336D">
      <w:pPr>
        <w:spacing w:line="360" w:lineRule="auto"/>
        <w:jc w:val="left"/>
        <w:rPr>
          <w:rFonts w:ascii="宋体" w:hAnsi="宋体"/>
          <w:sz w:val="24"/>
        </w:rPr>
      </w:pPr>
      <w:r w:rsidRPr="00E56A57">
        <w:rPr>
          <w:rFonts w:ascii="宋体" w:hAnsi="宋体" w:hint="eastAsia"/>
          <w:sz w:val="24"/>
          <w:szCs w:val="24"/>
        </w:rPr>
        <w:t>名    称：</w:t>
      </w:r>
      <w:r w:rsidR="00E4336D" w:rsidRPr="00E56A57">
        <w:rPr>
          <w:rFonts w:ascii="宋体" w:hAnsi="宋体" w:hint="eastAsia"/>
          <w:sz w:val="24"/>
        </w:rPr>
        <w:t>北京明德致信咨询有限公司</w:t>
      </w:r>
    </w:p>
    <w:p w14:paraId="01FE76C2" w14:textId="77777777" w:rsidR="00E4336D" w:rsidRPr="00E56A57" w:rsidRDefault="00E4336D" w:rsidP="00E4336D">
      <w:pPr>
        <w:spacing w:line="360" w:lineRule="auto"/>
        <w:rPr>
          <w:rFonts w:ascii="宋体" w:hAnsi="宋体"/>
          <w:sz w:val="24"/>
        </w:rPr>
      </w:pPr>
      <w:r w:rsidRPr="00E56A57">
        <w:rPr>
          <w:rFonts w:ascii="宋体" w:hAnsi="宋体"/>
          <w:sz w:val="24"/>
        </w:rPr>
        <w:t>地    址：</w:t>
      </w:r>
      <w:r w:rsidRPr="00E56A57">
        <w:rPr>
          <w:rFonts w:ascii="宋体" w:hAnsi="宋体" w:hint="eastAsia"/>
          <w:sz w:val="24"/>
        </w:rPr>
        <w:t>北京市海淀区学院路30号科大天工大厦B座1709</w:t>
      </w:r>
    </w:p>
    <w:p w14:paraId="015A0C0B" w14:textId="234D90AD" w:rsidR="00E73CFC" w:rsidRPr="00E56A57" w:rsidRDefault="00CA70DE" w:rsidP="00382FF3">
      <w:pPr>
        <w:spacing w:line="360" w:lineRule="auto"/>
        <w:rPr>
          <w:rFonts w:hAnsi="宋体"/>
          <w:sz w:val="24"/>
        </w:rPr>
      </w:pPr>
      <w:r w:rsidRPr="00E56A57">
        <w:rPr>
          <w:rFonts w:ascii="宋体" w:hAnsi="宋体" w:hint="eastAsia"/>
          <w:sz w:val="24"/>
          <w:szCs w:val="24"/>
        </w:rPr>
        <w:t>联系方式：</w:t>
      </w:r>
      <w:bookmarkStart w:id="10" w:name="_Toc28359102"/>
      <w:bookmarkStart w:id="11" w:name="_Toc28359025"/>
      <w:bookmarkStart w:id="12" w:name="_Toc35393643"/>
      <w:bookmarkStart w:id="13" w:name="_Toc35393812"/>
      <w:bookmarkStart w:id="14" w:name="_GoBack"/>
      <w:bookmarkEnd w:id="14"/>
      <w:r w:rsidR="00E14C2C" w:rsidRPr="00E14C2C">
        <w:rPr>
          <w:rFonts w:ascii="宋体" w:hAnsi="宋体" w:hint="eastAsia"/>
          <w:sz w:val="24"/>
        </w:rPr>
        <w:t>010－82370045</w:t>
      </w:r>
    </w:p>
    <w:p w14:paraId="6E8F4818" w14:textId="5CE61254" w:rsidR="00CA70DE" w:rsidRPr="00E56A57" w:rsidRDefault="00CA70DE" w:rsidP="00CA70DE">
      <w:pPr>
        <w:spacing w:line="360" w:lineRule="auto"/>
        <w:rPr>
          <w:rFonts w:ascii="宋体" w:hAnsi="宋体"/>
          <w:b/>
          <w:sz w:val="24"/>
          <w:szCs w:val="24"/>
        </w:rPr>
      </w:pPr>
      <w:r w:rsidRPr="00E56A57">
        <w:rPr>
          <w:rFonts w:ascii="宋体" w:hAnsi="宋体" w:hint="eastAsia"/>
          <w:sz w:val="24"/>
          <w:szCs w:val="24"/>
        </w:rPr>
        <w:t>3.项目</w:t>
      </w:r>
      <w:r w:rsidRPr="00E56A57"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29F528D2" w14:textId="7078B72A" w:rsidR="002407E1" w:rsidRPr="00E56A57" w:rsidRDefault="002407E1" w:rsidP="002407E1">
      <w:pPr>
        <w:pStyle w:val="a5"/>
        <w:spacing w:line="360" w:lineRule="auto"/>
        <w:rPr>
          <w:rFonts w:hAnsi="宋体"/>
          <w:sz w:val="24"/>
          <w:szCs w:val="24"/>
        </w:rPr>
      </w:pPr>
      <w:r w:rsidRPr="00E56A57">
        <w:rPr>
          <w:rFonts w:hAnsi="宋体"/>
          <w:sz w:val="24"/>
          <w:szCs w:val="24"/>
        </w:rPr>
        <w:t>项目联系人：</w:t>
      </w:r>
      <w:r w:rsidR="00E14C2C" w:rsidRPr="00E14C2C">
        <w:rPr>
          <w:rFonts w:hAnsi="宋体" w:hint="eastAsia"/>
          <w:sz w:val="24"/>
        </w:rPr>
        <w:t>刘亚运、孙恺宁、吕家乐、王爽、吕绍山</w:t>
      </w:r>
    </w:p>
    <w:p w14:paraId="3D2BBEA1" w14:textId="31FCADB2" w:rsidR="002407E1" w:rsidRPr="00E56A57" w:rsidRDefault="002407E1" w:rsidP="002407E1">
      <w:pPr>
        <w:pStyle w:val="a5"/>
        <w:spacing w:line="360" w:lineRule="auto"/>
        <w:rPr>
          <w:rFonts w:hAnsi="宋体"/>
          <w:sz w:val="24"/>
        </w:rPr>
      </w:pPr>
      <w:r w:rsidRPr="00E56A57">
        <w:rPr>
          <w:rFonts w:hAnsi="宋体"/>
          <w:sz w:val="24"/>
        </w:rPr>
        <w:t>电      话：</w:t>
      </w:r>
      <w:r w:rsidR="00E14C2C" w:rsidRPr="00E14C2C">
        <w:rPr>
          <w:rFonts w:hAnsi="宋体" w:hint="eastAsia"/>
          <w:sz w:val="24"/>
        </w:rPr>
        <w:t>010－61196355</w:t>
      </w:r>
    </w:p>
    <w:p w14:paraId="7F2FD48C" w14:textId="77777777" w:rsidR="00AA244A" w:rsidRPr="00E56A57" w:rsidRDefault="00AA244A" w:rsidP="00AA244A">
      <w:pPr>
        <w:pStyle w:val="a5"/>
        <w:spacing w:line="360" w:lineRule="auto"/>
        <w:rPr>
          <w:rFonts w:hAnsi="宋体"/>
          <w:sz w:val="24"/>
        </w:rPr>
      </w:pPr>
      <w:proofErr w:type="gramStart"/>
      <w:r w:rsidRPr="00E56A57">
        <w:rPr>
          <w:rFonts w:hAnsi="宋体"/>
          <w:sz w:val="24"/>
        </w:rPr>
        <w:t>邮</w:t>
      </w:r>
      <w:proofErr w:type="gramEnd"/>
      <w:r w:rsidRPr="00E56A57">
        <w:rPr>
          <w:rFonts w:hAnsi="宋体"/>
          <w:sz w:val="24"/>
        </w:rPr>
        <w:t xml:space="preserve">      编：100083</w:t>
      </w:r>
    </w:p>
    <w:p w14:paraId="5833EC25" w14:textId="535331B5" w:rsidR="00AA244A" w:rsidRPr="00E56A57" w:rsidRDefault="00AA244A" w:rsidP="00AA244A">
      <w:pPr>
        <w:pStyle w:val="a5"/>
        <w:spacing w:line="360" w:lineRule="auto"/>
        <w:rPr>
          <w:rFonts w:hAnsi="宋体"/>
          <w:sz w:val="24"/>
        </w:rPr>
      </w:pPr>
      <w:r w:rsidRPr="00E56A57">
        <w:rPr>
          <w:rFonts w:hAnsi="宋体"/>
          <w:sz w:val="24"/>
        </w:rPr>
        <w:t>电子邮箱：</w:t>
      </w:r>
      <w:r w:rsidR="00E14C2C" w:rsidRPr="00E14C2C">
        <w:rPr>
          <w:rFonts w:hAnsi="宋体" w:hint="eastAsia"/>
          <w:sz w:val="24"/>
        </w:rPr>
        <w:t>lyy@zbbmcc.com(采购文件咨询)、fc@zbbmcc.com（发票、保证金咨询）</w:t>
      </w:r>
    </w:p>
    <w:p w14:paraId="669FDDE3" w14:textId="77777777" w:rsidR="00CA70DE" w:rsidRPr="00E56A57" w:rsidRDefault="00CA70DE" w:rsidP="00CA70DE">
      <w:pPr>
        <w:spacing w:line="360" w:lineRule="auto"/>
        <w:rPr>
          <w:rFonts w:ascii="宋体" w:hAnsi="宋体"/>
          <w:sz w:val="24"/>
          <w:szCs w:val="24"/>
        </w:rPr>
      </w:pPr>
      <w:r w:rsidRPr="00E56A57">
        <w:rPr>
          <w:rFonts w:ascii="宋体" w:hAnsi="宋体" w:hint="eastAsia"/>
          <w:sz w:val="24"/>
          <w:szCs w:val="24"/>
        </w:rPr>
        <w:t>十、附件</w:t>
      </w:r>
    </w:p>
    <w:p w14:paraId="39DD1192" w14:textId="401175DE" w:rsidR="00E14C2C" w:rsidRDefault="00E14C2C" w:rsidP="00EB589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1.中标公告</w:t>
      </w:r>
    </w:p>
    <w:p w14:paraId="25110A87" w14:textId="57CD7D3C" w:rsidR="007D15E8" w:rsidRPr="00E56A57" w:rsidRDefault="00E14C2C" w:rsidP="00EB589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E4336D" w:rsidRPr="00E56A57">
        <w:rPr>
          <w:rFonts w:ascii="宋体" w:hAnsi="宋体" w:hint="eastAsia"/>
          <w:sz w:val="24"/>
          <w:szCs w:val="24"/>
        </w:rPr>
        <w:t>招标文件</w:t>
      </w:r>
    </w:p>
    <w:p w14:paraId="61F32310" w14:textId="18F1DB24" w:rsidR="00A34B04" w:rsidRPr="00D90B48" w:rsidRDefault="00E14C2C" w:rsidP="00E14C2C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5B3559" w:rsidRPr="00E56A57">
        <w:rPr>
          <w:rFonts w:ascii="宋体" w:hAnsi="宋体" w:hint="eastAsia"/>
          <w:sz w:val="24"/>
          <w:szCs w:val="24"/>
        </w:rPr>
        <w:t>.中小企业声明函</w:t>
      </w:r>
    </w:p>
    <w:sectPr w:rsidR="00A34B04" w:rsidRPr="00D90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2D1F0" w14:textId="77777777" w:rsidR="00DF2E07" w:rsidRDefault="00DF2E07" w:rsidP="000A703E">
      <w:r>
        <w:separator/>
      </w:r>
    </w:p>
  </w:endnote>
  <w:endnote w:type="continuationSeparator" w:id="0">
    <w:p w14:paraId="1476977D" w14:textId="77777777" w:rsidR="00DF2E07" w:rsidRDefault="00DF2E07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6A763" w14:textId="77777777" w:rsidR="00DF2E07" w:rsidRDefault="00DF2E07" w:rsidP="000A703E">
      <w:r>
        <w:separator/>
      </w:r>
    </w:p>
  </w:footnote>
  <w:footnote w:type="continuationSeparator" w:id="0">
    <w:p w14:paraId="5A4EB555" w14:textId="77777777" w:rsidR="00DF2E07" w:rsidRDefault="00DF2E07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1D6"/>
    <w:rsid w:val="0000014B"/>
    <w:rsid w:val="000043F2"/>
    <w:rsid w:val="00004635"/>
    <w:rsid w:val="000063C6"/>
    <w:rsid w:val="00006C82"/>
    <w:rsid w:val="00006DD1"/>
    <w:rsid w:val="00012E2E"/>
    <w:rsid w:val="00016737"/>
    <w:rsid w:val="00016A33"/>
    <w:rsid w:val="000225B5"/>
    <w:rsid w:val="000359A5"/>
    <w:rsid w:val="0003731F"/>
    <w:rsid w:val="000403A7"/>
    <w:rsid w:val="00041BCA"/>
    <w:rsid w:val="00043683"/>
    <w:rsid w:val="00043A67"/>
    <w:rsid w:val="00045AB0"/>
    <w:rsid w:val="0004799B"/>
    <w:rsid w:val="000501C3"/>
    <w:rsid w:val="00074F28"/>
    <w:rsid w:val="00084DCD"/>
    <w:rsid w:val="00086C65"/>
    <w:rsid w:val="000933CF"/>
    <w:rsid w:val="00093577"/>
    <w:rsid w:val="000965B7"/>
    <w:rsid w:val="000A0BAC"/>
    <w:rsid w:val="000A4200"/>
    <w:rsid w:val="000A703E"/>
    <w:rsid w:val="000B7CFB"/>
    <w:rsid w:val="000B7F60"/>
    <w:rsid w:val="000C3BCF"/>
    <w:rsid w:val="000C4595"/>
    <w:rsid w:val="000C745E"/>
    <w:rsid w:val="000C7AD0"/>
    <w:rsid w:val="000C7ADA"/>
    <w:rsid w:val="000F32A5"/>
    <w:rsid w:val="000F331E"/>
    <w:rsid w:val="000F51FC"/>
    <w:rsid w:val="000F777A"/>
    <w:rsid w:val="0010459C"/>
    <w:rsid w:val="0010660C"/>
    <w:rsid w:val="00117A10"/>
    <w:rsid w:val="00127131"/>
    <w:rsid w:val="00127151"/>
    <w:rsid w:val="00133AEF"/>
    <w:rsid w:val="00136422"/>
    <w:rsid w:val="00137016"/>
    <w:rsid w:val="00141E42"/>
    <w:rsid w:val="00143547"/>
    <w:rsid w:val="00145E01"/>
    <w:rsid w:val="001500B6"/>
    <w:rsid w:val="00155181"/>
    <w:rsid w:val="00155839"/>
    <w:rsid w:val="00156EDD"/>
    <w:rsid w:val="001611AF"/>
    <w:rsid w:val="001679A9"/>
    <w:rsid w:val="0017147A"/>
    <w:rsid w:val="00175C81"/>
    <w:rsid w:val="001A27E9"/>
    <w:rsid w:val="001A553D"/>
    <w:rsid w:val="001A55FE"/>
    <w:rsid w:val="001C0226"/>
    <w:rsid w:val="001C2686"/>
    <w:rsid w:val="001C2E6A"/>
    <w:rsid w:val="001C3F09"/>
    <w:rsid w:val="001C5E70"/>
    <w:rsid w:val="001E005A"/>
    <w:rsid w:val="001E07A7"/>
    <w:rsid w:val="001E2471"/>
    <w:rsid w:val="001E481B"/>
    <w:rsid w:val="001E78F2"/>
    <w:rsid w:val="001F543C"/>
    <w:rsid w:val="00204C74"/>
    <w:rsid w:val="002112B9"/>
    <w:rsid w:val="0021170C"/>
    <w:rsid w:val="00214F97"/>
    <w:rsid w:val="002164F9"/>
    <w:rsid w:val="002229CA"/>
    <w:rsid w:val="002231CF"/>
    <w:rsid w:val="002407E1"/>
    <w:rsid w:val="00240D12"/>
    <w:rsid w:val="002417B4"/>
    <w:rsid w:val="00241CFA"/>
    <w:rsid w:val="002509D0"/>
    <w:rsid w:val="00252D2E"/>
    <w:rsid w:val="00253BB4"/>
    <w:rsid w:val="002568C9"/>
    <w:rsid w:val="00257083"/>
    <w:rsid w:val="00257C34"/>
    <w:rsid w:val="00260C87"/>
    <w:rsid w:val="002635B1"/>
    <w:rsid w:val="002650F0"/>
    <w:rsid w:val="002663D0"/>
    <w:rsid w:val="002700BF"/>
    <w:rsid w:val="002758A0"/>
    <w:rsid w:val="0028545A"/>
    <w:rsid w:val="002924B9"/>
    <w:rsid w:val="002947B4"/>
    <w:rsid w:val="00294EE8"/>
    <w:rsid w:val="002A0575"/>
    <w:rsid w:val="002A5774"/>
    <w:rsid w:val="002A61A0"/>
    <w:rsid w:val="002B0FB8"/>
    <w:rsid w:val="002B1317"/>
    <w:rsid w:val="002B43C0"/>
    <w:rsid w:val="002B7670"/>
    <w:rsid w:val="002D27AB"/>
    <w:rsid w:val="002E3D23"/>
    <w:rsid w:val="002E3DF3"/>
    <w:rsid w:val="002F5859"/>
    <w:rsid w:val="002F67D9"/>
    <w:rsid w:val="002F7644"/>
    <w:rsid w:val="0030451D"/>
    <w:rsid w:val="00306E22"/>
    <w:rsid w:val="00307A13"/>
    <w:rsid w:val="00310CEF"/>
    <w:rsid w:val="00311617"/>
    <w:rsid w:val="00313E8D"/>
    <w:rsid w:val="003153FD"/>
    <w:rsid w:val="00326D28"/>
    <w:rsid w:val="00330DEA"/>
    <w:rsid w:val="00336E5E"/>
    <w:rsid w:val="00340486"/>
    <w:rsid w:val="0035168C"/>
    <w:rsid w:val="003646B1"/>
    <w:rsid w:val="003806C8"/>
    <w:rsid w:val="00382FF3"/>
    <w:rsid w:val="00384605"/>
    <w:rsid w:val="00387D56"/>
    <w:rsid w:val="00390669"/>
    <w:rsid w:val="00391253"/>
    <w:rsid w:val="0039139E"/>
    <w:rsid w:val="003939F2"/>
    <w:rsid w:val="003A558F"/>
    <w:rsid w:val="003A6CBF"/>
    <w:rsid w:val="003A75D6"/>
    <w:rsid w:val="003B2DE3"/>
    <w:rsid w:val="003C2636"/>
    <w:rsid w:val="003C3A58"/>
    <w:rsid w:val="003C6B19"/>
    <w:rsid w:val="003D1B83"/>
    <w:rsid w:val="003E1397"/>
    <w:rsid w:val="003E147A"/>
    <w:rsid w:val="003E2670"/>
    <w:rsid w:val="003E4992"/>
    <w:rsid w:val="003E60B4"/>
    <w:rsid w:val="003F22D7"/>
    <w:rsid w:val="004061BA"/>
    <w:rsid w:val="00412454"/>
    <w:rsid w:val="00423914"/>
    <w:rsid w:val="004322FE"/>
    <w:rsid w:val="00437397"/>
    <w:rsid w:val="00444E17"/>
    <w:rsid w:val="00446927"/>
    <w:rsid w:val="0045380F"/>
    <w:rsid w:val="00454C0F"/>
    <w:rsid w:val="00455DC9"/>
    <w:rsid w:val="0046261D"/>
    <w:rsid w:val="004705C2"/>
    <w:rsid w:val="0047380A"/>
    <w:rsid w:val="00476242"/>
    <w:rsid w:val="00477D25"/>
    <w:rsid w:val="004A2A17"/>
    <w:rsid w:val="004A4554"/>
    <w:rsid w:val="004B1F0F"/>
    <w:rsid w:val="004B2337"/>
    <w:rsid w:val="004B2633"/>
    <w:rsid w:val="004C0B74"/>
    <w:rsid w:val="004C1C02"/>
    <w:rsid w:val="004C7CAB"/>
    <w:rsid w:val="004E5A5A"/>
    <w:rsid w:val="004E5F7E"/>
    <w:rsid w:val="004F5144"/>
    <w:rsid w:val="00510F35"/>
    <w:rsid w:val="0051389F"/>
    <w:rsid w:val="00521E97"/>
    <w:rsid w:val="00524460"/>
    <w:rsid w:val="00535643"/>
    <w:rsid w:val="005422F4"/>
    <w:rsid w:val="005467B5"/>
    <w:rsid w:val="005500B0"/>
    <w:rsid w:val="005706E5"/>
    <w:rsid w:val="005764C6"/>
    <w:rsid w:val="0059356F"/>
    <w:rsid w:val="005A1E1D"/>
    <w:rsid w:val="005A6F99"/>
    <w:rsid w:val="005B3559"/>
    <w:rsid w:val="005C7A6D"/>
    <w:rsid w:val="005D4500"/>
    <w:rsid w:val="005D6714"/>
    <w:rsid w:val="005E1E90"/>
    <w:rsid w:val="005E24DE"/>
    <w:rsid w:val="005F3005"/>
    <w:rsid w:val="005F3EBC"/>
    <w:rsid w:val="00603830"/>
    <w:rsid w:val="0060573C"/>
    <w:rsid w:val="00606CAC"/>
    <w:rsid w:val="00611A8C"/>
    <w:rsid w:val="006162BC"/>
    <w:rsid w:val="00616487"/>
    <w:rsid w:val="00617796"/>
    <w:rsid w:val="00617BC6"/>
    <w:rsid w:val="006305E6"/>
    <w:rsid w:val="00633ADA"/>
    <w:rsid w:val="006370C7"/>
    <w:rsid w:val="00640911"/>
    <w:rsid w:val="006533B9"/>
    <w:rsid w:val="006564CF"/>
    <w:rsid w:val="006573F1"/>
    <w:rsid w:val="00664D73"/>
    <w:rsid w:val="00676C74"/>
    <w:rsid w:val="00677382"/>
    <w:rsid w:val="006813AA"/>
    <w:rsid w:val="00681D67"/>
    <w:rsid w:val="0068316E"/>
    <w:rsid w:val="00686BD9"/>
    <w:rsid w:val="00686E67"/>
    <w:rsid w:val="00695523"/>
    <w:rsid w:val="006A499F"/>
    <w:rsid w:val="006B1667"/>
    <w:rsid w:val="006B3BB3"/>
    <w:rsid w:val="006B610E"/>
    <w:rsid w:val="006C62B9"/>
    <w:rsid w:val="006C69DE"/>
    <w:rsid w:val="006E6534"/>
    <w:rsid w:val="006F0603"/>
    <w:rsid w:val="006F1541"/>
    <w:rsid w:val="006F35AB"/>
    <w:rsid w:val="006F500B"/>
    <w:rsid w:val="00706227"/>
    <w:rsid w:val="0071166E"/>
    <w:rsid w:val="00716A80"/>
    <w:rsid w:val="00722207"/>
    <w:rsid w:val="00723AC6"/>
    <w:rsid w:val="00727072"/>
    <w:rsid w:val="0075372A"/>
    <w:rsid w:val="0075499D"/>
    <w:rsid w:val="00757FA5"/>
    <w:rsid w:val="007615F2"/>
    <w:rsid w:val="00771B49"/>
    <w:rsid w:val="0078031F"/>
    <w:rsid w:val="007831EF"/>
    <w:rsid w:val="007873A1"/>
    <w:rsid w:val="00791C14"/>
    <w:rsid w:val="00797364"/>
    <w:rsid w:val="007B1F09"/>
    <w:rsid w:val="007B5296"/>
    <w:rsid w:val="007C2112"/>
    <w:rsid w:val="007D15E8"/>
    <w:rsid w:val="007D6820"/>
    <w:rsid w:val="007E01CE"/>
    <w:rsid w:val="007E1D99"/>
    <w:rsid w:val="007F0AB9"/>
    <w:rsid w:val="007F0B9E"/>
    <w:rsid w:val="007F1DFD"/>
    <w:rsid w:val="007F5FE0"/>
    <w:rsid w:val="00800D80"/>
    <w:rsid w:val="00811F98"/>
    <w:rsid w:val="0081323C"/>
    <w:rsid w:val="00823649"/>
    <w:rsid w:val="0083110B"/>
    <w:rsid w:val="00850BBB"/>
    <w:rsid w:val="00854B66"/>
    <w:rsid w:val="00863151"/>
    <w:rsid w:val="00882146"/>
    <w:rsid w:val="00885FE4"/>
    <w:rsid w:val="00894E09"/>
    <w:rsid w:val="008A1311"/>
    <w:rsid w:val="008A1F94"/>
    <w:rsid w:val="008A589E"/>
    <w:rsid w:val="008A7E77"/>
    <w:rsid w:val="008B52A1"/>
    <w:rsid w:val="008C30BB"/>
    <w:rsid w:val="008C3E6F"/>
    <w:rsid w:val="008C45A9"/>
    <w:rsid w:val="008C6E4D"/>
    <w:rsid w:val="008D1B7C"/>
    <w:rsid w:val="008D2CA4"/>
    <w:rsid w:val="008D3D5E"/>
    <w:rsid w:val="008D4F17"/>
    <w:rsid w:val="008E0D63"/>
    <w:rsid w:val="008F6FED"/>
    <w:rsid w:val="008F7162"/>
    <w:rsid w:val="008F7307"/>
    <w:rsid w:val="009059A5"/>
    <w:rsid w:val="0091150D"/>
    <w:rsid w:val="00914093"/>
    <w:rsid w:val="00922410"/>
    <w:rsid w:val="0092272D"/>
    <w:rsid w:val="009320BD"/>
    <w:rsid w:val="0094086B"/>
    <w:rsid w:val="00963D55"/>
    <w:rsid w:val="009718D8"/>
    <w:rsid w:val="00976AA4"/>
    <w:rsid w:val="00980402"/>
    <w:rsid w:val="00990DE8"/>
    <w:rsid w:val="009A09A8"/>
    <w:rsid w:val="009A2A68"/>
    <w:rsid w:val="009A7E52"/>
    <w:rsid w:val="009C1CE2"/>
    <w:rsid w:val="009D047E"/>
    <w:rsid w:val="009D0AAB"/>
    <w:rsid w:val="009D7620"/>
    <w:rsid w:val="009E7173"/>
    <w:rsid w:val="009E7AC0"/>
    <w:rsid w:val="009F2BB4"/>
    <w:rsid w:val="00A01087"/>
    <w:rsid w:val="00A108A2"/>
    <w:rsid w:val="00A16FCE"/>
    <w:rsid w:val="00A26A73"/>
    <w:rsid w:val="00A303D0"/>
    <w:rsid w:val="00A34B04"/>
    <w:rsid w:val="00A40CCC"/>
    <w:rsid w:val="00A43FEE"/>
    <w:rsid w:val="00A50D7E"/>
    <w:rsid w:val="00A53489"/>
    <w:rsid w:val="00A53D13"/>
    <w:rsid w:val="00A54CBC"/>
    <w:rsid w:val="00A60613"/>
    <w:rsid w:val="00A644DF"/>
    <w:rsid w:val="00A64755"/>
    <w:rsid w:val="00A7018C"/>
    <w:rsid w:val="00A7099A"/>
    <w:rsid w:val="00A762D9"/>
    <w:rsid w:val="00A77908"/>
    <w:rsid w:val="00A81282"/>
    <w:rsid w:val="00A81CEF"/>
    <w:rsid w:val="00A833D9"/>
    <w:rsid w:val="00A84BA3"/>
    <w:rsid w:val="00A87172"/>
    <w:rsid w:val="00A90CAE"/>
    <w:rsid w:val="00A97EF8"/>
    <w:rsid w:val="00AA244A"/>
    <w:rsid w:val="00AA4B05"/>
    <w:rsid w:val="00AA5E51"/>
    <w:rsid w:val="00AB2E9F"/>
    <w:rsid w:val="00AB3AF4"/>
    <w:rsid w:val="00AC653D"/>
    <w:rsid w:val="00AD35B4"/>
    <w:rsid w:val="00AD7BB1"/>
    <w:rsid w:val="00AE02C3"/>
    <w:rsid w:val="00AE1FC2"/>
    <w:rsid w:val="00AE71AE"/>
    <w:rsid w:val="00AF6757"/>
    <w:rsid w:val="00B0010E"/>
    <w:rsid w:val="00B00A31"/>
    <w:rsid w:val="00B0421D"/>
    <w:rsid w:val="00B101D4"/>
    <w:rsid w:val="00B13A8A"/>
    <w:rsid w:val="00B14433"/>
    <w:rsid w:val="00B15AE2"/>
    <w:rsid w:val="00B17C92"/>
    <w:rsid w:val="00B21003"/>
    <w:rsid w:val="00B445B6"/>
    <w:rsid w:val="00B50764"/>
    <w:rsid w:val="00B50F82"/>
    <w:rsid w:val="00B5741F"/>
    <w:rsid w:val="00B71916"/>
    <w:rsid w:val="00B72731"/>
    <w:rsid w:val="00B77FDA"/>
    <w:rsid w:val="00B80ABD"/>
    <w:rsid w:val="00B80DF0"/>
    <w:rsid w:val="00B82BC9"/>
    <w:rsid w:val="00B86279"/>
    <w:rsid w:val="00B94271"/>
    <w:rsid w:val="00B9434C"/>
    <w:rsid w:val="00B9697B"/>
    <w:rsid w:val="00B96BC0"/>
    <w:rsid w:val="00BA2B6E"/>
    <w:rsid w:val="00BB3828"/>
    <w:rsid w:val="00BB605D"/>
    <w:rsid w:val="00BC6408"/>
    <w:rsid w:val="00BC69E5"/>
    <w:rsid w:val="00BD2970"/>
    <w:rsid w:val="00BF59DB"/>
    <w:rsid w:val="00BF6C3D"/>
    <w:rsid w:val="00BF6C7F"/>
    <w:rsid w:val="00C0256F"/>
    <w:rsid w:val="00C26A43"/>
    <w:rsid w:val="00C31EEE"/>
    <w:rsid w:val="00C32A43"/>
    <w:rsid w:val="00C35F23"/>
    <w:rsid w:val="00C372D4"/>
    <w:rsid w:val="00C479CB"/>
    <w:rsid w:val="00C50823"/>
    <w:rsid w:val="00C60941"/>
    <w:rsid w:val="00C61C99"/>
    <w:rsid w:val="00C732F1"/>
    <w:rsid w:val="00C77136"/>
    <w:rsid w:val="00C827A2"/>
    <w:rsid w:val="00C8504D"/>
    <w:rsid w:val="00C951C2"/>
    <w:rsid w:val="00C97FDD"/>
    <w:rsid w:val="00CA1DEF"/>
    <w:rsid w:val="00CA30B0"/>
    <w:rsid w:val="00CA4AFD"/>
    <w:rsid w:val="00CA5D42"/>
    <w:rsid w:val="00CA70DE"/>
    <w:rsid w:val="00CB1194"/>
    <w:rsid w:val="00CB2858"/>
    <w:rsid w:val="00CB42F2"/>
    <w:rsid w:val="00CB4922"/>
    <w:rsid w:val="00CD0501"/>
    <w:rsid w:val="00CD7E00"/>
    <w:rsid w:val="00CE0EBC"/>
    <w:rsid w:val="00CE4DDE"/>
    <w:rsid w:val="00CF4688"/>
    <w:rsid w:val="00CF740B"/>
    <w:rsid w:val="00D009A3"/>
    <w:rsid w:val="00D10471"/>
    <w:rsid w:val="00D14E83"/>
    <w:rsid w:val="00D2068E"/>
    <w:rsid w:val="00D22197"/>
    <w:rsid w:val="00D258EC"/>
    <w:rsid w:val="00D35C49"/>
    <w:rsid w:val="00D66714"/>
    <w:rsid w:val="00D72F6F"/>
    <w:rsid w:val="00D778B5"/>
    <w:rsid w:val="00D80D75"/>
    <w:rsid w:val="00D90B48"/>
    <w:rsid w:val="00D9204E"/>
    <w:rsid w:val="00D92B56"/>
    <w:rsid w:val="00D97072"/>
    <w:rsid w:val="00DA512D"/>
    <w:rsid w:val="00DB2D5D"/>
    <w:rsid w:val="00DB3D98"/>
    <w:rsid w:val="00DC3E42"/>
    <w:rsid w:val="00DC41D3"/>
    <w:rsid w:val="00DD1D36"/>
    <w:rsid w:val="00DD5077"/>
    <w:rsid w:val="00DD61D1"/>
    <w:rsid w:val="00DD770F"/>
    <w:rsid w:val="00DE0D8F"/>
    <w:rsid w:val="00DF2E07"/>
    <w:rsid w:val="00DF4C78"/>
    <w:rsid w:val="00DF5955"/>
    <w:rsid w:val="00E14C2C"/>
    <w:rsid w:val="00E25185"/>
    <w:rsid w:val="00E2566B"/>
    <w:rsid w:val="00E311D6"/>
    <w:rsid w:val="00E409D0"/>
    <w:rsid w:val="00E4336D"/>
    <w:rsid w:val="00E56A57"/>
    <w:rsid w:val="00E612EA"/>
    <w:rsid w:val="00E71E37"/>
    <w:rsid w:val="00E73CFC"/>
    <w:rsid w:val="00E75181"/>
    <w:rsid w:val="00E76899"/>
    <w:rsid w:val="00E7717E"/>
    <w:rsid w:val="00E86ADC"/>
    <w:rsid w:val="00E958F3"/>
    <w:rsid w:val="00E972F4"/>
    <w:rsid w:val="00E9799D"/>
    <w:rsid w:val="00EA080B"/>
    <w:rsid w:val="00EA4B8E"/>
    <w:rsid w:val="00EA6F77"/>
    <w:rsid w:val="00EB1F8F"/>
    <w:rsid w:val="00EB5895"/>
    <w:rsid w:val="00EC1182"/>
    <w:rsid w:val="00EC36B3"/>
    <w:rsid w:val="00EC6EC0"/>
    <w:rsid w:val="00ED337C"/>
    <w:rsid w:val="00ED53D3"/>
    <w:rsid w:val="00ED7203"/>
    <w:rsid w:val="00EE13C3"/>
    <w:rsid w:val="00EE2DFA"/>
    <w:rsid w:val="00EE652E"/>
    <w:rsid w:val="00F00A5C"/>
    <w:rsid w:val="00F048DB"/>
    <w:rsid w:val="00F04C44"/>
    <w:rsid w:val="00F06F0D"/>
    <w:rsid w:val="00F47FEC"/>
    <w:rsid w:val="00F57011"/>
    <w:rsid w:val="00F6022D"/>
    <w:rsid w:val="00F66F89"/>
    <w:rsid w:val="00F75019"/>
    <w:rsid w:val="00F80018"/>
    <w:rsid w:val="00F84F4A"/>
    <w:rsid w:val="00F85F6A"/>
    <w:rsid w:val="00F902D4"/>
    <w:rsid w:val="00F948BB"/>
    <w:rsid w:val="00FA079A"/>
    <w:rsid w:val="00FA0A64"/>
    <w:rsid w:val="00FA5F42"/>
    <w:rsid w:val="00FB41A8"/>
    <w:rsid w:val="00FC3579"/>
    <w:rsid w:val="00FC3655"/>
    <w:rsid w:val="00FD7E8B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97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aliases w:val="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普通文字,小,普通文字 Char + 居中,一般文字,纯文本1,孙普文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纯文本 Char Char Char1,纯文本 Char1 Char Char Char,纯文本 Char Char1 Char,小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92272D"/>
    <w:pPr>
      <w:ind w:firstLineChars="200" w:firstLine="420"/>
    </w:pPr>
  </w:style>
  <w:style w:type="paragraph" w:styleId="a9">
    <w:name w:val="Body Text Indent"/>
    <w:basedOn w:val="a"/>
    <w:link w:val="Char3"/>
    <w:rsid w:val="002112B9"/>
    <w:pPr>
      <w:spacing w:line="360" w:lineRule="auto"/>
      <w:ind w:firstLine="570"/>
    </w:pPr>
    <w:rPr>
      <w:kern w:val="0"/>
      <w:lang/>
    </w:rPr>
  </w:style>
  <w:style w:type="character" w:customStyle="1" w:styleId="aa">
    <w:name w:val="正文文本缩进 字符"/>
    <w:basedOn w:val="a0"/>
    <w:uiPriority w:val="99"/>
    <w:semiHidden/>
    <w:rsid w:val="002112B9"/>
    <w:rPr>
      <w:rFonts w:ascii="Times New Roman" w:eastAsia="宋体" w:hAnsi="Times New Roman" w:cs="Times New Roman"/>
      <w:szCs w:val="21"/>
    </w:rPr>
  </w:style>
  <w:style w:type="character" w:customStyle="1" w:styleId="Char3">
    <w:name w:val="正文文本缩进 Char"/>
    <w:link w:val="a9"/>
    <w:locked/>
    <w:rsid w:val="002112B9"/>
    <w:rPr>
      <w:rFonts w:ascii="Times New Roman" w:eastAsia="宋体" w:hAnsi="Times New Roman" w:cs="Times New Roman"/>
      <w:kern w:val="0"/>
      <w:szCs w:val="21"/>
      <w:lang/>
    </w:rPr>
  </w:style>
  <w:style w:type="character" w:customStyle="1" w:styleId="10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 Char 字符,纯文本 Char1 Char Char 字符,纯文本 Char Char Char Char 字符,纯文本 Char Char1 字符,纯文本 Char1 Char 字符"/>
    <w:qFormat/>
    <w:rsid w:val="002407E1"/>
    <w:rPr>
      <w:rFonts w:ascii="宋体" w:eastAsia="宋体" w:hAnsi="Courier New" w:cs="Times New Roman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70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7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aliases w:val="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普通文字,小,普通文字 Char + 居中,一般文字,纯文本1,孙普文"/>
    <w:basedOn w:val="a"/>
    <w:link w:val="Char1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aliases w:val="普通文字 Char Char1,普通文字1 Char,普通文字2 Char,普通文字3 Char,普通文字4 Char,普通文字5 Char,普通文字6 Char,普通文字11 Char,普通文字21 Char,普通文字31 Char,普通文字41 Char,普通文字7 Char,正 文 1 Char,普通文字 Char Char Char,纯文本 Char Char Char1,纯文本 Char1 Char Char Char,纯文本 Char Char1 Char,小 Char"/>
    <w:basedOn w:val="a0"/>
    <w:link w:val="a5"/>
    <w:qFormat/>
    <w:rsid w:val="000A703E"/>
    <w:rPr>
      <w:rFonts w:ascii="宋体" w:hAnsi="Courier New"/>
    </w:rPr>
  </w:style>
  <w:style w:type="table" w:styleId="a6">
    <w:name w:val="Table Grid"/>
    <w:basedOn w:val="a1"/>
    <w:qFormat/>
    <w:rsid w:val="000A70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1CharCharCharChar">
    <w:name w:val="Char Char Char Char Char Char1 Char Char Char Char"/>
    <w:basedOn w:val="a7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7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Char">
    <w:name w:val="标题 4 Char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92272D"/>
    <w:pPr>
      <w:ind w:firstLineChars="200" w:firstLine="420"/>
    </w:pPr>
  </w:style>
  <w:style w:type="paragraph" w:styleId="a9">
    <w:name w:val="Body Text Indent"/>
    <w:basedOn w:val="a"/>
    <w:link w:val="Char3"/>
    <w:rsid w:val="002112B9"/>
    <w:pPr>
      <w:spacing w:line="360" w:lineRule="auto"/>
      <w:ind w:firstLine="570"/>
    </w:pPr>
    <w:rPr>
      <w:kern w:val="0"/>
      <w:lang/>
    </w:rPr>
  </w:style>
  <w:style w:type="character" w:customStyle="1" w:styleId="aa">
    <w:name w:val="正文文本缩进 字符"/>
    <w:basedOn w:val="a0"/>
    <w:uiPriority w:val="99"/>
    <w:semiHidden/>
    <w:rsid w:val="002112B9"/>
    <w:rPr>
      <w:rFonts w:ascii="Times New Roman" w:eastAsia="宋体" w:hAnsi="Times New Roman" w:cs="Times New Roman"/>
      <w:szCs w:val="21"/>
    </w:rPr>
  </w:style>
  <w:style w:type="character" w:customStyle="1" w:styleId="Char3">
    <w:name w:val="正文文本缩进 Char"/>
    <w:link w:val="a9"/>
    <w:locked/>
    <w:rsid w:val="002112B9"/>
    <w:rPr>
      <w:rFonts w:ascii="Times New Roman" w:eastAsia="宋体" w:hAnsi="Times New Roman" w:cs="Times New Roman"/>
      <w:kern w:val="0"/>
      <w:szCs w:val="21"/>
      <w:lang/>
    </w:rPr>
  </w:style>
  <w:style w:type="character" w:customStyle="1" w:styleId="10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 Char 字符,纯文本 Char1 Char Char 字符,纯文本 Char Char Char Char 字符,纯文本 Char Char1 字符,纯文本 Char1 Char 字符"/>
    <w:qFormat/>
    <w:rsid w:val="002407E1"/>
    <w:rPr>
      <w:rFonts w:ascii="宋体" w:eastAsia="宋体" w:hAnsi="Courier New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ding</cp:lastModifiedBy>
  <cp:revision>116</cp:revision>
  <dcterms:created xsi:type="dcterms:W3CDTF">2023-07-28T05:44:00Z</dcterms:created>
  <dcterms:modified xsi:type="dcterms:W3CDTF">2025-12-10T06:12:00Z</dcterms:modified>
</cp:coreProperties>
</file>