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2A08A0" w14:textId="77777777" w:rsidR="00192654" w:rsidRPr="00FB3947" w:rsidRDefault="00000000">
      <w:pPr>
        <w:pStyle w:val="1"/>
        <w:tabs>
          <w:tab w:val="left" w:pos="0"/>
        </w:tabs>
        <w:autoSpaceDE w:val="0"/>
        <w:autoSpaceDN w:val="0"/>
        <w:adjustRightInd w:val="0"/>
        <w:spacing w:before="0" w:after="0" w:line="360" w:lineRule="auto"/>
        <w:jc w:val="center"/>
        <w:rPr>
          <w:rFonts w:asciiTheme="minorEastAsia" w:eastAsiaTheme="minorEastAsia" w:hAnsiTheme="minorEastAsia" w:hint="eastAsia"/>
          <w:sz w:val="21"/>
          <w:szCs w:val="21"/>
        </w:rPr>
      </w:pPr>
      <w:bookmarkStart w:id="0" w:name="_Toc28359022"/>
      <w:bookmarkStart w:id="1" w:name="_Toc35393809"/>
      <w:r w:rsidRPr="00FB3947">
        <w:rPr>
          <w:rFonts w:asciiTheme="minorEastAsia" w:eastAsiaTheme="minorEastAsia" w:hAnsiTheme="minorEastAsia" w:hint="eastAsia"/>
          <w:sz w:val="21"/>
          <w:szCs w:val="21"/>
        </w:rPr>
        <w:t>中标（成交）结果公告</w:t>
      </w:r>
      <w:bookmarkEnd w:id="0"/>
      <w:bookmarkEnd w:id="1"/>
    </w:p>
    <w:p w14:paraId="3C254322" w14:textId="77777777" w:rsidR="00192654" w:rsidRPr="00FB3947" w:rsidRDefault="00192654"/>
    <w:p w14:paraId="29999DEB" w14:textId="59443C5F" w:rsidR="00192654" w:rsidRPr="00FB3947" w:rsidRDefault="00000000">
      <w:pPr>
        <w:spacing w:line="360" w:lineRule="auto"/>
        <w:rPr>
          <w:rFonts w:asciiTheme="minorEastAsia" w:eastAsiaTheme="minorEastAsia" w:hAnsiTheme="minorEastAsia" w:hint="eastAsia"/>
        </w:rPr>
      </w:pPr>
      <w:r w:rsidRPr="00FB3947">
        <w:rPr>
          <w:rFonts w:asciiTheme="minorEastAsia" w:eastAsiaTheme="minorEastAsia" w:hAnsiTheme="minorEastAsia" w:hint="eastAsia"/>
        </w:rPr>
        <w:t>一</w:t>
      </w:r>
      <w:r w:rsidRPr="00FB3947">
        <w:rPr>
          <w:rFonts w:asciiTheme="minorEastAsia" w:eastAsiaTheme="minorEastAsia" w:hAnsiTheme="minorEastAsia"/>
        </w:rPr>
        <w:t>、</w:t>
      </w:r>
      <w:r w:rsidRPr="00FB3947">
        <w:rPr>
          <w:rFonts w:asciiTheme="minorEastAsia" w:eastAsiaTheme="minorEastAsia" w:hAnsiTheme="minorEastAsia" w:hint="eastAsia"/>
        </w:rPr>
        <w:t>项目编号：</w:t>
      </w:r>
      <w:r w:rsidR="00E334C8" w:rsidRPr="00E334C8">
        <w:rPr>
          <w:rFonts w:ascii="宋体" w:hAnsi="宋体" w:cs="宋体"/>
        </w:rPr>
        <w:t>BIECC-25CG9062</w:t>
      </w:r>
      <w:r w:rsidR="004F4F05">
        <w:rPr>
          <w:rFonts w:ascii="宋体" w:hAnsi="宋体" w:cs="宋体" w:hint="eastAsia"/>
        </w:rPr>
        <w:t>3</w:t>
      </w:r>
    </w:p>
    <w:p w14:paraId="2ECF4C0F" w14:textId="14036688" w:rsidR="00192654" w:rsidRPr="00FB3947" w:rsidRDefault="00000000" w:rsidP="002E7275">
      <w:pPr>
        <w:spacing w:line="360" w:lineRule="auto"/>
        <w:rPr>
          <w:rFonts w:ascii="宋体" w:hAnsi="宋体" w:hint="eastAsia"/>
          <w:color w:val="000000" w:themeColor="text1"/>
        </w:rPr>
      </w:pPr>
      <w:r w:rsidRPr="00FB3947">
        <w:rPr>
          <w:rFonts w:asciiTheme="minorEastAsia" w:eastAsiaTheme="minorEastAsia" w:hAnsiTheme="minorEastAsia" w:hint="eastAsia"/>
        </w:rPr>
        <w:t>二</w:t>
      </w:r>
      <w:r w:rsidRPr="00FB3947">
        <w:rPr>
          <w:rFonts w:asciiTheme="minorEastAsia" w:eastAsiaTheme="minorEastAsia" w:hAnsiTheme="minorEastAsia"/>
        </w:rPr>
        <w:t>、</w:t>
      </w:r>
      <w:r w:rsidRPr="00FB3947">
        <w:rPr>
          <w:rFonts w:asciiTheme="minorEastAsia" w:eastAsiaTheme="minorEastAsia" w:hAnsiTheme="minorEastAsia" w:hint="eastAsia"/>
        </w:rPr>
        <w:t>项目名称：</w:t>
      </w:r>
      <w:r w:rsidR="00FB5112" w:rsidRPr="00FB5112">
        <w:rPr>
          <w:rFonts w:ascii="宋体" w:hAnsi="宋体" w:hint="eastAsia"/>
          <w:color w:val="000000" w:themeColor="text1"/>
        </w:rPr>
        <w:t>北京市政府门户网站运维</w:t>
      </w:r>
    </w:p>
    <w:p w14:paraId="534B9EA7" w14:textId="77777777" w:rsidR="00192654" w:rsidRPr="00FB3947" w:rsidRDefault="00000000">
      <w:pPr>
        <w:spacing w:line="360" w:lineRule="auto"/>
        <w:rPr>
          <w:rFonts w:asciiTheme="minorEastAsia" w:eastAsiaTheme="minorEastAsia" w:hAnsiTheme="minorEastAsia" w:hint="eastAsia"/>
        </w:rPr>
      </w:pPr>
      <w:r w:rsidRPr="00FB3947">
        <w:rPr>
          <w:rFonts w:asciiTheme="minorEastAsia" w:eastAsiaTheme="minorEastAsia" w:hAnsiTheme="minorEastAsia" w:hint="eastAsia"/>
        </w:rPr>
        <w:t>三、中标（成交）信息</w:t>
      </w:r>
    </w:p>
    <w:p w14:paraId="17E12F08" w14:textId="51EE197B" w:rsidR="007419D2" w:rsidRPr="00FE23EE" w:rsidRDefault="007C0639">
      <w:pPr>
        <w:spacing w:line="360" w:lineRule="auto"/>
        <w:ind w:firstLineChars="200" w:firstLine="420"/>
        <w:rPr>
          <w:rFonts w:asciiTheme="minorEastAsia" w:eastAsiaTheme="minorEastAsia" w:hAnsiTheme="minorEastAsia" w:hint="eastAsia"/>
        </w:rPr>
      </w:pPr>
      <w:r w:rsidRPr="007C0639">
        <w:rPr>
          <w:rFonts w:asciiTheme="minorEastAsia" w:eastAsiaTheme="minorEastAsia" w:hAnsiTheme="minorEastAsia" w:hint="eastAsia"/>
        </w:rPr>
        <w:t>第一包：数据应用业务和技术运维</w:t>
      </w:r>
    </w:p>
    <w:p w14:paraId="17123E1E" w14:textId="2F93B031" w:rsidR="00192654" w:rsidRPr="009B5769" w:rsidRDefault="0000000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9B5769">
        <w:rPr>
          <w:rFonts w:asciiTheme="minorEastAsia" w:eastAsiaTheme="minorEastAsia" w:hAnsiTheme="minorEastAsia" w:cs="宋体" w:hint="eastAsia"/>
          <w:kern w:val="0"/>
        </w:rPr>
        <w:t>供应商名称：</w:t>
      </w:r>
      <w:r w:rsidR="00547FDD" w:rsidRPr="009B5769">
        <w:rPr>
          <w:rFonts w:asciiTheme="minorEastAsia" w:eastAsiaTheme="minorEastAsia" w:hAnsiTheme="minorEastAsia" w:cs="宋体" w:hint="eastAsia"/>
          <w:kern w:val="0"/>
        </w:rPr>
        <w:t>首信云技术有限公司</w:t>
      </w:r>
    </w:p>
    <w:p w14:paraId="23E6B48B" w14:textId="134A5AE7" w:rsidR="00192654" w:rsidRPr="009B5769" w:rsidRDefault="0000000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9B5769">
        <w:rPr>
          <w:rFonts w:asciiTheme="minorEastAsia" w:eastAsiaTheme="minorEastAsia" w:hAnsiTheme="minorEastAsia" w:cs="宋体" w:hint="eastAsia"/>
          <w:kern w:val="0"/>
        </w:rPr>
        <w:t>供应商地址：</w:t>
      </w:r>
      <w:r w:rsidR="0038025F" w:rsidRPr="009B5769">
        <w:rPr>
          <w:rFonts w:asciiTheme="minorEastAsia" w:eastAsiaTheme="minorEastAsia" w:hAnsiTheme="minorEastAsia" w:cs="宋体" w:hint="eastAsia"/>
          <w:kern w:val="0"/>
        </w:rPr>
        <w:t>北京市通州区台湖镇京通街9号211-2室</w:t>
      </w:r>
    </w:p>
    <w:p w14:paraId="59A23CBE" w14:textId="0CA7A837" w:rsidR="007C2A47" w:rsidRPr="009B5769" w:rsidRDefault="00000000" w:rsidP="00DC2EA5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9B5769">
        <w:rPr>
          <w:rFonts w:asciiTheme="minorEastAsia" w:eastAsiaTheme="minorEastAsia" w:hAnsiTheme="minorEastAsia" w:cs="宋体" w:hint="eastAsia"/>
          <w:kern w:val="0"/>
        </w:rPr>
        <w:t>中标（成交）金额：</w:t>
      </w:r>
      <w:r w:rsidR="00015967" w:rsidRPr="009B5769">
        <w:rPr>
          <w:rFonts w:asciiTheme="minorEastAsia" w:eastAsiaTheme="minorEastAsia" w:hAnsiTheme="minorEastAsia" w:cs="宋体" w:hint="eastAsia"/>
          <w:kern w:val="0"/>
        </w:rPr>
        <w:t>人民币</w:t>
      </w:r>
      <w:r w:rsidR="00E27E32" w:rsidRPr="009B5769">
        <w:rPr>
          <w:rFonts w:asciiTheme="minorEastAsia" w:eastAsiaTheme="minorEastAsia" w:hAnsiTheme="minorEastAsia" w:cs="宋体"/>
          <w:kern w:val="0"/>
        </w:rPr>
        <w:t>1253</w:t>
      </w:r>
      <w:r w:rsidR="00E27E32" w:rsidRPr="009B5769">
        <w:rPr>
          <w:rFonts w:asciiTheme="minorEastAsia" w:eastAsiaTheme="minorEastAsia" w:hAnsiTheme="minorEastAsia" w:cs="宋体" w:hint="eastAsia"/>
          <w:kern w:val="0"/>
        </w:rPr>
        <w:t>.</w:t>
      </w:r>
      <w:r w:rsidR="00E27E32" w:rsidRPr="009B5769">
        <w:rPr>
          <w:rFonts w:asciiTheme="minorEastAsia" w:eastAsiaTheme="minorEastAsia" w:hAnsiTheme="minorEastAsia" w:cs="宋体"/>
          <w:kern w:val="0"/>
        </w:rPr>
        <w:t>1100</w:t>
      </w:r>
      <w:r w:rsidR="00015967" w:rsidRPr="009B5769">
        <w:rPr>
          <w:rFonts w:asciiTheme="minorEastAsia" w:eastAsiaTheme="minorEastAsia" w:hAnsiTheme="minorEastAsia" w:cs="宋体" w:hint="eastAsia"/>
          <w:kern w:val="0"/>
        </w:rPr>
        <w:t>万元</w:t>
      </w:r>
    </w:p>
    <w:p w14:paraId="48C37F1A" w14:textId="30C3BE8E" w:rsidR="00B2503C" w:rsidRPr="0033492C" w:rsidRDefault="00810177" w:rsidP="00B2503C">
      <w:pPr>
        <w:spacing w:line="360" w:lineRule="auto"/>
        <w:ind w:firstLineChars="200" w:firstLine="420"/>
        <w:rPr>
          <w:rFonts w:asciiTheme="minorEastAsia" w:eastAsiaTheme="minorEastAsia" w:hAnsiTheme="minorEastAsia" w:hint="eastAsia"/>
        </w:rPr>
      </w:pPr>
      <w:r w:rsidRPr="00810177">
        <w:rPr>
          <w:rFonts w:asciiTheme="minorEastAsia" w:eastAsiaTheme="minorEastAsia" w:hAnsiTheme="minorEastAsia" w:hint="eastAsia"/>
        </w:rPr>
        <w:t>第二包：网站和新媒体内容运营及技术运维</w:t>
      </w:r>
    </w:p>
    <w:p w14:paraId="0EEFE450" w14:textId="708BCA06" w:rsidR="00B2503C" w:rsidRPr="00832ECD" w:rsidRDefault="00B2503C" w:rsidP="00B2503C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832ECD">
        <w:rPr>
          <w:rFonts w:asciiTheme="minorEastAsia" w:eastAsiaTheme="minorEastAsia" w:hAnsiTheme="minorEastAsia" w:cs="宋体" w:hint="eastAsia"/>
          <w:kern w:val="0"/>
        </w:rPr>
        <w:t>供应商名称：</w:t>
      </w:r>
      <w:r w:rsidR="00B129A6" w:rsidRPr="00832ECD">
        <w:rPr>
          <w:rFonts w:asciiTheme="minorEastAsia" w:eastAsiaTheme="minorEastAsia" w:hAnsiTheme="minorEastAsia" w:cs="宋体" w:hint="eastAsia"/>
          <w:kern w:val="0"/>
        </w:rPr>
        <w:t>光明网传媒有限公司</w:t>
      </w:r>
    </w:p>
    <w:p w14:paraId="241678B4" w14:textId="50056154" w:rsidR="00B2503C" w:rsidRPr="00832ECD" w:rsidRDefault="00B2503C" w:rsidP="00B2503C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832ECD">
        <w:rPr>
          <w:rFonts w:asciiTheme="minorEastAsia" w:eastAsiaTheme="minorEastAsia" w:hAnsiTheme="minorEastAsia" w:cs="宋体" w:hint="eastAsia"/>
          <w:kern w:val="0"/>
        </w:rPr>
        <w:t>供应商地址：</w:t>
      </w:r>
      <w:r w:rsidR="00D344F9" w:rsidRPr="00832ECD">
        <w:rPr>
          <w:rFonts w:asciiTheme="minorEastAsia" w:eastAsiaTheme="minorEastAsia" w:hAnsiTheme="minorEastAsia" w:cs="宋体" w:hint="eastAsia"/>
          <w:kern w:val="0"/>
        </w:rPr>
        <w:t>北京市东城区珠市口东大街5号二层西侧</w:t>
      </w:r>
    </w:p>
    <w:p w14:paraId="0D21483E" w14:textId="30FF6366" w:rsidR="00B2503C" w:rsidRPr="00832ECD" w:rsidRDefault="00B2503C" w:rsidP="00B2503C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832ECD">
        <w:rPr>
          <w:rFonts w:asciiTheme="minorEastAsia" w:eastAsiaTheme="minorEastAsia" w:hAnsiTheme="minorEastAsia" w:cs="宋体" w:hint="eastAsia"/>
          <w:kern w:val="0"/>
        </w:rPr>
        <w:t>中标（成交）金额：人民币</w:t>
      </w:r>
      <w:r w:rsidR="005E50F3" w:rsidRPr="00832ECD">
        <w:rPr>
          <w:rFonts w:asciiTheme="minorEastAsia" w:eastAsiaTheme="minorEastAsia" w:hAnsiTheme="minorEastAsia" w:cs="宋体" w:hint="eastAsia"/>
          <w:kern w:val="0"/>
        </w:rPr>
        <w:t>7</w:t>
      </w:r>
      <w:r w:rsidR="00FD47BC" w:rsidRPr="00832ECD">
        <w:rPr>
          <w:rFonts w:asciiTheme="minorEastAsia" w:eastAsiaTheme="minorEastAsia" w:hAnsiTheme="minorEastAsia" w:cs="宋体" w:hint="eastAsia"/>
          <w:kern w:val="0"/>
        </w:rPr>
        <w:t>00.00</w:t>
      </w:r>
      <w:r w:rsidRPr="00832ECD">
        <w:rPr>
          <w:rFonts w:asciiTheme="minorEastAsia" w:eastAsiaTheme="minorEastAsia" w:hAnsiTheme="minorEastAsia" w:cs="宋体" w:hint="eastAsia"/>
          <w:kern w:val="0"/>
        </w:rPr>
        <w:t>万元</w:t>
      </w:r>
    </w:p>
    <w:p w14:paraId="5D382DC9" w14:textId="77777777" w:rsidR="00192654" w:rsidRPr="00FB3947" w:rsidRDefault="00000000">
      <w:pPr>
        <w:spacing w:line="360" w:lineRule="auto"/>
        <w:rPr>
          <w:rFonts w:asciiTheme="minorEastAsia" w:eastAsiaTheme="minorEastAsia" w:hAnsiTheme="minorEastAsia" w:hint="eastAsia"/>
        </w:rPr>
      </w:pPr>
      <w:r w:rsidRPr="00FB3947">
        <w:rPr>
          <w:rFonts w:asciiTheme="minorEastAsia" w:eastAsiaTheme="minorEastAsia" w:hAnsiTheme="minorEastAsia" w:hint="eastAsia"/>
        </w:rPr>
        <w:t>四、主要标的信息</w:t>
      </w:r>
    </w:p>
    <w:tbl>
      <w:tblPr>
        <w:tblW w:w="529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"/>
        <w:gridCol w:w="2452"/>
        <w:gridCol w:w="5485"/>
      </w:tblGrid>
      <w:tr w:rsidR="00277517" w:rsidRPr="00FB3947" w14:paraId="452F6892" w14:textId="77777777" w:rsidTr="00484B64">
        <w:trPr>
          <w:trHeight w:val="620"/>
          <w:jc w:val="center"/>
        </w:trPr>
        <w:tc>
          <w:tcPr>
            <w:tcW w:w="482" w:type="pct"/>
            <w:vAlign w:val="center"/>
          </w:tcPr>
          <w:p w14:paraId="1F5D6470" w14:textId="77777777" w:rsidR="00277517" w:rsidRPr="00FB3947" w:rsidRDefault="00277517" w:rsidP="00671775">
            <w:pPr>
              <w:widowControl/>
              <w:spacing w:line="360" w:lineRule="auto"/>
              <w:jc w:val="center"/>
              <w:rPr>
                <w:rFonts w:ascii="宋体" w:hAnsi="宋体" w:cs="Arial" w:hint="eastAsia"/>
                <w:color w:val="000000" w:themeColor="text1"/>
                <w:kern w:val="0"/>
              </w:rPr>
            </w:pPr>
            <w:r w:rsidRPr="00FB3947">
              <w:rPr>
                <w:rFonts w:ascii="宋体" w:hAnsi="宋体" w:cs="Arial" w:hint="eastAsia"/>
                <w:color w:val="000000" w:themeColor="text1"/>
                <w:kern w:val="0"/>
              </w:rPr>
              <w:t>包号</w:t>
            </w:r>
          </w:p>
        </w:tc>
        <w:tc>
          <w:tcPr>
            <w:tcW w:w="1396" w:type="pct"/>
            <w:vAlign w:val="center"/>
          </w:tcPr>
          <w:p w14:paraId="5CE2D269" w14:textId="77777777" w:rsidR="00277517" w:rsidRPr="00FB3947" w:rsidRDefault="00277517" w:rsidP="00671775">
            <w:pPr>
              <w:widowControl/>
              <w:spacing w:line="360" w:lineRule="auto"/>
              <w:jc w:val="center"/>
              <w:rPr>
                <w:rFonts w:ascii="宋体" w:hAnsi="宋体" w:cs="Arial" w:hint="eastAsia"/>
                <w:color w:val="000000" w:themeColor="text1"/>
                <w:kern w:val="0"/>
              </w:rPr>
            </w:pPr>
            <w:r w:rsidRPr="00FB3947">
              <w:rPr>
                <w:rFonts w:ascii="宋体" w:hAnsi="宋体" w:cs="Arial" w:hint="eastAsia"/>
                <w:color w:val="000000" w:themeColor="text1"/>
                <w:kern w:val="0"/>
              </w:rPr>
              <w:t>项目名称</w:t>
            </w:r>
          </w:p>
        </w:tc>
        <w:tc>
          <w:tcPr>
            <w:tcW w:w="3122" w:type="pct"/>
            <w:vAlign w:val="center"/>
          </w:tcPr>
          <w:p w14:paraId="04AEE90E" w14:textId="77777777" w:rsidR="00277517" w:rsidRPr="00FB3947" w:rsidRDefault="00277517" w:rsidP="00671775">
            <w:pPr>
              <w:widowControl/>
              <w:spacing w:line="360" w:lineRule="auto"/>
              <w:jc w:val="center"/>
              <w:rPr>
                <w:rFonts w:ascii="宋体" w:hAnsi="宋体" w:cs="Arial" w:hint="eastAsia"/>
                <w:color w:val="000000" w:themeColor="text1"/>
                <w:kern w:val="0"/>
              </w:rPr>
            </w:pPr>
            <w:r w:rsidRPr="00FB3947">
              <w:rPr>
                <w:rFonts w:ascii="宋体" w:hAnsi="宋体" w:cs="Arial" w:hint="eastAsia"/>
                <w:color w:val="000000" w:themeColor="text1"/>
                <w:kern w:val="0"/>
              </w:rPr>
              <w:t>简要需求</w:t>
            </w:r>
          </w:p>
        </w:tc>
      </w:tr>
      <w:tr w:rsidR="00585D11" w:rsidRPr="00FB3947" w14:paraId="0767D218" w14:textId="77777777" w:rsidTr="00484B64">
        <w:trPr>
          <w:trHeight w:val="1408"/>
          <w:jc w:val="center"/>
        </w:trPr>
        <w:tc>
          <w:tcPr>
            <w:tcW w:w="482" w:type="pct"/>
            <w:vAlign w:val="center"/>
          </w:tcPr>
          <w:p w14:paraId="46CB8281" w14:textId="42EA88AA" w:rsidR="00585D11" w:rsidRPr="00FB3947" w:rsidRDefault="00585D11" w:rsidP="00585D11">
            <w:pPr>
              <w:spacing w:line="360" w:lineRule="auto"/>
              <w:jc w:val="center"/>
              <w:rPr>
                <w:rFonts w:ascii="宋体" w:hAnsi="宋体" w:hint="eastAsia"/>
                <w:color w:val="000000" w:themeColor="text1"/>
              </w:rPr>
            </w:pPr>
            <w:r w:rsidRPr="00FB3947">
              <w:rPr>
                <w:rFonts w:ascii="宋体" w:hAnsi="宋体" w:hint="eastAsia"/>
                <w:color w:val="000000" w:themeColor="text1"/>
              </w:rPr>
              <w:t>01包</w:t>
            </w:r>
          </w:p>
        </w:tc>
        <w:tc>
          <w:tcPr>
            <w:tcW w:w="1396" w:type="pct"/>
            <w:vAlign w:val="center"/>
          </w:tcPr>
          <w:p w14:paraId="0452ABDE" w14:textId="77777777" w:rsidR="00585D11" w:rsidRPr="000C1657" w:rsidRDefault="00585D11" w:rsidP="00585D11">
            <w:pPr>
              <w:spacing w:line="360" w:lineRule="auto"/>
              <w:jc w:val="center"/>
              <w:rPr>
                <w:rFonts w:ascii="宋体" w:hAnsi="宋体" w:cs="宋体" w:hint="eastAsia"/>
              </w:rPr>
            </w:pPr>
            <w:r w:rsidRPr="000C1657">
              <w:rPr>
                <w:rFonts w:ascii="宋体" w:hAnsi="宋体" w:cs="宋体" w:hint="eastAsia"/>
              </w:rPr>
              <w:t>北京市政府门户网站运维</w:t>
            </w:r>
          </w:p>
          <w:p w14:paraId="0EBD5B16" w14:textId="72981613" w:rsidR="00585D11" w:rsidRPr="00FB3947" w:rsidRDefault="00585D11" w:rsidP="00585D11">
            <w:pPr>
              <w:spacing w:line="360" w:lineRule="auto"/>
              <w:jc w:val="center"/>
              <w:rPr>
                <w:rFonts w:ascii="宋体" w:hAnsi="宋体" w:hint="eastAsia"/>
                <w:color w:val="000000" w:themeColor="text1"/>
              </w:rPr>
            </w:pPr>
            <w:r w:rsidRPr="000C1657">
              <w:rPr>
                <w:rFonts w:ascii="宋体" w:hAnsi="宋体" w:cs="宋体" w:hint="eastAsia"/>
              </w:rPr>
              <w:t>第一包：数据应用业务和技术运维</w:t>
            </w:r>
          </w:p>
        </w:tc>
        <w:tc>
          <w:tcPr>
            <w:tcW w:w="3122" w:type="pct"/>
            <w:vAlign w:val="center"/>
          </w:tcPr>
          <w:p w14:paraId="71578A87" w14:textId="77777777" w:rsidR="00585D11" w:rsidRPr="000C1657" w:rsidRDefault="00585D11" w:rsidP="00585D11">
            <w:pPr>
              <w:spacing w:line="360" w:lineRule="auto"/>
              <w:jc w:val="left"/>
              <w:rPr>
                <w:rFonts w:ascii="宋体" w:hAnsi="宋体" w:cs="宋体" w:hint="eastAsia"/>
              </w:rPr>
            </w:pPr>
            <w:r w:rsidRPr="000C1657">
              <w:rPr>
                <w:rFonts w:ascii="宋体" w:hAnsi="宋体" w:cs="宋体" w:hint="eastAsia"/>
              </w:rPr>
              <w:t>服务内容：</w:t>
            </w:r>
          </w:p>
          <w:p w14:paraId="466A4C63" w14:textId="77777777" w:rsidR="00585D11" w:rsidRPr="000C1657" w:rsidRDefault="00585D11" w:rsidP="00585D11">
            <w:pPr>
              <w:spacing w:line="360" w:lineRule="auto"/>
              <w:jc w:val="left"/>
              <w:rPr>
                <w:rFonts w:ascii="宋体" w:hAnsi="宋体" w:cs="宋体" w:hint="eastAsia"/>
              </w:rPr>
            </w:pPr>
            <w:r w:rsidRPr="000C1657">
              <w:rPr>
                <w:rFonts w:ascii="宋体" w:hAnsi="宋体" w:cs="宋体" w:hint="eastAsia"/>
              </w:rPr>
              <w:t>1.北京市政府门户网站数据应用业务运维</w:t>
            </w:r>
          </w:p>
          <w:p w14:paraId="770148CE" w14:textId="77777777" w:rsidR="00585D11" w:rsidRPr="000C1657" w:rsidRDefault="00585D11" w:rsidP="00585D11">
            <w:pPr>
              <w:spacing w:line="360" w:lineRule="auto"/>
              <w:jc w:val="left"/>
              <w:rPr>
                <w:rFonts w:ascii="宋体" w:hAnsi="宋体" w:cs="宋体" w:hint="eastAsia"/>
              </w:rPr>
            </w:pPr>
            <w:r w:rsidRPr="000C1657">
              <w:rPr>
                <w:rFonts w:ascii="宋体" w:hAnsi="宋体" w:cs="宋体" w:hint="eastAsia"/>
              </w:rPr>
              <w:t>2.北京市政府门户网站系统技术运维</w:t>
            </w:r>
          </w:p>
          <w:p w14:paraId="0752F4AF" w14:textId="77777777" w:rsidR="00585D11" w:rsidRPr="000C1657" w:rsidRDefault="00585D11" w:rsidP="00585D11">
            <w:pPr>
              <w:spacing w:line="360" w:lineRule="auto"/>
              <w:jc w:val="left"/>
              <w:rPr>
                <w:rFonts w:ascii="宋体" w:hAnsi="宋体" w:cs="宋体" w:hint="eastAsia"/>
              </w:rPr>
            </w:pPr>
            <w:r w:rsidRPr="000C1657">
              <w:rPr>
                <w:rFonts w:ascii="宋体" w:hAnsi="宋体" w:cs="宋体" w:hint="eastAsia"/>
              </w:rPr>
              <w:t>3.个性化系统云服务（扩展服务）租用</w:t>
            </w:r>
          </w:p>
          <w:p w14:paraId="1A714B70" w14:textId="4F93BA1B" w:rsidR="00585D11" w:rsidRPr="00FB3947" w:rsidRDefault="00585D11" w:rsidP="00585D11">
            <w:pPr>
              <w:pStyle w:val="a0"/>
              <w:spacing w:line="360" w:lineRule="auto"/>
              <w:ind w:firstLineChars="0" w:firstLine="0"/>
              <w:rPr>
                <w:rFonts w:ascii="宋体" w:eastAsia="宋体" w:hAnsi="宋体" w:hint="eastAsia"/>
                <w:szCs w:val="21"/>
              </w:rPr>
            </w:pPr>
          </w:p>
        </w:tc>
      </w:tr>
      <w:tr w:rsidR="00585D11" w:rsidRPr="00FB3947" w14:paraId="1FFF4473" w14:textId="77777777" w:rsidTr="00484B64">
        <w:trPr>
          <w:trHeight w:val="1408"/>
          <w:jc w:val="center"/>
        </w:trPr>
        <w:tc>
          <w:tcPr>
            <w:tcW w:w="482" w:type="pct"/>
            <w:vAlign w:val="center"/>
          </w:tcPr>
          <w:p w14:paraId="0BD3DC1A" w14:textId="25F63A83" w:rsidR="00585D11" w:rsidRPr="00FB3947" w:rsidRDefault="00585D11" w:rsidP="00585D11">
            <w:pPr>
              <w:spacing w:line="360" w:lineRule="auto"/>
              <w:jc w:val="center"/>
              <w:rPr>
                <w:rFonts w:ascii="宋体" w:hAnsi="宋体" w:hint="eastAsia"/>
                <w:color w:val="000000" w:themeColor="text1"/>
              </w:rPr>
            </w:pPr>
            <w:r w:rsidRPr="00FB3947">
              <w:rPr>
                <w:rFonts w:ascii="宋体" w:hAnsi="宋体" w:hint="eastAsia"/>
                <w:color w:val="000000" w:themeColor="text1"/>
              </w:rPr>
              <w:t>02包</w:t>
            </w:r>
          </w:p>
        </w:tc>
        <w:tc>
          <w:tcPr>
            <w:tcW w:w="1396" w:type="pct"/>
            <w:vAlign w:val="center"/>
          </w:tcPr>
          <w:p w14:paraId="4B4FDE41" w14:textId="77777777" w:rsidR="00585D11" w:rsidRPr="000C1657" w:rsidRDefault="00585D11" w:rsidP="00585D11">
            <w:pPr>
              <w:spacing w:line="360" w:lineRule="auto"/>
              <w:jc w:val="center"/>
              <w:rPr>
                <w:rFonts w:ascii="宋体" w:hAnsi="宋体" w:hint="eastAsia"/>
                <w:color w:val="000000" w:themeColor="text1"/>
              </w:rPr>
            </w:pPr>
            <w:r w:rsidRPr="000C1657">
              <w:rPr>
                <w:rFonts w:ascii="宋体" w:hAnsi="宋体" w:hint="eastAsia"/>
                <w:color w:val="000000" w:themeColor="text1"/>
              </w:rPr>
              <w:t>北京市政府门户网站运维</w:t>
            </w:r>
          </w:p>
          <w:p w14:paraId="59AF7DE0" w14:textId="520E40E6" w:rsidR="00585D11" w:rsidRPr="00FB3947" w:rsidRDefault="00585D11" w:rsidP="00585D11">
            <w:pPr>
              <w:spacing w:line="360" w:lineRule="auto"/>
              <w:jc w:val="center"/>
              <w:rPr>
                <w:rFonts w:ascii="宋体" w:hAnsi="宋体" w:hint="eastAsia"/>
                <w:color w:val="000000" w:themeColor="text1"/>
              </w:rPr>
            </w:pPr>
            <w:r w:rsidRPr="000C1657">
              <w:rPr>
                <w:rFonts w:ascii="宋体" w:hAnsi="宋体" w:hint="eastAsia"/>
                <w:color w:val="000000" w:themeColor="text1"/>
              </w:rPr>
              <w:t>第二包：网站和新媒体内容运营及技术运维</w:t>
            </w:r>
          </w:p>
        </w:tc>
        <w:tc>
          <w:tcPr>
            <w:tcW w:w="3122" w:type="pct"/>
            <w:vAlign w:val="center"/>
          </w:tcPr>
          <w:p w14:paraId="349477EC" w14:textId="77777777" w:rsidR="00585D11" w:rsidRPr="000C1657" w:rsidRDefault="00585D11" w:rsidP="00585D11">
            <w:pPr>
              <w:spacing w:line="360" w:lineRule="auto"/>
              <w:jc w:val="left"/>
              <w:rPr>
                <w:rFonts w:ascii="宋体" w:hAnsi="宋体" w:cs="宋体" w:hint="eastAsia"/>
              </w:rPr>
            </w:pPr>
            <w:r w:rsidRPr="000C1657">
              <w:rPr>
                <w:rFonts w:ascii="宋体" w:hAnsi="宋体" w:cs="宋体" w:hint="eastAsia"/>
              </w:rPr>
              <w:t>服务内容：</w:t>
            </w:r>
          </w:p>
          <w:p w14:paraId="3EC97832" w14:textId="77777777" w:rsidR="00585D11" w:rsidRPr="000C1657" w:rsidRDefault="00585D11" w:rsidP="00585D11">
            <w:pPr>
              <w:pStyle w:val="3"/>
              <w:spacing w:before="0" w:after="0" w:line="360" w:lineRule="auto"/>
              <w:rPr>
                <w:rFonts w:ascii="宋体" w:hAnsi="宋体" w:cs="宋体" w:hint="eastAsia"/>
                <w:b w:val="0"/>
                <w:bCs w:val="0"/>
                <w:sz w:val="21"/>
                <w:szCs w:val="21"/>
              </w:rPr>
            </w:pPr>
            <w:r w:rsidRPr="000C1657">
              <w:rPr>
                <w:rFonts w:ascii="宋体" w:hAnsi="宋体" w:cs="宋体" w:hint="eastAsia"/>
                <w:b w:val="0"/>
                <w:bCs w:val="0"/>
                <w:sz w:val="21"/>
                <w:szCs w:val="21"/>
              </w:rPr>
              <w:t>1.网站栏目内容运维</w:t>
            </w:r>
          </w:p>
          <w:p w14:paraId="5214D960" w14:textId="77777777" w:rsidR="00585D11" w:rsidRPr="000C1657" w:rsidRDefault="00585D11" w:rsidP="00585D11">
            <w:pPr>
              <w:pStyle w:val="3"/>
              <w:spacing w:before="0" w:after="0" w:line="360" w:lineRule="auto"/>
              <w:rPr>
                <w:rFonts w:ascii="宋体" w:hAnsi="宋体" w:cs="宋体" w:hint="eastAsia"/>
                <w:b w:val="0"/>
                <w:bCs w:val="0"/>
                <w:sz w:val="21"/>
                <w:szCs w:val="21"/>
              </w:rPr>
            </w:pPr>
            <w:r w:rsidRPr="000C1657">
              <w:rPr>
                <w:rFonts w:ascii="宋体" w:hAnsi="宋体" w:cs="宋体" w:hint="eastAsia"/>
                <w:b w:val="0"/>
                <w:bCs w:val="0"/>
                <w:sz w:val="21"/>
                <w:szCs w:val="21"/>
              </w:rPr>
              <w:t>2.新媒体和短视频号运营</w:t>
            </w:r>
          </w:p>
          <w:p w14:paraId="04E40F18" w14:textId="77777777" w:rsidR="00585D11" w:rsidRPr="000C1657" w:rsidRDefault="00585D11" w:rsidP="00585D11">
            <w:pPr>
              <w:pStyle w:val="3"/>
              <w:spacing w:before="0" w:after="0" w:line="360" w:lineRule="auto"/>
              <w:rPr>
                <w:rFonts w:ascii="宋体" w:hAnsi="宋体" w:cs="宋体" w:hint="eastAsia"/>
                <w:b w:val="0"/>
                <w:bCs w:val="0"/>
                <w:sz w:val="21"/>
                <w:szCs w:val="21"/>
              </w:rPr>
            </w:pPr>
            <w:r w:rsidRPr="000C1657">
              <w:rPr>
                <w:rFonts w:ascii="宋体" w:hAnsi="宋体" w:cs="宋体" w:hint="eastAsia"/>
                <w:b w:val="0"/>
                <w:bCs w:val="0"/>
                <w:sz w:val="21"/>
                <w:szCs w:val="21"/>
              </w:rPr>
              <w:t>3.内容创意策划及组织实施</w:t>
            </w:r>
          </w:p>
          <w:p w14:paraId="3C23CFAE" w14:textId="77777777" w:rsidR="00585D11" w:rsidRPr="000C1657" w:rsidRDefault="00585D11" w:rsidP="00585D11">
            <w:pPr>
              <w:pStyle w:val="3"/>
              <w:spacing w:before="0" w:after="0" w:line="360" w:lineRule="auto"/>
              <w:rPr>
                <w:rFonts w:ascii="宋体" w:hAnsi="宋体" w:cs="宋体" w:hint="eastAsia"/>
                <w:b w:val="0"/>
                <w:bCs w:val="0"/>
                <w:sz w:val="21"/>
                <w:szCs w:val="21"/>
              </w:rPr>
            </w:pPr>
            <w:r w:rsidRPr="000C1657">
              <w:rPr>
                <w:rFonts w:ascii="宋体" w:hAnsi="宋体" w:cs="宋体" w:hint="eastAsia"/>
                <w:b w:val="0"/>
                <w:bCs w:val="0"/>
                <w:sz w:val="21"/>
                <w:szCs w:val="21"/>
              </w:rPr>
              <w:t>4.视频访谈直播</w:t>
            </w:r>
          </w:p>
          <w:p w14:paraId="44E31662" w14:textId="77777777" w:rsidR="00585D11" w:rsidRPr="000C1657" w:rsidRDefault="00585D11" w:rsidP="00585D11">
            <w:pPr>
              <w:pStyle w:val="3"/>
              <w:spacing w:before="0" w:after="0" w:line="360" w:lineRule="auto"/>
              <w:rPr>
                <w:rFonts w:ascii="宋体" w:hAnsi="宋体" w:cs="宋体" w:hint="eastAsia"/>
                <w:b w:val="0"/>
                <w:bCs w:val="0"/>
                <w:sz w:val="21"/>
                <w:szCs w:val="21"/>
              </w:rPr>
            </w:pPr>
            <w:r w:rsidRPr="000C1657">
              <w:rPr>
                <w:rFonts w:ascii="宋体" w:hAnsi="宋体" w:cs="宋体" w:hint="eastAsia"/>
                <w:b w:val="0"/>
                <w:bCs w:val="0"/>
                <w:sz w:val="21"/>
                <w:szCs w:val="21"/>
              </w:rPr>
              <w:t>5.网站页面设计、制作和多媒体产品设计制作</w:t>
            </w:r>
          </w:p>
          <w:p w14:paraId="56DE9514" w14:textId="77777777" w:rsidR="00585D11" w:rsidRPr="000C1657" w:rsidRDefault="00585D11" w:rsidP="00585D11">
            <w:pPr>
              <w:pStyle w:val="3"/>
              <w:spacing w:before="0" w:after="0" w:line="360" w:lineRule="auto"/>
              <w:rPr>
                <w:rFonts w:ascii="宋体" w:hAnsi="宋体" w:cs="宋体" w:hint="eastAsia"/>
                <w:b w:val="0"/>
                <w:bCs w:val="0"/>
                <w:sz w:val="21"/>
                <w:szCs w:val="21"/>
              </w:rPr>
            </w:pPr>
            <w:r w:rsidRPr="000C1657">
              <w:rPr>
                <w:rFonts w:ascii="宋体" w:hAnsi="宋体" w:cs="宋体" w:hint="eastAsia"/>
                <w:b w:val="0"/>
                <w:bCs w:val="0"/>
                <w:sz w:val="21"/>
                <w:szCs w:val="21"/>
              </w:rPr>
              <w:t>6.网站优化（SEO）和移动适配服务</w:t>
            </w:r>
          </w:p>
          <w:p w14:paraId="3C7CEF90" w14:textId="3409F430" w:rsidR="00585D11" w:rsidRPr="00FB3947" w:rsidRDefault="00585D11" w:rsidP="00585D11">
            <w:pPr>
              <w:pStyle w:val="a0"/>
              <w:spacing w:line="360" w:lineRule="auto"/>
              <w:rPr>
                <w:rFonts w:ascii="宋体" w:eastAsia="宋体" w:hAnsi="宋体" w:hint="eastAsia"/>
                <w:szCs w:val="21"/>
              </w:rPr>
            </w:pPr>
            <w:r w:rsidRPr="000C1657">
              <w:rPr>
                <w:rFonts w:ascii="宋体" w:hAnsi="宋体" w:cs="宋体" w:hint="eastAsia"/>
                <w:szCs w:val="21"/>
              </w:rPr>
              <w:t>7.视频管理系统技术运维</w:t>
            </w:r>
          </w:p>
        </w:tc>
      </w:tr>
      <w:tr w:rsidR="001838DE" w:rsidRPr="00EE4855" w14:paraId="6AA2B4B3" w14:textId="77777777" w:rsidTr="00484B64">
        <w:trPr>
          <w:trHeight w:val="1408"/>
          <w:jc w:val="center"/>
        </w:trPr>
        <w:tc>
          <w:tcPr>
            <w:tcW w:w="5000" w:type="pct"/>
            <w:gridSpan w:val="3"/>
            <w:vAlign w:val="center"/>
          </w:tcPr>
          <w:p w14:paraId="2FFDA206" w14:textId="77777777" w:rsidR="001838DE" w:rsidRPr="00EE4855" w:rsidRDefault="001838DE" w:rsidP="001838DE">
            <w:pPr>
              <w:spacing w:line="360" w:lineRule="auto"/>
              <w:ind w:firstLineChars="200" w:firstLine="420"/>
              <w:rPr>
                <w:rFonts w:ascii="宋体" w:hAnsi="宋体" w:hint="eastAsia"/>
                <w:color w:val="000000" w:themeColor="text1"/>
              </w:rPr>
            </w:pPr>
            <w:r w:rsidRPr="00EE4855">
              <w:rPr>
                <w:rFonts w:ascii="宋体" w:hAnsi="宋体" w:hint="eastAsia"/>
                <w:color w:val="000000" w:themeColor="text1"/>
              </w:rPr>
              <w:lastRenderedPageBreak/>
              <w:t>合同履行期限：</w:t>
            </w:r>
          </w:p>
          <w:p w14:paraId="43BAA6ED" w14:textId="1C0E53B5" w:rsidR="001838DE" w:rsidRPr="00EE4855" w:rsidRDefault="0063405B" w:rsidP="00383CC3">
            <w:pPr>
              <w:spacing w:line="360" w:lineRule="auto"/>
              <w:ind w:firstLineChars="200" w:firstLine="420"/>
              <w:rPr>
                <w:rFonts w:ascii="宋体" w:hAnsi="宋体" w:hint="eastAsia"/>
                <w:color w:val="000000" w:themeColor="text1"/>
              </w:rPr>
            </w:pPr>
            <w:r w:rsidRPr="0063405B">
              <w:rPr>
                <w:rFonts w:ascii="宋体" w:hAnsi="宋体" w:hint="eastAsia"/>
                <w:color w:val="000000" w:themeColor="text1"/>
              </w:rPr>
              <w:t>第1包：中标后与采购人签订采购合同，服务期自合同签订生效起12个月（预计为2026年1月1日至12月31日）。第2包：中标后与采购人签订采购合同，服务期自合同签订生效起12个月（预计为2026年1月1日至12月31日）。</w:t>
            </w:r>
          </w:p>
        </w:tc>
      </w:tr>
    </w:tbl>
    <w:p w14:paraId="7420E95A" w14:textId="6FE7827F" w:rsidR="00192654" w:rsidRPr="00F51BAD" w:rsidRDefault="00000000">
      <w:pPr>
        <w:numPr>
          <w:ilvl w:val="0"/>
          <w:numId w:val="1"/>
        </w:numPr>
        <w:spacing w:line="360" w:lineRule="auto"/>
        <w:rPr>
          <w:rFonts w:asciiTheme="minorEastAsia" w:eastAsiaTheme="minorEastAsia" w:hAnsiTheme="minorEastAsia" w:hint="eastAsia"/>
        </w:rPr>
      </w:pPr>
      <w:r w:rsidRPr="00F51BAD">
        <w:rPr>
          <w:rFonts w:asciiTheme="minorEastAsia" w:eastAsiaTheme="minorEastAsia" w:hAnsiTheme="minorEastAsia" w:hint="eastAsia"/>
        </w:rPr>
        <w:t>评审专家名单：</w:t>
      </w:r>
      <w:r w:rsidR="00874B3D" w:rsidRPr="00F51BAD">
        <w:rPr>
          <w:rFonts w:asciiTheme="minorEastAsia" w:eastAsiaTheme="minorEastAsia" w:hAnsiTheme="minorEastAsia" w:hint="eastAsia"/>
        </w:rPr>
        <w:t>张祥凤</w:t>
      </w:r>
      <w:r w:rsidRPr="00F51BAD">
        <w:rPr>
          <w:rFonts w:asciiTheme="minorEastAsia" w:eastAsiaTheme="minorEastAsia" w:hAnsiTheme="minorEastAsia" w:hint="eastAsia"/>
        </w:rPr>
        <w:t>、</w:t>
      </w:r>
      <w:r w:rsidR="00874B3D" w:rsidRPr="00F51BAD">
        <w:rPr>
          <w:rFonts w:asciiTheme="minorEastAsia" w:eastAsiaTheme="minorEastAsia" w:hAnsiTheme="minorEastAsia" w:hint="eastAsia"/>
        </w:rPr>
        <w:t>王利</w:t>
      </w:r>
      <w:r w:rsidRPr="00F51BAD">
        <w:rPr>
          <w:rFonts w:asciiTheme="minorEastAsia" w:eastAsiaTheme="minorEastAsia" w:hAnsiTheme="minorEastAsia" w:hint="eastAsia"/>
        </w:rPr>
        <w:t>、</w:t>
      </w:r>
      <w:r w:rsidR="00874B3D" w:rsidRPr="00F51BAD">
        <w:rPr>
          <w:rFonts w:asciiTheme="minorEastAsia" w:eastAsiaTheme="minorEastAsia" w:hAnsiTheme="minorEastAsia" w:hint="eastAsia"/>
        </w:rPr>
        <w:t>白雪</w:t>
      </w:r>
      <w:r w:rsidRPr="00F51BAD">
        <w:rPr>
          <w:rFonts w:asciiTheme="minorEastAsia" w:eastAsiaTheme="minorEastAsia" w:hAnsiTheme="minorEastAsia" w:hint="eastAsia"/>
        </w:rPr>
        <w:t>、</w:t>
      </w:r>
      <w:r w:rsidR="00874B3D" w:rsidRPr="00F51BAD">
        <w:rPr>
          <w:rFonts w:asciiTheme="minorEastAsia" w:eastAsiaTheme="minorEastAsia" w:hAnsiTheme="minorEastAsia" w:hint="eastAsia"/>
        </w:rPr>
        <w:t>王翠平</w:t>
      </w:r>
      <w:r w:rsidRPr="00F51BAD">
        <w:rPr>
          <w:rFonts w:asciiTheme="minorEastAsia" w:eastAsiaTheme="minorEastAsia" w:hAnsiTheme="minorEastAsia" w:hint="eastAsia"/>
        </w:rPr>
        <w:t>、</w:t>
      </w:r>
      <w:r w:rsidR="00874B3D" w:rsidRPr="00F51BAD">
        <w:rPr>
          <w:rFonts w:asciiTheme="minorEastAsia" w:eastAsiaTheme="minorEastAsia" w:hAnsiTheme="minorEastAsia" w:hint="eastAsia"/>
        </w:rPr>
        <w:t>白正红</w:t>
      </w:r>
      <w:r w:rsidR="00316B82" w:rsidRPr="00F51BAD">
        <w:rPr>
          <w:rFonts w:asciiTheme="minorEastAsia" w:eastAsiaTheme="minorEastAsia" w:hAnsiTheme="minorEastAsia" w:hint="eastAsia"/>
        </w:rPr>
        <w:t>、</w:t>
      </w:r>
      <w:r w:rsidR="00874B3D" w:rsidRPr="00F51BAD">
        <w:rPr>
          <w:rFonts w:asciiTheme="minorEastAsia" w:eastAsiaTheme="minorEastAsia" w:hAnsiTheme="minorEastAsia" w:hint="eastAsia"/>
        </w:rPr>
        <w:t>闫鸣飞</w:t>
      </w:r>
      <w:r w:rsidR="00316B82" w:rsidRPr="00F51BAD">
        <w:rPr>
          <w:rFonts w:asciiTheme="minorEastAsia" w:eastAsiaTheme="minorEastAsia" w:hAnsiTheme="minorEastAsia" w:hint="eastAsia"/>
        </w:rPr>
        <w:t>、</w:t>
      </w:r>
      <w:r w:rsidR="00874B3D" w:rsidRPr="00F51BAD">
        <w:rPr>
          <w:rFonts w:asciiTheme="minorEastAsia" w:eastAsiaTheme="minorEastAsia" w:hAnsiTheme="minorEastAsia" w:hint="eastAsia"/>
        </w:rPr>
        <w:t>余勇妮</w:t>
      </w:r>
    </w:p>
    <w:p w14:paraId="042EF354" w14:textId="6CEA1070" w:rsidR="00192654" w:rsidRPr="00F51BAD" w:rsidRDefault="00000000">
      <w:pPr>
        <w:numPr>
          <w:ilvl w:val="0"/>
          <w:numId w:val="1"/>
        </w:numPr>
        <w:spacing w:line="360" w:lineRule="auto"/>
        <w:rPr>
          <w:rFonts w:asciiTheme="minorEastAsia" w:eastAsiaTheme="minorEastAsia" w:hAnsiTheme="minorEastAsia" w:hint="eastAsia"/>
        </w:rPr>
      </w:pPr>
      <w:r w:rsidRPr="00F51BAD">
        <w:rPr>
          <w:rFonts w:asciiTheme="minorEastAsia" w:eastAsiaTheme="minorEastAsia" w:hAnsiTheme="minorEastAsia" w:hint="eastAsia"/>
        </w:rPr>
        <w:t>代理服务收费标准及金额：按《招标代理服务收费管理暂行办法》（计价格[2002]1980号）。</w:t>
      </w:r>
      <w:r w:rsidR="00D02058" w:rsidRPr="00F51BAD">
        <w:rPr>
          <w:rFonts w:asciiTheme="minorEastAsia" w:eastAsiaTheme="minorEastAsia" w:hAnsiTheme="minorEastAsia" w:hint="eastAsia"/>
        </w:rPr>
        <w:t>共计</w:t>
      </w:r>
      <w:r w:rsidR="00F51BAD" w:rsidRPr="00F51BAD">
        <w:rPr>
          <w:rFonts w:asciiTheme="minorEastAsia" w:eastAsiaTheme="minorEastAsia" w:hAnsiTheme="minorEastAsia" w:hint="eastAsia"/>
        </w:rPr>
        <w:t>7.909665</w:t>
      </w:r>
      <w:r w:rsidR="00D02058" w:rsidRPr="00F51BAD">
        <w:rPr>
          <w:rFonts w:asciiTheme="minorEastAsia" w:eastAsiaTheme="minorEastAsia" w:hAnsiTheme="minorEastAsia" w:hint="eastAsia"/>
        </w:rPr>
        <w:t>万元</w:t>
      </w:r>
    </w:p>
    <w:p w14:paraId="3EDA657D" w14:textId="1559358C" w:rsidR="003C3FBE" w:rsidRPr="00F51BAD" w:rsidRDefault="003C3FBE" w:rsidP="003C3FBE">
      <w:pPr>
        <w:pStyle w:val="a0"/>
        <w:rPr>
          <w:rFonts w:ascii="宋体" w:eastAsia="宋体" w:hAnsi="宋体" w:hint="eastAsia"/>
        </w:rPr>
      </w:pPr>
      <w:r w:rsidRPr="00F51BAD">
        <w:rPr>
          <w:rFonts w:ascii="宋体" w:eastAsia="宋体" w:hAnsi="宋体" w:hint="eastAsia"/>
        </w:rPr>
        <w:t>第一包：</w:t>
      </w:r>
      <w:r w:rsidR="00F53099" w:rsidRPr="00F51BAD">
        <w:rPr>
          <w:rFonts w:ascii="宋体" w:eastAsia="宋体" w:hAnsi="宋体"/>
        </w:rPr>
        <w:t>4.549665</w:t>
      </w:r>
      <w:r w:rsidRPr="00F51BAD">
        <w:rPr>
          <w:rFonts w:ascii="宋体" w:eastAsia="宋体" w:hAnsi="宋体" w:hint="eastAsia"/>
        </w:rPr>
        <w:t>万元</w:t>
      </w:r>
    </w:p>
    <w:p w14:paraId="3B9E07D0" w14:textId="7F7ED56E" w:rsidR="003C3FBE" w:rsidRPr="00F51BAD" w:rsidRDefault="003C3FBE" w:rsidP="003C3FBE">
      <w:pPr>
        <w:pStyle w:val="a0"/>
        <w:rPr>
          <w:rFonts w:ascii="宋体" w:eastAsia="宋体" w:hAnsi="宋体" w:hint="eastAsia"/>
        </w:rPr>
      </w:pPr>
      <w:r w:rsidRPr="00F51BAD">
        <w:rPr>
          <w:rFonts w:ascii="宋体" w:eastAsia="宋体" w:hAnsi="宋体" w:hint="eastAsia"/>
        </w:rPr>
        <w:t>第二包：</w:t>
      </w:r>
      <w:r w:rsidR="0093421C" w:rsidRPr="00F51BAD">
        <w:rPr>
          <w:rFonts w:ascii="宋体" w:eastAsia="宋体" w:hAnsi="宋体"/>
        </w:rPr>
        <w:t>3.36</w:t>
      </w:r>
      <w:r w:rsidRPr="00F51BAD">
        <w:rPr>
          <w:rFonts w:ascii="宋体" w:eastAsia="宋体" w:hAnsi="宋体" w:hint="eastAsia"/>
        </w:rPr>
        <w:t>万元</w:t>
      </w:r>
    </w:p>
    <w:p w14:paraId="57B33F26" w14:textId="77777777" w:rsidR="00192654" w:rsidRPr="00FB3947" w:rsidRDefault="00000000">
      <w:pPr>
        <w:spacing w:line="360" w:lineRule="auto"/>
        <w:rPr>
          <w:rFonts w:asciiTheme="minorEastAsia" w:eastAsiaTheme="minorEastAsia" w:hAnsiTheme="minorEastAsia" w:hint="eastAsia"/>
        </w:rPr>
      </w:pPr>
      <w:r w:rsidRPr="00F51BAD">
        <w:rPr>
          <w:rFonts w:asciiTheme="minorEastAsia" w:eastAsiaTheme="minorEastAsia" w:hAnsiTheme="minorEastAsia" w:hint="eastAsia"/>
        </w:rPr>
        <w:t>七、公告期限</w:t>
      </w:r>
    </w:p>
    <w:p w14:paraId="128A7A56" w14:textId="77777777" w:rsidR="00192654" w:rsidRPr="00FB3947" w:rsidRDefault="0000000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FB3947">
        <w:rPr>
          <w:rFonts w:asciiTheme="minorEastAsia" w:eastAsiaTheme="minorEastAsia" w:hAnsiTheme="minorEastAsia" w:cs="宋体" w:hint="eastAsia"/>
          <w:kern w:val="0"/>
        </w:rPr>
        <w:t>自本公告发布之日起</w:t>
      </w:r>
      <w:r w:rsidRPr="00FB3947">
        <w:rPr>
          <w:rFonts w:asciiTheme="minorEastAsia" w:eastAsiaTheme="minorEastAsia" w:hAnsiTheme="minorEastAsia" w:cs="宋体"/>
          <w:kern w:val="0"/>
        </w:rPr>
        <w:t>1</w:t>
      </w:r>
      <w:r w:rsidRPr="00FB3947">
        <w:rPr>
          <w:rFonts w:asciiTheme="minorEastAsia" w:eastAsiaTheme="minorEastAsia" w:hAnsiTheme="minorEastAsia" w:cs="宋体" w:hint="eastAsia"/>
          <w:kern w:val="0"/>
        </w:rPr>
        <w:t>个工作日。</w:t>
      </w:r>
    </w:p>
    <w:p w14:paraId="6583ED70" w14:textId="77777777" w:rsidR="00192654" w:rsidRPr="00FB3947" w:rsidRDefault="00000000">
      <w:pPr>
        <w:spacing w:line="360" w:lineRule="auto"/>
        <w:rPr>
          <w:rFonts w:asciiTheme="minorEastAsia" w:eastAsiaTheme="minorEastAsia" w:hAnsiTheme="minorEastAsia" w:cs="仿宋" w:hint="eastAsia"/>
        </w:rPr>
      </w:pPr>
      <w:r w:rsidRPr="00FB3947">
        <w:rPr>
          <w:rFonts w:asciiTheme="minorEastAsia" w:eastAsiaTheme="minorEastAsia" w:hAnsiTheme="minorEastAsia" w:cs="仿宋" w:hint="eastAsia"/>
        </w:rPr>
        <w:t>八、其他补充事宜</w:t>
      </w:r>
    </w:p>
    <w:p w14:paraId="1138C45F" w14:textId="548BE0B2" w:rsidR="00192654" w:rsidRPr="00FB3947" w:rsidRDefault="0000000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FB3947">
        <w:rPr>
          <w:rFonts w:asciiTheme="minorEastAsia" w:eastAsiaTheme="minorEastAsia" w:hAnsiTheme="minorEastAsia" w:cs="宋体" w:hint="eastAsia"/>
          <w:kern w:val="0"/>
        </w:rPr>
        <w:t>1</w:t>
      </w:r>
      <w:r w:rsidRPr="00FB3947">
        <w:rPr>
          <w:rFonts w:asciiTheme="minorEastAsia" w:eastAsiaTheme="minorEastAsia" w:hAnsiTheme="minorEastAsia" w:cs="宋体"/>
          <w:kern w:val="0"/>
        </w:rPr>
        <w:t>.</w:t>
      </w:r>
      <w:r w:rsidRPr="00FB3947">
        <w:rPr>
          <w:rFonts w:asciiTheme="minorEastAsia" w:eastAsiaTheme="minorEastAsia" w:hAnsiTheme="minorEastAsia" w:cs="宋体" w:hint="eastAsia"/>
          <w:kern w:val="0"/>
        </w:rPr>
        <w:t>首次公告日期：</w:t>
      </w:r>
      <w:r w:rsidR="00ED4D7D" w:rsidRPr="00FB3947">
        <w:rPr>
          <w:rFonts w:asciiTheme="minorEastAsia" w:eastAsiaTheme="minorEastAsia" w:hAnsiTheme="minorEastAsia" w:cs="宋体" w:hint="eastAsia"/>
          <w:kern w:val="0"/>
        </w:rPr>
        <w:t>2025年</w:t>
      </w:r>
      <w:r w:rsidR="00386348">
        <w:rPr>
          <w:rFonts w:asciiTheme="minorEastAsia" w:eastAsiaTheme="minorEastAsia" w:hAnsiTheme="minorEastAsia" w:cs="宋体" w:hint="eastAsia"/>
          <w:kern w:val="0"/>
        </w:rPr>
        <w:t>12</w:t>
      </w:r>
      <w:r w:rsidR="00ED4D7D" w:rsidRPr="00FB3947">
        <w:rPr>
          <w:rFonts w:asciiTheme="minorEastAsia" w:eastAsiaTheme="minorEastAsia" w:hAnsiTheme="minorEastAsia" w:cs="宋体" w:hint="eastAsia"/>
          <w:kern w:val="0"/>
        </w:rPr>
        <w:t>月0</w:t>
      </w:r>
      <w:r w:rsidR="00386348">
        <w:rPr>
          <w:rFonts w:asciiTheme="minorEastAsia" w:eastAsiaTheme="minorEastAsia" w:hAnsiTheme="minorEastAsia" w:cs="宋体" w:hint="eastAsia"/>
          <w:kern w:val="0"/>
        </w:rPr>
        <w:t>8</w:t>
      </w:r>
      <w:r w:rsidR="00ED4D7D" w:rsidRPr="00FB3947">
        <w:rPr>
          <w:rFonts w:asciiTheme="minorEastAsia" w:eastAsiaTheme="minorEastAsia" w:hAnsiTheme="minorEastAsia" w:cs="宋体" w:hint="eastAsia"/>
          <w:kern w:val="0"/>
        </w:rPr>
        <w:t>日</w:t>
      </w:r>
    </w:p>
    <w:p w14:paraId="49D22C74" w14:textId="0E8309EE" w:rsidR="00192654" w:rsidRPr="00FB3947" w:rsidRDefault="0000000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FB3947">
        <w:rPr>
          <w:rFonts w:asciiTheme="minorEastAsia" w:eastAsiaTheme="minorEastAsia" w:hAnsiTheme="minorEastAsia" w:cs="宋体"/>
          <w:kern w:val="0"/>
        </w:rPr>
        <w:t>2</w:t>
      </w:r>
      <w:r w:rsidRPr="00FB3947">
        <w:rPr>
          <w:rFonts w:asciiTheme="minorEastAsia" w:eastAsiaTheme="minorEastAsia" w:hAnsiTheme="minorEastAsia" w:cs="宋体" w:hint="eastAsia"/>
          <w:kern w:val="0"/>
        </w:rPr>
        <w:t>.采购人定标时间：202</w:t>
      </w:r>
      <w:r w:rsidR="00C94661" w:rsidRPr="00FB3947">
        <w:rPr>
          <w:rFonts w:asciiTheme="minorEastAsia" w:eastAsiaTheme="minorEastAsia" w:hAnsiTheme="minorEastAsia" w:cs="宋体" w:hint="eastAsia"/>
          <w:kern w:val="0"/>
        </w:rPr>
        <w:t>5</w:t>
      </w:r>
      <w:r w:rsidRPr="00FB3947">
        <w:rPr>
          <w:rFonts w:asciiTheme="minorEastAsia" w:eastAsiaTheme="minorEastAsia" w:hAnsiTheme="minorEastAsia" w:cs="宋体" w:hint="eastAsia"/>
          <w:kern w:val="0"/>
        </w:rPr>
        <w:t>年</w:t>
      </w:r>
      <w:r w:rsidR="00A311A3">
        <w:rPr>
          <w:rFonts w:asciiTheme="minorEastAsia" w:eastAsiaTheme="minorEastAsia" w:hAnsiTheme="minorEastAsia" w:cs="宋体" w:hint="eastAsia"/>
          <w:kern w:val="0"/>
        </w:rPr>
        <w:t>12</w:t>
      </w:r>
      <w:r w:rsidRPr="00FB3947">
        <w:rPr>
          <w:rFonts w:asciiTheme="minorEastAsia" w:eastAsiaTheme="minorEastAsia" w:hAnsiTheme="minorEastAsia" w:cs="宋体" w:hint="eastAsia"/>
          <w:kern w:val="0"/>
        </w:rPr>
        <w:t>月</w:t>
      </w:r>
      <w:r w:rsidR="00A311A3">
        <w:rPr>
          <w:rFonts w:asciiTheme="minorEastAsia" w:eastAsiaTheme="minorEastAsia" w:hAnsiTheme="minorEastAsia" w:cs="宋体" w:hint="eastAsia"/>
          <w:kern w:val="0"/>
        </w:rPr>
        <w:t>30</w:t>
      </w:r>
      <w:r w:rsidRPr="00FB3947">
        <w:rPr>
          <w:rFonts w:asciiTheme="minorEastAsia" w:eastAsiaTheme="minorEastAsia" w:hAnsiTheme="minorEastAsia" w:cs="宋体" w:hint="eastAsia"/>
          <w:kern w:val="0"/>
        </w:rPr>
        <w:t>日</w:t>
      </w:r>
    </w:p>
    <w:p w14:paraId="1F0043F8" w14:textId="53A7C6AD" w:rsidR="00192654" w:rsidRPr="00FB3947" w:rsidRDefault="0000000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 w:rsidRPr="00FB3947">
        <w:rPr>
          <w:rFonts w:asciiTheme="minorEastAsia" w:eastAsiaTheme="minorEastAsia" w:hAnsiTheme="minorEastAsia" w:cs="宋体"/>
          <w:kern w:val="0"/>
        </w:rPr>
        <w:t>3</w:t>
      </w:r>
      <w:r w:rsidRPr="00FB3947">
        <w:rPr>
          <w:rFonts w:asciiTheme="minorEastAsia" w:eastAsiaTheme="minorEastAsia" w:hAnsiTheme="minorEastAsia" w:cs="宋体" w:hint="eastAsia"/>
          <w:kern w:val="0"/>
        </w:rPr>
        <w:t>.中标公告日期：</w:t>
      </w:r>
      <w:r w:rsidR="00A311A3" w:rsidRPr="00FB3947">
        <w:rPr>
          <w:rFonts w:asciiTheme="minorEastAsia" w:eastAsiaTheme="minorEastAsia" w:hAnsiTheme="minorEastAsia" w:cs="宋体" w:hint="eastAsia"/>
          <w:kern w:val="0"/>
        </w:rPr>
        <w:t>2025年</w:t>
      </w:r>
      <w:r w:rsidR="00A311A3">
        <w:rPr>
          <w:rFonts w:asciiTheme="minorEastAsia" w:eastAsiaTheme="minorEastAsia" w:hAnsiTheme="minorEastAsia" w:cs="宋体" w:hint="eastAsia"/>
          <w:kern w:val="0"/>
        </w:rPr>
        <w:t>12</w:t>
      </w:r>
      <w:r w:rsidR="00A311A3" w:rsidRPr="00FB3947">
        <w:rPr>
          <w:rFonts w:asciiTheme="minorEastAsia" w:eastAsiaTheme="minorEastAsia" w:hAnsiTheme="minorEastAsia" w:cs="宋体" w:hint="eastAsia"/>
          <w:kern w:val="0"/>
        </w:rPr>
        <w:t>月</w:t>
      </w:r>
      <w:r w:rsidR="00A311A3">
        <w:rPr>
          <w:rFonts w:asciiTheme="minorEastAsia" w:eastAsiaTheme="minorEastAsia" w:hAnsiTheme="minorEastAsia" w:cs="宋体" w:hint="eastAsia"/>
          <w:kern w:val="0"/>
        </w:rPr>
        <w:t>30</w:t>
      </w:r>
      <w:r w:rsidR="00A311A3" w:rsidRPr="00FB3947">
        <w:rPr>
          <w:rFonts w:asciiTheme="minorEastAsia" w:eastAsiaTheme="minorEastAsia" w:hAnsiTheme="minorEastAsia" w:cs="宋体" w:hint="eastAsia"/>
          <w:kern w:val="0"/>
        </w:rPr>
        <w:t>日</w:t>
      </w:r>
    </w:p>
    <w:p w14:paraId="5243C286" w14:textId="238C3582" w:rsidR="00192654" w:rsidRPr="00FB3947" w:rsidRDefault="00000000" w:rsidP="00EB696D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bookmarkStart w:id="2" w:name="_Hlk88209129"/>
      <w:r w:rsidRPr="00FB3947">
        <w:rPr>
          <w:rFonts w:asciiTheme="minorEastAsia" w:eastAsiaTheme="minorEastAsia" w:hAnsiTheme="minorEastAsia" w:cs="宋体"/>
          <w:kern w:val="0"/>
        </w:rPr>
        <w:t>4</w:t>
      </w:r>
      <w:r w:rsidRPr="00FB3947">
        <w:rPr>
          <w:rFonts w:asciiTheme="minorEastAsia" w:eastAsiaTheme="minorEastAsia" w:hAnsiTheme="minorEastAsia" w:cs="宋体" w:hint="eastAsia"/>
          <w:kern w:val="0"/>
        </w:rPr>
        <w:t>.项目用途：用于</w:t>
      </w:r>
      <w:r w:rsidR="00E627CE" w:rsidRPr="00E627CE">
        <w:rPr>
          <w:rFonts w:asciiTheme="minorEastAsia" w:eastAsiaTheme="minorEastAsia" w:hAnsiTheme="minorEastAsia" w:cs="宋体" w:hint="eastAsia"/>
          <w:kern w:val="0"/>
        </w:rPr>
        <w:t>北京市政府门户网站运维</w:t>
      </w:r>
    </w:p>
    <w:p w14:paraId="281638D6" w14:textId="6E138920" w:rsidR="00192654" w:rsidRPr="00FB3947" w:rsidRDefault="00C94661" w:rsidP="00D70CFB">
      <w:pPr>
        <w:spacing w:line="360" w:lineRule="auto"/>
        <w:ind w:firstLineChars="200" w:firstLine="420"/>
        <w:rPr>
          <w:rFonts w:ascii="宋体" w:hAnsi="宋体" w:hint="eastAsia"/>
        </w:rPr>
      </w:pPr>
      <w:r w:rsidRPr="00FB3947">
        <w:rPr>
          <w:rFonts w:ascii="宋体" w:hAnsi="宋体" w:hint="eastAsia"/>
        </w:rPr>
        <w:t>5.中标供应商评审得分：</w:t>
      </w:r>
    </w:p>
    <w:p w14:paraId="4608A64E" w14:textId="7042B671" w:rsidR="00192654" w:rsidRPr="00D471DC" w:rsidRDefault="00B73F8E">
      <w:pPr>
        <w:spacing w:line="360" w:lineRule="auto"/>
        <w:ind w:firstLineChars="200" w:firstLine="420"/>
        <w:rPr>
          <w:rFonts w:ascii="宋体" w:hAnsi="宋体" w:hint="eastAsia"/>
        </w:rPr>
      </w:pPr>
      <w:r w:rsidRPr="00D471DC">
        <w:rPr>
          <w:rFonts w:ascii="宋体" w:hAnsi="宋体" w:hint="eastAsia"/>
        </w:rPr>
        <w:t>0</w:t>
      </w:r>
      <w:r w:rsidR="00A25462" w:rsidRPr="00D471DC">
        <w:rPr>
          <w:rFonts w:ascii="宋体" w:hAnsi="宋体" w:hint="eastAsia"/>
        </w:rPr>
        <w:t>1</w:t>
      </w:r>
      <w:r w:rsidRPr="00D471DC">
        <w:rPr>
          <w:rFonts w:ascii="宋体" w:hAnsi="宋体" w:hint="eastAsia"/>
        </w:rPr>
        <w:t>包</w:t>
      </w:r>
    </w:p>
    <w:p w14:paraId="202935FD" w14:textId="6A69E0A6" w:rsidR="00192654" w:rsidRPr="00D471DC" w:rsidRDefault="00000000">
      <w:pPr>
        <w:spacing w:line="360" w:lineRule="auto"/>
        <w:ind w:firstLineChars="300" w:firstLine="630"/>
        <w:rPr>
          <w:rFonts w:ascii="宋体" w:hAnsi="宋体" w:hint="eastAsia"/>
        </w:rPr>
      </w:pPr>
      <w:r w:rsidRPr="00D471DC">
        <w:rPr>
          <w:rFonts w:ascii="宋体" w:hAnsi="宋体" w:hint="eastAsia"/>
        </w:rPr>
        <w:t>中标（成交）供应商评审总得分：</w:t>
      </w:r>
      <w:r w:rsidR="00515344" w:rsidRPr="00D471DC">
        <w:rPr>
          <w:rFonts w:ascii="宋体" w:hAnsi="宋体"/>
        </w:rPr>
        <w:t>635.00</w:t>
      </w:r>
      <w:r w:rsidRPr="00D471DC">
        <w:rPr>
          <w:rFonts w:ascii="宋体" w:hAnsi="宋体" w:hint="eastAsia"/>
        </w:rPr>
        <w:t>；</w:t>
      </w:r>
    </w:p>
    <w:p w14:paraId="3B30A0A2" w14:textId="045C8413" w:rsidR="00192654" w:rsidRPr="00D471DC" w:rsidRDefault="00000000">
      <w:pPr>
        <w:spacing w:line="360" w:lineRule="auto"/>
        <w:ind w:firstLineChars="300" w:firstLine="630"/>
        <w:rPr>
          <w:rFonts w:ascii="宋体" w:hAnsi="宋体" w:hint="eastAsia"/>
        </w:rPr>
      </w:pPr>
      <w:r w:rsidRPr="00D471DC">
        <w:rPr>
          <w:rFonts w:ascii="宋体" w:hAnsi="宋体" w:hint="eastAsia"/>
        </w:rPr>
        <w:t>中标（成交）供应商评审平均分：</w:t>
      </w:r>
      <w:r w:rsidR="006D0CF3" w:rsidRPr="00D471DC">
        <w:rPr>
          <w:rFonts w:ascii="宋体" w:hAnsi="宋体"/>
        </w:rPr>
        <w:t>90.71</w:t>
      </w:r>
      <w:r w:rsidRPr="00D471DC">
        <w:rPr>
          <w:rFonts w:ascii="宋体" w:hAnsi="宋体" w:hint="eastAsia"/>
        </w:rPr>
        <w:t>。</w:t>
      </w:r>
    </w:p>
    <w:p w14:paraId="57FE7504" w14:textId="77777777" w:rsidR="00C92E59" w:rsidRPr="00D471DC" w:rsidRDefault="00C92E59" w:rsidP="00C92E59">
      <w:pPr>
        <w:spacing w:line="360" w:lineRule="auto"/>
        <w:ind w:firstLineChars="200" w:firstLine="420"/>
        <w:rPr>
          <w:rFonts w:ascii="宋体" w:hAnsi="宋体" w:hint="eastAsia"/>
        </w:rPr>
      </w:pPr>
      <w:r w:rsidRPr="00D471DC">
        <w:rPr>
          <w:rFonts w:ascii="宋体" w:hAnsi="宋体" w:hint="eastAsia"/>
        </w:rPr>
        <w:t>02包</w:t>
      </w:r>
    </w:p>
    <w:p w14:paraId="57DBF078" w14:textId="241753D2" w:rsidR="00C92E59" w:rsidRPr="00D471DC" w:rsidRDefault="00C92E59" w:rsidP="00C92E59">
      <w:pPr>
        <w:spacing w:line="360" w:lineRule="auto"/>
        <w:ind w:firstLineChars="300" w:firstLine="630"/>
        <w:rPr>
          <w:rFonts w:ascii="宋体" w:hAnsi="宋体" w:hint="eastAsia"/>
        </w:rPr>
      </w:pPr>
      <w:r w:rsidRPr="00D471DC">
        <w:rPr>
          <w:rFonts w:ascii="宋体" w:hAnsi="宋体" w:hint="eastAsia"/>
        </w:rPr>
        <w:t>中标（成交）供应商评审总得分：</w:t>
      </w:r>
      <w:r w:rsidR="0062458B" w:rsidRPr="00D471DC">
        <w:rPr>
          <w:rFonts w:ascii="宋体" w:hAnsi="宋体"/>
        </w:rPr>
        <w:t>655.00</w:t>
      </w:r>
      <w:r w:rsidRPr="00D471DC">
        <w:rPr>
          <w:rFonts w:ascii="宋体" w:hAnsi="宋体" w:hint="eastAsia"/>
        </w:rPr>
        <w:t>；</w:t>
      </w:r>
    </w:p>
    <w:p w14:paraId="573CF135" w14:textId="1C26B847" w:rsidR="00C92E59" w:rsidRPr="00756347" w:rsidRDefault="00C92E59" w:rsidP="001E37F1">
      <w:pPr>
        <w:pStyle w:val="a0"/>
        <w:ind w:firstLineChars="300" w:firstLine="630"/>
        <w:rPr>
          <w:rFonts w:ascii="宋体" w:hAnsi="宋体" w:hint="eastAsia"/>
        </w:rPr>
      </w:pPr>
      <w:r w:rsidRPr="00D471DC">
        <w:rPr>
          <w:rFonts w:ascii="宋体" w:hAnsi="宋体" w:hint="eastAsia"/>
        </w:rPr>
        <w:t>中标（成交）供应商评审平均分：</w:t>
      </w:r>
      <w:r w:rsidR="00475E43" w:rsidRPr="00D471DC">
        <w:rPr>
          <w:rFonts w:ascii="宋体" w:hAnsi="宋体"/>
        </w:rPr>
        <w:t>93.57</w:t>
      </w:r>
      <w:r w:rsidRPr="00D471DC">
        <w:rPr>
          <w:rFonts w:ascii="宋体" w:hAnsi="宋体" w:hint="eastAsia"/>
        </w:rPr>
        <w:t>。</w:t>
      </w:r>
    </w:p>
    <w:p w14:paraId="46C7F41B" w14:textId="2269B2F3" w:rsidR="00192654" w:rsidRPr="00FB3947" w:rsidRDefault="00C94661">
      <w:pPr>
        <w:spacing w:line="360" w:lineRule="auto"/>
        <w:ind w:firstLineChars="200" w:firstLine="420"/>
        <w:rPr>
          <w:rFonts w:ascii="新宋体" w:eastAsia="新宋体" w:hAnsi="新宋体" w:cs="新宋体" w:hint="eastAsia"/>
        </w:rPr>
      </w:pPr>
      <w:r w:rsidRPr="00756347">
        <w:rPr>
          <w:rFonts w:ascii="新宋体" w:eastAsia="新宋体" w:hAnsi="新宋体" w:cs="新宋体" w:hint="eastAsia"/>
        </w:rPr>
        <w:t>6.代理服务收费汇款账户信息如下：</w:t>
      </w:r>
    </w:p>
    <w:p w14:paraId="7FEC824D" w14:textId="77777777" w:rsidR="00192654" w:rsidRPr="00FB3947" w:rsidRDefault="00000000">
      <w:pPr>
        <w:spacing w:line="360" w:lineRule="auto"/>
        <w:ind w:firstLineChars="200" w:firstLine="420"/>
        <w:rPr>
          <w:rFonts w:ascii="新宋体" w:eastAsia="新宋体" w:hAnsi="新宋体" w:cs="新宋体" w:hint="eastAsia"/>
        </w:rPr>
      </w:pPr>
      <w:r w:rsidRPr="00FB3947">
        <w:rPr>
          <w:rFonts w:ascii="新宋体" w:eastAsia="新宋体" w:hAnsi="新宋体" w:cs="新宋体" w:hint="eastAsia"/>
        </w:rPr>
        <w:t>开户名称：北京国际工程咨询有限公司</w:t>
      </w:r>
    </w:p>
    <w:p w14:paraId="2F4FC3A7" w14:textId="77777777" w:rsidR="00192654" w:rsidRPr="00FB3947" w:rsidRDefault="00000000">
      <w:pPr>
        <w:spacing w:line="360" w:lineRule="auto"/>
        <w:ind w:firstLineChars="200" w:firstLine="420"/>
        <w:rPr>
          <w:rFonts w:ascii="新宋体" w:eastAsia="新宋体" w:hAnsi="新宋体" w:cs="新宋体" w:hint="eastAsia"/>
        </w:rPr>
      </w:pPr>
      <w:r w:rsidRPr="00FB3947">
        <w:rPr>
          <w:rFonts w:ascii="新宋体" w:eastAsia="新宋体" w:hAnsi="新宋体" w:cs="新宋体" w:hint="eastAsia"/>
        </w:rPr>
        <w:t>开户银行：</w:t>
      </w:r>
      <w:r w:rsidRPr="00FB3947">
        <w:rPr>
          <w:rFonts w:ascii="宋体" w:hAnsi="宋体" w:hint="eastAsia"/>
          <w:color w:val="000000" w:themeColor="text1"/>
        </w:rPr>
        <w:t>交通银行北京右安门支行</w:t>
      </w:r>
    </w:p>
    <w:p w14:paraId="2211A4ED" w14:textId="77777777" w:rsidR="00192654" w:rsidRPr="00FB3947" w:rsidRDefault="00000000">
      <w:pPr>
        <w:spacing w:line="360" w:lineRule="auto"/>
        <w:ind w:firstLineChars="200" w:firstLine="420"/>
        <w:rPr>
          <w:rFonts w:ascii="新宋体" w:eastAsia="新宋体" w:hAnsi="新宋体" w:cs="新宋体" w:hint="eastAsia"/>
        </w:rPr>
      </w:pPr>
      <w:r w:rsidRPr="00FB3947">
        <w:rPr>
          <w:rFonts w:ascii="新宋体" w:eastAsia="新宋体" w:hAnsi="新宋体" w:cs="新宋体" w:hint="eastAsia"/>
        </w:rPr>
        <w:t>账号：</w:t>
      </w:r>
      <w:r w:rsidRPr="00FB3947">
        <w:rPr>
          <w:rFonts w:ascii="宋体" w:hAnsi="宋体"/>
          <w:color w:val="000000" w:themeColor="text1"/>
        </w:rPr>
        <w:t>81100602610130021000001</w:t>
      </w:r>
    </w:p>
    <w:bookmarkEnd w:id="2"/>
    <w:p w14:paraId="6D9BFE74" w14:textId="77777777" w:rsidR="00192654" w:rsidRPr="00FB3947" w:rsidRDefault="00000000">
      <w:pPr>
        <w:numPr>
          <w:ilvl w:val="0"/>
          <w:numId w:val="2"/>
        </w:numPr>
        <w:spacing w:line="360" w:lineRule="auto"/>
        <w:rPr>
          <w:rFonts w:asciiTheme="minorEastAsia" w:eastAsiaTheme="minorEastAsia" w:hAnsiTheme="minorEastAsia" w:cs="宋体" w:hint="eastAsia"/>
          <w:kern w:val="0"/>
        </w:rPr>
      </w:pPr>
      <w:r w:rsidRPr="00FB3947">
        <w:rPr>
          <w:rFonts w:asciiTheme="minorEastAsia" w:eastAsiaTheme="minorEastAsia" w:hAnsiTheme="minorEastAsia" w:cs="宋体" w:hint="eastAsia"/>
          <w:kern w:val="0"/>
        </w:rPr>
        <w:t>凡对本次公告内容提出询问，请按以下方式联系</w:t>
      </w:r>
    </w:p>
    <w:p w14:paraId="2B85004F" w14:textId="77777777" w:rsidR="00192654" w:rsidRPr="00FB3947" w:rsidRDefault="00000000">
      <w:pPr>
        <w:pStyle w:val="af1"/>
        <w:spacing w:line="360" w:lineRule="auto"/>
        <w:rPr>
          <w:rFonts w:ascii="宋体" w:hAnsi="宋体" w:hint="eastAsia"/>
          <w:color w:val="000000" w:themeColor="text1"/>
        </w:rPr>
      </w:pPr>
      <w:r w:rsidRPr="00FB3947">
        <w:rPr>
          <w:rFonts w:ascii="宋体" w:hAnsi="宋体" w:hint="eastAsia"/>
          <w:color w:val="000000" w:themeColor="text1"/>
        </w:rPr>
        <w:t>1.采购人信息</w:t>
      </w:r>
    </w:p>
    <w:p w14:paraId="2869A47A" w14:textId="3B503820" w:rsidR="00192654" w:rsidRPr="00FB3947" w:rsidRDefault="00000000">
      <w:pPr>
        <w:pStyle w:val="af1"/>
        <w:spacing w:line="360" w:lineRule="auto"/>
        <w:rPr>
          <w:rFonts w:ascii="宋体" w:hAnsi="宋体" w:hint="eastAsia"/>
          <w:color w:val="000000" w:themeColor="text1"/>
        </w:rPr>
      </w:pPr>
      <w:r w:rsidRPr="00FB3947">
        <w:rPr>
          <w:rFonts w:ascii="宋体" w:hAnsi="宋体" w:hint="eastAsia"/>
          <w:color w:val="000000" w:themeColor="text1"/>
        </w:rPr>
        <w:t>名称：</w:t>
      </w:r>
      <w:r w:rsidR="00DE2168" w:rsidRPr="00FB3947">
        <w:rPr>
          <w:rFonts w:ascii="宋体" w:hAnsi="宋体" w:hint="eastAsia"/>
          <w:color w:val="000000"/>
        </w:rPr>
        <w:t>首都之窗运行管理中心</w:t>
      </w:r>
    </w:p>
    <w:p w14:paraId="77D7A49F" w14:textId="36E19C1D" w:rsidR="00192654" w:rsidRPr="00FB3947" w:rsidRDefault="00000000">
      <w:pPr>
        <w:pStyle w:val="af1"/>
        <w:spacing w:line="360" w:lineRule="auto"/>
        <w:rPr>
          <w:rFonts w:ascii="宋体" w:hAnsi="宋体" w:hint="eastAsia"/>
          <w:color w:val="000000" w:themeColor="text1"/>
        </w:rPr>
      </w:pPr>
      <w:r w:rsidRPr="00FB3947">
        <w:rPr>
          <w:rFonts w:ascii="宋体" w:hAnsi="宋体" w:hint="eastAsia"/>
          <w:color w:val="000000" w:themeColor="text1"/>
        </w:rPr>
        <w:lastRenderedPageBreak/>
        <w:t>地址：</w:t>
      </w:r>
      <w:r w:rsidR="00DE2168" w:rsidRPr="00FB3947">
        <w:rPr>
          <w:rFonts w:ascii="宋体" w:hAnsi="宋体" w:hint="eastAsia"/>
          <w:color w:val="000000"/>
        </w:rPr>
        <w:t>北京市通州区留庄路5号院2号楼</w:t>
      </w:r>
    </w:p>
    <w:p w14:paraId="26D372D5" w14:textId="35A73621" w:rsidR="00192654" w:rsidRPr="00FB3947" w:rsidRDefault="00000000">
      <w:pPr>
        <w:pStyle w:val="af1"/>
        <w:spacing w:line="360" w:lineRule="auto"/>
        <w:rPr>
          <w:rFonts w:ascii="宋体" w:hAnsi="宋体" w:hint="eastAsia"/>
          <w:color w:val="000000" w:themeColor="text1"/>
        </w:rPr>
      </w:pPr>
      <w:r w:rsidRPr="00FB3947">
        <w:rPr>
          <w:rFonts w:ascii="宋体" w:hAnsi="宋体" w:hint="eastAsia"/>
          <w:color w:val="000000" w:themeColor="text1"/>
        </w:rPr>
        <w:t>联系方式：</w:t>
      </w:r>
      <w:r w:rsidR="00DE2168" w:rsidRPr="00FB3947">
        <w:rPr>
          <w:rFonts w:ascii="宋体" w:hAnsi="宋体" w:hint="eastAsia"/>
          <w:color w:val="000000"/>
        </w:rPr>
        <w:t>董老师，010-55529624</w:t>
      </w:r>
    </w:p>
    <w:p w14:paraId="18E90DA7" w14:textId="77777777" w:rsidR="00192654" w:rsidRPr="00FB3947" w:rsidRDefault="00000000">
      <w:pPr>
        <w:pStyle w:val="af1"/>
        <w:spacing w:line="360" w:lineRule="auto"/>
        <w:rPr>
          <w:rFonts w:ascii="宋体" w:hAnsi="宋体" w:hint="eastAsia"/>
          <w:color w:val="000000" w:themeColor="text1"/>
        </w:rPr>
      </w:pPr>
      <w:r w:rsidRPr="00FB3947">
        <w:rPr>
          <w:rFonts w:ascii="宋体" w:hAnsi="宋体" w:hint="eastAsia"/>
          <w:color w:val="000000" w:themeColor="text1"/>
        </w:rPr>
        <w:t>2.采购代理机构信息</w:t>
      </w:r>
    </w:p>
    <w:p w14:paraId="3FBD82F4" w14:textId="77777777" w:rsidR="00192654" w:rsidRPr="00FB3947" w:rsidRDefault="00000000">
      <w:pPr>
        <w:pStyle w:val="af1"/>
        <w:spacing w:line="360" w:lineRule="auto"/>
        <w:rPr>
          <w:rFonts w:ascii="宋体" w:hAnsi="宋体" w:hint="eastAsia"/>
          <w:color w:val="000000" w:themeColor="text1"/>
        </w:rPr>
      </w:pPr>
      <w:r w:rsidRPr="00FB3947">
        <w:rPr>
          <w:rFonts w:ascii="宋体" w:hAnsi="宋体" w:hint="eastAsia"/>
          <w:color w:val="000000" w:themeColor="text1"/>
        </w:rPr>
        <w:t>名称：北京国际工程咨询有限公司</w:t>
      </w:r>
    </w:p>
    <w:p w14:paraId="6455A8D3" w14:textId="77777777" w:rsidR="00192654" w:rsidRPr="00FB3947" w:rsidRDefault="00000000">
      <w:pPr>
        <w:pStyle w:val="af1"/>
        <w:spacing w:line="360" w:lineRule="auto"/>
        <w:rPr>
          <w:rFonts w:ascii="宋体" w:hAnsi="宋体" w:hint="eastAsia"/>
          <w:color w:val="000000" w:themeColor="text1"/>
        </w:rPr>
      </w:pPr>
      <w:r w:rsidRPr="00FB3947">
        <w:rPr>
          <w:rFonts w:ascii="宋体" w:hAnsi="宋体" w:hint="eastAsia"/>
          <w:color w:val="000000" w:themeColor="text1"/>
        </w:rPr>
        <w:t>地址：</w:t>
      </w:r>
      <w:r w:rsidRPr="00FB3947">
        <w:rPr>
          <w:rFonts w:ascii="宋体" w:hAnsi="宋体" w:hint="eastAsia"/>
        </w:rPr>
        <w:t>北京市海淀区知春路9号坤讯大厦6层602室</w:t>
      </w:r>
    </w:p>
    <w:p w14:paraId="453A8CDB" w14:textId="77777777" w:rsidR="00192654" w:rsidRPr="00FB3947" w:rsidRDefault="00000000">
      <w:pPr>
        <w:pStyle w:val="af1"/>
        <w:spacing w:line="360" w:lineRule="auto"/>
        <w:rPr>
          <w:rFonts w:ascii="宋体" w:hAnsi="宋体" w:hint="eastAsia"/>
          <w:color w:val="000000" w:themeColor="text1"/>
        </w:rPr>
      </w:pPr>
      <w:r w:rsidRPr="00FB3947">
        <w:rPr>
          <w:rFonts w:ascii="宋体" w:hAnsi="宋体" w:hint="eastAsia"/>
          <w:color w:val="000000" w:themeColor="text1"/>
        </w:rPr>
        <w:t>联系方式：关雪，</w:t>
      </w:r>
      <w:r w:rsidRPr="00FB3947">
        <w:rPr>
          <w:rFonts w:ascii="宋体" w:hAnsi="宋体" w:cs="宋体" w:hint="eastAsia"/>
          <w:color w:val="000000" w:themeColor="text1"/>
        </w:rPr>
        <w:t>010-65780567</w:t>
      </w:r>
    </w:p>
    <w:p w14:paraId="723A7E1B" w14:textId="77777777" w:rsidR="00192654" w:rsidRPr="00FB3947" w:rsidRDefault="00000000">
      <w:pPr>
        <w:pStyle w:val="af1"/>
        <w:spacing w:line="360" w:lineRule="auto"/>
        <w:rPr>
          <w:rFonts w:ascii="宋体" w:hAnsi="宋体" w:hint="eastAsia"/>
          <w:color w:val="000000" w:themeColor="text1"/>
        </w:rPr>
      </w:pPr>
      <w:r w:rsidRPr="00FB3947">
        <w:rPr>
          <w:rFonts w:ascii="宋体" w:hAnsi="宋体" w:hint="eastAsia"/>
          <w:color w:val="000000" w:themeColor="text1"/>
        </w:rPr>
        <w:t>3.项目联系方式</w:t>
      </w:r>
    </w:p>
    <w:p w14:paraId="4904B5C3" w14:textId="77777777" w:rsidR="00192654" w:rsidRPr="00FB3947" w:rsidRDefault="00000000">
      <w:pPr>
        <w:pStyle w:val="af1"/>
        <w:spacing w:line="360" w:lineRule="auto"/>
        <w:rPr>
          <w:rFonts w:ascii="宋体" w:hAnsi="宋体" w:hint="eastAsia"/>
          <w:color w:val="000000" w:themeColor="text1"/>
        </w:rPr>
      </w:pPr>
      <w:r w:rsidRPr="00FB3947">
        <w:rPr>
          <w:rFonts w:ascii="宋体" w:hAnsi="宋体" w:hint="eastAsia"/>
          <w:color w:val="000000" w:themeColor="text1"/>
        </w:rPr>
        <w:t>项目联系人：关雪</w:t>
      </w:r>
      <w:r w:rsidRPr="00FB3947">
        <w:rPr>
          <w:rFonts w:ascii="宋体" w:hAnsi="宋体"/>
          <w:color w:val="000000" w:themeColor="text1"/>
        </w:rPr>
        <w:t xml:space="preserve"> </w:t>
      </w:r>
    </w:p>
    <w:p w14:paraId="7536D896" w14:textId="77777777" w:rsidR="00192654" w:rsidRPr="00FB3947" w:rsidRDefault="00000000">
      <w:pPr>
        <w:pStyle w:val="af1"/>
        <w:spacing w:line="360" w:lineRule="auto"/>
      </w:pPr>
      <w:r w:rsidRPr="00FB3947">
        <w:rPr>
          <w:rFonts w:ascii="宋体" w:hAnsi="宋体" w:hint="eastAsia"/>
          <w:color w:val="000000" w:themeColor="text1"/>
        </w:rPr>
        <w:t>电话：</w:t>
      </w:r>
      <w:r w:rsidRPr="00FB3947">
        <w:rPr>
          <w:rFonts w:ascii="宋体" w:hAnsi="宋体" w:cs="宋体" w:hint="eastAsia"/>
          <w:color w:val="000000" w:themeColor="text1"/>
        </w:rPr>
        <w:t>010-65780567</w:t>
      </w:r>
    </w:p>
    <w:p w14:paraId="0FC9ECB3" w14:textId="77777777" w:rsidR="00192654" w:rsidRPr="00FB3947" w:rsidRDefault="00000000">
      <w:pPr>
        <w:spacing w:line="360" w:lineRule="auto"/>
        <w:rPr>
          <w:rFonts w:asciiTheme="minorEastAsia" w:eastAsiaTheme="minorEastAsia" w:hAnsiTheme="minorEastAsia" w:cs="宋体" w:hint="eastAsia"/>
          <w:kern w:val="0"/>
        </w:rPr>
      </w:pPr>
      <w:r w:rsidRPr="00FB3947">
        <w:rPr>
          <w:rFonts w:asciiTheme="minorEastAsia" w:eastAsiaTheme="minorEastAsia" w:hAnsiTheme="minorEastAsia" w:cs="宋体" w:hint="eastAsia"/>
          <w:kern w:val="0"/>
        </w:rPr>
        <w:t>十、附件</w:t>
      </w:r>
    </w:p>
    <w:p w14:paraId="25DA1668" w14:textId="219BA280" w:rsidR="0065722E" w:rsidRDefault="00000000">
      <w:pPr>
        <w:spacing w:line="360" w:lineRule="auto"/>
        <w:ind w:firstLineChars="200" w:firstLine="420"/>
        <w:rPr>
          <w:rFonts w:ascii="宋体" w:hAnsi="宋体" w:cs="宋体"/>
          <w:kern w:val="0"/>
        </w:rPr>
      </w:pPr>
      <w:r w:rsidRPr="00FB3947">
        <w:rPr>
          <w:rFonts w:ascii="宋体" w:hAnsi="宋体" w:cs="宋体" w:hint="eastAsia"/>
          <w:kern w:val="0"/>
        </w:rPr>
        <w:t>1.采购文件</w:t>
      </w:r>
    </w:p>
    <w:p w14:paraId="6497AF3B" w14:textId="0B9B9B2B" w:rsidR="0065722E" w:rsidRPr="0065722E" w:rsidRDefault="0065722E" w:rsidP="0065722E">
      <w:pPr>
        <w:pStyle w:val="a0"/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</w:rPr>
        <w:t>中小企业声明函</w:t>
      </w:r>
    </w:p>
    <w:p w14:paraId="6AB5BAED" w14:textId="77777777" w:rsidR="0065722E" w:rsidRDefault="0065722E" w:rsidP="0065722E">
      <w:pPr>
        <w:pStyle w:val="a0"/>
        <w:rPr>
          <w:rFonts w:hint="eastAsia"/>
        </w:rPr>
      </w:pPr>
      <w:r>
        <w:rPr>
          <w:rFonts w:hint="eastAsia"/>
        </w:rPr>
        <w:br w:type="page"/>
      </w:r>
    </w:p>
    <w:p w14:paraId="6A177976" w14:textId="48CB4D85" w:rsidR="00192654" w:rsidRPr="00FB3947" w:rsidRDefault="0065722E">
      <w:pPr>
        <w:spacing w:line="360" w:lineRule="auto"/>
        <w:ind w:firstLineChars="200" w:firstLine="420"/>
        <w:rPr>
          <w:rFonts w:ascii="宋体" w:hAnsi="宋体" w:cs="宋体" w:hint="eastAsia"/>
          <w:kern w:val="0"/>
        </w:rPr>
      </w:pPr>
      <w:r w:rsidRPr="0065722E">
        <w:rPr>
          <w:rFonts w:ascii="宋体" w:hAnsi="宋体" w:cs="宋体" w:hint="eastAsia"/>
          <w:noProof/>
          <w:kern w:val="0"/>
        </w:rPr>
        <w:lastRenderedPageBreak/>
        <w:drawing>
          <wp:inline distT="0" distB="0" distL="0" distR="0" wp14:anchorId="6CC894A2" wp14:editId="0E9C19D1">
            <wp:extent cx="5274310" cy="7456170"/>
            <wp:effectExtent l="0" t="0" r="2540" b="0"/>
            <wp:docPr id="12852056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22E">
        <w:rPr>
          <w:rFonts w:ascii="宋体" w:hAnsi="宋体" w:cs="宋体" w:hint="eastAsia"/>
          <w:noProof/>
          <w:kern w:val="0"/>
        </w:rPr>
        <w:lastRenderedPageBreak/>
        <w:drawing>
          <wp:inline distT="0" distB="0" distL="0" distR="0" wp14:anchorId="6920A02B" wp14:editId="44083A23">
            <wp:extent cx="5274310" cy="7456170"/>
            <wp:effectExtent l="0" t="0" r="2540" b="0"/>
            <wp:docPr id="132694435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EFEE5" w14:textId="47007829" w:rsidR="00AB0B63" w:rsidRPr="00826626" w:rsidRDefault="00AB0B63" w:rsidP="00C91A91">
      <w:pPr>
        <w:pStyle w:val="a0"/>
        <w:ind w:firstLineChars="0" w:firstLine="0"/>
        <w:rPr>
          <w:noProof/>
        </w:rPr>
      </w:pPr>
    </w:p>
    <w:sectPr w:rsidR="00AB0B63" w:rsidRPr="008266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84C856" w14:textId="77777777" w:rsidR="00C37F97" w:rsidRDefault="00C37F97" w:rsidP="00F36673">
      <w:r>
        <w:separator/>
      </w:r>
    </w:p>
  </w:endnote>
  <w:endnote w:type="continuationSeparator" w:id="0">
    <w:p w14:paraId="52495251" w14:textId="77777777" w:rsidR="00C37F97" w:rsidRDefault="00C37F97" w:rsidP="00F366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E0A7FF" w14:textId="77777777" w:rsidR="00C37F97" w:rsidRDefault="00C37F97" w:rsidP="00F36673">
      <w:r>
        <w:separator/>
      </w:r>
    </w:p>
  </w:footnote>
  <w:footnote w:type="continuationSeparator" w:id="0">
    <w:p w14:paraId="517B79E0" w14:textId="77777777" w:rsidR="00C37F97" w:rsidRDefault="00C37F97" w:rsidP="00F366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76D8408"/>
    <w:multiLevelType w:val="singleLevel"/>
    <w:tmpl w:val="A76D8408"/>
    <w:lvl w:ilvl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A7F920C5"/>
    <w:multiLevelType w:val="singleLevel"/>
    <w:tmpl w:val="A7F920C5"/>
    <w:lvl w:ilvl="0">
      <w:start w:val="9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001852908">
    <w:abstractNumId w:val="0"/>
  </w:num>
  <w:num w:numId="2" w16cid:durableId="12031285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1D6"/>
    <w:rsid w:val="000008ED"/>
    <w:rsid w:val="00006906"/>
    <w:rsid w:val="0001007C"/>
    <w:rsid w:val="00010F5C"/>
    <w:rsid w:val="00014DA8"/>
    <w:rsid w:val="00015967"/>
    <w:rsid w:val="00015BE0"/>
    <w:rsid w:val="0003025A"/>
    <w:rsid w:val="00031B76"/>
    <w:rsid w:val="00040CFA"/>
    <w:rsid w:val="00042D9B"/>
    <w:rsid w:val="00053842"/>
    <w:rsid w:val="0005534D"/>
    <w:rsid w:val="00056092"/>
    <w:rsid w:val="000569C3"/>
    <w:rsid w:val="00056CB7"/>
    <w:rsid w:val="000635AC"/>
    <w:rsid w:val="0007123C"/>
    <w:rsid w:val="000729F6"/>
    <w:rsid w:val="00074F1B"/>
    <w:rsid w:val="00076D0F"/>
    <w:rsid w:val="00086144"/>
    <w:rsid w:val="00090F59"/>
    <w:rsid w:val="000935BA"/>
    <w:rsid w:val="0009415D"/>
    <w:rsid w:val="0009713B"/>
    <w:rsid w:val="000A2550"/>
    <w:rsid w:val="000A4490"/>
    <w:rsid w:val="000A703E"/>
    <w:rsid w:val="000B10EE"/>
    <w:rsid w:val="000B1974"/>
    <w:rsid w:val="000B72C5"/>
    <w:rsid w:val="000B7BCC"/>
    <w:rsid w:val="000C23F4"/>
    <w:rsid w:val="000C5220"/>
    <w:rsid w:val="000C5662"/>
    <w:rsid w:val="000C7334"/>
    <w:rsid w:val="000D0E74"/>
    <w:rsid w:val="000D7C9F"/>
    <w:rsid w:val="000E092D"/>
    <w:rsid w:val="000E4FFC"/>
    <w:rsid w:val="000E5177"/>
    <w:rsid w:val="000F193D"/>
    <w:rsid w:val="000F4514"/>
    <w:rsid w:val="0010690E"/>
    <w:rsid w:val="00106938"/>
    <w:rsid w:val="00107ABD"/>
    <w:rsid w:val="00110A4E"/>
    <w:rsid w:val="0011367C"/>
    <w:rsid w:val="00116485"/>
    <w:rsid w:val="001178AE"/>
    <w:rsid w:val="00123EF7"/>
    <w:rsid w:val="001257CD"/>
    <w:rsid w:val="00126D78"/>
    <w:rsid w:val="00135F41"/>
    <w:rsid w:val="00141E42"/>
    <w:rsid w:val="00150132"/>
    <w:rsid w:val="00151D15"/>
    <w:rsid w:val="0015315D"/>
    <w:rsid w:val="00161EC4"/>
    <w:rsid w:val="00162894"/>
    <w:rsid w:val="00163577"/>
    <w:rsid w:val="00164765"/>
    <w:rsid w:val="001669EB"/>
    <w:rsid w:val="0016707E"/>
    <w:rsid w:val="00170C22"/>
    <w:rsid w:val="00170E0A"/>
    <w:rsid w:val="00176CC1"/>
    <w:rsid w:val="00176D9E"/>
    <w:rsid w:val="001776E9"/>
    <w:rsid w:val="001838DE"/>
    <w:rsid w:val="001868A2"/>
    <w:rsid w:val="00187833"/>
    <w:rsid w:val="00187887"/>
    <w:rsid w:val="00192654"/>
    <w:rsid w:val="00196B6D"/>
    <w:rsid w:val="001A1137"/>
    <w:rsid w:val="001A392F"/>
    <w:rsid w:val="001B31C5"/>
    <w:rsid w:val="001B48C5"/>
    <w:rsid w:val="001C7848"/>
    <w:rsid w:val="001E2F6C"/>
    <w:rsid w:val="001E37F1"/>
    <w:rsid w:val="001F2DC8"/>
    <w:rsid w:val="00204DA3"/>
    <w:rsid w:val="0022691B"/>
    <w:rsid w:val="00226B7B"/>
    <w:rsid w:val="00227B80"/>
    <w:rsid w:val="00232A45"/>
    <w:rsid w:val="002337AC"/>
    <w:rsid w:val="00243CDF"/>
    <w:rsid w:val="00246B78"/>
    <w:rsid w:val="00250A16"/>
    <w:rsid w:val="00256A8E"/>
    <w:rsid w:val="00257989"/>
    <w:rsid w:val="002621AD"/>
    <w:rsid w:val="00273473"/>
    <w:rsid w:val="00274A17"/>
    <w:rsid w:val="00277517"/>
    <w:rsid w:val="002775A3"/>
    <w:rsid w:val="0028065F"/>
    <w:rsid w:val="00281DED"/>
    <w:rsid w:val="00287CE5"/>
    <w:rsid w:val="00294136"/>
    <w:rsid w:val="002947B4"/>
    <w:rsid w:val="00295285"/>
    <w:rsid w:val="002B2F59"/>
    <w:rsid w:val="002C1F61"/>
    <w:rsid w:val="002C60C9"/>
    <w:rsid w:val="002D0248"/>
    <w:rsid w:val="002D2549"/>
    <w:rsid w:val="002D730B"/>
    <w:rsid w:val="002D79A1"/>
    <w:rsid w:val="002E2362"/>
    <w:rsid w:val="002E7275"/>
    <w:rsid w:val="002F0438"/>
    <w:rsid w:val="002F1103"/>
    <w:rsid w:val="002F1DC1"/>
    <w:rsid w:val="002F248D"/>
    <w:rsid w:val="002F5D6F"/>
    <w:rsid w:val="003010A2"/>
    <w:rsid w:val="00301238"/>
    <w:rsid w:val="00304F89"/>
    <w:rsid w:val="00316B82"/>
    <w:rsid w:val="003176AE"/>
    <w:rsid w:val="00321675"/>
    <w:rsid w:val="00331695"/>
    <w:rsid w:val="00333578"/>
    <w:rsid w:val="00333A6F"/>
    <w:rsid w:val="0033492C"/>
    <w:rsid w:val="00345032"/>
    <w:rsid w:val="0034560B"/>
    <w:rsid w:val="003472D2"/>
    <w:rsid w:val="003528A0"/>
    <w:rsid w:val="00356A63"/>
    <w:rsid w:val="00356E8E"/>
    <w:rsid w:val="00360308"/>
    <w:rsid w:val="00364078"/>
    <w:rsid w:val="00370358"/>
    <w:rsid w:val="0038025F"/>
    <w:rsid w:val="003803F4"/>
    <w:rsid w:val="003823F5"/>
    <w:rsid w:val="00382B55"/>
    <w:rsid w:val="00383543"/>
    <w:rsid w:val="00383CC3"/>
    <w:rsid w:val="00386348"/>
    <w:rsid w:val="00390D20"/>
    <w:rsid w:val="003A1204"/>
    <w:rsid w:val="003A1AB4"/>
    <w:rsid w:val="003A2895"/>
    <w:rsid w:val="003A3E47"/>
    <w:rsid w:val="003A3E65"/>
    <w:rsid w:val="003A4696"/>
    <w:rsid w:val="003A69C4"/>
    <w:rsid w:val="003A7CBA"/>
    <w:rsid w:val="003B46B3"/>
    <w:rsid w:val="003B574B"/>
    <w:rsid w:val="003C228C"/>
    <w:rsid w:val="003C3FBE"/>
    <w:rsid w:val="003C73BE"/>
    <w:rsid w:val="003D01AB"/>
    <w:rsid w:val="003D58BE"/>
    <w:rsid w:val="003D6101"/>
    <w:rsid w:val="003D75DD"/>
    <w:rsid w:val="003E06D4"/>
    <w:rsid w:val="003E4832"/>
    <w:rsid w:val="003F3192"/>
    <w:rsid w:val="003F6785"/>
    <w:rsid w:val="004012F1"/>
    <w:rsid w:val="0040277A"/>
    <w:rsid w:val="00403A7E"/>
    <w:rsid w:val="00405FD9"/>
    <w:rsid w:val="00407323"/>
    <w:rsid w:val="004118A2"/>
    <w:rsid w:val="004157CD"/>
    <w:rsid w:val="00416A2C"/>
    <w:rsid w:val="00424E52"/>
    <w:rsid w:val="0042510B"/>
    <w:rsid w:val="00430C27"/>
    <w:rsid w:val="00432D4E"/>
    <w:rsid w:val="00434F20"/>
    <w:rsid w:val="004350C3"/>
    <w:rsid w:val="00436241"/>
    <w:rsid w:val="004453B6"/>
    <w:rsid w:val="004455C6"/>
    <w:rsid w:val="00447655"/>
    <w:rsid w:val="00452292"/>
    <w:rsid w:val="004542FE"/>
    <w:rsid w:val="00455B6F"/>
    <w:rsid w:val="00460080"/>
    <w:rsid w:val="00463280"/>
    <w:rsid w:val="00466157"/>
    <w:rsid w:val="00466E42"/>
    <w:rsid w:val="00471C1F"/>
    <w:rsid w:val="004745E0"/>
    <w:rsid w:val="00475BEE"/>
    <w:rsid w:val="00475E43"/>
    <w:rsid w:val="00475F27"/>
    <w:rsid w:val="00477202"/>
    <w:rsid w:val="004814B4"/>
    <w:rsid w:val="004815BF"/>
    <w:rsid w:val="004840BC"/>
    <w:rsid w:val="004849FB"/>
    <w:rsid w:val="00484B64"/>
    <w:rsid w:val="00484C50"/>
    <w:rsid w:val="00486A20"/>
    <w:rsid w:val="00496202"/>
    <w:rsid w:val="004A0D12"/>
    <w:rsid w:val="004A2A17"/>
    <w:rsid w:val="004A583F"/>
    <w:rsid w:val="004A6D3E"/>
    <w:rsid w:val="004A6F42"/>
    <w:rsid w:val="004A79F1"/>
    <w:rsid w:val="004B1193"/>
    <w:rsid w:val="004B2634"/>
    <w:rsid w:val="004B38D1"/>
    <w:rsid w:val="004C1A30"/>
    <w:rsid w:val="004C2667"/>
    <w:rsid w:val="004D0775"/>
    <w:rsid w:val="004D67C4"/>
    <w:rsid w:val="004E3F35"/>
    <w:rsid w:val="004E5581"/>
    <w:rsid w:val="004E6982"/>
    <w:rsid w:val="004F4168"/>
    <w:rsid w:val="004F4F05"/>
    <w:rsid w:val="004F6571"/>
    <w:rsid w:val="004F7693"/>
    <w:rsid w:val="005005BB"/>
    <w:rsid w:val="00500D51"/>
    <w:rsid w:val="00505EE5"/>
    <w:rsid w:val="00506A75"/>
    <w:rsid w:val="00510F35"/>
    <w:rsid w:val="005122D0"/>
    <w:rsid w:val="00513244"/>
    <w:rsid w:val="00515344"/>
    <w:rsid w:val="0051616A"/>
    <w:rsid w:val="005169ED"/>
    <w:rsid w:val="005172B4"/>
    <w:rsid w:val="00517950"/>
    <w:rsid w:val="0052186D"/>
    <w:rsid w:val="00521C23"/>
    <w:rsid w:val="005222BF"/>
    <w:rsid w:val="00527654"/>
    <w:rsid w:val="00531199"/>
    <w:rsid w:val="00531909"/>
    <w:rsid w:val="0054046A"/>
    <w:rsid w:val="0054262C"/>
    <w:rsid w:val="00547FDD"/>
    <w:rsid w:val="0055218F"/>
    <w:rsid w:val="005526DA"/>
    <w:rsid w:val="00557AB9"/>
    <w:rsid w:val="00562117"/>
    <w:rsid w:val="00563BC1"/>
    <w:rsid w:val="00563F5D"/>
    <w:rsid w:val="005651FC"/>
    <w:rsid w:val="00565E88"/>
    <w:rsid w:val="00570737"/>
    <w:rsid w:val="00571CEA"/>
    <w:rsid w:val="0057782C"/>
    <w:rsid w:val="00583903"/>
    <w:rsid w:val="00583AFA"/>
    <w:rsid w:val="00585D11"/>
    <w:rsid w:val="005861FB"/>
    <w:rsid w:val="00586CDB"/>
    <w:rsid w:val="00587039"/>
    <w:rsid w:val="00597871"/>
    <w:rsid w:val="005A1E59"/>
    <w:rsid w:val="005B4DDB"/>
    <w:rsid w:val="005B67C5"/>
    <w:rsid w:val="005B7127"/>
    <w:rsid w:val="005C1EEF"/>
    <w:rsid w:val="005C640F"/>
    <w:rsid w:val="005C709F"/>
    <w:rsid w:val="005D6245"/>
    <w:rsid w:val="005E1D30"/>
    <w:rsid w:val="005E50F3"/>
    <w:rsid w:val="005E545C"/>
    <w:rsid w:val="005E7774"/>
    <w:rsid w:val="005E7D86"/>
    <w:rsid w:val="005F22DF"/>
    <w:rsid w:val="005F445B"/>
    <w:rsid w:val="005F47AA"/>
    <w:rsid w:val="005F5E47"/>
    <w:rsid w:val="0060198C"/>
    <w:rsid w:val="00601EE5"/>
    <w:rsid w:val="00604F4C"/>
    <w:rsid w:val="0060643A"/>
    <w:rsid w:val="00614877"/>
    <w:rsid w:val="006200D6"/>
    <w:rsid w:val="00620ADA"/>
    <w:rsid w:val="00623429"/>
    <w:rsid w:val="00623DD1"/>
    <w:rsid w:val="0062458B"/>
    <w:rsid w:val="00626ABA"/>
    <w:rsid w:val="00626FD4"/>
    <w:rsid w:val="0063405B"/>
    <w:rsid w:val="00640E26"/>
    <w:rsid w:val="00642A2F"/>
    <w:rsid w:val="00644C58"/>
    <w:rsid w:val="00645E47"/>
    <w:rsid w:val="00651431"/>
    <w:rsid w:val="0065722E"/>
    <w:rsid w:val="00661B13"/>
    <w:rsid w:val="00662B51"/>
    <w:rsid w:val="00662E6D"/>
    <w:rsid w:val="00665D94"/>
    <w:rsid w:val="00671775"/>
    <w:rsid w:val="00671D60"/>
    <w:rsid w:val="0067263F"/>
    <w:rsid w:val="00673424"/>
    <w:rsid w:val="00675F70"/>
    <w:rsid w:val="00680D6F"/>
    <w:rsid w:val="00684ACD"/>
    <w:rsid w:val="006856EF"/>
    <w:rsid w:val="00690BD4"/>
    <w:rsid w:val="0069175C"/>
    <w:rsid w:val="00695527"/>
    <w:rsid w:val="00697D19"/>
    <w:rsid w:val="006B19A6"/>
    <w:rsid w:val="006B3D72"/>
    <w:rsid w:val="006B42C8"/>
    <w:rsid w:val="006B4638"/>
    <w:rsid w:val="006C218D"/>
    <w:rsid w:val="006C236D"/>
    <w:rsid w:val="006C50F8"/>
    <w:rsid w:val="006D0CF3"/>
    <w:rsid w:val="006E0691"/>
    <w:rsid w:val="006E0DEB"/>
    <w:rsid w:val="006E67DF"/>
    <w:rsid w:val="006F7F85"/>
    <w:rsid w:val="00706054"/>
    <w:rsid w:val="0071221D"/>
    <w:rsid w:val="00723E1D"/>
    <w:rsid w:val="00732F97"/>
    <w:rsid w:val="00740C8A"/>
    <w:rsid w:val="007419D2"/>
    <w:rsid w:val="00742043"/>
    <w:rsid w:val="0074443B"/>
    <w:rsid w:val="007557FA"/>
    <w:rsid w:val="00756347"/>
    <w:rsid w:val="0076022E"/>
    <w:rsid w:val="00762CBA"/>
    <w:rsid w:val="007714EF"/>
    <w:rsid w:val="007735CE"/>
    <w:rsid w:val="00776633"/>
    <w:rsid w:val="00781883"/>
    <w:rsid w:val="00783213"/>
    <w:rsid w:val="00784D27"/>
    <w:rsid w:val="007852F8"/>
    <w:rsid w:val="007876EF"/>
    <w:rsid w:val="00791362"/>
    <w:rsid w:val="00791920"/>
    <w:rsid w:val="00793DA3"/>
    <w:rsid w:val="007955C5"/>
    <w:rsid w:val="007A1E82"/>
    <w:rsid w:val="007A2F95"/>
    <w:rsid w:val="007B4CC7"/>
    <w:rsid w:val="007C0639"/>
    <w:rsid w:val="007C1809"/>
    <w:rsid w:val="007C2A35"/>
    <w:rsid w:val="007C2A47"/>
    <w:rsid w:val="007D0961"/>
    <w:rsid w:val="007D5FB2"/>
    <w:rsid w:val="007D7493"/>
    <w:rsid w:val="007E4DBD"/>
    <w:rsid w:val="007E55E5"/>
    <w:rsid w:val="007E5FD0"/>
    <w:rsid w:val="007F3F33"/>
    <w:rsid w:val="007F63E0"/>
    <w:rsid w:val="007F7766"/>
    <w:rsid w:val="00803D85"/>
    <w:rsid w:val="00804FA9"/>
    <w:rsid w:val="00810177"/>
    <w:rsid w:val="00812C77"/>
    <w:rsid w:val="00812F4B"/>
    <w:rsid w:val="008137F5"/>
    <w:rsid w:val="0081398A"/>
    <w:rsid w:val="00815666"/>
    <w:rsid w:val="00820796"/>
    <w:rsid w:val="008230C8"/>
    <w:rsid w:val="00826626"/>
    <w:rsid w:val="00827A08"/>
    <w:rsid w:val="00830C8E"/>
    <w:rsid w:val="00831EE8"/>
    <w:rsid w:val="00832ECD"/>
    <w:rsid w:val="008359AA"/>
    <w:rsid w:val="00835CA4"/>
    <w:rsid w:val="008379E2"/>
    <w:rsid w:val="008405CB"/>
    <w:rsid w:val="00843610"/>
    <w:rsid w:val="008513F2"/>
    <w:rsid w:val="00851C08"/>
    <w:rsid w:val="008532E3"/>
    <w:rsid w:val="008537E3"/>
    <w:rsid w:val="00854D05"/>
    <w:rsid w:val="008646E2"/>
    <w:rsid w:val="008661EA"/>
    <w:rsid w:val="00870EC0"/>
    <w:rsid w:val="00871ED2"/>
    <w:rsid w:val="00872520"/>
    <w:rsid w:val="00874B3D"/>
    <w:rsid w:val="0087607D"/>
    <w:rsid w:val="0089634F"/>
    <w:rsid w:val="008A1084"/>
    <w:rsid w:val="008A2836"/>
    <w:rsid w:val="008A4409"/>
    <w:rsid w:val="008A61DB"/>
    <w:rsid w:val="008A6C7D"/>
    <w:rsid w:val="008A6ECC"/>
    <w:rsid w:val="008A7FA6"/>
    <w:rsid w:val="008B24EF"/>
    <w:rsid w:val="008C0E2F"/>
    <w:rsid w:val="008C5D6B"/>
    <w:rsid w:val="008D0D05"/>
    <w:rsid w:val="008D15FF"/>
    <w:rsid w:val="008D238D"/>
    <w:rsid w:val="008D29EC"/>
    <w:rsid w:val="008E2E55"/>
    <w:rsid w:val="008F3A21"/>
    <w:rsid w:val="008F3F70"/>
    <w:rsid w:val="008F4730"/>
    <w:rsid w:val="008F5AD2"/>
    <w:rsid w:val="008F7915"/>
    <w:rsid w:val="00901124"/>
    <w:rsid w:val="00904705"/>
    <w:rsid w:val="00927F59"/>
    <w:rsid w:val="0093056B"/>
    <w:rsid w:val="00932ADF"/>
    <w:rsid w:val="00934035"/>
    <w:rsid w:val="0093421C"/>
    <w:rsid w:val="0095398C"/>
    <w:rsid w:val="00962760"/>
    <w:rsid w:val="009704C7"/>
    <w:rsid w:val="009704CF"/>
    <w:rsid w:val="00972B0D"/>
    <w:rsid w:val="00974B04"/>
    <w:rsid w:val="00976596"/>
    <w:rsid w:val="00977F51"/>
    <w:rsid w:val="00983CB5"/>
    <w:rsid w:val="00984C94"/>
    <w:rsid w:val="0099317F"/>
    <w:rsid w:val="00994457"/>
    <w:rsid w:val="0099677C"/>
    <w:rsid w:val="00997C93"/>
    <w:rsid w:val="009A05AD"/>
    <w:rsid w:val="009A0987"/>
    <w:rsid w:val="009A22C9"/>
    <w:rsid w:val="009A292A"/>
    <w:rsid w:val="009A5857"/>
    <w:rsid w:val="009B1705"/>
    <w:rsid w:val="009B19D5"/>
    <w:rsid w:val="009B542E"/>
    <w:rsid w:val="009B5769"/>
    <w:rsid w:val="009B5F71"/>
    <w:rsid w:val="009C1552"/>
    <w:rsid w:val="009C6EA4"/>
    <w:rsid w:val="009D0FCE"/>
    <w:rsid w:val="009E183B"/>
    <w:rsid w:val="009E2AF1"/>
    <w:rsid w:val="009E5B59"/>
    <w:rsid w:val="009E5E17"/>
    <w:rsid w:val="009E6949"/>
    <w:rsid w:val="009F0C0E"/>
    <w:rsid w:val="009F1E34"/>
    <w:rsid w:val="009F2EA8"/>
    <w:rsid w:val="00A02CBB"/>
    <w:rsid w:val="00A06B3B"/>
    <w:rsid w:val="00A06BAC"/>
    <w:rsid w:val="00A1159C"/>
    <w:rsid w:val="00A218E4"/>
    <w:rsid w:val="00A25462"/>
    <w:rsid w:val="00A30302"/>
    <w:rsid w:val="00A311A3"/>
    <w:rsid w:val="00A336CE"/>
    <w:rsid w:val="00A359BC"/>
    <w:rsid w:val="00A367B2"/>
    <w:rsid w:val="00A451BD"/>
    <w:rsid w:val="00A50370"/>
    <w:rsid w:val="00A56C92"/>
    <w:rsid w:val="00A57ABB"/>
    <w:rsid w:val="00A62A31"/>
    <w:rsid w:val="00A62DAE"/>
    <w:rsid w:val="00A67DBA"/>
    <w:rsid w:val="00A707E0"/>
    <w:rsid w:val="00A861BD"/>
    <w:rsid w:val="00A87BAD"/>
    <w:rsid w:val="00A93109"/>
    <w:rsid w:val="00A93BBA"/>
    <w:rsid w:val="00AA27BC"/>
    <w:rsid w:val="00AA5EF0"/>
    <w:rsid w:val="00AB0B63"/>
    <w:rsid w:val="00AD1A49"/>
    <w:rsid w:val="00AE26A9"/>
    <w:rsid w:val="00AE52EF"/>
    <w:rsid w:val="00AE5A66"/>
    <w:rsid w:val="00AE6E10"/>
    <w:rsid w:val="00AF583A"/>
    <w:rsid w:val="00B0271B"/>
    <w:rsid w:val="00B03B1F"/>
    <w:rsid w:val="00B048BA"/>
    <w:rsid w:val="00B05D94"/>
    <w:rsid w:val="00B1080B"/>
    <w:rsid w:val="00B129A6"/>
    <w:rsid w:val="00B15246"/>
    <w:rsid w:val="00B15FEC"/>
    <w:rsid w:val="00B207C6"/>
    <w:rsid w:val="00B213F2"/>
    <w:rsid w:val="00B2503C"/>
    <w:rsid w:val="00B31DA0"/>
    <w:rsid w:val="00B36F29"/>
    <w:rsid w:val="00B40C03"/>
    <w:rsid w:val="00B43296"/>
    <w:rsid w:val="00B4625E"/>
    <w:rsid w:val="00B508E1"/>
    <w:rsid w:val="00B544DB"/>
    <w:rsid w:val="00B561E3"/>
    <w:rsid w:val="00B576D8"/>
    <w:rsid w:val="00B60724"/>
    <w:rsid w:val="00B6351F"/>
    <w:rsid w:val="00B64A75"/>
    <w:rsid w:val="00B73F8E"/>
    <w:rsid w:val="00B8027F"/>
    <w:rsid w:val="00B8077D"/>
    <w:rsid w:val="00B84FDC"/>
    <w:rsid w:val="00B8734B"/>
    <w:rsid w:val="00B8784F"/>
    <w:rsid w:val="00B902E8"/>
    <w:rsid w:val="00B92DCD"/>
    <w:rsid w:val="00BA1695"/>
    <w:rsid w:val="00BA35FC"/>
    <w:rsid w:val="00BB7CAD"/>
    <w:rsid w:val="00BC5E84"/>
    <w:rsid w:val="00BD0168"/>
    <w:rsid w:val="00BD137F"/>
    <w:rsid w:val="00BD1B06"/>
    <w:rsid w:val="00BE5867"/>
    <w:rsid w:val="00BF50E9"/>
    <w:rsid w:val="00C0053A"/>
    <w:rsid w:val="00C10DD7"/>
    <w:rsid w:val="00C12FE0"/>
    <w:rsid w:val="00C1307B"/>
    <w:rsid w:val="00C172AE"/>
    <w:rsid w:val="00C23D8B"/>
    <w:rsid w:val="00C24B3E"/>
    <w:rsid w:val="00C25094"/>
    <w:rsid w:val="00C3111B"/>
    <w:rsid w:val="00C31860"/>
    <w:rsid w:val="00C3482B"/>
    <w:rsid w:val="00C354D3"/>
    <w:rsid w:val="00C35A8C"/>
    <w:rsid w:val="00C37F97"/>
    <w:rsid w:val="00C41F4D"/>
    <w:rsid w:val="00C5109B"/>
    <w:rsid w:val="00C5280B"/>
    <w:rsid w:val="00C64509"/>
    <w:rsid w:val="00C7075D"/>
    <w:rsid w:val="00C71E2F"/>
    <w:rsid w:val="00C76561"/>
    <w:rsid w:val="00C846E6"/>
    <w:rsid w:val="00C91A91"/>
    <w:rsid w:val="00C91E13"/>
    <w:rsid w:val="00C91E27"/>
    <w:rsid w:val="00C92E59"/>
    <w:rsid w:val="00C93E25"/>
    <w:rsid w:val="00C94661"/>
    <w:rsid w:val="00C96ABD"/>
    <w:rsid w:val="00CA1A9F"/>
    <w:rsid w:val="00CA4208"/>
    <w:rsid w:val="00CB07CC"/>
    <w:rsid w:val="00CB2586"/>
    <w:rsid w:val="00CB2666"/>
    <w:rsid w:val="00CD1F67"/>
    <w:rsid w:val="00CE600E"/>
    <w:rsid w:val="00CF1690"/>
    <w:rsid w:val="00CF2D8D"/>
    <w:rsid w:val="00CF4F7B"/>
    <w:rsid w:val="00CF78D2"/>
    <w:rsid w:val="00D01258"/>
    <w:rsid w:val="00D02058"/>
    <w:rsid w:val="00D117A7"/>
    <w:rsid w:val="00D1371B"/>
    <w:rsid w:val="00D17BEC"/>
    <w:rsid w:val="00D21F85"/>
    <w:rsid w:val="00D344F9"/>
    <w:rsid w:val="00D350F3"/>
    <w:rsid w:val="00D471DC"/>
    <w:rsid w:val="00D51F3C"/>
    <w:rsid w:val="00D52B4B"/>
    <w:rsid w:val="00D5465F"/>
    <w:rsid w:val="00D70CFB"/>
    <w:rsid w:val="00D73DC2"/>
    <w:rsid w:val="00D75035"/>
    <w:rsid w:val="00D80C84"/>
    <w:rsid w:val="00D83486"/>
    <w:rsid w:val="00D86554"/>
    <w:rsid w:val="00D866B1"/>
    <w:rsid w:val="00D927D2"/>
    <w:rsid w:val="00DA14BB"/>
    <w:rsid w:val="00DA3C88"/>
    <w:rsid w:val="00DA4BD6"/>
    <w:rsid w:val="00DB352B"/>
    <w:rsid w:val="00DC1A8D"/>
    <w:rsid w:val="00DC2EA5"/>
    <w:rsid w:val="00DC4442"/>
    <w:rsid w:val="00DC71BF"/>
    <w:rsid w:val="00DD0BFC"/>
    <w:rsid w:val="00DD3DE1"/>
    <w:rsid w:val="00DE0D9F"/>
    <w:rsid w:val="00DE2168"/>
    <w:rsid w:val="00DE59CF"/>
    <w:rsid w:val="00DF2CF9"/>
    <w:rsid w:val="00DF490B"/>
    <w:rsid w:val="00DF5221"/>
    <w:rsid w:val="00DF6C00"/>
    <w:rsid w:val="00E000F6"/>
    <w:rsid w:val="00E016D7"/>
    <w:rsid w:val="00E1446A"/>
    <w:rsid w:val="00E15022"/>
    <w:rsid w:val="00E1635D"/>
    <w:rsid w:val="00E16A37"/>
    <w:rsid w:val="00E16EC8"/>
    <w:rsid w:val="00E204F6"/>
    <w:rsid w:val="00E20508"/>
    <w:rsid w:val="00E2410D"/>
    <w:rsid w:val="00E26D4A"/>
    <w:rsid w:val="00E27E32"/>
    <w:rsid w:val="00E311D6"/>
    <w:rsid w:val="00E33435"/>
    <w:rsid w:val="00E334C8"/>
    <w:rsid w:val="00E33D77"/>
    <w:rsid w:val="00E41EC1"/>
    <w:rsid w:val="00E43C40"/>
    <w:rsid w:val="00E47817"/>
    <w:rsid w:val="00E47EC5"/>
    <w:rsid w:val="00E54536"/>
    <w:rsid w:val="00E56591"/>
    <w:rsid w:val="00E57256"/>
    <w:rsid w:val="00E57401"/>
    <w:rsid w:val="00E627CE"/>
    <w:rsid w:val="00E63B3F"/>
    <w:rsid w:val="00E66624"/>
    <w:rsid w:val="00E72FA3"/>
    <w:rsid w:val="00E7429E"/>
    <w:rsid w:val="00E75362"/>
    <w:rsid w:val="00E7763B"/>
    <w:rsid w:val="00E801EF"/>
    <w:rsid w:val="00E820A5"/>
    <w:rsid w:val="00E84824"/>
    <w:rsid w:val="00E87BB1"/>
    <w:rsid w:val="00E9173A"/>
    <w:rsid w:val="00E967FF"/>
    <w:rsid w:val="00EA07CB"/>
    <w:rsid w:val="00EA539B"/>
    <w:rsid w:val="00EB696D"/>
    <w:rsid w:val="00EC0213"/>
    <w:rsid w:val="00EC1643"/>
    <w:rsid w:val="00EC265C"/>
    <w:rsid w:val="00EC40BD"/>
    <w:rsid w:val="00EC4FEE"/>
    <w:rsid w:val="00ED0F67"/>
    <w:rsid w:val="00ED30BB"/>
    <w:rsid w:val="00ED480E"/>
    <w:rsid w:val="00ED4D7D"/>
    <w:rsid w:val="00ED7628"/>
    <w:rsid w:val="00EE444E"/>
    <w:rsid w:val="00EE4855"/>
    <w:rsid w:val="00EE785D"/>
    <w:rsid w:val="00EF4D06"/>
    <w:rsid w:val="00EF6EBB"/>
    <w:rsid w:val="00EF7053"/>
    <w:rsid w:val="00EF752F"/>
    <w:rsid w:val="00F046E0"/>
    <w:rsid w:val="00F067F1"/>
    <w:rsid w:val="00F06F0D"/>
    <w:rsid w:val="00F12B71"/>
    <w:rsid w:val="00F13AFA"/>
    <w:rsid w:val="00F15801"/>
    <w:rsid w:val="00F167BC"/>
    <w:rsid w:val="00F2115F"/>
    <w:rsid w:val="00F24150"/>
    <w:rsid w:val="00F24261"/>
    <w:rsid w:val="00F30D9D"/>
    <w:rsid w:val="00F31DEF"/>
    <w:rsid w:val="00F321B2"/>
    <w:rsid w:val="00F36673"/>
    <w:rsid w:val="00F37FFA"/>
    <w:rsid w:val="00F42484"/>
    <w:rsid w:val="00F47207"/>
    <w:rsid w:val="00F47598"/>
    <w:rsid w:val="00F4783C"/>
    <w:rsid w:val="00F51BAD"/>
    <w:rsid w:val="00F528A3"/>
    <w:rsid w:val="00F53099"/>
    <w:rsid w:val="00F546FA"/>
    <w:rsid w:val="00F55B8D"/>
    <w:rsid w:val="00F641E1"/>
    <w:rsid w:val="00F664B6"/>
    <w:rsid w:val="00F66522"/>
    <w:rsid w:val="00F66F89"/>
    <w:rsid w:val="00F72BCE"/>
    <w:rsid w:val="00F737D4"/>
    <w:rsid w:val="00F75ABE"/>
    <w:rsid w:val="00F84011"/>
    <w:rsid w:val="00F84CB0"/>
    <w:rsid w:val="00F864EA"/>
    <w:rsid w:val="00FA43E6"/>
    <w:rsid w:val="00FA6E31"/>
    <w:rsid w:val="00FA73B9"/>
    <w:rsid w:val="00FA7FF9"/>
    <w:rsid w:val="00FB08EF"/>
    <w:rsid w:val="00FB3947"/>
    <w:rsid w:val="00FB5112"/>
    <w:rsid w:val="00FC703B"/>
    <w:rsid w:val="00FD0216"/>
    <w:rsid w:val="00FD47BC"/>
    <w:rsid w:val="00FD5B1A"/>
    <w:rsid w:val="00FE23EE"/>
    <w:rsid w:val="00FE4CF2"/>
    <w:rsid w:val="00FF13A0"/>
    <w:rsid w:val="00FF2956"/>
    <w:rsid w:val="00FF4BD7"/>
    <w:rsid w:val="00FF5881"/>
    <w:rsid w:val="181F2C4F"/>
    <w:rsid w:val="27C000FA"/>
    <w:rsid w:val="2DE275EA"/>
    <w:rsid w:val="2F0A7AF7"/>
    <w:rsid w:val="39763549"/>
    <w:rsid w:val="39D301C2"/>
    <w:rsid w:val="4BC31388"/>
    <w:rsid w:val="53FC3579"/>
    <w:rsid w:val="69B4327D"/>
    <w:rsid w:val="79FB4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DAB80EB"/>
  <w15:docId w15:val="{3D59C21C-3758-4CED-BE0D-9B3F7871F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unhideWhenUsed="1" w:qFormat="1"/>
    <w:lsdException w:name="heading 4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 w:unhideWhenUsed="1" w:qFormat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uiPriority="0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5" w:lineRule="auto"/>
      <w:outlineLvl w:val="1"/>
    </w:pPr>
    <w:rPr>
      <w:rFonts w:ascii="Arial" w:eastAsia="黑体" w:hAnsi="Arial" w:cs="Arial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link w:val="a4"/>
    <w:unhideWhenUsed/>
    <w:qFormat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5">
    <w:name w:val="Document Map"/>
    <w:basedOn w:val="a"/>
    <w:link w:val="a6"/>
    <w:uiPriority w:val="99"/>
    <w:semiHidden/>
    <w:unhideWhenUsed/>
    <w:qFormat/>
    <w:rPr>
      <w:rFonts w:ascii="Microsoft YaHei UI" w:eastAsia="Microsoft YaHei UI"/>
      <w:sz w:val="18"/>
      <w:szCs w:val="18"/>
    </w:rPr>
  </w:style>
  <w:style w:type="paragraph" w:styleId="a7">
    <w:name w:val="Body Text Indent"/>
    <w:basedOn w:val="a"/>
    <w:link w:val="a8"/>
    <w:uiPriority w:val="99"/>
    <w:semiHidden/>
    <w:unhideWhenUsed/>
    <w:qFormat/>
    <w:pPr>
      <w:spacing w:after="120"/>
      <w:ind w:leftChars="200" w:left="420"/>
    </w:pPr>
  </w:style>
  <w:style w:type="paragraph" w:styleId="a9">
    <w:name w:val="Plain Text"/>
    <w:basedOn w:val="a"/>
    <w:link w:val="aa"/>
    <w:qFormat/>
    <w:rPr>
      <w:rFonts w:ascii="宋体" w:eastAsiaTheme="minorEastAsia" w:hAnsi="Courier New" w:cstheme="minorBidi"/>
      <w:szCs w:val="22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f">
    <w:name w:val="Normal (Web)"/>
    <w:basedOn w:val="a"/>
    <w:semiHidden/>
    <w:unhideWhenUsed/>
    <w:qFormat/>
    <w:rPr>
      <w:sz w:val="24"/>
    </w:rPr>
  </w:style>
  <w:style w:type="paragraph" w:styleId="21">
    <w:name w:val="Body Text First Indent 2"/>
    <w:basedOn w:val="a7"/>
    <w:link w:val="22"/>
    <w:qFormat/>
    <w:pPr>
      <w:spacing w:line="480" w:lineRule="exact"/>
      <w:ind w:firstLineChars="200" w:firstLine="420"/>
    </w:pPr>
    <w:rPr>
      <w:sz w:val="32"/>
      <w:szCs w:val="20"/>
    </w:rPr>
  </w:style>
  <w:style w:type="table" w:styleId="af0">
    <w:name w:val="Table Grid"/>
    <w:basedOn w:val="a2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页眉 字符"/>
    <w:basedOn w:val="a1"/>
    <w:link w:val="ad"/>
    <w:uiPriority w:val="99"/>
    <w:qFormat/>
    <w:rPr>
      <w:sz w:val="18"/>
      <w:szCs w:val="18"/>
    </w:rPr>
  </w:style>
  <w:style w:type="character" w:customStyle="1" w:styleId="ac">
    <w:name w:val="页脚 字符"/>
    <w:basedOn w:val="a1"/>
    <w:link w:val="ab"/>
    <w:uiPriority w:val="99"/>
    <w:qFormat/>
    <w:rPr>
      <w:sz w:val="18"/>
      <w:szCs w:val="18"/>
    </w:rPr>
  </w:style>
  <w:style w:type="character" w:customStyle="1" w:styleId="10">
    <w:name w:val="标题 1 字符"/>
    <w:basedOn w:val="a1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1"/>
    <w:link w:val="2"/>
    <w:qFormat/>
    <w:rPr>
      <w:rFonts w:ascii="Arial" w:eastAsia="黑体" w:hAnsi="Arial" w:cs="Arial"/>
      <w:b/>
      <w:bCs/>
      <w:sz w:val="32"/>
      <w:szCs w:val="32"/>
    </w:rPr>
  </w:style>
  <w:style w:type="character" w:customStyle="1" w:styleId="aa">
    <w:name w:val="纯文本 字符"/>
    <w:basedOn w:val="a1"/>
    <w:link w:val="a9"/>
    <w:qFormat/>
    <w:rPr>
      <w:rFonts w:ascii="宋体" w:hAnsi="Courier New"/>
    </w:rPr>
  </w:style>
  <w:style w:type="character" w:customStyle="1" w:styleId="a4">
    <w:name w:val="正文缩进 字符"/>
    <w:link w:val="a0"/>
    <w:qFormat/>
  </w:style>
  <w:style w:type="paragraph" w:customStyle="1" w:styleId="Style16">
    <w:name w:val="_Style 16"/>
    <w:basedOn w:val="a"/>
    <w:next w:val="af1"/>
    <w:link w:val="Char"/>
    <w:uiPriority w:val="34"/>
    <w:qFormat/>
    <w:pPr>
      <w:ind w:firstLineChars="200" w:firstLine="420"/>
    </w:pPr>
  </w:style>
  <w:style w:type="paragraph" w:styleId="af1">
    <w:name w:val="List Paragraph"/>
    <w:basedOn w:val="a"/>
    <w:link w:val="af2"/>
    <w:uiPriority w:val="34"/>
    <w:qFormat/>
    <w:pPr>
      <w:ind w:firstLineChars="200" w:firstLine="420"/>
    </w:pPr>
  </w:style>
  <w:style w:type="character" w:customStyle="1" w:styleId="Char">
    <w:name w:val="列出段落 Char"/>
    <w:link w:val="Style16"/>
    <w:uiPriority w:val="34"/>
    <w:qFormat/>
    <w:rPr>
      <w:kern w:val="2"/>
      <w:sz w:val="21"/>
      <w:szCs w:val="21"/>
    </w:rPr>
  </w:style>
  <w:style w:type="character" w:customStyle="1" w:styleId="af2">
    <w:name w:val="列表段落 字符"/>
    <w:link w:val="af1"/>
    <w:uiPriority w:val="34"/>
    <w:qFormat/>
    <w:rPr>
      <w:kern w:val="2"/>
      <w:sz w:val="21"/>
      <w:szCs w:val="21"/>
    </w:rPr>
  </w:style>
  <w:style w:type="paragraph" w:customStyle="1" w:styleId="CharCharCharCharCharChar1CharCharCharChar">
    <w:name w:val="Char Char Char Char Char Char1 Char Char Char Char"/>
    <w:basedOn w:val="a5"/>
    <w:qFormat/>
    <w:pPr>
      <w:shd w:val="clear" w:color="auto" w:fill="000080"/>
    </w:pPr>
    <w:rPr>
      <w:rFonts w:ascii="Tahoma" w:eastAsia="宋体" w:hAnsi="Tahoma"/>
      <w:sz w:val="24"/>
      <w:szCs w:val="24"/>
    </w:rPr>
  </w:style>
  <w:style w:type="character" w:customStyle="1" w:styleId="a6">
    <w:name w:val="文档结构图 字符"/>
    <w:basedOn w:val="a1"/>
    <w:link w:val="a5"/>
    <w:uiPriority w:val="99"/>
    <w:semiHidden/>
    <w:qFormat/>
    <w:rPr>
      <w:rFonts w:ascii="Microsoft YaHei UI" w:eastAsia="Microsoft YaHei UI"/>
      <w:kern w:val="2"/>
      <w:sz w:val="18"/>
      <w:szCs w:val="18"/>
    </w:rPr>
  </w:style>
  <w:style w:type="paragraph" w:customStyle="1" w:styleId="CharCharCharCharCharChar1CharCharCharChar1">
    <w:name w:val="Char Char Char Char Char Char1 Char Char Char Char1"/>
    <w:basedOn w:val="a5"/>
    <w:qFormat/>
    <w:pPr>
      <w:shd w:val="clear" w:color="auto" w:fill="000080"/>
    </w:pPr>
    <w:rPr>
      <w:rFonts w:ascii="Tahoma" w:eastAsia="宋体" w:hAnsi="Tahoma"/>
      <w:sz w:val="24"/>
      <w:szCs w:val="24"/>
    </w:rPr>
  </w:style>
  <w:style w:type="character" w:customStyle="1" w:styleId="af3">
    <w:name w:val="列出段落 字符"/>
    <w:uiPriority w:val="34"/>
    <w:qFormat/>
    <w:rPr>
      <w:kern w:val="2"/>
      <w:sz w:val="21"/>
      <w:szCs w:val="21"/>
    </w:rPr>
  </w:style>
  <w:style w:type="paragraph" w:customStyle="1" w:styleId="CharCharCharCharCharChar1CharCharCharChar2">
    <w:name w:val="Char Char Char Char Char Char1 Char Char Char Char2"/>
    <w:basedOn w:val="a5"/>
    <w:qFormat/>
    <w:pPr>
      <w:shd w:val="clear" w:color="auto" w:fill="000080"/>
    </w:pPr>
    <w:rPr>
      <w:rFonts w:ascii="Tahoma" w:eastAsia="宋体" w:hAnsi="Tahoma"/>
      <w:sz w:val="24"/>
      <w:szCs w:val="24"/>
    </w:rPr>
  </w:style>
  <w:style w:type="paragraph" w:customStyle="1" w:styleId="CharCharCharCharCharChar1CharCharCharChar3">
    <w:name w:val="Char Char Char Char Char Char1 Char Char Char Char3"/>
    <w:basedOn w:val="a5"/>
    <w:qFormat/>
    <w:pPr>
      <w:shd w:val="clear" w:color="auto" w:fill="000080"/>
    </w:pPr>
    <w:rPr>
      <w:rFonts w:ascii="Tahoma" w:eastAsia="宋体" w:hAnsi="Tahoma"/>
      <w:sz w:val="24"/>
      <w:szCs w:val="24"/>
    </w:rPr>
  </w:style>
  <w:style w:type="character" w:customStyle="1" w:styleId="a8">
    <w:name w:val="正文文本缩进 字符"/>
    <w:basedOn w:val="a1"/>
    <w:link w:val="a7"/>
    <w:uiPriority w:val="99"/>
    <w:semiHidden/>
    <w:qFormat/>
    <w:rPr>
      <w:kern w:val="2"/>
      <w:sz w:val="21"/>
      <w:szCs w:val="21"/>
    </w:rPr>
  </w:style>
  <w:style w:type="character" w:customStyle="1" w:styleId="22">
    <w:name w:val="正文文本首行缩进 2 字符"/>
    <w:basedOn w:val="a8"/>
    <w:link w:val="21"/>
    <w:qFormat/>
    <w:rPr>
      <w:kern w:val="2"/>
      <w:sz w:val="32"/>
      <w:szCs w:val="21"/>
    </w:rPr>
  </w:style>
  <w:style w:type="paragraph" w:customStyle="1" w:styleId="af4">
    <w:name w:val="新正文"/>
    <w:basedOn w:val="af"/>
    <w:qFormat/>
    <w:pPr>
      <w:widowControl/>
      <w:spacing w:before="100" w:beforeAutospacing="1" w:after="100" w:afterAutospacing="1"/>
      <w:textAlignment w:val="baseline"/>
    </w:pPr>
    <w:rPr>
      <w:rFonts w:ascii="宋体" w:hAnsi="宋体"/>
      <w:kern w:val="0"/>
      <w:sz w:val="32"/>
      <w:szCs w:val="32"/>
    </w:rPr>
  </w:style>
  <w:style w:type="character" w:customStyle="1" w:styleId="30">
    <w:name w:val="标题 3 字符"/>
    <w:basedOn w:val="a1"/>
    <w:link w:val="3"/>
    <w:rsid w:val="00277517"/>
    <w:rPr>
      <w:b/>
      <w:bCs/>
      <w:kern w:val="2"/>
      <w:sz w:val="32"/>
      <w:szCs w:val="32"/>
    </w:rPr>
  </w:style>
  <w:style w:type="character" w:customStyle="1" w:styleId="40">
    <w:name w:val="标题 4 字符"/>
    <w:basedOn w:val="a1"/>
    <w:link w:val="4"/>
    <w:rsid w:val="00277517"/>
    <w:rPr>
      <w:rFonts w:asciiTheme="majorHAnsi" w:eastAsiaTheme="majorEastAsia" w:hAnsiTheme="majorHAnsi" w:cstheme="majorBidi"/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96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B96D7-2A3C-4E5D-8621-33BFB3EFA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5</Pages>
  <Words>597</Words>
  <Characters>664</Characters>
  <Application>Microsoft Office Word</Application>
  <DocSecurity>0</DocSecurity>
  <Lines>41</Lines>
  <Paragraphs>46</Paragraphs>
  <ScaleCrop>false</ScaleCrop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BHY</dc:creator>
  <cp:lastModifiedBy>1</cp:lastModifiedBy>
  <cp:revision>466</cp:revision>
  <dcterms:created xsi:type="dcterms:W3CDTF">2023-04-27T02:26:00Z</dcterms:created>
  <dcterms:modified xsi:type="dcterms:W3CDTF">2025-12-30T08:53:00Z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3F1CB1BEEF42499A9DF998EFBF95E965_13</vt:lpwstr>
  </property>
</Properties>
</file>