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0482" w14:textId="52F72BDE" w:rsidR="00A37DA4" w:rsidRDefault="005641D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 w:rsidRPr="005641D6">
        <w:rPr>
          <w:rFonts w:ascii="华文中宋" w:eastAsia="华文中宋" w:hAnsi="华文中宋" w:hint="eastAsia"/>
        </w:rPr>
        <w:t>采供（储）血设施、设备更新维护</w:t>
      </w:r>
      <w:r w:rsidR="000E1D2D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53E4F55A" w14:textId="401D7E2A" w:rsidR="00A37DA4" w:rsidRDefault="000E1D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</w:t>
      </w:r>
      <w:r w:rsidR="005641D6">
        <w:rPr>
          <w:rFonts w:ascii="黑体" w:eastAsia="黑体" w:hAnsi="黑体"/>
          <w:sz w:val="28"/>
          <w:szCs w:val="28"/>
        </w:rPr>
        <w:t>1206</w:t>
      </w:r>
    </w:p>
    <w:p w14:paraId="1AE9E290" w14:textId="0B38B326" w:rsidR="00A37DA4" w:rsidRDefault="000E1D2D">
      <w:pPr>
        <w:rPr>
          <w:rFonts w:eastAsia="黑体"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5641D6" w:rsidRPr="005641D6">
        <w:rPr>
          <w:rFonts w:ascii="黑体" w:eastAsia="黑体" w:hAnsi="黑体" w:hint="eastAsia"/>
          <w:sz w:val="28"/>
          <w:szCs w:val="28"/>
        </w:rPr>
        <w:t>采供（储）血设施、设备更新维护</w:t>
      </w:r>
    </w:p>
    <w:p w14:paraId="543496AD" w14:textId="6E9140A8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r w:rsidR="005641D6" w:rsidRPr="005641D6">
        <w:rPr>
          <w:rFonts w:ascii="仿宋" w:eastAsia="仿宋" w:hAnsi="仿宋" w:hint="eastAsia"/>
          <w:sz w:val="28"/>
          <w:szCs w:val="28"/>
        </w:rPr>
        <w:t>全血采血仪</w:t>
      </w:r>
      <w:r w:rsidR="005641D6">
        <w:rPr>
          <w:rFonts w:ascii="仿宋" w:eastAsia="仿宋" w:hAnsi="仿宋" w:hint="eastAsia"/>
          <w:sz w:val="28"/>
          <w:szCs w:val="28"/>
        </w:rPr>
        <w:t>等</w:t>
      </w:r>
    </w:p>
    <w:p w14:paraId="4D0DED2D" w14:textId="53C9657B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E235E" w:rsidRPr="003E235E">
        <w:rPr>
          <w:rFonts w:ascii="仿宋" w:eastAsia="仿宋" w:hAnsi="仿宋" w:hint="eastAsia"/>
          <w:sz w:val="28"/>
          <w:szCs w:val="28"/>
        </w:rPr>
        <w:t>北京隆鑫慧通商贸有限公司</w:t>
      </w:r>
    </w:p>
    <w:p w14:paraId="191C11D9" w14:textId="4C732623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2" w:name="OLE_LINK1"/>
      <w:bookmarkStart w:id="3" w:name="OLE_LINK2"/>
      <w:r w:rsidR="00163FF1">
        <w:rPr>
          <w:rFonts w:ascii="仿宋" w:eastAsia="仿宋" w:hAnsi="仿宋" w:hint="eastAsia"/>
          <w:sz w:val="28"/>
          <w:szCs w:val="28"/>
        </w:rPr>
        <w:t>北京市昌平区景兴街2</w:t>
      </w:r>
      <w:r w:rsidR="00163FF1">
        <w:rPr>
          <w:rFonts w:ascii="仿宋" w:eastAsia="仿宋" w:hAnsi="仿宋"/>
          <w:sz w:val="28"/>
          <w:szCs w:val="28"/>
        </w:rPr>
        <w:t>5</w:t>
      </w:r>
      <w:r w:rsidR="00163FF1">
        <w:rPr>
          <w:rFonts w:ascii="仿宋" w:eastAsia="仿宋" w:hAnsi="仿宋" w:hint="eastAsia"/>
          <w:sz w:val="28"/>
          <w:szCs w:val="28"/>
        </w:rPr>
        <w:t>号院1号楼1</w:t>
      </w:r>
      <w:r w:rsidR="00163FF1">
        <w:rPr>
          <w:rFonts w:ascii="仿宋" w:eastAsia="仿宋" w:hAnsi="仿宋"/>
          <w:sz w:val="28"/>
          <w:szCs w:val="28"/>
        </w:rPr>
        <w:t>6</w:t>
      </w:r>
      <w:r w:rsidR="00163FF1">
        <w:rPr>
          <w:rFonts w:ascii="仿宋" w:eastAsia="仿宋" w:hAnsi="仿宋" w:hint="eastAsia"/>
          <w:sz w:val="28"/>
          <w:szCs w:val="28"/>
        </w:rPr>
        <w:t>层1</w:t>
      </w:r>
      <w:r w:rsidR="00163FF1">
        <w:rPr>
          <w:rFonts w:ascii="仿宋" w:eastAsia="仿宋" w:hAnsi="仿宋"/>
          <w:sz w:val="28"/>
          <w:szCs w:val="28"/>
        </w:rPr>
        <w:t>604-006</w:t>
      </w:r>
      <w:bookmarkEnd w:id="2"/>
      <w:bookmarkEnd w:id="3"/>
    </w:p>
    <w:p w14:paraId="52F60CB6" w14:textId="39E35BBE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3E235E" w:rsidRPr="003E235E">
        <w:rPr>
          <w:rFonts w:ascii="宋体" w:hAnsi="宋体" w:cs="宋体"/>
          <w:sz w:val="28"/>
          <w:szCs w:val="28"/>
        </w:rPr>
        <w:t>¥1,270,100.00</w:t>
      </w:r>
      <w:r w:rsidR="00163FF1">
        <w:rPr>
          <w:rFonts w:ascii="宋体" w:hAnsi="宋体" w:cs="宋体" w:hint="eastAsia"/>
          <w:sz w:val="28"/>
          <w:szCs w:val="28"/>
        </w:rPr>
        <w:t>元</w:t>
      </w:r>
    </w:p>
    <w:p w14:paraId="57AD0091" w14:textId="77777777" w:rsidR="00A37DA4" w:rsidRDefault="000E1D2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p w14:paraId="3C6C0282" w14:textId="77777777" w:rsidR="005641D6" w:rsidRDefault="005641D6" w:rsidP="005641D6">
      <w:pPr>
        <w:pStyle w:val="a0"/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88"/>
        <w:gridCol w:w="1567"/>
        <w:gridCol w:w="1060"/>
        <w:gridCol w:w="944"/>
        <w:gridCol w:w="1536"/>
        <w:gridCol w:w="2255"/>
      </w:tblGrid>
      <w:tr w:rsidR="001A6403" w14:paraId="120B2FDD" w14:textId="77777777" w:rsidTr="001A6403">
        <w:trPr>
          <w:trHeight w:val="583"/>
        </w:trPr>
        <w:tc>
          <w:tcPr>
            <w:tcW w:w="272" w:type="pct"/>
            <w:shd w:val="clear" w:color="auto" w:fill="auto"/>
            <w:vAlign w:val="center"/>
          </w:tcPr>
          <w:p w14:paraId="5A73AFAB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3271AC0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E39F33F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651" w:type="pct"/>
            <w:vAlign w:val="center"/>
          </w:tcPr>
          <w:p w14:paraId="003573E9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数量（台/套）</w:t>
            </w:r>
          </w:p>
        </w:tc>
        <w:tc>
          <w:tcPr>
            <w:tcW w:w="583" w:type="pct"/>
            <w:vAlign w:val="center"/>
          </w:tcPr>
          <w:p w14:paraId="1DAC51B7" w14:textId="09AA40AD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735" w:type="pct"/>
            <w:vAlign w:val="center"/>
          </w:tcPr>
          <w:p w14:paraId="0535CC1E" w14:textId="39F6FB36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规格和型号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3F32C34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</w:t>
            </w:r>
          </w:p>
          <w:p w14:paraId="64BBC1EB" w14:textId="22F36D1B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（人民币元）</w:t>
            </w:r>
          </w:p>
        </w:tc>
      </w:tr>
      <w:tr w:rsidR="001A6403" w14:paraId="68D223EF" w14:textId="77777777" w:rsidTr="001A6403">
        <w:trPr>
          <w:trHeight w:val="649"/>
        </w:trPr>
        <w:tc>
          <w:tcPr>
            <w:tcW w:w="272" w:type="pct"/>
            <w:vMerge w:val="restart"/>
            <w:shd w:val="clear" w:color="auto" w:fill="auto"/>
            <w:noWrap/>
            <w:vAlign w:val="center"/>
          </w:tcPr>
          <w:p w14:paraId="5237DC71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410CCDE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949" w:type="pct"/>
            <w:shd w:val="clear" w:color="000000" w:fill="FFFFFF"/>
            <w:vAlign w:val="center"/>
          </w:tcPr>
          <w:p w14:paraId="5390371D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全血采血仪</w:t>
            </w:r>
          </w:p>
        </w:tc>
        <w:tc>
          <w:tcPr>
            <w:tcW w:w="651" w:type="pct"/>
            <w:vAlign w:val="center"/>
          </w:tcPr>
          <w:p w14:paraId="5E9F44E6" w14:textId="77777777" w:rsidR="005641D6" w:rsidRDefault="005641D6" w:rsidP="005641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583" w:type="pct"/>
            <w:vAlign w:val="center"/>
          </w:tcPr>
          <w:p w14:paraId="1F2324F1" w14:textId="68755448" w:rsidR="005641D6" w:rsidRDefault="003E235E" w:rsidP="005641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瑞尔达</w:t>
            </w:r>
          </w:p>
        </w:tc>
        <w:tc>
          <w:tcPr>
            <w:tcW w:w="735" w:type="pct"/>
            <w:vAlign w:val="center"/>
          </w:tcPr>
          <w:p w14:paraId="03710A17" w14:textId="23DBB27E" w:rsidR="005641D6" w:rsidRDefault="003E235E" w:rsidP="005641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R-ZC025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14:paraId="7C767E24" w14:textId="2AD6B81E" w:rsidR="005641D6" w:rsidRDefault="00013425" w:rsidP="005641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21200</w:t>
            </w:r>
          </w:p>
        </w:tc>
      </w:tr>
      <w:tr w:rsidR="003E235E" w14:paraId="6A447170" w14:textId="77777777" w:rsidTr="001A6403">
        <w:trPr>
          <w:trHeight w:val="649"/>
        </w:trPr>
        <w:tc>
          <w:tcPr>
            <w:tcW w:w="272" w:type="pct"/>
            <w:vMerge/>
            <w:shd w:val="clear" w:color="auto" w:fill="auto"/>
            <w:noWrap/>
            <w:vAlign w:val="center"/>
          </w:tcPr>
          <w:p w14:paraId="60B98793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89306FE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949" w:type="pct"/>
            <w:shd w:val="clear" w:color="000000" w:fill="FFFFFF"/>
            <w:vAlign w:val="center"/>
          </w:tcPr>
          <w:p w14:paraId="4B800A07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全自动生化分析仪</w:t>
            </w:r>
          </w:p>
        </w:tc>
        <w:tc>
          <w:tcPr>
            <w:tcW w:w="651" w:type="pct"/>
            <w:vAlign w:val="center"/>
          </w:tcPr>
          <w:p w14:paraId="0A0D7A86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583" w:type="pct"/>
            <w:vAlign w:val="center"/>
          </w:tcPr>
          <w:p w14:paraId="42222133" w14:textId="5B8ADDAE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瑞尔达</w:t>
            </w:r>
          </w:p>
        </w:tc>
        <w:tc>
          <w:tcPr>
            <w:tcW w:w="735" w:type="pct"/>
            <w:vAlign w:val="center"/>
          </w:tcPr>
          <w:p w14:paraId="73D3463D" w14:textId="16F4DA49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宋体"/>
                <w:kern w:val="0"/>
                <w:sz w:val="24"/>
              </w:rPr>
              <w:t>040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AC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14:paraId="399D8001" w14:textId="17D27884" w:rsidR="003E235E" w:rsidRDefault="00AB79C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118500</w:t>
            </w:r>
          </w:p>
        </w:tc>
      </w:tr>
      <w:tr w:rsidR="003E235E" w14:paraId="2DE26EF5" w14:textId="77777777" w:rsidTr="001A6403">
        <w:trPr>
          <w:trHeight w:val="649"/>
        </w:trPr>
        <w:tc>
          <w:tcPr>
            <w:tcW w:w="272" w:type="pct"/>
            <w:vMerge/>
            <w:shd w:val="clear" w:color="auto" w:fill="auto"/>
            <w:noWrap/>
            <w:vAlign w:val="center"/>
          </w:tcPr>
          <w:p w14:paraId="5EC0D60A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6E01D3E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949" w:type="pct"/>
            <w:shd w:val="clear" w:color="000000" w:fill="FFFFFF"/>
            <w:vAlign w:val="center"/>
          </w:tcPr>
          <w:p w14:paraId="7ECEA4AB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离心机</w:t>
            </w:r>
          </w:p>
        </w:tc>
        <w:tc>
          <w:tcPr>
            <w:tcW w:w="651" w:type="pct"/>
            <w:vAlign w:val="center"/>
          </w:tcPr>
          <w:p w14:paraId="58902975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583" w:type="pct"/>
            <w:vAlign w:val="center"/>
          </w:tcPr>
          <w:p w14:paraId="2D935894" w14:textId="45612493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瑞尔达</w:t>
            </w:r>
          </w:p>
        </w:tc>
        <w:tc>
          <w:tcPr>
            <w:tcW w:w="735" w:type="pct"/>
            <w:vAlign w:val="center"/>
          </w:tcPr>
          <w:p w14:paraId="5E16EDAC" w14:textId="48DD07E0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R-B1624L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14:paraId="600EABD2" w14:textId="6C568193" w:rsidR="002C6992" w:rsidRPr="002C6992" w:rsidRDefault="002C6992" w:rsidP="002C69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7600</w:t>
            </w:r>
          </w:p>
        </w:tc>
      </w:tr>
      <w:tr w:rsidR="003E235E" w14:paraId="69DABA0A" w14:textId="77777777" w:rsidTr="001A6403">
        <w:trPr>
          <w:trHeight w:val="649"/>
        </w:trPr>
        <w:tc>
          <w:tcPr>
            <w:tcW w:w="272" w:type="pct"/>
            <w:vMerge/>
            <w:shd w:val="clear" w:color="auto" w:fill="auto"/>
            <w:noWrap/>
            <w:vAlign w:val="center"/>
          </w:tcPr>
          <w:p w14:paraId="62C77469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8C9BDF5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949" w:type="pct"/>
            <w:shd w:val="clear" w:color="000000" w:fill="FFFFFF"/>
            <w:vAlign w:val="center"/>
          </w:tcPr>
          <w:p w14:paraId="0E89235E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培训设备</w:t>
            </w:r>
          </w:p>
        </w:tc>
        <w:tc>
          <w:tcPr>
            <w:tcW w:w="651" w:type="pct"/>
            <w:vAlign w:val="center"/>
          </w:tcPr>
          <w:p w14:paraId="3E1E8BF0" w14:textId="77777777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3" w:type="pct"/>
            <w:vAlign w:val="center"/>
          </w:tcPr>
          <w:p w14:paraId="34EB5845" w14:textId="6FBA913E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鸿合天堰</w:t>
            </w:r>
          </w:p>
        </w:tc>
        <w:tc>
          <w:tcPr>
            <w:tcW w:w="735" w:type="pct"/>
            <w:vAlign w:val="center"/>
          </w:tcPr>
          <w:p w14:paraId="56E573C7" w14:textId="61FF653B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HD-86HS，TY</w:t>
            </w:r>
            <w:r>
              <w:rPr>
                <w:rFonts w:ascii="仿宋" w:eastAsia="仿宋" w:hAnsi="仿宋" w:cs="宋体"/>
                <w:kern w:val="0"/>
                <w:sz w:val="24"/>
              </w:rPr>
              <w:t>1010.50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，TY</w:t>
            </w:r>
            <w:r>
              <w:rPr>
                <w:rFonts w:ascii="仿宋" w:eastAsia="仿宋" w:hAnsi="仿宋" w:cs="宋体"/>
                <w:kern w:val="0"/>
                <w:sz w:val="24"/>
              </w:rPr>
              <w:t>4096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14:paraId="57260D57" w14:textId="4A986022" w:rsidR="003E235E" w:rsidRDefault="003E235E" w:rsidP="003E23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宋体"/>
                <w:kern w:val="0"/>
                <w:sz w:val="24"/>
              </w:rPr>
              <w:t>95000</w:t>
            </w:r>
          </w:p>
        </w:tc>
      </w:tr>
    </w:tbl>
    <w:p w14:paraId="37764A33" w14:textId="3B0898E0" w:rsidR="00A37DA4" w:rsidRPr="003E235E" w:rsidRDefault="000E1D2D">
      <w:pPr>
        <w:rPr>
          <w:rFonts w:ascii="宋体" w:hAnsi="宋体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3E235E" w:rsidRPr="003E235E">
        <w:rPr>
          <w:rFonts w:ascii="宋体" w:hAnsi="宋体" w:hint="eastAsia"/>
          <w:sz w:val="28"/>
          <w:szCs w:val="28"/>
        </w:rPr>
        <w:t>孙超、刘小丽、刘威、魏红、陈霄</w:t>
      </w:r>
    </w:p>
    <w:p w14:paraId="517F1C0D" w14:textId="77777777" w:rsidR="00A37DA4" w:rsidRDefault="000E1D2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参照原国家发改委颁布的《招标代理服务收费管理暂行办法》（计价格[2002]1980号）下浮5%</w:t>
      </w:r>
    </w:p>
    <w:p w14:paraId="07809BAF" w14:textId="2991DDCA" w:rsidR="00A37DA4" w:rsidRDefault="000E1D2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163FF1">
        <w:rPr>
          <w:rFonts w:asciiTheme="minorEastAsia" w:eastAsiaTheme="minorEastAsia" w:hAnsiTheme="minorEastAsia"/>
          <w:sz w:val="28"/>
          <w:szCs w:val="28"/>
        </w:rPr>
        <w:t>1.707255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6B22807" w14:textId="77777777" w:rsidR="00A37DA4" w:rsidRDefault="000E1D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A94450F" w14:textId="77777777" w:rsidR="00A37DA4" w:rsidRDefault="000E1D2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338BA12" w14:textId="77777777" w:rsidR="00A37DA4" w:rsidRDefault="000E1D2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5C1FD235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72466AEA" w14:textId="10E8653F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 w:rsidRPr="00163FF1">
        <w:rPr>
          <w:rFonts w:ascii="仿宋" w:eastAsia="仿宋" w:hAnsi="仿宋" w:cs="宋体"/>
          <w:kern w:val="0"/>
          <w:sz w:val="28"/>
          <w:szCs w:val="28"/>
        </w:rPr>
        <w:t>服务要求：</w:t>
      </w:r>
      <w:r w:rsidRPr="00163FF1">
        <w:rPr>
          <w:rFonts w:ascii="仿宋" w:eastAsia="仿宋" w:hAnsi="仿宋" w:cs="宋体" w:hint="eastAsia"/>
          <w:kern w:val="0"/>
          <w:sz w:val="28"/>
          <w:szCs w:val="28"/>
        </w:rPr>
        <w:t>自</w:t>
      </w:r>
      <w:r w:rsidRPr="00163FF1">
        <w:rPr>
          <w:rFonts w:ascii="仿宋" w:eastAsia="仿宋" w:hAnsi="仿宋" w:cs="宋体"/>
          <w:kern w:val="0"/>
          <w:sz w:val="28"/>
          <w:szCs w:val="28"/>
        </w:rPr>
        <w:t>验收合格之日起</w:t>
      </w:r>
      <w:r w:rsidRPr="00163FF1">
        <w:rPr>
          <w:rFonts w:ascii="仿宋" w:eastAsia="仿宋" w:hAnsi="仿宋" w:cs="宋体" w:hint="eastAsia"/>
          <w:kern w:val="0"/>
          <w:sz w:val="28"/>
          <w:szCs w:val="28"/>
        </w:rPr>
        <w:t>72</w:t>
      </w:r>
      <w:r w:rsidR="00DE001A" w:rsidRPr="00163FF1">
        <w:rPr>
          <w:rFonts w:ascii="仿宋" w:eastAsia="仿宋" w:hAnsi="仿宋" w:cs="宋体" w:hint="eastAsia"/>
          <w:kern w:val="0"/>
          <w:sz w:val="28"/>
          <w:szCs w:val="28"/>
        </w:rPr>
        <w:t>个</w:t>
      </w:r>
      <w:r w:rsidRPr="00163FF1">
        <w:rPr>
          <w:rFonts w:ascii="仿宋" w:eastAsia="仿宋" w:hAnsi="仿宋" w:cs="宋体" w:hint="eastAsia"/>
          <w:kern w:val="0"/>
          <w:sz w:val="28"/>
          <w:szCs w:val="28"/>
        </w:rPr>
        <w:t>月。</w:t>
      </w:r>
    </w:p>
    <w:p w14:paraId="3A1123C0" w14:textId="01AE2823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1A6403">
        <w:rPr>
          <w:rFonts w:ascii="仿宋" w:eastAsia="仿宋" w:hAnsi="仿宋" w:cs="宋体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1A6403">
        <w:rPr>
          <w:rFonts w:ascii="仿宋" w:eastAsia="仿宋" w:hAnsi="仿宋" w:cs="宋体"/>
          <w:kern w:val="0"/>
          <w:sz w:val="28"/>
          <w:szCs w:val="28"/>
        </w:rPr>
        <w:t>21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55E106" w14:textId="08C74D9B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FD6530">
        <w:rPr>
          <w:rFonts w:ascii="仿宋" w:eastAsia="仿宋" w:hAnsi="仿宋" w:cs="宋体" w:hint="eastAsia"/>
          <w:kern w:val="0"/>
          <w:sz w:val="28"/>
          <w:szCs w:val="28"/>
        </w:rPr>
        <w:t>025年1</w:t>
      </w:r>
      <w:r w:rsidR="001A6403">
        <w:rPr>
          <w:rFonts w:ascii="仿宋" w:eastAsia="仿宋" w:hAnsi="仿宋" w:cs="宋体"/>
          <w:kern w:val="0"/>
          <w:sz w:val="28"/>
          <w:szCs w:val="28"/>
        </w:rPr>
        <w:t>2</w:t>
      </w:r>
      <w:bookmarkStart w:id="4" w:name="_GoBack"/>
      <w:bookmarkEnd w:id="4"/>
      <w:r w:rsidRPr="005A3CED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5A3CED" w:rsidRPr="005A3CED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Pr="005A3CE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5FCFB462" w14:textId="6C061C15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</w:t>
      </w:r>
      <w:r w:rsidRPr="00DE001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分：</w:t>
      </w:r>
      <w:r w:rsidR="003E235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99</w:t>
      </w:r>
      <w:r w:rsidRPr="00DE001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分。</w:t>
      </w:r>
    </w:p>
    <w:p w14:paraId="63AB82CF" w14:textId="77777777" w:rsidR="00A37DA4" w:rsidRDefault="000E1D2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EF08D03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28359100"/>
      <w:bookmarkStart w:id="6" w:name="_Toc35393641"/>
      <w:bookmarkStart w:id="7" w:name="_Toc28359023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787472EE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</w:t>
      </w:r>
      <w:r>
        <w:rPr>
          <w:rFonts w:ascii="仿宋" w:eastAsia="仿宋" w:hAnsi="仿宋" w:cs="宋体" w:hint="eastAsia"/>
          <w:bCs/>
          <w:sz w:val="28"/>
          <w:szCs w:val="28"/>
        </w:rPr>
        <w:t>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北京市红十字血液中心</w:t>
      </w:r>
    </w:p>
    <w:p w14:paraId="7D489FDE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北京市海淀区北三环中路37号</w:t>
      </w:r>
    </w:p>
    <w:p w14:paraId="7B5E70F1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9" w:name="OLE_LINK9"/>
      <w:r>
        <w:rPr>
          <w:rFonts w:ascii="仿宋" w:eastAsia="仿宋" w:hAnsi="仿宋" w:hint="eastAsia"/>
          <w:sz w:val="28"/>
          <w:szCs w:val="28"/>
          <w:u w:val="single"/>
        </w:rPr>
        <w:t>010-82807673</w:t>
      </w:r>
      <w:bookmarkEnd w:id="9"/>
    </w:p>
    <w:p w14:paraId="43E880AC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35393811"/>
      <w:bookmarkStart w:id="11" w:name="_Toc28359101"/>
      <w:bookmarkStart w:id="12" w:name="_Toc28359024"/>
      <w:bookmarkStart w:id="13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0"/>
      <w:bookmarkEnd w:id="11"/>
      <w:bookmarkEnd w:id="12"/>
      <w:bookmarkEnd w:id="13"/>
    </w:p>
    <w:p w14:paraId="0FF03128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D7BD0EC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53322102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6DA76D19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28359025"/>
      <w:bookmarkStart w:id="15" w:name="_Toc35393812"/>
      <w:bookmarkStart w:id="16" w:name="_Toc35393643"/>
      <w:bookmarkStart w:id="17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4"/>
      <w:bookmarkEnd w:id="15"/>
      <w:bookmarkEnd w:id="16"/>
      <w:bookmarkEnd w:id="17"/>
    </w:p>
    <w:p w14:paraId="4AF1597A" w14:textId="77777777" w:rsidR="00A37DA4" w:rsidRDefault="000E1D2D">
      <w:pPr>
        <w:pStyle w:val="ac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18" w:name="OLE_LINK7"/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  <w:bookmarkEnd w:id="18"/>
    </w:p>
    <w:p w14:paraId="7268BE1E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bookmarkStart w:id="19" w:name="OLE_LINK8"/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  <w:bookmarkEnd w:id="19"/>
    </w:p>
    <w:p w14:paraId="5BDE04C2" w14:textId="77777777" w:rsidR="00A37DA4" w:rsidRDefault="000E1D2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D8D039B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48E6288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BF2AE77" w14:textId="54E9EDCC" w:rsidR="00257E42" w:rsidRPr="00257E42" w:rsidRDefault="00257E42" w:rsidP="00257E4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57E42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257E42" w:rsidRPr="0025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Courier New"/>
    <w:charset w:val="00"/>
    <w:family w:val="auto"/>
    <w:pitch w:val="default"/>
    <w:sig w:usb0="00000000" w:usb1="00000000" w:usb2="00000000" w:usb3="00000000" w:csb0="0000019F" w:csb1="00000000"/>
  </w:font>
  <w:font w:name="......_.">
    <w:altName w:val="宋体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B1"/>
    <w:family w:val="swiss"/>
    <w:pitch w:val="variable"/>
    <w:sig w:usb0="80000867" w:usb1="00000000" w:usb2="00000000" w:usb3="00000000" w:csb0="000001FB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2F03"/>
    <w:rsid w:val="00003345"/>
    <w:rsid w:val="000056F7"/>
    <w:rsid w:val="0000648D"/>
    <w:rsid w:val="00011569"/>
    <w:rsid w:val="00012683"/>
    <w:rsid w:val="00012A51"/>
    <w:rsid w:val="00013425"/>
    <w:rsid w:val="00013453"/>
    <w:rsid w:val="000142AD"/>
    <w:rsid w:val="00014BBB"/>
    <w:rsid w:val="000174CF"/>
    <w:rsid w:val="000225FF"/>
    <w:rsid w:val="00023CF9"/>
    <w:rsid w:val="00024456"/>
    <w:rsid w:val="00025D21"/>
    <w:rsid w:val="000309BB"/>
    <w:rsid w:val="000368CC"/>
    <w:rsid w:val="000416B2"/>
    <w:rsid w:val="00045BF2"/>
    <w:rsid w:val="00045C3E"/>
    <w:rsid w:val="00050B6D"/>
    <w:rsid w:val="000520BC"/>
    <w:rsid w:val="00052782"/>
    <w:rsid w:val="00056261"/>
    <w:rsid w:val="000566F3"/>
    <w:rsid w:val="000574B5"/>
    <w:rsid w:val="00061540"/>
    <w:rsid w:val="000615FB"/>
    <w:rsid w:val="00062900"/>
    <w:rsid w:val="00066D7C"/>
    <w:rsid w:val="00066EC9"/>
    <w:rsid w:val="000720F8"/>
    <w:rsid w:val="000745ED"/>
    <w:rsid w:val="00076894"/>
    <w:rsid w:val="00080A3C"/>
    <w:rsid w:val="000814C8"/>
    <w:rsid w:val="0008555A"/>
    <w:rsid w:val="00085A38"/>
    <w:rsid w:val="00094221"/>
    <w:rsid w:val="00096402"/>
    <w:rsid w:val="000969CE"/>
    <w:rsid w:val="00097C3E"/>
    <w:rsid w:val="000A2409"/>
    <w:rsid w:val="000A53A4"/>
    <w:rsid w:val="000A6813"/>
    <w:rsid w:val="000B2E4E"/>
    <w:rsid w:val="000B2F30"/>
    <w:rsid w:val="000B51FD"/>
    <w:rsid w:val="000B78FA"/>
    <w:rsid w:val="000C1730"/>
    <w:rsid w:val="000D4CC9"/>
    <w:rsid w:val="000E0B6E"/>
    <w:rsid w:val="000E1C41"/>
    <w:rsid w:val="000E1D2D"/>
    <w:rsid w:val="000E39AB"/>
    <w:rsid w:val="000E5339"/>
    <w:rsid w:val="000F1097"/>
    <w:rsid w:val="000F1B8F"/>
    <w:rsid w:val="000F3F10"/>
    <w:rsid w:val="000F4468"/>
    <w:rsid w:val="0010205D"/>
    <w:rsid w:val="00106EA2"/>
    <w:rsid w:val="001102B7"/>
    <w:rsid w:val="001218F5"/>
    <w:rsid w:val="0012374B"/>
    <w:rsid w:val="001264FA"/>
    <w:rsid w:val="00132644"/>
    <w:rsid w:val="001365EE"/>
    <w:rsid w:val="0014576E"/>
    <w:rsid w:val="001507A8"/>
    <w:rsid w:val="00150DB8"/>
    <w:rsid w:val="001554ED"/>
    <w:rsid w:val="0015713F"/>
    <w:rsid w:val="00157A1F"/>
    <w:rsid w:val="0016001E"/>
    <w:rsid w:val="00163FF1"/>
    <w:rsid w:val="00165844"/>
    <w:rsid w:val="001700BF"/>
    <w:rsid w:val="00170747"/>
    <w:rsid w:val="00172A27"/>
    <w:rsid w:val="00184B26"/>
    <w:rsid w:val="001907A1"/>
    <w:rsid w:val="001913C3"/>
    <w:rsid w:val="001958EF"/>
    <w:rsid w:val="00197E5A"/>
    <w:rsid w:val="001A6403"/>
    <w:rsid w:val="001A73E5"/>
    <w:rsid w:val="001B2235"/>
    <w:rsid w:val="001B64C7"/>
    <w:rsid w:val="001C1948"/>
    <w:rsid w:val="001D0C8B"/>
    <w:rsid w:val="001D2E06"/>
    <w:rsid w:val="001D696A"/>
    <w:rsid w:val="001F2F55"/>
    <w:rsid w:val="002019EB"/>
    <w:rsid w:val="00204BA6"/>
    <w:rsid w:val="00205965"/>
    <w:rsid w:val="00214A0E"/>
    <w:rsid w:val="00217CD7"/>
    <w:rsid w:val="00221885"/>
    <w:rsid w:val="002277D5"/>
    <w:rsid w:val="002278E5"/>
    <w:rsid w:val="00227B90"/>
    <w:rsid w:val="00230268"/>
    <w:rsid w:val="0023589D"/>
    <w:rsid w:val="002365E4"/>
    <w:rsid w:val="00237EB5"/>
    <w:rsid w:val="00253280"/>
    <w:rsid w:val="00255FC7"/>
    <w:rsid w:val="00257E42"/>
    <w:rsid w:val="002604A6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6992"/>
    <w:rsid w:val="002C7E15"/>
    <w:rsid w:val="002D0C55"/>
    <w:rsid w:val="002D558D"/>
    <w:rsid w:val="002E1BA9"/>
    <w:rsid w:val="002E354D"/>
    <w:rsid w:val="002E6205"/>
    <w:rsid w:val="002E68A6"/>
    <w:rsid w:val="002E703D"/>
    <w:rsid w:val="002F2A3F"/>
    <w:rsid w:val="002F6A01"/>
    <w:rsid w:val="002F7F5B"/>
    <w:rsid w:val="00300370"/>
    <w:rsid w:val="00306470"/>
    <w:rsid w:val="0031214D"/>
    <w:rsid w:val="00314C06"/>
    <w:rsid w:val="00314D4A"/>
    <w:rsid w:val="00324A0C"/>
    <w:rsid w:val="00325096"/>
    <w:rsid w:val="003300CD"/>
    <w:rsid w:val="00330302"/>
    <w:rsid w:val="00335E07"/>
    <w:rsid w:val="003460A2"/>
    <w:rsid w:val="00351CDC"/>
    <w:rsid w:val="00360786"/>
    <w:rsid w:val="00364FC9"/>
    <w:rsid w:val="00366F51"/>
    <w:rsid w:val="003735BD"/>
    <w:rsid w:val="00375B3D"/>
    <w:rsid w:val="00381701"/>
    <w:rsid w:val="00393275"/>
    <w:rsid w:val="0039482D"/>
    <w:rsid w:val="00394B21"/>
    <w:rsid w:val="0039509C"/>
    <w:rsid w:val="003A7831"/>
    <w:rsid w:val="003B10CF"/>
    <w:rsid w:val="003B3970"/>
    <w:rsid w:val="003B5436"/>
    <w:rsid w:val="003C5F71"/>
    <w:rsid w:val="003D0B52"/>
    <w:rsid w:val="003D2C85"/>
    <w:rsid w:val="003D67EA"/>
    <w:rsid w:val="003E01DD"/>
    <w:rsid w:val="003E235E"/>
    <w:rsid w:val="003E31AD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20BF"/>
    <w:rsid w:val="004664F6"/>
    <w:rsid w:val="0046684E"/>
    <w:rsid w:val="00467C83"/>
    <w:rsid w:val="00472B11"/>
    <w:rsid w:val="00473616"/>
    <w:rsid w:val="004742E8"/>
    <w:rsid w:val="00474412"/>
    <w:rsid w:val="00484A66"/>
    <w:rsid w:val="00490119"/>
    <w:rsid w:val="00493CDD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5B01"/>
    <w:rsid w:val="004C7B29"/>
    <w:rsid w:val="004C7B3A"/>
    <w:rsid w:val="004D63F5"/>
    <w:rsid w:val="004E1E3C"/>
    <w:rsid w:val="004E24C3"/>
    <w:rsid w:val="004F7BDD"/>
    <w:rsid w:val="0050631B"/>
    <w:rsid w:val="00511E0E"/>
    <w:rsid w:val="0051556B"/>
    <w:rsid w:val="005176E3"/>
    <w:rsid w:val="005246A4"/>
    <w:rsid w:val="00526725"/>
    <w:rsid w:val="005351B6"/>
    <w:rsid w:val="0053738C"/>
    <w:rsid w:val="00541313"/>
    <w:rsid w:val="005445E8"/>
    <w:rsid w:val="00555592"/>
    <w:rsid w:val="005641D6"/>
    <w:rsid w:val="00571AB3"/>
    <w:rsid w:val="00573E79"/>
    <w:rsid w:val="005761B4"/>
    <w:rsid w:val="00584A6B"/>
    <w:rsid w:val="00591B0E"/>
    <w:rsid w:val="005923EB"/>
    <w:rsid w:val="00597D34"/>
    <w:rsid w:val="005A03C3"/>
    <w:rsid w:val="005A1A8C"/>
    <w:rsid w:val="005A3CED"/>
    <w:rsid w:val="005A43A9"/>
    <w:rsid w:val="005B0949"/>
    <w:rsid w:val="005B16DF"/>
    <w:rsid w:val="005C39EB"/>
    <w:rsid w:val="005C42BD"/>
    <w:rsid w:val="005C650C"/>
    <w:rsid w:val="005C68A7"/>
    <w:rsid w:val="005F681E"/>
    <w:rsid w:val="00601D14"/>
    <w:rsid w:val="006029CA"/>
    <w:rsid w:val="0060429C"/>
    <w:rsid w:val="00604ABD"/>
    <w:rsid w:val="00606BC3"/>
    <w:rsid w:val="0061384D"/>
    <w:rsid w:val="00614DB7"/>
    <w:rsid w:val="00623881"/>
    <w:rsid w:val="00626CC9"/>
    <w:rsid w:val="00630C89"/>
    <w:rsid w:val="00633E7F"/>
    <w:rsid w:val="00634255"/>
    <w:rsid w:val="0064273A"/>
    <w:rsid w:val="00642BBD"/>
    <w:rsid w:val="006503BF"/>
    <w:rsid w:val="00650D1D"/>
    <w:rsid w:val="00651695"/>
    <w:rsid w:val="006528B9"/>
    <w:rsid w:val="00656794"/>
    <w:rsid w:val="00656803"/>
    <w:rsid w:val="00661CF5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2E99"/>
    <w:rsid w:val="00693B8E"/>
    <w:rsid w:val="00693BC0"/>
    <w:rsid w:val="00694D27"/>
    <w:rsid w:val="00697DC3"/>
    <w:rsid w:val="006A1BC4"/>
    <w:rsid w:val="006A2415"/>
    <w:rsid w:val="006A2A35"/>
    <w:rsid w:val="006A3F9D"/>
    <w:rsid w:val="006A4F94"/>
    <w:rsid w:val="006B1307"/>
    <w:rsid w:val="006B6CA4"/>
    <w:rsid w:val="006C28BC"/>
    <w:rsid w:val="006C30CC"/>
    <w:rsid w:val="006C3CBD"/>
    <w:rsid w:val="006D1D64"/>
    <w:rsid w:val="006D294D"/>
    <w:rsid w:val="006D746E"/>
    <w:rsid w:val="006E48BA"/>
    <w:rsid w:val="006E5437"/>
    <w:rsid w:val="006F1FE9"/>
    <w:rsid w:val="006F30D5"/>
    <w:rsid w:val="006F67AE"/>
    <w:rsid w:val="00700359"/>
    <w:rsid w:val="0070439F"/>
    <w:rsid w:val="0070764A"/>
    <w:rsid w:val="007139B6"/>
    <w:rsid w:val="00715CB7"/>
    <w:rsid w:val="007234C7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6D14"/>
    <w:rsid w:val="00787310"/>
    <w:rsid w:val="00787C85"/>
    <w:rsid w:val="00796CF0"/>
    <w:rsid w:val="007A1612"/>
    <w:rsid w:val="007A45BF"/>
    <w:rsid w:val="007A49D0"/>
    <w:rsid w:val="007B2CAD"/>
    <w:rsid w:val="007C7982"/>
    <w:rsid w:val="007D0E5C"/>
    <w:rsid w:val="007D2EBA"/>
    <w:rsid w:val="007D3999"/>
    <w:rsid w:val="007E16CF"/>
    <w:rsid w:val="007E26BC"/>
    <w:rsid w:val="007E477A"/>
    <w:rsid w:val="007F0C0C"/>
    <w:rsid w:val="007F3399"/>
    <w:rsid w:val="007F353C"/>
    <w:rsid w:val="007F4449"/>
    <w:rsid w:val="007F6135"/>
    <w:rsid w:val="00800608"/>
    <w:rsid w:val="00802B57"/>
    <w:rsid w:val="00805C54"/>
    <w:rsid w:val="0080790C"/>
    <w:rsid w:val="00810FD3"/>
    <w:rsid w:val="00811E33"/>
    <w:rsid w:val="008123AF"/>
    <w:rsid w:val="00814E40"/>
    <w:rsid w:val="00817F2B"/>
    <w:rsid w:val="008247A1"/>
    <w:rsid w:val="0082558A"/>
    <w:rsid w:val="00826965"/>
    <w:rsid w:val="00827B21"/>
    <w:rsid w:val="00833596"/>
    <w:rsid w:val="00834131"/>
    <w:rsid w:val="00842E24"/>
    <w:rsid w:val="00850B36"/>
    <w:rsid w:val="008536EF"/>
    <w:rsid w:val="00860645"/>
    <w:rsid w:val="008608B7"/>
    <w:rsid w:val="00861BBF"/>
    <w:rsid w:val="008624F3"/>
    <w:rsid w:val="008630B8"/>
    <w:rsid w:val="008658EB"/>
    <w:rsid w:val="00866EA9"/>
    <w:rsid w:val="0087461A"/>
    <w:rsid w:val="00874CD2"/>
    <w:rsid w:val="00874E21"/>
    <w:rsid w:val="00876E6A"/>
    <w:rsid w:val="008861E7"/>
    <w:rsid w:val="00891893"/>
    <w:rsid w:val="00892979"/>
    <w:rsid w:val="008A6597"/>
    <w:rsid w:val="008A7F78"/>
    <w:rsid w:val="008B2F7E"/>
    <w:rsid w:val="008B3B7D"/>
    <w:rsid w:val="008B3DBD"/>
    <w:rsid w:val="008B56D4"/>
    <w:rsid w:val="008B6CCE"/>
    <w:rsid w:val="008C0BE9"/>
    <w:rsid w:val="008C1745"/>
    <w:rsid w:val="008C1DCF"/>
    <w:rsid w:val="008C7953"/>
    <w:rsid w:val="008C7B3D"/>
    <w:rsid w:val="008D6DBB"/>
    <w:rsid w:val="008E0F11"/>
    <w:rsid w:val="008E3289"/>
    <w:rsid w:val="008F6D2F"/>
    <w:rsid w:val="00902CE8"/>
    <w:rsid w:val="0091453C"/>
    <w:rsid w:val="00915559"/>
    <w:rsid w:val="00915E5C"/>
    <w:rsid w:val="00916623"/>
    <w:rsid w:val="0091726F"/>
    <w:rsid w:val="00924ABE"/>
    <w:rsid w:val="009264B8"/>
    <w:rsid w:val="00926CFF"/>
    <w:rsid w:val="00932DA1"/>
    <w:rsid w:val="0093393D"/>
    <w:rsid w:val="00935F0C"/>
    <w:rsid w:val="009379EA"/>
    <w:rsid w:val="00941AB0"/>
    <w:rsid w:val="00943D7B"/>
    <w:rsid w:val="009450FC"/>
    <w:rsid w:val="00945372"/>
    <w:rsid w:val="0095638F"/>
    <w:rsid w:val="00956471"/>
    <w:rsid w:val="00960415"/>
    <w:rsid w:val="0096088F"/>
    <w:rsid w:val="00961097"/>
    <w:rsid w:val="00961E5C"/>
    <w:rsid w:val="009642C5"/>
    <w:rsid w:val="00965EBD"/>
    <w:rsid w:val="009670B5"/>
    <w:rsid w:val="00974338"/>
    <w:rsid w:val="009836CE"/>
    <w:rsid w:val="00990683"/>
    <w:rsid w:val="00992210"/>
    <w:rsid w:val="00994648"/>
    <w:rsid w:val="009A1F0F"/>
    <w:rsid w:val="009A3C57"/>
    <w:rsid w:val="009A59A7"/>
    <w:rsid w:val="009B2146"/>
    <w:rsid w:val="009B738A"/>
    <w:rsid w:val="009C3FB5"/>
    <w:rsid w:val="009C4CE8"/>
    <w:rsid w:val="009C65C3"/>
    <w:rsid w:val="009C6966"/>
    <w:rsid w:val="009C7862"/>
    <w:rsid w:val="009C7DF5"/>
    <w:rsid w:val="009E2B9E"/>
    <w:rsid w:val="009E7B9A"/>
    <w:rsid w:val="009F0109"/>
    <w:rsid w:val="009F1EE2"/>
    <w:rsid w:val="009F2C68"/>
    <w:rsid w:val="009F5F45"/>
    <w:rsid w:val="009F6550"/>
    <w:rsid w:val="009F7E95"/>
    <w:rsid w:val="00A00819"/>
    <w:rsid w:val="00A04C1A"/>
    <w:rsid w:val="00A10D32"/>
    <w:rsid w:val="00A112C0"/>
    <w:rsid w:val="00A13AA9"/>
    <w:rsid w:val="00A149A1"/>
    <w:rsid w:val="00A14A9B"/>
    <w:rsid w:val="00A27119"/>
    <w:rsid w:val="00A364FA"/>
    <w:rsid w:val="00A37DA4"/>
    <w:rsid w:val="00A45B65"/>
    <w:rsid w:val="00A53DFE"/>
    <w:rsid w:val="00A6281A"/>
    <w:rsid w:val="00A83918"/>
    <w:rsid w:val="00A85F01"/>
    <w:rsid w:val="00A8737B"/>
    <w:rsid w:val="00A93D95"/>
    <w:rsid w:val="00A957A1"/>
    <w:rsid w:val="00AA5E85"/>
    <w:rsid w:val="00AB1A53"/>
    <w:rsid w:val="00AB445B"/>
    <w:rsid w:val="00AB4912"/>
    <w:rsid w:val="00AB591A"/>
    <w:rsid w:val="00AB6611"/>
    <w:rsid w:val="00AB7516"/>
    <w:rsid w:val="00AB79CE"/>
    <w:rsid w:val="00AD4F08"/>
    <w:rsid w:val="00AE0963"/>
    <w:rsid w:val="00AE451D"/>
    <w:rsid w:val="00AE7198"/>
    <w:rsid w:val="00AF1234"/>
    <w:rsid w:val="00AF34E4"/>
    <w:rsid w:val="00B00E63"/>
    <w:rsid w:val="00B0263A"/>
    <w:rsid w:val="00B10435"/>
    <w:rsid w:val="00B15DCE"/>
    <w:rsid w:val="00B164BC"/>
    <w:rsid w:val="00B16552"/>
    <w:rsid w:val="00B229D7"/>
    <w:rsid w:val="00B3080D"/>
    <w:rsid w:val="00B3336A"/>
    <w:rsid w:val="00B346DE"/>
    <w:rsid w:val="00B42861"/>
    <w:rsid w:val="00B43DFE"/>
    <w:rsid w:val="00B46AFC"/>
    <w:rsid w:val="00B5027C"/>
    <w:rsid w:val="00B51736"/>
    <w:rsid w:val="00B52DF2"/>
    <w:rsid w:val="00B558D1"/>
    <w:rsid w:val="00B55E9B"/>
    <w:rsid w:val="00B67BB1"/>
    <w:rsid w:val="00B701EC"/>
    <w:rsid w:val="00B70225"/>
    <w:rsid w:val="00B71E78"/>
    <w:rsid w:val="00B8490B"/>
    <w:rsid w:val="00B85632"/>
    <w:rsid w:val="00B86861"/>
    <w:rsid w:val="00B9107F"/>
    <w:rsid w:val="00B92046"/>
    <w:rsid w:val="00B93734"/>
    <w:rsid w:val="00BA2B0B"/>
    <w:rsid w:val="00BA4654"/>
    <w:rsid w:val="00BA4C8B"/>
    <w:rsid w:val="00BA5216"/>
    <w:rsid w:val="00BA5924"/>
    <w:rsid w:val="00BB139F"/>
    <w:rsid w:val="00BC0CD1"/>
    <w:rsid w:val="00BC3399"/>
    <w:rsid w:val="00BD765C"/>
    <w:rsid w:val="00BF1A00"/>
    <w:rsid w:val="00BF2A42"/>
    <w:rsid w:val="00BF5740"/>
    <w:rsid w:val="00BF6458"/>
    <w:rsid w:val="00BF6795"/>
    <w:rsid w:val="00BF771E"/>
    <w:rsid w:val="00C070C2"/>
    <w:rsid w:val="00C12DFC"/>
    <w:rsid w:val="00C21C17"/>
    <w:rsid w:val="00C239EF"/>
    <w:rsid w:val="00C24641"/>
    <w:rsid w:val="00C3647E"/>
    <w:rsid w:val="00C41838"/>
    <w:rsid w:val="00C429A7"/>
    <w:rsid w:val="00C44BC2"/>
    <w:rsid w:val="00C45FA0"/>
    <w:rsid w:val="00C46373"/>
    <w:rsid w:val="00C506E4"/>
    <w:rsid w:val="00C52519"/>
    <w:rsid w:val="00C52980"/>
    <w:rsid w:val="00C57B0F"/>
    <w:rsid w:val="00C6734C"/>
    <w:rsid w:val="00C70007"/>
    <w:rsid w:val="00C70146"/>
    <w:rsid w:val="00C75BA4"/>
    <w:rsid w:val="00C83A5C"/>
    <w:rsid w:val="00C867F6"/>
    <w:rsid w:val="00C90866"/>
    <w:rsid w:val="00C94022"/>
    <w:rsid w:val="00C97E76"/>
    <w:rsid w:val="00CA4AF9"/>
    <w:rsid w:val="00CB07A1"/>
    <w:rsid w:val="00CB2774"/>
    <w:rsid w:val="00CB2C4B"/>
    <w:rsid w:val="00CB69BE"/>
    <w:rsid w:val="00CC0B74"/>
    <w:rsid w:val="00CC1DB3"/>
    <w:rsid w:val="00CC24B5"/>
    <w:rsid w:val="00CC495B"/>
    <w:rsid w:val="00CC5A44"/>
    <w:rsid w:val="00CC72B5"/>
    <w:rsid w:val="00CD3647"/>
    <w:rsid w:val="00CD46FB"/>
    <w:rsid w:val="00CD5EF4"/>
    <w:rsid w:val="00CE0C24"/>
    <w:rsid w:val="00CF120A"/>
    <w:rsid w:val="00CF4EAF"/>
    <w:rsid w:val="00D0083E"/>
    <w:rsid w:val="00D01FAB"/>
    <w:rsid w:val="00D02285"/>
    <w:rsid w:val="00D04264"/>
    <w:rsid w:val="00D04A4A"/>
    <w:rsid w:val="00D0755C"/>
    <w:rsid w:val="00D11D8D"/>
    <w:rsid w:val="00D16043"/>
    <w:rsid w:val="00D167C3"/>
    <w:rsid w:val="00D17526"/>
    <w:rsid w:val="00D20152"/>
    <w:rsid w:val="00D236EC"/>
    <w:rsid w:val="00D26165"/>
    <w:rsid w:val="00D3055A"/>
    <w:rsid w:val="00D3291A"/>
    <w:rsid w:val="00D330E0"/>
    <w:rsid w:val="00D44689"/>
    <w:rsid w:val="00D45A08"/>
    <w:rsid w:val="00D47E44"/>
    <w:rsid w:val="00D51A97"/>
    <w:rsid w:val="00D53751"/>
    <w:rsid w:val="00D53BA0"/>
    <w:rsid w:val="00D56E7C"/>
    <w:rsid w:val="00D75DEE"/>
    <w:rsid w:val="00D768F5"/>
    <w:rsid w:val="00D804B0"/>
    <w:rsid w:val="00D810DC"/>
    <w:rsid w:val="00D830E8"/>
    <w:rsid w:val="00D84E99"/>
    <w:rsid w:val="00D92090"/>
    <w:rsid w:val="00D965EC"/>
    <w:rsid w:val="00D9672F"/>
    <w:rsid w:val="00D971ED"/>
    <w:rsid w:val="00DA0AC2"/>
    <w:rsid w:val="00DA0B6A"/>
    <w:rsid w:val="00DA550E"/>
    <w:rsid w:val="00DB10C7"/>
    <w:rsid w:val="00DB17DB"/>
    <w:rsid w:val="00DB1C94"/>
    <w:rsid w:val="00DB3032"/>
    <w:rsid w:val="00DB5C8A"/>
    <w:rsid w:val="00DB6362"/>
    <w:rsid w:val="00DC2F7C"/>
    <w:rsid w:val="00DC6BC5"/>
    <w:rsid w:val="00DD0894"/>
    <w:rsid w:val="00DD0F4B"/>
    <w:rsid w:val="00DD3D8F"/>
    <w:rsid w:val="00DD5142"/>
    <w:rsid w:val="00DD5E09"/>
    <w:rsid w:val="00DD6212"/>
    <w:rsid w:val="00DD6D6A"/>
    <w:rsid w:val="00DD71F5"/>
    <w:rsid w:val="00DE001A"/>
    <w:rsid w:val="00DE07DD"/>
    <w:rsid w:val="00DE0A73"/>
    <w:rsid w:val="00DE2B81"/>
    <w:rsid w:val="00DE5B16"/>
    <w:rsid w:val="00DF0D08"/>
    <w:rsid w:val="00DF309B"/>
    <w:rsid w:val="00DF48AA"/>
    <w:rsid w:val="00E01258"/>
    <w:rsid w:val="00E0631E"/>
    <w:rsid w:val="00E06C6E"/>
    <w:rsid w:val="00E10B5D"/>
    <w:rsid w:val="00E1342D"/>
    <w:rsid w:val="00E14A85"/>
    <w:rsid w:val="00E20601"/>
    <w:rsid w:val="00E2089B"/>
    <w:rsid w:val="00E20E08"/>
    <w:rsid w:val="00E23C6E"/>
    <w:rsid w:val="00E24CD8"/>
    <w:rsid w:val="00E37A3C"/>
    <w:rsid w:val="00E52A0D"/>
    <w:rsid w:val="00E54A26"/>
    <w:rsid w:val="00E601D2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C5621"/>
    <w:rsid w:val="00EC5E72"/>
    <w:rsid w:val="00ED15F6"/>
    <w:rsid w:val="00ED4078"/>
    <w:rsid w:val="00ED6B28"/>
    <w:rsid w:val="00EF0ACC"/>
    <w:rsid w:val="00EF208E"/>
    <w:rsid w:val="00F009F7"/>
    <w:rsid w:val="00F10591"/>
    <w:rsid w:val="00F14654"/>
    <w:rsid w:val="00F14A0F"/>
    <w:rsid w:val="00F15374"/>
    <w:rsid w:val="00F26DB9"/>
    <w:rsid w:val="00F54407"/>
    <w:rsid w:val="00F57AF3"/>
    <w:rsid w:val="00F60FA3"/>
    <w:rsid w:val="00F611A2"/>
    <w:rsid w:val="00F63D0A"/>
    <w:rsid w:val="00F64746"/>
    <w:rsid w:val="00F65ACB"/>
    <w:rsid w:val="00F71670"/>
    <w:rsid w:val="00F71ABD"/>
    <w:rsid w:val="00F73B67"/>
    <w:rsid w:val="00F75FF4"/>
    <w:rsid w:val="00F762C6"/>
    <w:rsid w:val="00F8658C"/>
    <w:rsid w:val="00F94C43"/>
    <w:rsid w:val="00F952BF"/>
    <w:rsid w:val="00FA4315"/>
    <w:rsid w:val="00FB7E25"/>
    <w:rsid w:val="00FC0D0B"/>
    <w:rsid w:val="00FC1240"/>
    <w:rsid w:val="00FD6530"/>
    <w:rsid w:val="00FE5F8D"/>
    <w:rsid w:val="00FE7425"/>
    <w:rsid w:val="00FE7D3B"/>
    <w:rsid w:val="00FF7490"/>
    <w:rsid w:val="023F2212"/>
    <w:rsid w:val="03324AD3"/>
    <w:rsid w:val="035A58BB"/>
    <w:rsid w:val="036D406D"/>
    <w:rsid w:val="03CF5817"/>
    <w:rsid w:val="04482B83"/>
    <w:rsid w:val="044F0706"/>
    <w:rsid w:val="048605CC"/>
    <w:rsid w:val="04E11CA6"/>
    <w:rsid w:val="05F166F8"/>
    <w:rsid w:val="06874D68"/>
    <w:rsid w:val="06A61AE6"/>
    <w:rsid w:val="06C2299A"/>
    <w:rsid w:val="070F526E"/>
    <w:rsid w:val="07875530"/>
    <w:rsid w:val="07BB67DE"/>
    <w:rsid w:val="07D8177B"/>
    <w:rsid w:val="080F2686"/>
    <w:rsid w:val="086504F8"/>
    <w:rsid w:val="08BA3EE4"/>
    <w:rsid w:val="08F548A5"/>
    <w:rsid w:val="0937210F"/>
    <w:rsid w:val="09884B60"/>
    <w:rsid w:val="0A505FF8"/>
    <w:rsid w:val="0A5A1B8E"/>
    <w:rsid w:val="0B292074"/>
    <w:rsid w:val="0B772A1C"/>
    <w:rsid w:val="0BA43F4E"/>
    <w:rsid w:val="0C762CD4"/>
    <w:rsid w:val="0CCF1EFC"/>
    <w:rsid w:val="0CF87B8D"/>
    <w:rsid w:val="0D487278"/>
    <w:rsid w:val="0D5772AC"/>
    <w:rsid w:val="0D5C636E"/>
    <w:rsid w:val="0D923329"/>
    <w:rsid w:val="0DDB5C5B"/>
    <w:rsid w:val="0E5139F9"/>
    <w:rsid w:val="0F2703DC"/>
    <w:rsid w:val="0F2D4FBC"/>
    <w:rsid w:val="104E5D16"/>
    <w:rsid w:val="1057106E"/>
    <w:rsid w:val="128A09E3"/>
    <w:rsid w:val="13133DBE"/>
    <w:rsid w:val="1324283B"/>
    <w:rsid w:val="13422F96"/>
    <w:rsid w:val="13AB1BB0"/>
    <w:rsid w:val="13E17132"/>
    <w:rsid w:val="1459303C"/>
    <w:rsid w:val="14785F49"/>
    <w:rsid w:val="160C6457"/>
    <w:rsid w:val="16556050"/>
    <w:rsid w:val="1695469E"/>
    <w:rsid w:val="16A110AE"/>
    <w:rsid w:val="17377504"/>
    <w:rsid w:val="175B033B"/>
    <w:rsid w:val="17DD03B1"/>
    <w:rsid w:val="18A74D43"/>
    <w:rsid w:val="18B24A15"/>
    <w:rsid w:val="190523A3"/>
    <w:rsid w:val="19592929"/>
    <w:rsid w:val="19727C40"/>
    <w:rsid w:val="19BB3C04"/>
    <w:rsid w:val="1A020886"/>
    <w:rsid w:val="1A55661F"/>
    <w:rsid w:val="1A7F5449"/>
    <w:rsid w:val="1B407953"/>
    <w:rsid w:val="1BCD6428"/>
    <w:rsid w:val="1BF260EF"/>
    <w:rsid w:val="1C0F6CA1"/>
    <w:rsid w:val="1C5A09FC"/>
    <w:rsid w:val="1CA769F3"/>
    <w:rsid w:val="1CC01D49"/>
    <w:rsid w:val="1CF40F63"/>
    <w:rsid w:val="1D0D70EE"/>
    <w:rsid w:val="1D440C87"/>
    <w:rsid w:val="1D7A038F"/>
    <w:rsid w:val="1D974A35"/>
    <w:rsid w:val="1DA11B7B"/>
    <w:rsid w:val="1DFC5C88"/>
    <w:rsid w:val="1E580B73"/>
    <w:rsid w:val="1E9364AC"/>
    <w:rsid w:val="20095843"/>
    <w:rsid w:val="204F4ACD"/>
    <w:rsid w:val="20B41BC5"/>
    <w:rsid w:val="20D34741"/>
    <w:rsid w:val="21831C51"/>
    <w:rsid w:val="21B217BE"/>
    <w:rsid w:val="2208666C"/>
    <w:rsid w:val="238E2BA1"/>
    <w:rsid w:val="23D02C0D"/>
    <w:rsid w:val="241A4435"/>
    <w:rsid w:val="24230240"/>
    <w:rsid w:val="24926249"/>
    <w:rsid w:val="24B86128"/>
    <w:rsid w:val="251B0465"/>
    <w:rsid w:val="266E17F0"/>
    <w:rsid w:val="26833746"/>
    <w:rsid w:val="26F835FB"/>
    <w:rsid w:val="282C4737"/>
    <w:rsid w:val="28AC2BFF"/>
    <w:rsid w:val="28D91C9B"/>
    <w:rsid w:val="28FB6EE8"/>
    <w:rsid w:val="293A25CB"/>
    <w:rsid w:val="2AEE4ED0"/>
    <w:rsid w:val="2AFD44FD"/>
    <w:rsid w:val="2B3D7387"/>
    <w:rsid w:val="2B620265"/>
    <w:rsid w:val="2B9E3371"/>
    <w:rsid w:val="2D1A5933"/>
    <w:rsid w:val="2D3C0EC4"/>
    <w:rsid w:val="2DA012C4"/>
    <w:rsid w:val="2DAD1E76"/>
    <w:rsid w:val="2F0A14EA"/>
    <w:rsid w:val="2F990904"/>
    <w:rsid w:val="2FE36FA0"/>
    <w:rsid w:val="3010754F"/>
    <w:rsid w:val="3045283A"/>
    <w:rsid w:val="310F61E7"/>
    <w:rsid w:val="31666F0B"/>
    <w:rsid w:val="31DE6AA2"/>
    <w:rsid w:val="32DB2EBF"/>
    <w:rsid w:val="32EF0A91"/>
    <w:rsid w:val="32F45C12"/>
    <w:rsid w:val="339E48A0"/>
    <w:rsid w:val="33B26717"/>
    <w:rsid w:val="33F055DB"/>
    <w:rsid w:val="347C6460"/>
    <w:rsid w:val="3498215D"/>
    <w:rsid w:val="3514244A"/>
    <w:rsid w:val="35223149"/>
    <w:rsid w:val="35CE10A1"/>
    <w:rsid w:val="360F0E6D"/>
    <w:rsid w:val="362C6ACC"/>
    <w:rsid w:val="379441CE"/>
    <w:rsid w:val="38E54551"/>
    <w:rsid w:val="3A446347"/>
    <w:rsid w:val="3A5248FB"/>
    <w:rsid w:val="3CE63EFD"/>
    <w:rsid w:val="3CF278A5"/>
    <w:rsid w:val="3D34735B"/>
    <w:rsid w:val="3E4C5C19"/>
    <w:rsid w:val="3E8623FE"/>
    <w:rsid w:val="3EB83845"/>
    <w:rsid w:val="3EBF22C2"/>
    <w:rsid w:val="3F067638"/>
    <w:rsid w:val="3F2332C5"/>
    <w:rsid w:val="3F2A5A1C"/>
    <w:rsid w:val="40824ABA"/>
    <w:rsid w:val="40B21825"/>
    <w:rsid w:val="410972A8"/>
    <w:rsid w:val="41222D7C"/>
    <w:rsid w:val="41792343"/>
    <w:rsid w:val="41F25AC5"/>
    <w:rsid w:val="421066DC"/>
    <w:rsid w:val="421B164C"/>
    <w:rsid w:val="425D452A"/>
    <w:rsid w:val="42B23D5F"/>
    <w:rsid w:val="42C43A92"/>
    <w:rsid w:val="432929EB"/>
    <w:rsid w:val="43590C94"/>
    <w:rsid w:val="43747266"/>
    <w:rsid w:val="44B66073"/>
    <w:rsid w:val="44E11AC7"/>
    <w:rsid w:val="455C2D44"/>
    <w:rsid w:val="455D6A79"/>
    <w:rsid w:val="457B69C8"/>
    <w:rsid w:val="45F11042"/>
    <w:rsid w:val="469E5A04"/>
    <w:rsid w:val="46D40981"/>
    <w:rsid w:val="47D93B3C"/>
    <w:rsid w:val="47ED165B"/>
    <w:rsid w:val="4806021E"/>
    <w:rsid w:val="48B270C9"/>
    <w:rsid w:val="4961028C"/>
    <w:rsid w:val="49DE2344"/>
    <w:rsid w:val="4A575F2D"/>
    <w:rsid w:val="4AA30431"/>
    <w:rsid w:val="4AAA5C63"/>
    <w:rsid w:val="4AC72371"/>
    <w:rsid w:val="4B14465C"/>
    <w:rsid w:val="4C653BF0"/>
    <w:rsid w:val="4DB03590"/>
    <w:rsid w:val="4DB3155B"/>
    <w:rsid w:val="4DFE0723"/>
    <w:rsid w:val="50150863"/>
    <w:rsid w:val="502444FF"/>
    <w:rsid w:val="507A4F36"/>
    <w:rsid w:val="51D307D9"/>
    <w:rsid w:val="52193CCE"/>
    <w:rsid w:val="52697B70"/>
    <w:rsid w:val="53344A6A"/>
    <w:rsid w:val="54A74AF5"/>
    <w:rsid w:val="55D43B94"/>
    <w:rsid w:val="560B7EE9"/>
    <w:rsid w:val="5656006F"/>
    <w:rsid w:val="56A95CBD"/>
    <w:rsid w:val="571701DC"/>
    <w:rsid w:val="57A33C1C"/>
    <w:rsid w:val="57A858DC"/>
    <w:rsid w:val="57B57027"/>
    <w:rsid w:val="58DF11C5"/>
    <w:rsid w:val="58FA0215"/>
    <w:rsid w:val="59390329"/>
    <w:rsid w:val="59684D1F"/>
    <w:rsid w:val="59FD2682"/>
    <w:rsid w:val="5A236DB5"/>
    <w:rsid w:val="5A2C4A29"/>
    <w:rsid w:val="5A3576CA"/>
    <w:rsid w:val="5A41108B"/>
    <w:rsid w:val="5A615A9D"/>
    <w:rsid w:val="5AB67D0C"/>
    <w:rsid w:val="5B87471A"/>
    <w:rsid w:val="5C074CC3"/>
    <w:rsid w:val="5C0C5806"/>
    <w:rsid w:val="5C3D5343"/>
    <w:rsid w:val="5CA36BEF"/>
    <w:rsid w:val="5CBE53FD"/>
    <w:rsid w:val="5DEF1223"/>
    <w:rsid w:val="5DF93AF1"/>
    <w:rsid w:val="5E2A1842"/>
    <w:rsid w:val="5F0F3674"/>
    <w:rsid w:val="5F3D040E"/>
    <w:rsid w:val="5F5E5139"/>
    <w:rsid w:val="5FF2474C"/>
    <w:rsid w:val="60BB7E2A"/>
    <w:rsid w:val="60E70C20"/>
    <w:rsid w:val="617441BF"/>
    <w:rsid w:val="61764CBD"/>
    <w:rsid w:val="61972646"/>
    <w:rsid w:val="629152E7"/>
    <w:rsid w:val="62DB527C"/>
    <w:rsid w:val="63A47EF8"/>
    <w:rsid w:val="64290A9D"/>
    <w:rsid w:val="644C70AD"/>
    <w:rsid w:val="646B5DA6"/>
    <w:rsid w:val="65030030"/>
    <w:rsid w:val="65062FBF"/>
    <w:rsid w:val="65FE648C"/>
    <w:rsid w:val="66027804"/>
    <w:rsid w:val="661E2E01"/>
    <w:rsid w:val="669A78FC"/>
    <w:rsid w:val="66B26CDF"/>
    <w:rsid w:val="66BB6DD6"/>
    <w:rsid w:val="6813494D"/>
    <w:rsid w:val="683A3D2B"/>
    <w:rsid w:val="68A56A5E"/>
    <w:rsid w:val="69314B90"/>
    <w:rsid w:val="6A6601FA"/>
    <w:rsid w:val="6C3F7B62"/>
    <w:rsid w:val="6CF42394"/>
    <w:rsid w:val="6D4D4500"/>
    <w:rsid w:val="6E650B68"/>
    <w:rsid w:val="6F1751F8"/>
    <w:rsid w:val="6F235519"/>
    <w:rsid w:val="6F411E43"/>
    <w:rsid w:val="6F6656AA"/>
    <w:rsid w:val="6FEE5C5F"/>
    <w:rsid w:val="6FFD5244"/>
    <w:rsid w:val="705E56C7"/>
    <w:rsid w:val="71C07C1C"/>
    <w:rsid w:val="71CB1E97"/>
    <w:rsid w:val="72127AC6"/>
    <w:rsid w:val="730428C6"/>
    <w:rsid w:val="73565CED"/>
    <w:rsid w:val="736305DA"/>
    <w:rsid w:val="737B2C48"/>
    <w:rsid w:val="74060190"/>
    <w:rsid w:val="74096945"/>
    <w:rsid w:val="74933140"/>
    <w:rsid w:val="74BC3BDC"/>
    <w:rsid w:val="754579D4"/>
    <w:rsid w:val="755C44DC"/>
    <w:rsid w:val="75802BC1"/>
    <w:rsid w:val="75F25A50"/>
    <w:rsid w:val="76761A67"/>
    <w:rsid w:val="77B86973"/>
    <w:rsid w:val="78414C61"/>
    <w:rsid w:val="789666B1"/>
    <w:rsid w:val="79376B7F"/>
    <w:rsid w:val="7A3C06B8"/>
    <w:rsid w:val="7AB24BBE"/>
    <w:rsid w:val="7AB82AE2"/>
    <w:rsid w:val="7C293CA1"/>
    <w:rsid w:val="7CEF5DBE"/>
    <w:rsid w:val="7CF34035"/>
    <w:rsid w:val="7D9D140D"/>
    <w:rsid w:val="7E0A6EEF"/>
    <w:rsid w:val="7EE13F5A"/>
    <w:rsid w:val="7EEA1BAF"/>
    <w:rsid w:val="7F0C421B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FA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DD0B-7490-4976-9C48-B87DAEAA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629</cp:revision>
  <cp:lastPrinted>2020-05-09T03:18:00Z</cp:lastPrinted>
  <dcterms:created xsi:type="dcterms:W3CDTF">2020-05-07T11:54:00Z</dcterms:created>
  <dcterms:modified xsi:type="dcterms:W3CDTF">2025-12-15T05:53:00Z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49A1CD7CB98742F4BEB668C0C1F127F0_12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