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192654" w:rsidRPr="00CC631F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CC631F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3C254322" w14:textId="77777777" w:rsidR="00192654" w:rsidRPr="00CC631F" w:rsidRDefault="00192654"/>
    <w:p w14:paraId="29999DEB" w14:textId="63A43F45" w:rsidR="00192654" w:rsidRPr="00CC631F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CC631F">
        <w:rPr>
          <w:rFonts w:asciiTheme="minorEastAsia" w:eastAsiaTheme="minorEastAsia" w:hAnsiTheme="minorEastAsia" w:hint="eastAsia"/>
        </w:rPr>
        <w:t>一</w:t>
      </w:r>
      <w:r w:rsidRPr="00CC631F">
        <w:rPr>
          <w:rFonts w:asciiTheme="minorEastAsia" w:eastAsiaTheme="minorEastAsia" w:hAnsiTheme="minorEastAsia"/>
        </w:rPr>
        <w:t>、</w:t>
      </w:r>
      <w:r w:rsidRPr="00CC631F">
        <w:rPr>
          <w:rFonts w:asciiTheme="minorEastAsia" w:eastAsiaTheme="minorEastAsia" w:hAnsiTheme="minorEastAsia" w:hint="eastAsia"/>
        </w:rPr>
        <w:t>项目编号：</w:t>
      </w:r>
      <w:r w:rsidR="000A4448" w:rsidRPr="00CC631F">
        <w:rPr>
          <w:rFonts w:ascii="宋体" w:hAnsi="宋体" w:cs="宋体"/>
        </w:rPr>
        <w:t>BIECC-25CG90452</w:t>
      </w:r>
    </w:p>
    <w:p w14:paraId="2ECF4C0F" w14:textId="1D6C7916" w:rsidR="00192654" w:rsidRPr="00CC631F" w:rsidRDefault="00000000" w:rsidP="002E7275">
      <w:pPr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Theme="minorEastAsia" w:eastAsiaTheme="minorEastAsia" w:hAnsiTheme="minorEastAsia" w:hint="eastAsia"/>
        </w:rPr>
        <w:t>二</w:t>
      </w:r>
      <w:r w:rsidRPr="00CC631F">
        <w:rPr>
          <w:rFonts w:asciiTheme="minorEastAsia" w:eastAsiaTheme="minorEastAsia" w:hAnsiTheme="minorEastAsia"/>
        </w:rPr>
        <w:t>、</w:t>
      </w:r>
      <w:r w:rsidRPr="00CC631F">
        <w:rPr>
          <w:rFonts w:asciiTheme="minorEastAsia" w:eastAsiaTheme="minorEastAsia" w:hAnsiTheme="minorEastAsia" w:hint="eastAsia"/>
        </w:rPr>
        <w:t>项目名称：</w:t>
      </w:r>
      <w:r w:rsidR="00EB1FED" w:rsidRPr="00CC631F">
        <w:rPr>
          <w:rFonts w:ascii="宋体" w:hAnsi="宋体" w:hint="eastAsia"/>
          <w:color w:val="000000" w:themeColor="text1"/>
        </w:rPr>
        <w:t>北京市政务服务和数据管理局2025年党政机关信息化能力提升项目(首都之窗运行管理中心)</w:t>
      </w:r>
    </w:p>
    <w:p w14:paraId="534B9EA7" w14:textId="77777777" w:rsidR="00192654" w:rsidRPr="00CC631F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CC631F">
        <w:rPr>
          <w:rFonts w:asciiTheme="minorEastAsia" w:eastAsiaTheme="minorEastAsia" w:hAnsiTheme="minorEastAsia" w:hint="eastAsia"/>
        </w:rPr>
        <w:t>三、中标（成交）信息</w:t>
      </w:r>
    </w:p>
    <w:p w14:paraId="17E12F08" w14:textId="232E0B0A" w:rsidR="007419D2" w:rsidRPr="00CC631F" w:rsidRDefault="00105CE7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CC631F">
        <w:rPr>
          <w:rFonts w:asciiTheme="minorEastAsia" w:eastAsiaTheme="minorEastAsia" w:hAnsiTheme="minorEastAsia" w:hint="eastAsia"/>
        </w:rPr>
        <w:t>第一包：应用软件开发</w:t>
      </w:r>
    </w:p>
    <w:p w14:paraId="17123E1E" w14:textId="2F93B031" w:rsidR="00192654" w:rsidRPr="00CC631F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547FDD" w:rsidRPr="00CC631F">
        <w:rPr>
          <w:rFonts w:asciiTheme="minorEastAsia" w:eastAsiaTheme="minorEastAsia" w:hAnsiTheme="minorEastAsia" w:cs="宋体" w:hint="eastAsia"/>
          <w:kern w:val="0"/>
        </w:rPr>
        <w:t>首信云技术有限公司</w:t>
      </w:r>
    </w:p>
    <w:p w14:paraId="23E6B48B" w14:textId="134A5AE7" w:rsidR="00192654" w:rsidRPr="00CC631F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38025F" w:rsidRPr="00CC631F">
        <w:rPr>
          <w:rFonts w:asciiTheme="minorEastAsia" w:eastAsiaTheme="minorEastAsia" w:hAnsiTheme="minorEastAsia" w:cs="宋体" w:hint="eastAsia"/>
          <w:kern w:val="0"/>
        </w:rPr>
        <w:t>北京市通州区台湖镇京通街9号211-2室</w:t>
      </w:r>
    </w:p>
    <w:p w14:paraId="59A23CBE" w14:textId="43AB4819" w:rsidR="007C2A47" w:rsidRPr="00CC631F" w:rsidRDefault="00000000" w:rsidP="00DC2EA5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 w:hint="eastAsia"/>
          <w:kern w:val="0"/>
        </w:rPr>
        <w:t>中标（成交）金额：</w:t>
      </w:r>
      <w:r w:rsidR="00015967" w:rsidRPr="00CC631F">
        <w:rPr>
          <w:rFonts w:asciiTheme="minorEastAsia" w:eastAsiaTheme="minorEastAsia" w:hAnsiTheme="minorEastAsia" w:cs="宋体" w:hint="eastAsia"/>
          <w:kern w:val="0"/>
        </w:rPr>
        <w:t>人民币</w:t>
      </w:r>
      <w:r w:rsidR="00CC1B19" w:rsidRPr="00CC631F">
        <w:rPr>
          <w:rFonts w:asciiTheme="minorEastAsia" w:eastAsiaTheme="minorEastAsia" w:hAnsiTheme="minorEastAsia" w:cs="宋体" w:hint="eastAsia"/>
          <w:kern w:val="0"/>
        </w:rPr>
        <w:t>296.00</w:t>
      </w:r>
      <w:r w:rsidR="00015967" w:rsidRPr="00CC631F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48C37F1A" w14:textId="33DDC41B" w:rsidR="00B2503C" w:rsidRPr="00CC631F" w:rsidRDefault="00CE600E" w:rsidP="00B2503C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CC631F">
        <w:rPr>
          <w:rFonts w:asciiTheme="minorEastAsia" w:eastAsiaTheme="minorEastAsia" w:hAnsiTheme="minorEastAsia" w:hint="eastAsia"/>
        </w:rPr>
        <w:t>第二包：监理</w:t>
      </w:r>
    </w:p>
    <w:p w14:paraId="0EEFE450" w14:textId="771DEFC7" w:rsidR="00B2503C" w:rsidRPr="00CC631F" w:rsidRDefault="00B2503C" w:rsidP="00B2503C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3B03E0" w:rsidRPr="00CC631F">
        <w:rPr>
          <w:rFonts w:asciiTheme="minorEastAsia" w:eastAsiaTheme="minorEastAsia" w:hAnsiTheme="minorEastAsia" w:cs="宋体" w:hint="eastAsia"/>
          <w:kern w:val="0"/>
        </w:rPr>
        <w:t>北京易柯森特科技有限公司</w:t>
      </w:r>
    </w:p>
    <w:p w14:paraId="241678B4" w14:textId="4575DC6E" w:rsidR="00B2503C" w:rsidRPr="00CC631F" w:rsidRDefault="00B2503C" w:rsidP="00B2503C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952354" w:rsidRPr="00CC631F">
        <w:rPr>
          <w:rFonts w:asciiTheme="minorEastAsia" w:eastAsiaTheme="minorEastAsia" w:hAnsiTheme="minorEastAsia" w:cs="宋体" w:hint="eastAsia"/>
          <w:kern w:val="0"/>
        </w:rPr>
        <w:t>北京市朝阳区大屯里居住区东南部地区政泉花园(三期)写字楼及酒店6层1单元609</w:t>
      </w:r>
    </w:p>
    <w:p w14:paraId="0D21483E" w14:textId="5C82E2B2" w:rsidR="00B2503C" w:rsidRPr="00CC631F" w:rsidRDefault="00B2503C" w:rsidP="00B2503C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837C57" w:rsidRPr="00CC631F">
        <w:rPr>
          <w:rFonts w:asciiTheme="minorEastAsia" w:eastAsiaTheme="minorEastAsia" w:hAnsiTheme="minorEastAsia" w:cs="宋体" w:hint="eastAsia"/>
          <w:kern w:val="0"/>
        </w:rPr>
        <w:t>5</w:t>
      </w:r>
      <w:r w:rsidR="00294136" w:rsidRPr="00CC631F">
        <w:rPr>
          <w:rFonts w:asciiTheme="minorEastAsia" w:eastAsiaTheme="minorEastAsia" w:hAnsiTheme="minorEastAsia" w:cs="宋体" w:hint="eastAsia"/>
          <w:kern w:val="0"/>
        </w:rPr>
        <w:t>.0</w:t>
      </w:r>
      <w:r w:rsidRPr="00CC631F">
        <w:rPr>
          <w:rFonts w:asciiTheme="minorEastAsia" w:eastAsiaTheme="minorEastAsia" w:hAnsiTheme="minorEastAsia" w:cs="宋体"/>
          <w:kern w:val="0"/>
        </w:rPr>
        <w:t>000</w:t>
      </w:r>
      <w:r w:rsidRPr="00CC631F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5051D0F" w14:textId="71685CA2" w:rsidR="00B2503C" w:rsidRPr="00CC631F" w:rsidRDefault="001669EB" w:rsidP="00B2503C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CC631F">
        <w:rPr>
          <w:rFonts w:asciiTheme="minorEastAsia" w:eastAsiaTheme="minorEastAsia" w:hAnsiTheme="minorEastAsia" w:hint="eastAsia"/>
        </w:rPr>
        <w:t>第三包：测评</w:t>
      </w:r>
    </w:p>
    <w:p w14:paraId="4038B58C" w14:textId="0FE047CE" w:rsidR="00B2503C" w:rsidRPr="00CC631F" w:rsidRDefault="00B2503C" w:rsidP="00B2503C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FF4BD7" w:rsidRPr="00CC631F">
        <w:rPr>
          <w:rFonts w:asciiTheme="minorEastAsia" w:eastAsiaTheme="minorEastAsia" w:hAnsiTheme="minorEastAsia" w:cs="宋体" w:hint="eastAsia"/>
          <w:kern w:val="0"/>
        </w:rPr>
        <w:t>北京市产品质量监督检验研究院</w:t>
      </w:r>
    </w:p>
    <w:p w14:paraId="5A998151" w14:textId="07843C00" w:rsidR="00B2503C" w:rsidRPr="00CC631F" w:rsidRDefault="00B2503C" w:rsidP="00B2503C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5E1D30" w:rsidRPr="00CC631F">
        <w:rPr>
          <w:rFonts w:asciiTheme="minorEastAsia" w:eastAsiaTheme="minorEastAsia" w:hAnsiTheme="minorEastAsia" w:cs="宋体" w:hint="eastAsia"/>
          <w:kern w:val="0"/>
        </w:rPr>
        <w:t>北京市顺义区顺兴路9号</w:t>
      </w:r>
    </w:p>
    <w:p w14:paraId="4ECE2242" w14:textId="0CDBE6DE" w:rsidR="00B2503C" w:rsidRPr="00CC631F" w:rsidRDefault="00B2503C" w:rsidP="00274A17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3A4805" w:rsidRPr="00CC631F">
        <w:rPr>
          <w:rFonts w:asciiTheme="minorEastAsia" w:eastAsiaTheme="minorEastAsia" w:hAnsiTheme="minorEastAsia" w:cs="宋体" w:hint="eastAsia"/>
          <w:kern w:val="0"/>
        </w:rPr>
        <w:t>15.5000</w:t>
      </w:r>
      <w:r w:rsidRPr="00CC631F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192654" w:rsidRPr="00CC631F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CC631F">
        <w:rPr>
          <w:rFonts w:asciiTheme="minorEastAsia" w:eastAsiaTheme="minorEastAsia" w:hAnsiTheme="minorEastAsia" w:hint="eastAsia"/>
        </w:rPr>
        <w:t>四、主要标的信息</w:t>
      </w:r>
    </w:p>
    <w:tbl>
      <w:tblPr>
        <w:tblW w:w="52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452"/>
        <w:gridCol w:w="5485"/>
      </w:tblGrid>
      <w:tr w:rsidR="00277517" w:rsidRPr="00CC631F" w14:paraId="452F6892" w14:textId="77777777" w:rsidTr="00484B64">
        <w:trPr>
          <w:trHeight w:val="620"/>
          <w:jc w:val="center"/>
        </w:trPr>
        <w:tc>
          <w:tcPr>
            <w:tcW w:w="482" w:type="pct"/>
            <w:vAlign w:val="center"/>
          </w:tcPr>
          <w:p w14:paraId="1F5D6470" w14:textId="77777777" w:rsidR="00277517" w:rsidRPr="00CC631F" w:rsidRDefault="00277517" w:rsidP="00671775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color w:val="000000" w:themeColor="text1"/>
                <w:kern w:val="0"/>
              </w:rPr>
            </w:pPr>
            <w:r w:rsidRPr="00CC631F">
              <w:rPr>
                <w:rFonts w:ascii="宋体" w:hAnsi="宋体" w:cs="Arial" w:hint="eastAsia"/>
                <w:color w:val="000000" w:themeColor="text1"/>
                <w:kern w:val="0"/>
              </w:rPr>
              <w:t>包号</w:t>
            </w:r>
          </w:p>
        </w:tc>
        <w:tc>
          <w:tcPr>
            <w:tcW w:w="1396" w:type="pct"/>
            <w:vAlign w:val="center"/>
          </w:tcPr>
          <w:p w14:paraId="5CE2D269" w14:textId="77777777" w:rsidR="00277517" w:rsidRPr="00CC631F" w:rsidRDefault="00277517" w:rsidP="00671775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color w:val="000000" w:themeColor="text1"/>
                <w:kern w:val="0"/>
              </w:rPr>
            </w:pPr>
            <w:r w:rsidRPr="00CC631F">
              <w:rPr>
                <w:rFonts w:ascii="宋体" w:hAnsi="宋体" w:cs="Arial" w:hint="eastAsia"/>
                <w:color w:val="000000" w:themeColor="text1"/>
                <w:kern w:val="0"/>
              </w:rPr>
              <w:t>项目名称</w:t>
            </w:r>
          </w:p>
        </w:tc>
        <w:tc>
          <w:tcPr>
            <w:tcW w:w="3122" w:type="pct"/>
            <w:vAlign w:val="center"/>
          </w:tcPr>
          <w:p w14:paraId="04AEE90E" w14:textId="77777777" w:rsidR="00277517" w:rsidRPr="00CC631F" w:rsidRDefault="00277517" w:rsidP="00671775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color w:val="000000" w:themeColor="text1"/>
                <w:kern w:val="0"/>
              </w:rPr>
            </w:pPr>
            <w:r w:rsidRPr="00CC631F">
              <w:rPr>
                <w:rFonts w:ascii="宋体" w:hAnsi="宋体" w:cs="Arial" w:hint="eastAsia"/>
                <w:color w:val="000000" w:themeColor="text1"/>
                <w:kern w:val="0"/>
              </w:rPr>
              <w:t>简要需求</w:t>
            </w:r>
          </w:p>
        </w:tc>
      </w:tr>
      <w:tr w:rsidR="00327C41" w:rsidRPr="00CC631F" w14:paraId="0767D218" w14:textId="77777777" w:rsidTr="00484B64">
        <w:trPr>
          <w:trHeight w:val="1408"/>
          <w:jc w:val="center"/>
        </w:trPr>
        <w:tc>
          <w:tcPr>
            <w:tcW w:w="482" w:type="pct"/>
            <w:vAlign w:val="center"/>
          </w:tcPr>
          <w:p w14:paraId="46CB8281" w14:textId="6D48A221" w:rsidR="00327C41" w:rsidRPr="00CC631F" w:rsidRDefault="00327C41" w:rsidP="00327C41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CC631F">
              <w:rPr>
                <w:rFonts w:ascii="宋体" w:hAnsi="宋体" w:hint="eastAsia"/>
                <w:color w:val="000000" w:themeColor="text1"/>
              </w:rPr>
              <w:t>01包</w:t>
            </w:r>
          </w:p>
        </w:tc>
        <w:tc>
          <w:tcPr>
            <w:tcW w:w="1396" w:type="pct"/>
            <w:vAlign w:val="center"/>
          </w:tcPr>
          <w:p w14:paraId="0EBD5B16" w14:textId="653D8706" w:rsidR="00327C41" w:rsidRPr="00CC631F" w:rsidRDefault="00327C41" w:rsidP="00327C41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CC631F">
              <w:rPr>
                <w:rFonts w:ascii="宋体" w:hAnsi="宋体" w:cs="宋体" w:hint="eastAsia"/>
              </w:rPr>
              <w:t>北京市政务服务和数据管理局2025年党政机关信息化能力提升项目（首都之窗运行管理中心） 第一包：应用软件开发</w:t>
            </w:r>
          </w:p>
        </w:tc>
        <w:tc>
          <w:tcPr>
            <w:tcW w:w="3122" w:type="pct"/>
            <w:vAlign w:val="center"/>
          </w:tcPr>
          <w:p w14:paraId="202C8676" w14:textId="77777777" w:rsidR="00327C41" w:rsidRPr="00CC631F" w:rsidRDefault="00327C41" w:rsidP="00327C41">
            <w:pPr>
              <w:widowControl/>
              <w:tabs>
                <w:tab w:val="left" w:pos="420"/>
              </w:tabs>
              <w:spacing w:line="360" w:lineRule="auto"/>
              <w:ind w:firstLineChars="200" w:firstLine="420"/>
              <w:jc w:val="left"/>
              <w:rPr>
                <w:rFonts w:ascii="宋体" w:hAnsi="宋体" w:cs="宋体" w:hint="eastAsia"/>
                <w:color w:val="000000" w:themeColor="text1"/>
              </w:rPr>
            </w:pPr>
            <w:r w:rsidRPr="00CC631F">
              <w:rPr>
                <w:rFonts w:ascii="宋体" w:hAnsi="宋体" w:cs="宋体" w:hint="eastAsia"/>
                <w:color w:val="000000" w:themeColor="text1"/>
              </w:rPr>
              <w:t>服务内容：</w:t>
            </w:r>
          </w:p>
          <w:p w14:paraId="1A714B70" w14:textId="672F1343" w:rsidR="00327C41" w:rsidRPr="00CC631F" w:rsidRDefault="00327C41" w:rsidP="00327C41">
            <w:pPr>
              <w:pStyle w:val="a0"/>
              <w:spacing w:line="360" w:lineRule="auto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 w:rsidRPr="00CC631F">
              <w:rPr>
                <w:rFonts w:ascii="宋体" w:hAnsi="宋体" w:cs="宋体" w:hint="eastAsia"/>
                <w:szCs w:val="21"/>
              </w:rPr>
              <w:t>应用软件开发。</w:t>
            </w:r>
          </w:p>
        </w:tc>
      </w:tr>
      <w:tr w:rsidR="00327C41" w:rsidRPr="00CC631F" w14:paraId="1FFF4473" w14:textId="77777777" w:rsidTr="00484B64">
        <w:trPr>
          <w:trHeight w:val="1408"/>
          <w:jc w:val="center"/>
        </w:trPr>
        <w:tc>
          <w:tcPr>
            <w:tcW w:w="482" w:type="pct"/>
            <w:vAlign w:val="center"/>
          </w:tcPr>
          <w:p w14:paraId="0BD3DC1A" w14:textId="4F3B7BB4" w:rsidR="00327C41" w:rsidRPr="00CC631F" w:rsidRDefault="00327C41" w:rsidP="00327C41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CC631F">
              <w:rPr>
                <w:rFonts w:ascii="宋体" w:hAnsi="宋体" w:hint="eastAsia"/>
                <w:color w:val="000000" w:themeColor="text1"/>
              </w:rPr>
              <w:lastRenderedPageBreak/>
              <w:t>02包</w:t>
            </w:r>
          </w:p>
        </w:tc>
        <w:tc>
          <w:tcPr>
            <w:tcW w:w="1396" w:type="pct"/>
            <w:vAlign w:val="center"/>
          </w:tcPr>
          <w:p w14:paraId="59AF7DE0" w14:textId="46D4DDEF" w:rsidR="00327C41" w:rsidRPr="00CC631F" w:rsidRDefault="00327C41" w:rsidP="00327C41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CC631F">
              <w:rPr>
                <w:rFonts w:ascii="宋体" w:hAnsi="宋体" w:hint="eastAsia"/>
                <w:color w:val="000000" w:themeColor="text1"/>
              </w:rPr>
              <w:t>北京市政务服务和数据管理局2025年党政机关信息化能力提升项目（首都之窗运行管理中心）第二包：监理</w:t>
            </w:r>
          </w:p>
        </w:tc>
        <w:tc>
          <w:tcPr>
            <w:tcW w:w="3122" w:type="pct"/>
            <w:vAlign w:val="center"/>
          </w:tcPr>
          <w:p w14:paraId="5A9466DD" w14:textId="77777777" w:rsidR="00327C41" w:rsidRPr="00CC631F" w:rsidRDefault="00327C41" w:rsidP="00327C41">
            <w:pPr>
              <w:widowControl/>
              <w:tabs>
                <w:tab w:val="left" w:pos="420"/>
              </w:tabs>
              <w:spacing w:line="360" w:lineRule="auto"/>
              <w:ind w:firstLineChars="200" w:firstLine="420"/>
              <w:jc w:val="left"/>
              <w:rPr>
                <w:rFonts w:ascii="宋体" w:hAnsi="宋体" w:cs="宋体" w:hint="eastAsia"/>
                <w:color w:val="000000" w:themeColor="text1"/>
              </w:rPr>
            </w:pPr>
            <w:r w:rsidRPr="00CC631F">
              <w:rPr>
                <w:rFonts w:ascii="宋体" w:hAnsi="宋体" w:cs="宋体" w:hint="eastAsia"/>
                <w:color w:val="000000" w:themeColor="text1"/>
              </w:rPr>
              <w:t>服务内容：</w:t>
            </w:r>
          </w:p>
          <w:p w14:paraId="3C7CEF90" w14:textId="0A3B04A1" w:rsidR="00327C41" w:rsidRPr="00CC631F" w:rsidRDefault="00327C41" w:rsidP="00327C41">
            <w:pPr>
              <w:pStyle w:val="a0"/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CC631F">
              <w:rPr>
                <w:rFonts w:ascii="宋体" w:hAnsi="宋体" w:cs="宋体" w:hint="eastAsia"/>
                <w:szCs w:val="21"/>
              </w:rPr>
              <w:t>监理工作内容包括咨询、质量控制、进度控制、投资控制、合同管理、信息管理和组织协调等。</w:t>
            </w:r>
          </w:p>
        </w:tc>
      </w:tr>
      <w:tr w:rsidR="00327C41" w:rsidRPr="00CC631F" w14:paraId="667690FB" w14:textId="77777777" w:rsidTr="00484B64">
        <w:trPr>
          <w:trHeight w:val="1408"/>
          <w:jc w:val="center"/>
        </w:trPr>
        <w:tc>
          <w:tcPr>
            <w:tcW w:w="482" w:type="pct"/>
            <w:vAlign w:val="center"/>
          </w:tcPr>
          <w:p w14:paraId="76F434C5" w14:textId="0611B630" w:rsidR="00327C41" w:rsidRPr="00CC631F" w:rsidRDefault="00327C41" w:rsidP="00327C41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CC631F">
              <w:rPr>
                <w:rFonts w:ascii="宋体" w:hAnsi="宋体" w:hint="eastAsia"/>
                <w:color w:val="000000" w:themeColor="text1"/>
              </w:rPr>
              <w:t>03包</w:t>
            </w:r>
          </w:p>
        </w:tc>
        <w:tc>
          <w:tcPr>
            <w:tcW w:w="1396" w:type="pct"/>
            <w:vAlign w:val="center"/>
          </w:tcPr>
          <w:p w14:paraId="11996A12" w14:textId="096A5B72" w:rsidR="00327C41" w:rsidRPr="00CC631F" w:rsidRDefault="00327C41" w:rsidP="00327C41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CC631F">
              <w:rPr>
                <w:rFonts w:ascii="宋体" w:hAnsi="宋体" w:hint="eastAsia"/>
                <w:color w:val="000000" w:themeColor="text1"/>
              </w:rPr>
              <w:t>北京市政务服务和数据管理局2025年党政机关信息化能力提升项目（首都之窗运行管理中心） 第三包：测评</w:t>
            </w:r>
          </w:p>
        </w:tc>
        <w:tc>
          <w:tcPr>
            <w:tcW w:w="3122" w:type="pct"/>
            <w:vAlign w:val="center"/>
          </w:tcPr>
          <w:p w14:paraId="31947E27" w14:textId="77777777" w:rsidR="00327C41" w:rsidRPr="00CC631F" w:rsidRDefault="00327C41" w:rsidP="00327C41">
            <w:pPr>
              <w:widowControl/>
              <w:tabs>
                <w:tab w:val="left" w:pos="420"/>
              </w:tabs>
              <w:spacing w:line="360" w:lineRule="auto"/>
              <w:ind w:firstLineChars="200" w:firstLine="420"/>
              <w:jc w:val="left"/>
              <w:rPr>
                <w:rFonts w:ascii="宋体" w:hAnsi="宋体" w:cs="宋体" w:hint="eastAsia"/>
                <w:color w:val="000000" w:themeColor="text1"/>
              </w:rPr>
            </w:pPr>
            <w:r w:rsidRPr="00CC631F">
              <w:rPr>
                <w:rFonts w:ascii="宋体" w:hAnsi="宋体" w:cs="宋体" w:hint="eastAsia"/>
                <w:color w:val="000000" w:themeColor="text1"/>
              </w:rPr>
              <w:t>服务内容：</w:t>
            </w:r>
          </w:p>
          <w:p w14:paraId="4586FBCC" w14:textId="28B87576" w:rsidR="00327C41" w:rsidRPr="00CC631F" w:rsidRDefault="00327C41" w:rsidP="00327C41">
            <w:pPr>
              <w:pStyle w:val="a0"/>
              <w:spacing w:line="360" w:lineRule="auto"/>
              <w:ind w:firstLineChars="0" w:firstLine="0"/>
              <w:rPr>
                <w:rFonts w:ascii="宋体" w:eastAsia="宋体" w:hAnsi="宋体" w:hint="eastAsia"/>
                <w:szCs w:val="21"/>
              </w:rPr>
            </w:pPr>
            <w:r w:rsidRPr="00CC631F">
              <w:rPr>
                <w:rFonts w:ascii="宋体" w:hAnsi="宋体" w:cs="宋体" w:hint="eastAsia"/>
                <w:szCs w:val="21"/>
              </w:rPr>
              <w:t>测评的内容包含软件测试（功能测试、性能测试、可靠性和安全性测试）、安全（验收）测评等。</w:t>
            </w:r>
          </w:p>
        </w:tc>
      </w:tr>
      <w:tr w:rsidR="001838DE" w:rsidRPr="00CC631F" w14:paraId="6AA2B4B3" w14:textId="77777777" w:rsidTr="00484B64">
        <w:trPr>
          <w:trHeight w:val="1408"/>
          <w:jc w:val="center"/>
        </w:trPr>
        <w:tc>
          <w:tcPr>
            <w:tcW w:w="5000" w:type="pct"/>
            <w:gridSpan w:val="3"/>
            <w:vAlign w:val="center"/>
          </w:tcPr>
          <w:p w14:paraId="2FFDA206" w14:textId="77777777" w:rsidR="001838DE" w:rsidRPr="00CC631F" w:rsidRDefault="001838DE" w:rsidP="001838DE">
            <w:pPr>
              <w:spacing w:line="360" w:lineRule="auto"/>
              <w:ind w:firstLineChars="200" w:firstLine="420"/>
              <w:rPr>
                <w:rFonts w:ascii="宋体" w:hAnsi="宋体" w:hint="eastAsia"/>
                <w:color w:val="000000" w:themeColor="text1"/>
              </w:rPr>
            </w:pPr>
            <w:r w:rsidRPr="00CC631F">
              <w:rPr>
                <w:rFonts w:ascii="宋体" w:hAnsi="宋体" w:hint="eastAsia"/>
                <w:color w:val="000000" w:themeColor="text1"/>
              </w:rPr>
              <w:t>合同履行期限：</w:t>
            </w:r>
          </w:p>
          <w:p w14:paraId="43BAA6ED" w14:textId="4563D61A" w:rsidR="001838DE" w:rsidRPr="00CC631F" w:rsidRDefault="0099118B" w:rsidP="00383CC3">
            <w:pPr>
              <w:spacing w:line="360" w:lineRule="auto"/>
              <w:ind w:firstLineChars="200" w:firstLine="420"/>
              <w:rPr>
                <w:rFonts w:ascii="宋体" w:hAnsi="宋体" w:hint="eastAsia"/>
                <w:color w:val="000000" w:themeColor="text1"/>
              </w:rPr>
            </w:pPr>
            <w:r w:rsidRPr="00CC631F">
              <w:rPr>
                <w:rFonts w:ascii="宋体" w:hAnsi="宋体" w:hint="eastAsia"/>
                <w:color w:val="000000" w:themeColor="text1"/>
              </w:rPr>
              <w:t>第1包：中标后与采购人签订采购合同，自合同签订生效之日12个月内完成项目全部服务内容。第2包：中标后与采购人签订采购合同，自合同生效之日起至合同项下所有工作完成之日止。第3包：中标后与采购人签订采购合同，自合同生效之日起至全部服务内容完成止。</w:t>
            </w:r>
          </w:p>
        </w:tc>
      </w:tr>
    </w:tbl>
    <w:p w14:paraId="7420E95A" w14:textId="141B3DC2" w:rsidR="00192654" w:rsidRPr="00CC631F" w:rsidRDefault="00000000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</w:rPr>
      </w:pPr>
      <w:r w:rsidRPr="00CC631F">
        <w:rPr>
          <w:rFonts w:asciiTheme="minorEastAsia" w:eastAsiaTheme="minorEastAsia" w:hAnsiTheme="minorEastAsia" w:hint="eastAsia"/>
        </w:rPr>
        <w:t>评审专家名单：</w:t>
      </w:r>
      <w:r w:rsidR="00DE6071" w:rsidRPr="00CC631F">
        <w:rPr>
          <w:rFonts w:asciiTheme="minorEastAsia" w:eastAsiaTheme="minorEastAsia" w:hAnsiTheme="minorEastAsia" w:hint="eastAsia"/>
        </w:rPr>
        <w:t>林曼筠</w:t>
      </w:r>
      <w:r w:rsidRPr="00CC631F">
        <w:rPr>
          <w:rFonts w:asciiTheme="minorEastAsia" w:eastAsiaTheme="minorEastAsia" w:hAnsiTheme="minorEastAsia" w:hint="eastAsia"/>
        </w:rPr>
        <w:t>、</w:t>
      </w:r>
      <w:r w:rsidR="006A2B2B" w:rsidRPr="00CC631F">
        <w:rPr>
          <w:rFonts w:asciiTheme="minorEastAsia" w:eastAsiaTheme="minorEastAsia" w:hAnsiTheme="minorEastAsia" w:hint="eastAsia"/>
        </w:rPr>
        <w:t>李俊</w:t>
      </w:r>
      <w:r w:rsidRPr="00CC631F">
        <w:rPr>
          <w:rFonts w:asciiTheme="minorEastAsia" w:eastAsiaTheme="minorEastAsia" w:hAnsiTheme="minorEastAsia" w:hint="eastAsia"/>
        </w:rPr>
        <w:t>、</w:t>
      </w:r>
      <w:r w:rsidR="00A1512D" w:rsidRPr="00CC631F">
        <w:rPr>
          <w:rFonts w:asciiTheme="minorEastAsia" w:eastAsiaTheme="minorEastAsia" w:hAnsiTheme="minorEastAsia" w:hint="eastAsia"/>
        </w:rPr>
        <w:t>王久云</w:t>
      </w:r>
      <w:r w:rsidRPr="00CC631F">
        <w:rPr>
          <w:rFonts w:asciiTheme="minorEastAsia" w:eastAsiaTheme="minorEastAsia" w:hAnsiTheme="minorEastAsia" w:hint="eastAsia"/>
        </w:rPr>
        <w:t>、</w:t>
      </w:r>
      <w:r w:rsidR="00A437B5" w:rsidRPr="00CC631F">
        <w:rPr>
          <w:rFonts w:asciiTheme="minorEastAsia" w:eastAsiaTheme="minorEastAsia" w:hAnsiTheme="minorEastAsia" w:hint="eastAsia"/>
        </w:rPr>
        <w:t>于秀山</w:t>
      </w:r>
      <w:r w:rsidRPr="00CC631F">
        <w:rPr>
          <w:rFonts w:asciiTheme="minorEastAsia" w:eastAsiaTheme="minorEastAsia" w:hAnsiTheme="minorEastAsia" w:hint="eastAsia"/>
        </w:rPr>
        <w:t>、</w:t>
      </w:r>
      <w:r w:rsidR="008029C9" w:rsidRPr="00CC631F">
        <w:rPr>
          <w:rFonts w:asciiTheme="minorEastAsia" w:eastAsiaTheme="minorEastAsia" w:hAnsiTheme="minorEastAsia" w:hint="eastAsia"/>
        </w:rPr>
        <w:t>张法盛</w:t>
      </w:r>
    </w:p>
    <w:p w14:paraId="042EF354" w14:textId="36E38A40" w:rsidR="00192654" w:rsidRPr="00CC631F" w:rsidRDefault="00000000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</w:rPr>
      </w:pPr>
      <w:r w:rsidRPr="00CC631F">
        <w:rPr>
          <w:rFonts w:asciiTheme="minorEastAsia" w:eastAsiaTheme="minorEastAsia" w:hAnsiTheme="minorEastAsia" w:hint="eastAsia"/>
        </w:rPr>
        <w:t>代理服务收费标准及金额：按《招标代理服务收费管理暂行办法》（计价格[2002]1980号）。</w:t>
      </w:r>
      <w:r w:rsidR="00D02058" w:rsidRPr="00CC631F">
        <w:rPr>
          <w:rFonts w:asciiTheme="minorEastAsia" w:eastAsiaTheme="minorEastAsia" w:hAnsiTheme="minorEastAsia" w:hint="eastAsia"/>
        </w:rPr>
        <w:t>共计</w:t>
      </w:r>
      <w:r w:rsidR="00295EA1">
        <w:rPr>
          <w:rFonts w:asciiTheme="minorEastAsia" w:eastAsiaTheme="minorEastAsia" w:hAnsiTheme="minorEastAsia" w:hint="eastAsia"/>
        </w:rPr>
        <w:t>3.3755</w:t>
      </w:r>
      <w:r w:rsidR="00D02058" w:rsidRPr="00CC631F">
        <w:rPr>
          <w:rFonts w:asciiTheme="minorEastAsia" w:eastAsiaTheme="minorEastAsia" w:hAnsiTheme="minorEastAsia" w:hint="eastAsia"/>
        </w:rPr>
        <w:t>万元</w:t>
      </w:r>
    </w:p>
    <w:p w14:paraId="3EDA657D" w14:textId="00E5CFC2" w:rsidR="003C3FBE" w:rsidRPr="00CC631F" w:rsidRDefault="003C3FBE" w:rsidP="003C3FBE">
      <w:pPr>
        <w:pStyle w:val="a0"/>
        <w:rPr>
          <w:rFonts w:ascii="宋体" w:eastAsia="宋体" w:hAnsi="宋体" w:hint="eastAsia"/>
        </w:rPr>
      </w:pPr>
      <w:r w:rsidRPr="00CC631F">
        <w:rPr>
          <w:rFonts w:ascii="宋体" w:eastAsia="宋体" w:hAnsi="宋体" w:hint="eastAsia"/>
        </w:rPr>
        <w:t>第一包：</w:t>
      </w:r>
      <w:r w:rsidR="004A02DF" w:rsidRPr="00CC631F">
        <w:rPr>
          <w:rFonts w:ascii="宋体" w:eastAsia="宋体" w:hAnsi="宋体"/>
        </w:rPr>
        <w:t>3.068</w:t>
      </w:r>
      <w:r w:rsidRPr="00CC631F">
        <w:rPr>
          <w:rFonts w:ascii="宋体" w:eastAsia="宋体" w:hAnsi="宋体" w:hint="eastAsia"/>
        </w:rPr>
        <w:t>万元</w:t>
      </w:r>
    </w:p>
    <w:p w14:paraId="3B9E07D0" w14:textId="4B618077" w:rsidR="003C3FBE" w:rsidRPr="00CC631F" w:rsidRDefault="003C3FBE" w:rsidP="003C3FBE">
      <w:pPr>
        <w:pStyle w:val="a0"/>
        <w:rPr>
          <w:rFonts w:ascii="宋体" w:eastAsia="宋体" w:hAnsi="宋体" w:hint="eastAsia"/>
        </w:rPr>
      </w:pPr>
      <w:r w:rsidRPr="00CC631F">
        <w:rPr>
          <w:rFonts w:ascii="宋体" w:eastAsia="宋体" w:hAnsi="宋体" w:hint="eastAsia"/>
        </w:rPr>
        <w:t>第二包：</w:t>
      </w:r>
      <w:r w:rsidR="001E3DF3" w:rsidRPr="00CC631F">
        <w:rPr>
          <w:rFonts w:ascii="宋体" w:eastAsia="宋体" w:hAnsi="宋体"/>
        </w:rPr>
        <w:t>0.075</w:t>
      </w:r>
      <w:r w:rsidRPr="00CC631F">
        <w:rPr>
          <w:rFonts w:ascii="宋体" w:eastAsia="宋体" w:hAnsi="宋体" w:hint="eastAsia"/>
        </w:rPr>
        <w:t>万元</w:t>
      </w:r>
    </w:p>
    <w:p w14:paraId="29CB8203" w14:textId="33EDA77C" w:rsidR="00E43C40" w:rsidRPr="00CC631F" w:rsidRDefault="00E43C40" w:rsidP="003C3FBE">
      <w:pPr>
        <w:pStyle w:val="a0"/>
        <w:rPr>
          <w:rFonts w:ascii="宋体" w:eastAsia="宋体" w:hAnsi="宋体" w:hint="eastAsia"/>
        </w:rPr>
      </w:pPr>
      <w:r w:rsidRPr="00CC631F">
        <w:rPr>
          <w:rFonts w:ascii="宋体" w:eastAsia="宋体" w:hAnsi="宋体" w:hint="eastAsia"/>
        </w:rPr>
        <w:t>第三包：</w:t>
      </w:r>
      <w:r w:rsidR="00676C24" w:rsidRPr="00CC631F">
        <w:rPr>
          <w:rFonts w:ascii="宋体" w:eastAsia="宋体" w:hAnsi="宋体"/>
        </w:rPr>
        <w:t>0.2325</w:t>
      </w:r>
      <w:r w:rsidRPr="00CC631F">
        <w:rPr>
          <w:rFonts w:ascii="宋体" w:eastAsia="宋体" w:hAnsi="宋体" w:hint="eastAsia"/>
        </w:rPr>
        <w:t>万元</w:t>
      </w:r>
    </w:p>
    <w:p w14:paraId="57B33F26" w14:textId="77777777" w:rsidR="00192654" w:rsidRPr="00CC631F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CC631F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192654" w:rsidRPr="00CC631F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CC631F">
        <w:rPr>
          <w:rFonts w:asciiTheme="minorEastAsia" w:eastAsiaTheme="minorEastAsia" w:hAnsiTheme="minorEastAsia" w:cs="宋体"/>
          <w:kern w:val="0"/>
        </w:rPr>
        <w:t>1</w:t>
      </w:r>
      <w:r w:rsidRPr="00CC631F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192654" w:rsidRPr="00CC631F" w:rsidRDefault="0000000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CC631F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2D02E75C" w:rsidR="00192654" w:rsidRPr="00CC631F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 w:hint="eastAsia"/>
          <w:kern w:val="0"/>
        </w:rPr>
        <w:t>1</w:t>
      </w:r>
      <w:r w:rsidRPr="00CC631F">
        <w:rPr>
          <w:rFonts w:asciiTheme="minorEastAsia" w:eastAsiaTheme="minorEastAsia" w:hAnsiTheme="minorEastAsia" w:cs="宋体"/>
          <w:kern w:val="0"/>
        </w:rPr>
        <w:t>.</w:t>
      </w:r>
      <w:r w:rsidRPr="00CC631F"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ED4D7D" w:rsidRPr="00CC631F">
        <w:rPr>
          <w:rFonts w:asciiTheme="minorEastAsia" w:eastAsiaTheme="minorEastAsia" w:hAnsiTheme="minorEastAsia" w:cs="宋体" w:hint="eastAsia"/>
          <w:kern w:val="0"/>
        </w:rPr>
        <w:t>2025年</w:t>
      </w:r>
      <w:r w:rsidR="00BC7C75" w:rsidRPr="00CC631F">
        <w:rPr>
          <w:rFonts w:asciiTheme="minorEastAsia" w:eastAsiaTheme="minorEastAsia" w:hAnsiTheme="minorEastAsia" w:cs="宋体" w:hint="eastAsia"/>
          <w:kern w:val="0"/>
        </w:rPr>
        <w:t>11</w:t>
      </w:r>
      <w:r w:rsidR="00ED4D7D" w:rsidRPr="00CC631F">
        <w:rPr>
          <w:rFonts w:asciiTheme="minorEastAsia" w:eastAsiaTheme="minorEastAsia" w:hAnsiTheme="minorEastAsia" w:cs="宋体" w:hint="eastAsia"/>
          <w:kern w:val="0"/>
        </w:rPr>
        <w:t>月0</w:t>
      </w:r>
      <w:r w:rsidR="00BC7C75" w:rsidRPr="00CC631F">
        <w:rPr>
          <w:rFonts w:asciiTheme="minorEastAsia" w:eastAsiaTheme="minorEastAsia" w:hAnsiTheme="minorEastAsia" w:cs="宋体" w:hint="eastAsia"/>
          <w:kern w:val="0"/>
        </w:rPr>
        <w:t>3</w:t>
      </w:r>
      <w:r w:rsidR="00ED4D7D" w:rsidRPr="00CC631F">
        <w:rPr>
          <w:rFonts w:asciiTheme="minorEastAsia" w:eastAsiaTheme="minorEastAsia" w:hAnsiTheme="minorEastAsia" w:cs="宋体" w:hint="eastAsia"/>
          <w:kern w:val="0"/>
        </w:rPr>
        <w:t>日</w:t>
      </w:r>
    </w:p>
    <w:p w14:paraId="49D22C74" w14:textId="0AA8DCD6" w:rsidR="00192654" w:rsidRPr="00CC631F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/>
          <w:kern w:val="0"/>
        </w:rPr>
        <w:t>2</w:t>
      </w:r>
      <w:r w:rsidRPr="00CC631F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C94661" w:rsidRPr="00CC631F">
        <w:rPr>
          <w:rFonts w:asciiTheme="minorEastAsia" w:eastAsiaTheme="minorEastAsia" w:hAnsiTheme="minorEastAsia" w:cs="宋体" w:hint="eastAsia"/>
          <w:kern w:val="0"/>
        </w:rPr>
        <w:t>5</w:t>
      </w:r>
      <w:r w:rsidRPr="00CC631F">
        <w:rPr>
          <w:rFonts w:asciiTheme="minorEastAsia" w:eastAsiaTheme="minorEastAsia" w:hAnsiTheme="minorEastAsia" w:cs="宋体" w:hint="eastAsia"/>
          <w:kern w:val="0"/>
        </w:rPr>
        <w:t>年</w:t>
      </w:r>
      <w:r w:rsidR="00BC7C75" w:rsidRPr="00CC631F">
        <w:rPr>
          <w:rFonts w:asciiTheme="minorEastAsia" w:eastAsiaTheme="minorEastAsia" w:hAnsiTheme="minorEastAsia" w:cs="宋体" w:hint="eastAsia"/>
          <w:kern w:val="0"/>
        </w:rPr>
        <w:t>12</w:t>
      </w:r>
      <w:r w:rsidRPr="00CC631F">
        <w:rPr>
          <w:rFonts w:asciiTheme="minorEastAsia" w:eastAsiaTheme="minorEastAsia" w:hAnsiTheme="minorEastAsia" w:cs="宋体" w:hint="eastAsia"/>
          <w:kern w:val="0"/>
        </w:rPr>
        <w:t>月</w:t>
      </w:r>
      <w:r w:rsidR="00BC7C75" w:rsidRPr="00CC631F">
        <w:rPr>
          <w:rFonts w:asciiTheme="minorEastAsia" w:eastAsiaTheme="minorEastAsia" w:hAnsiTheme="minorEastAsia" w:cs="宋体" w:hint="eastAsia"/>
          <w:kern w:val="0"/>
        </w:rPr>
        <w:t>01</w:t>
      </w:r>
      <w:r w:rsidRPr="00CC631F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28AFB3C0" w:rsidR="00192654" w:rsidRPr="00CC631F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/>
          <w:kern w:val="0"/>
        </w:rPr>
        <w:t>3</w:t>
      </w:r>
      <w:r w:rsidRPr="00CC631F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BC7C75" w:rsidRPr="00CC631F">
        <w:rPr>
          <w:rFonts w:asciiTheme="minorEastAsia" w:eastAsiaTheme="minorEastAsia" w:hAnsiTheme="minorEastAsia" w:cs="宋体" w:hint="eastAsia"/>
          <w:kern w:val="0"/>
        </w:rPr>
        <w:t>2025年12月01日</w:t>
      </w:r>
    </w:p>
    <w:p w14:paraId="5243C286" w14:textId="307F5670" w:rsidR="00192654" w:rsidRPr="00CC631F" w:rsidRDefault="00000000" w:rsidP="00EB696D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bookmarkStart w:id="2" w:name="_Hlk88209129"/>
      <w:r w:rsidRPr="00CC631F">
        <w:rPr>
          <w:rFonts w:asciiTheme="minorEastAsia" w:eastAsiaTheme="minorEastAsia" w:hAnsiTheme="minorEastAsia" w:cs="宋体"/>
          <w:kern w:val="0"/>
        </w:rPr>
        <w:t>4</w:t>
      </w:r>
      <w:r w:rsidRPr="00CC631F">
        <w:rPr>
          <w:rFonts w:asciiTheme="minorEastAsia" w:eastAsiaTheme="minorEastAsia" w:hAnsiTheme="minorEastAsia" w:cs="宋体" w:hint="eastAsia"/>
          <w:kern w:val="0"/>
        </w:rPr>
        <w:t>.项目用途：用于</w:t>
      </w:r>
      <w:r w:rsidR="00C12DE2" w:rsidRPr="00CC631F">
        <w:rPr>
          <w:rFonts w:asciiTheme="minorEastAsia" w:eastAsiaTheme="minorEastAsia" w:hAnsiTheme="minorEastAsia" w:cs="宋体" w:hint="eastAsia"/>
          <w:kern w:val="0"/>
        </w:rPr>
        <w:t>北京市政务服务和数据管理局2025年党政机关信息化能力提升项目(首都之窗运行管理中心)</w:t>
      </w:r>
    </w:p>
    <w:p w14:paraId="281638D6" w14:textId="6E138920" w:rsidR="00192654" w:rsidRPr="00CC631F" w:rsidRDefault="00C94661" w:rsidP="00D70CFB">
      <w:pPr>
        <w:spacing w:line="360" w:lineRule="auto"/>
        <w:ind w:firstLineChars="200" w:firstLine="420"/>
        <w:rPr>
          <w:rFonts w:ascii="宋体" w:hAnsi="宋体" w:hint="eastAsia"/>
        </w:rPr>
      </w:pPr>
      <w:r w:rsidRPr="00CC631F">
        <w:rPr>
          <w:rFonts w:ascii="宋体" w:hAnsi="宋体" w:hint="eastAsia"/>
        </w:rPr>
        <w:t>5.中标供应商评审得分：</w:t>
      </w:r>
    </w:p>
    <w:p w14:paraId="4608A64E" w14:textId="7042B671" w:rsidR="00192654" w:rsidRPr="00CC631F" w:rsidRDefault="00B73F8E">
      <w:pPr>
        <w:spacing w:line="360" w:lineRule="auto"/>
        <w:ind w:firstLineChars="200" w:firstLine="420"/>
        <w:rPr>
          <w:rFonts w:ascii="宋体" w:hAnsi="宋体" w:hint="eastAsia"/>
        </w:rPr>
      </w:pPr>
      <w:r w:rsidRPr="00CC631F">
        <w:rPr>
          <w:rFonts w:ascii="宋体" w:hAnsi="宋体" w:hint="eastAsia"/>
        </w:rPr>
        <w:t>0</w:t>
      </w:r>
      <w:r w:rsidR="00A25462" w:rsidRPr="00CC631F">
        <w:rPr>
          <w:rFonts w:ascii="宋体" w:hAnsi="宋体" w:hint="eastAsia"/>
        </w:rPr>
        <w:t>1</w:t>
      </w:r>
      <w:r w:rsidRPr="00CC631F">
        <w:rPr>
          <w:rFonts w:ascii="宋体" w:hAnsi="宋体" w:hint="eastAsia"/>
        </w:rPr>
        <w:t>包</w:t>
      </w:r>
    </w:p>
    <w:p w14:paraId="202935FD" w14:textId="0589DA8C" w:rsidR="00192654" w:rsidRPr="00CC631F" w:rsidRDefault="00000000">
      <w:pPr>
        <w:spacing w:line="360" w:lineRule="auto"/>
        <w:ind w:firstLineChars="300" w:firstLine="630"/>
        <w:rPr>
          <w:rFonts w:ascii="宋体" w:hAnsi="宋体" w:hint="eastAsia"/>
        </w:rPr>
      </w:pPr>
      <w:r w:rsidRPr="00CC631F">
        <w:rPr>
          <w:rFonts w:ascii="宋体" w:hAnsi="宋体" w:hint="eastAsia"/>
        </w:rPr>
        <w:lastRenderedPageBreak/>
        <w:t>中标（成交）供应商评审总得分：</w:t>
      </w:r>
      <w:r w:rsidR="00A623E6" w:rsidRPr="00CC631F">
        <w:rPr>
          <w:rFonts w:ascii="宋体" w:hAnsi="宋体"/>
        </w:rPr>
        <w:t>450.00</w:t>
      </w:r>
      <w:r w:rsidRPr="00CC631F">
        <w:rPr>
          <w:rFonts w:ascii="宋体" w:hAnsi="宋体" w:hint="eastAsia"/>
        </w:rPr>
        <w:t>；</w:t>
      </w:r>
    </w:p>
    <w:p w14:paraId="3B30A0A2" w14:textId="1E50C6CC" w:rsidR="00192654" w:rsidRPr="00CC631F" w:rsidRDefault="00000000">
      <w:pPr>
        <w:spacing w:line="360" w:lineRule="auto"/>
        <w:ind w:firstLineChars="300" w:firstLine="630"/>
        <w:rPr>
          <w:rFonts w:ascii="宋体" w:hAnsi="宋体" w:hint="eastAsia"/>
        </w:rPr>
      </w:pPr>
      <w:r w:rsidRPr="00CC631F">
        <w:rPr>
          <w:rFonts w:ascii="宋体" w:hAnsi="宋体" w:hint="eastAsia"/>
        </w:rPr>
        <w:t>中标（成交）供应商评审平均分：</w:t>
      </w:r>
      <w:r w:rsidR="000C37DC" w:rsidRPr="00CC631F">
        <w:rPr>
          <w:rFonts w:ascii="宋体" w:hAnsi="宋体"/>
        </w:rPr>
        <w:t>90.00</w:t>
      </w:r>
      <w:r w:rsidRPr="00CC631F">
        <w:rPr>
          <w:rFonts w:ascii="宋体" w:hAnsi="宋体" w:hint="eastAsia"/>
        </w:rPr>
        <w:t>。</w:t>
      </w:r>
    </w:p>
    <w:p w14:paraId="57FE7504" w14:textId="77777777" w:rsidR="00C92E59" w:rsidRPr="00CC631F" w:rsidRDefault="00C92E59" w:rsidP="00C92E59">
      <w:pPr>
        <w:spacing w:line="360" w:lineRule="auto"/>
        <w:ind w:firstLineChars="200" w:firstLine="420"/>
        <w:rPr>
          <w:rFonts w:ascii="宋体" w:hAnsi="宋体" w:hint="eastAsia"/>
        </w:rPr>
      </w:pPr>
      <w:r w:rsidRPr="00CC631F">
        <w:rPr>
          <w:rFonts w:ascii="宋体" w:hAnsi="宋体" w:hint="eastAsia"/>
        </w:rPr>
        <w:t>02包</w:t>
      </w:r>
    </w:p>
    <w:p w14:paraId="57DBF078" w14:textId="589E68AA" w:rsidR="00C92E59" w:rsidRPr="00CC631F" w:rsidRDefault="00C92E59" w:rsidP="00C92E59">
      <w:pPr>
        <w:spacing w:line="360" w:lineRule="auto"/>
        <w:ind w:firstLineChars="300" w:firstLine="630"/>
        <w:rPr>
          <w:rFonts w:ascii="宋体" w:hAnsi="宋体" w:hint="eastAsia"/>
        </w:rPr>
      </w:pPr>
      <w:r w:rsidRPr="00CC631F">
        <w:rPr>
          <w:rFonts w:ascii="宋体" w:hAnsi="宋体" w:hint="eastAsia"/>
        </w:rPr>
        <w:t>中标（成交）供应商评审总得分：</w:t>
      </w:r>
      <w:r w:rsidR="00D80CC0" w:rsidRPr="00CC631F">
        <w:rPr>
          <w:rFonts w:ascii="宋体" w:hAnsi="宋体"/>
        </w:rPr>
        <w:t>473.00</w:t>
      </w:r>
      <w:r w:rsidRPr="00CC631F">
        <w:rPr>
          <w:rFonts w:ascii="宋体" w:hAnsi="宋体" w:hint="eastAsia"/>
        </w:rPr>
        <w:t>；</w:t>
      </w:r>
    </w:p>
    <w:p w14:paraId="573CF135" w14:textId="26A80A44" w:rsidR="00C92E59" w:rsidRPr="00CC631F" w:rsidRDefault="00C92E59" w:rsidP="001E37F1">
      <w:pPr>
        <w:pStyle w:val="a0"/>
        <w:ind w:firstLineChars="300" w:firstLine="630"/>
        <w:rPr>
          <w:rFonts w:ascii="宋体" w:hAnsi="宋体" w:hint="eastAsia"/>
        </w:rPr>
      </w:pPr>
      <w:r w:rsidRPr="00CC631F">
        <w:rPr>
          <w:rFonts w:ascii="宋体" w:hAnsi="宋体" w:hint="eastAsia"/>
        </w:rPr>
        <w:t>中标（成交）供应商评审平均分：</w:t>
      </w:r>
      <w:r w:rsidR="008B1EE7" w:rsidRPr="00CC631F">
        <w:rPr>
          <w:rFonts w:ascii="宋体" w:hAnsi="宋体"/>
        </w:rPr>
        <w:t>94.60</w:t>
      </w:r>
      <w:r w:rsidRPr="00CC631F">
        <w:rPr>
          <w:rFonts w:ascii="宋体" w:hAnsi="宋体" w:hint="eastAsia"/>
        </w:rPr>
        <w:t>。</w:t>
      </w:r>
    </w:p>
    <w:p w14:paraId="3F06052F" w14:textId="11DC7A2F" w:rsidR="00C92E59" w:rsidRPr="00CC631F" w:rsidRDefault="00C92E59" w:rsidP="00C92E59">
      <w:pPr>
        <w:spacing w:line="360" w:lineRule="auto"/>
        <w:ind w:firstLineChars="200" w:firstLine="420"/>
        <w:rPr>
          <w:rFonts w:ascii="宋体" w:hAnsi="宋体" w:hint="eastAsia"/>
        </w:rPr>
      </w:pPr>
      <w:r w:rsidRPr="00CC631F">
        <w:rPr>
          <w:rFonts w:ascii="宋体" w:hAnsi="宋体" w:hint="eastAsia"/>
        </w:rPr>
        <w:t>0</w:t>
      </w:r>
      <w:r w:rsidR="00A25462" w:rsidRPr="00CC631F">
        <w:rPr>
          <w:rFonts w:ascii="宋体" w:hAnsi="宋体" w:hint="eastAsia"/>
        </w:rPr>
        <w:t>3</w:t>
      </w:r>
      <w:r w:rsidRPr="00CC631F">
        <w:rPr>
          <w:rFonts w:ascii="宋体" w:hAnsi="宋体" w:hint="eastAsia"/>
        </w:rPr>
        <w:t>包</w:t>
      </w:r>
    </w:p>
    <w:p w14:paraId="6501BE14" w14:textId="416BCE87" w:rsidR="00C92E59" w:rsidRPr="00CC631F" w:rsidRDefault="00C92E59" w:rsidP="00C92E59">
      <w:pPr>
        <w:spacing w:line="360" w:lineRule="auto"/>
        <w:ind w:firstLineChars="300" w:firstLine="630"/>
        <w:rPr>
          <w:rFonts w:ascii="宋体" w:hAnsi="宋体" w:hint="eastAsia"/>
        </w:rPr>
      </w:pPr>
      <w:r w:rsidRPr="00CC631F">
        <w:rPr>
          <w:rFonts w:ascii="宋体" w:hAnsi="宋体" w:hint="eastAsia"/>
        </w:rPr>
        <w:t>中标（成交）供应商评审总得分：</w:t>
      </w:r>
      <w:r w:rsidR="007122B1" w:rsidRPr="00CC631F">
        <w:rPr>
          <w:rFonts w:ascii="宋体" w:hAnsi="宋体"/>
        </w:rPr>
        <w:t>472.55</w:t>
      </w:r>
      <w:r w:rsidRPr="00CC631F">
        <w:rPr>
          <w:rFonts w:ascii="宋体" w:hAnsi="宋体" w:hint="eastAsia"/>
        </w:rPr>
        <w:t>；</w:t>
      </w:r>
    </w:p>
    <w:p w14:paraId="19F09EBA" w14:textId="34CD52EE" w:rsidR="00C92E59" w:rsidRPr="00CC631F" w:rsidRDefault="00C92E59" w:rsidP="004D67C4">
      <w:pPr>
        <w:pStyle w:val="a0"/>
        <w:ind w:firstLineChars="300" w:firstLine="630"/>
      </w:pPr>
      <w:r w:rsidRPr="00CC631F">
        <w:rPr>
          <w:rFonts w:ascii="宋体" w:hAnsi="宋体" w:hint="eastAsia"/>
        </w:rPr>
        <w:t>中标（成交）供应商评审平均分：</w:t>
      </w:r>
      <w:r w:rsidR="00F74E6E" w:rsidRPr="00CC631F">
        <w:rPr>
          <w:rFonts w:ascii="宋体" w:hAnsi="宋体"/>
        </w:rPr>
        <w:t>94.51</w:t>
      </w:r>
      <w:r w:rsidRPr="00CC631F">
        <w:rPr>
          <w:rFonts w:ascii="宋体" w:hAnsi="宋体" w:hint="eastAsia"/>
        </w:rPr>
        <w:t>。</w:t>
      </w:r>
    </w:p>
    <w:p w14:paraId="46C7F41B" w14:textId="2269B2F3" w:rsidR="00192654" w:rsidRPr="00CC631F" w:rsidRDefault="00C94661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C631F">
        <w:rPr>
          <w:rFonts w:ascii="新宋体" w:eastAsia="新宋体" w:hAnsi="新宋体" w:cs="新宋体" w:hint="eastAsia"/>
        </w:rPr>
        <w:t>6.代理服务收费汇款账户信息如下：</w:t>
      </w:r>
    </w:p>
    <w:p w14:paraId="7FEC824D" w14:textId="77777777" w:rsidR="00192654" w:rsidRPr="00CC631F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C631F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77777777" w:rsidR="00192654" w:rsidRPr="00CC631F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C631F">
        <w:rPr>
          <w:rFonts w:ascii="新宋体" w:eastAsia="新宋体" w:hAnsi="新宋体" w:cs="新宋体" w:hint="eastAsia"/>
        </w:rPr>
        <w:t>开户银行：</w:t>
      </w:r>
      <w:r w:rsidRPr="00CC631F">
        <w:rPr>
          <w:rFonts w:ascii="宋体" w:hAnsi="宋体" w:hint="eastAsia"/>
          <w:color w:val="000000" w:themeColor="text1"/>
        </w:rPr>
        <w:t>交通银行北京右安门支行</w:t>
      </w:r>
    </w:p>
    <w:p w14:paraId="2211A4ED" w14:textId="77777777" w:rsidR="00192654" w:rsidRPr="00CC631F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C631F">
        <w:rPr>
          <w:rFonts w:ascii="新宋体" w:eastAsia="新宋体" w:hAnsi="新宋体" w:cs="新宋体" w:hint="eastAsia"/>
        </w:rPr>
        <w:t>账号：</w:t>
      </w:r>
      <w:r w:rsidRPr="00CC631F">
        <w:rPr>
          <w:rFonts w:ascii="宋体" w:hAnsi="宋体"/>
          <w:color w:val="000000" w:themeColor="text1"/>
        </w:rPr>
        <w:t>81100602610130021000001</w:t>
      </w:r>
    </w:p>
    <w:bookmarkEnd w:id="2"/>
    <w:p w14:paraId="6D9BFE74" w14:textId="77777777" w:rsidR="00192654" w:rsidRPr="00CC631F" w:rsidRDefault="00000000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 w:hint="eastAsia"/>
          <w:kern w:val="0"/>
        </w:rPr>
        <w:t>凡对本次公告内容提出询问，请按以下方式联系</w:t>
      </w:r>
    </w:p>
    <w:p w14:paraId="2B85004F" w14:textId="77777777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1.采购人信息</w:t>
      </w:r>
    </w:p>
    <w:p w14:paraId="2869A47A" w14:textId="3B503820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名称：</w:t>
      </w:r>
      <w:r w:rsidR="00DE2168" w:rsidRPr="00CC631F">
        <w:rPr>
          <w:rFonts w:ascii="宋体" w:hAnsi="宋体" w:hint="eastAsia"/>
          <w:color w:val="000000"/>
        </w:rPr>
        <w:t>首都之窗运行管理中心</w:t>
      </w:r>
    </w:p>
    <w:p w14:paraId="77D7A49F" w14:textId="36E19C1D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地址：</w:t>
      </w:r>
      <w:r w:rsidR="00DE2168" w:rsidRPr="00CC631F">
        <w:rPr>
          <w:rFonts w:ascii="宋体" w:hAnsi="宋体" w:hint="eastAsia"/>
          <w:color w:val="000000"/>
        </w:rPr>
        <w:t>北京市通州区留庄路5号院2号楼</w:t>
      </w:r>
    </w:p>
    <w:p w14:paraId="26D372D5" w14:textId="35A73621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联系方式：</w:t>
      </w:r>
      <w:r w:rsidR="00DE2168" w:rsidRPr="00CC631F">
        <w:rPr>
          <w:rFonts w:ascii="宋体" w:hAnsi="宋体" w:hint="eastAsia"/>
          <w:color w:val="000000"/>
        </w:rPr>
        <w:t>董老师，010-55529624</w:t>
      </w:r>
    </w:p>
    <w:p w14:paraId="18E90DA7" w14:textId="77777777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2.采购代理机构信息</w:t>
      </w:r>
    </w:p>
    <w:p w14:paraId="3FBD82F4" w14:textId="77777777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名称：北京国际工程咨询有限公司</w:t>
      </w:r>
    </w:p>
    <w:p w14:paraId="6455A8D3" w14:textId="77777777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地址：</w:t>
      </w:r>
      <w:r w:rsidRPr="00CC631F">
        <w:rPr>
          <w:rFonts w:ascii="宋体" w:hAnsi="宋体" w:hint="eastAsia"/>
        </w:rPr>
        <w:t>北京市海淀区知春路9号坤讯大厦6层602室</w:t>
      </w:r>
    </w:p>
    <w:p w14:paraId="453A8CDB" w14:textId="77777777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联系方式：关雪，</w:t>
      </w:r>
      <w:r w:rsidRPr="00CC631F">
        <w:rPr>
          <w:rFonts w:ascii="宋体" w:hAnsi="宋体" w:cs="宋体" w:hint="eastAsia"/>
          <w:color w:val="000000" w:themeColor="text1"/>
        </w:rPr>
        <w:t>010-65780567</w:t>
      </w:r>
    </w:p>
    <w:p w14:paraId="723A7E1B" w14:textId="77777777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3.项目联系方式</w:t>
      </w:r>
    </w:p>
    <w:p w14:paraId="4904B5C3" w14:textId="77777777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项目联系人：关雪</w:t>
      </w:r>
      <w:r w:rsidRPr="00CC631F">
        <w:rPr>
          <w:rFonts w:ascii="宋体" w:hAnsi="宋体"/>
          <w:color w:val="000000" w:themeColor="text1"/>
        </w:rPr>
        <w:t xml:space="preserve"> </w:t>
      </w:r>
    </w:p>
    <w:p w14:paraId="7536D896" w14:textId="77777777" w:rsidR="00192654" w:rsidRPr="00CC631F" w:rsidRDefault="00000000">
      <w:pPr>
        <w:pStyle w:val="af1"/>
        <w:spacing w:line="360" w:lineRule="auto"/>
      </w:pPr>
      <w:r w:rsidRPr="00CC631F">
        <w:rPr>
          <w:rFonts w:ascii="宋体" w:hAnsi="宋体" w:hint="eastAsia"/>
          <w:color w:val="000000" w:themeColor="text1"/>
        </w:rPr>
        <w:t>电话：</w:t>
      </w:r>
      <w:r w:rsidRPr="00CC631F">
        <w:rPr>
          <w:rFonts w:ascii="宋体" w:hAnsi="宋体" w:cs="宋体" w:hint="eastAsia"/>
          <w:color w:val="000000" w:themeColor="text1"/>
        </w:rPr>
        <w:t>010-65780567</w:t>
      </w:r>
    </w:p>
    <w:p w14:paraId="0FC9ECB3" w14:textId="77777777" w:rsidR="00192654" w:rsidRPr="00CC631F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25DA1668" w14:textId="77777777" w:rsidR="00192654" w:rsidRPr="00CC631F" w:rsidRDefault="00000000">
      <w:pPr>
        <w:spacing w:line="360" w:lineRule="auto"/>
        <w:ind w:firstLineChars="200" w:firstLine="420"/>
        <w:rPr>
          <w:rFonts w:ascii="宋体" w:hAnsi="宋体" w:cs="宋体" w:hint="eastAsia"/>
          <w:kern w:val="0"/>
        </w:rPr>
      </w:pPr>
      <w:r w:rsidRPr="00CC631F">
        <w:rPr>
          <w:rFonts w:ascii="宋体" w:hAnsi="宋体" w:cs="宋体" w:hint="eastAsia"/>
          <w:kern w:val="0"/>
        </w:rPr>
        <w:t>1.采购文件</w:t>
      </w:r>
    </w:p>
    <w:p w14:paraId="14F7AD05" w14:textId="6D4E454F" w:rsidR="00F24150" w:rsidRPr="00FB3947" w:rsidRDefault="0028065F" w:rsidP="003D6101">
      <w:pPr>
        <w:pStyle w:val="a0"/>
        <w:rPr>
          <w:noProof/>
        </w:rPr>
      </w:pPr>
      <w:r w:rsidRPr="00CC631F">
        <w:rPr>
          <w:rFonts w:hint="eastAsia"/>
          <w:noProof/>
        </w:rPr>
        <w:t>2.</w:t>
      </w:r>
      <w:r w:rsidRPr="00CC631F">
        <w:rPr>
          <w:rFonts w:hint="eastAsia"/>
          <w:noProof/>
        </w:rPr>
        <w:t>中小企业声明函</w:t>
      </w:r>
    </w:p>
    <w:p w14:paraId="672ABAD4" w14:textId="3908DCE0" w:rsidR="0028065F" w:rsidRDefault="00F24150" w:rsidP="001C777A">
      <w:pPr>
        <w:pStyle w:val="a0"/>
        <w:rPr>
          <w:rFonts w:hint="eastAsia"/>
          <w:noProof/>
        </w:rPr>
      </w:pPr>
      <w:r w:rsidRPr="00FB3947">
        <w:rPr>
          <w:noProof/>
        </w:rPr>
        <w:br w:type="page"/>
      </w:r>
    </w:p>
    <w:p w14:paraId="736EFEE5" w14:textId="51B3751E" w:rsidR="00AB0B63" w:rsidRPr="00826626" w:rsidRDefault="00295EA1" w:rsidP="00826626">
      <w:pPr>
        <w:widowControl/>
        <w:jc w:val="left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lastRenderedPageBreak/>
        <w:drawing>
          <wp:inline distT="0" distB="0" distL="0" distR="0" wp14:anchorId="5B679012" wp14:editId="704E2B5A">
            <wp:extent cx="5274310" cy="7487920"/>
            <wp:effectExtent l="0" t="0" r="2540" b="0"/>
            <wp:docPr id="9469604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96046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8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CA0F1DD" wp14:editId="0EC987FC">
            <wp:extent cx="5274310" cy="7431405"/>
            <wp:effectExtent l="0" t="0" r="2540" b="0"/>
            <wp:docPr id="17281430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14304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0B63" w:rsidRPr="00826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B6AAF" w14:textId="77777777" w:rsidR="004B7105" w:rsidRDefault="004B7105" w:rsidP="00F36673">
      <w:r>
        <w:separator/>
      </w:r>
    </w:p>
  </w:endnote>
  <w:endnote w:type="continuationSeparator" w:id="0">
    <w:p w14:paraId="650D6640" w14:textId="77777777" w:rsidR="004B7105" w:rsidRDefault="004B7105" w:rsidP="00F3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5EF24" w14:textId="77777777" w:rsidR="004B7105" w:rsidRDefault="004B7105" w:rsidP="00F36673">
      <w:r>
        <w:separator/>
      </w:r>
    </w:p>
  </w:footnote>
  <w:footnote w:type="continuationSeparator" w:id="0">
    <w:p w14:paraId="67916076" w14:textId="77777777" w:rsidR="004B7105" w:rsidRDefault="004B7105" w:rsidP="00F36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6D8408"/>
    <w:multiLevelType w:val="singleLevel"/>
    <w:tmpl w:val="A76D840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7F920C5"/>
    <w:multiLevelType w:val="singleLevel"/>
    <w:tmpl w:val="A7F920C5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01852908">
    <w:abstractNumId w:val="0"/>
  </w:num>
  <w:num w:numId="2" w16cid:durableId="1203128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D6"/>
    <w:rsid w:val="000008ED"/>
    <w:rsid w:val="00006906"/>
    <w:rsid w:val="0001007C"/>
    <w:rsid w:val="00010F5C"/>
    <w:rsid w:val="00013E17"/>
    <w:rsid w:val="00014DA8"/>
    <w:rsid w:val="00015967"/>
    <w:rsid w:val="00015BE0"/>
    <w:rsid w:val="0003025A"/>
    <w:rsid w:val="00031B76"/>
    <w:rsid w:val="00040CFA"/>
    <w:rsid w:val="00042D9B"/>
    <w:rsid w:val="00053842"/>
    <w:rsid w:val="0005534D"/>
    <w:rsid w:val="00056092"/>
    <w:rsid w:val="000569C3"/>
    <w:rsid w:val="00056CB7"/>
    <w:rsid w:val="000635AC"/>
    <w:rsid w:val="0007123C"/>
    <w:rsid w:val="000729F6"/>
    <w:rsid w:val="00074F1B"/>
    <w:rsid w:val="00076D0F"/>
    <w:rsid w:val="00086144"/>
    <w:rsid w:val="00090F59"/>
    <w:rsid w:val="000935BA"/>
    <w:rsid w:val="0009415D"/>
    <w:rsid w:val="0009713B"/>
    <w:rsid w:val="000A2550"/>
    <w:rsid w:val="000A4448"/>
    <w:rsid w:val="000A4490"/>
    <w:rsid w:val="000A703E"/>
    <w:rsid w:val="000B10EE"/>
    <w:rsid w:val="000B1974"/>
    <w:rsid w:val="000B72C5"/>
    <w:rsid w:val="000B7BCC"/>
    <w:rsid w:val="000C23F4"/>
    <w:rsid w:val="000C37DC"/>
    <w:rsid w:val="000C5220"/>
    <w:rsid w:val="000C5662"/>
    <w:rsid w:val="000C7334"/>
    <w:rsid w:val="000D0E74"/>
    <w:rsid w:val="000D7C9F"/>
    <w:rsid w:val="000E092D"/>
    <w:rsid w:val="000E4FFC"/>
    <w:rsid w:val="000E5177"/>
    <w:rsid w:val="000F193D"/>
    <w:rsid w:val="000F4514"/>
    <w:rsid w:val="00105CE7"/>
    <w:rsid w:val="0010690E"/>
    <w:rsid w:val="00106938"/>
    <w:rsid w:val="00107ABD"/>
    <w:rsid w:val="00110A4E"/>
    <w:rsid w:val="0011367C"/>
    <w:rsid w:val="001178AE"/>
    <w:rsid w:val="00123EF7"/>
    <w:rsid w:val="001257CD"/>
    <w:rsid w:val="00126D78"/>
    <w:rsid w:val="00141E42"/>
    <w:rsid w:val="00150132"/>
    <w:rsid w:val="00151D15"/>
    <w:rsid w:val="0015315D"/>
    <w:rsid w:val="00161EC4"/>
    <w:rsid w:val="00162894"/>
    <w:rsid w:val="00163577"/>
    <w:rsid w:val="00164765"/>
    <w:rsid w:val="001669EB"/>
    <w:rsid w:val="0016707E"/>
    <w:rsid w:val="00170C22"/>
    <w:rsid w:val="00170E0A"/>
    <w:rsid w:val="00176CC1"/>
    <w:rsid w:val="00176D9E"/>
    <w:rsid w:val="001776E9"/>
    <w:rsid w:val="001838DE"/>
    <w:rsid w:val="001868A2"/>
    <w:rsid w:val="00187833"/>
    <w:rsid w:val="00187887"/>
    <w:rsid w:val="00192654"/>
    <w:rsid w:val="00196B6D"/>
    <w:rsid w:val="001A1137"/>
    <w:rsid w:val="001A392F"/>
    <w:rsid w:val="001B48C5"/>
    <w:rsid w:val="001C777A"/>
    <w:rsid w:val="001C7848"/>
    <w:rsid w:val="001E2F6C"/>
    <w:rsid w:val="001E37F1"/>
    <w:rsid w:val="001E3DF3"/>
    <w:rsid w:val="001F2DC8"/>
    <w:rsid w:val="00204DA3"/>
    <w:rsid w:val="0022691B"/>
    <w:rsid w:val="00226B7B"/>
    <w:rsid w:val="00227B80"/>
    <w:rsid w:val="00232A45"/>
    <w:rsid w:val="002337AC"/>
    <w:rsid w:val="00243CDF"/>
    <w:rsid w:val="00246B78"/>
    <w:rsid w:val="00250A16"/>
    <w:rsid w:val="00256A8E"/>
    <w:rsid w:val="00257989"/>
    <w:rsid w:val="002621AD"/>
    <w:rsid w:val="00273473"/>
    <w:rsid w:val="00274A17"/>
    <w:rsid w:val="00277517"/>
    <w:rsid w:val="002775A3"/>
    <w:rsid w:val="0028065F"/>
    <w:rsid w:val="00281DED"/>
    <w:rsid w:val="00287CE5"/>
    <w:rsid w:val="00294136"/>
    <w:rsid w:val="002947B4"/>
    <w:rsid w:val="00295285"/>
    <w:rsid w:val="00295EA1"/>
    <w:rsid w:val="002B2F59"/>
    <w:rsid w:val="002C1F61"/>
    <w:rsid w:val="002C60C9"/>
    <w:rsid w:val="002D0248"/>
    <w:rsid w:val="002D2549"/>
    <w:rsid w:val="002D730B"/>
    <w:rsid w:val="002D79A1"/>
    <w:rsid w:val="002E2362"/>
    <w:rsid w:val="002E7275"/>
    <w:rsid w:val="002F0438"/>
    <w:rsid w:val="002F1103"/>
    <w:rsid w:val="002F1DC1"/>
    <w:rsid w:val="002F248D"/>
    <w:rsid w:val="002F5D6F"/>
    <w:rsid w:val="00301238"/>
    <w:rsid w:val="00304F89"/>
    <w:rsid w:val="003176AE"/>
    <w:rsid w:val="00321675"/>
    <w:rsid w:val="00327C41"/>
    <w:rsid w:val="00331695"/>
    <w:rsid w:val="00333578"/>
    <w:rsid w:val="00333A6F"/>
    <w:rsid w:val="00345032"/>
    <w:rsid w:val="0034560B"/>
    <w:rsid w:val="003472D2"/>
    <w:rsid w:val="003528A0"/>
    <w:rsid w:val="00356A63"/>
    <w:rsid w:val="00356E8E"/>
    <w:rsid w:val="00360308"/>
    <w:rsid w:val="00364078"/>
    <w:rsid w:val="00370358"/>
    <w:rsid w:val="0038025F"/>
    <w:rsid w:val="003803F4"/>
    <w:rsid w:val="003823F5"/>
    <w:rsid w:val="00382B55"/>
    <w:rsid w:val="00383543"/>
    <w:rsid w:val="00383CC3"/>
    <w:rsid w:val="00390D20"/>
    <w:rsid w:val="003A1204"/>
    <w:rsid w:val="003A1AB4"/>
    <w:rsid w:val="003A3E47"/>
    <w:rsid w:val="003A3E65"/>
    <w:rsid w:val="003A4696"/>
    <w:rsid w:val="003A4805"/>
    <w:rsid w:val="003A69C4"/>
    <w:rsid w:val="003A7CBA"/>
    <w:rsid w:val="003B03E0"/>
    <w:rsid w:val="003B46B3"/>
    <w:rsid w:val="003B574B"/>
    <w:rsid w:val="003C228C"/>
    <w:rsid w:val="003C3FBE"/>
    <w:rsid w:val="003C73BE"/>
    <w:rsid w:val="003D01AB"/>
    <w:rsid w:val="003D58BE"/>
    <w:rsid w:val="003D6101"/>
    <w:rsid w:val="003D75DD"/>
    <w:rsid w:val="003E06D4"/>
    <w:rsid w:val="003E4832"/>
    <w:rsid w:val="003F3192"/>
    <w:rsid w:val="003F6785"/>
    <w:rsid w:val="0040277A"/>
    <w:rsid w:val="00403A7E"/>
    <w:rsid w:val="00405FD9"/>
    <w:rsid w:val="00407323"/>
    <w:rsid w:val="004118A2"/>
    <w:rsid w:val="004157CD"/>
    <w:rsid w:val="00416A2C"/>
    <w:rsid w:val="00424E52"/>
    <w:rsid w:val="0042510B"/>
    <w:rsid w:val="00430C27"/>
    <w:rsid w:val="00432D4E"/>
    <w:rsid w:val="00434F20"/>
    <w:rsid w:val="004350C3"/>
    <w:rsid w:val="00436241"/>
    <w:rsid w:val="004453B6"/>
    <w:rsid w:val="004455C6"/>
    <w:rsid w:val="00447655"/>
    <w:rsid w:val="00452292"/>
    <w:rsid w:val="004542FE"/>
    <w:rsid w:val="00455B6F"/>
    <w:rsid w:val="00460080"/>
    <w:rsid w:val="00463280"/>
    <w:rsid w:val="00466157"/>
    <w:rsid w:val="00466E42"/>
    <w:rsid w:val="00471C1F"/>
    <w:rsid w:val="004745E0"/>
    <w:rsid w:val="00475BEE"/>
    <w:rsid w:val="00475F27"/>
    <w:rsid w:val="00477202"/>
    <w:rsid w:val="004814B4"/>
    <w:rsid w:val="004815BF"/>
    <w:rsid w:val="004840BC"/>
    <w:rsid w:val="004849FB"/>
    <w:rsid w:val="00484B64"/>
    <w:rsid w:val="00484C50"/>
    <w:rsid w:val="00486A20"/>
    <w:rsid w:val="00496202"/>
    <w:rsid w:val="004A02DF"/>
    <w:rsid w:val="004A0D12"/>
    <w:rsid w:val="004A2A17"/>
    <w:rsid w:val="004A583F"/>
    <w:rsid w:val="004A6D3E"/>
    <w:rsid w:val="004A6F42"/>
    <w:rsid w:val="004A79F1"/>
    <w:rsid w:val="004B1193"/>
    <w:rsid w:val="004B2634"/>
    <w:rsid w:val="004B38D1"/>
    <w:rsid w:val="004B7105"/>
    <w:rsid w:val="004C1A30"/>
    <w:rsid w:val="004D0775"/>
    <w:rsid w:val="004D67C4"/>
    <w:rsid w:val="004E3F35"/>
    <w:rsid w:val="004E5581"/>
    <w:rsid w:val="004E6982"/>
    <w:rsid w:val="004F4168"/>
    <w:rsid w:val="004F6571"/>
    <w:rsid w:val="004F7693"/>
    <w:rsid w:val="005005BB"/>
    <w:rsid w:val="00500D51"/>
    <w:rsid w:val="00510F35"/>
    <w:rsid w:val="005122D0"/>
    <w:rsid w:val="00513244"/>
    <w:rsid w:val="0051616A"/>
    <w:rsid w:val="005169ED"/>
    <w:rsid w:val="005172B4"/>
    <w:rsid w:val="00517950"/>
    <w:rsid w:val="0052186D"/>
    <w:rsid w:val="00521C23"/>
    <w:rsid w:val="005222BF"/>
    <w:rsid w:val="00527654"/>
    <w:rsid w:val="00531199"/>
    <w:rsid w:val="00531909"/>
    <w:rsid w:val="0054046A"/>
    <w:rsid w:val="0054262C"/>
    <w:rsid w:val="00547FDD"/>
    <w:rsid w:val="0055218F"/>
    <w:rsid w:val="005526DA"/>
    <w:rsid w:val="00557AB9"/>
    <w:rsid w:val="00562117"/>
    <w:rsid w:val="00563BC1"/>
    <w:rsid w:val="00563F5D"/>
    <w:rsid w:val="00565E88"/>
    <w:rsid w:val="00570737"/>
    <w:rsid w:val="00571CEA"/>
    <w:rsid w:val="0057782C"/>
    <w:rsid w:val="00583903"/>
    <w:rsid w:val="00583AFA"/>
    <w:rsid w:val="005861FB"/>
    <w:rsid w:val="00586CDB"/>
    <w:rsid w:val="00587039"/>
    <w:rsid w:val="005A1E59"/>
    <w:rsid w:val="005B4DDB"/>
    <w:rsid w:val="005B67C5"/>
    <w:rsid w:val="005B7127"/>
    <w:rsid w:val="005C1EEF"/>
    <w:rsid w:val="005C640F"/>
    <w:rsid w:val="005C709F"/>
    <w:rsid w:val="005D6245"/>
    <w:rsid w:val="005E1D30"/>
    <w:rsid w:val="005E545C"/>
    <w:rsid w:val="005E7774"/>
    <w:rsid w:val="005E7D86"/>
    <w:rsid w:val="005F22DF"/>
    <w:rsid w:val="005F445B"/>
    <w:rsid w:val="005F47AA"/>
    <w:rsid w:val="005F5E47"/>
    <w:rsid w:val="005F6319"/>
    <w:rsid w:val="0060198C"/>
    <w:rsid w:val="00601EE5"/>
    <w:rsid w:val="00604F4C"/>
    <w:rsid w:val="0060643A"/>
    <w:rsid w:val="00614877"/>
    <w:rsid w:val="006200D6"/>
    <w:rsid w:val="00620ADA"/>
    <w:rsid w:val="00623429"/>
    <w:rsid w:val="00623DD1"/>
    <w:rsid w:val="00626ABA"/>
    <w:rsid w:val="00626FD4"/>
    <w:rsid w:val="00640E26"/>
    <w:rsid w:val="00642A2F"/>
    <w:rsid w:val="00644C58"/>
    <w:rsid w:val="00645E47"/>
    <w:rsid w:val="00651431"/>
    <w:rsid w:val="00661B13"/>
    <w:rsid w:val="00662B51"/>
    <w:rsid w:val="00662E6D"/>
    <w:rsid w:val="00665D94"/>
    <w:rsid w:val="00671775"/>
    <w:rsid w:val="00671D60"/>
    <w:rsid w:val="0067263F"/>
    <w:rsid w:val="00673424"/>
    <w:rsid w:val="00675F70"/>
    <w:rsid w:val="00676C24"/>
    <w:rsid w:val="00680D6F"/>
    <w:rsid w:val="00684ACD"/>
    <w:rsid w:val="006856EF"/>
    <w:rsid w:val="00690BD4"/>
    <w:rsid w:val="0069175C"/>
    <w:rsid w:val="00695527"/>
    <w:rsid w:val="00697D19"/>
    <w:rsid w:val="006A2B2B"/>
    <w:rsid w:val="006B19A6"/>
    <w:rsid w:val="006B3D72"/>
    <w:rsid w:val="006B42C8"/>
    <w:rsid w:val="006C218D"/>
    <w:rsid w:val="006C236D"/>
    <w:rsid w:val="006C50F8"/>
    <w:rsid w:val="006E0691"/>
    <w:rsid w:val="006E0DEB"/>
    <w:rsid w:val="006E67DF"/>
    <w:rsid w:val="006F7F85"/>
    <w:rsid w:val="00706054"/>
    <w:rsid w:val="0071221D"/>
    <w:rsid w:val="007122B1"/>
    <w:rsid w:val="00712C0F"/>
    <w:rsid w:val="00723E1D"/>
    <w:rsid w:val="00732F97"/>
    <w:rsid w:val="00740C8A"/>
    <w:rsid w:val="007419D2"/>
    <w:rsid w:val="00742043"/>
    <w:rsid w:val="0074443B"/>
    <w:rsid w:val="007557FA"/>
    <w:rsid w:val="0076022E"/>
    <w:rsid w:val="007714EF"/>
    <w:rsid w:val="007735CE"/>
    <w:rsid w:val="00776633"/>
    <w:rsid w:val="00781883"/>
    <w:rsid w:val="00783213"/>
    <w:rsid w:val="00784D27"/>
    <w:rsid w:val="007852F8"/>
    <w:rsid w:val="007876EF"/>
    <w:rsid w:val="00791362"/>
    <w:rsid w:val="00791920"/>
    <w:rsid w:val="00793DA3"/>
    <w:rsid w:val="007955C5"/>
    <w:rsid w:val="007A1E82"/>
    <w:rsid w:val="007A2F95"/>
    <w:rsid w:val="007B4CC7"/>
    <w:rsid w:val="007C1809"/>
    <w:rsid w:val="007C2A35"/>
    <w:rsid w:val="007C2A47"/>
    <w:rsid w:val="007C53BA"/>
    <w:rsid w:val="007D0961"/>
    <w:rsid w:val="007D5FB2"/>
    <w:rsid w:val="007D7493"/>
    <w:rsid w:val="007E4DBD"/>
    <w:rsid w:val="007E55E5"/>
    <w:rsid w:val="007E5FD0"/>
    <w:rsid w:val="007F3F33"/>
    <w:rsid w:val="007F63E0"/>
    <w:rsid w:val="007F7766"/>
    <w:rsid w:val="008029C9"/>
    <w:rsid w:val="00803D85"/>
    <w:rsid w:val="00804FA9"/>
    <w:rsid w:val="00812C77"/>
    <w:rsid w:val="00812F4B"/>
    <w:rsid w:val="008137F5"/>
    <w:rsid w:val="0081398A"/>
    <w:rsid w:val="00815666"/>
    <w:rsid w:val="00820796"/>
    <w:rsid w:val="008230C8"/>
    <w:rsid w:val="00826626"/>
    <w:rsid w:val="00827A08"/>
    <w:rsid w:val="00830C8E"/>
    <w:rsid w:val="00831EE8"/>
    <w:rsid w:val="008359AA"/>
    <w:rsid w:val="00835CA4"/>
    <w:rsid w:val="008379E2"/>
    <w:rsid w:val="00837C57"/>
    <w:rsid w:val="008405CB"/>
    <w:rsid w:val="00843610"/>
    <w:rsid w:val="008513F2"/>
    <w:rsid w:val="00851C08"/>
    <w:rsid w:val="008532E3"/>
    <w:rsid w:val="008537E3"/>
    <w:rsid w:val="00854D05"/>
    <w:rsid w:val="008646E2"/>
    <w:rsid w:val="008661EA"/>
    <w:rsid w:val="00870EC0"/>
    <w:rsid w:val="00871ED2"/>
    <w:rsid w:val="0087607D"/>
    <w:rsid w:val="0089634F"/>
    <w:rsid w:val="008A1084"/>
    <w:rsid w:val="008A2836"/>
    <w:rsid w:val="008A4409"/>
    <w:rsid w:val="008A61DB"/>
    <w:rsid w:val="008A6C7D"/>
    <w:rsid w:val="008A6ECC"/>
    <w:rsid w:val="008A7FA6"/>
    <w:rsid w:val="008B1EE7"/>
    <w:rsid w:val="008B24EF"/>
    <w:rsid w:val="008C5D6B"/>
    <w:rsid w:val="008D0D05"/>
    <w:rsid w:val="008D15FF"/>
    <w:rsid w:val="008D238D"/>
    <w:rsid w:val="008D29EC"/>
    <w:rsid w:val="008E2E55"/>
    <w:rsid w:val="008F3A21"/>
    <w:rsid w:val="008F4730"/>
    <w:rsid w:val="008F5AD2"/>
    <w:rsid w:val="008F7915"/>
    <w:rsid w:val="00904705"/>
    <w:rsid w:val="00927F59"/>
    <w:rsid w:val="0093056B"/>
    <w:rsid w:val="00932ADF"/>
    <w:rsid w:val="00934035"/>
    <w:rsid w:val="00952354"/>
    <w:rsid w:val="0095398C"/>
    <w:rsid w:val="00962760"/>
    <w:rsid w:val="009704C7"/>
    <w:rsid w:val="009704CF"/>
    <w:rsid w:val="00972B0D"/>
    <w:rsid w:val="00976596"/>
    <w:rsid w:val="00977F51"/>
    <w:rsid w:val="00983CB5"/>
    <w:rsid w:val="00984C94"/>
    <w:rsid w:val="0099118B"/>
    <w:rsid w:val="0099317F"/>
    <w:rsid w:val="00994457"/>
    <w:rsid w:val="0099677C"/>
    <w:rsid w:val="00997C93"/>
    <w:rsid w:val="009A05AD"/>
    <w:rsid w:val="009A0987"/>
    <w:rsid w:val="009A22C9"/>
    <w:rsid w:val="009A292A"/>
    <w:rsid w:val="009A5857"/>
    <w:rsid w:val="009B1705"/>
    <w:rsid w:val="009B19D5"/>
    <w:rsid w:val="009B542E"/>
    <w:rsid w:val="009B5F71"/>
    <w:rsid w:val="009C1552"/>
    <w:rsid w:val="009C6EA4"/>
    <w:rsid w:val="009D0FCE"/>
    <w:rsid w:val="009E183B"/>
    <w:rsid w:val="009E2AF1"/>
    <w:rsid w:val="009E5B59"/>
    <w:rsid w:val="009E5E17"/>
    <w:rsid w:val="009E6949"/>
    <w:rsid w:val="009F0C0E"/>
    <w:rsid w:val="009F1E34"/>
    <w:rsid w:val="009F2EA8"/>
    <w:rsid w:val="00A06B3B"/>
    <w:rsid w:val="00A06BAC"/>
    <w:rsid w:val="00A1159C"/>
    <w:rsid w:val="00A1512D"/>
    <w:rsid w:val="00A25462"/>
    <w:rsid w:val="00A30302"/>
    <w:rsid w:val="00A336CE"/>
    <w:rsid w:val="00A359BC"/>
    <w:rsid w:val="00A367B2"/>
    <w:rsid w:val="00A437B5"/>
    <w:rsid w:val="00A451BD"/>
    <w:rsid w:val="00A50370"/>
    <w:rsid w:val="00A56C92"/>
    <w:rsid w:val="00A57ABB"/>
    <w:rsid w:val="00A623E6"/>
    <w:rsid w:val="00A62A31"/>
    <w:rsid w:val="00A67DBA"/>
    <w:rsid w:val="00A707E0"/>
    <w:rsid w:val="00A861BD"/>
    <w:rsid w:val="00A87BAD"/>
    <w:rsid w:val="00A93109"/>
    <w:rsid w:val="00A93BBA"/>
    <w:rsid w:val="00AA27BC"/>
    <w:rsid w:val="00AA5EF0"/>
    <w:rsid w:val="00AB0B63"/>
    <w:rsid w:val="00AD1A49"/>
    <w:rsid w:val="00AE26A9"/>
    <w:rsid w:val="00AE52EF"/>
    <w:rsid w:val="00AE5A66"/>
    <w:rsid w:val="00AE6E10"/>
    <w:rsid w:val="00AF583A"/>
    <w:rsid w:val="00B0271B"/>
    <w:rsid w:val="00B03B1F"/>
    <w:rsid w:val="00B048BA"/>
    <w:rsid w:val="00B05D94"/>
    <w:rsid w:val="00B1080B"/>
    <w:rsid w:val="00B15246"/>
    <w:rsid w:val="00B15FEC"/>
    <w:rsid w:val="00B207C6"/>
    <w:rsid w:val="00B213F2"/>
    <w:rsid w:val="00B2503C"/>
    <w:rsid w:val="00B31DA0"/>
    <w:rsid w:val="00B36F29"/>
    <w:rsid w:val="00B40C03"/>
    <w:rsid w:val="00B43296"/>
    <w:rsid w:val="00B4625E"/>
    <w:rsid w:val="00B544DB"/>
    <w:rsid w:val="00B561E3"/>
    <w:rsid w:val="00B576D8"/>
    <w:rsid w:val="00B60724"/>
    <w:rsid w:val="00B6351F"/>
    <w:rsid w:val="00B64A75"/>
    <w:rsid w:val="00B73F8E"/>
    <w:rsid w:val="00B8027F"/>
    <w:rsid w:val="00B8077D"/>
    <w:rsid w:val="00B84FDC"/>
    <w:rsid w:val="00B8734B"/>
    <w:rsid w:val="00B8784F"/>
    <w:rsid w:val="00B902E8"/>
    <w:rsid w:val="00B92DCD"/>
    <w:rsid w:val="00BA1695"/>
    <w:rsid w:val="00BA35FC"/>
    <w:rsid w:val="00BB7CAD"/>
    <w:rsid w:val="00BC5E84"/>
    <w:rsid w:val="00BC7C75"/>
    <w:rsid w:val="00BD0168"/>
    <w:rsid w:val="00BD137F"/>
    <w:rsid w:val="00BD1B06"/>
    <w:rsid w:val="00BF50E9"/>
    <w:rsid w:val="00C0053A"/>
    <w:rsid w:val="00C10DD7"/>
    <w:rsid w:val="00C12DE2"/>
    <w:rsid w:val="00C12FE0"/>
    <w:rsid w:val="00C1307B"/>
    <w:rsid w:val="00C172AE"/>
    <w:rsid w:val="00C23D8B"/>
    <w:rsid w:val="00C24B3E"/>
    <w:rsid w:val="00C25094"/>
    <w:rsid w:val="00C271DF"/>
    <w:rsid w:val="00C3111B"/>
    <w:rsid w:val="00C31860"/>
    <w:rsid w:val="00C3482B"/>
    <w:rsid w:val="00C354D3"/>
    <w:rsid w:val="00C35A8C"/>
    <w:rsid w:val="00C41F4D"/>
    <w:rsid w:val="00C5109B"/>
    <w:rsid w:val="00C5280B"/>
    <w:rsid w:val="00C64509"/>
    <w:rsid w:val="00C7075D"/>
    <w:rsid w:val="00C71E2F"/>
    <w:rsid w:val="00C76561"/>
    <w:rsid w:val="00C846E6"/>
    <w:rsid w:val="00C91E13"/>
    <w:rsid w:val="00C91E27"/>
    <w:rsid w:val="00C92E59"/>
    <w:rsid w:val="00C93E25"/>
    <w:rsid w:val="00C94661"/>
    <w:rsid w:val="00C96ABD"/>
    <w:rsid w:val="00CA1A9F"/>
    <w:rsid w:val="00CA2C3B"/>
    <w:rsid w:val="00CA4208"/>
    <w:rsid w:val="00CB07CC"/>
    <w:rsid w:val="00CB2586"/>
    <w:rsid w:val="00CB2666"/>
    <w:rsid w:val="00CC1B19"/>
    <w:rsid w:val="00CC631F"/>
    <w:rsid w:val="00CD1F67"/>
    <w:rsid w:val="00CE600E"/>
    <w:rsid w:val="00CF1690"/>
    <w:rsid w:val="00CF2D8D"/>
    <w:rsid w:val="00CF4F7B"/>
    <w:rsid w:val="00D02058"/>
    <w:rsid w:val="00D117A7"/>
    <w:rsid w:val="00D1371B"/>
    <w:rsid w:val="00D17BEC"/>
    <w:rsid w:val="00D21F85"/>
    <w:rsid w:val="00D350F3"/>
    <w:rsid w:val="00D51F3C"/>
    <w:rsid w:val="00D52B4B"/>
    <w:rsid w:val="00D5465F"/>
    <w:rsid w:val="00D70CFB"/>
    <w:rsid w:val="00D75035"/>
    <w:rsid w:val="00D80CC0"/>
    <w:rsid w:val="00D83486"/>
    <w:rsid w:val="00D86554"/>
    <w:rsid w:val="00D866B1"/>
    <w:rsid w:val="00D927D2"/>
    <w:rsid w:val="00DA14BB"/>
    <w:rsid w:val="00DA3C88"/>
    <w:rsid w:val="00DA4BD6"/>
    <w:rsid w:val="00DB352B"/>
    <w:rsid w:val="00DC1A8D"/>
    <w:rsid w:val="00DC2EA5"/>
    <w:rsid w:val="00DC4442"/>
    <w:rsid w:val="00DC71BF"/>
    <w:rsid w:val="00DD0BFC"/>
    <w:rsid w:val="00DD3DE1"/>
    <w:rsid w:val="00DE0D9F"/>
    <w:rsid w:val="00DE2168"/>
    <w:rsid w:val="00DE59CF"/>
    <w:rsid w:val="00DE6071"/>
    <w:rsid w:val="00DF2CF9"/>
    <w:rsid w:val="00DF490B"/>
    <w:rsid w:val="00DF5221"/>
    <w:rsid w:val="00DF6C00"/>
    <w:rsid w:val="00E000F6"/>
    <w:rsid w:val="00E016D7"/>
    <w:rsid w:val="00E1446A"/>
    <w:rsid w:val="00E15022"/>
    <w:rsid w:val="00E1635D"/>
    <w:rsid w:val="00E16A37"/>
    <w:rsid w:val="00E16EC8"/>
    <w:rsid w:val="00E204F6"/>
    <w:rsid w:val="00E20508"/>
    <w:rsid w:val="00E2410D"/>
    <w:rsid w:val="00E26D4A"/>
    <w:rsid w:val="00E311D6"/>
    <w:rsid w:val="00E33D77"/>
    <w:rsid w:val="00E41EC1"/>
    <w:rsid w:val="00E43C40"/>
    <w:rsid w:val="00E47817"/>
    <w:rsid w:val="00E47EC5"/>
    <w:rsid w:val="00E54536"/>
    <w:rsid w:val="00E57256"/>
    <w:rsid w:val="00E57401"/>
    <w:rsid w:val="00E63B3F"/>
    <w:rsid w:val="00E66624"/>
    <w:rsid w:val="00E72FA3"/>
    <w:rsid w:val="00E7429E"/>
    <w:rsid w:val="00E75362"/>
    <w:rsid w:val="00E7763B"/>
    <w:rsid w:val="00E801EF"/>
    <w:rsid w:val="00E820A5"/>
    <w:rsid w:val="00E84824"/>
    <w:rsid w:val="00E87BB1"/>
    <w:rsid w:val="00E9173A"/>
    <w:rsid w:val="00E967FF"/>
    <w:rsid w:val="00EA07CB"/>
    <w:rsid w:val="00EA539B"/>
    <w:rsid w:val="00EB1FED"/>
    <w:rsid w:val="00EB696D"/>
    <w:rsid w:val="00EC0213"/>
    <w:rsid w:val="00EC1643"/>
    <w:rsid w:val="00EC265C"/>
    <w:rsid w:val="00EC40BD"/>
    <w:rsid w:val="00EC4FEE"/>
    <w:rsid w:val="00ED0F67"/>
    <w:rsid w:val="00ED30BB"/>
    <w:rsid w:val="00ED480E"/>
    <w:rsid w:val="00ED4D7D"/>
    <w:rsid w:val="00ED7628"/>
    <w:rsid w:val="00EE444E"/>
    <w:rsid w:val="00EE785D"/>
    <w:rsid w:val="00EF4D06"/>
    <w:rsid w:val="00EF6EBB"/>
    <w:rsid w:val="00EF7053"/>
    <w:rsid w:val="00F046E0"/>
    <w:rsid w:val="00F06F0D"/>
    <w:rsid w:val="00F12B71"/>
    <w:rsid w:val="00F13AFA"/>
    <w:rsid w:val="00F15801"/>
    <w:rsid w:val="00F15837"/>
    <w:rsid w:val="00F167BC"/>
    <w:rsid w:val="00F2115F"/>
    <w:rsid w:val="00F24150"/>
    <w:rsid w:val="00F24261"/>
    <w:rsid w:val="00F30D9D"/>
    <w:rsid w:val="00F31DEF"/>
    <w:rsid w:val="00F321B2"/>
    <w:rsid w:val="00F36673"/>
    <w:rsid w:val="00F37FFA"/>
    <w:rsid w:val="00F42484"/>
    <w:rsid w:val="00F47207"/>
    <w:rsid w:val="00F47598"/>
    <w:rsid w:val="00F4783C"/>
    <w:rsid w:val="00F528A3"/>
    <w:rsid w:val="00F546FA"/>
    <w:rsid w:val="00F55B8D"/>
    <w:rsid w:val="00F641E1"/>
    <w:rsid w:val="00F664B6"/>
    <w:rsid w:val="00F66522"/>
    <w:rsid w:val="00F66F89"/>
    <w:rsid w:val="00F72BCE"/>
    <w:rsid w:val="00F737D4"/>
    <w:rsid w:val="00F74E6E"/>
    <w:rsid w:val="00F84011"/>
    <w:rsid w:val="00F84CB0"/>
    <w:rsid w:val="00F864EA"/>
    <w:rsid w:val="00FA43E6"/>
    <w:rsid w:val="00FA6E31"/>
    <w:rsid w:val="00FA73B9"/>
    <w:rsid w:val="00FA7FF9"/>
    <w:rsid w:val="00FB08EF"/>
    <w:rsid w:val="00FB3947"/>
    <w:rsid w:val="00FC703B"/>
    <w:rsid w:val="00FD0216"/>
    <w:rsid w:val="00FD0DDB"/>
    <w:rsid w:val="00FD5B1A"/>
    <w:rsid w:val="00FE4CF2"/>
    <w:rsid w:val="00FF13A0"/>
    <w:rsid w:val="00FF4BD7"/>
    <w:rsid w:val="00FF5881"/>
    <w:rsid w:val="181F2C4F"/>
    <w:rsid w:val="27C000FA"/>
    <w:rsid w:val="2DE275EA"/>
    <w:rsid w:val="2F0A7AF7"/>
    <w:rsid w:val="39763549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B80EB"/>
  <w15:docId w15:val="{3D59C21C-3758-4CED-BE0D-9B3F7871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qFormat/>
    <w:pPr>
      <w:spacing w:after="120"/>
      <w:ind w:leftChars="200" w:left="420"/>
    </w:pPr>
  </w:style>
  <w:style w:type="paragraph" w:styleId="a9">
    <w:name w:val="Plain Text"/>
    <w:basedOn w:val="a"/>
    <w:link w:val="aa"/>
    <w:qFormat/>
    <w:rPr>
      <w:rFonts w:ascii="宋体" w:eastAsiaTheme="minorEastAsia" w:hAnsi="Courier New" w:cstheme="minorBidi"/>
      <w:szCs w:val="2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Normal (Web)"/>
    <w:basedOn w:val="a"/>
    <w:semiHidden/>
    <w:unhideWhenUsed/>
    <w:qFormat/>
    <w:rPr>
      <w:sz w:val="24"/>
    </w:rPr>
  </w:style>
  <w:style w:type="paragraph" w:styleId="21">
    <w:name w:val="Body Text First Indent 2"/>
    <w:basedOn w:val="a7"/>
    <w:link w:val="22"/>
    <w:qFormat/>
    <w:pPr>
      <w:spacing w:line="480" w:lineRule="exact"/>
      <w:ind w:firstLineChars="200" w:firstLine="420"/>
    </w:pPr>
    <w:rPr>
      <w:sz w:val="32"/>
      <w:szCs w:val="20"/>
    </w:rPr>
  </w:style>
  <w:style w:type="table" w:styleId="af0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1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a">
    <w:name w:val="纯文本 字符"/>
    <w:basedOn w:val="a1"/>
    <w:link w:val="a9"/>
    <w:qFormat/>
    <w:rPr>
      <w:rFonts w:ascii="宋体" w:hAnsi="Courier New"/>
    </w:rPr>
  </w:style>
  <w:style w:type="character" w:customStyle="1" w:styleId="a4">
    <w:name w:val="正文缩进 字符"/>
    <w:link w:val="a0"/>
    <w:qFormat/>
  </w:style>
  <w:style w:type="paragraph" w:customStyle="1" w:styleId="Style16">
    <w:name w:val="_Style 16"/>
    <w:basedOn w:val="a"/>
    <w:next w:val="af1"/>
    <w:link w:val="Char"/>
    <w:uiPriority w:val="34"/>
    <w:qFormat/>
    <w:pPr>
      <w:ind w:firstLineChars="200" w:firstLine="420"/>
    </w:pPr>
  </w:style>
  <w:style w:type="paragraph" w:styleId="af1">
    <w:name w:val="List Paragraph"/>
    <w:basedOn w:val="a"/>
    <w:link w:val="af2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2">
    <w:name w:val="列表段落 字符"/>
    <w:link w:val="af1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1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3">
    <w:name w:val="列出段落 字符"/>
    <w:uiPriority w:val="34"/>
    <w:qFormat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8">
    <w:name w:val="正文文本缩进 字符"/>
    <w:basedOn w:val="a1"/>
    <w:link w:val="a7"/>
    <w:uiPriority w:val="99"/>
    <w:semiHidden/>
    <w:qFormat/>
    <w:rPr>
      <w:kern w:val="2"/>
      <w:sz w:val="21"/>
      <w:szCs w:val="21"/>
    </w:rPr>
  </w:style>
  <w:style w:type="character" w:customStyle="1" w:styleId="22">
    <w:name w:val="正文文本首行缩进 2 字符"/>
    <w:basedOn w:val="a8"/>
    <w:link w:val="21"/>
    <w:qFormat/>
    <w:rPr>
      <w:kern w:val="2"/>
      <w:sz w:val="32"/>
      <w:szCs w:val="21"/>
    </w:rPr>
  </w:style>
  <w:style w:type="paragraph" w:customStyle="1" w:styleId="af4">
    <w:name w:val="新正文"/>
    <w:basedOn w:val="af"/>
    <w:qFormat/>
    <w:pPr>
      <w:widowControl/>
      <w:spacing w:before="100" w:beforeAutospacing="1" w:after="100" w:afterAutospacing="1"/>
      <w:textAlignment w:val="baseline"/>
    </w:pPr>
    <w:rPr>
      <w:rFonts w:ascii="宋体" w:hAnsi="宋体"/>
      <w:kern w:val="0"/>
      <w:sz w:val="32"/>
      <w:szCs w:val="32"/>
    </w:rPr>
  </w:style>
  <w:style w:type="character" w:customStyle="1" w:styleId="30">
    <w:name w:val="标题 3 字符"/>
    <w:basedOn w:val="a1"/>
    <w:link w:val="3"/>
    <w:rsid w:val="00277517"/>
    <w:rPr>
      <w:b/>
      <w:bCs/>
      <w:kern w:val="2"/>
      <w:sz w:val="32"/>
      <w:szCs w:val="32"/>
    </w:rPr>
  </w:style>
  <w:style w:type="character" w:customStyle="1" w:styleId="40">
    <w:name w:val="标题 4 字符"/>
    <w:basedOn w:val="a1"/>
    <w:link w:val="4"/>
    <w:rsid w:val="00277517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704</Words>
  <Characters>796</Characters>
  <Application>Microsoft Office Word</Application>
  <DocSecurity>0</DocSecurity>
  <Lines>56</Lines>
  <Paragraphs>74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440</cp:revision>
  <dcterms:created xsi:type="dcterms:W3CDTF">2023-04-27T02:26:00Z</dcterms:created>
  <dcterms:modified xsi:type="dcterms:W3CDTF">2025-12-01T07:46:00Z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3F1CB1BEEF42499A9DF998EFBF95E965_13</vt:lpwstr>
  </property>
</Properties>
</file>