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成交公告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11000025210200149897-XM001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体育保健与康复专业建设（教学资源库建设等）项目-03包（教材编写、出版工作）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成交信息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供应</w:t>
      </w:r>
      <w:r>
        <w:rPr>
          <w:rFonts w:hint="eastAsia" w:ascii="宋体" w:hAnsi="宋体"/>
          <w:color w:val="auto"/>
          <w:sz w:val="24"/>
        </w:rPr>
        <w:t>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延边大学出版社有限责任公司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延吉市公园路977号</w:t>
      </w:r>
    </w:p>
    <w:p w14:paraId="5EA0CCC8">
      <w:pPr>
        <w:spacing w:line="360" w:lineRule="auto"/>
        <w:ind w:firstLine="480" w:firstLineChars="200"/>
        <w:rPr>
          <w:rFonts w:hint="eastAsia" w:ascii="宋体" w:hAnsi="宋体" w:eastAsia="宋体"/>
          <w:b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color w:val="auto"/>
          <w:sz w:val="24"/>
        </w:rPr>
        <w:t>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242500.00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18EC0308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名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教材编写、出版工作</w:t>
      </w:r>
    </w:p>
    <w:p w14:paraId="7490E71E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服务范围：</w:t>
      </w:r>
      <w:r>
        <w:rPr>
          <w:rFonts w:hint="eastAsia" w:ascii="宋体" w:hAnsi="宋体"/>
          <w:color w:val="auto"/>
          <w:sz w:val="24"/>
          <w:lang w:val="en-US" w:eastAsia="zh-CN"/>
        </w:rPr>
        <w:t>为满足实际教学需求，提升学生中医传统康复治疗手法技能，本年度拟编写《推拿技法》教材一部，具体要求详见采购文件第五章</w:t>
      </w:r>
    </w:p>
    <w:p w14:paraId="370652C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服务要求：详见采购文件。</w:t>
      </w:r>
    </w:p>
    <w:p w14:paraId="251922F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服务时间：</w:t>
      </w:r>
      <w:r>
        <w:rPr>
          <w:rFonts w:hint="eastAsia" w:ascii="宋体" w:hAnsi="宋体"/>
          <w:color w:val="auto"/>
          <w:sz w:val="24"/>
          <w:lang w:val="en-US" w:eastAsia="zh-CN"/>
        </w:rPr>
        <w:t>2025年12月15日之前完成教材原稿撰写制作</w:t>
      </w:r>
    </w:p>
    <w:p w14:paraId="324F5CB6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服务标准：详见</w:t>
      </w:r>
      <w:r>
        <w:rPr>
          <w:rFonts w:hint="eastAsia" w:ascii="宋体" w:hAnsi="宋体"/>
          <w:color w:val="auto"/>
          <w:sz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00411D0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五、评审专家名单：</w:t>
      </w:r>
      <w:r>
        <w:rPr>
          <w:rFonts w:hint="eastAsia" w:ascii="宋体" w:hAnsi="宋体"/>
          <w:color w:val="auto"/>
          <w:sz w:val="24"/>
          <w:lang w:val="en-US" w:eastAsia="zh-CN"/>
        </w:rPr>
        <w:t>王怀群、柯红岩、李学礼</w:t>
      </w:r>
      <w:bookmarkStart w:id="12" w:name="_GoBack"/>
      <w:bookmarkEnd w:id="12"/>
      <w:r>
        <w:rPr>
          <w:rFonts w:hint="eastAsia" w:ascii="宋体" w:hAnsi="宋体"/>
          <w:sz w:val="24"/>
        </w:rPr>
        <w:t>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六、代理服务收费标准及金额</w:t>
      </w:r>
      <w:r>
        <w:rPr>
          <w:rFonts w:hint="eastAsia" w:ascii="宋体" w:hAnsi="宋体"/>
          <w:b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参照《招标代理服务收费管理暂行办法》（计价格[2002]1980号）及《国家发展改革委办公厅关于招标代理服务收费有关问题的通知》（发改办价格[2003]857号）执行，每包按成交金额差额定率累进法计算。</w:t>
      </w:r>
      <w:r>
        <w:rPr>
          <w:rFonts w:ascii="宋体" w:hAnsi="宋体"/>
          <w:sz w:val="24"/>
        </w:rPr>
        <w:t>服务费金额</w:t>
      </w:r>
      <w:r>
        <w:rPr>
          <w:rFonts w:ascii="宋体" w:hAnsi="宋体"/>
          <w:color w:val="auto"/>
          <w:sz w:val="24"/>
        </w:rPr>
        <w:t>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0.36375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1.采购公告日期：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2025年11月20日</w:t>
      </w:r>
    </w:p>
    <w:p w14:paraId="5FF7CC12">
      <w:pPr>
        <w:spacing w:line="360" w:lineRule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0" w:name="_Toc28359023"/>
      <w:bookmarkStart w:id="1" w:name="_Toc28359100"/>
      <w:bookmarkStart w:id="2" w:name="_Toc35393641"/>
      <w:bookmarkStart w:id="3" w:name="_Toc35393810"/>
      <w:r>
        <w:rPr>
          <w:rFonts w:hint="eastAsia" w:ascii="宋体" w:hAnsi="宋体"/>
          <w:color w:val="auto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北京体育职业学院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址：北京市丰台区光彩北路4号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联系方式：87280849-8408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4" w:name="_Toc28359101"/>
      <w:bookmarkStart w:id="5" w:name="_Toc35393811"/>
      <w:bookmarkStart w:id="6" w:name="_Toc28359024"/>
      <w:bookmarkStart w:id="7" w:name="_Toc35393642"/>
      <w:r>
        <w:rPr>
          <w:rFonts w:hint="eastAsia" w:ascii="宋体" w:hAnsi="宋体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座1</w:t>
      </w:r>
      <w:r>
        <w:rPr>
          <w:rFonts w:ascii="宋体" w:hAnsi="宋体"/>
          <w:sz w:val="24"/>
        </w:rPr>
        <w:t>709</w:t>
      </w:r>
      <w:r>
        <w:rPr>
          <w:rFonts w:hint="eastAsia" w:ascii="宋体" w:hAnsi="宋体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28359025"/>
      <w:bookmarkStart w:id="9" w:name="_Toc35393643"/>
      <w:bookmarkStart w:id="10" w:name="_Toc35393812"/>
      <w:bookmarkStart w:id="11" w:name="_Toc28359102"/>
      <w:r>
        <w:rPr>
          <w:rFonts w:hint="eastAsia" w:ascii="宋体" w:hAnsi="宋体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项目联系人：杨梦雪、杨欢、吕绍山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2.供应商推荐意见表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F85810"/>
    <w:rsid w:val="09C25FFD"/>
    <w:rsid w:val="0A9110F2"/>
    <w:rsid w:val="0AB23F84"/>
    <w:rsid w:val="0AE53B72"/>
    <w:rsid w:val="0B2823DD"/>
    <w:rsid w:val="0B6974F9"/>
    <w:rsid w:val="0C5E7B0D"/>
    <w:rsid w:val="0D0566C3"/>
    <w:rsid w:val="0E843FC3"/>
    <w:rsid w:val="10213C56"/>
    <w:rsid w:val="11434B4A"/>
    <w:rsid w:val="116B5537"/>
    <w:rsid w:val="11AE39F4"/>
    <w:rsid w:val="11C75D80"/>
    <w:rsid w:val="156300C8"/>
    <w:rsid w:val="15E769F0"/>
    <w:rsid w:val="15F555B1"/>
    <w:rsid w:val="16426A34"/>
    <w:rsid w:val="186443F3"/>
    <w:rsid w:val="1895776A"/>
    <w:rsid w:val="19646AFE"/>
    <w:rsid w:val="1A165AF6"/>
    <w:rsid w:val="1BD619E1"/>
    <w:rsid w:val="1C424741"/>
    <w:rsid w:val="1CF63348"/>
    <w:rsid w:val="1D450422"/>
    <w:rsid w:val="1E7B68FB"/>
    <w:rsid w:val="1EB1250C"/>
    <w:rsid w:val="1F3E1D77"/>
    <w:rsid w:val="1F705A93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424ACF"/>
    <w:rsid w:val="29641486"/>
    <w:rsid w:val="2A6B59EA"/>
    <w:rsid w:val="2C9F5E1F"/>
    <w:rsid w:val="2D9C3200"/>
    <w:rsid w:val="2DA77EE1"/>
    <w:rsid w:val="2DF5384F"/>
    <w:rsid w:val="30535A16"/>
    <w:rsid w:val="32537490"/>
    <w:rsid w:val="3262701D"/>
    <w:rsid w:val="32DB1233"/>
    <w:rsid w:val="3321758E"/>
    <w:rsid w:val="33630779"/>
    <w:rsid w:val="33EB36F8"/>
    <w:rsid w:val="349D2AB1"/>
    <w:rsid w:val="34C03E01"/>
    <w:rsid w:val="354B6B44"/>
    <w:rsid w:val="36C61DE0"/>
    <w:rsid w:val="38A24CCD"/>
    <w:rsid w:val="390F1C37"/>
    <w:rsid w:val="399046AB"/>
    <w:rsid w:val="3C247322"/>
    <w:rsid w:val="3C4F2579"/>
    <w:rsid w:val="3C665EAD"/>
    <w:rsid w:val="3C955BB2"/>
    <w:rsid w:val="3C9816AA"/>
    <w:rsid w:val="3CAC2C97"/>
    <w:rsid w:val="3D2A34E3"/>
    <w:rsid w:val="3DA26A2C"/>
    <w:rsid w:val="3FBB0422"/>
    <w:rsid w:val="401D6DC2"/>
    <w:rsid w:val="40295CD4"/>
    <w:rsid w:val="40F634C5"/>
    <w:rsid w:val="41035EA1"/>
    <w:rsid w:val="422B40FE"/>
    <w:rsid w:val="42F03465"/>
    <w:rsid w:val="43D71955"/>
    <w:rsid w:val="46432EF6"/>
    <w:rsid w:val="46720BD5"/>
    <w:rsid w:val="47B651E6"/>
    <w:rsid w:val="47D66741"/>
    <w:rsid w:val="485A560E"/>
    <w:rsid w:val="499733D1"/>
    <w:rsid w:val="4A1F74F3"/>
    <w:rsid w:val="4A275388"/>
    <w:rsid w:val="4B9B270F"/>
    <w:rsid w:val="4BDA1F5B"/>
    <w:rsid w:val="4C936E06"/>
    <w:rsid w:val="4FD202EF"/>
    <w:rsid w:val="5099030C"/>
    <w:rsid w:val="50F25C6E"/>
    <w:rsid w:val="535B05E6"/>
    <w:rsid w:val="544C79D8"/>
    <w:rsid w:val="54D74DB9"/>
    <w:rsid w:val="59C52592"/>
    <w:rsid w:val="5A6C083F"/>
    <w:rsid w:val="5A8D3BC2"/>
    <w:rsid w:val="5C31513A"/>
    <w:rsid w:val="5C4B2EE9"/>
    <w:rsid w:val="5F043842"/>
    <w:rsid w:val="5F2D2C93"/>
    <w:rsid w:val="5FD666CA"/>
    <w:rsid w:val="60D51D35"/>
    <w:rsid w:val="6121793A"/>
    <w:rsid w:val="61AB6EA4"/>
    <w:rsid w:val="61BC4C6D"/>
    <w:rsid w:val="61FE0917"/>
    <w:rsid w:val="62FE04A2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6F32680E"/>
    <w:rsid w:val="72B2672C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581</Words>
  <Characters>691</Characters>
  <Lines>4</Lines>
  <Paragraphs>1</Paragraphs>
  <TotalTime>428</TotalTime>
  <ScaleCrop>false</ScaleCrop>
  <LinksUpToDate>false</LinksUpToDate>
  <CharactersWithSpaces>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2025-12-02T07:32:38Z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