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B94D" w14:textId="77777777" w:rsidR="003975C0" w:rsidRPr="00CC4BF6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21"/>
          <w:szCs w:val="21"/>
        </w:rPr>
      </w:pPr>
      <w:bookmarkStart w:id="0" w:name="_Hlk44919045"/>
      <w:bookmarkStart w:id="1" w:name="_Toc28359022"/>
      <w:bookmarkStart w:id="2" w:name="_Toc35393809"/>
      <w:bookmarkEnd w:id="0"/>
      <w:r w:rsidRPr="00CC4BF6">
        <w:rPr>
          <w:rFonts w:ascii="宋体" w:hAnsi="宋体" w:hint="eastAsia"/>
          <w:sz w:val="21"/>
          <w:szCs w:val="21"/>
        </w:rPr>
        <w:t>中标（成交）结果公告</w:t>
      </w:r>
      <w:bookmarkEnd w:id="1"/>
      <w:bookmarkEnd w:id="2"/>
    </w:p>
    <w:p w14:paraId="0F5888C8" w14:textId="1AA1F3C6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一</w:t>
      </w:r>
      <w:r w:rsidRPr="00CC4BF6">
        <w:rPr>
          <w:rFonts w:ascii="宋体" w:hAnsi="宋体"/>
        </w:rPr>
        <w:t>、</w:t>
      </w:r>
      <w:r w:rsidRPr="00CC4BF6">
        <w:rPr>
          <w:rFonts w:ascii="宋体" w:hAnsi="宋体" w:hint="eastAsia"/>
        </w:rPr>
        <w:t>项目编号：</w:t>
      </w:r>
      <w:r w:rsidR="00846202" w:rsidRPr="00846202">
        <w:rPr>
          <w:rFonts w:ascii="宋体" w:hAnsi="宋体" w:cs="宋体"/>
        </w:rPr>
        <w:t>BIECC-25CG90130</w:t>
      </w:r>
    </w:p>
    <w:p w14:paraId="528410E9" w14:textId="330A305C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二</w:t>
      </w:r>
      <w:r w:rsidRPr="00CC4BF6">
        <w:rPr>
          <w:rFonts w:ascii="宋体" w:hAnsi="宋体"/>
        </w:rPr>
        <w:t>、</w:t>
      </w:r>
      <w:r w:rsidRPr="00CC4BF6">
        <w:rPr>
          <w:rFonts w:ascii="宋体" w:hAnsi="宋体" w:hint="eastAsia"/>
        </w:rPr>
        <w:t>项目名称：</w:t>
      </w:r>
      <w:r w:rsidR="009A4195" w:rsidRPr="009A4195">
        <w:rPr>
          <w:rFonts w:ascii="宋体" w:hAnsi="宋体" w:hint="eastAsia"/>
        </w:rPr>
        <w:t>市教委立项项目-职业院校技能大赛组织与管理</w:t>
      </w:r>
    </w:p>
    <w:p w14:paraId="2F899396" w14:textId="77777777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三、中标（成交）信息</w:t>
      </w:r>
    </w:p>
    <w:p w14:paraId="62055E6E" w14:textId="2FE2543B" w:rsidR="00062E0A" w:rsidRPr="000B6B1C" w:rsidRDefault="00062E0A" w:rsidP="00062E0A">
      <w:pPr>
        <w:spacing w:line="360" w:lineRule="auto"/>
        <w:ind w:firstLineChars="200" w:firstLine="420"/>
        <w:rPr>
          <w:rFonts w:ascii="宋体" w:hAnsi="宋体" w:hint="eastAsia"/>
        </w:rPr>
      </w:pPr>
      <w:r w:rsidRPr="000B6B1C">
        <w:rPr>
          <w:rFonts w:ascii="宋体" w:hAnsi="宋体" w:hint="eastAsia"/>
        </w:rPr>
        <w:t>供应商名称：</w:t>
      </w:r>
      <w:r w:rsidR="009B59A3" w:rsidRPr="000B6B1C">
        <w:rPr>
          <w:rFonts w:ascii="宋体" w:hAnsi="宋体" w:hint="eastAsia"/>
        </w:rPr>
        <w:t>北京市昌职职业技能培训学校</w:t>
      </w:r>
    </w:p>
    <w:p w14:paraId="030496B4" w14:textId="2C6B77F6" w:rsidR="00062E0A" w:rsidRPr="000B6B1C" w:rsidRDefault="00062E0A" w:rsidP="00062E0A">
      <w:pPr>
        <w:spacing w:line="360" w:lineRule="auto"/>
        <w:ind w:firstLineChars="200" w:firstLine="420"/>
        <w:rPr>
          <w:rFonts w:ascii="宋体" w:hAnsi="宋体" w:hint="eastAsia"/>
        </w:rPr>
      </w:pPr>
      <w:r w:rsidRPr="000B6B1C">
        <w:rPr>
          <w:rFonts w:ascii="宋体" w:hAnsi="宋体" w:hint="eastAsia"/>
        </w:rPr>
        <w:t>供应商地址：</w:t>
      </w:r>
      <w:r w:rsidR="009C1853" w:rsidRPr="000B6B1C">
        <w:rPr>
          <w:rFonts w:ascii="宋体" w:hAnsi="宋体" w:hint="eastAsia"/>
        </w:rPr>
        <w:t>北京市昌平区沙河镇松兰堡昌平职业学校内</w:t>
      </w:r>
    </w:p>
    <w:p w14:paraId="668FFB83" w14:textId="695766EA" w:rsidR="00062E0A" w:rsidRPr="00CC4BF6" w:rsidRDefault="00062E0A" w:rsidP="00062E0A">
      <w:pPr>
        <w:spacing w:line="360" w:lineRule="auto"/>
        <w:ind w:firstLineChars="200" w:firstLine="420"/>
        <w:rPr>
          <w:rFonts w:ascii="宋体" w:hAnsi="宋体" w:hint="eastAsia"/>
        </w:rPr>
      </w:pPr>
      <w:r w:rsidRPr="000B6B1C">
        <w:rPr>
          <w:rFonts w:ascii="宋体" w:hAnsi="宋体" w:hint="eastAsia"/>
        </w:rPr>
        <w:t>中标（成交）金额：人民币</w:t>
      </w:r>
      <w:r w:rsidR="00991A87" w:rsidRPr="000B6B1C">
        <w:rPr>
          <w:rFonts w:ascii="宋体" w:hAnsi="宋体" w:hint="eastAsia"/>
        </w:rPr>
        <w:t>99.665</w:t>
      </w:r>
      <w:r w:rsidRPr="000B6B1C">
        <w:rPr>
          <w:rFonts w:ascii="宋体" w:hAnsi="宋体" w:hint="eastAsia"/>
        </w:rPr>
        <w:t>万元</w:t>
      </w:r>
    </w:p>
    <w:p w14:paraId="19B9BBAC" w14:textId="77777777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四、主要标的信息</w:t>
      </w:r>
    </w:p>
    <w:tbl>
      <w:tblPr>
        <w:tblStyle w:val="ac"/>
        <w:tblW w:w="4790" w:type="pct"/>
        <w:jc w:val="center"/>
        <w:tblLook w:val="04A0" w:firstRow="1" w:lastRow="0" w:firstColumn="1" w:lastColumn="0" w:noHBand="0" w:noVBand="1"/>
      </w:tblPr>
      <w:tblGrid>
        <w:gridCol w:w="850"/>
        <w:gridCol w:w="1643"/>
        <w:gridCol w:w="5671"/>
      </w:tblGrid>
      <w:tr w:rsidR="00062E0A" w:rsidRPr="00CC4BF6" w14:paraId="14AF61F4" w14:textId="77777777" w:rsidTr="00062E0A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FC5" w14:textId="1F94AC1C" w:rsidR="00062E0A" w:rsidRPr="00CC4BF6" w:rsidRDefault="00062E0A" w:rsidP="00062E0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包号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D589" w14:textId="3B38107D" w:rsidR="00062E0A" w:rsidRPr="00CC4BF6" w:rsidRDefault="00062E0A" w:rsidP="00062E0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="宋体" w:hAnsi="宋体" w:cs="Arial" w:hint="eastAsia"/>
                <w:kern w:val="0"/>
              </w:rPr>
              <w:t>分包项目名称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7D35" w14:textId="393D7D75" w:rsidR="00062E0A" w:rsidRPr="00CC4BF6" w:rsidRDefault="00062E0A" w:rsidP="00062E0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服务类</w:t>
            </w:r>
          </w:p>
        </w:tc>
      </w:tr>
      <w:tr w:rsidR="003267FD" w:rsidRPr="00CC4BF6" w14:paraId="2B012432" w14:textId="77777777" w:rsidTr="00C62462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7C40" w14:textId="280529E8" w:rsidR="003267FD" w:rsidRPr="00CC4BF6" w:rsidRDefault="00F875D7" w:rsidP="003267F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55F" w14:textId="594CB135" w:rsidR="003267FD" w:rsidRPr="00CC4BF6" w:rsidRDefault="00CE52B3" w:rsidP="003267F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CE52B3">
              <w:rPr>
                <w:rFonts w:ascii="宋体" w:hAnsi="宋体" w:hint="eastAsia"/>
              </w:rPr>
              <w:t>市教委立项项目-职业院校技能大赛组织与管理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E6E" w14:textId="77777777" w:rsidR="003267FD" w:rsidRPr="00CC4BF6" w:rsidRDefault="003267FD" w:rsidP="003267FD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服务内容：</w:t>
            </w:r>
          </w:p>
          <w:p w14:paraId="43C94021" w14:textId="77777777" w:rsidR="00653802" w:rsidRPr="00653802" w:rsidRDefault="00653802" w:rsidP="00653802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653802">
              <w:rPr>
                <w:rFonts w:asciiTheme="minorEastAsia" w:eastAsiaTheme="minorEastAsia" w:hAnsiTheme="minorEastAsia" w:hint="eastAsia"/>
                <w:kern w:val="0"/>
              </w:rPr>
              <w:t>（一）职业院校技能大赛教师教学能力比赛</w:t>
            </w:r>
          </w:p>
          <w:p w14:paraId="1AAE0323" w14:textId="77777777" w:rsidR="00653802" w:rsidRPr="00653802" w:rsidRDefault="00653802" w:rsidP="00653802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653802">
              <w:rPr>
                <w:rFonts w:asciiTheme="minorEastAsia" w:eastAsiaTheme="minorEastAsia" w:hAnsiTheme="minorEastAsia" w:hint="eastAsia"/>
                <w:kern w:val="0"/>
              </w:rPr>
              <w:t>1.管理：通过对教学能力发展趋势和教学能力比赛获奖案例的管理，引导教师在进行教学能力比赛的基础上，开展教学能力研究，邀请相关获奖教师和专家深入院校进行教学能力指导，深入一线进行教学实践研究，研讨教学能力在课堂教学中体现的相关问题。</w:t>
            </w:r>
          </w:p>
          <w:p w14:paraId="20BB24B1" w14:textId="77777777" w:rsidR="00653802" w:rsidRPr="00653802" w:rsidRDefault="00653802" w:rsidP="00653802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653802">
              <w:rPr>
                <w:rFonts w:asciiTheme="minorEastAsia" w:eastAsiaTheme="minorEastAsia" w:hAnsiTheme="minorEastAsia" w:hint="eastAsia"/>
                <w:kern w:val="0"/>
              </w:rPr>
              <w:t>2.推动：通过北京市职业院校教学能力的多次培训，推进教学能力在日常教学中的实际作用，引导教学能力比赛作品的理念、内容在实际教学中的推广，促进教师教学能力和信息素养的有效提高。</w:t>
            </w:r>
          </w:p>
          <w:p w14:paraId="467B5F03" w14:textId="77777777" w:rsidR="00653802" w:rsidRPr="00653802" w:rsidRDefault="00653802" w:rsidP="00653802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653802">
              <w:rPr>
                <w:rFonts w:asciiTheme="minorEastAsia" w:eastAsiaTheme="minorEastAsia" w:hAnsiTheme="minorEastAsia" w:hint="eastAsia"/>
                <w:kern w:val="0"/>
              </w:rPr>
              <w:t>3.组织：举办北京市职业院校技能大赛教学能力比赛，根据教育部要求，进行教学能力比赛的后续工作。</w:t>
            </w:r>
          </w:p>
          <w:p w14:paraId="05F8BF39" w14:textId="77777777" w:rsidR="00653802" w:rsidRPr="00653802" w:rsidRDefault="00653802" w:rsidP="00653802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653802">
              <w:rPr>
                <w:rFonts w:asciiTheme="minorEastAsia" w:eastAsiaTheme="minorEastAsia" w:hAnsiTheme="minorEastAsia" w:hint="eastAsia"/>
                <w:kern w:val="0"/>
              </w:rPr>
              <w:t>4.指导：结合全国职业院校教学能力比赛工作的具体安排，指导北京市职业院校参加国赛的选手，管理和组织学校完成报名、比赛作品上传、现场参赛等工作。</w:t>
            </w:r>
          </w:p>
          <w:p w14:paraId="32CCABF9" w14:textId="77777777" w:rsidR="00653802" w:rsidRPr="00653802" w:rsidRDefault="00653802" w:rsidP="00653802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653802">
              <w:rPr>
                <w:rFonts w:asciiTheme="minorEastAsia" w:eastAsiaTheme="minorEastAsia" w:hAnsiTheme="minorEastAsia" w:hint="eastAsia"/>
                <w:kern w:val="0"/>
              </w:rPr>
              <w:t>（二）职业院校技能大赛学生大赛</w:t>
            </w:r>
          </w:p>
          <w:p w14:paraId="70EE471F" w14:textId="77777777" w:rsidR="00653802" w:rsidRPr="00653802" w:rsidRDefault="00653802" w:rsidP="00653802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653802">
              <w:rPr>
                <w:rFonts w:asciiTheme="minorEastAsia" w:eastAsiaTheme="minorEastAsia" w:hAnsiTheme="minorEastAsia" w:hint="eastAsia"/>
                <w:kern w:val="0"/>
              </w:rPr>
              <w:t>1.学生大赛组织和指导：北京市职业院校技能大赛结合职业院校专业设置情况共组织了约110个赛项（分中职组和高职组）的市级学生技能大赛。预计2025年市赛赛项规模110</w:t>
            </w:r>
            <w:r w:rsidRPr="00653802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个赛项的赛事组织、管理和指导。</w:t>
            </w:r>
          </w:p>
          <w:p w14:paraId="6A82D04D" w14:textId="002B5E09" w:rsidR="00FD613D" w:rsidRDefault="00653802" w:rsidP="00653802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653802">
              <w:rPr>
                <w:rFonts w:asciiTheme="minorEastAsia" w:eastAsiaTheme="minorEastAsia" w:hAnsiTheme="minorEastAsia" w:hint="eastAsia"/>
                <w:kern w:val="0"/>
              </w:rPr>
              <w:t>2.制订市赛赛事管理制度和市赛赛事方案；组织赛项申报和遴选，指导、组织赛项承办单位制订赛项规程和赛题编制；监督各承办学校落实赛事管理办法，做好赛事过程监督指导，汇总比赛相关资料，并存档备案；开展大赛研究，组织相关培训。</w:t>
            </w:r>
          </w:p>
          <w:p w14:paraId="29792163" w14:textId="76565EE1" w:rsidR="003267FD" w:rsidRPr="00CC4BF6" w:rsidRDefault="003267FD" w:rsidP="00FD613D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服务要求：满足采购要求</w:t>
            </w:r>
          </w:p>
          <w:p w14:paraId="2702AE01" w14:textId="4299479C" w:rsidR="003267FD" w:rsidRPr="00CC4BF6" w:rsidRDefault="003267FD" w:rsidP="003267FD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服务时间：</w:t>
            </w:r>
            <w:r w:rsidR="00E76A44" w:rsidRPr="00E76A44">
              <w:rPr>
                <w:rFonts w:ascii="宋体" w:hAnsi="宋体" w:cs="宋体" w:hint="eastAsia"/>
                <w:bCs/>
              </w:rPr>
              <w:t>合同生效后至2025年11月30日。</w:t>
            </w:r>
          </w:p>
          <w:p w14:paraId="2CDA2A71" w14:textId="77777777" w:rsidR="003267FD" w:rsidRPr="00CC4BF6" w:rsidRDefault="003267FD" w:rsidP="003267FD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服务标准：达标，满足服务要求。</w:t>
            </w:r>
          </w:p>
          <w:p w14:paraId="48EF9A59" w14:textId="251FF411" w:rsidR="003267FD" w:rsidRPr="00CC4BF6" w:rsidRDefault="003267FD" w:rsidP="003267FD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详见竞争性磋商文件</w:t>
            </w:r>
          </w:p>
        </w:tc>
      </w:tr>
    </w:tbl>
    <w:p w14:paraId="4B66EFE5" w14:textId="537B1F12" w:rsidR="003975C0" w:rsidRPr="000E0197" w:rsidRDefault="00000000">
      <w:pPr>
        <w:spacing w:line="360" w:lineRule="auto"/>
        <w:rPr>
          <w:rFonts w:ascii="宋体" w:hAnsi="宋体" w:hint="eastAsia"/>
        </w:rPr>
      </w:pPr>
      <w:r w:rsidRPr="000E0197">
        <w:rPr>
          <w:rFonts w:ascii="宋体" w:hAnsi="宋体" w:hint="eastAsia"/>
        </w:rPr>
        <w:lastRenderedPageBreak/>
        <w:t>五、评审专家名单：</w:t>
      </w:r>
      <w:r w:rsidR="00A20DA7" w:rsidRPr="000E0197">
        <w:rPr>
          <w:rFonts w:ascii="宋体" w:hAnsi="宋体" w:hint="eastAsia"/>
        </w:rPr>
        <w:t>崔春秋</w:t>
      </w:r>
      <w:r w:rsidRPr="000E0197">
        <w:rPr>
          <w:rFonts w:ascii="宋体" w:hAnsi="宋体" w:hint="eastAsia"/>
        </w:rPr>
        <w:t>、</w:t>
      </w:r>
      <w:r w:rsidR="00F848B6" w:rsidRPr="000E0197">
        <w:rPr>
          <w:rFonts w:ascii="宋体" w:hAnsi="宋体" w:hint="eastAsia"/>
        </w:rPr>
        <w:t>许芳</w:t>
      </w:r>
      <w:r w:rsidRPr="000E0197">
        <w:rPr>
          <w:rFonts w:ascii="宋体" w:hAnsi="宋体" w:hint="eastAsia"/>
        </w:rPr>
        <w:t>、</w:t>
      </w:r>
      <w:r w:rsidR="007A5B23" w:rsidRPr="000E0197">
        <w:rPr>
          <w:rFonts w:ascii="宋体" w:hAnsi="宋体" w:hint="eastAsia"/>
        </w:rPr>
        <w:t>雷振超</w:t>
      </w:r>
    </w:p>
    <w:p w14:paraId="407DEA2B" w14:textId="0304E0AB" w:rsidR="00246965" w:rsidRPr="000E0197" w:rsidRDefault="00000000" w:rsidP="00246965">
      <w:pPr>
        <w:spacing w:line="360" w:lineRule="auto"/>
        <w:rPr>
          <w:rFonts w:ascii="宋体" w:hAnsi="宋体" w:hint="eastAsia"/>
        </w:rPr>
      </w:pPr>
      <w:r w:rsidRPr="000E0197">
        <w:rPr>
          <w:rFonts w:ascii="宋体" w:hAnsi="宋体" w:hint="eastAsia"/>
        </w:rPr>
        <w:t>六、代理服务收费标准及金额：</w:t>
      </w:r>
      <w:r w:rsidR="0054781A" w:rsidRPr="000E0197">
        <w:rPr>
          <w:rFonts w:ascii="宋体" w:hAnsi="宋体" w:hint="eastAsia"/>
        </w:rPr>
        <w:t>按《招标代理服务收费管理暂行办法》（计价格[2002]1980号）。</w:t>
      </w:r>
      <w:r w:rsidRPr="000E0197">
        <w:rPr>
          <w:rFonts w:ascii="宋体" w:hAnsi="宋体" w:hint="eastAsia"/>
        </w:rPr>
        <w:t>成交服务费为：</w:t>
      </w:r>
      <w:r w:rsidR="00246965" w:rsidRPr="000E0197">
        <w:rPr>
          <w:rFonts w:ascii="宋体" w:hAnsi="宋体" w:hint="eastAsia"/>
        </w:rPr>
        <w:t>人民币</w:t>
      </w:r>
      <w:r w:rsidR="00EB58D9" w:rsidRPr="000E0197">
        <w:rPr>
          <w:rFonts w:ascii="宋体" w:hAnsi="宋体"/>
        </w:rPr>
        <w:t>1.494975</w:t>
      </w:r>
      <w:r w:rsidR="00246965" w:rsidRPr="000E0197">
        <w:rPr>
          <w:rFonts w:ascii="宋体" w:hAnsi="宋体" w:hint="eastAsia"/>
        </w:rPr>
        <w:t>万元。</w:t>
      </w:r>
    </w:p>
    <w:p w14:paraId="4D748B6D" w14:textId="77777777" w:rsidR="003975C0" w:rsidRPr="000E0197" w:rsidRDefault="00000000">
      <w:pPr>
        <w:spacing w:line="360" w:lineRule="auto"/>
        <w:rPr>
          <w:rFonts w:ascii="宋体" w:hAnsi="宋体" w:hint="eastAsia"/>
        </w:rPr>
      </w:pPr>
      <w:r w:rsidRPr="000E0197">
        <w:rPr>
          <w:rFonts w:ascii="宋体" w:hAnsi="宋体" w:hint="eastAsia"/>
        </w:rPr>
        <w:t>七、公告期限</w:t>
      </w:r>
    </w:p>
    <w:p w14:paraId="0B15BD47" w14:textId="77777777" w:rsidR="003975C0" w:rsidRPr="000E0197" w:rsidRDefault="00000000">
      <w:pPr>
        <w:spacing w:line="360" w:lineRule="auto"/>
        <w:ind w:firstLineChars="200" w:firstLine="420"/>
        <w:rPr>
          <w:rFonts w:ascii="宋体" w:hAnsi="宋体" w:cs="宋体" w:hint="eastAsia"/>
          <w:kern w:val="0"/>
        </w:rPr>
      </w:pPr>
      <w:r w:rsidRPr="000E0197">
        <w:rPr>
          <w:rFonts w:ascii="宋体" w:hAnsi="宋体" w:cs="宋体" w:hint="eastAsia"/>
          <w:kern w:val="0"/>
        </w:rPr>
        <w:t>自本公告发布之日起</w:t>
      </w:r>
      <w:r w:rsidRPr="000E0197">
        <w:rPr>
          <w:rFonts w:ascii="宋体" w:hAnsi="宋体" w:cs="宋体"/>
          <w:kern w:val="0"/>
        </w:rPr>
        <w:t>1</w:t>
      </w:r>
      <w:r w:rsidRPr="000E0197">
        <w:rPr>
          <w:rFonts w:ascii="宋体" w:hAnsi="宋体" w:cs="宋体" w:hint="eastAsia"/>
          <w:kern w:val="0"/>
        </w:rPr>
        <w:t>个工作日。</w:t>
      </w:r>
    </w:p>
    <w:p w14:paraId="5C0AF6C0" w14:textId="77777777" w:rsidR="003975C0" w:rsidRPr="000E0197" w:rsidRDefault="00000000">
      <w:pPr>
        <w:spacing w:line="360" w:lineRule="auto"/>
        <w:rPr>
          <w:rFonts w:ascii="宋体" w:hAnsi="宋体" w:cs="仿宋" w:hint="eastAsia"/>
        </w:rPr>
      </w:pPr>
      <w:r w:rsidRPr="000E0197">
        <w:rPr>
          <w:rFonts w:ascii="宋体" w:hAnsi="宋体" w:cs="仿宋" w:hint="eastAsia"/>
        </w:rPr>
        <w:t>八、其他补充事宜</w:t>
      </w:r>
    </w:p>
    <w:p w14:paraId="29FDDAF3" w14:textId="30E95CA0" w:rsidR="00FD1B69" w:rsidRPr="000E0197" w:rsidRDefault="00FD1B69">
      <w:pPr>
        <w:spacing w:line="360" w:lineRule="auto"/>
        <w:rPr>
          <w:rFonts w:ascii="宋体" w:hAnsi="宋体" w:cs="宋体" w:hint="eastAsia"/>
          <w:kern w:val="0"/>
        </w:rPr>
      </w:pPr>
      <w:r w:rsidRPr="000E0197">
        <w:rPr>
          <w:rFonts w:ascii="宋体" w:hAnsi="宋体" w:cs="宋体" w:hint="eastAsia"/>
          <w:kern w:val="0"/>
        </w:rPr>
        <w:t>1.竞争性磋商公告日期：</w:t>
      </w:r>
      <w:r w:rsidR="00FF5207" w:rsidRPr="000E0197">
        <w:rPr>
          <w:rFonts w:ascii="宋体" w:hAnsi="宋体" w:cs="宋体" w:hint="eastAsia"/>
          <w:color w:val="000000"/>
        </w:rPr>
        <w:t>2025年05月07日</w:t>
      </w:r>
    </w:p>
    <w:p w14:paraId="2BA9192A" w14:textId="0E613701" w:rsidR="003975C0" w:rsidRPr="000E0197" w:rsidRDefault="00FD1B69">
      <w:pPr>
        <w:spacing w:line="360" w:lineRule="auto"/>
        <w:rPr>
          <w:rFonts w:ascii="宋体" w:hAnsi="宋体" w:cs="宋体" w:hint="eastAsia"/>
          <w:kern w:val="0"/>
        </w:rPr>
      </w:pPr>
      <w:r w:rsidRPr="000E0197">
        <w:rPr>
          <w:rFonts w:ascii="宋体" w:hAnsi="宋体" w:cs="宋体" w:hint="eastAsia"/>
          <w:kern w:val="0"/>
        </w:rPr>
        <w:t>2</w:t>
      </w:r>
      <w:r w:rsidRPr="000E0197">
        <w:rPr>
          <w:rFonts w:ascii="宋体" w:hAnsi="宋体" w:cs="宋体"/>
          <w:kern w:val="0"/>
        </w:rPr>
        <w:t>.</w:t>
      </w:r>
      <w:r w:rsidRPr="000E0197">
        <w:rPr>
          <w:rFonts w:ascii="宋体" w:hAnsi="宋体" w:cs="宋体" w:hint="eastAsia"/>
          <w:kern w:val="0"/>
        </w:rPr>
        <w:t>采购人定标时间：</w:t>
      </w:r>
      <w:r w:rsidRPr="000E0197">
        <w:rPr>
          <w:rFonts w:ascii="宋体" w:hAnsi="宋体" w:cs="宋体"/>
          <w:kern w:val="0"/>
        </w:rPr>
        <w:t>202</w:t>
      </w:r>
      <w:r w:rsidR="0005740F" w:rsidRPr="000E0197">
        <w:rPr>
          <w:rFonts w:ascii="宋体" w:hAnsi="宋体" w:cs="宋体" w:hint="eastAsia"/>
          <w:kern w:val="0"/>
        </w:rPr>
        <w:t>5</w:t>
      </w:r>
      <w:r w:rsidRPr="000E0197">
        <w:rPr>
          <w:rFonts w:ascii="宋体" w:hAnsi="宋体" w:cs="宋体"/>
          <w:kern w:val="0"/>
        </w:rPr>
        <w:t>年0</w:t>
      </w:r>
      <w:r w:rsidR="004659A6" w:rsidRPr="000E0197">
        <w:rPr>
          <w:rFonts w:ascii="宋体" w:hAnsi="宋体" w:cs="宋体" w:hint="eastAsia"/>
          <w:kern w:val="0"/>
        </w:rPr>
        <w:t>5</w:t>
      </w:r>
      <w:r w:rsidRPr="000E0197">
        <w:rPr>
          <w:rFonts w:ascii="宋体" w:hAnsi="宋体" w:cs="宋体"/>
          <w:kern w:val="0"/>
        </w:rPr>
        <w:t>月</w:t>
      </w:r>
      <w:r w:rsidR="004659A6" w:rsidRPr="000E0197">
        <w:rPr>
          <w:rFonts w:ascii="宋体" w:hAnsi="宋体" w:cs="宋体" w:hint="eastAsia"/>
          <w:kern w:val="0"/>
        </w:rPr>
        <w:t>2</w:t>
      </w:r>
      <w:r w:rsidR="0036540F">
        <w:rPr>
          <w:rFonts w:ascii="宋体" w:hAnsi="宋体" w:cs="宋体" w:hint="eastAsia"/>
          <w:kern w:val="0"/>
        </w:rPr>
        <w:t>6</w:t>
      </w:r>
      <w:r w:rsidRPr="000E0197">
        <w:rPr>
          <w:rFonts w:ascii="宋体" w:hAnsi="宋体" w:cs="宋体"/>
          <w:kern w:val="0"/>
        </w:rPr>
        <w:t>日</w:t>
      </w:r>
    </w:p>
    <w:p w14:paraId="11372BF0" w14:textId="72449385" w:rsidR="003975C0" w:rsidRPr="000E0197" w:rsidRDefault="00FD1B69">
      <w:pPr>
        <w:spacing w:line="360" w:lineRule="auto"/>
        <w:rPr>
          <w:rFonts w:ascii="宋体" w:hAnsi="宋体" w:cs="宋体" w:hint="eastAsia"/>
          <w:kern w:val="0"/>
        </w:rPr>
      </w:pPr>
      <w:r w:rsidRPr="000E0197">
        <w:rPr>
          <w:rFonts w:ascii="宋体" w:hAnsi="宋体" w:cs="宋体" w:hint="eastAsia"/>
          <w:kern w:val="0"/>
        </w:rPr>
        <w:t>3.</w:t>
      </w:r>
      <w:r w:rsidR="00CE1DE6" w:rsidRPr="000E0197">
        <w:rPr>
          <w:rFonts w:ascii="宋体" w:hAnsi="宋体" w:cs="宋体" w:hint="eastAsia"/>
          <w:kern w:val="0"/>
        </w:rPr>
        <w:t>成交</w:t>
      </w:r>
      <w:r w:rsidRPr="000E0197">
        <w:rPr>
          <w:rFonts w:ascii="宋体" w:hAnsi="宋体" w:cs="宋体" w:hint="eastAsia"/>
          <w:kern w:val="0"/>
        </w:rPr>
        <w:t>公告日期：</w:t>
      </w:r>
      <w:r w:rsidRPr="000E0197">
        <w:rPr>
          <w:rFonts w:ascii="宋体" w:hAnsi="宋体" w:cs="宋体"/>
          <w:kern w:val="0"/>
        </w:rPr>
        <w:t>202</w:t>
      </w:r>
      <w:r w:rsidR="0005740F" w:rsidRPr="000E0197">
        <w:rPr>
          <w:rFonts w:ascii="宋体" w:hAnsi="宋体" w:cs="宋体" w:hint="eastAsia"/>
          <w:kern w:val="0"/>
        </w:rPr>
        <w:t>5</w:t>
      </w:r>
      <w:r w:rsidRPr="000E0197">
        <w:rPr>
          <w:rFonts w:ascii="宋体" w:hAnsi="宋体" w:cs="宋体"/>
          <w:kern w:val="0"/>
        </w:rPr>
        <w:t>年</w:t>
      </w:r>
      <w:r w:rsidR="0005740F" w:rsidRPr="000E0197">
        <w:rPr>
          <w:rFonts w:ascii="宋体" w:hAnsi="宋体" w:cs="宋体" w:hint="eastAsia"/>
          <w:kern w:val="0"/>
        </w:rPr>
        <w:t>0</w:t>
      </w:r>
      <w:r w:rsidR="004659A6" w:rsidRPr="000E0197">
        <w:rPr>
          <w:rFonts w:ascii="宋体" w:hAnsi="宋体" w:cs="宋体" w:hint="eastAsia"/>
          <w:kern w:val="0"/>
        </w:rPr>
        <w:t>5</w:t>
      </w:r>
      <w:r w:rsidRPr="000E0197">
        <w:rPr>
          <w:rFonts w:ascii="宋体" w:hAnsi="宋体" w:cs="宋体"/>
          <w:kern w:val="0"/>
        </w:rPr>
        <w:t>月</w:t>
      </w:r>
      <w:r w:rsidR="004659A6" w:rsidRPr="000E0197">
        <w:rPr>
          <w:rFonts w:ascii="宋体" w:hAnsi="宋体" w:cs="宋体" w:hint="eastAsia"/>
          <w:kern w:val="0"/>
        </w:rPr>
        <w:t>2</w:t>
      </w:r>
      <w:r w:rsidR="0036540F">
        <w:rPr>
          <w:rFonts w:ascii="宋体" w:hAnsi="宋体" w:cs="宋体" w:hint="eastAsia"/>
          <w:kern w:val="0"/>
        </w:rPr>
        <w:t>6</w:t>
      </w:r>
      <w:r w:rsidRPr="000E0197">
        <w:rPr>
          <w:rFonts w:ascii="宋体" w:hAnsi="宋体" w:cs="宋体"/>
          <w:kern w:val="0"/>
        </w:rPr>
        <w:t>日</w:t>
      </w:r>
    </w:p>
    <w:p w14:paraId="0C9D5B33" w14:textId="5D0560C3" w:rsidR="003975C0" w:rsidRPr="000E0197" w:rsidRDefault="00181FCB">
      <w:pPr>
        <w:spacing w:line="360" w:lineRule="auto"/>
        <w:rPr>
          <w:rFonts w:ascii="宋体" w:hAnsi="宋体" w:cs="宋体" w:hint="eastAsia"/>
          <w:kern w:val="0"/>
        </w:rPr>
      </w:pPr>
      <w:r w:rsidRPr="000E0197">
        <w:rPr>
          <w:rFonts w:ascii="宋体" w:hAnsi="宋体" w:cs="宋体" w:hint="eastAsia"/>
          <w:kern w:val="0"/>
        </w:rPr>
        <w:t>4.项目用途：用于</w:t>
      </w:r>
      <w:r w:rsidR="005F6F12" w:rsidRPr="000E0197">
        <w:rPr>
          <w:rFonts w:ascii="宋体" w:hAnsi="宋体" w:cs="宋体" w:hint="eastAsia"/>
          <w:color w:val="000000"/>
        </w:rPr>
        <w:t>市教委立项项目-职业院校技能大赛组织与管理</w:t>
      </w:r>
    </w:p>
    <w:p w14:paraId="373A17EF" w14:textId="79BE093C" w:rsidR="000C6D19" w:rsidRPr="000E0197" w:rsidRDefault="00181FCB" w:rsidP="00BB1DDD">
      <w:pPr>
        <w:spacing w:line="360" w:lineRule="auto"/>
        <w:rPr>
          <w:rFonts w:ascii="宋体" w:hAnsi="宋体" w:hint="eastAsia"/>
        </w:rPr>
      </w:pPr>
      <w:r w:rsidRPr="000E0197">
        <w:rPr>
          <w:rFonts w:ascii="宋体" w:hAnsi="宋体" w:hint="eastAsia"/>
        </w:rPr>
        <w:t>5</w:t>
      </w:r>
      <w:r w:rsidR="00F31E76" w:rsidRPr="000E0197">
        <w:rPr>
          <w:rFonts w:ascii="宋体" w:hAnsi="宋体" w:hint="eastAsia"/>
        </w:rPr>
        <w:t>.</w:t>
      </w:r>
      <w:r w:rsidR="000C6D19" w:rsidRPr="000E0197">
        <w:rPr>
          <w:rFonts w:ascii="宋体" w:hAnsi="宋体" w:hint="eastAsia"/>
        </w:rPr>
        <w:t>中标（成交）供应商评审总得分：</w:t>
      </w:r>
      <w:r w:rsidR="003F1797" w:rsidRPr="000E0197">
        <w:rPr>
          <w:rFonts w:ascii="宋体" w:hAnsi="宋体"/>
        </w:rPr>
        <w:t>238.36</w:t>
      </w:r>
      <w:r w:rsidR="000C6D19" w:rsidRPr="000E0197">
        <w:rPr>
          <w:rFonts w:ascii="宋体" w:hAnsi="宋体" w:hint="eastAsia"/>
        </w:rPr>
        <w:t>；</w:t>
      </w:r>
    </w:p>
    <w:p w14:paraId="4A048F0A" w14:textId="277D0C58" w:rsidR="000C6D19" w:rsidRPr="00CC4BF6" w:rsidRDefault="000C6D19" w:rsidP="002D1386">
      <w:pPr>
        <w:spacing w:line="360" w:lineRule="auto"/>
        <w:ind w:firstLineChars="100" w:firstLine="210"/>
        <w:rPr>
          <w:rFonts w:ascii="宋体" w:hAnsi="宋体" w:hint="eastAsia"/>
        </w:rPr>
      </w:pPr>
      <w:r w:rsidRPr="000E0197">
        <w:rPr>
          <w:rFonts w:ascii="宋体" w:hAnsi="宋体" w:hint="eastAsia"/>
        </w:rPr>
        <w:t>中标（成交）供应商评审平均分：</w:t>
      </w:r>
      <w:r w:rsidR="004249BE" w:rsidRPr="000E0197">
        <w:rPr>
          <w:rFonts w:ascii="宋体" w:hAnsi="宋体"/>
        </w:rPr>
        <w:t>79.45</w:t>
      </w:r>
      <w:r w:rsidRPr="000E0197">
        <w:rPr>
          <w:rFonts w:ascii="宋体" w:hAnsi="宋体" w:hint="eastAsia"/>
        </w:rPr>
        <w:t>。</w:t>
      </w:r>
    </w:p>
    <w:p w14:paraId="0CC35232" w14:textId="3F2A48C9" w:rsidR="00F31E76" w:rsidRPr="00CC4BF6" w:rsidRDefault="00181FCB" w:rsidP="00F31E76">
      <w:pPr>
        <w:spacing w:line="360" w:lineRule="auto"/>
        <w:rPr>
          <w:rFonts w:ascii="新宋体" w:eastAsia="新宋体" w:hAnsi="新宋体" w:cs="新宋体" w:hint="eastAsia"/>
        </w:rPr>
      </w:pPr>
      <w:r w:rsidRPr="00CC4BF6">
        <w:rPr>
          <w:rFonts w:ascii="新宋体" w:eastAsia="新宋体" w:hAnsi="新宋体" w:cs="新宋体" w:hint="eastAsia"/>
        </w:rPr>
        <w:t>6</w:t>
      </w:r>
      <w:r w:rsidR="00F31E76" w:rsidRPr="00CC4BF6">
        <w:rPr>
          <w:rFonts w:ascii="新宋体" w:eastAsia="新宋体" w:hAnsi="新宋体" w:cs="新宋体" w:hint="eastAsia"/>
        </w:rPr>
        <w:t>.代理服务收费汇款账户信息如下：</w:t>
      </w:r>
    </w:p>
    <w:p w14:paraId="59BC5514" w14:textId="77777777" w:rsidR="00BB2A21" w:rsidRPr="00CC4BF6" w:rsidRDefault="00BB2A21" w:rsidP="00BB2A21">
      <w:pPr>
        <w:spacing w:line="360" w:lineRule="auto"/>
        <w:rPr>
          <w:rFonts w:ascii="新宋体" w:eastAsia="新宋体" w:hAnsi="新宋体" w:cs="新宋体" w:hint="eastAsia"/>
        </w:rPr>
      </w:pPr>
      <w:r w:rsidRPr="00CC4BF6">
        <w:rPr>
          <w:rFonts w:ascii="新宋体" w:eastAsia="新宋体" w:hAnsi="新宋体" w:cs="新宋体" w:hint="eastAsia"/>
        </w:rPr>
        <w:t>账户名称：北京国际工程咨询有限公司</w:t>
      </w:r>
    </w:p>
    <w:p w14:paraId="2918D0CF" w14:textId="77777777" w:rsidR="00BB2A21" w:rsidRPr="00CC4BF6" w:rsidRDefault="00BB2A21" w:rsidP="00BB2A21">
      <w:pPr>
        <w:spacing w:line="360" w:lineRule="auto"/>
        <w:rPr>
          <w:rFonts w:ascii="新宋体" w:eastAsia="新宋体" w:hAnsi="新宋体" w:cs="新宋体" w:hint="eastAsia"/>
        </w:rPr>
      </w:pPr>
      <w:r w:rsidRPr="00CC4BF6">
        <w:rPr>
          <w:rFonts w:ascii="新宋体" w:eastAsia="新宋体" w:hAnsi="新宋体" w:cs="新宋体" w:hint="eastAsia"/>
        </w:rPr>
        <w:t>开户银行：交通银行北京右安门支行</w:t>
      </w:r>
    </w:p>
    <w:p w14:paraId="6FAAC4F2" w14:textId="380F684C" w:rsidR="00F31E76" w:rsidRPr="00CC4BF6" w:rsidRDefault="00BB2A21" w:rsidP="00BB2A21">
      <w:pPr>
        <w:spacing w:line="360" w:lineRule="auto"/>
        <w:rPr>
          <w:rFonts w:ascii="新宋体" w:eastAsia="新宋体" w:hAnsi="新宋体" w:cs="新宋体" w:hint="eastAsia"/>
        </w:rPr>
      </w:pPr>
      <w:r w:rsidRPr="00CC4BF6">
        <w:rPr>
          <w:rFonts w:ascii="新宋体" w:eastAsia="新宋体" w:hAnsi="新宋体" w:cs="新宋体" w:hint="eastAsia"/>
        </w:rPr>
        <w:t>帐号：81100602610130021000001</w:t>
      </w:r>
    </w:p>
    <w:p w14:paraId="64F8A059" w14:textId="6BCC4D60" w:rsidR="003975C0" w:rsidRPr="00CC4BF6" w:rsidRDefault="00000000">
      <w:pPr>
        <w:spacing w:line="360" w:lineRule="auto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九、凡对本次公告内容提出询问，请按以下方式联系。</w:t>
      </w:r>
    </w:p>
    <w:p w14:paraId="312C6813" w14:textId="77777777" w:rsidR="003975C0" w:rsidRPr="00CC4BF6" w:rsidRDefault="00000000" w:rsidP="00897B80">
      <w:pPr>
        <w:pStyle w:val="2"/>
        <w:spacing w:before="0" w:after="0" w:line="360" w:lineRule="auto"/>
        <w:ind w:firstLineChars="200" w:firstLine="420"/>
        <w:rPr>
          <w:rFonts w:ascii="宋体" w:eastAsia="宋体" w:hAnsi="宋体" w:cs="宋体" w:hint="eastAsia"/>
          <w:b w:val="0"/>
          <w:sz w:val="21"/>
          <w:szCs w:val="21"/>
        </w:rPr>
      </w:pPr>
      <w:bookmarkStart w:id="3" w:name="_Toc28359100"/>
      <w:bookmarkStart w:id="4" w:name="_Toc35393641"/>
      <w:bookmarkStart w:id="5" w:name="_Toc28359023"/>
      <w:bookmarkStart w:id="6" w:name="_Toc35393810"/>
      <w:r w:rsidRPr="00CC4BF6">
        <w:rPr>
          <w:rFonts w:ascii="宋体" w:eastAsia="宋体" w:hAnsi="宋体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0FA17068" w14:textId="70BBA03E" w:rsidR="003975C0" w:rsidRPr="00CC4BF6" w:rsidRDefault="00000000" w:rsidP="00897B8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CC4BF6">
        <w:rPr>
          <w:rFonts w:ascii="宋体" w:hAnsi="宋体" w:hint="eastAsia"/>
        </w:rPr>
        <w:t>名    称：</w:t>
      </w:r>
      <w:r w:rsidR="000C6D19" w:rsidRPr="00CC4BF6">
        <w:rPr>
          <w:rFonts w:ascii="宋体" w:hAnsi="宋体" w:hint="eastAsia"/>
          <w:u w:val="single"/>
        </w:rPr>
        <w:t>北京市教育委员会</w:t>
      </w:r>
    </w:p>
    <w:p w14:paraId="3F61EE8B" w14:textId="48CED9A8" w:rsidR="003975C0" w:rsidRPr="00CC4BF6" w:rsidRDefault="00000000" w:rsidP="00897B8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CC4BF6">
        <w:rPr>
          <w:rFonts w:ascii="宋体" w:hAnsi="宋体" w:hint="eastAsia"/>
        </w:rPr>
        <w:lastRenderedPageBreak/>
        <w:t>地    址：</w:t>
      </w:r>
      <w:r w:rsidR="000C6D19" w:rsidRPr="00CC4BF6">
        <w:rPr>
          <w:rFonts w:ascii="宋体" w:hAnsi="宋体" w:hint="eastAsia"/>
          <w:u w:val="single"/>
        </w:rPr>
        <w:t>北京市通州区达济街6号院2号楼</w:t>
      </w:r>
    </w:p>
    <w:p w14:paraId="2B091D25" w14:textId="4A8797E4" w:rsidR="003975C0" w:rsidRPr="00CC4BF6" w:rsidRDefault="00000000" w:rsidP="00897B80">
      <w:pPr>
        <w:spacing w:line="360" w:lineRule="auto"/>
        <w:ind w:firstLineChars="200" w:firstLine="420"/>
        <w:jc w:val="left"/>
        <w:rPr>
          <w:rFonts w:ascii="宋体" w:hAnsi="宋体" w:hint="eastAsia"/>
          <w:u w:val="single"/>
        </w:rPr>
      </w:pPr>
      <w:r w:rsidRPr="00CC4BF6">
        <w:rPr>
          <w:rFonts w:ascii="宋体" w:hAnsi="宋体" w:hint="eastAsia"/>
        </w:rPr>
        <w:t>联系方式：</w:t>
      </w:r>
      <w:r w:rsidR="00FE3C9D" w:rsidRPr="00CC4BF6">
        <w:rPr>
          <w:rFonts w:ascii="宋体" w:hAnsi="宋体" w:hint="eastAsia"/>
          <w:u w:val="single"/>
        </w:rPr>
        <w:t>李老师，010-55530135</w:t>
      </w:r>
    </w:p>
    <w:p w14:paraId="17AFD555" w14:textId="77777777" w:rsidR="003975C0" w:rsidRPr="00CC4BF6" w:rsidRDefault="00000000" w:rsidP="00897B80">
      <w:pPr>
        <w:pStyle w:val="2"/>
        <w:spacing w:before="0" w:after="0" w:line="360" w:lineRule="auto"/>
        <w:ind w:firstLineChars="200" w:firstLine="420"/>
        <w:rPr>
          <w:rFonts w:ascii="宋体" w:eastAsia="宋体" w:hAnsi="宋体" w:cs="宋体" w:hint="eastAsia"/>
          <w:b w:val="0"/>
          <w:sz w:val="21"/>
          <w:szCs w:val="21"/>
        </w:rPr>
      </w:pPr>
      <w:bookmarkStart w:id="7" w:name="_Toc28359024"/>
      <w:bookmarkStart w:id="8" w:name="_Toc35393811"/>
      <w:bookmarkStart w:id="9" w:name="_Toc35393642"/>
      <w:bookmarkStart w:id="10" w:name="_Toc28359101"/>
      <w:r w:rsidRPr="00CC4BF6">
        <w:rPr>
          <w:rFonts w:ascii="宋体" w:eastAsia="宋体" w:hAnsi="宋体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4F97DCE5" w14:textId="77777777" w:rsidR="003975C0" w:rsidRPr="00CC4BF6" w:rsidRDefault="00000000" w:rsidP="00897B80">
      <w:pPr>
        <w:spacing w:line="360" w:lineRule="auto"/>
        <w:ind w:firstLineChars="200" w:firstLine="420"/>
        <w:rPr>
          <w:rFonts w:ascii="宋体" w:hAnsi="宋体" w:hint="eastAsia"/>
          <w:u w:val="single"/>
        </w:rPr>
      </w:pPr>
      <w:r w:rsidRPr="00CC4BF6">
        <w:rPr>
          <w:rFonts w:ascii="宋体" w:hAnsi="宋体" w:hint="eastAsia"/>
        </w:rPr>
        <w:t>名    称：</w:t>
      </w:r>
      <w:r w:rsidRPr="00CC4BF6">
        <w:rPr>
          <w:rFonts w:ascii="宋体" w:hAnsi="宋体" w:hint="eastAsia"/>
          <w:u w:val="single"/>
        </w:rPr>
        <w:t>北京国际工程咨询有限公司</w:t>
      </w:r>
    </w:p>
    <w:p w14:paraId="10020DD1" w14:textId="66C85777" w:rsidR="003975C0" w:rsidRPr="00CC4BF6" w:rsidRDefault="00000000" w:rsidP="00897B80">
      <w:pPr>
        <w:spacing w:line="360" w:lineRule="auto"/>
        <w:ind w:firstLineChars="200" w:firstLine="420"/>
        <w:rPr>
          <w:rFonts w:ascii="宋体" w:hAnsi="宋体" w:hint="eastAsia"/>
        </w:rPr>
      </w:pPr>
      <w:r w:rsidRPr="00CC4BF6">
        <w:rPr>
          <w:rFonts w:ascii="宋体" w:hAnsi="宋体" w:hint="eastAsia"/>
        </w:rPr>
        <w:t>地　  址：</w:t>
      </w:r>
      <w:r w:rsidR="0099163B" w:rsidRPr="00CC4BF6">
        <w:rPr>
          <w:rFonts w:ascii="宋体" w:hAnsi="宋体" w:hint="eastAsia"/>
          <w:u w:val="single"/>
        </w:rPr>
        <w:t>北京市海淀区知春路9号坤讯大厦6层602室</w:t>
      </w:r>
    </w:p>
    <w:p w14:paraId="39D8CF7C" w14:textId="21106290" w:rsidR="003975C0" w:rsidRPr="00CC4BF6" w:rsidRDefault="00000000" w:rsidP="00897B80">
      <w:pPr>
        <w:spacing w:line="360" w:lineRule="auto"/>
        <w:ind w:firstLineChars="200" w:firstLine="420"/>
        <w:rPr>
          <w:rFonts w:ascii="宋体" w:hAnsi="宋体" w:hint="eastAsia"/>
          <w:u w:val="single"/>
        </w:rPr>
      </w:pPr>
      <w:r w:rsidRPr="00CC4BF6">
        <w:rPr>
          <w:rFonts w:ascii="宋体" w:hAnsi="宋体" w:hint="eastAsia"/>
        </w:rPr>
        <w:t>联系方式：</w:t>
      </w:r>
      <w:r w:rsidR="003742D2" w:rsidRPr="00CC4BF6">
        <w:rPr>
          <w:rFonts w:ascii="宋体" w:hAnsi="宋体" w:hint="eastAsia"/>
          <w:u w:val="single"/>
        </w:rPr>
        <w:t>关雪，010-65780567</w:t>
      </w:r>
    </w:p>
    <w:p w14:paraId="4D9CA99A" w14:textId="77777777" w:rsidR="003975C0" w:rsidRPr="00CC4BF6" w:rsidRDefault="00000000" w:rsidP="00897B80">
      <w:pPr>
        <w:pStyle w:val="2"/>
        <w:spacing w:before="0" w:after="0" w:line="360" w:lineRule="auto"/>
        <w:ind w:firstLineChars="200" w:firstLine="420"/>
        <w:rPr>
          <w:rFonts w:ascii="宋体" w:eastAsia="宋体" w:hAnsi="宋体" w:cs="宋体" w:hint="eastAsia"/>
          <w:b w:val="0"/>
          <w:sz w:val="21"/>
          <w:szCs w:val="21"/>
        </w:rPr>
      </w:pPr>
      <w:bookmarkStart w:id="11" w:name="_Toc28359102"/>
      <w:bookmarkStart w:id="12" w:name="_Toc35393812"/>
      <w:bookmarkStart w:id="13" w:name="_Toc28359025"/>
      <w:bookmarkStart w:id="14" w:name="_Toc35393643"/>
      <w:r w:rsidRPr="00CC4BF6">
        <w:rPr>
          <w:rFonts w:ascii="宋体" w:eastAsia="宋体" w:hAnsi="宋体" w:cs="宋体" w:hint="eastAsia"/>
          <w:b w:val="0"/>
          <w:sz w:val="21"/>
          <w:szCs w:val="21"/>
        </w:rPr>
        <w:t>3.项目</w:t>
      </w:r>
      <w:r w:rsidRPr="00CC4BF6">
        <w:rPr>
          <w:rFonts w:ascii="宋体" w:eastAsia="宋体" w:hAnsi="宋体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0E2365D2" w14:textId="71EBDA01" w:rsidR="003975C0" w:rsidRPr="00CC4BF6" w:rsidRDefault="00000000" w:rsidP="00897B80">
      <w:pPr>
        <w:pStyle w:val="a4"/>
        <w:spacing w:line="360" w:lineRule="auto"/>
        <w:ind w:firstLineChars="200" w:firstLine="420"/>
        <w:rPr>
          <w:rFonts w:eastAsia="宋体" w:hAnsi="宋体" w:hint="eastAsia"/>
          <w:szCs w:val="21"/>
        </w:rPr>
      </w:pPr>
      <w:r w:rsidRPr="00CC4BF6">
        <w:rPr>
          <w:rFonts w:eastAsia="宋体" w:hAnsi="宋体" w:hint="eastAsia"/>
          <w:szCs w:val="21"/>
        </w:rPr>
        <w:t>项目联系人：</w:t>
      </w:r>
      <w:r w:rsidR="00742D44" w:rsidRPr="00CC4BF6">
        <w:rPr>
          <w:rFonts w:eastAsia="宋体" w:hAnsi="宋体" w:hint="eastAsia"/>
          <w:szCs w:val="21"/>
          <w:u w:val="single"/>
        </w:rPr>
        <w:t>关雪</w:t>
      </w:r>
    </w:p>
    <w:p w14:paraId="7F05D9D7" w14:textId="17EA7947" w:rsidR="003975C0" w:rsidRPr="00CC4BF6" w:rsidRDefault="00000000" w:rsidP="00897B80">
      <w:pPr>
        <w:spacing w:line="360" w:lineRule="auto"/>
        <w:ind w:firstLineChars="200" w:firstLine="420"/>
        <w:rPr>
          <w:rFonts w:ascii="宋体" w:hAnsi="宋体" w:hint="eastAsia"/>
          <w:u w:val="single"/>
        </w:rPr>
      </w:pPr>
      <w:r w:rsidRPr="00CC4BF6">
        <w:rPr>
          <w:rFonts w:ascii="宋体" w:hAnsi="宋体" w:hint="eastAsia"/>
        </w:rPr>
        <w:t>电　  话：</w:t>
      </w:r>
      <w:r w:rsidR="00F4108A" w:rsidRPr="00CC4BF6">
        <w:rPr>
          <w:rFonts w:ascii="宋体" w:hAnsi="宋体"/>
          <w:u w:val="single"/>
        </w:rPr>
        <w:t>010-65780567</w:t>
      </w:r>
    </w:p>
    <w:p w14:paraId="1E8301EC" w14:textId="77777777" w:rsidR="003975C0" w:rsidRPr="00CC4BF6" w:rsidRDefault="00000000">
      <w:pPr>
        <w:spacing w:line="360" w:lineRule="auto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十、附件</w:t>
      </w:r>
    </w:p>
    <w:p w14:paraId="1C1D48BA" w14:textId="48ACC97D" w:rsidR="00984229" w:rsidRDefault="00000000" w:rsidP="00AF51C8">
      <w:pPr>
        <w:spacing w:line="360" w:lineRule="auto"/>
        <w:ind w:firstLineChars="200" w:firstLine="420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1.采购文件</w:t>
      </w:r>
    </w:p>
    <w:p w14:paraId="0E92B903" w14:textId="019F7BC4" w:rsidR="00D65397" w:rsidRPr="00D65397" w:rsidRDefault="00D65397" w:rsidP="00D65397">
      <w:pPr>
        <w:pStyle w:val="a0"/>
        <w:rPr>
          <w:sz w:val="21"/>
        </w:rPr>
      </w:pPr>
    </w:p>
    <w:sectPr w:rsidR="00D65397" w:rsidRPr="00D6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F2F6" w14:textId="77777777" w:rsidR="002C19B0" w:rsidRDefault="002C19B0" w:rsidP="00A20835">
      <w:r>
        <w:separator/>
      </w:r>
    </w:p>
  </w:endnote>
  <w:endnote w:type="continuationSeparator" w:id="0">
    <w:p w14:paraId="38DC6950" w14:textId="77777777" w:rsidR="002C19B0" w:rsidRDefault="002C19B0" w:rsidP="00A2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4099" w14:textId="77777777" w:rsidR="002C19B0" w:rsidRDefault="002C19B0" w:rsidP="00A20835">
      <w:r>
        <w:separator/>
      </w:r>
    </w:p>
  </w:footnote>
  <w:footnote w:type="continuationSeparator" w:id="0">
    <w:p w14:paraId="3BC14044" w14:textId="77777777" w:rsidR="002C19B0" w:rsidRDefault="002C19B0" w:rsidP="00A2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zOGQ4ZWI3MmJhNzg4M2RjYmYxNTEwYWVhODE3NDkifQ=="/>
  </w:docVars>
  <w:rsids>
    <w:rsidRoot w:val="00E311D6"/>
    <w:rsid w:val="00043A67"/>
    <w:rsid w:val="00044819"/>
    <w:rsid w:val="00055DCC"/>
    <w:rsid w:val="00056DFA"/>
    <w:rsid w:val="0005740F"/>
    <w:rsid w:val="00062E0A"/>
    <w:rsid w:val="00063438"/>
    <w:rsid w:val="00072FDB"/>
    <w:rsid w:val="000732D9"/>
    <w:rsid w:val="00093FF9"/>
    <w:rsid w:val="000A1CD3"/>
    <w:rsid w:val="000A703E"/>
    <w:rsid w:val="000A7859"/>
    <w:rsid w:val="000B6B1C"/>
    <w:rsid w:val="000C6A64"/>
    <w:rsid w:val="000C6D19"/>
    <w:rsid w:val="000C7AD0"/>
    <w:rsid w:val="000D54A2"/>
    <w:rsid w:val="000E0197"/>
    <w:rsid w:val="000F6AEF"/>
    <w:rsid w:val="00115498"/>
    <w:rsid w:val="001275CA"/>
    <w:rsid w:val="0013356F"/>
    <w:rsid w:val="001416CA"/>
    <w:rsid w:val="00141E42"/>
    <w:rsid w:val="001442FA"/>
    <w:rsid w:val="00181FCB"/>
    <w:rsid w:val="001A04AB"/>
    <w:rsid w:val="001C12BD"/>
    <w:rsid w:val="001D7509"/>
    <w:rsid w:val="001F4FE2"/>
    <w:rsid w:val="00204216"/>
    <w:rsid w:val="00207598"/>
    <w:rsid w:val="00213819"/>
    <w:rsid w:val="0022154E"/>
    <w:rsid w:val="00234AC1"/>
    <w:rsid w:val="002359CB"/>
    <w:rsid w:val="00243F10"/>
    <w:rsid w:val="0024405F"/>
    <w:rsid w:val="00246965"/>
    <w:rsid w:val="00246B53"/>
    <w:rsid w:val="002618C6"/>
    <w:rsid w:val="00261CFD"/>
    <w:rsid w:val="00274168"/>
    <w:rsid w:val="00284D74"/>
    <w:rsid w:val="002947B4"/>
    <w:rsid w:val="002953C6"/>
    <w:rsid w:val="002B59AE"/>
    <w:rsid w:val="002C19B0"/>
    <w:rsid w:val="002C4A32"/>
    <w:rsid w:val="002D1386"/>
    <w:rsid w:val="002E679B"/>
    <w:rsid w:val="0030133B"/>
    <w:rsid w:val="00306E22"/>
    <w:rsid w:val="003267FD"/>
    <w:rsid w:val="0034566A"/>
    <w:rsid w:val="0036540F"/>
    <w:rsid w:val="003721A7"/>
    <w:rsid w:val="003742D2"/>
    <w:rsid w:val="00386B88"/>
    <w:rsid w:val="00392BFF"/>
    <w:rsid w:val="003975C0"/>
    <w:rsid w:val="003A1443"/>
    <w:rsid w:val="003A41DA"/>
    <w:rsid w:val="003D01AE"/>
    <w:rsid w:val="003E4992"/>
    <w:rsid w:val="003F0B7B"/>
    <w:rsid w:val="003F1797"/>
    <w:rsid w:val="003F5F0D"/>
    <w:rsid w:val="00414061"/>
    <w:rsid w:val="00421DB6"/>
    <w:rsid w:val="004249BE"/>
    <w:rsid w:val="0044348C"/>
    <w:rsid w:val="00447E08"/>
    <w:rsid w:val="0045285D"/>
    <w:rsid w:val="00456010"/>
    <w:rsid w:val="004659A6"/>
    <w:rsid w:val="0047786A"/>
    <w:rsid w:val="00491636"/>
    <w:rsid w:val="004A21E9"/>
    <w:rsid w:val="004A2A17"/>
    <w:rsid w:val="004B3687"/>
    <w:rsid w:val="004C216D"/>
    <w:rsid w:val="004D16FE"/>
    <w:rsid w:val="004E57A8"/>
    <w:rsid w:val="004E5F7E"/>
    <w:rsid w:val="00510F35"/>
    <w:rsid w:val="00521F71"/>
    <w:rsid w:val="00527216"/>
    <w:rsid w:val="005332E5"/>
    <w:rsid w:val="00542E32"/>
    <w:rsid w:val="0054441B"/>
    <w:rsid w:val="0054781A"/>
    <w:rsid w:val="00563584"/>
    <w:rsid w:val="0058189B"/>
    <w:rsid w:val="005A7043"/>
    <w:rsid w:val="005B55A7"/>
    <w:rsid w:val="005B6A59"/>
    <w:rsid w:val="005B7A83"/>
    <w:rsid w:val="005C7802"/>
    <w:rsid w:val="005D2171"/>
    <w:rsid w:val="005D4E44"/>
    <w:rsid w:val="005E7E69"/>
    <w:rsid w:val="005F593B"/>
    <w:rsid w:val="005F6F12"/>
    <w:rsid w:val="006162BC"/>
    <w:rsid w:val="00633ADA"/>
    <w:rsid w:val="0064059E"/>
    <w:rsid w:val="00640911"/>
    <w:rsid w:val="00653802"/>
    <w:rsid w:val="00660145"/>
    <w:rsid w:val="006629D4"/>
    <w:rsid w:val="00674A51"/>
    <w:rsid w:val="00674D72"/>
    <w:rsid w:val="00697D5F"/>
    <w:rsid w:val="006A12A0"/>
    <w:rsid w:val="006B1C70"/>
    <w:rsid w:val="006B5740"/>
    <w:rsid w:val="006C10A0"/>
    <w:rsid w:val="006D2382"/>
    <w:rsid w:val="006F1310"/>
    <w:rsid w:val="00703091"/>
    <w:rsid w:val="00720715"/>
    <w:rsid w:val="00723176"/>
    <w:rsid w:val="007360A7"/>
    <w:rsid w:val="00742D44"/>
    <w:rsid w:val="00751C7C"/>
    <w:rsid w:val="00755F2D"/>
    <w:rsid w:val="007637F3"/>
    <w:rsid w:val="00791E67"/>
    <w:rsid w:val="007A5B23"/>
    <w:rsid w:val="007B3F9D"/>
    <w:rsid w:val="007B3FF3"/>
    <w:rsid w:val="007C5813"/>
    <w:rsid w:val="007C5944"/>
    <w:rsid w:val="007E1F08"/>
    <w:rsid w:val="007F0C5E"/>
    <w:rsid w:val="00804C4F"/>
    <w:rsid w:val="00812DD6"/>
    <w:rsid w:val="00822A67"/>
    <w:rsid w:val="00823F32"/>
    <w:rsid w:val="00833F64"/>
    <w:rsid w:val="0083630A"/>
    <w:rsid w:val="0083719A"/>
    <w:rsid w:val="00846202"/>
    <w:rsid w:val="00892CED"/>
    <w:rsid w:val="00897B80"/>
    <w:rsid w:val="008E7C00"/>
    <w:rsid w:val="008F10BD"/>
    <w:rsid w:val="008F50FB"/>
    <w:rsid w:val="0091463C"/>
    <w:rsid w:val="00914AA9"/>
    <w:rsid w:val="0091596C"/>
    <w:rsid w:val="00923CC6"/>
    <w:rsid w:val="009440B7"/>
    <w:rsid w:val="00944DE6"/>
    <w:rsid w:val="00981B02"/>
    <w:rsid w:val="00984229"/>
    <w:rsid w:val="00987BCC"/>
    <w:rsid w:val="0099163B"/>
    <w:rsid w:val="00991A87"/>
    <w:rsid w:val="009932FB"/>
    <w:rsid w:val="00994069"/>
    <w:rsid w:val="00997A34"/>
    <w:rsid w:val="009A4195"/>
    <w:rsid w:val="009A6919"/>
    <w:rsid w:val="009B59A3"/>
    <w:rsid w:val="009B5DFC"/>
    <w:rsid w:val="009C1853"/>
    <w:rsid w:val="009E16B4"/>
    <w:rsid w:val="009F0A47"/>
    <w:rsid w:val="00A13459"/>
    <w:rsid w:val="00A20835"/>
    <w:rsid w:val="00A20DA7"/>
    <w:rsid w:val="00A20E93"/>
    <w:rsid w:val="00A23B1C"/>
    <w:rsid w:val="00A303D0"/>
    <w:rsid w:val="00A40223"/>
    <w:rsid w:val="00A4348A"/>
    <w:rsid w:val="00A43FEE"/>
    <w:rsid w:val="00A546CA"/>
    <w:rsid w:val="00A55086"/>
    <w:rsid w:val="00A61EBB"/>
    <w:rsid w:val="00A64482"/>
    <w:rsid w:val="00A74389"/>
    <w:rsid w:val="00AB52A2"/>
    <w:rsid w:val="00AC1EC2"/>
    <w:rsid w:val="00AC35A0"/>
    <w:rsid w:val="00AD22E3"/>
    <w:rsid w:val="00AD62E0"/>
    <w:rsid w:val="00AE087F"/>
    <w:rsid w:val="00AE2AEC"/>
    <w:rsid w:val="00AE6E84"/>
    <w:rsid w:val="00AF51C8"/>
    <w:rsid w:val="00B0642F"/>
    <w:rsid w:val="00B14340"/>
    <w:rsid w:val="00B1619C"/>
    <w:rsid w:val="00B1721C"/>
    <w:rsid w:val="00B317CA"/>
    <w:rsid w:val="00B40BC0"/>
    <w:rsid w:val="00B44B01"/>
    <w:rsid w:val="00B7696A"/>
    <w:rsid w:val="00B823A8"/>
    <w:rsid w:val="00BA0A9E"/>
    <w:rsid w:val="00BA79E7"/>
    <w:rsid w:val="00BB1DDD"/>
    <w:rsid w:val="00BB2A21"/>
    <w:rsid w:val="00BB6B75"/>
    <w:rsid w:val="00BD24F6"/>
    <w:rsid w:val="00C07F59"/>
    <w:rsid w:val="00C529C4"/>
    <w:rsid w:val="00C56AF8"/>
    <w:rsid w:val="00C62462"/>
    <w:rsid w:val="00C6398D"/>
    <w:rsid w:val="00C74785"/>
    <w:rsid w:val="00C75AAA"/>
    <w:rsid w:val="00C7648C"/>
    <w:rsid w:val="00C866C0"/>
    <w:rsid w:val="00C9722B"/>
    <w:rsid w:val="00C979C2"/>
    <w:rsid w:val="00CA2574"/>
    <w:rsid w:val="00CC2BA1"/>
    <w:rsid w:val="00CC4BF6"/>
    <w:rsid w:val="00CC51A8"/>
    <w:rsid w:val="00CC6D8B"/>
    <w:rsid w:val="00CD011B"/>
    <w:rsid w:val="00CD40DB"/>
    <w:rsid w:val="00CE1DE6"/>
    <w:rsid w:val="00CE52B3"/>
    <w:rsid w:val="00CE63CD"/>
    <w:rsid w:val="00CF2D81"/>
    <w:rsid w:val="00CF6329"/>
    <w:rsid w:val="00D20AAF"/>
    <w:rsid w:val="00D22098"/>
    <w:rsid w:val="00D268A9"/>
    <w:rsid w:val="00D35600"/>
    <w:rsid w:val="00D55D4A"/>
    <w:rsid w:val="00D57685"/>
    <w:rsid w:val="00D65397"/>
    <w:rsid w:val="00D7601B"/>
    <w:rsid w:val="00D92782"/>
    <w:rsid w:val="00DA7032"/>
    <w:rsid w:val="00DE340C"/>
    <w:rsid w:val="00E07BAD"/>
    <w:rsid w:val="00E1160B"/>
    <w:rsid w:val="00E160E5"/>
    <w:rsid w:val="00E311D6"/>
    <w:rsid w:val="00E52724"/>
    <w:rsid w:val="00E53E4E"/>
    <w:rsid w:val="00E61E7A"/>
    <w:rsid w:val="00E75790"/>
    <w:rsid w:val="00E76A44"/>
    <w:rsid w:val="00E91A03"/>
    <w:rsid w:val="00E920B6"/>
    <w:rsid w:val="00E9538A"/>
    <w:rsid w:val="00E958F3"/>
    <w:rsid w:val="00E97B87"/>
    <w:rsid w:val="00EA2311"/>
    <w:rsid w:val="00EB46B0"/>
    <w:rsid w:val="00EB58D9"/>
    <w:rsid w:val="00ED227D"/>
    <w:rsid w:val="00ED4E3A"/>
    <w:rsid w:val="00ED64A8"/>
    <w:rsid w:val="00F00266"/>
    <w:rsid w:val="00F06F0D"/>
    <w:rsid w:val="00F1079E"/>
    <w:rsid w:val="00F25DDE"/>
    <w:rsid w:val="00F31E76"/>
    <w:rsid w:val="00F33E87"/>
    <w:rsid w:val="00F4108A"/>
    <w:rsid w:val="00F55E12"/>
    <w:rsid w:val="00F66F89"/>
    <w:rsid w:val="00F71E5B"/>
    <w:rsid w:val="00F80FC7"/>
    <w:rsid w:val="00F848B6"/>
    <w:rsid w:val="00F875D7"/>
    <w:rsid w:val="00F93FF0"/>
    <w:rsid w:val="00FA60B0"/>
    <w:rsid w:val="00FB7D45"/>
    <w:rsid w:val="00FC6C83"/>
    <w:rsid w:val="00FD1B69"/>
    <w:rsid w:val="00FD44CE"/>
    <w:rsid w:val="00FD5C75"/>
    <w:rsid w:val="00FD613D"/>
    <w:rsid w:val="00FE3C9D"/>
    <w:rsid w:val="00FF5207"/>
    <w:rsid w:val="1FEF3AB4"/>
    <w:rsid w:val="605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A2A4F"/>
  <w15:docId w15:val="{AECC9F65-6F3C-4521-9444-F2286CFA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Plain Text"/>
    <w:basedOn w:val="a"/>
    <w:link w:val="a5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link w:val="a4"/>
    <w:qFormat/>
    <w:rPr>
      <w:rFonts w:ascii="宋体" w:hAnsi="Courier New"/>
    </w:rPr>
  </w:style>
  <w:style w:type="character" w:customStyle="1" w:styleId="a7">
    <w:name w:val="批注框文本 字符"/>
    <w:basedOn w:val="a1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658</Words>
  <Characters>739</Characters>
  <Application>Microsoft Office Word</Application>
  <DocSecurity>0</DocSecurity>
  <Lines>43</Lines>
  <Paragraphs>55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195</cp:revision>
  <dcterms:created xsi:type="dcterms:W3CDTF">2020-05-18T13:53:00Z</dcterms:created>
  <dcterms:modified xsi:type="dcterms:W3CDTF">2025-05-26T01:23:00Z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7BE4711613E1468CAC030DAD7875E66D</vt:lpwstr>
  </property>
</Properties>
</file>