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9ACCE">
      <w:pPr>
        <w:spacing w:line="440" w:lineRule="exact"/>
        <w:jc w:val="center"/>
        <w:rPr>
          <w:rFonts w:ascii="Verdana" w:hAnsi="Verdana" w:cs="宋体"/>
          <w:b/>
          <w:bCs/>
          <w:color w:val="222222"/>
          <w:sz w:val="30"/>
          <w:szCs w:val="30"/>
        </w:rPr>
      </w:pPr>
      <w:bookmarkStart w:id="0" w:name="OLE_LINK1"/>
    </w:p>
    <w:p w14:paraId="2AA60289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</w:rPr>
        <w:t>北京西藏中学2025年度改善办学保障条件—学校食堂</w:t>
      </w:r>
    </w:p>
    <w:p w14:paraId="2C7C50EF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</w:rPr>
        <w:t>改造项目其他建筑工程采购项目</w:t>
      </w:r>
    </w:p>
    <w:p w14:paraId="4A2FEE08"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bCs/>
          <w:color w:val="222222"/>
          <w:sz w:val="30"/>
          <w:szCs w:val="30"/>
        </w:rPr>
        <w:t>编制说明</w:t>
      </w:r>
    </w:p>
    <w:p w14:paraId="34E0848B">
      <w:pPr>
        <w:tabs>
          <w:tab w:val="left" w:pos="839"/>
        </w:tabs>
        <w:spacing w:line="440" w:lineRule="exact"/>
        <w:rPr>
          <w:rFonts w:ascii="Verdana" w:hAnsi="Verdana" w:cs="Verdana"/>
          <w:b/>
          <w:bCs/>
          <w:color w:val="222222"/>
          <w:sz w:val="30"/>
          <w:szCs w:val="30"/>
        </w:rPr>
      </w:pPr>
      <w:r>
        <w:rPr>
          <w:rFonts w:ascii="Verdana" w:hAnsi="Verdana" w:cs="Verdana"/>
          <w:b/>
          <w:bCs/>
          <w:color w:val="222222"/>
          <w:sz w:val="30"/>
          <w:szCs w:val="30"/>
        </w:rPr>
        <w:tab/>
      </w:r>
    </w:p>
    <w:bookmarkEnd w:id="0"/>
    <w:p w14:paraId="2629BF6F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一、工程概况</w:t>
      </w:r>
    </w:p>
    <w:p w14:paraId="69B91E49">
      <w:pPr>
        <w:adjustRightInd w:val="0"/>
        <w:snapToGrid w:val="0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1、工程名称：北京西藏中学2025年度改善办学保障条件—学校食堂改造项目其他建筑工程采购项目</w:t>
      </w:r>
    </w:p>
    <w:p w14:paraId="03DD508B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2、建设地点：北京市朝阳区</w:t>
      </w:r>
    </w:p>
    <w:p w14:paraId="6D5D144D">
      <w:pPr>
        <w:pStyle w:val="2"/>
        <w:spacing w:line="360" w:lineRule="auto"/>
        <w:ind w:left="0" w:leftChars="0"/>
        <w:rPr>
          <w:rFonts w:eastAsiaTheme="minorEastAsia"/>
          <w:highlight w:val="yellow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3、工程内容：北京西藏中学2025年度改善办学保障条件—学校食堂改造项目其他建筑工程采购项目，涉及的装修改造面积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highlight w:val="none"/>
        </w:rPr>
        <w:t>1520.6平方米，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包括拆除工程、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lang w:val="en-US" w:eastAsia="zh-CN"/>
        </w:rPr>
        <w:t>建筑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装饰工程、电气工程、消防电工程、给排水工程、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lang w:val="en-US" w:eastAsia="zh-CN"/>
        </w:rPr>
        <w:t>消防水工程、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 xml:space="preserve">采暖工程等工程量清单及施工图纸显示的全部工程。  </w:t>
      </w:r>
    </w:p>
    <w:p w14:paraId="63D14F57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编制依据</w:t>
      </w:r>
    </w:p>
    <w:p w14:paraId="785CAB3D"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bookmarkStart w:id="1" w:name="OLE_LINK8"/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《北京西藏中学2025年度改善办学保障条件—学校食堂改造项目其他建筑工程采购项目》设计图纸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  <w:lang w:val="en-US" w:eastAsia="zh-CN"/>
        </w:rPr>
        <w:t>及答疑文件</w:t>
      </w: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；</w:t>
      </w:r>
    </w:p>
    <w:p w14:paraId="4C59A370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2、国家、北京市有关计价法律、法规、文件的规定；</w:t>
      </w:r>
    </w:p>
    <w:p w14:paraId="05DBAFE1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3、国家和地方相应验收规范及图集；</w:t>
      </w:r>
    </w:p>
    <w:bookmarkEnd w:id="1"/>
    <w:p w14:paraId="4568F88F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4、本清单执行北京市《建设工程工程量清单计价规范》(GB50500-2013)、《房屋修缮工程工程量计算规范》（DB11/T638-2023）；</w:t>
      </w:r>
    </w:p>
    <w:p w14:paraId="6125C069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5、采购文件；</w:t>
      </w:r>
    </w:p>
    <w:p w14:paraId="67FF0F0A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222222"/>
          <w:sz w:val="24"/>
          <w:szCs w:val="24"/>
        </w:rPr>
        <w:t>6、其他相关资料。</w:t>
      </w:r>
    </w:p>
    <w:p w14:paraId="12985868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三、编制说明</w:t>
      </w:r>
    </w:p>
    <w:p w14:paraId="772C8184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（一）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建筑装饰工程</w:t>
      </w:r>
    </w:p>
    <w:p w14:paraId="7D474191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.1、依据设计答疑回复，冷库彩钢板屋面范围是4~5/D~E，组合楼板总厚度150mm，压型钢板选用型号：YX75-230-690-1.2)，配筋按照D8@200单层双向，每槽两根12钢筋；</w:t>
      </w:r>
    </w:p>
    <w:p w14:paraId="0C55EFE4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、依据设计答疑回复，结构加梁加固采用增加HM400x200x8x13,Q355B钢梁加固考虑；</w:t>
      </w:r>
    </w:p>
    <w:p w14:paraId="4C3073E7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、依据设计答疑回复，C20混凝土挡水台以250高为准；</w:t>
      </w:r>
    </w:p>
    <w:p w14:paraId="3D5308F0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、依据设计答疑回复，窗子改造不在本次改造范围，故清单中未包新做窗户的清单；</w:t>
      </w:r>
    </w:p>
    <w:p w14:paraId="646E6149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、依据设计答疑回复，未注明的天棚吊顶高度按距地3.9米考虑；</w:t>
      </w:r>
    </w:p>
    <w:p w14:paraId="02491B14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.6、依据设计答疑回复，排水沟尺寸按300x300，仅为瓷砖拆除新做；</w:t>
      </w:r>
    </w:p>
    <w:p w14:paraId="0BCD3C9E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.7、依据设计答疑回复，新做门的数量及材质按照门窗表中标注考虑；</w:t>
      </w:r>
    </w:p>
    <w:p w14:paraId="3B8A0A77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.8、依据设计答疑回复，型钢表面底漆为环氧富锌底漆（80μm），中间漆为环氧云铁中间漆（100μm），面漆为聚氨酯面漆（60μm），防火漆为膨胀型防火涂料（2.0mm，耐火1.5小时）；</w:t>
      </w:r>
    </w:p>
    <w:p w14:paraId="64901CD5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.9、依据设计答疑回复，新做隔墙两侧分别设三层和双层12mm厚耐火耐水石膏板；</w:t>
      </w:r>
    </w:p>
    <w:p w14:paraId="48B70DFE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.10、依据设计答疑回复，裙2A-微晶砖为原砖墙，陶瓷墙砖规格：300×600；</w:t>
      </w:r>
    </w:p>
    <w:p w14:paraId="5E341D4E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.11、依据设计答疑回复，铝合金方板规格600×600，壁厚1.0；</w:t>
      </w:r>
    </w:p>
    <w:p w14:paraId="7D660772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.12、依据设计答疑回复，铝方通截面尺寸80×100，间距120，壁厚1.0，表面粉末喷涂哑光色；</w:t>
      </w:r>
    </w:p>
    <w:p w14:paraId="12A1CBCC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2.13、依据设计答疑回复，本屋面做法为保温防水一体化硬泡聚氨酯材料+压型钢板，无防水卷材和防水涂料，故清单中暂不考虑屋面防水做法；</w:t>
      </w:r>
    </w:p>
    <w:p w14:paraId="448BC215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（二）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暖通工程</w:t>
      </w:r>
    </w:p>
    <w:p w14:paraId="2B436E95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.1、依据设计答疑回复，原排油烟风管、排油烟风机在设备采购范围，不在本次范围之内；</w:t>
      </w:r>
    </w:p>
    <w:p w14:paraId="515407F1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.2、依据设计答疑回复，本次只拆换散热器；</w:t>
      </w:r>
    </w:p>
    <w:p w14:paraId="6E27D38D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（三）电气工程</w:t>
      </w:r>
    </w:p>
    <w:p w14:paraId="45921021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依据设计答疑回复，首层电力干线平面图中桥架的规格型号和安装高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度为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桥架规格：300*100防火金属桥架，梁下200吊装；</w:t>
      </w:r>
    </w:p>
    <w:p w14:paraId="7556F91A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“电气系统图一”配电箱系统中标注“SC”为焊接钢管；</w:t>
      </w:r>
    </w:p>
    <w:p w14:paraId="4C0A84B7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依据设计答疑回复，配电箱回路电缆出线标注中的“WDZ-YJY-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*6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+E6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实际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电缆总芯数为“WDZ-YJY-4*6”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</w:p>
    <w:p w14:paraId="022F213F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依据设计答疑回复，温控器与空调室内机为一控一，用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J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DG2O SCE WC连通,连接线(RVV-5*0.75)设备自带,由设备供应商完成接线。开关位置在门口附近墙上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</w:p>
    <w:p w14:paraId="0C87D4E9">
      <w:pPr>
        <w:pStyle w:val="20"/>
        <w:spacing w:line="360" w:lineRule="auto"/>
        <w:ind w:firstLine="0" w:firstLineChars="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3.5、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依据设计答疑回复，室外新增进户电缆ZRC-TJV22-4*240+1*120-SC150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，按批复的预算长度，260米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计入。</w:t>
      </w:r>
    </w:p>
    <w:p w14:paraId="50DC80D7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（四）给排水工程</w:t>
      </w:r>
    </w:p>
    <w:p w14:paraId="5E24C88E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依据设计答疑回复，盥洗间淋浴器和洗涤盆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为新做内容；</w:t>
      </w:r>
    </w:p>
    <w:p w14:paraId="319D6B8D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（五）消防水工程</w:t>
      </w:r>
    </w:p>
    <w:p w14:paraId="4C1F55A1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5.1、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消火栓和喷淋系统中架空管道阀门材质采用球墨铸铁阀门；</w:t>
      </w:r>
    </w:p>
    <w:p w14:paraId="4983009A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5.2、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喷淋泵不在本图纸设计范围内；</w:t>
      </w:r>
    </w:p>
    <w:p w14:paraId="2CE1142F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5.3、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依据设计答疑回复，地下式消防水泵接合器安装参见图集99（03）S203-25、27、31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按双组并列布置、砖砌井室、顶面可过汽车考虑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</w:p>
    <w:p w14:paraId="7D2D84C4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5.4、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依据设计答疑回复，厨房灭火设备由厨房设备厂家配套提供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不在本次范围之内；</w:t>
      </w:r>
    </w:p>
    <w:p w14:paraId="34F421EC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5.5、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依据设计答疑回复，喷淋不在本次设计范围，仅吊顶拆改时需要将喷淋拆除后进行恢复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31FA8F0A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（六）消防电工程</w:t>
      </w:r>
    </w:p>
    <w:p w14:paraId="7DDEF063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依据设计答疑回复，可燃气体报警系统控制线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WDZBN-RYJS-4X1.5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</w:p>
    <w:p w14:paraId="0D329962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依据设计答疑回复，消防端子箱为原有，线路已接入不在本次范围之内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 w14:paraId="4B8CA905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、其他说明</w:t>
      </w:r>
    </w:p>
    <w:p w14:paraId="17F4FC01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2" w:name="_GoBack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1、本次编制内容不包含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工程材料质量检测费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及室内空气质量检测费；</w:t>
      </w:r>
    </w:p>
    <w:bookmarkEnd w:id="2"/>
    <w:p w14:paraId="38B0F744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五、其他未尽事宜具体详见设计图纸、答疑文件及招标文件。</w:t>
      </w:r>
    </w:p>
    <w:p w14:paraId="5BFC3B37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sectPr>
      <w:pgSz w:w="11906" w:h="16838"/>
      <w:pgMar w:top="567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89709"/>
    <w:multiLevelType w:val="singleLevel"/>
    <w:tmpl w:val="D848970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A2B78CB"/>
    <w:multiLevelType w:val="singleLevel"/>
    <w:tmpl w:val="5A2B78C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jE0NTZhMmQ5YjI5MDE0OTJlMzdmZTBiMzA1YmNmY2YifQ=="/>
  </w:docVars>
  <w:rsids>
    <w:rsidRoot w:val="00172A27"/>
    <w:rsid w:val="00001CE8"/>
    <w:rsid w:val="0002082A"/>
    <w:rsid w:val="0002287A"/>
    <w:rsid w:val="00037C2E"/>
    <w:rsid w:val="00040CF9"/>
    <w:rsid w:val="0004197C"/>
    <w:rsid w:val="00050EF2"/>
    <w:rsid w:val="00062381"/>
    <w:rsid w:val="00070081"/>
    <w:rsid w:val="0007185A"/>
    <w:rsid w:val="00073F77"/>
    <w:rsid w:val="00080D43"/>
    <w:rsid w:val="00091666"/>
    <w:rsid w:val="000928CA"/>
    <w:rsid w:val="000B1C1E"/>
    <w:rsid w:val="000C68A8"/>
    <w:rsid w:val="000C72A9"/>
    <w:rsid w:val="000D6781"/>
    <w:rsid w:val="000D71E8"/>
    <w:rsid w:val="000E0426"/>
    <w:rsid w:val="000E2F72"/>
    <w:rsid w:val="00107E75"/>
    <w:rsid w:val="0011760F"/>
    <w:rsid w:val="001229F5"/>
    <w:rsid w:val="001435D7"/>
    <w:rsid w:val="00146A24"/>
    <w:rsid w:val="00146B19"/>
    <w:rsid w:val="001523E6"/>
    <w:rsid w:val="00156D54"/>
    <w:rsid w:val="00156FB0"/>
    <w:rsid w:val="001613F7"/>
    <w:rsid w:val="00171F79"/>
    <w:rsid w:val="00172A27"/>
    <w:rsid w:val="001A297B"/>
    <w:rsid w:val="001A5BD5"/>
    <w:rsid w:val="001E7753"/>
    <w:rsid w:val="001F1F47"/>
    <w:rsid w:val="0020651B"/>
    <w:rsid w:val="0023648A"/>
    <w:rsid w:val="00247DC0"/>
    <w:rsid w:val="00255971"/>
    <w:rsid w:val="00255D42"/>
    <w:rsid w:val="00257A08"/>
    <w:rsid w:val="00283005"/>
    <w:rsid w:val="00286B02"/>
    <w:rsid w:val="00290430"/>
    <w:rsid w:val="00293322"/>
    <w:rsid w:val="00295E40"/>
    <w:rsid w:val="002B2D3D"/>
    <w:rsid w:val="002C51FB"/>
    <w:rsid w:val="002D34FF"/>
    <w:rsid w:val="00317857"/>
    <w:rsid w:val="003243EB"/>
    <w:rsid w:val="00327221"/>
    <w:rsid w:val="00334E08"/>
    <w:rsid w:val="00357C8B"/>
    <w:rsid w:val="003844FD"/>
    <w:rsid w:val="003865B1"/>
    <w:rsid w:val="00397C19"/>
    <w:rsid w:val="003B0171"/>
    <w:rsid w:val="003B5D66"/>
    <w:rsid w:val="003C410F"/>
    <w:rsid w:val="003C4FFF"/>
    <w:rsid w:val="003D671F"/>
    <w:rsid w:val="003D7BD6"/>
    <w:rsid w:val="0040172C"/>
    <w:rsid w:val="004168BD"/>
    <w:rsid w:val="004256D2"/>
    <w:rsid w:val="00433588"/>
    <w:rsid w:val="00435601"/>
    <w:rsid w:val="00437423"/>
    <w:rsid w:val="00466F28"/>
    <w:rsid w:val="004703EA"/>
    <w:rsid w:val="00471DA7"/>
    <w:rsid w:val="0047254D"/>
    <w:rsid w:val="00475308"/>
    <w:rsid w:val="00476A19"/>
    <w:rsid w:val="004974CC"/>
    <w:rsid w:val="004B59BE"/>
    <w:rsid w:val="004C03A4"/>
    <w:rsid w:val="004C10BE"/>
    <w:rsid w:val="004E42CE"/>
    <w:rsid w:val="004E6791"/>
    <w:rsid w:val="004F3220"/>
    <w:rsid w:val="00513938"/>
    <w:rsid w:val="005265E2"/>
    <w:rsid w:val="00526FD6"/>
    <w:rsid w:val="0055710B"/>
    <w:rsid w:val="00557358"/>
    <w:rsid w:val="00571026"/>
    <w:rsid w:val="00574F34"/>
    <w:rsid w:val="0058415A"/>
    <w:rsid w:val="00584B75"/>
    <w:rsid w:val="00592169"/>
    <w:rsid w:val="005A47C0"/>
    <w:rsid w:val="005B2D9C"/>
    <w:rsid w:val="005B3DA9"/>
    <w:rsid w:val="005E1C24"/>
    <w:rsid w:val="005F5EB6"/>
    <w:rsid w:val="00605B9B"/>
    <w:rsid w:val="00607B53"/>
    <w:rsid w:val="00617871"/>
    <w:rsid w:val="006278FA"/>
    <w:rsid w:val="006311E8"/>
    <w:rsid w:val="0064433D"/>
    <w:rsid w:val="00662242"/>
    <w:rsid w:val="006642D0"/>
    <w:rsid w:val="00671E67"/>
    <w:rsid w:val="00683DFF"/>
    <w:rsid w:val="00694AD7"/>
    <w:rsid w:val="006A17F9"/>
    <w:rsid w:val="006A75E4"/>
    <w:rsid w:val="006C6098"/>
    <w:rsid w:val="006F2FD6"/>
    <w:rsid w:val="006F2FF7"/>
    <w:rsid w:val="00713DAD"/>
    <w:rsid w:val="0071576E"/>
    <w:rsid w:val="007275A4"/>
    <w:rsid w:val="00740527"/>
    <w:rsid w:val="00765BBE"/>
    <w:rsid w:val="007660AE"/>
    <w:rsid w:val="00771642"/>
    <w:rsid w:val="007A376A"/>
    <w:rsid w:val="007B2628"/>
    <w:rsid w:val="007B6B4D"/>
    <w:rsid w:val="0080165E"/>
    <w:rsid w:val="0080465B"/>
    <w:rsid w:val="00813608"/>
    <w:rsid w:val="008211ED"/>
    <w:rsid w:val="0082146F"/>
    <w:rsid w:val="0082168B"/>
    <w:rsid w:val="00824F08"/>
    <w:rsid w:val="00831F50"/>
    <w:rsid w:val="008457A9"/>
    <w:rsid w:val="00850E67"/>
    <w:rsid w:val="00851328"/>
    <w:rsid w:val="00852AFB"/>
    <w:rsid w:val="008623ED"/>
    <w:rsid w:val="00881B58"/>
    <w:rsid w:val="00881DF9"/>
    <w:rsid w:val="00896382"/>
    <w:rsid w:val="008D78EF"/>
    <w:rsid w:val="008E2F44"/>
    <w:rsid w:val="009009A3"/>
    <w:rsid w:val="009121FC"/>
    <w:rsid w:val="009169EE"/>
    <w:rsid w:val="0092012F"/>
    <w:rsid w:val="0093418B"/>
    <w:rsid w:val="00952B93"/>
    <w:rsid w:val="0096345B"/>
    <w:rsid w:val="00967B2C"/>
    <w:rsid w:val="00980A60"/>
    <w:rsid w:val="00980C0A"/>
    <w:rsid w:val="009907B3"/>
    <w:rsid w:val="009907E2"/>
    <w:rsid w:val="00997E7D"/>
    <w:rsid w:val="009B45CC"/>
    <w:rsid w:val="009C4AE0"/>
    <w:rsid w:val="009D02FF"/>
    <w:rsid w:val="00A1146C"/>
    <w:rsid w:val="00A2628F"/>
    <w:rsid w:val="00A27A2E"/>
    <w:rsid w:val="00A30B04"/>
    <w:rsid w:val="00A32DB5"/>
    <w:rsid w:val="00A35CE1"/>
    <w:rsid w:val="00A41EFB"/>
    <w:rsid w:val="00A5253A"/>
    <w:rsid w:val="00A61DDE"/>
    <w:rsid w:val="00A74B2F"/>
    <w:rsid w:val="00A868E6"/>
    <w:rsid w:val="00A921AF"/>
    <w:rsid w:val="00AA0D68"/>
    <w:rsid w:val="00AB27F1"/>
    <w:rsid w:val="00AB754F"/>
    <w:rsid w:val="00AC2293"/>
    <w:rsid w:val="00AD0501"/>
    <w:rsid w:val="00AE7BC1"/>
    <w:rsid w:val="00AF2307"/>
    <w:rsid w:val="00AF4C66"/>
    <w:rsid w:val="00B136DE"/>
    <w:rsid w:val="00B24236"/>
    <w:rsid w:val="00B25DCC"/>
    <w:rsid w:val="00B34B5D"/>
    <w:rsid w:val="00B5086F"/>
    <w:rsid w:val="00B55817"/>
    <w:rsid w:val="00B67C02"/>
    <w:rsid w:val="00B753EF"/>
    <w:rsid w:val="00B83DB3"/>
    <w:rsid w:val="00B9292F"/>
    <w:rsid w:val="00BA3217"/>
    <w:rsid w:val="00BC4D64"/>
    <w:rsid w:val="00BD3B5F"/>
    <w:rsid w:val="00BD537C"/>
    <w:rsid w:val="00C036AD"/>
    <w:rsid w:val="00C1316D"/>
    <w:rsid w:val="00C16A28"/>
    <w:rsid w:val="00C214FB"/>
    <w:rsid w:val="00C2357A"/>
    <w:rsid w:val="00C738DC"/>
    <w:rsid w:val="00C873F8"/>
    <w:rsid w:val="00CA06E6"/>
    <w:rsid w:val="00CB3658"/>
    <w:rsid w:val="00CC65DF"/>
    <w:rsid w:val="00CE687A"/>
    <w:rsid w:val="00CF0AE2"/>
    <w:rsid w:val="00CF7573"/>
    <w:rsid w:val="00D028AE"/>
    <w:rsid w:val="00D0291A"/>
    <w:rsid w:val="00D062B3"/>
    <w:rsid w:val="00D07102"/>
    <w:rsid w:val="00D25ED7"/>
    <w:rsid w:val="00D4017F"/>
    <w:rsid w:val="00D44F10"/>
    <w:rsid w:val="00D51B88"/>
    <w:rsid w:val="00D704EF"/>
    <w:rsid w:val="00D86A15"/>
    <w:rsid w:val="00D90F68"/>
    <w:rsid w:val="00D91BE3"/>
    <w:rsid w:val="00DA0308"/>
    <w:rsid w:val="00DA3803"/>
    <w:rsid w:val="00DC0055"/>
    <w:rsid w:val="00DD12C5"/>
    <w:rsid w:val="00DD2CCE"/>
    <w:rsid w:val="00DD3E49"/>
    <w:rsid w:val="00DD4344"/>
    <w:rsid w:val="00DE015A"/>
    <w:rsid w:val="00DE03AF"/>
    <w:rsid w:val="00DE766B"/>
    <w:rsid w:val="00DF6065"/>
    <w:rsid w:val="00E0224E"/>
    <w:rsid w:val="00E13EC4"/>
    <w:rsid w:val="00E47A89"/>
    <w:rsid w:val="00E50C3B"/>
    <w:rsid w:val="00E5451E"/>
    <w:rsid w:val="00E54721"/>
    <w:rsid w:val="00E910A4"/>
    <w:rsid w:val="00E93BAC"/>
    <w:rsid w:val="00E9682F"/>
    <w:rsid w:val="00E97CA2"/>
    <w:rsid w:val="00EA444F"/>
    <w:rsid w:val="00EB7D73"/>
    <w:rsid w:val="00EC73C2"/>
    <w:rsid w:val="00EE21F1"/>
    <w:rsid w:val="00EE34AD"/>
    <w:rsid w:val="00EE583D"/>
    <w:rsid w:val="00F0223D"/>
    <w:rsid w:val="00F16150"/>
    <w:rsid w:val="00F22E61"/>
    <w:rsid w:val="00F2314B"/>
    <w:rsid w:val="00F33F37"/>
    <w:rsid w:val="00F37091"/>
    <w:rsid w:val="00F40A96"/>
    <w:rsid w:val="00F44605"/>
    <w:rsid w:val="00F45458"/>
    <w:rsid w:val="00F54D0E"/>
    <w:rsid w:val="00F62923"/>
    <w:rsid w:val="00F76DCB"/>
    <w:rsid w:val="00FB102E"/>
    <w:rsid w:val="00FB35FC"/>
    <w:rsid w:val="00FD06FE"/>
    <w:rsid w:val="00FF7E5A"/>
    <w:rsid w:val="0115696A"/>
    <w:rsid w:val="01523194"/>
    <w:rsid w:val="01F82835"/>
    <w:rsid w:val="022138FB"/>
    <w:rsid w:val="022641D9"/>
    <w:rsid w:val="029D45D5"/>
    <w:rsid w:val="02D409EA"/>
    <w:rsid w:val="03762B38"/>
    <w:rsid w:val="039057B8"/>
    <w:rsid w:val="0394023B"/>
    <w:rsid w:val="039A5463"/>
    <w:rsid w:val="043E72B9"/>
    <w:rsid w:val="0446547F"/>
    <w:rsid w:val="04854BB2"/>
    <w:rsid w:val="04865571"/>
    <w:rsid w:val="04874626"/>
    <w:rsid w:val="04897E1B"/>
    <w:rsid w:val="04CE28AF"/>
    <w:rsid w:val="04E52EE0"/>
    <w:rsid w:val="054642DA"/>
    <w:rsid w:val="05710C23"/>
    <w:rsid w:val="05C84458"/>
    <w:rsid w:val="05D957DD"/>
    <w:rsid w:val="062D1A94"/>
    <w:rsid w:val="0656356F"/>
    <w:rsid w:val="067246C3"/>
    <w:rsid w:val="068873DB"/>
    <w:rsid w:val="06D2561F"/>
    <w:rsid w:val="06DA6AE6"/>
    <w:rsid w:val="06F02F69"/>
    <w:rsid w:val="06FF05A9"/>
    <w:rsid w:val="06FF400A"/>
    <w:rsid w:val="06FF55D3"/>
    <w:rsid w:val="070F0EB1"/>
    <w:rsid w:val="078B02F4"/>
    <w:rsid w:val="07A60B6F"/>
    <w:rsid w:val="07B67FC8"/>
    <w:rsid w:val="07CF69F2"/>
    <w:rsid w:val="07CF6BE5"/>
    <w:rsid w:val="07D26C40"/>
    <w:rsid w:val="07DA41C0"/>
    <w:rsid w:val="08B76522"/>
    <w:rsid w:val="08CC4A1B"/>
    <w:rsid w:val="08E35C67"/>
    <w:rsid w:val="08E81BA8"/>
    <w:rsid w:val="0958034B"/>
    <w:rsid w:val="096F497E"/>
    <w:rsid w:val="09B83B35"/>
    <w:rsid w:val="09BC7C9D"/>
    <w:rsid w:val="0A025912"/>
    <w:rsid w:val="0A03621B"/>
    <w:rsid w:val="0A0F4BBF"/>
    <w:rsid w:val="0A3E5107"/>
    <w:rsid w:val="0A69635A"/>
    <w:rsid w:val="0A7545EE"/>
    <w:rsid w:val="0AE60232"/>
    <w:rsid w:val="0B4303F0"/>
    <w:rsid w:val="0B6251C3"/>
    <w:rsid w:val="0B6E6E33"/>
    <w:rsid w:val="0BBE6C31"/>
    <w:rsid w:val="0BCE6F41"/>
    <w:rsid w:val="0BF5019B"/>
    <w:rsid w:val="0C002ABE"/>
    <w:rsid w:val="0C2105BC"/>
    <w:rsid w:val="0C415B6F"/>
    <w:rsid w:val="0C432314"/>
    <w:rsid w:val="0C7E7332"/>
    <w:rsid w:val="0CBC473B"/>
    <w:rsid w:val="0D044871"/>
    <w:rsid w:val="0D206423"/>
    <w:rsid w:val="0DAA7482"/>
    <w:rsid w:val="0DDC017B"/>
    <w:rsid w:val="0E032C8D"/>
    <w:rsid w:val="0E9D6FA8"/>
    <w:rsid w:val="0EAB4467"/>
    <w:rsid w:val="0F397874"/>
    <w:rsid w:val="0FCE05DA"/>
    <w:rsid w:val="0FF67F3C"/>
    <w:rsid w:val="100700D8"/>
    <w:rsid w:val="103739D1"/>
    <w:rsid w:val="10490C92"/>
    <w:rsid w:val="106F0166"/>
    <w:rsid w:val="10EE4462"/>
    <w:rsid w:val="115D07C5"/>
    <w:rsid w:val="119A6A99"/>
    <w:rsid w:val="11C06F1F"/>
    <w:rsid w:val="125C296C"/>
    <w:rsid w:val="12A123D0"/>
    <w:rsid w:val="12A348CA"/>
    <w:rsid w:val="134B3618"/>
    <w:rsid w:val="135C0A0E"/>
    <w:rsid w:val="13675A6C"/>
    <w:rsid w:val="138C4786"/>
    <w:rsid w:val="13B33CD5"/>
    <w:rsid w:val="140B433B"/>
    <w:rsid w:val="146D2C0E"/>
    <w:rsid w:val="14B808DC"/>
    <w:rsid w:val="14FE5BD4"/>
    <w:rsid w:val="15115C90"/>
    <w:rsid w:val="152005A7"/>
    <w:rsid w:val="157A2AC8"/>
    <w:rsid w:val="158762CA"/>
    <w:rsid w:val="1594066F"/>
    <w:rsid w:val="15DD3DC4"/>
    <w:rsid w:val="16324CE6"/>
    <w:rsid w:val="16482CA2"/>
    <w:rsid w:val="165B1750"/>
    <w:rsid w:val="16615AF9"/>
    <w:rsid w:val="17000C6E"/>
    <w:rsid w:val="1704592A"/>
    <w:rsid w:val="17527194"/>
    <w:rsid w:val="17563E3F"/>
    <w:rsid w:val="175735BC"/>
    <w:rsid w:val="17676501"/>
    <w:rsid w:val="17CA7F97"/>
    <w:rsid w:val="17E861E6"/>
    <w:rsid w:val="182865F3"/>
    <w:rsid w:val="18321D4F"/>
    <w:rsid w:val="184537B2"/>
    <w:rsid w:val="18816CAC"/>
    <w:rsid w:val="18CD523A"/>
    <w:rsid w:val="18EF2534"/>
    <w:rsid w:val="196924EB"/>
    <w:rsid w:val="1A0453A2"/>
    <w:rsid w:val="1AAE21D3"/>
    <w:rsid w:val="1ACC4FDB"/>
    <w:rsid w:val="1AE94CA0"/>
    <w:rsid w:val="1B1318B2"/>
    <w:rsid w:val="1B135D70"/>
    <w:rsid w:val="1C122F67"/>
    <w:rsid w:val="1C65529B"/>
    <w:rsid w:val="1C8054A9"/>
    <w:rsid w:val="1C8764FD"/>
    <w:rsid w:val="1CBD72BC"/>
    <w:rsid w:val="1CE722C5"/>
    <w:rsid w:val="1D48532E"/>
    <w:rsid w:val="1DE303E5"/>
    <w:rsid w:val="1DE63A32"/>
    <w:rsid w:val="1E120C8B"/>
    <w:rsid w:val="1E135AEF"/>
    <w:rsid w:val="1E827EEE"/>
    <w:rsid w:val="1E9D67E6"/>
    <w:rsid w:val="1F305C9A"/>
    <w:rsid w:val="1FED2293"/>
    <w:rsid w:val="200C389C"/>
    <w:rsid w:val="20B979BD"/>
    <w:rsid w:val="20F97DC6"/>
    <w:rsid w:val="21747423"/>
    <w:rsid w:val="219A525F"/>
    <w:rsid w:val="21F229A5"/>
    <w:rsid w:val="21FB6C9A"/>
    <w:rsid w:val="22096F8B"/>
    <w:rsid w:val="22A60DAA"/>
    <w:rsid w:val="22E93327"/>
    <w:rsid w:val="23045455"/>
    <w:rsid w:val="231B3D6E"/>
    <w:rsid w:val="236F1AAD"/>
    <w:rsid w:val="24442D08"/>
    <w:rsid w:val="24514177"/>
    <w:rsid w:val="24BA2165"/>
    <w:rsid w:val="24F5284D"/>
    <w:rsid w:val="254B06D9"/>
    <w:rsid w:val="254F70E4"/>
    <w:rsid w:val="2573204F"/>
    <w:rsid w:val="25845FA9"/>
    <w:rsid w:val="26156E5F"/>
    <w:rsid w:val="2634415E"/>
    <w:rsid w:val="265C0F3E"/>
    <w:rsid w:val="26A22A69"/>
    <w:rsid w:val="26A56238"/>
    <w:rsid w:val="26BC4362"/>
    <w:rsid w:val="26F348B6"/>
    <w:rsid w:val="278F5E1C"/>
    <w:rsid w:val="27982721"/>
    <w:rsid w:val="27B63123"/>
    <w:rsid w:val="287C0370"/>
    <w:rsid w:val="287D1939"/>
    <w:rsid w:val="28C05396"/>
    <w:rsid w:val="292071C1"/>
    <w:rsid w:val="296A3769"/>
    <w:rsid w:val="298236A0"/>
    <w:rsid w:val="29F40437"/>
    <w:rsid w:val="2A2E44FE"/>
    <w:rsid w:val="2AC15DD5"/>
    <w:rsid w:val="2ACD3AE1"/>
    <w:rsid w:val="2AF61758"/>
    <w:rsid w:val="2B2447A0"/>
    <w:rsid w:val="2B6C5D50"/>
    <w:rsid w:val="2B6D3A0D"/>
    <w:rsid w:val="2BD2565B"/>
    <w:rsid w:val="2BDD3CD0"/>
    <w:rsid w:val="2BF54B65"/>
    <w:rsid w:val="2C066C2D"/>
    <w:rsid w:val="2C1B0959"/>
    <w:rsid w:val="2C297805"/>
    <w:rsid w:val="2CB06FC8"/>
    <w:rsid w:val="2CB30214"/>
    <w:rsid w:val="2CB91AF2"/>
    <w:rsid w:val="2CF207D9"/>
    <w:rsid w:val="2D2D3DC9"/>
    <w:rsid w:val="2D777C9F"/>
    <w:rsid w:val="2D8D1DA0"/>
    <w:rsid w:val="2DA70573"/>
    <w:rsid w:val="2DBD4203"/>
    <w:rsid w:val="2DD907AB"/>
    <w:rsid w:val="2DDD04C4"/>
    <w:rsid w:val="2DE1461C"/>
    <w:rsid w:val="2E974B5B"/>
    <w:rsid w:val="2EC8566A"/>
    <w:rsid w:val="2EEB3DF0"/>
    <w:rsid w:val="2FBD1F98"/>
    <w:rsid w:val="2FEC137B"/>
    <w:rsid w:val="2FEF3228"/>
    <w:rsid w:val="30A53F5E"/>
    <w:rsid w:val="30D66A72"/>
    <w:rsid w:val="30DE7E7E"/>
    <w:rsid w:val="313014B0"/>
    <w:rsid w:val="314651AA"/>
    <w:rsid w:val="315279AA"/>
    <w:rsid w:val="31CA4A06"/>
    <w:rsid w:val="31EB4C5F"/>
    <w:rsid w:val="32096215"/>
    <w:rsid w:val="32447AF5"/>
    <w:rsid w:val="325C242C"/>
    <w:rsid w:val="32713DBA"/>
    <w:rsid w:val="32764F2C"/>
    <w:rsid w:val="32A2049E"/>
    <w:rsid w:val="32FB68FD"/>
    <w:rsid w:val="32FD1912"/>
    <w:rsid w:val="335B1E60"/>
    <w:rsid w:val="33BF0058"/>
    <w:rsid w:val="343926B5"/>
    <w:rsid w:val="343D5B61"/>
    <w:rsid w:val="3479065F"/>
    <w:rsid w:val="34E739E4"/>
    <w:rsid w:val="350532D5"/>
    <w:rsid w:val="350C1B78"/>
    <w:rsid w:val="353616EC"/>
    <w:rsid w:val="359D3D1A"/>
    <w:rsid w:val="35B93AAE"/>
    <w:rsid w:val="36527A5E"/>
    <w:rsid w:val="36806098"/>
    <w:rsid w:val="36907451"/>
    <w:rsid w:val="369477E0"/>
    <w:rsid w:val="36BD4BF1"/>
    <w:rsid w:val="3747707B"/>
    <w:rsid w:val="37853875"/>
    <w:rsid w:val="379F4B56"/>
    <w:rsid w:val="37A70FAD"/>
    <w:rsid w:val="37AE3CCA"/>
    <w:rsid w:val="37C1794F"/>
    <w:rsid w:val="37D7646D"/>
    <w:rsid w:val="38983414"/>
    <w:rsid w:val="38A30A45"/>
    <w:rsid w:val="38AC3E41"/>
    <w:rsid w:val="38BA1676"/>
    <w:rsid w:val="38D52350"/>
    <w:rsid w:val="38E040D3"/>
    <w:rsid w:val="38F73D1D"/>
    <w:rsid w:val="39857D87"/>
    <w:rsid w:val="39A50389"/>
    <w:rsid w:val="39C1603B"/>
    <w:rsid w:val="39C55739"/>
    <w:rsid w:val="39DD2E43"/>
    <w:rsid w:val="39DF33BC"/>
    <w:rsid w:val="3A5E7ABC"/>
    <w:rsid w:val="3A9C20E0"/>
    <w:rsid w:val="3AC25D27"/>
    <w:rsid w:val="3AD273C0"/>
    <w:rsid w:val="3ADC5D62"/>
    <w:rsid w:val="3AF622B7"/>
    <w:rsid w:val="3B045E85"/>
    <w:rsid w:val="3B606AA9"/>
    <w:rsid w:val="3B75292C"/>
    <w:rsid w:val="3B8E533D"/>
    <w:rsid w:val="3B914CF8"/>
    <w:rsid w:val="3BC136BC"/>
    <w:rsid w:val="3BFE4256"/>
    <w:rsid w:val="3C3175DE"/>
    <w:rsid w:val="3C3A194B"/>
    <w:rsid w:val="3C886060"/>
    <w:rsid w:val="3CAB7EC8"/>
    <w:rsid w:val="3D18369D"/>
    <w:rsid w:val="3D875D92"/>
    <w:rsid w:val="3DAC70F3"/>
    <w:rsid w:val="3E1A0DF8"/>
    <w:rsid w:val="3E204910"/>
    <w:rsid w:val="3E330878"/>
    <w:rsid w:val="3E39399E"/>
    <w:rsid w:val="3E4E66CA"/>
    <w:rsid w:val="3F0044A7"/>
    <w:rsid w:val="3F016D72"/>
    <w:rsid w:val="3F1744A5"/>
    <w:rsid w:val="3F8D0207"/>
    <w:rsid w:val="3FB362F4"/>
    <w:rsid w:val="3FBB3E9E"/>
    <w:rsid w:val="3FCD3432"/>
    <w:rsid w:val="3FE845A1"/>
    <w:rsid w:val="404274CB"/>
    <w:rsid w:val="40431C18"/>
    <w:rsid w:val="40615841"/>
    <w:rsid w:val="40981C27"/>
    <w:rsid w:val="40C351BD"/>
    <w:rsid w:val="41132B63"/>
    <w:rsid w:val="41185CF7"/>
    <w:rsid w:val="413A63D6"/>
    <w:rsid w:val="41C064C4"/>
    <w:rsid w:val="42457392"/>
    <w:rsid w:val="42650817"/>
    <w:rsid w:val="426B520B"/>
    <w:rsid w:val="431E13F4"/>
    <w:rsid w:val="432F5667"/>
    <w:rsid w:val="438A6172"/>
    <w:rsid w:val="43AB0412"/>
    <w:rsid w:val="43C34CA4"/>
    <w:rsid w:val="43E277D2"/>
    <w:rsid w:val="43E65011"/>
    <w:rsid w:val="440B6E68"/>
    <w:rsid w:val="440D126F"/>
    <w:rsid w:val="441B792E"/>
    <w:rsid w:val="44685D19"/>
    <w:rsid w:val="44766514"/>
    <w:rsid w:val="448548FB"/>
    <w:rsid w:val="44E003B0"/>
    <w:rsid w:val="451140BC"/>
    <w:rsid w:val="4529466A"/>
    <w:rsid w:val="454E51B8"/>
    <w:rsid w:val="46712740"/>
    <w:rsid w:val="467B1B5E"/>
    <w:rsid w:val="46A51C06"/>
    <w:rsid w:val="47097F56"/>
    <w:rsid w:val="47255661"/>
    <w:rsid w:val="474E392F"/>
    <w:rsid w:val="47B31E38"/>
    <w:rsid w:val="47C56A3A"/>
    <w:rsid w:val="47EE3255"/>
    <w:rsid w:val="48083A52"/>
    <w:rsid w:val="48416E62"/>
    <w:rsid w:val="48855F82"/>
    <w:rsid w:val="488968CB"/>
    <w:rsid w:val="488D04D9"/>
    <w:rsid w:val="488F1919"/>
    <w:rsid w:val="48A531DF"/>
    <w:rsid w:val="48DE0E83"/>
    <w:rsid w:val="48FB10DD"/>
    <w:rsid w:val="490C50C8"/>
    <w:rsid w:val="49111E8B"/>
    <w:rsid w:val="493223C0"/>
    <w:rsid w:val="49886DB4"/>
    <w:rsid w:val="49B65510"/>
    <w:rsid w:val="49CE754D"/>
    <w:rsid w:val="4A762236"/>
    <w:rsid w:val="4A881849"/>
    <w:rsid w:val="4A8E3303"/>
    <w:rsid w:val="4A9716AD"/>
    <w:rsid w:val="4AAB0181"/>
    <w:rsid w:val="4ABA75F9"/>
    <w:rsid w:val="4B3037CC"/>
    <w:rsid w:val="4BCA1FA1"/>
    <w:rsid w:val="4BF86D5D"/>
    <w:rsid w:val="4C96649F"/>
    <w:rsid w:val="4CFF6866"/>
    <w:rsid w:val="4D69680B"/>
    <w:rsid w:val="4D7938E1"/>
    <w:rsid w:val="4DCE300F"/>
    <w:rsid w:val="4DDF5841"/>
    <w:rsid w:val="4E1C6E78"/>
    <w:rsid w:val="4E6B10FD"/>
    <w:rsid w:val="4EC05817"/>
    <w:rsid w:val="4F2B150E"/>
    <w:rsid w:val="4F631354"/>
    <w:rsid w:val="4F7C1829"/>
    <w:rsid w:val="4F8E0641"/>
    <w:rsid w:val="4FAD2AA4"/>
    <w:rsid w:val="5028382D"/>
    <w:rsid w:val="50862F52"/>
    <w:rsid w:val="50D15CF8"/>
    <w:rsid w:val="50F55D55"/>
    <w:rsid w:val="511300BE"/>
    <w:rsid w:val="512743ED"/>
    <w:rsid w:val="513C377A"/>
    <w:rsid w:val="51FD4348"/>
    <w:rsid w:val="520D3DD0"/>
    <w:rsid w:val="52381E3E"/>
    <w:rsid w:val="5265517C"/>
    <w:rsid w:val="526900F3"/>
    <w:rsid w:val="526F5212"/>
    <w:rsid w:val="52CF48C1"/>
    <w:rsid w:val="530E78F4"/>
    <w:rsid w:val="532F3D44"/>
    <w:rsid w:val="5332721C"/>
    <w:rsid w:val="53360443"/>
    <w:rsid w:val="534A1D91"/>
    <w:rsid w:val="53666475"/>
    <w:rsid w:val="53775BA0"/>
    <w:rsid w:val="5397387C"/>
    <w:rsid w:val="53C86A83"/>
    <w:rsid w:val="53CA5101"/>
    <w:rsid w:val="542D593B"/>
    <w:rsid w:val="54665DEC"/>
    <w:rsid w:val="54D15D0E"/>
    <w:rsid w:val="5542669C"/>
    <w:rsid w:val="55935C72"/>
    <w:rsid w:val="559E7F31"/>
    <w:rsid w:val="56BB044F"/>
    <w:rsid w:val="56C445F0"/>
    <w:rsid w:val="571526B6"/>
    <w:rsid w:val="57334564"/>
    <w:rsid w:val="573B0D76"/>
    <w:rsid w:val="57821131"/>
    <w:rsid w:val="57CA3BDB"/>
    <w:rsid w:val="58600C26"/>
    <w:rsid w:val="586D3E9C"/>
    <w:rsid w:val="5894149F"/>
    <w:rsid w:val="58AC68EF"/>
    <w:rsid w:val="591C41D0"/>
    <w:rsid w:val="592158CA"/>
    <w:rsid w:val="59550740"/>
    <w:rsid w:val="59F75B59"/>
    <w:rsid w:val="5A067A15"/>
    <w:rsid w:val="5A083B83"/>
    <w:rsid w:val="5ADA1C4D"/>
    <w:rsid w:val="5AF44748"/>
    <w:rsid w:val="5B4C4A9A"/>
    <w:rsid w:val="5B582AEB"/>
    <w:rsid w:val="5B7F4C62"/>
    <w:rsid w:val="5B8816A9"/>
    <w:rsid w:val="5BC45E64"/>
    <w:rsid w:val="5BC546B1"/>
    <w:rsid w:val="5BDE39BF"/>
    <w:rsid w:val="5BE4212A"/>
    <w:rsid w:val="5C564F42"/>
    <w:rsid w:val="5C6030F6"/>
    <w:rsid w:val="5C636630"/>
    <w:rsid w:val="5C7B4E8B"/>
    <w:rsid w:val="5C936557"/>
    <w:rsid w:val="5CBC2CF5"/>
    <w:rsid w:val="5CEE17B8"/>
    <w:rsid w:val="5D041203"/>
    <w:rsid w:val="5D33346D"/>
    <w:rsid w:val="5D425013"/>
    <w:rsid w:val="5D6816A6"/>
    <w:rsid w:val="5D8F0D20"/>
    <w:rsid w:val="5DB650B8"/>
    <w:rsid w:val="5DD05ED3"/>
    <w:rsid w:val="5DD27044"/>
    <w:rsid w:val="5E445F9B"/>
    <w:rsid w:val="5E587F6C"/>
    <w:rsid w:val="5E5C5538"/>
    <w:rsid w:val="5E80354C"/>
    <w:rsid w:val="5EA11853"/>
    <w:rsid w:val="5EAF3ABA"/>
    <w:rsid w:val="5EF31E48"/>
    <w:rsid w:val="5F3B711D"/>
    <w:rsid w:val="5FDD61BA"/>
    <w:rsid w:val="606C6718"/>
    <w:rsid w:val="608C5E1C"/>
    <w:rsid w:val="6094289E"/>
    <w:rsid w:val="60D80F8B"/>
    <w:rsid w:val="60E20FBA"/>
    <w:rsid w:val="61055F71"/>
    <w:rsid w:val="610D0E2D"/>
    <w:rsid w:val="611806F3"/>
    <w:rsid w:val="616C3112"/>
    <w:rsid w:val="61A328CE"/>
    <w:rsid w:val="62065771"/>
    <w:rsid w:val="62162C01"/>
    <w:rsid w:val="621A5025"/>
    <w:rsid w:val="621E4E06"/>
    <w:rsid w:val="6272153C"/>
    <w:rsid w:val="627E653E"/>
    <w:rsid w:val="628251AC"/>
    <w:rsid w:val="62C22801"/>
    <w:rsid w:val="62CD4B26"/>
    <w:rsid w:val="62D83D4C"/>
    <w:rsid w:val="62EB209F"/>
    <w:rsid w:val="638D71A3"/>
    <w:rsid w:val="63DF50E0"/>
    <w:rsid w:val="641974D9"/>
    <w:rsid w:val="646E09B4"/>
    <w:rsid w:val="64C843E0"/>
    <w:rsid w:val="65585580"/>
    <w:rsid w:val="65764C68"/>
    <w:rsid w:val="657A4790"/>
    <w:rsid w:val="660B3FED"/>
    <w:rsid w:val="661002D6"/>
    <w:rsid w:val="6678584C"/>
    <w:rsid w:val="66897B07"/>
    <w:rsid w:val="66EB3918"/>
    <w:rsid w:val="6757657A"/>
    <w:rsid w:val="67780823"/>
    <w:rsid w:val="678911A4"/>
    <w:rsid w:val="67893767"/>
    <w:rsid w:val="67CD3E55"/>
    <w:rsid w:val="68246BFD"/>
    <w:rsid w:val="68385260"/>
    <w:rsid w:val="684C5C46"/>
    <w:rsid w:val="68573DCC"/>
    <w:rsid w:val="69200731"/>
    <w:rsid w:val="693014E1"/>
    <w:rsid w:val="69CA5A46"/>
    <w:rsid w:val="69F852C4"/>
    <w:rsid w:val="6A256352"/>
    <w:rsid w:val="6A3125E4"/>
    <w:rsid w:val="6A4C0C0F"/>
    <w:rsid w:val="6A5F2397"/>
    <w:rsid w:val="6A7D0FBA"/>
    <w:rsid w:val="6A7E5ED7"/>
    <w:rsid w:val="6A884777"/>
    <w:rsid w:val="6A8D164E"/>
    <w:rsid w:val="6AB51D8E"/>
    <w:rsid w:val="6B3410B7"/>
    <w:rsid w:val="6B360498"/>
    <w:rsid w:val="6B6119C4"/>
    <w:rsid w:val="6B6D6AA2"/>
    <w:rsid w:val="6B7423FA"/>
    <w:rsid w:val="6BF90CBD"/>
    <w:rsid w:val="6C7E36C6"/>
    <w:rsid w:val="6C8417C8"/>
    <w:rsid w:val="6C9167B8"/>
    <w:rsid w:val="6C9C0F31"/>
    <w:rsid w:val="6D0951DF"/>
    <w:rsid w:val="6D262102"/>
    <w:rsid w:val="6D8E7D42"/>
    <w:rsid w:val="6E404FFD"/>
    <w:rsid w:val="6EC01841"/>
    <w:rsid w:val="6ED231AD"/>
    <w:rsid w:val="6F7A7103"/>
    <w:rsid w:val="6F7F4719"/>
    <w:rsid w:val="6FBC0274"/>
    <w:rsid w:val="6FE77905"/>
    <w:rsid w:val="706D5ACD"/>
    <w:rsid w:val="70CA0872"/>
    <w:rsid w:val="70E020EA"/>
    <w:rsid w:val="710A16D1"/>
    <w:rsid w:val="71104836"/>
    <w:rsid w:val="711D5474"/>
    <w:rsid w:val="71267542"/>
    <w:rsid w:val="713E32DD"/>
    <w:rsid w:val="71C02C48"/>
    <w:rsid w:val="71F8514B"/>
    <w:rsid w:val="720977D0"/>
    <w:rsid w:val="722A58AF"/>
    <w:rsid w:val="72842506"/>
    <w:rsid w:val="72DC5450"/>
    <w:rsid w:val="730F71FE"/>
    <w:rsid w:val="733504EA"/>
    <w:rsid w:val="734757B6"/>
    <w:rsid w:val="734B7397"/>
    <w:rsid w:val="7375655F"/>
    <w:rsid w:val="739E2AB2"/>
    <w:rsid w:val="73E7645F"/>
    <w:rsid w:val="743E1047"/>
    <w:rsid w:val="744625E6"/>
    <w:rsid w:val="747355E8"/>
    <w:rsid w:val="74EC04E8"/>
    <w:rsid w:val="74EC4913"/>
    <w:rsid w:val="74F213B8"/>
    <w:rsid w:val="750A2B93"/>
    <w:rsid w:val="75306C4B"/>
    <w:rsid w:val="753C5A89"/>
    <w:rsid w:val="754D64DE"/>
    <w:rsid w:val="75504B8E"/>
    <w:rsid w:val="755503F6"/>
    <w:rsid w:val="7563663D"/>
    <w:rsid w:val="75A1517A"/>
    <w:rsid w:val="75D62094"/>
    <w:rsid w:val="75F70771"/>
    <w:rsid w:val="76CF6870"/>
    <w:rsid w:val="76DC6489"/>
    <w:rsid w:val="76E3782C"/>
    <w:rsid w:val="76FD6E2D"/>
    <w:rsid w:val="77100A78"/>
    <w:rsid w:val="7717746F"/>
    <w:rsid w:val="772462D2"/>
    <w:rsid w:val="77987135"/>
    <w:rsid w:val="77C07342"/>
    <w:rsid w:val="780902AA"/>
    <w:rsid w:val="7810683E"/>
    <w:rsid w:val="78324FD9"/>
    <w:rsid w:val="783A4BEC"/>
    <w:rsid w:val="78E429EB"/>
    <w:rsid w:val="790463BB"/>
    <w:rsid w:val="797901F7"/>
    <w:rsid w:val="79975481"/>
    <w:rsid w:val="79B51BAD"/>
    <w:rsid w:val="7A4822D7"/>
    <w:rsid w:val="7A5A19D0"/>
    <w:rsid w:val="7A8B2FFF"/>
    <w:rsid w:val="7A932297"/>
    <w:rsid w:val="7AD474CB"/>
    <w:rsid w:val="7ADB529F"/>
    <w:rsid w:val="7AE24A2D"/>
    <w:rsid w:val="7AFA061C"/>
    <w:rsid w:val="7B1572F0"/>
    <w:rsid w:val="7B233268"/>
    <w:rsid w:val="7B6950CA"/>
    <w:rsid w:val="7B97345F"/>
    <w:rsid w:val="7BEA3160"/>
    <w:rsid w:val="7C0E49FF"/>
    <w:rsid w:val="7C3945CD"/>
    <w:rsid w:val="7C511032"/>
    <w:rsid w:val="7C785252"/>
    <w:rsid w:val="7C79092A"/>
    <w:rsid w:val="7CD71AAD"/>
    <w:rsid w:val="7CE6254C"/>
    <w:rsid w:val="7E0857D8"/>
    <w:rsid w:val="7E336655"/>
    <w:rsid w:val="7E8449AA"/>
    <w:rsid w:val="7E90249F"/>
    <w:rsid w:val="7EA4466E"/>
    <w:rsid w:val="7EBB3AE0"/>
    <w:rsid w:val="7ED61642"/>
    <w:rsid w:val="7EDB78FC"/>
    <w:rsid w:val="7F030EC3"/>
    <w:rsid w:val="7F43541A"/>
    <w:rsid w:val="7F475855"/>
    <w:rsid w:val="7F490F57"/>
    <w:rsid w:val="7F556F08"/>
    <w:rsid w:val="7F785C70"/>
    <w:rsid w:val="7F7C6F9B"/>
    <w:rsid w:val="7F9670CC"/>
    <w:rsid w:val="7FB1091F"/>
    <w:rsid w:val="7FC3502D"/>
    <w:rsid w:val="7FC55864"/>
    <w:rsid w:val="7FF609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0" w:semiHidden="0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9"/>
    <w:pPr>
      <w:spacing w:beforeAutospacing="1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locked/>
    <w:uiPriority w:val="0"/>
    <w:pPr>
      <w:widowControl/>
      <w:spacing w:after="120" w:line="480" w:lineRule="auto"/>
      <w:ind w:left="420" w:leftChars="200"/>
      <w:jc w:val="left"/>
    </w:pPr>
    <w:rPr>
      <w:rFonts w:ascii="Garamond" w:hAnsi="Garamond"/>
      <w:kern w:val="0"/>
      <w:sz w:val="22"/>
      <w:szCs w:val="20"/>
      <w:lang w:bidi="he-IL"/>
    </w:rPr>
  </w:style>
  <w:style w:type="paragraph" w:styleId="4">
    <w:name w:val="annotation text"/>
    <w:basedOn w:val="1"/>
    <w:link w:val="15"/>
    <w:semiHidden/>
    <w:qFormat/>
    <w:uiPriority w:val="99"/>
    <w:pPr>
      <w:jc w:val="left"/>
    </w:pPr>
  </w:style>
  <w:style w:type="paragraph" w:styleId="5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qFormat/>
    <w:locked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paragraph" w:styleId="9">
    <w:name w:val="annotation subject"/>
    <w:basedOn w:val="4"/>
    <w:next w:val="4"/>
    <w:link w:val="16"/>
    <w:semiHidden/>
    <w:qFormat/>
    <w:uiPriority w:val="99"/>
    <w:rPr>
      <w:b/>
      <w:bCs/>
    </w:rPr>
  </w:style>
  <w:style w:type="character" w:styleId="12">
    <w:name w:val="Hyperlink"/>
    <w:qFormat/>
    <w:uiPriority w:val="99"/>
    <w:rPr>
      <w:color w:val="0000FF"/>
      <w:u w:val="single"/>
    </w:rPr>
  </w:style>
  <w:style w:type="character" w:styleId="13">
    <w:name w:val="annotation reference"/>
    <w:semiHidden/>
    <w:qFormat/>
    <w:uiPriority w:val="99"/>
    <w:rPr>
      <w:sz w:val="21"/>
      <w:szCs w:val="21"/>
    </w:rPr>
  </w:style>
  <w:style w:type="character" w:customStyle="1" w:styleId="14">
    <w:name w:val="标题 1 字符"/>
    <w:link w:val="3"/>
    <w:qFormat/>
    <w:uiPriority w:val="9"/>
    <w:rPr>
      <w:rFonts w:ascii="Calibri" w:hAnsi="Calibri" w:cs="Calibri"/>
      <w:b/>
      <w:bCs/>
      <w:kern w:val="44"/>
      <w:sz w:val="44"/>
      <w:szCs w:val="44"/>
    </w:rPr>
  </w:style>
  <w:style w:type="character" w:customStyle="1" w:styleId="15">
    <w:name w:val="批注文字 字符"/>
    <w:link w:val="4"/>
    <w:semiHidden/>
    <w:qFormat/>
    <w:locked/>
    <w:uiPriority w:val="99"/>
    <w:rPr>
      <w:rFonts w:ascii="Calibri" w:hAnsi="Calibri" w:cs="Calibri"/>
      <w:sz w:val="21"/>
      <w:szCs w:val="21"/>
    </w:rPr>
  </w:style>
  <w:style w:type="character" w:customStyle="1" w:styleId="16">
    <w:name w:val="批注主题 字符"/>
    <w:link w:val="9"/>
    <w:semiHidden/>
    <w:qFormat/>
    <w:locked/>
    <w:uiPriority w:val="99"/>
    <w:rPr>
      <w:rFonts w:ascii="Calibri" w:hAnsi="Calibri" w:cs="Calibri"/>
      <w:b/>
      <w:bCs/>
      <w:sz w:val="21"/>
      <w:szCs w:val="21"/>
    </w:rPr>
  </w:style>
  <w:style w:type="character" w:customStyle="1" w:styleId="17">
    <w:name w:val="批注框文本 字符"/>
    <w:link w:val="5"/>
    <w:semiHidden/>
    <w:qFormat/>
    <w:locked/>
    <w:uiPriority w:val="99"/>
    <w:rPr>
      <w:rFonts w:ascii="Calibri" w:hAnsi="Calibri" w:cs="Calibri"/>
      <w:sz w:val="2"/>
      <w:szCs w:val="2"/>
    </w:rPr>
  </w:style>
  <w:style w:type="character" w:customStyle="1" w:styleId="18">
    <w:name w:val="页脚 字符"/>
    <w:link w:val="6"/>
    <w:semiHidden/>
    <w:qFormat/>
    <w:locked/>
    <w:uiPriority w:val="99"/>
    <w:rPr>
      <w:sz w:val="18"/>
      <w:szCs w:val="18"/>
    </w:rPr>
  </w:style>
  <w:style w:type="character" w:customStyle="1" w:styleId="19">
    <w:name w:val="页眉 字符"/>
    <w:link w:val="7"/>
    <w:semiHidden/>
    <w:qFormat/>
    <w:locked/>
    <w:uiPriority w:val="99"/>
    <w:rPr>
      <w:sz w:val="18"/>
      <w:szCs w:val="18"/>
    </w:rPr>
  </w:style>
  <w:style w:type="paragraph" w:customStyle="1" w:styleId="20">
    <w:name w:val="List Paragraph1"/>
    <w:basedOn w:val="1"/>
    <w:qFormat/>
    <w:uiPriority w:val="99"/>
    <w:pPr>
      <w:ind w:firstLine="420" w:firstLineChars="200"/>
    </w:p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3</Pages>
  <Words>1570</Words>
  <Characters>1877</Characters>
  <Lines>12</Lines>
  <Paragraphs>3</Paragraphs>
  <TotalTime>3</TotalTime>
  <ScaleCrop>false</ScaleCrop>
  <LinksUpToDate>false</LinksUpToDate>
  <CharactersWithSpaces>1882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2016-09-28T01:41:00Z</dcterms:created>
  <dc:creator>User</dc:creator>
  <cp:lastModifiedBy>76448</cp:lastModifiedBy>
  <cp:lastPrinted>2019-11-11T01:39:00Z</cp:lastPrinted>
  <dcterms:modified xsi:type="dcterms:W3CDTF">2025-05-27T05:55:19Z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404230E836E9403A8713384B11C2EBFA</vt:lpwstr>
  </property>
  <property fmtid="{D5CDD505-2E9C-101B-9397-08002B2CF9AE}" pid="4" name="KSOTemplateDocerSaveRecord">
    <vt:lpwstr>eyJoZGlkIjoiNjcyODI0NTljOWViNjljZDczODEyMmU1MmI1ZGUyZjAifQ==</vt:lpwstr>
  </property>
</Properties>
</file>