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FAFF6">
      <w:r>
        <w:drawing>
          <wp:inline distT="0" distB="0" distL="114300" distR="114300">
            <wp:extent cx="5271135" cy="73336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2025-06-26T04:21:10Z</dcterms:created>
  <dc:creator>刘腾</dc:creator>
  <cp:lastModifiedBy>大腾儿</cp:lastModifiedBy>
  <dcterms:modified xsi:type="dcterms:W3CDTF">2025-06-26T04:21:15Z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F5AF313C6DEB420194638006E28F5313_12</vt:lpwstr>
  </property>
</Properties>
</file>