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558C4A">
      <w:pPr>
        <w:pStyle w:val="2"/>
        <w:tabs>
          <w:tab w:val="left" w:pos="0"/>
        </w:tabs>
        <w:autoSpaceDE w:val="0"/>
        <w:autoSpaceDN w:val="0"/>
        <w:adjustRightInd w:val="0"/>
        <w:spacing w:before="0" w:beforeAutospacing="0" w:after="0" w:afterAutospacing="0" w:line="360" w:lineRule="auto"/>
        <w:jc w:val="center"/>
        <w:rPr>
          <w:rFonts w:hint="eastAsia" w:ascii="Times New Roman" w:hAnsi="Times New Roman" w:cs="Times New Roman"/>
          <w:sz w:val="28"/>
          <w:szCs w:val="28"/>
          <w:lang w:val="en-US" w:eastAsia="zh-CN"/>
        </w:rPr>
      </w:pPr>
      <w:bookmarkStart w:id="0" w:name="_Toc35393809"/>
      <w:bookmarkStart w:id="1" w:name="_Toc28359022"/>
      <w:r>
        <w:rPr>
          <w:rFonts w:hint="eastAsia" w:ascii="Times New Roman" w:hAnsi="Times New Roman" w:cs="Times New Roman"/>
          <w:sz w:val="28"/>
          <w:szCs w:val="28"/>
        </w:rPr>
        <w:t>北京工业大学饮食服务中心食品原材料供货服务</w:t>
      </w:r>
      <w:r>
        <w:rPr>
          <w:rFonts w:hint="eastAsia" w:ascii="Times New Roman" w:hAnsi="Times New Roman" w:cs="Times New Roman"/>
          <w:sz w:val="28"/>
          <w:szCs w:val="28"/>
          <w:lang w:val="en-US" w:eastAsia="zh-CN"/>
        </w:rPr>
        <w:t>第三批</w:t>
      </w:r>
    </w:p>
    <w:p w14:paraId="5CDFC46B">
      <w:pPr>
        <w:pStyle w:val="2"/>
        <w:tabs>
          <w:tab w:val="left" w:pos="0"/>
        </w:tabs>
        <w:autoSpaceDE w:val="0"/>
        <w:autoSpaceDN w:val="0"/>
        <w:adjustRightInd w:val="0"/>
        <w:spacing w:before="0" w:beforeAutospacing="0" w:after="0" w:afterAutospacing="0" w:line="360" w:lineRule="auto"/>
        <w:jc w:val="center"/>
        <w:rPr>
          <w:rFonts w:ascii="Times New Roman" w:hAnsi="Times New Roman" w:cs="Times New Roman"/>
          <w:sz w:val="28"/>
          <w:szCs w:val="28"/>
        </w:rPr>
      </w:pPr>
      <w:r>
        <w:rPr>
          <w:rFonts w:hint="eastAsia" w:ascii="Times New Roman" w:hAnsi="Times New Roman" w:cs="Times New Roman"/>
          <w:sz w:val="28"/>
          <w:szCs w:val="28"/>
          <w:lang w:val="en-US" w:eastAsia="zh-CN"/>
        </w:rPr>
        <w:t>（第2、4~9、11包）</w:t>
      </w:r>
      <w:r>
        <w:rPr>
          <w:rFonts w:ascii="Times New Roman" w:hAnsi="Times New Roman" w:cs="Times New Roman"/>
          <w:sz w:val="28"/>
          <w:szCs w:val="28"/>
        </w:rPr>
        <w:t>中标公告</w:t>
      </w:r>
      <w:bookmarkEnd w:id="0"/>
      <w:bookmarkEnd w:id="1"/>
    </w:p>
    <w:p w14:paraId="2CD3AA26">
      <w:pPr>
        <w:numPr>
          <w:ilvl w:val="0"/>
          <w:numId w:val="1"/>
        </w:numPr>
        <w:spacing w:line="360" w:lineRule="auto"/>
        <w:rPr>
          <w:rFonts w:hint="default" w:ascii="Times New Roman" w:hAnsi="Times New Roman" w:eastAsia="宋体"/>
          <w:sz w:val="24"/>
          <w:szCs w:val="24"/>
          <w:lang w:val="en-US"/>
        </w:rPr>
      </w:pPr>
      <w:r>
        <w:rPr>
          <w:rFonts w:ascii="Times New Roman" w:hAnsi="Times New Roman" w:eastAsia="宋体"/>
          <w:sz w:val="24"/>
          <w:szCs w:val="24"/>
        </w:rPr>
        <w:t>项目编号：BJJQ-202</w:t>
      </w:r>
      <w:r>
        <w:rPr>
          <w:rFonts w:hint="eastAsia" w:ascii="Times New Roman" w:hAnsi="Times New Roman" w:eastAsia="宋体"/>
          <w:sz w:val="24"/>
          <w:szCs w:val="24"/>
          <w:lang w:val="en-US" w:eastAsia="zh-CN"/>
        </w:rPr>
        <w:t>5</w:t>
      </w:r>
      <w:r>
        <w:rPr>
          <w:rFonts w:ascii="Times New Roman" w:hAnsi="Times New Roman" w:eastAsia="宋体"/>
          <w:sz w:val="24"/>
          <w:szCs w:val="24"/>
        </w:rPr>
        <w:t>-</w:t>
      </w:r>
      <w:r>
        <w:rPr>
          <w:rFonts w:hint="eastAsia" w:ascii="Times New Roman" w:hAnsi="Times New Roman" w:eastAsia="宋体"/>
          <w:sz w:val="24"/>
          <w:szCs w:val="24"/>
          <w:lang w:val="en-US" w:eastAsia="zh-CN"/>
        </w:rPr>
        <w:t>782/02、04~09、11</w:t>
      </w:r>
    </w:p>
    <w:p w14:paraId="787A02DF">
      <w:pPr>
        <w:numPr>
          <w:ilvl w:val="0"/>
          <w:numId w:val="1"/>
        </w:numPr>
        <w:spacing w:line="360" w:lineRule="auto"/>
        <w:ind w:left="0" w:leftChars="0" w:firstLine="0" w:firstLineChars="0"/>
        <w:rPr>
          <w:rFonts w:ascii="Times New Roman" w:hAnsi="Times New Roman" w:eastAsia="宋体"/>
          <w:sz w:val="24"/>
          <w:szCs w:val="24"/>
        </w:rPr>
      </w:pPr>
      <w:r>
        <w:rPr>
          <w:rFonts w:ascii="Times New Roman" w:hAnsi="Times New Roman" w:eastAsia="宋体"/>
          <w:sz w:val="24"/>
          <w:szCs w:val="24"/>
        </w:rPr>
        <w:t>项目名称：</w:t>
      </w:r>
      <w:r>
        <w:rPr>
          <w:rFonts w:hint="eastAsia" w:ascii="Times New Roman" w:hAnsi="Times New Roman" w:eastAsia="宋体"/>
          <w:sz w:val="24"/>
          <w:szCs w:val="24"/>
          <w:lang w:val="en-GB"/>
        </w:rPr>
        <w:t>北京工业大学饮食服务中心食品原材料供货服</w:t>
      </w:r>
      <w:r>
        <w:rPr>
          <w:rFonts w:hint="eastAsia" w:ascii="Times New Roman" w:hAnsi="Times New Roman" w:eastAsia="宋体"/>
          <w:sz w:val="24"/>
          <w:szCs w:val="24"/>
          <w:lang w:val="en-US" w:eastAsia="zh-CN"/>
        </w:rPr>
        <w:t>务第三批（第2、4~9、11包）</w:t>
      </w:r>
    </w:p>
    <w:p w14:paraId="0C3F1526">
      <w:pPr>
        <w:numPr>
          <w:ilvl w:val="0"/>
          <w:numId w:val="1"/>
        </w:numPr>
        <w:spacing w:line="360" w:lineRule="auto"/>
        <w:ind w:left="0" w:leftChars="0" w:firstLine="0" w:firstLineChars="0"/>
        <w:rPr>
          <w:rFonts w:ascii="Times New Roman" w:hAnsi="Times New Roman" w:eastAsia="宋体"/>
          <w:sz w:val="24"/>
          <w:szCs w:val="24"/>
        </w:rPr>
      </w:pPr>
      <w:r>
        <w:rPr>
          <w:rFonts w:ascii="Times New Roman" w:hAnsi="Times New Roman" w:eastAsia="宋体"/>
          <w:sz w:val="24"/>
          <w:szCs w:val="24"/>
        </w:rPr>
        <w:t>中标信息</w:t>
      </w:r>
    </w:p>
    <w:tbl>
      <w:tblPr>
        <w:tblStyle w:val="17"/>
        <w:tblW w:w="525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6"/>
        <w:gridCol w:w="1500"/>
        <w:gridCol w:w="1948"/>
        <w:gridCol w:w="2896"/>
        <w:gridCol w:w="869"/>
        <w:gridCol w:w="1304"/>
      </w:tblGrid>
      <w:tr w14:paraId="27677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jc w:val="center"/>
        </w:trPr>
        <w:tc>
          <w:tcPr>
            <w:tcW w:w="243" w:type="pct"/>
            <w:vAlign w:val="center"/>
          </w:tcPr>
          <w:p w14:paraId="13267A7F">
            <w:pPr>
              <w:spacing w:line="360" w:lineRule="auto"/>
              <w:jc w:val="center"/>
              <w:rPr>
                <w:rFonts w:hint="default" w:ascii="Times New Roman" w:hAnsi="Times New Roman" w:eastAsia="宋体" w:cs="Times New Roman"/>
                <w:b/>
                <w:bCs w:val="0"/>
                <w:sz w:val="22"/>
                <w:szCs w:val="22"/>
              </w:rPr>
            </w:pPr>
            <w:r>
              <w:rPr>
                <w:rFonts w:hint="default" w:ascii="Times New Roman" w:hAnsi="Times New Roman" w:eastAsia="宋体" w:cs="Times New Roman"/>
                <w:b/>
                <w:bCs w:val="0"/>
                <w:sz w:val="22"/>
                <w:szCs w:val="22"/>
              </w:rPr>
              <w:t>包号</w:t>
            </w:r>
          </w:p>
        </w:tc>
        <w:tc>
          <w:tcPr>
            <w:tcW w:w="837" w:type="pct"/>
            <w:vAlign w:val="center"/>
          </w:tcPr>
          <w:p w14:paraId="6F73F00F">
            <w:pPr>
              <w:spacing w:line="360" w:lineRule="auto"/>
              <w:jc w:val="center"/>
              <w:rPr>
                <w:rFonts w:hint="default" w:ascii="Times New Roman" w:hAnsi="Times New Roman" w:eastAsia="宋体" w:cs="Times New Roman"/>
                <w:b/>
                <w:bCs w:val="0"/>
                <w:sz w:val="22"/>
                <w:szCs w:val="22"/>
              </w:rPr>
            </w:pPr>
            <w:r>
              <w:rPr>
                <w:rFonts w:hint="default" w:ascii="Times New Roman" w:hAnsi="Times New Roman" w:eastAsia="宋体" w:cs="Times New Roman"/>
                <w:b/>
                <w:bCs w:val="0"/>
                <w:sz w:val="22"/>
                <w:szCs w:val="22"/>
              </w:rPr>
              <w:t>供应商名称</w:t>
            </w:r>
          </w:p>
        </w:tc>
        <w:tc>
          <w:tcPr>
            <w:tcW w:w="1087" w:type="pct"/>
            <w:vAlign w:val="center"/>
          </w:tcPr>
          <w:p w14:paraId="5D0D3083">
            <w:pPr>
              <w:spacing w:line="360" w:lineRule="auto"/>
              <w:jc w:val="center"/>
              <w:rPr>
                <w:rFonts w:hint="default" w:ascii="Times New Roman" w:hAnsi="Times New Roman" w:eastAsia="宋体" w:cs="Times New Roman"/>
                <w:b/>
                <w:bCs w:val="0"/>
                <w:sz w:val="22"/>
                <w:szCs w:val="22"/>
              </w:rPr>
            </w:pPr>
            <w:r>
              <w:rPr>
                <w:rFonts w:hint="default" w:ascii="Times New Roman" w:hAnsi="Times New Roman" w:eastAsia="宋体" w:cs="Times New Roman"/>
                <w:b/>
                <w:bCs w:val="0"/>
                <w:sz w:val="22"/>
                <w:szCs w:val="22"/>
              </w:rPr>
              <w:t>统一社会</w:t>
            </w:r>
          </w:p>
          <w:p w14:paraId="6C382728">
            <w:pPr>
              <w:spacing w:line="360" w:lineRule="auto"/>
              <w:jc w:val="center"/>
              <w:rPr>
                <w:rFonts w:hint="default" w:ascii="Times New Roman" w:hAnsi="Times New Roman" w:eastAsia="宋体" w:cs="Times New Roman"/>
                <w:b/>
                <w:bCs w:val="0"/>
                <w:sz w:val="22"/>
                <w:szCs w:val="22"/>
              </w:rPr>
            </w:pPr>
            <w:r>
              <w:rPr>
                <w:rFonts w:hint="default" w:ascii="Times New Roman" w:hAnsi="Times New Roman" w:eastAsia="宋体" w:cs="Times New Roman"/>
                <w:b/>
                <w:bCs w:val="0"/>
                <w:sz w:val="22"/>
                <w:szCs w:val="22"/>
              </w:rPr>
              <w:t>信用代码</w:t>
            </w:r>
          </w:p>
        </w:tc>
        <w:tc>
          <w:tcPr>
            <w:tcW w:w="1617" w:type="pct"/>
            <w:vAlign w:val="center"/>
          </w:tcPr>
          <w:p w14:paraId="7CAAA990">
            <w:pPr>
              <w:spacing w:line="360" w:lineRule="auto"/>
              <w:jc w:val="center"/>
              <w:rPr>
                <w:rFonts w:hint="default" w:ascii="Times New Roman" w:hAnsi="Times New Roman" w:eastAsia="宋体" w:cs="Times New Roman"/>
                <w:b/>
                <w:bCs w:val="0"/>
                <w:sz w:val="22"/>
                <w:szCs w:val="22"/>
              </w:rPr>
            </w:pPr>
            <w:r>
              <w:rPr>
                <w:rFonts w:hint="default" w:ascii="Times New Roman" w:hAnsi="Times New Roman" w:eastAsia="宋体" w:cs="Times New Roman"/>
                <w:b/>
                <w:bCs w:val="0"/>
                <w:sz w:val="22"/>
                <w:szCs w:val="22"/>
              </w:rPr>
              <w:t>供应商地址</w:t>
            </w:r>
          </w:p>
        </w:tc>
        <w:tc>
          <w:tcPr>
            <w:tcW w:w="485" w:type="pct"/>
            <w:vAlign w:val="center"/>
          </w:tcPr>
          <w:p w14:paraId="1C2576A7">
            <w:pPr>
              <w:spacing w:line="360" w:lineRule="auto"/>
              <w:jc w:val="center"/>
              <w:rPr>
                <w:rFonts w:hint="default" w:ascii="Times New Roman" w:hAnsi="Times New Roman" w:eastAsia="宋体" w:cs="Times New Roman"/>
                <w:b/>
                <w:bCs w:val="0"/>
                <w:sz w:val="22"/>
                <w:szCs w:val="22"/>
                <w:highlight w:val="none"/>
              </w:rPr>
            </w:pPr>
            <w:r>
              <w:rPr>
                <w:rFonts w:hint="default" w:ascii="Times New Roman" w:hAnsi="Times New Roman" w:eastAsia="宋体" w:cs="Times New Roman"/>
                <w:b/>
                <w:bCs w:val="0"/>
                <w:sz w:val="22"/>
                <w:szCs w:val="22"/>
                <w:highlight w:val="none"/>
              </w:rPr>
              <w:t>报价调价率</w:t>
            </w:r>
          </w:p>
        </w:tc>
        <w:tc>
          <w:tcPr>
            <w:tcW w:w="728" w:type="pct"/>
            <w:vAlign w:val="center"/>
          </w:tcPr>
          <w:p w14:paraId="77F9C6DB">
            <w:pPr>
              <w:spacing w:line="360" w:lineRule="auto"/>
              <w:jc w:val="center"/>
              <w:rPr>
                <w:rFonts w:hint="default" w:ascii="Times New Roman" w:hAnsi="Times New Roman" w:eastAsia="宋体" w:cs="Times New Roman"/>
                <w:b/>
                <w:bCs w:val="0"/>
                <w:sz w:val="22"/>
                <w:szCs w:val="22"/>
                <w:highlight w:val="none"/>
                <w:lang w:val="en-US" w:eastAsia="zh-CN"/>
              </w:rPr>
            </w:pPr>
            <w:r>
              <w:rPr>
                <w:rFonts w:hint="eastAsia" w:ascii="Times New Roman" w:hAnsi="Times New Roman" w:eastAsia="宋体" w:cs="Times New Roman"/>
                <w:b/>
                <w:bCs w:val="0"/>
                <w:sz w:val="22"/>
                <w:szCs w:val="22"/>
                <w:highlight w:val="none"/>
                <w:lang w:val="en-US" w:eastAsia="zh-CN"/>
              </w:rPr>
              <w:t>评审总得分</w:t>
            </w:r>
          </w:p>
        </w:tc>
      </w:tr>
      <w:tr w14:paraId="1724C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2" w:hRule="atLeast"/>
          <w:jc w:val="center"/>
        </w:trPr>
        <w:tc>
          <w:tcPr>
            <w:tcW w:w="243" w:type="pct"/>
            <w:vAlign w:val="center"/>
          </w:tcPr>
          <w:p w14:paraId="4FF520EA">
            <w:pPr>
              <w:spacing w:line="360" w:lineRule="auto"/>
              <w:jc w:val="center"/>
              <w:rPr>
                <w:rFonts w:hint="default" w:ascii="Times New Roman" w:hAnsi="Times New Roman" w:eastAsia="宋体" w:cs="Times New Roman"/>
                <w:b w:val="0"/>
                <w:bCs/>
                <w:sz w:val="22"/>
                <w:szCs w:val="22"/>
              </w:rPr>
            </w:pPr>
            <w:r>
              <w:rPr>
                <w:rFonts w:hint="default" w:ascii="Times New Roman" w:hAnsi="Times New Roman" w:eastAsia="宋体" w:cs="Times New Roman"/>
                <w:b w:val="0"/>
                <w:bCs/>
                <w:sz w:val="22"/>
                <w:szCs w:val="22"/>
              </w:rPr>
              <w:t>02</w:t>
            </w:r>
          </w:p>
        </w:tc>
        <w:tc>
          <w:tcPr>
            <w:tcW w:w="837" w:type="pct"/>
            <w:vAlign w:val="center"/>
          </w:tcPr>
          <w:p w14:paraId="2FABDBD8">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highlight w:val="none"/>
                <w:u w:val="none"/>
                <w:lang w:val="en-US" w:eastAsia="zh-CN" w:bidi="ar"/>
              </w:rPr>
              <w:t>北京华圣明珠商贸有限公司</w:t>
            </w:r>
          </w:p>
        </w:tc>
        <w:tc>
          <w:tcPr>
            <w:tcW w:w="1087" w:type="pct"/>
            <w:vAlign w:val="center"/>
          </w:tcPr>
          <w:p w14:paraId="7EE817DF">
            <w:pPr>
              <w:spacing w:line="360" w:lineRule="auto"/>
              <w:jc w:val="center"/>
              <w:rPr>
                <w:rFonts w:hint="default" w:ascii="Times New Roman" w:hAnsi="Times New Roman" w:eastAsia="宋体" w:cs="Times New Roman"/>
                <w:b w:val="0"/>
                <w:bCs/>
                <w:sz w:val="22"/>
                <w:szCs w:val="22"/>
              </w:rPr>
            </w:pPr>
            <w:r>
              <w:rPr>
                <w:rFonts w:hint="default" w:ascii="Times New Roman" w:hAnsi="Times New Roman" w:eastAsia="宋体" w:cs="Times New Roman"/>
                <w:b w:val="0"/>
                <w:bCs/>
                <w:sz w:val="22"/>
                <w:szCs w:val="22"/>
              </w:rPr>
              <w:t>911101060536018387</w:t>
            </w:r>
          </w:p>
        </w:tc>
        <w:tc>
          <w:tcPr>
            <w:tcW w:w="1617" w:type="pct"/>
            <w:vAlign w:val="center"/>
          </w:tcPr>
          <w:p w14:paraId="66822AA0">
            <w:pPr>
              <w:spacing w:line="360" w:lineRule="auto"/>
              <w:jc w:val="center"/>
              <w:rPr>
                <w:rFonts w:hint="default" w:ascii="Times New Roman" w:hAnsi="Times New Roman" w:eastAsia="宋体" w:cs="Times New Roman"/>
                <w:b w:val="0"/>
                <w:bCs/>
                <w:sz w:val="22"/>
                <w:szCs w:val="22"/>
              </w:rPr>
            </w:pPr>
            <w:r>
              <w:rPr>
                <w:rFonts w:hint="default" w:ascii="Times New Roman" w:hAnsi="Times New Roman" w:eastAsia="宋体" w:cs="Times New Roman"/>
                <w:b w:val="0"/>
                <w:bCs/>
                <w:sz w:val="22"/>
                <w:szCs w:val="22"/>
              </w:rPr>
              <w:t>北京市丰台区新发地银地家园西路18号北水嘉伦水产品市场平房14号</w:t>
            </w:r>
          </w:p>
        </w:tc>
        <w:tc>
          <w:tcPr>
            <w:tcW w:w="485" w:type="pct"/>
            <w:vAlign w:val="center"/>
          </w:tcPr>
          <w:p w14:paraId="44556C6A">
            <w:pPr>
              <w:spacing w:line="360" w:lineRule="auto"/>
              <w:jc w:val="center"/>
              <w:rPr>
                <w:rFonts w:hint="default" w:ascii="Times New Roman" w:hAnsi="Times New Roman" w:eastAsia="宋体" w:cs="Times New Roman"/>
                <w:b w:val="0"/>
                <w:bCs/>
                <w:sz w:val="22"/>
                <w:szCs w:val="22"/>
                <w:highlight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下浮10%</w:t>
            </w:r>
          </w:p>
        </w:tc>
        <w:tc>
          <w:tcPr>
            <w:tcW w:w="728" w:type="pct"/>
            <w:vAlign w:val="center"/>
          </w:tcPr>
          <w:p w14:paraId="677C4837">
            <w:pPr>
              <w:spacing w:line="360" w:lineRule="auto"/>
              <w:jc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92.29 </w:t>
            </w:r>
          </w:p>
        </w:tc>
      </w:tr>
      <w:tr w14:paraId="41F80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7" w:hRule="atLeast"/>
          <w:jc w:val="center"/>
        </w:trPr>
        <w:tc>
          <w:tcPr>
            <w:tcW w:w="243" w:type="pct"/>
            <w:vAlign w:val="center"/>
          </w:tcPr>
          <w:p w14:paraId="1CE4D368">
            <w:pPr>
              <w:spacing w:line="360" w:lineRule="auto"/>
              <w:jc w:val="center"/>
              <w:rPr>
                <w:rFonts w:hint="default" w:ascii="Times New Roman" w:hAnsi="Times New Roman" w:eastAsia="宋体" w:cs="Times New Roman"/>
                <w:b w:val="0"/>
                <w:bCs/>
                <w:sz w:val="22"/>
                <w:szCs w:val="22"/>
                <w:lang w:val="en-US" w:eastAsia="zh-CN"/>
              </w:rPr>
            </w:pPr>
            <w:r>
              <w:rPr>
                <w:rFonts w:hint="default" w:ascii="Times New Roman" w:hAnsi="Times New Roman" w:eastAsia="宋体" w:cs="Times New Roman"/>
                <w:b w:val="0"/>
                <w:bCs/>
                <w:sz w:val="22"/>
                <w:szCs w:val="22"/>
                <w:lang w:val="en-US" w:eastAsia="zh-CN"/>
              </w:rPr>
              <w:t>04</w:t>
            </w:r>
          </w:p>
        </w:tc>
        <w:tc>
          <w:tcPr>
            <w:tcW w:w="837" w:type="pct"/>
            <w:vAlign w:val="center"/>
          </w:tcPr>
          <w:p w14:paraId="145198B0">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北京果美轩商贸有限公司</w:t>
            </w:r>
          </w:p>
        </w:tc>
        <w:tc>
          <w:tcPr>
            <w:tcW w:w="1087" w:type="pct"/>
            <w:vAlign w:val="center"/>
          </w:tcPr>
          <w:p w14:paraId="67EF409C">
            <w:pPr>
              <w:spacing w:line="360" w:lineRule="auto"/>
              <w:jc w:val="center"/>
              <w:rPr>
                <w:rFonts w:hint="default" w:ascii="Times New Roman" w:hAnsi="Times New Roman" w:eastAsia="宋体" w:cs="Times New Roman"/>
                <w:b w:val="0"/>
                <w:bCs/>
                <w:sz w:val="22"/>
                <w:szCs w:val="22"/>
              </w:rPr>
            </w:pPr>
            <w:r>
              <w:rPr>
                <w:rFonts w:hint="default" w:ascii="Times New Roman" w:hAnsi="Times New Roman" w:eastAsia="宋体" w:cs="Times New Roman"/>
                <w:b w:val="0"/>
                <w:bCs/>
                <w:sz w:val="22"/>
                <w:szCs w:val="22"/>
              </w:rPr>
              <w:t>91110105096765875C</w:t>
            </w:r>
          </w:p>
        </w:tc>
        <w:tc>
          <w:tcPr>
            <w:tcW w:w="1617" w:type="pct"/>
            <w:vAlign w:val="center"/>
          </w:tcPr>
          <w:p w14:paraId="75495C9E">
            <w:pPr>
              <w:spacing w:line="360" w:lineRule="auto"/>
              <w:jc w:val="center"/>
              <w:rPr>
                <w:rFonts w:hint="default" w:ascii="Times New Roman" w:hAnsi="Times New Roman" w:eastAsia="宋体" w:cs="Times New Roman"/>
                <w:b w:val="0"/>
                <w:bCs/>
                <w:sz w:val="22"/>
                <w:szCs w:val="22"/>
              </w:rPr>
            </w:pPr>
            <w:r>
              <w:rPr>
                <w:rFonts w:hint="default" w:ascii="Times New Roman" w:hAnsi="Times New Roman" w:eastAsia="宋体" w:cs="Times New Roman"/>
                <w:b w:val="0"/>
                <w:bCs/>
                <w:sz w:val="22"/>
                <w:szCs w:val="22"/>
              </w:rPr>
              <w:t>北京市朝阳区十八里店乡周庄村北京大洋路农副产品市场内调料厅93号</w:t>
            </w:r>
          </w:p>
        </w:tc>
        <w:tc>
          <w:tcPr>
            <w:tcW w:w="485" w:type="pct"/>
            <w:vAlign w:val="center"/>
          </w:tcPr>
          <w:p w14:paraId="76CD83AE">
            <w:pPr>
              <w:spacing w:line="360" w:lineRule="auto"/>
              <w:jc w:val="center"/>
              <w:rPr>
                <w:rFonts w:hint="default" w:ascii="Times New Roman" w:hAnsi="Times New Roman" w:eastAsia="宋体" w:cs="Times New Roman"/>
                <w:b w:val="0"/>
                <w:bCs/>
                <w:sz w:val="22"/>
                <w:szCs w:val="22"/>
                <w:highlight w:val="none"/>
              </w:rPr>
            </w:pPr>
            <w:r>
              <w:rPr>
                <w:rFonts w:hint="default" w:ascii="Times New Roman" w:hAnsi="Times New Roman" w:eastAsia="宋体" w:cs="Times New Roman"/>
                <w:i w:val="0"/>
                <w:iCs w:val="0"/>
                <w:color w:val="000000"/>
                <w:kern w:val="0"/>
                <w:sz w:val="22"/>
                <w:szCs w:val="22"/>
                <w:u w:val="none"/>
                <w:lang w:val="en-US" w:eastAsia="zh-CN" w:bidi="ar"/>
              </w:rPr>
              <w:t>下浮10%</w:t>
            </w:r>
          </w:p>
        </w:tc>
        <w:tc>
          <w:tcPr>
            <w:tcW w:w="728" w:type="pct"/>
            <w:vAlign w:val="center"/>
          </w:tcPr>
          <w:p w14:paraId="4766D97A">
            <w:pPr>
              <w:spacing w:line="360" w:lineRule="auto"/>
              <w:jc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93.57</w:t>
            </w:r>
          </w:p>
        </w:tc>
      </w:tr>
      <w:tr w14:paraId="74273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jc w:val="center"/>
        </w:trPr>
        <w:tc>
          <w:tcPr>
            <w:tcW w:w="243" w:type="pct"/>
            <w:vAlign w:val="center"/>
          </w:tcPr>
          <w:p w14:paraId="5FE3F214">
            <w:pPr>
              <w:spacing w:line="360" w:lineRule="auto"/>
              <w:jc w:val="center"/>
              <w:rPr>
                <w:rFonts w:hint="default" w:ascii="Times New Roman" w:hAnsi="Times New Roman" w:eastAsia="宋体" w:cs="Times New Roman"/>
                <w:b w:val="0"/>
                <w:bCs/>
                <w:sz w:val="22"/>
                <w:szCs w:val="22"/>
                <w:lang w:val="en-US" w:eastAsia="zh-CN"/>
              </w:rPr>
            </w:pPr>
            <w:r>
              <w:rPr>
                <w:rFonts w:hint="default" w:ascii="Times New Roman" w:hAnsi="Times New Roman" w:eastAsia="宋体" w:cs="Times New Roman"/>
                <w:b w:val="0"/>
                <w:bCs/>
                <w:sz w:val="22"/>
                <w:szCs w:val="22"/>
                <w:lang w:val="en-US" w:eastAsia="zh-CN"/>
              </w:rPr>
              <w:t>05</w:t>
            </w:r>
          </w:p>
        </w:tc>
        <w:tc>
          <w:tcPr>
            <w:tcW w:w="837" w:type="pct"/>
            <w:vAlign w:val="center"/>
          </w:tcPr>
          <w:p w14:paraId="13FC5D0D">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乐禾食品集团股份有限公司</w:t>
            </w:r>
          </w:p>
        </w:tc>
        <w:tc>
          <w:tcPr>
            <w:tcW w:w="1087" w:type="pct"/>
            <w:vAlign w:val="center"/>
          </w:tcPr>
          <w:p w14:paraId="62F6A256">
            <w:pPr>
              <w:spacing w:line="360" w:lineRule="auto"/>
              <w:jc w:val="center"/>
              <w:rPr>
                <w:rFonts w:hint="default" w:ascii="Times New Roman" w:hAnsi="Times New Roman" w:eastAsia="宋体" w:cs="Times New Roman"/>
                <w:b w:val="0"/>
                <w:bCs/>
                <w:sz w:val="22"/>
                <w:szCs w:val="22"/>
              </w:rPr>
            </w:pPr>
            <w:r>
              <w:rPr>
                <w:rFonts w:hint="default" w:ascii="Times New Roman" w:hAnsi="Times New Roman" w:eastAsia="宋体" w:cs="Times New Roman"/>
                <w:b w:val="0"/>
                <w:bCs/>
                <w:sz w:val="22"/>
                <w:szCs w:val="22"/>
              </w:rPr>
              <w:t>914401017934868397</w:t>
            </w:r>
          </w:p>
        </w:tc>
        <w:tc>
          <w:tcPr>
            <w:tcW w:w="1617" w:type="pct"/>
            <w:vAlign w:val="center"/>
          </w:tcPr>
          <w:p w14:paraId="0237F434">
            <w:pPr>
              <w:spacing w:line="360" w:lineRule="auto"/>
              <w:jc w:val="center"/>
              <w:rPr>
                <w:rFonts w:hint="default" w:ascii="Times New Roman" w:hAnsi="Times New Roman" w:eastAsia="宋体" w:cs="Times New Roman"/>
                <w:b w:val="0"/>
                <w:bCs/>
                <w:sz w:val="22"/>
                <w:szCs w:val="22"/>
              </w:rPr>
            </w:pPr>
            <w:r>
              <w:rPr>
                <w:rFonts w:hint="default" w:ascii="Times New Roman" w:hAnsi="Times New Roman" w:eastAsia="宋体" w:cs="Times New Roman"/>
                <w:b w:val="0"/>
                <w:bCs/>
                <w:sz w:val="22"/>
                <w:szCs w:val="22"/>
              </w:rPr>
              <w:t>广州市白云区礼传东街2号全部（部位：一层）</w:t>
            </w:r>
          </w:p>
        </w:tc>
        <w:tc>
          <w:tcPr>
            <w:tcW w:w="485" w:type="pct"/>
            <w:vAlign w:val="center"/>
          </w:tcPr>
          <w:p w14:paraId="0CCF7D55">
            <w:pPr>
              <w:spacing w:line="360" w:lineRule="auto"/>
              <w:jc w:val="center"/>
              <w:rPr>
                <w:rFonts w:hint="default" w:ascii="Times New Roman" w:hAnsi="Times New Roman" w:eastAsia="宋体" w:cs="Times New Roman"/>
                <w:b w:val="0"/>
                <w:bCs/>
                <w:sz w:val="22"/>
                <w:szCs w:val="22"/>
                <w:highlight w:val="none"/>
              </w:rPr>
            </w:pPr>
            <w:r>
              <w:rPr>
                <w:rFonts w:hint="default" w:ascii="Times New Roman" w:hAnsi="Times New Roman" w:eastAsia="宋体" w:cs="Times New Roman"/>
                <w:i w:val="0"/>
                <w:iCs w:val="0"/>
                <w:color w:val="000000"/>
                <w:kern w:val="0"/>
                <w:sz w:val="22"/>
                <w:szCs w:val="22"/>
                <w:u w:val="none"/>
                <w:lang w:val="en-US" w:eastAsia="zh-CN" w:bidi="ar"/>
              </w:rPr>
              <w:t>上浮8%</w:t>
            </w:r>
          </w:p>
        </w:tc>
        <w:tc>
          <w:tcPr>
            <w:tcW w:w="728" w:type="pct"/>
            <w:vAlign w:val="center"/>
          </w:tcPr>
          <w:p w14:paraId="36FA6389">
            <w:pPr>
              <w:spacing w:line="360" w:lineRule="auto"/>
              <w:jc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93.50</w:t>
            </w:r>
          </w:p>
        </w:tc>
      </w:tr>
      <w:tr w14:paraId="75E5D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jc w:val="center"/>
        </w:trPr>
        <w:tc>
          <w:tcPr>
            <w:tcW w:w="243" w:type="pct"/>
            <w:vAlign w:val="center"/>
          </w:tcPr>
          <w:p w14:paraId="38168B30">
            <w:pPr>
              <w:spacing w:line="360" w:lineRule="auto"/>
              <w:jc w:val="center"/>
              <w:rPr>
                <w:rFonts w:hint="default" w:ascii="Times New Roman" w:hAnsi="Times New Roman" w:eastAsia="宋体" w:cs="Times New Roman"/>
                <w:b w:val="0"/>
                <w:bCs/>
                <w:sz w:val="22"/>
                <w:szCs w:val="22"/>
                <w:lang w:val="en-US" w:eastAsia="zh-CN"/>
              </w:rPr>
            </w:pPr>
            <w:r>
              <w:rPr>
                <w:rFonts w:hint="default" w:ascii="Times New Roman" w:hAnsi="Times New Roman" w:eastAsia="宋体" w:cs="Times New Roman"/>
                <w:b w:val="0"/>
                <w:bCs/>
                <w:sz w:val="22"/>
                <w:szCs w:val="22"/>
                <w:lang w:val="en-US" w:eastAsia="zh-CN"/>
              </w:rPr>
              <w:t>06</w:t>
            </w:r>
          </w:p>
        </w:tc>
        <w:tc>
          <w:tcPr>
            <w:tcW w:w="837" w:type="pct"/>
            <w:vAlign w:val="center"/>
          </w:tcPr>
          <w:p w14:paraId="0AEE1241">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北京华圣明珠商贸有限公司</w:t>
            </w:r>
          </w:p>
        </w:tc>
        <w:tc>
          <w:tcPr>
            <w:tcW w:w="1087" w:type="pct"/>
            <w:vAlign w:val="center"/>
          </w:tcPr>
          <w:p w14:paraId="45878FEB">
            <w:pPr>
              <w:spacing w:line="360" w:lineRule="auto"/>
              <w:jc w:val="center"/>
              <w:rPr>
                <w:rFonts w:hint="default" w:ascii="Times New Roman" w:hAnsi="Times New Roman" w:eastAsia="宋体" w:cs="Times New Roman"/>
                <w:b w:val="0"/>
                <w:bCs/>
                <w:sz w:val="22"/>
                <w:szCs w:val="22"/>
              </w:rPr>
            </w:pPr>
            <w:r>
              <w:rPr>
                <w:rFonts w:hint="default" w:ascii="Times New Roman" w:hAnsi="Times New Roman" w:eastAsia="宋体" w:cs="Times New Roman"/>
                <w:b w:val="0"/>
                <w:bCs/>
                <w:sz w:val="22"/>
                <w:szCs w:val="22"/>
              </w:rPr>
              <w:t>911101060536018387</w:t>
            </w:r>
          </w:p>
        </w:tc>
        <w:tc>
          <w:tcPr>
            <w:tcW w:w="1617" w:type="pct"/>
            <w:vAlign w:val="center"/>
          </w:tcPr>
          <w:p w14:paraId="24A1F0F9">
            <w:pPr>
              <w:spacing w:line="360" w:lineRule="auto"/>
              <w:jc w:val="center"/>
              <w:rPr>
                <w:rFonts w:hint="default" w:ascii="Times New Roman" w:hAnsi="Times New Roman" w:eastAsia="宋体" w:cs="Times New Roman"/>
                <w:b w:val="0"/>
                <w:bCs/>
                <w:sz w:val="22"/>
                <w:szCs w:val="22"/>
              </w:rPr>
            </w:pPr>
            <w:r>
              <w:rPr>
                <w:rFonts w:hint="default" w:ascii="Times New Roman" w:hAnsi="Times New Roman" w:eastAsia="宋体" w:cs="Times New Roman"/>
                <w:b w:val="0"/>
                <w:bCs/>
                <w:sz w:val="22"/>
                <w:szCs w:val="22"/>
              </w:rPr>
              <w:t>北京市丰台区新发地银地家园西路18号北水嘉伦水产品市场平房14号</w:t>
            </w:r>
          </w:p>
        </w:tc>
        <w:tc>
          <w:tcPr>
            <w:tcW w:w="485" w:type="pct"/>
            <w:vAlign w:val="center"/>
          </w:tcPr>
          <w:p w14:paraId="373187FE">
            <w:pPr>
              <w:spacing w:line="360" w:lineRule="auto"/>
              <w:jc w:val="center"/>
              <w:rPr>
                <w:rFonts w:hint="default" w:ascii="Times New Roman" w:hAnsi="Times New Roman" w:eastAsia="宋体" w:cs="Times New Roman"/>
                <w:b w:val="0"/>
                <w:bCs/>
                <w:sz w:val="22"/>
                <w:szCs w:val="22"/>
                <w:highlight w:val="none"/>
              </w:rPr>
            </w:pPr>
            <w:r>
              <w:rPr>
                <w:rFonts w:hint="default" w:ascii="Times New Roman" w:hAnsi="Times New Roman" w:eastAsia="宋体" w:cs="Times New Roman"/>
                <w:i w:val="0"/>
                <w:iCs w:val="0"/>
                <w:color w:val="000000"/>
                <w:kern w:val="0"/>
                <w:sz w:val="22"/>
                <w:szCs w:val="22"/>
                <w:u w:val="none"/>
                <w:lang w:val="en-US" w:eastAsia="zh-CN" w:bidi="ar"/>
              </w:rPr>
              <w:t>下浮5%</w:t>
            </w:r>
          </w:p>
        </w:tc>
        <w:tc>
          <w:tcPr>
            <w:tcW w:w="728" w:type="pct"/>
            <w:vAlign w:val="center"/>
          </w:tcPr>
          <w:p w14:paraId="0D3837B7">
            <w:pPr>
              <w:spacing w:line="360" w:lineRule="auto"/>
              <w:jc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2"/>
                <w:sz w:val="22"/>
                <w:szCs w:val="22"/>
                <w:highlight w:val="none"/>
                <w:u w:val="none"/>
                <w:lang w:val="en-US" w:eastAsia="zh-CN" w:bidi="ar-SA"/>
              </w:rPr>
              <w:t>92.00</w:t>
            </w:r>
          </w:p>
        </w:tc>
      </w:tr>
      <w:tr w14:paraId="5D3E2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jc w:val="center"/>
        </w:trPr>
        <w:tc>
          <w:tcPr>
            <w:tcW w:w="243" w:type="pct"/>
            <w:vAlign w:val="center"/>
          </w:tcPr>
          <w:p w14:paraId="76BFDA98">
            <w:pPr>
              <w:spacing w:line="360" w:lineRule="auto"/>
              <w:jc w:val="center"/>
              <w:rPr>
                <w:rFonts w:hint="default" w:ascii="Times New Roman" w:hAnsi="Times New Roman" w:eastAsia="宋体" w:cs="Times New Roman"/>
                <w:b w:val="0"/>
                <w:bCs/>
                <w:sz w:val="22"/>
                <w:szCs w:val="22"/>
              </w:rPr>
            </w:pPr>
            <w:r>
              <w:rPr>
                <w:rFonts w:hint="default" w:ascii="Times New Roman" w:hAnsi="Times New Roman" w:eastAsia="宋体" w:cs="Times New Roman"/>
                <w:b w:val="0"/>
                <w:bCs/>
                <w:sz w:val="22"/>
                <w:szCs w:val="22"/>
              </w:rPr>
              <w:t>07</w:t>
            </w:r>
          </w:p>
        </w:tc>
        <w:tc>
          <w:tcPr>
            <w:tcW w:w="837" w:type="pct"/>
            <w:vAlign w:val="center"/>
          </w:tcPr>
          <w:p w14:paraId="4A9224CC">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北京华圣明珠商贸有限公司</w:t>
            </w:r>
          </w:p>
        </w:tc>
        <w:tc>
          <w:tcPr>
            <w:tcW w:w="1087" w:type="pct"/>
            <w:vAlign w:val="center"/>
          </w:tcPr>
          <w:p w14:paraId="2BDCC667">
            <w:pPr>
              <w:spacing w:line="360" w:lineRule="auto"/>
              <w:jc w:val="center"/>
              <w:rPr>
                <w:rFonts w:hint="default" w:ascii="Times New Roman" w:hAnsi="Times New Roman" w:eastAsia="宋体" w:cs="Times New Roman"/>
                <w:b w:val="0"/>
                <w:bCs/>
                <w:sz w:val="22"/>
                <w:szCs w:val="22"/>
              </w:rPr>
            </w:pPr>
            <w:r>
              <w:rPr>
                <w:rFonts w:hint="default" w:ascii="Times New Roman" w:hAnsi="Times New Roman" w:eastAsia="宋体" w:cs="Times New Roman"/>
                <w:b w:val="0"/>
                <w:bCs/>
                <w:sz w:val="22"/>
                <w:szCs w:val="22"/>
              </w:rPr>
              <w:t>911101060536018387</w:t>
            </w:r>
          </w:p>
        </w:tc>
        <w:tc>
          <w:tcPr>
            <w:tcW w:w="1617" w:type="pct"/>
            <w:vAlign w:val="center"/>
          </w:tcPr>
          <w:p w14:paraId="302DAF59">
            <w:pPr>
              <w:spacing w:line="360" w:lineRule="auto"/>
              <w:jc w:val="center"/>
              <w:rPr>
                <w:rFonts w:hint="default" w:ascii="Times New Roman" w:hAnsi="Times New Roman" w:eastAsia="宋体" w:cs="Times New Roman"/>
                <w:b w:val="0"/>
                <w:bCs/>
                <w:sz w:val="22"/>
                <w:szCs w:val="22"/>
              </w:rPr>
            </w:pPr>
            <w:r>
              <w:rPr>
                <w:rFonts w:hint="default" w:ascii="Times New Roman" w:hAnsi="Times New Roman" w:eastAsia="宋体" w:cs="Times New Roman"/>
                <w:b w:val="0"/>
                <w:bCs/>
                <w:sz w:val="22"/>
                <w:szCs w:val="22"/>
              </w:rPr>
              <w:t>北京市丰台区新发地银地家园西路18号北水嘉伦水产品市场平房14号</w:t>
            </w:r>
          </w:p>
        </w:tc>
        <w:tc>
          <w:tcPr>
            <w:tcW w:w="485" w:type="pct"/>
            <w:vAlign w:val="center"/>
          </w:tcPr>
          <w:p w14:paraId="2979D6D6">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下浮10%</w:t>
            </w:r>
          </w:p>
        </w:tc>
        <w:tc>
          <w:tcPr>
            <w:tcW w:w="728" w:type="pct"/>
            <w:vAlign w:val="center"/>
          </w:tcPr>
          <w:p w14:paraId="7864811A">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93.30 </w:t>
            </w:r>
          </w:p>
        </w:tc>
      </w:tr>
      <w:tr w14:paraId="7F740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jc w:val="center"/>
        </w:trPr>
        <w:tc>
          <w:tcPr>
            <w:tcW w:w="243" w:type="pct"/>
            <w:vAlign w:val="center"/>
          </w:tcPr>
          <w:p w14:paraId="422B3DE7">
            <w:pPr>
              <w:spacing w:line="360" w:lineRule="auto"/>
              <w:jc w:val="center"/>
              <w:rPr>
                <w:rFonts w:hint="default" w:ascii="Times New Roman" w:hAnsi="Times New Roman" w:eastAsia="宋体" w:cs="Times New Roman"/>
                <w:b w:val="0"/>
                <w:bCs/>
                <w:sz w:val="22"/>
                <w:szCs w:val="22"/>
              </w:rPr>
            </w:pPr>
            <w:r>
              <w:rPr>
                <w:rFonts w:hint="default" w:ascii="Times New Roman" w:hAnsi="Times New Roman" w:eastAsia="宋体" w:cs="Times New Roman"/>
                <w:b w:val="0"/>
                <w:bCs/>
                <w:sz w:val="22"/>
                <w:szCs w:val="22"/>
              </w:rPr>
              <w:t>08</w:t>
            </w:r>
          </w:p>
        </w:tc>
        <w:tc>
          <w:tcPr>
            <w:tcW w:w="837" w:type="pct"/>
            <w:vAlign w:val="center"/>
          </w:tcPr>
          <w:p w14:paraId="60BE902D">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北京兴泽华贸易有限公司</w:t>
            </w:r>
          </w:p>
        </w:tc>
        <w:tc>
          <w:tcPr>
            <w:tcW w:w="1087" w:type="pct"/>
            <w:vAlign w:val="center"/>
          </w:tcPr>
          <w:p w14:paraId="26044585">
            <w:pPr>
              <w:spacing w:line="360" w:lineRule="auto"/>
              <w:jc w:val="center"/>
              <w:rPr>
                <w:rFonts w:hint="default" w:ascii="Times New Roman" w:hAnsi="Times New Roman" w:eastAsia="宋体" w:cs="Times New Roman"/>
                <w:b w:val="0"/>
                <w:bCs/>
                <w:sz w:val="22"/>
                <w:szCs w:val="22"/>
              </w:rPr>
            </w:pPr>
            <w:r>
              <w:rPr>
                <w:rFonts w:hint="default" w:ascii="Times New Roman" w:hAnsi="Times New Roman" w:eastAsia="宋体" w:cs="Times New Roman"/>
                <w:b w:val="0"/>
                <w:bCs/>
                <w:sz w:val="22"/>
                <w:szCs w:val="22"/>
              </w:rPr>
              <w:t>91110105754652232P</w:t>
            </w:r>
          </w:p>
        </w:tc>
        <w:tc>
          <w:tcPr>
            <w:tcW w:w="1617" w:type="pct"/>
            <w:vAlign w:val="center"/>
          </w:tcPr>
          <w:p w14:paraId="3217E2F4">
            <w:pPr>
              <w:spacing w:line="360" w:lineRule="auto"/>
              <w:jc w:val="center"/>
              <w:rPr>
                <w:rFonts w:hint="default" w:ascii="Times New Roman" w:hAnsi="Times New Roman" w:eastAsia="宋体" w:cs="Times New Roman"/>
                <w:b w:val="0"/>
                <w:bCs/>
                <w:sz w:val="22"/>
                <w:szCs w:val="22"/>
                <w:lang w:val="en-US" w:eastAsia="zh-CN"/>
              </w:rPr>
            </w:pPr>
            <w:r>
              <w:rPr>
                <w:rFonts w:hint="default" w:ascii="Times New Roman" w:hAnsi="Times New Roman" w:eastAsia="宋体" w:cs="Times New Roman"/>
                <w:b w:val="0"/>
                <w:bCs/>
                <w:sz w:val="22"/>
                <w:szCs w:val="22"/>
                <w:lang w:val="en-US" w:eastAsia="zh-CN"/>
              </w:rPr>
              <w:t>北京市昌平区回龙观镇北清路1号院6号楼2层1单元206</w:t>
            </w:r>
          </w:p>
        </w:tc>
        <w:tc>
          <w:tcPr>
            <w:tcW w:w="485" w:type="pct"/>
            <w:vAlign w:val="center"/>
          </w:tcPr>
          <w:p w14:paraId="1E42C99D">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下浮5%</w:t>
            </w:r>
          </w:p>
        </w:tc>
        <w:tc>
          <w:tcPr>
            <w:tcW w:w="728" w:type="pct"/>
            <w:vAlign w:val="center"/>
          </w:tcPr>
          <w:p w14:paraId="1668309B">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93.09 </w:t>
            </w:r>
          </w:p>
        </w:tc>
      </w:tr>
      <w:tr w14:paraId="293D5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7" w:hRule="atLeast"/>
          <w:jc w:val="center"/>
        </w:trPr>
        <w:tc>
          <w:tcPr>
            <w:tcW w:w="243" w:type="pct"/>
            <w:vAlign w:val="center"/>
          </w:tcPr>
          <w:p w14:paraId="09DF1DDD">
            <w:pPr>
              <w:spacing w:line="360" w:lineRule="auto"/>
              <w:jc w:val="center"/>
              <w:rPr>
                <w:rFonts w:hint="default" w:ascii="Times New Roman" w:hAnsi="Times New Roman" w:eastAsia="宋体" w:cs="Times New Roman"/>
                <w:b w:val="0"/>
                <w:bCs/>
                <w:sz w:val="22"/>
                <w:szCs w:val="22"/>
                <w:lang w:val="en-US" w:eastAsia="zh-CN"/>
              </w:rPr>
            </w:pPr>
            <w:r>
              <w:rPr>
                <w:rFonts w:hint="default" w:ascii="Times New Roman" w:hAnsi="Times New Roman" w:eastAsia="宋体" w:cs="Times New Roman"/>
                <w:b w:val="0"/>
                <w:bCs/>
                <w:sz w:val="22"/>
                <w:szCs w:val="22"/>
                <w:lang w:val="en-US" w:eastAsia="zh-CN"/>
              </w:rPr>
              <w:t>09</w:t>
            </w:r>
          </w:p>
        </w:tc>
        <w:tc>
          <w:tcPr>
            <w:tcW w:w="837" w:type="pct"/>
            <w:vAlign w:val="center"/>
          </w:tcPr>
          <w:p w14:paraId="69626C59">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highlight w:val="none"/>
                <w:u w:val="none"/>
                <w:lang w:val="en-US" w:eastAsia="zh-CN" w:bidi="ar"/>
              </w:rPr>
              <w:t>北京膳乐美商贸有限公司</w:t>
            </w:r>
          </w:p>
        </w:tc>
        <w:tc>
          <w:tcPr>
            <w:tcW w:w="1087" w:type="pct"/>
            <w:vAlign w:val="center"/>
          </w:tcPr>
          <w:p w14:paraId="3064CF63">
            <w:pPr>
              <w:spacing w:line="360" w:lineRule="auto"/>
              <w:jc w:val="center"/>
              <w:rPr>
                <w:rFonts w:hint="default" w:ascii="Times New Roman" w:hAnsi="Times New Roman" w:eastAsia="宋体" w:cs="Times New Roman"/>
                <w:b w:val="0"/>
                <w:bCs/>
                <w:sz w:val="22"/>
                <w:szCs w:val="22"/>
              </w:rPr>
            </w:pPr>
            <w:r>
              <w:rPr>
                <w:rFonts w:hint="default" w:ascii="Times New Roman" w:hAnsi="Times New Roman" w:eastAsia="宋体" w:cs="Times New Roman"/>
                <w:b w:val="0"/>
                <w:bCs/>
                <w:sz w:val="22"/>
                <w:szCs w:val="22"/>
              </w:rPr>
              <w:t>91110106MA01A4X893</w:t>
            </w:r>
          </w:p>
        </w:tc>
        <w:tc>
          <w:tcPr>
            <w:tcW w:w="1617" w:type="pct"/>
            <w:vAlign w:val="center"/>
          </w:tcPr>
          <w:p w14:paraId="6F7151FA">
            <w:pPr>
              <w:spacing w:line="360" w:lineRule="auto"/>
              <w:jc w:val="center"/>
              <w:rPr>
                <w:rFonts w:hint="default" w:ascii="Times New Roman" w:hAnsi="Times New Roman" w:eastAsia="宋体" w:cs="Times New Roman"/>
                <w:b w:val="0"/>
                <w:bCs/>
                <w:sz w:val="22"/>
                <w:szCs w:val="22"/>
                <w:lang w:val="en-US" w:eastAsia="zh-CN"/>
              </w:rPr>
            </w:pPr>
            <w:r>
              <w:rPr>
                <w:rFonts w:hint="default" w:ascii="Times New Roman" w:hAnsi="Times New Roman" w:eastAsia="宋体" w:cs="Times New Roman"/>
                <w:b w:val="0"/>
                <w:bCs/>
                <w:sz w:val="22"/>
                <w:szCs w:val="22"/>
                <w:lang w:val="en-US" w:eastAsia="zh-CN"/>
              </w:rPr>
              <w:t>北京市丰台区京开路新发地桥西侧新发地农副产品批发市场水果小院1号02室</w:t>
            </w:r>
          </w:p>
        </w:tc>
        <w:tc>
          <w:tcPr>
            <w:tcW w:w="485" w:type="pct"/>
            <w:vAlign w:val="center"/>
          </w:tcPr>
          <w:p w14:paraId="60A186FE">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highlight w:val="none"/>
                <w:u w:val="none"/>
                <w:lang w:val="en-US" w:eastAsia="zh-CN" w:bidi="ar"/>
              </w:rPr>
              <w:t>下浮15%</w:t>
            </w:r>
          </w:p>
        </w:tc>
        <w:tc>
          <w:tcPr>
            <w:tcW w:w="728" w:type="pct"/>
            <w:vAlign w:val="center"/>
          </w:tcPr>
          <w:p w14:paraId="559B3A49">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92.00 </w:t>
            </w:r>
          </w:p>
        </w:tc>
      </w:tr>
      <w:tr w14:paraId="24209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7" w:hRule="atLeast"/>
          <w:jc w:val="center"/>
        </w:trPr>
        <w:tc>
          <w:tcPr>
            <w:tcW w:w="243" w:type="pct"/>
            <w:vAlign w:val="center"/>
          </w:tcPr>
          <w:p w14:paraId="417D2C25">
            <w:pPr>
              <w:spacing w:line="360" w:lineRule="auto"/>
              <w:jc w:val="center"/>
              <w:rPr>
                <w:rFonts w:hint="default" w:ascii="Times New Roman" w:hAnsi="Times New Roman" w:eastAsia="宋体" w:cs="Times New Roman"/>
                <w:b w:val="0"/>
                <w:bCs/>
                <w:sz w:val="22"/>
                <w:szCs w:val="22"/>
                <w:highlight w:val="none"/>
                <w:lang w:val="en-US" w:eastAsia="zh-CN"/>
              </w:rPr>
            </w:pPr>
            <w:r>
              <w:rPr>
                <w:rFonts w:hint="default" w:ascii="Times New Roman" w:hAnsi="Times New Roman" w:eastAsia="宋体" w:cs="Times New Roman"/>
                <w:b w:val="0"/>
                <w:bCs/>
                <w:sz w:val="22"/>
                <w:szCs w:val="22"/>
                <w:highlight w:val="none"/>
                <w:lang w:val="en-US" w:eastAsia="zh-CN"/>
              </w:rPr>
              <w:t>11</w:t>
            </w:r>
          </w:p>
        </w:tc>
        <w:tc>
          <w:tcPr>
            <w:tcW w:w="837" w:type="pct"/>
            <w:vAlign w:val="center"/>
          </w:tcPr>
          <w:p w14:paraId="7F1DFF02">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kern w:val="2"/>
                <w:sz w:val="22"/>
                <w:szCs w:val="22"/>
                <w:highlight w:val="none"/>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北京果美轩商贸有限公司</w:t>
            </w:r>
          </w:p>
        </w:tc>
        <w:tc>
          <w:tcPr>
            <w:tcW w:w="1087" w:type="pct"/>
            <w:vAlign w:val="center"/>
          </w:tcPr>
          <w:p w14:paraId="1E909759">
            <w:pPr>
              <w:spacing w:line="360" w:lineRule="auto"/>
              <w:jc w:val="center"/>
              <w:rPr>
                <w:rFonts w:hint="default" w:ascii="Times New Roman" w:hAnsi="Times New Roman" w:eastAsia="宋体" w:cs="Times New Roman"/>
                <w:b w:val="0"/>
                <w:bCs/>
                <w:sz w:val="22"/>
                <w:szCs w:val="22"/>
                <w:highlight w:val="none"/>
              </w:rPr>
            </w:pPr>
            <w:r>
              <w:rPr>
                <w:rFonts w:hint="default" w:ascii="Times New Roman" w:hAnsi="Times New Roman" w:eastAsia="宋体" w:cs="Times New Roman"/>
                <w:b w:val="0"/>
                <w:bCs/>
                <w:sz w:val="22"/>
                <w:szCs w:val="22"/>
              </w:rPr>
              <w:t>91110105096765875C</w:t>
            </w:r>
          </w:p>
        </w:tc>
        <w:tc>
          <w:tcPr>
            <w:tcW w:w="1617" w:type="pct"/>
            <w:vAlign w:val="center"/>
          </w:tcPr>
          <w:p w14:paraId="075A08DE">
            <w:pPr>
              <w:spacing w:line="360" w:lineRule="auto"/>
              <w:jc w:val="center"/>
              <w:rPr>
                <w:rFonts w:hint="default" w:ascii="Times New Roman" w:hAnsi="Times New Roman" w:eastAsia="宋体" w:cs="Times New Roman"/>
                <w:b w:val="0"/>
                <w:bCs/>
                <w:sz w:val="22"/>
                <w:szCs w:val="22"/>
                <w:highlight w:val="none"/>
                <w:lang w:val="en-US" w:eastAsia="zh-CN"/>
              </w:rPr>
            </w:pPr>
            <w:r>
              <w:rPr>
                <w:rFonts w:hint="default" w:ascii="Times New Roman" w:hAnsi="Times New Roman" w:eastAsia="宋体" w:cs="Times New Roman"/>
                <w:b w:val="0"/>
                <w:bCs/>
                <w:sz w:val="22"/>
                <w:szCs w:val="22"/>
              </w:rPr>
              <w:t>北京市朝阳区十八里店乡周庄村北京大洋路农副产品市场内调料厅93号</w:t>
            </w:r>
          </w:p>
        </w:tc>
        <w:tc>
          <w:tcPr>
            <w:tcW w:w="485" w:type="pct"/>
            <w:vAlign w:val="center"/>
          </w:tcPr>
          <w:p w14:paraId="68F5950D">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kern w:val="2"/>
                <w:sz w:val="22"/>
                <w:szCs w:val="22"/>
                <w:highlight w:val="none"/>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下浮10%</w:t>
            </w:r>
          </w:p>
        </w:tc>
        <w:tc>
          <w:tcPr>
            <w:tcW w:w="728" w:type="pct"/>
            <w:vAlign w:val="center"/>
          </w:tcPr>
          <w:p w14:paraId="48A0431F">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91.10 </w:t>
            </w:r>
          </w:p>
        </w:tc>
      </w:tr>
    </w:tbl>
    <w:p w14:paraId="1C75CEB2">
      <w:pPr>
        <w:spacing w:line="360" w:lineRule="auto"/>
        <w:rPr>
          <w:rFonts w:ascii="Times New Roman" w:hAnsi="Times New Roman" w:eastAsia="宋体"/>
          <w:sz w:val="24"/>
          <w:szCs w:val="24"/>
        </w:rPr>
      </w:pPr>
      <w:r>
        <w:rPr>
          <w:rFonts w:ascii="Times New Roman" w:hAnsi="Times New Roman" w:eastAsia="宋体"/>
          <w:sz w:val="24"/>
          <w:szCs w:val="24"/>
        </w:rPr>
        <w:t>四、主要标的信息</w:t>
      </w:r>
    </w:p>
    <w:tbl>
      <w:tblPr>
        <w:tblStyle w:val="16"/>
        <w:tblW w:w="88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22"/>
      </w:tblGrid>
      <w:tr w14:paraId="40F58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22" w:type="dxa"/>
          </w:tcPr>
          <w:p w14:paraId="3BA18BDF">
            <w:pPr>
              <w:spacing w:line="360" w:lineRule="auto"/>
              <w:jc w:val="center"/>
              <w:rPr>
                <w:rFonts w:ascii="Times New Roman" w:hAnsi="Times New Roman" w:eastAsia="宋体"/>
                <w:kern w:val="0"/>
                <w:sz w:val="24"/>
                <w:szCs w:val="24"/>
              </w:rPr>
            </w:pPr>
            <w:r>
              <w:rPr>
                <w:rFonts w:hint="eastAsia" w:ascii="Times New Roman" w:hAnsi="Times New Roman" w:eastAsia="宋体"/>
                <w:kern w:val="0"/>
                <w:sz w:val="24"/>
                <w:szCs w:val="24"/>
              </w:rPr>
              <w:t>服务</w:t>
            </w:r>
            <w:r>
              <w:rPr>
                <w:rFonts w:ascii="Times New Roman" w:hAnsi="Times New Roman" w:eastAsia="宋体"/>
                <w:kern w:val="0"/>
                <w:sz w:val="24"/>
                <w:szCs w:val="24"/>
              </w:rPr>
              <w:t>类</w:t>
            </w:r>
          </w:p>
        </w:tc>
      </w:tr>
      <w:tr w14:paraId="5EB52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22" w:type="dxa"/>
          </w:tcPr>
          <w:p w14:paraId="4F7EE9F8">
            <w:pPr>
              <w:numPr>
                <w:ilvl w:val="0"/>
                <w:numId w:val="0"/>
              </w:numPr>
              <w:spacing w:line="360" w:lineRule="auto"/>
              <w:ind w:leftChars="0"/>
              <w:rPr>
                <w:rFonts w:hint="eastAsia" w:ascii="Times New Roman" w:hAnsi="Times New Roman" w:eastAsia="宋体"/>
                <w:kern w:val="0"/>
                <w:sz w:val="24"/>
                <w:szCs w:val="24"/>
                <w:highlight w:val="none"/>
                <w:lang w:val="en-US" w:eastAsia="zh-CN"/>
              </w:rPr>
            </w:pPr>
            <w:r>
              <w:rPr>
                <w:rFonts w:ascii="Times New Roman" w:hAnsi="Times New Roman" w:eastAsia="宋体"/>
                <w:kern w:val="0"/>
                <w:sz w:val="24"/>
                <w:szCs w:val="24"/>
                <w:highlight w:val="none"/>
              </w:rPr>
              <w:t>名称：</w:t>
            </w:r>
            <w:r>
              <w:rPr>
                <w:rFonts w:hint="eastAsia" w:ascii="Times New Roman" w:hAnsi="Times New Roman" w:eastAsia="宋体"/>
                <w:sz w:val="24"/>
                <w:szCs w:val="24"/>
                <w:lang w:val="en-GB"/>
              </w:rPr>
              <w:t>北京工业大学饮食服务中心食品原材料供货服务</w:t>
            </w:r>
            <w:r>
              <w:rPr>
                <w:rFonts w:hint="eastAsia" w:ascii="Times New Roman" w:hAnsi="Times New Roman" w:eastAsia="宋体"/>
                <w:sz w:val="24"/>
                <w:szCs w:val="24"/>
                <w:lang w:val="en-US" w:eastAsia="zh-CN"/>
              </w:rPr>
              <w:t>第三批</w:t>
            </w:r>
          </w:p>
          <w:p w14:paraId="4497E4FF">
            <w:pPr>
              <w:tabs>
                <w:tab w:val="left" w:pos="2940"/>
              </w:tabs>
              <w:spacing w:line="360" w:lineRule="auto"/>
              <w:rPr>
                <w:rFonts w:hint="default" w:ascii="Times New Roman" w:hAnsi="Times New Roman" w:eastAsia="宋体" w:cs="Times New Roman"/>
                <w:kern w:val="0"/>
                <w:sz w:val="24"/>
                <w:szCs w:val="24"/>
                <w:highlight w:val="none"/>
                <w:lang w:val="en-US" w:eastAsia="zh-CN"/>
              </w:rPr>
            </w:pPr>
            <w:r>
              <w:rPr>
                <w:rFonts w:hint="eastAsia" w:ascii="Times New Roman" w:hAnsi="Times New Roman" w:eastAsia="宋体" w:cs="Times New Roman"/>
                <w:kern w:val="0"/>
                <w:sz w:val="24"/>
                <w:szCs w:val="24"/>
                <w:highlight w:val="none"/>
                <w:lang w:eastAsia="zh-CN"/>
              </w:rPr>
              <w:t>服务范围：详见招标文件。</w:t>
            </w:r>
          </w:p>
          <w:p w14:paraId="44C9AC9F">
            <w:pPr>
              <w:spacing w:line="360" w:lineRule="auto"/>
              <w:rPr>
                <w:rFonts w:ascii="Times New Roman" w:hAnsi="Times New Roman" w:eastAsia="宋体"/>
                <w:kern w:val="0"/>
                <w:sz w:val="24"/>
                <w:szCs w:val="24"/>
                <w:highlight w:val="none"/>
                <w:u w:val="single"/>
              </w:rPr>
            </w:pPr>
            <w:r>
              <w:rPr>
                <w:rFonts w:ascii="Times New Roman" w:hAnsi="Times New Roman" w:eastAsia="宋体"/>
                <w:kern w:val="0"/>
                <w:sz w:val="24"/>
                <w:szCs w:val="24"/>
                <w:highlight w:val="none"/>
              </w:rPr>
              <w:t>服务要求：</w:t>
            </w:r>
            <w:r>
              <w:rPr>
                <w:rFonts w:hint="eastAsia" w:ascii="Times New Roman" w:hAnsi="Times New Roman" w:eastAsia="宋体"/>
                <w:kern w:val="0"/>
                <w:sz w:val="24"/>
                <w:szCs w:val="24"/>
                <w:highlight w:val="none"/>
              </w:rPr>
              <w:t>详见招标文件。</w:t>
            </w:r>
          </w:p>
          <w:p w14:paraId="5A96F711">
            <w:pPr>
              <w:spacing w:line="360" w:lineRule="auto"/>
              <w:rPr>
                <w:rFonts w:hint="eastAsia" w:ascii="Times New Roman" w:hAnsi="Times New Roman" w:eastAsia="宋体"/>
                <w:kern w:val="0"/>
                <w:sz w:val="24"/>
                <w:szCs w:val="24"/>
                <w:highlight w:val="none"/>
                <w:u w:val="single"/>
                <w:lang w:val="en-US" w:eastAsia="zh-CN"/>
              </w:rPr>
            </w:pPr>
            <w:r>
              <w:rPr>
                <w:rFonts w:ascii="Times New Roman" w:hAnsi="Times New Roman" w:eastAsia="宋体"/>
                <w:kern w:val="0"/>
                <w:sz w:val="24"/>
                <w:szCs w:val="24"/>
                <w:highlight w:val="none"/>
              </w:rPr>
              <w:t>服务时间：</w:t>
            </w:r>
            <w:r>
              <w:rPr>
                <w:rFonts w:hint="eastAsia" w:ascii="Times New Roman" w:hAnsi="Times New Roman" w:eastAsia="宋体"/>
                <w:kern w:val="0"/>
                <w:sz w:val="24"/>
                <w:szCs w:val="24"/>
                <w:highlight w:val="none"/>
                <w:lang w:val="en-US" w:eastAsia="zh-CN"/>
              </w:rPr>
              <w:t>一年</w:t>
            </w:r>
            <w:r>
              <w:rPr>
                <w:rFonts w:hint="eastAsia" w:ascii="Times New Roman" w:hAnsi="Times New Roman" w:eastAsia="宋体"/>
                <w:kern w:val="0"/>
                <w:sz w:val="24"/>
                <w:szCs w:val="24"/>
                <w:highlight w:val="none"/>
                <w:lang w:eastAsia="zh-CN"/>
              </w:rPr>
              <w:t>。</w:t>
            </w:r>
          </w:p>
          <w:p w14:paraId="1282ED46">
            <w:pPr>
              <w:spacing w:line="360" w:lineRule="auto"/>
              <w:rPr>
                <w:rFonts w:ascii="Times New Roman" w:hAnsi="Times New Roman" w:eastAsia="宋体"/>
                <w:kern w:val="0"/>
                <w:sz w:val="24"/>
                <w:szCs w:val="24"/>
              </w:rPr>
            </w:pPr>
            <w:r>
              <w:rPr>
                <w:rFonts w:ascii="Times New Roman" w:hAnsi="Times New Roman" w:eastAsia="宋体"/>
                <w:kern w:val="0"/>
                <w:sz w:val="24"/>
                <w:szCs w:val="24"/>
                <w:highlight w:val="none"/>
              </w:rPr>
              <w:t>服务标准：</w:t>
            </w:r>
            <w:r>
              <w:rPr>
                <w:rFonts w:hint="eastAsia" w:ascii="Times New Roman" w:hAnsi="Times New Roman" w:eastAsia="宋体"/>
                <w:kern w:val="0"/>
                <w:sz w:val="24"/>
                <w:szCs w:val="24"/>
                <w:highlight w:val="none"/>
              </w:rPr>
              <w:t>详见招标文件。</w:t>
            </w:r>
          </w:p>
        </w:tc>
      </w:tr>
    </w:tbl>
    <w:p w14:paraId="5944054A">
      <w:pPr>
        <w:numPr>
          <w:ilvl w:val="0"/>
          <w:numId w:val="1"/>
        </w:numPr>
        <w:spacing w:line="360" w:lineRule="auto"/>
        <w:ind w:left="0" w:leftChars="0" w:firstLine="0" w:firstLineChars="0"/>
        <w:rPr>
          <w:rFonts w:hint="eastAsia" w:ascii="Times New Roman" w:hAnsi="Times New Roman" w:eastAsia="宋体"/>
          <w:sz w:val="24"/>
          <w:szCs w:val="24"/>
        </w:rPr>
      </w:pPr>
      <w:r>
        <w:rPr>
          <w:rFonts w:ascii="Times New Roman" w:hAnsi="Times New Roman" w:eastAsia="宋体"/>
          <w:sz w:val="24"/>
          <w:szCs w:val="24"/>
        </w:rPr>
        <w:t>评审专家名单：</w:t>
      </w:r>
      <w:r>
        <w:rPr>
          <w:rFonts w:hint="eastAsia" w:ascii="Times New Roman" w:hAnsi="Times New Roman" w:eastAsia="宋体"/>
          <w:sz w:val="24"/>
          <w:szCs w:val="24"/>
        </w:rPr>
        <w:t>王宝清、曲峰、贾自强、仲晖、陈娜、齐文强、李静</w:t>
      </w:r>
    </w:p>
    <w:p w14:paraId="6367C8B3">
      <w:pPr>
        <w:numPr>
          <w:ilvl w:val="0"/>
          <w:numId w:val="1"/>
        </w:numPr>
        <w:spacing w:line="360" w:lineRule="auto"/>
        <w:ind w:left="0" w:leftChars="0" w:firstLine="0" w:firstLineChars="0"/>
        <w:rPr>
          <w:rFonts w:hint="eastAsia" w:ascii="Times New Roman" w:hAnsi="Times New Roman" w:eastAsia="宋体"/>
          <w:sz w:val="24"/>
          <w:szCs w:val="24"/>
          <w:highlight w:val="none"/>
        </w:rPr>
      </w:pPr>
      <w:r>
        <w:rPr>
          <w:rFonts w:ascii="Times New Roman" w:hAnsi="Times New Roman" w:eastAsia="宋体"/>
          <w:sz w:val="24"/>
          <w:szCs w:val="24"/>
        </w:rPr>
        <w:t>代理服务收费标准及</w:t>
      </w:r>
      <w:r>
        <w:rPr>
          <w:rFonts w:ascii="Times New Roman" w:hAnsi="Times New Roman" w:eastAsia="宋体"/>
          <w:sz w:val="24"/>
          <w:szCs w:val="24"/>
          <w:highlight w:val="none"/>
        </w:rPr>
        <w:t>金额：</w:t>
      </w:r>
      <w:r>
        <w:rPr>
          <w:rFonts w:hint="eastAsia" w:ascii="Times New Roman" w:hAnsi="Times New Roman" w:eastAsia="宋体"/>
          <w:sz w:val="24"/>
          <w:szCs w:val="24"/>
          <w:highlight w:val="none"/>
          <w:lang w:val="en-US" w:eastAsia="zh-CN"/>
        </w:rPr>
        <w:t>13.4665</w:t>
      </w:r>
      <w:r>
        <w:rPr>
          <w:rFonts w:hint="eastAsia" w:ascii="Times New Roman" w:hAnsi="Times New Roman" w:eastAsia="宋体"/>
          <w:sz w:val="24"/>
          <w:szCs w:val="24"/>
          <w:highlight w:val="none"/>
        </w:rPr>
        <w:t>万元（其中第2包：</w:t>
      </w:r>
      <w:r>
        <w:rPr>
          <w:rFonts w:hint="eastAsia" w:ascii="Times New Roman" w:hAnsi="Times New Roman" w:eastAsia="宋体"/>
          <w:sz w:val="24"/>
          <w:szCs w:val="24"/>
          <w:highlight w:val="none"/>
          <w:lang w:val="en-US" w:eastAsia="zh-CN"/>
        </w:rPr>
        <w:t>0.69</w:t>
      </w:r>
      <w:r>
        <w:rPr>
          <w:rFonts w:hint="eastAsia" w:ascii="Times New Roman" w:hAnsi="Times New Roman" w:eastAsia="宋体"/>
          <w:sz w:val="24"/>
          <w:szCs w:val="24"/>
          <w:highlight w:val="none"/>
        </w:rPr>
        <w:t>万元</w:t>
      </w:r>
      <w:r>
        <w:rPr>
          <w:rFonts w:hint="eastAsia" w:ascii="Times New Roman" w:hAnsi="Times New Roman" w:eastAsia="宋体"/>
          <w:sz w:val="24"/>
          <w:szCs w:val="24"/>
          <w:highlight w:val="none"/>
          <w:lang w:eastAsia="zh-CN"/>
        </w:rPr>
        <w:t>，</w:t>
      </w:r>
      <w:r>
        <w:rPr>
          <w:rFonts w:hint="eastAsia" w:ascii="Times New Roman" w:hAnsi="Times New Roman" w:eastAsia="宋体"/>
          <w:sz w:val="24"/>
          <w:szCs w:val="24"/>
          <w:highlight w:val="none"/>
        </w:rPr>
        <w:t>第</w:t>
      </w:r>
      <w:r>
        <w:rPr>
          <w:rFonts w:hint="eastAsia" w:ascii="Times New Roman" w:hAnsi="Times New Roman" w:eastAsia="宋体"/>
          <w:sz w:val="24"/>
          <w:szCs w:val="24"/>
          <w:highlight w:val="none"/>
          <w:lang w:val="en-US" w:eastAsia="zh-CN"/>
        </w:rPr>
        <w:t>4</w:t>
      </w:r>
      <w:r>
        <w:rPr>
          <w:rFonts w:hint="eastAsia" w:ascii="Times New Roman" w:hAnsi="Times New Roman" w:eastAsia="宋体"/>
          <w:sz w:val="24"/>
          <w:szCs w:val="24"/>
          <w:highlight w:val="none"/>
        </w:rPr>
        <w:t>包：</w:t>
      </w:r>
      <w:r>
        <w:rPr>
          <w:rFonts w:hint="eastAsia" w:ascii="Times New Roman" w:hAnsi="Times New Roman" w:eastAsia="宋体"/>
          <w:sz w:val="24"/>
          <w:szCs w:val="24"/>
          <w:highlight w:val="none"/>
          <w:lang w:val="en-US" w:eastAsia="zh-CN"/>
        </w:rPr>
        <w:t>2.748</w:t>
      </w:r>
      <w:r>
        <w:rPr>
          <w:rFonts w:hint="eastAsia" w:ascii="Times New Roman" w:hAnsi="Times New Roman" w:eastAsia="宋体"/>
          <w:sz w:val="24"/>
          <w:szCs w:val="24"/>
          <w:highlight w:val="none"/>
        </w:rPr>
        <w:t>万元，第</w:t>
      </w:r>
      <w:r>
        <w:rPr>
          <w:rFonts w:hint="eastAsia" w:ascii="Times New Roman" w:hAnsi="Times New Roman" w:eastAsia="宋体"/>
          <w:sz w:val="24"/>
          <w:szCs w:val="24"/>
          <w:highlight w:val="none"/>
          <w:lang w:val="en-US" w:eastAsia="zh-CN"/>
        </w:rPr>
        <w:t>5</w:t>
      </w:r>
      <w:r>
        <w:rPr>
          <w:rFonts w:hint="eastAsia" w:ascii="Times New Roman" w:hAnsi="Times New Roman" w:eastAsia="宋体"/>
          <w:sz w:val="24"/>
          <w:szCs w:val="24"/>
          <w:highlight w:val="none"/>
        </w:rPr>
        <w:t>包：</w:t>
      </w:r>
      <w:r>
        <w:rPr>
          <w:rFonts w:hint="eastAsia" w:ascii="Times New Roman" w:hAnsi="Times New Roman" w:eastAsia="宋体"/>
          <w:sz w:val="24"/>
          <w:szCs w:val="24"/>
          <w:highlight w:val="none"/>
          <w:lang w:val="en-US" w:eastAsia="zh-CN"/>
        </w:rPr>
        <w:t>1.724</w:t>
      </w:r>
      <w:r>
        <w:rPr>
          <w:rFonts w:hint="eastAsia" w:ascii="Times New Roman" w:hAnsi="Times New Roman" w:eastAsia="宋体"/>
          <w:sz w:val="24"/>
          <w:szCs w:val="24"/>
          <w:highlight w:val="none"/>
        </w:rPr>
        <w:t>万元，第</w:t>
      </w:r>
      <w:r>
        <w:rPr>
          <w:rFonts w:hint="eastAsia" w:ascii="Times New Roman" w:hAnsi="Times New Roman" w:eastAsia="宋体"/>
          <w:sz w:val="24"/>
          <w:szCs w:val="24"/>
          <w:highlight w:val="none"/>
          <w:lang w:val="en-US" w:eastAsia="zh-CN"/>
        </w:rPr>
        <w:t>6</w:t>
      </w:r>
      <w:r>
        <w:rPr>
          <w:rFonts w:hint="eastAsia" w:ascii="Times New Roman" w:hAnsi="Times New Roman" w:eastAsia="宋体"/>
          <w:sz w:val="24"/>
          <w:szCs w:val="24"/>
          <w:highlight w:val="none"/>
        </w:rPr>
        <w:t>包</w:t>
      </w:r>
      <w:r>
        <w:rPr>
          <w:rFonts w:hint="eastAsia" w:ascii="Times New Roman" w:hAnsi="Times New Roman" w:eastAsia="宋体"/>
          <w:sz w:val="24"/>
          <w:szCs w:val="24"/>
          <w:highlight w:val="none"/>
          <w:lang w:val="en-US" w:eastAsia="zh-CN"/>
        </w:rPr>
        <w:t>0.6375</w:t>
      </w:r>
      <w:r>
        <w:rPr>
          <w:rFonts w:hint="eastAsia" w:ascii="Times New Roman" w:hAnsi="Times New Roman" w:eastAsia="宋体"/>
          <w:sz w:val="24"/>
          <w:szCs w:val="24"/>
          <w:highlight w:val="none"/>
        </w:rPr>
        <w:t>万元，第</w:t>
      </w:r>
      <w:r>
        <w:rPr>
          <w:rFonts w:hint="eastAsia" w:ascii="Times New Roman" w:hAnsi="Times New Roman" w:eastAsia="宋体"/>
          <w:sz w:val="24"/>
          <w:szCs w:val="24"/>
          <w:highlight w:val="none"/>
          <w:lang w:val="en-US" w:eastAsia="zh-CN"/>
        </w:rPr>
        <w:t>7</w:t>
      </w:r>
      <w:r>
        <w:rPr>
          <w:rFonts w:hint="eastAsia" w:ascii="Times New Roman" w:hAnsi="Times New Roman" w:eastAsia="宋体"/>
          <w:sz w:val="24"/>
          <w:szCs w:val="24"/>
          <w:highlight w:val="none"/>
        </w:rPr>
        <w:t>包：</w:t>
      </w:r>
      <w:r>
        <w:rPr>
          <w:rFonts w:hint="eastAsia" w:ascii="Times New Roman" w:hAnsi="Times New Roman" w:eastAsia="宋体"/>
          <w:sz w:val="24"/>
          <w:szCs w:val="24"/>
          <w:highlight w:val="none"/>
          <w:lang w:val="en-US" w:eastAsia="zh-CN"/>
        </w:rPr>
        <w:t>3.548</w:t>
      </w:r>
      <w:r>
        <w:rPr>
          <w:rFonts w:hint="eastAsia" w:ascii="Times New Roman" w:hAnsi="Times New Roman" w:eastAsia="宋体"/>
          <w:sz w:val="24"/>
          <w:szCs w:val="24"/>
          <w:highlight w:val="none"/>
        </w:rPr>
        <w:t>万元，第</w:t>
      </w:r>
      <w:r>
        <w:rPr>
          <w:rFonts w:hint="eastAsia" w:ascii="Times New Roman" w:hAnsi="Times New Roman" w:eastAsia="宋体"/>
          <w:sz w:val="24"/>
          <w:szCs w:val="24"/>
          <w:highlight w:val="none"/>
          <w:lang w:val="en-US" w:eastAsia="zh-CN"/>
        </w:rPr>
        <w:t>8</w:t>
      </w:r>
      <w:r>
        <w:rPr>
          <w:rFonts w:hint="eastAsia" w:ascii="Times New Roman" w:hAnsi="Times New Roman" w:eastAsia="宋体"/>
          <w:sz w:val="24"/>
          <w:szCs w:val="24"/>
          <w:highlight w:val="none"/>
        </w:rPr>
        <w:t>包：</w:t>
      </w:r>
      <w:r>
        <w:rPr>
          <w:rFonts w:hint="eastAsia" w:ascii="Times New Roman" w:hAnsi="Times New Roman" w:eastAsia="宋体"/>
          <w:sz w:val="24"/>
          <w:szCs w:val="24"/>
          <w:highlight w:val="none"/>
          <w:lang w:val="en-US" w:eastAsia="zh-CN"/>
        </w:rPr>
        <w:t>2.124</w:t>
      </w:r>
      <w:r>
        <w:rPr>
          <w:rFonts w:hint="eastAsia" w:ascii="Times New Roman" w:hAnsi="Times New Roman" w:eastAsia="宋体"/>
          <w:sz w:val="24"/>
          <w:szCs w:val="24"/>
          <w:highlight w:val="none"/>
        </w:rPr>
        <w:t>万元，第</w:t>
      </w:r>
      <w:r>
        <w:rPr>
          <w:rFonts w:hint="eastAsia" w:ascii="Times New Roman" w:hAnsi="Times New Roman" w:eastAsia="宋体"/>
          <w:sz w:val="24"/>
          <w:szCs w:val="24"/>
          <w:highlight w:val="none"/>
          <w:lang w:val="en-US" w:eastAsia="zh-CN"/>
        </w:rPr>
        <w:t>9</w:t>
      </w:r>
      <w:r>
        <w:rPr>
          <w:rFonts w:hint="eastAsia" w:ascii="Times New Roman" w:hAnsi="Times New Roman" w:eastAsia="宋体"/>
          <w:sz w:val="24"/>
          <w:szCs w:val="24"/>
          <w:highlight w:val="none"/>
        </w:rPr>
        <w:t>包：</w:t>
      </w:r>
      <w:r>
        <w:rPr>
          <w:rFonts w:hint="eastAsia" w:ascii="Times New Roman" w:hAnsi="Times New Roman" w:eastAsia="宋体"/>
          <w:sz w:val="24"/>
          <w:szCs w:val="24"/>
          <w:highlight w:val="none"/>
          <w:lang w:val="en-US" w:eastAsia="zh-CN"/>
        </w:rPr>
        <w:t>0.9</w:t>
      </w:r>
      <w:r>
        <w:rPr>
          <w:rFonts w:hint="eastAsia" w:ascii="Times New Roman" w:hAnsi="Times New Roman" w:eastAsia="宋体"/>
          <w:sz w:val="24"/>
          <w:szCs w:val="24"/>
          <w:highlight w:val="none"/>
        </w:rPr>
        <w:t>万元，；第</w:t>
      </w:r>
      <w:r>
        <w:rPr>
          <w:rFonts w:hint="eastAsia" w:ascii="Times New Roman" w:hAnsi="Times New Roman" w:eastAsia="宋体"/>
          <w:sz w:val="24"/>
          <w:szCs w:val="24"/>
          <w:highlight w:val="none"/>
          <w:lang w:val="en-US" w:eastAsia="zh-CN"/>
        </w:rPr>
        <w:t>11</w:t>
      </w:r>
      <w:r>
        <w:rPr>
          <w:rFonts w:hint="eastAsia" w:ascii="Times New Roman" w:hAnsi="Times New Roman" w:eastAsia="宋体"/>
          <w:sz w:val="24"/>
          <w:szCs w:val="24"/>
          <w:highlight w:val="none"/>
        </w:rPr>
        <w:t>包：</w:t>
      </w:r>
      <w:r>
        <w:rPr>
          <w:rFonts w:hint="eastAsia" w:ascii="Times New Roman" w:hAnsi="Times New Roman" w:eastAsia="宋体"/>
          <w:sz w:val="24"/>
          <w:szCs w:val="24"/>
          <w:highlight w:val="none"/>
          <w:lang w:val="en-US" w:eastAsia="zh-CN"/>
        </w:rPr>
        <w:t>1.095</w:t>
      </w:r>
      <w:r>
        <w:rPr>
          <w:rFonts w:hint="eastAsia" w:ascii="Times New Roman" w:hAnsi="Times New Roman" w:eastAsia="宋体"/>
          <w:sz w:val="24"/>
          <w:szCs w:val="24"/>
          <w:highlight w:val="none"/>
        </w:rPr>
        <w:t>万元；收费标准：详见招标文件）。</w:t>
      </w:r>
    </w:p>
    <w:p w14:paraId="64AA1C4E">
      <w:pPr>
        <w:spacing w:line="360" w:lineRule="auto"/>
        <w:rPr>
          <w:rFonts w:ascii="Times New Roman" w:hAnsi="Times New Roman" w:eastAsia="宋体"/>
          <w:sz w:val="24"/>
          <w:szCs w:val="24"/>
          <w:highlight w:val="none"/>
        </w:rPr>
      </w:pPr>
      <w:r>
        <w:rPr>
          <w:rFonts w:ascii="Times New Roman" w:hAnsi="Times New Roman" w:eastAsia="宋体"/>
          <w:sz w:val="24"/>
          <w:szCs w:val="24"/>
          <w:highlight w:val="none"/>
        </w:rPr>
        <w:t>七、公告期限</w:t>
      </w:r>
    </w:p>
    <w:p w14:paraId="69B2B74E">
      <w:pPr>
        <w:spacing w:line="360" w:lineRule="auto"/>
        <w:ind w:firstLine="480" w:firstLineChars="200"/>
        <w:rPr>
          <w:rFonts w:ascii="Times New Roman" w:hAnsi="Times New Roman" w:eastAsia="宋体"/>
          <w:kern w:val="0"/>
          <w:sz w:val="24"/>
          <w:szCs w:val="24"/>
        </w:rPr>
      </w:pPr>
      <w:r>
        <w:rPr>
          <w:rFonts w:ascii="Times New Roman" w:hAnsi="Times New Roman" w:eastAsia="宋体"/>
          <w:kern w:val="0"/>
          <w:sz w:val="24"/>
          <w:szCs w:val="24"/>
        </w:rPr>
        <w:t>自本公告发布之日起1个工作日。</w:t>
      </w:r>
    </w:p>
    <w:p w14:paraId="1E2BC015">
      <w:pPr>
        <w:spacing w:line="360" w:lineRule="auto"/>
        <w:rPr>
          <w:rFonts w:ascii="Times New Roman" w:hAnsi="Times New Roman" w:eastAsia="宋体"/>
          <w:sz w:val="24"/>
          <w:szCs w:val="24"/>
        </w:rPr>
      </w:pPr>
      <w:r>
        <w:rPr>
          <w:rFonts w:ascii="Times New Roman" w:hAnsi="Times New Roman" w:eastAsia="宋体"/>
          <w:sz w:val="24"/>
          <w:szCs w:val="24"/>
        </w:rPr>
        <w:t>八、其他补充事宜</w:t>
      </w:r>
    </w:p>
    <w:p w14:paraId="3C2338E5">
      <w:pPr>
        <w:spacing w:line="360" w:lineRule="auto"/>
        <w:ind w:left="0" w:leftChars="0" w:firstLine="420" w:firstLineChars="175"/>
        <w:rPr>
          <w:rFonts w:ascii="Times New Roman" w:hAnsi="Times New Roman" w:eastAsia="宋体"/>
          <w:kern w:val="0"/>
          <w:sz w:val="24"/>
          <w:szCs w:val="24"/>
        </w:rPr>
      </w:pPr>
      <w:r>
        <w:rPr>
          <w:rFonts w:ascii="Times New Roman" w:hAnsi="Times New Roman" w:eastAsia="宋体"/>
          <w:kern w:val="0"/>
          <w:sz w:val="24"/>
          <w:szCs w:val="24"/>
        </w:rPr>
        <w:t>8.1本公告同时在中国政府采购网（http://www.ccgp.gov.cn）、北京市政府采购网（http://www.ccgp-beijing.gov.cn/）发布。</w:t>
      </w:r>
    </w:p>
    <w:p w14:paraId="520A7560">
      <w:pPr>
        <w:spacing w:line="360" w:lineRule="auto"/>
        <w:ind w:left="0" w:leftChars="0" w:firstLine="420" w:firstLineChars="175"/>
        <w:rPr>
          <w:rFonts w:hint="eastAsia" w:ascii="Times New Roman" w:hAnsi="Times New Roman" w:eastAsia="宋体"/>
          <w:color w:val="000000"/>
          <w:kern w:val="0"/>
          <w:sz w:val="24"/>
          <w:szCs w:val="24"/>
          <w:highlight w:val="none"/>
          <w:lang w:val="en-US" w:eastAsia="zh-CN"/>
        </w:rPr>
      </w:pPr>
      <w:r>
        <w:rPr>
          <w:rFonts w:ascii="Times New Roman" w:hAnsi="Times New Roman" w:eastAsia="宋体"/>
          <w:color w:val="000000"/>
          <w:kern w:val="0"/>
          <w:sz w:val="24"/>
          <w:szCs w:val="24"/>
        </w:rPr>
        <w:t>8.2采购代理机构项目编号：BJJQ-202</w:t>
      </w:r>
      <w:r>
        <w:rPr>
          <w:rFonts w:hint="eastAsia" w:ascii="Times New Roman" w:hAnsi="Times New Roman" w:eastAsia="宋体"/>
          <w:color w:val="000000"/>
          <w:kern w:val="0"/>
          <w:sz w:val="24"/>
          <w:szCs w:val="24"/>
          <w:lang w:val="en-US" w:eastAsia="zh-CN"/>
        </w:rPr>
        <w:t>5</w:t>
      </w:r>
      <w:r>
        <w:rPr>
          <w:rFonts w:hint="eastAsia" w:ascii="Times New Roman" w:hAnsi="Times New Roman" w:eastAsia="宋体"/>
          <w:color w:val="000000"/>
          <w:kern w:val="0"/>
          <w:sz w:val="24"/>
          <w:szCs w:val="24"/>
          <w:highlight w:val="none"/>
          <w:lang w:val="en-US" w:eastAsia="zh-CN"/>
        </w:rPr>
        <w:t>-782</w:t>
      </w:r>
    </w:p>
    <w:p w14:paraId="6F8332DC">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eastAsia="宋体"/>
          <w:kern w:val="0"/>
          <w:sz w:val="24"/>
          <w:szCs w:val="24"/>
        </w:rPr>
      </w:pPr>
      <w:bookmarkStart w:id="4" w:name="_GoBack"/>
      <w:bookmarkEnd w:id="4"/>
      <w:r>
        <w:rPr>
          <w:rFonts w:ascii="Times New Roman" w:hAnsi="Times New Roman" w:eastAsia="宋体"/>
          <w:kern w:val="0"/>
          <w:sz w:val="24"/>
          <w:szCs w:val="24"/>
          <w:highlight w:val="none"/>
        </w:rPr>
        <w:t>九、凡对本次公告内容提出询问，请按以下</w:t>
      </w:r>
      <w:r>
        <w:rPr>
          <w:rFonts w:ascii="Times New Roman" w:hAnsi="Times New Roman" w:eastAsia="宋体"/>
          <w:kern w:val="0"/>
          <w:sz w:val="24"/>
          <w:szCs w:val="24"/>
        </w:rPr>
        <w:t>方式联系。</w:t>
      </w:r>
    </w:p>
    <w:p w14:paraId="6C4F0C15">
      <w:pPr>
        <w:spacing w:line="360" w:lineRule="auto"/>
        <w:ind w:firstLine="720" w:firstLineChars="300"/>
        <w:rPr>
          <w:rFonts w:ascii="Times New Roman" w:hAnsi="Times New Roman" w:eastAsia="宋体"/>
          <w:sz w:val="24"/>
          <w:szCs w:val="24"/>
        </w:rPr>
      </w:pPr>
      <w:r>
        <w:rPr>
          <w:rFonts w:ascii="Times New Roman" w:hAnsi="Times New Roman" w:eastAsia="宋体"/>
          <w:sz w:val="24"/>
          <w:szCs w:val="24"/>
        </w:rPr>
        <w:t>1.采购人信息</w:t>
      </w:r>
    </w:p>
    <w:p w14:paraId="1C276A55">
      <w:pPr>
        <w:spacing w:line="360" w:lineRule="auto"/>
        <w:ind w:firstLine="720" w:firstLineChars="300"/>
        <w:rPr>
          <w:rFonts w:hint="eastAsia" w:ascii="Times New Roman" w:hAnsi="Times New Roman" w:eastAsia="宋体"/>
          <w:sz w:val="24"/>
          <w:szCs w:val="24"/>
          <w:highlight w:val="green"/>
        </w:rPr>
      </w:pPr>
      <w:r>
        <w:rPr>
          <w:rFonts w:ascii="Times New Roman" w:hAnsi="Times New Roman" w:eastAsia="宋体"/>
          <w:sz w:val="24"/>
          <w:szCs w:val="24"/>
        </w:rPr>
        <w:t>名    称：</w:t>
      </w:r>
      <w:r>
        <w:rPr>
          <w:rFonts w:hint="eastAsia" w:ascii="Times New Roman" w:hAnsi="Times New Roman" w:eastAsia="宋体"/>
          <w:sz w:val="24"/>
          <w:szCs w:val="24"/>
        </w:rPr>
        <w:t>北京工业大学</w:t>
      </w:r>
    </w:p>
    <w:p w14:paraId="49DBECF2">
      <w:pPr>
        <w:spacing w:line="360" w:lineRule="auto"/>
        <w:ind w:firstLine="720" w:firstLineChars="300"/>
        <w:rPr>
          <w:rFonts w:ascii="Times New Roman" w:hAnsi="Times New Roman" w:eastAsia="宋体"/>
          <w:sz w:val="24"/>
          <w:szCs w:val="24"/>
          <w:highlight w:val="green"/>
          <w:u w:val="single"/>
        </w:rPr>
      </w:pPr>
      <w:r>
        <w:rPr>
          <w:rFonts w:ascii="Times New Roman" w:hAnsi="Times New Roman" w:eastAsia="宋体"/>
          <w:sz w:val="24"/>
          <w:szCs w:val="24"/>
        </w:rPr>
        <w:t>地    址：</w:t>
      </w:r>
      <w:r>
        <w:rPr>
          <w:rFonts w:hint="eastAsia" w:ascii="Times New Roman" w:hAnsi="Times New Roman" w:eastAsia="宋体"/>
          <w:sz w:val="24"/>
          <w:szCs w:val="24"/>
        </w:rPr>
        <w:t>北京市朝阳区平乐园100号</w:t>
      </w:r>
    </w:p>
    <w:p w14:paraId="331AD4FB">
      <w:pPr>
        <w:spacing w:line="360" w:lineRule="auto"/>
        <w:ind w:firstLine="720" w:firstLineChars="300"/>
        <w:rPr>
          <w:rFonts w:hint="eastAsia" w:ascii="Times New Roman" w:hAnsi="Times New Roman" w:eastAsia="宋体"/>
          <w:sz w:val="24"/>
          <w:szCs w:val="24"/>
        </w:rPr>
      </w:pPr>
      <w:r>
        <w:rPr>
          <w:rFonts w:ascii="Times New Roman" w:hAnsi="Times New Roman" w:eastAsia="宋体"/>
          <w:sz w:val="24"/>
          <w:szCs w:val="24"/>
        </w:rPr>
        <w:t>联系方式：</w:t>
      </w:r>
      <w:r>
        <w:rPr>
          <w:rFonts w:hint="eastAsia" w:ascii="Times New Roman" w:hAnsi="Times New Roman" w:eastAsia="宋体"/>
          <w:sz w:val="24"/>
          <w:szCs w:val="24"/>
        </w:rPr>
        <w:t>李老师，010-67392339</w:t>
      </w:r>
    </w:p>
    <w:p w14:paraId="1FFE5912">
      <w:pPr>
        <w:spacing w:line="360" w:lineRule="auto"/>
        <w:ind w:firstLine="720" w:firstLineChars="300"/>
        <w:rPr>
          <w:rFonts w:ascii="Times New Roman" w:hAnsi="Times New Roman" w:eastAsia="宋体"/>
          <w:sz w:val="24"/>
          <w:szCs w:val="24"/>
        </w:rPr>
      </w:pPr>
      <w:r>
        <w:rPr>
          <w:rFonts w:ascii="Times New Roman" w:hAnsi="Times New Roman" w:eastAsia="宋体"/>
          <w:sz w:val="24"/>
          <w:szCs w:val="24"/>
        </w:rPr>
        <w:t>2.采购代理机构信息</w:t>
      </w:r>
    </w:p>
    <w:p w14:paraId="6C43B7BC">
      <w:pPr>
        <w:spacing w:line="360" w:lineRule="auto"/>
        <w:ind w:firstLine="720" w:firstLineChars="300"/>
        <w:rPr>
          <w:rFonts w:ascii="Times New Roman" w:hAnsi="Times New Roman" w:eastAsia="宋体"/>
          <w:sz w:val="24"/>
          <w:szCs w:val="24"/>
        </w:rPr>
      </w:pPr>
      <w:bookmarkStart w:id="2" w:name="_Toc28359010"/>
      <w:bookmarkStart w:id="3" w:name="_Toc28359087"/>
      <w:r>
        <w:rPr>
          <w:rFonts w:ascii="Times New Roman" w:hAnsi="Times New Roman" w:eastAsia="宋体"/>
          <w:sz w:val="24"/>
          <w:szCs w:val="24"/>
        </w:rPr>
        <w:t>名称：北京汇诚金桥国际招标咨询有限公司</w:t>
      </w:r>
    </w:p>
    <w:p w14:paraId="21653EBF">
      <w:pPr>
        <w:spacing w:line="360" w:lineRule="auto"/>
        <w:ind w:firstLine="720" w:firstLineChars="300"/>
        <w:rPr>
          <w:rFonts w:ascii="Times New Roman" w:hAnsi="Times New Roman" w:eastAsia="宋体"/>
          <w:sz w:val="24"/>
          <w:szCs w:val="24"/>
        </w:rPr>
      </w:pPr>
      <w:r>
        <w:rPr>
          <w:rFonts w:ascii="Times New Roman" w:hAnsi="Times New Roman" w:eastAsia="宋体"/>
          <w:sz w:val="24"/>
          <w:szCs w:val="24"/>
        </w:rPr>
        <w:t>地址：北京市东城区朝内大街南竹杆胡同6号北京INN3号楼9层</w:t>
      </w:r>
    </w:p>
    <w:p w14:paraId="655AADD7">
      <w:pPr>
        <w:spacing w:line="360" w:lineRule="auto"/>
        <w:ind w:firstLine="720" w:firstLineChars="300"/>
        <w:rPr>
          <w:rFonts w:hint="eastAsia" w:ascii="Times New Roman" w:hAnsi="Times New Roman" w:eastAsia="宋体"/>
          <w:sz w:val="24"/>
          <w:szCs w:val="24"/>
          <w:lang w:val="en-US" w:eastAsia="zh-CN"/>
        </w:rPr>
      </w:pPr>
      <w:r>
        <w:rPr>
          <w:rFonts w:ascii="Times New Roman" w:hAnsi="Times New Roman" w:eastAsia="宋体"/>
          <w:sz w:val="24"/>
          <w:szCs w:val="24"/>
        </w:rPr>
        <w:t>联系方式：</w:t>
      </w:r>
      <w:r>
        <w:rPr>
          <w:rFonts w:hint="eastAsia" w:ascii="Times New Roman" w:hAnsi="Times New Roman" w:eastAsia="宋体"/>
          <w:sz w:val="24"/>
          <w:szCs w:val="24"/>
        </w:rPr>
        <w:t>张微、王鑫国、</w:t>
      </w:r>
      <w:r>
        <w:rPr>
          <w:rFonts w:hint="eastAsia" w:ascii="Times New Roman" w:hAnsi="Times New Roman" w:eastAsia="宋体"/>
          <w:sz w:val="24"/>
          <w:szCs w:val="24"/>
          <w:lang w:val="en-US" w:eastAsia="zh-CN"/>
        </w:rPr>
        <w:t>王佳琪，010-65699706、65244876</w:t>
      </w:r>
    </w:p>
    <w:p w14:paraId="28BE97F8">
      <w:pPr>
        <w:spacing w:line="360" w:lineRule="auto"/>
        <w:ind w:firstLine="720" w:firstLineChars="300"/>
        <w:rPr>
          <w:rFonts w:ascii="Times New Roman" w:hAnsi="Times New Roman" w:eastAsia="宋体"/>
          <w:sz w:val="24"/>
          <w:szCs w:val="24"/>
        </w:rPr>
      </w:pPr>
      <w:r>
        <w:rPr>
          <w:rFonts w:ascii="Times New Roman" w:hAnsi="Times New Roman" w:eastAsia="宋体"/>
          <w:sz w:val="24"/>
          <w:szCs w:val="24"/>
        </w:rPr>
        <w:t>3.项目联系方式</w:t>
      </w:r>
      <w:bookmarkEnd w:id="2"/>
      <w:bookmarkEnd w:id="3"/>
    </w:p>
    <w:p w14:paraId="52790C0F">
      <w:pPr>
        <w:spacing w:line="360" w:lineRule="auto"/>
        <w:ind w:firstLine="720" w:firstLineChars="300"/>
        <w:rPr>
          <w:rFonts w:hint="eastAsia" w:ascii="Times New Roman" w:hAnsi="Times New Roman" w:eastAsia="宋体"/>
          <w:sz w:val="24"/>
          <w:szCs w:val="24"/>
          <w:lang w:val="en-US" w:eastAsia="zh-CN"/>
        </w:rPr>
      </w:pPr>
      <w:r>
        <w:rPr>
          <w:rFonts w:hint="default" w:ascii="Times New Roman" w:hAnsi="Times New Roman" w:eastAsia="宋体"/>
          <w:sz w:val="24"/>
          <w:szCs w:val="24"/>
        </w:rPr>
        <w:t>项目联系人：</w:t>
      </w:r>
      <w:r>
        <w:rPr>
          <w:rFonts w:hint="eastAsia" w:ascii="Times New Roman" w:hAnsi="Times New Roman" w:eastAsia="宋体"/>
          <w:sz w:val="24"/>
          <w:szCs w:val="24"/>
        </w:rPr>
        <w:t>张微、王鑫国、</w:t>
      </w:r>
      <w:r>
        <w:rPr>
          <w:rFonts w:hint="eastAsia" w:ascii="Times New Roman" w:hAnsi="Times New Roman" w:eastAsia="宋体"/>
          <w:sz w:val="24"/>
          <w:szCs w:val="24"/>
          <w:lang w:val="en-US" w:eastAsia="zh-CN"/>
        </w:rPr>
        <w:t>王佳琪</w:t>
      </w:r>
    </w:p>
    <w:p w14:paraId="326E1C89">
      <w:pPr>
        <w:spacing w:line="360" w:lineRule="auto"/>
        <w:ind w:firstLine="720" w:firstLineChars="300"/>
        <w:rPr>
          <w:rFonts w:ascii="Times New Roman" w:hAnsi="Times New Roman" w:eastAsia="宋体"/>
          <w:sz w:val="24"/>
          <w:szCs w:val="24"/>
        </w:rPr>
      </w:pPr>
      <w:r>
        <w:rPr>
          <w:rFonts w:hint="default" w:ascii="Times New Roman" w:hAnsi="Times New Roman" w:eastAsia="宋体"/>
          <w:sz w:val="24"/>
          <w:szCs w:val="24"/>
        </w:rPr>
        <w:t>电话：</w:t>
      </w:r>
      <w:r>
        <w:rPr>
          <w:rFonts w:hint="eastAsia" w:ascii="Times New Roman" w:hAnsi="Times New Roman" w:eastAsia="宋体"/>
          <w:sz w:val="24"/>
          <w:szCs w:val="24"/>
          <w:lang w:val="en-US" w:eastAsia="zh-CN"/>
        </w:rPr>
        <w:t>010-65699706、65244876</w:t>
      </w:r>
    </w:p>
    <w:p w14:paraId="0AB7131C">
      <w:pPr>
        <w:spacing w:line="360" w:lineRule="auto"/>
        <w:rPr>
          <w:rFonts w:ascii="Times New Roman" w:hAnsi="Times New Roman" w:eastAsia="宋体"/>
          <w:kern w:val="0"/>
          <w:sz w:val="24"/>
          <w:szCs w:val="24"/>
        </w:rPr>
      </w:pPr>
      <w:r>
        <w:rPr>
          <w:rFonts w:ascii="Times New Roman" w:hAnsi="Times New Roman" w:eastAsia="宋体"/>
          <w:kern w:val="0"/>
          <w:sz w:val="24"/>
          <w:szCs w:val="24"/>
        </w:rPr>
        <w:t>十、附件</w:t>
      </w:r>
    </w:p>
    <w:p w14:paraId="47474A19">
      <w:pPr>
        <w:spacing w:line="360" w:lineRule="auto"/>
        <w:ind w:firstLine="720" w:firstLineChars="300"/>
        <w:rPr>
          <w:rFonts w:ascii="Times New Roman" w:hAnsi="Times New Roman" w:eastAsia="宋体"/>
          <w:kern w:val="0"/>
          <w:sz w:val="24"/>
          <w:szCs w:val="24"/>
          <w:highlight w:val="none"/>
        </w:rPr>
      </w:pPr>
      <w:r>
        <w:rPr>
          <w:rFonts w:ascii="Times New Roman" w:hAnsi="Times New Roman" w:eastAsia="宋体"/>
          <w:kern w:val="0"/>
          <w:sz w:val="24"/>
          <w:szCs w:val="24"/>
          <w:highlight w:val="none"/>
        </w:rPr>
        <w:t>1.采购文件</w:t>
      </w:r>
    </w:p>
    <w:p w14:paraId="007D12E8">
      <w:pPr>
        <w:spacing w:line="360" w:lineRule="auto"/>
        <w:ind w:firstLine="720" w:firstLineChars="300"/>
        <w:rPr>
          <w:rFonts w:ascii="Times New Roman" w:hAnsi="Times New Roman" w:eastAsia="宋体"/>
          <w:kern w:val="0"/>
          <w:sz w:val="24"/>
          <w:szCs w:val="24"/>
          <w:highlight w:val="none"/>
        </w:rPr>
      </w:pPr>
      <w:r>
        <w:rPr>
          <w:rFonts w:ascii="Times New Roman" w:hAnsi="Times New Roman" w:eastAsia="宋体"/>
          <w:kern w:val="0"/>
          <w:sz w:val="24"/>
          <w:szCs w:val="24"/>
          <w:highlight w:val="none"/>
        </w:rPr>
        <w:t>2.中标公告</w:t>
      </w:r>
    </w:p>
    <w:p w14:paraId="4B5CD636">
      <w:pPr>
        <w:spacing w:line="360" w:lineRule="auto"/>
        <w:ind w:firstLine="720" w:firstLineChars="300"/>
        <w:rPr>
          <w:rFonts w:hint="default" w:ascii="Times New Roman" w:hAnsi="Times New Roman" w:eastAsia="宋体"/>
          <w:sz w:val="24"/>
          <w:szCs w:val="24"/>
          <w:highlight w:val="none"/>
          <w:lang w:val="en-US" w:eastAsia="zh-CN"/>
        </w:rPr>
      </w:pPr>
      <w:r>
        <w:rPr>
          <w:rFonts w:hint="eastAsia" w:ascii="Times New Roman" w:hAnsi="Times New Roman" w:eastAsia="宋体"/>
          <w:kern w:val="0"/>
          <w:sz w:val="24"/>
          <w:szCs w:val="24"/>
          <w:highlight w:val="none"/>
        </w:rPr>
        <w:t>3.中小企业声明函</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FA3312"/>
    <w:multiLevelType w:val="singleLevel"/>
    <w:tmpl w:val="20FA331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DhlNjdiYzBhNTcwNWMyMWE1NTc3ZGYwNjQxZTZkZjUifQ=="/>
  </w:docVars>
  <w:rsids>
    <w:rsidRoot w:val="004D1179"/>
    <w:rsid w:val="00051475"/>
    <w:rsid w:val="00276863"/>
    <w:rsid w:val="00306A55"/>
    <w:rsid w:val="003F23CE"/>
    <w:rsid w:val="0041710E"/>
    <w:rsid w:val="004D1179"/>
    <w:rsid w:val="006608AB"/>
    <w:rsid w:val="00705D10"/>
    <w:rsid w:val="00721F31"/>
    <w:rsid w:val="0077059A"/>
    <w:rsid w:val="007F65BC"/>
    <w:rsid w:val="009E442F"/>
    <w:rsid w:val="00A05EE6"/>
    <w:rsid w:val="00A42D63"/>
    <w:rsid w:val="00A83878"/>
    <w:rsid w:val="00AE5856"/>
    <w:rsid w:val="00B33BC6"/>
    <w:rsid w:val="00BF2C01"/>
    <w:rsid w:val="00C61709"/>
    <w:rsid w:val="00D03026"/>
    <w:rsid w:val="00DA630C"/>
    <w:rsid w:val="00FA634B"/>
    <w:rsid w:val="00FC3B17"/>
    <w:rsid w:val="00FE498C"/>
    <w:rsid w:val="0112739A"/>
    <w:rsid w:val="01C25065"/>
    <w:rsid w:val="025C3389"/>
    <w:rsid w:val="02616755"/>
    <w:rsid w:val="02A725A6"/>
    <w:rsid w:val="03747C42"/>
    <w:rsid w:val="03CE4985"/>
    <w:rsid w:val="045F1328"/>
    <w:rsid w:val="048F3A02"/>
    <w:rsid w:val="04C02CB1"/>
    <w:rsid w:val="04EA3D58"/>
    <w:rsid w:val="04F14881"/>
    <w:rsid w:val="06645383"/>
    <w:rsid w:val="06A327E4"/>
    <w:rsid w:val="06E25310"/>
    <w:rsid w:val="07186AAB"/>
    <w:rsid w:val="07C75183"/>
    <w:rsid w:val="082E183C"/>
    <w:rsid w:val="08341EFA"/>
    <w:rsid w:val="08473F0F"/>
    <w:rsid w:val="08B238B5"/>
    <w:rsid w:val="09545335"/>
    <w:rsid w:val="09A11A04"/>
    <w:rsid w:val="09FD51C1"/>
    <w:rsid w:val="0A876FD5"/>
    <w:rsid w:val="0A95648D"/>
    <w:rsid w:val="0B1701D0"/>
    <w:rsid w:val="0BB7550F"/>
    <w:rsid w:val="0BCB5D4F"/>
    <w:rsid w:val="0D230FC8"/>
    <w:rsid w:val="0D264800"/>
    <w:rsid w:val="0D31574D"/>
    <w:rsid w:val="0D9A6E96"/>
    <w:rsid w:val="0DF5231E"/>
    <w:rsid w:val="0E8F3F30"/>
    <w:rsid w:val="0ECB569B"/>
    <w:rsid w:val="0F1050D4"/>
    <w:rsid w:val="0F374C93"/>
    <w:rsid w:val="0FAC2B9D"/>
    <w:rsid w:val="101633E8"/>
    <w:rsid w:val="1099323E"/>
    <w:rsid w:val="11A958FA"/>
    <w:rsid w:val="11AF385D"/>
    <w:rsid w:val="11BB523A"/>
    <w:rsid w:val="12CC0D69"/>
    <w:rsid w:val="12D55809"/>
    <w:rsid w:val="137311EF"/>
    <w:rsid w:val="13ED41C3"/>
    <w:rsid w:val="13EE31A0"/>
    <w:rsid w:val="13F90E9B"/>
    <w:rsid w:val="15157664"/>
    <w:rsid w:val="15365F7B"/>
    <w:rsid w:val="16210154"/>
    <w:rsid w:val="169D55A9"/>
    <w:rsid w:val="17634002"/>
    <w:rsid w:val="17F478D8"/>
    <w:rsid w:val="18730A0F"/>
    <w:rsid w:val="18A256A4"/>
    <w:rsid w:val="18E67566"/>
    <w:rsid w:val="198530E6"/>
    <w:rsid w:val="199D068E"/>
    <w:rsid w:val="19B8337F"/>
    <w:rsid w:val="19E474DE"/>
    <w:rsid w:val="1A6C71F3"/>
    <w:rsid w:val="1BB01561"/>
    <w:rsid w:val="1DA94209"/>
    <w:rsid w:val="1E476CC0"/>
    <w:rsid w:val="1E4E595E"/>
    <w:rsid w:val="1E5A7907"/>
    <w:rsid w:val="1ECB6196"/>
    <w:rsid w:val="1EDF1AF8"/>
    <w:rsid w:val="1EFB06CC"/>
    <w:rsid w:val="1F5A0233"/>
    <w:rsid w:val="1F8B40AC"/>
    <w:rsid w:val="20250E4F"/>
    <w:rsid w:val="203C5A02"/>
    <w:rsid w:val="208171FD"/>
    <w:rsid w:val="20EB2213"/>
    <w:rsid w:val="21770F2E"/>
    <w:rsid w:val="21AE4866"/>
    <w:rsid w:val="21F56735"/>
    <w:rsid w:val="22E845A7"/>
    <w:rsid w:val="23091E3C"/>
    <w:rsid w:val="24264B88"/>
    <w:rsid w:val="25F91780"/>
    <w:rsid w:val="276F2A36"/>
    <w:rsid w:val="283755B5"/>
    <w:rsid w:val="28AD7C08"/>
    <w:rsid w:val="28C36E49"/>
    <w:rsid w:val="28F92C82"/>
    <w:rsid w:val="29CE3CF8"/>
    <w:rsid w:val="2AE01F34"/>
    <w:rsid w:val="2D5D5673"/>
    <w:rsid w:val="2D6E4D76"/>
    <w:rsid w:val="2DEA30CA"/>
    <w:rsid w:val="2E352597"/>
    <w:rsid w:val="2EFF4953"/>
    <w:rsid w:val="2F6A001E"/>
    <w:rsid w:val="30732A15"/>
    <w:rsid w:val="31E254B3"/>
    <w:rsid w:val="32045FB2"/>
    <w:rsid w:val="321E622F"/>
    <w:rsid w:val="32477B28"/>
    <w:rsid w:val="330D3AE3"/>
    <w:rsid w:val="339230AA"/>
    <w:rsid w:val="340C1A27"/>
    <w:rsid w:val="354018C4"/>
    <w:rsid w:val="36681030"/>
    <w:rsid w:val="368F7DA4"/>
    <w:rsid w:val="36BC4943"/>
    <w:rsid w:val="36E032BC"/>
    <w:rsid w:val="36E85169"/>
    <w:rsid w:val="38167357"/>
    <w:rsid w:val="386F48F8"/>
    <w:rsid w:val="389D2FCF"/>
    <w:rsid w:val="38F53D67"/>
    <w:rsid w:val="392D7834"/>
    <w:rsid w:val="39AF0A8E"/>
    <w:rsid w:val="39DC420F"/>
    <w:rsid w:val="3C862578"/>
    <w:rsid w:val="3CB23005"/>
    <w:rsid w:val="3D5440BC"/>
    <w:rsid w:val="3D6F04EC"/>
    <w:rsid w:val="3D8A3F82"/>
    <w:rsid w:val="3D9434D0"/>
    <w:rsid w:val="3EA03A5D"/>
    <w:rsid w:val="3F7D2877"/>
    <w:rsid w:val="3FEC53DD"/>
    <w:rsid w:val="3FFF5362"/>
    <w:rsid w:val="40490124"/>
    <w:rsid w:val="40C45E4F"/>
    <w:rsid w:val="42772D26"/>
    <w:rsid w:val="42B775C7"/>
    <w:rsid w:val="42DF6A28"/>
    <w:rsid w:val="42EA2435"/>
    <w:rsid w:val="43D61FF3"/>
    <w:rsid w:val="44A41DCD"/>
    <w:rsid w:val="45390A41"/>
    <w:rsid w:val="45BA3198"/>
    <w:rsid w:val="45D531FC"/>
    <w:rsid w:val="46456690"/>
    <w:rsid w:val="468F1CCC"/>
    <w:rsid w:val="470C01AE"/>
    <w:rsid w:val="473A2575"/>
    <w:rsid w:val="49BF01BC"/>
    <w:rsid w:val="4A5C0953"/>
    <w:rsid w:val="4A7A7345"/>
    <w:rsid w:val="4B2A03C1"/>
    <w:rsid w:val="4B7E03DF"/>
    <w:rsid w:val="4BDE7972"/>
    <w:rsid w:val="4C215239"/>
    <w:rsid w:val="4C991AEB"/>
    <w:rsid w:val="4CC90623"/>
    <w:rsid w:val="4CDB793F"/>
    <w:rsid w:val="4CED7A4F"/>
    <w:rsid w:val="4D677581"/>
    <w:rsid w:val="4DB017E2"/>
    <w:rsid w:val="4E3B72FE"/>
    <w:rsid w:val="4EBC2EEE"/>
    <w:rsid w:val="4ECF3EEA"/>
    <w:rsid w:val="4FF2315F"/>
    <w:rsid w:val="505D57F5"/>
    <w:rsid w:val="508C11ED"/>
    <w:rsid w:val="50970A38"/>
    <w:rsid w:val="509947B0"/>
    <w:rsid w:val="50E17EBF"/>
    <w:rsid w:val="51090394"/>
    <w:rsid w:val="52792B35"/>
    <w:rsid w:val="528154FB"/>
    <w:rsid w:val="533A5309"/>
    <w:rsid w:val="53C71634"/>
    <w:rsid w:val="54EB36F6"/>
    <w:rsid w:val="55A61E58"/>
    <w:rsid w:val="55AA6172"/>
    <w:rsid w:val="55FF58D3"/>
    <w:rsid w:val="561D5364"/>
    <w:rsid w:val="569D08DB"/>
    <w:rsid w:val="569F0646"/>
    <w:rsid w:val="56A31004"/>
    <w:rsid w:val="5747256E"/>
    <w:rsid w:val="57830B89"/>
    <w:rsid w:val="580F4197"/>
    <w:rsid w:val="58F2747C"/>
    <w:rsid w:val="5966792F"/>
    <w:rsid w:val="59A92EAD"/>
    <w:rsid w:val="5A67438A"/>
    <w:rsid w:val="5B0D3DD0"/>
    <w:rsid w:val="5B144B33"/>
    <w:rsid w:val="5B5E15D6"/>
    <w:rsid w:val="5BA653D9"/>
    <w:rsid w:val="5BF57825"/>
    <w:rsid w:val="5C0974B1"/>
    <w:rsid w:val="5C171D49"/>
    <w:rsid w:val="5C1B45D9"/>
    <w:rsid w:val="5C3335A1"/>
    <w:rsid w:val="5C9C18B0"/>
    <w:rsid w:val="5DA909EB"/>
    <w:rsid w:val="5DF01070"/>
    <w:rsid w:val="5DF3212F"/>
    <w:rsid w:val="5DFF3A28"/>
    <w:rsid w:val="5ED2533E"/>
    <w:rsid w:val="5F613E06"/>
    <w:rsid w:val="5F7E34EF"/>
    <w:rsid w:val="5F906D7E"/>
    <w:rsid w:val="6059557A"/>
    <w:rsid w:val="607447FB"/>
    <w:rsid w:val="61186BC7"/>
    <w:rsid w:val="615C25A6"/>
    <w:rsid w:val="618A4524"/>
    <w:rsid w:val="6227202C"/>
    <w:rsid w:val="628D57F7"/>
    <w:rsid w:val="62B44E8A"/>
    <w:rsid w:val="62FD2630"/>
    <w:rsid w:val="638F23EB"/>
    <w:rsid w:val="647A0815"/>
    <w:rsid w:val="64B17EC2"/>
    <w:rsid w:val="64F00B81"/>
    <w:rsid w:val="65BA51DB"/>
    <w:rsid w:val="66B060C0"/>
    <w:rsid w:val="67792338"/>
    <w:rsid w:val="67BA0B1B"/>
    <w:rsid w:val="684A3242"/>
    <w:rsid w:val="6A2006CF"/>
    <w:rsid w:val="6AC91569"/>
    <w:rsid w:val="6B2807B2"/>
    <w:rsid w:val="6B3D44FB"/>
    <w:rsid w:val="6B6900B0"/>
    <w:rsid w:val="6B9301F7"/>
    <w:rsid w:val="6C8820B9"/>
    <w:rsid w:val="6CB06D3E"/>
    <w:rsid w:val="6CEB38CB"/>
    <w:rsid w:val="6DBA30B1"/>
    <w:rsid w:val="6E24542C"/>
    <w:rsid w:val="6E725864"/>
    <w:rsid w:val="6F1A4C1A"/>
    <w:rsid w:val="6F8D5D84"/>
    <w:rsid w:val="70F31EEC"/>
    <w:rsid w:val="712B667F"/>
    <w:rsid w:val="718B3849"/>
    <w:rsid w:val="719721EE"/>
    <w:rsid w:val="71AB5A20"/>
    <w:rsid w:val="71BE53C5"/>
    <w:rsid w:val="72377AD2"/>
    <w:rsid w:val="729D1A86"/>
    <w:rsid w:val="72B51240"/>
    <w:rsid w:val="72FF44EF"/>
    <w:rsid w:val="73212C12"/>
    <w:rsid w:val="73816CB2"/>
    <w:rsid w:val="752D5343"/>
    <w:rsid w:val="75AD1FE0"/>
    <w:rsid w:val="766B2851"/>
    <w:rsid w:val="76CC063B"/>
    <w:rsid w:val="76DD06A3"/>
    <w:rsid w:val="76EE66F5"/>
    <w:rsid w:val="77004391"/>
    <w:rsid w:val="77383B2B"/>
    <w:rsid w:val="7770053A"/>
    <w:rsid w:val="77A318EC"/>
    <w:rsid w:val="77C6382D"/>
    <w:rsid w:val="78785318"/>
    <w:rsid w:val="78B064B0"/>
    <w:rsid w:val="78C93886"/>
    <w:rsid w:val="79366790"/>
    <w:rsid w:val="7947783C"/>
    <w:rsid w:val="7ADF4F9B"/>
    <w:rsid w:val="7B38234C"/>
    <w:rsid w:val="7B5853BF"/>
    <w:rsid w:val="7C176405"/>
    <w:rsid w:val="7C613B24"/>
    <w:rsid w:val="7C730498"/>
    <w:rsid w:val="7CC84A54"/>
    <w:rsid w:val="7CD267D0"/>
    <w:rsid w:val="7DBB1012"/>
    <w:rsid w:val="7F484B2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99" w:semiHidden="0" w:name="Normal Indent"/>
    <w:lsdException w:uiPriority="99" w:name="footnote text"/>
    <w:lsdException w:qFormat="1" w:unhideWhenUsed="0" w:uiPriority="99" w:name="annotation text"/>
    <w:lsdException w:qFormat="1" w:uiPriority="99" w:semiHidden="0" w:name="header"/>
    <w:lsdException w:qFormat="1" w:uiPriority="99" w:semiHidden="0" w:name="footer"/>
    <w:lsdException w:uiPriority="99" w:name="index heading"/>
    <w:lsdException w:qFormat="1" w:uiPriority="0" w:name="caption" w:locked="1"/>
    <w:lsdException w:uiPriority="99" w:name="table of figures"/>
    <w:lsdException w:uiPriority="99" w:name="envelope address"/>
    <w:lsdException w:qFormat="1" w:unhideWhenUsed="0" w:uiPriority="99" w:semiHidden="0" w:name="envelope return"/>
    <w:lsdException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等线" w:hAnsi="等线" w:eastAsia="等线" w:cs="Times New Roman"/>
      <w:kern w:val="2"/>
      <w:sz w:val="21"/>
      <w:szCs w:val="22"/>
      <w:lang w:val="en-US" w:eastAsia="zh-CN" w:bidi="ar-SA"/>
    </w:rPr>
  </w:style>
  <w:style w:type="paragraph" w:styleId="2">
    <w:name w:val="heading 1"/>
    <w:basedOn w:val="1"/>
    <w:next w:val="1"/>
    <w:link w:val="20"/>
    <w:autoRedefine/>
    <w:qFormat/>
    <w:uiPriority w:val="9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2"/>
    <w:basedOn w:val="1"/>
    <w:next w:val="1"/>
    <w:link w:val="21"/>
    <w:autoRedefine/>
    <w:qFormat/>
    <w:uiPriority w:val="9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18">
    <w:name w:val="Default Paragraph Font"/>
    <w:autoRedefine/>
    <w:semiHidden/>
    <w:unhideWhenUsed/>
    <w:qFormat/>
    <w:uiPriority w:val="1"/>
  </w:style>
  <w:style w:type="table" w:default="1" w:styleId="16">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autoRedefine/>
    <w:qFormat/>
    <w:uiPriority w:val="99"/>
    <w:pPr>
      <w:ind w:firstLine="420" w:firstLineChars="200"/>
    </w:pPr>
    <w:rPr>
      <w:sz w:val="28"/>
      <w:szCs w:val="24"/>
    </w:rPr>
  </w:style>
  <w:style w:type="paragraph" w:styleId="5">
    <w:name w:val="annotation text"/>
    <w:basedOn w:val="1"/>
    <w:link w:val="23"/>
    <w:autoRedefine/>
    <w:semiHidden/>
    <w:qFormat/>
    <w:uiPriority w:val="99"/>
    <w:pPr>
      <w:jc w:val="left"/>
    </w:pPr>
    <w:rPr>
      <w:rFonts w:ascii="Times New Roman" w:hAnsi="Times New Roman" w:eastAsia="宋体"/>
      <w:szCs w:val="24"/>
    </w:rPr>
  </w:style>
  <w:style w:type="paragraph" w:styleId="6">
    <w:name w:val="Body Text"/>
    <w:basedOn w:val="1"/>
    <w:next w:val="7"/>
    <w:autoRedefine/>
    <w:qFormat/>
    <w:uiPriority w:val="99"/>
    <w:pPr>
      <w:widowControl/>
      <w:spacing w:line="360" w:lineRule="auto"/>
    </w:pPr>
    <w:rPr>
      <w:color w:val="FF0000"/>
    </w:rPr>
  </w:style>
  <w:style w:type="paragraph" w:customStyle="1" w:styleId="7">
    <w:name w:val="目录 53"/>
    <w:next w:val="1"/>
    <w:autoRedefine/>
    <w:qFormat/>
    <w:uiPriority w:val="0"/>
    <w:pPr>
      <w:wordWrap w:val="0"/>
      <w:ind w:left="1275"/>
      <w:jc w:val="both"/>
    </w:pPr>
    <w:rPr>
      <w:rFonts w:ascii="Times New Roman" w:hAnsi="Times New Roman" w:eastAsia="宋体" w:cs="Times New Roman"/>
      <w:sz w:val="21"/>
      <w:lang w:val="en-US" w:eastAsia="zh-CN" w:bidi="ar-SA"/>
    </w:rPr>
  </w:style>
  <w:style w:type="paragraph" w:styleId="8">
    <w:name w:val="Body Text Indent"/>
    <w:basedOn w:val="1"/>
    <w:autoRedefine/>
    <w:qFormat/>
    <w:uiPriority w:val="0"/>
    <w:pPr>
      <w:spacing w:line="360" w:lineRule="auto"/>
      <w:ind w:firstLine="570"/>
    </w:pPr>
    <w:rPr>
      <w:sz w:val="24"/>
    </w:rPr>
  </w:style>
  <w:style w:type="paragraph" w:styleId="9">
    <w:name w:val="Plain Text"/>
    <w:basedOn w:val="1"/>
    <w:link w:val="22"/>
    <w:autoRedefine/>
    <w:qFormat/>
    <w:uiPriority w:val="99"/>
    <w:rPr>
      <w:rFonts w:ascii="宋体" w:hAnsi="Courier New"/>
    </w:rPr>
  </w:style>
  <w:style w:type="paragraph" w:styleId="10">
    <w:name w:val="Balloon Text"/>
    <w:basedOn w:val="1"/>
    <w:link w:val="24"/>
    <w:autoRedefine/>
    <w:semiHidden/>
    <w:qFormat/>
    <w:uiPriority w:val="99"/>
    <w:rPr>
      <w:sz w:val="18"/>
      <w:szCs w:val="18"/>
    </w:rPr>
  </w:style>
  <w:style w:type="paragraph" w:styleId="11">
    <w:name w:val="footer"/>
    <w:basedOn w:val="1"/>
    <w:link w:val="26"/>
    <w:autoRedefine/>
    <w:unhideWhenUsed/>
    <w:qFormat/>
    <w:uiPriority w:val="99"/>
    <w:pPr>
      <w:tabs>
        <w:tab w:val="center" w:pos="4153"/>
        <w:tab w:val="right" w:pos="8306"/>
      </w:tabs>
      <w:snapToGrid w:val="0"/>
      <w:jc w:val="left"/>
    </w:pPr>
    <w:rPr>
      <w:sz w:val="18"/>
      <w:szCs w:val="18"/>
    </w:rPr>
  </w:style>
  <w:style w:type="paragraph" w:styleId="12">
    <w:name w:val="envelope return"/>
    <w:basedOn w:val="1"/>
    <w:autoRedefine/>
    <w:qFormat/>
    <w:uiPriority w:val="99"/>
    <w:pPr>
      <w:snapToGrid w:val="0"/>
    </w:pPr>
    <w:rPr>
      <w:rFonts w:ascii="Arial" w:hAnsi="Arial" w:cs="Arial"/>
    </w:rPr>
  </w:style>
  <w:style w:type="paragraph" w:styleId="13">
    <w:name w:val="header"/>
    <w:basedOn w:val="1"/>
    <w:link w:val="2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locked/>
    <w:uiPriority w:val="39"/>
    <w:pPr>
      <w:tabs>
        <w:tab w:val="left" w:pos="1050"/>
        <w:tab w:val="right" w:leader="dot" w:pos="8937"/>
      </w:tabs>
      <w:spacing w:line="300" w:lineRule="auto"/>
    </w:pPr>
    <w:rPr>
      <w:rFonts w:ascii="宋体" w:hAnsi="宋体"/>
      <w:b/>
      <w:sz w:val="24"/>
    </w:rPr>
  </w:style>
  <w:style w:type="paragraph" w:styleId="15">
    <w:name w:val="Body Text First Indent 2"/>
    <w:basedOn w:val="8"/>
    <w:autoRedefine/>
    <w:qFormat/>
    <w:uiPriority w:val="0"/>
    <w:pPr>
      <w:spacing w:after="120" w:line="480" w:lineRule="exact"/>
      <w:ind w:left="420" w:leftChars="200" w:firstLine="420" w:firstLineChars="200"/>
    </w:pPr>
    <w:rPr>
      <w:szCs w:val="20"/>
    </w:rPr>
  </w:style>
  <w:style w:type="table" w:styleId="17">
    <w:name w:val="Table Grid"/>
    <w:basedOn w:val="16"/>
    <w:autoRedefine/>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annotation reference"/>
    <w:autoRedefine/>
    <w:semiHidden/>
    <w:qFormat/>
    <w:uiPriority w:val="99"/>
    <w:rPr>
      <w:rFonts w:cs="Times New Roman"/>
      <w:sz w:val="21"/>
      <w:szCs w:val="21"/>
    </w:rPr>
  </w:style>
  <w:style w:type="character" w:customStyle="1" w:styleId="20">
    <w:name w:val="标题 1 字符"/>
    <w:link w:val="2"/>
    <w:autoRedefine/>
    <w:qFormat/>
    <w:locked/>
    <w:uiPriority w:val="99"/>
    <w:rPr>
      <w:rFonts w:ascii="宋体" w:hAnsi="宋体" w:eastAsia="宋体" w:cs="宋体"/>
      <w:b/>
      <w:bCs/>
      <w:kern w:val="36"/>
      <w:sz w:val="48"/>
      <w:szCs w:val="48"/>
    </w:rPr>
  </w:style>
  <w:style w:type="character" w:customStyle="1" w:styleId="21">
    <w:name w:val="标题 2 字符"/>
    <w:link w:val="3"/>
    <w:autoRedefine/>
    <w:qFormat/>
    <w:locked/>
    <w:uiPriority w:val="99"/>
    <w:rPr>
      <w:rFonts w:ascii="宋体" w:hAnsi="宋体" w:eastAsia="宋体" w:cs="宋体"/>
      <w:b/>
      <w:bCs/>
      <w:kern w:val="0"/>
      <w:sz w:val="36"/>
      <w:szCs w:val="36"/>
    </w:rPr>
  </w:style>
  <w:style w:type="character" w:customStyle="1" w:styleId="22">
    <w:name w:val="纯文本 字符"/>
    <w:link w:val="9"/>
    <w:autoRedefine/>
    <w:qFormat/>
    <w:locked/>
    <w:uiPriority w:val="99"/>
    <w:rPr>
      <w:rFonts w:ascii="宋体" w:hAnsi="Courier New" w:cs="Times New Roman"/>
    </w:rPr>
  </w:style>
  <w:style w:type="character" w:customStyle="1" w:styleId="23">
    <w:name w:val="批注文字 字符"/>
    <w:basedOn w:val="18"/>
    <w:link w:val="5"/>
    <w:autoRedefine/>
    <w:semiHidden/>
    <w:qFormat/>
    <w:uiPriority w:val="99"/>
  </w:style>
  <w:style w:type="character" w:customStyle="1" w:styleId="24">
    <w:name w:val="批注框文本 字符"/>
    <w:link w:val="10"/>
    <w:autoRedefine/>
    <w:semiHidden/>
    <w:qFormat/>
    <w:uiPriority w:val="99"/>
    <w:rPr>
      <w:sz w:val="0"/>
      <w:szCs w:val="0"/>
    </w:rPr>
  </w:style>
  <w:style w:type="character" w:customStyle="1" w:styleId="25">
    <w:name w:val="页眉 字符"/>
    <w:link w:val="13"/>
    <w:autoRedefine/>
    <w:qFormat/>
    <w:uiPriority w:val="99"/>
    <w:rPr>
      <w:sz w:val="18"/>
      <w:szCs w:val="18"/>
    </w:rPr>
  </w:style>
  <w:style w:type="character" w:customStyle="1" w:styleId="26">
    <w:name w:val="页脚 字符"/>
    <w:link w:val="11"/>
    <w:autoRedefine/>
    <w:qFormat/>
    <w:uiPriority w:val="99"/>
    <w:rPr>
      <w:sz w:val="18"/>
      <w:szCs w:val="18"/>
    </w:rPr>
  </w:style>
  <w:style w:type="paragraph" w:customStyle="1" w:styleId="27">
    <w:name w:val="样式 正文文本缩进 + 左  0 字符"/>
    <w:basedOn w:val="1"/>
    <w:next w:val="10"/>
    <w:autoRedefine/>
    <w:qFormat/>
    <w:uiPriority w:val="99"/>
    <w:pPr>
      <w:spacing w:line="360" w:lineRule="auto"/>
      <w:ind w:firstLine="250" w:firstLineChars="250"/>
    </w:pPr>
    <w:rPr>
      <w:rFonts w:cs="宋体"/>
      <w:kern w:val="0"/>
      <w:sz w:val="24"/>
      <w:szCs w:val="20"/>
    </w:rPr>
  </w:style>
  <w:style w:type="character" w:customStyle="1" w:styleId="28">
    <w:name w:val="font01"/>
    <w:basedOn w:val="18"/>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960</Words>
  <Characters>1348</Characters>
  <Lines>7</Lines>
  <Paragraphs>1</Paragraphs>
  <TotalTime>6</TotalTime>
  <ScaleCrop>false</ScaleCrop>
  <LinksUpToDate>false</LinksUpToDate>
  <CharactersWithSpaces>1361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2020-04-26T03:35:00Z</dcterms:created>
  <dc:creator>L</dc:creator>
  <cp:lastModifiedBy>汇诚金桥业务一部</cp:lastModifiedBy>
  <cp:lastPrinted>2024-01-19T02:35:00Z</cp:lastPrinted>
  <dcterms:modified xsi:type="dcterms:W3CDTF">2025-07-22T01:50:35Z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CBA30ECEE0944121B1A03244C1814F36</vt:lpwstr>
  </property>
  <property fmtid="{D5CDD505-2E9C-101B-9397-08002B2CF9AE}" pid="4" name="KSOTemplateDocerSaveRecord">
    <vt:lpwstr>eyJoZGlkIjoiYTI0N2QzN2M1MWRmOWJiMTc5Zjg4ZWViMTNiNTBhYjkiLCJ1c2VySWQiOiIxNTg3OTkxMzIyIn0=</vt:lpwstr>
  </property>
</Properties>
</file>