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670ADB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1F7E54D8" w:rsidR="00670ADB" w:rsidRPr="00A04513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一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项目编号：</w:t>
      </w:r>
      <w:r w:rsidR="00A04513" w:rsidRPr="00A04513">
        <w:rPr>
          <w:rFonts w:asciiTheme="minorEastAsia" w:eastAsiaTheme="minorEastAsia" w:hAnsiTheme="minorEastAsia"/>
        </w:rPr>
        <w:t>BIECC-25CG90320</w:t>
      </w:r>
    </w:p>
    <w:p w14:paraId="2ECF4C0F" w14:textId="2051D3A0" w:rsidR="00670ADB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项目名称：</w:t>
      </w:r>
      <w:r w:rsidR="00A04513" w:rsidRPr="00A04513">
        <w:rPr>
          <w:rFonts w:asciiTheme="minorEastAsia" w:eastAsiaTheme="minorEastAsia" w:hAnsiTheme="minorEastAsia" w:hint="eastAsia"/>
        </w:rPr>
        <w:t>2025年执法监测系统维护项目</w:t>
      </w:r>
    </w:p>
    <w:p w14:paraId="534B9EA7" w14:textId="77777777" w:rsidR="00670ADB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三、中标（成交）信息</w:t>
      </w:r>
    </w:p>
    <w:p w14:paraId="7B82A259" w14:textId="08350CA2" w:rsidR="00A04513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A04513">
        <w:rPr>
          <w:rFonts w:asciiTheme="minorEastAsia" w:eastAsiaTheme="minorEastAsia" w:hAnsiTheme="minorEastAsia" w:cs="宋体" w:hint="eastAsia"/>
          <w:kern w:val="0"/>
        </w:rPr>
        <w:t>2025年执法监测系统维护项目</w:t>
      </w:r>
      <w:r>
        <w:rPr>
          <w:rFonts w:asciiTheme="minorEastAsia" w:eastAsiaTheme="minorEastAsia" w:hAnsiTheme="minorEastAsia" w:cs="宋体" w:hint="eastAsia"/>
          <w:kern w:val="0"/>
        </w:rPr>
        <w:t xml:space="preserve"> </w:t>
      </w:r>
      <w:r w:rsidRPr="00A04513">
        <w:rPr>
          <w:rFonts w:asciiTheme="minorEastAsia" w:eastAsiaTheme="minorEastAsia" w:hAnsiTheme="minorEastAsia" w:cs="宋体" w:hint="eastAsia"/>
          <w:kern w:val="0"/>
        </w:rPr>
        <w:t>（第一包西部片</w:t>
      </w:r>
      <w:proofErr w:type="gramStart"/>
      <w:r w:rsidRPr="00A04513">
        <w:rPr>
          <w:rFonts w:asciiTheme="minorEastAsia" w:eastAsiaTheme="minorEastAsia" w:hAnsiTheme="minorEastAsia" w:cs="宋体" w:hint="eastAsia"/>
          <w:kern w:val="0"/>
        </w:rPr>
        <w:t>区执法</w:t>
      </w:r>
      <w:proofErr w:type="gramEnd"/>
      <w:r w:rsidRPr="00A04513">
        <w:rPr>
          <w:rFonts w:asciiTheme="minorEastAsia" w:eastAsiaTheme="minorEastAsia" w:hAnsiTheme="minorEastAsia" w:cs="宋体" w:hint="eastAsia"/>
          <w:kern w:val="0"/>
        </w:rPr>
        <w:t>监测设备和市政综合维护）</w:t>
      </w:r>
    </w:p>
    <w:p w14:paraId="17123E1E" w14:textId="38EEF7D3" w:rsidR="00670ADB" w:rsidRPr="00A41263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A41263" w:rsidRPr="00A41263">
        <w:rPr>
          <w:rFonts w:asciiTheme="minorEastAsia" w:eastAsiaTheme="minorEastAsia" w:hAnsiTheme="minorEastAsia" w:cs="宋体" w:hint="eastAsia"/>
          <w:kern w:val="0"/>
        </w:rPr>
        <w:t>北京中盛国华工程技术有限公司</w:t>
      </w:r>
    </w:p>
    <w:p w14:paraId="31E5C962" w14:textId="1CD40FAE" w:rsidR="00670ADB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01500C" w:rsidRPr="0001500C">
        <w:rPr>
          <w:rFonts w:asciiTheme="minorEastAsia" w:eastAsiaTheme="minorEastAsia" w:hAnsiTheme="minorEastAsia" w:cs="宋体" w:hint="eastAsia"/>
          <w:kern w:val="0"/>
        </w:rPr>
        <w:t>北京市海淀区中关村东路8号东升大厦AB座一层1222号</w:t>
      </w:r>
    </w:p>
    <w:p w14:paraId="1A41C1CC" w14:textId="029CCF71" w:rsidR="00670ADB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中标金额（单价合计）：人民币</w:t>
      </w:r>
      <w:r w:rsidR="0001500C" w:rsidRPr="0001500C">
        <w:rPr>
          <w:rFonts w:asciiTheme="minorEastAsia" w:eastAsiaTheme="minorEastAsia" w:hAnsiTheme="minorEastAsia" w:cs="宋体"/>
          <w:kern w:val="0"/>
        </w:rPr>
        <w:t>106170</w:t>
      </w:r>
      <w:r w:rsidR="000459F7">
        <w:rPr>
          <w:rFonts w:asciiTheme="minorEastAsia" w:eastAsiaTheme="minorEastAsia" w:hAnsiTheme="minorEastAsia" w:cs="宋体" w:hint="eastAsia"/>
          <w:kern w:val="0"/>
        </w:rPr>
        <w:t>.00</w:t>
      </w:r>
      <w:r>
        <w:rPr>
          <w:rFonts w:asciiTheme="minorEastAsia" w:eastAsiaTheme="minorEastAsia" w:hAnsiTheme="minorEastAsia" w:cs="宋体" w:hint="eastAsia"/>
          <w:kern w:val="0"/>
        </w:rPr>
        <w:t>元</w:t>
      </w:r>
    </w:p>
    <w:p w14:paraId="5EDF5B08" w14:textId="735D0073" w:rsidR="00A04513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A04513">
        <w:rPr>
          <w:rFonts w:asciiTheme="minorEastAsia" w:eastAsiaTheme="minorEastAsia" w:hAnsiTheme="minorEastAsia" w:cs="宋体" w:hint="eastAsia"/>
          <w:kern w:val="0"/>
        </w:rPr>
        <w:t>2025年执法监测系统维护项目</w:t>
      </w:r>
      <w:r>
        <w:rPr>
          <w:rFonts w:asciiTheme="minorEastAsia" w:eastAsiaTheme="minorEastAsia" w:hAnsiTheme="minorEastAsia" w:cs="宋体" w:hint="eastAsia"/>
          <w:kern w:val="0"/>
        </w:rPr>
        <w:t xml:space="preserve"> </w:t>
      </w:r>
      <w:r w:rsidRPr="00A04513">
        <w:rPr>
          <w:rFonts w:asciiTheme="minorEastAsia" w:eastAsiaTheme="minorEastAsia" w:hAnsiTheme="minorEastAsia" w:cs="宋体" w:hint="eastAsia"/>
          <w:kern w:val="0"/>
        </w:rPr>
        <w:t>（第</w:t>
      </w:r>
      <w:r w:rsidRPr="001647DF">
        <w:rPr>
          <w:rFonts w:ascii="宋体" w:hAnsi="宋体" w:hint="eastAsia"/>
        </w:rPr>
        <w:t>二包南部片区执法监测设备和市政综合维护</w:t>
      </w:r>
      <w:r w:rsidRPr="00A04513">
        <w:rPr>
          <w:rFonts w:asciiTheme="minorEastAsia" w:eastAsiaTheme="minorEastAsia" w:hAnsiTheme="minorEastAsia" w:cs="宋体" w:hint="eastAsia"/>
          <w:kern w:val="0"/>
        </w:rPr>
        <w:t>）</w:t>
      </w:r>
    </w:p>
    <w:p w14:paraId="39B42DCE" w14:textId="57842B1C" w:rsidR="00A04513" w:rsidRPr="0001500C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01500C" w:rsidRPr="0001500C">
        <w:rPr>
          <w:rFonts w:asciiTheme="minorEastAsia" w:eastAsiaTheme="minorEastAsia" w:hAnsiTheme="minorEastAsia" w:cs="宋体" w:hint="eastAsia"/>
          <w:kern w:val="0"/>
        </w:rPr>
        <w:t>北京云星宇交通科技股份有限公司</w:t>
      </w:r>
    </w:p>
    <w:p w14:paraId="504E00E4" w14:textId="0E7A9A9A" w:rsidR="00A04513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01500C" w:rsidRPr="0001500C">
        <w:rPr>
          <w:rFonts w:asciiTheme="minorEastAsia" w:eastAsiaTheme="minorEastAsia" w:hAnsiTheme="minorEastAsia" w:cs="宋体" w:hint="eastAsia"/>
          <w:kern w:val="0"/>
        </w:rPr>
        <w:t>北京市丰台区海鹰路1号院2号楼11层、12层</w:t>
      </w:r>
    </w:p>
    <w:p w14:paraId="5B85087D" w14:textId="49657508" w:rsidR="00A04513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中标金额（单价合计）：人民币</w:t>
      </w:r>
      <w:r w:rsidR="0001500C" w:rsidRPr="0001500C">
        <w:rPr>
          <w:rFonts w:asciiTheme="minorEastAsia" w:eastAsiaTheme="minorEastAsia" w:hAnsiTheme="minorEastAsia" w:cs="宋体"/>
          <w:kern w:val="0"/>
        </w:rPr>
        <w:t>56332.85</w:t>
      </w:r>
      <w:r>
        <w:rPr>
          <w:rFonts w:asciiTheme="minorEastAsia" w:eastAsiaTheme="minorEastAsia" w:hAnsiTheme="minorEastAsia" w:cs="宋体" w:hint="eastAsia"/>
          <w:kern w:val="0"/>
        </w:rPr>
        <w:t>元</w:t>
      </w:r>
    </w:p>
    <w:p w14:paraId="19A37F33" w14:textId="440F51A1" w:rsidR="00A04513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A04513">
        <w:rPr>
          <w:rFonts w:asciiTheme="minorEastAsia" w:eastAsiaTheme="minorEastAsia" w:hAnsiTheme="minorEastAsia" w:cs="宋体" w:hint="eastAsia"/>
          <w:kern w:val="0"/>
        </w:rPr>
        <w:t>2025年执法监测系统维护项目</w:t>
      </w:r>
      <w:r>
        <w:rPr>
          <w:rFonts w:asciiTheme="minorEastAsia" w:eastAsiaTheme="minorEastAsia" w:hAnsiTheme="minorEastAsia" w:cs="宋体" w:hint="eastAsia"/>
          <w:kern w:val="0"/>
        </w:rPr>
        <w:t xml:space="preserve"> </w:t>
      </w:r>
      <w:r w:rsidRPr="00A04513">
        <w:rPr>
          <w:rFonts w:asciiTheme="minorEastAsia" w:eastAsiaTheme="minorEastAsia" w:hAnsiTheme="minorEastAsia" w:cs="宋体" w:hint="eastAsia"/>
          <w:kern w:val="0"/>
        </w:rPr>
        <w:t>（第</w:t>
      </w:r>
      <w:r w:rsidRPr="00566B4F">
        <w:rPr>
          <w:rFonts w:ascii="宋体" w:hAnsi="宋体" w:hint="eastAsia"/>
        </w:rPr>
        <w:t>三包东北部片区执法监测设备和市政综合维护</w:t>
      </w:r>
      <w:r w:rsidRPr="00A04513">
        <w:rPr>
          <w:rFonts w:asciiTheme="minorEastAsia" w:eastAsiaTheme="minorEastAsia" w:hAnsiTheme="minorEastAsia" w:cs="宋体" w:hint="eastAsia"/>
          <w:kern w:val="0"/>
        </w:rPr>
        <w:t>）</w:t>
      </w:r>
    </w:p>
    <w:p w14:paraId="30538E90" w14:textId="3FC0732D" w:rsidR="00A04513" w:rsidRPr="00F335A1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供应商名称</w:t>
      </w:r>
      <w:r w:rsidR="002A699E"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：</w:t>
      </w:r>
      <w:r w:rsidR="00F335A1" w:rsidRPr="00F335A1">
        <w:rPr>
          <w:rFonts w:asciiTheme="minorEastAsia" w:eastAsiaTheme="minorEastAsia" w:hAnsiTheme="minorEastAsia" w:cs="宋体" w:hint="eastAsia"/>
          <w:kern w:val="0"/>
        </w:rPr>
        <w:t>联通数字科技有限公司</w:t>
      </w:r>
      <w:r w:rsidR="002A699E">
        <w:rPr>
          <w:rFonts w:asciiTheme="minorEastAsia" w:eastAsiaTheme="minorEastAsia" w:hAnsiTheme="minorEastAsia" w:cs="宋体" w:hint="eastAsia"/>
          <w:kern w:val="0"/>
        </w:rPr>
        <w:t>（联合体牵头人）</w:t>
      </w:r>
    </w:p>
    <w:p w14:paraId="12B6C50D" w14:textId="77777777" w:rsidR="002A699E" w:rsidRDefault="00A04513" w:rsidP="002A699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供应商地址</w:t>
      </w:r>
      <w:r w:rsidR="002A699E"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：</w:t>
      </w:r>
      <w:r w:rsidR="00F335A1" w:rsidRPr="00F335A1">
        <w:rPr>
          <w:rFonts w:asciiTheme="minorEastAsia" w:eastAsiaTheme="minorEastAsia" w:hAnsiTheme="minorEastAsia" w:cs="宋体" w:hint="eastAsia"/>
          <w:kern w:val="0"/>
        </w:rPr>
        <w:t>北京市北京</w:t>
      </w:r>
      <w:proofErr w:type="gramStart"/>
      <w:r w:rsidR="00F335A1" w:rsidRPr="00F335A1">
        <w:rPr>
          <w:rFonts w:asciiTheme="minorEastAsia" w:eastAsiaTheme="minorEastAsia" w:hAnsiTheme="minorEastAsia" w:cs="宋体" w:hint="eastAsia"/>
          <w:kern w:val="0"/>
        </w:rPr>
        <w:t>经济技术开发区科谷一街</w:t>
      </w:r>
      <w:proofErr w:type="gramEnd"/>
      <w:r w:rsidR="00F335A1" w:rsidRPr="00F335A1">
        <w:rPr>
          <w:rFonts w:asciiTheme="minorEastAsia" w:eastAsiaTheme="minorEastAsia" w:hAnsiTheme="minorEastAsia" w:cs="宋体" w:hint="eastAsia"/>
          <w:kern w:val="0"/>
        </w:rPr>
        <w:t>10号院8号楼12层1201(北京自贸试验区高端产业片区亦庄组团)</w:t>
      </w:r>
      <w:r w:rsidR="002A699E" w:rsidRPr="002A699E">
        <w:rPr>
          <w:rFonts w:asciiTheme="minorEastAsia" w:eastAsiaTheme="minorEastAsia" w:hAnsiTheme="minorEastAsia" w:cs="宋体" w:hint="eastAsia"/>
          <w:kern w:val="0"/>
        </w:rPr>
        <w:t xml:space="preserve"> </w:t>
      </w:r>
    </w:p>
    <w:p w14:paraId="47208E76" w14:textId="20EDCC16" w:rsidR="002A699E" w:rsidRPr="00F335A1" w:rsidRDefault="002A699E" w:rsidP="002A699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供应商名称</w:t>
      </w:r>
      <w:r>
        <w:rPr>
          <w:rFonts w:asciiTheme="minorEastAsia" w:eastAsiaTheme="minorEastAsia" w:hAnsiTheme="minorEastAsia" w:cs="宋体" w:hint="eastAsia"/>
          <w:kern w:val="0"/>
        </w:rPr>
        <w:t>2</w:t>
      </w:r>
      <w:r>
        <w:rPr>
          <w:rFonts w:asciiTheme="minorEastAsia" w:eastAsiaTheme="minorEastAsia" w:hAnsiTheme="minorEastAsia" w:cs="宋体" w:hint="eastAsia"/>
          <w:kern w:val="0"/>
        </w:rPr>
        <w:t>：</w:t>
      </w:r>
      <w:proofErr w:type="gramStart"/>
      <w:r w:rsidRPr="002A699E">
        <w:rPr>
          <w:rFonts w:asciiTheme="minorEastAsia" w:eastAsiaTheme="minorEastAsia" w:hAnsiTheme="minorEastAsia" w:cs="宋体" w:hint="eastAsia"/>
          <w:kern w:val="0"/>
        </w:rPr>
        <w:t>首欣建设</w:t>
      </w:r>
      <w:proofErr w:type="gramEnd"/>
      <w:r w:rsidRPr="002A699E">
        <w:rPr>
          <w:rFonts w:asciiTheme="minorEastAsia" w:eastAsiaTheme="minorEastAsia" w:hAnsiTheme="minorEastAsia" w:cs="宋体" w:hint="eastAsia"/>
          <w:kern w:val="0"/>
        </w:rPr>
        <w:t>集团有限公司</w:t>
      </w:r>
      <w:r>
        <w:rPr>
          <w:rFonts w:asciiTheme="minorEastAsia" w:eastAsiaTheme="minorEastAsia" w:hAnsiTheme="minorEastAsia" w:cs="宋体" w:hint="eastAsia"/>
          <w:kern w:val="0"/>
        </w:rPr>
        <w:t>（联合体</w:t>
      </w:r>
      <w:r>
        <w:rPr>
          <w:rFonts w:asciiTheme="minorEastAsia" w:eastAsiaTheme="minorEastAsia" w:hAnsiTheme="minorEastAsia" w:cs="宋体" w:hint="eastAsia"/>
          <w:kern w:val="0"/>
        </w:rPr>
        <w:t>成员</w:t>
      </w:r>
      <w:r>
        <w:rPr>
          <w:rFonts w:asciiTheme="minorEastAsia" w:eastAsiaTheme="minorEastAsia" w:hAnsiTheme="minorEastAsia" w:cs="宋体" w:hint="eastAsia"/>
          <w:kern w:val="0"/>
        </w:rPr>
        <w:t>）</w:t>
      </w:r>
    </w:p>
    <w:p w14:paraId="1090E549" w14:textId="20F1B0B0" w:rsidR="00A04513" w:rsidRPr="002A699E" w:rsidRDefault="002A699E" w:rsidP="002A699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供应商地址</w:t>
      </w:r>
      <w:r>
        <w:rPr>
          <w:rFonts w:asciiTheme="minorEastAsia" w:eastAsiaTheme="minorEastAsia" w:hAnsiTheme="minorEastAsia" w:cs="宋体" w:hint="eastAsia"/>
          <w:kern w:val="0"/>
        </w:rPr>
        <w:t>2</w:t>
      </w:r>
      <w:r>
        <w:rPr>
          <w:rFonts w:asciiTheme="minorEastAsia" w:eastAsiaTheme="minorEastAsia" w:hAnsiTheme="minorEastAsia" w:cs="宋体" w:hint="eastAsia"/>
          <w:kern w:val="0"/>
        </w:rPr>
        <w:t>：</w:t>
      </w:r>
      <w:r w:rsidRPr="002A699E">
        <w:rPr>
          <w:rFonts w:asciiTheme="minorEastAsia" w:eastAsiaTheme="minorEastAsia" w:hAnsiTheme="minorEastAsia" w:cs="宋体" w:hint="eastAsia"/>
          <w:kern w:val="0"/>
        </w:rPr>
        <w:t>北京市朝阳区高碑店</w:t>
      </w:r>
      <w:proofErr w:type="gramStart"/>
      <w:r w:rsidRPr="002A699E">
        <w:rPr>
          <w:rFonts w:asciiTheme="minorEastAsia" w:eastAsiaTheme="minorEastAsia" w:hAnsiTheme="minorEastAsia" w:cs="宋体" w:hint="eastAsia"/>
          <w:kern w:val="0"/>
        </w:rPr>
        <w:t>乡小郊亭</w:t>
      </w:r>
      <w:proofErr w:type="gramEnd"/>
      <w:r w:rsidRPr="002A699E">
        <w:rPr>
          <w:rFonts w:asciiTheme="minorEastAsia" w:eastAsiaTheme="minorEastAsia" w:hAnsiTheme="minorEastAsia" w:cs="宋体" w:hint="eastAsia"/>
          <w:kern w:val="0"/>
        </w:rPr>
        <w:t>村东</w:t>
      </w:r>
    </w:p>
    <w:p w14:paraId="21B8D320" w14:textId="54CEE5EF" w:rsidR="00A04513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中标金额（单价合计）：人民币</w:t>
      </w:r>
      <w:r w:rsidR="00F335A1" w:rsidRPr="00F335A1">
        <w:rPr>
          <w:rFonts w:asciiTheme="minorEastAsia" w:eastAsiaTheme="minorEastAsia" w:hAnsiTheme="minorEastAsia" w:cs="宋体"/>
          <w:kern w:val="0"/>
        </w:rPr>
        <w:t>102586.7</w:t>
      </w:r>
      <w:r w:rsidR="000459F7">
        <w:rPr>
          <w:rFonts w:asciiTheme="minorEastAsia" w:eastAsiaTheme="minorEastAsia" w:hAnsiTheme="minorEastAsia" w:cs="宋体" w:hint="eastAsia"/>
          <w:kern w:val="0"/>
        </w:rPr>
        <w:t>0</w:t>
      </w:r>
      <w:r>
        <w:rPr>
          <w:rFonts w:asciiTheme="minorEastAsia" w:eastAsiaTheme="minorEastAsia" w:hAnsiTheme="minorEastAsia" w:cs="宋体" w:hint="eastAsia"/>
          <w:kern w:val="0"/>
        </w:rPr>
        <w:t>元</w:t>
      </w:r>
    </w:p>
    <w:p w14:paraId="4A882F8B" w14:textId="77110152" w:rsidR="00A04513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A04513">
        <w:rPr>
          <w:rFonts w:asciiTheme="minorEastAsia" w:eastAsiaTheme="minorEastAsia" w:hAnsiTheme="minorEastAsia" w:cs="宋体" w:hint="eastAsia"/>
          <w:kern w:val="0"/>
        </w:rPr>
        <w:t>2025年执法监测系统维护项目</w:t>
      </w:r>
      <w:r>
        <w:rPr>
          <w:rFonts w:asciiTheme="minorEastAsia" w:eastAsiaTheme="minorEastAsia" w:hAnsiTheme="minorEastAsia" w:cs="宋体" w:hint="eastAsia"/>
          <w:kern w:val="0"/>
        </w:rPr>
        <w:t xml:space="preserve"> </w:t>
      </w:r>
      <w:r w:rsidRPr="00A04513">
        <w:rPr>
          <w:rFonts w:asciiTheme="minorEastAsia" w:eastAsiaTheme="minorEastAsia" w:hAnsiTheme="minorEastAsia" w:cs="宋体" w:hint="eastAsia"/>
          <w:kern w:val="0"/>
        </w:rPr>
        <w:t>（第</w:t>
      </w:r>
      <w:r w:rsidRPr="004D14AA">
        <w:rPr>
          <w:rFonts w:ascii="宋体" w:hAnsi="宋体" w:hint="eastAsia"/>
        </w:rPr>
        <w:t>四包上端平台维护</w:t>
      </w:r>
      <w:r w:rsidRPr="00A04513">
        <w:rPr>
          <w:rFonts w:asciiTheme="minorEastAsia" w:eastAsiaTheme="minorEastAsia" w:hAnsiTheme="minorEastAsia" w:cs="宋体" w:hint="eastAsia"/>
          <w:kern w:val="0"/>
        </w:rPr>
        <w:t>）</w:t>
      </w:r>
    </w:p>
    <w:p w14:paraId="6594B4D2" w14:textId="71F3E381" w:rsidR="00A04513" w:rsidRPr="00F335A1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200114" w:rsidRPr="00200114">
        <w:rPr>
          <w:rFonts w:asciiTheme="minorEastAsia" w:eastAsiaTheme="minorEastAsia" w:hAnsiTheme="minorEastAsia" w:cs="宋体" w:hint="eastAsia"/>
          <w:kern w:val="0"/>
        </w:rPr>
        <w:t>富</w:t>
      </w:r>
      <w:proofErr w:type="gramStart"/>
      <w:r w:rsidR="00200114" w:rsidRPr="00200114">
        <w:rPr>
          <w:rFonts w:asciiTheme="minorEastAsia" w:eastAsiaTheme="minorEastAsia" w:hAnsiTheme="minorEastAsia" w:cs="宋体" w:hint="eastAsia"/>
          <w:kern w:val="0"/>
        </w:rPr>
        <w:t>盛科技</w:t>
      </w:r>
      <w:proofErr w:type="gramEnd"/>
      <w:r w:rsidR="00200114" w:rsidRPr="00200114">
        <w:rPr>
          <w:rFonts w:asciiTheme="minorEastAsia" w:eastAsiaTheme="minorEastAsia" w:hAnsiTheme="minorEastAsia" w:cs="宋体" w:hint="eastAsia"/>
          <w:kern w:val="0"/>
        </w:rPr>
        <w:t>股份有限公司</w:t>
      </w:r>
    </w:p>
    <w:p w14:paraId="31156785" w14:textId="77777777" w:rsidR="00200114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200114" w:rsidRPr="00200114">
        <w:rPr>
          <w:rFonts w:asciiTheme="minorEastAsia" w:eastAsiaTheme="minorEastAsia" w:hAnsiTheme="minorEastAsia" w:cs="宋体" w:hint="eastAsia"/>
          <w:kern w:val="0"/>
        </w:rPr>
        <w:t>北京市丰台区南四环西路188号十区6号楼</w:t>
      </w:r>
    </w:p>
    <w:p w14:paraId="6797C3A8" w14:textId="3CC372BC" w:rsidR="00A04513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中标金额：人民币</w:t>
      </w:r>
      <w:r w:rsidR="00F335A1" w:rsidRPr="00F335A1">
        <w:rPr>
          <w:rFonts w:asciiTheme="minorEastAsia" w:eastAsiaTheme="minorEastAsia" w:hAnsiTheme="minorEastAsia" w:cs="宋体"/>
          <w:kern w:val="0"/>
        </w:rPr>
        <w:t>2158200.00</w:t>
      </w:r>
      <w:r>
        <w:rPr>
          <w:rFonts w:asciiTheme="minorEastAsia" w:eastAsiaTheme="minorEastAsia" w:hAnsiTheme="minorEastAsia" w:cs="宋体" w:hint="eastAsia"/>
          <w:kern w:val="0"/>
        </w:rPr>
        <w:t>元</w:t>
      </w:r>
    </w:p>
    <w:p w14:paraId="4439E06B" w14:textId="09891061" w:rsidR="00A04513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A04513">
        <w:rPr>
          <w:rFonts w:asciiTheme="minorEastAsia" w:eastAsiaTheme="minorEastAsia" w:hAnsiTheme="minorEastAsia" w:cs="宋体" w:hint="eastAsia"/>
          <w:kern w:val="0"/>
        </w:rPr>
        <w:t>2025年执法监测系统维护项目</w:t>
      </w:r>
      <w:r>
        <w:rPr>
          <w:rFonts w:asciiTheme="minorEastAsia" w:eastAsiaTheme="minorEastAsia" w:hAnsiTheme="minorEastAsia" w:cs="宋体" w:hint="eastAsia"/>
          <w:kern w:val="0"/>
        </w:rPr>
        <w:t xml:space="preserve"> </w:t>
      </w:r>
      <w:r w:rsidRPr="00A04513">
        <w:rPr>
          <w:rFonts w:asciiTheme="minorEastAsia" w:eastAsiaTheme="minorEastAsia" w:hAnsiTheme="minorEastAsia" w:cs="宋体" w:hint="eastAsia"/>
          <w:kern w:val="0"/>
        </w:rPr>
        <w:t>（第</w:t>
      </w:r>
      <w:r w:rsidRPr="00CF679A">
        <w:rPr>
          <w:rFonts w:ascii="宋体" w:hAnsi="宋体" w:hint="eastAsia"/>
        </w:rPr>
        <w:t>五包监理</w:t>
      </w:r>
      <w:r w:rsidRPr="00A04513">
        <w:rPr>
          <w:rFonts w:asciiTheme="minorEastAsia" w:eastAsiaTheme="minorEastAsia" w:hAnsiTheme="minorEastAsia" w:cs="宋体" w:hint="eastAsia"/>
          <w:kern w:val="0"/>
        </w:rPr>
        <w:t>）</w:t>
      </w:r>
    </w:p>
    <w:p w14:paraId="7B634148" w14:textId="529D0157" w:rsidR="00A04513" w:rsidRPr="00F335A1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F335A1" w:rsidRPr="00F335A1">
        <w:rPr>
          <w:rFonts w:asciiTheme="minorEastAsia" w:eastAsiaTheme="minorEastAsia" w:hAnsiTheme="minorEastAsia" w:cs="宋体" w:hint="eastAsia"/>
          <w:kern w:val="0"/>
        </w:rPr>
        <w:t>北京华</w:t>
      </w:r>
      <w:proofErr w:type="gramStart"/>
      <w:r w:rsidR="00F335A1" w:rsidRPr="00F335A1">
        <w:rPr>
          <w:rFonts w:asciiTheme="minorEastAsia" w:eastAsiaTheme="minorEastAsia" w:hAnsiTheme="minorEastAsia" w:cs="宋体" w:hint="eastAsia"/>
          <w:kern w:val="0"/>
        </w:rPr>
        <w:t>航盈拓</w:t>
      </w:r>
      <w:proofErr w:type="gramEnd"/>
      <w:r w:rsidR="00F335A1" w:rsidRPr="00F335A1">
        <w:rPr>
          <w:rFonts w:asciiTheme="minorEastAsia" w:eastAsiaTheme="minorEastAsia" w:hAnsiTheme="minorEastAsia" w:cs="宋体" w:hint="eastAsia"/>
          <w:kern w:val="0"/>
        </w:rPr>
        <w:t>信息技术有限公司</w:t>
      </w:r>
    </w:p>
    <w:p w14:paraId="29CC743F" w14:textId="54CB8DD7" w:rsidR="00A04513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F335A1" w:rsidRPr="00F335A1">
        <w:rPr>
          <w:rFonts w:asciiTheme="minorEastAsia" w:eastAsiaTheme="minorEastAsia" w:hAnsiTheme="minorEastAsia" w:cs="宋体" w:hint="eastAsia"/>
          <w:kern w:val="0"/>
        </w:rPr>
        <w:t>北京市海淀区学院南路15号院7号楼16层1609</w:t>
      </w:r>
    </w:p>
    <w:p w14:paraId="35FA5017" w14:textId="1111F4D9" w:rsidR="00A04513" w:rsidRPr="00F335A1" w:rsidRDefault="00A04513" w:rsidP="00A0451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中标金额（</w:t>
      </w:r>
      <w:r w:rsidR="00F335A1" w:rsidRPr="00F335A1">
        <w:rPr>
          <w:rFonts w:asciiTheme="minorEastAsia" w:eastAsiaTheme="minorEastAsia" w:hAnsiTheme="minorEastAsia" w:cs="宋体" w:hint="eastAsia"/>
          <w:kern w:val="0"/>
        </w:rPr>
        <w:t>监理费率</w:t>
      </w:r>
      <w:r>
        <w:rPr>
          <w:rFonts w:asciiTheme="minorEastAsia" w:eastAsiaTheme="minorEastAsia" w:hAnsiTheme="minorEastAsia" w:cs="宋体" w:hint="eastAsia"/>
          <w:kern w:val="0"/>
        </w:rPr>
        <w:t>）：</w:t>
      </w:r>
      <w:r w:rsidR="00F335A1" w:rsidRPr="00F335A1">
        <w:rPr>
          <w:rFonts w:asciiTheme="minorEastAsia" w:eastAsiaTheme="minorEastAsia" w:hAnsiTheme="minorEastAsia" w:cs="宋体"/>
          <w:kern w:val="0"/>
        </w:rPr>
        <w:t>1.60%</w:t>
      </w:r>
    </w:p>
    <w:p w14:paraId="5D382DC9" w14:textId="77777777" w:rsidR="00670ADB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964"/>
        <w:gridCol w:w="5485"/>
      </w:tblGrid>
      <w:tr w:rsidR="00A04513" w14:paraId="50E95FF8" w14:textId="77777777" w:rsidTr="008B345E">
        <w:trPr>
          <w:trHeight w:val="620"/>
          <w:jc w:val="center"/>
        </w:trPr>
        <w:tc>
          <w:tcPr>
            <w:tcW w:w="510" w:type="pct"/>
            <w:vAlign w:val="center"/>
          </w:tcPr>
          <w:p w14:paraId="31FE0AB6" w14:textId="2B7C3D23" w:rsidR="00A04513" w:rsidRDefault="00A04513" w:rsidP="00A04513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proofErr w:type="gramStart"/>
            <w:r>
              <w:rPr>
                <w:rFonts w:ascii="宋体" w:hAnsi="宋体" w:cs="Arial" w:hint="eastAsia"/>
                <w:kern w:val="0"/>
              </w:rPr>
              <w:t>包号</w:t>
            </w:r>
            <w:proofErr w:type="gramEnd"/>
          </w:p>
        </w:tc>
        <w:tc>
          <w:tcPr>
            <w:tcW w:w="1184" w:type="pct"/>
            <w:vAlign w:val="center"/>
          </w:tcPr>
          <w:p w14:paraId="320B53F1" w14:textId="4484B419" w:rsidR="00A04513" w:rsidRDefault="00A04513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306" w:type="pct"/>
            <w:vAlign w:val="center"/>
          </w:tcPr>
          <w:p w14:paraId="77A004E9" w14:textId="77777777" w:rsidR="00A04513" w:rsidRDefault="00A04513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A04513" w14:paraId="380663CD" w14:textId="77777777" w:rsidTr="008B345E">
        <w:trPr>
          <w:trHeight w:val="2258"/>
          <w:jc w:val="center"/>
        </w:trPr>
        <w:tc>
          <w:tcPr>
            <w:tcW w:w="510" w:type="pct"/>
            <w:vAlign w:val="center"/>
          </w:tcPr>
          <w:p w14:paraId="2CAA7A0E" w14:textId="0C3941BF" w:rsidR="00A04513" w:rsidRDefault="00A04513" w:rsidP="00A0451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1</w:t>
            </w:r>
          </w:p>
        </w:tc>
        <w:tc>
          <w:tcPr>
            <w:tcW w:w="1184" w:type="pct"/>
            <w:vAlign w:val="center"/>
          </w:tcPr>
          <w:p w14:paraId="7AA687ED" w14:textId="77777777" w:rsidR="00A04513" w:rsidRPr="00303694" w:rsidRDefault="00A04513" w:rsidP="00A04513">
            <w:pPr>
              <w:spacing w:line="360" w:lineRule="auto"/>
              <w:rPr>
                <w:rFonts w:ascii="宋体" w:hAnsi="宋体" w:hint="eastAsia"/>
              </w:rPr>
            </w:pPr>
            <w:r w:rsidRPr="00303694">
              <w:rPr>
                <w:rFonts w:ascii="宋体" w:hAnsi="宋体" w:hint="eastAsia"/>
              </w:rPr>
              <w:t>2025年执法监测系统维护项目</w:t>
            </w:r>
          </w:p>
          <w:p w14:paraId="24139AB7" w14:textId="61B97D8A" w:rsidR="00A04513" w:rsidRDefault="00A04513" w:rsidP="00A04513">
            <w:pPr>
              <w:spacing w:line="360" w:lineRule="auto"/>
              <w:jc w:val="center"/>
            </w:pPr>
            <w:r w:rsidRPr="00303694">
              <w:rPr>
                <w:rFonts w:ascii="宋体" w:hAnsi="宋体" w:hint="eastAsia"/>
              </w:rPr>
              <w:t>（第一包西部片</w:t>
            </w:r>
            <w:proofErr w:type="gramStart"/>
            <w:r w:rsidRPr="00303694">
              <w:rPr>
                <w:rFonts w:ascii="宋体" w:hAnsi="宋体" w:hint="eastAsia"/>
              </w:rPr>
              <w:t>区执法</w:t>
            </w:r>
            <w:proofErr w:type="gramEnd"/>
            <w:r w:rsidRPr="00303694">
              <w:rPr>
                <w:rFonts w:ascii="宋体" w:hAnsi="宋体" w:hint="eastAsia"/>
              </w:rPr>
              <w:t>监测设备和市政综合维护）</w:t>
            </w:r>
          </w:p>
        </w:tc>
        <w:tc>
          <w:tcPr>
            <w:tcW w:w="3306" w:type="pct"/>
            <w:vAlign w:val="center"/>
          </w:tcPr>
          <w:p w14:paraId="639AA0FC" w14:textId="77777777" w:rsidR="00A04513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服务内容：</w:t>
            </w:r>
          </w:p>
          <w:p w14:paraId="3E1EC3D5" w14:textId="77777777" w:rsidR="00A04513" w:rsidRPr="008B345E" w:rsidRDefault="00A04513" w:rsidP="008B345E">
            <w:pPr>
              <w:pStyle w:val="a0"/>
              <w:spacing w:line="360" w:lineRule="auto"/>
              <w:rPr>
                <w:rFonts w:hAnsi="宋体" w:cs="宋体" w:hint="eastAsia"/>
                <w:szCs w:val="21"/>
              </w:rPr>
            </w:pPr>
            <w:r w:rsidRPr="008B345E">
              <w:rPr>
                <w:rFonts w:hAnsi="宋体" w:cs="宋体" w:hint="eastAsia"/>
                <w:szCs w:val="21"/>
              </w:rPr>
              <w:t>维护设备所属范围：</w:t>
            </w:r>
          </w:p>
          <w:p w14:paraId="3D4B8584" w14:textId="77777777" w:rsidR="00A04513" w:rsidRPr="008B345E" w:rsidRDefault="00A04513" w:rsidP="008B345E">
            <w:pPr>
              <w:pStyle w:val="a0"/>
              <w:spacing w:line="360" w:lineRule="auto"/>
              <w:rPr>
                <w:rFonts w:hAnsi="宋体" w:cs="宋体" w:hint="eastAsia"/>
                <w:szCs w:val="21"/>
              </w:rPr>
            </w:pPr>
            <w:r w:rsidRPr="008B345E">
              <w:rPr>
                <w:rFonts w:hAnsi="宋体" w:cs="宋体" w:hint="eastAsia"/>
                <w:szCs w:val="21"/>
              </w:rPr>
              <w:t>负责西城、海淀、石景山、房山、门头沟支队等区域。</w:t>
            </w:r>
          </w:p>
          <w:p w14:paraId="154DE934" w14:textId="77777777" w:rsidR="00A04513" w:rsidRPr="008B345E" w:rsidRDefault="00A04513" w:rsidP="008B345E">
            <w:pPr>
              <w:pStyle w:val="a0"/>
              <w:spacing w:line="360" w:lineRule="auto"/>
              <w:rPr>
                <w:rFonts w:hAnsi="宋体" w:cs="宋体" w:hint="eastAsia"/>
                <w:szCs w:val="21"/>
              </w:rPr>
            </w:pPr>
            <w:r w:rsidRPr="008B345E">
              <w:rPr>
                <w:rFonts w:hAnsi="宋体" w:cs="宋体" w:hint="eastAsia"/>
                <w:szCs w:val="21"/>
              </w:rPr>
              <w:t>所维护设备数量：</w:t>
            </w:r>
          </w:p>
          <w:p w14:paraId="78DC5719" w14:textId="68F837F8" w:rsidR="00A04513" w:rsidRDefault="00A04513" w:rsidP="008B345E">
            <w:pPr>
              <w:pStyle w:val="a0"/>
              <w:spacing w:line="360" w:lineRule="auto"/>
              <w:rPr>
                <w:rFonts w:ascii="宋体" w:hAnsi="宋体" w:hint="eastAsia"/>
              </w:rPr>
            </w:pPr>
            <w:r w:rsidRPr="008B345E">
              <w:rPr>
                <w:rFonts w:hAnsi="宋体" w:cs="宋体" w:hint="eastAsia"/>
                <w:szCs w:val="21"/>
              </w:rPr>
              <w:t>维护上述区域</w:t>
            </w:r>
            <w:r w:rsidRPr="008B345E">
              <w:rPr>
                <w:rFonts w:hAnsi="宋体" w:cs="宋体" w:hint="eastAsia"/>
                <w:szCs w:val="21"/>
              </w:rPr>
              <w:t>1346</w:t>
            </w:r>
            <w:r w:rsidRPr="008B345E">
              <w:rPr>
                <w:rFonts w:hAnsi="宋体" w:cs="宋体" w:hint="eastAsia"/>
                <w:szCs w:val="21"/>
              </w:rPr>
              <w:t>套执法监测设备及相关市政。</w:t>
            </w:r>
          </w:p>
        </w:tc>
      </w:tr>
      <w:tr w:rsidR="00A04513" w14:paraId="2611151C" w14:textId="77777777" w:rsidTr="008B345E">
        <w:trPr>
          <w:trHeight w:val="2258"/>
          <w:jc w:val="center"/>
        </w:trPr>
        <w:tc>
          <w:tcPr>
            <w:tcW w:w="510" w:type="pct"/>
            <w:vAlign w:val="center"/>
          </w:tcPr>
          <w:p w14:paraId="4EBFE0DA" w14:textId="15881B42" w:rsidR="00A04513" w:rsidRDefault="00A04513" w:rsidP="00A0451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184" w:type="pct"/>
            <w:vAlign w:val="center"/>
          </w:tcPr>
          <w:p w14:paraId="218A779D" w14:textId="77777777" w:rsidR="00A04513" w:rsidRPr="001647DF" w:rsidRDefault="00A04513" w:rsidP="00A04513">
            <w:pPr>
              <w:spacing w:line="360" w:lineRule="auto"/>
              <w:rPr>
                <w:rFonts w:ascii="宋体" w:hAnsi="宋体" w:hint="eastAsia"/>
              </w:rPr>
            </w:pPr>
            <w:r w:rsidRPr="001647DF">
              <w:rPr>
                <w:rFonts w:ascii="宋体" w:hAnsi="宋体" w:hint="eastAsia"/>
              </w:rPr>
              <w:t>2025年执法监测系统维护项目</w:t>
            </w:r>
          </w:p>
          <w:p w14:paraId="3221D946" w14:textId="581B8432" w:rsidR="00A04513" w:rsidRDefault="00A04513" w:rsidP="00A0451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1647DF">
              <w:rPr>
                <w:rFonts w:ascii="宋体" w:hAnsi="宋体" w:hint="eastAsia"/>
              </w:rPr>
              <w:t>（第二包南部片区执法监测设备和市政综合维护）</w:t>
            </w:r>
          </w:p>
        </w:tc>
        <w:tc>
          <w:tcPr>
            <w:tcW w:w="3306" w:type="pct"/>
            <w:vAlign w:val="center"/>
          </w:tcPr>
          <w:p w14:paraId="32AB5AEA" w14:textId="77777777" w:rsidR="00A04513" w:rsidRPr="00185825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185825">
              <w:rPr>
                <w:rFonts w:ascii="宋体" w:hAnsi="宋体" w:cs="宋体" w:hint="eastAsia"/>
              </w:rPr>
              <w:t>服务内容：</w:t>
            </w:r>
          </w:p>
          <w:p w14:paraId="72CB9A4C" w14:textId="77777777" w:rsidR="00A04513" w:rsidRPr="00CA4871" w:rsidRDefault="00A04513" w:rsidP="00A04513">
            <w:pPr>
              <w:pStyle w:val="a0"/>
              <w:spacing w:line="360" w:lineRule="auto"/>
              <w:rPr>
                <w:rFonts w:hAnsi="宋体" w:cs="宋体" w:hint="eastAsia"/>
                <w:szCs w:val="21"/>
              </w:rPr>
            </w:pPr>
            <w:r w:rsidRPr="00CA4871">
              <w:rPr>
                <w:rFonts w:hAnsi="宋体" w:cs="宋体" w:hint="eastAsia"/>
                <w:szCs w:val="21"/>
              </w:rPr>
              <w:t>维护设备所属范围：</w:t>
            </w:r>
          </w:p>
          <w:p w14:paraId="07EB46E8" w14:textId="77777777" w:rsidR="00A04513" w:rsidRPr="00CA4871" w:rsidRDefault="00A04513" w:rsidP="00A04513">
            <w:pPr>
              <w:pStyle w:val="a0"/>
              <w:spacing w:line="360" w:lineRule="auto"/>
              <w:rPr>
                <w:rFonts w:hAnsi="宋体" w:cs="宋体" w:hint="eastAsia"/>
                <w:szCs w:val="21"/>
              </w:rPr>
            </w:pPr>
            <w:r w:rsidRPr="00CA4871">
              <w:rPr>
                <w:rFonts w:hAnsi="宋体" w:cs="宋体" w:hint="eastAsia"/>
                <w:szCs w:val="21"/>
              </w:rPr>
              <w:t>负责东城、丰台、通州、开发区、大兴、大兴机场支队、清河分局交通支队等区域。</w:t>
            </w:r>
          </w:p>
          <w:p w14:paraId="680BD7F8" w14:textId="77777777" w:rsidR="00A04513" w:rsidRPr="00CA4871" w:rsidRDefault="00A04513" w:rsidP="00A04513">
            <w:pPr>
              <w:pStyle w:val="a0"/>
              <w:spacing w:line="360" w:lineRule="auto"/>
              <w:rPr>
                <w:rFonts w:hAnsi="宋体" w:cs="宋体" w:hint="eastAsia"/>
                <w:szCs w:val="21"/>
              </w:rPr>
            </w:pPr>
            <w:r w:rsidRPr="00CA4871">
              <w:rPr>
                <w:rFonts w:hAnsi="宋体" w:cs="宋体" w:hint="eastAsia"/>
                <w:szCs w:val="21"/>
              </w:rPr>
              <w:t>所维护设备数量：</w:t>
            </w:r>
          </w:p>
          <w:p w14:paraId="5799103F" w14:textId="29692CF2" w:rsidR="00A04513" w:rsidRDefault="00A04513" w:rsidP="00A04513">
            <w:pPr>
              <w:spacing w:line="360" w:lineRule="auto"/>
              <w:contextualSpacing/>
              <w:rPr>
                <w:rFonts w:ascii="宋体" w:hAnsi="宋体" w:cs="宋体" w:hint="eastAsia"/>
              </w:rPr>
            </w:pPr>
            <w:r w:rsidRPr="00CA4871">
              <w:rPr>
                <w:rFonts w:hAnsi="宋体" w:cs="宋体" w:hint="eastAsia"/>
              </w:rPr>
              <w:t>维护上述区域</w:t>
            </w:r>
            <w:r w:rsidRPr="00CA4871">
              <w:rPr>
                <w:rFonts w:hAnsi="宋体" w:cs="宋体" w:hint="eastAsia"/>
              </w:rPr>
              <w:t>1325</w:t>
            </w:r>
            <w:r w:rsidRPr="00CA4871">
              <w:rPr>
                <w:rFonts w:hAnsi="宋体" w:cs="宋体" w:hint="eastAsia"/>
              </w:rPr>
              <w:t>套执法监测设备及相关市政。</w:t>
            </w:r>
          </w:p>
        </w:tc>
      </w:tr>
      <w:tr w:rsidR="00A04513" w14:paraId="7740CA2A" w14:textId="77777777" w:rsidTr="008B345E">
        <w:trPr>
          <w:trHeight w:val="2258"/>
          <w:jc w:val="center"/>
        </w:trPr>
        <w:tc>
          <w:tcPr>
            <w:tcW w:w="510" w:type="pct"/>
            <w:vAlign w:val="center"/>
          </w:tcPr>
          <w:p w14:paraId="49329D9E" w14:textId="42EE1050" w:rsidR="00A04513" w:rsidRDefault="00A04513" w:rsidP="00A0451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84" w:type="pct"/>
            <w:vAlign w:val="center"/>
          </w:tcPr>
          <w:p w14:paraId="41F4A315" w14:textId="77777777" w:rsidR="00A04513" w:rsidRPr="00566B4F" w:rsidRDefault="00A04513" w:rsidP="00A04513">
            <w:pPr>
              <w:spacing w:line="360" w:lineRule="auto"/>
              <w:rPr>
                <w:rFonts w:ascii="宋体" w:hAnsi="宋体" w:hint="eastAsia"/>
              </w:rPr>
            </w:pPr>
            <w:r w:rsidRPr="00566B4F">
              <w:rPr>
                <w:rFonts w:ascii="宋体" w:hAnsi="宋体" w:hint="eastAsia"/>
              </w:rPr>
              <w:t>2025年执法监测系统维护项目</w:t>
            </w:r>
          </w:p>
          <w:p w14:paraId="35D58500" w14:textId="6121242F" w:rsidR="00A04513" w:rsidRDefault="00A04513" w:rsidP="00A0451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566B4F">
              <w:rPr>
                <w:rFonts w:ascii="宋体" w:hAnsi="宋体" w:hint="eastAsia"/>
              </w:rPr>
              <w:t>（第三包东北部片区执法监测设备和市政综合维护）</w:t>
            </w:r>
          </w:p>
        </w:tc>
        <w:tc>
          <w:tcPr>
            <w:tcW w:w="3306" w:type="pct"/>
            <w:vAlign w:val="center"/>
          </w:tcPr>
          <w:p w14:paraId="4F760AD2" w14:textId="77777777" w:rsidR="00A04513" w:rsidRPr="00185825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185825">
              <w:rPr>
                <w:rFonts w:ascii="宋体" w:hAnsi="宋体" w:cs="宋体" w:hint="eastAsia"/>
              </w:rPr>
              <w:t>服务内容：</w:t>
            </w:r>
          </w:p>
          <w:p w14:paraId="7E89FBC4" w14:textId="77777777" w:rsidR="00A04513" w:rsidRPr="00883B2A" w:rsidRDefault="00A04513" w:rsidP="00A04513">
            <w:pPr>
              <w:pStyle w:val="a0"/>
              <w:spacing w:line="360" w:lineRule="auto"/>
              <w:rPr>
                <w:rFonts w:hAnsi="宋体" w:cs="宋体" w:hint="eastAsia"/>
                <w:szCs w:val="21"/>
              </w:rPr>
            </w:pPr>
            <w:r w:rsidRPr="00883B2A">
              <w:rPr>
                <w:rFonts w:hAnsi="宋体" w:cs="宋体" w:hint="eastAsia"/>
                <w:szCs w:val="21"/>
              </w:rPr>
              <w:t>维护设备所属范围：</w:t>
            </w:r>
          </w:p>
          <w:p w14:paraId="0E8C9A79" w14:textId="77777777" w:rsidR="00A04513" w:rsidRPr="00883B2A" w:rsidRDefault="00A04513" w:rsidP="00A04513">
            <w:pPr>
              <w:pStyle w:val="a0"/>
              <w:spacing w:line="360" w:lineRule="auto"/>
              <w:rPr>
                <w:rFonts w:hAnsi="宋体" w:cs="宋体" w:hint="eastAsia"/>
                <w:szCs w:val="21"/>
              </w:rPr>
            </w:pPr>
            <w:r w:rsidRPr="00883B2A">
              <w:rPr>
                <w:rFonts w:hAnsi="宋体" w:cs="宋体" w:hint="eastAsia"/>
                <w:szCs w:val="21"/>
              </w:rPr>
              <w:t>负责朝阳、昌平、顺义、怀柔、平谷、密云、延庆、首都机场支队等区域。</w:t>
            </w:r>
          </w:p>
          <w:p w14:paraId="430EC8A2" w14:textId="77777777" w:rsidR="00A04513" w:rsidRPr="00883B2A" w:rsidRDefault="00A04513" w:rsidP="00A04513">
            <w:pPr>
              <w:pStyle w:val="a0"/>
              <w:spacing w:line="360" w:lineRule="auto"/>
              <w:rPr>
                <w:rFonts w:hAnsi="宋体" w:cs="宋体" w:hint="eastAsia"/>
                <w:szCs w:val="21"/>
              </w:rPr>
            </w:pPr>
            <w:r w:rsidRPr="00883B2A">
              <w:rPr>
                <w:rFonts w:hAnsi="宋体" w:cs="宋体" w:hint="eastAsia"/>
                <w:szCs w:val="21"/>
              </w:rPr>
              <w:t>所维护设备数量：</w:t>
            </w:r>
          </w:p>
          <w:p w14:paraId="5B5C193B" w14:textId="2933BCEE" w:rsidR="00A04513" w:rsidRDefault="00A04513" w:rsidP="00A04513">
            <w:pPr>
              <w:spacing w:line="360" w:lineRule="auto"/>
              <w:contextualSpacing/>
              <w:rPr>
                <w:rFonts w:ascii="宋体" w:hAnsi="宋体" w:cs="宋体" w:hint="eastAsia"/>
              </w:rPr>
            </w:pPr>
            <w:r w:rsidRPr="00883B2A">
              <w:rPr>
                <w:rFonts w:hAnsi="宋体" w:cs="宋体" w:hint="eastAsia"/>
              </w:rPr>
              <w:t>维护上述区域</w:t>
            </w:r>
            <w:r w:rsidRPr="00883B2A">
              <w:rPr>
                <w:rFonts w:hAnsi="宋体" w:cs="宋体" w:hint="eastAsia"/>
              </w:rPr>
              <w:t>1300</w:t>
            </w:r>
            <w:r w:rsidRPr="00883B2A">
              <w:rPr>
                <w:rFonts w:hAnsi="宋体" w:cs="宋体" w:hint="eastAsia"/>
              </w:rPr>
              <w:t>套执法监测设备及相关市政。</w:t>
            </w:r>
          </w:p>
        </w:tc>
      </w:tr>
      <w:tr w:rsidR="00A04513" w14:paraId="4F04515E" w14:textId="77777777" w:rsidTr="008B345E">
        <w:trPr>
          <w:trHeight w:val="2258"/>
          <w:jc w:val="center"/>
        </w:trPr>
        <w:tc>
          <w:tcPr>
            <w:tcW w:w="510" w:type="pct"/>
            <w:vAlign w:val="center"/>
          </w:tcPr>
          <w:p w14:paraId="3CF4EAF7" w14:textId="40E3B447" w:rsidR="00A04513" w:rsidRDefault="00A04513" w:rsidP="00A0451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184" w:type="pct"/>
            <w:vAlign w:val="center"/>
          </w:tcPr>
          <w:p w14:paraId="7A87DC02" w14:textId="77777777" w:rsidR="00A04513" w:rsidRDefault="00A04513" w:rsidP="00A04513">
            <w:pPr>
              <w:spacing w:line="360" w:lineRule="auto"/>
              <w:rPr>
                <w:rFonts w:ascii="宋体" w:hAnsi="宋体" w:hint="eastAsia"/>
              </w:rPr>
            </w:pPr>
            <w:r w:rsidRPr="004D14AA">
              <w:rPr>
                <w:rFonts w:ascii="宋体" w:hAnsi="宋体" w:hint="eastAsia"/>
              </w:rPr>
              <w:t xml:space="preserve">2025年执法监测系统维护项目 </w:t>
            </w:r>
          </w:p>
          <w:p w14:paraId="1AE6E318" w14:textId="49103F39" w:rsidR="00A04513" w:rsidRDefault="00A04513" w:rsidP="00A0451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4D14AA">
              <w:rPr>
                <w:rFonts w:ascii="宋体" w:hAnsi="宋体" w:hint="eastAsia"/>
              </w:rPr>
              <w:t>（第四包上端平台维护）</w:t>
            </w:r>
          </w:p>
        </w:tc>
        <w:tc>
          <w:tcPr>
            <w:tcW w:w="3306" w:type="pct"/>
            <w:vAlign w:val="center"/>
          </w:tcPr>
          <w:p w14:paraId="0F564959" w14:textId="77777777" w:rsidR="00A04513" w:rsidRPr="00185825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185825">
              <w:rPr>
                <w:rFonts w:ascii="宋体" w:hAnsi="宋体" w:cs="宋体" w:hint="eastAsia"/>
              </w:rPr>
              <w:t>服务内容：</w:t>
            </w:r>
          </w:p>
          <w:p w14:paraId="7C48946D" w14:textId="77777777" w:rsidR="00A04513" w:rsidRPr="00967B08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967B08">
              <w:rPr>
                <w:rFonts w:ascii="宋体" w:hAnsi="宋体" w:cs="宋体" w:hint="eastAsia"/>
              </w:rPr>
              <w:t>1、监测系统上端维护内容（包含且不限于以下内容）</w:t>
            </w:r>
          </w:p>
          <w:p w14:paraId="0773032D" w14:textId="77777777" w:rsidR="00A04513" w:rsidRPr="00967B08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967B08">
              <w:rPr>
                <w:rFonts w:ascii="宋体" w:hAnsi="宋体" w:cs="宋体" w:hint="eastAsia"/>
              </w:rPr>
              <w:t>1.1机房硬件设备维护。</w:t>
            </w:r>
          </w:p>
          <w:p w14:paraId="624D8646" w14:textId="77777777" w:rsidR="00A04513" w:rsidRPr="00967B08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967B08">
              <w:rPr>
                <w:rFonts w:ascii="宋体" w:hAnsi="宋体" w:cs="宋体" w:hint="eastAsia"/>
              </w:rPr>
              <w:t>1.2上端巡检。</w:t>
            </w:r>
          </w:p>
          <w:p w14:paraId="53251CB8" w14:textId="77777777" w:rsidR="00A04513" w:rsidRPr="00967B08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967B08">
              <w:rPr>
                <w:rFonts w:ascii="宋体" w:hAnsi="宋体" w:cs="宋体" w:hint="eastAsia"/>
              </w:rPr>
              <w:t>1.3录像调取。</w:t>
            </w:r>
          </w:p>
          <w:p w14:paraId="51CBB142" w14:textId="77777777" w:rsidR="00A04513" w:rsidRPr="00967B08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967B08">
              <w:rPr>
                <w:rFonts w:ascii="宋体" w:hAnsi="宋体" w:cs="宋体" w:hint="eastAsia"/>
              </w:rPr>
              <w:t>1.4 设备备案。</w:t>
            </w:r>
          </w:p>
          <w:p w14:paraId="0E5C18D5" w14:textId="77777777" w:rsidR="00A04513" w:rsidRPr="00967B08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967B08">
              <w:rPr>
                <w:rFonts w:ascii="宋体" w:hAnsi="宋体" w:cs="宋体" w:hint="eastAsia"/>
              </w:rPr>
              <w:t>1.5负责针对考核重点</w:t>
            </w:r>
            <w:proofErr w:type="gramStart"/>
            <w:r w:rsidRPr="00967B08">
              <w:rPr>
                <w:rFonts w:ascii="宋体" w:hAnsi="宋体" w:cs="宋体" w:hint="eastAsia"/>
              </w:rPr>
              <w:t>点位设备</w:t>
            </w:r>
            <w:proofErr w:type="gramEnd"/>
            <w:r w:rsidRPr="00967B08">
              <w:rPr>
                <w:rFonts w:ascii="宋体" w:hAnsi="宋体" w:cs="宋体" w:hint="eastAsia"/>
              </w:rPr>
              <w:t>开展应用端巡检，及时发现无数据或数据延时卡口并通报监理和负责民警，每2小时中心区预警巡检报表、每2小时减量控大巡检报表、监理需求报表、执法数据每日报表等。</w:t>
            </w:r>
          </w:p>
          <w:p w14:paraId="7E314D69" w14:textId="77777777" w:rsidR="00A04513" w:rsidRPr="00967B08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967B08">
              <w:rPr>
                <w:rFonts w:ascii="宋体" w:hAnsi="宋体" w:cs="宋体" w:hint="eastAsia"/>
              </w:rPr>
              <w:t>1.6视频对接工作。</w:t>
            </w:r>
          </w:p>
          <w:p w14:paraId="4473B187" w14:textId="77777777" w:rsidR="00A04513" w:rsidRPr="00967B08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967B08">
              <w:rPr>
                <w:rFonts w:ascii="宋体" w:hAnsi="宋体" w:cs="宋体" w:hint="eastAsia"/>
              </w:rPr>
              <w:t>1.7系统网络维护。</w:t>
            </w:r>
          </w:p>
          <w:p w14:paraId="256E4F9A" w14:textId="77777777" w:rsidR="00A04513" w:rsidRPr="00967B08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967B08">
              <w:rPr>
                <w:rFonts w:ascii="宋体" w:hAnsi="宋体" w:cs="宋体" w:hint="eastAsia"/>
              </w:rPr>
              <w:lastRenderedPageBreak/>
              <w:t>1.8数据统计查询。</w:t>
            </w:r>
          </w:p>
          <w:p w14:paraId="13F08C55" w14:textId="77777777" w:rsidR="00A04513" w:rsidRPr="00967B08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967B08">
              <w:rPr>
                <w:rFonts w:ascii="宋体" w:hAnsi="宋体" w:cs="宋体" w:hint="eastAsia"/>
              </w:rPr>
              <w:t>1.9对接调试。</w:t>
            </w:r>
          </w:p>
          <w:p w14:paraId="0E445400" w14:textId="77777777" w:rsidR="00A04513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 w:rsidRPr="00967B08">
              <w:rPr>
                <w:rFonts w:ascii="宋体" w:hAnsi="宋体" w:cs="宋体" w:hint="eastAsia"/>
              </w:rPr>
              <w:t>1.10太阳能设备上端配置。</w:t>
            </w:r>
          </w:p>
          <w:p w14:paraId="26A2CFA2" w14:textId="6E574389" w:rsidR="00A04513" w:rsidRDefault="00A04513" w:rsidP="00A04513">
            <w:pPr>
              <w:spacing w:line="360" w:lineRule="auto"/>
              <w:contextualSpacing/>
              <w:rPr>
                <w:rFonts w:ascii="宋体" w:hAnsi="宋体" w:cs="宋体" w:hint="eastAsia"/>
              </w:rPr>
            </w:pPr>
            <w:r w:rsidRPr="00967B08">
              <w:rPr>
                <w:rFonts w:ascii="宋体" w:hAnsi="宋体" w:cs="宋体" w:hint="eastAsia"/>
              </w:rPr>
              <w:t>1.11按照采购人实际使用需求对中心软硬件资源提出分析与优化建议。</w:t>
            </w:r>
          </w:p>
        </w:tc>
      </w:tr>
      <w:tr w:rsidR="00A04513" w14:paraId="52FD47EB" w14:textId="77777777" w:rsidTr="008B345E">
        <w:trPr>
          <w:trHeight w:val="2258"/>
          <w:jc w:val="center"/>
        </w:trPr>
        <w:tc>
          <w:tcPr>
            <w:tcW w:w="510" w:type="pct"/>
            <w:vAlign w:val="center"/>
          </w:tcPr>
          <w:p w14:paraId="79B48480" w14:textId="24C6E02C" w:rsidR="00A04513" w:rsidRDefault="00A04513" w:rsidP="00A0451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5</w:t>
            </w:r>
          </w:p>
        </w:tc>
        <w:tc>
          <w:tcPr>
            <w:tcW w:w="1184" w:type="pct"/>
            <w:vAlign w:val="center"/>
          </w:tcPr>
          <w:p w14:paraId="7C92C622" w14:textId="77777777" w:rsidR="00A04513" w:rsidRDefault="00A04513" w:rsidP="00A04513">
            <w:pPr>
              <w:spacing w:line="360" w:lineRule="auto"/>
              <w:rPr>
                <w:rFonts w:ascii="宋体" w:hAnsi="宋体" w:hint="eastAsia"/>
              </w:rPr>
            </w:pPr>
            <w:r w:rsidRPr="00CF679A">
              <w:rPr>
                <w:rFonts w:ascii="宋体" w:hAnsi="宋体" w:hint="eastAsia"/>
              </w:rPr>
              <w:t xml:space="preserve">2025年执法监测系统维护项目 </w:t>
            </w:r>
          </w:p>
          <w:p w14:paraId="1D4C258D" w14:textId="25C7F180" w:rsidR="00A04513" w:rsidRDefault="00A04513" w:rsidP="00A0451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CF679A">
              <w:rPr>
                <w:rFonts w:ascii="宋体" w:hAnsi="宋体" w:hint="eastAsia"/>
              </w:rPr>
              <w:t>（第五包监理）</w:t>
            </w:r>
          </w:p>
        </w:tc>
        <w:tc>
          <w:tcPr>
            <w:tcW w:w="3306" w:type="pct"/>
            <w:vAlign w:val="center"/>
          </w:tcPr>
          <w:p w14:paraId="02888BC1" w14:textId="77777777" w:rsidR="00A04513" w:rsidRDefault="00A04513" w:rsidP="00A04513">
            <w:pPr>
              <w:spacing w:line="360" w:lineRule="auto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服务内容：</w:t>
            </w:r>
          </w:p>
          <w:p w14:paraId="0D49603A" w14:textId="4B660CD5" w:rsidR="00A04513" w:rsidRDefault="00A04513" w:rsidP="008B345E">
            <w:pPr>
              <w:pStyle w:val="a0"/>
              <w:spacing w:line="360" w:lineRule="auto"/>
              <w:rPr>
                <w:rFonts w:ascii="宋体" w:hAnsi="宋体" w:cs="宋体" w:hint="eastAsia"/>
              </w:rPr>
            </w:pPr>
            <w:r w:rsidRPr="00422FD6">
              <w:rPr>
                <w:rFonts w:hAnsi="宋体" w:cs="宋体" w:hint="eastAsia"/>
                <w:szCs w:val="21"/>
              </w:rPr>
              <w:t>对</w:t>
            </w:r>
            <w:r w:rsidRPr="00422FD6">
              <w:rPr>
                <w:rFonts w:hAnsi="宋体" w:cs="宋体" w:hint="eastAsia"/>
                <w:szCs w:val="21"/>
              </w:rPr>
              <w:t>2025</w:t>
            </w:r>
            <w:r w:rsidRPr="00422FD6">
              <w:rPr>
                <w:rFonts w:hAnsi="宋体" w:cs="宋体" w:hint="eastAsia"/>
                <w:szCs w:val="21"/>
              </w:rPr>
              <w:t>年执法监测系统维护项目（第一包、第二包、第三包、第四包）进行监理，对维护工作进行检查，对运</w:t>
            </w:r>
            <w:proofErr w:type="gramStart"/>
            <w:r w:rsidRPr="00422FD6">
              <w:rPr>
                <w:rFonts w:hAnsi="宋体" w:cs="宋体" w:hint="eastAsia"/>
                <w:szCs w:val="21"/>
              </w:rPr>
              <w:t>维效果</w:t>
            </w:r>
            <w:proofErr w:type="gramEnd"/>
            <w:r w:rsidRPr="00422FD6">
              <w:rPr>
                <w:rFonts w:hAnsi="宋体" w:cs="宋体" w:hint="eastAsia"/>
                <w:szCs w:val="21"/>
              </w:rPr>
              <w:t>进行评价，保证维护工作顺利开展。</w:t>
            </w:r>
          </w:p>
        </w:tc>
      </w:tr>
    </w:tbl>
    <w:p w14:paraId="23E08ACD" w14:textId="5388F8E0" w:rsidR="00670ADB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五、评审专家名单：</w:t>
      </w:r>
      <w:r w:rsidR="00A04513" w:rsidRPr="00A04513">
        <w:rPr>
          <w:rFonts w:asciiTheme="minorEastAsia" w:eastAsiaTheme="minorEastAsia" w:hAnsiTheme="minorEastAsia" w:hint="eastAsia"/>
        </w:rPr>
        <w:t>张景仁</w:t>
      </w:r>
      <w:r w:rsidR="00A04513">
        <w:rPr>
          <w:rFonts w:asciiTheme="minorEastAsia" w:eastAsiaTheme="minorEastAsia" w:hAnsiTheme="minorEastAsia" w:hint="eastAsia"/>
        </w:rPr>
        <w:t>、</w:t>
      </w:r>
      <w:r w:rsidR="00A04513" w:rsidRPr="00A04513">
        <w:rPr>
          <w:rFonts w:asciiTheme="minorEastAsia" w:eastAsiaTheme="minorEastAsia" w:hAnsiTheme="minorEastAsia" w:hint="eastAsia"/>
        </w:rPr>
        <w:t>李欣</w:t>
      </w:r>
      <w:r w:rsidR="00A04513">
        <w:rPr>
          <w:rFonts w:asciiTheme="minorEastAsia" w:eastAsiaTheme="minorEastAsia" w:hAnsiTheme="minorEastAsia" w:hint="eastAsia"/>
        </w:rPr>
        <w:t>、</w:t>
      </w:r>
      <w:r w:rsidR="00A04513" w:rsidRPr="00A04513">
        <w:rPr>
          <w:rFonts w:asciiTheme="minorEastAsia" w:eastAsiaTheme="minorEastAsia" w:hAnsiTheme="minorEastAsia" w:hint="eastAsia"/>
        </w:rPr>
        <w:t>宋涛</w:t>
      </w:r>
      <w:r w:rsidR="00A04513">
        <w:rPr>
          <w:rFonts w:asciiTheme="minorEastAsia" w:eastAsiaTheme="minorEastAsia" w:hAnsiTheme="minorEastAsia" w:hint="eastAsia"/>
        </w:rPr>
        <w:t>、</w:t>
      </w:r>
      <w:r w:rsidR="00A04513" w:rsidRPr="00A04513">
        <w:rPr>
          <w:rFonts w:asciiTheme="minorEastAsia" w:eastAsiaTheme="minorEastAsia" w:hAnsiTheme="minorEastAsia" w:hint="eastAsia"/>
        </w:rPr>
        <w:t>李永国</w:t>
      </w:r>
      <w:r w:rsidR="00A04513">
        <w:rPr>
          <w:rFonts w:asciiTheme="minorEastAsia" w:eastAsiaTheme="minorEastAsia" w:hAnsiTheme="minorEastAsia" w:hint="eastAsia"/>
        </w:rPr>
        <w:t>、</w:t>
      </w:r>
      <w:r w:rsidR="00A04513" w:rsidRPr="00A04513">
        <w:rPr>
          <w:rFonts w:asciiTheme="minorEastAsia" w:eastAsiaTheme="minorEastAsia" w:hAnsiTheme="minorEastAsia" w:hint="eastAsia"/>
        </w:rPr>
        <w:t>李忠奎</w:t>
      </w:r>
      <w:r w:rsidR="00A04513">
        <w:rPr>
          <w:rFonts w:asciiTheme="minorEastAsia" w:eastAsiaTheme="minorEastAsia" w:hAnsiTheme="minorEastAsia" w:hint="eastAsia"/>
        </w:rPr>
        <w:t>、</w:t>
      </w:r>
      <w:r w:rsidR="00A04513" w:rsidRPr="00A04513">
        <w:rPr>
          <w:rFonts w:asciiTheme="minorEastAsia" w:eastAsiaTheme="minorEastAsia" w:hAnsiTheme="minorEastAsia" w:hint="eastAsia"/>
        </w:rPr>
        <w:t>夏志辉</w:t>
      </w:r>
      <w:r w:rsidR="00A04513">
        <w:rPr>
          <w:rFonts w:asciiTheme="minorEastAsia" w:eastAsiaTheme="minorEastAsia" w:hAnsiTheme="minorEastAsia" w:hint="eastAsia"/>
        </w:rPr>
        <w:t>、</w:t>
      </w:r>
      <w:r w:rsidR="00A04513" w:rsidRPr="00A04513">
        <w:rPr>
          <w:rFonts w:asciiTheme="minorEastAsia" w:eastAsiaTheme="minorEastAsia" w:hAnsiTheme="minorEastAsia" w:hint="eastAsia"/>
        </w:rPr>
        <w:t>刘宇</w:t>
      </w:r>
    </w:p>
    <w:p w14:paraId="603BC1E7" w14:textId="5636E2A3" w:rsidR="00670ADB" w:rsidRDefault="00000000" w:rsidP="00D5061B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7902B9" w:rsidRPr="007902B9">
        <w:rPr>
          <w:rFonts w:asciiTheme="minorEastAsia" w:eastAsiaTheme="minorEastAsia" w:hAnsiTheme="minorEastAsia"/>
        </w:rPr>
        <w:t>18.958916</w:t>
      </w:r>
      <w:r>
        <w:rPr>
          <w:rFonts w:asciiTheme="minorEastAsia" w:eastAsiaTheme="minorEastAsia" w:hAnsiTheme="minorEastAsia" w:hint="eastAsia"/>
        </w:rPr>
        <w:t>万元</w:t>
      </w:r>
      <w:r w:rsidR="008B345E">
        <w:rPr>
          <w:rFonts w:asciiTheme="minorEastAsia" w:eastAsiaTheme="minorEastAsia" w:hAnsiTheme="minorEastAsia" w:hint="eastAsia"/>
        </w:rPr>
        <w:t>，其中：</w:t>
      </w:r>
    </w:p>
    <w:p w14:paraId="6C8B459F" w14:textId="250D09BE" w:rsidR="008B345E" w:rsidRPr="008B345E" w:rsidRDefault="008B345E" w:rsidP="00D5061B">
      <w:pPr>
        <w:pStyle w:val="a0"/>
        <w:spacing w:line="360" w:lineRule="auto"/>
        <w:rPr>
          <w:rFonts w:ascii="宋体" w:eastAsia="宋体" w:hAnsi="宋体"/>
        </w:rPr>
      </w:pPr>
      <w:r w:rsidRPr="008B345E">
        <w:rPr>
          <w:rFonts w:ascii="宋体" w:eastAsia="宋体" w:hAnsi="宋体" w:hint="eastAsia"/>
        </w:rPr>
        <w:t>第一包中标服务费为：</w:t>
      </w:r>
      <w:r w:rsidR="00951B45" w:rsidRPr="00951B45">
        <w:rPr>
          <w:rFonts w:ascii="宋体" w:eastAsia="宋体" w:hAnsi="宋体"/>
        </w:rPr>
        <w:t>5.424316</w:t>
      </w:r>
      <w:r w:rsidR="00951B45">
        <w:rPr>
          <w:rFonts w:ascii="宋体" w:eastAsia="宋体" w:hAnsi="宋体" w:hint="eastAsia"/>
        </w:rPr>
        <w:t>万元</w:t>
      </w:r>
      <w:r w:rsidRPr="008B345E">
        <w:rPr>
          <w:rFonts w:ascii="宋体" w:eastAsia="宋体" w:hAnsi="宋体" w:hint="eastAsia"/>
        </w:rPr>
        <w:t>；</w:t>
      </w:r>
    </w:p>
    <w:p w14:paraId="0ABDAB35" w14:textId="0FFEA4D2" w:rsidR="008B345E" w:rsidRPr="008B345E" w:rsidRDefault="008B345E" w:rsidP="00D5061B">
      <w:pPr>
        <w:pStyle w:val="a0"/>
        <w:spacing w:line="360" w:lineRule="auto"/>
        <w:rPr>
          <w:rFonts w:ascii="宋体" w:eastAsia="宋体" w:hAnsi="宋体" w:hint="eastAsia"/>
        </w:rPr>
      </w:pPr>
      <w:r w:rsidRPr="008B345E">
        <w:rPr>
          <w:rFonts w:ascii="宋体" w:eastAsia="宋体" w:hAnsi="宋体" w:hint="eastAsia"/>
        </w:rPr>
        <w:t>第</w:t>
      </w:r>
      <w:r w:rsidRPr="008B345E">
        <w:rPr>
          <w:rFonts w:ascii="宋体" w:eastAsia="宋体" w:hAnsi="宋体" w:hint="eastAsia"/>
        </w:rPr>
        <w:t>二</w:t>
      </w:r>
      <w:r w:rsidRPr="008B345E">
        <w:rPr>
          <w:rFonts w:ascii="宋体" w:eastAsia="宋体" w:hAnsi="宋体" w:hint="eastAsia"/>
        </w:rPr>
        <w:t>包中标服务费为：</w:t>
      </w:r>
      <w:r w:rsidR="00951B45" w:rsidRPr="00951B45">
        <w:rPr>
          <w:rFonts w:ascii="宋体" w:eastAsia="宋体" w:hAnsi="宋体"/>
        </w:rPr>
        <w:t>5.37028</w:t>
      </w:r>
      <w:r w:rsidR="00951B45">
        <w:rPr>
          <w:rFonts w:ascii="宋体" w:eastAsia="宋体" w:hAnsi="宋体" w:hint="eastAsia"/>
        </w:rPr>
        <w:t>万元</w:t>
      </w:r>
      <w:r w:rsidRPr="008B345E">
        <w:rPr>
          <w:rFonts w:ascii="宋体" w:eastAsia="宋体" w:hAnsi="宋体" w:hint="eastAsia"/>
        </w:rPr>
        <w:t>；</w:t>
      </w:r>
    </w:p>
    <w:p w14:paraId="295DD26B" w14:textId="38B9451B" w:rsidR="008B345E" w:rsidRPr="008B345E" w:rsidRDefault="008B345E" w:rsidP="00D5061B">
      <w:pPr>
        <w:pStyle w:val="a0"/>
        <w:spacing w:line="360" w:lineRule="auto"/>
        <w:rPr>
          <w:rFonts w:ascii="宋体" w:eastAsia="宋体" w:hAnsi="宋体" w:hint="eastAsia"/>
        </w:rPr>
      </w:pPr>
      <w:r w:rsidRPr="008B345E">
        <w:rPr>
          <w:rFonts w:ascii="宋体" w:eastAsia="宋体" w:hAnsi="宋体" w:hint="eastAsia"/>
        </w:rPr>
        <w:t>第</w:t>
      </w:r>
      <w:r w:rsidRPr="008B345E">
        <w:rPr>
          <w:rFonts w:ascii="宋体" w:eastAsia="宋体" w:hAnsi="宋体" w:hint="eastAsia"/>
        </w:rPr>
        <w:t>三</w:t>
      </w:r>
      <w:r w:rsidRPr="008B345E">
        <w:rPr>
          <w:rFonts w:ascii="宋体" w:eastAsia="宋体" w:hAnsi="宋体" w:hint="eastAsia"/>
        </w:rPr>
        <w:t>包中标服务费为：</w:t>
      </w:r>
      <w:r w:rsidR="00951B45" w:rsidRPr="00951B45">
        <w:rPr>
          <w:rFonts w:ascii="宋体" w:eastAsia="宋体" w:hAnsi="宋体"/>
        </w:rPr>
        <w:t>5.305912</w:t>
      </w:r>
      <w:r w:rsidR="00951B45">
        <w:rPr>
          <w:rFonts w:ascii="宋体" w:eastAsia="宋体" w:hAnsi="宋体" w:hint="eastAsia"/>
        </w:rPr>
        <w:t>万元</w:t>
      </w:r>
      <w:r w:rsidRPr="008B345E">
        <w:rPr>
          <w:rFonts w:ascii="宋体" w:eastAsia="宋体" w:hAnsi="宋体" w:hint="eastAsia"/>
        </w:rPr>
        <w:t>；</w:t>
      </w:r>
    </w:p>
    <w:p w14:paraId="0F5E1543" w14:textId="372D5A85" w:rsidR="008B345E" w:rsidRPr="008B345E" w:rsidRDefault="008B345E" w:rsidP="00D5061B">
      <w:pPr>
        <w:pStyle w:val="a0"/>
        <w:spacing w:line="360" w:lineRule="auto"/>
        <w:rPr>
          <w:rFonts w:ascii="宋体" w:eastAsia="宋体" w:hAnsi="宋体" w:hint="eastAsia"/>
        </w:rPr>
      </w:pPr>
      <w:r w:rsidRPr="008B345E">
        <w:rPr>
          <w:rFonts w:ascii="宋体" w:eastAsia="宋体" w:hAnsi="宋体" w:hint="eastAsia"/>
        </w:rPr>
        <w:t>第</w:t>
      </w:r>
      <w:r w:rsidRPr="008B345E">
        <w:rPr>
          <w:rFonts w:ascii="宋体" w:eastAsia="宋体" w:hAnsi="宋体" w:hint="eastAsia"/>
        </w:rPr>
        <w:t>四</w:t>
      </w:r>
      <w:r w:rsidRPr="008B345E">
        <w:rPr>
          <w:rFonts w:ascii="宋体" w:eastAsia="宋体" w:hAnsi="宋体" w:hint="eastAsia"/>
        </w:rPr>
        <w:t>包中标服务费为：</w:t>
      </w:r>
      <w:r w:rsidRPr="008B345E">
        <w:rPr>
          <w:rFonts w:ascii="宋体" w:eastAsia="宋体" w:hAnsi="宋体"/>
        </w:rPr>
        <w:t>1.941248</w:t>
      </w:r>
      <w:r w:rsidRPr="008B345E">
        <w:rPr>
          <w:rFonts w:ascii="宋体" w:eastAsia="宋体" w:hAnsi="宋体" w:hint="eastAsia"/>
        </w:rPr>
        <w:t>万元；</w:t>
      </w:r>
    </w:p>
    <w:p w14:paraId="7480C2CA" w14:textId="13427D5E" w:rsidR="008B345E" w:rsidRPr="008B345E" w:rsidRDefault="008B345E" w:rsidP="00D5061B">
      <w:pPr>
        <w:pStyle w:val="a0"/>
        <w:spacing w:line="360" w:lineRule="auto"/>
        <w:rPr>
          <w:rFonts w:ascii="宋体" w:eastAsia="宋体" w:hAnsi="宋体" w:hint="eastAsia"/>
        </w:rPr>
      </w:pPr>
      <w:r w:rsidRPr="008B345E">
        <w:rPr>
          <w:rFonts w:ascii="宋体" w:eastAsia="宋体" w:hAnsi="宋体" w:hint="eastAsia"/>
        </w:rPr>
        <w:t>第</w:t>
      </w:r>
      <w:r w:rsidRPr="008B345E">
        <w:rPr>
          <w:rFonts w:ascii="宋体" w:eastAsia="宋体" w:hAnsi="宋体" w:hint="eastAsia"/>
        </w:rPr>
        <w:t>五</w:t>
      </w:r>
      <w:r w:rsidRPr="008B345E">
        <w:rPr>
          <w:rFonts w:ascii="宋体" w:eastAsia="宋体" w:hAnsi="宋体" w:hint="eastAsia"/>
        </w:rPr>
        <w:t>包中标服务费为：</w:t>
      </w:r>
      <w:r w:rsidR="00951B45" w:rsidRPr="00951B45">
        <w:rPr>
          <w:rFonts w:ascii="宋体" w:eastAsia="宋体" w:hAnsi="宋体"/>
        </w:rPr>
        <w:t>0.91716</w:t>
      </w:r>
      <w:r w:rsidR="00951B45">
        <w:rPr>
          <w:rFonts w:ascii="宋体" w:eastAsia="宋体" w:hAnsi="宋体" w:hint="eastAsia"/>
        </w:rPr>
        <w:t>万元</w:t>
      </w:r>
      <w:r w:rsidRPr="008B345E">
        <w:rPr>
          <w:rFonts w:ascii="宋体" w:eastAsia="宋体" w:hAnsi="宋体" w:hint="eastAsia"/>
        </w:rPr>
        <w:t>。</w:t>
      </w:r>
    </w:p>
    <w:p w14:paraId="57B33F26" w14:textId="77777777" w:rsidR="00670ADB" w:rsidRPr="008B345E" w:rsidRDefault="00000000">
      <w:pPr>
        <w:spacing w:line="360" w:lineRule="auto"/>
        <w:rPr>
          <w:rFonts w:ascii="宋体" w:hAnsi="宋体" w:hint="eastAsia"/>
        </w:rPr>
      </w:pPr>
      <w:r w:rsidRPr="008B345E">
        <w:rPr>
          <w:rFonts w:ascii="宋体" w:hAnsi="宋体" w:hint="eastAsia"/>
        </w:rPr>
        <w:t>七、公告期限</w:t>
      </w:r>
    </w:p>
    <w:p w14:paraId="128A7A56" w14:textId="77777777" w:rsidR="00670ADB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自本公告发布之日起</w:t>
      </w:r>
      <w:r>
        <w:rPr>
          <w:rFonts w:asciiTheme="minorEastAsia" w:eastAsiaTheme="minorEastAsia" w:hAnsiTheme="minorEastAsia" w:cs="宋体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670ADB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25FCF1CF" w:rsidR="00670ADB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/>
          <w:kern w:val="0"/>
        </w:rPr>
        <w:t>.</w:t>
      </w:r>
      <w:r>
        <w:rPr>
          <w:rFonts w:asciiTheme="minorEastAsia" w:eastAsiaTheme="minorEastAsia" w:hAnsiTheme="minorEastAsia" w:cs="宋体" w:hint="eastAsia"/>
          <w:kern w:val="0"/>
        </w:rPr>
        <w:t>首次公告日期：2025年0</w:t>
      </w:r>
      <w:r w:rsidR="00A04513">
        <w:rPr>
          <w:rFonts w:asciiTheme="minorEastAsia" w:eastAsiaTheme="minorEastAsia" w:hAnsiTheme="minorEastAsia" w:cs="宋体" w:hint="eastAsia"/>
          <w:kern w:val="0"/>
        </w:rPr>
        <w:t>6</w:t>
      </w:r>
      <w:r>
        <w:rPr>
          <w:rFonts w:asciiTheme="minorEastAsia" w:eastAsiaTheme="minorEastAsia" w:hAnsiTheme="minorEastAsia" w:cs="宋体" w:hint="eastAsia"/>
          <w:kern w:val="0"/>
        </w:rPr>
        <w:t>月</w:t>
      </w:r>
      <w:r w:rsidR="00A04513">
        <w:rPr>
          <w:rFonts w:asciiTheme="minorEastAsia" w:eastAsiaTheme="minorEastAsia" w:hAnsiTheme="minorEastAsia" w:cs="宋体" w:hint="eastAsia"/>
          <w:kern w:val="0"/>
        </w:rPr>
        <w:t>20</w:t>
      </w:r>
      <w:r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68A0D0D3" w:rsidR="00670ADB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2.中标公告日期：2025年0</w:t>
      </w:r>
      <w:r w:rsidR="00A04513">
        <w:rPr>
          <w:rFonts w:asciiTheme="minorEastAsia" w:eastAsiaTheme="minorEastAsia" w:hAnsiTheme="minorEastAsia" w:cs="宋体" w:hint="eastAsia"/>
          <w:kern w:val="0"/>
        </w:rPr>
        <w:t>7</w:t>
      </w:r>
      <w:r>
        <w:rPr>
          <w:rFonts w:asciiTheme="minorEastAsia" w:eastAsiaTheme="minorEastAsia" w:hAnsiTheme="minorEastAsia" w:cs="宋体" w:hint="eastAsia"/>
          <w:kern w:val="0"/>
        </w:rPr>
        <w:t>月</w:t>
      </w:r>
      <w:r w:rsidR="00A04513">
        <w:rPr>
          <w:rFonts w:asciiTheme="minorEastAsia" w:eastAsiaTheme="minorEastAsia" w:hAnsiTheme="minorEastAsia" w:cs="宋体" w:hint="eastAsia"/>
          <w:kern w:val="0"/>
        </w:rPr>
        <w:t>2</w:t>
      </w:r>
      <w:r>
        <w:rPr>
          <w:rFonts w:asciiTheme="minorEastAsia" w:eastAsiaTheme="minorEastAsia" w:hAnsiTheme="minorEastAsia" w:cs="宋体" w:hint="eastAsia"/>
          <w:kern w:val="0"/>
        </w:rPr>
        <w:t>1日</w:t>
      </w:r>
    </w:p>
    <w:p w14:paraId="5D824E01" w14:textId="3E66FB8F" w:rsidR="00670ADB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>
        <w:rPr>
          <w:rFonts w:asciiTheme="minorEastAsia" w:eastAsiaTheme="minorEastAsia" w:hAnsiTheme="minorEastAsia" w:cs="宋体" w:hint="eastAsia"/>
          <w:kern w:val="0"/>
        </w:rPr>
        <w:t>3.项目用途：用于</w:t>
      </w:r>
      <w:r w:rsidR="00A04513" w:rsidRPr="00A04513">
        <w:rPr>
          <w:rFonts w:asciiTheme="minorEastAsia" w:eastAsiaTheme="minorEastAsia" w:hAnsiTheme="minorEastAsia" w:cs="宋体" w:hint="eastAsia"/>
          <w:kern w:val="0"/>
        </w:rPr>
        <w:t>2025年执法监测系统维护项目</w:t>
      </w:r>
    </w:p>
    <w:p w14:paraId="02CE85FE" w14:textId="22FBB978" w:rsidR="00A04513" w:rsidRPr="00A04513" w:rsidRDefault="00000000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4.</w:t>
      </w:r>
      <w:r w:rsidR="00A04513" w:rsidRPr="00A04513">
        <w:rPr>
          <w:rFonts w:hint="eastAsia"/>
        </w:rPr>
        <w:t xml:space="preserve"> </w:t>
      </w:r>
      <w:r w:rsidR="00A04513" w:rsidRPr="00A04513">
        <w:rPr>
          <w:rFonts w:ascii="宋体" w:hAnsi="宋体" w:hint="eastAsia"/>
        </w:rPr>
        <w:t>2025年执法监测系统维护项目 （第一包西部片</w:t>
      </w:r>
      <w:proofErr w:type="gramStart"/>
      <w:r w:rsidR="00A04513" w:rsidRPr="00A04513">
        <w:rPr>
          <w:rFonts w:ascii="宋体" w:hAnsi="宋体" w:hint="eastAsia"/>
        </w:rPr>
        <w:t>区执法</w:t>
      </w:r>
      <w:proofErr w:type="gramEnd"/>
      <w:r w:rsidR="00A04513" w:rsidRPr="00A04513">
        <w:rPr>
          <w:rFonts w:ascii="宋体" w:hAnsi="宋体" w:hint="eastAsia"/>
        </w:rPr>
        <w:t>监测设备和市政综合维护）</w:t>
      </w:r>
    </w:p>
    <w:p w14:paraId="202935FD" w14:textId="4F63ECB0" w:rsidR="00670ADB" w:rsidRDefault="00000000" w:rsidP="00A04513">
      <w:pPr>
        <w:spacing w:line="360" w:lineRule="auto"/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>中标（成交）供应商评审总得分：</w:t>
      </w:r>
      <w:r w:rsidR="008B345E" w:rsidRPr="008B345E">
        <w:rPr>
          <w:rFonts w:ascii="宋体" w:hAnsi="宋体"/>
        </w:rPr>
        <w:t>639.80</w:t>
      </w:r>
      <w:r>
        <w:rPr>
          <w:rFonts w:ascii="宋体" w:hAnsi="宋体" w:hint="eastAsia"/>
        </w:rPr>
        <w:t>；</w:t>
      </w:r>
    </w:p>
    <w:p w14:paraId="3B30A0A2" w14:textId="4D3487E4" w:rsidR="00670ADB" w:rsidRDefault="00000000">
      <w:pPr>
        <w:spacing w:line="360" w:lineRule="auto"/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中标（成交）供应商评审平均分：</w:t>
      </w:r>
      <w:r w:rsidR="008B345E" w:rsidRPr="008B345E">
        <w:rPr>
          <w:rFonts w:ascii="宋体" w:hAnsi="宋体"/>
        </w:rPr>
        <w:t>91.40</w:t>
      </w:r>
      <w:r>
        <w:rPr>
          <w:rFonts w:ascii="宋体" w:hAnsi="宋体" w:hint="eastAsia"/>
        </w:rPr>
        <w:t>。</w:t>
      </w:r>
    </w:p>
    <w:p w14:paraId="70D3FCA7" w14:textId="76168C48" w:rsidR="00A04513" w:rsidRPr="00A04513" w:rsidRDefault="00A04513" w:rsidP="00A04513">
      <w:pPr>
        <w:spacing w:line="360" w:lineRule="auto"/>
        <w:ind w:firstLineChars="300" w:firstLine="630"/>
        <w:rPr>
          <w:rFonts w:ascii="宋体" w:hAnsi="宋体"/>
        </w:rPr>
      </w:pPr>
      <w:r w:rsidRPr="00A04513">
        <w:rPr>
          <w:rFonts w:ascii="宋体" w:hAnsi="宋体" w:hint="eastAsia"/>
        </w:rPr>
        <w:t>2025年执法监测系统维护项目 （第二包南部片区执法监测设备和市政综合维护）</w:t>
      </w:r>
    </w:p>
    <w:p w14:paraId="0F907A26" w14:textId="19259CF5" w:rsidR="00A04513" w:rsidRDefault="00A04513" w:rsidP="00A04513">
      <w:pPr>
        <w:spacing w:line="360" w:lineRule="auto"/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>中标（成交）供应商评审总得分：</w:t>
      </w:r>
      <w:r w:rsidR="008B345E" w:rsidRPr="008B345E">
        <w:rPr>
          <w:rFonts w:ascii="宋体" w:hAnsi="宋体"/>
        </w:rPr>
        <w:t>616.50</w:t>
      </w:r>
      <w:r>
        <w:rPr>
          <w:rFonts w:ascii="宋体" w:hAnsi="宋体" w:hint="eastAsia"/>
        </w:rPr>
        <w:t>；</w:t>
      </w:r>
    </w:p>
    <w:p w14:paraId="788B10BB" w14:textId="35CABBAB" w:rsidR="008B345E" w:rsidRDefault="00A04513" w:rsidP="00A04513">
      <w:pPr>
        <w:spacing w:line="360" w:lineRule="auto"/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中标（成交）供应商评审平均分：</w:t>
      </w:r>
      <w:r w:rsidR="008B345E" w:rsidRPr="008B345E">
        <w:rPr>
          <w:rFonts w:ascii="宋体" w:hAnsi="宋体"/>
        </w:rPr>
        <w:t>88.07</w:t>
      </w:r>
      <w:r>
        <w:rPr>
          <w:rFonts w:ascii="宋体" w:hAnsi="宋体" w:hint="eastAsia"/>
        </w:rPr>
        <w:t>。</w:t>
      </w:r>
    </w:p>
    <w:p w14:paraId="16D57958" w14:textId="477BEEF5" w:rsidR="00A04513" w:rsidRPr="00A04513" w:rsidRDefault="00A04513" w:rsidP="00A04513">
      <w:pPr>
        <w:spacing w:line="360" w:lineRule="auto"/>
        <w:ind w:firstLineChars="300" w:firstLine="630"/>
        <w:rPr>
          <w:rFonts w:ascii="宋体" w:hAnsi="宋体"/>
        </w:rPr>
      </w:pPr>
      <w:r w:rsidRPr="00A04513">
        <w:rPr>
          <w:rFonts w:ascii="宋体" w:hAnsi="宋体" w:hint="eastAsia"/>
        </w:rPr>
        <w:lastRenderedPageBreak/>
        <w:t>2025年执法监测系统维护项目 （第三包东北部片区执法监测设备和市政综合维护）</w:t>
      </w:r>
    </w:p>
    <w:p w14:paraId="169CEB7B" w14:textId="746A7C7B" w:rsidR="00A04513" w:rsidRDefault="00A04513" w:rsidP="00A04513">
      <w:pPr>
        <w:spacing w:line="360" w:lineRule="auto"/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>中标（成交）供应商评审总得分：</w:t>
      </w:r>
      <w:r w:rsidR="008B345E" w:rsidRPr="008B345E">
        <w:rPr>
          <w:rFonts w:ascii="宋体" w:hAnsi="宋体"/>
        </w:rPr>
        <w:t>619.16</w:t>
      </w:r>
      <w:r>
        <w:rPr>
          <w:rFonts w:ascii="宋体" w:hAnsi="宋体" w:hint="eastAsia"/>
        </w:rPr>
        <w:t>；</w:t>
      </w:r>
    </w:p>
    <w:p w14:paraId="3A11E362" w14:textId="3BB0C617" w:rsidR="008B345E" w:rsidRDefault="00A04513" w:rsidP="00A04513">
      <w:pPr>
        <w:spacing w:line="360" w:lineRule="auto"/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中标（成交）供应商评审平均分：</w:t>
      </w:r>
      <w:r w:rsidR="008B345E" w:rsidRPr="008B345E">
        <w:rPr>
          <w:rFonts w:ascii="宋体" w:hAnsi="宋体"/>
        </w:rPr>
        <w:t>88.45</w:t>
      </w:r>
      <w:r>
        <w:rPr>
          <w:rFonts w:ascii="宋体" w:hAnsi="宋体" w:hint="eastAsia"/>
        </w:rPr>
        <w:t>。</w:t>
      </w:r>
    </w:p>
    <w:p w14:paraId="03B1B89D" w14:textId="530320E5" w:rsidR="00A04513" w:rsidRPr="00A04513" w:rsidRDefault="00A04513" w:rsidP="00A04513">
      <w:pPr>
        <w:spacing w:line="360" w:lineRule="auto"/>
        <w:ind w:firstLineChars="300" w:firstLine="630"/>
        <w:rPr>
          <w:rFonts w:ascii="宋体" w:hAnsi="宋体"/>
        </w:rPr>
      </w:pPr>
      <w:r w:rsidRPr="00A04513">
        <w:rPr>
          <w:rFonts w:ascii="宋体" w:hAnsi="宋体" w:hint="eastAsia"/>
        </w:rPr>
        <w:t>2025年执法监测系统维护项目 （第四包上端平台维护）</w:t>
      </w:r>
    </w:p>
    <w:p w14:paraId="54041954" w14:textId="54C841CA" w:rsidR="00A04513" w:rsidRDefault="00A04513" w:rsidP="00A04513">
      <w:pPr>
        <w:spacing w:line="360" w:lineRule="auto"/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>中标（成交）供应商评审总得分：</w:t>
      </w:r>
      <w:r w:rsidR="008B345E" w:rsidRPr="008B345E">
        <w:rPr>
          <w:rFonts w:ascii="宋体" w:hAnsi="宋体"/>
        </w:rPr>
        <w:t>657.00</w:t>
      </w:r>
      <w:r>
        <w:rPr>
          <w:rFonts w:ascii="宋体" w:hAnsi="宋体" w:hint="eastAsia"/>
        </w:rPr>
        <w:t>；</w:t>
      </w:r>
    </w:p>
    <w:p w14:paraId="330E4C9F" w14:textId="4F6058AD" w:rsidR="008B345E" w:rsidRDefault="00A04513" w:rsidP="00A04513">
      <w:pPr>
        <w:spacing w:line="360" w:lineRule="auto"/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中标（成交）供应商评审平均分：</w:t>
      </w:r>
      <w:r w:rsidR="008B345E" w:rsidRPr="008B345E">
        <w:rPr>
          <w:rFonts w:ascii="宋体" w:hAnsi="宋体"/>
        </w:rPr>
        <w:t>93.86</w:t>
      </w:r>
      <w:r>
        <w:rPr>
          <w:rFonts w:ascii="宋体" w:hAnsi="宋体" w:hint="eastAsia"/>
        </w:rPr>
        <w:t>。</w:t>
      </w:r>
    </w:p>
    <w:p w14:paraId="607670C7" w14:textId="5B4CF98C" w:rsidR="00A04513" w:rsidRPr="00A04513" w:rsidRDefault="00A04513" w:rsidP="00A04513">
      <w:pPr>
        <w:spacing w:line="360" w:lineRule="auto"/>
        <w:ind w:firstLineChars="300" w:firstLine="630"/>
        <w:rPr>
          <w:rFonts w:ascii="宋体" w:hAnsi="宋体"/>
        </w:rPr>
      </w:pPr>
      <w:r w:rsidRPr="00A04513">
        <w:rPr>
          <w:rFonts w:ascii="宋体" w:hAnsi="宋体" w:hint="eastAsia"/>
        </w:rPr>
        <w:t>2025年执法监测系统维护项目 （第五包监理）</w:t>
      </w:r>
    </w:p>
    <w:p w14:paraId="3AD1729C" w14:textId="09E6F8A0" w:rsidR="00A04513" w:rsidRDefault="00A04513" w:rsidP="00A04513">
      <w:pPr>
        <w:spacing w:line="360" w:lineRule="auto"/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>中标（成交）供应商评审总得分：</w:t>
      </w:r>
      <w:r w:rsidR="008B345E" w:rsidRPr="008B345E">
        <w:rPr>
          <w:rFonts w:ascii="宋体" w:hAnsi="宋体"/>
        </w:rPr>
        <w:t>665.42</w:t>
      </w:r>
      <w:r>
        <w:rPr>
          <w:rFonts w:ascii="宋体" w:hAnsi="宋体" w:hint="eastAsia"/>
        </w:rPr>
        <w:t>；</w:t>
      </w:r>
    </w:p>
    <w:p w14:paraId="021EC0B8" w14:textId="6072F1AF" w:rsidR="00A04513" w:rsidRPr="00A04513" w:rsidRDefault="00A04513" w:rsidP="00A04513">
      <w:pPr>
        <w:spacing w:line="360" w:lineRule="auto"/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>中标（成交）供应商评审平均分：</w:t>
      </w:r>
      <w:r w:rsidR="008B345E" w:rsidRPr="008B345E">
        <w:rPr>
          <w:rFonts w:ascii="宋体" w:hAnsi="宋体"/>
        </w:rPr>
        <w:t>95.06</w:t>
      </w:r>
      <w:r>
        <w:rPr>
          <w:rFonts w:ascii="宋体" w:hAnsi="宋体" w:hint="eastAsia"/>
        </w:rPr>
        <w:t>。</w:t>
      </w:r>
    </w:p>
    <w:p w14:paraId="46C7F41B" w14:textId="77777777" w:rsidR="00670ADB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5.代理服务收费汇款账户信息如下：</w:t>
      </w:r>
    </w:p>
    <w:p w14:paraId="7FEC824D" w14:textId="77777777" w:rsidR="00670ADB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670ADB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开户银行：交通银行北京右安门支行</w:t>
      </w:r>
    </w:p>
    <w:p w14:paraId="2211A4ED" w14:textId="77777777" w:rsidR="00670ADB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账号：</w:t>
      </w:r>
      <w:r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670ADB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670ADB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28359023"/>
      <w:bookmarkStart w:id="4" w:name="_Toc28359100"/>
      <w:bookmarkStart w:id="5" w:name="_Toc35393641"/>
      <w:bookmarkStart w:id="6" w:name="_Toc35393810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77777777" w:rsidR="00670ADB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名    称：北京市公安局公安交通管理局</w:t>
      </w:r>
    </w:p>
    <w:p w14:paraId="412FED68" w14:textId="77777777" w:rsidR="00670ADB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地    址：北京市西城区阜成门北大街1号</w:t>
      </w:r>
    </w:p>
    <w:p w14:paraId="66B38878" w14:textId="03F56071" w:rsidR="00670ADB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联系方式：</w:t>
      </w:r>
      <w:r w:rsidR="00A04513" w:rsidRPr="00A12F05">
        <w:rPr>
          <w:rFonts w:ascii="宋体" w:hAnsi="宋体" w:cs="宋体" w:hint="eastAsia"/>
        </w:rPr>
        <w:t>谢老师，</w:t>
      </w:r>
      <w:r w:rsidR="00A04513" w:rsidRPr="00A04513">
        <w:rPr>
          <w:rFonts w:asciiTheme="minorEastAsia" w:eastAsiaTheme="minorEastAsia" w:hAnsiTheme="minorEastAsia"/>
        </w:rPr>
        <w:t>010-68399073</w:t>
      </w:r>
    </w:p>
    <w:p w14:paraId="10874DB2" w14:textId="77777777" w:rsidR="00670ADB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642"/>
      <w:bookmarkStart w:id="10" w:name="_Toc35393811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670ADB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名    称：北京国际工程咨询有限公司</w:t>
      </w:r>
    </w:p>
    <w:p w14:paraId="22DF7E4D" w14:textId="77777777" w:rsidR="00670ADB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地　  址：北京市西城区广安门外大街甲275号</w:t>
      </w:r>
    </w:p>
    <w:p w14:paraId="72FD22C4" w14:textId="77777777" w:rsidR="00670ADB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联系方式：关雪，</w:t>
      </w:r>
      <w:r>
        <w:rPr>
          <w:rFonts w:asciiTheme="minorEastAsia" w:eastAsiaTheme="minorEastAsia" w:hAnsiTheme="minorEastAsia"/>
        </w:rPr>
        <w:t>010-65780567</w:t>
      </w:r>
    </w:p>
    <w:p w14:paraId="742BAE63" w14:textId="77777777" w:rsidR="00670ADB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35393812"/>
      <w:bookmarkStart w:id="14" w:name="_Toc28359025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77777777" w:rsidR="00670ADB" w:rsidRDefault="00000000">
      <w:pPr>
        <w:pStyle w:val="a9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项目联系人：</w:t>
      </w:r>
      <w:r>
        <w:rPr>
          <w:rFonts w:asciiTheme="minorEastAsia" w:hAnsiTheme="minorEastAsia" w:hint="eastAsia"/>
        </w:rPr>
        <w:t>关雪</w:t>
      </w:r>
    </w:p>
    <w:p w14:paraId="5E3419AD" w14:textId="77777777" w:rsidR="00670ADB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电　  话：</w:t>
      </w:r>
      <w:r>
        <w:rPr>
          <w:rFonts w:asciiTheme="minorEastAsia" w:eastAsiaTheme="minorEastAsia" w:hAnsiTheme="minorEastAsia"/>
        </w:rPr>
        <w:t>010-65780567</w:t>
      </w:r>
    </w:p>
    <w:p w14:paraId="0FC9ECB3" w14:textId="77777777" w:rsidR="00670ADB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5B8D4489" w14:textId="77777777" w:rsidR="00BB4A4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5DA1668" w14:textId="4BB4E84B" w:rsidR="004839EE" w:rsidRDefault="00BB4A4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764060F5" w14:textId="77777777" w:rsidR="004839EE" w:rsidRDefault="004839EE" w:rsidP="004839EE">
      <w:pPr>
        <w:pStyle w:val="a0"/>
        <w:rPr>
          <w:rFonts w:hint="eastAsia"/>
        </w:rPr>
      </w:pPr>
      <w:r>
        <w:rPr>
          <w:rFonts w:hint="eastAsia"/>
        </w:rPr>
        <w:br w:type="page"/>
      </w:r>
    </w:p>
    <w:p w14:paraId="5D38161B" w14:textId="5F2DAAC6" w:rsidR="00670ADB" w:rsidRDefault="004839E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lastRenderedPageBreak/>
        <w:t>1包：</w:t>
      </w:r>
    </w:p>
    <w:p w14:paraId="1522CEB6" w14:textId="6470473C" w:rsidR="004839EE" w:rsidRPr="004839EE" w:rsidRDefault="004839EE" w:rsidP="004839EE">
      <w:pPr>
        <w:pStyle w:val="a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269A76E" wp14:editId="2A3620FB">
            <wp:extent cx="5274310" cy="7462520"/>
            <wp:effectExtent l="0" t="0" r="2540" b="5080"/>
            <wp:docPr id="6250315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031586" name="图片 6250315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783AA" w14:textId="1FA2CAD4" w:rsidR="004839EE" w:rsidRDefault="004839EE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>
        <w:br w:type="page"/>
      </w:r>
    </w:p>
    <w:p w14:paraId="434BF817" w14:textId="781924E9" w:rsidR="004839EE" w:rsidRDefault="004839EE" w:rsidP="004839EE">
      <w:pPr>
        <w:pStyle w:val="a0"/>
      </w:pPr>
      <w:r>
        <w:rPr>
          <w:rFonts w:hint="eastAsia"/>
        </w:rPr>
        <w:lastRenderedPageBreak/>
        <w:t>4</w:t>
      </w:r>
      <w:r>
        <w:rPr>
          <w:rFonts w:hint="eastAsia"/>
        </w:rPr>
        <w:t>包：</w:t>
      </w:r>
    </w:p>
    <w:p w14:paraId="24276433" w14:textId="0F27BBA7" w:rsidR="004839EE" w:rsidRDefault="004839EE" w:rsidP="004839EE">
      <w:pPr>
        <w:pStyle w:val="a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256AEFE" wp14:editId="23C3D103">
            <wp:extent cx="5274310" cy="7459345"/>
            <wp:effectExtent l="0" t="0" r="2540" b="8255"/>
            <wp:docPr id="11005558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55807" name="图片 11005558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9FA0C" w14:textId="77777777" w:rsidR="004839EE" w:rsidRDefault="004839EE" w:rsidP="004839EE">
      <w:pPr>
        <w:pStyle w:val="a0"/>
      </w:pPr>
      <w:r>
        <w:br w:type="page"/>
      </w:r>
    </w:p>
    <w:p w14:paraId="7CA59A30" w14:textId="5EFD10ED" w:rsidR="004839EE" w:rsidRDefault="004839EE" w:rsidP="004839EE">
      <w:pPr>
        <w:pStyle w:val="a0"/>
      </w:pPr>
      <w:r>
        <w:rPr>
          <w:rFonts w:hint="eastAsia"/>
        </w:rPr>
        <w:lastRenderedPageBreak/>
        <w:t>5</w:t>
      </w:r>
      <w:r>
        <w:rPr>
          <w:rFonts w:hint="eastAsia"/>
        </w:rPr>
        <w:t>包：</w:t>
      </w:r>
    </w:p>
    <w:p w14:paraId="059604E5" w14:textId="20C75728" w:rsidR="004839EE" w:rsidRPr="004839EE" w:rsidRDefault="004839EE" w:rsidP="004839EE">
      <w:pPr>
        <w:pStyle w:val="a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A676EBA" wp14:editId="0774B802">
            <wp:extent cx="6931978" cy="4899788"/>
            <wp:effectExtent l="6350" t="0" r="8890" b="8890"/>
            <wp:docPr id="61994780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47803" name="图片 6199478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38321" cy="490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9EE" w:rsidRPr="00483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3E62" w14:textId="77777777" w:rsidR="008F3D06" w:rsidRDefault="008F3D06" w:rsidP="00A04513">
      <w:r>
        <w:separator/>
      </w:r>
    </w:p>
  </w:endnote>
  <w:endnote w:type="continuationSeparator" w:id="0">
    <w:p w14:paraId="06A2C9EA" w14:textId="77777777" w:rsidR="008F3D06" w:rsidRDefault="008F3D06" w:rsidP="00A0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9A81" w14:textId="77777777" w:rsidR="008F3D06" w:rsidRDefault="008F3D06" w:rsidP="00A04513">
      <w:r>
        <w:separator/>
      </w:r>
    </w:p>
  </w:footnote>
  <w:footnote w:type="continuationSeparator" w:id="0">
    <w:p w14:paraId="6AD6EB94" w14:textId="77777777" w:rsidR="008F3D06" w:rsidRDefault="008F3D06" w:rsidP="00A04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6906"/>
    <w:rsid w:val="0001007C"/>
    <w:rsid w:val="0001500C"/>
    <w:rsid w:val="00015BE0"/>
    <w:rsid w:val="0003025A"/>
    <w:rsid w:val="00040CFA"/>
    <w:rsid w:val="000459F7"/>
    <w:rsid w:val="0005371B"/>
    <w:rsid w:val="0005534D"/>
    <w:rsid w:val="00056092"/>
    <w:rsid w:val="000569C3"/>
    <w:rsid w:val="00056CB7"/>
    <w:rsid w:val="000576F3"/>
    <w:rsid w:val="000635AC"/>
    <w:rsid w:val="0006504D"/>
    <w:rsid w:val="0007123C"/>
    <w:rsid w:val="000729F6"/>
    <w:rsid w:val="00084ADB"/>
    <w:rsid w:val="00086144"/>
    <w:rsid w:val="00087874"/>
    <w:rsid w:val="000935BA"/>
    <w:rsid w:val="000A703E"/>
    <w:rsid w:val="000B1974"/>
    <w:rsid w:val="000B72C5"/>
    <w:rsid w:val="000C23F4"/>
    <w:rsid w:val="000D7C9F"/>
    <w:rsid w:val="000E092D"/>
    <w:rsid w:val="000E729B"/>
    <w:rsid w:val="000F00D7"/>
    <w:rsid w:val="00106938"/>
    <w:rsid w:val="00107ABD"/>
    <w:rsid w:val="00110A4E"/>
    <w:rsid w:val="00123EF7"/>
    <w:rsid w:val="00141E42"/>
    <w:rsid w:val="00150132"/>
    <w:rsid w:val="00151D15"/>
    <w:rsid w:val="0015315D"/>
    <w:rsid w:val="00161EC4"/>
    <w:rsid w:val="00162894"/>
    <w:rsid w:val="00163577"/>
    <w:rsid w:val="00164765"/>
    <w:rsid w:val="00170C22"/>
    <w:rsid w:val="00174CA4"/>
    <w:rsid w:val="001769A7"/>
    <w:rsid w:val="00176CC1"/>
    <w:rsid w:val="001776E9"/>
    <w:rsid w:val="001868A2"/>
    <w:rsid w:val="00196DC7"/>
    <w:rsid w:val="001A1137"/>
    <w:rsid w:val="001A63C3"/>
    <w:rsid w:val="001C4386"/>
    <w:rsid w:val="001C550A"/>
    <w:rsid w:val="001C7848"/>
    <w:rsid w:val="001D37EA"/>
    <w:rsid w:val="001D74C1"/>
    <w:rsid w:val="001E2F6C"/>
    <w:rsid w:val="001F1A29"/>
    <w:rsid w:val="001F2DC8"/>
    <w:rsid w:val="001F5B6E"/>
    <w:rsid w:val="001F6629"/>
    <w:rsid w:val="00200114"/>
    <w:rsid w:val="00204DA3"/>
    <w:rsid w:val="00210D09"/>
    <w:rsid w:val="002327FA"/>
    <w:rsid w:val="00232A45"/>
    <w:rsid w:val="00243CDF"/>
    <w:rsid w:val="002461DA"/>
    <w:rsid w:val="00246B78"/>
    <w:rsid w:val="00280400"/>
    <w:rsid w:val="002947B4"/>
    <w:rsid w:val="00295AA3"/>
    <w:rsid w:val="002A699E"/>
    <w:rsid w:val="002C1F61"/>
    <w:rsid w:val="002C60C9"/>
    <w:rsid w:val="002D2549"/>
    <w:rsid w:val="002D2824"/>
    <w:rsid w:val="002D730B"/>
    <w:rsid w:val="002E2362"/>
    <w:rsid w:val="002F0438"/>
    <w:rsid w:val="002F4CF7"/>
    <w:rsid w:val="002F5D6F"/>
    <w:rsid w:val="00301238"/>
    <w:rsid w:val="00302BAD"/>
    <w:rsid w:val="00304F89"/>
    <w:rsid w:val="003111CF"/>
    <w:rsid w:val="00315556"/>
    <w:rsid w:val="003176AE"/>
    <w:rsid w:val="0032077A"/>
    <w:rsid w:val="003332B4"/>
    <w:rsid w:val="00333578"/>
    <w:rsid w:val="00333A6F"/>
    <w:rsid w:val="003366DD"/>
    <w:rsid w:val="003410AD"/>
    <w:rsid w:val="0034560B"/>
    <w:rsid w:val="003472D2"/>
    <w:rsid w:val="003528A0"/>
    <w:rsid w:val="003552C5"/>
    <w:rsid w:val="00363736"/>
    <w:rsid w:val="00364078"/>
    <w:rsid w:val="00370358"/>
    <w:rsid w:val="003803F4"/>
    <w:rsid w:val="003823F5"/>
    <w:rsid w:val="00390D20"/>
    <w:rsid w:val="003A1AB4"/>
    <w:rsid w:val="003A3E47"/>
    <w:rsid w:val="003A3E65"/>
    <w:rsid w:val="003A4C90"/>
    <w:rsid w:val="003A69C4"/>
    <w:rsid w:val="003A7CBA"/>
    <w:rsid w:val="003B1B45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30C27"/>
    <w:rsid w:val="00432D4E"/>
    <w:rsid w:val="00434F20"/>
    <w:rsid w:val="00436241"/>
    <w:rsid w:val="004455C6"/>
    <w:rsid w:val="00452292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39EE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F02EC"/>
    <w:rsid w:val="004F1F1B"/>
    <w:rsid w:val="004F4168"/>
    <w:rsid w:val="005015BA"/>
    <w:rsid w:val="00501F03"/>
    <w:rsid w:val="005020C3"/>
    <w:rsid w:val="00505C67"/>
    <w:rsid w:val="00510F35"/>
    <w:rsid w:val="005122D0"/>
    <w:rsid w:val="005169ED"/>
    <w:rsid w:val="00521C23"/>
    <w:rsid w:val="005222BF"/>
    <w:rsid w:val="00531909"/>
    <w:rsid w:val="00542B21"/>
    <w:rsid w:val="0055218F"/>
    <w:rsid w:val="005536BE"/>
    <w:rsid w:val="00562117"/>
    <w:rsid w:val="00563BC1"/>
    <w:rsid w:val="00565E88"/>
    <w:rsid w:val="00570737"/>
    <w:rsid w:val="00571CEA"/>
    <w:rsid w:val="00583903"/>
    <w:rsid w:val="0058436A"/>
    <w:rsid w:val="00585E6A"/>
    <w:rsid w:val="005861FB"/>
    <w:rsid w:val="00586CDB"/>
    <w:rsid w:val="005907D9"/>
    <w:rsid w:val="005A503E"/>
    <w:rsid w:val="005A588C"/>
    <w:rsid w:val="005B38F9"/>
    <w:rsid w:val="005B4DDB"/>
    <w:rsid w:val="005B7127"/>
    <w:rsid w:val="005C122C"/>
    <w:rsid w:val="005C1EEF"/>
    <w:rsid w:val="005C640F"/>
    <w:rsid w:val="005D6245"/>
    <w:rsid w:val="005E545C"/>
    <w:rsid w:val="005E798A"/>
    <w:rsid w:val="005E7D86"/>
    <w:rsid w:val="005F22DF"/>
    <w:rsid w:val="005F445B"/>
    <w:rsid w:val="005F5E47"/>
    <w:rsid w:val="0060198C"/>
    <w:rsid w:val="00601EE5"/>
    <w:rsid w:val="006033F3"/>
    <w:rsid w:val="00604828"/>
    <w:rsid w:val="0060643A"/>
    <w:rsid w:val="00611E7A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5115"/>
    <w:rsid w:val="00665D94"/>
    <w:rsid w:val="00670ADB"/>
    <w:rsid w:val="0067263F"/>
    <w:rsid w:val="00675F70"/>
    <w:rsid w:val="00680D6F"/>
    <w:rsid w:val="0068718A"/>
    <w:rsid w:val="006875A3"/>
    <w:rsid w:val="00690BD4"/>
    <w:rsid w:val="0069175C"/>
    <w:rsid w:val="00695527"/>
    <w:rsid w:val="00697D19"/>
    <w:rsid w:val="006A04A5"/>
    <w:rsid w:val="006B3D72"/>
    <w:rsid w:val="006B42C8"/>
    <w:rsid w:val="006C236D"/>
    <w:rsid w:val="006C4490"/>
    <w:rsid w:val="006D1ADF"/>
    <w:rsid w:val="006D38B2"/>
    <w:rsid w:val="006E0A06"/>
    <w:rsid w:val="006E0DEB"/>
    <w:rsid w:val="006E30B6"/>
    <w:rsid w:val="006E68E4"/>
    <w:rsid w:val="006F7F85"/>
    <w:rsid w:val="0070027C"/>
    <w:rsid w:val="00701A1E"/>
    <w:rsid w:val="00706054"/>
    <w:rsid w:val="00706DD7"/>
    <w:rsid w:val="00723E1D"/>
    <w:rsid w:val="00726FAA"/>
    <w:rsid w:val="0073180C"/>
    <w:rsid w:val="007322E9"/>
    <w:rsid w:val="00740C8A"/>
    <w:rsid w:val="00742043"/>
    <w:rsid w:val="0074443B"/>
    <w:rsid w:val="0074567B"/>
    <w:rsid w:val="007557FA"/>
    <w:rsid w:val="0076195D"/>
    <w:rsid w:val="00776633"/>
    <w:rsid w:val="00783213"/>
    <w:rsid w:val="00784D27"/>
    <w:rsid w:val="007852F8"/>
    <w:rsid w:val="007876EF"/>
    <w:rsid w:val="007902B9"/>
    <w:rsid w:val="00791362"/>
    <w:rsid w:val="00791920"/>
    <w:rsid w:val="00793DA3"/>
    <w:rsid w:val="007964B4"/>
    <w:rsid w:val="007A1E82"/>
    <w:rsid w:val="007A2F95"/>
    <w:rsid w:val="007C1809"/>
    <w:rsid w:val="007C1CBE"/>
    <w:rsid w:val="007C2A35"/>
    <w:rsid w:val="007C78CE"/>
    <w:rsid w:val="007D5FB2"/>
    <w:rsid w:val="007D7493"/>
    <w:rsid w:val="007E4DBD"/>
    <w:rsid w:val="007E5FD0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61DB"/>
    <w:rsid w:val="008A6C7D"/>
    <w:rsid w:val="008A7FA6"/>
    <w:rsid w:val="008B24EF"/>
    <w:rsid w:val="008B345E"/>
    <w:rsid w:val="008C7843"/>
    <w:rsid w:val="008D04C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3D06"/>
    <w:rsid w:val="008F4730"/>
    <w:rsid w:val="008F4E76"/>
    <w:rsid w:val="008F7915"/>
    <w:rsid w:val="00900D39"/>
    <w:rsid w:val="009029F8"/>
    <w:rsid w:val="009079B3"/>
    <w:rsid w:val="00925D23"/>
    <w:rsid w:val="00927F59"/>
    <w:rsid w:val="0093056B"/>
    <w:rsid w:val="00932ADF"/>
    <w:rsid w:val="00934035"/>
    <w:rsid w:val="009354C7"/>
    <w:rsid w:val="0093625E"/>
    <w:rsid w:val="00943E7D"/>
    <w:rsid w:val="00951B45"/>
    <w:rsid w:val="00954B05"/>
    <w:rsid w:val="00957726"/>
    <w:rsid w:val="00962760"/>
    <w:rsid w:val="009704CF"/>
    <w:rsid w:val="00972B0D"/>
    <w:rsid w:val="009756D0"/>
    <w:rsid w:val="00994457"/>
    <w:rsid w:val="00997C93"/>
    <w:rsid w:val="009A0987"/>
    <w:rsid w:val="009A22C9"/>
    <w:rsid w:val="009A5857"/>
    <w:rsid w:val="009B542E"/>
    <w:rsid w:val="009D0FCE"/>
    <w:rsid w:val="009E5B59"/>
    <w:rsid w:val="009E5E17"/>
    <w:rsid w:val="009E6949"/>
    <w:rsid w:val="009F0C0E"/>
    <w:rsid w:val="00A04513"/>
    <w:rsid w:val="00A1159C"/>
    <w:rsid w:val="00A15D2A"/>
    <w:rsid w:val="00A30302"/>
    <w:rsid w:val="00A40B41"/>
    <w:rsid w:val="00A41263"/>
    <w:rsid w:val="00A41863"/>
    <w:rsid w:val="00A500B3"/>
    <w:rsid w:val="00A5542F"/>
    <w:rsid w:val="00A56C92"/>
    <w:rsid w:val="00A57ABB"/>
    <w:rsid w:val="00A62A31"/>
    <w:rsid w:val="00A67DBA"/>
    <w:rsid w:val="00A75808"/>
    <w:rsid w:val="00A7721D"/>
    <w:rsid w:val="00A80F6F"/>
    <w:rsid w:val="00A83CFA"/>
    <w:rsid w:val="00A861BD"/>
    <w:rsid w:val="00A93109"/>
    <w:rsid w:val="00AA0225"/>
    <w:rsid w:val="00AA27BC"/>
    <w:rsid w:val="00AA6C8A"/>
    <w:rsid w:val="00AB00A1"/>
    <w:rsid w:val="00AB3899"/>
    <w:rsid w:val="00AD1A49"/>
    <w:rsid w:val="00AE26A9"/>
    <w:rsid w:val="00AE5A66"/>
    <w:rsid w:val="00AF583A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20F1D"/>
    <w:rsid w:val="00B43296"/>
    <w:rsid w:val="00B55E5E"/>
    <w:rsid w:val="00B576D8"/>
    <w:rsid w:val="00B60724"/>
    <w:rsid w:val="00B64A75"/>
    <w:rsid w:val="00B7037F"/>
    <w:rsid w:val="00B8027F"/>
    <w:rsid w:val="00B8077D"/>
    <w:rsid w:val="00B84FDC"/>
    <w:rsid w:val="00B8734B"/>
    <w:rsid w:val="00B92DCD"/>
    <w:rsid w:val="00BA17F0"/>
    <w:rsid w:val="00BA35FC"/>
    <w:rsid w:val="00BA58D2"/>
    <w:rsid w:val="00BB4A4E"/>
    <w:rsid w:val="00BB7CAD"/>
    <w:rsid w:val="00BC5E84"/>
    <w:rsid w:val="00BD137F"/>
    <w:rsid w:val="00BD1B06"/>
    <w:rsid w:val="00BD6719"/>
    <w:rsid w:val="00BE6765"/>
    <w:rsid w:val="00BF6969"/>
    <w:rsid w:val="00C0053A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8C"/>
    <w:rsid w:val="00C5109B"/>
    <w:rsid w:val="00C5280B"/>
    <w:rsid w:val="00C61FD5"/>
    <w:rsid w:val="00C631AC"/>
    <w:rsid w:val="00C71560"/>
    <w:rsid w:val="00C71E2F"/>
    <w:rsid w:val="00C73721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B07CC"/>
    <w:rsid w:val="00CB1366"/>
    <w:rsid w:val="00CB2666"/>
    <w:rsid w:val="00CC45FF"/>
    <w:rsid w:val="00CC4FE0"/>
    <w:rsid w:val="00CD1F67"/>
    <w:rsid w:val="00CF4F7B"/>
    <w:rsid w:val="00D01E28"/>
    <w:rsid w:val="00D1371B"/>
    <w:rsid w:val="00D31D51"/>
    <w:rsid w:val="00D465CA"/>
    <w:rsid w:val="00D5061B"/>
    <w:rsid w:val="00D51F3C"/>
    <w:rsid w:val="00D52B4B"/>
    <w:rsid w:val="00D6780D"/>
    <w:rsid w:val="00D731DE"/>
    <w:rsid w:val="00D83486"/>
    <w:rsid w:val="00D86554"/>
    <w:rsid w:val="00D866B1"/>
    <w:rsid w:val="00DA14BB"/>
    <w:rsid w:val="00DA4BD6"/>
    <w:rsid w:val="00DB352B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845"/>
    <w:rsid w:val="00DE63D3"/>
    <w:rsid w:val="00DF2CF9"/>
    <w:rsid w:val="00DF490B"/>
    <w:rsid w:val="00DF5221"/>
    <w:rsid w:val="00DF6C00"/>
    <w:rsid w:val="00E016D7"/>
    <w:rsid w:val="00E078B8"/>
    <w:rsid w:val="00E12411"/>
    <w:rsid w:val="00E1635D"/>
    <w:rsid w:val="00E16738"/>
    <w:rsid w:val="00E16A37"/>
    <w:rsid w:val="00E16EC8"/>
    <w:rsid w:val="00E20508"/>
    <w:rsid w:val="00E2410D"/>
    <w:rsid w:val="00E311D6"/>
    <w:rsid w:val="00E33D77"/>
    <w:rsid w:val="00E353D1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123D"/>
    <w:rsid w:val="00E63B3F"/>
    <w:rsid w:val="00E66624"/>
    <w:rsid w:val="00E66D05"/>
    <w:rsid w:val="00E72CAF"/>
    <w:rsid w:val="00E7429E"/>
    <w:rsid w:val="00E75362"/>
    <w:rsid w:val="00E7763B"/>
    <w:rsid w:val="00E801EF"/>
    <w:rsid w:val="00E967FF"/>
    <w:rsid w:val="00EA539B"/>
    <w:rsid w:val="00EC1643"/>
    <w:rsid w:val="00EC265C"/>
    <w:rsid w:val="00EC40BD"/>
    <w:rsid w:val="00ED0F67"/>
    <w:rsid w:val="00ED30BB"/>
    <w:rsid w:val="00EE444E"/>
    <w:rsid w:val="00EF0B14"/>
    <w:rsid w:val="00EF241E"/>
    <w:rsid w:val="00EF4D06"/>
    <w:rsid w:val="00EF63D3"/>
    <w:rsid w:val="00EF7053"/>
    <w:rsid w:val="00F01B45"/>
    <w:rsid w:val="00F046E0"/>
    <w:rsid w:val="00F06F0D"/>
    <w:rsid w:val="00F13AFA"/>
    <w:rsid w:val="00F15801"/>
    <w:rsid w:val="00F2115F"/>
    <w:rsid w:val="00F321B2"/>
    <w:rsid w:val="00F335A1"/>
    <w:rsid w:val="00F42484"/>
    <w:rsid w:val="00F47207"/>
    <w:rsid w:val="00F47598"/>
    <w:rsid w:val="00F4783C"/>
    <w:rsid w:val="00F55B8D"/>
    <w:rsid w:val="00F603C2"/>
    <w:rsid w:val="00F641E1"/>
    <w:rsid w:val="00F664B6"/>
    <w:rsid w:val="00F66F89"/>
    <w:rsid w:val="00F72B6D"/>
    <w:rsid w:val="00F769B0"/>
    <w:rsid w:val="00F84011"/>
    <w:rsid w:val="00F84CB0"/>
    <w:rsid w:val="00F864EA"/>
    <w:rsid w:val="00FA2930"/>
    <w:rsid w:val="00FA43E6"/>
    <w:rsid w:val="00FA6E31"/>
    <w:rsid w:val="00FA73B9"/>
    <w:rsid w:val="00FA7FF9"/>
    <w:rsid w:val="00FB6BD1"/>
    <w:rsid w:val="00FC703B"/>
    <w:rsid w:val="00FD318B"/>
    <w:rsid w:val="00FD5B1A"/>
    <w:rsid w:val="00FE34EB"/>
    <w:rsid w:val="00FE4CF2"/>
    <w:rsid w:val="00FE732B"/>
    <w:rsid w:val="00FF13A0"/>
    <w:rsid w:val="00FF5881"/>
    <w:rsid w:val="00FF7500"/>
    <w:rsid w:val="181F2C4F"/>
    <w:rsid w:val="1A70114D"/>
    <w:rsid w:val="27C000FA"/>
    <w:rsid w:val="2C1C51EE"/>
    <w:rsid w:val="2DE275EA"/>
    <w:rsid w:val="2F0A7AF7"/>
    <w:rsid w:val="36180391"/>
    <w:rsid w:val="39D301C2"/>
    <w:rsid w:val="40511F89"/>
    <w:rsid w:val="4BC31388"/>
    <w:rsid w:val="539B686D"/>
    <w:rsid w:val="53FC3579"/>
    <w:rsid w:val="5B136E72"/>
    <w:rsid w:val="69B4327D"/>
    <w:rsid w:val="6A115453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69014"/>
  <w15:docId w15:val="{53C52CD2-3C86-4325-A8B9-97621D84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</w:rPr>
  </w:style>
  <w:style w:type="character" w:customStyle="1" w:styleId="a4">
    <w:name w:val="正文缩进 字符"/>
    <w:link w:val="a0"/>
    <w:qFormat/>
  </w:style>
  <w:style w:type="paragraph" w:customStyle="1" w:styleId="Style16">
    <w:name w:val="_Style 16"/>
    <w:basedOn w:val="a"/>
    <w:next w:val="af0"/>
    <w:link w:val="Char"/>
    <w:uiPriority w:val="34"/>
    <w:qFormat/>
    <w:pPr>
      <w:ind w:firstLineChars="200" w:firstLine="420"/>
    </w:pPr>
  </w:style>
  <w:style w:type="paragraph" w:styleId="af0">
    <w:name w:val="List Paragraph"/>
    <w:basedOn w:val="a"/>
    <w:link w:val="af1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1">
    <w:name w:val="列表段落 字符"/>
    <w:link w:val="af0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2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1192</Words>
  <Characters>1324</Characters>
  <Application>Microsoft Office Word</Application>
  <DocSecurity>0</DocSecurity>
  <Lines>73</Lines>
  <Paragraphs>93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凯彬 仇</cp:lastModifiedBy>
  <cp:revision>289</cp:revision>
  <dcterms:created xsi:type="dcterms:W3CDTF">2023-04-27T02:26:00Z</dcterms:created>
  <dcterms:modified xsi:type="dcterms:W3CDTF">2025-07-21T06:40:00Z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