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1471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附件清单</w:t>
      </w:r>
    </w:p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52"/>
        <w:gridCol w:w="2496"/>
        <w:gridCol w:w="1221"/>
        <w:gridCol w:w="854"/>
        <w:gridCol w:w="1367"/>
      </w:tblGrid>
      <w:tr w14:paraId="01D2DAE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44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A6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名  称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DD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型号和规格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6D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品牌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DD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82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单价（元人民币）</w:t>
            </w:r>
          </w:p>
        </w:tc>
      </w:tr>
      <w:tr w14:paraId="609F5B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81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A8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24口POE接入交换机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39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S5735E-L24P4XE-A-V2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82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华为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A8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62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8658</w:t>
            </w:r>
          </w:p>
        </w:tc>
      </w:tr>
      <w:tr w14:paraId="1B499B3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3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B8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汇聚交换机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55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S6730-S24X6Q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BF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华为</w:t>
            </w:r>
            <w:bookmarkStart w:id="0" w:name="_GoBack"/>
            <w:bookmarkEnd w:id="0"/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2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42605</w:t>
            </w:r>
          </w:p>
        </w:tc>
      </w:tr>
      <w:tr w14:paraId="2C0489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33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1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核心交换机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CE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S12700E-4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33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华为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6E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188000</w:t>
            </w:r>
          </w:p>
        </w:tc>
      </w:tr>
      <w:tr w14:paraId="71C735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1D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4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E8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无线控制器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2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AirEngine9700-M1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B7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华为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A4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180200</w:t>
            </w:r>
          </w:p>
        </w:tc>
      </w:tr>
      <w:tr w14:paraId="10A4BD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6E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5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E2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室内AP-1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8F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AirEngine5773-23WP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7A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华为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26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587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1356</w:t>
            </w:r>
          </w:p>
        </w:tc>
      </w:tr>
      <w:tr w14:paraId="005C732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46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6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49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室内AP-2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77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AirEngine5773-21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A9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华为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E5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549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1686</w:t>
            </w:r>
          </w:p>
        </w:tc>
      </w:tr>
      <w:tr w14:paraId="5C5E18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C0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7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9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室内AP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11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AirEngine6776I-X7TH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7B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华为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96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27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5138</w:t>
            </w:r>
          </w:p>
        </w:tc>
      </w:tr>
      <w:tr w14:paraId="17BFF1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CE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8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9B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集成工作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2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EE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中和建工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2F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265000</w:t>
            </w:r>
          </w:p>
        </w:tc>
      </w:tr>
    </w:tbl>
    <w:p w14:paraId="089B093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C2851"/>
    <w:rsid w:val="1D9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2025-07-31T02:17:00Z</dcterms:created>
  <dc:creator>13613</dc:creator>
  <cp:lastModifiedBy>13613</cp:lastModifiedBy>
  <dcterms:modified xsi:type="dcterms:W3CDTF">2025-07-31T02:23:01Z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4C73DE3739484A1D8D3A5FA07D7FEACC_11</vt:lpwstr>
  </property>
  <property fmtid="{D5CDD505-2E9C-101B-9397-08002B2CF9AE}" pid="4" name="KSOTemplateDocerSaveRecord">
    <vt:lpwstr>eyJoZGlkIjoiNGY5ZGQ5ZWQ1MmJhMGZkNmYwMjg3MjM4MGI4MGE3YjQiLCJ1c2VySWQiOiI2NjUwNjQ2NDYifQ==</vt:lpwstr>
  </property>
</Properties>
</file>