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A6B2">
      <w:pPr>
        <w:spacing w:line="360" w:lineRule="auto"/>
        <w:jc w:val="center"/>
        <w:rPr>
          <w:rFonts w:ascii="宋体" w:hAnsi="宋体" w:eastAsia="宋体" w:cs="Times New Roman"/>
          <w:b/>
          <w:bCs/>
          <w:kern w:val="44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北京印刷学院主校区教学服务保障区物业服务中标公告</w:t>
      </w:r>
      <w:bookmarkEnd w:id="0"/>
      <w:bookmarkEnd w:id="1"/>
    </w:p>
    <w:p w14:paraId="16F5CBD0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一</w:t>
      </w:r>
      <w:r>
        <w:rPr>
          <w:rFonts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项目编号：</w:t>
      </w:r>
      <w:r>
        <w:rPr>
          <w:rFonts w:ascii="宋体" w:hAnsi="宋体" w:eastAsia="宋体" w:cs="Times New Roman"/>
          <w:sz w:val="24"/>
          <w:szCs w:val="24"/>
        </w:rPr>
        <w:t>BMCC-ZC25-0823</w:t>
      </w:r>
    </w:p>
    <w:p w14:paraId="6E98B989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二</w:t>
      </w:r>
      <w:r>
        <w:rPr>
          <w:rFonts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项目名称：北京印刷学院主校区教学服务保障区物业服务</w:t>
      </w:r>
    </w:p>
    <w:p w14:paraId="2CCAEA0B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三、成交信息：</w:t>
      </w:r>
    </w:p>
    <w:p w14:paraId="0ABDD2A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供应商名称：北京城承物业管理有限责任公司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</w:p>
    <w:p w14:paraId="10A9B98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供应商地址：北京市海淀区北太平庄路18号3层C307</w:t>
      </w:r>
    </w:p>
    <w:p w14:paraId="68EA9B0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</w:rPr>
        <w:t>中标金额：</w:t>
      </w:r>
      <w:r>
        <w:rPr>
          <w:rFonts w:ascii="宋体" w:hAnsi="宋体" w:eastAsia="宋体" w:cs="Times New Roman"/>
          <w:sz w:val="24"/>
          <w:szCs w:val="24"/>
        </w:rPr>
        <w:t>12480393.36</w:t>
      </w:r>
      <w:r>
        <w:rPr>
          <w:rFonts w:hint="eastAsia" w:ascii="宋体" w:hAnsi="宋体" w:eastAsia="宋体" w:cs="Times New Roman"/>
          <w:sz w:val="24"/>
          <w:szCs w:val="24"/>
        </w:rPr>
        <w:t>元</w:t>
      </w:r>
      <w:bookmarkStart w:id="8" w:name="_GoBack"/>
      <w:bookmarkEnd w:id="8"/>
    </w:p>
    <w:p w14:paraId="5B878A97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0B2143C8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四、主要标的信息：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67"/>
        <w:gridCol w:w="1843"/>
        <w:gridCol w:w="1701"/>
        <w:gridCol w:w="1276"/>
      </w:tblGrid>
      <w:tr w14:paraId="06C9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vAlign w:val="center"/>
          </w:tcPr>
          <w:p w14:paraId="2286FE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服务名称</w:t>
            </w:r>
          </w:p>
        </w:tc>
        <w:tc>
          <w:tcPr>
            <w:tcW w:w="1667" w:type="dxa"/>
            <w:vAlign w:val="center"/>
          </w:tcPr>
          <w:p w14:paraId="2FDB3D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服务范围</w:t>
            </w:r>
          </w:p>
        </w:tc>
        <w:tc>
          <w:tcPr>
            <w:tcW w:w="1843" w:type="dxa"/>
            <w:vAlign w:val="center"/>
          </w:tcPr>
          <w:p w14:paraId="08CEFC1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服务要求</w:t>
            </w:r>
          </w:p>
        </w:tc>
        <w:tc>
          <w:tcPr>
            <w:tcW w:w="1701" w:type="dxa"/>
            <w:vAlign w:val="center"/>
          </w:tcPr>
          <w:p w14:paraId="07AA0B9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服务期限</w:t>
            </w:r>
          </w:p>
        </w:tc>
        <w:tc>
          <w:tcPr>
            <w:tcW w:w="1276" w:type="dxa"/>
            <w:vAlign w:val="center"/>
          </w:tcPr>
          <w:p w14:paraId="218BAF1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服务标准</w:t>
            </w:r>
          </w:p>
        </w:tc>
      </w:tr>
      <w:tr w14:paraId="60CC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56611D1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北京印刷学院主校区教学服务保障区物业服务</w:t>
            </w:r>
          </w:p>
        </w:tc>
        <w:tc>
          <w:tcPr>
            <w:tcW w:w="1667" w:type="dxa"/>
          </w:tcPr>
          <w:p w14:paraId="66A6AF1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为北京印刷学院提供物业保障服务</w:t>
            </w:r>
          </w:p>
        </w:tc>
        <w:tc>
          <w:tcPr>
            <w:tcW w:w="1843" w:type="dxa"/>
          </w:tcPr>
          <w:p w14:paraId="2397B8C2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满足招标文件要求</w:t>
            </w:r>
          </w:p>
        </w:tc>
        <w:tc>
          <w:tcPr>
            <w:tcW w:w="1701" w:type="dxa"/>
          </w:tcPr>
          <w:p w14:paraId="0E97B52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24个月（2025年9月1日至2027年8月31日）</w:t>
            </w:r>
          </w:p>
        </w:tc>
        <w:tc>
          <w:tcPr>
            <w:tcW w:w="1276" w:type="dxa"/>
          </w:tcPr>
          <w:p w14:paraId="6D0E8338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满足招标文件要求</w:t>
            </w:r>
          </w:p>
        </w:tc>
      </w:tr>
    </w:tbl>
    <w:p w14:paraId="2379B141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五、评审专家名单：陈红伟、李学礼、耿丹、段亚萍、于德水、刘会平</w:t>
      </w:r>
      <w:bookmarkStart w:id="2" w:name="OLE_LINK1"/>
      <w:bookmarkStart w:id="3" w:name="OLE_LINK2"/>
      <w:r>
        <w:rPr>
          <w:rFonts w:hint="eastAsia" w:ascii="宋体" w:hAnsi="宋体" w:eastAsia="宋体" w:cs="Times New Roman"/>
          <w:sz w:val="24"/>
          <w:szCs w:val="24"/>
        </w:rPr>
        <w:t>（采购人代表）</w:t>
      </w:r>
      <w:bookmarkEnd w:id="2"/>
      <w:bookmarkEnd w:id="3"/>
      <w:r>
        <w:rPr>
          <w:rFonts w:hint="eastAsia" w:ascii="宋体" w:hAnsi="宋体" w:eastAsia="宋体" w:cs="Times New Roman"/>
          <w:sz w:val="24"/>
          <w:szCs w:val="24"/>
        </w:rPr>
        <w:t>、刘征（采购人代表）。</w:t>
      </w:r>
    </w:p>
    <w:p w14:paraId="0E91DD0A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六、代理服务收费标准及金额：</w:t>
      </w:r>
    </w:p>
    <w:p w14:paraId="0CD9749F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代理服务费收取标准：详见招标文件。</w:t>
      </w:r>
    </w:p>
    <w:p w14:paraId="0D5B9CC8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拟收取总代理服务费：7.570098万元。</w:t>
      </w:r>
    </w:p>
    <w:p w14:paraId="0E9A4DCC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七、公告期限：</w:t>
      </w:r>
    </w:p>
    <w:p w14:paraId="50A733DF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个工作日。</w:t>
      </w:r>
    </w:p>
    <w:p w14:paraId="397DC4A9">
      <w:pPr>
        <w:spacing w:line="360" w:lineRule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八、其他补充事宜：</w:t>
      </w:r>
    </w:p>
    <w:p w14:paraId="303807B2"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中标人评审总得分（总平均分）：87.52分</w:t>
      </w:r>
    </w:p>
    <w:p w14:paraId="3CF47365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九、凡对本次公告内容提出询问，请按以下方式联系。</w:t>
      </w:r>
    </w:p>
    <w:p w14:paraId="7AF2EB0E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bookmarkStart w:id="4" w:name="_Toc35393643"/>
      <w:bookmarkStart w:id="5" w:name="_Toc35393812"/>
      <w:bookmarkStart w:id="6" w:name="_Toc28359025"/>
      <w:bookmarkStart w:id="7" w:name="_Toc28359102"/>
      <w:r>
        <w:rPr>
          <w:rFonts w:ascii="宋体" w:hAnsi="宋体" w:eastAsia="宋体" w:cs="宋体"/>
          <w:bCs/>
          <w:sz w:val="24"/>
          <w:szCs w:val="24"/>
        </w:rPr>
        <w:t>1.采购人：</w:t>
      </w:r>
      <w:r>
        <w:rPr>
          <w:rFonts w:hint="eastAsia" w:ascii="宋体" w:hAnsi="宋体" w:eastAsia="宋体" w:cs="宋体"/>
          <w:bCs/>
          <w:sz w:val="24"/>
          <w:szCs w:val="24"/>
        </w:rPr>
        <w:t>北京印刷学院</w:t>
      </w:r>
    </w:p>
    <w:p w14:paraId="543066AE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</w:t>
      </w:r>
      <w:r>
        <w:rPr>
          <w:rFonts w:ascii="宋体" w:hAnsi="宋体" w:eastAsia="宋体" w:cs="宋体"/>
          <w:bCs/>
          <w:sz w:val="24"/>
          <w:szCs w:val="24"/>
        </w:rPr>
        <w:t xml:space="preserve">  址：</w:t>
      </w:r>
      <w:r>
        <w:rPr>
          <w:rFonts w:hint="eastAsia" w:ascii="宋体" w:hAnsi="宋体" w:eastAsia="宋体" w:cs="宋体"/>
          <w:bCs/>
          <w:sz w:val="24"/>
          <w:szCs w:val="24"/>
        </w:rPr>
        <w:t>北京市大兴区兴华大街（二段）</w:t>
      </w:r>
      <w:r>
        <w:rPr>
          <w:rFonts w:ascii="宋体" w:hAnsi="宋体" w:eastAsia="宋体" w:cs="宋体"/>
          <w:bCs/>
          <w:sz w:val="24"/>
          <w:szCs w:val="24"/>
        </w:rPr>
        <w:t>1号</w:t>
      </w:r>
    </w:p>
    <w:p w14:paraId="5FDFFEF2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联系方式：周老师，</w:t>
      </w:r>
      <w:r>
        <w:rPr>
          <w:rFonts w:ascii="宋体" w:hAnsi="宋体" w:eastAsia="宋体" w:cs="宋体"/>
          <w:bCs/>
          <w:sz w:val="24"/>
          <w:szCs w:val="24"/>
        </w:rPr>
        <w:t>010-60261071</w:t>
      </w:r>
    </w:p>
    <w:p w14:paraId="2F446CAC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>2.采购代理机构：北京明德致信咨询有限公司</w:t>
      </w:r>
    </w:p>
    <w:p w14:paraId="6F09C565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</w:t>
      </w:r>
      <w:r>
        <w:rPr>
          <w:rFonts w:ascii="宋体" w:hAnsi="宋体" w:eastAsia="宋体" w:cs="宋体"/>
          <w:bCs/>
          <w:sz w:val="24"/>
          <w:szCs w:val="24"/>
        </w:rPr>
        <w:t xml:space="preserve">        址：北京市海淀区学院路30号科大天工大厦B座17层09室</w:t>
      </w:r>
    </w:p>
    <w:p w14:paraId="64E69565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</w:t>
      </w:r>
      <w:r>
        <w:rPr>
          <w:rFonts w:ascii="宋体" w:hAnsi="宋体" w:eastAsia="宋体" w:cs="宋体"/>
          <w:bCs/>
          <w:sz w:val="24"/>
          <w:szCs w:val="24"/>
        </w:rPr>
        <w:t xml:space="preserve">   系   人：</w:t>
      </w:r>
      <w:r>
        <w:rPr>
          <w:rFonts w:hint="eastAsia" w:ascii="宋体" w:hAnsi="宋体" w:eastAsia="宋体" w:cs="宋体"/>
          <w:bCs/>
          <w:sz w:val="24"/>
          <w:szCs w:val="24"/>
        </w:rPr>
        <w:t>徐颖、王爽、于歌、吕绍山、张永进</w:t>
      </w:r>
    </w:p>
    <w:p w14:paraId="7CFE3E7F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联系电话：</w:t>
      </w:r>
      <w:r>
        <w:rPr>
          <w:rFonts w:ascii="宋体" w:hAnsi="宋体" w:eastAsia="宋体" w:cs="宋体"/>
          <w:bCs/>
          <w:sz w:val="24"/>
          <w:szCs w:val="24"/>
        </w:rPr>
        <w:t>010-82370045</w:t>
      </w:r>
    </w:p>
    <w:p w14:paraId="7EB2DC54">
      <w:pPr>
        <w:spacing w:line="360" w:lineRule="auto"/>
        <w:ind w:firstLine="720" w:firstLineChars="3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邮</w:t>
      </w:r>
      <w:r>
        <w:rPr>
          <w:rFonts w:ascii="宋体" w:hAnsi="宋体" w:eastAsia="宋体" w:cs="宋体"/>
          <w:bCs/>
          <w:sz w:val="24"/>
          <w:szCs w:val="24"/>
        </w:rPr>
        <w:t xml:space="preserve">    箱：xy@zbbmcc.com</w:t>
      </w:r>
    </w:p>
    <w:p w14:paraId="1A26B711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3.项目</w:t>
      </w:r>
      <w:r>
        <w:rPr>
          <w:rFonts w:ascii="宋体" w:hAnsi="宋体" w:eastAsia="宋体" w:cs="宋体"/>
          <w:bCs/>
          <w:sz w:val="24"/>
          <w:szCs w:val="24"/>
        </w:rPr>
        <w:t>联系方式</w:t>
      </w:r>
      <w:bookmarkEnd w:id="4"/>
      <w:bookmarkEnd w:id="5"/>
      <w:bookmarkEnd w:id="6"/>
      <w:bookmarkEnd w:id="7"/>
    </w:p>
    <w:p w14:paraId="5A49D806">
      <w:pPr>
        <w:spacing w:line="360" w:lineRule="auto"/>
        <w:ind w:firstLine="720" w:firstLineChars="3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Cs/>
          <w:sz w:val="24"/>
          <w:szCs w:val="24"/>
        </w:rPr>
        <w:t>徐颖</w:t>
      </w:r>
    </w:p>
    <w:p w14:paraId="736019B8">
      <w:pPr>
        <w:spacing w:line="360" w:lineRule="auto"/>
        <w:ind w:left="1828" w:leftChars="337" w:hanging="1120" w:hangingChars="467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　  话：010-61196305</w:t>
      </w:r>
    </w:p>
    <w:p w14:paraId="23295EDF">
      <w:pPr>
        <w:spacing w:line="360" w:lineRule="auto"/>
        <w:ind w:left="141" w:leftChars="67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十、附件</w:t>
      </w:r>
    </w:p>
    <w:p w14:paraId="661938F9">
      <w:pPr>
        <w:spacing w:line="360" w:lineRule="auto"/>
        <w:ind w:left="567" w:leftChars="27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1.《招标文件》</w:t>
      </w:r>
    </w:p>
    <w:p w14:paraId="0FB3C04A">
      <w:pPr>
        <w:spacing w:line="360" w:lineRule="auto"/>
        <w:ind w:left="567" w:leftChars="27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2.中标人《中小企业声明函》</w:t>
      </w:r>
    </w:p>
    <w:p w14:paraId="48C7AA4B">
      <w:pPr>
        <w:rPr>
          <w:rFonts w:ascii="宋体" w:hAnsi="宋体" w:eastAsia="宋体" w:cs="宋体"/>
          <w:kern w:val="0"/>
          <w:szCs w:val="21"/>
        </w:rPr>
      </w:pPr>
    </w:p>
    <w:p w14:paraId="2EDCE23A">
      <w:pPr>
        <w:spacing w:line="276" w:lineRule="auto"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     </w:t>
      </w:r>
      <w:r>
        <w:rPr>
          <w:rFonts w:ascii="宋体" w:hAnsi="宋体" w:eastAsia="宋体" w:cs="宋体"/>
          <w:kern w:val="0"/>
          <w:szCs w:val="21"/>
        </w:rPr>
        <w:t xml:space="preserve">           </w:t>
      </w:r>
    </w:p>
    <w:p w14:paraId="6ADFA2E2">
      <w:pPr>
        <w:spacing w:line="276" w:lineRule="auto"/>
        <w:jc w:val="right"/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16A9"/>
    <w:rsid w:val="00001906"/>
    <w:rsid w:val="0000628D"/>
    <w:rsid w:val="00006FF8"/>
    <w:rsid w:val="0001058D"/>
    <w:rsid w:val="00010A27"/>
    <w:rsid w:val="0001194C"/>
    <w:rsid w:val="00021483"/>
    <w:rsid w:val="00036F87"/>
    <w:rsid w:val="00045A3D"/>
    <w:rsid w:val="00046558"/>
    <w:rsid w:val="0007095A"/>
    <w:rsid w:val="00072C25"/>
    <w:rsid w:val="000768BE"/>
    <w:rsid w:val="00080772"/>
    <w:rsid w:val="0008423F"/>
    <w:rsid w:val="000B7D1A"/>
    <w:rsid w:val="000C042A"/>
    <w:rsid w:val="000C1617"/>
    <w:rsid w:val="000C1E41"/>
    <w:rsid w:val="000C31A1"/>
    <w:rsid w:val="000C78CD"/>
    <w:rsid w:val="000D45F1"/>
    <w:rsid w:val="000E215A"/>
    <w:rsid w:val="000E23D1"/>
    <w:rsid w:val="000F32CB"/>
    <w:rsid w:val="000F6C0C"/>
    <w:rsid w:val="000F7CD2"/>
    <w:rsid w:val="00106A2E"/>
    <w:rsid w:val="00125685"/>
    <w:rsid w:val="00126891"/>
    <w:rsid w:val="00127CA9"/>
    <w:rsid w:val="00140DEB"/>
    <w:rsid w:val="001416DF"/>
    <w:rsid w:val="001525B1"/>
    <w:rsid w:val="00177074"/>
    <w:rsid w:val="001770E8"/>
    <w:rsid w:val="00180473"/>
    <w:rsid w:val="001939A7"/>
    <w:rsid w:val="001A1498"/>
    <w:rsid w:val="001A330B"/>
    <w:rsid w:val="001B3AC4"/>
    <w:rsid w:val="001D6D19"/>
    <w:rsid w:val="001F1CE3"/>
    <w:rsid w:val="002040E7"/>
    <w:rsid w:val="002119D8"/>
    <w:rsid w:val="002146EE"/>
    <w:rsid w:val="002329E2"/>
    <w:rsid w:val="0023797D"/>
    <w:rsid w:val="00261652"/>
    <w:rsid w:val="00263815"/>
    <w:rsid w:val="002729A1"/>
    <w:rsid w:val="00274A26"/>
    <w:rsid w:val="00276AF0"/>
    <w:rsid w:val="00277191"/>
    <w:rsid w:val="002816C0"/>
    <w:rsid w:val="00287474"/>
    <w:rsid w:val="00292A06"/>
    <w:rsid w:val="002A4BE4"/>
    <w:rsid w:val="002B3D1C"/>
    <w:rsid w:val="002C0FD4"/>
    <w:rsid w:val="002C2742"/>
    <w:rsid w:val="002C6E29"/>
    <w:rsid w:val="002D1C3A"/>
    <w:rsid w:val="002D2BDD"/>
    <w:rsid w:val="002D7A99"/>
    <w:rsid w:val="002E0AE9"/>
    <w:rsid w:val="002E210A"/>
    <w:rsid w:val="002F0A93"/>
    <w:rsid w:val="00312CAD"/>
    <w:rsid w:val="003372EB"/>
    <w:rsid w:val="0033793D"/>
    <w:rsid w:val="003477A0"/>
    <w:rsid w:val="0035057A"/>
    <w:rsid w:val="00351D80"/>
    <w:rsid w:val="003556E3"/>
    <w:rsid w:val="00357C34"/>
    <w:rsid w:val="0036126F"/>
    <w:rsid w:val="0036135B"/>
    <w:rsid w:val="00361E7C"/>
    <w:rsid w:val="00372381"/>
    <w:rsid w:val="00380977"/>
    <w:rsid w:val="003847DF"/>
    <w:rsid w:val="0039424B"/>
    <w:rsid w:val="003A5554"/>
    <w:rsid w:val="003B4779"/>
    <w:rsid w:val="003C536E"/>
    <w:rsid w:val="003C65A6"/>
    <w:rsid w:val="003C6908"/>
    <w:rsid w:val="003D5C0E"/>
    <w:rsid w:val="003F0BDC"/>
    <w:rsid w:val="003F1BF6"/>
    <w:rsid w:val="003F5817"/>
    <w:rsid w:val="004066AC"/>
    <w:rsid w:val="00406FE6"/>
    <w:rsid w:val="004248C6"/>
    <w:rsid w:val="004264E5"/>
    <w:rsid w:val="00432925"/>
    <w:rsid w:val="004334DE"/>
    <w:rsid w:val="00435D1C"/>
    <w:rsid w:val="0045169F"/>
    <w:rsid w:val="00453744"/>
    <w:rsid w:val="00456201"/>
    <w:rsid w:val="00457AE2"/>
    <w:rsid w:val="00462582"/>
    <w:rsid w:val="0046422A"/>
    <w:rsid w:val="00470355"/>
    <w:rsid w:val="0047378E"/>
    <w:rsid w:val="00475306"/>
    <w:rsid w:val="00481B3D"/>
    <w:rsid w:val="00481E6F"/>
    <w:rsid w:val="00485EE4"/>
    <w:rsid w:val="0048699E"/>
    <w:rsid w:val="004921C4"/>
    <w:rsid w:val="0049463C"/>
    <w:rsid w:val="00494B9B"/>
    <w:rsid w:val="0049673F"/>
    <w:rsid w:val="004A0489"/>
    <w:rsid w:val="004C63A3"/>
    <w:rsid w:val="004C79E9"/>
    <w:rsid w:val="004D5C06"/>
    <w:rsid w:val="00506576"/>
    <w:rsid w:val="005104A9"/>
    <w:rsid w:val="005139B0"/>
    <w:rsid w:val="00521697"/>
    <w:rsid w:val="00530F0A"/>
    <w:rsid w:val="00532162"/>
    <w:rsid w:val="0054219A"/>
    <w:rsid w:val="005623F1"/>
    <w:rsid w:val="005624C1"/>
    <w:rsid w:val="00567788"/>
    <w:rsid w:val="00567D56"/>
    <w:rsid w:val="00574B2B"/>
    <w:rsid w:val="00582473"/>
    <w:rsid w:val="00583988"/>
    <w:rsid w:val="0059327E"/>
    <w:rsid w:val="00594C01"/>
    <w:rsid w:val="005A09C3"/>
    <w:rsid w:val="005B5847"/>
    <w:rsid w:val="005D10E2"/>
    <w:rsid w:val="005E26F1"/>
    <w:rsid w:val="00605EE2"/>
    <w:rsid w:val="00612661"/>
    <w:rsid w:val="00627BBB"/>
    <w:rsid w:val="006325B4"/>
    <w:rsid w:val="00633738"/>
    <w:rsid w:val="00635AE0"/>
    <w:rsid w:val="00644029"/>
    <w:rsid w:val="00646607"/>
    <w:rsid w:val="006512A9"/>
    <w:rsid w:val="00654002"/>
    <w:rsid w:val="00657F8B"/>
    <w:rsid w:val="00665663"/>
    <w:rsid w:val="00672A5B"/>
    <w:rsid w:val="00683C1E"/>
    <w:rsid w:val="00691F09"/>
    <w:rsid w:val="006A2911"/>
    <w:rsid w:val="006A3F9A"/>
    <w:rsid w:val="006A6DF4"/>
    <w:rsid w:val="006C7F2B"/>
    <w:rsid w:val="006D39AE"/>
    <w:rsid w:val="006E0B5E"/>
    <w:rsid w:val="006E652D"/>
    <w:rsid w:val="006E7F67"/>
    <w:rsid w:val="006F2956"/>
    <w:rsid w:val="006F7F3C"/>
    <w:rsid w:val="007005CF"/>
    <w:rsid w:val="00700E7C"/>
    <w:rsid w:val="00702792"/>
    <w:rsid w:val="007076AE"/>
    <w:rsid w:val="007237AC"/>
    <w:rsid w:val="00730984"/>
    <w:rsid w:val="00733F70"/>
    <w:rsid w:val="00734A7B"/>
    <w:rsid w:val="00737749"/>
    <w:rsid w:val="007539F9"/>
    <w:rsid w:val="0076271C"/>
    <w:rsid w:val="007636AC"/>
    <w:rsid w:val="0076481E"/>
    <w:rsid w:val="00772751"/>
    <w:rsid w:val="00783A02"/>
    <w:rsid w:val="00796721"/>
    <w:rsid w:val="007B47AA"/>
    <w:rsid w:val="007C3925"/>
    <w:rsid w:val="007D3DE6"/>
    <w:rsid w:val="007D5C1B"/>
    <w:rsid w:val="007D6F23"/>
    <w:rsid w:val="007E4CD3"/>
    <w:rsid w:val="007F6B6B"/>
    <w:rsid w:val="007F7CFA"/>
    <w:rsid w:val="00801A7C"/>
    <w:rsid w:val="00807354"/>
    <w:rsid w:val="00814961"/>
    <w:rsid w:val="00834149"/>
    <w:rsid w:val="00867292"/>
    <w:rsid w:val="00880041"/>
    <w:rsid w:val="0089557C"/>
    <w:rsid w:val="00896EBB"/>
    <w:rsid w:val="008A7707"/>
    <w:rsid w:val="008B5702"/>
    <w:rsid w:val="008C0F99"/>
    <w:rsid w:val="008C49C6"/>
    <w:rsid w:val="008C653F"/>
    <w:rsid w:val="008D1FE6"/>
    <w:rsid w:val="008E65B4"/>
    <w:rsid w:val="008F478A"/>
    <w:rsid w:val="009026F9"/>
    <w:rsid w:val="00903AFC"/>
    <w:rsid w:val="00921D6A"/>
    <w:rsid w:val="00924099"/>
    <w:rsid w:val="009278F7"/>
    <w:rsid w:val="009356E5"/>
    <w:rsid w:val="00940115"/>
    <w:rsid w:val="00941E53"/>
    <w:rsid w:val="00942662"/>
    <w:rsid w:val="009434B2"/>
    <w:rsid w:val="0094353C"/>
    <w:rsid w:val="009512F4"/>
    <w:rsid w:val="00955592"/>
    <w:rsid w:val="009576E3"/>
    <w:rsid w:val="009640CE"/>
    <w:rsid w:val="00986772"/>
    <w:rsid w:val="00992847"/>
    <w:rsid w:val="009A75EB"/>
    <w:rsid w:val="009D234B"/>
    <w:rsid w:val="009D7C0E"/>
    <w:rsid w:val="009E008C"/>
    <w:rsid w:val="009E0D49"/>
    <w:rsid w:val="009E47E4"/>
    <w:rsid w:val="009E78E0"/>
    <w:rsid w:val="009F1DB0"/>
    <w:rsid w:val="00A047F4"/>
    <w:rsid w:val="00A13560"/>
    <w:rsid w:val="00A13E91"/>
    <w:rsid w:val="00A178FD"/>
    <w:rsid w:val="00A3034F"/>
    <w:rsid w:val="00A315CC"/>
    <w:rsid w:val="00A423BF"/>
    <w:rsid w:val="00A65EEB"/>
    <w:rsid w:val="00A75ADD"/>
    <w:rsid w:val="00A82224"/>
    <w:rsid w:val="00A935AD"/>
    <w:rsid w:val="00A97416"/>
    <w:rsid w:val="00A97468"/>
    <w:rsid w:val="00AE0FC0"/>
    <w:rsid w:val="00AE3499"/>
    <w:rsid w:val="00B236D2"/>
    <w:rsid w:val="00B2377A"/>
    <w:rsid w:val="00B31F74"/>
    <w:rsid w:val="00B51948"/>
    <w:rsid w:val="00B5406A"/>
    <w:rsid w:val="00B55E0F"/>
    <w:rsid w:val="00B5762F"/>
    <w:rsid w:val="00B805E0"/>
    <w:rsid w:val="00B820F9"/>
    <w:rsid w:val="00B82B9A"/>
    <w:rsid w:val="00B83610"/>
    <w:rsid w:val="00B968D6"/>
    <w:rsid w:val="00BB34FF"/>
    <w:rsid w:val="00BB572D"/>
    <w:rsid w:val="00BC6864"/>
    <w:rsid w:val="00BD5C5C"/>
    <w:rsid w:val="00BE4533"/>
    <w:rsid w:val="00BE68C3"/>
    <w:rsid w:val="00BF1662"/>
    <w:rsid w:val="00BF1B34"/>
    <w:rsid w:val="00BF2F64"/>
    <w:rsid w:val="00C02A39"/>
    <w:rsid w:val="00C0484E"/>
    <w:rsid w:val="00C05C0B"/>
    <w:rsid w:val="00C23A64"/>
    <w:rsid w:val="00C37909"/>
    <w:rsid w:val="00C4732E"/>
    <w:rsid w:val="00C60368"/>
    <w:rsid w:val="00C6232C"/>
    <w:rsid w:val="00C653BF"/>
    <w:rsid w:val="00C72179"/>
    <w:rsid w:val="00C726C3"/>
    <w:rsid w:val="00C97A4A"/>
    <w:rsid w:val="00CA055B"/>
    <w:rsid w:val="00CA23CE"/>
    <w:rsid w:val="00CA4231"/>
    <w:rsid w:val="00CB0BEA"/>
    <w:rsid w:val="00CB2186"/>
    <w:rsid w:val="00CD2BAB"/>
    <w:rsid w:val="00CF1213"/>
    <w:rsid w:val="00CF7033"/>
    <w:rsid w:val="00D065C9"/>
    <w:rsid w:val="00D13830"/>
    <w:rsid w:val="00D2029A"/>
    <w:rsid w:val="00D2125F"/>
    <w:rsid w:val="00D21990"/>
    <w:rsid w:val="00D26819"/>
    <w:rsid w:val="00D2782A"/>
    <w:rsid w:val="00D53A9C"/>
    <w:rsid w:val="00D60900"/>
    <w:rsid w:val="00D60DEE"/>
    <w:rsid w:val="00D676FD"/>
    <w:rsid w:val="00D71F53"/>
    <w:rsid w:val="00D75869"/>
    <w:rsid w:val="00D97EC4"/>
    <w:rsid w:val="00DA6201"/>
    <w:rsid w:val="00DA77BC"/>
    <w:rsid w:val="00DC48C5"/>
    <w:rsid w:val="00DE6F64"/>
    <w:rsid w:val="00DF0D28"/>
    <w:rsid w:val="00DF2099"/>
    <w:rsid w:val="00DF543F"/>
    <w:rsid w:val="00E012D2"/>
    <w:rsid w:val="00E03150"/>
    <w:rsid w:val="00E041BF"/>
    <w:rsid w:val="00E07CC6"/>
    <w:rsid w:val="00E13EBC"/>
    <w:rsid w:val="00E27F57"/>
    <w:rsid w:val="00E46089"/>
    <w:rsid w:val="00E6232B"/>
    <w:rsid w:val="00E6399B"/>
    <w:rsid w:val="00E705C0"/>
    <w:rsid w:val="00E82793"/>
    <w:rsid w:val="00E9330A"/>
    <w:rsid w:val="00E96D89"/>
    <w:rsid w:val="00EA08AE"/>
    <w:rsid w:val="00EA7A6C"/>
    <w:rsid w:val="00EC2493"/>
    <w:rsid w:val="00EC4DA1"/>
    <w:rsid w:val="00ED2F0C"/>
    <w:rsid w:val="00ED40A8"/>
    <w:rsid w:val="00ED4C29"/>
    <w:rsid w:val="00ED7632"/>
    <w:rsid w:val="00EE35D6"/>
    <w:rsid w:val="00EE65F0"/>
    <w:rsid w:val="00EF48F9"/>
    <w:rsid w:val="00F01406"/>
    <w:rsid w:val="00F14DD4"/>
    <w:rsid w:val="00F154FC"/>
    <w:rsid w:val="00F2493C"/>
    <w:rsid w:val="00F4303B"/>
    <w:rsid w:val="00F51B8D"/>
    <w:rsid w:val="00F6424C"/>
    <w:rsid w:val="00F660DC"/>
    <w:rsid w:val="00F83BDF"/>
    <w:rsid w:val="00F86779"/>
    <w:rsid w:val="00FC2973"/>
    <w:rsid w:val="00FC45A5"/>
    <w:rsid w:val="00FC742E"/>
    <w:rsid w:val="00FD57AD"/>
    <w:rsid w:val="00FE60B0"/>
    <w:rsid w:val="00FF1A28"/>
    <w:rsid w:val="00FF2060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68B6112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1308-490A-4899-8B7B-92594B578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634</Characters>
  <Lines>5</Lines>
  <Paragraphs>1</Paragraphs>
  <TotalTime>17</TotalTime>
  <ScaleCrop>false</ScaleCrop>
  <LinksUpToDate>false</LinksUpToDate>
  <CharactersWithSpaces>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2025-07-18T07:41:00Z</dcterms:created>
  <dc:creator>杜 金涛</dc:creator>
  <cp:lastModifiedBy>魏蕾</cp:lastModifiedBy>
  <cp:lastPrinted>2020-04-20T05:40:00Z</cp:lastPrinted>
  <dcterms:modified xsi:type="dcterms:W3CDTF">2025-07-23T01:56:31Z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eyJoZGlkIjoiNDg4YzJjMjcyMTE2NmI1YmM5ZTdiNDUzMzczMjNhM2UiLCJ1c2VySWQiOiIzNzAzMTY4NTcifQ==</vt:lpwstr>
  </property>
</Properties>
</file>