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2DEA">
      <w:pPr>
        <w:spacing w:line="360" w:lineRule="auto"/>
        <w:jc w:val="center"/>
        <w:rPr>
          <w:rFonts w:hint="eastAsia" w:ascii="仿宋" w:hAnsi="仿宋" w:eastAsia="仿宋" w:cs="Times New Roman"/>
          <w:b/>
          <w:bCs/>
          <w:kern w:val="44"/>
          <w:sz w:val="36"/>
          <w:szCs w:val="36"/>
          <w:lang w:val="en-US" w:eastAsia="zh-CN"/>
        </w:rPr>
      </w:pPr>
      <w:bookmarkStart w:id="0" w:name="_Toc35393809"/>
      <w:bookmarkStart w:id="1" w:name="_Toc28359022"/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北方工业大学社区卫生服务站医疗设备采购及放射科、口腔科机房建设改造项目</w:t>
      </w:r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  <w:lang w:val="en-US" w:eastAsia="zh-CN"/>
        </w:rPr>
        <w:t>(04、05、06包）</w:t>
      </w:r>
    </w:p>
    <w:p w14:paraId="19D43A76">
      <w:pPr>
        <w:spacing w:line="360" w:lineRule="auto"/>
        <w:jc w:val="center"/>
        <w:rPr>
          <w:rFonts w:ascii="仿宋" w:hAnsi="仿宋" w:eastAsia="仿宋" w:cs="Times New Roman"/>
          <w:b/>
          <w:bCs/>
          <w:kern w:val="44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中标结果公告</w:t>
      </w:r>
      <w:bookmarkEnd w:id="0"/>
      <w:bookmarkEnd w:id="1"/>
    </w:p>
    <w:p w14:paraId="10F4ABF3">
      <w:pPr>
        <w:spacing w:line="360" w:lineRule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项目编号：BMCC-ZC25-0816</w:t>
      </w:r>
    </w:p>
    <w:p w14:paraId="6A6A55A0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项目名称：北方工业大学社区卫生服务站医疗设备采购及放射科、口腔科机房建设改造项目</w:t>
      </w:r>
    </w:p>
    <w:p w14:paraId="23D72BD2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三、中标信息</w:t>
      </w:r>
    </w:p>
    <w:p w14:paraId="1F546F3A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22B33E6B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供应商名称：北京勤禾致远科技发展有限公司</w:t>
      </w:r>
    </w:p>
    <w:p w14:paraId="7ED26B6C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供应商地址：北京市西城区马连道路11号主楼0822室</w:t>
      </w:r>
    </w:p>
    <w:p w14:paraId="709FC76B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600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,</w:t>
      </w:r>
      <w:r>
        <w:rPr>
          <w:rFonts w:hint="eastAsia" w:ascii="宋体" w:hAnsi="宋体" w:eastAsia="宋体" w:cs="Times New Roman"/>
          <w:szCs w:val="21"/>
        </w:rPr>
        <w:t>650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.00</w:t>
      </w:r>
      <w:r>
        <w:rPr>
          <w:rFonts w:hint="eastAsia" w:ascii="宋体" w:hAnsi="宋体" w:eastAsia="宋体" w:cs="Times New Roman"/>
          <w:szCs w:val="21"/>
        </w:rPr>
        <w:t>元（大写金额：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陆拾万零陆佰伍拾</w:t>
      </w:r>
      <w:r>
        <w:rPr>
          <w:rFonts w:hint="eastAsia" w:ascii="宋体" w:hAnsi="宋体" w:eastAsia="宋体" w:cs="Times New Roman"/>
          <w:szCs w:val="21"/>
        </w:rPr>
        <w:t>元整）</w:t>
      </w:r>
    </w:p>
    <w:p w14:paraId="74A405E2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36867369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供应商名称：北京晟宇瑞康医疗科技有限公司</w:t>
      </w:r>
    </w:p>
    <w:p w14:paraId="75DAB6D8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供应商地址：北京市密云区河南寨镇河南寨村密顺路19号院内3号楼1厅201号</w:t>
      </w:r>
    </w:p>
    <w:p w14:paraId="1F604F15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中标金额：人民币412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,</w:t>
      </w:r>
      <w:r>
        <w:rPr>
          <w:rFonts w:hint="eastAsia" w:ascii="宋体" w:hAnsi="宋体" w:eastAsia="宋体" w:cs="Times New Roman"/>
          <w:szCs w:val="21"/>
        </w:rPr>
        <w:t>18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0.00</w:t>
      </w:r>
      <w:r>
        <w:rPr>
          <w:rFonts w:hint="eastAsia" w:ascii="宋体" w:hAnsi="宋体" w:eastAsia="宋体" w:cs="Times New Roman"/>
          <w:szCs w:val="21"/>
        </w:rPr>
        <w:t>元（大写金额：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肆拾壹万贰仟壹佰捌拾</w:t>
      </w:r>
      <w:r>
        <w:rPr>
          <w:rFonts w:hint="eastAsia" w:ascii="宋体" w:hAnsi="宋体" w:eastAsia="宋体" w:cs="Times New Roman"/>
          <w:szCs w:val="21"/>
        </w:rPr>
        <w:t>元整）</w:t>
      </w:r>
    </w:p>
    <w:p w14:paraId="3A488954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53FB1A39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供应商名称：佳盛伟业（北京）医疗科技有限公司</w:t>
      </w:r>
    </w:p>
    <w:p w14:paraId="347E685C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供应商地址：北京市顺义区环岛东路1号院18号35室</w:t>
      </w:r>
    </w:p>
    <w:p w14:paraId="3A510493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中标金额：人民币189</w:t>
      </w:r>
      <w:r>
        <w:rPr>
          <w:rFonts w:hint="eastAsia" w:ascii="宋体" w:hAnsi="宋体" w:eastAsia="宋体" w:cs="Times New Roman"/>
          <w:szCs w:val="21"/>
          <w:lang w:val="en-US" w:eastAsia="zh-CN"/>
        </w:rPr>
        <w:t>,</w:t>
      </w:r>
      <w:r>
        <w:rPr>
          <w:rFonts w:hint="eastAsia" w:ascii="宋体" w:hAnsi="宋体" w:eastAsia="宋体" w:cs="Times New Roman"/>
          <w:szCs w:val="21"/>
        </w:rPr>
        <w:t>600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.00</w:t>
      </w:r>
      <w:r>
        <w:rPr>
          <w:rFonts w:ascii="宋体" w:hAnsi="宋体" w:eastAsia="宋体" w:cs="Times New Roman"/>
          <w:szCs w:val="21"/>
        </w:rPr>
        <w:t>元</w:t>
      </w:r>
      <w:r>
        <w:rPr>
          <w:rFonts w:hint="eastAsia" w:ascii="宋体" w:hAnsi="宋体" w:eastAsia="宋体" w:cs="Times New Roman"/>
          <w:szCs w:val="21"/>
        </w:rPr>
        <w:t>（大写金额：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壹拾捌万玖仟陆佰</w:t>
      </w:r>
      <w:r>
        <w:rPr>
          <w:rFonts w:hint="eastAsia" w:ascii="宋体" w:hAnsi="宋体" w:eastAsia="宋体" w:cs="Times New Roman"/>
          <w:szCs w:val="21"/>
        </w:rPr>
        <w:t>整）</w:t>
      </w:r>
    </w:p>
    <w:p w14:paraId="4B153146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四、主要标的信息</w:t>
      </w:r>
    </w:p>
    <w:p w14:paraId="3B2180C5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1884"/>
        <w:gridCol w:w="1884"/>
        <w:gridCol w:w="800"/>
        <w:gridCol w:w="1043"/>
      </w:tblGrid>
      <w:tr w14:paraId="1FF4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6FBE8023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类</w:t>
            </w:r>
          </w:p>
        </w:tc>
      </w:tr>
      <w:tr w14:paraId="4675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pct"/>
            <w:vAlign w:val="center"/>
          </w:tcPr>
          <w:p w14:paraId="1466DDE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105" w:type="pct"/>
            <w:vAlign w:val="center"/>
          </w:tcPr>
          <w:p w14:paraId="531B25B9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品牌</w:t>
            </w:r>
          </w:p>
        </w:tc>
        <w:tc>
          <w:tcPr>
            <w:tcW w:w="1105" w:type="pct"/>
            <w:vAlign w:val="center"/>
          </w:tcPr>
          <w:p w14:paraId="5559F4E1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规格型号</w:t>
            </w:r>
          </w:p>
        </w:tc>
        <w:tc>
          <w:tcPr>
            <w:tcW w:w="469" w:type="pct"/>
            <w:vAlign w:val="center"/>
          </w:tcPr>
          <w:p w14:paraId="46939E9A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数量</w:t>
            </w:r>
          </w:p>
        </w:tc>
        <w:tc>
          <w:tcPr>
            <w:tcW w:w="611" w:type="pct"/>
            <w:vAlign w:val="center"/>
          </w:tcPr>
          <w:p w14:paraId="16BD2A46"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单价</w:t>
            </w:r>
          </w:p>
          <w:p w14:paraId="4C12C895"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(元）</w:t>
            </w:r>
          </w:p>
        </w:tc>
      </w:tr>
      <w:tr w14:paraId="2311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2F5F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口腔CT</w:t>
            </w:r>
          </w:p>
        </w:tc>
        <w:tc>
          <w:tcPr>
            <w:tcW w:w="1105" w:type="pct"/>
            <w:vAlign w:val="center"/>
          </w:tcPr>
          <w:p w14:paraId="0933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博恩中鼎</w:t>
            </w:r>
          </w:p>
        </w:tc>
        <w:tc>
          <w:tcPr>
            <w:tcW w:w="1105" w:type="pct"/>
            <w:vAlign w:val="center"/>
          </w:tcPr>
          <w:p w14:paraId="5DF0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Bondream 3D-1030Pro</w:t>
            </w:r>
          </w:p>
        </w:tc>
        <w:tc>
          <w:tcPr>
            <w:tcW w:w="469" w:type="pct"/>
            <w:vAlign w:val="center"/>
          </w:tcPr>
          <w:p w14:paraId="5401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02B0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250000</w:t>
            </w:r>
          </w:p>
        </w:tc>
      </w:tr>
      <w:tr w14:paraId="4447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3977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牙科综合治疗台（带电子口腔内窥镜）</w:t>
            </w:r>
          </w:p>
        </w:tc>
        <w:tc>
          <w:tcPr>
            <w:tcW w:w="1105" w:type="pct"/>
            <w:vAlign w:val="center"/>
          </w:tcPr>
          <w:p w14:paraId="7B84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博美星口腔</w:t>
            </w:r>
          </w:p>
        </w:tc>
        <w:tc>
          <w:tcPr>
            <w:tcW w:w="1105" w:type="pct"/>
            <w:vAlign w:val="center"/>
          </w:tcPr>
          <w:p w14:paraId="58D8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E200B</w:t>
            </w:r>
          </w:p>
        </w:tc>
        <w:tc>
          <w:tcPr>
            <w:tcW w:w="469" w:type="pct"/>
            <w:vAlign w:val="center"/>
          </w:tcPr>
          <w:p w14:paraId="4BA4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vAlign w:val="center"/>
          </w:tcPr>
          <w:p w14:paraId="334A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64000</w:t>
            </w:r>
          </w:p>
        </w:tc>
      </w:tr>
      <w:tr w14:paraId="38C7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5AB1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牙片宝</w:t>
            </w:r>
          </w:p>
        </w:tc>
        <w:tc>
          <w:tcPr>
            <w:tcW w:w="1105" w:type="pct"/>
            <w:vAlign w:val="center"/>
          </w:tcPr>
          <w:p w14:paraId="6058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悦医行齿科</w:t>
            </w:r>
          </w:p>
        </w:tc>
        <w:tc>
          <w:tcPr>
            <w:tcW w:w="1105" w:type="pct"/>
            <w:vAlign w:val="center"/>
          </w:tcPr>
          <w:p w14:paraId="69EA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US630</w:t>
            </w:r>
          </w:p>
        </w:tc>
        <w:tc>
          <w:tcPr>
            <w:tcW w:w="469" w:type="pct"/>
            <w:vAlign w:val="center"/>
          </w:tcPr>
          <w:p w14:paraId="36E1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7ECB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 w14:paraId="1D20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7492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全自动高温高压灭菌器</w:t>
            </w:r>
          </w:p>
        </w:tc>
        <w:tc>
          <w:tcPr>
            <w:tcW w:w="1105" w:type="pct"/>
            <w:vAlign w:val="center"/>
          </w:tcPr>
          <w:p w14:paraId="2EB1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悦医行齿科</w:t>
            </w:r>
          </w:p>
        </w:tc>
        <w:tc>
          <w:tcPr>
            <w:tcW w:w="1105" w:type="pct"/>
            <w:vAlign w:val="center"/>
          </w:tcPr>
          <w:p w14:paraId="7057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BES18L</w:t>
            </w:r>
          </w:p>
        </w:tc>
        <w:tc>
          <w:tcPr>
            <w:tcW w:w="469" w:type="pct"/>
            <w:vAlign w:val="center"/>
          </w:tcPr>
          <w:p w14:paraId="27B4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45A2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6DC9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7654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医用高压水气枪</w:t>
            </w:r>
          </w:p>
        </w:tc>
        <w:tc>
          <w:tcPr>
            <w:tcW w:w="1105" w:type="pct"/>
            <w:vAlign w:val="center"/>
          </w:tcPr>
          <w:p w14:paraId="77C5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力航实验</w:t>
            </w:r>
          </w:p>
        </w:tc>
        <w:tc>
          <w:tcPr>
            <w:tcW w:w="1105" w:type="pct"/>
            <w:vAlign w:val="center"/>
          </w:tcPr>
          <w:p w14:paraId="3CCA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vAlign w:val="center"/>
          </w:tcPr>
          <w:p w14:paraId="2762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4178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  <w:tr w14:paraId="127C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29D1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快速消毒柜</w:t>
            </w:r>
          </w:p>
        </w:tc>
        <w:tc>
          <w:tcPr>
            <w:tcW w:w="1105" w:type="pct"/>
            <w:vAlign w:val="center"/>
          </w:tcPr>
          <w:p w14:paraId="6FB0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蓝野</w:t>
            </w:r>
          </w:p>
        </w:tc>
        <w:tc>
          <w:tcPr>
            <w:tcW w:w="1105" w:type="pct"/>
            <w:vAlign w:val="center"/>
          </w:tcPr>
          <w:p w14:paraId="499C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STE 5L</w:t>
            </w:r>
          </w:p>
        </w:tc>
        <w:tc>
          <w:tcPr>
            <w:tcW w:w="469" w:type="pct"/>
            <w:vAlign w:val="center"/>
          </w:tcPr>
          <w:p w14:paraId="68AC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1A07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34000</w:t>
            </w:r>
          </w:p>
        </w:tc>
      </w:tr>
      <w:tr w14:paraId="1F37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35B5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手机清洗注油机</w:t>
            </w:r>
          </w:p>
        </w:tc>
        <w:tc>
          <w:tcPr>
            <w:tcW w:w="1105" w:type="pct"/>
            <w:vAlign w:val="center"/>
          </w:tcPr>
          <w:p w14:paraId="1C0A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悦医行齿科</w:t>
            </w:r>
          </w:p>
        </w:tc>
        <w:tc>
          <w:tcPr>
            <w:tcW w:w="1105" w:type="pct"/>
            <w:vAlign w:val="center"/>
          </w:tcPr>
          <w:p w14:paraId="18B5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LUB90</w:t>
            </w:r>
          </w:p>
        </w:tc>
        <w:tc>
          <w:tcPr>
            <w:tcW w:w="469" w:type="pct"/>
            <w:vAlign w:val="center"/>
          </w:tcPr>
          <w:p w14:paraId="5B7D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7B08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42EE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5F36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封口机</w:t>
            </w:r>
          </w:p>
        </w:tc>
        <w:tc>
          <w:tcPr>
            <w:tcW w:w="1105" w:type="pct"/>
            <w:vAlign w:val="center"/>
          </w:tcPr>
          <w:p w14:paraId="38F4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悦医行齿科</w:t>
            </w:r>
          </w:p>
        </w:tc>
        <w:tc>
          <w:tcPr>
            <w:tcW w:w="1105" w:type="pct"/>
            <w:vAlign w:val="center"/>
          </w:tcPr>
          <w:p w14:paraId="0382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SEAL-1000</w:t>
            </w:r>
          </w:p>
        </w:tc>
        <w:tc>
          <w:tcPr>
            <w:tcW w:w="469" w:type="pct"/>
            <w:vAlign w:val="center"/>
          </w:tcPr>
          <w:p w14:paraId="6959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3B95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4407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67A3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圆盘石膏振荡器（印模）</w:t>
            </w:r>
          </w:p>
        </w:tc>
        <w:tc>
          <w:tcPr>
            <w:tcW w:w="1105" w:type="pct"/>
            <w:vAlign w:val="center"/>
          </w:tcPr>
          <w:p w14:paraId="0FB2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利众惠尔</w:t>
            </w:r>
          </w:p>
        </w:tc>
        <w:tc>
          <w:tcPr>
            <w:tcW w:w="1105" w:type="pct"/>
            <w:vAlign w:val="center"/>
          </w:tcPr>
          <w:p w14:paraId="7FA8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LZZKJ-3</w:t>
            </w:r>
          </w:p>
        </w:tc>
        <w:tc>
          <w:tcPr>
            <w:tcW w:w="469" w:type="pct"/>
            <w:vAlign w:val="center"/>
          </w:tcPr>
          <w:p w14:paraId="269D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3174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</w:tr>
      <w:tr w14:paraId="32A9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0C18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技工打磨机</w:t>
            </w:r>
          </w:p>
        </w:tc>
        <w:tc>
          <w:tcPr>
            <w:tcW w:w="1105" w:type="pct"/>
            <w:vAlign w:val="center"/>
          </w:tcPr>
          <w:p w14:paraId="6856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利众惠尔</w:t>
            </w:r>
          </w:p>
        </w:tc>
        <w:tc>
          <w:tcPr>
            <w:tcW w:w="1105" w:type="pct"/>
            <w:vAlign w:val="center"/>
          </w:tcPr>
          <w:p w14:paraId="4333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H37L1</w:t>
            </w:r>
          </w:p>
        </w:tc>
        <w:tc>
          <w:tcPr>
            <w:tcW w:w="469" w:type="pct"/>
            <w:vAlign w:val="center"/>
          </w:tcPr>
          <w:p w14:paraId="63F8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17C6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598A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2E46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器械清洗机</w:t>
            </w:r>
          </w:p>
        </w:tc>
        <w:tc>
          <w:tcPr>
            <w:tcW w:w="1105" w:type="pct"/>
            <w:vAlign w:val="center"/>
          </w:tcPr>
          <w:p w14:paraId="50DF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悦医行齿科</w:t>
            </w:r>
          </w:p>
        </w:tc>
        <w:tc>
          <w:tcPr>
            <w:tcW w:w="1105" w:type="pct"/>
            <w:vAlign w:val="center"/>
          </w:tcPr>
          <w:p w14:paraId="6D6C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UC-02 6L</w:t>
            </w:r>
          </w:p>
        </w:tc>
        <w:tc>
          <w:tcPr>
            <w:tcW w:w="469" w:type="pct"/>
            <w:vAlign w:val="center"/>
          </w:tcPr>
          <w:p w14:paraId="3B2A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362E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1A5B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0D41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高速直角手机</w:t>
            </w:r>
          </w:p>
        </w:tc>
        <w:tc>
          <w:tcPr>
            <w:tcW w:w="1105" w:type="pct"/>
            <w:vAlign w:val="center"/>
          </w:tcPr>
          <w:p w14:paraId="2A5F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津上医疗</w:t>
            </w:r>
          </w:p>
        </w:tc>
        <w:tc>
          <w:tcPr>
            <w:tcW w:w="1105" w:type="pct"/>
            <w:vAlign w:val="center"/>
          </w:tcPr>
          <w:p w14:paraId="075D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GS Ti45WL</w:t>
            </w:r>
          </w:p>
        </w:tc>
        <w:tc>
          <w:tcPr>
            <w:tcW w:w="469" w:type="pct"/>
            <w:vAlign w:val="center"/>
          </w:tcPr>
          <w:p w14:paraId="3021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vAlign w:val="center"/>
          </w:tcPr>
          <w:p w14:paraId="006F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5873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59B0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根管长度测量仪</w:t>
            </w:r>
          </w:p>
        </w:tc>
        <w:tc>
          <w:tcPr>
            <w:tcW w:w="1105" w:type="pct"/>
            <w:vAlign w:val="center"/>
          </w:tcPr>
          <w:p w14:paraId="6FF7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啄木鸟医疗</w:t>
            </w:r>
          </w:p>
        </w:tc>
        <w:tc>
          <w:tcPr>
            <w:tcW w:w="1105" w:type="pct"/>
            <w:vAlign w:val="center"/>
          </w:tcPr>
          <w:p w14:paraId="7C03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Woodpex V</w:t>
            </w:r>
          </w:p>
        </w:tc>
        <w:tc>
          <w:tcPr>
            <w:tcW w:w="469" w:type="pct"/>
            <w:vAlign w:val="center"/>
          </w:tcPr>
          <w:p w14:paraId="3905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373C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0714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4873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超声洁牙机</w:t>
            </w:r>
          </w:p>
        </w:tc>
        <w:tc>
          <w:tcPr>
            <w:tcW w:w="1105" w:type="pct"/>
            <w:vAlign w:val="center"/>
          </w:tcPr>
          <w:p w14:paraId="18CB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沃登医疗</w:t>
            </w:r>
          </w:p>
        </w:tc>
        <w:tc>
          <w:tcPr>
            <w:tcW w:w="1105" w:type="pct"/>
            <w:vAlign w:val="center"/>
          </w:tcPr>
          <w:p w14:paraId="3B2B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VN3</w:t>
            </w:r>
          </w:p>
        </w:tc>
        <w:tc>
          <w:tcPr>
            <w:tcW w:w="469" w:type="pct"/>
            <w:vAlign w:val="center"/>
          </w:tcPr>
          <w:p w14:paraId="240F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vAlign w:val="center"/>
          </w:tcPr>
          <w:p w14:paraId="5315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350F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3755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高速手机</w:t>
            </w:r>
          </w:p>
        </w:tc>
        <w:tc>
          <w:tcPr>
            <w:tcW w:w="1105" w:type="pct"/>
            <w:vAlign w:val="center"/>
          </w:tcPr>
          <w:p w14:paraId="137B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津上医疗</w:t>
            </w:r>
          </w:p>
        </w:tc>
        <w:tc>
          <w:tcPr>
            <w:tcW w:w="1105" w:type="pct"/>
            <w:vAlign w:val="center"/>
          </w:tcPr>
          <w:p w14:paraId="1CA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GS Ti2WL</w:t>
            </w:r>
          </w:p>
        </w:tc>
        <w:tc>
          <w:tcPr>
            <w:tcW w:w="469" w:type="pct"/>
            <w:vAlign w:val="center"/>
          </w:tcPr>
          <w:p w14:paraId="7B0B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pct"/>
            <w:vAlign w:val="center"/>
          </w:tcPr>
          <w:p w14:paraId="2E67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BB5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481B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低速马达</w:t>
            </w:r>
          </w:p>
        </w:tc>
        <w:tc>
          <w:tcPr>
            <w:tcW w:w="1105" w:type="pct"/>
            <w:vAlign w:val="center"/>
          </w:tcPr>
          <w:p w14:paraId="26FD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津上医疗</w:t>
            </w:r>
          </w:p>
        </w:tc>
        <w:tc>
          <w:tcPr>
            <w:tcW w:w="1105" w:type="pct"/>
            <w:vAlign w:val="center"/>
          </w:tcPr>
          <w:p w14:paraId="412F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GTE-I4(IS205M4)</w:t>
            </w:r>
          </w:p>
        </w:tc>
        <w:tc>
          <w:tcPr>
            <w:tcW w:w="469" w:type="pct"/>
            <w:vAlign w:val="center"/>
          </w:tcPr>
          <w:p w14:paraId="74E5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pct"/>
            <w:vAlign w:val="center"/>
          </w:tcPr>
          <w:p w14:paraId="6FC9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C49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35C3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根管治疗仪</w:t>
            </w:r>
          </w:p>
        </w:tc>
        <w:tc>
          <w:tcPr>
            <w:tcW w:w="1105" w:type="pct"/>
            <w:vAlign w:val="center"/>
          </w:tcPr>
          <w:p w14:paraId="1A2D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啄木鸟医疗</w:t>
            </w:r>
          </w:p>
        </w:tc>
        <w:tc>
          <w:tcPr>
            <w:tcW w:w="1105" w:type="pct"/>
            <w:vAlign w:val="center"/>
          </w:tcPr>
          <w:p w14:paraId="50C9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U600LED</w:t>
            </w:r>
          </w:p>
        </w:tc>
        <w:tc>
          <w:tcPr>
            <w:tcW w:w="469" w:type="pct"/>
            <w:vAlign w:val="center"/>
          </w:tcPr>
          <w:p w14:paraId="27A4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3486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1729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49D1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镍钛根管预备系统</w:t>
            </w:r>
          </w:p>
        </w:tc>
        <w:tc>
          <w:tcPr>
            <w:tcW w:w="1105" w:type="pct"/>
            <w:vAlign w:val="center"/>
          </w:tcPr>
          <w:p w14:paraId="18A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啄木鸟医疗</w:t>
            </w:r>
          </w:p>
        </w:tc>
        <w:tc>
          <w:tcPr>
            <w:tcW w:w="1105" w:type="pct"/>
            <w:vAlign w:val="center"/>
          </w:tcPr>
          <w:p w14:paraId="0E92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Endo Radar Pro</w:t>
            </w:r>
          </w:p>
        </w:tc>
        <w:tc>
          <w:tcPr>
            <w:tcW w:w="469" w:type="pct"/>
            <w:vAlign w:val="center"/>
          </w:tcPr>
          <w:p w14:paraId="5634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5312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5700</w:t>
            </w:r>
          </w:p>
        </w:tc>
      </w:tr>
      <w:tr w14:paraId="0B12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3395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弯手机头</w:t>
            </w:r>
          </w:p>
        </w:tc>
        <w:tc>
          <w:tcPr>
            <w:tcW w:w="1105" w:type="pct"/>
            <w:vAlign w:val="center"/>
          </w:tcPr>
          <w:p w14:paraId="318E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津上医疗</w:t>
            </w:r>
          </w:p>
        </w:tc>
        <w:tc>
          <w:tcPr>
            <w:tcW w:w="1105" w:type="pct"/>
            <w:vAlign w:val="center"/>
          </w:tcPr>
          <w:p w14:paraId="4170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GTE-I4 E20C</w:t>
            </w:r>
          </w:p>
        </w:tc>
        <w:tc>
          <w:tcPr>
            <w:tcW w:w="469" w:type="pct"/>
            <w:vAlign w:val="center"/>
          </w:tcPr>
          <w:p w14:paraId="3A37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pct"/>
            <w:vAlign w:val="center"/>
          </w:tcPr>
          <w:p w14:paraId="375A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7130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1D2E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正压泵</w:t>
            </w:r>
          </w:p>
        </w:tc>
        <w:tc>
          <w:tcPr>
            <w:tcW w:w="1105" w:type="pct"/>
            <w:vAlign w:val="center"/>
          </w:tcPr>
          <w:p w14:paraId="3CE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宏润空压机</w:t>
            </w:r>
          </w:p>
        </w:tc>
        <w:tc>
          <w:tcPr>
            <w:tcW w:w="1105" w:type="pct"/>
            <w:vAlign w:val="center"/>
          </w:tcPr>
          <w:p w14:paraId="3FF1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HYTG-200</w:t>
            </w:r>
          </w:p>
        </w:tc>
        <w:tc>
          <w:tcPr>
            <w:tcW w:w="469" w:type="pct"/>
            <w:vAlign w:val="center"/>
          </w:tcPr>
          <w:p w14:paraId="1855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2C9C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6958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07" w:type="pct"/>
            <w:vAlign w:val="center"/>
          </w:tcPr>
          <w:p w14:paraId="7027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负压泵</w:t>
            </w:r>
          </w:p>
        </w:tc>
        <w:tc>
          <w:tcPr>
            <w:tcW w:w="1105" w:type="pct"/>
            <w:vAlign w:val="center"/>
          </w:tcPr>
          <w:p w14:paraId="096C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宏润空压机</w:t>
            </w:r>
          </w:p>
        </w:tc>
        <w:tc>
          <w:tcPr>
            <w:tcW w:w="1105" w:type="pct"/>
            <w:vAlign w:val="center"/>
          </w:tcPr>
          <w:p w14:paraId="01A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HVS-2</w:t>
            </w:r>
          </w:p>
        </w:tc>
        <w:tc>
          <w:tcPr>
            <w:tcW w:w="469" w:type="pct"/>
            <w:vAlign w:val="center"/>
          </w:tcPr>
          <w:p w14:paraId="395A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39CA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8450</w:t>
            </w:r>
          </w:p>
        </w:tc>
      </w:tr>
      <w:tr w14:paraId="777B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pct"/>
            <w:vAlign w:val="center"/>
          </w:tcPr>
          <w:p w14:paraId="5D90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纯水系统</w:t>
            </w:r>
          </w:p>
        </w:tc>
        <w:tc>
          <w:tcPr>
            <w:tcW w:w="1105" w:type="pct"/>
            <w:vAlign w:val="center"/>
          </w:tcPr>
          <w:p w14:paraId="7988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宏润空压机</w:t>
            </w:r>
          </w:p>
        </w:tc>
        <w:tc>
          <w:tcPr>
            <w:tcW w:w="1105" w:type="pct"/>
            <w:vAlign w:val="center"/>
          </w:tcPr>
          <w:p w14:paraId="7CB7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HRC-100S</w:t>
            </w:r>
          </w:p>
        </w:tc>
        <w:tc>
          <w:tcPr>
            <w:tcW w:w="469" w:type="pct"/>
            <w:vAlign w:val="center"/>
          </w:tcPr>
          <w:p w14:paraId="7F2C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vAlign w:val="center"/>
          </w:tcPr>
          <w:p w14:paraId="1173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</w:tbl>
    <w:p w14:paraId="62C6016D">
      <w:pPr>
        <w:widowControl/>
        <w:jc w:val="left"/>
        <w:rPr>
          <w:rFonts w:ascii="宋体" w:hAnsi="宋体" w:eastAsia="宋体" w:cs="Times New Roman"/>
          <w:szCs w:val="21"/>
        </w:rPr>
      </w:pPr>
    </w:p>
    <w:p w14:paraId="284F3C7D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911"/>
        <w:gridCol w:w="1853"/>
        <w:gridCol w:w="799"/>
        <w:gridCol w:w="1057"/>
      </w:tblGrid>
      <w:tr w14:paraId="0483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070699F5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类</w:t>
            </w:r>
          </w:p>
        </w:tc>
      </w:tr>
      <w:tr w14:paraId="5618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3" w:type="pct"/>
            <w:vAlign w:val="center"/>
          </w:tcPr>
          <w:p w14:paraId="3D81F088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121" w:type="pct"/>
            <w:vAlign w:val="center"/>
          </w:tcPr>
          <w:p w14:paraId="2C512BF9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品牌</w:t>
            </w:r>
          </w:p>
        </w:tc>
        <w:tc>
          <w:tcPr>
            <w:tcW w:w="1087" w:type="pct"/>
            <w:vAlign w:val="center"/>
          </w:tcPr>
          <w:p w14:paraId="3F2396B3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规格型号</w:t>
            </w:r>
          </w:p>
        </w:tc>
        <w:tc>
          <w:tcPr>
            <w:tcW w:w="469" w:type="pct"/>
            <w:vAlign w:val="center"/>
          </w:tcPr>
          <w:p w14:paraId="5BE54AA4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数量</w:t>
            </w:r>
          </w:p>
        </w:tc>
        <w:tc>
          <w:tcPr>
            <w:tcW w:w="618" w:type="pct"/>
            <w:vAlign w:val="center"/>
          </w:tcPr>
          <w:p w14:paraId="5622A341"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单价</w:t>
            </w:r>
          </w:p>
          <w:p w14:paraId="443BE82F">
            <w:pPr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(元）</w:t>
            </w:r>
          </w:p>
        </w:tc>
      </w:tr>
      <w:tr w14:paraId="7CED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6EEB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磁振热治疗仪</w:t>
            </w:r>
          </w:p>
        </w:tc>
        <w:tc>
          <w:tcPr>
            <w:tcW w:w="1121" w:type="pct"/>
            <w:vAlign w:val="center"/>
          </w:tcPr>
          <w:p w14:paraId="13D7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翔宇医疗</w:t>
            </w:r>
          </w:p>
        </w:tc>
        <w:tc>
          <w:tcPr>
            <w:tcW w:w="1087" w:type="pct"/>
            <w:vAlign w:val="center"/>
          </w:tcPr>
          <w:p w14:paraId="738C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XY-K-CZR-111</w:t>
            </w:r>
          </w:p>
        </w:tc>
        <w:tc>
          <w:tcPr>
            <w:tcW w:w="469" w:type="pct"/>
            <w:vAlign w:val="center"/>
          </w:tcPr>
          <w:p w14:paraId="170B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2C43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72000</w:t>
            </w:r>
          </w:p>
        </w:tc>
      </w:tr>
      <w:tr w14:paraId="3050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429D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立体动态干扰电治疗仪</w:t>
            </w:r>
          </w:p>
        </w:tc>
        <w:tc>
          <w:tcPr>
            <w:tcW w:w="1121" w:type="pct"/>
            <w:vAlign w:val="center"/>
          </w:tcPr>
          <w:p w14:paraId="15CF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翔宇医疗</w:t>
            </w:r>
          </w:p>
        </w:tc>
        <w:tc>
          <w:tcPr>
            <w:tcW w:w="1087" w:type="pct"/>
            <w:vAlign w:val="center"/>
          </w:tcPr>
          <w:p w14:paraId="5364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XY-K-GR- A1</w:t>
            </w:r>
          </w:p>
        </w:tc>
        <w:tc>
          <w:tcPr>
            <w:tcW w:w="469" w:type="pct"/>
            <w:vAlign w:val="center"/>
          </w:tcPr>
          <w:p w14:paraId="11D4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5F8C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58000</w:t>
            </w:r>
          </w:p>
        </w:tc>
      </w:tr>
      <w:tr w14:paraId="3E8C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3EF0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极超短波治疗仪</w:t>
            </w:r>
          </w:p>
        </w:tc>
        <w:tc>
          <w:tcPr>
            <w:tcW w:w="1121" w:type="pct"/>
            <w:vAlign w:val="center"/>
          </w:tcPr>
          <w:p w14:paraId="250F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翔宇医疗</w:t>
            </w:r>
          </w:p>
        </w:tc>
        <w:tc>
          <w:tcPr>
            <w:tcW w:w="1087" w:type="pct"/>
            <w:vAlign w:val="center"/>
          </w:tcPr>
          <w:p w14:paraId="45BF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HYJ-1型</w:t>
            </w:r>
          </w:p>
        </w:tc>
        <w:tc>
          <w:tcPr>
            <w:tcW w:w="469" w:type="pct"/>
            <w:vAlign w:val="center"/>
          </w:tcPr>
          <w:p w14:paraId="68B9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614D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25800</w:t>
            </w:r>
          </w:p>
        </w:tc>
      </w:tr>
      <w:tr w14:paraId="1D15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649B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红光/红外光治疗仪</w:t>
            </w:r>
          </w:p>
        </w:tc>
        <w:tc>
          <w:tcPr>
            <w:tcW w:w="1121" w:type="pct"/>
            <w:vAlign w:val="center"/>
          </w:tcPr>
          <w:p w14:paraId="6DB1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科信</w:t>
            </w:r>
          </w:p>
        </w:tc>
        <w:tc>
          <w:tcPr>
            <w:tcW w:w="1087" w:type="pct"/>
            <w:vAlign w:val="center"/>
          </w:tcPr>
          <w:p w14:paraId="6B0A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MS-F-3</w:t>
            </w:r>
          </w:p>
        </w:tc>
        <w:tc>
          <w:tcPr>
            <w:tcW w:w="469" w:type="pct"/>
            <w:vAlign w:val="center"/>
          </w:tcPr>
          <w:p w14:paraId="6953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1B43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11500</w:t>
            </w:r>
          </w:p>
        </w:tc>
      </w:tr>
      <w:tr w14:paraId="631F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52D5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半导体激光治疗仪</w:t>
            </w:r>
          </w:p>
        </w:tc>
        <w:tc>
          <w:tcPr>
            <w:tcW w:w="1121" w:type="pct"/>
            <w:vAlign w:val="center"/>
          </w:tcPr>
          <w:p w14:paraId="6EC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佐盈森</w:t>
            </w:r>
          </w:p>
        </w:tc>
        <w:tc>
          <w:tcPr>
            <w:tcW w:w="1087" w:type="pct"/>
            <w:vAlign w:val="center"/>
          </w:tcPr>
          <w:p w14:paraId="08C8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ZYS-808</w:t>
            </w:r>
          </w:p>
        </w:tc>
        <w:tc>
          <w:tcPr>
            <w:tcW w:w="469" w:type="pct"/>
            <w:vAlign w:val="center"/>
          </w:tcPr>
          <w:p w14:paraId="2B23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6F3A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</w:tr>
      <w:tr w14:paraId="0A2F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6C63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电脑中频电疗机</w:t>
            </w:r>
          </w:p>
        </w:tc>
        <w:tc>
          <w:tcPr>
            <w:tcW w:w="1121" w:type="pct"/>
            <w:vAlign w:val="center"/>
          </w:tcPr>
          <w:p w14:paraId="46E2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翔宇医疗</w:t>
            </w:r>
          </w:p>
        </w:tc>
        <w:tc>
          <w:tcPr>
            <w:tcW w:w="1087" w:type="pct"/>
            <w:vAlign w:val="center"/>
          </w:tcPr>
          <w:p w14:paraId="6320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XYZP-IC</w:t>
            </w:r>
          </w:p>
        </w:tc>
        <w:tc>
          <w:tcPr>
            <w:tcW w:w="469" w:type="pct"/>
            <w:vAlign w:val="center"/>
          </w:tcPr>
          <w:p w14:paraId="1253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492A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63BE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7F4A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按摩床</w:t>
            </w:r>
          </w:p>
        </w:tc>
        <w:tc>
          <w:tcPr>
            <w:tcW w:w="1121" w:type="pct"/>
            <w:vAlign w:val="center"/>
          </w:tcPr>
          <w:p w14:paraId="4300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翔宇医疗</w:t>
            </w:r>
          </w:p>
        </w:tc>
        <w:tc>
          <w:tcPr>
            <w:tcW w:w="1087" w:type="pct"/>
            <w:vAlign w:val="center"/>
          </w:tcPr>
          <w:p w14:paraId="2011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vAlign w:val="center"/>
          </w:tcPr>
          <w:p w14:paraId="1926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pct"/>
            <w:vAlign w:val="center"/>
          </w:tcPr>
          <w:p w14:paraId="252F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794A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08E4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PT凳</w:t>
            </w:r>
          </w:p>
        </w:tc>
        <w:tc>
          <w:tcPr>
            <w:tcW w:w="1121" w:type="pct"/>
            <w:vAlign w:val="center"/>
          </w:tcPr>
          <w:p w14:paraId="7F37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翔宇医疗</w:t>
            </w:r>
          </w:p>
        </w:tc>
        <w:tc>
          <w:tcPr>
            <w:tcW w:w="1087" w:type="pct"/>
            <w:vAlign w:val="center"/>
          </w:tcPr>
          <w:p w14:paraId="326F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XY-YYZLY-09</w:t>
            </w:r>
          </w:p>
        </w:tc>
        <w:tc>
          <w:tcPr>
            <w:tcW w:w="469" w:type="pct"/>
            <w:vAlign w:val="center"/>
          </w:tcPr>
          <w:p w14:paraId="5328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vAlign w:val="center"/>
          </w:tcPr>
          <w:p w14:paraId="7C0B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27E8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1A63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不锈钢治疗车</w:t>
            </w:r>
          </w:p>
        </w:tc>
        <w:tc>
          <w:tcPr>
            <w:tcW w:w="1121" w:type="pct"/>
            <w:vAlign w:val="center"/>
          </w:tcPr>
          <w:p w14:paraId="6EDC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盛德</w:t>
            </w:r>
          </w:p>
        </w:tc>
        <w:tc>
          <w:tcPr>
            <w:tcW w:w="1087" w:type="pct"/>
            <w:vAlign w:val="center"/>
          </w:tcPr>
          <w:p w14:paraId="59DC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vAlign w:val="center"/>
          </w:tcPr>
          <w:p w14:paraId="7544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pct"/>
            <w:vAlign w:val="center"/>
          </w:tcPr>
          <w:p w14:paraId="6BC4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B6F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73AD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特定电磁波治疗仪</w:t>
            </w:r>
          </w:p>
        </w:tc>
        <w:tc>
          <w:tcPr>
            <w:tcW w:w="1121" w:type="pct"/>
            <w:vAlign w:val="center"/>
          </w:tcPr>
          <w:p w14:paraId="336C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翔宇医疗</w:t>
            </w:r>
          </w:p>
        </w:tc>
        <w:tc>
          <w:tcPr>
            <w:tcW w:w="1087" w:type="pct"/>
            <w:vAlign w:val="center"/>
          </w:tcPr>
          <w:p w14:paraId="35D5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T-D8001</w:t>
            </w:r>
          </w:p>
        </w:tc>
        <w:tc>
          <w:tcPr>
            <w:tcW w:w="469" w:type="pct"/>
            <w:vAlign w:val="center"/>
          </w:tcPr>
          <w:p w14:paraId="4405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43EC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6659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0B13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多体位医用诊疗床</w:t>
            </w:r>
          </w:p>
        </w:tc>
        <w:tc>
          <w:tcPr>
            <w:tcW w:w="1121" w:type="pct"/>
            <w:vAlign w:val="center"/>
          </w:tcPr>
          <w:p w14:paraId="14FA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翔宇医疗</w:t>
            </w:r>
          </w:p>
        </w:tc>
        <w:tc>
          <w:tcPr>
            <w:tcW w:w="1087" w:type="pct"/>
            <w:vAlign w:val="center"/>
          </w:tcPr>
          <w:p w14:paraId="02FC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XY-K-SF-1</w:t>
            </w:r>
          </w:p>
        </w:tc>
        <w:tc>
          <w:tcPr>
            <w:tcW w:w="469" w:type="pct"/>
            <w:vAlign w:val="center"/>
          </w:tcPr>
          <w:p w14:paraId="1C14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vAlign w:val="center"/>
          </w:tcPr>
          <w:p w14:paraId="7AB3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79A5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043B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5升制氧机</w:t>
            </w:r>
          </w:p>
        </w:tc>
        <w:tc>
          <w:tcPr>
            <w:tcW w:w="1121" w:type="pct"/>
            <w:vAlign w:val="center"/>
          </w:tcPr>
          <w:p w14:paraId="79D0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爱尔泰</w:t>
            </w:r>
          </w:p>
        </w:tc>
        <w:tc>
          <w:tcPr>
            <w:tcW w:w="1087" w:type="pct"/>
            <w:vAlign w:val="center"/>
          </w:tcPr>
          <w:p w14:paraId="499F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AE-5-W</w:t>
            </w:r>
          </w:p>
        </w:tc>
        <w:tc>
          <w:tcPr>
            <w:tcW w:w="469" w:type="pct"/>
            <w:vAlign w:val="center"/>
          </w:tcPr>
          <w:p w14:paraId="374C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4E39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6280</w:t>
            </w:r>
          </w:p>
        </w:tc>
      </w:tr>
      <w:tr w14:paraId="5C6B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1463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12导联心电图机</w:t>
            </w:r>
          </w:p>
        </w:tc>
        <w:tc>
          <w:tcPr>
            <w:tcW w:w="1121" w:type="pct"/>
            <w:vAlign w:val="center"/>
          </w:tcPr>
          <w:p w14:paraId="6963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COMEN</w:t>
            </w:r>
          </w:p>
        </w:tc>
        <w:tc>
          <w:tcPr>
            <w:tcW w:w="1087" w:type="pct"/>
            <w:vAlign w:val="center"/>
          </w:tcPr>
          <w:p w14:paraId="2FC3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H12</w:t>
            </w:r>
          </w:p>
        </w:tc>
        <w:tc>
          <w:tcPr>
            <w:tcW w:w="469" w:type="pct"/>
            <w:vAlign w:val="center"/>
          </w:tcPr>
          <w:p w14:paraId="2DF2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vAlign w:val="center"/>
          </w:tcPr>
          <w:p w14:paraId="3173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0B4B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37D4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身高体重仪</w:t>
            </w:r>
          </w:p>
        </w:tc>
        <w:tc>
          <w:tcPr>
            <w:tcW w:w="1121" w:type="pct"/>
            <w:vAlign w:val="center"/>
          </w:tcPr>
          <w:p w14:paraId="67FC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上禾科技</w:t>
            </w:r>
          </w:p>
        </w:tc>
        <w:tc>
          <w:tcPr>
            <w:tcW w:w="1087" w:type="pct"/>
            <w:vAlign w:val="center"/>
          </w:tcPr>
          <w:p w14:paraId="2526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SH-V5</w:t>
            </w:r>
          </w:p>
        </w:tc>
        <w:tc>
          <w:tcPr>
            <w:tcW w:w="469" w:type="pct"/>
            <w:vAlign w:val="center"/>
          </w:tcPr>
          <w:p w14:paraId="7A12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pct"/>
            <w:vAlign w:val="center"/>
          </w:tcPr>
          <w:p w14:paraId="409D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5A2E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500A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除颤仪</w:t>
            </w:r>
          </w:p>
        </w:tc>
        <w:tc>
          <w:tcPr>
            <w:tcW w:w="1121" w:type="pct"/>
            <w:vAlign w:val="center"/>
          </w:tcPr>
          <w:p w14:paraId="23F8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COMEN</w:t>
            </w:r>
          </w:p>
        </w:tc>
        <w:tc>
          <w:tcPr>
            <w:tcW w:w="1087" w:type="pct"/>
            <w:vAlign w:val="center"/>
          </w:tcPr>
          <w:p w14:paraId="56DD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F2</w:t>
            </w:r>
          </w:p>
        </w:tc>
        <w:tc>
          <w:tcPr>
            <w:tcW w:w="469" w:type="pct"/>
            <w:vAlign w:val="center"/>
          </w:tcPr>
          <w:p w14:paraId="6965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vAlign w:val="center"/>
          </w:tcPr>
          <w:p w14:paraId="2BEA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</w:tr>
      <w:tr w14:paraId="1230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2452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诊床</w:t>
            </w:r>
          </w:p>
        </w:tc>
        <w:tc>
          <w:tcPr>
            <w:tcW w:w="1121" w:type="pct"/>
            <w:vAlign w:val="center"/>
          </w:tcPr>
          <w:p w14:paraId="6C64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利康</w:t>
            </w:r>
          </w:p>
        </w:tc>
        <w:tc>
          <w:tcPr>
            <w:tcW w:w="1087" w:type="pct"/>
            <w:vAlign w:val="center"/>
          </w:tcPr>
          <w:p w14:paraId="683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9" w:type="pct"/>
            <w:vAlign w:val="center"/>
          </w:tcPr>
          <w:p w14:paraId="2EEB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8" w:type="pct"/>
            <w:vAlign w:val="center"/>
          </w:tcPr>
          <w:p w14:paraId="1B5F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09F0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2EE4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身高、坐高测量仪</w:t>
            </w:r>
          </w:p>
        </w:tc>
        <w:tc>
          <w:tcPr>
            <w:tcW w:w="1121" w:type="pct"/>
            <w:vAlign w:val="center"/>
          </w:tcPr>
          <w:p w14:paraId="1C3D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鼎恒</w:t>
            </w:r>
          </w:p>
        </w:tc>
        <w:tc>
          <w:tcPr>
            <w:tcW w:w="1087" w:type="pct"/>
            <w:vAlign w:val="center"/>
          </w:tcPr>
          <w:p w14:paraId="6A4D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DHM-200Y</w:t>
            </w:r>
          </w:p>
        </w:tc>
        <w:tc>
          <w:tcPr>
            <w:tcW w:w="469" w:type="pct"/>
            <w:vAlign w:val="center"/>
          </w:tcPr>
          <w:p w14:paraId="641A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59E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</w:tr>
      <w:tr w14:paraId="272E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vAlign w:val="center"/>
          </w:tcPr>
          <w:p w14:paraId="2A73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听力筛查仪</w:t>
            </w:r>
          </w:p>
        </w:tc>
        <w:tc>
          <w:tcPr>
            <w:tcW w:w="1121" w:type="pct"/>
            <w:vAlign w:val="center"/>
          </w:tcPr>
          <w:p w14:paraId="161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浩顺</w:t>
            </w:r>
          </w:p>
        </w:tc>
        <w:tc>
          <w:tcPr>
            <w:tcW w:w="1087" w:type="pct"/>
            <w:vAlign w:val="center"/>
          </w:tcPr>
          <w:p w14:paraId="6099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NJ31</w:t>
            </w:r>
          </w:p>
        </w:tc>
        <w:tc>
          <w:tcPr>
            <w:tcW w:w="469" w:type="pct"/>
            <w:vAlign w:val="center"/>
          </w:tcPr>
          <w:p w14:paraId="0102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vAlign w:val="center"/>
          </w:tcPr>
          <w:p w14:paraId="7C52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</w:tr>
    </w:tbl>
    <w:p w14:paraId="4EB4A3D8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5C079F6D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2B66888F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584A6C63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bookmarkStart w:id="14" w:name="_GoBack"/>
      <w:bookmarkEnd w:id="14"/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888"/>
        <w:gridCol w:w="1919"/>
        <w:gridCol w:w="786"/>
        <w:gridCol w:w="1049"/>
      </w:tblGrid>
      <w:tr w14:paraId="0BC9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142219BE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类</w:t>
            </w:r>
          </w:p>
        </w:tc>
      </w:tr>
      <w:tr w14:paraId="2A35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pct"/>
            <w:vAlign w:val="center"/>
          </w:tcPr>
          <w:p w14:paraId="0C02D4C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108" w:type="pct"/>
            <w:vAlign w:val="center"/>
          </w:tcPr>
          <w:p w14:paraId="454F09EF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品牌</w:t>
            </w:r>
          </w:p>
        </w:tc>
        <w:tc>
          <w:tcPr>
            <w:tcW w:w="1126" w:type="pct"/>
            <w:vAlign w:val="center"/>
          </w:tcPr>
          <w:p w14:paraId="26A97FA8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规格型号</w:t>
            </w:r>
          </w:p>
        </w:tc>
        <w:tc>
          <w:tcPr>
            <w:tcW w:w="461" w:type="pct"/>
            <w:vAlign w:val="center"/>
          </w:tcPr>
          <w:p w14:paraId="67F04444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数量</w:t>
            </w:r>
          </w:p>
        </w:tc>
        <w:tc>
          <w:tcPr>
            <w:tcW w:w="613" w:type="pct"/>
            <w:vAlign w:val="center"/>
          </w:tcPr>
          <w:p w14:paraId="5AD2BCDC"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单价</w:t>
            </w:r>
          </w:p>
          <w:p w14:paraId="22A36B0D"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(元）</w:t>
            </w:r>
          </w:p>
        </w:tc>
      </w:tr>
      <w:tr w14:paraId="72C5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vAlign w:val="center"/>
          </w:tcPr>
          <w:p w14:paraId="4171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108" w:type="pct"/>
            <w:vAlign w:val="center"/>
          </w:tcPr>
          <w:p w14:paraId="0ABE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佳盛</w:t>
            </w:r>
          </w:p>
        </w:tc>
        <w:tc>
          <w:tcPr>
            <w:tcW w:w="1126" w:type="pct"/>
            <w:vAlign w:val="center"/>
          </w:tcPr>
          <w:p w14:paraId="0660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13300*500*870mm</w:t>
            </w:r>
          </w:p>
        </w:tc>
        <w:tc>
          <w:tcPr>
            <w:tcW w:w="461" w:type="pct"/>
            <w:vAlign w:val="center"/>
          </w:tcPr>
          <w:p w14:paraId="54A7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vAlign w:val="center"/>
          </w:tcPr>
          <w:p w14:paraId="1BAE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59850</w:t>
            </w:r>
          </w:p>
        </w:tc>
      </w:tr>
      <w:tr w14:paraId="6CE7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vAlign w:val="center"/>
          </w:tcPr>
          <w:p w14:paraId="16B7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108" w:type="pct"/>
            <w:vAlign w:val="center"/>
          </w:tcPr>
          <w:p w14:paraId="30CE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佳盛</w:t>
            </w:r>
          </w:p>
        </w:tc>
        <w:tc>
          <w:tcPr>
            <w:tcW w:w="1126" w:type="pct"/>
            <w:vAlign w:val="center"/>
          </w:tcPr>
          <w:p w14:paraId="3E8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2350*600*870mm</w:t>
            </w:r>
          </w:p>
        </w:tc>
        <w:tc>
          <w:tcPr>
            <w:tcW w:w="461" w:type="pct"/>
            <w:vAlign w:val="center"/>
          </w:tcPr>
          <w:p w14:paraId="5A07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vAlign w:val="center"/>
          </w:tcPr>
          <w:p w14:paraId="4E4E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11750</w:t>
            </w:r>
          </w:p>
        </w:tc>
      </w:tr>
      <w:tr w14:paraId="4AAE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vAlign w:val="center"/>
          </w:tcPr>
          <w:p w14:paraId="63C7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108" w:type="pct"/>
            <w:vAlign w:val="center"/>
          </w:tcPr>
          <w:p w14:paraId="2253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佳盛</w:t>
            </w:r>
          </w:p>
        </w:tc>
        <w:tc>
          <w:tcPr>
            <w:tcW w:w="1126" w:type="pct"/>
            <w:vAlign w:val="center"/>
          </w:tcPr>
          <w:p w14:paraId="6409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5150*600*870mm</w:t>
            </w:r>
          </w:p>
        </w:tc>
        <w:tc>
          <w:tcPr>
            <w:tcW w:w="461" w:type="pct"/>
            <w:vAlign w:val="center"/>
          </w:tcPr>
          <w:p w14:paraId="52B0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vAlign w:val="center"/>
          </w:tcPr>
          <w:p w14:paraId="6E1F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25750</w:t>
            </w:r>
          </w:p>
        </w:tc>
      </w:tr>
      <w:tr w14:paraId="4B07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vAlign w:val="center"/>
          </w:tcPr>
          <w:p w14:paraId="495D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无菌存储柜</w:t>
            </w:r>
          </w:p>
        </w:tc>
        <w:tc>
          <w:tcPr>
            <w:tcW w:w="1108" w:type="pct"/>
            <w:vAlign w:val="center"/>
          </w:tcPr>
          <w:p w14:paraId="391F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佳盛</w:t>
            </w:r>
          </w:p>
        </w:tc>
        <w:tc>
          <w:tcPr>
            <w:tcW w:w="1126" w:type="pct"/>
            <w:vAlign w:val="center"/>
          </w:tcPr>
          <w:p w14:paraId="1886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900*450*2120mm</w:t>
            </w:r>
          </w:p>
        </w:tc>
        <w:tc>
          <w:tcPr>
            <w:tcW w:w="461" w:type="pct"/>
            <w:vAlign w:val="center"/>
          </w:tcPr>
          <w:p w14:paraId="4FF0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vAlign w:val="center"/>
          </w:tcPr>
          <w:p w14:paraId="722F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301E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vAlign w:val="center"/>
          </w:tcPr>
          <w:p w14:paraId="7FE7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移动柜</w:t>
            </w:r>
          </w:p>
        </w:tc>
        <w:tc>
          <w:tcPr>
            <w:tcW w:w="1108" w:type="pct"/>
            <w:vAlign w:val="center"/>
          </w:tcPr>
          <w:p w14:paraId="36B8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佳盛</w:t>
            </w:r>
          </w:p>
        </w:tc>
        <w:tc>
          <w:tcPr>
            <w:tcW w:w="1126" w:type="pct"/>
            <w:vAlign w:val="center"/>
          </w:tcPr>
          <w:p w14:paraId="2A69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500*450*860mm</w:t>
            </w:r>
          </w:p>
        </w:tc>
        <w:tc>
          <w:tcPr>
            <w:tcW w:w="461" w:type="pct"/>
            <w:vAlign w:val="center"/>
          </w:tcPr>
          <w:p w14:paraId="776F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pct"/>
            <w:vAlign w:val="center"/>
          </w:tcPr>
          <w:p w14:paraId="75A2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5A8E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vAlign w:val="center"/>
          </w:tcPr>
          <w:p w14:paraId="2A0C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108" w:type="pct"/>
            <w:vAlign w:val="center"/>
          </w:tcPr>
          <w:p w14:paraId="5E05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佳盛</w:t>
            </w:r>
          </w:p>
        </w:tc>
        <w:tc>
          <w:tcPr>
            <w:tcW w:w="1126" w:type="pct"/>
            <w:vAlign w:val="center"/>
          </w:tcPr>
          <w:p w14:paraId="088B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4500*600*870mm</w:t>
            </w:r>
          </w:p>
        </w:tc>
        <w:tc>
          <w:tcPr>
            <w:tcW w:w="461" w:type="pct"/>
            <w:vAlign w:val="center"/>
          </w:tcPr>
          <w:p w14:paraId="0CA3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vAlign w:val="center"/>
          </w:tcPr>
          <w:p w14:paraId="5BF9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28665</w:t>
            </w:r>
          </w:p>
        </w:tc>
      </w:tr>
      <w:tr w14:paraId="20BD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vAlign w:val="center"/>
          </w:tcPr>
          <w:p w14:paraId="1BED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108" w:type="pct"/>
            <w:vAlign w:val="center"/>
          </w:tcPr>
          <w:p w14:paraId="425D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佳盛</w:t>
            </w:r>
          </w:p>
        </w:tc>
        <w:tc>
          <w:tcPr>
            <w:tcW w:w="1126" w:type="pct"/>
            <w:vAlign w:val="center"/>
          </w:tcPr>
          <w:p w14:paraId="23B0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1100*500*800mm</w:t>
            </w:r>
          </w:p>
        </w:tc>
        <w:tc>
          <w:tcPr>
            <w:tcW w:w="461" w:type="pct"/>
            <w:vAlign w:val="center"/>
          </w:tcPr>
          <w:p w14:paraId="0A36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pct"/>
            <w:vAlign w:val="center"/>
          </w:tcPr>
          <w:p w14:paraId="10FB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2675</w:t>
            </w:r>
          </w:p>
        </w:tc>
      </w:tr>
      <w:tr w14:paraId="1F9D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vAlign w:val="center"/>
          </w:tcPr>
          <w:p w14:paraId="76A1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药品货柜</w:t>
            </w:r>
          </w:p>
        </w:tc>
        <w:tc>
          <w:tcPr>
            <w:tcW w:w="1108" w:type="pct"/>
            <w:vAlign w:val="center"/>
          </w:tcPr>
          <w:p w14:paraId="38C8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佳盛</w:t>
            </w:r>
          </w:p>
        </w:tc>
        <w:tc>
          <w:tcPr>
            <w:tcW w:w="1126" w:type="pct"/>
            <w:vAlign w:val="center"/>
          </w:tcPr>
          <w:p w14:paraId="0809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7170*400*2188mm</w:t>
            </w:r>
          </w:p>
        </w:tc>
        <w:tc>
          <w:tcPr>
            <w:tcW w:w="461" w:type="pct"/>
            <w:vAlign w:val="center"/>
          </w:tcPr>
          <w:p w14:paraId="636C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vAlign w:val="center"/>
          </w:tcPr>
          <w:p w14:paraId="58E9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28680</w:t>
            </w:r>
          </w:p>
        </w:tc>
      </w:tr>
      <w:tr w14:paraId="4411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vAlign w:val="center"/>
          </w:tcPr>
          <w:p w14:paraId="4E92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108" w:type="pct"/>
            <w:vAlign w:val="center"/>
          </w:tcPr>
          <w:p w14:paraId="4F8B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佳盛</w:t>
            </w:r>
          </w:p>
        </w:tc>
        <w:tc>
          <w:tcPr>
            <w:tcW w:w="1126" w:type="pct"/>
            <w:vAlign w:val="center"/>
          </w:tcPr>
          <w:p w14:paraId="7E0D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1400*600*800mm</w:t>
            </w:r>
          </w:p>
        </w:tc>
        <w:tc>
          <w:tcPr>
            <w:tcW w:w="461" w:type="pct"/>
            <w:vAlign w:val="center"/>
          </w:tcPr>
          <w:p w14:paraId="3E1A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3" w:type="pct"/>
            <w:vAlign w:val="center"/>
          </w:tcPr>
          <w:p w14:paraId="67A8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2845</w:t>
            </w:r>
          </w:p>
        </w:tc>
      </w:tr>
    </w:tbl>
    <w:p w14:paraId="404A1D9B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五、评审专家名单：高春平、徐月萍、林岩、梁淑艳、马艳春（采购人代表）。</w:t>
      </w:r>
    </w:p>
    <w:p w14:paraId="0B7CCB96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六、代理服务收费标准及金额：</w:t>
      </w:r>
    </w:p>
    <w:p w14:paraId="180C0119">
      <w:pPr>
        <w:pStyle w:val="14"/>
        <w:numPr>
          <w:ilvl w:val="0"/>
          <w:numId w:val="1"/>
        </w:numPr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中标人评审总得分</w:t>
      </w:r>
      <w:r>
        <w:rPr>
          <w:rFonts w:ascii="宋体" w:hAnsi="宋体" w:eastAsia="宋体" w:cs="Times New Roman"/>
          <w:szCs w:val="21"/>
        </w:rPr>
        <w:t xml:space="preserve"> (总平均分)：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szCs w:val="21"/>
        </w:rPr>
        <w:t>包：90.20</w: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包：81.80，0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szCs w:val="21"/>
        </w:rPr>
        <w:t>包：89.73；</w:t>
      </w:r>
    </w:p>
    <w:p w14:paraId="404A6248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招标代理服务费收取标准详见招标文件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计算结果为人民币1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803645</w:t>
      </w:r>
      <w:r>
        <w:rPr>
          <w:rFonts w:ascii="宋体" w:hAnsi="宋体" w:eastAsia="宋体" w:cs="Times New Roman"/>
          <w:szCs w:val="21"/>
        </w:rPr>
        <w:t>万元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其中</w:t>
      </w:r>
      <w:r>
        <w:rPr>
          <w:rFonts w:hint="eastAsia" w:ascii="宋体" w:hAnsi="宋体" w:eastAsia="宋体" w:cs="Times New Roman"/>
          <w:szCs w:val="21"/>
        </w:rPr>
        <w:t>：</w:t>
      </w:r>
    </w:p>
    <w:p w14:paraId="38F355AB"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2"/>
        </w:rPr>
      </w:pPr>
      <w:r>
        <w:rPr>
          <w:rFonts w:hint="eastAsia" w:ascii="宋体" w:hAnsi="宋体" w:eastAsia="宋体" w:cs="Times New Roman"/>
          <w:szCs w:val="21"/>
        </w:rPr>
        <w:t>第0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szCs w:val="21"/>
        </w:rPr>
        <w:t>包：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0.</w:t>
      </w:r>
      <w:r>
        <w:rPr>
          <w:rFonts w:hint="eastAsia" w:ascii="宋体" w:hAnsi="宋体" w:eastAsia="宋体" w:cs="Times New Roman"/>
          <w:szCs w:val="21"/>
        </w:rPr>
        <w:t>900975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</w:t>
      </w:r>
      <w:r>
        <w:rPr>
          <w:rFonts w:hint="eastAsia" w:ascii="宋体" w:hAnsi="宋体" w:eastAsia="宋体" w:cs="Times New Roman"/>
          <w:szCs w:val="21"/>
        </w:rPr>
        <w:t>，第0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包：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0.</w:t>
      </w:r>
      <w:r>
        <w:rPr>
          <w:rFonts w:hint="eastAsia" w:ascii="宋体" w:hAnsi="宋体" w:eastAsia="宋体" w:cs="Times New Roman"/>
          <w:szCs w:val="21"/>
        </w:rPr>
        <w:t>61827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万元，</w:t>
      </w:r>
      <w:r>
        <w:rPr>
          <w:rFonts w:hint="eastAsia" w:ascii="宋体" w:hAnsi="宋体" w:eastAsia="宋体" w:cs="Times New Roman"/>
          <w:szCs w:val="21"/>
        </w:rPr>
        <w:t>第0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szCs w:val="21"/>
        </w:rPr>
        <w:t>包：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0.</w:t>
      </w:r>
      <w:r>
        <w:rPr>
          <w:rFonts w:hint="eastAsia" w:ascii="宋体" w:hAnsi="宋体" w:eastAsia="宋体" w:cs="Times New Roman"/>
          <w:szCs w:val="21"/>
        </w:rPr>
        <w:t>2844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万元。</w:t>
      </w:r>
    </w:p>
    <w:p w14:paraId="5C0A3EBE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七、公告期限</w:t>
      </w:r>
    </w:p>
    <w:p w14:paraId="497AA393">
      <w:pPr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</w:t>
      </w: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</w:t>
      </w:r>
    </w:p>
    <w:p w14:paraId="494F406A">
      <w:pPr>
        <w:spacing w:line="360" w:lineRule="auto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八、其他补充事宜</w:t>
      </w:r>
    </w:p>
    <w:p w14:paraId="0DB328D1">
      <w:pPr>
        <w:pStyle w:val="14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招标公告日期：</w:t>
      </w: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27</w:t>
      </w:r>
      <w:r>
        <w:rPr>
          <w:rFonts w:ascii="宋体" w:hAnsi="宋体" w:eastAsia="宋体" w:cs="Times New Roman"/>
          <w:szCs w:val="21"/>
        </w:rPr>
        <w:t>日</w:t>
      </w:r>
    </w:p>
    <w:p w14:paraId="66852402">
      <w:pPr>
        <w:pStyle w:val="14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开标日期：</w:t>
      </w:r>
      <w:r>
        <w:rPr>
          <w:rFonts w:ascii="宋体" w:hAnsi="宋体" w:eastAsia="宋体" w:cs="Times New Roman"/>
          <w:szCs w:val="21"/>
        </w:rPr>
        <w:t>202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7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18</w:t>
      </w:r>
      <w:r>
        <w:rPr>
          <w:rFonts w:ascii="宋体" w:hAnsi="宋体" w:eastAsia="宋体" w:cs="Times New Roman"/>
          <w:szCs w:val="21"/>
        </w:rPr>
        <w:t>日</w:t>
      </w:r>
    </w:p>
    <w:p w14:paraId="5ED78CE9"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九、凡对本次公告内容提出询问，请按以下方式联系。</w:t>
      </w:r>
    </w:p>
    <w:p w14:paraId="42A9EBCE">
      <w:pPr>
        <w:keepNext/>
        <w:keepLines/>
        <w:spacing w:before="260" w:after="260" w:line="360" w:lineRule="auto"/>
        <w:ind w:firstLine="525" w:firstLineChars="250"/>
        <w:outlineLvl w:val="1"/>
        <w:rPr>
          <w:rFonts w:ascii="宋体" w:hAnsi="宋体" w:eastAsia="宋体" w:cs="宋体"/>
          <w:bCs/>
          <w:szCs w:val="21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宋体" w:hAnsi="宋体" w:eastAsia="宋体" w:cs="宋体"/>
          <w:bCs/>
          <w:szCs w:val="21"/>
        </w:rPr>
        <w:t>1.采购人信息</w:t>
      </w:r>
      <w:bookmarkEnd w:id="2"/>
      <w:bookmarkEnd w:id="3"/>
      <w:bookmarkEnd w:id="4"/>
      <w:bookmarkEnd w:id="5"/>
    </w:p>
    <w:p w14:paraId="33D5C12B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称：北方工业大学</w:t>
      </w:r>
    </w:p>
    <w:p w14:paraId="4A103C9B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    址：北京市石景山区晋元庄路</w:t>
      </w:r>
      <w:r>
        <w:rPr>
          <w:rFonts w:ascii="宋体" w:hAnsi="宋体" w:eastAsia="宋体" w:cs="Times New Roman"/>
          <w:szCs w:val="21"/>
        </w:rPr>
        <w:t>5号院</w:t>
      </w:r>
    </w:p>
    <w:p w14:paraId="127F4B34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联系方式：刘老师</w:t>
      </w:r>
      <w:r>
        <w:rPr>
          <w:rFonts w:ascii="宋体" w:hAnsi="宋体" w:eastAsia="宋体" w:cs="Times New Roman"/>
          <w:szCs w:val="21"/>
        </w:rPr>
        <w:t xml:space="preserve"> 010-88803417</w:t>
      </w:r>
    </w:p>
    <w:p w14:paraId="7E07B8BA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ascii="宋体" w:hAnsi="宋体" w:eastAsia="宋体" w:cs="宋体"/>
          <w:bCs/>
          <w:szCs w:val="21"/>
        </w:rPr>
        <w:t>2.采购代理机构信息</w:t>
      </w:r>
      <w:bookmarkEnd w:id="6"/>
      <w:bookmarkEnd w:id="7"/>
      <w:bookmarkEnd w:id="8"/>
      <w:bookmarkEnd w:id="9"/>
    </w:p>
    <w:p w14:paraId="5235261E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称：北京明德致信咨询有限公司</w:t>
      </w:r>
    </w:p>
    <w:p w14:paraId="20B9F42E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　  址：北京市海淀区学院路</w:t>
      </w:r>
      <w:r>
        <w:rPr>
          <w:rFonts w:ascii="宋体" w:hAnsi="宋体" w:eastAsia="宋体" w:cs="Times New Roman"/>
          <w:szCs w:val="21"/>
        </w:rPr>
        <w:t>30号科大天工大厦B座1709室</w:t>
      </w:r>
    </w:p>
    <w:p w14:paraId="1DB663E6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联系方式：王经理、周洁琼、吕绍山</w:t>
      </w:r>
      <w:r>
        <w:rPr>
          <w:rFonts w:ascii="宋体" w:hAnsi="宋体" w:eastAsia="宋体" w:cs="Times New Roman"/>
          <w:szCs w:val="21"/>
        </w:rPr>
        <w:t>010－82370045，010-61196135</w:t>
      </w:r>
    </w:p>
    <w:p w14:paraId="64FB819D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宋体" w:hAnsi="宋体" w:eastAsia="宋体" w:cs="宋体"/>
          <w:bCs/>
          <w:szCs w:val="21"/>
        </w:rPr>
        <w:t>3.项目</w:t>
      </w:r>
      <w:r>
        <w:rPr>
          <w:rFonts w:ascii="宋体" w:hAnsi="宋体" w:eastAsia="宋体" w:cs="宋体"/>
          <w:bCs/>
          <w:szCs w:val="21"/>
        </w:rPr>
        <w:t>联系方式</w:t>
      </w:r>
      <w:bookmarkEnd w:id="10"/>
      <w:bookmarkEnd w:id="11"/>
      <w:bookmarkEnd w:id="12"/>
      <w:bookmarkEnd w:id="13"/>
    </w:p>
    <w:p w14:paraId="170B4526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项目联系人：王经理、周经理、吕绍山</w:t>
      </w:r>
    </w:p>
    <w:p w14:paraId="1F7DBDF8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　  话：</w:t>
      </w:r>
      <w:r>
        <w:rPr>
          <w:rFonts w:ascii="宋体" w:hAnsi="宋体" w:eastAsia="宋体" w:cs="Times New Roman"/>
          <w:szCs w:val="21"/>
        </w:rPr>
        <w:t>010－82370045，010-61196135</w:t>
      </w:r>
    </w:p>
    <w:p w14:paraId="3DCC2B55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</w:p>
    <w:p w14:paraId="747EF656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</w:t>
      </w:r>
    </w:p>
    <w:p w14:paraId="7899FE71">
      <w:pPr>
        <w:numPr>
          <w:ilvl w:val="0"/>
          <w:numId w:val="3"/>
        </w:numPr>
        <w:spacing w:line="360" w:lineRule="auto"/>
        <w:ind w:firstLine="1050" w:firstLineChars="5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招标文件</w:t>
      </w:r>
    </w:p>
    <w:p w14:paraId="49F494FC">
      <w:pPr>
        <w:rPr>
          <w:rFonts w:ascii="宋体" w:hAnsi="宋体" w:eastAsia="宋体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66E6A"/>
    <w:multiLevelType w:val="singleLevel"/>
    <w:tmpl w:val="B6366E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001DBC"/>
    <w:multiLevelType w:val="multilevel"/>
    <w:tmpl w:val="59001D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2">
    <w:nsid w:val="5CFD1EE6"/>
    <w:multiLevelType w:val="multilevel"/>
    <w:tmpl w:val="5CFD1E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628D"/>
    <w:rsid w:val="0001058D"/>
    <w:rsid w:val="00010A27"/>
    <w:rsid w:val="000112BF"/>
    <w:rsid w:val="00036F87"/>
    <w:rsid w:val="00072C25"/>
    <w:rsid w:val="0008423F"/>
    <w:rsid w:val="000B7D1A"/>
    <w:rsid w:val="000C042A"/>
    <w:rsid w:val="000C1617"/>
    <w:rsid w:val="000C31A1"/>
    <w:rsid w:val="000E23D1"/>
    <w:rsid w:val="000F7CD2"/>
    <w:rsid w:val="001066ED"/>
    <w:rsid w:val="00106A2E"/>
    <w:rsid w:val="00115480"/>
    <w:rsid w:val="00122D2F"/>
    <w:rsid w:val="00127CA9"/>
    <w:rsid w:val="00127D97"/>
    <w:rsid w:val="001416DF"/>
    <w:rsid w:val="001525B1"/>
    <w:rsid w:val="001770E8"/>
    <w:rsid w:val="00180473"/>
    <w:rsid w:val="001842D0"/>
    <w:rsid w:val="001939A7"/>
    <w:rsid w:val="00196896"/>
    <w:rsid w:val="001A1498"/>
    <w:rsid w:val="001F465D"/>
    <w:rsid w:val="002329E2"/>
    <w:rsid w:val="00261652"/>
    <w:rsid w:val="00263815"/>
    <w:rsid w:val="00277191"/>
    <w:rsid w:val="002816C0"/>
    <w:rsid w:val="002A4BE4"/>
    <w:rsid w:val="002C2742"/>
    <w:rsid w:val="002F0A93"/>
    <w:rsid w:val="00351D80"/>
    <w:rsid w:val="003556E3"/>
    <w:rsid w:val="00380977"/>
    <w:rsid w:val="0039424B"/>
    <w:rsid w:val="003B1C75"/>
    <w:rsid w:val="003C536E"/>
    <w:rsid w:val="003C6908"/>
    <w:rsid w:val="003D5C0E"/>
    <w:rsid w:val="003F0BDC"/>
    <w:rsid w:val="003F1BF6"/>
    <w:rsid w:val="004066AC"/>
    <w:rsid w:val="004248C6"/>
    <w:rsid w:val="004264E5"/>
    <w:rsid w:val="00456201"/>
    <w:rsid w:val="00462582"/>
    <w:rsid w:val="00475306"/>
    <w:rsid w:val="00485D51"/>
    <w:rsid w:val="0048699E"/>
    <w:rsid w:val="0049463C"/>
    <w:rsid w:val="004A0489"/>
    <w:rsid w:val="004D5C06"/>
    <w:rsid w:val="00511043"/>
    <w:rsid w:val="00521697"/>
    <w:rsid w:val="00530F0A"/>
    <w:rsid w:val="0054219A"/>
    <w:rsid w:val="00547635"/>
    <w:rsid w:val="005624C1"/>
    <w:rsid w:val="00567788"/>
    <w:rsid w:val="00567D56"/>
    <w:rsid w:val="00574B2B"/>
    <w:rsid w:val="00582473"/>
    <w:rsid w:val="00583988"/>
    <w:rsid w:val="0059073A"/>
    <w:rsid w:val="005957C6"/>
    <w:rsid w:val="005B5847"/>
    <w:rsid w:val="005D10E2"/>
    <w:rsid w:val="006121A5"/>
    <w:rsid w:val="00612661"/>
    <w:rsid w:val="00633738"/>
    <w:rsid w:val="00644029"/>
    <w:rsid w:val="00646607"/>
    <w:rsid w:val="006512A9"/>
    <w:rsid w:val="0065200C"/>
    <w:rsid w:val="00657F8B"/>
    <w:rsid w:val="006A6DF4"/>
    <w:rsid w:val="006B1290"/>
    <w:rsid w:val="006C7F2B"/>
    <w:rsid w:val="006D39AE"/>
    <w:rsid w:val="006E0B5E"/>
    <w:rsid w:val="006F2956"/>
    <w:rsid w:val="006F7F3C"/>
    <w:rsid w:val="007005CF"/>
    <w:rsid w:val="00700E7C"/>
    <w:rsid w:val="007076AE"/>
    <w:rsid w:val="007237AC"/>
    <w:rsid w:val="00734A7B"/>
    <w:rsid w:val="007607D7"/>
    <w:rsid w:val="00783A02"/>
    <w:rsid w:val="007B47AA"/>
    <w:rsid w:val="007C3925"/>
    <w:rsid w:val="007D5C1B"/>
    <w:rsid w:val="007E4CD3"/>
    <w:rsid w:val="007F6B6B"/>
    <w:rsid w:val="00867292"/>
    <w:rsid w:val="00880041"/>
    <w:rsid w:val="0089557C"/>
    <w:rsid w:val="008E65B4"/>
    <w:rsid w:val="009278F7"/>
    <w:rsid w:val="009356E5"/>
    <w:rsid w:val="009434B2"/>
    <w:rsid w:val="009576E3"/>
    <w:rsid w:val="009640CE"/>
    <w:rsid w:val="00977892"/>
    <w:rsid w:val="009A75EB"/>
    <w:rsid w:val="009E008C"/>
    <w:rsid w:val="00A13560"/>
    <w:rsid w:val="00A162CA"/>
    <w:rsid w:val="00A25868"/>
    <w:rsid w:val="00A423BF"/>
    <w:rsid w:val="00A85A2F"/>
    <w:rsid w:val="00AA400A"/>
    <w:rsid w:val="00AE0FC0"/>
    <w:rsid w:val="00B007BE"/>
    <w:rsid w:val="00B236D2"/>
    <w:rsid w:val="00B2377A"/>
    <w:rsid w:val="00B5406A"/>
    <w:rsid w:val="00B63841"/>
    <w:rsid w:val="00B82B9A"/>
    <w:rsid w:val="00B968D6"/>
    <w:rsid w:val="00BC6864"/>
    <w:rsid w:val="00BD1620"/>
    <w:rsid w:val="00BF1662"/>
    <w:rsid w:val="00BF1B34"/>
    <w:rsid w:val="00BF2F64"/>
    <w:rsid w:val="00C02A39"/>
    <w:rsid w:val="00C0484E"/>
    <w:rsid w:val="00C4732E"/>
    <w:rsid w:val="00C6232C"/>
    <w:rsid w:val="00CA055B"/>
    <w:rsid w:val="00CB0BEA"/>
    <w:rsid w:val="00CB2186"/>
    <w:rsid w:val="00CF1213"/>
    <w:rsid w:val="00D034D2"/>
    <w:rsid w:val="00D03948"/>
    <w:rsid w:val="00D065C9"/>
    <w:rsid w:val="00D2782A"/>
    <w:rsid w:val="00D4058F"/>
    <w:rsid w:val="00D53A9C"/>
    <w:rsid w:val="00D60900"/>
    <w:rsid w:val="00D60DEE"/>
    <w:rsid w:val="00D65FDE"/>
    <w:rsid w:val="00D676FD"/>
    <w:rsid w:val="00D71F53"/>
    <w:rsid w:val="00D75869"/>
    <w:rsid w:val="00DA6201"/>
    <w:rsid w:val="00DC48C5"/>
    <w:rsid w:val="00DF0D28"/>
    <w:rsid w:val="00E07CC6"/>
    <w:rsid w:val="00E13EBC"/>
    <w:rsid w:val="00E705C0"/>
    <w:rsid w:val="00E7336C"/>
    <w:rsid w:val="00ED7632"/>
    <w:rsid w:val="00EE65F0"/>
    <w:rsid w:val="00F2493C"/>
    <w:rsid w:val="00F51B8D"/>
    <w:rsid w:val="00F660DC"/>
    <w:rsid w:val="00F83BDF"/>
    <w:rsid w:val="00F86779"/>
    <w:rsid w:val="00FF1A28"/>
    <w:rsid w:val="00FF2060"/>
    <w:rsid w:val="0E5910A2"/>
    <w:rsid w:val="12726928"/>
    <w:rsid w:val="1480361D"/>
    <w:rsid w:val="227607DE"/>
    <w:rsid w:val="26B6519A"/>
    <w:rsid w:val="29223CBB"/>
    <w:rsid w:val="29B0633D"/>
    <w:rsid w:val="2B7D6497"/>
    <w:rsid w:val="30754E24"/>
    <w:rsid w:val="35CA758B"/>
    <w:rsid w:val="39EA2246"/>
    <w:rsid w:val="39F03050"/>
    <w:rsid w:val="44B625DD"/>
    <w:rsid w:val="49C3753A"/>
    <w:rsid w:val="4D326694"/>
    <w:rsid w:val="5944577D"/>
    <w:rsid w:val="5EAF0EF1"/>
    <w:rsid w:val="62603EE2"/>
    <w:rsid w:val="679A36B7"/>
    <w:rsid w:val="67EF2675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table" w:customStyle="1" w:styleId="12">
    <w:name w:val="网格型1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11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69F7-BC55-46B1-B480-A8B94A995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1358</Words>
  <Characters>2041</Characters>
  <Lines>11</Lines>
  <Paragraphs>3</Paragraphs>
  <TotalTime>14</TotalTime>
  <ScaleCrop>false</ScaleCrop>
  <LinksUpToDate>false</LinksUpToDate>
  <CharactersWithSpaces>2072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2020-04-20T03:59:00Z</dcterms:created>
  <dc:creator>杜 金涛</dc:creator>
  <cp:lastModifiedBy>王冰</cp:lastModifiedBy>
  <cp:lastPrinted>2020-04-20T05:40:00Z</cp:lastPrinted>
  <dcterms:modified xsi:type="dcterms:W3CDTF">2025-07-18T10:45:23Z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E1CF5AFCDE664D388B8ABC7BECFB8365</vt:lpwstr>
  </property>
  <property fmtid="{D5CDD505-2E9C-101B-9397-08002B2CF9AE}" pid="4" name="KSOTemplateDocerSaveRecord">
    <vt:lpwstr>eyJoZGlkIjoiMDRiMDhjMmE3YjFjMGUzMzEyZWRiYTZkOGNjNTM3NTQiLCJ1c2VySWQiOiI3MDczNzU5OTYifQ==</vt:lpwstr>
  </property>
</Properties>
</file>