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23BA" w14:textId="50EA3A05" w:rsidR="007D5C1B" w:rsidRPr="004867BE" w:rsidRDefault="007D5C1B" w:rsidP="007D5C1B">
      <w:pPr>
        <w:spacing w:line="360" w:lineRule="auto"/>
        <w:jc w:val="center"/>
        <w:rPr>
          <w:rFonts w:ascii="宋体" w:eastAsia="宋体" w:hAnsi="宋体" w:cs="Times New Roman"/>
          <w:b/>
          <w:bCs/>
          <w:kern w:val="44"/>
          <w:sz w:val="36"/>
          <w:szCs w:val="36"/>
        </w:rPr>
      </w:pPr>
      <w:bookmarkStart w:id="0" w:name="_Toc28359022"/>
      <w:bookmarkStart w:id="1" w:name="_Toc35393809"/>
      <w:r w:rsidRPr="004867BE">
        <w:rPr>
          <w:rFonts w:ascii="宋体" w:eastAsia="宋体" w:hAnsi="宋体" w:cs="Times New Roman" w:hint="eastAsia"/>
          <w:b/>
          <w:bCs/>
          <w:kern w:val="44"/>
          <w:sz w:val="36"/>
          <w:szCs w:val="36"/>
        </w:rPr>
        <w:t>中标结果公告</w:t>
      </w:r>
      <w:bookmarkEnd w:id="0"/>
      <w:bookmarkEnd w:id="1"/>
    </w:p>
    <w:p w14:paraId="7CB6A19A" w14:textId="49B09EE9" w:rsidR="00CB2186" w:rsidRPr="00DE08D2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一</w:t>
      </w:r>
      <w:r w:rsidRPr="006F7F3C">
        <w:rPr>
          <w:rFonts w:ascii="宋体" w:eastAsia="宋体" w:hAnsi="宋体" w:cs="Times New Roman"/>
          <w:sz w:val="22"/>
        </w:rPr>
        <w:t>、</w:t>
      </w:r>
      <w:r w:rsidRPr="006F7F3C">
        <w:rPr>
          <w:rFonts w:ascii="宋体" w:eastAsia="宋体" w:hAnsi="宋体" w:cs="Times New Roman" w:hint="eastAsia"/>
          <w:sz w:val="22"/>
        </w:rPr>
        <w:t>项目编号</w:t>
      </w:r>
      <w:r w:rsidR="00CB2186" w:rsidRPr="006F7F3C">
        <w:rPr>
          <w:rFonts w:ascii="宋体" w:eastAsia="宋体" w:hAnsi="宋体" w:cs="Times New Roman" w:hint="eastAsia"/>
          <w:sz w:val="22"/>
        </w:rPr>
        <w:t>:</w:t>
      </w:r>
      <w:r w:rsidR="007D7728" w:rsidRPr="007D7728">
        <w:t xml:space="preserve"> </w:t>
      </w:r>
      <w:r w:rsidR="002825B6" w:rsidRPr="002825B6">
        <w:rPr>
          <w:rFonts w:ascii="宋体" w:eastAsia="宋体" w:hAnsi="宋体" w:cs="Times New Roman"/>
          <w:sz w:val="22"/>
        </w:rPr>
        <w:t>BMCC-ZC25-0651/1</w:t>
      </w:r>
    </w:p>
    <w:p w14:paraId="401DF73E" w14:textId="4832767F" w:rsidR="00E325B3" w:rsidRPr="00784CC4" w:rsidRDefault="00E325B3" w:rsidP="00E325B3">
      <w:pPr>
        <w:spacing w:line="360" w:lineRule="auto"/>
        <w:ind w:firstLineChars="200" w:firstLine="440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立项编号：</w:t>
      </w:r>
      <w:r w:rsidR="002825B6" w:rsidRPr="002825B6">
        <w:rPr>
          <w:rFonts w:ascii="宋体" w:eastAsia="宋体" w:hAnsi="宋体" w:cs="Times New Roman"/>
          <w:sz w:val="22"/>
        </w:rPr>
        <w:t>11000025210200136816-XM001</w:t>
      </w:r>
    </w:p>
    <w:p w14:paraId="51EACE71" w14:textId="55E768ED" w:rsidR="00BA26E7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二</w:t>
      </w:r>
      <w:r w:rsidRPr="006F7F3C">
        <w:rPr>
          <w:rFonts w:ascii="宋体" w:eastAsia="宋体" w:hAnsi="宋体" w:cs="Times New Roman"/>
          <w:sz w:val="22"/>
        </w:rPr>
        <w:t>、</w:t>
      </w:r>
      <w:r w:rsidRPr="006F7F3C">
        <w:rPr>
          <w:rFonts w:ascii="宋体" w:eastAsia="宋体" w:hAnsi="宋体" w:cs="Times New Roman" w:hint="eastAsia"/>
          <w:sz w:val="22"/>
        </w:rPr>
        <w:t>项目名称：</w:t>
      </w:r>
      <w:r w:rsidR="002825B6" w:rsidRPr="002825B6">
        <w:rPr>
          <w:rFonts w:ascii="宋体" w:eastAsia="宋体" w:hAnsi="宋体" w:cs="Times New Roman"/>
          <w:sz w:val="22"/>
        </w:rPr>
        <w:t>(校拨)通州校区购买A、B宿舍楼内家具、用具（二次）</w:t>
      </w:r>
    </w:p>
    <w:p w14:paraId="1DD2C364" w14:textId="31B04243" w:rsidR="002816C0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三、</w:t>
      </w:r>
      <w:r w:rsidR="007D5C1B" w:rsidRPr="006F7F3C">
        <w:rPr>
          <w:rFonts w:ascii="宋体" w:eastAsia="宋体" w:hAnsi="宋体" w:cs="Times New Roman" w:hint="eastAsia"/>
          <w:sz w:val="22"/>
        </w:rPr>
        <w:t>中标</w:t>
      </w:r>
      <w:r w:rsidRPr="006F7F3C">
        <w:rPr>
          <w:rFonts w:ascii="宋体" w:eastAsia="宋体" w:hAnsi="宋体" w:cs="Times New Roman" w:hint="eastAsia"/>
          <w:sz w:val="22"/>
        </w:rPr>
        <w:t>信息</w:t>
      </w:r>
    </w:p>
    <w:p w14:paraId="399EA7A0" w14:textId="236539CB" w:rsidR="002816C0" w:rsidRPr="003E192D" w:rsidRDefault="0035590D" w:rsidP="00677F4E">
      <w:pPr>
        <w:spacing w:line="360" w:lineRule="auto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 xml:space="preserve"> </w:t>
      </w:r>
      <w:r>
        <w:rPr>
          <w:rFonts w:ascii="宋体" w:eastAsia="宋体" w:hAnsi="宋体" w:cs="Times New Roman"/>
          <w:sz w:val="22"/>
        </w:rPr>
        <w:t xml:space="preserve">  </w:t>
      </w:r>
      <w:r w:rsidRPr="00B5154D">
        <w:rPr>
          <w:rFonts w:ascii="宋体" w:eastAsia="宋体" w:hAnsi="宋体" w:cs="Times New Roman"/>
          <w:b/>
          <w:bCs/>
          <w:sz w:val="22"/>
        </w:rPr>
        <w:t xml:space="preserve"> </w:t>
      </w:r>
      <w:r w:rsidR="002816C0" w:rsidRPr="006F7F3C">
        <w:rPr>
          <w:rFonts w:ascii="宋体" w:eastAsia="宋体" w:hAnsi="宋体" w:cs="Times New Roman" w:hint="eastAsia"/>
          <w:sz w:val="22"/>
        </w:rPr>
        <w:t>供应</w:t>
      </w:r>
      <w:r w:rsidR="002816C0" w:rsidRPr="003E192D">
        <w:rPr>
          <w:rFonts w:ascii="宋体" w:eastAsia="宋体" w:hAnsi="宋体" w:cs="Times New Roman" w:hint="eastAsia"/>
          <w:sz w:val="22"/>
        </w:rPr>
        <w:t>商名称：</w:t>
      </w:r>
      <w:r w:rsidR="00880B25" w:rsidRPr="00880B25">
        <w:rPr>
          <w:rFonts w:ascii="宋体" w:eastAsia="宋体" w:hAnsi="宋体" w:cs="Times New Roman"/>
          <w:sz w:val="22"/>
        </w:rPr>
        <w:t>京泰控股集团有限公司</w:t>
      </w:r>
      <w:r w:rsidR="00880B25">
        <w:rPr>
          <w:rFonts w:ascii="宋体" w:eastAsia="宋体" w:hAnsi="宋体" w:cs="Times New Roman" w:hint="eastAsia"/>
          <w:sz w:val="22"/>
        </w:rPr>
        <w:t xml:space="preserve"> </w:t>
      </w:r>
      <w:r w:rsidR="008F550E">
        <w:rPr>
          <w:rFonts w:ascii="宋体" w:eastAsia="宋体" w:hAnsi="宋体" w:cs="Times New Roman" w:hint="eastAsia"/>
          <w:sz w:val="22"/>
        </w:rPr>
        <w:t xml:space="preserve"> </w:t>
      </w:r>
      <w:r w:rsidR="00697A46">
        <w:rPr>
          <w:rFonts w:ascii="宋体" w:eastAsia="宋体" w:hAnsi="宋体" w:cs="Times New Roman" w:hint="eastAsia"/>
          <w:sz w:val="22"/>
        </w:rPr>
        <w:t xml:space="preserve"> </w:t>
      </w:r>
      <w:r w:rsidR="00CE4EF5" w:rsidRPr="003E192D">
        <w:rPr>
          <w:rFonts w:ascii="宋体" w:eastAsia="宋体" w:hAnsi="宋体" w:cs="Times New Roman" w:hint="eastAsia"/>
          <w:sz w:val="22"/>
        </w:rPr>
        <w:t xml:space="preserve"> </w:t>
      </w:r>
    </w:p>
    <w:p w14:paraId="169165DE" w14:textId="6120DEB6" w:rsidR="002816C0" w:rsidRPr="006F7F3C" w:rsidRDefault="002816C0" w:rsidP="0001058D">
      <w:pPr>
        <w:spacing w:line="360" w:lineRule="auto"/>
        <w:ind w:firstLineChars="200" w:firstLine="440"/>
        <w:rPr>
          <w:rFonts w:ascii="宋体" w:eastAsia="宋体" w:hAnsi="宋体" w:cs="Times New Roman"/>
          <w:sz w:val="22"/>
        </w:rPr>
      </w:pPr>
      <w:r w:rsidRPr="003E192D">
        <w:rPr>
          <w:rFonts w:ascii="宋体" w:eastAsia="宋体" w:hAnsi="宋体" w:cs="Times New Roman" w:hint="eastAsia"/>
          <w:sz w:val="22"/>
        </w:rPr>
        <w:t>供应商地址：</w:t>
      </w:r>
      <w:r w:rsidR="00880B25" w:rsidRPr="00880B25">
        <w:rPr>
          <w:rFonts w:ascii="宋体" w:eastAsia="宋体" w:hAnsi="宋体" w:cs="Times New Roman"/>
          <w:sz w:val="22"/>
        </w:rPr>
        <w:t>北京市通州区台湖镇垛子村南</w:t>
      </w:r>
    </w:p>
    <w:p w14:paraId="4029DF7B" w14:textId="73C26D43" w:rsidR="00E325B3" w:rsidRPr="00697A46" w:rsidRDefault="007D5C1B" w:rsidP="00E325B3">
      <w:pPr>
        <w:spacing w:line="360" w:lineRule="auto"/>
        <w:ind w:firstLineChars="200" w:firstLine="44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中标</w:t>
      </w:r>
      <w:r w:rsidR="002816C0" w:rsidRPr="006F7F3C">
        <w:rPr>
          <w:rFonts w:ascii="宋体" w:eastAsia="宋体" w:hAnsi="宋体" w:cs="Times New Roman" w:hint="eastAsia"/>
          <w:sz w:val="22"/>
        </w:rPr>
        <w:t>金额：</w:t>
      </w:r>
      <w:r w:rsidR="000A5B08">
        <w:rPr>
          <w:rFonts w:ascii="宋体" w:eastAsia="宋体" w:hAnsi="宋体" w:cs="Times New Roman" w:hint="eastAsia"/>
          <w:sz w:val="22"/>
        </w:rPr>
        <w:t>人民币</w:t>
      </w:r>
      <w:r w:rsidR="00880B25" w:rsidRPr="00880B25">
        <w:rPr>
          <w:rFonts w:ascii="宋体" w:eastAsia="宋体" w:hAnsi="宋体" w:cs="Times New Roman"/>
          <w:sz w:val="22"/>
        </w:rPr>
        <w:t>561600元</w:t>
      </w:r>
    </w:p>
    <w:p w14:paraId="37F20670" w14:textId="30FB9FB0" w:rsidR="002816C0" w:rsidRDefault="002816C0" w:rsidP="00E325B3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四、</w:t>
      </w:r>
      <w:r w:rsidR="007D5C1B" w:rsidRPr="006F7F3C">
        <w:rPr>
          <w:rFonts w:ascii="宋体" w:eastAsia="宋体" w:hAnsi="宋体" w:cs="Times New Roman" w:hint="eastAsia"/>
          <w:sz w:val="22"/>
        </w:rPr>
        <w:t>主要标的信息</w:t>
      </w:r>
    </w:p>
    <w:p w14:paraId="7F7FDA2F" w14:textId="62FF3BC6" w:rsidR="008F53C3" w:rsidRDefault="008F53C3" w:rsidP="00E325B3">
      <w:pPr>
        <w:spacing w:line="360" w:lineRule="auto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0</w:t>
      </w:r>
      <w:r>
        <w:rPr>
          <w:rFonts w:ascii="宋体" w:eastAsia="宋体" w:hAnsi="宋体" w:cs="Times New Roman"/>
          <w:sz w:val="22"/>
        </w:rPr>
        <w:t>1</w:t>
      </w:r>
      <w:r>
        <w:rPr>
          <w:rFonts w:ascii="宋体" w:eastAsia="宋体" w:hAnsi="宋体" w:cs="Times New Roman" w:hint="eastAsia"/>
          <w:sz w:val="22"/>
        </w:rPr>
        <w:t>包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1855"/>
        <w:gridCol w:w="1745"/>
        <w:gridCol w:w="2086"/>
        <w:gridCol w:w="1227"/>
        <w:gridCol w:w="1609"/>
      </w:tblGrid>
      <w:tr w:rsidR="00531718" w:rsidRPr="00B1424C" w14:paraId="2268C859" w14:textId="77777777" w:rsidTr="009D5E1F">
        <w:trPr>
          <w:jc w:val="center"/>
        </w:trPr>
        <w:tc>
          <w:tcPr>
            <w:tcW w:w="5000" w:type="pct"/>
            <w:gridSpan w:val="5"/>
            <w:vAlign w:val="center"/>
          </w:tcPr>
          <w:p w14:paraId="2F95D713" w14:textId="77777777" w:rsidR="00531718" w:rsidRPr="00B1424C" w:rsidRDefault="00531718" w:rsidP="009D5E1F">
            <w:pPr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B1424C">
              <w:rPr>
                <w:rFonts w:ascii="宋体" w:eastAsia="宋体" w:hAnsi="宋体" w:cs="Times New Roman" w:hint="eastAsia"/>
                <w:sz w:val="22"/>
                <w:szCs w:val="22"/>
              </w:rPr>
              <w:t>货物类</w:t>
            </w:r>
          </w:p>
        </w:tc>
      </w:tr>
      <w:tr w:rsidR="00531718" w:rsidRPr="00B1424C" w14:paraId="5D1C54A0" w14:textId="77777777" w:rsidTr="009D5E1F">
        <w:trPr>
          <w:jc w:val="center"/>
        </w:trPr>
        <w:tc>
          <w:tcPr>
            <w:tcW w:w="1088" w:type="pct"/>
            <w:vAlign w:val="center"/>
          </w:tcPr>
          <w:p w14:paraId="28DACD02" w14:textId="77777777" w:rsidR="00531718" w:rsidRPr="00740247" w:rsidRDefault="00531718" w:rsidP="009D5E1F">
            <w:pPr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740247">
              <w:rPr>
                <w:rFonts w:ascii="宋体" w:eastAsia="宋体" w:hAnsi="宋体" w:cs="Times New Roman" w:hint="eastAsia"/>
                <w:sz w:val="22"/>
                <w:szCs w:val="22"/>
              </w:rPr>
              <w:t>名称</w:t>
            </w:r>
          </w:p>
        </w:tc>
        <w:tc>
          <w:tcPr>
            <w:tcW w:w="1024" w:type="pct"/>
            <w:vAlign w:val="center"/>
          </w:tcPr>
          <w:p w14:paraId="6CF794EC" w14:textId="77777777" w:rsidR="00531718" w:rsidRPr="00740247" w:rsidRDefault="00531718" w:rsidP="009D5E1F">
            <w:pPr>
              <w:ind w:leftChars="-3" w:left="1" w:hangingChars="3" w:hanging="7"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740247">
              <w:rPr>
                <w:rFonts w:ascii="宋体" w:eastAsia="宋体" w:hAnsi="宋体" w:cs="Times New Roman" w:hint="eastAsia"/>
                <w:sz w:val="22"/>
                <w:szCs w:val="22"/>
              </w:rPr>
              <w:t>品牌</w:t>
            </w:r>
          </w:p>
        </w:tc>
        <w:tc>
          <w:tcPr>
            <w:tcW w:w="1224" w:type="pct"/>
            <w:vAlign w:val="center"/>
          </w:tcPr>
          <w:p w14:paraId="711921B6" w14:textId="77777777" w:rsidR="00531718" w:rsidRPr="00740247" w:rsidRDefault="00531718" w:rsidP="009D5E1F">
            <w:pPr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740247">
              <w:rPr>
                <w:rFonts w:ascii="宋体" w:eastAsia="宋体" w:hAnsi="宋体" w:cs="Times New Roman" w:hint="eastAsia"/>
                <w:sz w:val="22"/>
                <w:szCs w:val="22"/>
              </w:rPr>
              <w:t>规格型号</w:t>
            </w:r>
          </w:p>
        </w:tc>
        <w:tc>
          <w:tcPr>
            <w:tcW w:w="720" w:type="pct"/>
            <w:vAlign w:val="center"/>
          </w:tcPr>
          <w:p w14:paraId="6C2F263F" w14:textId="77777777" w:rsidR="00531718" w:rsidRPr="00740247" w:rsidRDefault="00531718" w:rsidP="009D5E1F">
            <w:pPr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740247">
              <w:rPr>
                <w:rFonts w:ascii="宋体" w:eastAsia="宋体" w:hAnsi="宋体" w:cs="Times New Roman" w:hint="eastAsia"/>
                <w:sz w:val="22"/>
                <w:szCs w:val="22"/>
              </w:rPr>
              <w:t>数量</w:t>
            </w:r>
          </w:p>
        </w:tc>
        <w:tc>
          <w:tcPr>
            <w:tcW w:w="944" w:type="pct"/>
            <w:vAlign w:val="center"/>
          </w:tcPr>
          <w:p w14:paraId="67DB24B6" w14:textId="77777777" w:rsidR="00531718" w:rsidRPr="00740247" w:rsidRDefault="00531718" w:rsidP="009D5E1F">
            <w:pPr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740247">
              <w:rPr>
                <w:rFonts w:ascii="宋体" w:eastAsia="宋体" w:hAnsi="宋体" w:cs="Times New Roman" w:hint="eastAsia"/>
                <w:sz w:val="22"/>
                <w:szCs w:val="22"/>
              </w:rPr>
              <w:t>单价</w:t>
            </w:r>
          </w:p>
        </w:tc>
      </w:tr>
      <w:tr w:rsidR="00531718" w:rsidRPr="00B1424C" w14:paraId="076B6E85" w14:textId="77777777" w:rsidTr="009D5E1F">
        <w:trPr>
          <w:jc w:val="center"/>
        </w:trPr>
        <w:tc>
          <w:tcPr>
            <w:tcW w:w="1088" w:type="pct"/>
            <w:vAlign w:val="center"/>
          </w:tcPr>
          <w:p w14:paraId="22E7574B" w14:textId="3D1CCED3" w:rsidR="00531718" w:rsidRPr="00740247" w:rsidRDefault="00880B25" w:rsidP="009D5E1F">
            <w:pPr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740247">
              <w:rPr>
                <w:rFonts w:ascii="宋体" w:eastAsia="宋体" w:hAnsi="宋体" w:cs="Times New Roman" w:hint="eastAsia"/>
                <w:sz w:val="22"/>
                <w:szCs w:val="22"/>
              </w:rPr>
              <w:t>连体上下床（不含床底柜）</w:t>
            </w:r>
          </w:p>
        </w:tc>
        <w:tc>
          <w:tcPr>
            <w:tcW w:w="1024" w:type="pct"/>
            <w:vAlign w:val="center"/>
          </w:tcPr>
          <w:p w14:paraId="200C9192" w14:textId="48444BDC" w:rsidR="00531718" w:rsidRPr="00740247" w:rsidRDefault="00880B25" w:rsidP="009D5E1F">
            <w:pPr>
              <w:widowControl/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740247">
              <w:rPr>
                <w:rFonts w:ascii="宋体" w:eastAsia="宋体" w:hAnsi="宋体" w:cs="Times New Roman" w:hint="eastAsia"/>
                <w:sz w:val="22"/>
                <w:szCs w:val="22"/>
              </w:rPr>
              <w:t>京泰</w:t>
            </w:r>
          </w:p>
        </w:tc>
        <w:tc>
          <w:tcPr>
            <w:tcW w:w="1224" w:type="pct"/>
            <w:vAlign w:val="center"/>
          </w:tcPr>
          <w:p w14:paraId="1D393FCB" w14:textId="0D7E0EDA" w:rsidR="00531718" w:rsidRPr="00740247" w:rsidRDefault="00880B25" w:rsidP="009D5E1F">
            <w:pPr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740247">
              <w:rPr>
                <w:rFonts w:ascii="宋体" w:eastAsia="宋体" w:hAnsi="宋体" w:cs="Times New Roman" w:hint="eastAsia"/>
                <w:sz w:val="22"/>
                <w:szCs w:val="22"/>
              </w:rPr>
              <w:t>4000×900×2400mm、jt-003</w:t>
            </w:r>
          </w:p>
        </w:tc>
        <w:tc>
          <w:tcPr>
            <w:tcW w:w="720" w:type="pct"/>
            <w:vAlign w:val="center"/>
          </w:tcPr>
          <w:p w14:paraId="3851199A" w14:textId="34CD3A75" w:rsidR="00531718" w:rsidRPr="00740247" w:rsidRDefault="00880B25" w:rsidP="009D5E1F">
            <w:pPr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740247">
              <w:rPr>
                <w:rFonts w:ascii="宋体" w:eastAsia="宋体" w:hAnsi="宋体" w:cs="Times New Roman" w:hint="eastAsia"/>
                <w:sz w:val="22"/>
                <w:szCs w:val="22"/>
              </w:rPr>
              <w:t>9</w:t>
            </w:r>
            <w:r w:rsidRPr="00740247">
              <w:rPr>
                <w:rFonts w:ascii="宋体" w:eastAsia="宋体" w:hAnsi="宋体" w:cs="Times New Roman"/>
                <w:sz w:val="22"/>
                <w:szCs w:val="22"/>
              </w:rPr>
              <w:t>5</w:t>
            </w:r>
          </w:p>
        </w:tc>
        <w:tc>
          <w:tcPr>
            <w:tcW w:w="944" w:type="pct"/>
            <w:vAlign w:val="center"/>
          </w:tcPr>
          <w:p w14:paraId="1A4FEE08" w14:textId="3A3D7FEF" w:rsidR="00531718" w:rsidRPr="00740247" w:rsidRDefault="00880B25" w:rsidP="009D5E1F">
            <w:pPr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740247">
              <w:rPr>
                <w:rFonts w:ascii="宋体" w:eastAsia="宋体" w:hAnsi="宋体" w:cs="Times New Roman" w:hint="eastAsia"/>
                <w:sz w:val="22"/>
                <w:szCs w:val="22"/>
              </w:rPr>
              <w:t>1800.00元</w:t>
            </w:r>
          </w:p>
        </w:tc>
      </w:tr>
      <w:tr w:rsidR="00531718" w:rsidRPr="00B1424C" w14:paraId="0AB02786" w14:textId="77777777" w:rsidTr="009D5E1F">
        <w:trPr>
          <w:jc w:val="center"/>
        </w:trPr>
        <w:tc>
          <w:tcPr>
            <w:tcW w:w="1088" w:type="pct"/>
            <w:vAlign w:val="center"/>
          </w:tcPr>
          <w:p w14:paraId="2D837345" w14:textId="77777777" w:rsidR="00531718" w:rsidRPr="00880B25" w:rsidRDefault="00531718" w:rsidP="009D5E1F">
            <w:pPr>
              <w:jc w:val="center"/>
              <w:rPr>
                <w:rFonts w:ascii="宋体" w:eastAsia="宋体" w:hAnsi="宋体" w:cs="Times New Roman"/>
                <w:kern w:val="2"/>
                <w:sz w:val="22"/>
                <w:szCs w:val="22"/>
              </w:rPr>
            </w:pPr>
            <w:r w:rsidRPr="00880B25">
              <w:rPr>
                <w:rFonts w:ascii="宋体" w:eastAsia="宋体" w:hAnsi="宋体" w:cs="Times New Roman"/>
                <w:kern w:val="2"/>
                <w:sz w:val="22"/>
                <w:szCs w:val="22"/>
              </w:rPr>
              <w:t>…</w:t>
            </w:r>
          </w:p>
        </w:tc>
        <w:tc>
          <w:tcPr>
            <w:tcW w:w="1024" w:type="pct"/>
            <w:vAlign w:val="center"/>
          </w:tcPr>
          <w:p w14:paraId="26E9F762" w14:textId="77777777" w:rsidR="00531718" w:rsidRPr="00880B25" w:rsidRDefault="00531718" w:rsidP="009D5E1F">
            <w:pPr>
              <w:jc w:val="center"/>
              <w:rPr>
                <w:rFonts w:ascii="宋体" w:eastAsia="宋体" w:hAnsi="宋体" w:cs="Times New Roman"/>
                <w:kern w:val="2"/>
                <w:sz w:val="22"/>
                <w:szCs w:val="22"/>
              </w:rPr>
            </w:pPr>
            <w:r w:rsidRPr="00880B25">
              <w:rPr>
                <w:rFonts w:ascii="宋体" w:eastAsia="宋体" w:hAnsi="宋体" w:cs="Times New Roman"/>
                <w:kern w:val="2"/>
                <w:sz w:val="22"/>
                <w:szCs w:val="22"/>
              </w:rPr>
              <w:t>…</w:t>
            </w:r>
          </w:p>
        </w:tc>
        <w:tc>
          <w:tcPr>
            <w:tcW w:w="1224" w:type="pct"/>
            <w:vAlign w:val="center"/>
          </w:tcPr>
          <w:p w14:paraId="78C431DB" w14:textId="77777777" w:rsidR="00531718" w:rsidRPr="00880B25" w:rsidRDefault="00531718" w:rsidP="009D5E1F">
            <w:pPr>
              <w:jc w:val="center"/>
              <w:rPr>
                <w:rFonts w:ascii="宋体" w:eastAsia="宋体" w:hAnsi="宋体" w:cs="Times New Roman"/>
                <w:kern w:val="2"/>
                <w:sz w:val="22"/>
                <w:szCs w:val="22"/>
              </w:rPr>
            </w:pPr>
            <w:r w:rsidRPr="00880B25">
              <w:rPr>
                <w:rFonts w:ascii="宋体" w:eastAsia="宋体" w:hAnsi="宋体" w:cs="Times New Roman"/>
                <w:kern w:val="2"/>
                <w:sz w:val="22"/>
                <w:szCs w:val="22"/>
              </w:rPr>
              <w:t>…</w:t>
            </w:r>
          </w:p>
        </w:tc>
        <w:tc>
          <w:tcPr>
            <w:tcW w:w="720" w:type="pct"/>
            <w:vAlign w:val="center"/>
          </w:tcPr>
          <w:p w14:paraId="19B994CC" w14:textId="77777777" w:rsidR="00531718" w:rsidRPr="00880B25" w:rsidRDefault="00531718" w:rsidP="009D5E1F">
            <w:pPr>
              <w:jc w:val="center"/>
              <w:rPr>
                <w:rFonts w:ascii="宋体" w:eastAsia="宋体" w:hAnsi="宋体" w:cs="Times New Roman"/>
                <w:kern w:val="2"/>
                <w:sz w:val="22"/>
                <w:szCs w:val="22"/>
              </w:rPr>
            </w:pPr>
            <w:r w:rsidRPr="00880B25">
              <w:rPr>
                <w:rFonts w:ascii="宋体" w:eastAsia="宋体" w:hAnsi="宋体" w:cs="Times New Roman"/>
                <w:kern w:val="2"/>
                <w:sz w:val="22"/>
                <w:szCs w:val="22"/>
              </w:rPr>
              <w:t>…</w:t>
            </w:r>
          </w:p>
        </w:tc>
        <w:tc>
          <w:tcPr>
            <w:tcW w:w="944" w:type="pct"/>
            <w:vAlign w:val="center"/>
          </w:tcPr>
          <w:p w14:paraId="7F8E21B5" w14:textId="77777777" w:rsidR="00531718" w:rsidRPr="00880B25" w:rsidRDefault="00531718" w:rsidP="009D5E1F">
            <w:pPr>
              <w:jc w:val="center"/>
              <w:rPr>
                <w:rFonts w:ascii="宋体" w:eastAsia="宋体" w:hAnsi="宋体" w:cs="Times New Roman"/>
                <w:kern w:val="2"/>
                <w:sz w:val="22"/>
                <w:szCs w:val="22"/>
              </w:rPr>
            </w:pPr>
            <w:r w:rsidRPr="00880B25">
              <w:rPr>
                <w:rFonts w:ascii="宋体" w:eastAsia="宋体" w:hAnsi="宋体" w:cs="Times New Roman"/>
                <w:kern w:val="2"/>
                <w:sz w:val="22"/>
                <w:szCs w:val="22"/>
              </w:rPr>
              <w:t>…</w:t>
            </w:r>
          </w:p>
        </w:tc>
      </w:tr>
    </w:tbl>
    <w:p w14:paraId="01297660" w14:textId="20B869BB" w:rsidR="00531718" w:rsidRDefault="00531718" w:rsidP="00531718">
      <w:pPr>
        <w:spacing w:line="360" w:lineRule="auto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交货期：</w:t>
      </w:r>
      <w:r w:rsidR="009D5E1F" w:rsidRPr="009D5E1F">
        <w:rPr>
          <w:rFonts w:ascii="宋体" w:eastAsia="宋体" w:hAnsi="宋体" w:cs="Times New Roman"/>
          <w:sz w:val="22"/>
        </w:rPr>
        <w:t>2025年7月31日前完成交货并安装调试完毕。</w:t>
      </w:r>
      <w:r w:rsidR="008F550E">
        <w:rPr>
          <w:rFonts w:ascii="宋体" w:eastAsia="宋体" w:hAnsi="宋体" w:cs="Times New Roman" w:hint="eastAsia"/>
          <w:sz w:val="22"/>
        </w:rPr>
        <w:t xml:space="preserve"> </w:t>
      </w:r>
    </w:p>
    <w:p w14:paraId="2EAEFA32" w14:textId="6225FEE4" w:rsidR="00531718" w:rsidRDefault="00531718" w:rsidP="00531718">
      <w:pPr>
        <w:spacing w:line="360" w:lineRule="auto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质保期：</w:t>
      </w:r>
      <w:r w:rsidR="00880B25" w:rsidRPr="00880B25">
        <w:rPr>
          <w:rFonts w:ascii="宋体" w:eastAsia="宋体" w:hAnsi="宋体" w:cs="Times New Roman"/>
          <w:sz w:val="22"/>
        </w:rPr>
        <w:t>家具、用具自安装、调试、验收合格并签署验收文件后开始计算质保期。设备的质保期5年，提供“三包”（包修、包换、包退）</w:t>
      </w:r>
      <w:r w:rsidR="00880B25">
        <w:rPr>
          <w:rFonts w:ascii="宋体" w:eastAsia="宋体" w:hAnsi="宋体" w:cs="Times New Roman" w:hint="eastAsia"/>
          <w:sz w:val="22"/>
        </w:rPr>
        <w:t>。</w:t>
      </w:r>
      <w:r w:rsidR="008F550E">
        <w:rPr>
          <w:rFonts w:ascii="宋体" w:eastAsia="宋体" w:hAnsi="宋体" w:cs="Times New Roman" w:hint="eastAsia"/>
          <w:sz w:val="22"/>
        </w:rPr>
        <w:t xml:space="preserve"> </w:t>
      </w:r>
      <w:r>
        <w:rPr>
          <w:rFonts w:ascii="宋体" w:eastAsia="宋体" w:hAnsi="宋体" w:cs="Times New Roman" w:hint="eastAsia"/>
          <w:sz w:val="22"/>
        </w:rPr>
        <w:t xml:space="preserve"> </w:t>
      </w:r>
    </w:p>
    <w:p w14:paraId="34ED6453" w14:textId="53F92E6A" w:rsidR="002816C0" w:rsidRPr="008F53C3" w:rsidRDefault="002816C0" w:rsidP="003820C1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五、评审专家</w:t>
      </w:r>
      <w:r w:rsidRPr="00E325B3">
        <w:rPr>
          <w:rFonts w:ascii="宋体" w:eastAsia="宋体" w:hAnsi="宋体" w:cs="Times New Roman" w:hint="eastAsia"/>
          <w:color w:val="000000" w:themeColor="text1"/>
          <w:sz w:val="22"/>
        </w:rPr>
        <w:t>名单：</w:t>
      </w:r>
      <w:r w:rsidR="009D5E1F" w:rsidRPr="009D5E1F">
        <w:rPr>
          <w:rFonts w:ascii="宋体" w:eastAsia="宋体" w:hAnsi="宋体" w:cs="Times New Roman"/>
          <w:color w:val="000000" w:themeColor="text1"/>
          <w:sz w:val="22"/>
        </w:rPr>
        <w:t>李铁骑、于贺军、赵颖燕、王京勇、裴福俊（采购人代表）。</w:t>
      </w:r>
    </w:p>
    <w:p w14:paraId="122E887D" w14:textId="73B66A80" w:rsidR="002816C0" w:rsidRPr="006F7F3C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六、代理服务收费标准及金额：</w:t>
      </w:r>
    </w:p>
    <w:p w14:paraId="02C22D20" w14:textId="32384BCD" w:rsidR="00CB2186" w:rsidRPr="006F7F3C" w:rsidRDefault="006512A9" w:rsidP="0001058D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招标代理服务费收取标准</w:t>
      </w:r>
      <w:r w:rsidR="00CB2186" w:rsidRPr="006F7F3C">
        <w:rPr>
          <w:rFonts w:ascii="宋体" w:eastAsia="宋体" w:hAnsi="宋体" w:cs="Times New Roman" w:hint="eastAsia"/>
          <w:sz w:val="22"/>
        </w:rPr>
        <w:t>：</w:t>
      </w:r>
      <w:r w:rsidR="00AC3651" w:rsidRPr="00AC3651">
        <w:rPr>
          <w:rFonts w:ascii="宋体" w:eastAsia="宋体" w:hAnsi="宋体" w:cs="Times New Roman" w:hint="eastAsia"/>
          <w:sz w:val="22"/>
        </w:rPr>
        <w:t>根据项目属性，</w:t>
      </w:r>
      <w:r w:rsidR="004867BE" w:rsidRPr="004867BE">
        <w:rPr>
          <w:rFonts w:ascii="宋体" w:eastAsia="宋体" w:hAnsi="宋体" w:cs="Times New Roman"/>
          <w:sz w:val="22"/>
        </w:rPr>
        <w:t>并参照国家发展计划委员会《招标代理服务收费管理暂行办法》（计价格[2002]1980号）文件，按中标（成交）金额</w:t>
      </w:r>
      <w:r w:rsidR="002F55EB" w:rsidRPr="002F55EB">
        <w:rPr>
          <w:rFonts w:ascii="宋体" w:eastAsia="宋体" w:hAnsi="宋体" w:cs="Times New Roman"/>
          <w:sz w:val="22"/>
        </w:rPr>
        <w:t>差额定率累进法计算</w:t>
      </w:r>
      <w:r w:rsidR="002F55EB">
        <w:rPr>
          <w:rFonts w:ascii="宋体" w:eastAsia="宋体" w:hAnsi="宋体" w:cs="Times New Roman" w:hint="eastAsia"/>
          <w:sz w:val="22"/>
        </w:rPr>
        <w:t>，</w:t>
      </w:r>
      <w:r w:rsidR="004867BE" w:rsidRPr="004867BE">
        <w:rPr>
          <w:rFonts w:ascii="宋体" w:eastAsia="宋体" w:hAnsi="宋体" w:cs="Times New Roman"/>
          <w:sz w:val="22"/>
        </w:rPr>
        <w:t>向中标（成交）供应商收取招标代理服务费。</w:t>
      </w:r>
    </w:p>
    <w:p w14:paraId="2478DF44" w14:textId="28F36FF8" w:rsidR="00CB2186" w:rsidRDefault="006512A9" w:rsidP="0001058D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本项目招标服务费计算结果为人民币</w:t>
      </w:r>
      <w:r w:rsidR="00740247" w:rsidRPr="00740247">
        <w:rPr>
          <w:rFonts w:ascii="宋体" w:eastAsia="宋体" w:hAnsi="宋体" w:cs="Times New Roman"/>
          <w:sz w:val="22"/>
        </w:rPr>
        <w:t>8,424.00</w:t>
      </w:r>
      <w:r w:rsidR="00CB2186" w:rsidRPr="00680D51">
        <w:rPr>
          <w:rFonts w:ascii="宋体" w:eastAsia="宋体" w:hAnsi="宋体" w:cs="Times New Roman"/>
          <w:sz w:val="22"/>
        </w:rPr>
        <w:t>元</w:t>
      </w:r>
      <w:r w:rsidR="00740247">
        <w:rPr>
          <w:rFonts w:ascii="宋体" w:eastAsia="宋体" w:hAnsi="宋体" w:cs="Times New Roman" w:hint="eastAsia"/>
          <w:sz w:val="22"/>
        </w:rPr>
        <w:t>。</w:t>
      </w:r>
    </w:p>
    <w:p w14:paraId="1E36F010" w14:textId="77777777" w:rsidR="002816C0" w:rsidRPr="006F7F3C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七、公告期限</w:t>
      </w:r>
    </w:p>
    <w:p w14:paraId="3CA468AF" w14:textId="77777777" w:rsidR="002816C0" w:rsidRPr="006F7F3C" w:rsidRDefault="002816C0" w:rsidP="0001058D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</w:rPr>
      </w:pPr>
      <w:r w:rsidRPr="006F7F3C">
        <w:rPr>
          <w:rFonts w:ascii="宋体" w:eastAsia="宋体" w:hAnsi="宋体" w:cs="宋体" w:hint="eastAsia"/>
          <w:kern w:val="0"/>
          <w:sz w:val="22"/>
        </w:rPr>
        <w:t>自本公告发布之日起</w:t>
      </w:r>
      <w:r w:rsidRPr="006F7F3C">
        <w:rPr>
          <w:rFonts w:ascii="宋体" w:eastAsia="宋体" w:hAnsi="宋体" w:cs="宋体"/>
          <w:kern w:val="0"/>
          <w:sz w:val="22"/>
        </w:rPr>
        <w:t>1</w:t>
      </w:r>
      <w:r w:rsidRPr="006F7F3C">
        <w:rPr>
          <w:rFonts w:ascii="宋体" w:eastAsia="宋体" w:hAnsi="宋体" w:cs="宋体" w:hint="eastAsia"/>
          <w:kern w:val="0"/>
          <w:sz w:val="22"/>
        </w:rPr>
        <w:t>个工作日。</w:t>
      </w:r>
    </w:p>
    <w:p w14:paraId="0A50D75F" w14:textId="374477BD" w:rsidR="002816C0" w:rsidRPr="006F7F3C" w:rsidRDefault="002816C0" w:rsidP="00A80429">
      <w:pPr>
        <w:spacing w:line="360" w:lineRule="auto"/>
        <w:rPr>
          <w:rFonts w:ascii="宋体" w:eastAsia="宋体" w:hAnsi="宋体" w:cs="仿宋"/>
          <w:sz w:val="22"/>
        </w:rPr>
      </w:pPr>
      <w:r w:rsidRPr="006F7F3C">
        <w:rPr>
          <w:rFonts w:ascii="宋体" w:eastAsia="宋体" w:hAnsi="宋体" w:cs="仿宋" w:hint="eastAsia"/>
          <w:sz w:val="22"/>
        </w:rPr>
        <w:t>八、其他补充事宜</w:t>
      </w:r>
    </w:p>
    <w:p w14:paraId="22DFEC28" w14:textId="111F0DE4" w:rsidR="00582473" w:rsidRPr="006F7F3C" w:rsidRDefault="0008423F" w:rsidP="00531718">
      <w:pPr>
        <w:pStyle w:val="aa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招标</w:t>
      </w:r>
      <w:r w:rsidR="00582473" w:rsidRPr="006F7F3C">
        <w:rPr>
          <w:rFonts w:ascii="宋体" w:eastAsia="宋体" w:hAnsi="宋体" w:cs="Times New Roman" w:hint="eastAsia"/>
          <w:sz w:val="22"/>
        </w:rPr>
        <w:t>公告日期：</w:t>
      </w:r>
      <w:r w:rsidR="002825B6" w:rsidRPr="002825B6">
        <w:rPr>
          <w:rFonts w:ascii="宋体" w:eastAsia="宋体" w:hAnsi="宋体" w:cs="Times New Roman"/>
          <w:sz w:val="22"/>
        </w:rPr>
        <w:t>2025年6月17日</w:t>
      </w:r>
    </w:p>
    <w:p w14:paraId="2212795C" w14:textId="1F3DDD35" w:rsidR="00582473" w:rsidRPr="006F7F3C" w:rsidRDefault="006512A9" w:rsidP="00531718">
      <w:pPr>
        <w:pStyle w:val="aa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开标时间</w:t>
      </w:r>
      <w:r w:rsidR="00582473" w:rsidRPr="006F7F3C">
        <w:rPr>
          <w:rFonts w:ascii="宋体" w:eastAsia="宋体" w:hAnsi="宋体" w:cs="Times New Roman" w:hint="eastAsia"/>
          <w:sz w:val="22"/>
        </w:rPr>
        <w:t>：</w:t>
      </w:r>
      <w:r w:rsidR="002825B6">
        <w:rPr>
          <w:rFonts w:ascii="宋体" w:eastAsia="宋体" w:hAnsi="宋体" w:cs="Times New Roman" w:hint="eastAsia"/>
          <w:sz w:val="22"/>
        </w:rPr>
        <w:t>2025年07月08日</w:t>
      </w:r>
    </w:p>
    <w:p w14:paraId="5A630A29" w14:textId="67C44506" w:rsidR="002816C0" w:rsidRPr="004F0D6F" w:rsidRDefault="0008423F" w:rsidP="0053171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color w:val="000000" w:themeColor="text1"/>
          <w:sz w:val="22"/>
        </w:rPr>
      </w:pPr>
      <w:r w:rsidRPr="00E325B3">
        <w:rPr>
          <w:rFonts w:ascii="宋体" w:eastAsia="宋体" w:hAnsi="宋体" w:cs="Times New Roman" w:hint="eastAsia"/>
          <w:color w:val="000000" w:themeColor="text1"/>
          <w:sz w:val="22"/>
        </w:rPr>
        <w:t>定标</w:t>
      </w:r>
      <w:r w:rsidR="00582473" w:rsidRPr="00E325B3">
        <w:rPr>
          <w:rFonts w:ascii="宋体" w:eastAsia="宋体" w:hAnsi="宋体" w:cs="Times New Roman" w:hint="eastAsia"/>
          <w:color w:val="000000" w:themeColor="text1"/>
          <w:sz w:val="22"/>
        </w:rPr>
        <w:t>日期</w:t>
      </w:r>
      <w:r w:rsidR="00582473" w:rsidRPr="00C07DEE">
        <w:rPr>
          <w:rFonts w:ascii="宋体" w:eastAsia="宋体" w:hAnsi="宋体" w:cs="Times New Roman" w:hint="eastAsia"/>
          <w:color w:val="000000" w:themeColor="text1"/>
          <w:sz w:val="22"/>
        </w:rPr>
        <w:t>：</w:t>
      </w:r>
      <w:r w:rsidR="002825B6" w:rsidRPr="00C07DEE">
        <w:rPr>
          <w:rFonts w:ascii="宋体" w:eastAsia="宋体" w:hAnsi="宋体" w:cs="Times New Roman" w:hint="eastAsia"/>
          <w:sz w:val="22"/>
        </w:rPr>
        <w:t>2025年07月08日</w:t>
      </w:r>
    </w:p>
    <w:p w14:paraId="250F1BA6" w14:textId="7CDB3A62" w:rsidR="00A80429" w:rsidRPr="00740247" w:rsidRDefault="00A80429" w:rsidP="0053171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color w:val="000000" w:themeColor="text1"/>
          <w:sz w:val="22"/>
        </w:rPr>
      </w:pPr>
      <w:r w:rsidRPr="00740247">
        <w:rPr>
          <w:rFonts w:ascii="宋体" w:eastAsia="宋体" w:hAnsi="宋体" w:cs="Times New Roman"/>
          <w:color w:val="000000" w:themeColor="text1"/>
          <w:sz w:val="22"/>
        </w:rPr>
        <w:t>中标人评审总得分（总平均分）：</w:t>
      </w:r>
      <w:r w:rsidR="00740247" w:rsidRPr="00740247">
        <w:rPr>
          <w:rFonts w:ascii="宋体" w:eastAsia="宋体" w:hAnsi="宋体" w:cs="Times New Roman"/>
          <w:color w:val="000000" w:themeColor="text1"/>
          <w:sz w:val="22"/>
        </w:rPr>
        <w:t>87.50</w:t>
      </w:r>
      <w:r w:rsidRPr="00740247">
        <w:rPr>
          <w:rFonts w:ascii="宋体" w:eastAsia="宋体" w:hAnsi="宋体" w:cs="Times New Roman"/>
          <w:color w:val="000000" w:themeColor="text1"/>
          <w:sz w:val="22"/>
        </w:rPr>
        <w:t>分</w:t>
      </w:r>
    </w:p>
    <w:p w14:paraId="518B9ADD" w14:textId="77777777" w:rsidR="00CA6D72" w:rsidRDefault="00CA6D72" w:rsidP="00CA6D72">
      <w:pPr>
        <w:pStyle w:val="aa"/>
        <w:spacing w:line="360" w:lineRule="auto"/>
        <w:ind w:left="420" w:firstLineChars="0" w:firstLine="0"/>
        <w:rPr>
          <w:rFonts w:ascii="宋体" w:eastAsia="宋体" w:hAnsi="宋体" w:cs="Times New Roman"/>
          <w:color w:val="000000" w:themeColor="text1"/>
          <w:sz w:val="22"/>
        </w:rPr>
      </w:pPr>
    </w:p>
    <w:p w14:paraId="2489BF02" w14:textId="77777777" w:rsidR="002816C0" w:rsidRPr="006F7F3C" w:rsidRDefault="002816C0" w:rsidP="002816C0">
      <w:pPr>
        <w:rPr>
          <w:rFonts w:ascii="宋体" w:eastAsia="宋体" w:hAnsi="宋体" w:cs="宋体"/>
          <w:kern w:val="0"/>
          <w:sz w:val="22"/>
        </w:rPr>
      </w:pPr>
      <w:r w:rsidRPr="006F7F3C">
        <w:rPr>
          <w:rFonts w:ascii="宋体" w:eastAsia="宋体" w:hAnsi="宋体" w:cs="宋体" w:hint="eastAsia"/>
          <w:kern w:val="0"/>
          <w:sz w:val="22"/>
        </w:rPr>
        <w:t>九、凡对本次公告内容提出询问，请按以下方式联系。</w:t>
      </w:r>
    </w:p>
    <w:p w14:paraId="537169B8" w14:textId="77777777" w:rsidR="002816C0" w:rsidRPr="006F7F3C" w:rsidRDefault="002816C0" w:rsidP="002816C0">
      <w:pPr>
        <w:keepNext/>
        <w:keepLines/>
        <w:spacing w:before="260" w:after="260" w:line="360" w:lineRule="auto"/>
        <w:ind w:firstLineChars="250" w:firstLine="550"/>
        <w:outlineLvl w:val="1"/>
        <w:rPr>
          <w:rFonts w:ascii="宋体" w:eastAsia="宋体" w:hAnsi="宋体" w:cs="宋体"/>
          <w:bCs/>
          <w:sz w:val="22"/>
        </w:rPr>
      </w:pPr>
      <w:bookmarkStart w:id="2" w:name="_Toc35393810"/>
      <w:bookmarkStart w:id="3" w:name="_Toc35393641"/>
      <w:bookmarkStart w:id="4" w:name="_Toc28359100"/>
      <w:bookmarkStart w:id="5" w:name="_Toc28359023"/>
      <w:r w:rsidRPr="006F7F3C">
        <w:rPr>
          <w:rFonts w:ascii="宋体" w:eastAsia="宋体" w:hAnsi="宋体" w:cs="宋体" w:hint="eastAsia"/>
          <w:bCs/>
          <w:sz w:val="22"/>
        </w:rPr>
        <w:t>1.采购人信息</w:t>
      </w:r>
      <w:bookmarkEnd w:id="2"/>
      <w:bookmarkEnd w:id="3"/>
      <w:bookmarkEnd w:id="4"/>
      <w:bookmarkEnd w:id="5"/>
    </w:p>
    <w:p w14:paraId="40F1A850" w14:textId="6094E1C2" w:rsidR="002816C0" w:rsidRPr="006F7F3C" w:rsidRDefault="002816C0" w:rsidP="002816C0">
      <w:pPr>
        <w:spacing w:line="360" w:lineRule="auto"/>
        <w:ind w:leftChars="371" w:left="1054" w:hangingChars="125" w:hanging="275"/>
        <w:jc w:val="left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名    称：</w:t>
      </w:r>
      <w:r w:rsidR="00E325B3" w:rsidRPr="00E325B3">
        <w:rPr>
          <w:rFonts w:ascii="宋体" w:eastAsia="宋体" w:hAnsi="宋体" w:cs="Times New Roman"/>
          <w:sz w:val="22"/>
        </w:rPr>
        <w:t>北京工业大学</w:t>
      </w:r>
    </w:p>
    <w:p w14:paraId="11D2D131" w14:textId="1E67BE0E" w:rsidR="002816C0" w:rsidRPr="006F7F3C" w:rsidRDefault="002816C0" w:rsidP="002816C0">
      <w:pPr>
        <w:spacing w:line="360" w:lineRule="auto"/>
        <w:ind w:leftChars="371" w:left="1054" w:hangingChars="125" w:hanging="275"/>
        <w:jc w:val="left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地    址：</w:t>
      </w:r>
      <w:r w:rsidR="00E325B3" w:rsidRPr="00E325B3">
        <w:rPr>
          <w:rFonts w:ascii="宋体" w:eastAsia="宋体" w:hAnsi="宋体" w:cs="Times New Roman"/>
          <w:sz w:val="22"/>
        </w:rPr>
        <w:t>北京市朝阳区平乐园100号</w:t>
      </w:r>
    </w:p>
    <w:p w14:paraId="5FB00D41" w14:textId="430856AA" w:rsidR="002816C0" w:rsidRPr="006F7F3C" w:rsidRDefault="002816C0" w:rsidP="002816C0">
      <w:pPr>
        <w:spacing w:line="360" w:lineRule="auto"/>
        <w:ind w:leftChars="371" w:left="1054" w:hangingChars="125" w:hanging="275"/>
        <w:jc w:val="left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联系方式：</w:t>
      </w:r>
      <w:r w:rsidR="00E325B3" w:rsidRPr="00E325B3">
        <w:rPr>
          <w:rFonts w:ascii="宋体" w:eastAsia="宋体" w:hAnsi="宋体" w:cs="Times New Roman"/>
          <w:sz w:val="22"/>
        </w:rPr>
        <w:t>李老师；</w:t>
      </w:r>
      <w:r w:rsidR="00E325B3">
        <w:rPr>
          <w:rFonts w:ascii="宋体" w:eastAsia="宋体" w:hAnsi="宋体" w:cs="Times New Roman" w:hint="eastAsia"/>
          <w:sz w:val="22"/>
        </w:rPr>
        <w:t>0</w:t>
      </w:r>
      <w:r w:rsidR="00E325B3">
        <w:rPr>
          <w:rFonts w:ascii="宋体" w:eastAsia="宋体" w:hAnsi="宋体" w:cs="Times New Roman"/>
          <w:sz w:val="22"/>
        </w:rPr>
        <w:t>10-</w:t>
      </w:r>
      <w:r w:rsidR="00E325B3" w:rsidRPr="00E325B3">
        <w:rPr>
          <w:rFonts w:ascii="宋体" w:eastAsia="宋体" w:hAnsi="宋体" w:cs="Times New Roman"/>
          <w:sz w:val="22"/>
        </w:rPr>
        <w:t>6739</w:t>
      </w:r>
      <w:r w:rsidR="00E325B3">
        <w:rPr>
          <w:rFonts w:ascii="宋体" w:eastAsia="宋体" w:hAnsi="宋体" w:cs="Times New Roman"/>
          <w:sz w:val="22"/>
        </w:rPr>
        <w:t xml:space="preserve"> </w:t>
      </w:r>
      <w:r w:rsidR="00E325B3" w:rsidRPr="00E325B3">
        <w:rPr>
          <w:rFonts w:ascii="宋体" w:eastAsia="宋体" w:hAnsi="宋体" w:cs="Times New Roman"/>
          <w:sz w:val="22"/>
        </w:rPr>
        <w:t>2339</w:t>
      </w:r>
    </w:p>
    <w:p w14:paraId="7FF96940" w14:textId="59F3BFA8" w:rsidR="002816C0" w:rsidRPr="006F7F3C" w:rsidRDefault="002816C0" w:rsidP="002816C0">
      <w:pPr>
        <w:keepNext/>
        <w:keepLines/>
        <w:spacing w:before="260" w:after="260" w:line="360" w:lineRule="auto"/>
        <w:ind w:firstLineChars="300" w:firstLine="660"/>
        <w:outlineLvl w:val="1"/>
        <w:rPr>
          <w:rFonts w:ascii="宋体" w:eastAsia="宋体" w:hAnsi="宋体" w:cs="宋体"/>
          <w:bCs/>
          <w:sz w:val="22"/>
        </w:rPr>
      </w:pPr>
      <w:bookmarkStart w:id="6" w:name="_Toc28359101"/>
      <w:bookmarkStart w:id="7" w:name="_Toc28359024"/>
      <w:bookmarkStart w:id="8" w:name="_Toc35393642"/>
      <w:bookmarkStart w:id="9" w:name="_Toc35393811"/>
      <w:r w:rsidRPr="006F7F3C">
        <w:rPr>
          <w:rFonts w:ascii="宋体" w:eastAsia="宋体" w:hAnsi="宋体" w:cs="宋体" w:hint="eastAsia"/>
          <w:bCs/>
          <w:sz w:val="22"/>
        </w:rPr>
        <w:t>2.采购代理机构信息</w:t>
      </w:r>
      <w:bookmarkEnd w:id="6"/>
      <w:bookmarkEnd w:id="7"/>
      <w:bookmarkEnd w:id="8"/>
      <w:bookmarkEnd w:id="9"/>
    </w:p>
    <w:p w14:paraId="1E47B902" w14:textId="6D4729C8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名    称：</w:t>
      </w:r>
      <w:r w:rsidR="004867BE" w:rsidRPr="00354BE2">
        <w:rPr>
          <w:rFonts w:ascii="宋体" w:eastAsia="宋体" w:hAnsi="宋体" w:cs="Times New Roman"/>
          <w:sz w:val="22"/>
        </w:rPr>
        <w:t>北京明德致信咨询有限公司</w:t>
      </w:r>
    </w:p>
    <w:p w14:paraId="409145D6" w14:textId="22A5AC92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地　  址：</w:t>
      </w:r>
      <w:r w:rsidR="00E325B3" w:rsidRPr="00E325B3">
        <w:rPr>
          <w:rFonts w:ascii="宋体" w:eastAsia="宋体" w:hAnsi="宋体" w:cs="Times New Roman"/>
          <w:sz w:val="22"/>
        </w:rPr>
        <w:t>北京市海淀区学院路30号科大天工大厦B座17层09室</w:t>
      </w:r>
    </w:p>
    <w:p w14:paraId="203100DB" w14:textId="35F23BAF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联系方式：</w:t>
      </w:r>
      <w:r w:rsidR="00B25059" w:rsidRPr="00B25059">
        <w:rPr>
          <w:rFonts w:ascii="宋体" w:eastAsia="宋体" w:hAnsi="宋体" w:cs="Times New Roman"/>
          <w:sz w:val="22"/>
        </w:rPr>
        <w:t>王爽、于歌，吕绍山，</w:t>
      </w:r>
      <w:r w:rsidR="00CA6D72" w:rsidRPr="00CA6D72">
        <w:rPr>
          <w:rFonts w:ascii="宋体" w:eastAsia="宋体" w:hAnsi="宋体" w:cs="Times New Roman"/>
          <w:sz w:val="22"/>
        </w:rPr>
        <w:t>010－82370045</w:t>
      </w:r>
    </w:p>
    <w:p w14:paraId="7C77D5CB" w14:textId="4C1E4081" w:rsidR="00582473" w:rsidRPr="006F7F3C" w:rsidRDefault="00582473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电子邮箱：</w:t>
      </w:r>
      <w:r w:rsidR="00531718" w:rsidRPr="00531718">
        <w:rPr>
          <w:rFonts w:ascii="宋体" w:eastAsia="宋体" w:hAnsi="宋体" w:cs="Times New Roman"/>
          <w:sz w:val="22"/>
        </w:rPr>
        <w:t>ws@zbbmcc.com</w:t>
      </w:r>
    </w:p>
    <w:p w14:paraId="12FA8A6F" w14:textId="77777777" w:rsidR="002816C0" w:rsidRPr="006F7F3C" w:rsidRDefault="002816C0" w:rsidP="002816C0">
      <w:pPr>
        <w:keepNext/>
        <w:keepLines/>
        <w:spacing w:before="260" w:after="260" w:line="360" w:lineRule="auto"/>
        <w:ind w:firstLineChars="300" w:firstLine="660"/>
        <w:outlineLvl w:val="1"/>
        <w:rPr>
          <w:rFonts w:ascii="宋体" w:eastAsia="宋体" w:hAnsi="宋体" w:cs="宋体"/>
          <w:bCs/>
          <w:sz w:val="22"/>
        </w:rPr>
      </w:pPr>
      <w:bookmarkStart w:id="10" w:name="_Toc28359102"/>
      <w:bookmarkStart w:id="11" w:name="_Toc28359025"/>
      <w:bookmarkStart w:id="12" w:name="_Toc35393643"/>
      <w:bookmarkStart w:id="13" w:name="_Toc35393812"/>
      <w:r w:rsidRPr="006F7F3C">
        <w:rPr>
          <w:rFonts w:ascii="宋体" w:eastAsia="宋体" w:hAnsi="宋体" w:cs="宋体" w:hint="eastAsia"/>
          <w:bCs/>
          <w:sz w:val="22"/>
        </w:rPr>
        <w:t>3.项目</w:t>
      </w:r>
      <w:r w:rsidRPr="006F7F3C">
        <w:rPr>
          <w:rFonts w:ascii="宋体" w:eastAsia="宋体" w:hAnsi="宋体" w:cs="宋体"/>
          <w:bCs/>
          <w:sz w:val="22"/>
        </w:rPr>
        <w:t>联系方式</w:t>
      </w:r>
      <w:bookmarkEnd w:id="10"/>
      <w:bookmarkEnd w:id="11"/>
      <w:bookmarkEnd w:id="12"/>
      <w:bookmarkEnd w:id="13"/>
    </w:p>
    <w:p w14:paraId="309D72A2" w14:textId="047E34B1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项目联系人：</w:t>
      </w:r>
      <w:r w:rsidR="00B25059" w:rsidRPr="00B25059">
        <w:rPr>
          <w:rFonts w:ascii="宋体" w:eastAsia="宋体" w:hAnsi="宋体" w:cs="Times New Roman"/>
          <w:sz w:val="22"/>
        </w:rPr>
        <w:t>王爽、于歌，吕绍山，</w:t>
      </w:r>
    </w:p>
    <w:p w14:paraId="23436E12" w14:textId="02516FEC" w:rsidR="002816C0" w:rsidRDefault="002816C0" w:rsidP="00AC1BA4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电　  话：</w:t>
      </w:r>
      <w:r w:rsidR="00E325B3" w:rsidRPr="00B25059">
        <w:rPr>
          <w:rFonts w:ascii="宋体" w:eastAsia="宋体" w:hAnsi="宋体" w:cs="Times New Roman"/>
          <w:sz w:val="22"/>
        </w:rPr>
        <w:t xml:space="preserve"> </w:t>
      </w:r>
      <w:r w:rsidR="00CA6D72" w:rsidRPr="00CA6D72">
        <w:rPr>
          <w:rFonts w:ascii="宋体" w:eastAsia="宋体" w:hAnsi="宋体" w:cs="Times New Roman"/>
          <w:sz w:val="22"/>
        </w:rPr>
        <w:t>010－61196301</w:t>
      </w:r>
    </w:p>
    <w:p w14:paraId="00A7B7EC" w14:textId="77777777" w:rsidR="00BA26E7" w:rsidRDefault="00BA26E7" w:rsidP="00AC1BA4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</w:p>
    <w:p w14:paraId="49DC2265" w14:textId="77777777" w:rsidR="00AC1BA4" w:rsidRPr="00AC1BA4" w:rsidRDefault="00AC1BA4" w:rsidP="00AC1BA4">
      <w:pPr>
        <w:spacing w:line="360" w:lineRule="auto"/>
        <w:rPr>
          <w:rFonts w:ascii="宋体" w:eastAsia="宋体" w:hAnsi="宋体" w:cs="Times New Roman"/>
          <w:sz w:val="22"/>
        </w:rPr>
      </w:pPr>
      <w:r w:rsidRPr="00AC1BA4">
        <w:rPr>
          <w:rFonts w:ascii="宋体" w:eastAsia="宋体" w:hAnsi="宋体" w:cs="Times New Roman" w:hint="eastAsia"/>
          <w:sz w:val="22"/>
        </w:rPr>
        <w:t>十、附件</w:t>
      </w:r>
    </w:p>
    <w:p w14:paraId="1D204CDE" w14:textId="5C6A41F5" w:rsidR="00AC1BA4" w:rsidRDefault="008F550E" w:rsidP="00AC1BA4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1</w:t>
      </w:r>
      <w:r>
        <w:rPr>
          <w:rFonts w:ascii="宋体" w:eastAsia="宋体" w:hAnsi="宋体" w:cs="Times New Roman"/>
          <w:sz w:val="22"/>
        </w:rPr>
        <w:t>.</w:t>
      </w:r>
      <w:r w:rsidR="00AC1BA4" w:rsidRPr="00AC1BA4">
        <w:rPr>
          <w:rFonts w:ascii="宋体" w:eastAsia="宋体" w:hAnsi="宋体" w:cs="Times New Roman" w:hint="eastAsia"/>
          <w:sz w:val="22"/>
        </w:rPr>
        <w:t>采购文件</w:t>
      </w:r>
    </w:p>
    <w:p w14:paraId="11FD26CA" w14:textId="560DAFCE" w:rsidR="00AC1BA4" w:rsidRPr="00A262AB" w:rsidRDefault="008F550E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2</w:t>
      </w:r>
      <w:r>
        <w:rPr>
          <w:rFonts w:ascii="宋体" w:eastAsia="宋体" w:hAnsi="宋体" w:cs="Times New Roman"/>
          <w:sz w:val="22"/>
        </w:rPr>
        <w:t>.</w:t>
      </w:r>
      <w:r>
        <w:rPr>
          <w:rFonts w:ascii="宋体" w:eastAsia="宋体" w:hAnsi="宋体" w:cs="Times New Roman" w:hint="eastAsia"/>
          <w:sz w:val="22"/>
        </w:rPr>
        <w:t>中小企业声明函</w:t>
      </w:r>
    </w:p>
    <w:p w14:paraId="71CFD4BA" w14:textId="77777777" w:rsidR="004264E5" w:rsidRPr="006F7F3C" w:rsidRDefault="004264E5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</w:p>
    <w:p w14:paraId="77401B85" w14:textId="716CA1F1" w:rsidR="004D5C06" w:rsidRPr="006F7F3C" w:rsidRDefault="004D5C06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</w:p>
    <w:p w14:paraId="7998461D" w14:textId="22DD553F" w:rsidR="000F7CD2" w:rsidRPr="00CE4EF5" w:rsidRDefault="004867BE" w:rsidP="00CE4EF5">
      <w:pPr>
        <w:spacing w:line="360" w:lineRule="auto"/>
        <w:ind w:firstLineChars="300" w:firstLine="660"/>
        <w:jc w:val="right"/>
        <w:rPr>
          <w:rFonts w:ascii="宋体" w:eastAsia="宋体" w:hAnsi="宋体" w:cs="Times New Roman"/>
          <w:sz w:val="22"/>
        </w:rPr>
      </w:pPr>
      <w:r w:rsidRPr="00354BE2">
        <w:rPr>
          <w:rFonts w:ascii="宋体" w:eastAsia="宋体" w:hAnsi="宋体" w:cs="Times New Roman"/>
          <w:sz w:val="22"/>
        </w:rPr>
        <w:t>北京明德致信咨询有限公司</w:t>
      </w:r>
      <w:r w:rsidR="004D5C06" w:rsidRPr="006F7F3C">
        <w:rPr>
          <w:rFonts w:ascii="宋体" w:eastAsia="宋体" w:hAnsi="宋体" w:cs="Times New Roman"/>
          <w:sz w:val="22"/>
        </w:rPr>
        <w:br/>
      </w:r>
      <w:r w:rsidR="002825B6" w:rsidRPr="00C07DEE">
        <w:rPr>
          <w:rFonts w:ascii="宋体" w:eastAsia="宋体" w:hAnsi="宋体" w:cs="Times New Roman" w:hint="eastAsia"/>
          <w:sz w:val="22"/>
        </w:rPr>
        <w:t>2025年07月08日</w:t>
      </w:r>
    </w:p>
    <w:sectPr w:rsidR="000F7CD2" w:rsidRPr="00CE4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2F0F" w14:textId="77777777" w:rsidR="00F410A5" w:rsidRDefault="00F410A5" w:rsidP="002816C0">
      <w:r>
        <w:separator/>
      </w:r>
    </w:p>
  </w:endnote>
  <w:endnote w:type="continuationSeparator" w:id="0">
    <w:p w14:paraId="59B9337C" w14:textId="77777777" w:rsidR="00F410A5" w:rsidRDefault="00F410A5" w:rsidP="0028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19429" w14:textId="77777777" w:rsidR="00F410A5" w:rsidRDefault="00F410A5" w:rsidP="002816C0">
      <w:r>
        <w:separator/>
      </w:r>
    </w:p>
  </w:footnote>
  <w:footnote w:type="continuationSeparator" w:id="0">
    <w:p w14:paraId="6D4B1FE9" w14:textId="77777777" w:rsidR="00F410A5" w:rsidRDefault="00F410A5" w:rsidP="0028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01DBC"/>
    <w:multiLevelType w:val="hybridMultilevel"/>
    <w:tmpl w:val="CA2209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CFD1EE6"/>
    <w:multiLevelType w:val="hybridMultilevel"/>
    <w:tmpl w:val="3C840A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743915564">
    <w:abstractNumId w:val="0"/>
  </w:num>
  <w:num w:numId="2" w16cid:durableId="17004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32C"/>
    <w:rsid w:val="0000628D"/>
    <w:rsid w:val="0001058D"/>
    <w:rsid w:val="0004456A"/>
    <w:rsid w:val="00054F01"/>
    <w:rsid w:val="0008423F"/>
    <w:rsid w:val="00097C5D"/>
    <w:rsid w:val="000A5B08"/>
    <w:rsid w:val="000C1617"/>
    <w:rsid w:val="000C31A1"/>
    <w:rsid w:val="000E2CAB"/>
    <w:rsid w:val="000F7CD2"/>
    <w:rsid w:val="00132913"/>
    <w:rsid w:val="00162EFB"/>
    <w:rsid w:val="001649C4"/>
    <w:rsid w:val="001755B8"/>
    <w:rsid w:val="00194A20"/>
    <w:rsid w:val="001E2C31"/>
    <w:rsid w:val="00202D9C"/>
    <w:rsid w:val="002816C0"/>
    <w:rsid w:val="002825B6"/>
    <w:rsid w:val="00295ECA"/>
    <w:rsid w:val="002B0DCE"/>
    <w:rsid w:val="002C0840"/>
    <w:rsid w:val="002C2742"/>
    <w:rsid w:val="002F55EB"/>
    <w:rsid w:val="0035590D"/>
    <w:rsid w:val="003820C1"/>
    <w:rsid w:val="003A5D9C"/>
    <w:rsid w:val="003C154D"/>
    <w:rsid w:val="003E192D"/>
    <w:rsid w:val="00410107"/>
    <w:rsid w:val="004264E5"/>
    <w:rsid w:val="00470A86"/>
    <w:rsid w:val="004867BE"/>
    <w:rsid w:val="004D5C06"/>
    <w:rsid w:val="004F0D6F"/>
    <w:rsid w:val="00513728"/>
    <w:rsid w:val="00531718"/>
    <w:rsid w:val="0054538B"/>
    <w:rsid w:val="00567788"/>
    <w:rsid w:val="005816C0"/>
    <w:rsid w:val="00582473"/>
    <w:rsid w:val="00583988"/>
    <w:rsid w:val="005B55D7"/>
    <w:rsid w:val="005C1524"/>
    <w:rsid w:val="005E2412"/>
    <w:rsid w:val="00642EF8"/>
    <w:rsid w:val="006512A9"/>
    <w:rsid w:val="00651373"/>
    <w:rsid w:val="00677F4E"/>
    <w:rsid w:val="00680D51"/>
    <w:rsid w:val="00697A46"/>
    <w:rsid w:val="006F7F3C"/>
    <w:rsid w:val="00700F36"/>
    <w:rsid w:val="007237AC"/>
    <w:rsid w:val="00736C38"/>
    <w:rsid w:val="00740247"/>
    <w:rsid w:val="00744BC0"/>
    <w:rsid w:val="00784CC4"/>
    <w:rsid w:val="0079048A"/>
    <w:rsid w:val="007B39B8"/>
    <w:rsid w:val="007D5C1B"/>
    <w:rsid w:val="007D7728"/>
    <w:rsid w:val="007F6B6B"/>
    <w:rsid w:val="00810A54"/>
    <w:rsid w:val="00864960"/>
    <w:rsid w:val="00880B25"/>
    <w:rsid w:val="008D6940"/>
    <w:rsid w:val="008F53C3"/>
    <w:rsid w:val="008F550E"/>
    <w:rsid w:val="00922CB6"/>
    <w:rsid w:val="00944E7B"/>
    <w:rsid w:val="00996A99"/>
    <w:rsid w:val="009D5E1F"/>
    <w:rsid w:val="009E2420"/>
    <w:rsid w:val="009F2F48"/>
    <w:rsid w:val="00A06A3F"/>
    <w:rsid w:val="00A262AB"/>
    <w:rsid w:val="00A423BF"/>
    <w:rsid w:val="00A505DB"/>
    <w:rsid w:val="00A80429"/>
    <w:rsid w:val="00AB1C1C"/>
    <w:rsid w:val="00AC1BA4"/>
    <w:rsid w:val="00AC3651"/>
    <w:rsid w:val="00AD5557"/>
    <w:rsid w:val="00B07F5C"/>
    <w:rsid w:val="00B2133F"/>
    <w:rsid w:val="00B2377A"/>
    <w:rsid w:val="00B25059"/>
    <w:rsid w:val="00B5154D"/>
    <w:rsid w:val="00B530EE"/>
    <w:rsid w:val="00B532EF"/>
    <w:rsid w:val="00B84D3A"/>
    <w:rsid w:val="00BA26E7"/>
    <w:rsid w:val="00BC0E40"/>
    <w:rsid w:val="00BC35A7"/>
    <w:rsid w:val="00BD54FF"/>
    <w:rsid w:val="00BF2F64"/>
    <w:rsid w:val="00C07DEE"/>
    <w:rsid w:val="00C57CA5"/>
    <w:rsid w:val="00C6232C"/>
    <w:rsid w:val="00C63004"/>
    <w:rsid w:val="00C63E51"/>
    <w:rsid w:val="00C9712E"/>
    <w:rsid w:val="00CA6D72"/>
    <w:rsid w:val="00CB2186"/>
    <w:rsid w:val="00CE4EF5"/>
    <w:rsid w:val="00D2782A"/>
    <w:rsid w:val="00D4383A"/>
    <w:rsid w:val="00D46EA3"/>
    <w:rsid w:val="00D53A9C"/>
    <w:rsid w:val="00D60DEE"/>
    <w:rsid w:val="00D676FD"/>
    <w:rsid w:val="00D95CE5"/>
    <w:rsid w:val="00DE08D2"/>
    <w:rsid w:val="00E325B3"/>
    <w:rsid w:val="00E3383C"/>
    <w:rsid w:val="00E50B4A"/>
    <w:rsid w:val="00E529B9"/>
    <w:rsid w:val="00E70B48"/>
    <w:rsid w:val="00EE65F0"/>
    <w:rsid w:val="00EF2941"/>
    <w:rsid w:val="00F1737D"/>
    <w:rsid w:val="00F2493C"/>
    <w:rsid w:val="00F24FDA"/>
    <w:rsid w:val="00F3110B"/>
    <w:rsid w:val="00F321A5"/>
    <w:rsid w:val="00F410A5"/>
    <w:rsid w:val="00F547A9"/>
    <w:rsid w:val="00F660DC"/>
    <w:rsid w:val="00FA05F7"/>
    <w:rsid w:val="00FD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774EE"/>
  <w15:docId w15:val="{C6CA1E97-EFFE-7F40-8B7C-38C74DAF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16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1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16C0"/>
    <w:rPr>
      <w:sz w:val="18"/>
      <w:szCs w:val="18"/>
    </w:rPr>
  </w:style>
  <w:style w:type="table" w:customStyle="1" w:styleId="1">
    <w:name w:val="网格型1"/>
    <w:basedOn w:val="a1"/>
    <w:next w:val="a7"/>
    <w:qFormat/>
    <w:rsid w:val="002816C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qFormat/>
    <w:rsid w:val="00281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218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B2186"/>
    <w:rPr>
      <w:sz w:val="18"/>
      <w:szCs w:val="18"/>
    </w:rPr>
  </w:style>
  <w:style w:type="paragraph" w:styleId="aa">
    <w:name w:val="List Paragraph"/>
    <w:basedOn w:val="a"/>
    <w:uiPriority w:val="34"/>
    <w:qFormat/>
    <w:rsid w:val="00BF2F64"/>
    <w:pPr>
      <w:ind w:firstLineChars="200" w:firstLine="420"/>
    </w:pPr>
  </w:style>
  <w:style w:type="table" w:customStyle="1" w:styleId="11">
    <w:name w:val="网格型11"/>
    <w:basedOn w:val="a1"/>
    <w:next w:val="a7"/>
    <w:qFormat/>
    <w:rsid w:val="007D5C1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型111"/>
    <w:basedOn w:val="a1"/>
    <w:next w:val="a7"/>
    <w:qFormat/>
    <w:rsid w:val="003559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型112"/>
    <w:basedOn w:val="a1"/>
    <w:next w:val="a7"/>
    <w:qFormat/>
    <w:rsid w:val="003559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10"/>
    <w:qFormat/>
    <w:rsid w:val="00697A46"/>
    <w:rPr>
      <w:rFonts w:ascii="宋体" w:eastAsia="宋体" w:hAnsi="Courier New" w:cs="Times New Roman"/>
      <w:szCs w:val="20"/>
    </w:rPr>
  </w:style>
  <w:style w:type="character" w:customStyle="1" w:styleId="ac">
    <w:name w:val="纯文本 字符"/>
    <w:basedOn w:val="a0"/>
    <w:uiPriority w:val="99"/>
    <w:semiHidden/>
    <w:rsid w:val="00697A46"/>
    <w:rPr>
      <w:rFonts w:asciiTheme="minorEastAsia" w:hAnsi="Courier New" w:cs="Courier New"/>
    </w:rPr>
  </w:style>
  <w:style w:type="character" w:customStyle="1" w:styleId="10">
    <w:name w:val="纯文本 字符1"/>
    <w:link w:val="ab"/>
    <w:qFormat/>
    <w:rsid w:val="00697A46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金涛</dc:creator>
  <cp:keywords/>
  <dc:description/>
  <cp:lastModifiedBy>yuge</cp:lastModifiedBy>
  <cp:revision>78</cp:revision>
  <cp:lastPrinted>2020-04-20T05:40:00Z</cp:lastPrinted>
  <dcterms:created xsi:type="dcterms:W3CDTF">2020-04-20T03:59:00Z</dcterms:created>
  <dcterms:modified xsi:type="dcterms:W3CDTF">2025-07-08T08:00:00Z</dcterms:modified>
</cp:coreProperties>
</file>