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A162" w14:textId="77777777" w:rsidR="00031D98" w:rsidRDefault="00000000">
      <w:pPr>
        <w:pStyle w:val="1"/>
      </w:pPr>
      <w:r>
        <w:rPr>
          <w:rFonts w:hint="eastAsia"/>
        </w:rPr>
        <w:t>中标公告</w:t>
      </w:r>
    </w:p>
    <w:p w14:paraId="6BB00C6D" w14:textId="77777777" w:rsidR="00031D98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一</w:t>
      </w:r>
      <w:r>
        <w:rPr>
          <w:rFonts w:ascii="宋体" w:hAnsi="宋体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项目编号：</w:t>
      </w:r>
      <w:r>
        <w:rPr>
          <w:rFonts w:ascii="宋体" w:hAnsi="宋体" w:hint="eastAsia"/>
          <w:sz w:val="24"/>
        </w:rPr>
        <w:t>BMCC-ZC25-0951</w:t>
      </w:r>
    </w:p>
    <w:p w14:paraId="14F0C55E" w14:textId="77777777" w:rsidR="00031D98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二</w:t>
      </w:r>
      <w:r>
        <w:rPr>
          <w:rFonts w:ascii="宋体" w:hAnsi="宋体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项目名称：</w:t>
      </w:r>
      <w:r>
        <w:rPr>
          <w:rFonts w:ascii="宋体" w:hAnsi="宋体" w:hint="eastAsia"/>
          <w:sz w:val="24"/>
        </w:rPr>
        <w:t>通州校区服装艺术与工程学院基础实验室与专业教室项目</w:t>
      </w:r>
    </w:p>
    <w:p w14:paraId="72905F6D" w14:textId="77777777" w:rsidR="00031D98" w:rsidRDefault="00000000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三、中标信息</w:t>
      </w:r>
    </w:p>
    <w:p w14:paraId="35584495" w14:textId="77777777" w:rsidR="00031D98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01包：</w:t>
      </w:r>
    </w:p>
    <w:p w14:paraId="33C5B70C" w14:textId="77777777" w:rsidR="00031D98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供应商名称：北京晨晓阳科技发展有限公司</w:t>
      </w:r>
    </w:p>
    <w:p w14:paraId="310E1D5F" w14:textId="77777777" w:rsidR="00031D98" w:rsidRDefault="00000000">
      <w:pPr>
        <w:spacing w:line="360" w:lineRule="auto"/>
        <w:ind w:leftChars="228" w:left="479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供应商地址：北京市</w:t>
      </w:r>
      <w:proofErr w:type="gramStart"/>
      <w:r>
        <w:rPr>
          <w:rFonts w:ascii="宋体" w:hAnsi="宋体" w:hint="eastAsia"/>
          <w:sz w:val="24"/>
        </w:rPr>
        <w:t>大兴区</w:t>
      </w:r>
      <w:proofErr w:type="gramEnd"/>
      <w:r>
        <w:rPr>
          <w:rFonts w:ascii="宋体" w:hAnsi="宋体" w:hint="eastAsia"/>
          <w:sz w:val="24"/>
        </w:rPr>
        <w:t>西红门镇</w:t>
      </w:r>
      <w:proofErr w:type="gramStart"/>
      <w:r>
        <w:rPr>
          <w:rFonts w:ascii="宋体" w:hAnsi="宋体" w:hint="eastAsia"/>
          <w:sz w:val="24"/>
        </w:rPr>
        <w:t>大件路1号北侧楼</w:t>
      </w:r>
      <w:proofErr w:type="gramEnd"/>
      <w:r>
        <w:rPr>
          <w:rFonts w:ascii="宋体" w:hAnsi="宋体" w:hint="eastAsia"/>
          <w:sz w:val="24"/>
        </w:rPr>
        <w:t>115室</w:t>
      </w:r>
    </w:p>
    <w:p w14:paraId="5EA0CCC8" w14:textId="77777777" w:rsidR="00031D98" w:rsidRDefault="00000000">
      <w:pPr>
        <w:spacing w:line="360" w:lineRule="auto"/>
        <w:ind w:leftChars="228" w:left="479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中标金额：人民币1377458.00元</w:t>
      </w:r>
    </w:p>
    <w:p w14:paraId="4391893D" w14:textId="77777777" w:rsidR="00031D98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05包：</w:t>
      </w:r>
    </w:p>
    <w:p w14:paraId="19288E2F" w14:textId="77777777" w:rsidR="00031D98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供应商名称：北京合思众创科技有限公司</w:t>
      </w:r>
    </w:p>
    <w:p w14:paraId="743A5031" w14:textId="77777777" w:rsidR="00031D98" w:rsidRDefault="00000000">
      <w:pPr>
        <w:spacing w:line="360" w:lineRule="auto"/>
        <w:ind w:leftChars="228" w:left="479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供应商地址：北京市房山区良乡凯旋大街建设路18号—D2389</w:t>
      </w:r>
    </w:p>
    <w:p w14:paraId="72D628CE" w14:textId="77777777" w:rsidR="00031D98" w:rsidRDefault="00000000">
      <w:pPr>
        <w:spacing w:line="360" w:lineRule="auto"/>
        <w:ind w:leftChars="228" w:left="479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中标金额：人民币2385600.00元</w:t>
      </w:r>
    </w:p>
    <w:p w14:paraId="447F2089" w14:textId="77777777" w:rsidR="00031D98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06包：</w:t>
      </w:r>
    </w:p>
    <w:p w14:paraId="2FE4BE90" w14:textId="77777777" w:rsidR="00031D98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供应商名称：江苏金龙科技股份有限公司</w:t>
      </w:r>
    </w:p>
    <w:p w14:paraId="3002C311" w14:textId="77777777" w:rsidR="00031D98" w:rsidRDefault="00000000">
      <w:pPr>
        <w:spacing w:line="360" w:lineRule="auto"/>
        <w:ind w:leftChars="228" w:left="479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供应商地址：江苏省常熟市阳光大道8号</w:t>
      </w:r>
    </w:p>
    <w:p w14:paraId="758373ED" w14:textId="77777777" w:rsidR="00031D98" w:rsidRDefault="00000000">
      <w:pPr>
        <w:spacing w:line="360" w:lineRule="auto"/>
        <w:ind w:leftChars="228" w:left="479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中标金额：人民币1398000.00元</w:t>
      </w:r>
    </w:p>
    <w:p w14:paraId="6BE0665E" w14:textId="77777777" w:rsidR="00031D98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08包：</w:t>
      </w:r>
    </w:p>
    <w:p w14:paraId="39FE5D35" w14:textId="77777777" w:rsidR="00031D98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供应商名称：北京博锐斯泰科技有限公司</w:t>
      </w:r>
    </w:p>
    <w:p w14:paraId="524CB653" w14:textId="77777777" w:rsidR="00031D98" w:rsidRDefault="00000000">
      <w:pPr>
        <w:spacing w:line="360" w:lineRule="auto"/>
        <w:ind w:leftChars="228" w:left="479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供应商地址：北京市</w:t>
      </w:r>
      <w:proofErr w:type="gramStart"/>
      <w:r>
        <w:rPr>
          <w:rFonts w:ascii="宋体" w:hAnsi="宋体" w:hint="eastAsia"/>
          <w:sz w:val="24"/>
        </w:rPr>
        <w:t>昌平区</w:t>
      </w:r>
      <w:proofErr w:type="gramEnd"/>
      <w:r>
        <w:rPr>
          <w:rFonts w:ascii="宋体" w:hAnsi="宋体" w:hint="eastAsia"/>
          <w:sz w:val="24"/>
        </w:rPr>
        <w:t>东小口镇天通中苑二区21号楼19层1906</w:t>
      </w:r>
    </w:p>
    <w:p w14:paraId="03F3B800" w14:textId="77777777" w:rsidR="00031D98" w:rsidRDefault="00000000">
      <w:pPr>
        <w:spacing w:line="360" w:lineRule="auto"/>
        <w:ind w:leftChars="228" w:left="479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中标金额：人民币797400.00元</w:t>
      </w:r>
    </w:p>
    <w:p w14:paraId="4C3FEDD2" w14:textId="77777777" w:rsidR="00031D98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主要标的信息</w:t>
      </w:r>
    </w:p>
    <w:p w14:paraId="45D63ABD" w14:textId="77777777" w:rsidR="00031D98" w:rsidRDefault="00000000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01包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444"/>
        <w:gridCol w:w="2343"/>
        <w:gridCol w:w="1228"/>
        <w:gridCol w:w="711"/>
      </w:tblGrid>
      <w:tr w:rsidR="00031D98" w14:paraId="2F3C7E89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37182F3A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35D8A39B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分项名称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6917E498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4A97B93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4F6A6E0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031D98" w14:paraId="4214A047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3ECF1A0C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2A2714C1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平缝机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14AB53C4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S-7250A-603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BB9412D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4750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D060CF3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</w:tr>
      <w:tr w:rsidR="00031D98" w14:paraId="2E83F760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61E0C550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1F431411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3DD1AB97" w14:textId="77777777" w:rsidR="00031D98" w:rsidRDefault="00000000">
            <w:pPr>
              <w:widowControl/>
              <w:tabs>
                <w:tab w:val="left" w:pos="464"/>
              </w:tabs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AF97E5A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7865D62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</w:tr>
    </w:tbl>
    <w:p w14:paraId="275E54A7" w14:textId="77777777" w:rsidR="00031D98" w:rsidRDefault="00000000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05包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444"/>
        <w:gridCol w:w="2343"/>
        <w:gridCol w:w="1228"/>
        <w:gridCol w:w="711"/>
      </w:tblGrid>
      <w:tr w:rsidR="00031D98" w14:paraId="7661E19D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51387A4B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40FEA870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分项名称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7EC60483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55F0FE7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E6FB24C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031D98" w14:paraId="53E09FED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16785FD3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327B577D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多媒体智能终端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49AB33A8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C7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5535920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5800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E71277A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</w:tr>
      <w:tr w:rsidR="00031D98" w14:paraId="42BE1660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48969075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3CDF2A95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0A55EBBE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AB20389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BE952A7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</w:tr>
    </w:tbl>
    <w:p w14:paraId="16244323" w14:textId="77777777" w:rsidR="00031D98" w:rsidRDefault="00000000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06包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444"/>
        <w:gridCol w:w="2343"/>
        <w:gridCol w:w="1228"/>
        <w:gridCol w:w="711"/>
      </w:tblGrid>
      <w:tr w:rsidR="00031D98" w14:paraId="60462C3D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67FE7D12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5BA56C05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分项名称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348B2CF4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F70C5FC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525EEE2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031D98" w14:paraId="3DA3A1A5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7BB4881F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4A5A303B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针织电脑圆机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656CD360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TOP2FAST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2088623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bookmarkStart w:id="0" w:name="_Hlk205029904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485968</w:t>
            </w:r>
            <w:bookmarkEnd w:id="0"/>
          </w:p>
        </w:tc>
        <w:tc>
          <w:tcPr>
            <w:tcW w:w="417" w:type="pct"/>
            <w:shd w:val="clear" w:color="auto" w:fill="auto"/>
            <w:vAlign w:val="center"/>
          </w:tcPr>
          <w:p w14:paraId="2D94F9FA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031D98" w14:paraId="75906089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5114D0F7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428A8801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0ED98222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E85B06A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7DEC456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</w:tr>
    </w:tbl>
    <w:p w14:paraId="51697556" w14:textId="77777777" w:rsidR="00031D98" w:rsidRDefault="00000000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08包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444"/>
        <w:gridCol w:w="2343"/>
        <w:gridCol w:w="1228"/>
        <w:gridCol w:w="711"/>
      </w:tblGrid>
      <w:tr w:rsidR="00031D98" w14:paraId="3AD1059A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41086987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3DDA3DD4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分项名称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5D16778E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12671FE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ADD0208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031D98" w14:paraId="7FF9AADD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218368AD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08135108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LED显示屏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347511BF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欧视图：1.53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3087B55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14200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1972821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7.32</w:t>
            </w:r>
          </w:p>
        </w:tc>
      </w:tr>
      <w:tr w:rsidR="00031D98" w14:paraId="502DC52D" w14:textId="77777777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05A1C5C5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7035D317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5667578E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2731953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CEC44B5" w14:textId="77777777" w:rsidR="00031D98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</w:tr>
    </w:tbl>
    <w:p w14:paraId="00411D0C" w14:textId="77777777" w:rsidR="00031D98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五、评审专家名单：</w:t>
      </w:r>
      <w:r>
        <w:rPr>
          <w:rFonts w:ascii="宋体" w:hAnsi="宋体" w:hint="eastAsia"/>
          <w:sz w:val="24"/>
        </w:rPr>
        <w:t>赵林、李向路、杨树</w:t>
      </w:r>
      <w:proofErr w:type="gramStart"/>
      <w:r>
        <w:rPr>
          <w:rFonts w:ascii="宋体" w:hAnsi="宋体" w:hint="eastAsia"/>
          <w:sz w:val="24"/>
        </w:rPr>
        <w:t>苹</w:t>
      </w:r>
      <w:proofErr w:type="gramEnd"/>
      <w:r>
        <w:rPr>
          <w:rFonts w:ascii="宋体" w:hAnsi="宋体" w:hint="eastAsia"/>
          <w:sz w:val="24"/>
        </w:rPr>
        <w:t>、劳文艳、王莉、</w:t>
      </w:r>
      <w:proofErr w:type="gramStart"/>
      <w:r>
        <w:rPr>
          <w:rFonts w:ascii="宋体" w:hAnsi="宋体" w:hint="eastAsia"/>
          <w:sz w:val="24"/>
        </w:rPr>
        <w:t>衣卫京</w:t>
      </w:r>
      <w:proofErr w:type="gramEnd"/>
      <w:r>
        <w:rPr>
          <w:rFonts w:ascii="宋体" w:hAnsi="宋体" w:hint="eastAsia"/>
          <w:sz w:val="24"/>
        </w:rPr>
        <w:t>（采购人代表）、赵晓欲（采购人代表）。</w:t>
      </w:r>
    </w:p>
    <w:p w14:paraId="0346C68C" w14:textId="77777777" w:rsidR="006339AB" w:rsidRDefault="0000000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六、代理服务收费标准及金额：</w:t>
      </w:r>
      <w:r>
        <w:rPr>
          <w:rFonts w:ascii="宋体" w:hAnsi="宋体" w:hint="eastAsia"/>
          <w:sz w:val="24"/>
        </w:rPr>
        <w:t>参照《招标代理服务收费管理暂行办法》（计价格[2002]1980号）及《国家发展改革委办公厅关于招标代理服务收费有关问题的通知》（发改办价格[2003]857号）执行，按中标金额差额定率累进法计算，下浮20%后向供应商收取。</w:t>
      </w:r>
      <w:r>
        <w:rPr>
          <w:rFonts w:ascii="宋体" w:hAnsi="宋体"/>
          <w:sz w:val="24"/>
        </w:rPr>
        <w:t>服务费金额为</w:t>
      </w:r>
      <w:r>
        <w:rPr>
          <w:rFonts w:ascii="宋体" w:hAnsi="宋体" w:hint="eastAsia"/>
          <w:sz w:val="24"/>
        </w:rPr>
        <w:t>：</w:t>
      </w:r>
    </w:p>
    <w:p w14:paraId="5F52533E" w14:textId="5C67C651" w:rsidR="00031D98" w:rsidRPr="006339AB" w:rsidRDefault="006339AB">
      <w:pPr>
        <w:spacing w:line="360" w:lineRule="auto"/>
        <w:rPr>
          <w:rFonts w:ascii="宋体" w:hAnsi="宋体"/>
          <w:sz w:val="24"/>
        </w:rPr>
      </w:pPr>
      <w:r w:rsidRPr="006339AB">
        <w:rPr>
          <w:rFonts w:ascii="宋体" w:hAnsi="宋体" w:hint="eastAsia"/>
          <w:sz w:val="24"/>
        </w:rPr>
        <w:t>01包</w:t>
      </w:r>
      <w:r w:rsidRPr="006339AB">
        <w:rPr>
          <w:rFonts w:ascii="宋体" w:hAnsi="宋体"/>
          <w:sz w:val="24"/>
        </w:rPr>
        <w:t>16,121.63</w:t>
      </w:r>
      <w:r w:rsidRPr="006339AB">
        <w:rPr>
          <w:rFonts w:ascii="宋体" w:hAnsi="宋体" w:hint="eastAsia"/>
          <w:sz w:val="24"/>
        </w:rPr>
        <w:t>元；</w:t>
      </w:r>
    </w:p>
    <w:p w14:paraId="121B8AEF" w14:textId="5E86DCF4" w:rsidR="006339AB" w:rsidRDefault="006339AB" w:rsidP="006339AB">
      <w:pPr>
        <w:spacing w:line="360" w:lineRule="auto"/>
        <w:rPr>
          <w:rFonts w:ascii="宋体" w:hAnsi="宋体"/>
          <w:sz w:val="24"/>
        </w:rPr>
      </w:pPr>
      <w:r w:rsidRPr="006339AB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5</w:t>
      </w:r>
      <w:r w:rsidRPr="006339AB">
        <w:rPr>
          <w:rFonts w:ascii="宋体" w:hAnsi="宋体" w:hint="eastAsia"/>
          <w:sz w:val="24"/>
        </w:rPr>
        <w:t>包</w:t>
      </w:r>
      <w:r w:rsidRPr="006339AB">
        <w:rPr>
          <w:rFonts w:ascii="宋体" w:hAnsi="宋体"/>
          <w:sz w:val="24"/>
        </w:rPr>
        <w:t>24,993.28</w:t>
      </w:r>
      <w:r>
        <w:rPr>
          <w:rFonts w:ascii="宋体" w:hAnsi="宋体" w:hint="eastAsia"/>
          <w:sz w:val="24"/>
        </w:rPr>
        <w:t>；</w:t>
      </w:r>
    </w:p>
    <w:p w14:paraId="402B86B0" w14:textId="154E0A29" w:rsidR="006339AB" w:rsidRDefault="006339AB" w:rsidP="006339AB">
      <w:pPr>
        <w:spacing w:line="360" w:lineRule="auto"/>
        <w:rPr>
          <w:rFonts w:ascii="宋体" w:hAnsi="宋体"/>
          <w:sz w:val="24"/>
        </w:rPr>
      </w:pPr>
      <w:r w:rsidRPr="006339AB">
        <w:rPr>
          <w:rFonts w:ascii="宋体" w:hAnsi="宋体" w:hint="eastAsia"/>
          <w:sz w:val="24"/>
        </w:rPr>
        <w:t>06包：</w:t>
      </w:r>
      <w:r w:rsidRPr="006339AB">
        <w:rPr>
          <w:rFonts w:ascii="宋体" w:hAnsi="宋体"/>
          <w:sz w:val="24"/>
        </w:rPr>
        <w:t>16,302.40</w:t>
      </w:r>
      <w:r>
        <w:rPr>
          <w:rFonts w:ascii="宋体" w:hAnsi="宋体" w:hint="eastAsia"/>
          <w:sz w:val="24"/>
        </w:rPr>
        <w:t>元；</w:t>
      </w:r>
    </w:p>
    <w:p w14:paraId="3271ABAA" w14:textId="74A266C8" w:rsidR="006339AB" w:rsidRPr="006339AB" w:rsidRDefault="006339AB" w:rsidP="006339AB">
      <w:pPr>
        <w:spacing w:line="360" w:lineRule="auto"/>
        <w:rPr>
          <w:rFonts w:ascii="宋体" w:hAnsi="宋体" w:hint="eastAsia"/>
          <w:sz w:val="24"/>
        </w:rPr>
      </w:pPr>
      <w:r w:rsidRPr="006339AB">
        <w:rPr>
          <w:rFonts w:ascii="宋体" w:hAnsi="宋体" w:hint="eastAsia"/>
          <w:sz w:val="24"/>
        </w:rPr>
        <w:t>08包</w:t>
      </w:r>
      <w:r w:rsidRPr="006339AB">
        <w:rPr>
          <w:rFonts w:ascii="宋体" w:hAnsi="宋体" w:hint="eastAsia"/>
          <w:sz w:val="24"/>
        </w:rPr>
        <w:t>：</w:t>
      </w:r>
      <w:r w:rsidRPr="006339AB">
        <w:rPr>
          <w:rFonts w:ascii="宋体" w:hAnsi="宋体"/>
          <w:sz w:val="24"/>
        </w:rPr>
        <w:t>9,568.80</w:t>
      </w:r>
      <w:r>
        <w:rPr>
          <w:rFonts w:ascii="宋体" w:hAnsi="宋体" w:hint="eastAsia"/>
          <w:sz w:val="24"/>
        </w:rPr>
        <w:t>元</w:t>
      </w:r>
    </w:p>
    <w:p w14:paraId="177E6CE4" w14:textId="77777777" w:rsidR="00031D98" w:rsidRDefault="00000000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七、公告期限</w:t>
      </w:r>
    </w:p>
    <w:p w14:paraId="05C9E607" w14:textId="77777777" w:rsidR="00031D98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个工作日。</w:t>
      </w:r>
    </w:p>
    <w:p w14:paraId="70C5BE19" w14:textId="77777777" w:rsidR="00031D98" w:rsidRDefault="00000000">
      <w:pPr>
        <w:spacing w:line="360" w:lineRule="auto"/>
        <w:rPr>
          <w:rFonts w:ascii="宋体" w:hAnsi="宋体" w:cs="仿宋" w:hint="eastAsia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八、其他补充事宜</w:t>
      </w:r>
    </w:p>
    <w:p w14:paraId="7F9130F8" w14:textId="77777777" w:rsidR="00031D98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1.采购公告日期：2025年7月15日</w:t>
      </w:r>
    </w:p>
    <w:p w14:paraId="115EF75A" w14:textId="77777777" w:rsidR="00031D98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2.中标人评审总得分（总平均分）</w:t>
      </w:r>
    </w:p>
    <w:p w14:paraId="58394D0A" w14:textId="77777777" w:rsidR="00031D98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01包：92分</w:t>
      </w:r>
    </w:p>
    <w:p w14:paraId="165F380B" w14:textId="77777777" w:rsidR="00031D98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05包：96.81分</w:t>
      </w:r>
    </w:p>
    <w:p w14:paraId="488C4C55" w14:textId="77777777" w:rsidR="00031D98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06包：68.54分</w:t>
      </w:r>
    </w:p>
    <w:p w14:paraId="15EC9DA8" w14:textId="44E6D06B" w:rsidR="00031D98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08包：</w:t>
      </w:r>
      <w:r w:rsidR="006339AB" w:rsidRPr="006339AB">
        <w:rPr>
          <w:rFonts w:ascii="宋体" w:hAnsi="宋体" w:cs="宋体"/>
          <w:kern w:val="0"/>
          <w:sz w:val="24"/>
        </w:rPr>
        <w:t>80.00</w:t>
      </w:r>
      <w:r w:rsidR="006339AB">
        <w:rPr>
          <w:rFonts w:ascii="宋体" w:hAnsi="宋体" w:cs="宋体" w:hint="eastAsia"/>
          <w:kern w:val="0"/>
          <w:sz w:val="24"/>
        </w:rPr>
        <w:t>分</w:t>
      </w:r>
    </w:p>
    <w:p w14:paraId="30FE974B" w14:textId="77777777" w:rsidR="00031D98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3.本项目招标编号为：BMCC-ZC25-0951</w:t>
      </w:r>
    </w:p>
    <w:p w14:paraId="5FF7CC12" w14:textId="77777777" w:rsidR="00031D98" w:rsidRDefault="00000000">
      <w:pPr>
        <w:spacing w:line="360" w:lineRule="auto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九、凡对本次公告内容提出询问，请按以下方式联系。</w:t>
      </w:r>
    </w:p>
    <w:p w14:paraId="58C453D1" w14:textId="77777777" w:rsidR="00031D98" w:rsidRDefault="00000000">
      <w:pPr>
        <w:pStyle w:val="af8"/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bookmarkStart w:id="1" w:name="_Toc35393641"/>
      <w:bookmarkStart w:id="2" w:name="_Toc28359100"/>
      <w:bookmarkStart w:id="3" w:name="_Toc35393810"/>
      <w:bookmarkStart w:id="4" w:name="_Toc28359023"/>
      <w:r>
        <w:rPr>
          <w:rFonts w:ascii="宋体" w:hAnsi="宋体" w:hint="eastAsia"/>
          <w:sz w:val="24"/>
        </w:rPr>
        <w:t>1.采购人信息</w:t>
      </w:r>
      <w:bookmarkEnd w:id="1"/>
      <w:bookmarkEnd w:id="2"/>
      <w:bookmarkEnd w:id="3"/>
      <w:bookmarkEnd w:id="4"/>
    </w:p>
    <w:p w14:paraId="1A8A2976" w14:textId="77777777" w:rsidR="00031D98" w:rsidRDefault="00000000">
      <w:pPr>
        <w:pStyle w:val="af8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名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称：北京服装学院</w:t>
      </w:r>
    </w:p>
    <w:p w14:paraId="3A93D1C7" w14:textId="77777777" w:rsidR="00031D98" w:rsidRDefault="00000000">
      <w:pPr>
        <w:pStyle w:val="af8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地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址：北京市朝阳区樱花东街甲2号</w:t>
      </w:r>
    </w:p>
    <w:p w14:paraId="56F6B3DE" w14:textId="77777777" w:rsidR="00031D98" w:rsidRDefault="00000000">
      <w:pPr>
        <w:pStyle w:val="af8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联系方式：吕老师,64288334</w:t>
      </w:r>
    </w:p>
    <w:p w14:paraId="343A0A9D" w14:textId="77777777" w:rsidR="00031D98" w:rsidRDefault="00000000">
      <w:pPr>
        <w:pStyle w:val="af8"/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bookmarkStart w:id="5" w:name="_Toc28359024"/>
      <w:bookmarkStart w:id="6" w:name="_Toc35393642"/>
      <w:bookmarkStart w:id="7" w:name="_Toc28359101"/>
      <w:bookmarkStart w:id="8" w:name="_Toc35393811"/>
      <w:r>
        <w:rPr>
          <w:rFonts w:ascii="宋体" w:hAnsi="宋体" w:hint="eastAsia"/>
          <w:sz w:val="24"/>
        </w:rPr>
        <w:lastRenderedPageBreak/>
        <w:t>2.采购代理机构信息</w:t>
      </w:r>
      <w:bookmarkEnd w:id="5"/>
      <w:bookmarkEnd w:id="6"/>
      <w:bookmarkEnd w:id="7"/>
      <w:bookmarkEnd w:id="8"/>
    </w:p>
    <w:p w14:paraId="1B8FF2E0" w14:textId="77777777" w:rsidR="00031D98" w:rsidRDefault="00000000">
      <w:pPr>
        <w:pStyle w:val="af8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名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称：北京明德致信咨询有限公司</w:t>
      </w:r>
    </w:p>
    <w:p w14:paraId="3DF43D7C" w14:textId="77777777" w:rsidR="00031D98" w:rsidRDefault="00000000">
      <w:pPr>
        <w:pStyle w:val="af8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地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址：北京市海淀区学院路30号科大天工大厦B座17层1709室</w:t>
      </w:r>
    </w:p>
    <w:p w14:paraId="1F96F3BB" w14:textId="77777777" w:rsidR="00031D98" w:rsidRDefault="00000000">
      <w:pPr>
        <w:pStyle w:val="af8"/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联系方式：</w:t>
      </w:r>
      <w:r>
        <w:t>张乐、王经理</w:t>
      </w:r>
      <w:r>
        <w:rPr>
          <w:rFonts w:ascii="宋体" w:hAnsi="宋体" w:hint="eastAsia"/>
          <w:sz w:val="24"/>
        </w:rPr>
        <w:t>，010－82370045、61192275</w:t>
      </w:r>
    </w:p>
    <w:p w14:paraId="095D983C" w14:textId="77777777" w:rsidR="00031D98" w:rsidRDefault="00000000">
      <w:pPr>
        <w:pStyle w:val="af8"/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bookmarkStart w:id="9" w:name="_Toc35393812"/>
      <w:bookmarkStart w:id="10" w:name="_Toc28359025"/>
      <w:bookmarkStart w:id="11" w:name="_Toc28359102"/>
      <w:bookmarkStart w:id="12" w:name="_Toc35393643"/>
      <w:r>
        <w:rPr>
          <w:rFonts w:ascii="宋体" w:hAnsi="宋体" w:hint="eastAsia"/>
          <w:sz w:val="24"/>
        </w:rPr>
        <w:t>3.项目</w:t>
      </w:r>
      <w:r>
        <w:rPr>
          <w:rFonts w:ascii="宋体" w:hAnsi="宋体"/>
          <w:sz w:val="24"/>
        </w:rPr>
        <w:t>联系方式</w:t>
      </w:r>
      <w:bookmarkEnd w:id="9"/>
      <w:bookmarkEnd w:id="10"/>
      <w:bookmarkEnd w:id="11"/>
      <w:bookmarkEnd w:id="12"/>
    </w:p>
    <w:p w14:paraId="19B417A8" w14:textId="77777777" w:rsidR="00031D98" w:rsidRDefault="00000000">
      <w:pPr>
        <w:pStyle w:val="af8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项目联系人：</w:t>
      </w:r>
      <w:r>
        <w:t>张乐、王经理</w:t>
      </w:r>
    </w:p>
    <w:p w14:paraId="3677ADC9" w14:textId="77777777" w:rsidR="00031D98" w:rsidRDefault="00000000">
      <w:pPr>
        <w:pStyle w:val="af8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电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话：010－82370045、61192275</w:t>
      </w:r>
    </w:p>
    <w:p w14:paraId="146E8E60" w14:textId="77777777" w:rsidR="00031D98" w:rsidRDefault="00000000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十、附件</w:t>
      </w:r>
    </w:p>
    <w:p w14:paraId="02C5B25C" w14:textId="77777777" w:rsidR="00031D98" w:rsidRDefault="00000000">
      <w:pPr>
        <w:pStyle w:val="a8"/>
        <w:rPr>
          <w:rFonts w:hint="eastAsia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采购文件</w:t>
      </w:r>
    </w:p>
    <w:p w14:paraId="73A28B7F" w14:textId="77777777" w:rsidR="00031D98" w:rsidRDefault="00000000">
      <w:pPr>
        <w:pStyle w:val="a8"/>
        <w:rPr>
          <w:rFonts w:hint="eastAsia"/>
        </w:rPr>
      </w:pPr>
      <w:r>
        <w:rPr>
          <w:rFonts w:hint="eastAsia"/>
        </w:rPr>
        <w:t>2.中小企业声明函</w:t>
      </w:r>
    </w:p>
    <w:sectPr w:rsidR="00031D98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3C56B05"/>
    <w:multiLevelType w:val="singleLevel"/>
    <w:tmpl w:val="F3C56B0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0371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dhM2QwNWM4MjUyMjIzYTJmZTFkMjAxMzlmZGQ4MjQifQ=="/>
  </w:docVars>
  <w:rsids>
    <w:rsidRoot w:val="0028296A"/>
    <w:rsid w:val="0000784F"/>
    <w:rsid w:val="00012684"/>
    <w:rsid w:val="000131EC"/>
    <w:rsid w:val="00022777"/>
    <w:rsid w:val="00031D98"/>
    <w:rsid w:val="000374FA"/>
    <w:rsid w:val="00047243"/>
    <w:rsid w:val="00070211"/>
    <w:rsid w:val="00073F39"/>
    <w:rsid w:val="00077913"/>
    <w:rsid w:val="00080E6A"/>
    <w:rsid w:val="00087FB4"/>
    <w:rsid w:val="00091444"/>
    <w:rsid w:val="000917AF"/>
    <w:rsid w:val="00095934"/>
    <w:rsid w:val="000A4B8C"/>
    <w:rsid w:val="000C56F3"/>
    <w:rsid w:val="000C59D0"/>
    <w:rsid w:val="000F0ABA"/>
    <w:rsid w:val="000F4353"/>
    <w:rsid w:val="000F481E"/>
    <w:rsid w:val="000F546A"/>
    <w:rsid w:val="00104E97"/>
    <w:rsid w:val="001064A0"/>
    <w:rsid w:val="001130ED"/>
    <w:rsid w:val="00113E7B"/>
    <w:rsid w:val="00114F29"/>
    <w:rsid w:val="00117281"/>
    <w:rsid w:val="001260DF"/>
    <w:rsid w:val="00127C46"/>
    <w:rsid w:val="001431C8"/>
    <w:rsid w:val="0014668B"/>
    <w:rsid w:val="00170421"/>
    <w:rsid w:val="001731E2"/>
    <w:rsid w:val="00174208"/>
    <w:rsid w:val="0019223F"/>
    <w:rsid w:val="001A3598"/>
    <w:rsid w:val="001C5E5E"/>
    <w:rsid w:val="001D49B1"/>
    <w:rsid w:val="001D6C23"/>
    <w:rsid w:val="001E386E"/>
    <w:rsid w:val="001E42AC"/>
    <w:rsid w:val="001E570D"/>
    <w:rsid w:val="001E5AF0"/>
    <w:rsid w:val="002009ED"/>
    <w:rsid w:val="00200A79"/>
    <w:rsid w:val="00206A90"/>
    <w:rsid w:val="00207205"/>
    <w:rsid w:val="002248A5"/>
    <w:rsid w:val="0023164D"/>
    <w:rsid w:val="00231BC5"/>
    <w:rsid w:val="00236C00"/>
    <w:rsid w:val="0024518B"/>
    <w:rsid w:val="00245B5D"/>
    <w:rsid w:val="00250767"/>
    <w:rsid w:val="00251815"/>
    <w:rsid w:val="002518B8"/>
    <w:rsid w:val="00251C18"/>
    <w:rsid w:val="002578BF"/>
    <w:rsid w:val="00267731"/>
    <w:rsid w:val="00275E12"/>
    <w:rsid w:val="00282754"/>
    <w:rsid w:val="0028296A"/>
    <w:rsid w:val="002869DA"/>
    <w:rsid w:val="00292E6C"/>
    <w:rsid w:val="002B0569"/>
    <w:rsid w:val="002B1828"/>
    <w:rsid w:val="002B7FDD"/>
    <w:rsid w:val="002C2357"/>
    <w:rsid w:val="002C662A"/>
    <w:rsid w:val="002D6801"/>
    <w:rsid w:val="002E438A"/>
    <w:rsid w:val="002F17CD"/>
    <w:rsid w:val="002F4E92"/>
    <w:rsid w:val="00300680"/>
    <w:rsid w:val="00301C56"/>
    <w:rsid w:val="00304258"/>
    <w:rsid w:val="003208D9"/>
    <w:rsid w:val="00323595"/>
    <w:rsid w:val="00340B5A"/>
    <w:rsid w:val="00353B47"/>
    <w:rsid w:val="003558CD"/>
    <w:rsid w:val="0036504C"/>
    <w:rsid w:val="00370F47"/>
    <w:rsid w:val="0038131C"/>
    <w:rsid w:val="00390CB5"/>
    <w:rsid w:val="00390FE3"/>
    <w:rsid w:val="00392BA3"/>
    <w:rsid w:val="003A4093"/>
    <w:rsid w:val="003B0F80"/>
    <w:rsid w:val="003B1023"/>
    <w:rsid w:val="003B2931"/>
    <w:rsid w:val="003B37A8"/>
    <w:rsid w:val="003C63A3"/>
    <w:rsid w:val="003C73AF"/>
    <w:rsid w:val="003E0959"/>
    <w:rsid w:val="003E4BCE"/>
    <w:rsid w:val="003E5849"/>
    <w:rsid w:val="003F02D1"/>
    <w:rsid w:val="003F2857"/>
    <w:rsid w:val="003F38B6"/>
    <w:rsid w:val="003F7AF5"/>
    <w:rsid w:val="004002C3"/>
    <w:rsid w:val="00400B20"/>
    <w:rsid w:val="00414DBD"/>
    <w:rsid w:val="004154E1"/>
    <w:rsid w:val="00441A0E"/>
    <w:rsid w:val="00450C91"/>
    <w:rsid w:val="004548E0"/>
    <w:rsid w:val="00465065"/>
    <w:rsid w:val="0046549F"/>
    <w:rsid w:val="00466F57"/>
    <w:rsid w:val="00480F62"/>
    <w:rsid w:val="00482574"/>
    <w:rsid w:val="00483142"/>
    <w:rsid w:val="004841F1"/>
    <w:rsid w:val="00487244"/>
    <w:rsid w:val="00493DE0"/>
    <w:rsid w:val="00494157"/>
    <w:rsid w:val="00494C33"/>
    <w:rsid w:val="00494C7E"/>
    <w:rsid w:val="004A0278"/>
    <w:rsid w:val="004A04C9"/>
    <w:rsid w:val="004B0114"/>
    <w:rsid w:val="004B33EB"/>
    <w:rsid w:val="004B5DFA"/>
    <w:rsid w:val="004B76B2"/>
    <w:rsid w:val="004C34F9"/>
    <w:rsid w:val="004D102A"/>
    <w:rsid w:val="004D68FF"/>
    <w:rsid w:val="004E1381"/>
    <w:rsid w:val="004E34BB"/>
    <w:rsid w:val="004F330D"/>
    <w:rsid w:val="004F6A52"/>
    <w:rsid w:val="00503D79"/>
    <w:rsid w:val="00511461"/>
    <w:rsid w:val="00523EFC"/>
    <w:rsid w:val="005240AD"/>
    <w:rsid w:val="00536147"/>
    <w:rsid w:val="00541308"/>
    <w:rsid w:val="00544990"/>
    <w:rsid w:val="00544B1D"/>
    <w:rsid w:val="0055002E"/>
    <w:rsid w:val="00554E2B"/>
    <w:rsid w:val="0057628F"/>
    <w:rsid w:val="0058318A"/>
    <w:rsid w:val="00587210"/>
    <w:rsid w:val="00590ADE"/>
    <w:rsid w:val="005977A3"/>
    <w:rsid w:val="005A1931"/>
    <w:rsid w:val="005A70E6"/>
    <w:rsid w:val="005C7012"/>
    <w:rsid w:val="005D30F8"/>
    <w:rsid w:val="005E4778"/>
    <w:rsid w:val="005F377B"/>
    <w:rsid w:val="00605615"/>
    <w:rsid w:val="00613F4E"/>
    <w:rsid w:val="00617C4A"/>
    <w:rsid w:val="00625542"/>
    <w:rsid w:val="006338F7"/>
    <w:rsid w:val="006339AB"/>
    <w:rsid w:val="00643D55"/>
    <w:rsid w:val="0064761E"/>
    <w:rsid w:val="006527FC"/>
    <w:rsid w:val="0065628E"/>
    <w:rsid w:val="00671B4F"/>
    <w:rsid w:val="006764B8"/>
    <w:rsid w:val="00696CD9"/>
    <w:rsid w:val="006A4ADD"/>
    <w:rsid w:val="006B1792"/>
    <w:rsid w:val="006B75F6"/>
    <w:rsid w:val="006D2A60"/>
    <w:rsid w:val="006D69D7"/>
    <w:rsid w:val="006E21FC"/>
    <w:rsid w:val="006F02A2"/>
    <w:rsid w:val="006F7D4F"/>
    <w:rsid w:val="00710562"/>
    <w:rsid w:val="00717446"/>
    <w:rsid w:val="00722103"/>
    <w:rsid w:val="007249F0"/>
    <w:rsid w:val="0073048C"/>
    <w:rsid w:val="00734C94"/>
    <w:rsid w:val="00736144"/>
    <w:rsid w:val="007448DF"/>
    <w:rsid w:val="00751833"/>
    <w:rsid w:val="0076767E"/>
    <w:rsid w:val="007678FC"/>
    <w:rsid w:val="00782856"/>
    <w:rsid w:val="00785FCB"/>
    <w:rsid w:val="00790039"/>
    <w:rsid w:val="00790282"/>
    <w:rsid w:val="0079499B"/>
    <w:rsid w:val="007A1366"/>
    <w:rsid w:val="007A6AF7"/>
    <w:rsid w:val="007B2CBF"/>
    <w:rsid w:val="007B7D04"/>
    <w:rsid w:val="007C0717"/>
    <w:rsid w:val="007C3EB1"/>
    <w:rsid w:val="007C6E0D"/>
    <w:rsid w:val="007D5F0F"/>
    <w:rsid w:val="007E09AD"/>
    <w:rsid w:val="007E1F39"/>
    <w:rsid w:val="007E74CE"/>
    <w:rsid w:val="007F1263"/>
    <w:rsid w:val="008106BD"/>
    <w:rsid w:val="00812C00"/>
    <w:rsid w:val="00815BDA"/>
    <w:rsid w:val="00817417"/>
    <w:rsid w:val="00821A67"/>
    <w:rsid w:val="00843199"/>
    <w:rsid w:val="008579FA"/>
    <w:rsid w:val="008648AC"/>
    <w:rsid w:val="00867E33"/>
    <w:rsid w:val="008727BD"/>
    <w:rsid w:val="00873484"/>
    <w:rsid w:val="008769D5"/>
    <w:rsid w:val="00876F74"/>
    <w:rsid w:val="00880225"/>
    <w:rsid w:val="008A78D5"/>
    <w:rsid w:val="008E5157"/>
    <w:rsid w:val="008F1FCD"/>
    <w:rsid w:val="00900D39"/>
    <w:rsid w:val="00905AF4"/>
    <w:rsid w:val="00907200"/>
    <w:rsid w:val="00912C1A"/>
    <w:rsid w:val="009151C9"/>
    <w:rsid w:val="00921155"/>
    <w:rsid w:val="009223AD"/>
    <w:rsid w:val="009449C4"/>
    <w:rsid w:val="00951FEE"/>
    <w:rsid w:val="00957977"/>
    <w:rsid w:val="0097081E"/>
    <w:rsid w:val="00973945"/>
    <w:rsid w:val="009779EF"/>
    <w:rsid w:val="00982479"/>
    <w:rsid w:val="00983714"/>
    <w:rsid w:val="00986CCD"/>
    <w:rsid w:val="009903AE"/>
    <w:rsid w:val="009A6AE0"/>
    <w:rsid w:val="009A6CAB"/>
    <w:rsid w:val="009A6E97"/>
    <w:rsid w:val="009B2726"/>
    <w:rsid w:val="009C4ACB"/>
    <w:rsid w:val="009E10EF"/>
    <w:rsid w:val="009E2F3F"/>
    <w:rsid w:val="009E3F74"/>
    <w:rsid w:val="009E65FF"/>
    <w:rsid w:val="009F4A4A"/>
    <w:rsid w:val="00A03637"/>
    <w:rsid w:val="00A11C5E"/>
    <w:rsid w:val="00A26227"/>
    <w:rsid w:val="00A2723B"/>
    <w:rsid w:val="00A35291"/>
    <w:rsid w:val="00A3633E"/>
    <w:rsid w:val="00A371B1"/>
    <w:rsid w:val="00A43E40"/>
    <w:rsid w:val="00A516A4"/>
    <w:rsid w:val="00A52385"/>
    <w:rsid w:val="00A73EAC"/>
    <w:rsid w:val="00A80B1D"/>
    <w:rsid w:val="00A827DC"/>
    <w:rsid w:val="00A842CF"/>
    <w:rsid w:val="00A856C2"/>
    <w:rsid w:val="00A93AD1"/>
    <w:rsid w:val="00AB187E"/>
    <w:rsid w:val="00AD2245"/>
    <w:rsid w:val="00AD3566"/>
    <w:rsid w:val="00AD462D"/>
    <w:rsid w:val="00AD7E15"/>
    <w:rsid w:val="00AE235F"/>
    <w:rsid w:val="00AE4ABB"/>
    <w:rsid w:val="00AF4F24"/>
    <w:rsid w:val="00AF78FA"/>
    <w:rsid w:val="00B04DFA"/>
    <w:rsid w:val="00B0785A"/>
    <w:rsid w:val="00B1798F"/>
    <w:rsid w:val="00B24E43"/>
    <w:rsid w:val="00B36C1C"/>
    <w:rsid w:val="00B36D6B"/>
    <w:rsid w:val="00B4566A"/>
    <w:rsid w:val="00B45EA7"/>
    <w:rsid w:val="00B45FE4"/>
    <w:rsid w:val="00B50BBC"/>
    <w:rsid w:val="00B53F29"/>
    <w:rsid w:val="00B64238"/>
    <w:rsid w:val="00B71D33"/>
    <w:rsid w:val="00B72429"/>
    <w:rsid w:val="00B72C0E"/>
    <w:rsid w:val="00B75F23"/>
    <w:rsid w:val="00B77768"/>
    <w:rsid w:val="00B83267"/>
    <w:rsid w:val="00B83F50"/>
    <w:rsid w:val="00B85704"/>
    <w:rsid w:val="00B863D3"/>
    <w:rsid w:val="00B90F17"/>
    <w:rsid w:val="00B95B6B"/>
    <w:rsid w:val="00BA0224"/>
    <w:rsid w:val="00BB3BFC"/>
    <w:rsid w:val="00BD20FA"/>
    <w:rsid w:val="00BE1ADF"/>
    <w:rsid w:val="00BE5EEC"/>
    <w:rsid w:val="00BE5FAB"/>
    <w:rsid w:val="00BF095D"/>
    <w:rsid w:val="00BF0F7D"/>
    <w:rsid w:val="00BF26F8"/>
    <w:rsid w:val="00BF6CAF"/>
    <w:rsid w:val="00C016A8"/>
    <w:rsid w:val="00C018CF"/>
    <w:rsid w:val="00C05508"/>
    <w:rsid w:val="00C05E39"/>
    <w:rsid w:val="00C073F4"/>
    <w:rsid w:val="00C105B3"/>
    <w:rsid w:val="00C364CD"/>
    <w:rsid w:val="00C441E1"/>
    <w:rsid w:val="00C53D84"/>
    <w:rsid w:val="00C55514"/>
    <w:rsid w:val="00C55929"/>
    <w:rsid w:val="00C577C7"/>
    <w:rsid w:val="00C6019B"/>
    <w:rsid w:val="00C60BF9"/>
    <w:rsid w:val="00C62DE9"/>
    <w:rsid w:val="00C72A07"/>
    <w:rsid w:val="00C76311"/>
    <w:rsid w:val="00C838EC"/>
    <w:rsid w:val="00C929D6"/>
    <w:rsid w:val="00CA2FD0"/>
    <w:rsid w:val="00CA66E0"/>
    <w:rsid w:val="00CA7CD2"/>
    <w:rsid w:val="00CB78EC"/>
    <w:rsid w:val="00CB7B5F"/>
    <w:rsid w:val="00CC40FD"/>
    <w:rsid w:val="00CD3771"/>
    <w:rsid w:val="00D00D69"/>
    <w:rsid w:val="00D02E75"/>
    <w:rsid w:val="00D038F2"/>
    <w:rsid w:val="00D12B1A"/>
    <w:rsid w:val="00D16AF4"/>
    <w:rsid w:val="00D17CD3"/>
    <w:rsid w:val="00D20735"/>
    <w:rsid w:val="00D21143"/>
    <w:rsid w:val="00D3220E"/>
    <w:rsid w:val="00D36860"/>
    <w:rsid w:val="00D4024E"/>
    <w:rsid w:val="00D4108D"/>
    <w:rsid w:val="00D445D4"/>
    <w:rsid w:val="00D51D56"/>
    <w:rsid w:val="00D541A5"/>
    <w:rsid w:val="00D60E7A"/>
    <w:rsid w:val="00D6272E"/>
    <w:rsid w:val="00D73367"/>
    <w:rsid w:val="00D8008B"/>
    <w:rsid w:val="00D9066B"/>
    <w:rsid w:val="00DB30D8"/>
    <w:rsid w:val="00DB3BC6"/>
    <w:rsid w:val="00DD02F3"/>
    <w:rsid w:val="00DD0BBD"/>
    <w:rsid w:val="00DD7ED1"/>
    <w:rsid w:val="00DE04F0"/>
    <w:rsid w:val="00DE2CAE"/>
    <w:rsid w:val="00DE35BC"/>
    <w:rsid w:val="00DE376F"/>
    <w:rsid w:val="00DF0212"/>
    <w:rsid w:val="00E15A0B"/>
    <w:rsid w:val="00E16BBA"/>
    <w:rsid w:val="00E16F09"/>
    <w:rsid w:val="00E236A8"/>
    <w:rsid w:val="00E24B9A"/>
    <w:rsid w:val="00E337A6"/>
    <w:rsid w:val="00E43A3E"/>
    <w:rsid w:val="00E4733C"/>
    <w:rsid w:val="00E52BCD"/>
    <w:rsid w:val="00E54CFF"/>
    <w:rsid w:val="00E579FF"/>
    <w:rsid w:val="00E63B39"/>
    <w:rsid w:val="00E73095"/>
    <w:rsid w:val="00E82923"/>
    <w:rsid w:val="00E93B25"/>
    <w:rsid w:val="00E9477C"/>
    <w:rsid w:val="00EA6B39"/>
    <w:rsid w:val="00EB1A1B"/>
    <w:rsid w:val="00EC579E"/>
    <w:rsid w:val="00ED024B"/>
    <w:rsid w:val="00ED3100"/>
    <w:rsid w:val="00EE2D0C"/>
    <w:rsid w:val="00EE6B18"/>
    <w:rsid w:val="00EF3492"/>
    <w:rsid w:val="00F01D29"/>
    <w:rsid w:val="00F021A7"/>
    <w:rsid w:val="00F23A21"/>
    <w:rsid w:val="00F27C70"/>
    <w:rsid w:val="00F37D68"/>
    <w:rsid w:val="00F40401"/>
    <w:rsid w:val="00F47213"/>
    <w:rsid w:val="00F518D1"/>
    <w:rsid w:val="00F6006B"/>
    <w:rsid w:val="00F628D5"/>
    <w:rsid w:val="00F676FE"/>
    <w:rsid w:val="00F76194"/>
    <w:rsid w:val="00F774EE"/>
    <w:rsid w:val="00F85504"/>
    <w:rsid w:val="00F869EF"/>
    <w:rsid w:val="00F947AD"/>
    <w:rsid w:val="00F94F74"/>
    <w:rsid w:val="00FA089B"/>
    <w:rsid w:val="00FA1DB9"/>
    <w:rsid w:val="00FA7144"/>
    <w:rsid w:val="00FB5FEA"/>
    <w:rsid w:val="00FC242C"/>
    <w:rsid w:val="00FD154E"/>
    <w:rsid w:val="00FD1707"/>
    <w:rsid w:val="00FD217C"/>
    <w:rsid w:val="00FD2B7C"/>
    <w:rsid w:val="00FD6665"/>
    <w:rsid w:val="00FE4BA8"/>
    <w:rsid w:val="00FF3C3D"/>
    <w:rsid w:val="02B155C5"/>
    <w:rsid w:val="02DA7CED"/>
    <w:rsid w:val="02E75917"/>
    <w:rsid w:val="07A83E7D"/>
    <w:rsid w:val="08F85810"/>
    <w:rsid w:val="0A570314"/>
    <w:rsid w:val="0A6D2E56"/>
    <w:rsid w:val="0A9110F2"/>
    <w:rsid w:val="0AB23F84"/>
    <w:rsid w:val="0B1F1E4A"/>
    <w:rsid w:val="0B6974F9"/>
    <w:rsid w:val="0C5E7B0D"/>
    <w:rsid w:val="0E7476E7"/>
    <w:rsid w:val="10213C56"/>
    <w:rsid w:val="104F21BA"/>
    <w:rsid w:val="11434B4A"/>
    <w:rsid w:val="116B5537"/>
    <w:rsid w:val="11AE39F4"/>
    <w:rsid w:val="157B135B"/>
    <w:rsid w:val="15E769F0"/>
    <w:rsid w:val="1A165AF6"/>
    <w:rsid w:val="1AC94917"/>
    <w:rsid w:val="1C424741"/>
    <w:rsid w:val="1CF63348"/>
    <w:rsid w:val="1D450422"/>
    <w:rsid w:val="1EB1250C"/>
    <w:rsid w:val="21FD536A"/>
    <w:rsid w:val="231130CF"/>
    <w:rsid w:val="23605105"/>
    <w:rsid w:val="243344B5"/>
    <w:rsid w:val="268D7140"/>
    <w:rsid w:val="27E70400"/>
    <w:rsid w:val="281A2C55"/>
    <w:rsid w:val="28FF4E98"/>
    <w:rsid w:val="29641486"/>
    <w:rsid w:val="2ADE7F6A"/>
    <w:rsid w:val="2B132963"/>
    <w:rsid w:val="2D9C3200"/>
    <w:rsid w:val="2DA77EE1"/>
    <w:rsid w:val="2DF5384F"/>
    <w:rsid w:val="33630779"/>
    <w:rsid w:val="33EB36F8"/>
    <w:rsid w:val="349D2AB1"/>
    <w:rsid w:val="34F32864"/>
    <w:rsid w:val="356F6271"/>
    <w:rsid w:val="37853F27"/>
    <w:rsid w:val="399046AB"/>
    <w:rsid w:val="3B2D45F6"/>
    <w:rsid w:val="3C247322"/>
    <w:rsid w:val="3C4F2579"/>
    <w:rsid w:val="3C955BB2"/>
    <w:rsid w:val="3C9816AA"/>
    <w:rsid w:val="3CAC2C97"/>
    <w:rsid w:val="3DA26A2C"/>
    <w:rsid w:val="40F634C5"/>
    <w:rsid w:val="42F03465"/>
    <w:rsid w:val="43D71955"/>
    <w:rsid w:val="459E05CA"/>
    <w:rsid w:val="46432EF6"/>
    <w:rsid w:val="46720BD5"/>
    <w:rsid w:val="46F04E55"/>
    <w:rsid w:val="47D93B3C"/>
    <w:rsid w:val="485A560E"/>
    <w:rsid w:val="4A1F74F3"/>
    <w:rsid w:val="4A275388"/>
    <w:rsid w:val="4B9B270F"/>
    <w:rsid w:val="4BDA1F5B"/>
    <w:rsid w:val="4C936E06"/>
    <w:rsid w:val="50F25C6E"/>
    <w:rsid w:val="535B05E6"/>
    <w:rsid w:val="54C779B9"/>
    <w:rsid w:val="5C31513A"/>
    <w:rsid w:val="5C9C3077"/>
    <w:rsid w:val="60D51D35"/>
    <w:rsid w:val="610726FE"/>
    <w:rsid w:val="6121793A"/>
    <w:rsid w:val="63E5375F"/>
    <w:rsid w:val="65413B16"/>
    <w:rsid w:val="662104DE"/>
    <w:rsid w:val="66502EF2"/>
    <w:rsid w:val="66C35C8B"/>
    <w:rsid w:val="6841330B"/>
    <w:rsid w:val="6885049C"/>
    <w:rsid w:val="6AD143DB"/>
    <w:rsid w:val="6AE055D0"/>
    <w:rsid w:val="6C590118"/>
    <w:rsid w:val="6CC34AB4"/>
    <w:rsid w:val="6DC81DD9"/>
    <w:rsid w:val="6DE035C6"/>
    <w:rsid w:val="70860455"/>
    <w:rsid w:val="72B2672C"/>
    <w:rsid w:val="72D336FA"/>
    <w:rsid w:val="780C2DA9"/>
    <w:rsid w:val="782F54E2"/>
    <w:rsid w:val="783035DA"/>
    <w:rsid w:val="78680440"/>
    <w:rsid w:val="789B6A68"/>
    <w:rsid w:val="7BEB6B47"/>
    <w:rsid w:val="7D272BA6"/>
    <w:rsid w:val="7D43322A"/>
    <w:rsid w:val="7DB87774"/>
    <w:rsid w:val="7E350DC4"/>
    <w:rsid w:val="7E695CF3"/>
    <w:rsid w:val="7E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24611"/>
  <w15:docId w15:val="{B1250C84-4196-4D04-8ADC-E0F67BB8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uiPriority="39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autoRedefine/>
    <w:uiPriority w:val="99"/>
    <w:qFormat/>
    <w:pPr>
      <w:jc w:val="left"/>
    </w:pPr>
  </w:style>
  <w:style w:type="paragraph" w:styleId="a6">
    <w:name w:val="Body Text"/>
    <w:basedOn w:val="a"/>
    <w:link w:val="a7"/>
    <w:autoRedefine/>
    <w:semiHidden/>
    <w:unhideWhenUsed/>
    <w:qFormat/>
    <w:pPr>
      <w:spacing w:after="120"/>
    </w:pPr>
  </w:style>
  <w:style w:type="paragraph" w:styleId="a8">
    <w:name w:val="Body Text Indent"/>
    <w:basedOn w:val="a"/>
    <w:autoRedefine/>
    <w:qFormat/>
    <w:pPr>
      <w:spacing w:line="360" w:lineRule="auto"/>
      <w:ind w:firstLineChars="200" w:firstLine="480"/>
    </w:pPr>
    <w:rPr>
      <w:rFonts w:asciiTheme="majorEastAsia" w:eastAsiaTheme="majorEastAsia" w:hAnsiTheme="majorEastAsia"/>
      <w:sz w:val="24"/>
      <w:szCs w:val="32"/>
    </w:rPr>
  </w:style>
  <w:style w:type="paragraph" w:styleId="a9">
    <w:name w:val="Plain Text"/>
    <w:basedOn w:val="a"/>
    <w:link w:val="aa"/>
    <w:autoRedefine/>
    <w:qFormat/>
    <w:rPr>
      <w:rFonts w:ascii="宋体" w:hAnsi="Courier New"/>
      <w:szCs w:val="20"/>
    </w:rPr>
  </w:style>
  <w:style w:type="paragraph" w:styleId="ab">
    <w:name w:val="Date"/>
    <w:basedOn w:val="a"/>
    <w:next w:val="a"/>
    <w:link w:val="ac"/>
    <w:autoRedefine/>
    <w:qFormat/>
    <w:pPr>
      <w:ind w:leftChars="2500" w:left="100"/>
    </w:pPr>
  </w:style>
  <w:style w:type="paragraph" w:styleId="ad">
    <w:name w:val="Balloon Text"/>
    <w:basedOn w:val="a"/>
    <w:autoRedefine/>
    <w:semiHidden/>
    <w:qFormat/>
    <w:rPr>
      <w:sz w:val="18"/>
      <w:szCs w:val="18"/>
    </w:rPr>
  </w:style>
  <w:style w:type="paragraph" w:styleId="ae">
    <w:name w:val="footer"/>
    <w:basedOn w:val="a"/>
    <w:link w:val="af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annotation subject"/>
    <w:basedOn w:val="a4"/>
    <w:next w:val="a4"/>
    <w:link w:val="af3"/>
    <w:autoRedefine/>
    <w:semiHidden/>
    <w:unhideWhenUsed/>
    <w:qFormat/>
    <w:rPr>
      <w:b/>
      <w:bCs/>
    </w:rPr>
  </w:style>
  <w:style w:type="table" w:styleId="af4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autoRedefine/>
    <w:qFormat/>
    <w:rPr>
      <w:color w:val="0000FF"/>
      <w:u w:val="single"/>
    </w:rPr>
  </w:style>
  <w:style w:type="character" w:styleId="af6">
    <w:name w:val="annotation reference"/>
    <w:autoRedefine/>
    <w:qFormat/>
    <w:rPr>
      <w:sz w:val="21"/>
      <w:szCs w:val="21"/>
    </w:rPr>
  </w:style>
  <w:style w:type="paragraph" w:customStyle="1" w:styleId="Style5">
    <w:name w:val="_Style 5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qFormat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3"/>
    <w:autoRedefine/>
    <w:qFormat/>
    <w:rPr>
      <w:rFonts w:ascii="Tahoma" w:hAnsi="Tahoma"/>
      <w:sz w:val="24"/>
    </w:rPr>
  </w:style>
  <w:style w:type="character" w:customStyle="1" w:styleId="af1">
    <w:name w:val="页眉 字符"/>
    <w:link w:val="af0"/>
    <w:autoRedefine/>
    <w:qFormat/>
    <w:rPr>
      <w:kern w:val="2"/>
      <w:sz w:val="18"/>
      <w:szCs w:val="18"/>
    </w:rPr>
  </w:style>
  <w:style w:type="character" w:customStyle="1" w:styleId="af">
    <w:name w:val="页脚 字符"/>
    <w:link w:val="ae"/>
    <w:autoRedefine/>
    <w:qFormat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3"/>
    <w:autoRedefine/>
    <w:qFormat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">
    <w:name w:val="Char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ac">
    <w:name w:val="日期 字符"/>
    <w:link w:val="ab"/>
    <w:autoRedefine/>
    <w:qFormat/>
    <w:rPr>
      <w:kern w:val="2"/>
      <w:sz w:val="21"/>
      <w:szCs w:val="24"/>
    </w:rPr>
  </w:style>
  <w:style w:type="character" w:customStyle="1" w:styleId="aa">
    <w:name w:val="纯文本 字符"/>
    <w:link w:val="a9"/>
    <w:autoRedefine/>
    <w:qFormat/>
    <w:rPr>
      <w:rFonts w:ascii="宋体" w:hAnsi="Courier New"/>
      <w:kern w:val="2"/>
      <w:sz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纯文本 Char1"/>
    <w:autoRedefine/>
    <w:qFormat/>
    <w:locked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link w:val="af7"/>
    <w:autoRedefine/>
    <w:uiPriority w:val="34"/>
    <w:qFormat/>
    <w:pPr>
      <w:ind w:firstLineChars="200" w:firstLine="420"/>
    </w:pPr>
  </w:style>
  <w:style w:type="character" w:customStyle="1" w:styleId="af7">
    <w:name w:val="列出段落字符"/>
    <w:link w:val="10"/>
    <w:autoRedefine/>
    <w:uiPriority w:val="34"/>
    <w:qFormat/>
    <w:locked/>
    <w:rPr>
      <w:kern w:val="2"/>
      <w:sz w:val="21"/>
      <w:szCs w:val="24"/>
    </w:rPr>
  </w:style>
  <w:style w:type="character" w:customStyle="1" w:styleId="a5">
    <w:name w:val="批注文字 字符"/>
    <w:link w:val="a4"/>
    <w:autoRedefine/>
    <w:uiPriority w:val="99"/>
    <w:qFormat/>
    <w:rPr>
      <w:kern w:val="2"/>
      <w:sz w:val="21"/>
      <w:szCs w:val="24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/>
      <w:b/>
      <w:bCs/>
      <w:kern w:val="2"/>
      <w:sz w:val="32"/>
      <w:szCs w:val="32"/>
    </w:rPr>
  </w:style>
  <w:style w:type="paragraph" w:styleId="af8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正文文本 字符"/>
    <w:basedOn w:val="a0"/>
    <w:link w:val="a6"/>
    <w:autoRedefine/>
    <w:semiHidden/>
    <w:qFormat/>
    <w:rPr>
      <w:kern w:val="2"/>
      <w:sz w:val="21"/>
      <w:szCs w:val="24"/>
    </w:rPr>
  </w:style>
  <w:style w:type="character" w:customStyle="1" w:styleId="af3">
    <w:name w:val="批注主题 字符"/>
    <w:basedOn w:val="a5"/>
    <w:link w:val="af2"/>
    <w:autoRedefine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192</Words>
  <Characters>1096</Characters>
  <Application>Microsoft Office Word</Application>
  <DocSecurity>0</DocSecurity>
  <Lines>9</Lines>
  <Paragraphs>2</Paragraphs>
  <ScaleCrop>false</ScaleCrop>
  <Company>Microsoft China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招标结果公示</dc:title>
  <dc:creator>liangchao</dc:creator>
  <cp:lastModifiedBy>乐 张</cp:lastModifiedBy>
  <cp:revision>7</cp:revision>
  <cp:lastPrinted>2017-12-04T07:21:00Z</cp:lastPrinted>
  <dcterms:created xsi:type="dcterms:W3CDTF">2025-03-12T03:50:00Z</dcterms:created>
  <dcterms:modified xsi:type="dcterms:W3CDTF">2025-08-05T13:57:00Z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A836E8A17CF641F8B5C0BB0DC75D3B3B_12</vt:lpwstr>
  </property>
  <property fmtid="{D5CDD505-2E9C-101B-9397-08002B2CF9AE}" pid="4" name="KSOTemplateDocerSaveRecord">
    <vt:lpwstr>eyJoZGlkIjoiNThmZmMzYTMxMjQxNzUyMmQ3MzJjYmUxYzUwNTg2MjMiLCJ1c2VySWQiOiIzODA0ODk0MzYifQ==</vt:lpwstr>
  </property>
</Properties>
</file>