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A4AF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成交公告</w:t>
      </w:r>
      <w:bookmarkEnd w:id="0"/>
      <w:bookmarkEnd w:id="1"/>
    </w:p>
    <w:p w14:paraId="15EF35CB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BJJQ-2025-605</w:t>
      </w:r>
    </w:p>
    <w:p w14:paraId="3670CA7C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2025年第十五届全运会宣传推广</w:t>
      </w:r>
    </w:p>
    <w:p w14:paraId="0622ADE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三、成交信息：</w:t>
      </w:r>
    </w:p>
    <w:p w14:paraId="0A0A26A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供应商名称：北京广播电视台</w:t>
      </w:r>
    </w:p>
    <w:p w14:paraId="38303596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供应商地址：北京市朝阳区建国门外大街14号</w:t>
      </w:r>
    </w:p>
    <w:p w14:paraId="6DA00CB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59479D3C">
      <w:pPr>
        <w:pStyle w:val="15"/>
        <w:spacing w:line="440" w:lineRule="exact"/>
        <w:ind w:firstLine="48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人民币大写：壹佰贰拾玖万捌仟伍佰元整</w:t>
      </w:r>
    </w:p>
    <w:p w14:paraId="5E709986">
      <w:pPr>
        <w:pStyle w:val="15"/>
        <w:spacing w:line="440" w:lineRule="exact"/>
        <w:ind w:firstLine="48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人民币小写：￥1298500.00元 </w:t>
      </w:r>
    </w:p>
    <w:p w14:paraId="1ECB6F5B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2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4D83CA1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66CD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3D919D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2025年第十五届全运会宣传推广</w:t>
            </w:r>
          </w:p>
          <w:p w14:paraId="6B6D2B90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2025年第十五届全运会宣传推广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。详见单一来源采购文件</w:t>
            </w:r>
          </w:p>
          <w:p w14:paraId="20ABFD9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53E8E85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：自合同签订之日起至本项目完结之日。</w:t>
            </w:r>
          </w:p>
          <w:p w14:paraId="3B59AD6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  <w:bookmarkStart w:id="3" w:name="_GoBack"/>
            <w:bookmarkEnd w:id="3"/>
          </w:p>
        </w:tc>
      </w:tr>
    </w:tbl>
    <w:p w14:paraId="76459E4A">
      <w:pPr>
        <w:spacing w:line="360" w:lineRule="auto"/>
        <w:rPr>
          <w:rFonts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sz w:val="24"/>
          <w:szCs w:val="24"/>
        </w:rPr>
        <w:t>五、单一来源采购人员名单：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孙栋、张蕲龙、陈及 </w:t>
      </w:r>
    </w:p>
    <w:p w14:paraId="05190A9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六、代理服务收费标准及金额：详见单一来源采购文件</w:t>
      </w:r>
      <w:r>
        <w:rPr>
          <w:rFonts w:ascii="Times New Roman" w:hAnsi="Times New Roman" w:eastAsia="宋体"/>
          <w:sz w:val="24"/>
          <w:szCs w:val="24"/>
          <w:highlight w:val="none"/>
        </w:rPr>
        <w:t>，</w:t>
      </w:r>
      <w:bookmarkStart w:id="2" w:name="_Hlk205194666"/>
      <w:r>
        <w:rPr>
          <w:rFonts w:hint="eastAsia" w:ascii="Times New Roman" w:hAnsi="Times New Roman" w:eastAsia="宋体"/>
          <w:sz w:val="24"/>
          <w:szCs w:val="24"/>
          <w:highlight w:val="none"/>
        </w:rPr>
        <w:t>1.9</w:t>
      </w:r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478</w:t>
      </w:r>
      <w:r>
        <w:rPr>
          <w:rFonts w:ascii="Times New Roman" w:hAnsi="Times New Roman" w:eastAsia="宋体"/>
          <w:sz w:val="24"/>
          <w:szCs w:val="24"/>
          <w:highlight w:val="none"/>
        </w:rPr>
        <w:t>万</w:t>
      </w:r>
      <w:r>
        <w:rPr>
          <w:rFonts w:ascii="Times New Roman" w:hAnsi="Times New Roman" w:eastAsia="宋体"/>
          <w:sz w:val="24"/>
          <w:szCs w:val="24"/>
        </w:rPr>
        <w:t>元。</w:t>
      </w:r>
    </w:p>
    <w:p w14:paraId="03986AC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七、公告期限：</w:t>
      </w:r>
    </w:p>
    <w:p w14:paraId="643F722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6F13D6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八、其他补充事宜：</w:t>
      </w:r>
    </w:p>
    <w:p w14:paraId="7B52391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9A20FD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BJJQ-2025-605</w:t>
      </w:r>
    </w:p>
    <w:p w14:paraId="5A97C41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九、凡对本次公告内容提出询问，请按以下方式联系：</w:t>
      </w:r>
    </w:p>
    <w:p w14:paraId="04085E9C">
      <w:pPr>
        <w:widowControl/>
        <w:spacing w:line="360" w:lineRule="auto"/>
        <w:ind w:firstLine="723" w:firstLineChars="300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1.采购人信息</w:t>
      </w:r>
    </w:p>
    <w:p w14:paraId="1E54DB69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Cs/>
          <w:sz w:val="24"/>
        </w:rPr>
      </w:pPr>
      <w:r>
        <w:rPr>
          <w:rFonts w:ascii="Times New Roman" w:hAnsi="Times New Roman" w:eastAsia="宋体"/>
          <w:bCs/>
          <w:sz w:val="24"/>
        </w:rPr>
        <w:t>名    称：北京市体育局</w:t>
      </w:r>
    </w:p>
    <w:p w14:paraId="022C4196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址：北京市通州区宋庄南三街209号院1号楼</w:t>
      </w:r>
    </w:p>
    <w:p w14:paraId="6A7B7CA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联系方式：高老师、010-55533254</w:t>
      </w:r>
    </w:p>
    <w:p w14:paraId="64E0E3B2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b/>
          <w:sz w:val="24"/>
        </w:rPr>
        <w:t>2.采购代理机构信息</w:t>
      </w:r>
    </w:p>
    <w:p w14:paraId="422F5B5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名 称：北京汇诚金桥国际招标咨询有限公司</w:t>
      </w:r>
    </w:p>
    <w:p w14:paraId="327ADAA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　址：北京市东城区朝内大街南竹杆胡同6号北京INN 3号楼9层</w:t>
      </w:r>
    </w:p>
    <w:p w14:paraId="19D5252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联系方式：010-65173011、65173261</w:t>
      </w:r>
    </w:p>
    <w:p w14:paraId="405A356D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u w:val="single"/>
        </w:rPr>
      </w:pPr>
      <w:r>
        <w:rPr>
          <w:rFonts w:ascii="Times New Roman" w:hAnsi="Times New Roman" w:eastAsia="宋体"/>
          <w:b/>
          <w:sz w:val="24"/>
        </w:rPr>
        <w:t>3.项目联系方式</w:t>
      </w:r>
    </w:p>
    <w:p w14:paraId="51E2A579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项目联系人：常伊婷、赵长宇</w:t>
      </w:r>
    </w:p>
    <w:p w14:paraId="2037EC3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电　话：010-65173011、65173261</w:t>
      </w:r>
    </w:p>
    <w:p w14:paraId="3338F9B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50E66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67147E7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2B6A5"/>
    <w:multiLevelType w:val="singleLevel"/>
    <w:tmpl w:val="E962B6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WQ0NDBlNjllYTJhZmJkMzk4ZmU1MmMyZWFkMjEifQ=="/>
  </w:docVars>
  <w:rsids>
    <w:rsidRoot w:val="669750EC"/>
    <w:rsid w:val="0007656A"/>
    <w:rsid w:val="001C1D80"/>
    <w:rsid w:val="00290C23"/>
    <w:rsid w:val="00685016"/>
    <w:rsid w:val="0085111D"/>
    <w:rsid w:val="008A1EDE"/>
    <w:rsid w:val="00961C59"/>
    <w:rsid w:val="00B66773"/>
    <w:rsid w:val="00C569FE"/>
    <w:rsid w:val="00CF651D"/>
    <w:rsid w:val="01454330"/>
    <w:rsid w:val="019C6B17"/>
    <w:rsid w:val="01CF6F3A"/>
    <w:rsid w:val="028D1D9D"/>
    <w:rsid w:val="03707E87"/>
    <w:rsid w:val="065626EE"/>
    <w:rsid w:val="06854084"/>
    <w:rsid w:val="09A86721"/>
    <w:rsid w:val="09AE66E7"/>
    <w:rsid w:val="09DE67B4"/>
    <w:rsid w:val="09E022D0"/>
    <w:rsid w:val="0BAD4690"/>
    <w:rsid w:val="0C500D1C"/>
    <w:rsid w:val="0D3D5615"/>
    <w:rsid w:val="131D56A4"/>
    <w:rsid w:val="15145429"/>
    <w:rsid w:val="177F5B60"/>
    <w:rsid w:val="17DE4D91"/>
    <w:rsid w:val="193A1CB4"/>
    <w:rsid w:val="1B7F0607"/>
    <w:rsid w:val="1C1C34B4"/>
    <w:rsid w:val="201B2068"/>
    <w:rsid w:val="21FC04D7"/>
    <w:rsid w:val="22931B98"/>
    <w:rsid w:val="22A068A5"/>
    <w:rsid w:val="2418246B"/>
    <w:rsid w:val="24422F25"/>
    <w:rsid w:val="24CF6FCD"/>
    <w:rsid w:val="27D0047A"/>
    <w:rsid w:val="2CF12B82"/>
    <w:rsid w:val="2F796ED7"/>
    <w:rsid w:val="2FC0777B"/>
    <w:rsid w:val="30D27683"/>
    <w:rsid w:val="31262DB1"/>
    <w:rsid w:val="32D1213E"/>
    <w:rsid w:val="339F1DCA"/>
    <w:rsid w:val="38A50F3A"/>
    <w:rsid w:val="39A940AA"/>
    <w:rsid w:val="3A1A6AE5"/>
    <w:rsid w:val="3A3629F9"/>
    <w:rsid w:val="3AC76DE6"/>
    <w:rsid w:val="3B8956B1"/>
    <w:rsid w:val="3B8F063B"/>
    <w:rsid w:val="3D9379CC"/>
    <w:rsid w:val="3ED20DB3"/>
    <w:rsid w:val="3FC60789"/>
    <w:rsid w:val="406813CB"/>
    <w:rsid w:val="425332EC"/>
    <w:rsid w:val="433E162F"/>
    <w:rsid w:val="44544F78"/>
    <w:rsid w:val="44D74293"/>
    <w:rsid w:val="46F1150B"/>
    <w:rsid w:val="494A520C"/>
    <w:rsid w:val="498D72D3"/>
    <w:rsid w:val="4B5B2952"/>
    <w:rsid w:val="4C7F2647"/>
    <w:rsid w:val="4E5E2EAA"/>
    <w:rsid w:val="51394597"/>
    <w:rsid w:val="516950E4"/>
    <w:rsid w:val="521F4C84"/>
    <w:rsid w:val="55B654BC"/>
    <w:rsid w:val="565F56EA"/>
    <w:rsid w:val="57077FCE"/>
    <w:rsid w:val="57560D05"/>
    <w:rsid w:val="5B5E086B"/>
    <w:rsid w:val="5CA871A8"/>
    <w:rsid w:val="5DBE347A"/>
    <w:rsid w:val="5E970D38"/>
    <w:rsid w:val="5F09639B"/>
    <w:rsid w:val="5F0B4F92"/>
    <w:rsid w:val="5F6802F1"/>
    <w:rsid w:val="612F51B6"/>
    <w:rsid w:val="61C87867"/>
    <w:rsid w:val="620B6560"/>
    <w:rsid w:val="640A4EAA"/>
    <w:rsid w:val="64345376"/>
    <w:rsid w:val="649C0C68"/>
    <w:rsid w:val="64FC5D55"/>
    <w:rsid w:val="65270184"/>
    <w:rsid w:val="669750EC"/>
    <w:rsid w:val="669C2A0A"/>
    <w:rsid w:val="67A864FE"/>
    <w:rsid w:val="69AA0E03"/>
    <w:rsid w:val="6A5D2E66"/>
    <w:rsid w:val="6AD66A57"/>
    <w:rsid w:val="6E0C7DCB"/>
    <w:rsid w:val="6E7F2DDF"/>
    <w:rsid w:val="6ED004F8"/>
    <w:rsid w:val="6FA3343F"/>
    <w:rsid w:val="6FEB1691"/>
    <w:rsid w:val="70381E16"/>
    <w:rsid w:val="720900CF"/>
    <w:rsid w:val="724834E8"/>
    <w:rsid w:val="75287E4E"/>
    <w:rsid w:val="7AA95FB1"/>
    <w:rsid w:val="7AF10A03"/>
    <w:rsid w:val="7D4B1775"/>
    <w:rsid w:val="7EA72111"/>
    <w:rsid w:val="7EE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666</Characters>
  <Lines>25</Lines>
  <Paragraphs>22</Paragraphs>
  <TotalTime>2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2020-06-05T07:00:00Z</dcterms:created>
  <dc:creator>---蘑菇卷</dc:creator>
  <cp:lastModifiedBy>汇诚</cp:lastModifiedBy>
  <cp:lastPrinted>2020-06-12T01:46:00Z</cp:lastPrinted>
  <dcterms:modified xsi:type="dcterms:W3CDTF">2025-08-06T07:24:40Z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FF512E964DBC46A3A09334204BBC4378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