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9BDE9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</w:rPr>
        <w:t>2025年服贸会论坛会议活动策划组织服务项目（第1包、第4包）</w:t>
      </w: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3B0B2B8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BJJQ-2025-884/01、04</w:t>
      </w:r>
    </w:p>
    <w:p w14:paraId="71612A97">
      <w:pPr>
        <w:spacing w:line="360" w:lineRule="auto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2025年服贸会论坛会议活动策划组织服务项目（第1包、第4包）</w:t>
      </w:r>
    </w:p>
    <w:p w14:paraId="42A3900A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tbl>
      <w:tblPr>
        <w:tblStyle w:val="16"/>
        <w:tblW w:w="50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881"/>
        <w:gridCol w:w="1844"/>
        <w:gridCol w:w="2411"/>
        <w:gridCol w:w="2254"/>
        <w:gridCol w:w="978"/>
      </w:tblGrid>
      <w:tr w14:paraId="1722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" w:type="pct"/>
            <w:vAlign w:val="center"/>
          </w:tcPr>
          <w:p w14:paraId="2F9E4664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包号</w:t>
            </w:r>
          </w:p>
        </w:tc>
        <w:tc>
          <w:tcPr>
            <w:tcW w:w="936" w:type="pct"/>
            <w:vAlign w:val="center"/>
          </w:tcPr>
          <w:p w14:paraId="046C82AA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供应商名称</w:t>
            </w:r>
          </w:p>
        </w:tc>
        <w:tc>
          <w:tcPr>
            <w:tcW w:w="917" w:type="pct"/>
            <w:vAlign w:val="center"/>
          </w:tcPr>
          <w:p w14:paraId="2953D6DE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统一社会</w:t>
            </w:r>
          </w:p>
          <w:p w14:paraId="2BC73F73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信用代码</w:t>
            </w:r>
          </w:p>
        </w:tc>
        <w:tc>
          <w:tcPr>
            <w:tcW w:w="1199" w:type="pct"/>
            <w:vAlign w:val="center"/>
          </w:tcPr>
          <w:p w14:paraId="52CA8C1B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地址</w:t>
            </w:r>
          </w:p>
        </w:tc>
        <w:tc>
          <w:tcPr>
            <w:tcW w:w="1121" w:type="pct"/>
            <w:vAlign w:val="center"/>
          </w:tcPr>
          <w:p w14:paraId="14174488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中标金额</w:t>
            </w:r>
          </w:p>
        </w:tc>
        <w:tc>
          <w:tcPr>
            <w:tcW w:w="486" w:type="pct"/>
            <w:vAlign w:val="center"/>
          </w:tcPr>
          <w:p w14:paraId="65C0BA33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评审</w:t>
            </w:r>
          </w:p>
          <w:p w14:paraId="356B733D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总得分</w:t>
            </w:r>
          </w:p>
        </w:tc>
      </w:tr>
      <w:tr w14:paraId="4D0F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" w:type="pct"/>
            <w:vAlign w:val="center"/>
          </w:tcPr>
          <w:p w14:paraId="1B3A0591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01</w:t>
            </w:r>
          </w:p>
        </w:tc>
        <w:tc>
          <w:tcPr>
            <w:tcW w:w="936" w:type="pct"/>
            <w:vAlign w:val="center"/>
          </w:tcPr>
          <w:p w14:paraId="6C31A161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国研文化传媒集团股份有限公司</w:t>
            </w:r>
          </w:p>
        </w:tc>
        <w:tc>
          <w:tcPr>
            <w:tcW w:w="917" w:type="pct"/>
            <w:vAlign w:val="center"/>
          </w:tcPr>
          <w:p w14:paraId="7AF68168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9111010709794834XM</w:t>
            </w:r>
          </w:p>
        </w:tc>
        <w:tc>
          <w:tcPr>
            <w:tcW w:w="1199" w:type="pct"/>
            <w:vAlign w:val="center"/>
          </w:tcPr>
          <w:p w14:paraId="2FFB427E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北京市北京经济技术开发区荣华中路22号院1号楼7层701</w:t>
            </w:r>
          </w:p>
        </w:tc>
        <w:tc>
          <w:tcPr>
            <w:tcW w:w="1121" w:type="pct"/>
            <w:vAlign w:val="center"/>
          </w:tcPr>
          <w:p w14:paraId="2D152CEB"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人民币大写：玖拾陆万壹仟贰佰元整</w:t>
            </w:r>
          </w:p>
          <w:p w14:paraId="48D97FB0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人民币小写：¥961,200.00</w:t>
            </w:r>
          </w:p>
        </w:tc>
        <w:tc>
          <w:tcPr>
            <w:tcW w:w="486" w:type="pct"/>
            <w:vAlign w:val="center"/>
          </w:tcPr>
          <w:p w14:paraId="1A7DE301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86.79</w:t>
            </w:r>
          </w:p>
        </w:tc>
      </w:tr>
      <w:tr w14:paraId="4A49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" w:type="pct"/>
            <w:vAlign w:val="center"/>
          </w:tcPr>
          <w:p w14:paraId="76B4B25E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04</w:t>
            </w:r>
          </w:p>
        </w:tc>
        <w:tc>
          <w:tcPr>
            <w:tcW w:w="936" w:type="pct"/>
            <w:vAlign w:val="center"/>
          </w:tcPr>
          <w:p w14:paraId="043CD92D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北京北控京泰投资管理有限公司</w:t>
            </w:r>
          </w:p>
        </w:tc>
        <w:tc>
          <w:tcPr>
            <w:tcW w:w="917" w:type="pct"/>
            <w:vAlign w:val="center"/>
          </w:tcPr>
          <w:p w14:paraId="53B439D0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911100007002264810</w:t>
            </w:r>
          </w:p>
        </w:tc>
        <w:tc>
          <w:tcPr>
            <w:tcW w:w="1199" w:type="pct"/>
            <w:vAlign w:val="center"/>
          </w:tcPr>
          <w:p w14:paraId="50DC87A8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北京市朝阳区化工路59号院2号楼1至14层101内11层1101室</w:t>
            </w:r>
          </w:p>
        </w:tc>
        <w:tc>
          <w:tcPr>
            <w:tcW w:w="1121" w:type="pct"/>
            <w:vAlign w:val="center"/>
          </w:tcPr>
          <w:p w14:paraId="319132EE"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人民币大写：叁拾叁万肆仟壹佰壹拾元整</w:t>
            </w:r>
          </w:p>
          <w:p w14:paraId="68BAB1E7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人民币小写：¥334,110.00</w:t>
            </w:r>
          </w:p>
        </w:tc>
        <w:tc>
          <w:tcPr>
            <w:tcW w:w="486" w:type="pct"/>
            <w:vAlign w:val="center"/>
          </w:tcPr>
          <w:p w14:paraId="3B5D483E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70.40</w:t>
            </w:r>
          </w:p>
        </w:tc>
      </w:tr>
    </w:tbl>
    <w:p w14:paraId="7E5707C2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5"/>
        <w:tblW w:w="49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9"/>
      </w:tblGrid>
      <w:tr w14:paraId="3F0C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5000" w:type="pct"/>
            <w:tcBorders>
              <w:bottom w:val="single" w:color="auto" w:sz="4" w:space="0"/>
            </w:tcBorders>
          </w:tcPr>
          <w:p w14:paraId="55DD63F6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第1包-2025年服贸会服务贸易发展论坛活动</w:t>
            </w:r>
          </w:p>
          <w:p w14:paraId="7038975C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2025年服贸会服务贸易发展论坛活动策划组织服务（详见招标文件）。</w:t>
            </w:r>
          </w:p>
          <w:p w14:paraId="2FE21F9D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详见招标文件。</w:t>
            </w:r>
          </w:p>
          <w:p w14:paraId="0B6433EA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从签订合同之日起至本合同项下工作任务全部完成之日为止。</w:t>
            </w:r>
          </w:p>
          <w:p w14:paraId="0A437CDA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详见招标文件。</w:t>
            </w:r>
          </w:p>
        </w:tc>
      </w:tr>
      <w:tr w14:paraId="44B32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5000" w:type="pct"/>
            <w:tcBorders>
              <w:top w:val="single" w:color="auto" w:sz="4" w:space="0"/>
              <w:right w:val="single" w:color="auto" w:sz="4" w:space="0"/>
            </w:tcBorders>
          </w:tcPr>
          <w:p w14:paraId="0CC059C6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第4包-两区建设五周年主题活动</w:t>
            </w:r>
          </w:p>
          <w:p w14:paraId="4A40B2E8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两区建设五周年主题活动策划组织服务（详见招标文件）。</w:t>
            </w:r>
          </w:p>
          <w:p w14:paraId="2F1C4E0A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详见招标文件。</w:t>
            </w:r>
          </w:p>
          <w:p w14:paraId="6BEAB4B7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从签订合同之日起至本合同项下工作任务全部完成之日为止。</w:t>
            </w:r>
          </w:p>
          <w:p w14:paraId="1490B6FE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详见招标文件。</w:t>
            </w:r>
          </w:p>
        </w:tc>
      </w:tr>
    </w:tbl>
    <w:p w14:paraId="3310B21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孙东樊、彭兴艳、毛恒、张健萍、王宁（第1包）、孙振国（第4包）</w:t>
      </w:r>
    </w:p>
    <w:p w14:paraId="647C32C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</w:rPr>
        <w:t>共计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/>
          <w:sz w:val="24"/>
          <w:szCs w:val="24"/>
        </w:rPr>
        <w:t>.5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</w:rPr>
        <w:t>，其中第1包为1.5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</w:rPr>
        <w:t>、第4包为1</w:t>
      </w:r>
      <w:r>
        <w:rPr>
          <w:rFonts w:ascii="Times New Roman" w:hAnsi="Times New Roman" w:eastAsia="宋体"/>
          <w:sz w:val="24"/>
          <w:szCs w:val="24"/>
        </w:rPr>
        <w:t>万元（收费标准：详见</w:t>
      </w:r>
      <w:r>
        <w:rPr>
          <w:rFonts w:ascii="Times New Roman" w:hAnsi="Times New Roman" w:eastAsia="宋体"/>
          <w:color w:val="000000"/>
          <w:sz w:val="24"/>
          <w:szCs w:val="24"/>
        </w:rPr>
        <w:t>招标文件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79696DB5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04BF871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ED460F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3C1F31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</w:t>
      </w:r>
      <w:r>
        <w:rPr>
          <w:rFonts w:hint="eastAsia" w:ascii="Times New Roman" w:hAnsi="Times New Roman" w:eastAsia="宋体"/>
          <w:sz w:val="24"/>
          <w:szCs w:val="24"/>
        </w:rPr>
        <w:t>同时</w:t>
      </w:r>
      <w:r>
        <w:rPr>
          <w:rFonts w:ascii="Times New Roman" w:hAnsi="Times New Roman" w:eastAsia="宋体"/>
          <w:sz w:val="24"/>
          <w:szCs w:val="24"/>
        </w:rPr>
        <w:t>在中国政府采购网（http://www.ccgp.gov.cn）、北京市政府采购网（http://www.ccgp-beijing.gov.cn/）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05CC63D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BJJQ-2025-884/01、</w:t>
      </w:r>
      <w:bookmarkStart w:id="6" w:name="_GoBack"/>
      <w:bookmarkEnd w:id="6"/>
      <w:r>
        <w:rPr>
          <w:rFonts w:hint="eastAsia" w:ascii="Times New Roman" w:hAnsi="Times New Roman" w:eastAsia="宋体"/>
          <w:sz w:val="24"/>
          <w:szCs w:val="24"/>
        </w:rPr>
        <w:t>04</w:t>
      </w:r>
    </w:p>
    <w:p w14:paraId="023AE4C0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35393810"/>
      <w:bookmarkStart w:id="3" w:name="_Toc28359023"/>
      <w:bookmarkStart w:id="4" w:name="_Toc28359100"/>
      <w:bookmarkStart w:id="5" w:name="_Toc35393641"/>
    </w:p>
    <w:bookmarkEnd w:id="2"/>
    <w:bookmarkEnd w:id="3"/>
    <w:bookmarkEnd w:id="4"/>
    <w:bookmarkEnd w:id="5"/>
    <w:p w14:paraId="239ECED4">
      <w:pPr>
        <w:spacing w:line="360" w:lineRule="auto"/>
        <w:ind w:firstLine="482" w:firstLineChars="200"/>
        <w:rPr>
          <w:rFonts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1.采购人信息</w:t>
      </w:r>
    </w:p>
    <w:p w14:paraId="60A1D4C0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名称：北京市国际服务贸易事务中心</w:t>
      </w:r>
    </w:p>
    <w:p w14:paraId="178F1261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地址：北京市丰台区芳星园三区16-17号楼</w:t>
      </w:r>
    </w:p>
    <w:p w14:paraId="58B71078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联系方式：李老师，010-67909353</w:t>
      </w:r>
    </w:p>
    <w:p w14:paraId="494FD534">
      <w:pPr>
        <w:spacing w:line="360" w:lineRule="auto"/>
        <w:ind w:firstLine="482" w:firstLineChars="200"/>
        <w:rPr>
          <w:rFonts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2.采购代理机构信息</w:t>
      </w:r>
    </w:p>
    <w:p w14:paraId="0D7DDB38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名称：北京汇诚金桥国际招标咨询有限公司</w:t>
      </w:r>
    </w:p>
    <w:p w14:paraId="282A19A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地址：北京市东城区朝内大街南竹杆胡同6号北京INN3号楼9层</w:t>
      </w:r>
    </w:p>
    <w:p w14:paraId="71501D3C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联系方式：杜豫、李辰，010-65699122</w:t>
      </w:r>
    </w:p>
    <w:p w14:paraId="32FA96E4">
      <w:pPr>
        <w:spacing w:line="360" w:lineRule="auto"/>
        <w:ind w:firstLine="482" w:firstLineChars="200"/>
        <w:rPr>
          <w:rFonts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3.项目联系方式</w:t>
      </w:r>
    </w:p>
    <w:p w14:paraId="1C90836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项目联系人：杜豫、李辰</w:t>
      </w:r>
    </w:p>
    <w:p w14:paraId="0F54BA72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电话：010-65699122</w:t>
      </w:r>
    </w:p>
    <w:p w14:paraId="1D1D4528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3B8F703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39A4127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2. 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RlMDc5ZmI4OGJkMzU2ZmQ2ZGJkNGUwMGUzZjkyMTMifQ=="/>
  </w:docVars>
  <w:rsids>
    <w:rsidRoot w:val="004D1179"/>
    <w:rsid w:val="00051475"/>
    <w:rsid w:val="0005268D"/>
    <w:rsid w:val="000976C7"/>
    <w:rsid w:val="00141DC4"/>
    <w:rsid w:val="00167681"/>
    <w:rsid w:val="001F462D"/>
    <w:rsid w:val="00216DE1"/>
    <w:rsid w:val="00276863"/>
    <w:rsid w:val="002D5279"/>
    <w:rsid w:val="002D5772"/>
    <w:rsid w:val="00381D55"/>
    <w:rsid w:val="003F1B3D"/>
    <w:rsid w:val="0041710E"/>
    <w:rsid w:val="004778F5"/>
    <w:rsid w:val="004818B1"/>
    <w:rsid w:val="004C5C55"/>
    <w:rsid w:val="004D1179"/>
    <w:rsid w:val="005061CF"/>
    <w:rsid w:val="00526B78"/>
    <w:rsid w:val="00561966"/>
    <w:rsid w:val="00584067"/>
    <w:rsid w:val="005E23BD"/>
    <w:rsid w:val="006608AB"/>
    <w:rsid w:val="0066524F"/>
    <w:rsid w:val="00705D10"/>
    <w:rsid w:val="00721F31"/>
    <w:rsid w:val="0077059A"/>
    <w:rsid w:val="007A3122"/>
    <w:rsid w:val="007D0F4E"/>
    <w:rsid w:val="007F65BC"/>
    <w:rsid w:val="009B6F26"/>
    <w:rsid w:val="009E442F"/>
    <w:rsid w:val="00A42D63"/>
    <w:rsid w:val="00A83878"/>
    <w:rsid w:val="00A92EF5"/>
    <w:rsid w:val="00AE5856"/>
    <w:rsid w:val="00B33BC6"/>
    <w:rsid w:val="00B46EF5"/>
    <w:rsid w:val="00C048E4"/>
    <w:rsid w:val="00C16A26"/>
    <w:rsid w:val="00C5746F"/>
    <w:rsid w:val="00C61709"/>
    <w:rsid w:val="00C716DA"/>
    <w:rsid w:val="00CC2003"/>
    <w:rsid w:val="00CD5B58"/>
    <w:rsid w:val="00D33E2A"/>
    <w:rsid w:val="00DA630C"/>
    <w:rsid w:val="00DC64AF"/>
    <w:rsid w:val="00F77829"/>
    <w:rsid w:val="00F8353E"/>
    <w:rsid w:val="00FA634B"/>
    <w:rsid w:val="00FE498C"/>
    <w:rsid w:val="01AD319B"/>
    <w:rsid w:val="04CD4AB8"/>
    <w:rsid w:val="06AA12C2"/>
    <w:rsid w:val="093D1373"/>
    <w:rsid w:val="0B427292"/>
    <w:rsid w:val="0CB52FD7"/>
    <w:rsid w:val="0D474A66"/>
    <w:rsid w:val="0E653000"/>
    <w:rsid w:val="0F026464"/>
    <w:rsid w:val="105F3A35"/>
    <w:rsid w:val="163513D6"/>
    <w:rsid w:val="190B1D5D"/>
    <w:rsid w:val="1E2021A1"/>
    <w:rsid w:val="1E530D63"/>
    <w:rsid w:val="1F55329D"/>
    <w:rsid w:val="20ED7034"/>
    <w:rsid w:val="21C439D7"/>
    <w:rsid w:val="23B11E58"/>
    <w:rsid w:val="23D1633F"/>
    <w:rsid w:val="241F24F1"/>
    <w:rsid w:val="251972CD"/>
    <w:rsid w:val="27E35043"/>
    <w:rsid w:val="29BA425A"/>
    <w:rsid w:val="31C115D3"/>
    <w:rsid w:val="345259BC"/>
    <w:rsid w:val="351A24E7"/>
    <w:rsid w:val="373F7FE3"/>
    <w:rsid w:val="38023E50"/>
    <w:rsid w:val="38AB4E4E"/>
    <w:rsid w:val="3AC10AFB"/>
    <w:rsid w:val="3AFA37B9"/>
    <w:rsid w:val="41685BD9"/>
    <w:rsid w:val="428A2CEC"/>
    <w:rsid w:val="43960016"/>
    <w:rsid w:val="447C5A84"/>
    <w:rsid w:val="4EDF5E6B"/>
    <w:rsid w:val="51714D12"/>
    <w:rsid w:val="51FF51C4"/>
    <w:rsid w:val="546B750E"/>
    <w:rsid w:val="57966DD2"/>
    <w:rsid w:val="596F3D17"/>
    <w:rsid w:val="597818E8"/>
    <w:rsid w:val="59CA21A6"/>
    <w:rsid w:val="5B856852"/>
    <w:rsid w:val="5B9F2118"/>
    <w:rsid w:val="5C6057F2"/>
    <w:rsid w:val="5C787ACA"/>
    <w:rsid w:val="5CB219E1"/>
    <w:rsid w:val="61AD450E"/>
    <w:rsid w:val="62F8428B"/>
    <w:rsid w:val="667A0209"/>
    <w:rsid w:val="667A21AA"/>
    <w:rsid w:val="676F546D"/>
    <w:rsid w:val="6D3B39FE"/>
    <w:rsid w:val="6EA674BF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3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8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2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4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6"/>
    <w:next w:val="14"/>
    <w:qFormat/>
    <w:uiPriority w:val="0"/>
    <w:pPr>
      <w:tabs>
        <w:tab w:val="left" w:pos="567"/>
      </w:tabs>
      <w:spacing w:after="120" w:line="240" w:lineRule="auto"/>
      <w:ind w:firstLine="420" w:firstLineChars="100"/>
    </w:pPr>
    <w:rPr>
      <w:rFonts w:ascii="Times New Roman" w:hAnsi="Times New Roman"/>
    </w:rPr>
  </w:style>
  <w:style w:type="paragraph" w:styleId="14">
    <w:name w:val="Body Text First Indent 2"/>
    <w:basedOn w:val="8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6">
    <w:name w:val="Table Grid"/>
    <w:basedOn w:val="1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9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0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3">
    <w:name w:val="批注文字 字符"/>
    <w:basedOn w:val="17"/>
    <w:link w:val="5"/>
    <w:autoRedefine/>
    <w:semiHidden/>
    <w:qFormat/>
    <w:uiPriority w:val="99"/>
  </w:style>
  <w:style w:type="character" w:customStyle="1" w:styleId="24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5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6">
    <w:name w:val="页脚 字符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996</Words>
  <Characters>1268</Characters>
  <Lines>32</Lines>
  <Paragraphs>28</Paragraphs>
  <TotalTime>32</TotalTime>
  <ScaleCrop>false</ScaleCrop>
  <LinksUpToDate>false</LinksUpToDate>
  <CharactersWithSpaces>1270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肚肚</cp:lastModifiedBy>
  <cp:lastPrinted>2021-09-17T04:12:00Z</cp:lastPrinted>
  <dcterms:modified xsi:type="dcterms:W3CDTF">2025-08-26T09:14:58Z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eyJoZGlkIjoiYzNjOWUzMTZlNGU2ODdiNThjM2ZjZDFjODhjMTYyNzciLCJ1c2VySWQiOiI3NjUyODc2MDQifQ==</vt:lpwstr>
  </property>
</Properties>
</file>