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ABF5A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环境整治项目</w:t>
      </w:r>
    </w:p>
    <w:p w14:paraId="4687B67F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成交结果公告</w:t>
      </w:r>
      <w:bookmarkEnd w:id="0"/>
      <w:bookmarkEnd w:id="1"/>
    </w:p>
    <w:p w14:paraId="5E6DDD3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BJJQ-2025-905</w:t>
      </w:r>
    </w:p>
    <w:p w14:paraId="72440084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环境整治项目</w:t>
      </w:r>
    </w:p>
    <w:p w14:paraId="2F38BB44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10DECE0F">
      <w:pPr>
        <w:snapToGrid w:val="0"/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01包：</w:t>
      </w:r>
    </w:p>
    <w:p w14:paraId="1078A47C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北京首华建设经营有限公司</w:t>
      </w:r>
    </w:p>
    <w:p w14:paraId="6BE285B8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北京市东城区智德北巷5号8幢101室</w:t>
      </w:r>
    </w:p>
    <w:p w14:paraId="02CC6C1B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0AA819B3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人民币大写：壹佰伍拾柒万捌仟玖佰叁拾陆元伍角陆分 </w:t>
      </w:r>
    </w:p>
    <w:p w14:paraId="619E218B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人民币小写：¥1578936.56</w:t>
      </w:r>
    </w:p>
    <w:p w14:paraId="0A57419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02包：</w:t>
      </w:r>
    </w:p>
    <w:p w14:paraId="1ED7DE55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北京华清技科工程管理有限公司</w:t>
      </w:r>
    </w:p>
    <w:p w14:paraId="5A792DCE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北京市海淀区学清路8号(科技财富中心)B座B1501室</w:t>
      </w:r>
    </w:p>
    <w:p w14:paraId="75DF2A40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67B172F1">
      <w:pPr>
        <w:snapToGrid w:val="0"/>
        <w:spacing w:line="360" w:lineRule="auto"/>
        <w:ind w:firstLine="960" w:firstLineChars="4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</w:rPr>
        <w:t>贰万玖仟伍佰元整</w:t>
      </w:r>
    </w:p>
    <w:p w14:paraId="6D50D2FE">
      <w:pPr>
        <w:snapToGrid w:val="0"/>
        <w:spacing w:line="360" w:lineRule="auto"/>
        <w:ind w:firstLine="960" w:firstLineChars="4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</w:rPr>
        <w:t>¥29500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.00</w:t>
      </w:r>
    </w:p>
    <w:p w14:paraId="65EA482F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66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0F7D03">
            <w:pPr>
              <w:snapToGrid w:val="0"/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612B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759FA23">
            <w:pPr>
              <w:snapToGrid w:val="0"/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环境整治项目</w:t>
            </w:r>
          </w:p>
          <w:p w14:paraId="4B79A105">
            <w:pPr>
              <w:snapToGrid w:val="0"/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服务范围、服务要求、服务时间、服务标准：详见竞争性磋商文件。</w:t>
            </w:r>
          </w:p>
        </w:tc>
      </w:tr>
    </w:tbl>
    <w:p w14:paraId="25D17476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李俊霞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方亮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闫冀</w:t>
      </w:r>
      <w:r>
        <w:rPr>
          <w:rFonts w:ascii="Times New Roman" w:hAnsi="Times New Roman" w:eastAsia="宋体"/>
          <w:sz w:val="24"/>
          <w:szCs w:val="24"/>
          <w:highlight w:val="none"/>
        </w:rPr>
        <w:t xml:space="preserve"> </w:t>
      </w:r>
    </w:p>
    <w:p w14:paraId="23394C70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</w:t>
      </w:r>
      <w:r>
        <w:rPr>
          <w:rFonts w:ascii="Times New Roman" w:hAnsi="Times New Roman" w:eastAsia="宋体"/>
          <w:sz w:val="24"/>
          <w:szCs w:val="24"/>
          <w:highlight w:val="none"/>
        </w:rPr>
        <w:t>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2.0074</w:t>
      </w:r>
      <w:r>
        <w:rPr>
          <w:rFonts w:ascii="Times New Roman" w:hAnsi="Times New Roman" w:eastAsia="宋体"/>
          <w:sz w:val="24"/>
          <w:szCs w:val="24"/>
          <w:highlight w:val="none"/>
        </w:rPr>
        <w:t>万元，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其中01包：1.9631万元，02包0.0443万元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  <w:r>
        <w:rPr>
          <w:rFonts w:ascii="Times New Roman" w:hAnsi="Times New Roman" w:eastAsia="宋体"/>
          <w:sz w:val="24"/>
          <w:szCs w:val="24"/>
          <w:highlight w:val="none"/>
        </w:rPr>
        <w:t>收费标准详见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竞争性磋商文件</w:t>
      </w:r>
      <w:r>
        <w:rPr>
          <w:rFonts w:ascii="Times New Roman" w:hAnsi="Times New Roman" w:eastAsia="宋体"/>
          <w:sz w:val="24"/>
          <w:szCs w:val="24"/>
          <w:highlight w:val="none"/>
        </w:rPr>
        <w:t>。</w:t>
      </w:r>
    </w:p>
    <w:p w14:paraId="6A26849F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EAB9D1B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151A9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B466C93">
      <w:pPr>
        <w:wordWrap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</w:t>
      </w:r>
      <w:r>
        <w:rPr>
          <w:rFonts w:ascii="Times New Roman" w:hAnsi="Times New Roman" w:eastAsia="宋体"/>
          <w:kern w:val="0"/>
          <w:sz w:val="24"/>
          <w:lang w:bidi="ar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EDD3FDD"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BJJQ-2025-905</w:t>
      </w:r>
    </w:p>
    <w:p w14:paraId="32CFF8E9"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3.成交供应商的评审</w:t>
      </w:r>
      <w:r>
        <w:rPr>
          <w:rFonts w:ascii="Times New Roman" w:hAnsi="Times New Roman" w:eastAsia="宋体"/>
          <w:sz w:val="24"/>
          <w:szCs w:val="24"/>
          <w:highlight w:val="none"/>
        </w:rPr>
        <w:t>总得分：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01包：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92.67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02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包：94.48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27592B8F">
      <w:pPr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2538E852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sz w:val="24"/>
        </w:rPr>
        <w:t>　　　</w:t>
      </w:r>
      <w:r>
        <w:rPr>
          <w:rFonts w:ascii="Times New Roman" w:hAnsi="Times New Roman" w:eastAsia="宋体"/>
          <w:b/>
          <w:sz w:val="24"/>
        </w:rPr>
        <w:t>1.采购人信息</w:t>
      </w:r>
    </w:p>
    <w:p w14:paraId="0B735D5E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bookmarkStart w:id="2" w:name="_Toc28359009"/>
      <w:bookmarkStart w:id="3" w:name="_Toc28359086"/>
      <w:r>
        <w:rPr>
          <w:rFonts w:ascii="Times New Roman" w:hAnsi="Times New Roman" w:eastAsia="宋体"/>
          <w:sz w:val="24"/>
        </w:rPr>
        <w:t>名    称：</w:t>
      </w:r>
      <w:r>
        <w:rPr>
          <w:rFonts w:ascii="Times New Roman" w:hAnsi="Times New Roman" w:eastAsia="宋体"/>
          <w:sz w:val="24"/>
          <w:szCs w:val="24"/>
        </w:rPr>
        <w:t>天安门地区综合管理服务中心</w:t>
      </w:r>
      <w:r>
        <w:rPr>
          <w:rFonts w:ascii="Times New Roman" w:hAnsi="Times New Roman" w:eastAsia="宋体"/>
          <w:sz w:val="24"/>
        </w:rPr>
        <w:t xml:space="preserve"> </w:t>
      </w:r>
    </w:p>
    <w:p w14:paraId="291FED7D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址：北京市东城区东交民巷44号</w:t>
      </w:r>
    </w:p>
    <w:p w14:paraId="04BF3837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u w:val="single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 xml:space="preserve"> 闫老师，010-63095630</w:t>
      </w:r>
    </w:p>
    <w:p w14:paraId="7F9F6C08">
      <w:pPr>
        <w:spacing w:line="360" w:lineRule="auto"/>
        <w:ind w:left="1078" w:leftChars="371" w:hanging="299" w:hangingChars="124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2.采购代理机构信息</w:t>
      </w:r>
      <w:bookmarkEnd w:id="2"/>
      <w:bookmarkEnd w:id="3"/>
    </w:p>
    <w:p w14:paraId="65875BC8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</w:rPr>
      </w:pPr>
      <w:bookmarkStart w:id="4" w:name="_Toc28359087"/>
      <w:bookmarkStart w:id="5" w:name="_Toc28359010"/>
      <w:r>
        <w:rPr>
          <w:rFonts w:ascii="Times New Roman" w:hAnsi="Times New Roman" w:eastAsia="宋体"/>
          <w:sz w:val="24"/>
        </w:rPr>
        <w:t>名    称：北京汇诚金桥国际招标咨询有限公司</w:t>
      </w:r>
    </w:p>
    <w:p w14:paraId="3632B87E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址：北京市东城区朝内大街南竹杆胡同6号北京INN3号楼9层</w:t>
      </w:r>
    </w:p>
    <w:p w14:paraId="2DC877E1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  <w:u w:val="single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>010-65170699、65173108</w:t>
      </w:r>
    </w:p>
    <w:p w14:paraId="2DDA6FDF">
      <w:pPr>
        <w:spacing w:line="360" w:lineRule="auto"/>
        <w:ind w:left="1078" w:leftChars="371" w:hanging="299" w:hangingChars="124"/>
        <w:rPr>
          <w:rFonts w:ascii="Times New Roman" w:hAnsi="Times New Roman" w:eastAsia="宋体"/>
          <w:b/>
          <w:sz w:val="24"/>
          <w:u w:val="single"/>
        </w:rPr>
      </w:pPr>
      <w:r>
        <w:rPr>
          <w:rFonts w:ascii="Times New Roman" w:hAnsi="Times New Roman" w:eastAsia="宋体"/>
          <w:b/>
          <w:sz w:val="24"/>
        </w:rPr>
        <w:t>3.项目联系方式</w:t>
      </w:r>
      <w:bookmarkEnd w:id="4"/>
      <w:bookmarkEnd w:id="5"/>
    </w:p>
    <w:p w14:paraId="72211DDE">
      <w:pPr>
        <w:snapToGrid w:val="0"/>
        <w:spacing w:line="360" w:lineRule="auto"/>
        <w:ind w:firstLine="720" w:firstLineChars="3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项目联系人：雷天宠、孙银萍</w:t>
      </w:r>
    </w:p>
    <w:p w14:paraId="19C5EF26">
      <w:pPr>
        <w:snapToGrid w:val="0"/>
        <w:spacing w:line="360" w:lineRule="auto"/>
        <w:ind w:firstLine="720" w:firstLineChars="3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　话：010-65170699、65173108</w:t>
      </w:r>
    </w:p>
    <w:p w14:paraId="3C7BDCF0">
      <w:pPr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338487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08779C4D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07271F"/>
    <w:rsid w:val="000A56D5"/>
    <w:rsid w:val="00115939"/>
    <w:rsid w:val="00276863"/>
    <w:rsid w:val="0029628E"/>
    <w:rsid w:val="002E2237"/>
    <w:rsid w:val="0041710E"/>
    <w:rsid w:val="00422A1B"/>
    <w:rsid w:val="00487B83"/>
    <w:rsid w:val="004D1179"/>
    <w:rsid w:val="004D1EE5"/>
    <w:rsid w:val="00566989"/>
    <w:rsid w:val="006608AB"/>
    <w:rsid w:val="00705D10"/>
    <w:rsid w:val="00721F31"/>
    <w:rsid w:val="00765FA9"/>
    <w:rsid w:val="0077059A"/>
    <w:rsid w:val="007F65BC"/>
    <w:rsid w:val="008E539C"/>
    <w:rsid w:val="00963714"/>
    <w:rsid w:val="009C4DBB"/>
    <w:rsid w:val="009E442F"/>
    <w:rsid w:val="00A42D63"/>
    <w:rsid w:val="00A67B8F"/>
    <w:rsid w:val="00A83878"/>
    <w:rsid w:val="00AE5856"/>
    <w:rsid w:val="00AF1351"/>
    <w:rsid w:val="00B33BC6"/>
    <w:rsid w:val="00B469DD"/>
    <w:rsid w:val="00B56433"/>
    <w:rsid w:val="00B873D7"/>
    <w:rsid w:val="00B921C6"/>
    <w:rsid w:val="00C61709"/>
    <w:rsid w:val="00D73E14"/>
    <w:rsid w:val="00DA630C"/>
    <w:rsid w:val="00DF2C52"/>
    <w:rsid w:val="00EC3003"/>
    <w:rsid w:val="00FA634B"/>
    <w:rsid w:val="00FE498C"/>
    <w:rsid w:val="01C71A8A"/>
    <w:rsid w:val="03BF46D5"/>
    <w:rsid w:val="04AC6431"/>
    <w:rsid w:val="05A3226C"/>
    <w:rsid w:val="0942635B"/>
    <w:rsid w:val="0D230FC8"/>
    <w:rsid w:val="0E94671A"/>
    <w:rsid w:val="11D41200"/>
    <w:rsid w:val="14086F62"/>
    <w:rsid w:val="17FB5F53"/>
    <w:rsid w:val="1867115A"/>
    <w:rsid w:val="1A300806"/>
    <w:rsid w:val="1AD61B0D"/>
    <w:rsid w:val="1B8B5E08"/>
    <w:rsid w:val="1BC93F92"/>
    <w:rsid w:val="1FB12337"/>
    <w:rsid w:val="20250E4F"/>
    <w:rsid w:val="20753DC1"/>
    <w:rsid w:val="20B83463"/>
    <w:rsid w:val="20D52A86"/>
    <w:rsid w:val="22496F84"/>
    <w:rsid w:val="24E75280"/>
    <w:rsid w:val="29222225"/>
    <w:rsid w:val="2B9C12E7"/>
    <w:rsid w:val="2C087BE7"/>
    <w:rsid w:val="2C8C4B8D"/>
    <w:rsid w:val="2EBC2204"/>
    <w:rsid w:val="32C33E29"/>
    <w:rsid w:val="32C51A10"/>
    <w:rsid w:val="336D09B6"/>
    <w:rsid w:val="34FE2F4C"/>
    <w:rsid w:val="36E771A6"/>
    <w:rsid w:val="37FF1CDB"/>
    <w:rsid w:val="39123DEA"/>
    <w:rsid w:val="399900AF"/>
    <w:rsid w:val="3A4F76E5"/>
    <w:rsid w:val="3E3839DE"/>
    <w:rsid w:val="3EB95566"/>
    <w:rsid w:val="3EBB31F0"/>
    <w:rsid w:val="40604A37"/>
    <w:rsid w:val="40E14FBF"/>
    <w:rsid w:val="40F215B6"/>
    <w:rsid w:val="41A421AE"/>
    <w:rsid w:val="41F60795"/>
    <w:rsid w:val="433B7F45"/>
    <w:rsid w:val="491E7057"/>
    <w:rsid w:val="4F57789B"/>
    <w:rsid w:val="4FE44C13"/>
    <w:rsid w:val="52FF6E74"/>
    <w:rsid w:val="57403B88"/>
    <w:rsid w:val="57830B89"/>
    <w:rsid w:val="5A6C2DD7"/>
    <w:rsid w:val="5AB171AB"/>
    <w:rsid w:val="5ED95A10"/>
    <w:rsid w:val="5F9C79DD"/>
    <w:rsid w:val="68587AA5"/>
    <w:rsid w:val="6BBF3ABE"/>
    <w:rsid w:val="6C4952F6"/>
    <w:rsid w:val="6CC448DE"/>
    <w:rsid w:val="6D011914"/>
    <w:rsid w:val="6DDF5E6C"/>
    <w:rsid w:val="6FEF4D34"/>
    <w:rsid w:val="710160CA"/>
    <w:rsid w:val="730D3A7C"/>
    <w:rsid w:val="73CB617F"/>
    <w:rsid w:val="74792510"/>
    <w:rsid w:val="754E726F"/>
    <w:rsid w:val="76003B21"/>
    <w:rsid w:val="778E4B3B"/>
    <w:rsid w:val="79C757C8"/>
    <w:rsid w:val="7BB47F44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locked/>
    <w:uiPriority w:val="0"/>
    <w:rPr>
      <w:b/>
    </w:r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  <w:style w:type="paragraph" w:customStyle="1" w:styleId="27">
    <w:name w:val=" Char Char Char1 Char Char Char Char Char Char Char Char Char Char"/>
    <w:basedOn w:val="1"/>
    <w:qFormat/>
    <w:uiPriority w:val="0"/>
    <w:rPr>
      <w:rFonts w:ascii="Tahoma" w:hAnsi="Tahoma"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665</Characters>
  <Lines>28</Lines>
  <Paragraphs>23</Paragraphs>
  <TotalTime>27</TotalTime>
  <ScaleCrop>false</ScaleCrop>
  <LinksUpToDate>false</LinksUpToDate>
  <CharactersWithSpaces>688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10543</cp:lastModifiedBy>
  <dcterms:modified xsi:type="dcterms:W3CDTF">2025-08-12T04:40:38Z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eyJoZGlkIjoiZTIwY2QwY2Y3MzI2ZDVlZmU2OTU4NDBmODdkMDNmZjIiLCJ1c2VySWQiOiIyNzU1NTQ1ODQifQ==</vt:lpwstr>
  </property>
</Properties>
</file>