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E291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lang w:val="en-US" w:eastAsia="zh-CN"/>
        </w:rPr>
        <w:t>成交</w:t>
      </w:r>
      <w:r>
        <w:rPr>
          <w:rFonts w:hint="eastAsia" w:ascii="华文中宋" w:hAnsi="华文中宋" w:eastAsia="华文中宋"/>
        </w:rPr>
        <w:t>结果公告</w:t>
      </w:r>
      <w:bookmarkEnd w:id="0"/>
      <w:bookmarkEnd w:id="1"/>
    </w:p>
    <w:p w14:paraId="37BB7C6C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一、项目编号：11000025210200136846-XM001</w:t>
      </w:r>
    </w:p>
    <w:p w14:paraId="2EA11AFE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二、项目名称：北京市监狱管理局2025年警服购置政府采购项目</w:t>
      </w:r>
      <w:r>
        <w:rPr>
          <w:rFonts w:hint="eastAsia" w:ascii="黑体" w:hAnsi="黑体" w:eastAsia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第4包</w:t>
      </w:r>
      <w:r>
        <w:rPr>
          <w:rFonts w:hint="eastAsia" w:ascii="黑体" w:hAnsi="黑体" w:eastAsia="黑体"/>
          <w:sz w:val="28"/>
          <w:szCs w:val="28"/>
          <w:lang w:eastAsia="zh-CN"/>
        </w:rPr>
        <w:t>）</w:t>
      </w:r>
    </w:p>
    <w:p w14:paraId="7595615B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17A0BCCB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安徽武鹰制衣有限公司</w:t>
      </w:r>
    </w:p>
    <w:p w14:paraId="07893800">
      <w:pPr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供应商地址：安徽省合肥市双凤开发区谷河路 </w:t>
      </w:r>
    </w:p>
    <w:p w14:paraId="4C65A71B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89.291713万</w:t>
      </w:r>
      <w:r>
        <w:rPr>
          <w:rFonts w:hint="eastAsia" w:ascii="仿宋" w:hAnsi="仿宋" w:eastAsia="仿宋"/>
          <w:sz w:val="28"/>
          <w:szCs w:val="28"/>
        </w:rPr>
        <w:t>元</w:t>
      </w:r>
    </w:p>
    <w:p w14:paraId="5171F113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主要标的信息</w:t>
      </w:r>
    </w:p>
    <w:tbl>
      <w:tblPr>
        <w:tblStyle w:val="12"/>
        <w:tblW w:w="50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720"/>
        <w:gridCol w:w="765"/>
        <w:gridCol w:w="1215"/>
        <w:gridCol w:w="1020"/>
        <w:gridCol w:w="1118"/>
        <w:gridCol w:w="741"/>
        <w:gridCol w:w="930"/>
        <w:gridCol w:w="1512"/>
      </w:tblGrid>
      <w:tr w14:paraId="43F7C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38" w:type="pct"/>
            <w:noWrap w:val="0"/>
            <w:vAlign w:val="center"/>
          </w:tcPr>
          <w:p w14:paraId="03A99660">
            <w:pPr>
              <w:pageBreakBefore w:val="0"/>
              <w:kinsoku/>
              <w:wordWrap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包号</w:t>
            </w:r>
          </w:p>
        </w:tc>
        <w:tc>
          <w:tcPr>
            <w:tcW w:w="418" w:type="pct"/>
            <w:noWrap w:val="0"/>
            <w:vAlign w:val="center"/>
          </w:tcPr>
          <w:p w14:paraId="7C72AB1B">
            <w:pPr>
              <w:pageBreakBefore w:val="0"/>
              <w:kinsoku/>
              <w:wordWrap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制造商</w:t>
            </w:r>
          </w:p>
        </w:tc>
        <w:tc>
          <w:tcPr>
            <w:tcW w:w="444" w:type="pct"/>
            <w:noWrap w:val="0"/>
            <w:vAlign w:val="center"/>
          </w:tcPr>
          <w:p w14:paraId="0FD07E0A">
            <w:pPr>
              <w:pageBreakBefore w:val="0"/>
              <w:kinsoku/>
              <w:wordWrap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产地/国别</w:t>
            </w:r>
          </w:p>
        </w:tc>
        <w:tc>
          <w:tcPr>
            <w:tcW w:w="706" w:type="pct"/>
            <w:noWrap w:val="0"/>
            <w:vAlign w:val="center"/>
          </w:tcPr>
          <w:p w14:paraId="3AE35B34">
            <w:pPr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制造商统一社会信用代码</w:t>
            </w:r>
          </w:p>
        </w:tc>
        <w:tc>
          <w:tcPr>
            <w:tcW w:w="592" w:type="pct"/>
            <w:noWrap w:val="0"/>
            <w:vAlign w:val="center"/>
          </w:tcPr>
          <w:p w14:paraId="62A2CAC2">
            <w:pPr>
              <w:pageBreakBefore w:val="0"/>
              <w:kinsoku/>
              <w:wordWrap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649" w:type="pct"/>
            <w:noWrap w:val="0"/>
            <w:vAlign w:val="center"/>
          </w:tcPr>
          <w:p w14:paraId="074E7160">
            <w:pPr>
              <w:pageBreakBefore w:val="0"/>
              <w:kinsoku/>
              <w:wordWrap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规格、型号</w:t>
            </w:r>
          </w:p>
        </w:tc>
        <w:tc>
          <w:tcPr>
            <w:tcW w:w="430" w:type="pct"/>
            <w:noWrap w:val="0"/>
            <w:vAlign w:val="center"/>
          </w:tcPr>
          <w:p w14:paraId="0DAB1C60">
            <w:pPr>
              <w:pageBreakBefore w:val="0"/>
              <w:kinsoku/>
              <w:wordWrap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单价（元）</w:t>
            </w:r>
          </w:p>
        </w:tc>
        <w:tc>
          <w:tcPr>
            <w:tcW w:w="540" w:type="pct"/>
            <w:noWrap w:val="0"/>
            <w:vAlign w:val="center"/>
          </w:tcPr>
          <w:p w14:paraId="7AA0F52D">
            <w:pPr>
              <w:pageBreakBefore w:val="0"/>
              <w:kinsoku/>
              <w:wordWrap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878" w:type="pct"/>
            <w:noWrap w:val="0"/>
            <w:vAlign w:val="center"/>
          </w:tcPr>
          <w:p w14:paraId="3CBC9315">
            <w:pPr>
              <w:pageBreakBefore w:val="0"/>
              <w:kinsoku/>
              <w:wordWrap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价（元）</w:t>
            </w:r>
          </w:p>
        </w:tc>
      </w:tr>
      <w:tr w14:paraId="270B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338" w:type="pct"/>
            <w:noWrap w:val="0"/>
            <w:vAlign w:val="center"/>
          </w:tcPr>
          <w:p w14:paraId="149E95CE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18" w:type="pct"/>
            <w:noWrap w:val="0"/>
            <w:vAlign w:val="center"/>
          </w:tcPr>
          <w:p w14:paraId="53007AC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安徽武鹰制衣有限公司</w:t>
            </w:r>
          </w:p>
        </w:tc>
        <w:tc>
          <w:tcPr>
            <w:tcW w:w="444" w:type="pct"/>
            <w:noWrap w:val="0"/>
            <w:vAlign w:val="center"/>
          </w:tcPr>
          <w:p w14:paraId="3846677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合肥/中国</w:t>
            </w:r>
          </w:p>
        </w:tc>
        <w:tc>
          <w:tcPr>
            <w:tcW w:w="706" w:type="pct"/>
            <w:noWrap w:val="0"/>
            <w:vAlign w:val="center"/>
          </w:tcPr>
          <w:p w14:paraId="238878E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91340000152392437M</w:t>
            </w:r>
          </w:p>
        </w:tc>
        <w:tc>
          <w:tcPr>
            <w:tcW w:w="592" w:type="pct"/>
            <w:noWrap w:val="0"/>
            <w:vAlign w:val="center"/>
          </w:tcPr>
          <w:p w14:paraId="46B3473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武鹰</w:t>
            </w:r>
          </w:p>
        </w:tc>
        <w:tc>
          <w:tcPr>
            <w:tcW w:w="649" w:type="pct"/>
            <w:noWrap w:val="0"/>
            <w:vAlign w:val="center"/>
          </w:tcPr>
          <w:p w14:paraId="77F4C64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详见竞争性谈判文件</w:t>
            </w:r>
          </w:p>
        </w:tc>
        <w:tc>
          <w:tcPr>
            <w:tcW w:w="430" w:type="pct"/>
            <w:noWrap w:val="0"/>
            <w:vAlign w:val="center"/>
          </w:tcPr>
          <w:p w14:paraId="7143802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892917.13</w:t>
            </w:r>
          </w:p>
        </w:tc>
        <w:tc>
          <w:tcPr>
            <w:tcW w:w="540" w:type="pct"/>
            <w:noWrap w:val="0"/>
            <w:vAlign w:val="center"/>
          </w:tcPr>
          <w:p w14:paraId="55955FA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78" w:type="pct"/>
            <w:noWrap w:val="0"/>
            <w:vAlign w:val="center"/>
          </w:tcPr>
          <w:p w14:paraId="7A2B500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892917.13</w:t>
            </w:r>
          </w:p>
        </w:tc>
      </w:tr>
    </w:tbl>
    <w:p w14:paraId="09F4EA92">
      <w:pPr>
        <w:pStyle w:val="11"/>
      </w:pPr>
    </w:p>
    <w:p w14:paraId="35667381">
      <w:pPr>
        <w:numPr>
          <w:ilvl w:val="0"/>
          <w:numId w:val="0"/>
        </w:num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黑体" w:hAnsi="黑体" w:eastAsia="黑体"/>
          <w:sz w:val="28"/>
          <w:szCs w:val="28"/>
        </w:rPr>
        <w:t>评审专家名单：张惠杰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刘存良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武志勇</w:t>
      </w:r>
    </w:p>
    <w:p w14:paraId="3669EC1D">
      <w:p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黑体" w:hAnsi="黑体" w:eastAsia="黑体"/>
          <w:sz w:val="28"/>
          <w:szCs w:val="28"/>
          <w:highlight w:val="none"/>
        </w:rPr>
        <w:t>、代理服务收费标准及金额：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1.0045万</w:t>
      </w:r>
      <w:r>
        <w:rPr>
          <w:rFonts w:hint="eastAsia" w:ascii="黑体" w:hAnsi="黑体" w:eastAsia="黑体"/>
          <w:sz w:val="28"/>
          <w:szCs w:val="28"/>
          <w:highlight w:val="none"/>
        </w:rPr>
        <w:t>元。</w:t>
      </w:r>
    </w:p>
    <w:p w14:paraId="1893DC9E">
      <w:pPr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收费标准详见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竞争性谈判</w:t>
      </w:r>
      <w:r>
        <w:rPr>
          <w:rFonts w:hint="eastAsia" w:ascii="仿宋" w:hAnsi="仿宋" w:eastAsia="仿宋"/>
          <w:kern w:val="0"/>
          <w:sz w:val="28"/>
          <w:szCs w:val="28"/>
        </w:rPr>
        <w:t>文件</w:t>
      </w:r>
    </w:p>
    <w:p w14:paraId="7B836932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/>
          <w:sz w:val="28"/>
          <w:szCs w:val="28"/>
        </w:rPr>
        <w:t>、公告期限</w:t>
      </w:r>
    </w:p>
    <w:p w14:paraId="7B678E29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自本公告发布之日起1个工作日。</w:t>
      </w:r>
    </w:p>
    <w:p w14:paraId="4EC5A36B">
      <w:pPr>
        <w:rPr>
          <w:rFonts w:hint="eastAsia"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仿宋"/>
          <w:sz w:val="28"/>
          <w:szCs w:val="28"/>
        </w:rPr>
        <w:t>、其他补充事宜</w:t>
      </w:r>
    </w:p>
    <w:p w14:paraId="0F1B28B3">
      <w:pPr>
        <w:rPr>
          <w:rFonts w:hint="eastAsia"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无</w:t>
      </w:r>
    </w:p>
    <w:p w14:paraId="34B16286">
      <w:pPr>
        <w:numPr>
          <w:ilvl w:val="0"/>
          <w:numId w:val="0"/>
        </w:numPr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 w:bidi="ar-SA"/>
        </w:rPr>
        <w:t>八、</w:t>
      </w:r>
      <w:r>
        <w:rPr>
          <w:rFonts w:hint="eastAsia" w:ascii="黑体" w:hAnsi="黑体" w:eastAsia="黑体" w:cs="宋体"/>
          <w:kern w:val="0"/>
          <w:sz w:val="28"/>
          <w:szCs w:val="28"/>
        </w:rPr>
        <w:t>凡对本次公告内容提出询问，请按以下方式联系。</w:t>
      </w:r>
    </w:p>
    <w:p w14:paraId="2E4BB0ED">
      <w:pPr>
        <w:numPr>
          <w:ilvl w:val="0"/>
          <w:numId w:val="0"/>
        </w:num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名称：北京市监狱管理局</w:t>
      </w:r>
    </w:p>
    <w:p w14:paraId="54820023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地址：北京市西城区右安门东街7号</w:t>
      </w:r>
    </w:p>
    <w:p w14:paraId="1EF74148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联系方式：武警官010-53860236</w:t>
      </w:r>
    </w:p>
    <w:p w14:paraId="7CDE5E55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2.采购代理机构信息</w:t>
      </w:r>
    </w:p>
    <w:p w14:paraId="2CAD30E2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名称：华采招标集团有限公司</w:t>
      </w:r>
    </w:p>
    <w:p w14:paraId="21FD6560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地址：北京市丰台区广安路9号国投财富广场6号楼1601室</w:t>
      </w:r>
    </w:p>
    <w:p w14:paraId="3ADD0BD7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联系方式：010-63509799-8022，18612287808</w:t>
      </w:r>
    </w:p>
    <w:p w14:paraId="4B6BF5EF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3.项目联系方式</w:t>
      </w:r>
    </w:p>
    <w:p w14:paraId="2EF79FC8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项目联系人：马凯、金珊、崔丽洁、姚冲、贾东敏、白敏娜</w:t>
      </w:r>
    </w:p>
    <w:p w14:paraId="40766C82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电话：010-63509799-8022，18612287808</w:t>
      </w:r>
    </w:p>
    <w:p w14:paraId="35AF14E8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邮箱：</w:t>
      </w:r>
      <w:r>
        <w:rPr>
          <w:rFonts w:hint="eastAsia" w:ascii="仿宋" w:hAnsi="仿宋" w:eastAsia="仿宋" w:cs="仿宋"/>
          <w:kern w:val="0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kern w:val="0"/>
          <w:sz w:val="28"/>
          <w:szCs w:val="28"/>
        </w:rPr>
        <w:instrText xml:space="preserve"> HYPERLINK "mailto:hczb444@163.com" </w:instrText>
      </w:r>
      <w:r>
        <w:rPr>
          <w:rFonts w:hint="eastAsia" w:ascii="仿宋" w:hAnsi="仿宋" w:eastAsia="仿宋" w:cs="仿宋"/>
          <w:kern w:val="0"/>
          <w:sz w:val="28"/>
          <w:szCs w:val="28"/>
        </w:rPr>
        <w:fldChar w:fldCharType="separate"/>
      </w:r>
      <w:r>
        <w:rPr>
          <w:rStyle w:val="21"/>
          <w:rFonts w:hint="eastAsia" w:ascii="仿宋" w:hAnsi="仿宋" w:eastAsia="仿宋" w:cs="仿宋"/>
          <w:kern w:val="0"/>
          <w:sz w:val="28"/>
          <w:szCs w:val="28"/>
        </w:rPr>
        <w:t>hczb444@163.com</w:t>
      </w:r>
      <w:r>
        <w:rPr>
          <w:rFonts w:hint="eastAsia" w:ascii="仿宋" w:hAnsi="仿宋" w:eastAsia="仿宋" w:cs="仿宋"/>
          <w:kern w:val="0"/>
          <w:sz w:val="28"/>
          <w:szCs w:val="28"/>
        </w:rPr>
        <w:fldChar w:fldCharType="end"/>
      </w:r>
    </w:p>
    <w:p w14:paraId="21669C79">
      <w:pPr>
        <w:numPr>
          <w:ilvl w:val="0"/>
          <w:numId w:val="0"/>
        </w:numPr>
        <w:jc w:val="left"/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val="en-US" w:eastAsia="zh-CN" w:bidi="ar-SA"/>
        </w:rPr>
        <w:t>九、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附件</w:t>
      </w:r>
    </w:p>
    <w:p w14:paraId="07DB8D5E">
      <w:pPr>
        <w:numPr>
          <w:ilvl w:val="0"/>
          <w:numId w:val="0"/>
        </w:numPr>
        <w:jc w:val="left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73675" cy="6957695"/>
            <wp:effectExtent l="0" t="0" r="3175" b="146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95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38750" cy="6877050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687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53025" cy="7010400"/>
            <wp:effectExtent l="0" t="0" r="9525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05B98">
    <w:pPr>
      <w:spacing w:line="187" w:lineRule="auto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E9542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0E9542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4826CC"/>
    <w:rsid w:val="000E6E5E"/>
    <w:rsid w:val="00120A68"/>
    <w:rsid w:val="001B7382"/>
    <w:rsid w:val="0024428D"/>
    <w:rsid w:val="00286C39"/>
    <w:rsid w:val="002F459C"/>
    <w:rsid w:val="00323DA9"/>
    <w:rsid w:val="00376CD0"/>
    <w:rsid w:val="003B3F0B"/>
    <w:rsid w:val="003D4C91"/>
    <w:rsid w:val="004159B1"/>
    <w:rsid w:val="00416439"/>
    <w:rsid w:val="004826CC"/>
    <w:rsid w:val="004A6E52"/>
    <w:rsid w:val="004B4064"/>
    <w:rsid w:val="00636FD3"/>
    <w:rsid w:val="006B24F7"/>
    <w:rsid w:val="006D2E88"/>
    <w:rsid w:val="00727EA2"/>
    <w:rsid w:val="00750B61"/>
    <w:rsid w:val="00841660"/>
    <w:rsid w:val="008531C0"/>
    <w:rsid w:val="008A7722"/>
    <w:rsid w:val="009C189F"/>
    <w:rsid w:val="009F4C1B"/>
    <w:rsid w:val="00A52030"/>
    <w:rsid w:val="00BB532B"/>
    <w:rsid w:val="00BF2674"/>
    <w:rsid w:val="00D363B7"/>
    <w:rsid w:val="00D542B6"/>
    <w:rsid w:val="00DA454C"/>
    <w:rsid w:val="00F07D55"/>
    <w:rsid w:val="02290C40"/>
    <w:rsid w:val="034321D6"/>
    <w:rsid w:val="0466417F"/>
    <w:rsid w:val="055F6573"/>
    <w:rsid w:val="05FB23CE"/>
    <w:rsid w:val="069F1594"/>
    <w:rsid w:val="073258C7"/>
    <w:rsid w:val="09BC683E"/>
    <w:rsid w:val="09FB55B8"/>
    <w:rsid w:val="0B561D10"/>
    <w:rsid w:val="0D4C2C3F"/>
    <w:rsid w:val="0E2D7D0A"/>
    <w:rsid w:val="0F2E33E2"/>
    <w:rsid w:val="102173FB"/>
    <w:rsid w:val="115A1662"/>
    <w:rsid w:val="15986167"/>
    <w:rsid w:val="18575979"/>
    <w:rsid w:val="198539A6"/>
    <w:rsid w:val="1D0F1C8F"/>
    <w:rsid w:val="1EFC3799"/>
    <w:rsid w:val="1F4610F0"/>
    <w:rsid w:val="21A4151B"/>
    <w:rsid w:val="21C01625"/>
    <w:rsid w:val="224D196A"/>
    <w:rsid w:val="2322375E"/>
    <w:rsid w:val="24AE1AE2"/>
    <w:rsid w:val="2500187D"/>
    <w:rsid w:val="259F1096"/>
    <w:rsid w:val="260039AC"/>
    <w:rsid w:val="27B8643F"/>
    <w:rsid w:val="29A44ECD"/>
    <w:rsid w:val="2E162111"/>
    <w:rsid w:val="2E440288"/>
    <w:rsid w:val="2F261EE0"/>
    <w:rsid w:val="2FCC0840"/>
    <w:rsid w:val="30477E4E"/>
    <w:rsid w:val="309317F7"/>
    <w:rsid w:val="363753C4"/>
    <w:rsid w:val="36F97234"/>
    <w:rsid w:val="39230041"/>
    <w:rsid w:val="397A7B42"/>
    <w:rsid w:val="399667CB"/>
    <w:rsid w:val="3B561D9F"/>
    <w:rsid w:val="3FCB0742"/>
    <w:rsid w:val="42B053BF"/>
    <w:rsid w:val="45AD146A"/>
    <w:rsid w:val="4A652689"/>
    <w:rsid w:val="4E067654"/>
    <w:rsid w:val="4E140D8E"/>
    <w:rsid w:val="55172147"/>
    <w:rsid w:val="554F18E1"/>
    <w:rsid w:val="558E757F"/>
    <w:rsid w:val="58856CFC"/>
    <w:rsid w:val="589B3026"/>
    <w:rsid w:val="596D0588"/>
    <w:rsid w:val="59B46452"/>
    <w:rsid w:val="59CE0FC0"/>
    <w:rsid w:val="5A961BCC"/>
    <w:rsid w:val="5B483808"/>
    <w:rsid w:val="5CCD67CE"/>
    <w:rsid w:val="5D983B09"/>
    <w:rsid w:val="605D2255"/>
    <w:rsid w:val="61C16691"/>
    <w:rsid w:val="62252FE5"/>
    <w:rsid w:val="62404A8B"/>
    <w:rsid w:val="627E3805"/>
    <w:rsid w:val="62C3136F"/>
    <w:rsid w:val="634F6C1F"/>
    <w:rsid w:val="64C6694E"/>
    <w:rsid w:val="64CE2822"/>
    <w:rsid w:val="660D4F6C"/>
    <w:rsid w:val="68AB69D7"/>
    <w:rsid w:val="6C0770FC"/>
    <w:rsid w:val="6CFC3CA5"/>
    <w:rsid w:val="6D14499A"/>
    <w:rsid w:val="6E207754"/>
    <w:rsid w:val="707A2CDA"/>
    <w:rsid w:val="70C263F3"/>
    <w:rsid w:val="720A5475"/>
    <w:rsid w:val="722A6763"/>
    <w:rsid w:val="7395275D"/>
    <w:rsid w:val="743401C8"/>
    <w:rsid w:val="74485E22"/>
    <w:rsid w:val="74597CAA"/>
    <w:rsid w:val="786F0AC7"/>
    <w:rsid w:val="787135B7"/>
    <w:rsid w:val="78A3591C"/>
    <w:rsid w:val="79C25B9E"/>
    <w:rsid w:val="7A7364B4"/>
    <w:rsid w:val="7B203598"/>
    <w:rsid w:val="7C306C27"/>
    <w:rsid w:val="7DBE2075"/>
    <w:rsid w:val="7F3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autoRedefine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autoRedefine/>
    <w:qFormat/>
    <w:uiPriority w:val="99"/>
    <w:rPr>
      <w:rFonts w:ascii="黑体" w:hAnsi="宋体"/>
      <w:szCs w:val="20"/>
    </w:rPr>
  </w:style>
  <w:style w:type="paragraph" w:styleId="5">
    <w:name w:val="Body Text"/>
    <w:basedOn w:val="1"/>
    <w:autoRedefine/>
    <w:qFormat/>
    <w:uiPriority w:val="0"/>
    <w:pPr>
      <w:spacing w:after="120"/>
    </w:pPr>
    <w:rPr>
      <w:rFonts w:ascii="Calibri" w:hAnsi="Calibri"/>
    </w:rPr>
  </w:style>
  <w:style w:type="paragraph" w:styleId="6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link w:val="27"/>
    <w:autoRedefine/>
    <w:unhideWhenUsed/>
    <w:qFormat/>
    <w:uiPriority w:val="99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2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1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table" w:styleId="13">
    <w:name w:val="Table Grid"/>
    <w:basedOn w:val="12"/>
    <w:autoRedefine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</w:style>
  <w:style w:type="character" w:styleId="16">
    <w:name w:val="FollowedHyperlink"/>
    <w:basedOn w:val="14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17">
    <w:name w:val="Emphasis"/>
    <w:basedOn w:val="14"/>
    <w:autoRedefine/>
    <w:qFormat/>
    <w:uiPriority w:val="20"/>
  </w:style>
  <w:style w:type="character" w:styleId="18">
    <w:name w:val="HTML Definition"/>
    <w:basedOn w:val="14"/>
    <w:semiHidden/>
    <w:unhideWhenUsed/>
    <w:qFormat/>
    <w:uiPriority w:val="99"/>
  </w:style>
  <w:style w:type="character" w:styleId="19">
    <w:name w:val="HTML Acronym"/>
    <w:basedOn w:val="14"/>
    <w:semiHidden/>
    <w:unhideWhenUsed/>
    <w:qFormat/>
    <w:uiPriority w:val="99"/>
  </w:style>
  <w:style w:type="character" w:styleId="20">
    <w:name w:val="HTML Variable"/>
    <w:basedOn w:val="14"/>
    <w:semiHidden/>
    <w:unhideWhenUsed/>
    <w:qFormat/>
    <w:uiPriority w:val="99"/>
  </w:style>
  <w:style w:type="character" w:styleId="21">
    <w:name w:val="Hyperlink"/>
    <w:basedOn w:val="14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22">
    <w:name w:val="HTML Code"/>
    <w:basedOn w:val="14"/>
    <w:semiHidden/>
    <w:unhideWhenUsed/>
    <w:qFormat/>
    <w:uiPriority w:val="99"/>
    <w:rPr>
      <w:rFonts w:ascii="Courier New" w:hAnsi="Courier New"/>
      <w:sz w:val="20"/>
    </w:rPr>
  </w:style>
  <w:style w:type="character" w:styleId="23">
    <w:name w:val="HTML Cite"/>
    <w:basedOn w:val="14"/>
    <w:semiHidden/>
    <w:unhideWhenUsed/>
    <w:qFormat/>
    <w:uiPriority w:val="99"/>
  </w:style>
  <w:style w:type="character" w:customStyle="1" w:styleId="24">
    <w:name w:val="标题 2 字符"/>
    <w:basedOn w:val="14"/>
    <w:link w:val="3"/>
    <w:autoRedefine/>
    <w:semiHidden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标题 1 字符"/>
    <w:basedOn w:val="14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6">
    <w:name w:val="纯文本 字符"/>
    <w:basedOn w:val="14"/>
    <w:autoRedefine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27">
    <w:name w:val="纯文本 字符1"/>
    <w:basedOn w:val="14"/>
    <w:link w:val="7"/>
    <w:autoRedefine/>
    <w:qFormat/>
    <w:locked/>
    <w:uiPriority w:val="0"/>
    <w:rPr>
      <w:rFonts w:ascii="宋体" w:hAnsi="Courier New"/>
    </w:rPr>
  </w:style>
  <w:style w:type="character" w:customStyle="1" w:styleId="28">
    <w:name w:val="页眉 字符"/>
    <w:basedOn w:val="14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页脚 字符"/>
    <w:basedOn w:val="14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gjfg"/>
    <w:basedOn w:val="14"/>
    <w:autoRedefine/>
    <w:qFormat/>
    <w:uiPriority w:val="0"/>
  </w:style>
  <w:style w:type="character" w:customStyle="1" w:styleId="31">
    <w:name w:val="redfilenumber"/>
    <w:basedOn w:val="14"/>
    <w:autoRedefine/>
    <w:qFormat/>
    <w:uiPriority w:val="0"/>
    <w:rPr>
      <w:color w:val="BA2636"/>
      <w:sz w:val="18"/>
      <w:szCs w:val="18"/>
    </w:rPr>
  </w:style>
  <w:style w:type="character" w:customStyle="1" w:styleId="32">
    <w:name w:val="prev2"/>
    <w:basedOn w:val="14"/>
    <w:autoRedefine/>
    <w:qFormat/>
    <w:uiPriority w:val="0"/>
    <w:rPr>
      <w:color w:val="888888"/>
    </w:rPr>
  </w:style>
  <w:style w:type="character" w:customStyle="1" w:styleId="33">
    <w:name w:val="prev3"/>
    <w:basedOn w:val="14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34">
    <w:name w:val="next2"/>
    <w:basedOn w:val="14"/>
    <w:autoRedefine/>
    <w:qFormat/>
    <w:uiPriority w:val="0"/>
    <w:rPr>
      <w:color w:val="888888"/>
    </w:rPr>
  </w:style>
  <w:style w:type="character" w:customStyle="1" w:styleId="35">
    <w:name w:val="next3"/>
    <w:basedOn w:val="14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36">
    <w:name w:val="displayarti"/>
    <w:basedOn w:val="14"/>
    <w:autoRedefine/>
    <w:qFormat/>
    <w:uiPriority w:val="0"/>
    <w:rPr>
      <w:color w:val="FFFFFF"/>
      <w:shd w:val="clear" w:color="auto" w:fill="A00000"/>
    </w:rPr>
  </w:style>
  <w:style w:type="character" w:customStyle="1" w:styleId="37">
    <w:name w:val="redfilefwwh"/>
    <w:basedOn w:val="14"/>
    <w:autoRedefine/>
    <w:qFormat/>
    <w:uiPriority w:val="0"/>
    <w:rPr>
      <w:color w:val="BA2636"/>
      <w:sz w:val="18"/>
      <w:szCs w:val="18"/>
    </w:rPr>
  </w:style>
  <w:style w:type="character" w:customStyle="1" w:styleId="38">
    <w:name w:val="cfdate"/>
    <w:basedOn w:val="14"/>
    <w:autoRedefine/>
    <w:qFormat/>
    <w:uiPriority w:val="0"/>
    <w:rPr>
      <w:color w:val="333333"/>
      <w:sz w:val="18"/>
      <w:szCs w:val="18"/>
    </w:rPr>
  </w:style>
  <w:style w:type="character" w:customStyle="1" w:styleId="39">
    <w:name w:val="qxdate"/>
    <w:basedOn w:val="14"/>
    <w:autoRedefine/>
    <w:qFormat/>
    <w:uiPriority w:val="0"/>
    <w:rPr>
      <w:color w:val="333333"/>
      <w:sz w:val="18"/>
      <w:szCs w:val="18"/>
    </w:rPr>
  </w:style>
  <w:style w:type="character" w:customStyle="1" w:styleId="40">
    <w:name w:val="next"/>
    <w:basedOn w:val="14"/>
    <w:autoRedefine/>
    <w:qFormat/>
    <w:uiPriority w:val="0"/>
    <w:rPr>
      <w:color w:val="888888"/>
    </w:rPr>
  </w:style>
  <w:style w:type="character" w:customStyle="1" w:styleId="41">
    <w:name w:val="next1"/>
    <w:basedOn w:val="14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2">
    <w:name w:val="prev"/>
    <w:basedOn w:val="14"/>
    <w:autoRedefine/>
    <w:qFormat/>
    <w:uiPriority w:val="0"/>
    <w:rPr>
      <w:color w:val="888888"/>
    </w:rPr>
  </w:style>
  <w:style w:type="character" w:customStyle="1" w:styleId="43">
    <w:name w:val="prev1"/>
    <w:basedOn w:val="14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44">
    <w:name w:val="active"/>
    <w:basedOn w:val="14"/>
    <w:qFormat/>
    <w:uiPriority w:val="0"/>
    <w:rPr>
      <w:color w:val="FFFFFF"/>
      <w:shd w:val="clear" w:fill="E22323"/>
    </w:rPr>
  </w:style>
  <w:style w:type="character" w:customStyle="1" w:styleId="45">
    <w:name w:val="hover4"/>
    <w:basedOn w:val="14"/>
    <w:qFormat/>
    <w:uiPriority w:val="0"/>
    <w:rPr>
      <w:color w:val="0063BA"/>
    </w:rPr>
  </w:style>
  <w:style w:type="character" w:customStyle="1" w:styleId="46">
    <w:name w:val="margin_right202"/>
    <w:basedOn w:val="14"/>
    <w:qFormat/>
    <w:uiPriority w:val="0"/>
  </w:style>
  <w:style w:type="character" w:customStyle="1" w:styleId="47">
    <w:name w:val="cur"/>
    <w:basedOn w:val="14"/>
    <w:qFormat/>
    <w:uiPriority w:val="0"/>
    <w:rPr>
      <w:color w:val="BE1B2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415</Words>
  <Characters>570</Characters>
  <Lines>5</Lines>
  <Paragraphs>1</Paragraphs>
  <TotalTime>0</TotalTime>
  <ScaleCrop>false</ScaleCrop>
  <LinksUpToDate>false</LinksUpToDate>
  <CharactersWithSpaces>571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Alger</cp:lastModifiedBy>
  <dcterms:modified xsi:type="dcterms:W3CDTF">2025-08-01T06:15:21Z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B0A59CAF47644D1D81B1B1D1A6827A46_13</vt:lpwstr>
  </property>
  <property fmtid="{D5CDD505-2E9C-101B-9397-08002B2CF9AE}" pid="4" name="KSOTemplateDocerSaveRecord">
    <vt:lpwstr>eyJoZGlkIjoiMDE4YWJlZGJkYjhlYjgwYTY0N2YxMjI0ZTU3MGQxOGUiLCJ1c2VySWQiOiI1ODg0MTU2MDcifQ==</vt:lpwstr>
  </property>
</Properties>
</file>