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3FFC8" w14:textId="77777777" w:rsidR="00FA353C" w:rsidRDefault="00F4514C">
      <w:pPr>
        <w:pStyle w:val="1"/>
        <w:tabs>
          <w:tab w:val="left" w:pos="-284"/>
        </w:tabs>
        <w:autoSpaceDE w:val="0"/>
        <w:autoSpaceDN w:val="0"/>
        <w:adjustRightInd w:val="0"/>
        <w:spacing w:before="0" w:after="0" w:line="360" w:lineRule="auto"/>
        <w:ind w:leftChars="-202" w:left="-1" w:hangingChars="96" w:hanging="423"/>
        <w:jc w:val="center"/>
        <w:rPr>
          <w:rFonts w:eastAsia="华文中宋"/>
        </w:rPr>
      </w:pPr>
      <w:bookmarkStart w:id="0" w:name="_Toc35393809"/>
      <w:bookmarkStart w:id="1" w:name="_Toc28359022"/>
      <w:r>
        <w:rPr>
          <w:rFonts w:eastAsia="华文中宋" w:hint="eastAsia"/>
        </w:rPr>
        <w:t>科研楼（东扩部分）装修改造项目</w:t>
      </w:r>
      <w:r>
        <w:rPr>
          <w:rFonts w:eastAsia="华文中宋"/>
        </w:rPr>
        <w:t>-</w:t>
      </w:r>
      <w:r>
        <w:rPr>
          <w:rFonts w:eastAsia="华文中宋" w:hint="eastAsia"/>
        </w:rPr>
        <w:t>成交</w:t>
      </w:r>
      <w:r>
        <w:rPr>
          <w:rFonts w:eastAsia="华文中宋"/>
        </w:rPr>
        <w:t>公告</w:t>
      </w:r>
      <w:bookmarkEnd w:id="0"/>
      <w:bookmarkEnd w:id="1"/>
    </w:p>
    <w:p w14:paraId="1310A30A" w14:textId="77777777" w:rsidR="00FA353C" w:rsidRDefault="00F4514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</w:t>
      </w:r>
      <w:r>
        <w:rPr>
          <w:rFonts w:eastAsia="黑体"/>
          <w:kern w:val="0"/>
          <w:sz w:val="28"/>
          <w:szCs w:val="28"/>
        </w:rPr>
        <w:t>项目</w:t>
      </w:r>
      <w:r>
        <w:rPr>
          <w:rFonts w:eastAsia="黑体"/>
          <w:sz w:val="28"/>
          <w:szCs w:val="28"/>
        </w:rPr>
        <w:t>编号：</w:t>
      </w:r>
      <w:r>
        <w:rPr>
          <w:rFonts w:eastAsia="黑体"/>
          <w:sz w:val="28"/>
          <w:szCs w:val="28"/>
        </w:rPr>
        <w:t>0701-254106030133</w:t>
      </w:r>
    </w:p>
    <w:p w14:paraId="20726BEC" w14:textId="77777777" w:rsidR="00FA353C" w:rsidRDefault="00F4514C">
      <w:pPr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二、项目名称：</w:t>
      </w:r>
      <w:r>
        <w:rPr>
          <w:rFonts w:eastAsia="黑体" w:hint="eastAsia"/>
          <w:sz w:val="28"/>
          <w:szCs w:val="28"/>
        </w:rPr>
        <w:t>科研楼（东扩部分）装修改造项目</w:t>
      </w:r>
    </w:p>
    <w:p w14:paraId="5818DB37" w14:textId="77777777" w:rsidR="00FA353C" w:rsidRDefault="00F4514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eastAsia="黑体" w:hint="eastAsia"/>
          <w:sz w:val="28"/>
          <w:szCs w:val="28"/>
        </w:rPr>
        <w:t>成交</w:t>
      </w:r>
      <w:r>
        <w:rPr>
          <w:rFonts w:eastAsia="黑体"/>
          <w:sz w:val="28"/>
          <w:szCs w:val="28"/>
        </w:rPr>
        <w:t>信息</w:t>
      </w:r>
    </w:p>
    <w:p w14:paraId="417D9AC5" w14:textId="77777777" w:rsidR="00FA353C" w:rsidRDefault="00F4514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第</w:t>
      </w:r>
      <w:r>
        <w:rPr>
          <w:rFonts w:eastAsia="仿宋"/>
          <w:sz w:val="28"/>
          <w:szCs w:val="28"/>
        </w:rPr>
        <w:t>1</w:t>
      </w:r>
      <w:r>
        <w:rPr>
          <w:rFonts w:eastAsia="仿宋"/>
          <w:sz w:val="28"/>
          <w:szCs w:val="28"/>
        </w:rPr>
        <w:t>包：</w:t>
      </w:r>
      <w:r>
        <w:rPr>
          <w:rFonts w:eastAsia="仿宋" w:hint="eastAsia"/>
          <w:sz w:val="28"/>
          <w:szCs w:val="28"/>
        </w:rPr>
        <w:t>科研楼（东扩部分）装修改造项目</w:t>
      </w:r>
    </w:p>
    <w:p w14:paraId="6FD7EBCB" w14:textId="77777777" w:rsidR="00FA353C" w:rsidRDefault="00F4514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供应商名称：</w:t>
      </w:r>
      <w:bookmarkStart w:id="2" w:name="OLE_LINK1"/>
      <w:bookmarkStart w:id="3" w:name="OLE_LINK2"/>
      <w:r>
        <w:rPr>
          <w:rFonts w:eastAsia="仿宋" w:hint="eastAsia"/>
          <w:sz w:val="28"/>
          <w:szCs w:val="28"/>
        </w:rPr>
        <w:t>北京华标建设有限公司</w:t>
      </w:r>
      <w:bookmarkEnd w:id="2"/>
      <w:bookmarkEnd w:id="3"/>
    </w:p>
    <w:p w14:paraId="3C5EA172" w14:textId="77777777" w:rsidR="00FA353C" w:rsidRDefault="00F4514C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供应商地址：</w:t>
      </w:r>
      <w:r>
        <w:rPr>
          <w:rFonts w:eastAsia="仿宋" w:hint="eastAsia"/>
          <w:sz w:val="28"/>
          <w:szCs w:val="28"/>
        </w:rPr>
        <w:t>北京市</w:t>
      </w:r>
      <w:proofErr w:type="gramStart"/>
      <w:r>
        <w:rPr>
          <w:rFonts w:eastAsia="仿宋" w:hint="eastAsia"/>
          <w:sz w:val="28"/>
          <w:szCs w:val="28"/>
        </w:rPr>
        <w:t>平谷区</w:t>
      </w:r>
      <w:proofErr w:type="gramEnd"/>
      <w:r>
        <w:rPr>
          <w:rFonts w:eastAsia="仿宋" w:hint="eastAsia"/>
          <w:sz w:val="28"/>
          <w:szCs w:val="28"/>
        </w:rPr>
        <w:t>大华山镇后北宫北路</w:t>
      </w:r>
      <w:r>
        <w:rPr>
          <w:rFonts w:eastAsia="仿宋" w:hint="eastAsia"/>
          <w:sz w:val="28"/>
          <w:szCs w:val="28"/>
        </w:rPr>
        <w:t>22</w:t>
      </w:r>
      <w:r>
        <w:rPr>
          <w:rFonts w:eastAsia="仿宋" w:hint="eastAsia"/>
          <w:sz w:val="28"/>
          <w:szCs w:val="28"/>
        </w:rPr>
        <w:t>号</w:t>
      </w:r>
    </w:p>
    <w:p w14:paraId="0270D94D" w14:textId="77777777" w:rsidR="00FA353C" w:rsidRDefault="00F4514C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成交金额：</w:t>
      </w:r>
      <w:r>
        <w:rPr>
          <w:rFonts w:ascii="宋体" w:hAnsi="宋体" w:cs="宋体" w:hint="eastAsia"/>
          <w:sz w:val="28"/>
          <w:szCs w:val="28"/>
        </w:rPr>
        <w:t>¥5,220,637.61</w:t>
      </w:r>
    </w:p>
    <w:p w14:paraId="04B5446B" w14:textId="77777777" w:rsidR="00FA353C" w:rsidRDefault="00F4514C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主要标的信息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3008"/>
        <w:gridCol w:w="714"/>
        <w:gridCol w:w="3539"/>
        <w:gridCol w:w="2409"/>
        <w:gridCol w:w="1416"/>
        <w:gridCol w:w="1925"/>
      </w:tblGrid>
      <w:tr w:rsidR="00FA353C" w14:paraId="467F7013" w14:textId="77777777" w:rsidTr="00875822">
        <w:trPr>
          <w:trHeight w:val="497"/>
        </w:trPr>
        <w:tc>
          <w:tcPr>
            <w:tcW w:w="349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5B2F4C9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Cs w:val="28"/>
              </w:rPr>
              <w:t>包号</w:t>
            </w:r>
            <w:proofErr w:type="gramEnd"/>
          </w:p>
        </w:tc>
        <w:tc>
          <w:tcPr>
            <w:tcW w:w="107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F22D15A" w14:textId="77777777" w:rsidR="00FA353C" w:rsidRDefault="00F4514C">
            <w:pPr>
              <w:widowControl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标的名称</w:t>
            </w:r>
          </w:p>
        </w:tc>
        <w:tc>
          <w:tcPr>
            <w:tcW w:w="25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3BABBF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数量</w:t>
            </w:r>
          </w:p>
        </w:tc>
        <w:tc>
          <w:tcPr>
            <w:tcW w:w="126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3986A1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施工范围</w:t>
            </w:r>
          </w:p>
        </w:tc>
        <w:tc>
          <w:tcPr>
            <w:tcW w:w="861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632CF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施工工期</w:t>
            </w:r>
          </w:p>
        </w:tc>
        <w:tc>
          <w:tcPr>
            <w:tcW w:w="50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B0CB37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项目经理</w:t>
            </w:r>
          </w:p>
        </w:tc>
        <w:tc>
          <w:tcPr>
            <w:tcW w:w="688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7EBFA2" w14:textId="77777777" w:rsidR="00FA353C" w:rsidRDefault="00F4514C">
            <w:pPr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执业证书信息</w:t>
            </w:r>
          </w:p>
        </w:tc>
      </w:tr>
      <w:tr w:rsidR="00FA353C" w14:paraId="2DE0ECA0" w14:textId="77777777" w:rsidTr="00875822">
        <w:trPr>
          <w:trHeight w:val="497"/>
        </w:trPr>
        <w:tc>
          <w:tcPr>
            <w:tcW w:w="349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78FEA1" w14:textId="77777777" w:rsidR="00FA353C" w:rsidRDefault="00F4514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A57549" w14:textId="77777777" w:rsidR="00FA353C" w:rsidRDefault="00F4514C">
            <w:pPr>
              <w:widowControl/>
              <w:jc w:val="center"/>
              <w:textAlignment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</w:rPr>
              <w:t>科研楼（东扩部分）装修改造项目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6B9E29" w14:textId="77777777" w:rsidR="00FA353C" w:rsidRDefault="00F451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1项</w:t>
            </w:r>
          </w:p>
        </w:tc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905D223" w14:textId="3452B929" w:rsidR="00FA353C" w:rsidRDefault="00875822">
            <w:pPr>
              <w:jc w:val="center"/>
              <w:rPr>
                <w:rFonts w:ascii="仿宋" w:eastAsia="仿宋" w:hAnsi="仿宋"/>
                <w:szCs w:val="28"/>
              </w:rPr>
            </w:pPr>
            <w:r w:rsidRPr="00875822">
              <w:rPr>
                <w:rFonts w:ascii="仿宋" w:eastAsia="仿宋" w:hAnsi="仿宋" w:hint="eastAsia"/>
                <w:bCs/>
                <w:szCs w:val="28"/>
              </w:rPr>
              <w:t>本次改造装修的区域位于科研楼（东扩部分）2至6层，装修改造面积约为2280㎡，需对工程图纸及工程量清单范围内拆除工程、装饰装修工程、电气工程、通风空调、设备安装调式等全部工作内</w:t>
            </w:r>
            <w:r w:rsidRPr="00875822">
              <w:rPr>
                <w:rFonts w:ascii="仿宋" w:eastAsia="仿宋" w:hAnsi="仿宋" w:hint="eastAsia"/>
                <w:bCs/>
                <w:szCs w:val="28"/>
              </w:rPr>
              <w:lastRenderedPageBreak/>
              <w:t>容进行施工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F5B71C" w14:textId="78682D8F" w:rsidR="00FA353C" w:rsidRDefault="00F4514C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lastRenderedPageBreak/>
              <w:t>150</w:t>
            </w:r>
            <w:r w:rsidR="00271C02">
              <w:rPr>
                <w:rFonts w:ascii="仿宋" w:eastAsia="仿宋" w:hAnsi="仿宋" w:hint="eastAsia"/>
                <w:szCs w:val="28"/>
              </w:rPr>
              <w:t>日历天。具体时间以采购人发出的开工通知为准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F2284C" w14:textId="77777777" w:rsidR="00FA353C" w:rsidRDefault="00F4514C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王明星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DD9716E" w14:textId="6D26D4B0" w:rsidR="00FA353C" w:rsidRDefault="00875822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/>
                <w:szCs w:val="28"/>
              </w:rPr>
              <w:t>二级建造师</w:t>
            </w:r>
          </w:p>
        </w:tc>
      </w:tr>
    </w:tbl>
    <w:p w14:paraId="0138DE3C" w14:textId="77777777" w:rsidR="00FA353C" w:rsidRDefault="00F4514C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五、评审专家名单：</w:t>
      </w:r>
      <w:r>
        <w:rPr>
          <w:rFonts w:eastAsia="黑体" w:hint="eastAsia"/>
          <w:sz w:val="28"/>
          <w:szCs w:val="28"/>
        </w:rPr>
        <w:t>贾颖、卫泰瑛、赵海军</w:t>
      </w:r>
    </w:p>
    <w:p w14:paraId="3DEC2553" w14:textId="77777777" w:rsidR="00FA353C" w:rsidRDefault="00F4514C">
      <w:pPr>
        <w:rPr>
          <w:rFonts w:ascii="仿宋" w:eastAsia="仿宋" w:hAnsi="仿宋"/>
          <w:sz w:val="28"/>
          <w:szCs w:val="28"/>
        </w:rPr>
      </w:pPr>
      <w:r>
        <w:rPr>
          <w:rFonts w:eastAsia="黑体"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颁布的《招标代理服务收费管理暂行办法》（计价格[2002]1980号）中的工程收费标准。</w:t>
      </w:r>
    </w:p>
    <w:p w14:paraId="0FA6B7EA" w14:textId="53007242" w:rsidR="00FA353C" w:rsidRDefault="00F4514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金额：</w:t>
      </w:r>
      <w:r w:rsidR="00875822" w:rsidRPr="00875822">
        <w:rPr>
          <w:rFonts w:ascii="仿宋" w:eastAsia="仿宋" w:hAnsi="仿宋"/>
          <w:sz w:val="28"/>
          <w:szCs w:val="28"/>
        </w:rPr>
        <w:t>3</w:t>
      </w:r>
      <w:r w:rsidR="00875822">
        <w:rPr>
          <w:rFonts w:ascii="仿宋" w:eastAsia="仿宋" w:hAnsi="仿宋" w:hint="eastAsia"/>
          <w:sz w:val="28"/>
          <w:szCs w:val="28"/>
        </w:rPr>
        <w:t>.</w:t>
      </w:r>
      <w:r w:rsidR="00875822" w:rsidRPr="00875822">
        <w:rPr>
          <w:rFonts w:ascii="仿宋" w:eastAsia="仿宋" w:hAnsi="仿宋"/>
          <w:sz w:val="28"/>
          <w:szCs w:val="28"/>
        </w:rPr>
        <w:t>9214</w:t>
      </w:r>
      <w:r>
        <w:rPr>
          <w:rFonts w:ascii="仿宋" w:eastAsia="仿宋" w:hAnsi="仿宋"/>
          <w:sz w:val="28"/>
          <w:szCs w:val="28"/>
        </w:rPr>
        <w:t>万元</w:t>
      </w:r>
    </w:p>
    <w:p w14:paraId="635391FF" w14:textId="77777777" w:rsidR="00FA353C" w:rsidRDefault="00F4514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七、公告期限</w:t>
      </w:r>
    </w:p>
    <w:p w14:paraId="69CBB006" w14:textId="77777777" w:rsidR="00FA353C" w:rsidRDefault="00F4514C">
      <w:pPr>
        <w:ind w:firstLineChars="200" w:firstLine="560"/>
        <w:rPr>
          <w:rFonts w:eastAsia="仿宋"/>
          <w:kern w:val="0"/>
          <w:sz w:val="28"/>
          <w:szCs w:val="28"/>
        </w:rPr>
      </w:pPr>
      <w:bookmarkStart w:id="4" w:name="OLE_LINK3"/>
      <w:r>
        <w:rPr>
          <w:rFonts w:eastAsia="仿宋"/>
          <w:kern w:val="0"/>
          <w:sz w:val="28"/>
          <w:szCs w:val="28"/>
        </w:rPr>
        <w:t>自本公告发布之日起</w:t>
      </w: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个工作日。</w:t>
      </w:r>
    </w:p>
    <w:bookmarkEnd w:id="4"/>
    <w:p w14:paraId="57DD74BD" w14:textId="77777777" w:rsidR="00FA353C" w:rsidRDefault="00F4514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八、其他补充事宜</w:t>
      </w:r>
    </w:p>
    <w:p w14:paraId="4FE972BC" w14:textId="77777777" w:rsidR="00FA353C" w:rsidRDefault="00F4514C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bookmarkStart w:id="5" w:name="OLE_LINK4"/>
      <w:bookmarkStart w:id="6" w:name="OLE_LINK5"/>
      <w:bookmarkStart w:id="7" w:name="_GoBack"/>
      <w:r>
        <w:rPr>
          <w:rFonts w:ascii="仿宋" w:eastAsia="仿宋" w:hAnsi="仿宋"/>
          <w:b/>
          <w:sz w:val="28"/>
          <w:szCs w:val="28"/>
          <w:lang w:val="zh-CN"/>
        </w:rPr>
        <w:t>项目用途：</w:t>
      </w:r>
      <w:r>
        <w:rPr>
          <w:rFonts w:ascii="仿宋" w:eastAsia="仿宋" w:hAnsi="仿宋"/>
          <w:sz w:val="28"/>
          <w:szCs w:val="28"/>
          <w:lang w:val="zh-CN"/>
        </w:rPr>
        <w:t>自用。</w:t>
      </w:r>
    </w:p>
    <w:p w14:paraId="333CCBB5" w14:textId="77777777" w:rsidR="00FA353C" w:rsidRDefault="00F4514C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  <w:lang w:val="zh-CN"/>
        </w:rPr>
        <w:t>合同执行期、服务要求：</w:t>
      </w:r>
      <w:r>
        <w:rPr>
          <w:rFonts w:ascii="仿宋" w:eastAsia="仿宋" w:hAnsi="仿宋"/>
          <w:sz w:val="28"/>
          <w:szCs w:val="28"/>
        </w:rPr>
        <w:t>150</w:t>
      </w:r>
      <w:r>
        <w:rPr>
          <w:rFonts w:ascii="仿宋" w:eastAsia="仿宋" w:hAnsi="仿宋" w:hint="eastAsia"/>
          <w:sz w:val="28"/>
          <w:szCs w:val="28"/>
        </w:rPr>
        <w:t>日历天。具体时间以采购人发出的开工通知为准。</w:t>
      </w:r>
    </w:p>
    <w:p w14:paraId="19C1AF68" w14:textId="77777777" w:rsidR="00FA353C" w:rsidRDefault="00F4514C">
      <w:pPr>
        <w:tabs>
          <w:tab w:val="left" w:pos="6300"/>
        </w:tabs>
        <w:spacing w:line="480" w:lineRule="auto"/>
        <w:rPr>
          <w:rFonts w:ascii="仿宋" w:eastAsia="仿宋" w:hAnsi="仿宋"/>
          <w:sz w:val="28"/>
          <w:szCs w:val="28"/>
          <w:lang w:val="zh-CN"/>
        </w:rPr>
      </w:pPr>
      <w:r>
        <w:rPr>
          <w:rFonts w:ascii="仿宋" w:eastAsia="仿宋" w:hAnsi="仿宋" w:hint="eastAsia"/>
          <w:b/>
          <w:sz w:val="28"/>
          <w:szCs w:val="28"/>
        </w:rPr>
        <w:t>竞争性磋商公告</w:t>
      </w:r>
      <w:r>
        <w:rPr>
          <w:rFonts w:ascii="仿宋" w:eastAsia="仿宋" w:hAnsi="仿宋"/>
          <w:b/>
          <w:sz w:val="28"/>
          <w:szCs w:val="28"/>
        </w:rPr>
        <w:t>发布日期</w:t>
      </w:r>
      <w:r>
        <w:rPr>
          <w:rFonts w:ascii="仿宋" w:eastAsia="仿宋" w:hAnsi="仿宋"/>
          <w:b/>
          <w:sz w:val="28"/>
        </w:rPr>
        <w:t>：</w:t>
      </w:r>
      <w:r>
        <w:rPr>
          <w:rFonts w:ascii="仿宋" w:eastAsia="仿宋" w:hAnsi="仿宋" w:hint="eastAsia"/>
          <w:sz w:val="28"/>
          <w:szCs w:val="28"/>
          <w:lang w:val="zh-CN"/>
        </w:rPr>
        <w:t>202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  <w:lang w:val="zh-CN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  <w:lang w:val="zh-CN"/>
        </w:rPr>
        <w:t>月1日</w:t>
      </w:r>
    </w:p>
    <w:p w14:paraId="3923022A" w14:textId="2C407999" w:rsidR="00875822" w:rsidRDefault="00F4514C" w:rsidP="00875822">
      <w:pPr>
        <w:tabs>
          <w:tab w:val="left" w:pos="6300"/>
        </w:tabs>
        <w:spacing w:line="480" w:lineRule="auto"/>
        <w:rPr>
          <w:rFonts w:ascii="仿宋" w:eastAsia="仿宋" w:hAnsi="仿宋"/>
          <w:color w:val="FF0000"/>
          <w:sz w:val="28"/>
          <w:szCs w:val="28"/>
          <w:lang w:val="zh-CN"/>
        </w:rPr>
      </w:pPr>
      <w:r>
        <w:rPr>
          <w:rFonts w:ascii="仿宋" w:eastAsia="仿宋" w:hAnsi="仿宋"/>
          <w:b/>
          <w:sz w:val="28"/>
          <w:szCs w:val="28"/>
          <w:lang w:val="zh-CN"/>
        </w:rPr>
        <w:t>定标日期：</w:t>
      </w:r>
      <w:r w:rsidRPr="000576CA">
        <w:rPr>
          <w:rFonts w:ascii="仿宋" w:eastAsia="仿宋" w:hAnsi="仿宋"/>
          <w:b/>
          <w:sz w:val="28"/>
          <w:szCs w:val="28"/>
          <w:lang w:val="zh-CN"/>
        </w:rPr>
        <w:t xml:space="preserve"> </w:t>
      </w:r>
      <w:r w:rsidRPr="000576CA">
        <w:rPr>
          <w:rFonts w:ascii="仿宋" w:eastAsia="仿宋" w:hAnsi="仿宋"/>
          <w:sz w:val="28"/>
          <w:szCs w:val="28"/>
          <w:lang w:val="zh-CN"/>
        </w:rPr>
        <w:t>202</w:t>
      </w:r>
      <w:r w:rsidRPr="000576CA">
        <w:rPr>
          <w:rFonts w:ascii="仿宋" w:eastAsia="仿宋" w:hAnsi="仿宋"/>
          <w:sz w:val="28"/>
          <w:szCs w:val="28"/>
        </w:rPr>
        <w:t>5</w:t>
      </w:r>
      <w:r w:rsidRPr="000576CA">
        <w:rPr>
          <w:rFonts w:ascii="仿宋" w:eastAsia="仿宋" w:hAnsi="仿宋"/>
          <w:sz w:val="28"/>
          <w:szCs w:val="28"/>
          <w:lang w:val="zh-CN"/>
        </w:rPr>
        <w:t>年</w:t>
      </w:r>
      <w:r w:rsidRPr="000576CA">
        <w:rPr>
          <w:rFonts w:ascii="仿宋" w:eastAsia="仿宋" w:hAnsi="仿宋"/>
          <w:sz w:val="28"/>
          <w:szCs w:val="28"/>
        </w:rPr>
        <w:t>8</w:t>
      </w:r>
      <w:r w:rsidRPr="000576CA">
        <w:rPr>
          <w:rFonts w:ascii="仿宋" w:eastAsia="仿宋" w:hAnsi="仿宋"/>
          <w:sz w:val="28"/>
          <w:szCs w:val="28"/>
          <w:lang w:val="zh-CN"/>
        </w:rPr>
        <w:t>月</w:t>
      </w:r>
      <w:r w:rsidRPr="000576CA">
        <w:rPr>
          <w:rFonts w:ascii="仿宋" w:eastAsia="仿宋" w:hAnsi="仿宋"/>
          <w:sz w:val="28"/>
          <w:szCs w:val="28"/>
        </w:rPr>
        <w:t>1</w:t>
      </w:r>
      <w:r w:rsidR="002C7B96" w:rsidRPr="000576CA">
        <w:rPr>
          <w:rFonts w:ascii="仿宋" w:eastAsia="仿宋" w:hAnsi="仿宋" w:hint="eastAsia"/>
          <w:sz w:val="28"/>
          <w:szCs w:val="28"/>
        </w:rPr>
        <w:t>3</w:t>
      </w:r>
      <w:r w:rsidRPr="000576CA">
        <w:rPr>
          <w:rFonts w:ascii="仿宋" w:eastAsia="仿宋" w:hAnsi="仿宋" w:hint="eastAsia"/>
          <w:sz w:val="28"/>
          <w:szCs w:val="28"/>
          <w:lang w:val="zh-CN"/>
        </w:rPr>
        <w:t>日</w:t>
      </w:r>
    </w:p>
    <w:p w14:paraId="05BA55D5" w14:textId="1CBD2E23" w:rsidR="00875822" w:rsidRPr="00875822" w:rsidRDefault="00875822" w:rsidP="00875822">
      <w:pPr>
        <w:tabs>
          <w:tab w:val="left" w:pos="6300"/>
        </w:tabs>
        <w:spacing w:line="480" w:lineRule="auto"/>
        <w:rPr>
          <w:rFonts w:ascii="仿宋" w:eastAsia="仿宋" w:hAnsi="仿宋"/>
          <w:b/>
          <w:sz w:val="28"/>
          <w:szCs w:val="28"/>
          <w:lang w:val="zh-CN"/>
        </w:rPr>
      </w:pPr>
      <w:r w:rsidRPr="00875822">
        <w:rPr>
          <w:rFonts w:ascii="仿宋" w:eastAsia="仿宋" w:hAnsi="仿宋" w:hint="eastAsia"/>
          <w:b/>
          <w:sz w:val="28"/>
          <w:szCs w:val="28"/>
          <w:lang w:val="zh-CN"/>
        </w:rPr>
        <w:t>成交供应商评审总得分</w:t>
      </w:r>
      <w:r w:rsidR="00271C02">
        <w:rPr>
          <w:rFonts w:ascii="仿宋" w:eastAsia="仿宋" w:hAnsi="仿宋" w:hint="eastAsia"/>
          <w:b/>
          <w:sz w:val="28"/>
          <w:szCs w:val="28"/>
          <w:lang w:val="zh-CN"/>
        </w:rPr>
        <w:t>：</w:t>
      </w:r>
      <w:r w:rsidRPr="00875822">
        <w:rPr>
          <w:rFonts w:ascii="仿宋" w:eastAsia="仿宋" w:hAnsi="仿宋" w:hint="eastAsia"/>
          <w:sz w:val="28"/>
          <w:szCs w:val="28"/>
          <w:lang w:val="zh-CN"/>
        </w:rPr>
        <w:t>91.67分</w:t>
      </w:r>
    </w:p>
    <w:bookmarkEnd w:id="5"/>
    <w:bookmarkEnd w:id="6"/>
    <w:bookmarkEnd w:id="7"/>
    <w:p w14:paraId="74080EFE" w14:textId="77777777" w:rsidR="00FA353C" w:rsidRDefault="00F4514C">
      <w:pPr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lastRenderedPageBreak/>
        <w:t>九、凡对本次公告内容提出询问，请按以下方式联系。</w:t>
      </w:r>
    </w:p>
    <w:p w14:paraId="138E3D23" w14:textId="77777777" w:rsidR="00FA353C" w:rsidRDefault="00F4514C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8" w:name="_Toc35393641"/>
      <w:bookmarkStart w:id="9" w:name="_Toc28359100"/>
      <w:bookmarkStart w:id="10" w:name="_Toc28359023"/>
      <w:bookmarkStart w:id="11" w:name="_Toc35393810"/>
      <w:r>
        <w:rPr>
          <w:rFonts w:ascii="Times New Roman" w:eastAsia="仿宋" w:hAnsi="Times New Roman" w:cs="Times New Roman"/>
          <w:b w:val="0"/>
          <w:sz w:val="28"/>
          <w:szCs w:val="28"/>
        </w:rPr>
        <w:t>1.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采购人信息</w:t>
      </w:r>
      <w:bookmarkEnd w:id="8"/>
      <w:bookmarkEnd w:id="9"/>
      <w:bookmarkEnd w:id="10"/>
      <w:bookmarkEnd w:id="11"/>
    </w:p>
    <w:p w14:paraId="4A209B4C" w14:textId="77777777" w:rsidR="00FA353C" w:rsidRDefault="00F4514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 w:hint="eastAsia"/>
          <w:sz w:val="28"/>
          <w:szCs w:val="28"/>
          <w:u w:val="single"/>
        </w:rPr>
        <w:t>首都医科大学附属首都儿童医学中心</w:t>
      </w:r>
    </w:p>
    <w:p w14:paraId="5B762787" w14:textId="77777777" w:rsidR="00FA353C" w:rsidRDefault="00F4514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地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</w:t>
      </w:r>
      <w:proofErr w:type="gramStart"/>
      <w:r>
        <w:rPr>
          <w:rFonts w:eastAsia="仿宋" w:hint="eastAsia"/>
          <w:sz w:val="28"/>
          <w:szCs w:val="28"/>
          <w:u w:val="single"/>
        </w:rPr>
        <w:t>朝阳区雅宝路</w:t>
      </w:r>
      <w:proofErr w:type="gramEnd"/>
      <w:r>
        <w:rPr>
          <w:rFonts w:eastAsia="仿宋" w:hint="eastAsia"/>
          <w:sz w:val="28"/>
          <w:szCs w:val="28"/>
          <w:u w:val="single"/>
        </w:rPr>
        <w:t>2</w:t>
      </w:r>
      <w:r>
        <w:rPr>
          <w:rFonts w:eastAsia="仿宋" w:hint="eastAsia"/>
          <w:sz w:val="28"/>
          <w:szCs w:val="28"/>
          <w:u w:val="single"/>
        </w:rPr>
        <w:t>号</w:t>
      </w:r>
    </w:p>
    <w:p w14:paraId="4E94B931" w14:textId="77777777" w:rsidR="00FA353C" w:rsidRDefault="00F4514C">
      <w:pPr>
        <w:snapToGrid w:val="0"/>
        <w:spacing w:line="360" w:lineRule="auto"/>
        <w:ind w:leftChars="100" w:left="210" w:firstLineChars="100" w:firstLine="28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/>
          <w:sz w:val="28"/>
          <w:szCs w:val="28"/>
          <w:u w:val="single"/>
        </w:rPr>
        <w:t>010-85695224</w:t>
      </w:r>
    </w:p>
    <w:p w14:paraId="154E51EB" w14:textId="77777777" w:rsidR="00FA353C" w:rsidRDefault="00F4514C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2" w:name="_Toc35393642"/>
      <w:bookmarkStart w:id="13" w:name="_Toc28359024"/>
      <w:bookmarkStart w:id="14" w:name="_Toc28359101"/>
      <w:bookmarkStart w:id="15" w:name="_Toc35393811"/>
      <w:r>
        <w:rPr>
          <w:rFonts w:ascii="Times New Roman" w:eastAsia="仿宋" w:hAnsi="Times New Roman" w:cs="Times New Roman"/>
          <w:b w:val="0"/>
          <w:sz w:val="28"/>
          <w:szCs w:val="28"/>
        </w:rPr>
        <w:t>2.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采购代理机构信息</w:t>
      </w:r>
      <w:bookmarkEnd w:id="12"/>
      <w:bookmarkEnd w:id="13"/>
      <w:bookmarkEnd w:id="14"/>
      <w:bookmarkEnd w:id="15"/>
    </w:p>
    <w:p w14:paraId="7C138126" w14:textId="77777777" w:rsidR="00FA353C" w:rsidRDefault="00F4514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名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称：</w:t>
      </w:r>
      <w:r>
        <w:rPr>
          <w:rFonts w:eastAsia="仿宋"/>
          <w:sz w:val="28"/>
          <w:szCs w:val="28"/>
          <w:u w:val="single"/>
        </w:rPr>
        <w:t>中技国际招标有限公司</w:t>
      </w:r>
    </w:p>
    <w:p w14:paraId="3DC2D164" w14:textId="77777777" w:rsidR="00FA353C" w:rsidRDefault="00F4514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地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址：</w:t>
      </w:r>
      <w:r>
        <w:rPr>
          <w:rFonts w:eastAsia="仿宋" w:hint="eastAsia"/>
          <w:sz w:val="28"/>
          <w:szCs w:val="28"/>
          <w:u w:val="single"/>
        </w:rPr>
        <w:t>北京市丰台区西营街</w:t>
      </w:r>
      <w:r>
        <w:rPr>
          <w:rFonts w:eastAsia="仿宋" w:hint="eastAsia"/>
          <w:sz w:val="28"/>
          <w:szCs w:val="28"/>
          <w:u w:val="single"/>
        </w:rPr>
        <w:t>1</w:t>
      </w:r>
      <w:r>
        <w:rPr>
          <w:rFonts w:eastAsia="仿宋" w:hint="eastAsia"/>
          <w:sz w:val="28"/>
          <w:szCs w:val="28"/>
          <w:u w:val="single"/>
        </w:rPr>
        <w:t>号院通用时代中心</w:t>
      </w:r>
      <w:r>
        <w:rPr>
          <w:rFonts w:eastAsia="仿宋" w:hint="eastAsia"/>
          <w:sz w:val="28"/>
          <w:szCs w:val="28"/>
          <w:u w:val="single"/>
        </w:rPr>
        <w:t>C</w:t>
      </w:r>
      <w:r>
        <w:rPr>
          <w:rFonts w:eastAsia="仿宋" w:hint="eastAsia"/>
          <w:sz w:val="28"/>
          <w:szCs w:val="28"/>
          <w:u w:val="single"/>
        </w:rPr>
        <w:t>座</w:t>
      </w:r>
      <w:r>
        <w:rPr>
          <w:rFonts w:eastAsia="仿宋" w:hint="eastAsia"/>
          <w:sz w:val="28"/>
          <w:szCs w:val="28"/>
          <w:u w:val="single"/>
        </w:rPr>
        <w:t>9</w:t>
      </w:r>
      <w:r>
        <w:rPr>
          <w:rFonts w:eastAsia="仿宋" w:hint="eastAsia"/>
          <w:sz w:val="28"/>
          <w:szCs w:val="28"/>
          <w:u w:val="single"/>
        </w:rPr>
        <w:t>层</w:t>
      </w:r>
    </w:p>
    <w:p w14:paraId="01182B61" w14:textId="77777777" w:rsidR="00FA353C" w:rsidRDefault="00F4514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联系方式：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49B2E4CC" w14:textId="77777777" w:rsidR="00FA353C" w:rsidRDefault="00F4514C">
      <w:pPr>
        <w:pStyle w:val="20"/>
        <w:snapToGrid w:val="0"/>
        <w:spacing w:before="0" w:after="0" w:line="360" w:lineRule="auto"/>
        <w:ind w:firstLineChars="200" w:firstLine="560"/>
        <w:rPr>
          <w:rFonts w:ascii="Times New Roman" w:eastAsia="仿宋" w:hAnsi="Times New Roman" w:cs="Times New Roman"/>
          <w:b w:val="0"/>
          <w:sz w:val="28"/>
          <w:szCs w:val="28"/>
        </w:rPr>
      </w:pPr>
      <w:bookmarkStart w:id="16" w:name="_Toc35393812"/>
      <w:bookmarkStart w:id="17" w:name="_Toc28359102"/>
      <w:bookmarkStart w:id="18" w:name="_Toc35393643"/>
      <w:bookmarkStart w:id="19" w:name="_Toc28359025"/>
      <w:r>
        <w:rPr>
          <w:rFonts w:ascii="Times New Roman" w:eastAsia="仿宋" w:hAnsi="Times New Roman" w:cs="Times New Roman"/>
          <w:b w:val="0"/>
          <w:sz w:val="28"/>
          <w:szCs w:val="28"/>
        </w:rPr>
        <w:t>3.</w:t>
      </w:r>
      <w:r>
        <w:rPr>
          <w:rFonts w:ascii="Times New Roman" w:eastAsia="仿宋" w:hAnsi="Times New Roman" w:cs="Times New Roman"/>
          <w:b w:val="0"/>
          <w:sz w:val="28"/>
          <w:szCs w:val="28"/>
        </w:rPr>
        <w:t>项目联系方式</w:t>
      </w:r>
      <w:bookmarkEnd w:id="16"/>
      <w:bookmarkEnd w:id="17"/>
      <w:bookmarkEnd w:id="18"/>
      <w:bookmarkEnd w:id="19"/>
    </w:p>
    <w:p w14:paraId="7D628393" w14:textId="77777777" w:rsidR="00FA353C" w:rsidRDefault="00F4514C">
      <w:pPr>
        <w:pStyle w:val="a4"/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项目联系人：</w:t>
      </w:r>
      <w:r>
        <w:rPr>
          <w:rFonts w:ascii="Times New Roman" w:eastAsia="仿宋" w:hAnsi="Times New Roman" w:cs="Times New Roman" w:hint="eastAsia"/>
          <w:sz w:val="28"/>
          <w:szCs w:val="28"/>
        </w:rPr>
        <w:t>强文晓、孙薇</w:t>
      </w:r>
    </w:p>
    <w:p w14:paraId="6B791FE6" w14:textId="77777777" w:rsidR="00FA353C" w:rsidRDefault="00F4514C">
      <w:pPr>
        <w:snapToGrid w:val="0"/>
        <w:spacing w:line="360" w:lineRule="auto"/>
        <w:ind w:firstLineChars="200" w:firstLine="56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电　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话：</w:t>
      </w:r>
      <w:r>
        <w:rPr>
          <w:rFonts w:eastAsia="仿宋" w:hint="eastAsia"/>
          <w:sz w:val="28"/>
          <w:szCs w:val="28"/>
          <w:u w:val="single"/>
        </w:rPr>
        <w:t>010</w:t>
      </w:r>
      <w:r>
        <w:rPr>
          <w:rFonts w:eastAsia="仿宋" w:hint="eastAsia"/>
          <w:sz w:val="28"/>
          <w:szCs w:val="28"/>
          <w:u w:val="single"/>
        </w:rPr>
        <w:t>－</w:t>
      </w:r>
      <w:r>
        <w:rPr>
          <w:rFonts w:eastAsia="仿宋" w:hint="eastAsia"/>
          <w:sz w:val="28"/>
          <w:szCs w:val="28"/>
          <w:u w:val="single"/>
        </w:rPr>
        <w:t>81168541</w:t>
      </w:r>
    </w:p>
    <w:p w14:paraId="73A4D736" w14:textId="77777777" w:rsidR="00FA353C" w:rsidRDefault="00F4514C">
      <w:pPr>
        <w:snapToGrid w:val="0"/>
        <w:spacing w:line="360" w:lineRule="auto"/>
        <w:rPr>
          <w:rFonts w:eastAsia="黑体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</w:rPr>
        <w:t>十、附件</w:t>
      </w:r>
    </w:p>
    <w:p w14:paraId="058382D4" w14:textId="77777777" w:rsidR="00FA353C" w:rsidRDefault="00F4514C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</w:rPr>
        <w:t>1</w:t>
      </w:r>
      <w:r>
        <w:rPr>
          <w:rFonts w:eastAsia="仿宋"/>
          <w:kern w:val="0"/>
          <w:sz w:val="28"/>
          <w:szCs w:val="28"/>
        </w:rPr>
        <w:t>、</w:t>
      </w:r>
      <w:r>
        <w:rPr>
          <w:rFonts w:eastAsia="仿宋" w:hint="eastAsia"/>
          <w:kern w:val="0"/>
          <w:sz w:val="28"/>
          <w:szCs w:val="28"/>
        </w:rPr>
        <w:t>磋商</w:t>
      </w:r>
      <w:r>
        <w:rPr>
          <w:rFonts w:eastAsia="仿宋"/>
          <w:kern w:val="0"/>
          <w:sz w:val="28"/>
          <w:szCs w:val="28"/>
        </w:rPr>
        <w:t>文件</w:t>
      </w:r>
      <w:r>
        <w:rPr>
          <w:rFonts w:eastAsia="仿宋" w:hint="eastAsia"/>
          <w:kern w:val="0"/>
          <w:sz w:val="28"/>
          <w:szCs w:val="28"/>
        </w:rPr>
        <w:t xml:space="preserve"> </w:t>
      </w:r>
    </w:p>
    <w:p w14:paraId="233D01CC" w14:textId="5A9E94D8" w:rsidR="00875822" w:rsidRPr="00875822" w:rsidRDefault="00875822" w:rsidP="00875822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 w:rsidRPr="00875822">
        <w:rPr>
          <w:rFonts w:eastAsia="仿宋" w:hint="eastAsia"/>
          <w:kern w:val="0"/>
          <w:sz w:val="28"/>
          <w:szCs w:val="28"/>
        </w:rPr>
        <w:t>2</w:t>
      </w:r>
      <w:r w:rsidRPr="00875822">
        <w:rPr>
          <w:rFonts w:eastAsia="仿宋" w:hint="eastAsia"/>
          <w:kern w:val="0"/>
          <w:sz w:val="28"/>
          <w:szCs w:val="28"/>
        </w:rPr>
        <w:t>、成交公告</w:t>
      </w:r>
    </w:p>
    <w:p w14:paraId="10C0F92A" w14:textId="1FC8BC39" w:rsidR="00875822" w:rsidRPr="00875822" w:rsidRDefault="00875822" w:rsidP="00875822">
      <w:pPr>
        <w:snapToGrid w:val="0"/>
        <w:spacing w:line="360" w:lineRule="auto"/>
        <w:ind w:firstLineChars="200" w:firstLine="560"/>
        <w:jc w:val="left"/>
        <w:rPr>
          <w:rFonts w:eastAsia="仿宋"/>
          <w:kern w:val="0"/>
          <w:sz w:val="28"/>
          <w:szCs w:val="28"/>
        </w:rPr>
      </w:pPr>
      <w:r w:rsidRPr="00875822">
        <w:rPr>
          <w:rFonts w:eastAsia="仿宋" w:hint="eastAsia"/>
          <w:kern w:val="0"/>
          <w:sz w:val="28"/>
          <w:szCs w:val="28"/>
        </w:rPr>
        <w:lastRenderedPageBreak/>
        <w:t>3</w:t>
      </w:r>
      <w:r w:rsidRPr="00875822">
        <w:rPr>
          <w:rFonts w:eastAsia="仿宋" w:hint="eastAsia"/>
          <w:kern w:val="0"/>
          <w:sz w:val="28"/>
          <w:szCs w:val="28"/>
        </w:rPr>
        <w:t>、中小企业声明函</w:t>
      </w:r>
    </w:p>
    <w:sectPr w:rsidR="00875822" w:rsidRPr="008758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F5F38" w14:textId="77777777" w:rsidR="00C164F1" w:rsidRDefault="00C164F1" w:rsidP="00875822">
      <w:r>
        <w:separator/>
      </w:r>
    </w:p>
  </w:endnote>
  <w:endnote w:type="continuationSeparator" w:id="0">
    <w:p w14:paraId="0B38997A" w14:textId="77777777" w:rsidR="00C164F1" w:rsidRDefault="00C164F1" w:rsidP="0087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0A99B" w14:textId="77777777" w:rsidR="00C164F1" w:rsidRDefault="00C164F1" w:rsidP="00875822">
      <w:r>
        <w:separator/>
      </w:r>
    </w:p>
  </w:footnote>
  <w:footnote w:type="continuationSeparator" w:id="0">
    <w:p w14:paraId="5DA2D4B9" w14:textId="77777777" w:rsidR="00C164F1" w:rsidRDefault="00C164F1" w:rsidP="00875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DYyZTM4OGI0NzNjMzRkMmZiOTM3NjJhNTkxY2IifQ=="/>
  </w:docVars>
  <w:rsids>
    <w:rsidRoot w:val="00694D27"/>
    <w:rsid w:val="00005282"/>
    <w:rsid w:val="00023189"/>
    <w:rsid w:val="00023CF9"/>
    <w:rsid w:val="00024456"/>
    <w:rsid w:val="00024AA4"/>
    <w:rsid w:val="00034E70"/>
    <w:rsid w:val="000368CC"/>
    <w:rsid w:val="00045C3E"/>
    <w:rsid w:val="000463A7"/>
    <w:rsid w:val="00050BAB"/>
    <w:rsid w:val="00052788"/>
    <w:rsid w:val="000576CA"/>
    <w:rsid w:val="00060A44"/>
    <w:rsid w:val="00061540"/>
    <w:rsid w:val="000615FB"/>
    <w:rsid w:val="00062900"/>
    <w:rsid w:val="00065DEA"/>
    <w:rsid w:val="00066EC9"/>
    <w:rsid w:val="00077475"/>
    <w:rsid w:val="000814C8"/>
    <w:rsid w:val="00084CC9"/>
    <w:rsid w:val="00096402"/>
    <w:rsid w:val="0009775A"/>
    <w:rsid w:val="000A0758"/>
    <w:rsid w:val="000A6813"/>
    <w:rsid w:val="000B2E4E"/>
    <w:rsid w:val="000B511C"/>
    <w:rsid w:val="000B5751"/>
    <w:rsid w:val="000C5786"/>
    <w:rsid w:val="000D1A19"/>
    <w:rsid w:val="000D4CC9"/>
    <w:rsid w:val="000E4F38"/>
    <w:rsid w:val="000F6CDA"/>
    <w:rsid w:val="00113098"/>
    <w:rsid w:val="00121715"/>
    <w:rsid w:val="00126C7A"/>
    <w:rsid w:val="00126CDC"/>
    <w:rsid w:val="00130B4A"/>
    <w:rsid w:val="00137770"/>
    <w:rsid w:val="00140C85"/>
    <w:rsid w:val="001478AF"/>
    <w:rsid w:val="0015220B"/>
    <w:rsid w:val="001554ED"/>
    <w:rsid w:val="00161637"/>
    <w:rsid w:val="00162003"/>
    <w:rsid w:val="0016571A"/>
    <w:rsid w:val="00166209"/>
    <w:rsid w:val="00173EC7"/>
    <w:rsid w:val="00176063"/>
    <w:rsid w:val="00180AFA"/>
    <w:rsid w:val="001931C9"/>
    <w:rsid w:val="001C193A"/>
    <w:rsid w:val="001D696A"/>
    <w:rsid w:val="001D6BB1"/>
    <w:rsid w:val="001E50C3"/>
    <w:rsid w:val="00201530"/>
    <w:rsid w:val="00210FF5"/>
    <w:rsid w:val="00214CD4"/>
    <w:rsid w:val="00217CD7"/>
    <w:rsid w:val="002277D5"/>
    <w:rsid w:val="00227B90"/>
    <w:rsid w:val="00230268"/>
    <w:rsid w:val="00255FC7"/>
    <w:rsid w:val="002635BA"/>
    <w:rsid w:val="00271158"/>
    <w:rsid w:val="00271C02"/>
    <w:rsid w:val="002842E4"/>
    <w:rsid w:val="002928EC"/>
    <w:rsid w:val="002965D1"/>
    <w:rsid w:val="002A06E6"/>
    <w:rsid w:val="002A0982"/>
    <w:rsid w:val="002A3CAC"/>
    <w:rsid w:val="002B2976"/>
    <w:rsid w:val="002B6279"/>
    <w:rsid w:val="002C6E2E"/>
    <w:rsid w:val="002C7B96"/>
    <w:rsid w:val="002D32EF"/>
    <w:rsid w:val="002D3305"/>
    <w:rsid w:val="002D4D83"/>
    <w:rsid w:val="002E12B1"/>
    <w:rsid w:val="002E7478"/>
    <w:rsid w:val="002F03E5"/>
    <w:rsid w:val="00307A8D"/>
    <w:rsid w:val="0031214D"/>
    <w:rsid w:val="003154A5"/>
    <w:rsid w:val="0031655A"/>
    <w:rsid w:val="003300CD"/>
    <w:rsid w:val="003426C4"/>
    <w:rsid w:val="00345EAA"/>
    <w:rsid w:val="00351CDC"/>
    <w:rsid w:val="00363F99"/>
    <w:rsid w:val="003735BD"/>
    <w:rsid w:val="00373D81"/>
    <w:rsid w:val="003760CC"/>
    <w:rsid w:val="003764C0"/>
    <w:rsid w:val="0039482D"/>
    <w:rsid w:val="003A181F"/>
    <w:rsid w:val="003A2D3B"/>
    <w:rsid w:val="003A7831"/>
    <w:rsid w:val="003B3A47"/>
    <w:rsid w:val="003C5E42"/>
    <w:rsid w:val="003C609F"/>
    <w:rsid w:val="003C7B60"/>
    <w:rsid w:val="003D2C85"/>
    <w:rsid w:val="003E357F"/>
    <w:rsid w:val="003E3C6E"/>
    <w:rsid w:val="003E656A"/>
    <w:rsid w:val="00400C96"/>
    <w:rsid w:val="00401AC7"/>
    <w:rsid w:val="00403B48"/>
    <w:rsid w:val="00404211"/>
    <w:rsid w:val="00415562"/>
    <w:rsid w:val="00420BFB"/>
    <w:rsid w:val="00421811"/>
    <w:rsid w:val="00421CFB"/>
    <w:rsid w:val="0042480D"/>
    <w:rsid w:val="00433477"/>
    <w:rsid w:val="004359D3"/>
    <w:rsid w:val="004447B9"/>
    <w:rsid w:val="00444934"/>
    <w:rsid w:val="00447FE2"/>
    <w:rsid w:val="004628A4"/>
    <w:rsid w:val="004727B9"/>
    <w:rsid w:val="004733C0"/>
    <w:rsid w:val="004742E8"/>
    <w:rsid w:val="00476AF3"/>
    <w:rsid w:val="00476C9B"/>
    <w:rsid w:val="00482155"/>
    <w:rsid w:val="00483A9D"/>
    <w:rsid w:val="00484A66"/>
    <w:rsid w:val="00490119"/>
    <w:rsid w:val="00491EF3"/>
    <w:rsid w:val="00492F87"/>
    <w:rsid w:val="004968AB"/>
    <w:rsid w:val="004A1530"/>
    <w:rsid w:val="004A1C47"/>
    <w:rsid w:val="004A2D32"/>
    <w:rsid w:val="004A503E"/>
    <w:rsid w:val="004A54EF"/>
    <w:rsid w:val="004B4A6D"/>
    <w:rsid w:val="004B6172"/>
    <w:rsid w:val="004C14E4"/>
    <w:rsid w:val="004C21F0"/>
    <w:rsid w:val="004C4F80"/>
    <w:rsid w:val="004C6378"/>
    <w:rsid w:val="004D63F5"/>
    <w:rsid w:val="004F1305"/>
    <w:rsid w:val="0050631B"/>
    <w:rsid w:val="005176E3"/>
    <w:rsid w:val="00520D99"/>
    <w:rsid w:val="00526725"/>
    <w:rsid w:val="00530B92"/>
    <w:rsid w:val="00534B77"/>
    <w:rsid w:val="00551097"/>
    <w:rsid w:val="00551E5C"/>
    <w:rsid w:val="00555592"/>
    <w:rsid w:val="0056280D"/>
    <w:rsid w:val="005654CD"/>
    <w:rsid w:val="00571AB3"/>
    <w:rsid w:val="00574FA2"/>
    <w:rsid w:val="005761B4"/>
    <w:rsid w:val="00584A6B"/>
    <w:rsid w:val="00595C3A"/>
    <w:rsid w:val="005B0096"/>
    <w:rsid w:val="005B15AE"/>
    <w:rsid w:val="005B699C"/>
    <w:rsid w:val="005C39EB"/>
    <w:rsid w:val="005C4749"/>
    <w:rsid w:val="005E2031"/>
    <w:rsid w:val="005F0CC2"/>
    <w:rsid w:val="005F2D77"/>
    <w:rsid w:val="005F681E"/>
    <w:rsid w:val="005F7ACB"/>
    <w:rsid w:val="00601D14"/>
    <w:rsid w:val="00604ABD"/>
    <w:rsid w:val="00605A60"/>
    <w:rsid w:val="0061384D"/>
    <w:rsid w:val="00614CD1"/>
    <w:rsid w:val="00622388"/>
    <w:rsid w:val="0063025E"/>
    <w:rsid w:val="0063038F"/>
    <w:rsid w:val="00630C89"/>
    <w:rsid w:val="006360A2"/>
    <w:rsid w:val="006528B9"/>
    <w:rsid w:val="00653811"/>
    <w:rsid w:val="006716C0"/>
    <w:rsid w:val="0067239A"/>
    <w:rsid w:val="00673908"/>
    <w:rsid w:val="00683118"/>
    <w:rsid w:val="006845C9"/>
    <w:rsid w:val="00687549"/>
    <w:rsid w:val="00691285"/>
    <w:rsid w:val="006926E0"/>
    <w:rsid w:val="00693BC0"/>
    <w:rsid w:val="00694D27"/>
    <w:rsid w:val="00697DC3"/>
    <w:rsid w:val="006A1BC4"/>
    <w:rsid w:val="006A3414"/>
    <w:rsid w:val="006A6D5B"/>
    <w:rsid w:val="006B20B3"/>
    <w:rsid w:val="006C2BAC"/>
    <w:rsid w:val="006D132D"/>
    <w:rsid w:val="006D2971"/>
    <w:rsid w:val="006E48BA"/>
    <w:rsid w:val="006F30D5"/>
    <w:rsid w:val="006F67AE"/>
    <w:rsid w:val="00700359"/>
    <w:rsid w:val="007009A5"/>
    <w:rsid w:val="00704B0F"/>
    <w:rsid w:val="00704FB0"/>
    <w:rsid w:val="00717449"/>
    <w:rsid w:val="00722D05"/>
    <w:rsid w:val="00725EAE"/>
    <w:rsid w:val="00726E68"/>
    <w:rsid w:val="00730AA7"/>
    <w:rsid w:val="00734EB6"/>
    <w:rsid w:val="007352C7"/>
    <w:rsid w:val="007407CF"/>
    <w:rsid w:val="0074531D"/>
    <w:rsid w:val="00761E6A"/>
    <w:rsid w:val="007646A7"/>
    <w:rsid w:val="00764E45"/>
    <w:rsid w:val="007678D6"/>
    <w:rsid w:val="007735EC"/>
    <w:rsid w:val="00774040"/>
    <w:rsid w:val="00776441"/>
    <w:rsid w:val="007907E2"/>
    <w:rsid w:val="007A1FF0"/>
    <w:rsid w:val="007B1F96"/>
    <w:rsid w:val="007B364E"/>
    <w:rsid w:val="007B729C"/>
    <w:rsid w:val="007C3509"/>
    <w:rsid w:val="007D0E5C"/>
    <w:rsid w:val="007D2EBA"/>
    <w:rsid w:val="007E0699"/>
    <w:rsid w:val="007F353C"/>
    <w:rsid w:val="00803A32"/>
    <w:rsid w:val="008123AF"/>
    <w:rsid w:val="00814E40"/>
    <w:rsid w:val="00815B8D"/>
    <w:rsid w:val="00817F2B"/>
    <w:rsid w:val="00824E6F"/>
    <w:rsid w:val="00833596"/>
    <w:rsid w:val="00850B01"/>
    <w:rsid w:val="00854945"/>
    <w:rsid w:val="00860645"/>
    <w:rsid w:val="008615A2"/>
    <w:rsid w:val="008624F3"/>
    <w:rsid w:val="00866EA9"/>
    <w:rsid w:val="0087461A"/>
    <w:rsid w:val="00874CD2"/>
    <w:rsid w:val="00875822"/>
    <w:rsid w:val="00876E6A"/>
    <w:rsid w:val="00891893"/>
    <w:rsid w:val="00892979"/>
    <w:rsid w:val="008942B2"/>
    <w:rsid w:val="00895CC6"/>
    <w:rsid w:val="008A3C83"/>
    <w:rsid w:val="008A5F04"/>
    <w:rsid w:val="008A7F78"/>
    <w:rsid w:val="008B3B7D"/>
    <w:rsid w:val="008B6CCE"/>
    <w:rsid w:val="008C0BE9"/>
    <w:rsid w:val="008C6930"/>
    <w:rsid w:val="008C7325"/>
    <w:rsid w:val="008C7489"/>
    <w:rsid w:val="008C7B3D"/>
    <w:rsid w:val="008D420D"/>
    <w:rsid w:val="008E181C"/>
    <w:rsid w:val="008F1556"/>
    <w:rsid w:val="008F6AC8"/>
    <w:rsid w:val="00913DB6"/>
    <w:rsid w:val="00915559"/>
    <w:rsid w:val="00920EB7"/>
    <w:rsid w:val="00922AF7"/>
    <w:rsid w:val="00924ABE"/>
    <w:rsid w:val="009258BF"/>
    <w:rsid w:val="009266E4"/>
    <w:rsid w:val="00926CFF"/>
    <w:rsid w:val="00927102"/>
    <w:rsid w:val="0093023D"/>
    <w:rsid w:val="0093086A"/>
    <w:rsid w:val="00930C8F"/>
    <w:rsid w:val="00936F92"/>
    <w:rsid w:val="0093719A"/>
    <w:rsid w:val="00943D7B"/>
    <w:rsid w:val="009445AD"/>
    <w:rsid w:val="00945372"/>
    <w:rsid w:val="0096088F"/>
    <w:rsid w:val="00974338"/>
    <w:rsid w:val="009761E8"/>
    <w:rsid w:val="00985073"/>
    <w:rsid w:val="009907FF"/>
    <w:rsid w:val="00992210"/>
    <w:rsid w:val="009A1F0F"/>
    <w:rsid w:val="009A59A7"/>
    <w:rsid w:val="009B738A"/>
    <w:rsid w:val="009C3C2A"/>
    <w:rsid w:val="009E2B9E"/>
    <w:rsid w:val="009F0109"/>
    <w:rsid w:val="009F7E95"/>
    <w:rsid w:val="00A04C1A"/>
    <w:rsid w:val="00A10AA3"/>
    <w:rsid w:val="00A121C9"/>
    <w:rsid w:val="00A149A1"/>
    <w:rsid w:val="00A14A9B"/>
    <w:rsid w:val="00A1601E"/>
    <w:rsid w:val="00A43E8C"/>
    <w:rsid w:val="00A52565"/>
    <w:rsid w:val="00A605CA"/>
    <w:rsid w:val="00A6281A"/>
    <w:rsid w:val="00A71510"/>
    <w:rsid w:val="00A7433F"/>
    <w:rsid w:val="00A75019"/>
    <w:rsid w:val="00A83918"/>
    <w:rsid w:val="00A85F01"/>
    <w:rsid w:val="00A90E34"/>
    <w:rsid w:val="00A93D95"/>
    <w:rsid w:val="00AA094E"/>
    <w:rsid w:val="00AA2818"/>
    <w:rsid w:val="00AA2DB9"/>
    <w:rsid w:val="00AB04AA"/>
    <w:rsid w:val="00AB445B"/>
    <w:rsid w:val="00AB591A"/>
    <w:rsid w:val="00AB6611"/>
    <w:rsid w:val="00AC4E28"/>
    <w:rsid w:val="00AD2A53"/>
    <w:rsid w:val="00AD5EAB"/>
    <w:rsid w:val="00AD65B4"/>
    <w:rsid w:val="00AE0963"/>
    <w:rsid w:val="00AE451D"/>
    <w:rsid w:val="00AE7A90"/>
    <w:rsid w:val="00AF22A7"/>
    <w:rsid w:val="00B007EB"/>
    <w:rsid w:val="00B01467"/>
    <w:rsid w:val="00B15DCE"/>
    <w:rsid w:val="00B164BC"/>
    <w:rsid w:val="00B3336A"/>
    <w:rsid w:val="00B341AE"/>
    <w:rsid w:val="00B37BC2"/>
    <w:rsid w:val="00B43AFC"/>
    <w:rsid w:val="00B43DFE"/>
    <w:rsid w:val="00B47863"/>
    <w:rsid w:val="00B53A14"/>
    <w:rsid w:val="00B61602"/>
    <w:rsid w:val="00B62DAA"/>
    <w:rsid w:val="00B67BB1"/>
    <w:rsid w:val="00B72066"/>
    <w:rsid w:val="00B918FF"/>
    <w:rsid w:val="00B92E3D"/>
    <w:rsid w:val="00B93734"/>
    <w:rsid w:val="00B9698D"/>
    <w:rsid w:val="00BA2B0B"/>
    <w:rsid w:val="00BA4576"/>
    <w:rsid w:val="00BA4AC3"/>
    <w:rsid w:val="00BA5216"/>
    <w:rsid w:val="00BA5924"/>
    <w:rsid w:val="00BA7E58"/>
    <w:rsid w:val="00BB11B7"/>
    <w:rsid w:val="00BB1722"/>
    <w:rsid w:val="00BB3C3D"/>
    <w:rsid w:val="00BB62DD"/>
    <w:rsid w:val="00BC0CD1"/>
    <w:rsid w:val="00BF34A0"/>
    <w:rsid w:val="00BF5740"/>
    <w:rsid w:val="00BF771E"/>
    <w:rsid w:val="00C11F84"/>
    <w:rsid w:val="00C12DFC"/>
    <w:rsid w:val="00C156A6"/>
    <w:rsid w:val="00C164F1"/>
    <w:rsid w:val="00C21C17"/>
    <w:rsid w:val="00C23187"/>
    <w:rsid w:val="00C24641"/>
    <w:rsid w:val="00C3647E"/>
    <w:rsid w:val="00C4062A"/>
    <w:rsid w:val="00C41838"/>
    <w:rsid w:val="00C45A31"/>
    <w:rsid w:val="00C46373"/>
    <w:rsid w:val="00C505E5"/>
    <w:rsid w:val="00C508E6"/>
    <w:rsid w:val="00C5292E"/>
    <w:rsid w:val="00C56364"/>
    <w:rsid w:val="00C634D9"/>
    <w:rsid w:val="00C6734C"/>
    <w:rsid w:val="00C70146"/>
    <w:rsid w:val="00C75BA4"/>
    <w:rsid w:val="00C928CF"/>
    <w:rsid w:val="00C9383D"/>
    <w:rsid w:val="00CA5516"/>
    <w:rsid w:val="00CB2774"/>
    <w:rsid w:val="00CB45F2"/>
    <w:rsid w:val="00CB6568"/>
    <w:rsid w:val="00CB69BE"/>
    <w:rsid w:val="00CC1A7D"/>
    <w:rsid w:val="00CD46FB"/>
    <w:rsid w:val="00CD4AAD"/>
    <w:rsid w:val="00CD5EF4"/>
    <w:rsid w:val="00CD6DF4"/>
    <w:rsid w:val="00CE0D3A"/>
    <w:rsid w:val="00CE1A1A"/>
    <w:rsid w:val="00CE6541"/>
    <w:rsid w:val="00D01FAB"/>
    <w:rsid w:val="00D04264"/>
    <w:rsid w:val="00D20810"/>
    <w:rsid w:val="00D217D6"/>
    <w:rsid w:val="00D227FA"/>
    <w:rsid w:val="00D236EC"/>
    <w:rsid w:val="00D26D4A"/>
    <w:rsid w:val="00D36E62"/>
    <w:rsid w:val="00D401D1"/>
    <w:rsid w:val="00D4278F"/>
    <w:rsid w:val="00D47E44"/>
    <w:rsid w:val="00D56E7C"/>
    <w:rsid w:val="00D61FED"/>
    <w:rsid w:val="00D64B9A"/>
    <w:rsid w:val="00D66962"/>
    <w:rsid w:val="00D810DC"/>
    <w:rsid w:val="00D84E99"/>
    <w:rsid w:val="00D85570"/>
    <w:rsid w:val="00D90734"/>
    <w:rsid w:val="00D9426D"/>
    <w:rsid w:val="00D966B3"/>
    <w:rsid w:val="00D975F9"/>
    <w:rsid w:val="00DB03A6"/>
    <w:rsid w:val="00DB10C7"/>
    <w:rsid w:val="00DB17DB"/>
    <w:rsid w:val="00DB3032"/>
    <w:rsid w:val="00DB510E"/>
    <w:rsid w:val="00DB6314"/>
    <w:rsid w:val="00DB6362"/>
    <w:rsid w:val="00DC2F7C"/>
    <w:rsid w:val="00DC6BC5"/>
    <w:rsid w:val="00DD3D8F"/>
    <w:rsid w:val="00DE07DD"/>
    <w:rsid w:val="00DE2B81"/>
    <w:rsid w:val="00DF0D08"/>
    <w:rsid w:val="00DF309B"/>
    <w:rsid w:val="00E01A3A"/>
    <w:rsid w:val="00E06C6E"/>
    <w:rsid w:val="00E15EEB"/>
    <w:rsid w:val="00E20601"/>
    <w:rsid w:val="00E2089B"/>
    <w:rsid w:val="00E42425"/>
    <w:rsid w:val="00E42C37"/>
    <w:rsid w:val="00E537F2"/>
    <w:rsid w:val="00E645ED"/>
    <w:rsid w:val="00E7293D"/>
    <w:rsid w:val="00E806E1"/>
    <w:rsid w:val="00E81663"/>
    <w:rsid w:val="00E86DED"/>
    <w:rsid w:val="00E95B9B"/>
    <w:rsid w:val="00EA5A35"/>
    <w:rsid w:val="00EB72A0"/>
    <w:rsid w:val="00EC19AC"/>
    <w:rsid w:val="00ED15F6"/>
    <w:rsid w:val="00ED4078"/>
    <w:rsid w:val="00ED5D57"/>
    <w:rsid w:val="00EE771B"/>
    <w:rsid w:val="00EF0ACC"/>
    <w:rsid w:val="00EF14E8"/>
    <w:rsid w:val="00EF208E"/>
    <w:rsid w:val="00F14A0F"/>
    <w:rsid w:val="00F15374"/>
    <w:rsid w:val="00F4514C"/>
    <w:rsid w:val="00F57AF3"/>
    <w:rsid w:val="00F611A2"/>
    <w:rsid w:val="00F64871"/>
    <w:rsid w:val="00F7051D"/>
    <w:rsid w:val="00F708DF"/>
    <w:rsid w:val="00F73FEC"/>
    <w:rsid w:val="00F762C6"/>
    <w:rsid w:val="00F84249"/>
    <w:rsid w:val="00F86BA6"/>
    <w:rsid w:val="00F951EC"/>
    <w:rsid w:val="00F96CF5"/>
    <w:rsid w:val="00FA353C"/>
    <w:rsid w:val="00FA4229"/>
    <w:rsid w:val="00FA6F46"/>
    <w:rsid w:val="00FB0C1F"/>
    <w:rsid w:val="00FB4155"/>
    <w:rsid w:val="00FB7D73"/>
    <w:rsid w:val="00FC639B"/>
    <w:rsid w:val="00FC7C9F"/>
    <w:rsid w:val="00FD49F3"/>
    <w:rsid w:val="00FE7425"/>
    <w:rsid w:val="00FF0939"/>
    <w:rsid w:val="00FF0AA8"/>
    <w:rsid w:val="00FF458E"/>
    <w:rsid w:val="00FF4BBC"/>
    <w:rsid w:val="16256A44"/>
    <w:rsid w:val="2BAA42F0"/>
    <w:rsid w:val="39CD7B28"/>
    <w:rsid w:val="4DE80914"/>
    <w:rsid w:val="566118CC"/>
    <w:rsid w:val="6B5563C2"/>
    <w:rsid w:val="78306EF8"/>
    <w:rsid w:val="788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4"/>
    <w:qFormat/>
    <w:rPr>
      <w:rFonts w:ascii="宋体" w:hAnsi="Courier New"/>
    </w:rPr>
  </w:style>
  <w:style w:type="character" w:customStyle="1" w:styleId="Char2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7D40-5938-4320-8CA0-1DBE716A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11</cp:revision>
  <cp:lastPrinted>2020-08-14T08:01:00Z</cp:lastPrinted>
  <dcterms:created xsi:type="dcterms:W3CDTF">2020-05-07T11:54:00Z</dcterms:created>
  <dcterms:modified xsi:type="dcterms:W3CDTF">2025-08-13T02:56:00Z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F1D037AAC1D04D63B3240B9ADE85E4B2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