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A7649"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医保宣传内容策划及制作服务项目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成交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公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告</w:t>
      </w:r>
      <w:bookmarkEnd w:id="0"/>
      <w:bookmarkEnd w:id="1"/>
    </w:p>
    <w:p w14:paraId="7CFAAE3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BJJQ-2025-577</w:t>
      </w:r>
    </w:p>
    <w:p w14:paraId="7BE2B537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医保宣传内容策划及制作服务项目</w:t>
      </w:r>
    </w:p>
    <w:p w14:paraId="18AB81C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成交信息</w:t>
      </w:r>
    </w:p>
    <w:p w14:paraId="3B7A321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供应商名称：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北京米微文化传播有限公司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（91110108MA00FXLG3B）</w:t>
      </w:r>
    </w:p>
    <w:p w14:paraId="6891EEC9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供应商地址：北京市丰台区南四环西路188号十六区19号楼9层101内3223号</w:t>
      </w:r>
    </w:p>
    <w:p w14:paraId="07F72419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成交金额：</w:t>
      </w:r>
    </w:p>
    <w:p w14:paraId="65AC62D9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960" w:firstLineChars="400"/>
        <w:textAlignment w:val="auto"/>
        <w:outlineLvl w:val="9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壹佰玖拾捌万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元整</w:t>
      </w:r>
    </w:p>
    <w:p w14:paraId="1D09A69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960" w:firstLineChars="400"/>
        <w:textAlignment w:val="auto"/>
        <w:outlineLvl w:val="9"/>
        <w:rPr>
          <w:rFonts w:hint="default" w:eastAsia="宋体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人民币小写：¥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1980000.00</w:t>
      </w:r>
    </w:p>
    <w:p w14:paraId="11B4421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四、主要标的信息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003FB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0A596F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服务类</w:t>
            </w:r>
          </w:p>
        </w:tc>
      </w:tr>
      <w:tr w14:paraId="10949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A81051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医保宣传内容策划及制作服务</w:t>
            </w:r>
          </w:p>
          <w:p w14:paraId="4731164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服务范围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服务要求：详见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竞争性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磋商文件</w:t>
            </w:r>
          </w:p>
          <w:p w14:paraId="1D67126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服务时间：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自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合同签订之日起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一年</w:t>
            </w:r>
          </w:p>
          <w:p w14:paraId="6024E90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服务标准：详见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竞争性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磋商文件</w:t>
            </w:r>
          </w:p>
        </w:tc>
      </w:tr>
    </w:tbl>
    <w:p w14:paraId="795F155E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五、评审专家名单：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吴昊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韩志萍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袁学军</w:t>
      </w:r>
    </w:p>
    <w:p w14:paraId="194B22A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及金额：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2.97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收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费标准详见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竞争性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磋商文件。</w:t>
      </w:r>
    </w:p>
    <w:p w14:paraId="432858D9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4ECADA4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自本公告发布之日起1个工作日。</w:t>
      </w:r>
    </w:p>
    <w:p w14:paraId="590CD49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八、其他补充事宜</w:t>
      </w:r>
    </w:p>
    <w:p w14:paraId="3F07113F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8.1本公告同时在中国政府采购网（http://www.ccgp.gov.cn）、北京市政府采购网（http://www.ccgp-beijing.gov.cn/）发布。</w:t>
      </w:r>
    </w:p>
    <w:p w14:paraId="34E4AC0A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8.2采购代理机构项目编号：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BJJQ-2025-577</w:t>
      </w:r>
    </w:p>
    <w:p w14:paraId="05D0173F">
      <w:pPr>
        <w:keepNext w:val="0"/>
        <w:keepLines w:val="0"/>
        <w:pageBreakBefore w:val="0"/>
        <w:tabs>
          <w:tab w:val="center" w:pos="4873"/>
        </w:tabs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8.3 成交供应商最终评审总得分为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88.67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分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。</w:t>
      </w:r>
      <w:bookmarkStart w:id="6" w:name="_GoBack"/>
      <w:bookmarkEnd w:id="6"/>
    </w:p>
    <w:p w14:paraId="0764BB4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0774EF8B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1.采购人信息</w:t>
      </w:r>
    </w:p>
    <w:p w14:paraId="4FC9A7B4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bookmarkStart w:id="2" w:name="_Toc28359009"/>
      <w:bookmarkStart w:id="3" w:name="_Toc28359086"/>
      <w:r>
        <w:rPr>
          <w:rFonts w:hint="default" w:ascii="Times New Roman" w:hAnsi="Times New Roman" w:eastAsia="宋体" w:cs="Times New Roman"/>
          <w:sz w:val="24"/>
          <w:lang w:val="en-US" w:eastAsia="zh-CN"/>
        </w:rPr>
        <w:t>名    称：北京市医疗保障局</w:t>
      </w:r>
    </w:p>
    <w:p w14:paraId="095032C0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地    址：北京市通州区留庄路5号</w:t>
      </w:r>
    </w:p>
    <w:p w14:paraId="78F6312A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联系方式：钱老师，010-55528913</w:t>
      </w:r>
    </w:p>
    <w:p w14:paraId="5D578C3E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2.采购代理机构信息</w:t>
      </w:r>
      <w:bookmarkEnd w:id="2"/>
      <w:bookmarkEnd w:id="3"/>
    </w:p>
    <w:p w14:paraId="6075F547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bookmarkStart w:id="4" w:name="_Toc28359087"/>
      <w:bookmarkStart w:id="5" w:name="_Toc28359010"/>
      <w:r>
        <w:rPr>
          <w:rFonts w:hint="default" w:ascii="Times New Roman" w:hAnsi="Times New Roman" w:eastAsia="宋体" w:cs="Times New Roman"/>
          <w:sz w:val="24"/>
          <w:lang w:val="en-US" w:eastAsia="zh-CN"/>
        </w:rPr>
        <w:t>名    称：北京汇诚金桥国际招标咨询有限公司</w:t>
      </w:r>
    </w:p>
    <w:p w14:paraId="423AE499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地    址：北京市东城区朝阳门内大街南竹杆胡同6号北京INN3号楼9层</w:t>
      </w:r>
    </w:p>
    <w:p w14:paraId="0ACEC316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联系方式：010-65244483、65173825</w:t>
      </w:r>
    </w:p>
    <w:p w14:paraId="10C9A472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3.项目联系方式</w:t>
      </w:r>
      <w:bookmarkEnd w:id="4"/>
      <w:bookmarkEnd w:id="5"/>
    </w:p>
    <w:p w14:paraId="7D4E8A80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项目联系人：刘倩、王秋凌</w:t>
      </w:r>
    </w:p>
    <w:p w14:paraId="6F0D21A7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电      话：010-65244483、65173825</w:t>
      </w:r>
    </w:p>
    <w:p w14:paraId="4A0E534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012F6CD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1C1E367F">
      <w:pPr>
        <w:pStyle w:val="2"/>
        <w:spacing w:line="360" w:lineRule="auto"/>
        <w:ind w:firstLine="480" w:firstLineChars="20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k5MDE2Mzg3NWExN2I5MDZjZmM1NmJlMzk2MTZkZDUifQ=="/>
  </w:docVars>
  <w:rsids>
    <w:rsidRoot w:val="004D1179"/>
    <w:rsid w:val="00051475"/>
    <w:rsid w:val="00276863"/>
    <w:rsid w:val="002E2237"/>
    <w:rsid w:val="0041710E"/>
    <w:rsid w:val="00422A1B"/>
    <w:rsid w:val="004D1179"/>
    <w:rsid w:val="006608AB"/>
    <w:rsid w:val="00705D10"/>
    <w:rsid w:val="00721F31"/>
    <w:rsid w:val="00765FA9"/>
    <w:rsid w:val="0077059A"/>
    <w:rsid w:val="007F65BC"/>
    <w:rsid w:val="009C2459"/>
    <w:rsid w:val="009E442F"/>
    <w:rsid w:val="00A42D63"/>
    <w:rsid w:val="00A83878"/>
    <w:rsid w:val="00AE5856"/>
    <w:rsid w:val="00AF1351"/>
    <w:rsid w:val="00B33BC6"/>
    <w:rsid w:val="00B469DD"/>
    <w:rsid w:val="00C61709"/>
    <w:rsid w:val="00DA630C"/>
    <w:rsid w:val="00FA634B"/>
    <w:rsid w:val="00FE498C"/>
    <w:rsid w:val="025A0025"/>
    <w:rsid w:val="062C0CFF"/>
    <w:rsid w:val="098C2D10"/>
    <w:rsid w:val="09B9464E"/>
    <w:rsid w:val="09F50A27"/>
    <w:rsid w:val="0D230FC8"/>
    <w:rsid w:val="0F53554E"/>
    <w:rsid w:val="14086F62"/>
    <w:rsid w:val="145F1FBF"/>
    <w:rsid w:val="1610623E"/>
    <w:rsid w:val="165C118C"/>
    <w:rsid w:val="1783099B"/>
    <w:rsid w:val="1B9F67E5"/>
    <w:rsid w:val="1BC93F92"/>
    <w:rsid w:val="1DA21F28"/>
    <w:rsid w:val="1E842F20"/>
    <w:rsid w:val="1F196DB1"/>
    <w:rsid w:val="1F406D69"/>
    <w:rsid w:val="1FB603E7"/>
    <w:rsid w:val="20250E4F"/>
    <w:rsid w:val="20753DC1"/>
    <w:rsid w:val="22394E97"/>
    <w:rsid w:val="25D41F0B"/>
    <w:rsid w:val="26D16BB8"/>
    <w:rsid w:val="2846166E"/>
    <w:rsid w:val="28947EC4"/>
    <w:rsid w:val="29222225"/>
    <w:rsid w:val="2EBC2204"/>
    <w:rsid w:val="2F912ACC"/>
    <w:rsid w:val="323A4620"/>
    <w:rsid w:val="32C33E29"/>
    <w:rsid w:val="336D09B6"/>
    <w:rsid w:val="34762666"/>
    <w:rsid w:val="34FE2F4C"/>
    <w:rsid w:val="35A8384C"/>
    <w:rsid w:val="36CC7D13"/>
    <w:rsid w:val="39123DEA"/>
    <w:rsid w:val="399900AF"/>
    <w:rsid w:val="3A4F76E5"/>
    <w:rsid w:val="3AA806DC"/>
    <w:rsid w:val="3C5E715D"/>
    <w:rsid w:val="3C8E2C30"/>
    <w:rsid w:val="3CA51BB6"/>
    <w:rsid w:val="3EB95566"/>
    <w:rsid w:val="41A421AE"/>
    <w:rsid w:val="41F60795"/>
    <w:rsid w:val="438D1BEA"/>
    <w:rsid w:val="471F398D"/>
    <w:rsid w:val="491E7057"/>
    <w:rsid w:val="49A160A7"/>
    <w:rsid w:val="4A9458AF"/>
    <w:rsid w:val="4B713CC9"/>
    <w:rsid w:val="4C2537F3"/>
    <w:rsid w:val="4D1E2254"/>
    <w:rsid w:val="4FE44C13"/>
    <w:rsid w:val="50A54F94"/>
    <w:rsid w:val="54216EE7"/>
    <w:rsid w:val="54930BB6"/>
    <w:rsid w:val="54DC74AC"/>
    <w:rsid w:val="55EF77D0"/>
    <w:rsid w:val="56B91708"/>
    <w:rsid w:val="57714C32"/>
    <w:rsid w:val="57830B89"/>
    <w:rsid w:val="5AB171AB"/>
    <w:rsid w:val="5B9F666D"/>
    <w:rsid w:val="5E7D126D"/>
    <w:rsid w:val="5EB629D1"/>
    <w:rsid w:val="5F7C0711"/>
    <w:rsid w:val="5FEB156D"/>
    <w:rsid w:val="61907827"/>
    <w:rsid w:val="66333E02"/>
    <w:rsid w:val="66B334C4"/>
    <w:rsid w:val="68587AA5"/>
    <w:rsid w:val="6A3353BA"/>
    <w:rsid w:val="6BA835DB"/>
    <w:rsid w:val="6BD73442"/>
    <w:rsid w:val="6CC448DE"/>
    <w:rsid w:val="6D011914"/>
    <w:rsid w:val="6DDF5E6C"/>
    <w:rsid w:val="6EB83BFB"/>
    <w:rsid w:val="6F1B2AB6"/>
    <w:rsid w:val="6F3C745B"/>
    <w:rsid w:val="71272B08"/>
    <w:rsid w:val="730D3A7C"/>
    <w:rsid w:val="73A9290B"/>
    <w:rsid w:val="74792510"/>
    <w:rsid w:val="74F16534"/>
    <w:rsid w:val="754E726F"/>
    <w:rsid w:val="7B7F7F7B"/>
    <w:rsid w:val="7EBE401F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5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6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annotation text"/>
    <w:basedOn w:val="1"/>
    <w:link w:val="28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27"/>
    <w:autoRedefine/>
    <w:qFormat/>
    <w:uiPriority w:val="99"/>
    <w:rPr>
      <w:rFonts w:ascii="宋体" w:hAnsi="Courier New"/>
    </w:rPr>
  </w:style>
  <w:style w:type="paragraph" w:styleId="7">
    <w:name w:val="Balloon Text"/>
    <w:basedOn w:val="1"/>
    <w:link w:val="29"/>
    <w:autoRedefine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3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locked/>
    <w:uiPriority w:val="0"/>
  </w:style>
  <w:style w:type="character" w:styleId="14">
    <w:name w:val="FollowedHyperlink"/>
    <w:basedOn w:val="12"/>
    <w:autoRedefine/>
    <w:semiHidden/>
    <w:unhideWhenUsed/>
    <w:qFormat/>
    <w:uiPriority w:val="99"/>
    <w:rPr>
      <w:color w:val="000000"/>
      <w:u w:val="none"/>
    </w:rPr>
  </w:style>
  <w:style w:type="character" w:styleId="15">
    <w:name w:val="Emphasis"/>
    <w:basedOn w:val="12"/>
    <w:autoRedefine/>
    <w:qFormat/>
    <w:locked/>
    <w:uiPriority w:val="0"/>
  </w:style>
  <w:style w:type="character" w:styleId="16">
    <w:name w:val="HTML Definition"/>
    <w:basedOn w:val="12"/>
    <w:autoRedefine/>
    <w:semiHidden/>
    <w:unhideWhenUsed/>
    <w:qFormat/>
    <w:uiPriority w:val="99"/>
  </w:style>
  <w:style w:type="character" w:styleId="17">
    <w:name w:val="HTML Acronym"/>
    <w:basedOn w:val="12"/>
    <w:autoRedefine/>
    <w:semiHidden/>
    <w:unhideWhenUsed/>
    <w:qFormat/>
    <w:uiPriority w:val="99"/>
  </w:style>
  <w:style w:type="character" w:styleId="18">
    <w:name w:val="HTML Variable"/>
    <w:basedOn w:val="12"/>
    <w:autoRedefine/>
    <w:semiHidden/>
    <w:unhideWhenUsed/>
    <w:qFormat/>
    <w:uiPriority w:val="99"/>
  </w:style>
  <w:style w:type="character" w:styleId="19">
    <w:name w:val="Hyperlink"/>
    <w:basedOn w:val="12"/>
    <w:autoRedefine/>
    <w:semiHidden/>
    <w:unhideWhenUsed/>
    <w:qFormat/>
    <w:uiPriority w:val="99"/>
    <w:rPr>
      <w:color w:val="000000"/>
      <w:u w:val="none"/>
    </w:rPr>
  </w:style>
  <w:style w:type="character" w:styleId="20">
    <w:name w:val="HTML Code"/>
    <w:basedOn w:val="12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2">
    <w:name w:val="HTML Cite"/>
    <w:basedOn w:val="12"/>
    <w:autoRedefine/>
    <w:semiHidden/>
    <w:unhideWhenUsed/>
    <w:qFormat/>
    <w:uiPriority w:val="99"/>
  </w:style>
  <w:style w:type="paragraph" w:customStyle="1" w:styleId="23">
    <w:name w:val="Heading1"/>
    <w:next w:val="1"/>
    <w:autoRedefine/>
    <w:qFormat/>
    <w:uiPriority w:val="0"/>
    <w:pPr>
      <w:spacing w:beforeAutospacing="1" w:afterAutospacing="1"/>
      <w:textAlignment w:val="baseline"/>
    </w:pPr>
    <w:rPr>
      <w:rFonts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paragraph" w:customStyle="1" w:styleId="24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character" w:customStyle="1" w:styleId="25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6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7">
    <w:name w:val="纯文本 字符"/>
    <w:link w:val="6"/>
    <w:autoRedefine/>
    <w:qFormat/>
    <w:locked/>
    <w:uiPriority w:val="99"/>
    <w:rPr>
      <w:rFonts w:ascii="宋体" w:hAnsi="Courier New" w:cs="Times New Roman"/>
    </w:rPr>
  </w:style>
  <w:style w:type="character" w:customStyle="1" w:styleId="28">
    <w:name w:val="批注文字 字符"/>
    <w:basedOn w:val="12"/>
    <w:link w:val="5"/>
    <w:autoRedefine/>
    <w:semiHidden/>
    <w:qFormat/>
    <w:uiPriority w:val="99"/>
  </w:style>
  <w:style w:type="character" w:customStyle="1" w:styleId="29">
    <w:name w:val="批注框文本 字符"/>
    <w:link w:val="7"/>
    <w:autoRedefine/>
    <w:semiHidden/>
    <w:qFormat/>
    <w:uiPriority w:val="99"/>
    <w:rPr>
      <w:sz w:val="0"/>
      <w:szCs w:val="0"/>
    </w:rPr>
  </w:style>
  <w:style w:type="character" w:customStyle="1" w:styleId="30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31">
    <w:name w:val="页脚 字符"/>
    <w:link w:val="8"/>
    <w:autoRedefine/>
    <w:qFormat/>
    <w:uiPriority w:val="99"/>
    <w:rPr>
      <w:sz w:val="18"/>
      <w:szCs w:val="18"/>
    </w:rPr>
  </w:style>
  <w:style w:type="character" w:customStyle="1" w:styleId="32">
    <w:name w:val="hover5"/>
    <w:basedOn w:val="12"/>
    <w:autoRedefine/>
    <w:qFormat/>
    <w:uiPriority w:val="0"/>
    <w:rPr>
      <w:color w:val="0063BA"/>
    </w:rPr>
  </w:style>
  <w:style w:type="character" w:customStyle="1" w:styleId="33">
    <w:name w:val="active2"/>
    <w:basedOn w:val="12"/>
    <w:autoRedefine/>
    <w:qFormat/>
    <w:uiPriority w:val="0"/>
    <w:rPr>
      <w:color w:val="FFFFFF"/>
      <w:shd w:val="clear" w:fill="E22323"/>
    </w:rPr>
  </w:style>
  <w:style w:type="character" w:customStyle="1" w:styleId="34">
    <w:name w:val="margin_right202"/>
    <w:basedOn w:val="12"/>
    <w:autoRedefine/>
    <w:qFormat/>
    <w:uiPriority w:val="0"/>
  </w:style>
  <w:style w:type="character" w:customStyle="1" w:styleId="35">
    <w:name w:val="before"/>
    <w:basedOn w:val="12"/>
    <w:autoRedefine/>
    <w:qFormat/>
    <w:uiPriority w:val="0"/>
    <w:rPr>
      <w:shd w:val="clear" w:fill="E22323"/>
    </w:rPr>
  </w:style>
  <w:style w:type="character" w:customStyle="1" w:styleId="36">
    <w:name w:val="hover4"/>
    <w:basedOn w:val="12"/>
    <w:autoRedefine/>
    <w:qFormat/>
    <w:uiPriority w:val="0"/>
    <w:rPr>
      <w:color w:val="0063BA"/>
    </w:rPr>
  </w:style>
  <w:style w:type="character" w:customStyle="1" w:styleId="37">
    <w:name w:val="active6"/>
    <w:basedOn w:val="12"/>
    <w:autoRedefine/>
    <w:qFormat/>
    <w:uiPriority w:val="0"/>
    <w:rPr>
      <w:color w:val="FFFFFF"/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467</Words>
  <Characters>607</Characters>
  <Lines>5</Lines>
  <Paragraphs>1</Paragraphs>
  <TotalTime>0</TotalTime>
  <ScaleCrop>false</ScaleCrop>
  <LinksUpToDate>false</LinksUpToDate>
  <CharactersWithSpaces>630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Liuqian</cp:lastModifiedBy>
  <cp:lastPrinted>2023-06-05T02:53:00Z</cp:lastPrinted>
  <dcterms:modified xsi:type="dcterms:W3CDTF">2025-08-19T07:52:06Z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eyJoZGlkIjoiMjFkMTQwYWI5MzFlYmJkN2VjZjJiZDFiNzQ1MjRhZWUiLCJ1c2VySWQiOiI3MTc5NzExMTEifQ==</vt:lpwstr>
  </property>
</Properties>
</file>