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B543" w14:textId="77777777" w:rsidR="00AA1543" w:rsidRDefault="00AA1543">
      <w:pPr>
        <w:pStyle w:val="a4"/>
        <w:kinsoku/>
        <w:autoSpaceDE/>
        <w:autoSpaceDN/>
        <w:spacing w:beforeLines="50" w:before="120" w:afterLines="50" w:after="120"/>
      </w:pPr>
    </w:p>
    <w:p w14:paraId="4AE8B3F0" w14:textId="77777777" w:rsidR="00AA1543" w:rsidRDefault="00AA1543">
      <w:pPr>
        <w:pStyle w:val="a4"/>
        <w:kinsoku/>
        <w:autoSpaceDE/>
        <w:autoSpaceDN/>
        <w:spacing w:beforeLines="50" w:before="120" w:afterLines="50" w:after="120"/>
      </w:pPr>
    </w:p>
    <w:p w14:paraId="5C4BEDE7" w14:textId="77777777" w:rsidR="00AA1543" w:rsidRDefault="00AA1543">
      <w:pPr>
        <w:pStyle w:val="a4"/>
        <w:kinsoku/>
        <w:autoSpaceDE/>
        <w:autoSpaceDN/>
        <w:spacing w:beforeLines="50" w:before="120" w:afterLines="50" w:after="120"/>
      </w:pPr>
    </w:p>
    <w:p w14:paraId="67F2B073" w14:textId="77777777" w:rsidR="00AA1543" w:rsidRDefault="00AA1543">
      <w:pPr>
        <w:pStyle w:val="a4"/>
        <w:kinsoku/>
        <w:autoSpaceDE/>
        <w:autoSpaceDN/>
        <w:spacing w:beforeLines="50" w:before="120" w:afterLines="50" w:after="120"/>
      </w:pPr>
    </w:p>
    <w:p w14:paraId="64681D71" w14:textId="77777777" w:rsidR="00AA1543" w:rsidRDefault="00000000">
      <w:pPr>
        <w:kinsoku/>
        <w:autoSpaceDE/>
        <w:autoSpaceDN/>
        <w:spacing w:beforeLines="50" w:before="120" w:afterLines="50" w:after="120"/>
        <w:ind w:right="-16"/>
        <w:jc w:val="center"/>
        <w:outlineLvl w:val="0"/>
        <w:rPr>
          <w:rFonts w:ascii="宋体" w:eastAsia="宋体" w:hAnsi="宋体" w:cs="宋体" w:hint="eastAsia"/>
          <w:b/>
          <w:bCs/>
          <w:spacing w:val="2"/>
          <w:sz w:val="59"/>
          <w:szCs w:val="59"/>
          <w:lang w:eastAsia="zh-CN"/>
        </w:rPr>
      </w:pPr>
      <w:r>
        <w:rPr>
          <w:rFonts w:ascii="宋体" w:eastAsia="宋体" w:hAnsi="宋体" w:cs="宋体" w:hint="eastAsia"/>
          <w:b/>
          <w:bCs/>
          <w:spacing w:val="2"/>
          <w:sz w:val="59"/>
          <w:szCs w:val="59"/>
          <w:lang w:eastAsia="zh-CN"/>
        </w:rPr>
        <w:t>《康复讲堂》项目</w:t>
      </w:r>
    </w:p>
    <w:p w14:paraId="093E66F3" w14:textId="77777777" w:rsidR="00AA1543" w:rsidRDefault="00AA1543">
      <w:pPr>
        <w:rPr>
          <w:rFonts w:ascii="宋体" w:eastAsia="宋体" w:hAnsi="宋体" w:cs="宋体" w:hint="eastAsia"/>
          <w:b/>
          <w:bCs/>
          <w:spacing w:val="2"/>
          <w:sz w:val="59"/>
          <w:szCs w:val="59"/>
          <w:lang w:eastAsia="zh-CN"/>
        </w:rPr>
      </w:pPr>
    </w:p>
    <w:p w14:paraId="3A002529" w14:textId="77777777" w:rsidR="00AA1543" w:rsidRDefault="00AA1543">
      <w:pPr>
        <w:rPr>
          <w:rFonts w:ascii="宋体" w:eastAsia="宋体" w:hAnsi="宋体" w:cs="宋体" w:hint="eastAsia"/>
          <w:b/>
          <w:bCs/>
          <w:spacing w:val="2"/>
          <w:sz w:val="59"/>
          <w:szCs w:val="59"/>
          <w:lang w:eastAsia="zh-CN"/>
        </w:rPr>
      </w:pPr>
    </w:p>
    <w:p w14:paraId="329E682B" w14:textId="77777777" w:rsidR="00AA1543" w:rsidRDefault="00AA1543">
      <w:pPr>
        <w:rPr>
          <w:rFonts w:ascii="宋体" w:eastAsia="宋体" w:hAnsi="宋体" w:cs="宋体" w:hint="eastAsia"/>
          <w:b/>
          <w:bCs/>
          <w:spacing w:val="2"/>
          <w:sz w:val="59"/>
          <w:szCs w:val="59"/>
          <w:lang w:eastAsia="zh-CN"/>
        </w:rPr>
      </w:pPr>
    </w:p>
    <w:p w14:paraId="020EFE09" w14:textId="77777777" w:rsidR="00AA1543" w:rsidRDefault="00000000">
      <w:pPr>
        <w:kinsoku/>
        <w:autoSpaceDE/>
        <w:autoSpaceDN/>
        <w:spacing w:beforeLines="50" w:before="120" w:afterLines="50" w:after="120"/>
        <w:ind w:left="1786" w:right="1754" w:hanging="297"/>
        <w:outlineLvl w:val="0"/>
        <w:rPr>
          <w:rFonts w:ascii="宋体" w:eastAsia="宋体" w:hAnsi="宋体" w:cs="宋体" w:hint="eastAsia"/>
          <w:sz w:val="59"/>
          <w:szCs w:val="59"/>
          <w:lang w:eastAsia="zh-CN"/>
        </w:rPr>
      </w:pPr>
      <w:r>
        <w:rPr>
          <w:rFonts w:ascii="宋体" w:eastAsia="宋体" w:hAnsi="宋体" w:cs="宋体"/>
          <w:spacing w:val="1"/>
          <w:sz w:val="59"/>
          <w:szCs w:val="59"/>
          <w:lang w:eastAsia="zh-CN"/>
        </w:rPr>
        <w:t xml:space="preserve"> </w:t>
      </w:r>
      <w:bookmarkStart w:id="0" w:name="_Toc179299108"/>
      <w:bookmarkStart w:id="1" w:name="_Toc179299215"/>
      <w:r>
        <w:rPr>
          <w:rFonts w:ascii="宋体" w:eastAsia="宋体" w:hAnsi="宋体" w:cs="宋体"/>
          <w:b/>
          <w:bCs/>
          <w:spacing w:val="2"/>
          <w:sz w:val="59"/>
          <w:szCs w:val="59"/>
          <w:lang w:eastAsia="zh-CN"/>
        </w:rPr>
        <w:t>单一来源采购文件</w:t>
      </w:r>
      <w:bookmarkEnd w:id="0"/>
      <w:bookmarkEnd w:id="1"/>
    </w:p>
    <w:p w14:paraId="14344C87" w14:textId="77777777" w:rsidR="00AA1543" w:rsidRDefault="00AA1543">
      <w:pPr>
        <w:pStyle w:val="a4"/>
        <w:kinsoku/>
        <w:autoSpaceDE/>
        <w:autoSpaceDN/>
        <w:spacing w:beforeLines="50" w:before="120" w:afterLines="50" w:after="120"/>
        <w:rPr>
          <w:lang w:eastAsia="zh-CN"/>
        </w:rPr>
      </w:pPr>
    </w:p>
    <w:p w14:paraId="3568A5CC" w14:textId="77777777" w:rsidR="00AA1543" w:rsidRDefault="00AA1543">
      <w:pPr>
        <w:pStyle w:val="a4"/>
        <w:kinsoku/>
        <w:autoSpaceDE/>
        <w:autoSpaceDN/>
        <w:spacing w:beforeLines="50" w:before="120" w:afterLines="50" w:after="120"/>
        <w:rPr>
          <w:lang w:eastAsia="zh-CN"/>
        </w:rPr>
      </w:pPr>
    </w:p>
    <w:p w14:paraId="0AAD49EC" w14:textId="77777777" w:rsidR="00AA1543" w:rsidRDefault="00AA1543">
      <w:pPr>
        <w:pStyle w:val="a4"/>
        <w:kinsoku/>
        <w:autoSpaceDE/>
        <w:autoSpaceDN/>
        <w:spacing w:beforeLines="50" w:before="120" w:afterLines="50" w:after="120"/>
        <w:rPr>
          <w:lang w:eastAsia="zh-CN"/>
        </w:rPr>
      </w:pPr>
    </w:p>
    <w:p w14:paraId="34F988CD" w14:textId="77777777" w:rsidR="00AA1543" w:rsidRDefault="00AA1543">
      <w:pPr>
        <w:pStyle w:val="a4"/>
        <w:kinsoku/>
        <w:autoSpaceDE/>
        <w:autoSpaceDN/>
        <w:spacing w:beforeLines="50" w:before="120" w:afterLines="50" w:after="120"/>
        <w:rPr>
          <w:lang w:eastAsia="zh-CN"/>
        </w:rPr>
      </w:pPr>
    </w:p>
    <w:p w14:paraId="6401DE70" w14:textId="77777777" w:rsidR="00AA1543" w:rsidRDefault="00AA1543">
      <w:pPr>
        <w:pStyle w:val="a4"/>
        <w:kinsoku/>
        <w:autoSpaceDE/>
        <w:autoSpaceDN/>
        <w:spacing w:beforeLines="50" w:before="120" w:afterLines="50" w:after="120"/>
        <w:rPr>
          <w:lang w:eastAsia="zh-CN"/>
        </w:rPr>
      </w:pPr>
    </w:p>
    <w:p w14:paraId="36BF50D8" w14:textId="77777777" w:rsidR="00AA1543" w:rsidRDefault="00AA1543">
      <w:pPr>
        <w:pStyle w:val="a4"/>
        <w:kinsoku/>
        <w:autoSpaceDE/>
        <w:autoSpaceDN/>
        <w:spacing w:beforeLines="50" w:before="120" w:afterLines="50" w:after="120"/>
        <w:rPr>
          <w:rFonts w:eastAsiaTheme="minorEastAsia"/>
          <w:lang w:eastAsia="zh-CN"/>
        </w:rPr>
      </w:pPr>
    </w:p>
    <w:p w14:paraId="648D465C" w14:textId="77777777" w:rsidR="00AA1543" w:rsidRDefault="00AA1543">
      <w:pPr>
        <w:pStyle w:val="a4"/>
        <w:kinsoku/>
        <w:autoSpaceDE/>
        <w:autoSpaceDN/>
        <w:spacing w:beforeLines="50" w:before="120" w:afterLines="50" w:after="120"/>
        <w:rPr>
          <w:rFonts w:eastAsiaTheme="minorEastAsia"/>
          <w:lang w:eastAsia="zh-CN"/>
        </w:rPr>
      </w:pPr>
    </w:p>
    <w:p w14:paraId="1AD113BC" w14:textId="77777777" w:rsidR="00AA1543" w:rsidRDefault="00AA1543">
      <w:pPr>
        <w:pStyle w:val="a4"/>
        <w:kinsoku/>
        <w:autoSpaceDE/>
        <w:autoSpaceDN/>
        <w:spacing w:beforeLines="50" w:before="120" w:afterLines="50" w:after="120"/>
        <w:rPr>
          <w:lang w:eastAsia="zh-CN"/>
        </w:rPr>
      </w:pPr>
    </w:p>
    <w:p w14:paraId="61EEE4BE" w14:textId="77777777" w:rsidR="00AA1543" w:rsidRDefault="00AA1543">
      <w:pPr>
        <w:pStyle w:val="a4"/>
        <w:kinsoku/>
        <w:autoSpaceDE/>
        <w:autoSpaceDN/>
        <w:spacing w:beforeLines="50" w:before="120" w:afterLines="50" w:after="120"/>
        <w:rPr>
          <w:lang w:eastAsia="zh-CN"/>
        </w:rPr>
      </w:pPr>
    </w:p>
    <w:p w14:paraId="24CA37E0" w14:textId="77777777" w:rsidR="00AA1543" w:rsidRDefault="00AA1543">
      <w:pPr>
        <w:pStyle w:val="a4"/>
        <w:kinsoku/>
        <w:autoSpaceDE/>
        <w:autoSpaceDN/>
        <w:spacing w:beforeLines="50" w:before="120" w:afterLines="50" w:after="120"/>
        <w:rPr>
          <w:lang w:eastAsia="zh-CN"/>
        </w:rPr>
      </w:pPr>
    </w:p>
    <w:p w14:paraId="7CCE4099" w14:textId="77777777" w:rsidR="00AA1543" w:rsidRDefault="00AA1543">
      <w:pPr>
        <w:pStyle w:val="a4"/>
        <w:kinsoku/>
        <w:autoSpaceDE/>
        <w:autoSpaceDN/>
        <w:spacing w:beforeLines="50" w:before="120" w:afterLines="50" w:after="120"/>
        <w:rPr>
          <w:lang w:eastAsia="zh-CN"/>
        </w:rPr>
      </w:pPr>
    </w:p>
    <w:p w14:paraId="0F911E94" w14:textId="77777777" w:rsidR="00AA1543" w:rsidRDefault="00AA1543">
      <w:pPr>
        <w:pStyle w:val="a4"/>
        <w:kinsoku/>
        <w:autoSpaceDE/>
        <w:autoSpaceDN/>
        <w:spacing w:beforeLines="50" w:before="120" w:afterLines="50" w:after="120"/>
        <w:rPr>
          <w:lang w:eastAsia="zh-CN"/>
        </w:rPr>
      </w:pPr>
    </w:p>
    <w:p w14:paraId="4D4EC3F2" w14:textId="77777777" w:rsidR="00AA1543" w:rsidRDefault="00AA1543">
      <w:pPr>
        <w:pStyle w:val="a4"/>
        <w:kinsoku/>
        <w:autoSpaceDE/>
        <w:autoSpaceDN/>
        <w:spacing w:beforeLines="50" w:before="120" w:afterLines="50" w:after="120"/>
        <w:rPr>
          <w:lang w:eastAsia="zh-CN"/>
        </w:rPr>
      </w:pPr>
    </w:p>
    <w:p w14:paraId="61BFECE2" w14:textId="77777777" w:rsidR="00AA1543" w:rsidRDefault="00000000">
      <w:pPr>
        <w:kinsoku/>
        <w:autoSpaceDE/>
        <w:autoSpaceDN/>
        <w:spacing w:beforeLines="50" w:before="120" w:afterLines="50" w:after="120"/>
        <w:ind w:left="2523" w:hanging="1794"/>
        <w:rPr>
          <w:rFonts w:ascii="宋体" w:eastAsia="宋体" w:hAnsi="宋体" w:cs="宋体" w:hint="eastAsia"/>
          <w:sz w:val="35"/>
          <w:szCs w:val="35"/>
          <w:lang w:eastAsia="zh-CN"/>
        </w:rPr>
      </w:pPr>
      <w:r>
        <w:rPr>
          <w:rFonts w:ascii="宋体" w:eastAsia="宋体" w:hAnsi="宋体" w:cs="宋体"/>
          <w:spacing w:val="9"/>
          <w:sz w:val="35"/>
          <w:szCs w:val="35"/>
          <w:lang w:eastAsia="zh-CN"/>
        </w:rPr>
        <w:t>项目名称：</w:t>
      </w:r>
      <w:r>
        <w:rPr>
          <w:rFonts w:ascii="宋体" w:eastAsia="宋体" w:hAnsi="宋体" w:cs="宋体" w:hint="eastAsia"/>
          <w:spacing w:val="9"/>
          <w:sz w:val="35"/>
          <w:szCs w:val="35"/>
          <w:lang w:eastAsia="zh-CN"/>
        </w:rPr>
        <w:t>《康复讲堂》项目</w:t>
      </w:r>
    </w:p>
    <w:p w14:paraId="1AEF8F5E" w14:textId="77777777" w:rsidR="00AA1543" w:rsidRDefault="00000000">
      <w:pPr>
        <w:kinsoku/>
        <w:autoSpaceDE/>
        <w:autoSpaceDN/>
        <w:spacing w:beforeLines="50" w:before="120" w:afterLines="50" w:after="120"/>
        <w:ind w:left="280" w:right="1437" w:firstLine="451"/>
        <w:rPr>
          <w:rFonts w:ascii="宋体" w:eastAsia="宋体" w:hAnsi="宋体" w:cs="宋体" w:hint="eastAsia"/>
          <w:sz w:val="35"/>
          <w:szCs w:val="35"/>
          <w:lang w:eastAsia="zh-CN"/>
        </w:rPr>
      </w:pPr>
      <w:r>
        <w:rPr>
          <w:rFonts w:ascii="宋体" w:eastAsia="宋体" w:hAnsi="宋体" w:cs="宋体"/>
          <w:spacing w:val="5"/>
          <w:sz w:val="35"/>
          <w:szCs w:val="35"/>
          <w:lang w:eastAsia="zh-CN"/>
        </w:rPr>
        <w:t>项目编号：</w:t>
      </w:r>
      <w:bookmarkStart w:id="2" w:name="OLE_LINK3"/>
      <w:r>
        <w:rPr>
          <w:rFonts w:ascii="宋体" w:eastAsia="宋体" w:hAnsi="宋体" w:cs="宋体" w:hint="eastAsia"/>
          <w:spacing w:val="5"/>
          <w:sz w:val="35"/>
          <w:szCs w:val="35"/>
          <w:lang w:eastAsia="zh-CN"/>
        </w:rPr>
        <w:t>XHTC-FW-2025-1525</w:t>
      </w:r>
      <w:bookmarkEnd w:id="2"/>
    </w:p>
    <w:p w14:paraId="735BC6E3" w14:textId="77777777" w:rsidR="00AA1543" w:rsidRDefault="00000000">
      <w:pPr>
        <w:kinsoku/>
        <w:autoSpaceDE/>
        <w:autoSpaceDN/>
        <w:spacing w:beforeLines="50" w:before="120" w:afterLines="50" w:after="120"/>
        <w:ind w:left="724"/>
        <w:rPr>
          <w:rFonts w:ascii="宋体" w:eastAsia="宋体" w:hAnsi="宋体" w:cs="宋体" w:hint="eastAsia"/>
          <w:sz w:val="35"/>
          <w:szCs w:val="35"/>
          <w:lang w:eastAsia="zh-CN"/>
        </w:rPr>
      </w:pPr>
      <w:r>
        <w:rPr>
          <w:rFonts w:ascii="宋体" w:eastAsia="宋体" w:hAnsi="宋体" w:cs="宋体"/>
          <w:spacing w:val="8"/>
          <w:sz w:val="35"/>
          <w:szCs w:val="35"/>
          <w:lang w:eastAsia="zh-CN"/>
        </w:rPr>
        <w:t>采 购 人：</w:t>
      </w:r>
      <w:r>
        <w:rPr>
          <w:rFonts w:ascii="宋体" w:eastAsia="宋体" w:hAnsi="宋体" w:cs="宋体" w:hint="eastAsia"/>
          <w:spacing w:val="8"/>
          <w:sz w:val="35"/>
          <w:szCs w:val="35"/>
          <w:lang w:eastAsia="zh-CN"/>
        </w:rPr>
        <w:t>北京市残疾人联合会</w:t>
      </w:r>
    </w:p>
    <w:p w14:paraId="22E9E615" w14:textId="77777777" w:rsidR="00AA1543" w:rsidRDefault="00000000">
      <w:pPr>
        <w:kinsoku/>
        <w:autoSpaceDE/>
        <w:autoSpaceDN/>
        <w:spacing w:beforeLines="50" w:before="120" w:afterLines="50" w:after="120"/>
        <w:ind w:left="724"/>
        <w:rPr>
          <w:rFonts w:ascii="宋体" w:eastAsia="宋体" w:hAnsi="宋体" w:cs="宋体" w:hint="eastAsia"/>
          <w:sz w:val="35"/>
          <w:szCs w:val="35"/>
          <w:lang w:eastAsia="zh-CN"/>
        </w:rPr>
      </w:pPr>
      <w:r>
        <w:rPr>
          <w:rFonts w:ascii="宋体" w:eastAsia="宋体" w:hAnsi="宋体" w:cs="宋体"/>
          <w:spacing w:val="9"/>
          <w:sz w:val="35"/>
          <w:szCs w:val="35"/>
          <w:lang w:eastAsia="zh-CN"/>
        </w:rPr>
        <w:t>采购代理机构：</w:t>
      </w:r>
      <w:r>
        <w:rPr>
          <w:rFonts w:ascii="宋体" w:eastAsia="宋体" w:hAnsi="宋体" w:cs="宋体" w:hint="eastAsia"/>
          <w:spacing w:val="9"/>
          <w:sz w:val="35"/>
          <w:szCs w:val="35"/>
          <w:lang w:eastAsia="zh-CN"/>
        </w:rPr>
        <w:t>新华招标</w:t>
      </w:r>
      <w:r>
        <w:rPr>
          <w:rFonts w:ascii="宋体" w:eastAsia="宋体" w:hAnsi="宋体" w:cs="宋体"/>
          <w:spacing w:val="9"/>
          <w:sz w:val="35"/>
          <w:szCs w:val="35"/>
          <w:lang w:eastAsia="zh-CN"/>
        </w:rPr>
        <w:t>有限公司</w:t>
      </w:r>
    </w:p>
    <w:p w14:paraId="022C7199" w14:textId="77777777" w:rsidR="00AA1543" w:rsidRDefault="00AA1543">
      <w:pPr>
        <w:kinsoku/>
        <w:autoSpaceDE/>
        <w:autoSpaceDN/>
        <w:spacing w:beforeLines="50" w:before="120" w:afterLines="50" w:after="120"/>
        <w:rPr>
          <w:rFonts w:ascii="宋体" w:eastAsia="宋体" w:hAnsi="宋体" w:cs="宋体" w:hint="eastAsia"/>
          <w:sz w:val="35"/>
          <w:szCs w:val="35"/>
          <w:lang w:eastAsia="zh-CN"/>
        </w:rPr>
        <w:sectPr w:rsidR="00AA1543">
          <w:headerReference w:type="default" r:id="rId9"/>
          <w:footerReference w:type="default" r:id="rId10"/>
          <w:pgSz w:w="11907" w:h="16840"/>
          <w:pgMar w:top="403" w:right="1786" w:bottom="1015" w:left="1786" w:header="850" w:footer="850" w:gutter="0"/>
          <w:cols w:space="0"/>
        </w:sectPr>
      </w:pPr>
    </w:p>
    <w:sdt>
      <w:sdtPr>
        <w:rPr>
          <w:rFonts w:ascii="Arial" w:eastAsiaTheme="minorEastAsia" w:hAnsi="Arial" w:cs="Arial"/>
          <w:snapToGrid w:val="0"/>
          <w:color w:val="000000"/>
          <w:sz w:val="21"/>
          <w:szCs w:val="21"/>
          <w:lang w:val="zh-CN" w:eastAsia="en-US"/>
        </w:rPr>
        <w:id w:val="785863532"/>
        <w:docPartObj>
          <w:docPartGallery w:val="Table of Contents"/>
          <w:docPartUnique/>
        </w:docPartObj>
      </w:sdtPr>
      <w:sdtEndPr>
        <w:rPr>
          <w:b/>
          <w:bCs/>
        </w:rPr>
      </w:sdtEndPr>
      <w:sdtContent>
        <w:p w14:paraId="157758C5" w14:textId="77777777" w:rsidR="00AA1543" w:rsidRDefault="00000000">
          <w:pPr>
            <w:pStyle w:val="TOC10"/>
            <w:keepNext w:val="0"/>
            <w:keepLines w:val="0"/>
            <w:spacing w:beforeLines="50" w:before="120" w:afterLines="50" w:after="120" w:line="240" w:lineRule="auto"/>
            <w:jc w:val="center"/>
            <w:rPr>
              <w:rFonts w:ascii="宋体" w:eastAsia="宋体" w:hAnsi="宋体" w:hint="eastAsia"/>
              <w:b/>
              <w:bCs/>
              <w:color w:val="000000" w:themeColor="text1"/>
            </w:rPr>
          </w:pPr>
          <w:r>
            <w:rPr>
              <w:rFonts w:ascii="宋体" w:eastAsia="宋体" w:hAnsi="宋体"/>
              <w:b/>
              <w:bCs/>
              <w:color w:val="000000" w:themeColor="text1"/>
              <w:lang w:val="zh-CN"/>
            </w:rPr>
            <w:t>目录</w:t>
          </w:r>
        </w:p>
        <w:p w14:paraId="1E954A85" w14:textId="77777777" w:rsidR="00AA1543" w:rsidRDefault="00000000">
          <w:pPr>
            <w:pStyle w:val="TOC1"/>
            <w:kinsoku/>
            <w:autoSpaceDE/>
            <w:autoSpaceDN/>
            <w:spacing w:beforeLines="50" w:before="120" w:beforeAutospacing="0" w:afterLines="50" w:after="120" w:afterAutospacing="0" w:line="240" w:lineRule="auto"/>
            <w:rPr>
              <w:rFonts w:asciiTheme="minorHAnsi" w:hAnsiTheme="minorHAnsi" w:cstheme="minorBidi" w:hint="eastAsia"/>
              <w:noProof/>
              <w:snapToGrid/>
              <w:color w:val="auto"/>
              <w:kern w:val="2"/>
              <w:sz w:val="28"/>
              <w:szCs w:val="32"/>
              <w14:ligatures w14:val="standardContextual"/>
            </w:rPr>
          </w:pPr>
          <w:r>
            <w:rPr>
              <w:sz w:val="28"/>
              <w:szCs w:val="28"/>
            </w:rPr>
            <w:fldChar w:fldCharType="begin"/>
          </w:r>
          <w:r>
            <w:rPr>
              <w:sz w:val="28"/>
              <w:szCs w:val="28"/>
            </w:rPr>
            <w:instrText xml:space="preserve"> TOC \o "1-3" \h \z \u </w:instrText>
          </w:r>
          <w:r>
            <w:rPr>
              <w:sz w:val="28"/>
              <w:szCs w:val="28"/>
            </w:rPr>
            <w:fldChar w:fldCharType="separate"/>
          </w:r>
        </w:p>
        <w:p w14:paraId="605898B2" w14:textId="44E59142" w:rsidR="00AA1543" w:rsidRDefault="00AA1543">
          <w:pPr>
            <w:pStyle w:val="TOC1"/>
            <w:kinsoku/>
            <w:autoSpaceDE/>
            <w:autoSpaceDN/>
            <w:spacing w:beforeLines="50" w:before="120" w:beforeAutospacing="0" w:afterLines="50" w:after="120" w:afterAutospacing="0"/>
            <w:rPr>
              <w:rFonts w:asciiTheme="minorHAnsi" w:hAnsiTheme="minorHAnsi" w:cstheme="minorBidi" w:hint="eastAsia"/>
              <w:noProof/>
              <w:snapToGrid/>
              <w:color w:val="auto"/>
              <w:kern w:val="2"/>
              <w:sz w:val="28"/>
              <w:szCs w:val="32"/>
              <w14:ligatures w14:val="standardContextual"/>
            </w:rPr>
          </w:pPr>
          <w:hyperlink w:anchor="_Toc179299216" w:history="1">
            <w:r>
              <w:rPr>
                <w:rStyle w:val="ab"/>
                <w:rFonts w:hint="eastAsia"/>
                <w:b w:val="0"/>
                <w:bCs w:val="0"/>
                <w:noProof/>
                <w:sz w:val="28"/>
                <w:szCs w:val="28"/>
              </w:rPr>
              <w:t>第一章   采购邀请</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_Toc179299216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3</w:t>
            </w:r>
            <w:r>
              <w:rPr>
                <w:rFonts w:hint="eastAsia"/>
                <w:noProof/>
                <w:sz w:val="28"/>
                <w:szCs w:val="28"/>
              </w:rPr>
              <w:fldChar w:fldCharType="end"/>
            </w:r>
          </w:hyperlink>
        </w:p>
        <w:p w14:paraId="41E6D056" w14:textId="4196D401" w:rsidR="00AA1543" w:rsidRDefault="00AA1543">
          <w:pPr>
            <w:pStyle w:val="TOC1"/>
            <w:kinsoku/>
            <w:autoSpaceDE/>
            <w:autoSpaceDN/>
            <w:spacing w:beforeLines="50" w:before="120" w:beforeAutospacing="0" w:afterLines="50" w:after="120" w:afterAutospacing="0"/>
            <w:rPr>
              <w:rFonts w:asciiTheme="minorHAnsi" w:hAnsiTheme="minorHAnsi" w:cstheme="minorBidi" w:hint="eastAsia"/>
              <w:noProof/>
              <w:snapToGrid/>
              <w:color w:val="auto"/>
              <w:kern w:val="2"/>
              <w:sz w:val="28"/>
              <w:szCs w:val="32"/>
              <w14:ligatures w14:val="standardContextual"/>
            </w:rPr>
          </w:pPr>
          <w:hyperlink w:anchor="_Toc179299223" w:history="1">
            <w:r>
              <w:rPr>
                <w:rStyle w:val="ab"/>
                <w:rFonts w:hint="eastAsia"/>
                <w:b w:val="0"/>
                <w:bCs w:val="0"/>
                <w:noProof/>
                <w:sz w:val="28"/>
                <w:szCs w:val="28"/>
              </w:rPr>
              <w:t>第二章   供应商须知</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_Toc179299223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5</w:t>
            </w:r>
            <w:r>
              <w:rPr>
                <w:rFonts w:hint="eastAsia"/>
                <w:noProof/>
                <w:sz w:val="28"/>
                <w:szCs w:val="28"/>
              </w:rPr>
              <w:fldChar w:fldCharType="end"/>
            </w:r>
          </w:hyperlink>
        </w:p>
        <w:p w14:paraId="4ED34DC1" w14:textId="32E285B4" w:rsidR="00AA1543" w:rsidRDefault="00AA1543">
          <w:pPr>
            <w:pStyle w:val="TOC1"/>
            <w:kinsoku/>
            <w:autoSpaceDE/>
            <w:autoSpaceDN/>
            <w:spacing w:beforeLines="50" w:before="120" w:beforeAutospacing="0" w:afterLines="50" w:after="120" w:afterAutospacing="0"/>
            <w:rPr>
              <w:rFonts w:asciiTheme="minorHAnsi" w:hAnsiTheme="minorHAnsi" w:cstheme="minorBidi" w:hint="eastAsia"/>
              <w:noProof/>
              <w:snapToGrid/>
              <w:color w:val="auto"/>
              <w:kern w:val="2"/>
              <w:sz w:val="28"/>
              <w:szCs w:val="32"/>
              <w14:ligatures w14:val="standardContextual"/>
            </w:rPr>
          </w:pPr>
          <w:hyperlink w:anchor="_Toc179299261" w:history="1">
            <w:r>
              <w:rPr>
                <w:rStyle w:val="ab"/>
                <w:rFonts w:hint="eastAsia"/>
                <w:b w:val="0"/>
                <w:bCs w:val="0"/>
                <w:noProof/>
                <w:sz w:val="28"/>
                <w:szCs w:val="28"/>
              </w:rPr>
              <w:t>第三章   协商程序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_Toc179299261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21</w:t>
            </w:r>
            <w:r>
              <w:rPr>
                <w:rFonts w:hint="eastAsia"/>
                <w:noProof/>
                <w:sz w:val="28"/>
                <w:szCs w:val="28"/>
              </w:rPr>
              <w:fldChar w:fldCharType="end"/>
            </w:r>
          </w:hyperlink>
        </w:p>
        <w:p w14:paraId="1B5ACF24" w14:textId="382AD1AD" w:rsidR="00AA1543" w:rsidRDefault="00AA1543">
          <w:pPr>
            <w:pStyle w:val="TOC1"/>
            <w:kinsoku/>
            <w:autoSpaceDE/>
            <w:autoSpaceDN/>
            <w:spacing w:beforeLines="50" w:before="120" w:beforeAutospacing="0" w:afterLines="50" w:after="120" w:afterAutospacing="0"/>
            <w:rPr>
              <w:rFonts w:cstheme="minorBidi" w:hint="eastAsia"/>
              <w:noProof/>
              <w:snapToGrid/>
              <w:color w:val="auto"/>
              <w:kern w:val="2"/>
              <w:sz w:val="28"/>
              <w:szCs w:val="32"/>
              <w14:ligatures w14:val="standardContextual"/>
            </w:rPr>
          </w:pPr>
          <w:hyperlink w:anchor="_Toc179299266" w:history="1">
            <w:r>
              <w:rPr>
                <w:rStyle w:val="ab"/>
                <w:rFonts w:hint="eastAsia"/>
                <w:b w:val="0"/>
                <w:bCs w:val="0"/>
                <w:noProof/>
                <w:sz w:val="28"/>
                <w:szCs w:val="28"/>
              </w:rPr>
              <w:t>第四章   采购需求</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_Toc179299266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27</w:t>
            </w:r>
            <w:r>
              <w:rPr>
                <w:rFonts w:hint="eastAsia"/>
                <w:noProof/>
                <w:sz w:val="28"/>
                <w:szCs w:val="28"/>
              </w:rPr>
              <w:fldChar w:fldCharType="end"/>
            </w:r>
          </w:hyperlink>
        </w:p>
        <w:p w14:paraId="05C94C62" w14:textId="334313DD" w:rsidR="00AA1543" w:rsidRDefault="00AA1543">
          <w:pPr>
            <w:pStyle w:val="TOC1"/>
            <w:kinsoku/>
            <w:autoSpaceDE/>
            <w:autoSpaceDN/>
            <w:spacing w:beforeLines="50" w:before="120" w:beforeAutospacing="0" w:afterLines="50" w:after="120" w:afterAutospacing="0"/>
            <w:rPr>
              <w:rFonts w:asciiTheme="minorHAnsi" w:hAnsiTheme="minorHAnsi" w:cstheme="minorBidi" w:hint="eastAsia"/>
              <w:noProof/>
              <w:snapToGrid/>
              <w:color w:val="auto"/>
              <w:kern w:val="2"/>
              <w:sz w:val="28"/>
              <w:szCs w:val="32"/>
              <w14:ligatures w14:val="standardContextual"/>
            </w:rPr>
          </w:pPr>
          <w:hyperlink w:anchor="_Toc179299267" w:history="1">
            <w:r>
              <w:rPr>
                <w:rStyle w:val="ab"/>
                <w:rFonts w:hint="eastAsia"/>
                <w:b w:val="0"/>
                <w:bCs w:val="0"/>
                <w:noProof/>
                <w:sz w:val="28"/>
                <w:szCs w:val="28"/>
              </w:rPr>
              <w:t>第五章   合同草案条款</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_Toc179299267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28</w:t>
            </w:r>
            <w:r>
              <w:rPr>
                <w:rFonts w:hint="eastAsia"/>
                <w:noProof/>
                <w:sz w:val="28"/>
                <w:szCs w:val="28"/>
              </w:rPr>
              <w:fldChar w:fldCharType="end"/>
            </w:r>
          </w:hyperlink>
        </w:p>
        <w:p w14:paraId="1683F6D7" w14:textId="32F7BAD7" w:rsidR="00AA1543" w:rsidRDefault="00AA1543">
          <w:pPr>
            <w:pStyle w:val="TOC1"/>
            <w:kinsoku/>
            <w:autoSpaceDE/>
            <w:autoSpaceDN/>
            <w:spacing w:beforeLines="50" w:before="120" w:beforeAutospacing="0" w:afterLines="50" w:after="120" w:afterAutospacing="0"/>
            <w:rPr>
              <w:rFonts w:asciiTheme="minorHAnsi" w:hAnsiTheme="minorHAnsi" w:cstheme="minorBidi" w:hint="eastAsia"/>
              <w:noProof/>
              <w:snapToGrid/>
              <w:color w:val="auto"/>
              <w:kern w:val="2"/>
              <w:sz w:val="28"/>
              <w:szCs w:val="32"/>
              <w14:ligatures w14:val="standardContextual"/>
            </w:rPr>
          </w:pPr>
          <w:hyperlink w:anchor="_Toc179299289" w:history="1">
            <w:r>
              <w:rPr>
                <w:rStyle w:val="ab"/>
                <w:rFonts w:hint="eastAsia"/>
                <w:b w:val="0"/>
                <w:bCs w:val="0"/>
                <w:noProof/>
                <w:spacing w:val="2"/>
                <w:sz w:val="28"/>
                <w:szCs w:val="28"/>
              </w:rPr>
              <w:t>第六章</w:t>
            </w:r>
            <w:r>
              <w:rPr>
                <w:rStyle w:val="ab"/>
                <w:rFonts w:hint="eastAsia"/>
                <w:b w:val="0"/>
                <w:bCs w:val="0"/>
                <w:noProof/>
                <w:spacing w:val="16"/>
                <w:sz w:val="28"/>
                <w:szCs w:val="28"/>
              </w:rPr>
              <w:t xml:space="preserve">   </w:t>
            </w:r>
            <w:r>
              <w:rPr>
                <w:rStyle w:val="ab"/>
                <w:rFonts w:hint="eastAsia"/>
                <w:b w:val="0"/>
                <w:bCs w:val="0"/>
                <w:noProof/>
                <w:spacing w:val="2"/>
                <w:sz w:val="28"/>
                <w:szCs w:val="28"/>
              </w:rPr>
              <w:t>响应文件格式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_Toc179299289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Pr>
                <w:rFonts w:hint="eastAsia"/>
                <w:noProof/>
                <w:sz w:val="28"/>
                <w:szCs w:val="28"/>
              </w:rPr>
              <w:t>34</w:t>
            </w:r>
            <w:r>
              <w:rPr>
                <w:rFonts w:hint="eastAsia"/>
                <w:noProof/>
                <w:sz w:val="28"/>
                <w:szCs w:val="28"/>
              </w:rPr>
              <w:fldChar w:fldCharType="end"/>
            </w:r>
          </w:hyperlink>
        </w:p>
        <w:p w14:paraId="5FA14229" w14:textId="77777777" w:rsidR="00AA1543" w:rsidRDefault="00000000">
          <w:pPr>
            <w:kinsoku/>
            <w:autoSpaceDE/>
            <w:autoSpaceDN/>
            <w:spacing w:beforeLines="50" w:before="120" w:afterLines="50" w:after="120"/>
            <w:rPr>
              <w:b/>
              <w:bCs/>
            </w:rPr>
          </w:pPr>
          <w:r>
            <w:rPr>
              <w:b/>
              <w:bCs/>
              <w:sz w:val="28"/>
              <w:szCs w:val="28"/>
              <w:lang w:val="zh-CN"/>
            </w:rPr>
            <w:fldChar w:fldCharType="end"/>
          </w:r>
        </w:p>
      </w:sdtContent>
    </w:sdt>
    <w:p w14:paraId="4874179B" w14:textId="77777777" w:rsidR="00AA1543" w:rsidRDefault="00AA1543">
      <w:pPr>
        <w:pStyle w:val="a4"/>
        <w:kinsoku/>
        <w:autoSpaceDE/>
        <w:autoSpaceDN/>
        <w:spacing w:beforeLines="50" w:before="120" w:afterLines="50" w:after="120"/>
        <w:rPr>
          <w:lang w:eastAsia="zh-CN"/>
        </w:rPr>
      </w:pPr>
    </w:p>
    <w:p w14:paraId="28BA60B0" w14:textId="77777777" w:rsidR="00AA1543" w:rsidRDefault="00AA1543">
      <w:pPr>
        <w:pStyle w:val="a4"/>
        <w:kinsoku/>
        <w:autoSpaceDE/>
        <w:autoSpaceDN/>
        <w:spacing w:beforeLines="50" w:before="120" w:afterLines="50" w:after="120"/>
        <w:rPr>
          <w:lang w:eastAsia="zh-CN"/>
        </w:rPr>
      </w:pPr>
    </w:p>
    <w:p w14:paraId="111C0F71"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7C890ACF" w14:textId="77777777" w:rsidR="00AA1543" w:rsidRDefault="00AA1543">
      <w:pPr>
        <w:pStyle w:val="a4"/>
        <w:kinsoku/>
        <w:autoSpaceDE/>
        <w:autoSpaceDN/>
        <w:spacing w:beforeLines="50" w:before="120" w:afterLines="50" w:after="120"/>
        <w:rPr>
          <w:lang w:eastAsia="zh-CN"/>
        </w:rPr>
      </w:pPr>
    </w:p>
    <w:p w14:paraId="3070A036" w14:textId="77777777" w:rsidR="00AA1543" w:rsidRDefault="00000000">
      <w:pPr>
        <w:kinsoku/>
        <w:autoSpaceDE/>
        <w:autoSpaceDN/>
        <w:spacing w:beforeLines="50" w:before="120" w:afterLines="50" w:after="120"/>
        <w:ind w:left="3004"/>
        <w:outlineLvl w:val="0"/>
        <w:rPr>
          <w:rFonts w:ascii="宋体" w:eastAsia="宋体" w:hAnsi="宋体" w:cs="宋体" w:hint="eastAsia"/>
          <w:sz w:val="35"/>
          <w:szCs w:val="35"/>
          <w:lang w:eastAsia="zh-CN"/>
        </w:rPr>
      </w:pPr>
      <w:bookmarkStart w:id="3" w:name="bookmark1"/>
      <w:bookmarkStart w:id="4" w:name="bookmark2"/>
      <w:bookmarkStart w:id="5" w:name="_Toc179299216"/>
      <w:bookmarkEnd w:id="3"/>
      <w:bookmarkEnd w:id="4"/>
      <w:r>
        <w:rPr>
          <w:rFonts w:ascii="宋体" w:eastAsia="宋体" w:hAnsi="宋体" w:cs="宋体"/>
          <w:b/>
          <w:bCs/>
          <w:spacing w:val="5"/>
          <w:sz w:val="35"/>
          <w:szCs w:val="35"/>
          <w:lang w:eastAsia="zh-CN"/>
        </w:rPr>
        <w:t>第一章</w:t>
      </w:r>
      <w:r>
        <w:rPr>
          <w:rFonts w:ascii="宋体" w:eastAsia="宋体" w:hAnsi="宋体" w:cs="宋体"/>
          <w:spacing w:val="5"/>
          <w:sz w:val="35"/>
          <w:szCs w:val="35"/>
          <w:lang w:eastAsia="zh-CN"/>
        </w:rPr>
        <w:t xml:space="preserve">   </w:t>
      </w:r>
      <w:r>
        <w:rPr>
          <w:rFonts w:ascii="宋体" w:eastAsia="宋体" w:hAnsi="宋体" w:cs="宋体"/>
          <w:b/>
          <w:bCs/>
          <w:spacing w:val="5"/>
          <w:sz w:val="35"/>
          <w:szCs w:val="35"/>
          <w:lang w:eastAsia="zh-CN"/>
        </w:rPr>
        <w:t>采购邀请</w:t>
      </w:r>
      <w:bookmarkEnd w:id="5"/>
    </w:p>
    <w:p w14:paraId="6BBEF894" w14:textId="77777777" w:rsidR="00AA1543" w:rsidRDefault="00000000">
      <w:pPr>
        <w:pStyle w:val="2"/>
        <w:spacing w:before="0" w:line="360" w:lineRule="auto"/>
        <w:jc w:val="left"/>
        <w:rPr>
          <w:rFonts w:ascii="Times New Roman" w:eastAsia="宋体" w:hAnsi="Times New Roman"/>
          <w:sz w:val="24"/>
          <w:szCs w:val="24"/>
        </w:rPr>
      </w:pPr>
      <w:bookmarkStart w:id="6" w:name="_Toc179299110"/>
      <w:bookmarkStart w:id="7" w:name="_Toc179299217"/>
      <w:bookmarkStart w:id="8" w:name="OLE_LINK2"/>
      <w:r>
        <w:rPr>
          <w:rFonts w:ascii="Times New Roman" w:eastAsia="宋体" w:hAnsi="Times New Roman"/>
          <w:sz w:val="24"/>
          <w:szCs w:val="24"/>
        </w:rPr>
        <w:t>一、项目基本情况</w:t>
      </w:r>
      <w:bookmarkEnd w:id="6"/>
      <w:bookmarkEnd w:id="7"/>
    </w:p>
    <w:p w14:paraId="1853321D"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1.项目编号：</w:t>
      </w:r>
      <w:bookmarkStart w:id="9" w:name="OLE_LINK1"/>
      <w:r>
        <w:rPr>
          <w:rFonts w:ascii="宋体" w:eastAsia="宋体" w:hAnsi="宋体" w:cs="Times New Roman"/>
          <w:snapToGrid/>
          <w:color w:val="auto"/>
          <w:kern w:val="2"/>
          <w:sz w:val="24"/>
          <w:szCs w:val="24"/>
          <w:lang w:eastAsia="zh-CN"/>
        </w:rPr>
        <w:t>XHTC-FW-2025-1525</w:t>
      </w:r>
      <w:bookmarkEnd w:id="9"/>
    </w:p>
    <w:p w14:paraId="4AB64F30"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2.项目名称：</w:t>
      </w:r>
      <w:bookmarkStart w:id="10" w:name="OLE_LINK12"/>
      <w:r>
        <w:rPr>
          <w:rFonts w:ascii="宋体" w:eastAsia="宋体" w:hAnsi="宋体" w:cs="Times New Roman" w:hint="eastAsia"/>
          <w:snapToGrid/>
          <w:color w:val="auto"/>
          <w:kern w:val="2"/>
          <w:sz w:val="24"/>
          <w:szCs w:val="24"/>
          <w:lang w:eastAsia="zh-CN"/>
        </w:rPr>
        <w:t>《康复讲堂》项目</w:t>
      </w:r>
      <w:bookmarkEnd w:id="10"/>
    </w:p>
    <w:p w14:paraId="4F08B74F"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3. 项目预算金额：</w:t>
      </w:r>
      <w:r>
        <w:rPr>
          <w:rFonts w:ascii="宋体" w:eastAsia="宋体" w:hAnsi="宋体" w:cs="Times New Roman" w:hint="eastAsia"/>
          <w:snapToGrid/>
          <w:color w:val="auto"/>
          <w:kern w:val="2"/>
          <w:sz w:val="24"/>
          <w:szCs w:val="24"/>
          <w:u w:val="single"/>
          <w:lang w:eastAsia="zh-CN"/>
        </w:rPr>
        <w:t>60.00</w:t>
      </w:r>
      <w:r>
        <w:rPr>
          <w:rFonts w:ascii="宋体" w:eastAsia="宋体" w:hAnsi="宋体" w:cs="Times New Roman"/>
          <w:snapToGrid/>
          <w:color w:val="auto"/>
          <w:kern w:val="2"/>
          <w:sz w:val="24"/>
          <w:szCs w:val="24"/>
          <w:lang w:eastAsia="zh-CN"/>
        </w:rPr>
        <w:t>万元</w:t>
      </w:r>
    </w:p>
    <w:p w14:paraId="1C6D277F"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4.采购需求：</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11"/>
        <w:gridCol w:w="1418"/>
        <w:gridCol w:w="707"/>
        <w:gridCol w:w="3000"/>
      </w:tblGrid>
      <w:tr w:rsidR="00AA1543" w14:paraId="6905F2E1" w14:textId="77777777">
        <w:trPr>
          <w:trHeight w:val="815"/>
          <w:jc w:val="center"/>
        </w:trPr>
        <w:tc>
          <w:tcPr>
            <w:tcW w:w="414" w:type="pct"/>
            <w:vAlign w:val="center"/>
          </w:tcPr>
          <w:p w14:paraId="2290E5CA"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包号</w:t>
            </w:r>
          </w:p>
        </w:tc>
        <w:tc>
          <w:tcPr>
            <w:tcW w:w="1245" w:type="pct"/>
            <w:vAlign w:val="center"/>
          </w:tcPr>
          <w:p w14:paraId="2BCC4822"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标的名称</w:t>
            </w:r>
          </w:p>
        </w:tc>
        <w:tc>
          <w:tcPr>
            <w:tcW w:w="924" w:type="pct"/>
            <w:vAlign w:val="center"/>
          </w:tcPr>
          <w:p w14:paraId="56F7FA58"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采购包预算金额</w:t>
            </w:r>
          </w:p>
          <w:p w14:paraId="024BF271"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（万元）</w:t>
            </w:r>
          </w:p>
        </w:tc>
        <w:tc>
          <w:tcPr>
            <w:tcW w:w="461" w:type="pct"/>
            <w:vAlign w:val="center"/>
          </w:tcPr>
          <w:p w14:paraId="36A07ED1"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数量</w:t>
            </w:r>
          </w:p>
        </w:tc>
        <w:tc>
          <w:tcPr>
            <w:tcW w:w="1955" w:type="pct"/>
            <w:vAlign w:val="center"/>
          </w:tcPr>
          <w:p w14:paraId="462DE062"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简要技术需求或服务要求</w:t>
            </w:r>
          </w:p>
        </w:tc>
      </w:tr>
      <w:tr w:rsidR="00AA1543" w14:paraId="22FE37BF" w14:textId="77777777">
        <w:trPr>
          <w:trHeight w:val="965"/>
          <w:jc w:val="center"/>
        </w:trPr>
        <w:tc>
          <w:tcPr>
            <w:tcW w:w="414" w:type="pct"/>
            <w:vAlign w:val="center"/>
          </w:tcPr>
          <w:p w14:paraId="2443956E" w14:textId="77777777" w:rsidR="00AA1543" w:rsidRDefault="00000000">
            <w:pPr>
              <w:kinsoku/>
              <w:autoSpaceDE/>
              <w:autoSpaceDN/>
              <w:jc w:val="center"/>
              <w:rPr>
                <w:rFonts w:ascii="宋体" w:eastAsia="宋体" w:hAnsi="宋体" w:hint="eastAsia"/>
                <w:lang w:eastAsia="zh-CN"/>
              </w:rPr>
            </w:pPr>
            <w:r>
              <w:rPr>
                <w:rFonts w:ascii="宋体" w:eastAsia="宋体" w:hAnsi="宋体"/>
                <w:lang w:eastAsia="zh-CN"/>
              </w:rPr>
              <w:t>01</w:t>
            </w:r>
          </w:p>
        </w:tc>
        <w:tc>
          <w:tcPr>
            <w:tcW w:w="1245" w:type="pct"/>
            <w:vAlign w:val="center"/>
          </w:tcPr>
          <w:p w14:paraId="4FC861D2" w14:textId="77777777" w:rsidR="00AA1543" w:rsidRDefault="00000000">
            <w:pPr>
              <w:kinsoku/>
              <w:autoSpaceDE/>
              <w:autoSpaceDN/>
              <w:jc w:val="center"/>
              <w:rPr>
                <w:rFonts w:ascii="宋体" w:eastAsia="宋体" w:hAnsi="宋体" w:hint="eastAsia"/>
                <w:lang w:eastAsia="zh-CN"/>
              </w:rPr>
            </w:pPr>
            <w:r>
              <w:rPr>
                <w:rFonts w:ascii="宋体" w:eastAsia="宋体" w:hAnsi="宋体" w:hint="eastAsia"/>
                <w:lang w:eastAsia="zh-CN"/>
              </w:rPr>
              <w:t>《康复讲堂》项目</w:t>
            </w:r>
          </w:p>
        </w:tc>
        <w:tc>
          <w:tcPr>
            <w:tcW w:w="924" w:type="pct"/>
            <w:vAlign w:val="center"/>
          </w:tcPr>
          <w:p w14:paraId="555D8C5B" w14:textId="77777777" w:rsidR="00AA1543" w:rsidRDefault="00000000">
            <w:pPr>
              <w:kinsoku/>
              <w:autoSpaceDE/>
              <w:autoSpaceDN/>
              <w:jc w:val="center"/>
              <w:rPr>
                <w:rFonts w:ascii="宋体" w:eastAsia="宋体" w:hAnsi="宋体" w:hint="eastAsia"/>
                <w:lang w:eastAsia="zh-CN"/>
              </w:rPr>
            </w:pPr>
            <w:r>
              <w:rPr>
                <w:rFonts w:ascii="宋体" w:eastAsia="宋体" w:hAnsi="宋体" w:hint="eastAsia"/>
                <w:lang w:eastAsia="zh-CN"/>
              </w:rPr>
              <w:t>60.00</w:t>
            </w:r>
          </w:p>
        </w:tc>
        <w:tc>
          <w:tcPr>
            <w:tcW w:w="461" w:type="pct"/>
            <w:vAlign w:val="center"/>
          </w:tcPr>
          <w:p w14:paraId="00DE5B73" w14:textId="77777777" w:rsidR="00AA1543" w:rsidRDefault="00000000">
            <w:pPr>
              <w:kinsoku/>
              <w:autoSpaceDE/>
              <w:autoSpaceDN/>
              <w:jc w:val="center"/>
              <w:rPr>
                <w:rFonts w:ascii="宋体" w:eastAsia="宋体" w:hAnsi="宋体" w:hint="eastAsia"/>
                <w:lang w:eastAsia="zh-CN"/>
              </w:rPr>
            </w:pPr>
            <w:r>
              <w:rPr>
                <w:rFonts w:ascii="宋体" w:eastAsia="宋体" w:hAnsi="宋体" w:hint="eastAsia"/>
                <w:lang w:eastAsia="zh-CN"/>
              </w:rPr>
              <w:t>1批</w:t>
            </w:r>
          </w:p>
        </w:tc>
        <w:tc>
          <w:tcPr>
            <w:tcW w:w="1955" w:type="pct"/>
            <w:vAlign w:val="center"/>
          </w:tcPr>
          <w:p w14:paraId="6D66FCD4" w14:textId="77777777" w:rsidR="00AA1543" w:rsidRDefault="00000000">
            <w:pPr>
              <w:kinsoku/>
              <w:autoSpaceDE/>
              <w:autoSpaceDN/>
              <w:rPr>
                <w:rFonts w:ascii="宋体" w:eastAsia="宋体" w:hAnsi="宋体" w:hint="eastAsia"/>
                <w:lang w:eastAsia="zh-CN"/>
              </w:rPr>
            </w:pPr>
            <w:r>
              <w:rPr>
                <w:rFonts w:ascii="宋体" w:eastAsia="宋体" w:hAnsi="宋体" w:hint="eastAsia"/>
                <w:lang w:eastAsia="zh-CN"/>
              </w:rPr>
              <w:t>专题片《康复讲堂》拍摄制作</w:t>
            </w:r>
          </w:p>
        </w:tc>
      </w:tr>
    </w:tbl>
    <w:p w14:paraId="0DAD5A9B" w14:textId="77777777" w:rsidR="00AA1543" w:rsidRDefault="00000000">
      <w:pPr>
        <w:kinsoku/>
        <w:autoSpaceDE/>
        <w:autoSpaceDN/>
        <w:spacing w:beforeLines="50" w:before="120" w:afterLines="50" w:after="120"/>
        <w:ind w:left="1919" w:hanging="1439"/>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5.合同履行期限：签订合同</w:t>
      </w:r>
      <w:r>
        <w:rPr>
          <w:rFonts w:ascii="宋体" w:eastAsia="宋体" w:hAnsi="宋体" w:cs="宋体" w:hint="eastAsia"/>
          <w:spacing w:val="-2"/>
          <w:sz w:val="24"/>
          <w:szCs w:val="24"/>
          <w:lang w:eastAsia="zh-CN"/>
        </w:rPr>
        <w:t>之日起至合同履行完毕之日止</w:t>
      </w:r>
      <w:r>
        <w:rPr>
          <w:rFonts w:ascii="宋体" w:eastAsia="宋体" w:hAnsi="宋体" w:cs="宋体"/>
          <w:spacing w:val="-2"/>
          <w:sz w:val="24"/>
          <w:szCs w:val="24"/>
          <w:lang w:eastAsia="zh-CN"/>
        </w:rPr>
        <w:t xml:space="preserve">。 </w:t>
      </w:r>
    </w:p>
    <w:p w14:paraId="4E7992F9" w14:textId="77777777" w:rsidR="00AA1543" w:rsidRDefault="00000000">
      <w:pPr>
        <w:kinsoku/>
        <w:autoSpaceDE/>
        <w:autoSpaceDN/>
        <w:spacing w:beforeLines="50" w:before="120" w:afterLines="50" w:after="120"/>
        <w:ind w:left="1919" w:hanging="1439"/>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6.本项目是否接受联合体： □是  ■否。</w:t>
      </w:r>
    </w:p>
    <w:p w14:paraId="290829CF" w14:textId="77777777" w:rsidR="00AA1543" w:rsidRDefault="00000000">
      <w:pPr>
        <w:pStyle w:val="2"/>
        <w:spacing w:before="0" w:line="360" w:lineRule="auto"/>
        <w:jc w:val="left"/>
        <w:rPr>
          <w:rFonts w:ascii="Times New Roman" w:eastAsia="宋体" w:hAnsi="Times New Roman"/>
          <w:sz w:val="24"/>
          <w:szCs w:val="24"/>
        </w:rPr>
      </w:pPr>
      <w:bookmarkStart w:id="11" w:name="_Toc179299218"/>
      <w:bookmarkStart w:id="12" w:name="_Toc179299111"/>
      <w:r>
        <w:rPr>
          <w:rFonts w:ascii="Times New Roman" w:eastAsia="宋体" w:hAnsi="Times New Roman"/>
          <w:sz w:val="24"/>
          <w:szCs w:val="24"/>
        </w:rPr>
        <w:t>二、申请人的资格要求（须同时满足）</w:t>
      </w:r>
      <w:bookmarkEnd w:id="11"/>
      <w:bookmarkEnd w:id="12"/>
    </w:p>
    <w:p w14:paraId="3938AB63"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 xml:space="preserve">1.满足《中华人民共和国政府采购法》第二十二条规定； </w:t>
      </w:r>
    </w:p>
    <w:p w14:paraId="4E13CFDA"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2.落实政府采购政策需满足的资格要求：</w:t>
      </w:r>
    </w:p>
    <w:p w14:paraId="6919C4B2"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2.1 中小企业政策</w:t>
      </w:r>
    </w:p>
    <w:p w14:paraId="1C9BCD16"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■本项目不专门面向中小企业预留采购份额。</w:t>
      </w:r>
    </w:p>
    <w:p w14:paraId="20179877"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□本项目专门面向  □中小 □小微企业  采购。即：提供的货物全部由符合政策 要求的中小/小微企业制造、服务全部由符合政策要求的中小/小微企业承接。</w:t>
      </w:r>
    </w:p>
    <w:p w14:paraId="4440CE0B"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□本项目预留部分采购项目预算专门面向中小企业采购。对于预留份额，提供的货 物由符合政策要求的中小企业制造、服务由符合政策要求的中小企业承接。预留份额通 过以下措施进行：</w:t>
      </w:r>
      <w:r>
        <w:rPr>
          <w:rFonts w:ascii="宋体" w:eastAsia="宋体" w:hAnsi="宋体" w:cs="Times New Roman"/>
          <w:snapToGrid/>
          <w:color w:val="auto"/>
          <w:kern w:val="2"/>
          <w:sz w:val="24"/>
          <w:szCs w:val="24"/>
          <w:u w:val="single"/>
          <w:lang w:eastAsia="zh-CN"/>
        </w:rPr>
        <w:t xml:space="preserve">  /  </w:t>
      </w:r>
      <w:r>
        <w:rPr>
          <w:rFonts w:ascii="宋体" w:eastAsia="宋体" w:hAnsi="宋体" w:cs="Times New Roman"/>
          <w:snapToGrid/>
          <w:color w:val="auto"/>
          <w:kern w:val="2"/>
          <w:sz w:val="24"/>
          <w:szCs w:val="24"/>
          <w:lang w:eastAsia="zh-CN"/>
        </w:rPr>
        <w:t>。</w:t>
      </w:r>
    </w:p>
    <w:p w14:paraId="052D5A69"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 xml:space="preserve">2.2 其它落实政府采购政策的资格要求：无。 </w:t>
      </w:r>
    </w:p>
    <w:p w14:paraId="37F21C87"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3.本项目的特定资格要求：</w:t>
      </w:r>
    </w:p>
    <w:p w14:paraId="5E3D2B3A"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3.1 本项目是否接受分支机构参与： □是   ■否；</w:t>
      </w:r>
    </w:p>
    <w:p w14:paraId="6BB03525"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 xml:space="preserve">3.2 本项目是否属于政府购买服务： </w:t>
      </w:r>
    </w:p>
    <w:p w14:paraId="61F3CDEA"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□否</w:t>
      </w:r>
    </w:p>
    <w:p w14:paraId="612F856A"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■是，公益一类事业单位、使用事业编制且由财政拨款保障的群团组织，不得 作为承接主体；</w:t>
      </w:r>
    </w:p>
    <w:p w14:paraId="771E1390"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lastRenderedPageBreak/>
        <w:t>3.3 其他特定资格要求：无。</w:t>
      </w:r>
    </w:p>
    <w:p w14:paraId="57E17645" w14:textId="77777777" w:rsidR="00AA1543" w:rsidRDefault="00000000">
      <w:pPr>
        <w:pStyle w:val="2"/>
        <w:spacing w:before="0" w:line="360" w:lineRule="auto"/>
        <w:jc w:val="left"/>
        <w:rPr>
          <w:rFonts w:ascii="Times New Roman" w:eastAsia="宋体" w:hAnsi="Times New Roman"/>
          <w:sz w:val="24"/>
          <w:szCs w:val="24"/>
        </w:rPr>
      </w:pPr>
      <w:bookmarkStart w:id="13" w:name="_Toc179299112"/>
      <w:bookmarkStart w:id="14" w:name="_Toc179299219"/>
      <w:r>
        <w:rPr>
          <w:rFonts w:ascii="Times New Roman" w:eastAsia="宋体" w:hAnsi="Times New Roman"/>
          <w:sz w:val="24"/>
          <w:szCs w:val="24"/>
        </w:rPr>
        <w:t>三、获取采购文件</w:t>
      </w:r>
      <w:bookmarkEnd w:id="13"/>
      <w:bookmarkEnd w:id="14"/>
      <w:r>
        <w:rPr>
          <w:rFonts w:ascii="Times New Roman" w:eastAsia="宋体" w:hAnsi="Times New Roman" w:hint="eastAsia"/>
          <w:sz w:val="24"/>
          <w:szCs w:val="24"/>
        </w:rPr>
        <w:tab/>
      </w:r>
    </w:p>
    <w:p w14:paraId="7F8311C0" w14:textId="17A6E2EB"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sidRPr="008E6D46">
        <w:rPr>
          <w:rFonts w:ascii="宋体" w:eastAsia="宋体" w:hAnsi="宋体" w:cs="Times New Roman"/>
          <w:snapToGrid/>
          <w:color w:val="auto"/>
          <w:kern w:val="2"/>
          <w:sz w:val="24"/>
          <w:szCs w:val="24"/>
          <w:lang w:eastAsia="zh-CN"/>
        </w:rPr>
        <w:t>1.获取时间：202</w:t>
      </w:r>
      <w:r w:rsidRPr="008E6D46">
        <w:rPr>
          <w:rFonts w:ascii="宋体" w:eastAsia="宋体" w:hAnsi="宋体" w:cs="Times New Roman" w:hint="eastAsia"/>
          <w:snapToGrid/>
          <w:color w:val="auto"/>
          <w:kern w:val="2"/>
          <w:sz w:val="24"/>
          <w:szCs w:val="24"/>
          <w:lang w:eastAsia="zh-CN"/>
        </w:rPr>
        <w:t>5</w:t>
      </w:r>
      <w:r w:rsidRPr="008E6D46">
        <w:rPr>
          <w:rFonts w:ascii="宋体" w:eastAsia="宋体" w:hAnsi="宋体" w:cs="Times New Roman"/>
          <w:snapToGrid/>
          <w:color w:val="auto"/>
          <w:kern w:val="2"/>
          <w:sz w:val="24"/>
          <w:szCs w:val="24"/>
          <w:lang w:eastAsia="zh-CN"/>
        </w:rPr>
        <w:t>年</w:t>
      </w:r>
      <w:r w:rsidR="008E6D46" w:rsidRPr="008E6D46">
        <w:rPr>
          <w:rFonts w:ascii="宋体" w:eastAsia="宋体" w:hAnsi="宋体" w:cs="Times New Roman" w:hint="eastAsia"/>
          <w:snapToGrid/>
          <w:color w:val="auto"/>
          <w:kern w:val="2"/>
          <w:sz w:val="24"/>
          <w:szCs w:val="24"/>
          <w:lang w:eastAsia="zh-CN"/>
        </w:rPr>
        <w:t>08</w:t>
      </w:r>
      <w:r w:rsidRPr="008E6D46">
        <w:rPr>
          <w:rFonts w:ascii="宋体" w:eastAsia="宋体" w:hAnsi="宋体" w:cs="Times New Roman"/>
          <w:snapToGrid/>
          <w:color w:val="auto"/>
          <w:kern w:val="2"/>
          <w:sz w:val="24"/>
          <w:szCs w:val="24"/>
          <w:lang w:eastAsia="zh-CN"/>
        </w:rPr>
        <w:t>月</w:t>
      </w:r>
      <w:r w:rsidR="008E6D46" w:rsidRPr="008E6D46">
        <w:rPr>
          <w:rFonts w:ascii="宋体" w:eastAsia="宋体" w:hAnsi="宋体" w:cs="Times New Roman" w:hint="eastAsia"/>
          <w:snapToGrid/>
          <w:color w:val="auto"/>
          <w:kern w:val="2"/>
          <w:sz w:val="24"/>
          <w:szCs w:val="24"/>
          <w:lang w:eastAsia="zh-CN"/>
        </w:rPr>
        <w:t>12</w:t>
      </w:r>
      <w:r w:rsidRPr="008E6D46">
        <w:rPr>
          <w:rFonts w:ascii="宋体" w:eastAsia="宋体" w:hAnsi="宋体" w:cs="Times New Roman"/>
          <w:snapToGrid/>
          <w:color w:val="auto"/>
          <w:kern w:val="2"/>
          <w:sz w:val="24"/>
          <w:szCs w:val="24"/>
          <w:lang w:eastAsia="zh-CN"/>
        </w:rPr>
        <w:t>日至 202</w:t>
      </w:r>
      <w:r w:rsidRPr="008E6D46">
        <w:rPr>
          <w:rFonts w:ascii="宋体" w:eastAsia="宋体" w:hAnsi="宋体" w:cs="Times New Roman" w:hint="eastAsia"/>
          <w:snapToGrid/>
          <w:color w:val="auto"/>
          <w:kern w:val="2"/>
          <w:sz w:val="24"/>
          <w:szCs w:val="24"/>
          <w:lang w:eastAsia="zh-CN"/>
        </w:rPr>
        <w:t>5</w:t>
      </w:r>
      <w:r w:rsidRPr="008E6D46">
        <w:rPr>
          <w:rFonts w:ascii="宋体" w:eastAsia="宋体" w:hAnsi="宋体" w:cs="Times New Roman"/>
          <w:snapToGrid/>
          <w:color w:val="auto"/>
          <w:kern w:val="2"/>
          <w:sz w:val="24"/>
          <w:szCs w:val="24"/>
          <w:lang w:eastAsia="zh-CN"/>
        </w:rPr>
        <w:t>年</w:t>
      </w:r>
      <w:r w:rsidR="008E6D46" w:rsidRPr="008E6D46">
        <w:rPr>
          <w:rFonts w:ascii="宋体" w:eastAsia="宋体" w:hAnsi="宋体" w:cs="Times New Roman" w:hint="eastAsia"/>
          <w:snapToGrid/>
          <w:color w:val="auto"/>
          <w:kern w:val="2"/>
          <w:sz w:val="24"/>
          <w:szCs w:val="24"/>
          <w:lang w:eastAsia="zh-CN"/>
        </w:rPr>
        <w:t>08</w:t>
      </w:r>
      <w:r w:rsidRPr="008E6D46">
        <w:rPr>
          <w:rFonts w:ascii="宋体" w:eastAsia="宋体" w:hAnsi="宋体" w:cs="Times New Roman"/>
          <w:snapToGrid/>
          <w:color w:val="auto"/>
          <w:kern w:val="2"/>
          <w:sz w:val="24"/>
          <w:szCs w:val="24"/>
          <w:lang w:eastAsia="zh-CN"/>
        </w:rPr>
        <w:t>月</w:t>
      </w:r>
      <w:r w:rsidR="008E6D46" w:rsidRPr="008E6D46">
        <w:rPr>
          <w:rFonts w:ascii="宋体" w:eastAsia="宋体" w:hAnsi="宋体" w:cs="Times New Roman" w:hint="eastAsia"/>
          <w:snapToGrid/>
          <w:color w:val="auto"/>
          <w:kern w:val="2"/>
          <w:sz w:val="24"/>
          <w:szCs w:val="24"/>
          <w:lang w:eastAsia="zh-CN"/>
        </w:rPr>
        <w:t>18</w:t>
      </w:r>
      <w:r w:rsidRPr="008E6D46">
        <w:rPr>
          <w:rFonts w:ascii="宋体" w:eastAsia="宋体" w:hAnsi="宋体" w:cs="Times New Roman"/>
          <w:snapToGrid/>
          <w:color w:val="auto"/>
          <w:kern w:val="2"/>
          <w:sz w:val="24"/>
          <w:szCs w:val="24"/>
          <w:lang w:eastAsia="zh-CN"/>
        </w:rPr>
        <w:t>日，每天上午 09:00 至 12:00，下午 13:00 至 17:00（北京时间，法定节假日除外）。</w:t>
      </w:r>
    </w:p>
    <w:p w14:paraId="624CE709"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2.获取地点：北京市政府采购电子交易平台</w:t>
      </w:r>
    </w:p>
    <w:p w14:paraId="3B4840E0"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3.获取方式：供应商持CA数字认证证书登录北京市政府采购电子交易平台</w:t>
      </w:r>
      <w:r>
        <w:rPr>
          <w:rFonts w:ascii="宋体" w:eastAsia="宋体" w:hAnsi="宋体" w:cs="Times New Roman" w:hint="eastAsia"/>
          <w:snapToGrid/>
          <w:color w:val="auto"/>
          <w:kern w:val="2"/>
          <w:sz w:val="24"/>
          <w:szCs w:val="24"/>
          <w:lang w:eastAsia="zh-CN"/>
        </w:rPr>
        <w:t>（</w:t>
      </w:r>
      <w:r>
        <w:rPr>
          <w:rFonts w:ascii="宋体" w:eastAsia="宋体" w:hAnsi="宋体" w:cs="Times New Roman"/>
          <w:snapToGrid/>
          <w:color w:val="auto"/>
          <w:kern w:val="2"/>
          <w:sz w:val="24"/>
          <w:szCs w:val="24"/>
          <w:lang w:eastAsia="zh-CN"/>
        </w:rPr>
        <w:t>http://zbcg-bjzc.zhongcy.com/bjczj-portal-site/index.html#/home</w:t>
      </w:r>
      <w:r>
        <w:rPr>
          <w:rFonts w:ascii="宋体" w:eastAsia="宋体" w:hAnsi="宋体" w:cs="Times New Roman" w:hint="eastAsia"/>
          <w:snapToGrid/>
          <w:color w:val="auto"/>
          <w:kern w:val="2"/>
          <w:sz w:val="24"/>
          <w:szCs w:val="24"/>
          <w:lang w:eastAsia="zh-CN"/>
        </w:rPr>
        <w:t>）</w:t>
      </w:r>
      <w:r>
        <w:rPr>
          <w:rFonts w:ascii="宋体" w:eastAsia="宋体" w:hAnsi="宋体" w:cs="Times New Roman"/>
          <w:snapToGrid/>
          <w:color w:val="auto"/>
          <w:kern w:val="2"/>
          <w:sz w:val="24"/>
          <w:szCs w:val="24"/>
          <w:lang w:eastAsia="zh-CN"/>
        </w:rPr>
        <w:t>获取电子版采购文件。</w:t>
      </w:r>
    </w:p>
    <w:p w14:paraId="5DEDADD6"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4.采购文件售价：0元。</w:t>
      </w:r>
    </w:p>
    <w:p w14:paraId="0232CA21" w14:textId="77777777" w:rsidR="00AA1543" w:rsidRDefault="00000000">
      <w:pPr>
        <w:pStyle w:val="2"/>
        <w:spacing w:before="0" w:line="360" w:lineRule="auto"/>
        <w:jc w:val="left"/>
        <w:rPr>
          <w:rFonts w:ascii="Times New Roman" w:eastAsia="宋体" w:hAnsi="Times New Roman"/>
          <w:sz w:val="24"/>
          <w:szCs w:val="24"/>
        </w:rPr>
      </w:pPr>
      <w:bookmarkStart w:id="15" w:name="_Toc179299220"/>
      <w:bookmarkStart w:id="16" w:name="_Toc179299113"/>
      <w:r>
        <w:rPr>
          <w:rFonts w:ascii="Times New Roman" w:eastAsia="宋体" w:hAnsi="Times New Roman"/>
          <w:sz w:val="24"/>
          <w:szCs w:val="24"/>
        </w:rPr>
        <w:t>四、响应文件提交</w:t>
      </w:r>
      <w:bookmarkEnd w:id="15"/>
      <w:bookmarkEnd w:id="16"/>
    </w:p>
    <w:p w14:paraId="7181103A" w14:textId="4BA4FEA2"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sidRPr="008E6D46">
        <w:rPr>
          <w:rFonts w:ascii="宋体" w:eastAsia="宋体" w:hAnsi="宋体" w:cs="Times New Roman"/>
          <w:snapToGrid/>
          <w:color w:val="auto"/>
          <w:kern w:val="2"/>
          <w:sz w:val="24"/>
          <w:szCs w:val="24"/>
          <w:lang w:eastAsia="zh-CN"/>
        </w:rPr>
        <w:t>截止时间：202</w:t>
      </w:r>
      <w:r w:rsidRPr="008E6D46">
        <w:rPr>
          <w:rFonts w:ascii="宋体" w:eastAsia="宋体" w:hAnsi="宋体" w:cs="Times New Roman" w:hint="eastAsia"/>
          <w:snapToGrid/>
          <w:color w:val="auto"/>
          <w:kern w:val="2"/>
          <w:sz w:val="24"/>
          <w:szCs w:val="24"/>
          <w:lang w:eastAsia="zh-CN"/>
        </w:rPr>
        <w:t>5</w:t>
      </w:r>
      <w:r w:rsidRPr="008E6D46">
        <w:rPr>
          <w:rFonts w:ascii="宋体" w:eastAsia="宋体" w:hAnsi="宋体" w:cs="Times New Roman"/>
          <w:snapToGrid/>
          <w:color w:val="auto"/>
          <w:kern w:val="2"/>
          <w:sz w:val="24"/>
          <w:szCs w:val="24"/>
          <w:lang w:eastAsia="zh-CN"/>
        </w:rPr>
        <w:t>年</w:t>
      </w:r>
      <w:r w:rsidR="008E6D46" w:rsidRPr="008E6D46">
        <w:rPr>
          <w:rFonts w:ascii="宋体" w:eastAsia="宋体" w:hAnsi="宋体" w:cs="Times New Roman" w:hint="eastAsia"/>
          <w:snapToGrid/>
          <w:color w:val="auto"/>
          <w:kern w:val="2"/>
          <w:sz w:val="24"/>
          <w:szCs w:val="24"/>
          <w:lang w:eastAsia="zh-CN"/>
        </w:rPr>
        <w:t>08</w:t>
      </w:r>
      <w:r w:rsidRPr="008E6D46">
        <w:rPr>
          <w:rFonts w:ascii="宋体" w:eastAsia="宋体" w:hAnsi="宋体" w:cs="Times New Roman"/>
          <w:snapToGrid/>
          <w:color w:val="auto"/>
          <w:kern w:val="2"/>
          <w:sz w:val="24"/>
          <w:szCs w:val="24"/>
          <w:lang w:eastAsia="zh-CN"/>
        </w:rPr>
        <w:t>月</w:t>
      </w:r>
      <w:r w:rsidR="008E6D46" w:rsidRPr="008E6D46">
        <w:rPr>
          <w:rFonts w:ascii="宋体" w:eastAsia="宋体" w:hAnsi="宋体" w:cs="Times New Roman" w:hint="eastAsia"/>
          <w:snapToGrid/>
          <w:color w:val="auto"/>
          <w:kern w:val="2"/>
          <w:sz w:val="24"/>
          <w:szCs w:val="24"/>
          <w:lang w:eastAsia="zh-CN"/>
        </w:rPr>
        <w:t>21</w:t>
      </w:r>
      <w:r w:rsidRPr="008E6D46">
        <w:rPr>
          <w:rFonts w:ascii="宋体" w:eastAsia="宋体" w:hAnsi="宋体" w:cs="Times New Roman"/>
          <w:snapToGrid/>
          <w:color w:val="auto"/>
          <w:kern w:val="2"/>
          <w:sz w:val="24"/>
          <w:szCs w:val="24"/>
          <w:lang w:eastAsia="zh-CN"/>
        </w:rPr>
        <w:t>日</w:t>
      </w:r>
      <w:r w:rsidRPr="008E6D46">
        <w:rPr>
          <w:rFonts w:ascii="宋体" w:eastAsia="宋体" w:hAnsi="宋体" w:cs="Times New Roman" w:hint="eastAsia"/>
          <w:snapToGrid/>
          <w:color w:val="auto"/>
          <w:kern w:val="2"/>
          <w:sz w:val="24"/>
          <w:szCs w:val="24"/>
          <w:lang w:eastAsia="zh-CN"/>
        </w:rPr>
        <w:t>14</w:t>
      </w:r>
      <w:r w:rsidRPr="008E6D46">
        <w:rPr>
          <w:rFonts w:ascii="宋体" w:eastAsia="宋体" w:hAnsi="宋体" w:cs="Times New Roman"/>
          <w:snapToGrid/>
          <w:color w:val="auto"/>
          <w:kern w:val="2"/>
          <w:sz w:val="24"/>
          <w:szCs w:val="24"/>
          <w:lang w:eastAsia="zh-CN"/>
        </w:rPr>
        <w:t>点</w:t>
      </w:r>
      <w:r w:rsidRPr="008E6D46">
        <w:rPr>
          <w:rFonts w:ascii="宋体" w:eastAsia="宋体" w:hAnsi="宋体" w:cs="Times New Roman" w:hint="eastAsia"/>
          <w:snapToGrid/>
          <w:color w:val="auto"/>
          <w:kern w:val="2"/>
          <w:sz w:val="24"/>
          <w:szCs w:val="24"/>
          <w:lang w:eastAsia="zh-CN"/>
        </w:rPr>
        <w:t>00</w:t>
      </w:r>
      <w:r w:rsidRPr="008E6D46">
        <w:rPr>
          <w:rFonts w:ascii="宋体" w:eastAsia="宋体" w:hAnsi="宋体" w:cs="Times New Roman"/>
          <w:snapToGrid/>
          <w:color w:val="auto"/>
          <w:kern w:val="2"/>
          <w:sz w:val="24"/>
          <w:szCs w:val="24"/>
          <w:lang w:eastAsia="zh-CN"/>
        </w:rPr>
        <w:t>分（北京时间）。</w:t>
      </w:r>
    </w:p>
    <w:p w14:paraId="7F5882C5"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地点：北京市</w:t>
      </w:r>
      <w:r>
        <w:rPr>
          <w:rFonts w:ascii="宋体" w:eastAsia="宋体" w:hAnsi="宋体" w:cs="Times New Roman" w:hint="eastAsia"/>
          <w:snapToGrid/>
          <w:color w:val="auto"/>
          <w:kern w:val="2"/>
          <w:sz w:val="24"/>
          <w:szCs w:val="24"/>
          <w:lang w:eastAsia="zh-CN"/>
        </w:rPr>
        <w:t>海淀区莲花池东路39号西金大厦8层新华会议中心</w:t>
      </w:r>
      <w:r>
        <w:rPr>
          <w:rFonts w:ascii="宋体" w:eastAsia="宋体" w:hAnsi="宋体" w:cs="Times New Roman"/>
          <w:snapToGrid/>
          <w:color w:val="auto"/>
          <w:kern w:val="2"/>
          <w:sz w:val="24"/>
          <w:szCs w:val="24"/>
          <w:lang w:eastAsia="zh-CN"/>
        </w:rPr>
        <w:t>。</w:t>
      </w:r>
    </w:p>
    <w:p w14:paraId="019DC086" w14:textId="77777777" w:rsidR="00AA1543" w:rsidRDefault="00000000">
      <w:pPr>
        <w:pStyle w:val="2"/>
        <w:spacing w:before="0" w:line="360" w:lineRule="auto"/>
        <w:jc w:val="left"/>
        <w:rPr>
          <w:rFonts w:ascii="Times New Roman" w:eastAsia="宋体" w:hAnsi="Times New Roman"/>
          <w:sz w:val="24"/>
          <w:szCs w:val="24"/>
        </w:rPr>
      </w:pPr>
      <w:bookmarkStart w:id="17" w:name="_Toc179299221"/>
      <w:bookmarkStart w:id="18" w:name="_Toc179299114"/>
      <w:r>
        <w:rPr>
          <w:rFonts w:ascii="Times New Roman" w:eastAsia="宋体" w:hAnsi="Times New Roman"/>
          <w:sz w:val="24"/>
          <w:szCs w:val="24"/>
        </w:rPr>
        <w:t>五、其他补充事宜</w:t>
      </w:r>
      <w:bookmarkEnd w:id="17"/>
      <w:bookmarkEnd w:id="18"/>
    </w:p>
    <w:p w14:paraId="1BEF7906" w14:textId="77777777" w:rsidR="00AA1543" w:rsidRDefault="00000000">
      <w:pPr>
        <w:widowControl w:val="0"/>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本项目需要落实的政府采购政策：</w:t>
      </w:r>
      <w:r>
        <w:rPr>
          <w:rFonts w:ascii="宋体" w:eastAsia="宋体" w:hAnsi="宋体" w:cs="Times New Roman" w:hint="eastAsia"/>
          <w:snapToGrid/>
          <w:color w:val="auto"/>
          <w:kern w:val="2"/>
          <w:sz w:val="24"/>
          <w:szCs w:val="24"/>
          <w:lang w:eastAsia="zh-CN"/>
        </w:rPr>
        <w:t>详见“第二章 投标人须知 3 政府采购政策”</w:t>
      </w:r>
      <w:r>
        <w:rPr>
          <w:rFonts w:ascii="宋体" w:eastAsia="宋体" w:hAnsi="宋体" w:cs="Times New Roman"/>
          <w:snapToGrid/>
          <w:color w:val="auto"/>
          <w:kern w:val="2"/>
          <w:sz w:val="24"/>
          <w:szCs w:val="24"/>
          <w:lang w:eastAsia="zh-CN"/>
        </w:rPr>
        <w:t>。</w:t>
      </w:r>
    </w:p>
    <w:p w14:paraId="4D029254" w14:textId="77777777" w:rsidR="00AA1543" w:rsidRDefault="00000000">
      <w:pPr>
        <w:pStyle w:val="2"/>
        <w:spacing w:before="0" w:line="360" w:lineRule="auto"/>
        <w:jc w:val="left"/>
        <w:rPr>
          <w:rFonts w:ascii="Times New Roman" w:eastAsia="宋体" w:hAnsi="Times New Roman"/>
          <w:sz w:val="24"/>
          <w:szCs w:val="24"/>
        </w:rPr>
      </w:pPr>
      <w:bookmarkStart w:id="19" w:name="_Toc179299115"/>
      <w:bookmarkStart w:id="20" w:name="_Toc179299222"/>
      <w:r>
        <w:rPr>
          <w:rFonts w:ascii="Times New Roman" w:eastAsia="宋体" w:hAnsi="Times New Roman"/>
          <w:sz w:val="24"/>
          <w:szCs w:val="24"/>
        </w:rPr>
        <w:t>六、对本次采购提出询问，请按以下方式联系。</w:t>
      </w:r>
      <w:bookmarkEnd w:id="19"/>
      <w:bookmarkEnd w:id="20"/>
    </w:p>
    <w:p w14:paraId="76B479DD" w14:textId="77777777" w:rsidR="00AA1543" w:rsidRDefault="00000000">
      <w:pPr>
        <w:kinsoku/>
        <w:autoSpaceDE/>
        <w:autoSpaceDN/>
        <w:spacing w:beforeLines="50" w:before="120" w:afterLines="50" w:after="120"/>
        <w:ind w:left="745"/>
        <w:rPr>
          <w:rFonts w:ascii="宋体" w:eastAsia="宋体" w:hAnsi="宋体" w:cs="宋体" w:hint="eastAsia"/>
          <w:sz w:val="24"/>
          <w:szCs w:val="24"/>
          <w:lang w:eastAsia="zh-CN"/>
        </w:rPr>
      </w:pPr>
      <w:r>
        <w:rPr>
          <w:rFonts w:ascii="宋体" w:eastAsia="宋体" w:hAnsi="宋体" w:cs="宋体"/>
          <w:b/>
          <w:bCs/>
          <w:spacing w:val="-6"/>
          <w:sz w:val="24"/>
          <w:szCs w:val="24"/>
          <w:lang w:eastAsia="zh-CN"/>
        </w:rPr>
        <w:t>1.采购人信息</w:t>
      </w:r>
    </w:p>
    <w:p w14:paraId="04B4179D" w14:textId="77777777" w:rsidR="00AA1543" w:rsidRDefault="00000000">
      <w:pPr>
        <w:kinsoku/>
        <w:autoSpaceDE/>
        <w:autoSpaceDN/>
        <w:spacing w:beforeLines="50" w:before="120" w:afterLines="50" w:after="120" w:line="360" w:lineRule="auto"/>
        <w:ind w:left="788"/>
        <w:rPr>
          <w:rFonts w:ascii="宋体" w:eastAsia="宋体" w:hAnsi="宋体" w:cs="宋体" w:hint="eastAsia"/>
          <w:sz w:val="24"/>
          <w:szCs w:val="24"/>
          <w:lang w:eastAsia="zh-CN"/>
        </w:rPr>
      </w:pPr>
      <w:r>
        <w:rPr>
          <w:rFonts w:ascii="宋体" w:eastAsia="宋体" w:hAnsi="宋体" w:cs="宋体"/>
          <w:spacing w:val="-1"/>
          <w:sz w:val="24"/>
          <w:szCs w:val="24"/>
          <w:lang w:eastAsia="zh-CN"/>
        </w:rPr>
        <w:t>名    称：</w:t>
      </w:r>
      <w:r>
        <w:rPr>
          <w:rFonts w:ascii="宋体" w:eastAsia="宋体" w:hAnsi="宋体" w:cs="宋体" w:hint="eastAsia"/>
          <w:spacing w:val="-1"/>
          <w:sz w:val="24"/>
          <w:szCs w:val="24"/>
          <w:u w:val="single"/>
          <w:lang w:eastAsia="zh-CN"/>
        </w:rPr>
        <w:t>北京市残疾人联合会</w:t>
      </w:r>
    </w:p>
    <w:p w14:paraId="0BFA8D1F" w14:textId="77777777" w:rsidR="00AA1543" w:rsidRDefault="00000000">
      <w:pPr>
        <w:kinsoku/>
        <w:autoSpaceDE/>
        <w:autoSpaceDN/>
        <w:spacing w:beforeLines="50" w:before="120" w:afterLines="50" w:after="120" w:line="360" w:lineRule="auto"/>
        <w:ind w:left="785"/>
        <w:rPr>
          <w:rFonts w:ascii="宋体" w:eastAsia="宋体" w:hAnsi="宋体" w:cs="宋体" w:hint="eastAsia"/>
          <w:sz w:val="24"/>
          <w:szCs w:val="24"/>
          <w:lang w:eastAsia="zh-CN"/>
        </w:rPr>
      </w:pPr>
      <w:r>
        <w:rPr>
          <w:rFonts w:ascii="宋体" w:eastAsia="宋体" w:hAnsi="宋体" w:cs="宋体"/>
          <w:spacing w:val="-1"/>
          <w:sz w:val="24"/>
          <w:szCs w:val="24"/>
          <w:lang w:eastAsia="zh-CN"/>
        </w:rPr>
        <w:t>地    址：</w:t>
      </w:r>
      <w:bookmarkStart w:id="21" w:name="OLE_LINK4"/>
      <w:r>
        <w:rPr>
          <w:rFonts w:ascii="宋体" w:eastAsia="宋体" w:hAnsi="宋体" w:cs="宋体" w:hint="eastAsia"/>
          <w:spacing w:val="-1"/>
          <w:sz w:val="24"/>
          <w:szCs w:val="24"/>
          <w:u w:val="single"/>
          <w:lang w:eastAsia="zh-CN"/>
        </w:rPr>
        <w:t>丰台区市丰台区右安门外玉林里62号</w:t>
      </w:r>
      <w:bookmarkEnd w:id="21"/>
    </w:p>
    <w:p w14:paraId="2604A2C0" w14:textId="77777777" w:rsidR="00AA1543" w:rsidRDefault="00000000">
      <w:pPr>
        <w:kinsoku/>
        <w:autoSpaceDE/>
        <w:autoSpaceDN/>
        <w:spacing w:beforeLines="50" w:before="120" w:afterLines="50" w:after="120" w:line="360" w:lineRule="auto"/>
        <w:ind w:left="786"/>
        <w:rPr>
          <w:rFonts w:ascii="宋体" w:eastAsia="宋体" w:hAnsi="宋体" w:cs="宋体" w:hint="eastAsia"/>
          <w:sz w:val="24"/>
          <w:szCs w:val="24"/>
          <w:lang w:eastAsia="zh-CN"/>
        </w:rPr>
      </w:pPr>
      <w:r>
        <w:rPr>
          <w:rFonts w:ascii="宋体" w:eastAsia="宋体" w:hAnsi="宋体" w:cs="宋体"/>
          <w:spacing w:val="-1"/>
          <w:sz w:val="24"/>
          <w:szCs w:val="24"/>
          <w:lang w:eastAsia="zh-CN"/>
        </w:rPr>
        <w:t>联系方式：</w:t>
      </w:r>
      <w:r>
        <w:rPr>
          <w:rFonts w:ascii="宋体" w:eastAsia="宋体" w:hAnsi="宋体" w:cs="宋体" w:hint="eastAsia"/>
          <w:spacing w:val="-1"/>
          <w:sz w:val="24"/>
          <w:szCs w:val="24"/>
          <w:u w:val="single"/>
          <w:lang w:eastAsia="zh-CN"/>
        </w:rPr>
        <w:t>于梦晖，</w:t>
      </w:r>
      <w:r>
        <w:rPr>
          <w:rFonts w:ascii="宋体" w:eastAsia="宋体" w:hAnsi="宋体" w:cs="宋体"/>
          <w:spacing w:val="-1"/>
          <w:sz w:val="24"/>
          <w:szCs w:val="24"/>
          <w:u w:val="single"/>
          <w:lang w:eastAsia="zh-CN"/>
        </w:rPr>
        <w:t>010-63294455</w:t>
      </w:r>
    </w:p>
    <w:p w14:paraId="1AE453FA" w14:textId="77777777" w:rsidR="00AA1543" w:rsidRDefault="00000000">
      <w:pPr>
        <w:kinsoku/>
        <w:autoSpaceDE/>
        <w:autoSpaceDN/>
        <w:spacing w:beforeLines="50" w:before="120" w:afterLines="50" w:after="120"/>
        <w:ind w:left="788"/>
        <w:rPr>
          <w:rFonts w:ascii="宋体" w:eastAsia="宋体" w:hAnsi="宋体" w:cs="宋体" w:hint="eastAsia"/>
          <w:sz w:val="24"/>
          <w:szCs w:val="24"/>
          <w:lang w:eastAsia="zh-CN"/>
        </w:rPr>
      </w:pPr>
      <w:r>
        <w:rPr>
          <w:rFonts w:ascii="宋体" w:eastAsia="宋体" w:hAnsi="宋体" w:cs="宋体"/>
          <w:b/>
          <w:bCs/>
          <w:spacing w:val="-3"/>
          <w:sz w:val="24"/>
          <w:szCs w:val="24"/>
          <w:lang w:eastAsia="zh-CN"/>
        </w:rPr>
        <w:t>2.采购代理机构信息</w:t>
      </w:r>
    </w:p>
    <w:p w14:paraId="44766873" w14:textId="77777777" w:rsidR="00AA1543" w:rsidRDefault="00000000">
      <w:pPr>
        <w:kinsoku/>
        <w:autoSpaceDE/>
        <w:autoSpaceDN/>
        <w:spacing w:beforeLines="50" w:before="120" w:afterLines="50" w:after="120" w:line="360" w:lineRule="auto"/>
        <w:ind w:firstLineChars="300" w:firstLine="717"/>
        <w:rPr>
          <w:rFonts w:ascii="宋体" w:eastAsia="宋体" w:hAnsi="宋体" w:cs="宋体" w:hint="eastAsia"/>
          <w:sz w:val="24"/>
          <w:szCs w:val="24"/>
          <w:lang w:eastAsia="zh-CN"/>
        </w:rPr>
      </w:pPr>
      <w:r>
        <w:rPr>
          <w:rFonts w:ascii="宋体" w:eastAsia="宋体" w:hAnsi="宋体" w:cs="宋体"/>
          <w:spacing w:val="-1"/>
          <w:sz w:val="24"/>
          <w:szCs w:val="24"/>
          <w:lang w:eastAsia="zh-CN"/>
        </w:rPr>
        <w:t>名    称：</w:t>
      </w:r>
      <w:r>
        <w:rPr>
          <w:rFonts w:ascii="宋体" w:eastAsia="宋体" w:hAnsi="宋体" w:cs="宋体" w:hint="eastAsia"/>
          <w:spacing w:val="-1"/>
          <w:sz w:val="24"/>
          <w:szCs w:val="24"/>
          <w:u w:val="single"/>
          <w:lang w:eastAsia="zh-CN"/>
        </w:rPr>
        <w:t>新华招标</w:t>
      </w:r>
      <w:r>
        <w:rPr>
          <w:rFonts w:ascii="宋体" w:eastAsia="宋体" w:hAnsi="宋体" w:cs="宋体"/>
          <w:spacing w:val="-1"/>
          <w:sz w:val="24"/>
          <w:szCs w:val="24"/>
          <w:u w:val="single"/>
          <w:lang w:eastAsia="zh-CN"/>
        </w:rPr>
        <w:t>有限公司</w:t>
      </w:r>
    </w:p>
    <w:p w14:paraId="0D91DA53" w14:textId="77777777" w:rsidR="00AA1543" w:rsidRDefault="00000000">
      <w:pPr>
        <w:kinsoku/>
        <w:autoSpaceDE/>
        <w:autoSpaceDN/>
        <w:spacing w:beforeLines="50" w:before="120" w:afterLines="50" w:after="120" w:line="360" w:lineRule="auto"/>
        <w:ind w:left="709"/>
        <w:rPr>
          <w:rFonts w:ascii="宋体" w:eastAsia="宋体" w:hAnsi="宋体" w:cs="宋体" w:hint="eastAsia"/>
          <w:sz w:val="24"/>
          <w:szCs w:val="24"/>
          <w:lang w:eastAsia="zh-CN"/>
        </w:rPr>
      </w:pPr>
      <w:r>
        <w:rPr>
          <w:rFonts w:ascii="宋体" w:eastAsia="宋体" w:hAnsi="宋体" w:cs="宋体"/>
          <w:spacing w:val="-3"/>
          <w:sz w:val="24"/>
          <w:szCs w:val="24"/>
          <w:lang w:eastAsia="zh-CN"/>
        </w:rPr>
        <w:t>地    址：</w:t>
      </w:r>
      <w:r>
        <w:rPr>
          <w:rFonts w:ascii="宋体" w:eastAsia="宋体" w:hAnsi="宋体" w:cs="宋体"/>
          <w:spacing w:val="-3"/>
          <w:sz w:val="24"/>
          <w:szCs w:val="24"/>
          <w:u w:val="single"/>
          <w:lang w:eastAsia="zh-CN"/>
        </w:rPr>
        <w:t>北京市</w:t>
      </w:r>
      <w:r>
        <w:rPr>
          <w:rFonts w:ascii="宋体" w:eastAsia="宋体" w:hAnsi="宋体" w:cs="宋体" w:hint="eastAsia"/>
          <w:spacing w:val="-3"/>
          <w:sz w:val="24"/>
          <w:szCs w:val="24"/>
          <w:u w:val="single"/>
          <w:lang w:eastAsia="zh-CN"/>
        </w:rPr>
        <w:t>海淀区莲花池东路39号西金大厦8层新华会议中心</w:t>
      </w:r>
    </w:p>
    <w:p w14:paraId="2F714DC3" w14:textId="77777777" w:rsidR="00AA1543" w:rsidRDefault="00000000">
      <w:pPr>
        <w:kinsoku/>
        <w:autoSpaceDE/>
        <w:autoSpaceDN/>
        <w:spacing w:beforeLines="50" w:before="120" w:afterLines="50" w:after="120" w:line="360" w:lineRule="auto"/>
        <w:ind w:left="709"/>
        <w:rPr>
          <w:rFonts w:ascii="宋体" w:eastAsia="宋体" w:hAnsi="宋体" w:cs="宋体" w:hint="eastAsia"/>
          <w:sz w:val="24"/>
          <w:szCs w:val="24"/>
          <w:lang w:eastAsia="zh-CN"/>
        </w:rPr>
      </w:pPr>
      <w:r>
        <w:rPr>
          <w:rFonts w:ascii="宋体" w:eastAsia="宋体" w:hAnsi="宋体" w:cs="宋体"/>
          <w:sz w:val="24"/>
          <w:szCs w:val="24"/>
          <w:lang w:eastAsia="zh-CN"/>
        </w:rPr>
        <w:t>联系方式：</w:t>
      </w:r>
      <w:bookmarkStart w:id="22" w:name="OLE_LINK5"/>
      <w:r>
        <w:rPr>
          <w:rFonts w:ascii="宋体" w:eastAsia="宋体" w:hAnsi="宋体" w:cs="宋体" w:hint="eastAsia"/>
          <w:sz w:val="24"/>
          <w:szCs w:val="24"/>
          <w:u w:val="single"/>
          <w:lang w:eastAsia="zh-CN"/>
        </w:rPr>
        <w:t>王尊、牛晓琳、李蒙</w:t>
      </w:r>
      <w:bookmarkEnd w:id="22"/>
      <w:r>
        <w:rPr>
          <w:rFonts w:ascii="宋体" w:eastAsia="宋体" w:hAnsi="宋体" w:cs="宋体" w:hint="eastAsia"/>
          <w:sz w:val="24"/>
          <w:szCs w:val="24"/>
          <w:u w:val="single"/>
          <w:lang w:eastAsia="zh-CN"/>
        </w:rPr>
        <w:t>，15001349790</w:t>
      </w:r>
    </w:p>
    <w:p w14:paraId="28C100BE" w14:textId="77777777" w:rsidR="00AA1543" w:rsidRDefault="00000000">
      <w:pPr>
        <w:kinsoku/>
        <w:autoSpaceDE/>
        <w:autoSpaceDN/>
        <w:spacing w:beforeLines="50" w:before="120" w:afterLines="50" w:after="120"/>
        <w:ind w:left="709"/>
        <w:rPr>
          <w:rFonts w:ascii="宋体" w:eastAsia="宋体" w:hAnsi="宋体" w:cs="宋体" w:hint="eastAsia"/>
          <w:sz w:val="24"/>
          <w:szCs w:val="24"/>
          <w:lang w:eastAsia="zh-CN"/>
        </w:rPr>
      </w:pPr>
      <w:r>
        <w:rPr>
          <w:rFonts w:ascii="宋体" w:eastAsia="宋体" w:hAnsi="宋体" w:cs="宋体"/>
          <w:b/>
          <w:bCs/>
          <w:spacing w:val="-4"/>
          <w:sz w:val="24"/>
          <w:szCs w:val="24"/>
          <w:lang w:eastAsia="zh-CN"/>
        </w:rPr>
        <w:t>3.项目联系方式</w:t>
      </w:r>
    </w:p>
    <w:p w14:paraId="0F4636C5" w14:textId="77777777" w:rsidR="00AA1543" w:rsidRDefault="00000000">
      <w:pPr>
        <w:kinsoku/>
        <w:autoSpaceDE/>
        <w:autoSpaceDN/>
        <w:spacing w:beforeLines="50" w:before="120" w:afterLines="50" w:after="120" w:line="360" w:lineRule="auto"/>
        <w:ind w:left="709"/>
        <w:rPr>
          <w:rFonts w:ascii="宋体" w:eastAsia="宋体" w:hAnsi="宋体" w:cs="宋体" w:hint="eastAsia"/>
          <w:sz w:val="24"/>
          <w:szCs w:val="24"/>
          <w:lang w:eastAsia="zh-CN"/>
        </w:rPr>
      </w:pPr>
      <w:r>
        <w:rPr>
          <w:rFonts w:ascii="宋体" w:eastAsia="宋体" w:hAnsi="宋体" w:cs="宋体"/>
          <w:spacing w:val="-1"/>
          <w:sz w:val="24"/>
          <w:szCs w:val="24"/>
          <w:lang w:eastAsia="zh-CN"/>
        </w:rPr>
        <w:t>项目联系人：</w:t>
      </w:r>
      <w:r>
        <w:rPr>
          <w:rFonts w:ascii="宋体" w:eastAsia="宋体" w:hAnsi="宋体" w:cs="宋体" w:hint="eastAsia"/>
          <w:sz w:val="24"/>
          <w:szCs w:val="24"/>
          <w:u w:val="single"/>
          <w:lang w:eastAsia="zh-CN"/>
        </w:rPr>
        <w:t>王尊、牛晓琳、李蒙</w:t>
      </w:r>
    </w:p>
    <w:p w14:paraId="13AFCA75" w14:textId="77777777" w:rsidR="00AA1543" w:rsidRDefault="00000000">
      <w:pPr>
        <w:kinsoku/>
        <w:autoSpaceDE/>
        <w:autoSpaceDN/>
        <w:spacing w:beforeLines="50" w:before="120" w:afterLines="50" w:after="120" w:line="360" w:lineRule="auto"/>
        <w:ind w:left="709"/>
        <w:rPr>
          <w:rFonts w:ascii="宋体" w:eastAsia="宋体" w:hAnsi="宋体" w:cs="宋体" w:hint="eastAsia"/>
          <w:sz w:val="24"/>
          <w:szCs w:val="24"/>
          <w:lang w:eastAsia="zh-CN"/>
        </w:rPr>
      </w:pPr>
      <w:r>
        <w:rPr>
          <w:rFonts w:ascii="宋体" w:eastAsia="宋体" w:hAnsi="宋体" w:cs="宋体"/>
          <w:spacing w:val="-1"/>
          <w:sz w:val="24"/>
          <w:szCs w:val="24"/>
          <w:lang w:eastAsia="zh-CN"/>
        </w:rPr>
        <w:t>电      话：</w:t>
      </w:r>
      <w:r>
        <w:rPr>
          <w:rFonts w:ascii="宋体" w:eastAsia="宋体" w:hAnsi="宋体" w:cs="宋体"/>
          <w:sz w:val="24"/>
          <w:szCs w:val="24"/>
          <w:u w:val="single"/>
          <w:lang w:eastAsia="zh-CN"/>
        </w:rPr>
        <w:t>15001349790</w:t>
      </w:r>
    </w:p>
    <w:bookmarkEnd w:id="8"/>
    <w:p w14:paraId="59F6A865"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66A705E1" w14:textId="77777777" w:rsidR="00AA1543" w:rsidRDefault="00AA1543">
      <w:pPr>
        <w:pStyle w:val="a4"/>
        <w:kinsoku/>
        <w:autoSpaceDE/>
        <w:autoSpaceDN/>
        <w:spacing w:beforeLines="50" w:before="120" w:afterLines="50" w:after="120"/>
        <w:rPr>
          <w:lang w:eastAsia="zh-CN"/>
        </w:rPr>
      </w:pPr>
    </w:p>
    <w:p w14:paraId="309964C0" w14:textId="77777777" w:rsidR="00AA1543" w:rsidRDefault="00000000">
      <w:pPr>
        <w:kinsoku/>
        <w:autoSpaceDE/>
        <w:autoSpaceDN/>
        <w:spacing w:beforeLines="50" w:before="120" w:afterLines="50" w:after="120"/>
        <w:ind w:left="3272"/>
        <w:outlineLvl w:val="0"/>
        <w:rPr>
          <w:rFonts w:ascii="宋体" w:eastAsia="宋体" w:hAnsi="宋体" w:cs="宋体" w:hint="eastAsia"/>
          <w:sz w:val="35"/>
          <w:szCs w:val="35"/>
          <w:lang w:eastAsia="zh-CN"/>
        </w:rPr>
      </w:pPr>
      <w:bookmarkStart w:id="23" w:name="bookmark3"/>
      <w:bookmarkStart w:id="24" w:name="bookmark4"/>
      <w:bookmarkStart w:id="25" w:name="_Toc179299223"/>
      <w:bookmarkEnd w:id="23"/>
      <w:bookmarkEnd w:id="24"/>
      <w:r>
        <w:rPr>
          <w:rFonts w:ascii="宋体" w:eastAsia="宋体" w:hAnsi="宋体" w:cs="宋体"/>
          <w:b/>
          <w:bCs/>
          <w:spacing w:val="5"/>
          <w:sz w:val="35"/>
          <w:szCs w:val="35"/>
          <w:lang w:eastAsia="zh-CN"/>
        </w:rPr>
        <w:t>第二章</w:t>
      </w:r>
      <w:r>
        <w:rPr>
          <w:rFonts w:ascii="宋体" w:eastAsia="宋体" w:hAnsi="宋体" w:cs="宋体"/>
          <w:spacing w:val="5"/>
          <w:sz w:val="35"/>
          <w:szCs w:val="35"/>
          <w:lang w:eastAsia="zh-CN"/>
        </w:rPr>
        <w:t xml:space="preserve">   </w:t>
      </w:r>
      <w:r>
        <w:rPr>
          <w:rFonts w:ascii="宋体" w:eastAsia="宋体" w:hAnsi="宋体" w:cs="宋体"/>
          <w:b/>
          <w:bCs/>
          <w:spacing w:val="5"/>
          <w:sz w:val="35"/>
          <w:szCs w:val="35"/>
          <w:lang w:eastAsia="zh-CN"/>
        </w:rPr>
        <w:t>供应商须知</w:t>
      </w:r>
      <w:bookmarkEnd w:id="25"/>
    </w:p>
    <w:p w14:paraId="07BAF5B1" w14:textId="77777777" w:rsidR="00AA1543" w:rsidRDefault="00000000">
      <w:pPr>
        <w:kinsoku/>
        <w:autoSpaceDE/>
        <w:autoSpaceDN/>
        <w:spacing w:beforeLines="50" w:before="120" w:afterLines="50" w:after="120"/>
        <w:ind w:left="3861"/>
        <w:outlineLvl w:val="1"/>
        <w:rPr>
          <w:rFonts w:ascii="宋体" w:eastAsia="宋体" w:hAnsi="宋体" w:cs="宋体" w:hint="eastAsia"/>
          <w:sz w:val="28"/>
          <w:szCs w:val="28"/>
          <w:lang w:eastAsia="zh-CN"/>
        </w:rPr>
      </w:pPr>
      <w:bookmarkStart w:id="26" w:name="_Toc179299117"/>
      <w:bookmarkStart w:id="27" w:name="_Toc179299224"/>
      <w:r>
        <w:rPr>
          <w:rFonts w:ascii="宋体" w:eastAsia="宋体" w:hAnsi="宋体" w:cs="宋体"/>
          <w:b/>
          <w:bCs/>
          <w:spacing w:val="-4"/>
          <w:sz w:val="28"/>
          <w:szCs w:val="28"/>
          <w:lang w:eastAsia="zh-CN"/>
        </w:rPr>
        <w:t>供应商须知资料表</w:t>
      </w:r>
      <w:bookmarkEnd w:id="26"/>
      <w:bookmarkEnd w:id="27"/>
    </w:p>
    <w:p w14:paraId="2A7035E8" w14:textId="77777777" w:rsidR="00AA1543" w:rsidRDefault="00AA1543">
      <w:pPr>
        <w:pStyle w:val="a4"/>
        <w:kinsoku/>
        <w:autoSpaceDE/>
        <w:autoSpaceDN/>
        <w:spacing w:beforeLines="50" w:before="120" w:afterLines="50" w:after="120"/>
        <w:rPr>
          <w:rFonts w:eastAsiaTheme="minorEastAsia"/>
          <w:lang w:eastAsia="zh-CN"/>
        </w:rPr>
      </w:pPr>
    </w:p>
    <w:p w14:paraId="2DD0DE5F" w14:textId="77777777" w:rsidR="00AA1543" w:rsidRDefault="00000000">
      <w:pPr>
        <w:kinsoku/>
        <w:autoSpaceDE/>
        <w:autoSpaceDN/>
        <w:spacing w:beforeLines="50" w:before="120" w:afterLines="50" w:after="120"/>
        <w:ind w:left="469" w:right="324" w:firstLine="461"/>
        <w:rPr>
          <w:rFonts w:ascii="宋体" w:eastAsia="宋体" w:hAnsi="宋体" w:cs="宋体" w:hint="eastAsia"/>
          <w:sz w:val="24"/>
          <w:szCs w:val="24"/>
          <w:lang w:eastAsia="zh-CN"/>
        </w:rPr>
      </w:pPr>
      <w:r>
        <w:rPr>
          <w:rFonts w:ascii="宋体" w:eastAsia="宋体" w:hAnsi="宋体" w:cs="宋体"/>
          <w:spacing w:val="-7"/>
          <w:sz w:val="24"/>
          <w:szCs w:val="24"/>
          <w:lang w:eastAsia="zh-CN"/>
        </w:rPr>
        <w:t>本表是对供应商须知的具体补充和修改，如有矛盾，均以本资料表为准。标记“</w:t>
      </w:r>
      <w:r>
        <w:rPr>
          <w:rFonts w:ascii="宋体" w:eastAsia="宋体" w:hAnsi="宋体" w:cs="宋体"/>
          <w:spacing w:val="-83"/>
          <w:sz w:val="24"/>
          <w:szCs w:val="24"/>
          <w:lang w:eastAsia="zh-CN"/>
        </w:rPr>
        <w:t xml:space="preserve"> </w:t>
      </w:r>
      <w:r>
        <w:rPr>
          <w:rFonts w:ascii="宋体" w:eastAsia="宋体" w:hAnsi="宋体" w:cs="宋体"/>
          <w:b/>
          <w:bCs/>
          <w:spacing w:val="-7"/>
          <w:sz w:val="24"/>
          <w:szCs w:val="24"/>
          <w:lang w:eastAsia="zh-CN"/>
        </w:rPr>
        <w:t>■</w:t>
      </w:r>
      <w:r>
        <w:rPr>
          <w:rFonts w:ascii="宋体" w:eastAsia="宋体" w:hAnsi="宋体" w:cs="宋体"/>
          <w:spacing w:val="-85"/>
          <w:sz w:val="24"/>
          <w:szCs w:val="24"/>
          <w:lang w:eastAsia="zh-CN"/>
        </w:rPr>
        <w:t xml:space="preserve"> </w:t>
      </w:r>
      <w:r>
        <w:rPr>
          <w:rFonts w:ascii="宋体" w:eastAsia="宋体" w:hAnsi="宋体" w:cs="宋体"/>
          <w:spacing w:val="-7"/>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的选项意为适用于本项目，标记“</w:t>
      </w:r>
      <w:r>
        <w:rPr>
          <w:rFonts w:ascii="宋体" w:eastAsia="宋体" w:hAnsi="宋体" w:cs="宋体"/>
          <w:spacing w:val="-86"/>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spacing w:val="-89"/>
          <w:sz w:val="24"/>
          <w:szCs w:val="24"/>
          <w:lang w:eastAsia="zh-CN"/>
        </w:rPr>
        <w:t xml:space="preserve"> </w:t>
      </w:r>
      <w:r>
        <w:rPr>
          <w:rFonts w:ascii="宋体" w:eastAsia="宋体" w:hAnsi="宋体" w:cs="宋体"/>
          <w:spacing w:val="-3"/>
          <w:sz w:val="24"/>
          <w:szCs w:val="24"/>
          <w:lang w:eastAsia="zh-CN"/>
        </w:rPr>
        <w:t>”的选项意为不适</w:t>
      </w:r>
      <w:r>
        <w:rPr>
          <w:rFonts w:ascii="宋体" w:eastAsia="宋体" w:hAnsi="宋体" w:cs="宋体"/>
          <w:spacing w:val="-4"/>
          <w:sz w:val="24"/>
          <w:szCs w:val="24"/>
          <w:lang w:eastAsia="zh-CN"/>
        </w:rPr>
        <w:t>用于本项目。</w:t>
      </w:r>
    </w:p>
    <w:p w14:paraId="40EFBB3A" w14:textId="77777777" w:rsidR="00AA1543" w:rsidRDefault="00AA1543">
      <w:pPr>
        <w:kinsoku/>
        <w:autoSpaceDE/>
        <w:autoSpaceDN/>
        <w:spacing w:beforeLines="50" w:before="120" w:afterLines="50" w:after="120"/>
        <w:rPr>
          <w:sz w:val="2"/>
          <w:lang w:eastAsia="zh-CN"/>
        </w:rPr>
      </w:pPr>
    </w:p>
    <w:tbl>
      <w:tblPr>
        <w:tblStyle w:val="TableNormal"/>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92"/>
        <w:gridCol w:w="1701"/>
        <w:gridCol w:w="7253"/>
      </w:tblGrid>
      <w:tr w:rsidR="00AA1543" w14:paraId="2AB78651" w14:textId="77777777">
        <w:trPr>
          <w:trHeight w:val="604"/>
          <w:jc w:val="center"/>
        </w:trPr>
        <w:tc>
          <w:tcPr>
            <w:tcW w:w="992" w:type="dxa"/>
            <w:vAlign w:val="center"/>
          </w:tcPr>
          <w:p w14:paraId="47EE7C4F" w14:textId="77777777" w:rsidR="00AA1543" w:rsidRDefault="00000000">
            <w:pPr>
              <w:pStyle w:val="TableText"/>
              <w:kinsoku/>
              <w:autoSpaceDE/>
              <w:autoSpaceDN/>
              <w:spacing w:beforeLines="50" w:before="120" w:afterLines="50" w:after="120"/>
              <w:ind w:left="141"/>
              <w:rPr>
                <w:rFonts w:hint="eastAsia"/>
              </w:rPr>
            </w:pPr>
            <w:r>
              <w:rPr>
                <w:b/>
                <w:bCs/>
                <w:spacing w:val="-6"/>
              </w:rPr>
              <w:t>条款号</w:t>
            </w:r>
          </w:p>
        </w:tc>
        <w:tc>
          <w:tcPr>
            <w:tcW w:w="8954" w:type="dxa"/>
            <w:gridSpan w:val="2"/>
            <w:vAlign w:val="center"/>
          </w:tcPr>
          <w:p w14:paraId="2323AD2E" w14:textId="77777777" w:rsidR="00AA1543" w:rsidRDefault="00000000">
            <w:pPr>
              <w:pStyle w:val="TableText"/>
              <w:kinsoku/>
              <w:autoSpaceDE/>
              <w:autoSpaceDN/>
              <w:spacing w:beforeLines="50" w:before="120" w:afterLines="50" w:after="120"/>
              <w:ind w:left="616"/>
              <w:rPr>
                <w:rFonts w:hint="eastAsia"/>
              </w:rPr>
            </w:pPr>
            <w:r>
              <w:rPr>
                <w:b/>
                <w:bCs/>
                <w:spacing w:val="-15"/>
              </w:rPr>
              <w:t>条目</w:t>
            </w:r>
            <w:r>
              <w:rPr>
                <w:spacing w:val="2"/>
              </w:rPr>
              <w:t xml:space="preserve">                                 </w:t>
            </w:r>
            <w:r>
              <w:rPr>
                <w:b/>
                <w:bCs/>
                <w:spacing w:val="-15"/>
              </w:rPr>
              <w:t>内容</w:t>
            </w:r>
          </w:p>
        </w:tc>
      </w:tr>
      <w:tr w:rsidR="00AA1543" w14:paraId="067FC17E" w14:textId="77777777">
        <w:trPr>
          <w:trHeight w:val="1078"/>
          <w:jc w:val="center"/>
        </w:trPr>
        <w:tc>
          <w:tcPr>
            <w:tcW w:w="992" w:type="dxa"/>
            <w:vAlign w:val="center"/>
          </w:tcPr>
          <w:p w14:paraId="5DA8ABA3" w14:textId="77777777" w:rsidR="00AA1543" w:rsidRDefault="00000000">
            <w:pPr>
              <w:pStyle w:val="TableText"/>
              <w:kinsoku/>
              <w:autoSpaceDE/>
              <w:autoSpaceDN/>
              <w:spacing w:beforeLines="50" w:before="120" w:afterLines="50" w:after="120"/>
              <w:ind w:left="325"/>
              <w:rPr>
                <w:rFonts w:hint="eastAsia"/>
              </w:rPr>
            </w:pPr>
            <w:r>
              <w:rPr>
                <w:spacing w:val="-5"/>
              </w:rPr>
              <w:t>2.2</w:t>
            </w:r>
          </w:p>
        </w:tc>
        <w:tc>
          <w:tcPr>
            <w:tcW w:w="1699" w:type="dxa"/>
            <w:tcBorders>
              <w:right w:val="single" w:sz="4" w:space="0" w:color="auto"/>
            </w:tcBorders>
            <w:vAlign w:val="center"/>
          </w:tcPr>
          <w:p w14:paraId="2ACD80BB" w14:textId="77777777" w:rsidR="00AA1543" w:rsidRDefault="00000000">
            <w:pPr>
              <w:pStyle w:val="TableText"/>
              <w:kinsoku/>
              <w:autoSpaceDE/>
              <w:autoSpaceDN/>
              <w:spacing w:beforeLines="50" w:before="120" w:afterLines="50" w:after="120"/>
              <w:ind w:left="134"/>
              <w:rPr>
                <w:rFonts w:hint="eastAsia"/>
              </w:rPr>
            </w:pPr>
            <w:r>
              <w:rPr>
                <w:spacing w:val="-2"/>
              </w:rPr>
              <w:t>科研仪器设备</w:t>
            </w:r>
          </w:p>
        </w:tc>
        <w:tc>
          <w:tcPr>
            <w:tcW w:w="7255" w:type="dxa"/>
            <w:tcBorders>
              <w:left w:val="single" w:sz="4" w:space="0" w:color="auto"/>
            </w:tcBorders>
            <w:vAlign w:val="center"/>
          </w:tcPr>
          <w:p w14:paraId="28D04AB8"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 xml:space="preserve">是否属于科研仪器设备采购项目： </w:t>
            </w:r>
          </w:p>
          <w:p w14:paraId="59CF44F1" w14:textId="77777777" w:rsidR="00AA1543" w:rsidRDefault="00000000">
            <w:pPr>
              <w:rPr>
                <w:rFonts w:ascii="宋体" w:eastAsia="宋体" w:hAnsi="宋体" w:hint="eastAsia"/>
                <w:sz w:val="24"/>
                <w:szCs w:val="24"/>
              </w:rPr>
            </w:pPr>
            <w:r>
              <w:rPr>
                <w:rFonts w:ascii="宋体" w:eastAsia="宋体" w:hAnsi="宋体"/>
                <w:sz w:val="24"/>
                <w:szCs w:val="24"/>
              </w:rPr>
              <w:t>□是</w:t>
            </w:r>
          </w:p>
          <w:p w14:paraId="7F94B20E" w14:textId="77777777" w:rsidR="00AA1543" w:rsidRDefault="00000000">
            <w:r>
              <w:rPr>
                <w:rFonts w:ascii="宋体" w:eastAsia="宋体" w:hAnsi="宋体"/>
                <w:sz w:val="24"/>
                <w:szCs w:val="24"/>
              </w:rPr>
              <w:t>■否</w:t>
            </w:r>
          </w:p>
        </w:tc>
      </w:tr>
      <w:tr w:rsidR="00AA1543" w14:paraId="4D8D4137" w14:textId="77777777">
        <w:trPr>
          <w:trHeight w:val="1274"/>
          <w:jc w:val="center"/>
        </w:trPr>
        <w:tc>
          <w:tcPr>
            <w:tcW w:w="992" w:type="dxa"/>
            <w:vAlign w:val="center"/>
          </w:tcPr>
          <w:p w14:paraId="6E2EC2BB" w14:textId="77777777" w:rsidR="00AA1543" w:rsidRDefault="00000000">
            <w:pPr>
              <w:pStyle w:val="TableText"/>
              <w:kinsoku/>
              <w:autoSpaceDE/>
              <w:autoSpaceDN/>
              <w:spacing w:beforeLines="50" w:before="120" w:afterLines="50" w:after="120"/>
              <w:ind w:left="207"/>
              <w:rPr>
                <w:rFonts w:hint="eastAsia"/>
              </w:rPr>
            </w:pPr>
            <w:r>
              <w:rPr>
                <w:spacing w:val="-3"/>
              </w:rPr>
              <w:t>3.1.2</w:t>
            </w:r>
          </w:p>
        </w:tc>
        <w:tc>
          <w:tcPr>
            <w:tcW w:w="1699" w:type="dxa"/>
            <w:tcBorders>
              <w:right w:val="single" w:sz="4" w:space="0" w:color="auto"/>
            </w:tcBorders>
            <w:vAlign w:val="center"/>
          </w:tcPr>
          <w:p w14:paraId="12F17679" w14:textId="77777777" w:rsidR="00AA1543" w:rsidRDefault="00000000">
            <w:pPr>
              <w:pStyle w:val="TableText"/>
              <w:kinsoku/>
              <w:autoSpaceDE/>
              <w:autoSpaceDN/>
              <w:spacing w:beforeLines="50" w:before="120" w:afterLines="50" w:after="120"/>
              <w:ind w:left="372"/>
              <w:rPr>
                <w:rFonts w:hint="eastAsia"/>
              </w:rPr>
            </w:pPr>
            <w:r>
              <w:rPr>
                <w:spacing w:val="-2"/>
              </w:rPr>
              <w:t>进口产品</w:t>
            </w:r>
          </w:p>
        </w:tc>
        <w:tc>
          <w:tcPr>
            <w:tcW w:w="7255" w:type="dxa"/>
            <w:tcBorders>
              <w:left w:val="single" w:sz="4" w:space="0" w:color="auto"/>
            </w:tcBorders>
            <w:vAlign w:val="center"/>
          </w:tcPr>
          <w:p w14:paraId="545AC138"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 xml:space="preserve">是否接受进口产品： </w:t>
            </w:r>
          </w:p>
          <w:p w14:paraId="38B36333"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□是</w:t>
            </w:r>
          </w:p>
          <w:p w14:paraId="54F17DE8" w14:textId="77777777" w:rsidR="00AA1543" w:rsidRDefault="00000000">
            <w:pPr>
              <w:rPr>
                <w:rFonts w:ascii="宋体" w:eastAsia="宋体" w:hAnsi="宋体" w:hint="eastAsia"/>
                <w:sz w:val="24"/>
                <w:szCs w:val="24"/>
              </w:rPr>
            </w:pPr>
            <w:r>
              <w:rPr>
                <w:rFonts w:ascii="宋体" w:eastAsia="宋体" w:hAnsi="宋体"/>
                <w:sz w:val="24"/>
                <w:szCs w:val="24"/>
              </w:rPr>
              <w:t>□否</w:t>
            </w:r>
          </w:p>
          <w:p w14:paraId="4F781A14" w14:textId="77777777" w:rsidR="00AA1543" w:rsidRDefault="00000000">
            <w:pPr>
              <w:rPr>
                <w:rFonts w:ascii="宋体" w:eastAsia="宋体" w:hAnsi="宋体" w:hint="eastAsia"/>
                <w:sz w:val="24"/>
                <w:szCs w:val="24"/>
              </w:rPr>
            </w:pPr>
            <w:r>
              <w:rPr>
                <w:rFonts w:ascii="宋体" w:eastAsia="宋体" w:hAnsi="宋体"/>
                <w:sz w:val="24"/>
                <w:szCs w:val="24"/>
              </w:rPr>
              <w:t>■本项目不适用</w:t>
            </w:r>
          </w:p>
        </w:tc>
      </w:tr>
      <w:tr w:rsidR="00AA1543" w14:paraId="7BEFE8E4" w14:textId="77777777">
        <w:trPr>
          <w:trHeight w:val="1892"/>
          <w:jc w:val="center"/>
        </w:trPr>
        <w:tc>
          <w:tcPr>
            <w:tcW w:w="992" w:type="dxa"/>
            <w:vAlign w:val="center"/>
          </w:tcPr>
          <w:p w14:paraId="3F0BAD8D" w14:textId="77777777" w:rsidR="00AA1543" w:rsidRDefault="00000000">
            <w:pPr>
              <w:pStyle w:val="TableText"/>
              <w:kinsoku/>
              <w:autoSpaceDE/>
              <w:autoSpaceDN/>
              <w:spacing w:beforeLines="50" w:before="120" w:afterLines="50" w:after="120"/>
              <w:ind w:left="207"/>
              <w:rPr>
                <w:rFonts w:hint="eastAsia"/>
              </w:rPr>
            </w:pPr>
            <w:r>
              <w:rPr>
                <w:spacing w:val="-3"/>
              </w:rPr>
              <w:t>3.2.5</w:t>
            </w:r>
          </w:p>
        </w:tc>
        <w:tc>
          <w:tcPr>
            <w:tcW w:w="1699" w:type="dxa"/>
            <w:tcBorders>
              <w:right w:val="single" w:sz="4" w:space="0" w:color="auto"/>
            </w:tcBorders>
            <w:vAlign w:val="center"/>
          </w:tcPr>
          <w:p w14:paraId="3E0DDA82" w14:textId="77777777" w:rsidR="00AA1543" w:rsidRDefault="00000000">
            <w:pPr>
              <w:pStyle w:val="TableText"/>
              <w:kinsoku/>
              <w:autoSpaceDE/>
              <w:autoSpaceDN/>
              <w:spacing w:beforeLines="50" w:before="120" w:afterLines="50" w:after="120"/>
              <w:ind w:left="135"/>
              <w:rPr>
                <w:rFonts w:hint="eastAsia"/>
              </w:rPr>
            </w:pPr>
            <w:r>
              <w:rPr>
                <w:spacing w:val="-2"/>
              </w:rPr>
              <w:t>标的所属行业</w:t>
            </w:r>
          </w:p>
        </w:tc>
        <w:tc>
          <w:tcPr>
            <w:tcW w:w="7255" w:type="dxa"/>
            <w:tcBorders>
              <w:left w:val="single" w:sz="4" w:space="0" w:color="auto"/>
            </w:tcBorders>
            <w:vAlign w:val="center"/>
          </w:tcPr>
          <w:p w14:paraId="3484705D" w14:textId="77777777" w:rsidR="00AA1543" w:rsidRDefault="00000000">
            <w:pPr>
              <w:pStyle w:val="TableText"/>
              <w:kinsoku/>
              <w:autoSpaceDE/>
              <w:autoSpaceDN/>
              <w:spacing w:beforeLines="50" w:before="120" w:afterLines="50" w:after="120"/>
              <w:ind w:left="122"/>
              <w:rPr>
                <w:rFonts w:hint="eastAsia"/>
                <w:lang w:eastAsia="zh-CN"/>
              </w:rPr>
            </w:pPr>
            <w:r>
              <w:rPr>
                <w:spacing w:val="-1"/>
                <w:lang w:eastAsia="zh-CN"/>
              </w:rPr>
              <w:t>本项目采购标的对应的中小企业划分标准所属行业：</w:t>
            </w:r>
          </w:p>
          <w:tbl>
            <w:tblPr>
              <w:tblStyle w:val="TableNormal"/>
              <w:tblW w:w="481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625"/>
            </w:tblGrid>
            <w:tr w:rsidR="00AA1543" w14:paraId="1DF9397F" w14:textId="77777777">
              <w:trPr>
                <w:trHeight w:val="556"/>
                <w:jc w:val="center"/>
              </w:trPr>
              <w:tc>
                <w:tcPr>
                  <w:tcW w:w="2397" w:type="pct"/>
                  <w:vAlign w:val="center"/>
                </w:tcPr>
                <w:p w14:paraId="57D77008" w14:textId="77777777" w:rsidR="00AA1543" w:rsidRDefault="00000000">
                  <w:pPr>
                    <w:pStyle w:val="TableText"/>
                    <w:kinsoku/>
                    <w:autoSpaceDE/>
                    <w:autoSpaceDN/>
                    <w:spacing w:beforeLines="50" w:before="120" w:afterLines="50" w:after="120"/>
                    <w:ind w:left="1282"/>
                    <w:rPr>
                      <w:rFonts w:hint="eastAsia"/>
                      <w:sz w:val="21"/>
                      <w:szCs w:val="21"/>
                    </w:rPr>
                  </w:pPr>
                  <w:r>
                    <w:rPr>
                      <w:spacing w:val="-3"/>
                      <w:sz w:val="21"/>
                      <w:szCs w:val="21"/>
                    </w:rPr>
                    <w:t>标的名称</w:t>
                  </w:r>
                </w:p>
              </w:tc>
              <w:tc>
                <w:tcPr>
                  <w:tcW w:w="2603" w:type="pct"/>
                  <w:vAlign w:val="center"/>
                </w:tcPr>
                <w:p w14:paraId="7EF1D159" w14:textId="77777777" w:rsidR="00AA1543" w:rsidRDefault="00000000">
                  <w:pPr>
                    <w:pStyle w:val="TableText"/>
                    <w:kinsoku/>
                    <w:autoSpaceDE/>
                    <w:autoSpaceDN/>
                    <w:spacing w:beforeLines="50" w:before="120" w:afterLines="50" w:after="120"/>
                    <w:ind w:left="349"/>
                    <w:rPr>
                      <w:rFonts w:hint="eastAsia"/>
                      <w:sz w:val="21"/>
                      <w:szCs w:val="21"/>
                      <w:lang w:eastAsia="zh-CN"/>
                    </w:rPr>
                  </w:pPr>
                  <w:r>
                    <w:rPr>
                      <w:spacing w:val="-3"/>
                      <w:sz w:val="21"/>
                      <w:szCs w:val="21"/>
                      <w:lang w:eastAsia="zh-CN"/>
                    </w:rPr>
                    <w:t>中小企业划分标准所属行业</w:t>
                  </w:r>
                </w:p>
              </w:tc>
            </w:tr>
            <w:tr w:rsidR="00AA1543" w14:paraId="730E03FE" w14:textId="77777777">
              <w:trPr>
                <w:trHeight w:val="666"/>
                <w:jc w:val="center"/>
              </w:trPr>
              <w:tc>
                <w:tcPr>
                  <w:tcW w:w="2397" w:type="pct"/>
                  <w:vAlign w:val="center"/>
                </w:tcPr>
                <w:p w14:paraId="7D1F81D8" w14:textId="77777777" w:rsidR="00AA1543" w:rsidRDefault="00000000">
                  <w:pPr>
                    <w:pStyle w:val="TableText"/>
                    <w:kinsoku/>
                    <w:autoSpaceDE/>
                    <w:autoSpaceDN/>
                    <w:spacing w:beforeLines="50" w:before="120" w:afterLines="50" w:after="120"/>
                    <w:ind w:left="116" w:right="104" w:firstLine="4"/>
                    <w:jc w:val="center"/>
                    <w:rPr>
                      <w:rFonts w:hint="eastAsia"/>
                      <w:sz w:val="21"/>
                      <w:szCs w:val="21"/>
                      <w:lang w:eastAsia="zh-CN"/>
                    </w:rPr>
                  </w:pPr>
                  <w:r>
                    <w:rPr>
                      <w:rFonts w:hint="eastAsia"/>
                      <w:sz w:val="21"/>
                      <w:szCs w:val="21"/>
                      <w:lang w:eastAsia="zh-CN"/>
                    </w:rPr>
                    <w:t>《康复讲堂》项目</w:t>
                  </w:r>
                </w:p>
              </w:tc>
              <w:tc>
                <w:tcPr>
                  <w:tcW w:w="2603" w:type="pct"/>
                  <w:vAlign w:val="center"/>
                </w:tcPr>
                <w:p w14:paraId="3CC52AF6" w14:textId="77777777" w:rsidR="00AA1543" w:rsidRDefault="00000000">
                  <w:pPr>
                    <w:pStyle w:val="TableText"/>
                    <w:kinsoku/>
                    <w:autoSpaceDE/>
                    <w:autoSpaceDN/>
                    <w:spacing w:beforeLines="50" w:before="120" w:afterLines="50" w:after="120"/>
                    <w:jc w:val="center"/>
                    <w:rPr>
                      <w:rFonts w:hint="eastAsia"/>
                      <w:sz w:val="21"/>
                      <w:szCs w:val="21"/>
                      <w:lang w:eastAsia="zh-CN"/>
                    </w:rPr>
                  </w:pPr>
                  <w:r>
                    <w:rPr>
                      <w:rFonts w:hint="eastAsia"/>
                      <w:sz w:val="21"/>
                      <w:szCs w:val="21"/>
                      <w:lang w:eastAsia="zh-CN"/>
                    </w:rPr>
                    <w:t>其他未列明行业</w:t>
                  </w:r>
                </w:p>
              </w:tc>
            </w:tr>
          </w:tbl>
          <w:p w14:paraId="7BBC254D" w14:textId="77777777" w:rsidR="00AA1543" w:rsidRDefault="00AA1543">
            <w:pPr>
              <w:kinsoku/>
              <w:autoSpaceDE/>
              <w:autoSpaceDN/>
              <w:spacing w:beforeLines="50" w:before="120" w:afterLines="50" w:after="120"/>
              <w:rPr>
                <w:sz w:val="2"/>
                <w:lang w:eastAsia="zh-CN"/>
              </w:rPr>
            </w:pPr>
          </w:p>
        </w:tc>
      </w:tr>
      <w:tr w:rsidR="00AA1543" w14:paraId="050DABCF" w14:textId="77777777">
        <w:trPr>
          <w:trHeight w:val="1086"/>
          <w:jc w:val="center"/>
        </w:trPr>
        <w:tc>
          <w:tcPr>
            <w:tcW w:w="992" w:type="dxa"/>
            <w:vAlign w:val="center"/>
          </w:tcPr>
          <w:p w14:paraId="3DC65EA7" w14:textId="77777777" w:rsidR="00AA1543" w:rsidRDefault="00000000">
            <w:pPr>
              <w:pStyle w:val="TableText"/>
              <w:kinsoku/>
              <w:autoSpaceDE/>
              <w:autoSpaceDN/>
              <w:spacing w:beforeLines="50" w:before="120" w:afterLines="50" w:after="120"/>
              <w:ind w:left="324"/>
              <w:rPr>
                <w:rFonts w:hint="eastAsia"/>
              </w:rPr>
            </w:pPr>
            <w:r>
              <w:rPr>
                <w:spacing w:val="-4"/>
              </w:rPr>
              <w:t>6.3</w:t>
            </w:r>
          </w:p>
        </w:tc>
        <w:tc>
          <w:tcPr>
            <w:tcW w:w="1699" w:type="dxa"/>
            <w:tcBorders>
              <w:right w:val="single" w:sz="4" w:space="0" w:color="auto"/>
            </w:tcBorders>
            <w:vAlign w:val="center"/>
          </w:tcPr>
          <w:p w14:paraId="7E29EED4" w14:textId="77777777" w:rsidR="00AA1543" w:rsidRDefault="00000000">
            <w:pPr>
              <w:pStyle w:val="TableText"/>
              <w:kinsoku/>
              <w:autoSpaceDE/>
              <w:autoSpaceDN/>
              <w:spacing w:beforeLines="50" w:before="120" w:afterLines="50" w:after="120"/>
              <w:ind w:left="110" w:right="103"/>
              <w:jc w:val="both"/>
              <w:rPr>
                <w:rFonts w:hint="eastAsia"/>
                <w:lang w:eastAsia="zh-CN"/>
              </w:rPr>
            </w:pPr>
            <w:r>
              <w:rPr>
                <w:spacing w:val="6"/>
                <w:lang w:eastAsia="zh-CN"/>
              </w:rPr>
              <w:t>对单一来源采</w:t>
            </w:r>
            <w:r>
              <w:rPr>
                <w:lang w:eastAsia="zh-CN"/>
              </w:rPr>
              <w:t xml:space="preserve"> </w:t>
            </w:r>
            <w:r>
              <w:rPr>
                <w:spacing w:val="6"/>
                <w:lang w:eastAsia="zh-CN"/>
              </w:rPr>
              <w:t>购文件的澄清</w:t>
            </w:r>
            <w:r>
              <w:rPr>
                <w:spacing w:val="1"/>
                <w:lang w:eastAsia="zh-CN"/>
              </w:rPr>
              <w:t xml:space="preserve"> </w:t>
            </w:r>
            <w:r>
              <w:rPr>
                <w:spacing w:val="-3"/>
                <w:lang w:eastAsia="zh-CN"/>
              </w:rPr>
              <w:t>或修改</w:t>
            </w:r>
          </w:p>
        </w:tc>
        <w:tc>
          <w:tcPr>
            <w:tcW w:w="7255" w:type="dxa"/>
            <w:tcBorders>
              <w:left w:val="single" w:sz="4" w:space="0" w:color="auto"/>
            </w:tcBorders>
            <w:vAlign w:val="center"/>
          </w:tcPr>
          <w:p w14:paraId="29BC23C4" w14:textId="77777777" w:rsidR="00AA1543" w:rsidRDefault="00AA1543">
            <w:pPr>
              <w:kinsoku/>
              <w:autoSpaceDE/>
              <w:autoSpaceDN/>
              <w:spacing w:beforeLines="50" w:before="120" w:afterLines="50" w:after="120"/>
              <w:rPr>
                <w:lang w:eastAsia="zh-CN"/>
              </w:rPr>
            </w:pPr>
          </w:p>
          <w:p w14:paraId="31B4EDA5" w14:textId="77777777" w:rsidR="00AA1543" w:rsidRDefault="00000000">
            <w:pPr>
              <w:pStyle w:val="TableText"/>
              <w:kinsoku/>
              <w:autoSpaceDE/>
              <w:autoSpaceDN/>
              <w:spacing w:beforeLines="50" w:before="120" w:afterLines="50" w:after="120"/>
              <w:ind w:left="122"/>
              <w:rPr>
                <w:rFonts w:hint="eastAsia"/>
                <w:lang w:eastAsia="zh-CN"/>
              </w:rPr>
            </w:pPr>
            <w:r>
              <w:rPr>
                <w:spacing w:val="-1"/>
                <w:lang w:eastAsia="zh-CN"/>
              </w:rPr>
              <w:t>提交响应文件截止之日</w:t>
            </w:r>
            <w:r>
              <w:rPr>
                <w:spacing w:val="-1"/>
                <w:u w:val="single"/>
                <w:lang w:eastAsia="zh-CN"/>
              </w:rPr>
              <w:t xml:space="preserve">  3  </w:t>
            </w:r>
            <w:r>
              <w:rPr>
                <w:spacing w:val="-111"/>
                <w:lang w:eastAsia="zh-CN"/>
              </w:rPr>
              <w:t xml:space="preserve"> </w:t>
            </w:r>
            <w:r>
              <w:rPr>
                <w:spacing w:val="-1"/>
                <w:lang w:eastAsia="zh-CN"/>
              </w:rPr>
              <w:t>个工作日前</w:t>
            </w:r>
          </w:p>
        </w:tc>
      </w:tr>
      <w:tr w:rsidR="00AA1543" w14:paraId="2A65A5C5" w14:textId="77777777">
        <w:trPr>
          <w:trHeight w:val="1079"/>
          <w:jc w:val="center"/>
        </w:trPr>
        <w:tc>
          <w:tcPr>
            <w:tcW w:w="992" w:type="dxa"/>
            <w:vAlign w:val="center"/>
          </w:tcPr>
          <w:p w14:paraId="7884E802" w14:textId="77777777" w:rsidR="00AA1543" w:rsidRDefault="00000000">
            <w:pPr>
              <w:pStyle w:val="TableText"/>
              <w:kinsoku/>
              <w:autoSpaceDE/>
              <w:autoSpaceDN/>
              <w:spacing w:beforeLines="50" w:before="120" w:afterLines="50" w:after="120"/>
              <w:ind w:left="323"/>
              <w:rPr>
                <w:rFonts w:hint="eastAsia"/>
              </w:rPr>
            </w:pPr>
            <w:r>
              <w:rPr>
                <w:spacing w:val="-4"/>
              </w:rPr>
              <w:t>9.2</w:t>
            </w:r>
          </w:p>
        </w:tc>
        <w:tc>
          <w:tcPr>
            <w:tcW w:w="1699" w:type="dxa"/>
            <w:tcBorders>
              <w:right w:val="single" w:sz="4" w:space="0" w:color="auto"/>
            </w:tcBorders>
            <w:vAlign w:val="center"/>
          </w:tcPr>
          <w:p w14:paraId="1DC57D54" w14:textId="77777777" w:rsidR="00AA1543" w:rsidRDefault="00000000">
            <w:pPr>
              <w:pStyle w:val="TableText"/>
              <w:kinsoku/>
              <w:autoSpaceDE/>
              <w:autoSpaceDN/>
              <w:spacing w:beforeLines="50" w:before="120" w:afterLines="50" w:after="120"/>
              <w:ind w:left="590"/>
              <w:rPr>
                <w:rFonts w:hint="eastAsia"/>
              </w:rPr>
            </w:pPr>
            <w:r>
              <w:rPr>
                <w:spacing w:val="-4"/>
              </w:rPr>
              <w:t>报价</w:t>
            </w:r>
          </w:p>
        </w:tc>
        <w:tc>
          <w:tcPr>
            <w:tcW w:w="7255" w:type="dxa"/>
            <w:tcBorders>
              <w:left w:val="single" w:sz="4" w:space="0" w:color="auto"/>
            </w:tcBorders>
            <w:vAlign w:val="center"/>
          </w:tcPr>
          <w:p w14:paraId="3C65C8DF"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报价的特殊</w:t>
            </w:r>
            <w:r>
              <w:rPr>
                <w:rFonts w:ascii="宋体" w:eastAsia="宋体" w:hAnsi="宋体" w:hint="eastAsia"/>
                <w:sz w:val="24"/>
                <w:szCs w:val="24"/>
                <w:lang w:eastAsia="zh-CN"/>
              </w:rPr>
              <w:t>规</w:t>
            </w:r>
            <w:r>
              <w:rPr>
                <w:rFonts w:ascii="宋体" w:eastAsia="宋体" w:hAnsi="宋体"/>
                <w:sz w:val="24"/>
                <w:szCs w:val="24"/>
                <w:lang w:eastAsia="zh-CN"/>
              </w:rPr>
              <w:t xml:space="preserve">定： </w:t>
            </w:r>
          </w:p>
          <w:p w14:paraId="27D7E62F"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■无</w:t>
            </w:r>
          </w:p>
          <w:p w14:paraId="20A66461" w14:textId="77777777" w:rsidR="00AA1543" w:rsidRDefault="00000000">
            <w:pPr>
              <w:rPr>
                <w:lang w:eastAsia="zh-CN"/>
              </w:rPr>
            </w:pPr>
            <w:r>
              <w:rPr>
                <w:rFonts w:ascii="宋体" w:eastAsia="宋体" w:hAnsi="宋体"/>
                <w:sz w:val="24"/>
                <w:szCs w:val="24"/>
                <w:lang w:eastAsia="zh-CN"/>
              </w:rPr>
              <w:t>□有，具体情形：</w:t>
            </w:r>
            <w:r>
              <w:rPr>
                <w:rFonts w:ascii="宋体" w:eastAsia="宋体" w:hAnsi="宋体"/>
                <w:sz w:val="24"/>
                <w:szCs w:val="24"/>
                <w:u w:val="single"/>
                <w:lang w:eastAsia="zh-CN"/>
              </w:rPr>
              <w:t xml:space="preserve">           </w:t>
            </w:r>
            <w:r>
              <w:rPr>
                <w:rFonts w:ascii="宋体" w:eastAsia="宋体" w:hAnsi="宋体"/>
                <w:sz w:val="24"/>
                <w:szCs w:val="24"/>
                <w:lang w:eastAsia="zh-CN"/>
              </w:rPr>
              <w:t>。</w:t>
            </w:r>
          </w:p>
        </w:tc>
      </w:tr>
      <w:tr w:rsidR="00AA1543" w14:paraId="7F4AC321" w14:textId="77777777">
        <w:trPr>
          <w:trHeight w:val="1256"/>
          <w:jc w:val="center"/>
        </w:trPr>
        <w:tc>
          <w:tcPr>
            <w:tcW w:w="992" w:type="dxa"/>
            <w:vAlign w:val="center"/>
          </w:tcPr>
          <w:p w14:paraId="189549D1" w14:textId="77777777" w:rsidR="00AA1543" w:rsidRDefault="00000000">
            <w:pPr>
              <w:pStyle w:val="TableText"/>
              <w:kinsoku/>
              <w:autoSpaceDE/>
              <w:autoSpaceDN/>
              <w:spacing w:beforeLines="50" w:before="120" w:afterLines="50" w:after="120"/>
              <w:ind w:left="280"/>
              <w:rPr>
                <w:rFonts w:hint="eastAsia"/>
              </w:rPr>
            </w:pPr>
            <w:r>
              <w:rPr>
                <w:spacing w:val="-7"/>
              </w:rPr>
              <w:t>10.1</w:t>
            </w:r>
          </w:p>
        </w:tc>
        <w:tc>
          <w:tcPr>
            <w:tcW w:w="1699" w:type="dxa"/>
            <w:tcBorders>
              <w:right w:val="single" w:sz="4" w:space="0" w:color="auto"/>
            </w:tcBorders>
            <w:vAlign w:val="center"/>
          </w:tcPr>
          <w:p w14:paraId="323D82D6" w14:textId="77777777" w:rsidR="00AA1543" w:rsidRDefault="00000000">
            <w:pPr>
              <w:pStyle w:val="TableText"/>
              <w:kinsoku/>
              <w:autoSpaceDE/>
              <w:autoSpaceDN/>
              <w:spacing w:beforeLines="50" w:before="120" w:afterLines="50" w:after="120"/>
              <w:ind w:left="495"/>
              <w:rPr>
                <w:rFonts w:hint="eastAsia"/>
              </w:rPr>
            </w:pPr>
            <w:r>
              <w:rPr>
                <w:spacing w:val="-4"/>
              </w:rPr>
              <w:t>保证金</w:t>
            </w:r>
          </w:p>
        </w:tc>
        <w:tc>
          <w:tcPr>
            <w:tcW w:w="7255" w:type="dxa"/>
            <w:tcBorders>
              <w:left w:val="single" w:sz="4" w:space="0" w:color="auto"/>
            </w:tcBorders>
            <w:vAlign w:val="center"/>
          </w:tcPr>
          <w:p w14:paraId="7CD11026" w14:textId="77777777" w:rsidR="00AA1543" w:rsidRDefault="00000000">
            <w:pPr>
              <w:pStyle w:val="TableText"/>
              <w:kinsoku/>
              <w:autoSpaceDE/>
              <w:autoSpaceDN/>
              <w:spacing w:beforeLines="50" w:before="120" w:afterLines="50" w:after="120"/>
              <w:ind w:left="122"/>
              <w:rPr>
                <w:rFonts w:hint="eastAsia"/>
                <w:lang w:eastAsia="zh-CN"/>
              </w:rPr>
            </w:pPr>
            <w:r>
              <w:rPr>
                <w:spacing w:val="-1"/>
                <w:lang w:eastAsia="zh-CN"/>
              </w:rPr>
              <w:t>保证金金额：</w:t>
            </w:r>
            <w:r>
              <w:rPr>
                <w:rFonts w:hint="eastAsia"/>
                <w:spacing w:val="-1"/>
                <w:lang w:eastAsia="zh-CN"/>
              </w:rPr>
              <w:t>本项目不收取保证金</w:t>
            </w:r>
          </w:p>
          <w:p w14:paraId="7B657BC9" w14:textId="77777777" w:rsidR="00AA1543" w:rsidRDefault="00000000">
            <w:pPr>
              <w:pStyle w:val="TableText"/>
              <w:kinsoku/>
              <w:autoSpaceDE/>
              <w:autoSpaceDN/>
              <w:spacing w:beforeLines="50" w:before="120" w:afterLines="50" w:after="120"/>
              <w:ind w:left="122"/>
              <w:rPr>
                <w:rFonts w:hint="eastAsia"/>
                <w:lang w:eastAsia="zh-CN"/>
              </w:rPr>
            </w:pPr>
            <w:r>
              <w:rPr>
                <w:spacing w:val="-2"/>
                <w:lang w:eastAsia="zh-CN"/>
              </w:rPr>
              <w:t>保证金收受人信息：</w:t>
            </w:r>
            <w:r>
              <w:rPr>
                <w:rFonts w:hint="eastAsia"/>
                <w:lang w:eastAsia="zh-CN"/>
              </w:rPr>
              <w:t>/</w:t>
            </w:r>
          </w:p>
        </w:tc>
      </w:tr>
      <w:tr w:rsidR="00AA1543" w14:paraId="1BA68F40" w14:textId="77777777">
        <w:trPr>
          <w:trHeight w:val="1081"/>
          <w:jc w:val="center"/>
        </w:trPr>
        <w:tc>
          <w:tcPr>
            <w:tcW w:w="992" w:type="dxa"/>
            <w:vAlign w:val="center"/>
          </w:tcPr>
          <w:p w14:paraId="722CC597" w14:textId="77777777" w:rsidR="00AA1543" w:rsidRDefault="00000000">
            <w:pPr>
              <w:pStyle w:val="TableText"/>
              <w:kinsoku/>
              <w:autoSpaceDE/>
              <w:autoSpaceDN/>
              <w:spacing w:beforeLines="50" w:before="120" w:afterLines="50" w:after="120"/>
              <w:ind w:left="160"/>
              <w:rPr>
                <w:rFonts w:hint="eastAsia"/>
              </w:rPr>
            </w:pPr>
            <w:r>
              <w:rPr>
                <w:spacing w:val="-5"/>
              </w:rPr>
              <w:t>10.7.5</w:t>
            </w:r>
          </w:p>
        </w:tc>
        <w:tc>
          <w:tcPr>
            <w:tcW w:w="1699" w:type="dxa"/>
            <w:tcBorders>
              <w:right w:val="single" w:sz="4" w:space="0" w:color="auto"/>
            </w:tcBorders>
            <w:vAlign w:val="center"/>
          </w:tcPr>
          <w:p w14:paraId="3AA534C1" w14:textId="77777777" w:rsidR="00AA1543" w:rsidRDefault="00000000">
            <w:pPr>
              <w:pStyle w:val="TableText"/>
              <w:kinsoku/>
              <w:autoSpaceDE/>
              <w:autoSpaceDN/>
              <w:spacing w:beforeLines="50" w:before="120" w:afterLines="50" w:after="120"/>
              <w:ind w:left="495"/>
              <w:rPr>
                <w:rFonts w:hint="eastAsia"/>
              </w:rPr>
            </w:pPr>
            <w:r>
              <w:rPr>
                <w:spacing w:val="-4"/>
              </w:rPr>
              <w:t>保证金</w:t>
            </w:r>
          </w:p>
        </w:tc>
        <w:tc>
          <w:tcPr>
            <w:tcW w:w="7255" w:type="dxa"/>
            <w:tcBorders>
              <w:left w:val="single" w:sz="4" w:space="0" w:color="auto"/>
            </w:tcBorders>
            <w:vAlign w:val="center"/>
          </w:tcPr>
          <w:p w14:paraId="6EE5B68A"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 xml:space="preserve">保证金不予退还的其他情形： </w:t>
            </w:r>
          </w:p>
          <w:p w14:paraId="7D98B195" w14:textId="77777777" w:rsidR="00AA1543" w:rsidRDefault="00000000">
            <w:pPr>
              <w:rPr>
                <w:rFonts w:ascii="宋体" w:eastAsia="宋体" w:hAnsi="宋体" w:hint="eastAsia"/>
                <w:sz w:val="24"/>
                <w:szCs w:val="24"/>
                <w:lang w:eastAsia="zh-CN"/>
              </w:rPr>
            </w:pPr>
            <w:r>
              <w:rPr>
                <w:rFonts w:ascii="宋体" w:eastAsia="宋体" w:hAnsi="宋体"/>
                <w:sz w:val="24"/>
                <w:szCs w:val="24"/>
                <w:lang w:eastAsia="zh-CN"/>
              </w:rPr>
              <w:t>■无</w:t>
            </w:r>
          </w:p>
          <w:p w14:paraId="65E19F3B" w14:textId="77777777" w:rsidR="00AA1543" w:rsidRDefault="00000000">
            <w:pPr>
              <w:rPr>
                <w:lang w:eastAsia="zh-CN"/>
              </w:rPr>
            </w:pPr>
            <w:r>
              <w:rPr>
                <w:rFonts w:ascii="宋体" w:eastAsia="宋体" w:hAnsi="宋体"/>
                <w:sz w:val="24"/>
                <w:szCs w:val="24"/>
                <w:lang w:eastAsia="zh-CN"/>
              </w:rPr>
              <w:t>□有，具体情形：</w:t>
            </w:r>
            <w:r>
              <w:rPr>
                <w:rFonts w:ascii="宋体" w:eastAsia="宋体" w:hAnsi="宋体"/>
                <w:sz w:val="24"/>
                <w:szCs w:val="24"/>
                <w:u w:val="single"/>
                <w:lang w:eastAsia="zh-CN"/>
              </w:rPr>
              <w:t xml:space="preserve">          </w:t>
            </w:r>
            <w:r>
              <w:rPr>
                <w:rFonts w:ascii="宋体" w:eastAsia="宋体" w:hAnsi="宋体"/>
                <w:sz w:val="24"/>
                <w:szCs w:val="24"/>
                <w:lang w:eastAsia="zh-CN"/>
              </w:rPr>
              <w:t>。</w:t>
            </w:r>
          </w:p>
        </w:tc>
      </w:tr>
      <w:tr w:rsidR="00AA1543" w14:paraId="39F042AF" w14:textId="77777777">
        <w:trPr>
          <w:trHeight w:val="604"/>
          <w:jc w:val="center"/>
        </w:trPr>
        <w:tc>
          <w:tcPr>
            <w:tcW w:w="992" w:type="dxa"/>
          </w:tcPr>
          <w:p w14:paraId="5FD2448B" w14:textId="77777777" w:rsidR="00AA1543" w:rsidRDefault="00000000">
            <w:pPr>
              <w:pStyle w:val="TableText"/>
              <w:kinsoku/>
              <w:autoSpaceDE/>
              <w:autoSpaceDN/>
              <w:spacing w:beforeLines="50" w:before="120" w:afterLines="50" w:after="120"/>
              <w:ind w:left="141"/>
              <w:rPr>
                <w:rFonts w:hint="eastAsia"/>
              </w:rPr>
            </w:pPr>
            <w:r>
              <w:rPr>
                <w:b/>
                <w:bCs/>
                <w:spacing w:val="-6"/>
              </w:rPr>
              <w:t>条款号</w:t>
            </w:r>
          </w:p>
        </w:tc>
        <w:tc>
          <w:tcPr>
            <w:tcW w:w="1703" w:type="dxa"/>
            <w:tcBorders>
              <w:right w:val="single" w:sz="4" w:space="0" w:color="auto"/>
            </w:tcBorders>
          </w:tcPr>
          <w:p w14:paraId="209C6E7A" w14:textId="77777777" w:rsidR="00AA1543" w:rsidRDefault="00000000">
            <w:pPr>
              <w:pStyle w:val="TableText"/>
              <w:kinsoku/>
              <w:autoSpaceDE/>
              <w:autoSpaceDN/>
              <w:spacing w:beforeLines="50" w:before="120" w:afterLines="50" w:after="120"/>
              <w:ind w:left="616"/>
              <w:rPr>
                <w:rFonts w:hint="eastAsia"/>
              </w:rPr>
            </w:pPr>
            <w:r>
              <w:rPr>
                <w:b/>
                <w:bCs/>
                <w:spacing w:val="-9"/>
              </w:rPr>
              <w:t>条目</w:t>
            </w:r>
          </w:p>
        </w:tc>
        <w:tc>
          <w:tcPr>
            <w:tcW w:w="7251" w:type="dxa"/>
            <w:tcBorders>
              <w:left w:val="single" w:sz="4" w:space="0" w:color="auto"/>
            </w:tcBorders>
          </w:tcPr>
          <w:p w14:paraId="2C46F9F7" w14:textId="77777777" w:rsidR="00AA1543" w:rsidRDefault="00000000">
            <w:pPr>
              <w:pStyle w:val="TableText"/>
              <w:kinsoku/>
              <w:autoSpaceDE/>
              <w:autoSpaceDN/>
              <w:spacing w:beforeLines="50" w:before="120" w:afterLines="50" w:after="120"/>
              <w:ind w:left="3419"/>
              <w:rPr>
                <w:rFonts w:hint="eastAsia"/>
              </w:rPr>
            </w:pPr>
            <w:r>
              <w:rPr>
                <w:b/>
                <w:bCs/>
                <w:spacing w:val="-22"/>
              </w:rPr>
              <w:t>内容</w:t>
            </w:r>
          </w:p>
        </w:tc>
      </w:tr>
      <w:tr w:rsidR="00AA1543" w14:paraId="6CCE1BAA" w14:textId="77777777">
        <w:trPr>
          <w:trHeight w:val="363"/>
          <w:jc w:val="center"/>
        </w:trPr>
        <w:tc>
          <w:tcPr>
            <w:tcW w:w="992" w:type="dxa"/>
          </w:tcPr>
          <w:p w14:paraId="513B1821" w14:textId="77777777" w:rsidR="00AA1543" w:rsidRDefault="00000000">
            <w:pPr>
              <w:pStyle w:val="TableText"/>
              <w:kinsoku/>
              <w:autoSpaceDE/>
              <w:autoSpaceDN/>
              <w:spacing w:beforeLines="50" w:before="120" w:afterLines="50" w:after="120"/>
              <w:ind w:left="280"/>
              <w:rPr>
                <w:rFonts w:hint="eastAsia"/>
              </w:rPr>
            </w:pPr>
            <w:r>
              <w:rPr>
                <w:spacing w:val="-7"/>
              </w:rPr>
              <w:t>11.1</w:t>
            </w:r>
          </w:p>
        </w:tc>
        <w:tc>
          <w:tcPr>
            <w:tcW w:w="1703" w:type="dxa"/>
            <w:tcBorders>
              <w:right w:val="single" w:sz="4" w:space="0" w:color="auto"/>
            </w:tcBorders>
          </w:tcPr>
          <w:p w14:paraId="63197AAF" w14:textId="77777777" w:rsidR="00AA1543" w:rsidRDefault="00000000">
            <w:pPr>
              <w:pStyle w:val="TableText"/>
              <w:kinsoku/>
              <w:autoSpaceDE/>
              <w:autoSpaceDN/>
              <w:spacing w:beforeLines="50" w:before="120" w:afterLines="50" w:after="120"/>
              <w:ind w:left="266"/>
              <w:rPr>
                <w:rFonts w:hint="eastAsia"/>
              </w:rPr>
            </w:pPr>
            <w:r>
              <w:rPr>
                <w:spacing w:val="-5"/>
              </w:rPr>
              <w:t>响应有效期</w:t>
            </w:r>
          </w:p>
        </w:tc>
        <w:tc>
          <w:tcPr>
            <w:tcW w:w="7251" w:type="dxa"/>
            <w:tcBorders>
              <w:left w:val="single" w:sz="4" w:space="0" w:color="auto"/>
            </w:tcBorders>
          </w:tcPr>
          <w:p w14:paraId="63847D77" w14:textId="77777777" w:rsidR="00AA1543" w:rsidRDefault="00000000">
            <w:pPr>
              <w:pStyle w:val="TableText"/>
              <w:kinsoku/>
              <w:autoSpaceDE/>
              <w:autoSpaceDN/>
              <w:spacing w:beforeLines="50" w:before="120" w:afterLines="50" w:after="120"/>
              <w:ind w:left="153"/>
              <w:rPr>
                <w:rFonts w:hint="eastAsia"/>
                <w:lang w:eastAsia="zh-CN"/>
              </w:rPr>
            </w:pPr>
            <w:r>
              <w:rPr>
                <w:spacing w:val="-6"/>
                <w:lang w:eastAsia="zh-CN"/>
              </w:rPr>
              <w:t>自提交响应文件的截止之日起算</w:t>
            </w:r>
            <w:r>
              <w:rPr>
                <w:spacing w:val="-41"/>
                <w:lang w:eastAsia="zh-CN"/>
              </w:rPr>
              <w:t xml:space="preserve"> </w:t>
            </w:r>
            <w:r>
              <w:rPr>
                <w:spacing w:val="-6"/>
                <w:u w:val="single"/>
                <w:lang w:eastAsia="zh-CN"/>
              </w:rPr>
              <w:t>90</w:t>
            </w:r>
            <w:r>
              <w:rPr>
                <w:spacing w:val="-60"/>
                <w:u w:val="single"/>
                <w:lang w:eastAsia="zh-CN"/>
              </w:rPr>
              <w:t xml:space="preserve"> </w:t>
            </w:r>
            <w:r>
              <w:rPr>
                <w:spacing w:val="-69"/>
                <w:lang w:eastAsia="zh-CN"/>
              </w:rPr>
              <w:t xml:space="preserve"> </w:t>
            </w:r>
            <w:r>
              <w:rPr>
                <w:spacing w:val="-6"/>
                <w:lang w:eastAsia="zh-CN"/>
              </w:rPr>
              <w:t>日历天。</w:t>
            </w:r>
          </w:p>
        </w:tc>
      </w:tr>
      <w:tr w:rsidR="00AA1543" w14:paraId="3A01B828" w14:textId="77777777">
        <w:trPr>
          <w:trHeight w:val="1436"/>
          <w:jc w:val="center"/>
        </w:trPr>
        <w:tc>
          <w:tcPr>
            <w:tcW w:w="992" w:type="dxa"/>
          </w:tcPr>
          <w:p w14:paraId="3A083601" w14:textId="77777777" w:rsidR="00AA1543" w:rsidRDefault="00000000">
            <w:pPr>
              <w:pStyle w:val="TableText"/>
              <w:kinsoku/>
              <w:autoSpaceDE/>
              <w:autoSpaceDN/>
              <w:spacing w:beforeLines="50" w:before="120" w:afterLines="50" w:after="120"/>
              <w:ind w:left="280"/>
              <w:rPr>
                <w:rFonts w:hint="eastAsia"/>
              </w:rPr>
            </w:pPr>
            <w:r>
              <w:rPr>
                <w:spacing w:val="-7"/>
              </w:rPr>
              <w:lastRenderedPageBreak/>
              <w:t>12.1</w:t>
            </w:r>
          </w:p>
        </w:tc>
        <w:tc>
          <w:tcPr>
            <w:tcW w:w="1703" w:type="dxa"/>
            <w:tcBorders>
              <w:right w:val="single" w:sz="4" w:space="0" w:color="auto"/>
            </w:tcBorders>
          </w:tcPr>
          <w:p w14:paraId="680C97E8" w14:textId="77777777" w:rsidR="00AA1543" w:rsidRDefault="00000000">
            <w:pPr>
              <w:pStyle w:val="TableText"/>
              <w:kinsoku/>
              <w:autoSpaceDE/>
              <w:autoSpaceDN/>
              <w:spacing w:beforeLines="50" w:before="120" w:afterLines="50" w:after="120"/>
              <w:ind w:left="373" w:right="250" w:hanging="107"/>
              <w:rPr>
                <w:rFonts w:hint="eastAsia"/>
              </w:rPr>
            </w:pPr>
            <w:r>
              <w:rPr>
                <w:spacing w:val="-5"/>
              </w:rPr>
              <w:t>响应文件签</w:t>
            </w:r>
            <w:r>
              <w:rPr>
                <w:spacing w:val="2"/>
              </w:rPr>
              <w:t xml:space="preserve"> </w:t>
            </w:r>
            <w:r>
              <w:rPr>
                <w:spacing w:val="-3"/>
              </w:rPr>
              <w:t>署、盖章</w:t>
            </w:r>
          </w:p>
        </w:tc>
        <w:tc>
          <w:tcPr>
            <w:tcW w:w="7251" w:type="dxa"/>
            <w:tcBorders>
              <w:left w:val="single" w:sz="4" w:space="0" w:color="auto"/>
            </w:tcBorders>
          </w:tcPr>
          <w:p w14:paraId="462C8D6D" w14:textId="77777777" w:rsidR="00AA1543" w:rsidRDefault="00000000">
            <w:pPr>
              <w:pStyle w:val="TableText"/>
              <w:kinsoku/>
              <w:autoSpaceDE/>
              <w:autoSpaceDN/>
              <w:spacing w:beforeLines="50" w:before="120" w:afterLines="50" w:after="120"/>
              <w:ind w:left="126"/>
              <w:rPr>
                <w:rFonts w:hint="eastAsia"/>
                <w:lang w:eastAsia="zh-CN"/>
              </w:rPr>
            </w:pPr>
            <w:r>
              <w:rPr>
                <w:b/>
                <w:bCs/>
                <w:spacing w:val="-4"/>
                <w:lang w:eastAsia="zh-CN"/>
              </w:rPr>
              <w:t>响应文件数量：正本：1</w:t>
            </w:r>
            <w:r>
              <w:rPr>
                <w:spacing w:val="-42"/>
                <w:lang w:eastAsia="zh-CN"/>
              </w:rPr>
              <w:t xml:space="preserve"> </w:t>
            </w:r>
            <w:r>
              <w:rPr>
                <w:b/>
                <w:bCs/>
                <w:spacing w:val="-4"/>
                <w:lang w:eastAsia="zh-CN"/>
              </w:rPr>
              <w:t>份，副本：</w:t>
            </w:r>
            <w:r>
              <w:rPr>
                <w:rFonts w:hint="eastAsia"/>
                <w:b/>
                <w:bCs/>
                <w:spacing w:val="-4"/>
                <w:lang w:eastAsia="zh-CN"/>
              </w:rPr>
              <w:t>2</w:t>
            </w:r>
            <w:r>
              <w:rPr>
                <w:spacing w:val="-50"/>
                <w:lang w:eastAsia="zh-CN"/>
              </w:rPr>
              <w:t xml:space="preserve"> </w:t>
            </w:r>
            <w:r>
              <w:rPr>
                <w:b/>
                <w:bCs/>
                <w:spacing w:val="-4"/>
                <w:lang w:eastAsia="zh-CN"/>
              </w:rPr>
              <w:t>份，电子版：1</w:t>
            </w:r>
            <w:r>
              <w:rPr>
                <w:spacing w:val="-51"/>
                <w:lang w:eastAsia="zh-CN"/>
              </w:rPr>
              <w:t xml:space="preserve"> </w:t>
            </w:r>
            <w:r>
              <w:rPr>
                <w:b/>
                <w:bCs/>
                <w:spacing w:val="-4"/>
                <w:lang w:eastAsia="zh-CN"/>
              </w:rPr>
              <w:t>份。</w:t>
            </w:r>
          </w:p>
          <w:p w14:paraId="363A68E3" w14:textId="77777777" w:rsidR="00AA1543" w:rsidRDefault="00000000">
            <w:pPr>
              <w:pStyle w:val="TableText"/>
              <w:kinsoku/>
              <w:autoSpaceDE/>
              <w:autoSpaceDN/>
              <w:spacing w:beforeLines="50" w:before="120" w:afterLines="50" w:after="120"/>
              <w:ind w:left="108" w:right="107" w:firstLine="16"/>
              <w:rPr>
                <w:rFonts w:hint="eastAsia"/>
                <w:lang w:eastAsia="zh-CN"/>
              </w:rPr>
            </w:pPr>
            <w:r>
              <w:rPr>
                <w:spacing w:val="-3"/>
                <w:lang w:eastAsia="zh-CN"/>
              </w:rPr>
              <w:t>（电子文件应提供可编辑</w:t>
            </w:r>
            <w:r>
              <w:rPr>
                <w:spacing w:val="-57"/>
                <w:lang w:eastAsia="zh-CN"/>
              </w:rPr>
              <w:t xml:space="preserve"> </w:t>
            </w:r>
            <w:r>
              <w:rPr>
                <w:spacing w:val="-3"/>
                <w:lang w:eastAsia="zh-CN"/>
              </w:rPr>
              <w:t>word</w:t>
            </w:r>
            <w:r>
              <w:rPr>
                <w:spacing w:val="-48"/>
                <w:lang w:eastAsia="zh-CN"/>
              </w:rPr>
              <w:t xml:space="preserve"> </w:t>
            </w:r>
            <w:r>
              <w:rPr>
                <w:spacing w:val="-3"/>
                <w:lang w:eastAsia="zh-CN"/>
              </w:rPr>
              <w:t>文档和</w:t>
            </w:r>
            <w:r>
              <w:rPr>
                <w:spacing w:val="-55"/>
                <w:lang w:eastAsia="zh-CN"/>
              </w:rPr>
              <w:t xml:space="preserve"> </w:t>
            </w:r>
            <w:r>
              <w:rPr>
                <w:spacing w:val="-3"/>
                <w:lang w:eastAsia="zh-CN"/>
              </w:rPr>
              <w:t>PDF</w:t>
            </w:r>
            <w:r>
              <w:rPr>
                <w:spacing w:val="-50"/>
                <w:lang w:eastAsia="zh-CN"/>
              </w:rPr>
              <w:t xml:space="preserve"> </w:t>
            </w:r>
            <w:r>
              <w:rPr>
                <w:spacing w:val="-3"/>
                <w:lang w:eastAsia="zh-CN"/>
              </w:rPr>
              <w:t>盖章扫描件，存储载体为</w:t>
            </w:r>
            <w:r>
              <w:rPr>
                <w:lang w:eastAsia="zh-CN"/>
              </w:rPr>
              <w:t xml:space="preserve"> </w:t>
            </w:r>
            <w:r>
              <w:rPr>
                <w:spacing w:val="-2"/>
                <w:lang w:eastAsia="zh-CN"/>
              </w:rPr>
              <w:t>U</w:t>
            </w:r>
            <w:r>
              <w:rPr>
                <w:spacing w:val="-51"/>
                <w:lang w:eastAsia="zh-CN"/>
              </w:rPr>
              <w:t xml:space="preserve"> </w:t>
            </w:r>
            <w:r>
              <w:rPr>
                <w:spacing w:val="-2"/>
                <w:lang w:eastAsia="zh-CN"/>
              </w:rPr>
              <w:t>盘或光盘）。</w:t>
            </w:r>
          </w:p>
          <w:p w14:paraId="79D6A195" w14:textId="77777777" w:rsidR="00AA1543" w:rsidRDefault="00000000">
            <w:pPr>
              <w:pStyle w:val="TableText"/>
              <w:kinsoku/>
              <w:autoSpaceDE/>
              <w:autoSpaceDN/>
              <w:spacing w:beforeLines="50" w:before="120" w:afterLines="50" w:after="120"/>
              <w:ind w:left="115"/>
              <w:rPr>
                <w:rFonts w:hint="eastAsia"/>
                <w:lang w:eastAsia="zh-CN"/>
              </w:rPr>
            </w:pPr>
            <w:r>
              <w:rPr>
                <w:spacing w:val="-1"/>
                <w:lang w:eastAsia="zh-CN"/>
              </w:rPr>
              <w:t>若响应文件正本和副本、电子文件不符，以纸质正本为准。</w:t>
            </w:r>
          </w:p>
        </w:tc>
      </w:tr>
      <w:tr w:rsidR="00AA1543" w14:paraId="23BBB5FC" w14:textId="77777777">
        <w:trPr>
          <w:trHeight w:val="2151"/>
          <w:jc w:val="center"/>
        </w:trPr>
        <w:tc>
          <w:tcPr>
            <w:tcW w:w="992" w:type="dxa"/>
          </w:tcPr>
          <w:p w14:paraId="6F02A714" w14:textId="77777777" w:rsidR="00AA1543" w:rsidRDefault="00000000">
            <w:pPr>
              <w:pStyle w:val="TableText"/>
              <w:kinsoku/>
              <w:autoSpaceDE/>
              <w:autoSpaceDN/>
              <w:spacing w:beforeLines="50" w:before="120" w:afterLines="50" w:after="120"/>
              <w:ind w:left="265"/>
              <w:rPr>
                <w:rFonts w:hint="eastAsia"/>
              </w:rPr>
            </w:pPr>
            <w:r>
              <w:rPr>
                <w:spacing w:val="-4"/>
              </w:rPr>
              <w:t>23.5</w:t>
            </w:r>
          </w:p>
        </w:tc>
        <w:tc>
          <w:tcPr>
            <w:tcW w:w="1703" w:type="dxa"/>
            <w:tcBorders>
              <w:right w:val="single" w:sz="4" w:space="0" w:color="auto"/>
            </w:tcBorders>
          </w:tcPr>
          <w:p w14:paraId="53D08E38" w14:textId="77777777" w:rsidR="00AA1543" w:rsidRDefault="00000000">
            <w:pPr>
              <w:pStyle w:val="TableText"/>
              <w:kinsoku/>
              <w:autoSpaceDE/>
              <w:autoSpaceDN/>
              <w:spacing w:beforeLines="50" w:before="120" w:afterLines="50" w:after="120"/>
              <w:ind w:left="617"/>
              <w:rPr>
                <w:rFonts w:hint="eastAsia"/>
              </w:rPr>
            </w:pPr>
            <w:r>
              <w:rPr>
                <w:spacing w:val="-7"/>
              </w:rPr>
              <w:t>分包</w:t>
            </w:r>
          </w:p>
        </w:tc>
        <w:tc>
          <w:tcPr>
            <w:tcW w:w="7251" w:type="dxa"/>
            <w:tcBorders>
              <w:left w:val="single" w:sz="4" w:space="0" w:color="auto"/>
            </w:tcBorders>
          </w:tcPr>
          <w:p w14:paraId="02ECE02D" w14:textId="77777777" w:rsidR="00AA1543" w:rsidRDefault="00000000">
            <w:pPr>
              <w:pStyle w:val="TableText"/>
              <w:kinsoku/>
              <w:autoSpaceDE/>
              <w:autoSpaceDN/>
              <w:spacing w:beforeLines="50" w:before="120" w:afterLines="50" w:after="120"/>
              <w:ind w:left="138" w:right="4804" w:hanging="23"/>
              <w:rPr>
                <w:rFonts w:hint="eastAsia"/>
                <w:lang w:eastAsia="zh-CN"/>
              </w:rPr>
            </w:pPr>
            <w:r>
              <w:rPr>
                <w:spacing w:val="-8"/>
                <w:lang w:eastAsia="zh-CN"/>
              </w:rPr>
              <w:t>本项目是否允许分包：</w:t>
            </w:r>
            <w:r>
              <w:rPr>
                <w:spacing w:val="8"/>
                <w:lang w:eastAsia="zh-CN"/>
              </w:rPr>
              <w:t xml:space="preserve"> </w:t>
            </w:r>
            <w:r>
              <w:rPr>
                <w:b/>
                <w:bCs/>
                <w:spacing w:val="-10"/>
                <w:lang w:eastAsia="zh-CN"/>
              </w:rPr>
              <w:t>■</w:t>
            </w:r>
            <w:r>
              <w:rPr>
                <w:spacing w:val="-10"/>
                <w:lang w:eastAsia="zh-CN"/>
              </w:rPr>
              <w:t>不允许</w:t>
            </w:r>
          </w:p>
          <w:p w14:paraId="5460CC0E" w14:textId="77777777" w:rsidR="00AA1543" w:rsidRDefault="00000000">
            <w:pPr>
              <w:pStyle w:val="TableText"/>
              <w:kinsoku/>
              <w:autoSpaceDE/>
              <w:autoSpaceDN/>
              <w:spacing w:beforeLines="50" w:before="120" w:afterLines="50" w:after="120"/>
              <w:ind w:left="138"/>
              <w:rPr>
                <w:rFonts w:hint="eastAsia"/>
                <w:lang w:eastAsia="zh-CN"/>
              </w:rPr>
            </w:pPr>
            <w:r>
              <w:rPr>
                <w:spacing w:val="-4"/>
                <w:lang w:eastAsia="zh-CN"/>
              </w:rPr>
              <w:t>□允许，具体要求：</w:t>
            </w:r>
          </w:p>
          <w:p w14:paraId="20810749" w14:textId="77777777" w:rsidR="00AA1543" w:rsidRDefault="00000000">
            <w:pPr>
              <w:pStyle w:val="TableText"/>
              <w:kinsoku/>
              <w:autoSpaceDE/>
              <w:autoSpaceDN/>
              <w:spacing w:beforeLines="50" w:before="120" w:afterLines="50" w:after="120"/>
              <w:ind w:left="125"/>
              <w:rPr>
                <w:rFonts w:hint="eastAsia"/>
                <w:lang w:eastAsia="zh-CN"/>
              </w:rPr>
            </w:pPr>
            <w:r>
              <w:rPr>
                <w:spacing w:val="-2"/>
                <w:lang w:eastAsia="zh-CN"/>
              </w:rPr>
              <w:t>（1）可以分包履行的具体内容</w:t>
            </w:r>
            <w:r>
              <w:rPr>
                <w:spacing w:val="3"/>
                <w:lang w:eastAsia="zh-CN"/>
              </w:rPr>
              <w:t>：</w:t>
            </w:r>
            <w:r>
              <w:rPr>
                <w:u w:val="single"/>
                <w:lang w:eastAsia="zh-CN"/>
              </w:rPr>
              <w:t xml:space="preserve">          </w:t>
            </w:r>
            <w:r>
              <w:rPr>
                <w:spacing w:val="3"/>
                <w:lang w:eastAsia="zh-CN"/>
              </w:rPr>
              <w:t>；</w:t>
            </w:r>
          </w:p>
          <w:p w14:paraId="11014FF8" w14:textId="77777777" w:rsidR="00AA1543" w:rsidRDefault="00000000">
            <w:pPr>
              <w:pStyle w:val="TableText"/>
              <w:kinsoku/>
              <w:autoSpaceDE/>
              <w:autoSpaceDN/>
              <w:spacing w:beforeLines="50" w:before="120" w:afterLines="50" w:after="120"/>
              <w:ind w:left="125"/>
              <w:rPr>
                <w:rFonts w:hint="eastAsia"/>
                <w:lang w:eastAsia="zh-CN"/>
              </w:rPr>
            </w:pPr>
            <w:r>
              <w:rPr>
                <w:spacing w:val="-2"/>
                <w:lang w:eastAsia="zh-CN"/>
              </w:rPr>
              <w:t>（2）允许分包的金额或者比例</w:t>
            </w:r>
            <w:r>
              <w:rPr>
                <w:spacing w:val="3"/>
                <w:lang w:eastAsia="zh-CN"/>
              </w:rPr>
              <w:t>：</w:t>
            </w:r>
            <w:r>
              <w:rPr>
                <w:u w:val="single"/>
                <w:lang w:eastAsia="zh-CN"/>
              </w:rPr>
              <w:t xml:space="preserve">          </w:t>
            </w:r>
            <w:r>
              <w:rPr>
                <w:spacing w:val="3"/>
                <w:lang w:eastAsia="zh-CN"/>
              </w:rPr>
              <w:t>；</w:t>
            </w:r>
          </w:p>
          <w:p w14:paraId="7A658567" w14:textId="77777777" w:rsidR="00AA1543" w:rsidRDefault="00000000">
            <w:pPr>
              <w:pStyle w:val="TableText"/>
              <w:kinsoku/>
              <w:autoSpaceDE/>
              <w:autoSpaceDN/>
              <w:spacing w:beforeLines="50" w:before="120" w:afterLines="50" w:after="120"/>
              <w:ind w:left="125"/>
              <w:rPr>
                <w:rFonts w:hint="eastAsia"/>
              </w:rPr>
            </w:pPr>
            <w:r>
              <w:rPr>
                <w:spacing w:val="-2"/>
              </w:rPr>
              <w:t>（3）其他要求：</w:t>
            </w:r>
            <w:r>
              <w:rPr>
                <w:spacing w:val="-2"/>
                <w:u w:val="single"/>
              </w:rPr>
              <w:t xml:space="preserve">          </w:t>
            </w:r>
            <w:r>
              <w:rPr>
                <w:spacing w:val="-2"/>
              </w:rPr>
              <w:t>。</w:t>
            </w:r>
          </w:p>
        </w:tc>
      </w:tr>
      <w:tr w:rsidR="00AA1543" w14:paraId="7891634F" w14:textId="77777777">
        <w:trPr>
          <w:trHeight w:val="363"/>
          <w:jc w:val="center"/>
        </w:trPr>
        <w:tc>
          <w:tcPr>
            <w:tcW w:w="992" w:type="dxa"/>
          </w:tcPr>
          <w:p w14:paraId="734137DF" w14:textId="77777777" w:rsidR="00AA1543" w:rsidRDefault="00000000">
            <w:pPr>
              <w:pStyle w:val="TableText"/>
              <w:kinsoku/>
              <w:autoSpaceDE/>
              <w:autoSpaceDN/>
              <w:spacing w:beforeLines="50" w:before="120" w:afterLines="50" w:after="120"/>
              <w:ind w:left="145"/>
              <w:rPr>
                <w:rFonts w:hint="eastAsia"/>
              </w:rPr>
            </w:pPr>
            <w:r>
              <w:rPr>
                <w:spacing w:val="-3"/>
              </w:rPr>
              <w:t>24.1.1</w:t>
            </w:r>
          </w:p>
        </w:tc>
        <w:tc>
          <w:tcPr>
            <w:tcW w:w="1703" w:type="dxa"/>
            <w:tcBorders>
              <w:right w:val="single" w:sz="4" w:space="0" w:color="auto"/>
            </w:tcBorders>
          </w:tcPr>
          <w:p w14:paraId="2809501D" w14:textId="77777777" w:rsidR="00AA1543" w:rsidRDefault="00000000">
            <w:pPr>
              <w:pStyle w:val="TableText"/>
              <w:kinsoku/>
              <w:autoSpaceDE/>
              <w:autoSpaceDN/>
              <w:spacing w:beforeLines="50" w:before="120" w:afterLines="50" w:after="120"/>
              <w:ind w:left="614"/>
              <w:rPr>
                <w:rFonts w:hint="eastAsia"/>
              </w:rPr>
            </w:pPr>
            <w:r>
              <w:rPr>
                <w:spacing w:val="-5"/>
              </w:rPr>
              <w:t>询问</w:t>
            </w:r>
          </w:p>
        </w:tc>
        <w:tc>
          <w:tcPr>
            <w:tcW w:w="7251" w:type="dxa"/>
            <w:tcBorders>
              <w:left w:val="single" w:sz="4" w:space="0" w:color="auto"/>
            </w:tcBorders>
          </w:tcPr>
          <w:p w14:paraId="085323CF" w14:textId="77777777" w:rsidR="00AA1543" w:rsidRDefault="00000000">
            <w:pPr>
              <w:pStyle w:val="TableText"/>
              <w:kinsoku/>
              <w:autoSpaceDE/>
              <w:autoSpaceDN/>
              <w:spacing w:beforeLines="50" w:before="120" w:afterLines="50" w:after="120"/>
              <w:ind w:left="114"/>
              <w:rPr>
                <w:rFonts w:hint="eastAsia"/>
                <w:lang w:eastAsia="zh-CN"/>
              </w:rPr>
            </w:pPr>
            <w:r>
              <w:rPr>
                <w:spacing w:val="-1"/>
                <w:lang w:eastAsia="zh-CN"/>
              </w:rPr>
              <w:t>询问送达形式：</w:t>
            </w:r>
            <w:r>
              <w:rPr>
                <w:lang w:eastAsia="zh-CN"/>
              </w:rPr>
              <w:t>_</w:t>
            </w:r>
            <w:r>
              <w:rPr>
                <w:rFonts w:hint="eastAsia"/>
                <w:u w:val="single"/>
                <w:lang w:eastAsia="zh-CN"/>
              </w:rPr>
              <w:t>投标人应提交书面询问函，投标人为自然人的，询问函应当由本人签字；投标人为法人或者其他组织的，询问函应当由法定代表人、主要负责人，或者其授权代表签字或者盖章，并加盖公章。</w:t>
            </w:r>
            <w:r>
              <w:t>_</w:t>
            </w:r>
          </w:p>
        </w:tc>
      </w:tr>
      <w:tr w:rsidR="00AA1543" w14:paraId="1C0DAFC4" w14:textId="77777777">
        <w:trPr>
          <w:trHeight w:val="1436"/>
          <w:jc w:val="center"/>
        </w:trPr>
        <w:tc>
          <w:tcPr>
            <w:tcW w:w="992" w:type="dxa"/>
          </w:tcPr>
          <w:p w14:paraId="7C9BC6DB" w14:textId="77777777" w:rsidR="00AA1543" w:rsidRDefault="00000000">
            <w:pPr>
              <w:pStyle w:val="TableText"/>
              <w:kinsoku/>
              <w:autoSpaceDE/>
              <w:autoSpaceDN/>
              <w:spacing w:beforeLines="50" w:before="120" w:afterLines="50" w:after="120"/>
              <w:ind w:left="265"/>
              <w:rPr>
                <w:rFonts w:hint="eastAsia"/>
              </w:rPr>
            </w:pPr>
            <w:r>
              <w:rPr>
                <w:spacing w:val="-4"/>
              </w:rPr>
              <w:t>24.3</w:t>
            </w:r>
          </w:p>
        </w:tc>
        <w:tc>
          <w:tcPr>
            <w:tcW w:w="1703" w:type="dxa"/>
            <w:tcBorders>
              <w:right w:val="single" w:sz="4" w:space="0" w:color="auto"/>
            </w:tcBorders>
          </w:tcPr>
          <w:p w14:paraId="7F28B4D1" w14:textId="77777777" w:rsidR="00AA1543" w:rsidRDefault="00000000">
            <w:pPr>
              <w:pStyle w:val="TableText"/>
              <w:kinsoku/>
              <w:autoSpaceDE/>
              <w:autoSpaceDN/>
              <w:spacing w:beforeLines="50" w:before="120" w:afterLines="50" w:after="120"/>
              <w:ind w:left="375"/>
              <w:rPr>
                <w:rFonts w:hint="eastAsia"/>
              </w:rPr>
            </w:pPr>
            <w:r>
              <w:rPr>
                <w:spacing w:val="-3"/>
              </w:rPr>
              <w:t>联系方式</w:t>
            </w:r>
          </w:p>
        </w:tc>
        <w:tc>
          <w:tcPr>
            <w:tcW w:w="7251" w:type="dxa"/>
            <w:tcBorders>
              <w:left w:val="single" w:sz="4" w:space="0" w:color="auto"/>
            </w:tcBorders>
          </w:tcPr>
          <w:p w14:paraId="57ADC078" w14:textId="77777777" w:rsidR="00AA1543" w:rsidRDefault="00000000">
            <w:pPr>
              <w:pStyle w:val="TableText"/>
              <w:kinsoku/>
              <w:autoSpaceDE/>
              <w:autoSpaceDN/>
              <w:spacing w:beforeLines="50" w:before="120" w:afterLines="50" w:after="120"/>
              <w:ind w:left="114" w:right="4264" w:hanging="1"/>
              <w:rPr>
                <w:rFonts w:hint="eastAsia"/>
                <w:spacing w:val="-1"/>
                <w:lang w:eastAsia="zh-CN"/>
              </w:rPr>
            </w:pPr>
            <w:r>
              <w:rPr>
                <w:rFonts w:hint="eastAsia"/>
                <w:spacing w:val="-1"/>
                <w:lang w:eastAsia="zh-CN"/>
              </w:rPr>
              <w:t>接收询问和质疑的联系方式</w:t>
            </w:r>
          </w:p>
          <w:p w14:paraId="3FBD8FE3" w14:textId="77777777" w:rsidR="00AA1543" w:rsidRDefault="00000000">
            <w:pPr>
              <w:pStyle w:val="TableText"/>
              <w:kinsoku/>
              <w:autoSpaceDE/>
              <w:autoSpaceDN/>
              <w:spacing w:beforeLines="50" w:before="120" w:afterLines="50" w:after="120"/>
              <w:ind w:left="114" w:right="2431" w:hanging="1"/>
              <w:rPr>
                <w:rFonts w:hint="eastAsia"/>
                <w:spacing w:val="-1"/>
                <w:lang w:eastAsia="zh-CN"/>
              </w:rPr>
            </w:pPr>
            <w:r>
              <w:rPr>
                <w:rFonts w:hint="eastAsia"/>
                <w:spacing w:val="-1"/>
                <w:lang w:eastAsia="zh-CN"/>
              </w:rPr>
              <w:t>联系部门：新华招标有限公司综合运营部；</w:t>
            </w:r>
          </w:p>
          <w:p w14:paraId="6645DE90" w14:textId="77777777" w:rsidR="00AA1543" w:rsidRDefault="00000000">
            <w:pPr>
              <w:pStyle w:val="TableText"/>
              <w:kinsoku/>
              <w:autoSpaceDE/>
              <w:autoSpaceDN/>
              <w:spacing w:beforeLines="50" w:before="120" w:afterLines="50" w:after="120"/>
              <w:ind w:left="114" w:right="4264" w:hanging="1"/>
              <w:rPr>
                <w:rFonts w:hint="eastAsia"/>
                <w:spacing w:val="-1"/>
                <w:lang w:eastAsia="zh-CN"/>
              </w:rPr>
            </w:pPr>
            <w:r>
              <w:rPr>
                <w:rFonts w:hint="eastAsia"/>
                <w:spacing w:val="-1"/>
                <w:lang w:eastAsia="zh-CN"/>
              </w:rPr>
              <w:t>联系电话：010-63905903；</w:t>
            </w:r>
          </w:p>
          <w:p w14:paraId="2178381F" w14:textId="77777777" w:rsidR="00AA1543" w:rsidRDefault="00000000">
            <w:pPr>
              <w:pStyle w:val="TableText"/>
              <w:kinsoku/>
              <w:autoSpaceDE/>
              <w:autoSpaceDN/>
              <w:spacing w:beforeLines="50" w:before="120" w:afterLines="50" w:after="120"/>
              <w:ind w:left="114" w:right="48"/>
              <w:rPr>
                <w:rFonts w:hint="eastAsia"/>
                <w:lang w:eastAsia="zh-CN"/>
              </w:rPr>
            </w:pPr>
            <w:r>
              <w:rPr>
                <w:rFonts w:hint="eastAsia"/>
                <w:spacing w:val="-1"/>
                <w:lang w:eastAsia="zh-CN"/>
              </w:rPr>
              <w:t>通讯地址：北京市海淀区莲花池东路39号西金大厦8层。</w:t>
            </w:r>
          </w:p>
        </w:tc>
      </w:tr>
      <w:tr w:rsidR="00AA1543" w14:paraId="76D5A19E" w14:textId="77777777">
        <w:trPr>
          <w:trHeight w:val="3053"/>
          <w:jc w:val="center"/>
        </w:trPr>
        <w:tc>
          <w:tcPr>
            <w:tcW w:w="992" w:type="dxa"/>
          </w:tcPr>
          <w:p w14:paraId="541CB603" w14:textId="77777777" w:rsidR="00AA1543" w:rsidRDefault="00000000">
            <w:pPr>
              <w:pStyle w:val="TableText"/>
              <w:kinsoku/>
              <w:autoSpaceDE/>
              <w:autoSpaceDN/>
              <w:spacing w:beforeLines="50" w:before="120" w:afterLines="50" w:after="120"/>
              <w:ind w:left="265"/>
              <w:rPr>
                <w:rFonts w:hint="eastAsia"/>
              </w:rPr>
            </w:pPr>
            <w:r>
              <w:rPr>
                <w:spacing w:val="-4"/>
              </w:rPr>
              <w:t>25.1</w:t>
            </w:r>
          </w:p>
        </w:tc>
        <w:tc>
          <w:tcPr>
            <w:tcW w:w="1703" w:type="dxa"/>
            <w:tcBorders>
              <w:right w:val="single" w:sz="4" w:space="0" w:color="auto"/>
            </w:tcBorders>
          </w:tcPr>
          <w:p w14:paraId="6C7F79B0" w14:textId="77777777" w:rsidR="00AA1543" w:rsidRDefault="00000000">
            <w:pPr>
              <w:pStyle w:val="TableText"/>
              <w:kinsoku/>
              <w:autoSpaceDE/>
              <w:autoSpaceDN/>
              <w:spacing w:beforeLines="50" w:before="120" w:afterLines="50" w:after="120"/>
              <w:ind w:left="493"/>
              <w:rPr>
                <w:rFonts w:hint="eastAsia"/>
              </w:rPr>
            </w:pPr>
            <w:r>
              <w:rPr>
                <w:spacing w:val="-3"/>
              </w:rPr>
              <w:t>代理费</w:t>
            </w:r>
          </w:p>
        </w:tc>
        <w:tc>
          <w:tcPr>
            <w:tcW w:w="7251" w:type="dxa"/>
            <w:tcBorders>
              <w:left w:val="single" w:sz="4" w:space="0" w:color="auto"/>
            </w:tcBorders>
          </w:tcPr>
          <w:p w14:paraId="716C44A7" w14:textId="77777777" w:rsidR="00AA1543" w:rsidRDefault="00000000">
            <w:pPr>
              <w:pStyle w:val="TableText"/>
              <w:kinsoku/>
              <w:autoSpaceDE/>
              <w:autoSpaceDN/>
              <w:spacing w:beforeLines="50" w:before="120" w:afterLines="50" w:after="120"/>
              <w:ind w:left="138" w:right="6004" w:hanging="16"/>
              <w:rPr>
                <w:rFonts w:hint="eastAsia"/>
                <w:lang w:eastAsia="zh-CN"/>
              </w:rPr>
            </w:pPr>
            <w:r>
              <w:rPr>
                <w:spacing w:val="-16"/>
                <w:lang w:eastAsia="zh-CN"/>
              </w:rPr>
              <w:t>收费对象：</w:t>
            </w:r>
            <w:r>
              <w:rPr>
                <w:spacing w:val="1"/>
                <w:lang w:eastAsia="zh-CN"/>
              </w:rPr>
              <w:t xml:space="preserve"> </w:t>
            </w:r>
            <w:r>
              <w:rPr>
                <w:spacing w:val="-9"/>
                <w:lang w:eastAsia="zh-CN"/>
              </w:rPr>
              <w:t>□采购人</w:t>
            </w:r>
          </w:p>
          <w:p w14:paraId="6192B446" w14:textId="77777777" w:rsidR="00AA1543" w:rsidRDefault="00000000">
            <w:pPr>
              <w:pStyle w:val="TableText"/>
              <w:kinsoku/>
              <w:autoSpaceDE/>
              <w:autoSpaceDN/>
              <w:spacing w:beforeLines="50" w:before="120" w:afterLines="50" w:after="120"/>
              <w:ind w:left="122" w:right="5704" w:firstLine="16"/>
              <w:rPr>
                <w:rFonts w:hint="eastAsia"/>
                <w:lang w:eastAsia="zh-CN"/>
              </w:rPr>
            </w:pPr>
            <w:r>
              <w:rPr>
                <w:b/>
                <w:bCs/>
                <w:spacing w:val="-7"/>
                <w:lang w:eastAsia="zh-CN"/>
              </w:rPr>
              <w:t>■</w:t>
            </w:r>
            <w:r>
              <w:rPr>
                <w:spacing w:val="-7"/>
                <w:lang w:eastAsia="zh-CN"/>
              </w:rPr>
              <w:t>成交供应商</w:t>
            </w:r>
            <w:r>
              <w:rPr>
                <w:spacing w:val="4"/>
                <w:lang w:eastAsia="zh-CN"/>
              </w:rPr>
              <w:t xml:space="preserve"> </w:t>
            </w:r>
          </w:p>
          <w:p w14:paraId="541ADA23"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收费标准：中标服务费以中标通知书的预算金额作为收取的计算基数，参照《招标代理服务收费管理暂行办法》（计价格[2002]1980号），按差额定率累进法计算；</w:t>
            </w:r>
          </w:p>
          <w:p w14:paraId="252F6275"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缴纳时间：中标人应在领取中标通知书时向代理机构一次性交纳中标服务费。</w:t>
            </w:r>
          </w:p>
          <w:p w14:paraId="25E0F201"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服务费缴纳账户信息：</w:t>
            </w:r>
          </w:p>
          <w:p w14:paraId="41B0DF7D"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开户单位：新华招标有限公司</w:t>
            </w:r>
          </w:p>
          <w:p w14:paraId="397A910F"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开户银行：广发银行股份有限公司北京科学园支行</w:t>
            </w:r>
          </w:p>
          <w:p w14:paraId="2E1BAD57" w14:textId="77777777" w:rsidR="00AA1543" w:rsidRDefault="00000000">
            <w:pPr>
              <w:pStyle w:val="TableText"/>
              <w:kinsoku/>
              <w:autoSpaceDE/>
              <w:autoSpaceDN/>
              <w:spacing w:beforeLines="50" w:before="120" w:afterLines="50" w:after="120"/>
              <w:ind w:left="118"/>
              <w:rPr>
                <w:rFonts w:hint="eastAsia"/>
                <w:lang w:eastAsia="zh-CN"/>
              </w:rPr>
            </w:pPr>
            <w:r>
              <w:rPr>
                <w:rFonts w:hint="eastAsia"/>
                <w:lang w:eastAsia="zh-CN"/>
              </w:rPr>
              <w:t>帐    号：</w:t>
            </w:r>
            <w:r>
              <w:rPr>
                <w:lang w:eastAsia="zh-CN"/>
              </w:rPr>
              <w:t>6232593799021166171</w:t>
            </w:r>
          </w:p>
        </w:tc>
      </w:tr>
    </w:tbl>
    <w:p w14:paraId="7CA62162" w14:textId="77777777" w:rsidR="00AA1543" w:rsidRDefault="00AA1543">
      <w:pPr>
        <w:pStyle w:val="a4"/>
        <w:kinsoku/>
        <w:autoSpaceDE/>
        <w:autoSpaceDN/>
        <w:spacing w:beforeLines="50" w:before="120" w:afterLines="50" w:after="120"/>
        <w:rPr>
          <w:lang w:eastAsia="zh-CN"/>
        </w:rPr>
      </w:pPr>
    </w:p>
    <w:p w14:paraId="0C5B9787" w14:textId="77777777" w:rsidR="00AA1543" w:rsidRDefault="00AA1543">
      <w:pPr>
        <w:kinsoku/>
        <w:autoSpaceDE/>
        <w:autoSpaceDN/>
        <w:spacing w:beforeLines="50" w:before="120" w:afterLines="50" w:after="120"/>
        <w:rPr>
          <w:lang w:eastAsia="zh-CN"/>
        </w:rPr>
        <w:sectPr w:rsidR="00AA1543">
          <w:pgSz w:w="11907" w:h="16840"/>
          <w:pgMar w:top="403" w:right="1786" w:bottom="1015" w:left="1786" w:header="850" w:footer="850" w:gutter="0"/>
          <w:cols w:space="0"/>
          <w:docGrid w:linePitch="286"/>
        </w:sectPr>
      </w:pPr>
    </w:p>
    <w:p w14:paraId="30D0D150" w14:textId="77777777" w:rsidR="00AA1543" w:rsidRDefault="00000000">
      <w:pPr>
        <w:kinsoku/>
        <w:autoSpaceDE/>
        <w:autoSpaceDN/>
        <w:spacing w:beforeLines="50" w:before="120" w:afterLines="50" w:after="120"/>
        <w:ind w:left="3831"/>
        <w:rPr>
          <w:rFonts w:ascii="宋体" w:eastAsia="宋体" w:hAnsi="宋体" w:cs="宋体" w:hint="eastAsia"/>
          <w:sz w:val="28"/>
          <w:szCs w:val="28"/>
          <w:lang w:eastAsia="zh-CN"/>
        </w:rPr>
      </w:pPr>
      <w:r>
        <w:rPr>
          <w:rFonts w:ascii="宋体" w:eastAsia="宋体" w:hAnsi="宋体" w:cs="宋体"/>
          <w:b/>
          <w:bCs/>
          <w:spacing w:val="-5"/>
          <w:sz w:val="28"/>
          <w:szCs w:val="28"/>
          <w:lang w:eastAsia="zh-CN"/>
        </w:rPr>
        <w:lastRenderedPageBreak/>
        <w:t>供应商须知</w:t>
      </w:r>
    </w:p>
    <w:p w14:paraId="55FAB78A" w14:textId="77777777" w:rsidR="00AA1543" w:rsidRDefault="00000000">
      <w:pPr>
        <w:kinsoku/>
        <w:autoSpaceDE/>
        <w:autoSpaceDN/>
        <w:spacing w:beforeLines="50" w:before="120" w:afterLines="50" w:after="120" w:line="360" w:lineRule="auto"/>
        <w:ind w:left="3821"/>
        <w:outlineLvl w:val="1"/>
        <w:rPr>
          <w:rFonts w:ascii="宋体" w:eastAsia="宋体" w:hAnsi="宋体" w:cs="宋体" w:hint="eastAsia"/>
          <w:sz w:val="24"/>
          <w:szCs w:val="24"/>
          <w:lang w:eastAsia="zh-CN"/>
        </w:rPr>
      </w:pPr>
      <w:bookmarkStart w:id="28" w:name="_Toc179299225"/>
      <w:bookmarkStart w:id="29" w:name="_Toc179299118"/>
      <w:r>
        <w:rPr>
          <w:rFonts w:ascii="宋体" w:eastAsia="宋体" w:hAnsi="宋体" w:cs="宋体"/>
          <w:b/>
          <w:bCs/>
          <w:spacing w:val="-13"/>
          <w:sz w:val="24"/>
          <w:szCs w:val="24"/>
          <w:lang w:eastAsia="zh-CN"/>
        </w:rPr>
        <w:t>一</w:t>
      </w:r>
      <w:r>
        <w:rPr>
          <w:rFonts w:ascii="宋体" w:eastAsia="宋体" w:hAnsi="宋体" w:cs="宋体"/>
          <w:spacing w:val="5"/>
          <w:sz w:val="24"/>
          <w:szCs w:val="24"/>
          <w:lang w:eastAsia="zh-CN"/>
        </w:rPr>
        <w:t xml:space="preserve">   </w:t>
      </w:r>
      <w:r>
        <w:rPr>
          <w:rFonts w:ascii="宋体" w:eastAsia="宋体" w:hAnsi="宋体" w:cs="宋体"/>
          <w:b/>
          <w:bCs/>
          <w:spacing w:val="-13"/>
          <w:sz w:val="24"/>
          <w:szCs w:val="24"/>
          <w:lang w:eastAsia="zh-CN"/>
        </w:rPr>
        <w:t>说</w:t>
      </w:r>
      <w:r>
        <w:rPr>
          <w:rFonts w:ascii="宋体" w:eastAsia="宋体" w:hAnsi="宋体" w:cs="宋体"/>
          <w:spacing w:val="20"/>
          <w:sz w:val="24"/>
          <w:szCs w:val="24"/>
          <w:lang w:eastAsia="zh-CN"/>
        </w:rPr>
        <w:t xml:space="preserve">  </w:t>
      </w:r>
      <w:r>
        <w:rPr>
          <w:rFonts w:ascii="宋体" w:eastAsia="宋体" w:hAnsi="宋体" w:cs="宋体"/>
          <w:b/>
          <w:bCs/>
          <w:spacing w:val="-13"/>
          <w:sz w:val="24"/>
          <w:szCs w:val="24"/>
          <w:lang w:eastAsia="zh-CN"/>
        </w:rPr>
        <w:t>明</w:t>
      </w:r>
      <w:bookmarkEnd w:id="28"/>
      <w:bookmarkEnd w:id="29"/>
    </w:p>
    <w:p w14:paraId="0E5FFBEF"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z w:val="24"/>
          <w:szCs w:val="24"/>
          <w:lang w:eastAsia="zh-CN"/>
        </w:rPr>
      </w:pPr>
      <w:bookmarkStart w:id="30" w:name="_Toc179299119"/>
      <w:bookmarkStart w:id="31" w:name="_Toc179299226"/>
      <w:r>
        <w:rPr>
          <w:rFonts w:ascii="宋体" w:eastAsia="宋体" w:hAnsi="宋体" w:cs="宋体"/>
          <w:spacing w:val="-1"/>
          <w:sz w:val="24"/>
          <w:szCs w:val="24"/>
          <w:lang w:eastAsia="zh-CN"/>
        </w:rPr>
        <w:t>1  采购人、采购代理机构、供应商（申请人）、</w:t>
      </w:r>
      <w:r>
        <w:rPr>
          <w:rFonts w:ascii="宋体" w:eastAsia="宋体" w:hAnsi="宋体" w:cs="宋体"/>
          <w:spacing w:val="-2"/>
          <w:sz w:val="24"/>
          <w:szCs w:val="24"/>
          <w:lang w:eastAsia="zh-CN"/>
        </w:rPr>
        <w:t>联合体</w:t>
      </w:r>
      <w:bookmarkEnd w:id="30"/>
      <w:bookmarkEnd w:id="31"/>
    </w:p>
    <w:p w14:paraId="1350A84A" w14:textId="77777777" w:rsidR="00AA1543" w:rsidRDefault="00000000">
      <w:pPr>
        <w:kinsoku/>
        <w:autoSpaceDE/>
        <w:autoSpaceDN/>
        <w:spacing w:beforeLines="50" w:before="120" w:afterLines="50" w:after="120" w:line="360" w:lineRule="auto"/>
        <w:ind w:right="73"/>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1.1 </w:t>
      </w:r>
      <w:r>
        <w:rPr>
          <w:rFonts w:ascii="宋体" w:eastAsia="宋体" w:hAnsi="宋体" w:cs="宋体"/>
          <w:spacing w:val="1"/>
          <w:sz w:val="24"/>
          <w:szCs w:val="24"/>
          <w:lang w:eastAsia="zh-CN"/>
        </w:rPr>
        <w:t>采购人、采购代理机构：指依法进行政府采购的国家机关、事业单位、团体</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组织，及其委托的采购代理机构。本项目采购人、采购代理机</w:t>
      </w:r>
      <w:r>
        <w:rPr>
          <w:rFonts w:ascii="宋体" w:eastAsia="宋体" w:hAnsi="宋体" w:cs="宋体"/>
          <w:spacing w:val="-6"/>
          <w:sz w:val="24"/>
          <w:szCs w:val="24"/>
          <w:lang w:eastAsia="zh-CN"/>
        </w:rPr>
        <w:t>构见第一章《采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购邀请》。</w:t>
      </w:r>
    </w:p>
    <w:p w14:paraId="1854D5A8" w14:textId="77777777" w:rsidR="00AA1543" w:rsidRDefault="00000000">
      <w:pPr>
        <w:kinsoku/>
        <w:autoSpaceDE/>
        <w:autoSpaceDN/>
        <w:spacing w:beforeLines="50" w:before="120" w:afterLines="50" w:after="120" w:line="360" w:lineRule="auto"/>
        <w:ind w:right="112"/>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1.2 </w:t>
      </w:r>
      <w:r>
        <w:rPr>
          <w:rFonts w:ascii="宋体" w:eastAsia="宋体" w:hAnsi="宋体" w:cs="宋体"/>
          <w:spacing w:val="-1"/>
          <w:sz w:val="24"/>
          <w:szCs w:val="24"/>
          <w:lang w:eastAsia="zh-CN"/>
        </w:rPr>
        <w:t>供应商（也称“</w:t>
      </w:r>
      <w:r>
        <w:rPr>
          <w:rFonts w:ascii="宋体" w:eastAsia="宋体" w:hAnsi="宋体" w:cs="宋体"/>
          <w:spacing w:val="-77"/>
          <w:sz w:val="24"/>
          <w:szCs w:val="24"/>
          <w:lang w:eastAsia="zh-CN"/>
        </w:rPr>
        <w:t xml:space="preserve"> </w:t>
      </w:r>
      <w:r>
        <w:rPr>
          <w:rFonts w:ascii="宋体" w:eastAsia="宋体" w:hAnsi="宋体" w:cs="宋体"/>
          <w:spacing w:val="-1"/>
          <w:sz w:val="24"/>
          <w:szCs w:val="24"/>
          <w:lang w:eastAsia="zh-CN"/>
        </w:rPr>
        <w:t>申请人</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w:t>
      </w:r>
      <w:r>
        <w:rPr>
          <w:rFonts w:ascii="宋体" w:eastAsia="宋体" w:hAnsi="宋体" w:cs="宋体"/>
          <w:spacing w:val="-9"/>
          <w:sz w:val="24"/>
          <w:szCs w:val="24"/>
          <w:lang w:eastAsia="zh-CN"/>
        </w:rPr>
        <w:t>）：</w:t>
      </w:r>
      <w:r>
        <w:rPr>
          <w:rFonts w:ascii="宋体" w:eastAsia="宋体" w:hAnsi="宋体" w:cs="宋体"/>
          <w:spacing w:val="-1"/>
          <w:sz w:val="24"/>
          <w:szCs w:val="24"/>
          <w:lang w:eastAsia="zh-CN"/>
        </w:rPr>
        <w:t>指向采购</w:t>
      </w:r>
      <w:r>
        <w:rPr>
          <w:rFonts w:ascii="宋体" w:eastAsia="宋体" w:hAnsi="宋体" w:cs="宋体"/>
          <w:spacing w:val="-2"/>
          <w:sz w:val="24"/>
          <w:szCs w:val="24"/>
          <w:lang w:eastAsia="zh-CN"/>
        </w:rPr>
        <w:t>人提供货物、工程或者服务的法人、</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其他组织或者自然人。</w:t>
      </w:r>
    </w:p>
    <w:p w14:paraId="09955F68" w14:textId="77777777" w:rsidR="00AA1543" w:rsidRDefault="00000000">
      <w:pPr>
        <w:kinsoku/>
        <w:autoSpaceDE/>
        <w:autoSpaceDN/>
        <w:spacing w:beforeLines="50" w:before="120" w:afterLines="50" w:after="120" w:line="360" w:lineRule="auto"/>
        <w:ind w:right="73"/>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1.3 </w:t>
      </w:r>
      <w:r>
        <w:rPr>
          <w:rFonts w:ascii="宋体" w:eastAsia="宋体" w:hAnsi="宋体" w:cs="宋体"/>
          <w:spacing w:val="1"/>
          <w:sz w:val="24"/>
          <w:szCs w:val="24"/>
          <w:lang w:eastAsia="zh-CN"/>
        </w:rPr>
        <w:t>联合体：指两个以上的自然人、法人或者其他组织组成一个联合体，以一个</w:t>
      </w:r>
      <w:r>
        <w:rPr>
          <w:rFonts w:ascii="宋体" w:eastAsia="宋体" w:hAnsi="宋体" w:cs="宋体"/>
          <w:spacing w:val="-1"/>
          <w:sz w:val="24"/>
          <w:szCs w:val="24"/>
          <w:lang w:eastAsia="zh-CN"/>
        </w:rPr>
        <w:t>供应商的身份共同参加政府采购。</w:t>
      </w:r>
    </w:p>
    <w:p w14:paraId="4279D64C"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32" w:name="_Toc179299227"/>
      <w:bookmarkStart w:id="33" w:name="_Toc179299120"/>
      <w:r>
        <w:rPr>
          <w:rFonts w:ascii="宋体" w:eastAsia="宋体" w:hAnsi="宋体" w:cs="宋体"/>
          <w:spacing w:val="-1"/>
          <w:sz w:val="24"/>
          <w:szCs w:val="24"/>
          <w:lang w:eastAsia="zh-CN"/>
        </w:rPr>
        <w:t>2  资金来源、科研仪器设备采购</w:t>
      </w:r>
      <w:bookmarkEnd w:id="32"/>
      <w:bookmarkEnd w:id="33"/>
    </w:p>
    <w:p w14:paraId="571F005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2.1 </w:t>
      </w:r>
      <w:r>
        <w:rPr>
          <w:rFonts w:ascii="宋体" w:eastAsia="宋体" w:hAnsi="宋体" w:cs="宋体"/>
          <w:spacing w:val="-1"/>
          <w:sz w:val="24"/>
          <w:szCs w:val="24"/>
          <w:lang w:eastAsia="zh-CN"/>
        </w:rPr>
        <w:t>资金来源为财政性资金。</w:t>
      </w:r>
    </w:p>
    <w:p w14:paraId="5B5C140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z w:val="24"/>
          <w:szCs w:val="24"/>
          <w:lang w:eastAsia="zh-CN"/>
        </w:rPr>
        <w:t xml:space="preserve">2.2 </w:t>
      </w:r>
      <w:r>
        <w:rPr>
          <w:rFonts w:ascii="宋体" w:eastAsia="宋体" w:hAnsi="宋体" w:cs="宋体"/>
          <w:sz w:val="24"/>
          <w:szCs w:val="24"/>
          <w:lang w:eastAsia="zh-CN"/>
        </w:rPr>
        <w:t>是否属于科研仪器设备采购见《供应商</w:t>
      </w:r>
      <w:r>
        <w:rPr>
          <w:rFonts w:ascii="宋体" w:eastAsia="宋体" w:hAnsi="宋体" w:cs="宋体"/>
          <w:spacing w:val="-1"/>
          <w:sz w:val="24"/>
          <w:szCs w:val="24"/>
          <w:lang w:eastAsia="zh-CN"/>
        </w:rPr>
        <w:t>须知资料表》。</w:t>
      </w:r>
    </w:p>
    <w:p w14:paraId="7679C40F" w14:textId="77777777" w:rsidR="00AA1543" w:rsidRDefault="00000000">
      <w:pPr>
        <w:kinsoku/>
        <w:autoSpaceDE/>
        <w:autoSpaceDN/>
        <w:spacing w:beforeLines="50" w:before="120" w:afterLines="50" w:after="120" w:line="360" w:lineRule="auto"/>
        <w:ind w:left="1"/>
        <w:outlineLvl w:val="1"/>
        <w:rPr>
          <w:rFonts w:ascii="宋体" w:eastAsia="宋体" w:hAnsi="宋体" w:cs="宋体" w:hint="eastAsia"/>
          <w:sz w:val="24"/>
          <w:szCs w:val="24"/>
          <w:lang w:eastAsia="zh-CN"/>
        </w:rPr>
      </w:pPr>
      <w:bookmarkStart w:id="34" w:name="_Toc179299121"/>
      <w:bookmarkStart w:id="35" w:name="_Toc179299228"/>
      <w:r>
        <w:rPr>
          <w:rFonts w:ascii="宋体" w:eastAsia="宋体" w:hAnsi="宋体" w:cs="宋体"/>
          <w:spacing w:val="-1"/>
          <w:sz w:val="24"/>
          <w:szCs w:val="24"/>
          <w:lang w:eastAsia="zh-CN"/>
        </w:rPr>
        <w:t>3  政府采购政策（包括但不限于下列具体政策要求）</w:t>
      </w:r>
      <w:bookmarkEnd w:id="34"/>
      <w:bookmarkEnd w:id="35"/>
    </w:p>
    <w:p w14:paraId="38635A07"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3.1 </w:t>
      </w:r>
      <w:r>
        <w:rPr>
          <w:rFonts w:ascii="宋体" w:eastAsia="宋体" w:hAnsi="宋体" w:cs="宋体"/>
          <w:spacing w:val="-1"/>
          <w:sz w:val="24"/>
          <w:szCs w:val="24"/>
          <w:lang w:eastAsia="zh-CN"/>
        </w:rPr>
        <w:t>进口产品</w:t>
      </w:r>
    </w:p>
    <w:p w14:paraId="56818BA5" w14:textId="77777777" w:rsidR="00AA1543" w:rsidRDefault="00000000">
      <w:pPr>
        <w:kinsoku/>
        <w:autoSpaceDE/>
        <w:autoSpaceDN/>
        <w:spacing w:beforeLines="50" w:before="120" w:afterLines="50" w:after="120" w:line="360" w:lineRule="auto"/>
        <w:ind w:right="73"/>
        <w:rPr>
          <w:rFonts w:ascii="宋体" w:eastAsia="宋体" w:hAnsi="宋体" w:cs="宋体" w:hint="eastAsia"/>
          <w:sz w:val="24"/>
          <w:szCs w:val="24"/>
          <w:lang w:eastAsia="zh-CN"/>
        </w:rPr>
      </w:pPr>
      <w:r>
        <w:rPr>
          <w:rFonts w:ascii="宋体" w:eastAsia="宋体" w:hAnsi="宋体" w:cs="宋体"/>
          <w:spacing w:val="-4"/>
          <w:sz w:val="24"/>
          <w:szCs w:val="24"/>
          <w:lang w:eastAsia="zh-CN"/>
        </w:rPr>
        <w:t>3.1.1</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指通过中国海关报关验放进入中国境内且产自关境外的产品，包括已</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经进入中国境内的进口产品。关于进口产品的相关规定依据《政府采</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购进口产品管理办法》（财库〔2007〕119</w:t>
      </w:r>
      <w:r>
        <w:rPr>
          <w:rFonts w:ascii="宋体" w:eastAsia="宋体" w:hAnsi="宋体" w:cs="宋体"/>
          <w:spacing w:val="-45"/>
          <w:sz w:val="24"/>
          <w:szCs w:val="24"/>
          <w:lang w:eastAsia="zh-CN"/>
        </w:rPr>
        <w:t xml:space="preserve"> </w:t>
      </w:r>
      <w:r>
        <w:rPr>
          <w:rFonts w:ascii="宋体" w:eastAsia="宋体" w:hAnsi="宋体" w:cs="宋体"/>
          <w:spacing w:val="-2"/>
          <w:sz w:val="24"/>
          <w:szCs w:val="24"/>
          <w:lang w:eastAsia="zh-CN"/>
        </w:rPr>
        <w:t>号文）、《</w:t>
      </w:r>
      <w:r>
        <w:rPr>
          <w:rFonts w:ascii="宋体" w:eastAsia="宋体" w:hAnsi="宋体" w:cs="宋体"/>
          <w:spacing w:val="-3"/>
          <w:sz w:val="24"/>
          <w:szCs w:val="24"/>
          <w:lang w:eastAsia="zh-CN"/>
        </w:rPr>
        <w:t>关于政府采购</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进口产品管理有关问题的通知》（财办库〔2008〕248</w:t>
      </w:r>
      <w:r>
        <w:rPr>
          <w:rFonts w:ascii="宋体" w:eastAsia="宋体" w:hAnsi="宋体" w:cs="宋体"/>
          <w:spacing w:val="-38"/>
          <w:sz w:val="24"/>
          <w:szCs w:val="24"/>
          <w:lang w:eastAsia="zh-CN"/>
        </w:rPr>
        <w:t xml:space="preserve"> </w:t>
      </w:r>
      <w:r>
        <w:rPr>
          <w:rFonts w:ascii="宋体" w:eastAsia="宋体" w:hAnsi="宋体" w:cs="宋体"/>
          <w:spacing w:val="-1"/>
          <w:sz w:val="24"/>
          <w:szCs w:val="24"/>
          <w:lang w:eastAsia="zh-CN"/>
        </w:rPr>
        <w:t>号文）。</w:t>
      </w:r>
    </w:p>
    <w:p w14:paraId="42D70F42"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3.1.2</w:t>
      </w:r>
      <w:r>
        <w:rPr>
          <w:rFonts w:ascii="宋体" w:eastAsia="宋体" w:hAnsi="宋体" w:cs="宋体"/>
          <w:spacing w:val="36"/>
          <w:sz w:val="24"/>
          <w:szCs w:val="24"/>
          <w:lang w:eastAsia="zh-CN"/>
        </w:rPr>
        <w:t xml:space="preserve"> </w:t>
      </w:r>
      <w:r>
        <w:rPr>
          <w:rFonts w:ascii="宋体" w:eastAsia="宋体" w:hAnsi="宋体" w:cs="宋体"/>
          <w:spacing w:val="-1"/>
          <w:sz w:val="24"/>
          <w:szCs w:val="24"/>
          <w:lang w:eastAsia="zh-CN"/>
        </w:rPr>
        <w:t>本项目是否接受进口产品业见《供应商须知资料表》。</w:t>
      </w:r>
    </w:p>
    <w:p w14:paraId="4F713A6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3.2   </w:t>
      </w:r>
      <w:r>
        <w:rPr>
          <w:rFonts w:ascii="宋体" w:eastAsia="宋体" w:hAnsi="宋体" w:cs="宋体"/>
          <w:spacing w:val="-1"/>
          <w:sz w:val="24"/>
          <w:szCs w:val="24"/>
          <w:lang w:eastAsia="zh-CN"/>
        </w:rPr>
        <w:t>中小企业、监狱企业及残疾人福利性单位</w:t>
      </w:r>
    </w:p>
    <w:p w14:paraId="45DA830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3.2.1</w:t>
      </w:r>
      <w:r>
        <w:rPr>
          <w:rFonts w:ascii="宋体" w:eastAsia="宋体" w:hAnsi="宋体" w:cs="宋体" w:hint="eastAsia"/>
          <w:spacing w:val="46"/>
          <w:sz w:val="24"/>
          <w:szCs w:val="24"/>
          <w:lang w:eastAsia="zh-CN"/>
        </w:rPr>
        <w:t xml:space="preserve"> </w:t>
      </w:r>
      <w:r>
        <w:rPr>
          <w:rFonts w:ascii="宋体" w:eastAsia="宋体" w:hAnsi="宋体" w:cs="宋体"/>
          <w:spacing w:val="-4"/>
          <w:sz w:val="24"/>
          <w:szCs w:val="24"/>
          <w:lang w:eastAsia="zh-CN"/>
        </w:rPr>
        <w:t>中小企业定义：</w:t>
      </w:r>
    </w:p>
    <w:p w14:paraId="6AE21FF9" w14:textId="77777777" w:rsidR="00AA1543" w:rsidRDefault="00AA1543">
      <w:pPr>
        <w:kinsoku/>
        <w:autoSpaceDE/>
        <w:autoSpaceDN/>
        <w:spacing w:beforeLines="50" w:before="120" w:afterLines="50" w:after="120" w:line="360" w:lineRule="auto"/>
        <w:rPr>
          <w:rFonts w:ascii="宋体" w:eastAsia="宋体" w:hAnsi="宋体" w:cs="宋体" w:hint="eastAsia"/>
          <w:sz w:val="24"/>
          <w:szCs w:val="24"/>
          <w:lang w:eastAsia="zh-CN"/>
        </w:rPr>
      </w:pPr>
      <w:hyperlink r:id="rId11" w:history="1">
        <w:r>
          <w:rPr>
            <w:rFonts w:ascii="宋体" w:eastAsia="宋体" w:hAnsi="宋体" w:cs="宋体"/>
            <w:spacing w:val="1"/>
            <w:sz w:val="24"/>
            <w:szCs w:val="24"/>
            <w:lang w:eastAsia="zh-CN"/>
          </w:rPr>
          <w:t>3.2.1.1</w:t>
        </w:r>
      </w:hyperlink>
      <w:r>
        <w:rPr>
          <w:rFonts w:ascii="宋体" w:eastAsia="宋体" w:hAnsi="宋体" w:cs="宋体"/>
          <w:spacing w:val="1"/>
          <w:sz w:val="24"/>
          <w:szCs w:val="24"/>
          <w:lang w:eastAsia="zh-CN"/>
        </w:rPr>
        <w:t>.</w:t>
      </w:r>
      <w:r>
        <w:rPr>
          <w:rFonts w:ascii="宋体" w:eastAsia="宋体" w:hAnsi="宋体" w:cs="宋体"/>
          <w:spacing w:val="-42"/>
          <w:sz w:val="24"/>
          <w:szCs w:val="24"/>
          <w:lang w:eastAsia="zh-CN"/>
        </w:rPr>
        <w:t xml:space="preserve"> </w:t>
      </w:r>
      <w:r>
        <w:rPr>
          <w:rFonts w:ascii="宋体" w:eastAsia="宋体" w:hAnsi="宋体" w:cs="宋体"/>
          <w:spacing w:val="1"/>
          <w:sz w:val="24"/>
          <w:szCs w:val="24"/>
          <w:lang w:eastAsia="zh-CN"/>
        </w:rPr>
        <w:t>中小企业是指在中华人民共和国境内依法设立，依据国务</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院批准的中小企业划分标准确定的中型企业、小型企业和微</w:t>
      </w:r>
      <w:r>
        <w:rPr>
          <w:rFonts w:ascii="宋体" w:eastAsia="宋体" w:hAnsi="宋体" w:cs="宋体"/>
          <w:spacing w:val="15"/>
          <w:sz w:val="24"/>
          <w:szCs w:val="24"/>
          <w:lang w:eastAsia="zh-CN"/>
        </w:rPr>
        <w:t xml:space="preserve"> </w:t>
      </w:r>
      <w:r>
        <w:rPr>
          <w:rFonts w:ascii="宋体" w:eastAsia="宋体" w:hAnsi="宋体" w:cs="宋体"/>
          <w:spacing w:val="-3"/>
          <w:sz w:val="24"/>
          <w:szCs w:val="24"/>
          <w:lang w:eastAsia="zh-CN"/>
        </w:rPr>
        <w:t>型企业，但与大企业的负责人为同一人，或者与大企业存在</w:t>
      </w:r>
      <w:r>
        <w:rPr>
          <w:rFonts w:ascii="宋体" w:eastAsia="宋体" w:hAnsi="宋体" w:cs="宋体"/>
          <w:spacing w:val="15"/>
          <w:sz w:val="24"/>
          <w:szCs w:val="24"/>
          <w:lang w:eastAsia="zh-CN"/>
        </w:rPr>
        <w:t xml:space="preserve"> </w:t>
      </w:r>
      <w:r>
        <w:rPr>
          <w:rFonts w:ascii="宋体" w:eastAsia="宋体" w:hAnsi="宋体" w:cs="宋体"/>
          <w:spacing w:val="-3"/>
          <w:sz w:val="24"/>
          <w:szCs w:val="24"/>
          <w:lang w:eastAsia="zh-CN"/>
        </w:rPr>
        <w:t>直接控股、管理关系的除外。符合中小企业划分标准的个体</w:t>
      </w:r>
      <w:r>
        <w:rPr>
          <w:rFonts w:ascii="宋体" w:eastAsia="宋体" w:hAnsi="宋体" w:cs="宋体"/>
          <w:spacing w:val="15"/>
          <w:sz w:val="24"/>
          <w:szCs w:val="24"/>
          <w:lang w:eastAsia="zh-CN"/>
        </w:rPr>
        <w:t xml:space="preserve"> </w:t>
      </w:r>
      <w:r>
        <w:rPr>
          <w:rFonts w:ascii="宋体" w:eastAsia="宋体" w:hAnsi="宋体" w:cs="宋体"/>
          <w:spacing w:val="-3"/>
          <w:sz w:val="24"/>
          <w:szCs w:val="24"/>
          <w:lang w:eastAsia="zh-CN"/>
        </w:rPr>
        <w:t>工商户，在政府采购活动中视同中小企业。关于中小企业的</w:t>
      </w:r>
      <w:r>
        <w:rPr>
          <w:rFonts w:ascii="宋体" w:eastAsia="宋体" w:hAnsi="宋体" w:cs="宋体"/>
          <w:spacing w:val="15"/>
          <w:sz w:val="24"/>
          <w:szCs w:val="24"/>
          <w:lang w:eastAsia="zh-CN"/>
        </w:rPr>
        <w:t xml:space="preserve"> </w:t>
      </w:r>
      <w:r>
        <w:rPr>
          <w:rFonts w:ascii="宋体" w:eastAsia="宋体" w:hAnsi="宋体" w:cs="宋体"/>
          <w:spacing w:val="-3"/>
          <w:sz w:val="24"/>
          <w:szCs w:val="24"/>
          <w:lang w:eastAsia="zh-CN"/>
        </w:rPr>
        <w:t>相关</w:t>
      </w:r>
      <w:r>
        <w:rPr>
          <w:rFonts w:ascii="宋体" w:eastAsia="宋体" w:hAnsi="宋体" w:cs="宋体"/>
          <w:spacing w:val="-3"/>
          <w:sz w:val="24"/>
          <w:szCs w:val="24"/>
          <w:lang w:eastAsia="zh-CN"/>
        </w:rPr>
        <w:lastRenderedPageBreak/>
        <w:t>规定依据《中华人民共和国中小企业促进法》、《政府</w:t>
      </w:r>
      <w:r>
        <w:rPr>
          <w:rFonts w:ascii="宋体" w:eastAsia="宋体" w:hAnsi="宋体" w:cs="宋体"/>
          <w:spacing w:val="15"/>
          <w:sz w:val="24"/>
          <w:szCs w:val="24"/>
          <w:lang w:eastAsia="zh-CN"/>
        </w:rPr>
        <w:t xml:space="preserve"> </w:t>
      </w:r>
      <w:r>
        <w:rPr>
          <w:rFonts w:ascii="宋体" w:eastAsia="宋体" w:hAnsi="宋体" w:cs="宋体"/>
          <w:spacing w:val="-2"/>
          <w:sz w:val="24"/>
          <w:szCs w:val="24"/>
          <w:lang w:eastAsia="zh-CN"/>
        </w:rPr>
        <w:t>采购促进中小企业发展管理办法》（财库〔202</w:t>
      </w:r>
      <w:r>
        <w:rPr>
          <w:rFonts w:ascii="宋体" w:eastAsia="宋体" w:hAnsi="宋体" w:cs="宋体"/>
          <w:spacing w:val="-3"/>
          <w:sz w:val="24"/>
          <w:szCs w:val="24"/>
          <w:lang w:eastAsia="zh-CN"/>
        </w:rPr>
        <w:t>0〕46</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号）、</w:t>
      </w:r>
    </w:p>
    <w:p w14:paraId="7FF191A2" w14:textId="77777777" w:rsidR="00AA1543" w:rsidRDefault="00AA1543">
      <w:pPr>
        <w:kinsoku/>
        <w:autoSpaceDE/>
        <w:autoSpaceDN/>
        <w:spacing w:beforeLines="50" w:before="120" w:afterLines="50" w:after="120" w:line="360" w:lineRule="auto"/>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716CEF8E"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3"/>
          <w:sz w:val="24"/>
          <w:szCs w:val="24"/>
          <w:lang w:eastAsia="zh-CN"/>
        </w:rPr>
        <w:lastRenderedPageBreak/>
        <w:t>《关于印发中小企业划型标准规定的通知》（工信部联企业</w:t>
      </w:r>
    </w:p>
    <w:p w14:paraId="7B2F1697" w14:textId="77777777" w:rsidR="00AA1543" w:rsidRDefault="00000000">
      <w:pPr>
        <w:kinsoku/>
        <w:autoSpaceDE/>
        <w:autoSpaceDN/>
        <w:spacing w:beforeLines="50" w:before="120" w:afterLines="50" w:after="120" w:line="360" w:lineRule="auto"/>
        <w:ind w:right="80" w:firstLine="12"/>
        <w:rPr>
          <w:rFonts w:ascii="宋体" w:eastAsia="宋体" w:hAnsi="宋体" w:cs="宋体" w:hint="eastAsia"/>
          <w:sz w:val="24"/>
          <w:szCs w:val="24"/>
          <w:lang w:eastAsia="zh-CN"/>
        </w:rPr>
      </w:pPr>
      <w:r>
        <w:rPr>
          <w:rFonts w:ascii="宋体" w:eastAsia="宋体" w:hAnsi="宋体" w:cs="宋体"/>
          <w:spacing w:val="-3"/>
          <w:sz w:val="24"/>
          <w:szCs w:val="24"/>
          <w:lang w:eastAsia="zh-CN"/>
        </w:rPr>
        <w:t>〔2011〕300 号）、《国务院关于进一步促进</w:t>
      </w:r>
      <w:r>
        <w:rPr>
          <w:rFonts w:ascii="宋体" w:eastAsia="宋体" w:hAnsi="宋体" w:cs="宋体"/>
          <w:spacing w:val="-4"/>
          <w:sz w:val="24"/>
          <w:szCs w:val="24"/>
          <w:lang w:eastAsia="zh-CN"/>
        </w:rPr>
        <w:t>中小企业发展</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的若干意见》（国发〔2009〕36 号）。</w:t>
      </w:r>
    </w:p>
    <w:p w14:paraId="5882905F"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2" w:history="1">
        <w:r>
          <w:rPr>
            <w:rFonts w:ascii="宋体" w:eastAsia="宋体" w:hAnsi="宋体" w:cs="宋体"/>
            <w:spacing w:val="3"/>
            <w:sz w:val="24"/>
            <w:szCs w:val="24"/>
            <w:lang w:eastAsia="zh-CN"/>
          </w:rPr>
          <w:t>3.2.1.2</w:t>
        </w:r>
      </w:hyperlink>
      <w:r>
        <w:rPr>
          <w:rFonts w:ascii="宋体" w:eastAsia="宋体" w:hAnsi="宋体" w:cs="宋体"/>
          <w:spacing w:val="3"/>
          <w:sz w:val="24"/>
          <w:szCs w:val="24"/>
          <w:lang w:eastAsia="zh-CN"/>
        </w:rPr>
        <w:t>.供应商提供的货物、工程或者服务符合下列情形的，享受</w:t>
      </w:r>
      <w:r>
        <w:rPr>
          <w:rFonts w:ascii="宋体" w:eastAsia="宋体" w:hAnsi="宋体" w:cs="宋体"/>
          <w:spacing w:val="12"/>
          <w:sz w:val="24"/>
          <w:szCs w:val="24"/>
          <w:lang w:eastAsia="zh-CN"/>
        </w:rPr>
        <w:t xml:space="preserve"> </w:t>
      </w:r>
      <w:r>
        <w:rPr>
          <w:rFonts w:ascii="宋体" w:eastAsia="宋体" w:hAnsi="宋体" w:cs="宋体"/>
          <w:spacing w:val="-4"/>
          <w:sz w:val="24"/>
          <w:szCs w:val="24"/>
          <w:lang w:eastAsia="zh-CN"/>
        </w:rPr>
        <w:t>中小企业扶持政策：</w:t>
      </w:r>
    </w:p>
    <w:p w14:paraId="23E96D8C" w14:textId="77777777" w:rsidR="00AA1543" w:rsidRDefault="00000000">
      <w:pPr>
        <w:kinsoku/>
        <w:autoSpaceDE/>
        <w:autoSpaceDN/>
        <w:spacing w:beforeLines="50" w:before="120" w:afterLines="50" w:after="120" w:line="360" w:lineRule="auto"/>
        <w:ind w:right="80" w:hanging="11"/>
        <w:rPr>
          <w:rFonts w:ascii="宋体" w:eastAsia="宋体" w:hAnsi="宋体" w:cs="宋体" w:hint="eastAsia"/>
          <w:sz w:val="24"/>
          <w:szCs w:val="24"/>
          <w:lang w:eastAsia="zh-CN"/>
        </w:rPr>
      </w:pPr>
      <w:r>
        <w:rPr>
          <w:rFonts w:ascii="宋体" w:eastAsia="宋体" w:hAnsi="宋体" w:cs="宋体"/>
          <w:spacing w:val="3"/>
          <w:sz w:val="24"/>
          <w:szCs w:val="24"/>
          <w:lang w:eastAsia="zh-CN"/>
        </w:rPr>
        <w:t>（1）在货物采购项目中，货物由中小企业制造，即货物由</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中小企业生产且使用该中小企业商号或者注册商标；</w:t>
      </w:r>
    </w:p>
    <w:p w14:paraId="4D1C4FF4" w14:textId="77777777" w:rsidR="00AA1543" w:rsidRDefault="00000000">
      <w:pPr>
        <w:kinsoku/>
        <w:autoSpaceDE/>
        <w:autoSpaceDN/>
        <w:spacing w:beforeLines="50" w:before="120" w:afterLines="50" w:after="120" w:line="360" w:lineRule="auto"/>
        <w:ind w:right="80" w:firstLine="8"/>
        <w:rPr>
          <w:rFonts w:ascii="宋体" w:eastAsia="宋体" w:hAnsi="宋体" w:cs="宋体" w:hint="eastAsia"/>
          <w:sz w:val="24"/>
          <w:szCs w:val="24"/>
          <w:lang w:eastAsia="zh-CN"/>
        </w:rPr>
      </w:pPr>
      <w:r>
        <w:rPr>
          <w:rFonts w:ascii="宋体" w:eastAsia="宋体" w:hAnsi="宋体" w:cs="宋体"/>
          <w:spacing w:val="3"/>
          <w:sz w:val="24"/>
          <w:szCs w:val="24"/>
          <w:lang w:eastAsia="zh-CN"/>
        </w:rPr>
        <w:t>（2）在工程采购项目中，工程由中小企业承建，即工程施</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工单位为中小企业；</w:t>
      </w:r>
    </w:p>
    <w:p w14:paraId="5234110A" w14:textId="77777777" w:rsidR="00AA1543" w:rsidRDefault="00000000">
      <w:pPr>
        <w:kinsoku/>
        <w:autoSpaceDE/>
        <w:autoSpaceDN/>
        <w:spacing w:beforeLines="50" w:before="120" w:afterLines="50" w:after="120" w:line="360" w:lineRule="auto"/>
        <w:ind w:right="80" w:firstLine="11"/>
        <w:rPr>
          <w:rFonts w:ascii="宋体" w:eastAsia="宋体" w:hAnsi="宋体" w:cs="宋体" w:hint="eastAsia"/>
          <w:sz w:val="24"/>
          <w:szCs w:val="24"/>
          <w:lang w:eastAsia="zh-CN"/>
        </w:rPr>
      </w:pPr>
      <w:r>
        <w:rPr>
          <w:rFonts w:ascii="宋体" w:eastAsia="宋体" w:hAnsi="宋体" w:cs="宋体"/>
          <w:spacing w:val="3"/>
          <w:sz w:val="24"/>
          <w:szCs w:val="24"/>
          <w:lang w:eastAsia="zh-CN"/>
        </w:rPr>
        <w:t>（3）在服务采购项目中，服务由中小企业承接，即提供服</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务的人员为中小企业依照《中华人民共和国劳动合同法》订</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立劳动合同的从业人员。</w:t>
      </w:r>
    </w:p>
    <w:p w14:paraId="327E9ED3" w14:textId="77777777" w:rsidR="00AA1543" w:rsidRDefault="00AA1543">
      <w:pPr>
        <w:kinsoku/>
        <w:autoSpaceDE/>
        <w:autoSpaceDN/>
        <w:spacing w:beforeLines="50" w:before="120" w:afterLines="50" w:after="120" w:line="360" w:lineRule="auto"/>
        <w:rPr>
          <w:rFonts w:ascii="宋体" w:eastAsia="宋体" w:hAnsi="宋体" w:cs="宋体" w:hint="eastAsia"/>
          <w:sz w:val="24"/>
          <w:szCs w:val="24"/>
          <w:lang w:eastAsia="zh-CN"/>
        </w:rPr>
      </w:pPr>
      <w:hyperlink r:id="rId13" w:history="1">
        <w:r>
          <w:rPr>
            <w:rFonts w:ascii="宋体" w:eastAsia="宋体" w:hAnsi="宋体" w:cs="宋体"/>
            <w:spacing w:val="3"/>
            <w:sz w:val="24"/>
            <w:szCs w:val="24"/>
            <w:lang w:eastAsia="zh-CN"/>
          </w:rPr>
          <w:t>3.2.1.3</w:t>
        </w:r>
      </w:hyperlink>
      <w:r>
        <w:rPr>
          <w:rFonts w:ascii="宋体" w:eastAsia="宋体" w:hAnsi="宋体" w:cs="宋体"/>
          <w:spacing w:val="3"/>
          <w:sz w:val="24"/>
          <w:szCs w:val="24"/>
          <w:lang w:eastAsia="zh-CN"/>
        </w:rPr>
        <w:t>.在货物采购项目中，供应商提供的货物既有中小企业制造</w:t>
      </w:r>
      <w:r>
        <w:rPr>
          <w:rFonts w:ascii="宋体" w:eastAsia="宋体" w:hAnsi="宋体" w:cs="宋体"/>
          <w:spacing w:val="12"/>
          <w:sz w:val="24"/>
          <w:szCs w:val="24"/>
          <w:lang w:eastAsia="zh-CN"/>
        </w:rPr>
        <w:t xml:space="preserve"> </w:t>
      </w:r>
      <w:r>
        <w:rPr>
          <w:rFonts w:ascii="宋体" w:eastAsia="宋体" w:hAnsi="宋体" w:cs="宋体"/>
          <w:spacing w:val="-7"/>
          <w:sz w:val="24"/>
          <w:szCs w:val="24"/>
          <w:lang w:eastAsia="zh-CN"/>
        </w:rPr>
        <w:t>货物，也有大型企业制造货物的，不享受中小企业扶持政策。</w:t>
      </w:r>
    </w:p>
    <w:p w14:paraId="3E9FD799"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4" w:history="1">
        <w:r>
          <w:rPr>
            <w:rFonts w:ascii="宋体" w:eastAsia="宋体" w:hAnsi="宋体" w:cs="宋体"/>
            <w:spacing w:val="1"/>
            <w:sz w:val="24"/>
            <w:szCs w:val="24"/>
            <w:lang w:eastAsia="zh-CN"/>
          </w:rPr>
          <w:t>3.2.1.4</w:t>
        </w:r>
      </w:hyperlink>
      <w:r>
        <w:rPr>
          <w:rFonts w:ascii="宋体" w:eastAsia="宋体" w:hAnsi="宋体" w:cs="宋体"/>
          <w:spacing w:val="1"/>
          <w:sz w:val="24"/>
          <w:szCs w:val="24"/>
          <w:lang w:eastAsia="zh-CN"/>
        </w:rPr>
        <w:t>.</w:t>
      </w:r>
      <w:r>
        <w:rPr>
          <w:rFonts w:ascii="宋体" w:eastAsia="宋体" w:hAnsi="宋体" w:cs="宋体"/>
          <w:spacing w:val="-42"/>
          <w:sz w:val="24"/>
          <w:szCs w:val="24"/>
          <w:lang w:eastAsia="zh-CN"/>
        </w:rPr>
        <w:t xml:space="preserve"> </w:t>
      </w:r>
      <w:r>
        <w:rPr>
          <w:rFonts w:ascii="宋体" w:eastAsia="宋体" w:hAnsi="宋体" w:cs="宋体"/>
          <w:spacing w:val="1"/>
          <w:sz w:val="24"/>
          <w:szCs w:val="24"/>
          <w:lang w:eastAsia="zh-CN"/>
        </w:rPr>
        <w:t>以联合体形式参加政府采购活动，联合体各方均为中小企</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业的，联合体视同中小企业。其中，联合体各方均为小微企</w:t>
      </w:r>
      <w:r>
        <w:rPr>
          <w:rFonts w:ascii="宋体" w:eastAsia="宋体" w:hAnsi="宋体" w:cs="宋体"/>
          <w:spacing w:val="15"/>
          <w:sz w:val="24"/>
          <w:szCs w:val="24"/>
          <w:lang w:eastAsia="zh-CN"/>
        </w:rPr>
        <w:t xml:space="preserve"> </w:t>
      </w:r>
      <w:r>
        <w:rPr>
          <w:rFonts w:ascii="宋体" w:eastAsia="宋体" w:hAnsi="宋体" w:cs="宋体"/>
          <w:spacing w:val="-1"/>
          <w:sz w:val="24"/>
          <w:szCs w:val="24"/>
          <w:lang w:eastAsia="zh-CN"/>
        </w:rPr>
        <w:t>业的，联合体视同小微企业。</w:t>
      </w:r>
    </w:p>
    <w:p w14:paraId="151EE559"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4"/>
          <w:sz w:val="24"/>
          <w:szCs w:val="24"/>
          <w:lang w:eastAsia="zh-CN"/>
        </w:rPr>
        <w:t>3.2.2</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监狱企业定义：是指由司法部认定的为罪犯、戒毒人员提供生产项目</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和劳动对象，且全部产权属于司法部监狱管理局、戒毒管理局、直属</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煤矿管理局，各省、自治区、直辖市监狱管理局、戒毒管理局，各地</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（设区的市）监狱、强制隔离戒毒所、戒毒康复所，以及新疆生产建</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设兵团监狱管理局、戒毒管理局的企业。</w:t>
      </w:r>
    </w:p>
    <w:p w14:paraId="5D5135DC"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4"/>
          <w:sz w:val="24"/>
          <w:szCs w:val="24"/>
          <w:lang w:eastAsia="zh-CN"/>
        </w:rPr>
        <w:t>3.2.3</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残疾人福利单位定义：享受政府采购支持政策的残疾人福利性单位应</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当同时满足以下条件：</w:t>
      </w:r>
    </w:p>
    <w:p w14:paraId="0F8C3169"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5" w:history="1">
        <w:r>
          <w:rPr>
            <w:rFonts w:ascii="宋体" w:eastAsia="宋体" w:hAnsi="宋体" w:cs="宋体"/>
            <w:spacing w:val="-2"/>
            <w:sz w:val="24"/>
            <w:szCs w:val="24"/>
            <w:lang w:eastAsia="zh-CN"/>
          </w:rPr>
          <w:t>3.2.3.1</w:t>
        </w:r>
      </w:hyperlink>
      <w:r>
        <w:rPr>
          <w:rFonts w:ascii="宋体" w:eastAsia="宋体" w:hAnsi="宋体" w:cs="宋体"/>
          <w:spacing w:val="-2"/>
          <w:sz w:val="24"/>
          <w:szCs w:val="24"/>
          <w:lang w:eastAsia="zh-CN"/>
        </w:rPr>
        <w:t>.安置的残疾人占本单位在职职工人数</w:t>
      </w:r>
      <w:r>
        <w:rPr>
          <w:rFonts w:ascii="宋体" w:eastAsia="宋体" w:hAnsi="宋体" w:cs="宋体"/>
          <w:spacing w:val="-3"/>
          <w:sz w:val="24"/>
          <w:szCs w:val="24"/>
          <w:lang w:eastAsia="zh-CN"/>
        </w:rPr>
        <w:t>的比例不低于</w:t>
      </w:r>
      <w:r>
        <w:rPr>
          <w:rFonts w:ascii="宋体" w:eastAsia="宋体" w:hAnsi="宋体" w:cs="宋体"/>
          <w:spacing w:val="-47"/>
          <w:sz w:val="24"/>
          <w:szCs w:val="24"/>
          <w:lang w:eastAsia="zh-CN"/>
        </w:rPr>
        <w:t xml:space="preserve"> </w:t>
      </w:r>
      <w:r>
        <w:rPr>
          <w:rFonts w:ascii="宋体" w:eastAsia="宋体" w:hAnsi="宋体" w:cs="宋体"/>
          <w:spacing w:val="-3"/>
          <w:sz w:val="24"/>
          <w:szCs w:val="24"/>
          <w:lang w:eastAsia="zh-CN"/>
        </w:rPr>
        <w:t>25%（含</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25%</w:t>
      </w:r>
      <w:r>
        <w:rPr>
          <w:rFonts w:ascii="宋体" w:eastAsia="宋体" w:hAnsi="宋体" w:cs="宋体"/>
          <w:spacing w:val="7"/>
          <w:sz w:val="24"/>
          <w:szCs w:val="24"/>
          <w:lang w:eastAsia="zh-CN"/>
        </w:rPr>
        <w:t>），</w:t>
      </w:r>
      <w:r>
        <w:rPr>
          <w:rFonts w:ascii="宋体" w:eastAsia="宋体" w:hAnsi="宋体" w:cs="宋体"/>
          <w:spacing w:val="-5"/>
          <w:sz w:val="24"/>
          <w:szCs w:val="24"/>
          <w:lang w:eastAsia="zh-CN"/>
        </w:rPr>
        <w:t>并且安置的残疾人人数不少于</w:t>
      </w:r>
      <w:r>
        <w:rPr>
          <w:rFonts w:ascii="宋体" w:eastAsia="宋体" w:hAnsi="宋体" w:cs="宋体"/>
          <w:spacing w:val="-31"/>
          <w:sz w:val="24"/>
          <w:szCs w:val="24"/>
          <w:lang w:eastAsia="zh-CN"/>
        </w:rPr>
        <w:t xml:space="preserve"> </w:t>
      </w:r>
      <w:r>
        <w:rPr>
          <w:rFonts w:ascii="宋体" w:eastAsia="宋体" w:hAnsi="宋体" w:cs="宋体"/>
          <w:spacing w:val="-5"/>
          <w:sz w:val="24"/>
          <w:szCs w:val="24"/>
          <w:lang w:eastAsia="zh-CN"/>
        </w:rPr>
        <w:t>10</w:t>
      </w:r>
      <w:r>
        <w:rPr>
          <w:rFonts w:ascii="宋体" w:eastAsia="宋体" w:hAnsi="宋体" w:cs="宋体"/>
          <w:spacing w:val="-49"/>
          <w:sz w:val="24"/>
          <w:szCs w:val="24"/>
          <w:lang w:eastAsia="zh-CN"/>
        </w:rPr>
        <w:t xml:space="preserve"> </w:t>
      </w:r>
      <w:r>
        <w:rPr>
          <w:rFonts w:ascii="宋体" w:eastAsia="宋体" w:hAnsi="宋体" w:cs="宋体"/>
          <w:spacing w:val="-5"/>
          <w:sz w:val="24"/>
          <w:szCs w:val="24"/>
          <w:lang w:eastAsia="zh-CN"/>
        </w:rPr>
        <w:t>人（含</w:t>
      </w:r>
      <w:r>
        <w:rPr>
          <w:rFonts w:ascii="宋体" w:eastAsia="宋体" w:hAnsi="宋体" w:cs="宋体"/>
          <w:spacing w:val="-33"/>
          <w:sz w:val="24"/>
          <w:szCs w:val="24"/>
          <w:lang w:eastAsia="zh-CN"/>
        </w:rPr>
        <w:t xml:space="preserve"> </w:t>
      </w:r>
      <w:r>
        <w:rPr>
          <w:rFonts w:ascii="宋体" w:eastAsia="宋体" w:hAnsi="宋体" w:cs="宋体"/>
          <w:spacing w:val="-5"/>
          <w:sz w:val="24"/>
          <w:szCs w:val="24"/>
          <w:lang w:eastAsia="zh-CN"/>
        </w:rPr>
        <w:t>10</w:t>
      </w:r>
      <w:r>
        <w:rPr>
          <w:rFonts w:ascii="宋体" w:eastAsia="宋体" w:hAnsi="宋体" w:cs="宋体"/>
          <w:spacing w:val="-49"/>
          <w:sz w:val="24"/>
          <w:szCs w:val="24"/>
          <w:lang w:eastAsia="zh-CN"/>
        </w:rPr>
        <w:t xml:space="preserve"> </w:t>
      </w:r>
      <w:r>
        <w:rPr>
          <w:rFonts w:ascii="宋体" w:eastAsia="宋体" w:hAnsi="宋体" w:cs="宋体"/>
          <w:spacing w:val="-5"/>
          <w:sz w:val="24"/>
          <w:szCs w:val="24"/>
          <w:lang w:eastAsia="zh-CN"/>
        </w:rPr>
        <w:t>人</w:t>
      </w:r>
      <w:r>
        <w:rPr>
          <w:rFonts w:ascii="宋体" w:eastAsia="宋体" w:hAnsi="宋体" w:cs="宋体"/>
          <w:spacing w:val="7"/>
          <w:sz w:val="24"/>
          <w:szCs w:val="24"/>
          <w:lang w:eastAsia="zh-CN"/>
        </w:rPr>
        <w:t>）；</w:t>
      </w:r>
    </w:p>
    <w:p w14:paraId="10503F9F"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6" w:history="1">
        <w:r>
          <w:rPr>
            <w:rFonts w:ascii="宋体" w:eastAsia="宋体" w:hAnsi="宋体" w:cs="宋体"/>
            <w:spacing w:val="3"/>
            <w:sz w:val="24"/>
            <w:szCs w:val="24"/>
            <w:lang w:eastAsia="zh-CN"/>
          </w:rPr>
          <w:t>3.2.3.2</w:t>
        </w:r>
      </w:hyperlink>
      <w:r>
        <w:rPr>
          <w:rFonts w:ascii="宋体" w:eastAsia="宋体" w:hAnsi="宋体" w:cs="宋体"/>
          <w:spacing w:val="3"/>
          <w:sz w:val="24"/>
          <w:szCs w:val="24"/>
          <w:lang w:eastAsia="zh-CN"/>
        </w:rPr>
        <w:t>.依法与安置的每位残疾人签订了一年以上（含一年）的劳</w:t>
      </w:r>
      <w:r>
        <w:rPr>
          <w:rFonts w:ascii="宋体" w:eastAsia="宋体" w:hAnsi="宋体" w:cs="宋体"/>
          <w:spacing w:val="12"/>
          <w:sz w:val="24"/>
          <w:szCs w:val="24"/>
          <w:lang w:eastAsia="zh-CN"/>
        </w:rPr>
        <w:t xml:space="preserve"> </w:t>
      </w:r>
      <w:r>
        <w:rPr>
          <w:rFonts w:ascii="宋体" w:eastAsia="宋体" w:hAnsi="宋体" w:cs="宋体"/>
          <w:spacing w:val="-2"/>
          <w:sz w:val="24"/>
          <w:szCs w:val="24"/>
          <w:lang w:eastAsia="zh-CN"/>
        </w:rPr>
        <w:t>动合同或服务协议；</w:t>
      </w:r>
    </w:p>
    <w:p w14:paraId="71A56C42"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7" w:history="1">
        <w:r>
          <w:rPr>
            <w:rFonts w:ascii="宋体" w:eastAsia="宋体" w:hAnsi="宋体" w:cs="宋体"/>
            <w:spacing w:val="3"/>
            <w:sz w:val="24"/>
            <w:szCs w:val="24"/>
            <w:lang w:eastAsia="zh-CN"/>
          </w:rPr>
          <w:t>3.2.3.3</w:t>
        </w:r>
      </w:hyperlink>
      <w:r>
        <w:rPr>
          <w:rFonts w:ascii="宋体" w:eastAsia="宋体" w:hAnsi="宋体" w:cs="宋体"/>
          <w:spacing w:val="3"/>
          <w:sz w:val="24"/>
          <w:szCs w:val="24"/>
          <w:lang w:eastAsia="zh-CN"/>
        </w:rPr>
        <w:t>.为安置的每位残疾人按月足额缴纳了基本养老保险、基本</w:t>
      </w:r>
      <w:r>
        <w:rPr>
          <w:rFonts w:ascii="宋体" w:eastAsia="宋体" w:hAnsi="宋体" w:cs="宋体"/>
          <w:spacing w:val="12"/>
          <w:sz w:val="24"/>
          <w:szCs w:val="24"/>
          <w:lang w:eastAsia="zh-CN"/>
        </w:rPr>
        <w:t xml:space="preserve"> </w:t>
      </w:r>
      <w:r>
        <w:rPr>
          <w:rFonts w:ascii="宋体" w:eastAsia="宋体" w:hAnsi="宋体" w:cs="宋体"/>
          <w:spacing w:val="-3"/>
          <w:sz w:val="24"/>
          <w:szCs w:val="24"/>
          <w:lang w:eastAsia="zh-CN"/>
        </w:rPr>
        <w:t>医疗保险、失业保险、工伤保险和生育保险等社会保险费；</w:t>
      </w:r>
    </w:p>
    <w:p w14:paraId="72371456" w14:textId="77777777" w:rsidR="00AA1543" w:rsidRDefault="00AA1543">
      <w:pPr>
        <w:kinsoku/>
        <w:autoSpaceDE/>
        <w:autoSpaceDN/>
        <w:spacing w:beforeLines="50" w:before="120" w:afterLines="50" w:after="120" w:line="360" w:lineRule="auto"/>
        <w:rPr>
          <w:rFonts w:ascii="宋体" w:eastAsia="宋体" w:hAnsi="宋体" w:cs="宋体" w:hint="eastAsia"/>
          <w:sz w:val="24"/>
          <w:szCs w:val="24"/>
          <w:lang w:eastAsia="zh-CN"/>
        </w:rPr>
        <w:sectPr w:rsidR="00AA1543">
          <w:footerReference w:type="default" r:id="rId18"/>
          <w:pgSz w:w="11907" w:h="16840"/>
          <w:pgMar w:top="403" w:right="1786" w:bottom="1015" w:left="1786" w:header="850" w:footer="850" w:gutter="0"/>
          <w:cols w:space="0"/>
        </w:sectPr>
      </w:pPr>
    </w:p>
    <w:p w14:paraId="46142AE4"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19" w:history="1">
        <w:r>
          <w:rPr>
            <w:rFonts w:ascii="宋体" w:eastAsia="宋体" w:hAnsi="宋体" w:cs="宋体"/>
            <w:spacing w:val="3"/>
            <w:sz w:val="24"/>
            <w:szCs w:val="24"/>
            <w:lang w:eastAsia="zh-CN"/>
          </w:rPr>
          <w:t>3.2.3.4</w:t>
        </w:r>
      </w:hyperlink>
      <w:r>
        <w:rPr>
          <w:rFonts w:ascii="宋体" w:eastAsia="宋体" w:hAnsi="宋体" w:cs="宋体"/>
          <w:spacing w:val="3"/>
          <w:sz w:val="24"/>
          <w:szCs w:val="24"/>
          <w:lang w:eastAsia="zh-CN"/>
        </w:rPr>
        <w:t>.通过银行等金融机构向安置的每位残疾人，按月支付了不</w:t>
      </w:r>
      <w:r>
        <w:rPr>
          <w:rFonts w:ascii="宋体" w:eastAsia="宋体" w:hAnsi="宋体" w:cs="宋体"/>
          <w:spacing w:val="12"/>
          <w:sz w:val="24"/>
          <w:szCs w:val="24"/>
          <w:lang w:eastAsia="zh-CN"/>
        </w:rPr>
        <w:t xml:space="preserve"> </w:t>
      </w:r>
      <w:r>
        <w:rPr>
          <w:rFonts w:ascii="宋体" w:eastAsia="宋体" w:hAnsi="宋体" w:cs="宋体"/>
          <w:spacing w:val="7"/>
          <w:sz w:val="24"/>
          <w:szCs w:val="24"/>
          <w:lang w:eastAsia="zh-CN"/>
        </w:rPr>
        <w:t>低于单位所在区县适用的经省级人民政府批准的月最低工</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资标准的工资；</w:t>
      </w:r>
    </w:p>
    <w:p w14:paraId="0EBE4C37"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20" w:history="1">
        <w:r>
          <w:rPr>
            <w:rFonts w:ascii="宋体" w:eastAsia="宋体" w:hAnsi="宋体" w:cs="宋体"/>
            <w:spacing w:val="3"/>
            <w:sz w:val="24"/>
            <w:szCs w:val="24"/>
            <w:lang w:eastAsia="zh-CN"/>
          </w:rPr>
          <w:t>3.2.3.5</w:t>
        </w:r>
      </w:hyperlink>
      <w:r>
        <w:rPr>
          <w:rFonts w:ascii="宋体" w:eastAsia="宋体" w:hAnsi="宋体" w:cs="宋体"/>
          <w:spacing w:val="3"/>
          <w:sz w:val="24"/>
          <w:szCs w:val="24"/>
          <w:lang w:eastAsia="zh-CN"/>
        </w:rPr>
        <w:t>.提供本单位制造的货物、承担的工程或者服务（以下简称</w:t>
      </w:r>
      <w:r>
        <w:rPr>
          <w:rFonts w:ascii="宋体" w:eastAsia="宋体" w:hAnsi="宋体" w:cs="宋体"/>
          <w:spacing w:val="12"/>
          <w:sz w:val="24"/>
          <w:szCs w:val="24"/>
          <w:lang w:eastAsia="zh-CN"/>
        </w:rPr>
        <w:t xml:space="preserve"> </w:t>
      </w:r>
      <w:r>
        <w:rPr>
          <w:rFonts w:ascii="宋体" w:eastAsia="宋体" w:hAnsi="宋体" w:cs="宋体"/>
          <w:spacing w:val="-2"/>
          <w:sz w:val="24"/>
          <w:szCs w:val="24"/>
          <w:lang w:eastAsia="zh-CN"/>
        </w:rPr>
        <w:t>产品</w:t>
      </w:r>
      <w:r>
        <w:rPr>
          <w:rFonts w:ascii="宋体" w:eastAsia="宋体" w:hAnsi="宋体" w:cs="宋体"/>
          <w:spacing w:val="-8"/>
          <w:sz w:val="24"/>
          <w:szCs w:val="24"/>
          <w:lang w:eastAsia="zh-CN"/>
        </w:rPr>
        <w:t>），</w:t>
      </w:r>
      <w:r>
        <w:rPr>
          <w:rFonts w:ascii="宋体" w:eastAsia="宋体" w:hAnsi="宋体" w:cs="宋体"/>
          <w:spacing w:val="-2"/>
          <w:sz w:val="24"/>
          <w:szCs w:val="24"/>
          <w:lang w:eastAsia="zh-CN"/>
        </w:rPr>
        <w:t>或者提供其他残疾人福利性单位制造的货物（不包</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括使用非残疾人福利性单位注册商标的货物</w:t>
      </w:r>
      <w:r>
        <w:rPr>
          <w:rFonts w:ascii="宋体" w:eastAsia="宋体" w:hAnsi="宋体" w:cs="宋体"/>
          <w:spacing w:val="4"/>
          <w:sz w:val="24"/>
          <w:szCs w:val="24"/>
          <w:lang w:eastAsia="zh-CN"/>
        </w:rPr>
        <w:t>）；</w:t>
      </w:r>
    </w:p>
    <w:p w14:paraId="357E9639" w14:textId="77777777" w:rsidR="00AA1543" w:rsidRDefault="00AA1543">
      <w:pPr>
        <w:kinsoku/>
        <w:autoSpaceDE/>
        <w:autoSpaceDN/>
        <w:spacing w:beforeLines="50" w:before="120" w:afterLines="50" w:after="120" w:line="360" w:lineRule="auto"/>
        <w:ind w:right="80"/>
        <w:rPr>
          <w:rFonts w:ascii="宋体" w:eastAsia="宋体" w:hAnsi="宋体" w:cs="宋体" w:hint="eastAsia"/>
          <w:sz w:val="24"/>
          <w:szCs w:val="24"/>
          <w:lang w:eastAsia="zh-CN"/>
        </w:rPr>
      </w:pPr>
      <w:hyperlink r:id="rId21" w:history="1">
        <w:r>
          <w:rPr>
            <w:rFonts w:ascii="宋体" w:eastAsia="宋体" w:hAnsi="宋体" w:cs="宋体"/>
            <w:spacing w:val="3"/>
            <w:sz w:val="24"/>
            <w:szCs w:val="24"/>
            <w:lang w:eastAsia="zh-CN"/>
          </w:rPr>
          <w:t>3.2.3.6</w:t>
        </w:r>
      </w:hyperlink>
      <w:r>
        <w:rPr>
          <w:rFonts w:ascii="宋体" w:eastAsia="宋体" w:hAnsi="宋体" w:cs="宋体"/>
          <w:spacing w:val="3"/>
          <w:sz w:val="24"/>
          <w:szCs w:val="24"/>
          <w:lang w:eastAsia="zh-CN"/>
        </w:rPr>
        <w:t>.前款所称残疾人是指法定劳动年龄内，持有《中华人民共</w:t>
      </w:r>
      <w:r>
        <w:rPr>
          <w:rFonts w:ascii="宋体" w:eastAsia="宋体" w:hAnsi="宋体" w:cs="宋体"/>
          <w:spacing w:val="12"/>
          <w:sz w:val="24"/>
          <w:szCs w:val="24"/>
          <w:lang w:eastAsia="zh-CN"/>
        </w:rPr>
        <w:t xml:space="preserve"> </w:t>
      </w:r>
      <w:r>
        <w:rPr>
          <w:rFonts w:ascii="宋体" w:eastAsia="宋体" w:hAnsi="宋体" w:cs="宋体"/>
          <w:spacing w:val="-1"/>
          <w:sz w:val="24"/>
          <w:szCs w:val="24"/>
          <w:lang w:eastAsia="zh-CN"/>
        </w:rPr>
        <w:t>和国残疾人证》或者《中华人民共和国残疾军人证（1 至</w:t>
      </w:r>
      <w:r>
        <w:rPr>
          <w:rFonts w:ascii="宋体" w:eastAsia="宋体" w:hAnsi="宋体" w:cs="宋体"/>
          <w:spacing w:val="-40"/>
          <w:sz w:val="24"/>
          <w:szCs w:val="24"/>
          <w:lang w:eastAsia="zh-CN"/>
        </w:rPr>
        <w:t xml:space="preserve"> </w:t>
      </w:r>
      <w:r>
        <w:rPr>
          <w:rFonts w:ascii="宋体" w:eastAsia="宋体" w:hAnsi="宋体" w:cs="宋体"/>
          <w:spacing w:val="-1"/>
          <w:sz w:val="24"/>
          <w:szCs w:val="24"/>
          <w:lang w:eastAsia="zh-CN"/>
        </w:rPr>
        <w:t>8</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级）》的自然人，包括具有劳动条件和劳动意愿的精神残疾</w:t>
      </w:r>
      <w:r>
        <w:rPr>
          <w:rFonts w:ascii="宋体" w:eastAsia="宋体" w:hAnsi="宋体" w:cs="宋体"/>
          <w:spacing w:val="13"/>
          <w:sz w:val="24"/>
          <w:szCs w:val="24"/>
          <w:lang w:eastAsia="zh-CN"/>
        </w:rPr>
        <w:t xml:space="preserve"> </w:t>
      </w:r>
      <w:r>
        <w:rPr>
          <w:rFonts w:ascii="宋体" w:eastAsia="宋体" w:hAnsi="宋体" w:cs="宋体"/>
          <w:spacing w:val="-3"/>
          <w:sz w:val="24"/>
          <w:szCs w:val="24"/>
          <w:lang w:eastAsia="zh-CN"/>
        </w:rPr>
        <w:t>人。在职职工人数是指与残疾人福利性单位建立劳动关系并</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依法签订劳动合同或服务协议的雇员人数。</w:t>
      </w:r>
    </w:p>
    <w:p w14:paraId="5455E40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2"/>
          <w:sz w:val="24"/>
          <w:szCs w:val="24"/>
          <w:lang w:eastAsia="zh-CN"/>
        </w:rPr>
        <w:t>3.2.4</w:t>
      </w:r>
      <w:r>
        <w:rPr>
          <w:rFonts w:ascii="宋体" w:eastAsia="宋体" w:hAnsi="宋体" w:cs="宋体"/>
          <w:spacing w:val="37"/>
          <w:sz w:val="24"/>
          <w:szCs w:val="24"/>
          <w:lang w:eastAsia="zh-CN"/>
        </w:rPr>
        <w:t xml:space="preserve">  </w:t>
      </w:r>
      <w:r>
        <w:rPr>
          <w:rFonts w:ascii="宋体" w:eastAsia="宋体" w:hAnsi="宋体" w:cs="宋体"/>
          <w:spacing w:val="-2"/>
          <w:sz w:val="24"/>
          <w:szCs w:val="24"/>
          <w:lang w:eastAsia="zh-CN"/>
        </w:rPr>
        <w:t>本项目是否专门面向中小企业预留采购份额见第一章《采购邀请》。</w:t>
      </w:r>
    </w:p>
    <w:p w14:paraId="7E1A63F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8"/>
          <w:sz w:val="24"/>
          <w:szCs w:val="24"/>
          <w:lang w:eastAsia="zh-CN"/>
        </w:rPr>
        <w:t>3.2.5</w:t>
      </w:r>
      <w:r>
        <w:rPr>
          <w:rFonts w:ascii="宋体" w:eastAsia="宋体" w:hAnsi="宋体" w:cs="宋体"/>
          <w:spacing w:val="34"/>
          <w:sz w:val="24"/>
          <w:szCs w:val="24"/>
          <w:lang w:eastAsia="zh-CN"/>
        </w:rPr>
        <w:t xml:space="preserve">  </w:t>
      </w:r>
      <w:r>
        <w:rPr>
          <w:rFonts w:ascii="宋体" w:eastAsia="宋体" w:hAnsi="宋体" w:cs="宋体"/>
          <w:spacing w:val="-8"/>
          <w:sz w:val="24"/>
          <w:szCs w:val="24"/>
          <w:lang w:eastAsia="zh-CN"/>
        </w:rPr>
        <w:t>采购标的对应的中小企业划分标准所属行业见《供应商须知资</w:t>
      </w:r>
      <w:r>
        <w:rPr>
          <w:rFonts w:ascii="宋体" w:eastAsia="宋体" w:hAnsi="宋体" w:cs="宋体"/>
          <w:spacing w:val="-9"/>
          <w:sz w:val="24"/>
          <w:szCs w:val="24"/>
          <w:lang w:eastAsia="zh-CN"/>
        </w:rPr>
        <w:t>料表》。</w:t>
      </w:r>
    </w:p>
    <w:p w14:paraId="55790E9C"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3.2.6</w:t>
      </w:r>
      <w:r>
        <w:rPr>
          <w:rFonts w:ascii="宋体" w:eastAsia="宋体" w:hAnsi="宋体" w:cs="宋体"/>
          <w:spacing w:val="38"/>
          <w:sz w:val="24"/>
          <w:szCs w:val="24"/>
          <w:lang w:eastAsia="zh-CN"/>
        </w:rPr>
        <w:t xml:space="preserve">  </w:t>
      </w:r>
      <w:r>
        <w:rPr>
          <w:rFonts w:ascii="宋体" w:eastAsia="宋体" w:hAnsi="宋体" w:cs="宋体"/>
          <w:spacing w:val="-1"/>
          <w:sz w:val="24"/>
          <w:szCs w:val="24"/>
          <w:lang w:eastAsia="zh-CN"/>
        </w:rPr>
        <w:t>小微企业价格评审优惠的政策</w:t>
      </w:r>
      <w:r>
        <w:rPr>
          <w:rFonts w:ascii="宋体" w:eastAsia="宋体" w:hAnsi="宋体" w:cs="宋体"/>
          <w:spacing w:val="-2"/>
          <w:sz w:val="24"/>
          <w:szCs w:val="24"/>
          <w:lang w:eastAsia="zh-CN"/>
        </w:rPr>
        <w:t>调整：不适用。</w:t>
      </w:r>
    </w:p>
    <w:p w14:paraId="20324C7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3.3     </w:t>
      </w:r>
      <w:r>
        <w:rPr>
          <w:rFonts w:ascii="宋体" w:eastAsia="宋体" w:hAnsi="宋体" w:cs="宋体"/>
          <w:spacing w:val="-1"/>
          <w:sz w:val="24"/>
          <w:szCs w:val="24"/>
          <w:lang w:eastAsia="zh-CN"/>
        </w:rPr>
        <w:t>政府采购节能产品、环境标志产品</w:t>
      </w:r>
    </w:p>
    <w:p w14:paraId="44AC4A3F"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4"/>
          <w:sz w:val="24"/>
          <w:szCs w:val="24"/>
          <w:lang w:eastAsia="zh-CN"/>
        </w:rPr>
        <w:t>3.3.1</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政府采购节能产品、环境标志产品实施品目清单管理。财政部、发展</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改革委、生态环境部等部门根据产品节能环保性能、技术水平和市场</w:t>
      </w:r>
      <w:r>
        <w:rPr>
          <w:rFonts w:ascii="宋体" w:eastAsia="宋体" w:hAnsi="宋体" w:cs="宋体"/>
          <w:spacing w:val="1"/>
          <w:sz w:val="24"/>
          <w:szCs w:val="24"/>
          <w:lang w:eastAsia="zh-CN"/>
        </w:rPr>
        <w:t xml:space="preserve"> </w:t>
      </w:r>
      <w:r>
        <w:rPr>
          <w:rFonts w:ascii="宋体" w:eastAsia="宋体" w:hAnsi="宋体" w:cs="宋体"/>
          <w:spacing w:val="-4"/>
          <w:sz w:val="24"/>
          <w:szCs w:val="24"/>
          <w:lang w:eastAsia="zh-CN"/>
        </w:rPr>
        <w:t>成熟程度等因素，确定实施政府优先采购和强制采购的产品类别及所</w:t>
      </w:r>
      <w:r>
        <w:rPr>
          <w:rFonts w:ascii="宋体" w:eastAsia="宋体" w:hAnsi="宋体" w:cs="宋体"/>
          <w:spacing w:val="1"/>
          <w:sz w:val="24"/>
          <w:szCs w:val="24"/>
          <w:lang w:eastAsia="zh-CN"/>
        </w:rPr>
        <w:t xml:space="preserve"> </w:t>
      </w:r>
      <w:r>
        <w:rPr>
          <w:rFonts w:ascii="宋体" w:eastAsia="宋体" w:hAnsi="宋体" w:cs="宋体"/>
          <w:spacing w:val="-4"/>
          <w:sz w:val="24"/>
          <w:szCs w:val="24"/>
          <w:lang w:eastAsia="zh-CN"/>
        </w:rPr>
        <w:t>依据的相关标准规范，以品目清单的形式发布并适时调整。依据品目</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清单和认证证书实施政府优先采购和强制采购。</w:t>
      </w:r>
    </w:p>
    <w:p w14:paraId="20A924A3"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4"/>
          <w:sz w:val="24"/>
          <w:szCs w:val="24"/>
          <w:lang w:eastAsia="zh-CN"/>
        </w:rPr>
        <w:t>3.3.2</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采购人拟采购的产品属于品目清单范围的，采购人及其委托的采购代</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 xml:space="preserve">理机构依据国家确定的认证机构出具的、处于有效期之内的节能产 </w:t>
      </w:r>
      <w:r>
        <w:rPr>
          <w:rFonts w:ascii="宋体" w:eastAsia="宋体" w:hAnsi="宋体" w:cs="宋体"/>
          <w:spacing w:val="-4"/>
          <w:sz w:val="24"/>
          <w:szCs w:val="24"/>
          <w:lang w:eastAsia="zh-CN"/>
        </w:rPr>
        <w:t>品、环境标志产品认证证书，对获得证书的产品实施政府优先采购或</w:t>
      </w:r>
      <w:r>
        <w:rPr>
          <w:rFonts w:ascii="宋体" w:eastAsia="宋体" w:hAnsi="宋体" w:cs="宋体"/>
          <w:sz w:val="24"/>
          <w:szCs w:val="24"/>
          <w:lang w:eastAsia="zh-CN"/>
        </w:rPr>
        <w:t xml:space="preserve"> </w:t>
      </w:r>
      <w:r>
        <w:rPr>
          <w:rFonts w:ascii="宋体" w:eastAsia="宋体" w:hAnsi="宋体" w:cs="宋体"/>
          <w:spacing w:val="-12"/>
          <w:sz w:val="24"/>
          <w:szCs w:val="24"/>
          <w:lang w:eastAsia="zh-CN"/>
        </w:rPr>
        <w:t>强制采购。关于政府采购节能产品、环境标志产品的相关规定依据《关</w:t>
      </w:r>
      <w:r>
        <w:rPr>
          <w:rFonts w:ascii="宋体" w:eastAsia="宋体" w:hAnsi="宋体" w:cs="宋体"/>
          <w:spacing w:val="12"/>
          <w:sz w:val="24"/>
          <w:szCs w:val="24"/>
          <w:lang w:eastAsia="zh-CN"/>
        </w:rPr>
        <w:t xml:space="preserve"> </w:t>
      </w:r>
      <w:r>
        <w:rPr>
          <w:rFonts w:ascii="宋体" w:eastAsia="宋体" w:hAnsi="宋体" w:cs="宋体"/>
          <w:spacing w:val="-4"/>
          <w:sz w:val="24"/>
          <w:szCs w:val="24"/>
          <w:lang w:eastAsia="zh-CN"/>
        </w:rPr>
        <w:t>于调整优化节能产品、环境标志产品政府采购执行机制的通知》（财</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库〔2019〕9</w:t>
      </w:r>
      <w:r>
        <w:rPr>
          <w:rFonts w:ascii="宋体" w:eastAsia="宋体" w:hAnsi="宋体" w:cs="宋体"/>
          <w:spacing w:val="-39"/>
          <w:sz w:val="24"/>
          <w:szCs w:val="24"/>
          <w:lang w:eastAsia="zh-CN"/>
        </w:rPr>
        <w:t xml:space="preserve"> </w:t>
      </w:r>
      <w:r>
        <w:rPr>
          <w:rFonts w:ascii="宋体" w:eastAsia="宋体" w:hAnsi="宋体" w:cs="宋体"/>
          <w:spacing w:val="-3"/>
          <w:sz w:val="24"/>
          <w:szCs w:val="24"/>
          <w:lang w:eastAsia="zh-CN"/>
        </w:rPr>
        <w:t>号）。</w:t>
      </w:r>
    </w:p>
    <w:p w14:paraId="13EF3B36" w14:textId="77777777" w:rsidR="00AA1543" w:rsidRDefault="00000000">
      <w:pPr>
        <w:kinsoku/>
        <w:autoSpaceDE/>
        <w:autoSpaceDN/>
        <w:spacing w:beforeLines="50" w:before="120" w:afterLines="50" w:after="120" w:line="360" w:lineRule="auto"/>
        <w:ind w:right="30"/>
        <w:rPr>
          <w:rFonts w:ascii="宋体" w:eastAsia="宋体" w:hAnsi="宋体" w:cs="宋体" w:hint="eastAsia"/>
          <w:sz w:val="24"/>
          <w:szCs w:val="24"/>
          <w:lang w:eastAsia="zh-CN"/>
        </w:rPr>
      </w:pPr>
      <w:r>
        <w:rPr>
          <w:rFonts w:ascii="宋体" w:eastAsia="宋体" w:hAnsi="宋体" w:cs="宋体"/>
          <w:spacing w:val="-3"/>
          <w:sz w:val="24"/>
          <w:szCs w:val="24"/>
          <w:lang w:eastAsia="zh-CN"/>
        </w:rPr>
        <w:t>3.3.3</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如本项目采购产品属于实施政府强制采购品目清单范围的节能产品，</w:t>
      </w:r>
      <w:r>
        <w:rPr>
          <w:rFonts w:ascii="宋体" w:eastAsia="宋体" w:hAnsi="宋体" w:cs="宋体"/>
          <w:spacing w:val="1"/>
          <w:sz w:val="24"/>
          <w:szCs w:val="24"/>
          <w:lang w:eastAsia="zh-CN"/>
        </w:rPr>
        <w:t xml:space="preserve"> </w:t>
      </w:r>
      <w:r>
        <w:rPr>
          <w:rFonts w:ascii="宋体" w:eastAsia="宋体" w:hAnsi="宋体" w:cs="宋体"/>
          <w:spacing w:val="-4"/>
          <w:sz w:val="24"/>
          <w:szCs w:val="24"/>
          <w:lang w:eastAsia="zh-CN"/>
        </w:rPr>
        <w:t>则供应商所报产品必须获得国家确定的认证机构出具的、处于有效期</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之内的节能产品认证证书，否则</w:t>
      </w:r>
      <w:r>
        <w:rPr>
          <w:rFonts w:ascii="宋体" w:eastAsia="宋体" w:hAnsi="宋体" w:cs="宋体"/>
          <w:b/>
          <w:bCs/>
          <w:spacing w:val="-1"/>
          <w:sz w:val="24"/>
          <w:szCs w:val="24"/>
          <w:lang w:eastAsia="zh-CN"/>
        </w:rPr>
        <w:t>响应无效</w:t>
      </w:r>
      <w:r>
        <w:rPr>
          <w:rFonts w:ascii="宋体" w:eastAsia="宋体" w:hAnsi="宋体" w:cs="宋体"/>
          <w:spacing w:val="-1"/>
          <w:sz w:val="24"/>
          <w:szCs w:val="24"/>
          <w:lang w:eastAsia="zh-CN"/>
        </w:rPr>
        <w:t>；</w:t>
      </w:r>
    </w:p>
    <w:p w14:paraId="5BBF50B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3.3.4</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非政府强制采购的节能产品或环境标志产品，依据品目清单和认证证</w:t>
      </w:r>
      <w:r>
        <w:rPr>
          <w:rFonts w:ascii="宋体" w:eastAsia="宋体" w:hAnsi="宋体" w:cs="宋体"/>
          <w:spacing w:val="-1"/>
          <w:sz w:val="24"/>
          <w:szCs w:val="24"/>
          <w:lang w:eastAsia="zh-CN"/>
        </w:rPr>
        <w:t>书实施政府优先采购。如涉及，供应商优先提供此类产品。</w:t>
      </w:r>
    </w:p>
    <w:p w14:paraId="55889555"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lastRenderedPageBreak/>
        <w:t xml:space="preserve">3.4   </w:t>
      </w:r>
      <w:r>
        <w:rPr>
          <w:rFonts w:ascii="宋体" w:eastAsia="宋体" w:hAnsi="宋体" w:cs="宋体"/>
          <w:spacing w:val="-1"/>
          <w:sz w:val="24"/>
          <w:szCs w:val="24"/>
          <w:lang w:eastAsia="zh-CN"/>
        </w:rPr>
        <w:t>支持乡村产业振兴管理</w:t>
      </w:r>
    </w:p>
    <w:p w14:paraId="73D5CCB2" w14:textId="77777777" w:rsidR="00AA1543" w:rsidRDefault="00000000">
      <w:pPr>
        <w:kinsoku/>
        <w:autoSpaceDE/>
        <w:autoSpaceDN/>
        <w:spacing w:beforeLines="50" w:before="120" w:afterLines="50" w:after="120" w:line="360" w:lineRule="auto"/>
        <w:ind w:right="93"/>
        <w:rPr>
          <w:rFonts w:ascii="宋体" w:eastAsia="宋体" w:hAnsi="宋体" w:cs="宋体" w:hint="eastAsia"/>
          <w:sz w:val="24"/>
          <w:szCs w:val="24"/>
          <w:lang w:eastAsia="zh-CN"/>
        </w:rPr>
      </w:pPr>
      <w:r>
        <w:rPr>
          <w:rFonts w:ascii="宋体" w:eastAsia="宋体" w:hAnsi="宋体" w:cs="宋体"/>
          <w:spacing w:val="3"/>
          <w:sz w:val="24"/>
          <w:szCs w:val="24"/>
          <w:lang w:eastAsia="zh-CN"/>
        </w:rPr>
        <w:t>3.4.1</w:t>
      </w:r>
      <w:r>
        <w:rPr>
          <w:rFonts w:ascii="宋体" w:eastAsia="宋体" w:hAnsi="宋体" w:cs="宋体"/>
          <w:spacing w:val="37"/>
          <w:sz w:val="24"/>
          <w:szCs w:val="24"/>
          <w:lang w:eastAsia="zh-CN"/>
        </w:rPr>
        <w:t xml:space="preserve"> </w:t>
      </w:r>
      <w:r>
        <w:rPr>
          <w:rFonts w:ascii="宋体" w:eastAsia="宋体" w:hAnsi="宋体" w:cs="宋体"/>
          <w:spacing w:val="3"/>
          <w:sz w:val="24"/>
          <w:szCs w:val="24"/>
          <w:lang w:eastAsia="zh-CN"/>
        </w:rPr>
        <w:t>为落实《关于运用政府采购政策支持乡村产业振兴的通知》（财库</w:t>
      </w:r>
      <w:r>
        <w:rPr>
          <w:rFonts w:ascii="宋体" w:eastAsia="宋体" w:hAnsi="宋体" w:cs="宋体"/>
          <w:sz w:val="24"/>
          <w:szCs w:val="24"/>
          <w:lang w:eastAsia="zh-CN"/>
        </w:rPr>
        <w:t xml:space="preserve"> 〔2021〕19</w:t>
      </w:r>
      <w:r>
        <w:rPr>
          <w:rFonts w:ascii="宋体" w:eastAsia="宋体" w:hAnsi="宋体" w:cs="宋体"/>
          <w:spacing w:val="-31"/>
          <w:sz w:val="24"/>
          <w:szCs w:val="24"/>
          <w:lang w:eastAsia="zh-CN"/>
        </w:rPr>
        <w:t xml:space="preserve"> </w:t>
      </w:r>
      <w:r>
        <w:rPr>
          <w:rFonts w:ascii="宋体" w:eastAsia="宋体" w:hAnsi="宋体" w:cs="宋体"/>
          <w:sz w:val="24"/>
          <w:szCs w:val="24"/>
          <w:lang w:eastAsia="zh-CN"/>
        </w:rPr>
        <w:t>号）有关要求，做好支持脱贫攻坚工作，本项目采购活</w:t>
      </w:r>
      <w:r>
        <w:rPr>
          <w:rFonts w:ascii="宋体" w:eastAsia="宋体" w:hAnsi="宋体" w:cs="宋体"/>
          <w:spacing w:val="-4"/>
          <w:sz w:val="24"/>
          <w:szCs w:val="24"/>
          <w:lang w:eastAsia="zh-CN"/>
        </w:rPr>
        <w:t>动中对于支持乡村振兴管理的相关要求见第四章《采购需求》（如涉</w:t>
      </w:r>
      <w:r>
        <w:rPr>
          <w:rFonts w:ascii="宋体" w:eastAsia="宋体" w:hAnsi="宋体" w:cs="宋体"/>
          <w:spacing w:val="-3"/>
          <w:sz w:val="24"/>
          <w:szCs w:val="24"/>
          <w:lang w:eastAsia="zh-CN"/>
        </w:rPr>
        <w:t>及）。</w:t>
      </w:r>
    </w:p>
    <w:p w14:paraId="6C1ABB4D" w14:textId="77777777" w:rsidR="00AA1543" w:rsidRDefault="00000000">
      <w:pPr>
        <w:kinsoku/>
        <w:autoSpaceDE/>
        <w:autoSpaceDN/>
        <w:spacing w:beforeLines="50" w:before="120" w:afterLines="50" w:after="120" w:line="360" w:lineRule="auto"/>
        <w:ind w:left="285"/>
        <w:rPr>
          <w:rFonts w:ascii="宋体" w:eastAsia="宋体" w:hAnsi="宋体" w:cs="宋体" w:hint="eastAsia"/>
          <w:sz w:val="24"/>
          <w:szCs w:val="24"/>
          <w:lang w:eastAsia="zh-CN"/>
        </w:rPr>
      </w:pPr>
      <w:r>
        <w:rPr>
          <w:rFonts w:ascii="宋体" w:eastAsia="宋体" w:hAnsi="宋体" w:cs="Times New Roman"/>
          <w:spacing w:val="-4"/>
          <w:sz w:val="24"/>
          <w:szCs w:val="24"/>
          <w:lang w:eastAsia="zh-CN"/>
        </w:rPr>
        <w:t>3.5</w:t>
      </w:r>
      <w:r>
        <w:rPr>
          <w:rFonts w:ascii="宋体" w:eastAsia="宋体" w:hAnsi="宋体" w:cs="Times New Roman"/>
          <w:spacing w:val="2"/>
          <w:sz w:val="24"/>
          <w:szCs w:val="24"/>
          <w:lang w:eastAsia="zh-CN"/>
        </w:rPr>
        <w:t xml:space="preserve"> </w:t>
      </w:r>
      <w:r>
        <w:rPr>
          <w:rFonts w:ascii="宋体" w:eastAsia="宋体" w:hAnsi="宋体" w:cs="宋体"/>
          <w:spacing w:val="-4"/>
          <w:sz w:val="24"/>
          <w:szCs w:val="24"/>
          <w:lang w:eastAsia="zh-CN"/>
        </w:rPr>
        <w:t>正版软件</w:t>
      </w:r>
    </w:p>
    <w:p w14:paraId="589075E0" w14:textId="77777777" w:rsidR="00AA1543" w:rsidRDefault="00000000">
      <w:pPr>
        <w:kinsoku/>
        <w:autoSpaceDE/>
        <w:autoSpaceDN/>
        <w:spacing w:beforeLines="50" w:before="120" w:afterLines="50" w:after="120" w:line="360" w:lineRule="auto"/>
        <w:ind w:right="13"/>
        <w:rPr>
          <w:rFonts w:ascii="宋体" w:eastAsia="宋体" w:hAnsi="宋体" w:cs="宋体" w:hint="eastAsia"/>
          <w:sz w:val="24"/>
          <w:szCs w:val="24"/>
          <w:lang w:eastAsia="zh-CN"/>
        </w:rPr>
      </w:pPr>
      <w:r>
        <w:rPr>
          <w:rFonts w:ascii="宋体" w:eastAsia="宋体" w:hAnsi="宋体" w:cs="宋体"/>
          <w:spacing w:val="-5"/>
          <w:sz w:val="24"/>
          <w:szCs w:val="24"/>
          <w:lang w:eastAsia="zh-CN"/>
        </w:rPr>
        <w:t>3.5.1</w:t>
      </w:r>
      <w:r>
        <w:rPr>
          <w:rFonts w:ascii="宋体" w:eastAsia="宋体" w:hAnsi="宋体" w:cs="宋体"/>
          <w:spacing w:val="39"/>
          <w:sz w:val="24"/>
          <w:szCs w:val="24"/>
          <w:lang w:eastAsia="zh-CN"/>
        </w:rPr>
        <w:t xml:space="preserve">  </w:t>
      </w:r>
      <w:r>
        <w:rPr>
          <w:rFonts w:ascii="宋体" w:eastAsia="宋体" w:hAnsi="宋体" w:cs="宋体"/>
          <w:spacing w:val="-5"/>
          <w:sz w:val="24"/>
          <w:szCs w:val="24"/>
          <w:lang w:eastAsia="zh-CN"/>
        </w:rPr>
        <w:t>依据《财政部</w:t>
      </w:r>
      <w:r>
        <w:rPr>
          <w:rFonts w:ascii="宋体" w:eastAsia="宋体" w:hAnsi="宋体" w:cs="宋体"/>
          <w:spacing w:val="33"/>
          <w:sz w:val="24"/>
          <w:szCs w:val="24"/>
          <w:lang w:eastAsia="zh-CN"/>
        </w:rPr>
        <w:t xml:space="preserve"> </w:t>
      </w:r>
      <w:r>
        <w:rPr>
          <w:rFonts w:ascii="宋体" w:eastAsia="宋体" w:hAnsi="宋体" w:cs="宋体"/>
          <w:spacing w:val="-5"/>
          <w:sz w:val="24"/>
          <w:szCs w:val="24"/>
          <w:lang w:eastAsia="zh-CN"/>
        </w:rPr>
        <w:t>国家发展改革委 信息产业部关于印发无线局域网产品</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政府采购实施意见的通知》（财库〔2005〕366</w:t>
      </w:r>
      <w:r>
        <w:rPr>
          <w:rFonts w:ascii="宋体" w:eastAsia="宋体" w:hAnsi="宋体" w:cs="宋体"/>
          <w:spacing w:val="-45"/>
          <w:sz w:val="24"/>
          <w:szCs w:val="24"/>
          <w:lang w:eastAsia="zh-CN"/>
        </w:rPr>
        <w:t xml:space="preserve"> </w:t>
      </w:r>
      <w:r>
        <w:rPr>
          <w:rFonts w:ascii="宋体" w:eastAsia="宋体" w:hAnsi="宋体" w:cs="宋体"/>
          <w:spacing w:val="-2"/>
          <w:sz w:val="24"/>
          <w:szCs w:val="24"/>
          <w:lang w:eastAsia="zh-CN"/>
        </w:rPr>
        <w:t>号</w:t>
      </w:r>
      <w:r>
        <w:rPr>
          <w:rFonts w:ascii="宋体" w:eastAsia="宋体" w:hAnsi="宋体" w:cs="宋体"/>
          <w:spacing w:val="-3"/>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3"/>
          <w:sz w:val="24"/>
          <w:szCs w:val="24"/>
          <w:lang w:eastAsia="zh-CN"/>
        </w:rPr>
        <w:t>购无线局域</w:t>
      </w:r>
      <w:r>
        <w:rPr>
          <w:rFonts w:ascii="宋体" w:eastAsia="宋体" w:hAnsi="宋体" w:cs="宋体"/>
          <w:sz w:val="24"/>
          <w:szCs w:val="24"/>
          <w:lang w:eastAsia="zh-CN"/>
        </w:rPr>
        <w:t xml:space="preserve"> </w:t>
      </w:r>
      <w:r>
        <w:rPr>
          <w:rFonts w:ascii="宋体" w:eastAsia="宋体" w:hAnsi="宋体" w:cs="宋体"/>
          <w:spacing w:val="-9"/>
          <w:sz w:val="24"/>
          <w:szCs w:val="24"/>
          <w:lang w:eastAsia="zh-CN"/>
        </w:rPr>
        <w:t>网产品和含有无线局域网功能的计算机、通信设备、打印机、复印机、</w:t>
      </w:r>
      <w:r>
        <w:rPr>
          <w:rFonts w:ascii="宋体" w:eastAsia="宋体" w:hAnsi="宋体" w:cs="宋体"/>
          <w:spacing w:val="1"/>
          <w:sz w:val="24"/>
          <w:szCs w:val="24"/>
          <w:lang w:eastAsia="zh-CN"/>
        </w:rPr>
        <w:t xml:space="preserve"> </w:t>
      </w:r>
      <w:r>
        <w:rPr>
          <w:rFonts w:ascii="宋体" w:eastAsia="宋体" w:hAnsi="宋体" w:cs="宋体"/>
          <w:spacing w:val="21"/>
          <w:sz w:val="24"/>
          <w:szCs w:val="24"/>
          <w:lang w:eastAsia="zh-CN"/>
        </w:rPr>
        <w:t>投影仪等产品的</w:t>
      </w:r>
      <w:r>
        <w:rPr>
          <w:rFonts w:ascii="宋体" w:eastAsia="宋体" w:hAnsi="宋体" w:cs="宋体"/>
          <w:spacing w:val="-66"/>
          <w:sz w:val="24"/>
          <w:szCs w:val="24"/>
          <w:lang w:eastAsia="zh-CN"/>
        </w:rPr>
        <w:t xml:space="preserve"> </w:t>
      </w:r>
      <w:r>
        <w:rPr>
          <w:rFonts w:ascii="宋体" w:eastAsia="宋体" w:hAnsi="宋体" w:cs="宋体"/>
          <w:spacing w:val="21"/>
          <w:sz w:val="24"/>
          <w:szCs w:val="24"/>
          <w:lang w:eastAsia="zh-CN"/>
        </w:rPr>
        <w:t>，优先采购符合国家无线局域网安全标准（</w:t>
      </w:r>
      <w:r>
        <w:rPr>
          <w:rFonts w:ascii="宋体" w:eastAsia="宋体" w:hAnsi="宋体" w:cs="宋体"/>
          <w:sz w:val="24"/>
          <w:szCs w:val="24"/>
          <w:lang w:eastAsia="zh-CN"/>
        </w:rPr>
        <w:t>GB 15629.11/1102）并通过国家产品认证的产品，其中，国家有特殊信</w:t>
      </w:r>
      <w:r>
        <w:rPr>
          <w:rFonts w:ascii="宋体" w:eastAsia="宋体" w:hAnsi="宋体" w:cs="宋体"/>
          <w:spacing w:val="2"/>
          <w:sz w:val="24"/>
          <w:szCs w:val="24"/>
          <w:lang w:eastAsia="zh-CN"/>
        </w:rPr>
        <w:t xml:space="preserve"> </w:t>
      </w:r>
      <w:r>
        <w:rPr>
          <w:rFonts w:ascii="宋体" w:eastAsia="宋体" w:hAnsi="宋体" w:cs="宋体"/>
          <w:spacing w:val="-4"/>
          <w:sz w:val="24"/>
          <w:szCs w:val="24"/>
          <w:lang w:eastAsia="zh-CN"/>
        </w:rPr>
        <w:t>息安全要求的项目必须采购认证产品，否则</w:t>
      </w:r>
      <w:r>
        <w:rPr>
          <w:rFonts w:ascii="宋体" w:eastAsia="宋体" w:hAnsi="宋体" w:cs="宋体"/>
          <w:b/>
          <w:bCs/>
          <w:spacing w:val="-4"/>
          <w:sz w:val="24"/>
          <w:szCs w:val="24"/>
          <w:lang w:eastAsia="zh-CN"/>
        </w:rPr>
        <w:t>响应无</w:t>
      </w:r>
      <w:r>
        <w:rPr>
          <w:rFonts w:ascii="宋体" w:eastAsia="宋体" w:hAnsi="宋体" w:cs="宋体"/>
          <w:b/>
          <w:bCs/>
          <w:spacing w:val="-5"/>
          <w:sz w:val="24"/>
          <w:szCs w:val="24"/>
          <w:lang w:eastAsia="zh-CN"/>
        </w:rPr>
        <w:t>效</w:t>
      </w:r>
      <w:r>
        <w:rPr>
          <w:rFonts w:ascii="宋体" w:eastAsia="宋体" w:hAnsi="宋体" w:cs="宋体"/>
          <w:spacing w:val="-5"/>
          <w:sz w:val="24"/>
          <w:szCs w:val="24"/>
          <w:lang w:eastAsia="zh-CN"/>
        </w:rPr>
        <w:t>。财政部、国家</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发展改革委、信息产业部根据政府采购改革进展和无线局域网产品技</w:t>
      </w:r>
      <w:r>
        <w:rPr>
          <w:rFonts w:ascii="宋体" w:eastAsia="宋体" w:hAnsi="宋体" w:cs="宋体"/>
          <w:spacing w:val="2"/>
          <w:sz w:val="24"/>
          <w:szCs w:val="24"/>
          <w:lang w:eastAsia="zh-CN"/>
        </w:rPr>
        <w:t xml:space="preserve"> </w:t>
      </w:r>
      <w:r>
        <w:rPr>
          <w:rFonts w:ascii="宋体" w:eastAsia="宋体" w:hAnsi="宋体" w:cs="宋体"/>
          <w:spacing w:val="-4"/>
          <w:sz w:val="24"/>
          <w:szCs w:val="24"/>
          <w:lang w:eastAsia="zh-CN"/>
        </w:rPr>
        <w:t>术及市场成熟等情况，从国家指定的认证机构认证的生产厂商和产品</w:t>
      </w:r>
      <w:r>
        <w:rPr>
          <w:rFonts w:ascii="宋体" w:eastAsia="宋体" w:hAnsi="宋体" w:cs="宋体"/>
          <w:spacing w:val="2"/>
          <w:sz w:val="24"/>
          <w:szCs w:val="24"/>
          <w:lang w:eastAsia="zh-CN"/>
        </w:rPr>
        <w:t xml:space="preserve"> </w:t>
      </w:r>
      <w:r>
        <w:rPr>
          <w:rFonts w:ascii="宋体" w:eastAsia="宋体" w:hAnsi="宋体" w:cs="宋体"/>
          <w:spacing w:val="-4"/>
          <w:sz w:val="24"/>
          <w:szCs w:val="24"/>
          <w:lang w:eastAsia="zh-CN"/>
        </w:rPr>
        <w:t>型号中确定优先采购的产品，并以“无线局域网认证产品政府采购清</w:t>
      </w:r>
      <w:r>
        <w:rPr>
          <w:rFonts w:ascii="宋体" w:eastAsia="宋体" w:hAnsi="宋体" w:cs="宋体"/>
          <w:spacing w:val="2"/>
          <w:sz w:val="24"/>
          <w:szCs w:val="24"/>
          <w:lang w:eastAsia="zh-CN"/>
        </w:rPr>
        <w:t xml:space="preserve"> </w:t>
      </w:r>
      <w:r>
        <w:rPr>
          <w:rFonts w:ascii="宋体" w:eastAsia="宋体" w:hAnsi="宋体" w:cs="宋体"/>
          <w:spacing w:val="-10"/>
          <w:sz w:val="24"/>
          <w:szCs w:val="24"/>
          <w:lang w:eastAsia="zh-CN"/>
        </w:rPr>
        <w:t>单</w:t>
      </w:r>
      <w:r>
        <w:rPr>
          <w:rFonts w:ascii="宋体" w:eastAsia="宋体" w:hAnsi="宋体" w:cs="宋体"/>
          <w:spacing w:val="-88"/>
          <w:sz w:val="24"/>
          <w:szCs w:val="24"/>
          <w:lang w:eastAsia="zh-CN"/>
        </w:rPr>
        <w:t xml:space="preserve"> </w:t>
      </w:r>
      <w:r>
        <w:rPr>
          <w:rFonts w:ascii="宋体" w:eastAsia="宋体" w:hAnsi="宋体" w:cs="宋体"/>
          <w:spacing w:val="-10"/>
          <w:sz w:val="24"/>
          <w:szCs w:val="24"/>
          <w:lang w:eastAsia="zh-CN"/>
        </w:rPr>
        <w:t>”（以下简称清单）的形式公布。清单中新增认证产品厂商和型号，</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由财政部、国家发展改革委、信息产业部以文件形式确定、公布并适</w:t>
      </w:r>
      <w:r>
        <w:rPr>
          <w:rFonts w:ascii="宋体" w:eastAsia="宋体" w:hAnsi="宋体" w:cs="宋体"/>
          <w:spacing w:val="2"/>
          <w:sz w:val="24"/>
          <w:szCs w:val="24"/>
          <w:lang w:eastAsia="zh-CN"/>
        </w:rPr>
        <w:t xml:space="preserve"> </w:t>
      </w:r>
      <w:r>
        <w:rPr>
          <w:rFonts w:ascii="宋体" w:eastAsia="宋体" w:hAnsi="宋体" w:cs="宋体"/>
          <w:spacing w:val="-3"/>
          <w:sz w:val="24"/>
          <w:szCs w:val="24"/>
          <w:lang w:eastAsia="zh-CN"/>
        </w:rPr>
        <w:t>时调整。</w:t>
      </w:r>
    </w:p>
    <w:p w14:paraId="39070AC9" w14:textId="77777777" w:rsidR="00AA1543" w:rsidRDefault="00000000">
      <w:pPr>
        <w:kinsoku/>
        <w:autoSpaceDE/>
        <w:autoSpaceDN/>
        <w:spacing w:beforeLines="50" w:before="120" w:afterLines="50" w:after="120" w:line="360" w:lineRule="auto"/>
        <w:ind w:right="85"/>
        <w:rPr>
          <w:rFonts w:ascii="宋体" w:eastAsia="宋体" w:hAnsi="宋体" w:cs="宋体" w:hint="eastAsia"/>
          <w:sz w:val="24"/>
          <w:szCs w:val="24"/>
          <w:lang w:eastAsia="zh-CN"/>
        </w:rPr>
      </w:pPr>
      <w:r>
        <w:rPr>
          <w:rFonts w:ascii="宋体" w:eastAsia="宋体" w:hAnsi="宋体" w:cs="宋体"/>
          <w:spacing w:val="-4"/>
          <w:sz w:val="24"/>
          <w:szCs w:val="24"/>
          <w:lang w:eastAsia="zh-CN"/>
        </w:rPr>
        <w:t>3.5.2</w:t>
      </w:r>
      <w:r>
        <w:rPr>
          <w:rFonts w:ascii="宋体" w:eastAsia="宋体" w:hAnsi="宋体" w:cs="宋体"/>
          <w:spacing w:val="38"/>
          <w:sz w:val="24"/>
          <w:szCs w:val="24"/>
          <w:lang w:eastAsia="zh-CN"/>
        </w:rPr>
        <w:t xml:space="preserve">  </w:t>
      </w:r>
      <w:r>
        <w:rPr>
          <w:rFonts w:ascii="宋体" w:eastAsia="宋体" w:hAnsi="宋体" w:cs="宋体"/>
          <w:spacing w:val="-4"/>
          <w:sz w:val="24"/>
          <w:szCs w:val="24"/>
          <w:lang w:eastAsia="zh-CN"/>
        </w:rPr>
        <w:t>各级政府部门在购置计算机办公设备时，必须采购预装正版操作系统</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软件的计算机产品，相关规定依据《国家版权局、信息产业部、财政</w:t>
      </w:r>
      <w:r>
        <w:rPr>
          <w:rFonts w:ascii="宋体" w:eastAsia="宋体" w:hAnsi="宋体" w:cs="宋体"/>
          <w:spacing w:val="3"/>
          <w:sz w:val="24"/>
          <w:szCs w:val="24"/>
          <w:lang w:eastAsia="zh-CN"/>
        </w:rPr>
        <w:t xml:space="preserve"> </w:t>
      </w:r>
      <w:r>
        <w:rPr>
          <w:rFonts w:ascii="宋体" w:eastAsia="宋体" w:hAnsi="宋体" w:cs="宋体"/>
          <w:spacing w:val="-4"/>
          <w:sz w:val="24"/>
          <w:szCs w:val="24"/>
          <w:lang w:eastAsia="zh-CN"/>
        </w:rPr>
        <w:t>部、国务院机关事务管理局关于政府部门购置计算机办公设备必须采</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购已预装正版操作系统软件产品的通知》（国权联〔2006〕1</w:t>
      </w:r>
      <w:r>
        <w:rPr>
          <w:rFonts w:ascii="宋体" w:eastAsia="宋体" w:hAnsi="宋体" w:cs="宋体"/>
          <w:spacing w:val="-45"/>
          <w:sz w:val="24"/>
          <w:szCs w:val="24"/>
          <w:lang w:eastAsia="zh-CN"/>
        </w:rPr>
        <w:t xml:space="preserve"> </w:t>
      </w:r>
      <w:r>
        <w:rPr>
          <w:rFonts w:ascii="宋体" w:eastAsia="宋体" w:hAnsi="宋体" w:cs="宋体"/>
          <w:spacing w:val="-2"/>
          <w:sz w:val="24"/>
          <w:szCs w:val="24"/>
          <w:lang w:eastAsia="zh-CN"/>
        </w:rPr>
        <w:t>号）、</w:t>
      </w:r>
    </w:p>
    <w:p w14:paraId="5E3596E3"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《国务院办公厅关于进一步做好政府机关使用正版软件工作的通知》</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（国办发〔2010〕47</w:t>
      </w:r>
      <w:r>
        <w:rPr>
          <w:rFonts w:ascii="宋体" w:eastAsia="宋体" w:hAnsi="宋体" w:cs="宋体"/>
          <w:spacing w:val="-38"/>
          <w:sz w:val="24"/>
          <w:szCs w:val="24"/>
          <w:lang w:eastAsia="zh-CN"/>
        </w:rPr>
        <w:t xml:space="preserve"> </w:t>
      </w:r>
      <w:r>
        <w:rPr>
          <w:rFonts w:ascii="宋体" w:eastAsia="宋体" w:hAnsi="宋体" w:cs="宋体"/>
          <w:spacing w:val="1"/>
          <w:sz w:val="24"/>
          <w:szCs w:val="24"/>
          <w:lang w:eastAsia="zh-CN"/>
        </w:rPr>
        <w:t>号）、《财政部关于进一步做好政府机关使用</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正版软件工作的通知》（财预〔2010〕</w:t>
      </w:r>
      <w:r>
        <w:rPr>
          <w:rFonts w:ascii="宋体" w:eastAsia="宋体" w:hAnsi="宋体" w:cs="宋体"/>
          <w:spacing w:val="-2"/>
          <w:sz w:val="24"/>
          <w:szCs w:val="24"/>
          <w:lang w:eastAsia="zh-CN"/>
        </w:rPr>
        <w:t>536</w:t>
      </w:r>
      <w:r>
        <w:rPr>
          <w:rFonts w:ascii="宋体" w:eastAsia="宋体" w:hAnsi="宋体" w:cs="宋体"/>
          <w:spacing w:val="-45"/>
          <w:sz w:val="24"/>
          <w:szCs w:val="24"/>
          <w:lang w:eastAsia="zh-CN"/>
        </w:rPr>
        <w:t xml:space="preserve"> </w:t>
      </w:r>
      <w:r>
        <w:rPr>
          <w:rFonts w:ascii="宋体" w:eastAsia="宋体" w:hAnsi="宋体" w:cs="宋体"/>
          <w:spacing w:val="-2"/>
          <w:sz w:val="24"/>
          <w:szCs w:val="24"/>
          <w:lang w:eastAsia="zh-CN"/>
        </w:rPr>
        <w:t>号）。</w:t>
      </w:r>
    </w:p>
    <w:p w14:paraId="48EA6273"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3.6 </w:t>
      </w:r>
      <w:r>
        <w:rPr>
          <w:rFonts w:ascii="宋体" w:eastAsia="宋体" w:hAnsi="宋体" w:cs="宋体"/>
          <w:spacing w:val="-1"/>
          <w:sz w:val="24"/>
          <w:szCs w:val="24"/>
          <w:lang w:eastAsia="zh-CN"/>
        </w:rPr>
        <w:t>信息安全产品</w:t>
      </w:r>
    </w:p>
    <w:p w14:paraId="62CFA367"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3.6.1</w:t>
      </w:r>
      <w:r>
        <w:rPr>
          <w:rFonts w:ascii="宋体" w:eastAsia="宋体" w:hAnsi="宋体" w:cs="宋体"/>
          <w:spacing w:val="34"/>
          <w:sz w:val="24"/>
          <w:szCs w:val="24"/>
          <w:lang w:eastAsia="zh-CN"/>
        </w:rPr>
        <w:t xml:space="preserve">  </w:t>
      </w:r>
      <w:r>
        <w:rPr>
          <w:rFonts w:ascii="宋体" w:eastAsia="宋体" w:hAnsi="宋体" w:cs="宋体"/>
          <w:spacing w:val="-1"/>
          <w:sz w:val="24"/>
          <w:szCs w:val="24"/>
          <w:lang w:eastAsia="zh-CN"/>
        </w:rPr>
        <w:t>所投产品属于《关于调整信息安全产品强制性认证实施要求</w:t>
      </w:r>
      <w:r>
        <w:rPr>
          <w:rFonts w:ascii="宋体" w:eastAsia="宋体" w:hAnsi="宋体" w:cs="宋体"/>
          <w:spacing w:val="-2"/>
          <w:sz w:val="24"/>
          <w:szCs w:val="24"/>
          <w:lang w:eastAsia="zh-CN"/>
        </w:rPr>
        <w:t>的公告》</w:t>
      </w:r>
      <w:r>
        <w:rPr>
          <w:rFonts w:ascii="宋体" w:eastAsia="宋体" w:hAnsi="宋体" w:cs="宋体"/>
          <w:spacing w:val="1"/>
          <w:sz w:val="24"/>
          <w:szCs w:val="24"/>
          <w:lang w:eastAsia="zh-CN"/>
        </w:rPr>
        <w:t xml:space="preserve"> </w:t>
      </w:r>
      <w:r>
        <w:rPr>
          <w:rFonts w:ascii="宋体" w:eastAsia="宋体" w:hAnsi="宋体" w:cs="宋体"/>
          <w:spacing w:val="-5"/>
          <w:sz w:val="24"/>
          <w:szCs w:val="24"/>
          <w:lang w:eastAsia="zh-CN"/>
        </w:rPr>
        <w:t>（2009 年第</w:t>
      </w:r>
      <w:r>
        <w:rPr>
          <w:rFonts w:ascii="宋体" w:eastAsia="宋体" w:hAnsi="宋体" w:cs="宋体"/>
          <w:spacing w:val="-40"/>
          <w:sz w:val="24"/>
          <w:szCs w:val="24"/>
          <w:lang w:eastAsia="zh-CN"/>
        </w:rPr>
        <w:t xml:space="preserve"> </w:t>
      </w:r>
      <w:r>
        <w:rPr>
          <w:rFonts w:ascii="宋体" w:eastAsia="宋体" w:hAnsi="宋体" w:cs="宋体"/>
          <w:spacing w:val="-5"/>
          <w:sz w:val="24"/>
          <w:szCs w:val="24"/>
          <w:lang w:eastAsia="zh-CN"/>
        </w:rPr>
        <w:t>33</w:t>
      </w:r>
      <w:r>
        <w:rPr>
          <w:rFonts w:ascii="宋体" w:eastAsia="宋体" w:hAnsi="宋体" w:cs="宋体"/>
          <w:spacing w:val="-45"/>
          <w:sz w:val="24"/>
          <w:szCs w:val="24"/>
          <w:lang w:eastAsia="zh-CN"/>
        </w:rPr>
        <w:t xml:space="preserve"> </w:t>
      </w:r>
      <w:r>
        <w:rPr>
          <w:rFonts w:ascii="宋体" w:eastAsia="宋体" w:hAnsi="宋体" w:cs="宋体"/>
          <w:spacing w:val="-5"/>
          <w:sz w:val="24"/>
          <w:szCs w:val="24"/>
          <w:lang w:eastAsia="zh-CN"/>
        </w:rPr>
        <w:t>号）范围的，采购经国家认证的信息安全产品，否则</w:t>
      </w:r>
      <w:r>
        <w:rPr>
          <w:rFonts w:ascii="宋体" w:eastAsia="宋体" w:hAnsi="宋体" w:cs="宋体"/>
          <w:b/>
          <w:bCs/>
          <w:spacing w:val="-5"/>
          <w:sz w:val="24"/>
          <w:szCs w:val="24"/>
          <w:lang w:eastAsia="zh-CN"/>
        </w:rPr>
        <w:t>响应无效</w:t>
      </w:r>
      <w:r>
        <w:rPr>
          <w:rFonts w:ascii="宋体" w:eastAsia="宋体" w:hAnsi="宋体" w:cs="宋体"/>
          <w:spacing w:val="-5"/>
          <w:sz w:val="24"/>
          <w:szCs w:val="24"/>
          <w:lang w:eastAsia="zh-CN"/>
        </w:rPr>
        <w:t>。关于信息安全相关规定依据《关于信息安全产品实施政府</w:t>
      </w:r>
      <w:r>
        <w:rPr>
          <w:rFonts w:ascii="宋体" w:eastAsia="宋体" w:hAnsi="宋体" w:cs="宋体"/>
          <w:spacing w:val="-2"/>
          <w:sz w:val="24"/>
          <w:szCs w:val="24"/>
          <w:lang w:eastAsia="zh-CN"/>
        </w:rPr>
        <w:t>采购的通知》（财库〔2010〕48</w:t>
      </w:r>
      <w:r>
        <w:rPr>
          <w:rFonts w:ascii="宋体" w:eastAsia="宋体" w:hAnsi="宋体" w:cs="宋体"/>
          <w:spacing w:val="-30"/>
          <w:sz w:val="24"/>
          <w:szCs w:val="24"/>
          <w:lang w:eastAsia="zh-CN"/>
        </w:rPr>
        <w:t xml:space="preserve"> </w:t>
      </w:r>
      <w:r>
        <w:rPr>
          <w:rFonts w:ascii="宋体" w:eastAsia="宋体" w:hAnsi="宋体" w:cs="宋体"/>
          <w:spacing w:val="-2"/>
          <w:sz w:val="24"/>
          <w:szCs w:val="24"/>
          <w:lang w:eastAsia="zh-CN"/>
        </w:rPr>
        <w:t>号）。</w:t>
      </w:r>
    </w:p>
    <w:p w14:paraId="52BC8726"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3.7  </w:t>
      </w:r>
      <w:r>
        <w:rPr>
          <w:rFonts w:ascii="宋体" w:eastAsia="宋体" w:hAnsi="宋体" w:cs="宋体"/>
          <w:spacing w:val="-1"/>
          <w:sz w:val="24"/>
          <w:szCs w:val="24"/>
          <w:lang w:eastAsia="zh-CN"/>
        </w:rPr>
        <w:t>推广使用低挥发性有机化合物（VOCs）</w:t>
      </w:r>
    </w:p>
    <w:p w14:paraId="2599A9C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lastRenderedPageBreak/>
        <w:t>3.7.1</w:t>
      </w:r>
      <w:r>
        <w:rPr>
          <w:rFonts w:ascii="宋体" w:eastAsia="宋体" w:hAnsi="宋体" w:cs="宋体" w:hint="eastAsia"/>
          <w:spacing w:val="42"/>
          <w:sz w:val="24"/>
          <w:szCs w:val="24"/>
          <w:lang w:eastAsia="zh-CN"/>
        </w:rPr>
        <w:t xml:space="preserve"> </w:t>
      </w:r>
      <w:r>
        <w:rPr>
          <w:rFonts w:ascii="宋体" w:eastAsia="宋体" w:hAnsi="宋体" w:cs="宋体"/>
          <w:spacing w:val="-4"/>
          <w:sz w:val="24"/>
          <w:szCs w:val="24"/>
          <w:lang w:eastAsia="zh-CN"/>
        </w:rPr>
        <w:t>为全面推进本市挥发性有机物（VOCs）治理，贯彻落实挥发性有机物</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污染治理专项行动有关要求，相关规定依据《北京市财政局北京市生</w:t>
      </w:r>
      <w:r>
        <w:rPr>
          <w:rFonts w:ascii="宋体" w:eastAsia="宋体" w:hAnsi="宋体" w:cs="宋体"/>
          <w:spacing w:val="1"/>
          <w:sz w:val="24"/>
          <w:szCs w:val="24"/>
          <w:lang w:eastAsia="zh-CN"/>
        </w:rPr>
        <w:t xml:space="preserve"> </w:t>
      </w:r>
      <w:r>
        <w:rPr>
          <w:rFonts w:ascii="宋体" w:eastAsia="宋体" w:hAnsi="宋体" w:cs="宋体"/>
          <w:spacing w:val="-4"/>
          <w:sz w:val="24"/>
          <w:szCs w:val="24"/>
          <w:lang w:eastAsia="zh-CN"/>
        </w:rPr>
        <w:t>态环境局关于政府采购推广使用低挥发性有机化合物（VOCs）有关事</w:t>
      </w:r>
      <w:r>
        <w:rPr>
          <w:rFonts w:ascii="宋体" w:eastAsia="宋体" w:hAnsi="宋体" w:cs="宋体"/>
          <w:spacing w:val="9"/>
          <w:sz w:val="24"/>
          <w:szCs w:val="24"/>
          <w:lang w:eastAsia="zh-CN"/>
        </w:rPr>
        <w:t xml:space="preserve"> </w:t>
      </w:r>
      <w:r>
        <w:rPr>
          <w:rFonts w:ascii="宋体" w:eastAsia="宋体" w:hAnsi="宋体" w:cs="宋体"/>
          <w:spacing w:val="1"/>
          <w:sz w:val="24"/>
          <w:szCs w:val="24"/>
          <w:lang w:eastAsia="zh-CN"/>
        </w:rPr>
        <w:t>项的通知》（京财采购〔2020〕2381</w:t>
      </w:r>
      <w:r>
        <w:rPr>
          <w:rFonts w:ascii="宋体" w:eastAsia="宋体" w:hAnsi="宋体" w:cs="宋体"/>
          <w:spacing w:val="-32"/>
          <w:sz w:val="24"/>
          <w:szCs w:val="24"/>
          <w:lang w:eastAsia="zh-CN"/>
        </w:rPr>
        <w:t xml:space="preserve"> </w:t>
      </w:r>
      <w:r>
        <w:rPr>
          <w:rFonts w:ascii="宋体" w:eastAsia="宋体" w:hAnsi="宋体" w:cs="宋体"/>
          <w:spacing w:val="1"/>
          <w:sz w:val="24"/>
          <w:szCs w:val="24"/>
          <w:lang w:eastAsia="zh-CN"/>
        </w:rPr>
        <w:t>号）。本项目中涉及涂料、胶</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黏剂、油墨、清洗剂等挥发性有机物产品的，属于强制性标准的，供</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应商应执行符合本市和国家的VOCs 含量限制标准（具体标准见第四</w:t>
      </w:r>
      <w:r>
        <w:rPr>
          <w:rFonts w:ascii="宋体" w:eastAsia="宋体" w:hAnsi="宋体" w:cs="宋体"/>
          <w:spacing w:val="1"/>
          <w:sz w:val="24"/>
          <w:szCs w:val="24"/>
          <w:lang w:eastAsia="zh-CN"/>
        </w:rPr>
        <w:t xml:space="preserve"> </w:t>
      </w:r>
      <w:r>
        <w:rPr>
          <w:rFonts w:ascii="宋体" w:eastAsia="宋体" w:hAnsi="宋体" w:cs="宋体"/>
          <w:spacing w:val="-3"/>
          <w:sz w:val="24"/>
          <w:szCs w:val="24"/>
          <w:lang w:eastAsia="zh-CN"/>
        </w:rPr>
        <w:t>章《采购需求》</w:t>
      </w:r>
      <w:r>
        <w:rPr>
          <w:rFonts w:ascii="宋体" w:eastAsia="宋体" w:hAnsi="宋体" w:cs="宋体"/>
          <w:spacing w:val="-23"/>
          <w:sz w:val="24"/>
          <w:szCs w:val="24"/>
          <w:lang w:eastAsia="zh-CN"/>
        </w:rPr>
        <w:t>），</w:t>
      </w:r>
      <w:r>
        <w:rPr>
          <w:rFonts w:ascii="宋体" w:eastAsia="宋体" w:hAnsi="宋体" w:cs="宋体"/>
          <w:spacing w:val="-3"/>
          <w:sz w:val="24"/>
          <w:szCs w:val="24"/>
          <w:lang w:eastAsia="zh-CN"/>
        </w:rPr>
        <w:t>否则</w:t>
      </w:r>
      <w:r>
        <w:rPr>
          <w:rFonts w:ascii="宋体" w:eastAsia="宋体" w:hAnsi="宋体" w:cs="宋体"/>
          <w:b/>
          <w:bCs/>
          <w:spacing w:val="-3"/>
          <w:sz w:val="24"/>
          <w:szCs w:val="24"/>
          <w:lang w:eastAsia="zh-CN"/>
        </w:rPr>
        <w:t>响应无效</w:t>
      </w:r>
      <w:r>
        <w:rPr>
          <w:rFonts w:ascii="宋体" w:eastAsia="宋体" w:hAnsi="宋体" w:cs="宋体"/>
          <w:spacing w:val="-3"/>
          <w:sz w:val="24"/>
          <w:szCs w:val="24"/>
          <w:lang w:eastAsia="zh-CN"/>
        </w:rPr>
        <w:t>；属于推荐性标准的，如涉及，供</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应商优先提供此类产品。</w:t>
      </w:r>
    </w:p>
    <w:p w14:paraId="131208A3"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36" w:name="_Toc179299229"/>
      <w:bookmarkStart w:id="37" w:name="_Toc179299122"/>
      <w:r>
        <w:rPr>
          <w:rFonts w:ascii="宋体" w:eastAsia="宋体" w:hAnsi="宋体" w:cs="宋体"/>
          <w:spacing w:val="-1"/>
          <w:sz w:val="24"/>
          <w:szCs w:val="24"/>
          <w:lang w:eastAsia="zh-CN"/>
        </w:rPr>
        <w:t>4  参与协商的费用</w:t>
      </w:r>
      <w:bookmarkEnd w:id="36"/>
      <w:bookmarkEnd w:id="37"/>
    </w:p>
    <w:p w14:paraId="35E21F8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4.1 </w:t>
      </w:r>
      <w:r>
        <w:rPr>
          <w:rFonts w:ascii="宋体" w:eastAsia="宋体" w:hAnsi="宋体" w:cs="宋体"/>
          <w:spacing w:val="2"/>
          <w:sz w:val="24"/>
          <w:szCs w:val="24"/>
          <w:lang w:eastAsia="zh-CN"/>
        </w:rPr>
        <w:t>供应商应自行承担所有与准备</w:t>
      </w:r>
      <w:r>
        <w:rPr>
          <w:rFonts w:ascii="宋体" w:eastAsia="宋体" w:hAnsi="宋体" w:cs="宋体"/>
          <w:spacing w:val="1"/>
          <w:sz w:val="24"/>
          <w:szCs w:val="24"/>
          <w:lang w:eastAsia="zh-CN"/>
        </w:rPr>
        <w:t>和参加单一来源采购协商有关的费用，无论协</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商的结果如何，采购人或采购代理机构在任何情况下均无承</w:t>
      </w:r>
      <w:r>
        <w:rPr>
          <w:rFonts w:ascii="宋体" w:eastAsia="宋体" w:hAnsi="宋体" w:cs="宋体"/>
          <w:spacing w:val="1"/>
          <w:sz w:val="24"/>
          <w:szCs w:val="24"/>
          <w:lang w:eastAsia="zh-CN"/>
        </w:rPr>
        <w:t>担这些费用的义</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务和责任。</w:t>
      </w:r>
    </w:p>
    <w:p w14:paraId="3EE0F887" w14:textId="77777777" w:rsidR="00AA1543" w:rsidRDefault="00000000">
      <w:pPr>
        <w:kinsoku/>
        <w:autoSpaceDE/>
        <w:autoSpaceDN/>
        <w:spacing w:beforeLines="50" w:before="120" w:afterLines="50" w:after="120" w:line="360" w:lineRule="auto"/>
        <w:ind w:left="3067"/>
        <w:outlineLvl w:val="1"/>
        <w:rPr>
          <w:rFonts w:ascii="宋体" w:eastAsia="宋体" w:hAnsi="宋体" w:cs="宋体" w:hint="eastAsia"/>
          <w:sz w:val="24"/>
          <w:szCs w:val="24"/>
          <w:lang w:eastAsia="zh-CN"/>
        </w:rPr>
      </w:pPr>
      <w:bookmarkStart w:id="38" w:name="_Toc179299123"/>
      <w:bookmarkStart w:id="39" w:name="_Toc179299230"/>
      <w:r>
        <w:rPr>
          <w:rFonts w:ascii="宋体" w:eastAsia="宋体" w:hAnsi="宋体" w:cs="宋体"/>
          <w:b/>
          <w:bCs/>
          <w:spacing w:val="-3"/>
          <w:sz w:val="24"/>
          <w:szCs w:val="24"/>
          <w:lang w:eastAsia="zh-CN"/>
        </w:rPr>
        <w:t>二</w:t>
      </w:r>
      <w:r>
        <w:rPr>
          <w:rFonts w:ascii="宋体" w:eastAsia="宋体" w:hAnsi="宋体" w:cs="宋体"/>
          <w:spacing w:val="-3"/>
          <w:sz w:val="24"/>
          <w:szCs w:val="24"/>
          <w:lang w:eastAsia="zh-CN"/>
        </w:rPr>
        <w:t xml:space="preserve">   </w:t>
      </w:r>
      <w:r>
        <w:rPr>
          <w:rFonts w:ascii="宋体" w:eastAsia="宋体" w:hAnsi="宋体" w:cs="宋体"/>
          <w:b/>
          <w:bCs/>
          <w:spacing w:val="-3"/>
          <w:sz w:val="24"/>
          <w:szCs w:val="24"/>
          <w:lang w:eastAsia="zh-CN"/>
        </w:rPr>
        <w:t>单一来源采购文件</w:t>
      </w:r>
      <w:bookmarkEnd w:id="38"/>
      <w:bookmarkEnd w:id="39"/>
    </w:p>
    <w:p w14:paraId="57AB357F" w14:textId="77777777" w:rsidR="00AA1543" w:rsidRDefault="00000000">
      <w:pPr>
        <w:kinsoku/>
        <w:autoSpaceDE/>
        <w:autoSpaceDN/>
        <w:spacing w:beforeLines="50" w:before="120" w:afterLines="50" w:after="120" w:line="360" w:lineRule="auto"/>
        <w:ind w:left="5"/>
        <w:outlineLvl w:val="1"/>
        <w:rPr>
          <w:rFonts w:ascii="宋体" w:eastAsia="宋体" w:hAnsi="宋体" w:cs="宋体" w:hint="eastAsia"/>
          <w:sz w:val="24"/>
          <w:szCs w:val="24"/>
          <w:lang w:eastAsia="zh-CN"/>
        </w:rPr>
      </w:pPr>
      <w:bookmarkStart w:id="40" w:name="_Toc179299124"/>
      <w:bookmarkStart w:id="41" w:name="_Toc179299231"/>
      <w:r>
        <w:rPr>
          <w:rFonts w:ascii="宋体" w:eastAsia="宋体" w:hAnsi="宋体" w:cs="宋体"/>
          <w:spacing w:val="-2"/>
          <w:sz w:val="24"/>
          <w:szCs w:val="24"/>
          <w:lang w:eastAsia="zh-CN"/>
        </w:rPr>
        <w:t>5  单一来源采购文件构成</w:t>
      </w:r>
      <w:bookmarkEnd w:id="40"/>
      <w:bookmarkEnd w:id="41"/>
    </w:p>
    <w:p w14:paraId="5E303CE6" w14:textId="77777777" w:rsidR="00AA1543" w:rsidRDefault="00000000">
      <w:pPr>
        <w:kinsoku/>
        <w:autoSpaceDE/>
        <w:autoSpaceDN/>
        <w:spacing w:beforeLines="50" w:before="120" w:afterLines="50" w:after="120" w:line="360" w:lineRule="auto"/>
        <w:ind w:right="78"/>
        <w:rPr>
          <w:rFonts w:ascii="宋体" w:eastAsia="宋体" w:hAnsi="宋体" w:cs="宋体" w:hint="eastAsia"/>
          <w:spacing w:val="2"/>
          <w:sz w:val="24"/>
          <w:szCs w:val="24"/>
          <w:lang w:eastAsia="zh-CN"/>
        </w:rPr>
      </w:pPr>
      <w:r>
        <w:rPr>
          <w:rFonts w:ascii="宋体" w:eastAsia="宋体" w:hAnsi="宋体" w:cs="Times New Roman"/>
          <w:spacing w:val="-3"/>
          <w:sz w:val="24"/>
          <w:szCs w:val="24"/>
          <w:lang w:eastAsia="zh-CN"/>
        </w:rPr>
        <w:t xml:space="preserve">5.1 </w:t>
      </w:r>
      <w:r>
        <w:rPr>
          <w:rFonts w:ascii="宋体" w:eastAsia="宋体" w:hAnsi="宋体" w:cs="宋体"/>
          <w:spacing w:val="-3"/>
          <w:sz w:val="24"/>
          <w:szCs w:val="24"/>
          <w:lang w:eastAsia="zh-CN"/>
        </w:rPr>
        <w:t>单一来源采购文件包括以下部分：</w:t>
      </w:r>
      <w:r>
        <w:rPr>
          <w:rFonts w:ascii="宋体" w:eastAsia="宋体" w:hAnsi="宋体" w:cs="宋体"/>
          <w:spacing w:val="2"/>
          <w:sz w:val="24"/>
          <w:szCs w:val="24"/>
          <w:lang w:eastAsia="zh-CN"/>
        </w:rPr>
        <w:t xml:space="preserve"> </w:t>
      </w:r>
    </w:p>
    <w:p w14:paraId="7B9D35BE" w14:textId="77777777" w:rsidR="00AA1543" w:rsidRDefault="00000000">
      <w:pPr>
        <w:kinsoku/>
        <w:autoSpaceDE/>
        <w:autoSpaceDN/>
        <w:spacing w:beforeLines="50" w:before="120" w:afterLines="50" w:after="120" w:line="360" w:lineRule="auto"/>
        <w:ind w:leftChars="100" w:left="210" w:right="78" w:firstLineChars="500" w:firstLine="1190"/>
        <w:rPr>
          <w:rFonts w:ascii="宋体" w:eastAsia="宋体" w:hAnsi="宋体" w:cs="宋体" w:hint="eastAsia"/>
          <w:sz w:val="24"/>
          <w:szCs w:val="24"/>
          <w:lang w:eastAsia="zh-CN"/>
        </w:rPr>
      </w:pPr>
      <w:r>
        <w:rPr>
          <w:rFonts w:ascii="宋体" w:eastAsia="宋体" w:hAnsi="宋体" w:cs="宋体"/>
          <w:spacing w:val="-2"/>
          <w:sz w:val="24"/>
          <w:szCs w:val="24"/>
          <w:lang w:eastAsia="zh-CN"/>
        </w:rPr>
        <w:t>第一章   采购邀请</w:t>
      </w:r>
    </w:p>
    <w:p w14:paraId="5923B355" w14:textId="77777777" w:rsidR="00AA1543" w:rsidRDefault="00000000">
      <w:pPr>
        <w:kinsoku/>
        <w:autoSpaceDE/>
        <w:autoSpaceDN/>
        <w:spacing w:beforeLines="50" w:before="120" w:afterLines="50" w:after="120" w:line="360" w:lineRule="auto"/>
        <w:ind w:left="1445"/>
        <w:rPr>
          <w:rFonts w:ascii="宋体" w:eastAsia="宋体" w:hAnsi="宋体" w:cs="宋体" w:hint="eastAsia"/>
          <w:sz w:val="24"/>
          <w:szCs w:val="24"/>
          <w:lang w:eastAsia="zh-CN"/>
        </w:rPr>
      </w:pPr>
      <w:r>
        <w:rPr>
          <w:rFonts w:ascii="宋体" w:eastAsia="宋体" w:hAnsi="宋体" w:cs="宋体"/>
          <w:spacing w:val="-2"/>
          <w:sz w:val="24"/>
          <w:szCs w:val="24"/>
          <w:lang w:eastAsia="zh-CN"/>
        </w:rPr>
        <w:t>第二章   供应商须知</w:t>
      </w:r>
    </w:p>
    <w:p w14:paraId="49A3A0B7" w14:textId="77777777" w:rsidR="00AA1543" w:rsidRDefault="00000000">
      <w:pPr>
        <w:kinsoku/>
        <w:autoSpaceDE/>
        <w:autoSpaceDN/>
        <w:spacing w:beforeLines="50" w:before="120" w:afterLines="50" w:after="120" w:line="360" w:lineRule="auto"/>
        <w:ind w:left="1445"/>
        <w:rPr>
          <w:rFonts w:ascii="宋体" w:eastAsia="宋体" w:hAnsi="宋体" w:cs="宋体" w:hint="eastAsia"/>
          <w:sz w:val="24"/>
          <w:szCs w:val="24"/>
          <w:lang w:eastAsia="zh-CN"/>
        </w:rPr>
      </w:pPr>
      <w:r>
        <w:rPr>
          <w:rFonts w:ascii="宋体" w:eastAsia="宋体" w:hAnsi="宋体" w:cs="宋体"/>
          <w:spacing w:val="-2"/>
          <w:sz w:val="24"/>
          <w:szCs w:val="24"/>
          <w:lang w:eastAsia="zh-CN"/>
        </w:rPr>
        <w:t>第三章   协商程序</w:t>
      </w:r>
    </w:p>
    <w:p w14:paraId="25596858" w14:textId="77777777" w:rsidR="00AA1543" w:rsidRDefault="00000000">
      <w:pPr>
        <w:kinsoku/>
        <w:autoSpaceDE/>
        <w:autoSpaceDN/>
        <w:spacing w:beforeLines="50" w:before="120" w:afterLines="50" w:after="120" w:line="360" w:lineRule="auto"/>
        <w:ind w:left="1445"/>
        <w:rPr>
          <w:rFonts w:ascii="宋体" w:eastAsia="宋体" w:hAnsi="宋体" w:cs="宋体" w:hint="eastAsia"/>
          <w:sz w:val="24"/>
          <w:szCs w:val="24"/>
          <w:lang w:eastAsia="zh-CN"/>
        </w:rPr>
      </w:pPr>
      <w:r>
        <w:rPr>
          <w:rFonts w:ascii="宋体" w:eastAsia="宋体" w:hAnsi="宋体" w:cs="宋体"/>
          <w:spacing w:val="-2"/>
          <w:sz w:val="24"/>
          <w:szCs w:val="24"/>
          <w:lang w:eastAsia="zh-CN"/>
        </w:rPr>
        <w:t>第四章   采购需求</w:t>
      </w:r>
    </w:p>
    <w:p w14:paraId="7204C5F7" w14:textId="77777777" w:rsidR="00AA1543" w:rsidRDefault="00000000">
      <w:pPr>
        <w:kinsoku/>
        <w:autoSpaceDE/>
        <w:autoSpaceDN/>
        <w:spacing w:beforeLines="50" w:before="120" w:afterLines="50" w:after="120" w:line="360" w:lineRule="auto"/>
        <w:ind w:left="1445"/>
        <w:rPr>
          <w:rFonts w:ascii="宋体" w:eastAsia="宋体" w:hAnsi="宋体" w:cs="宋体" w:hint="eastAsia"/>
          <w:sz w:val="24"/>
          <w:szCs w:val="24"/>
          <w:lang w:eastAsia="zh-CN"/>
        </w:rPr>
      </w:pPr>
      <w:r>
        <w:rPr>
          <w:rFonts w:ascii="宋体" w:eastAsia="宋体" w:hAnsi="宋体" w:cs="宋体"/>
          <w:spacing w:val="-2"/>
          <w:sz w:val="24"/>
          <w:szCs w:val="24"/>
          <w:lang w:eastAsia="zh-CN"/>
        </w:rPr>
        <w:t>第五章   合同草案条款</w:t>
      </w:r>
    </w:p>
    <w:p w14:paraId="3C2B984E" w14:textId="77777777" w:rsidR="00AA1543" w:rsidRDefault="00000000">
      <w:pPr>
        <w:kinsoku/>
        <w:autoSpaceDE/>
        <w:autoSpaceDN/>
        <w:spacing w:beforeLines="50" w:before="120" w:afterLines="50" w:after="120" w:line="360" w:lineRule="auto"/>
        <w:ind w:left="1445"/>
        <w:rPr>
          <w:rFonts w:ascii="宋体" w:eastAsia="宋体" w:hAnsi="宋体" w:cs="宋体" w:hint="eastAsia"/>
          <w:sz w:val="24"/>
          <w:szCs w:val="24"/>
          <w:lang w:eastAsia="zh-CN"/>
        </w:rPr>
      </w:pPr>
      <w:r>
        <w:rPr>
          <w:rFonts w:ascii="宋体" w:eastAsia="宋体" w:hAnsi="宋体" w:cs="宋体"/>
          <w:spacing w:val="-2"/>
          <w:sz w:val="24"/>
          <w:szCs w:val="24"/>
          <w:lang w:eastAsia="zh-CN"/>
        </w:rPr>
        <w:t>第六章   响应文件格式</w:t>
      </w:r>
    </w:p>
    <w:p w14:paraId="6F7EC0AC" w14:textId="77777777" w:rsidR="00AA1543" w:rsidRDefault="00000000">
      <w:pPr>
        <w:kinsoku/>
        <w:autoSpaceDE/>
        <w:autoSpaceDN/>
        <w:spacing w:beforeLines="50" w:before="120" w:afterLines="50" w:after="120" w:line="360" w:lineRule="auto"/>
        <w:ind w:left="1" w:hanging="1"/>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5.2  </w:t>
      </w:r>
      <w:r>
        <w:rPr>
          <w:rFonts w:ascii="宋体" w:eastAsia="宋体" w:hAnsi="宋体" w:cs="宋体"/>
          <w:spacing w:val="1"/>
          <w:sz w:val="24"/>
          <w:szCs w:val="24"/>
          <w:lang w:eastAsia="zh-CN"/>
        </w:rPr>
        <w:t>供应商应认真阅读单一来源采购文件的全部内容。供应商应按照单一来源采</w:t>
      </w:r>
      <w:r>
        <w:rPr>
          <w:rFonts w:ascii="宋体" w:eastAsia="宋体" w:hAnsi="宋体" w:cs="宋体"/>
          <w:spacing w:val="16"/>
          <w:sz w:val="24"/>
          <w:szCs w:val="24"/>
          <w:lang w:eastAsia="zh-CN"/>
        </w:rPr>
        <w:t xml:space="preserve"> </w:t>
      </w:r>
      <w:r>
        <w:rPr>
          <w:rFonts w:ascii="宋体" w:eastAsia="宋体" w:hAnsi="宋体" w:cs="宋体"/>
          <w:spacing w:val="2"/>
          <w:sz w:val="24"/>
          <w:szCs w:val="24"/>
          <w:lang w:eastAsia="zh-CN"/>
        </w:rPr>
        <w:t>购文件要求提交响应文件并保证所提供的全部资料的真实性，并对单</w:t>
      </w:r>
      <w:r>
        <w:rPr>
          <w:rFonts w:ascii="宋体" w:eastAsia="宋体" w:hAnsi="宋体" w:cs="宋体"/>
          <w:spacing w:val="1"/>
          <w:sz w:val="24"/>
          <w:szCs w:val="24"/>
          <w:lang w:eastAsia="zh-CN"/>
        </w:rPr>
        <w:t>一来源</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采购文件做出实质性响应，否则</w:t>
      </w:r>
      <w:r>
        <w:rPr>
          <w:rFonts w:ascii="宋体" w:eastAsia="宋体" w:hAnsi="宋体" w:cs="宋体"/>
          <w:b/>
          <w:bCs/>
          <w:spacing w:val="-1"/>
          <w:sz w:val="24"/>
          <w:szCs w:val="24"/>
          <w:lang w:eastAsia="zh-CN"/>
        </w:rPr>
        <w:t>响应无效</w:t>
      </w:r>
      <w:r>
        <w:rPr>
          <w:rFonts w:ascii="宋体" w:eastAsia="宋体" w:hAnsi="宋体" w:cs="宋体"/>
          <w:spacing w:val="-1"/>
          <w:sz w:val="24"/>
          <w:szCs w:val="24"/>
          <w:lang w:eastAsia="zh-CN"/>
        </w:rPr>
        <w:t>。</w:t>
      </w:r>
    </w:p>
    <w:p w14:paraId="6CB28C9B" w14:textId="77777777" w:rsidR="00AA1543" w:rsidRDefault="00000000">
      <w:pPr>
        <w:kinsoku/>
        <w:autoSpaceDE/>
        <w:autoSpaceDN/>
        <w:spacing w:beforeLines="50" w:before="120" w:afterLines="50" w:after="120" w:line="360" w:lineRule="auto"/>
        <w:ind w:left="2"/>
        <w:outlineLvl w:val="1"/>
        <w:rPr>
          <w:rFonts w:ascii="宋体" w:eastAsia="宋体" w:hAnsi="宋体" w:cs="宋体" w:hint="eastAsia"/>
          <w:sz w:val="24"/>
          <w:szCs w:val="24"/>
          <w:lang w:eastAsia="zh-CN"/>
        </w:rPr>
      </w:pPr>
      <w:bookmarkStart w:id="42" w:name="_Toc179299125"/>
      <w:bookmarkStart w:id="43" w:name="_Toc179299232"/>
      <w:r>
        <w:rPr>
          <w:rFonts w:ascii="宋体" w:eastAsia="宋体" w:hAnsi="宋体" w:cs="宋体"/>
          <w:spacing w:val="-2"/>
          <w:sz w:val="24"/>
          <w:szCs w:val="24"/>
          <w:lang w:eastAsia="zh-CN"/>
        </w:rPr>
        <w:t>6</w:t>
      </w:r>
      <w:r>
        <w:rPr>
          <w:rFonts w:ascii="宋体" w:eastAsia="宋体" w:hAnsi="宋体" w:cs="宋体"/>
          <w:spacing w:val="13"/>
          <w:sz w:val="24"/>
          <w:szCs w:val="24"/>
          <w:lang w:eastAsia="zh-CN"/>
        </w:rPr>
        <w:t xml:space="preserve">  </w:t>
      </w:r>
      <w:r>
        <w:rPr>
          <w:rFonts w:ascii="宋体" w:eastAsia="宋体" w:hAnsi="宋体" w:cs="宋体"/>
          <w:spacing w:val="-2"/>
          <w:sz w:val="24"/>
          <w:szCs w:val="24"/>
          <w:lang w:eastAsia="zh-CN"/>
        </w:rPr>
        <w:t>对单一来源采购文件的澄清或修改</w:t>
      </w:r>
      <w:bookmarkEnd w:id="42"/>
      <w:bookmarkEnd w:id="43"/>
    </w:p>
    <w:p w14:paraId="18C8F58C"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6.1 </w:t>
      </w:r>
      <w:r>
        <w:rPr>
          <w:rFonts w:ascii="宋体" w:eastAsia="宋体" w:hAnsi="宋体" w:cs="Times New Roman" w:hint="eastAsia"/>
          <w:spacing w:val="1"/>
          <w:sz w:val="24"/>
          <w:szCs w:val="24"/>
          <w:lang w:eastAsia="zh-CN"/>
        </w:rPr>
        <w:t xml:space="preserve"> </w:t>
      </w:r>
      <w:r>
        <w:rPr>
          <w:rFonts w:ascii="宋体" w:eastAsia="宋体" w:hAnsi="宋体" w:cs="宋体"/>
          <w:spacing w:val="1"/>
          <w:sz w:val="24"/>
          <w:szCs w:val="24"/>
          <w:lang w:eastAsia="zh-CN"/>
        </w:rPr>
        <w:t>采购人或采购代理机构对已发出的单一来源采购文件进行必要澄清或者修改</w:t>
      </w:r>
      <w:r>
        <w:rPr>
          <w:rFonts w:ascii="宋体" w:eastAsia="宋体" w:hAnsi="宋体" w:cs="宋体"/>
          <w:spacing w:val="-1"/>
          <w:sz w:val="24"/>
          <w:szCs w:val="24"/>
          <w:lang w:eastAsia="zh-CN"/>
        </w:rPr>
        <w:t>的，将以书面形式通知获取单一来源采购文件的潜在</w:t>
      </w:r>
      <w:r>
        <w:rPr>
          <w:rFonts w:ascii="宋体" w:eastAsia="宋体" w:hAnsi="宋体" w:cs="宋体"/>
          <w:spacing w:val="-2"/>
          <w:sz w:val="24"/>
          <w:szCs w:val="24"/>
          <w:lang w:eastAsia="zh-CN"/>
        </w:rPr>
        <w:t>供应商。</w:t>
      </w:r>
    </w:p>
    <w:p w14:paraId="7080AA3D" w14:textId="77777777" w:rsidR="00AA1543" w:rsidRDefault="00000000">
      <w:pPr>
        <w:kinsoku/>
        <w:autoSpaceDE/>
        <w:autoSpaceDN/>
        <w:spacing w:beforeLines="50" w:before="120" w:afterLines="50" w:after="120" w:line="360" w:lineRule="auto"/>
        <w:ind w:leftChars="-1" w:left="-2" w:firstLine="1"/>
        <w:rPr>
          <w:rFonts w:ascii="宋体" w:eastAsia="宋体" w:hAnsi="宋体" w:cs="宋体" w:hint="eastAsia"/>
          <w:sz w:val="24"/>
          <w:szCs w:val="24"/>
          <w:lang w:eastAsia="zh-CN"/>
        </w:rPr>
      </w:pPr>
      <w:r>
        <w:rPr>
          <w:rFonts w:ascii="宋体" w:eastAsia="宋体" w:hAnsi="宋体" w:cs="Times New Roman"/>
          <w:spacing w:val="1"/>
          <w:sz w:val="24"/>
          <w:szCs w:val="24"/>
          <w:lang w:eastAsia="zh-CN"/>
        </w:rPr>
        <w:lastRenderedPageBreak/>
        <w:t xml:space="preserve">6.2  </w:t>
      </w:r>
      <w:r>
        <w:rPr>
          <w:rFonts w:ascii="宋体" w:eastAsia="宋体" w:hAnsi="宋体" w:cs="宋体"/>
          <w:spacing w:val="1"/>
          <w:sz w:val="24"/>
          <w:szCs w:val="24"/>
          <w:lang w:eastAsia="zh-CN"/>
        </w:rPr>
        <w:t>上述书面通知，按照获取单一来源采购文件的潜在供应商提供的联系方式发</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出，因提供的信息有误导致通知延迟或无法通知的，采</w:t>
      </w:r>
      <w:r>
        <w:rPr>
          <w:rFonts w:ascii="宋体" w:eastAsia="宋体" w:hAnsi="宋体" w:cs="宋体"/>
          <w:spacing w:val="1"/>
          <w:sz w:val="24"/>
          <w:szCs w:val="24"/>
          <w:lang w:eastAsia="zh-CN"/>
        </w:rPr>
        <w:t>购人或采购代理机构</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不承担责任。</w:t>
      </w:r>
    </w:p>
    <w:p w14:paraId="130FD0B6" w14:textId="77777777" w:rsidR="00AA1543" w:rsidRDefault="00000000">
      <w:pPr>
        <w:kinsoku/>
        <w:autoSpaceDE/>
        <w:autoSpaceDN/>
        <w:spacing w:beforeLines="50" w:before="120" w:afterLines="50" w:after="120" w:line="360" w:lineRule="auto"/>
        <w:ind w:leftChars="-1" w:left="-2" w:firstLine="1"/>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6.3  </w:t>
      </w:r>
      <w:r>
        <w:rPr>
          <w:rFonts w:ascii="宋体" w:eastAsia="宋体" w:hAnsi="宋体" w:cs="宋体"/>
          <w:spacing w:val="1"/>
          <w:sz w:val="24"/>
          <w:szCs w:val="24"/>
          <w:lang w:eastAsia="zh-CN"/>
        </w:rPr>
        <w:t>澄清或者修改的内容为单一来源采购文件的组成部分，并对获取单一来源采</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购文件的潜在供应商具有约束力。澄清或者修改的内容可能影响响应</w:t>
      </w:r>
      <w:r>
        <w:rPr>
          <w:rFonts w:ascii="宋体" w:eastAsia="宋体" w:hAnsi="宋体" w:cs="宋体"/>
          <w:spacing w:val="1"/>
          <w:sz w:val="24"/>
          <w:szCs w:val="24"/>
          <w:lang w:eastAsia="zh-CN"/>
        </w:rPr>
        <w:t>文件编</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制的，将在《供应商须知资料表》规定的时间前，以书面形式通知获</w:t>
      </w:r>
      <w:r>
        <w:rPr>
          <w:rFonts w:ascii="宋体" w:eastAsia="宋体" w:hAnsi="宋体" w:cs="宋体"/>
          <w:spacing w:val="1"/>
          <w:sz w:val="24"/>
          <w:szCs w:val="24"/>
          <w:lang w:eastAsia="zh-CN"/>
        </w:rPr>
        <w:t>取单一</w:t>
      </w:r>
      <w:r>
        <w:rPr>
          <w:rFonts w:ascii="宋体" w:eastAsia="宋体" w:hAnsi="宋体" w:cs="宋体"/>
          <w:sz w:val="24"/>
          <w:szCs w:val="24"/>
          <w:lang w:eastAsia="zh-CN"/>
        </w:rPr>
        <w:t xml:space="preserve"> 来源采购文件的潜在供应商；时间不足的，将顺延提交</w:t>
      </w:r>
      <w:r>
        <w:rPr>
          <w:rFonts w:ascii="宋体" w:eastAsia="宋体" w:hAnsi="宋体" w:cs="宋体"/>
          <w:spacing w:val="-1"/>
          <w:sz w:val="24"/>
          <w:szCs w:val="24"/>
          <w:lang w:eastAsia="zh-CN"/>
        </w:rPr>
        <w:t>响应文件截止之日。</w:t>
      </w:r>
    </w:p>
    <w:p w14:paraId="60C694FB" w14:textId="77777777" w:rsidR="00AA1543" w:rsidRDefault="00000000">
      <w:pPr>
        <w:kinsoku/>
        <w:autoSpaceDE/>
        <w:autoSpaceDN/>
        <w:spacing w:beforeLines="50" w:before="120" w:afterLines="50" w:after="120" w:line="360" w:lineRule="auto"/>
        <w:ind w:left="3199"/>
        <w:outlineLvl w:val="1"/>
        <w:rPr>
          <w:rFonts w:ascii="宋体" w:eastAsia="宋体" w:hAnsi="宋体" w:cs="宋体" w:hint="eastAsia"/>
          <w:sz w:val="24"/>
          <w:szCs w:val="24"/>
          <w:lang w:eastAsia="zh-CN"/>
        </w:rPr>
      </w:pPr>
      <w:bookmarkStart w:id="44" w:name="_Toc179299233"/>
      <w:bookmarkStart w:id="45" w:name="_Toc179299126"/>
      <w:r>
        <w:rPr>
          <w:rFonts w:ascii="宋体" w:eastAsia="宋体" w:hAnsi="宋体" w:cs="宋体"/>
          <w:b/>
          <w:bCs/>
          <w:spacing w:val="-7"/>
          <w:sz w:val="24"/>
          <w:szCs w:val="24"/>
          <w:lang w:eastAsia="zh-CN"/>
        </w:rPr>
        <w:t>三</w:t>
      </w:r>
      <w:r>
        <w:rPr>
          <w:rFonts w:ascii="宋体" w:eastAsia="宋体" w:hAnsi="宋体" w:cs="宋体"/>
          <w:spacing w:val="10"/>
          <w:sz w:val="24"/>
          <w:szCs w:val="24"/>
          <w:lang w:eastAsia="zh-CN"/>
        </w:rPr>
        <w:t xml:space="preserve">   </w:t>
      </w:r>
      <w:r>
        <w:rPr>
          <w:rFonts w:ascii="宋体" w:eastAsia="宋体" w:hAnsi="宋体" w:cs="宋体"/>
          <w:b/>
          <w:bCs/>
          <w:spacing w:val="-7"/>
          <w:sz w:val="24"/>
          <w:szCs w:val="24"/>
          <w:lang w:eastAsia="zh-CN"/>
        </w:rPr>
        <w:t>响应文件的编制</w:t>
      </w:r>
      <w:bookmarkEnd w:id="44"/>
      <w:bookmarkEnd w:id="45"/>
    </w:p>
    <w:p w14:paraId="3D4E4A3C" w14:textId="77777777" w:rsidR="00AA1543" w:rsidRDefault="00000000">
      <w:pPr>
        <w:kinsoku/>
        <w:autoSpaceDE/>
        <w:autoSpaceDN/>
        <w:spacing w:beforeLines="50" w:before="120" w:afterLines="50" w:after="120" w:line="360" w:lineRule="auto"/>
        <w:ind w:left="4"/>
        <w:outlineLvl w:val="1"/>
        <w:rPr>
          <w:rFonts w:ascii="宋体" w:eastAsia="宋体" w:hAnsi="宋体" w:cs="宋体" w:hint="eastAsia"/>
          <w:sz w:val="24"/>
          <w:szCs w:val="24"/>
          <w:lang w:eastAsia="zh-CN"/>
        </w:rPr>
      </w:pPr>
      <w:bookmarkStart w:id="46" w:name="_Toc179299127"/>
      <w:bookmarkStart w:id="47" w:name="_Toc179299234"/>
      <w:r>
        <w:rPr>
          <w:rFonts w:ascii="宋体" w:eastAsia="宋体" w:hAnsi="宋体" w:cs="宋体"/>
          <w:spacing w:val="-1"/>
          <w:sz w:val="24"/>
          <w:szCs w:val="24"/>
          <w:lang w:eastAsia="zh-CN"/>
        </w:rPr>
        <w:t>7  响应范围、响应文件中计量单位的使用及响应语言</w:t>
      </w:r>
      <w:bookmarkEnd w:id="46"/>
      <w:bookmarkEnd w:id="47"/>
    </w:p>
    <w:p w14:paraId="7F82AC9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7.1 </w:t>
      </w:r>
      <w:r>
        <w:rPr>
          <w:rFonts w:ascii="宋体" w:eastAsia="宋体" w:hAnsi="宋体" w:cs="宋体"/>
          <w:spacing w:val="1"/>
          <w:sz w:val="24"/>
          <w:szCs w:val="24"/>
          <w:lang w:eastAsia="zh-CN"/>
        </w:rPr>
        <w:t>本项目如划分采购包，供应商应当对采购人所邀请的采购包对应第四章《采</w:t>
      </w:r>
      <w:r>
        <w:rPr>
          <w:rFonts w:ascii="宋体" w:eastAsia="宋体" w:hAnsi="宋体" w:cs="宋体"/>
          <w:spacing w:val="18"/>
          <w:sz w:val="24"/>
          <w:szCs w:val="24"/>
          <w:lang w:eastAsia="zh-CN"/>
        </w:rPr>
        <w:t xml:space="preserve"> </w:t>
      </w:r>
      <w:r>
        <w:rPr>
          <w:rFonts w:ascii="宋体" w:eastAsia="宋体" w:hAnsi="宋体" w:cs="宋体"/>
          <w:sz w:val="24"/>
          <w:szCs w:val="24"/>
          <w:lang w:eastAsia="zh-CN"/>
        </w:rPr>
        <w:t>购需求》所列的全部内容进行响应，不得将一个采购包</w:t>
      </w:r>
      <w:r>
        <w:rPr>
          <w:rFonts w:ascii="宋体" w:eastAsia="宋体" w:hAnsi="宋体" w:cs="宋体"/>
          <w:spacing w:val="-1"/>
          <w:sz w:val="24"/>
          <w:szCs w:val="24"/>
          <w:lang w:eastAsia="zh-CN"/>
        </w:rPr>
        <w:t>中的内容拆开响应。</w:t>
      </w:r>
    </w:p>
    <w:p w14:paraId="53244A63"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7.2 </w:t>
      </w:r>
      <w:r>
        <w:rPr>
          <w:rFonts w:ascii="宋体" w:eastAsia="宋体" w:hAnsi="宋体" w:cs="宋体"/>
          <w:spacing w:val="1"/>
          <w:sz w:val="24"/>
          <w:szCs w:val="24"/>
          <w:lang w:eastAsia="zh-CN"/>
        </w:rPr>
        <w:t>除单一来源采购文件有特殊要求外，本项目所使用的计量单位，应采用中华</w:t>
      </w:r>
      <w:r>
        <w:rPr>
          <w:rFonts w:ascii="宋体" w:eastAsia="宋体" w:hAnsi="宋体" w:cs="宋体"/>
          <w:spacing w:val="18"/>
          <w:sz w:val="24"/>
          <w:szCs w:val="24"/>
          <w:lang w:eastAsia="zh-CN"/>
        </w:rPr>
        <w:t xml:space="preserve"> </w:t>
      </w:r>
      <w:r>
        <w:rPr>
          <w:rFonts w:ascii="宋体" w:eastAsia="宋体" w:hAnsi="宋体" w:cs="宋体"/>
          <w:spacing w:val="-1"/>
          <w:sz w:val="24"/>
          <w:szCs w:val="24"/>
          <w:lang w:eastAsia="zh-CN"/>
        </w:rPr>
        <w:t>人民共和国法定计量单位。</w:t>
      </w:r>
    </w:p>
    <w:p w14:paraId="3246ABE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7.3 </w:t>
      </w:r>
      <w:r>
        <w:rPr>
          <w:rFonts w:ascii="宋体" w:eastAsia="宋体" w:hAnsi="宋体" w:cs="宋体"/>
          <w:spacing w:val="1"/>
          <w:sz w:val="24"/>
          <w:szCs w:val="24"/>
          <w:lang w:eastAsia="zh-CN"/>
        </w:rPr>
        <w:t>除专用术语外，响应文件及来往函电均应使用中文书写。必要时专用术语应</w:t>
      </w:r>
      <w:r>
        <w:rPr>
          <w:rFonts w:ascii="宋体" w:eastAsia="宋体" w:hAnsi="宋体" w:cs="宋体"/>
          <w:spacing w:val="18"/>
          <w:sz w:val="24"/>
          <w:szCs w:val="24"/>
          <w:lang w:eastAsia="zh-CN"/>
        </w:rPr>
        <w:t xml:space="preserve"> </w:t>
      </w:r>
      <w:r>
        <w:rPr>
          <w:rFonts w:ascii="宋体" w:eastAsia="宋体" w:hAnsi="宋体" w:cs="宋体"/>
          <w:spacing w:val="2"/>
          <w:sz w:val="24"/>
          <w:szCs w:val="24"/>
          <w:lang w:eastAsia="zh-CN"/>
        </w:rPr>
        <w:t>附有中文解释。供应商提交的支持资料和已印制的文献可以用外</w:t>
      </w:r>
      <w:r>
        <w:rPr>
          <w:rFonts w:ascii="宋体" w:eastAsia="宋体" w:hAnsi="宋体" w:cs="宋体"/>
          <w:spacing w:val="1"/>
          <w:sz w:val="24"/>
          <w:szCs w:val="24"/>
          <w:lang w:eastAsia="zh-CN"/>
        </w:rPr>
        <w:t>文，但相应</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内容应附有中文翻译本，在解释响应文件时以中文翻译本为准。</w:t>
      </w:r>
      <w:r>
        <w:rPr>
          <w:rFonts w:ascii="宋体" w:eastAsia="宋体" w:hAnsi="宋体" w:cs="宋体"/>
          <w:spacing w:val="1"/>
          <w:sz w:val="24"/>
          <w:szCs w:val="24"/>
          <w:lang w:eastAsia="zh-CN"/>
        </w:rPr>
        <w:t>未附中文翻</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译本或翻译本中文内容明显与外文内容不一致的，其不利后果由</w:t>
      </w:r>
      <w:r>
        <w:rPr>
          <w:rFonts w:ascii="宋体" w:eastAsia="宋体" w:hAnsi="宋体" w:cs="宋体"/>
          <w:spacing w:val="1"/>
          <w:sz w:val="24"/>
          <w:szCs w:val="24"/>
          <w:lang w:eastAsia="zh-CN"/>
        </w:rPr>
        <w:t>供应商自行</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承担。</w:t>
      </w:r>
    </w:p>
    <w:p w14:paraId="5C3CB080"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48" w:name="_Toc179299128"/>
      <w:bookmarkStart w:id="49" w:name="_Toc179299235"/>
      <w:r>
        <w:rPr>
          <w:rFonts w:ascii="宋体" w:eastAsia="宋体" w:hAnsi="宋体" w:cs="宋体"/>
          <w:spacing w:val="-5"/>
          <w:sz w:val="24"/>
          <w:szCs w:val="24"/>
          <w:lang w:eastAsia="zh-CN"/>
        </w:rPr>
        <w:t>8</w:t>
      </w:r>
      <w:r>
        <w:rPr>
          <w:rFonts w:ascii="宋体" w:eastAsia="宋体" w:hAnsi="宋体" w:cs="宋体"/>
          <w:spacing w:val="11"/>
          <w:sz w:val="24"/>
          <w:szCs w:val="24"/>
          <w:lang w:eastAsia="zh-CN"/>
        </w:rPr>
        <w:t xml:space="preserve">  </w:t>
      </w:r>
      <w:r>
        <w:rPr>
          <w:rFonts w:ascii="宋体" w:eastAsia="宋体" w:hAnsi="宋体" w:cs="宋体"/>
          <w:spacing w:val="-5"/>
          <w:sz w:val="24"/>
          <w:szCs w:val="24"/>
          <w:lang w:eastAsia="zh-CN"/>
        </w:rPr>
        <w:t>响应文件构成</w:t>
      </w:r>
      <w:bookmarkEnd w:id="48"/>
      <w:bookmarkEnd w:id="49"/>
    </w:p>
    <w:p w14:paraId="1F4C0F92"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8.1 </w:t>
      </w:r>
      <w:r>
        <w:rPr>
          <w:rFonts w:ascii="宋体" w:eastAsia="宋体" w:hAnsi="宋体" w:cs="宋体"/>
          <w:spacing w:val="1"/>
          <w:sz w:val="24"/>
          <w:szCs w:val="24"/>
          <w:lang w:eastAsia="zh-CN"/>
        </w:rPr>
        <w:t>供应商应当按照单一来源采购文件的要求编制响应文件。响应文件的部分格</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式要求，见第六章《响应文件格式》。</w:t>
      </w:r>
    </w:p>
    <w:p w14:paraId="43FE0B30"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8.2 </w:t>
      </w:r>
      <w:r>
        <w:rPr>
          <w:rFonts w:ascii="宋体" w:eastAsia="宋体" w:hAnsi="宋体" w:cs="宋体"/>
          <w:spacing w:val="1"/>
          <w:sz w:val="24"/>
          <w:szCs w:val="24"/>
          <w:lang w:eastAsia="zh-CN"/>
        </w:rPr>
        <w:t>对于单一来源采购文件中标记了“实</w:t>
      </w:r>
      <w:r>
        <w:rPr>
          <w:rFonts w:ascii="宋体" w:eastAsia="宋体" w:hAnsi="宋体" w:cs="宋体"/>
          <w:sz w:val="24"/>
          <w:szCs w:val="24"/>
          <w:lang w:eastAsia="zh-CN"/>
        </w:rPr>
        <w:t>质性格式</w:t>
      </w:r>
      <w:r>
        <w:rPr>
          <w:rFonts w:ascii="宋体" w:eastAsia="宋体" w:hAnsi="宋体" w:cs="宋体"/>
          <w:spacing w:val="-85"/>
          <w:sz w:val="24"/>
          <w:szCs w:val="24"/>
          <w:lang w:eastAsia="zh-CN"/>
        </w:rPr>
        <w:t xml:space="preserve"> </w:t>
      </w:r>
      <w:r>
        <w:rPr>
          <w:rFonts w:ascii="宋体" w:eastAsia="宋体" w:hAnsi="宋体" w:cs="宋体"/>
          <w:sz w:val="24"/>
          <w:szCs w:val="24"/>
          <w:lang w:eastAsia="zh-CN"/>
        </w:rPr>
        <w:t xml:space="preserve">”文件的，供应商不得改变格 </w:t>
      </w:r>
      <w:r>
        <w:rPr>
          <w:rFonts w:ascii="宋体" w:eastAsia="宋体" w:hAnsi="宋体" w:cs="宋体"/>
          <w:spacing w:val="2"/>
          <w:sz w:val="24"/>
          <w:szCs w:val="24"/>
          <w:lang w:eastAsia="zh-CN"/>
        </w:rPr>
        <w:t>式中给定的文字所表达的含义，不得删减格式中的实质性内容，不得自行添</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加与格式中给定的文字内容相矛盾的内容，不得对应当填写的空格不填写或</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不实质性响应，否则</w:t>
      </w:r>
      <w:r>
        <w:rPr>
          <w:rFonts w:ascii="宋体" w:eastAsia="宋体" w:hAnsi="宋体" w:cs="宋体"/>
          <w:b/>
          <w:bCs/>
          <w:spacing w:val="1"/>
          <w:sz w:val="24"/>
          <w:szCs w:val="24"/>
          <w:lang w:eastAsia="zh-CN"/>
        </w:rPr>
        <w:t>响应无效</w:t>
      </w:r>
      <w:r>
        <w:rPr>
          <w:rFonts w:ascii="宋体" w:eastAsia="宋体" w:hAnsi="宋体" w:cs="宋体"/>
          <w:spacing w:val="1"/>
          <w:sz w:val="24"/>
          <w:szCs w:val="24"/>
          <w:lang w:eastAsia="zh-CN"/>
        </w:rPr>
        <w:t>。未标记“实质性</w:t>
      </w:r>
      <w:r>
        <w:rPr>
          <w:rFonts w:ascii="宋体" w:eastAsia="宋体" w:hAnsi="宋体" w:cs="宋体"/>
          <w:sz w:val="24"/>
          <w:szCs w:val="24"/>
          <w:lang w:eastAsia="zh-CN"/>
        </w:rPr>
        <w:t>格式</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 xml:space="preserve">”的文件和单一来源采 </w:t>
      </w:r>
      <w:r>
        <w:rPr>
          <w:rFonts w:ascii="宋体" w:eastAsia="宋体" w:hAnsi="宋体" w:cs="宋体"/>
          <w:spacing w:val="-1"/>
          <w:sz w:val="24"/>
          <w:szCs w:val="24"/>
          <w:lang w:eastAsia="zh-CN"/>
        </w:rPr>
        <w:t>购文件未提供格式的内容，可由供应商自行编写。</w:t>
      </w:r>
    </w:p>
    <w:p w14:paraId="03FFFE4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lastRenderedPageBreak/>
        <w:t xml:space="preserve">8.3 </w:t>
      </w:r>
      <w:r>
        <w:rPr>
          <w:rFonts w:ascii="宋体" w:eastAsia="宋体" w:hAnsi="宋体" w:cs="宋体"/>
          <w:spacing w:val="1"/>
          <w:sz w:val="24"/>
          <w:szCs w:val="24"/>
          <w:lang w:eastAsia="zh-CN"/>
        </w:rPr>
        <w:t>第三章《协商程序》中涉及的证明文件。对照第四章《采购需求》，说明所</w:t>
      </w:r>
      <w:r>
        <w:rPr>
          <w:rFonts w:ascii="宋体" w:eastAsia="宋体" w:hAnsi="宋体" w:cs="宋体"/>
          <w:spacing w:val="2"/>
          <w:sz w:val="24"/>
          <w:szCs w:val="24"/>
          <w:lang w:eastAsia="zh-CN"/>
        </w:rPr>
        <w:t>提供货物和服务已对第四章《采购需求》做出了响应，或申明与第</w:t>
      </w:r>
      <w:r>
        <w:rPr>
          <w:rFonts w:ascii="宋体" w:eastAsia="宋体" w:hAnsi="宋体" w:cs="宋体"/>
          <w:spacing w:val="1"/>
          <w:sz w:val="24"/>
          <w:szCs w:val="24"/>
          <w:lang w:eastAsia="zh-CN"/>
        </w:rPr>
        <w:t>四章《采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购需求》的偏差和例外。如第四章《采购需求》中要求提供证明文件的，供</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应商应当按具体要求提供证明文件。</w:t>
      </w:r>
    </w:p>
    <w:p w14:paraId="0ECB2C29" w14:textId="77777777" w:rsidR="00AA1543" w:rsidRDefault="00000000">
      <w:pPr>
        <w:kinsoku/>
        <w:autoSpaceDE/>
        <w:autoSpaceDN/>
        <w:spacing w:beforeLines="50" w:before="120" w:afterLines="50" w:after="120" w:line="360" w:lineRule="auto"/>
        <w:ind w:right="87"/>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8.4 </w:t>
      </w:r>
      <w:r>
        <w:rPr>
          <w:rFonts w:ascii="宋体" w:eastAsia="宋体" w:hAnsi="宋体" w:cs="宋体"/>
          <w:spacing w:val="1"/>
          <w:sz w:val="24"/>
          <w:szCs w:val="24"/>
          <w:lang w:eastAsia="zh-CN"/>
        </w:rPr>
        <w:t>供应商根据采购项目的特点及要求，提供采购标的成本、同类项目合同价格</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以及相关专利、专有技术等情况说明，以及单一来源采购文件中要求供应商</w:t>
      </w:r>
      <w:r>
        <w:rPr>
          <w:rFonts w:ascii="宋体" w:eastAsia="宋体" w:hAnsi="宋体" w:cs="宋体"/>
          <w:spacing w:val="18"/>
          <w:sz w:val="24"/>
          <w:szCs w:val="24"/>
          <w:lang w:eastAsia="zh-CN"/>
        </w:rPr>
        <w:t xml:space="preserve"> </w:t>
      </w:r>
      <w:r>
        <w:rPr>
          <w:rFonts w:ascii="宋体" w:eastAsia="宋体" w:hAnsi="宋体" w:cs="宋体"/>
          <w:spacing w:val="-2"/>
          <w:sz w:val="24"/>
          <w:szCs w:val="24"/>
          <w:lang w:eastAsia="zh-CN"/>
        </w:rPr>
        <w:t>响应的其他技术文件等。</w:t>
      </w:r>
    </w:p>
    <w:p w14:paraId="2369DB1E"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8.5 </w:t>
      </w:r>
      <w:r>
        <w:rPr>
          <w:rFonts w:ascii="宋体" w:eastAsia="宋体" w:hAnsi="宋体" w:cs="宋体"/>
          <w:spacing w:val="-1"/>
          <w:sz w:val="24"/>
          <w:szCs w:val="24"/>
          <w:lang w:eastAsia="zh-CN"/>
        </w:rPr>
        <w:t>供应商认为应附的其他材料。</w:t>
      </w:r>
    </w:p>
    <w:p w14:paraId="2F07C68C"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50" w:name="_Toc179299236"/>
      <w:bookmarkStart w:id="51" w:name="_Toc179299129"/>
      <w:r>
        <w:rPr>
          <w:rFonts w:ascii="宋体" w:eastAsia="宋体" w:hAnsi="宋体" w:cs="宋体"/>
          <w:spacing w:val="-6"/>
          <w:sz w:val="24"/>
          <w:szCs w:val="24"/>
          <w:lang w:eastAsia="zh-CN"/>
        </w:rPr>
        <w:t>9</w:t>
      </w:r>
      <w:r>
        <w:rPr>
          <w:rFonts w:ascii="宋体" w:eastAsia="宋体" w:hAnsi="宋体" w:cs="宋体"/>
          <w:spacing w:val="3"/>
          <w:sz w:val="24"/>
          <w:szCs w:val="24"/>
          <w:lang w:eastAsia="zh-CN"/>
        </w:rPr>
        <w:t xml:space="preserve">  </w:t>
      </w:r>
      <w:r>
        <w:rPr>
          <w:rFonts w:ascii="宋体" w:eastAsia="宋体" w:hAnsi="宋体" w:cs="宋体"/>
          <w:spacing w:val="-6"/>
          <w:sz w:val="24"/>
          <w:szCs w:val="24"/>
          <w:lang w:eastAsia="zh-CN"/>
        </w:rPr>
        <w:t>报价</w:t>
      </w:r>
      <w:bookmarkEnd w:id="50"/>
      <w:bookmarkEnd w:id="51"/>
    </w:p>
    <w:p w14:paraId="5858A89F"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9.1 </w:t>
      </w:r>
      <w:r>
        <w:rPr>
          <w:rFonts w:ascii="宋体" w:eastAsia="宋体" w:hAnsi="宋体" w:cs="宋体"/>
          <w:spacing w:val="-1"/>
          <w:sz w:val="24"/>
          <w:szCs w:val="24"/>
          <w:lang w:eastAsia="zh-CN"/>
        </w:rPr>
        <w:t>所有响应均以人民币报价。</w:t>
      </w:r>
    </w:p>
    <w:p w14:paraId="5C49CBB4" w14:textId="77777777" w:rsidR="00AA1543" w:rsidRDefault="00000000">
      <w:pPr>
        <w:kinsoku/>
        <w:autoSpaceDE/>
        <w:autoSpaceDN/>
        <w:spacing w:beforeLines="50" w:before="120" w:afterLines="50" w:after="120" w:line="360" w:lineRule="auto"/>
        <w:ind w:right="87"/>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9.2 </w:t>
      </w:r>
      <w:r>
        <w:rPr>
          <w:rFonts w:ascii="宋体" w:eastAsia="宋体" w:hAnsi="宋体" w:cs="宋体"/>
          <w:spacing w:val="2"/>
          <w:sz w:val="24"/>
          <w:szCs w:val="24"/>
          <w:lang w:eastAsia="zh-CN"/>
        </w:rPr>
        <w:t>供应商的报价应包括为完成</w:t>
      </w:r>
      <w:r>
        <w:rPr>
          <w:rFonts w:ascii="宋体" w:eastAsia="宋体" w:hAnsi="宋体" w:cs="宋体"/>
          <w:spacing w:val="1"/>
          <w:sz w:val="24"/>
          <w:szCs w:val="24"/>
          <w:lang w:eastAsia="zh-CN"/>
        </w:rPr>
        <w:t>本项目所发生的一切费用和税费，采购人将不再</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支付报价以外的任何费用。供应商的报价应包括但不限于下列内容，《供应</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商须知资料表》中有特殊规定的，从其规定。</w:t>
      </w:r>
    </w:p>
    <w:p w14:paraId="1618A07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9.2.1</w:t>
      </w:r>
      <w:r>
        <w:rPr>
          <w:rFonts w:ascii="宋体" w:eastAsia="宋体" w:hAnsi="宋体" w:cs="宋体" w:hint="eastAsia"/>
          <w:spacing w:val="-4"/>
          <w:sz w:val="24"/>
          <w:szCs w:val="24"/>
          <w:lang w:eastAsia="zh-CN"/>
        </w:rPr>
        <w:t xml:space="preserve"> </w:t>
      </w:r>
      <w:r>
        <w:rPr>
          <w:rFonts w:ascii="宋体" w:eastAsia="宋体" w:hAnsi="宋体" w:cs="宋体"/>
          <w:spacing w:val="-4"/>
          <w:sz w:val="24"/>
          <w:szCs w:val="24"/>
          <w:lang w:eastAsia="zh-CN"/>
        </w:rPr>
        <w:t>响应货物及标准附件、备品备件、专用工具等的出厂价（包括已在中</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国国内的进口货物完税后的仓库交货价、展室交货价或货架交</w:t>
      </w:r>
      <w:r>
        <w:rPr>
          <w:rFonts w:ascii="宋体" w:eastAsia="宋体" w:hAnsi="宋体" w:cs="宋体"/>
          <w:spacing w:val="-2"/>
          <w:sz w:val="24"/>
          <w:szCs w:val="24"/>
          <w:lang w:eastAsia="zh-CN"/>
        </w:rPr>
        <w:t>货价）</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和运至最终目的地的运输费和保险费，安装调试、检验、技术</w:t>
      </w:r>
      <w:r>
        <w:rPr>
          <w:rFonts w:ascii="宋体" w:eastAsia="宋体" w:hAnsi="宋体" w:cs="宋体"/>
          <w:spacing w:val="-2"/>
          <w:sz w:val="24"/>
          <w:szCs w:val="24"/>
          <w:lang w:eastAsia="zh-CN"/>
        </w:rPr>
        <w:t>服务、</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培训、质量保证、售后服务、税费等；</w:t>
      </w:r>
    </w:p>
    <w:p w14:paraId="49D0DA89"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2"/>
          <w:sz w:val="24"/>
          <w:szCs w:val="24"/>
          <w:lang w:eastAsia="zh-CN"/>
        </w:rPr>
        <w:t>9.2.2</w:t>
      </w:r>
      <w:r>
        <w:rPr>
          <w:rFonts w:ascii="宋体" w:eastAsia="宋体" w:hAnsi="宋体" w:cs="宋体" w:hint="eastAsia"/>
          <w:spacing w:val="39"/>
          <w:sz w:val="24"/>
          <w:szCs w:val="24"/>
          <w:lang w:eastAsia="zh-CN"/>
        </w:rPr>
        <w:t xml:space="preserve"> </w:t>
      </w:r>
      <w:r>
        <w:rPr>
          <w:rFonts w:ascii="宋体" w:eastAsia="宋体" w:hAnsi="宋体" w:cs="宋体"/>
          <w:spacing w:val="-2"/>
          <w:sz w:val="24"/>
          <w:szCs w:val="24"/>
          <w:lang w:eastAsia="zh-CN"/>
        </w:rPr>
        <w:t>按照单一来源采购文件要求完成本项目的全部相关工程或服务费用。</w:t>
      </w:r>
    </w:p>
    <w:p w14:paraId="6C5C836C" w14:textId="77777777" w:rsidR="00AA1543" w:rsidRDefault="00000000">
      <w:pPr>
        <w:kinsoku/>
        <w:autoSpaceDE/>
        <w:autoSpaceDN/>
        <w:spacing w:beforeLines="50" w:before="120" w:afterLines="50" w:after="120" w:line="360" w:lineRule="auto"/>
        <w:ind w:right="87"/>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9.3   </w:t>
      </w:r>
      <w:r>
        <w:rPr>
          <w:rFonts w:ascii="宋体" w:eastAsia="宋体" w:hAnsi="宋体" w:cs="宋体"/>
          <w:spacing w:val="2"/>
          <w:sz w:val="24"/>
          <w:szCs w:val="24"/>
          <w:lang w:eastAsia="zh-CN"/>
        </w:rPr>
        <w:t>采购人不得向供应商索要或</w:t>
      </w:r>
      <w:r>
        <w:rPr>
          <w:rFonts w:ascii="宋体" w:eastAsia="宋体" w:hAnsi="宋体" w:cs="宋体"/>
          <w:spacing w:val="1"/>
          <w:sz w:val="24"/>
          <w:szCs w:val="24"/>
          <w:lang w:eastAsia="zh-CN"/>
        </w:rPr>
        <w:t>者接受其给予的赠品、回扣或者与采购无关的其</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他商品、服务。</w:t>
      </w:r>
    </w:p>
    <w:p w14:paraId="342AB547" w14:textId="77777777" w:rsidR="00AA1543" w:rsidRDefault="00000000">
      <w:pPr>
        <w:kinsoku/>
        <w:autoSpaceDE/>
        <w:autoSpaceDN/>
        <w:spacing w:beforeLines="50" w:before="120" w:afterLines="50" w:after="120" w:line="360" w:lineRule="auto"/>
        <w:ind w:left="16"/>
        <w:outlineLvl w:val="1"/>
        <w:rPr>
          <w:rFonts w:ascii="宋体" w:eastAsia="宋体" w:hAnsi="宋体" w:cs="宋体" w:hint="eastAsia"/>
          <w:sz w:val="24"/>
          <w:szCs w:val="24"/>
          <w:lang w:eastAsia="zh-CN"/>
        </w:rPr>
      </w:pPr>
      <w:bookmarkStart w:id="52" w:name="_Toc179299237"/>
      <w:bookmarkStart w:id="53" w:name="_Toc179299130"/>
      <w:r>
        <w:rPr>
          <w:rFonts w:ascii="宋体" w:eastAsia="宋体" w:hAnsi="宋体" w:cs="宋体"/>
          <w:spacing w:val="-8"/>
          <w:sz w:val="24"/>
          <w:szCs w:val="24"/>
          <w:lang w:eastAsia="zh-CN"/>
        </w:rPr>
        <w:t>10</w:t>
      </w:r>
      <w:r>
        <w:rPr>
          <w:rFonts w:ascii="宋体" w:eastAsia="宋体" w:hAnsi="宋体" w:cs="宋体"/>
          <w:spacing w:val="11"/>
          <w:sz w:val="24"/>
          <w:szCs w:val="24"/>
          <w:lang w:eastAsia="zh-CN"/>
        </w:rPr>
        <w:t xml:space="preserve"> </w:t>
      </w:r>
      <w:r>
        <w:rPr>
          <w:rFonts w:ascii="宋体" w:eastAsia="宋体" w:hAnsi="宋体" w:cs="宋体"/>
          <w:spacing w:val="-8"/>
          <w:sz w:val="24"/>
          <w:szCs w:val="24"/>
          <w:lang w:eastAsia="zh-CN"/>
        </w:rPr>
        <w:t>保证金</w:t>
      </w:r>
      <w:bookmarkEnd w:id="52"/>
      <w:bookmarkEnd w:id="53"/>
    </w:p>
    <w:p w14:paraId="6579461F" w14:textId="77777777" w:rsidR="00AA1543" w:rsidRDefault="00000000">
      <w:pPr>
        <w:kinsoku/>
        <w:autoSpaceDE/>
        <w:autoSpaceDN/>
        <w:spacing w:beforeLines="50" w:before="120" w:afterLines="50" w:after="120" w:line="360" w:lineRule="auto"/>
        <w:ind w:right="87"/>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10.1  </w:t>
      </w:r>
      <w:r>
        <w:rPr>
          <w:rFonts w:ascii="宋体" w:eastAsia="宋体" w:hAnsi="宋体" w:cs="宋体"/>
          <w:spacing w:val="1"/>
          <w:sz w:val="24"/>
          <w:szCs w:val="24"/>
          <w:lang w:eastAsia="zh-CN"/>
        </w:rPr>
        <w:t>供应商应按《供应商须知资料表》中规定的金额及要求交纳保证金，并作为</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其响应文件的一部分。</w:t>
      </w:r>
    </w:p>
    <w:p w14:paraId="78841196" w14:textId="77777777" w:rsidR="00AA1543" w:rsidRDefault="00000000">
      <w:pPr>
        <w:kinsoku/>
        <w:autoSpaceDE/>
        <w:autoSpaceDN/>
        <w:spacing w:beforeLines="50" w:before="120" w:afterLines="50" w:after="120" w:line="360" w:lineRule="auto"/>
        <w:ind w:right="87"/>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10.2  </w:t>
      </w:r>
      <w:r>
        <w:rPr>
          <w:rFonts w:ascii="宋体" w:eastAsia="宋体" w:hAnsi="宋体" w:cs="宋体"/>
          <w:spacing w:val="1"/>
          <w:sz w:val="24"/>
          <w:szCs w:val="24"/>
          <w:lang w:eastAsia="zh-CN"/>
        </w:rPr>
        <w:t>交纳保证金可采用的形式：政府采购法律法规接受的支票、汇票、本票、网</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上银行支付或者金融机构、担保机构出具的保函等非现金形式。</w:t>
      </w:r>
    </w:p>
    <w:p w14:paraId="7DA3B122" w14:textId="77777777" w:rsidR="00AA1543" w:rsidRDefault="00000000">
      <w:pPr>
        <w:kinsoku/>
        <w:autoSpaceDE/>
        <w:autoSpaceDN/>
        <w:spacing w:beforeLines="50" w:before="120" w:afterLines="50" w:after="120" w:line="360" w:lineRule="auto"/>
        <w:ind w:right="6"/>
        <w:rPr>
          <w:rFonts w:ascii="宋体" w:eastAsia="宋体" w:hAnsi="宋体" w:cs="宋体" w:hint="eastAsia"/>
          <w:b/>
          <w:bCs/>
          <w:spacing w:val="-7"/>
          <w:sz w:val="24"/>
          <w:szCs w:val="24"/>
          <w:lang w:eastAsia="zh-CN"/>
        </w:rPr>
      </w:pPr>
      <w:r>
        <w:rPr>
          <w:rFonts w:ascii="宋体" w:eastAsia="宋体" w:hAnsi="宋体" w:cs="Times New Roman"/>
          <w:spacing w:val="-3"/>
          <w:sz w:val="24"/>
          <w:szCs w:val="24"/>
          <w:lang w:eastAsia="zh-CN"/>
        </w:rPr>
        <w:t xml:space="preserve">10.3  </w:t>
      </w:r>
      <w:r>
        <w:rPr>
          <w:rFonts w:ascii="宋体" w:eastAsia="宋体" w:hAnsi="宋体" w:cs="宋体"/>
          <w:spacing w:val="-3"/>
          <w:sz w:val="24"/>
          <w:szCs w:val="24"/>
          <w:lang w:eastAsia="zh-CN"/>
        </w:rPr>
        <w:t>保证金到账（保函提交）截止时间同响应文件提交截止时间。以支票、汇票、</w:t>
      </w:r>
      <w:r>
        <w:rPr>
          <w:rFonts w:ascii="宋体" w:eastAsia="宋体" w:hAnsi="宋体" w:cs="宋体"/>
          <w:spacing w:val="16"/>
          <w:sz w:val="24"/>
          <w:szCs w:val="24"/>
          <w:lang w:eastAsia="zh-CN"/>
        </w:rPr>
        <w:t xml:space="preserve"> </w:t>
      </w:r>
      <w:r>
        <w:rPr>
          <w:rFonts w:ascii="宋体" w:eastAsia="宋体" w:hAnsi="宋体" w:cs="宋体"/>
          <w:spacing w:val="2"/>
          <w:sz w:val="24"/>
          <w:szCs w:val="24"/>
          <w:lang w:eastAsia="zh-CN"/>
        </w:rPr>
        <w:t>本票、网上银行支付等形式提交保证金的，应在提交响应文件截止时间</w:t>
      </w:r>
      <w:r>
        <w:rPr>
          <w:rFonts w:ascii="宋体" w:eastAsia="宋体" w:hAnsi="宋体" w:cs="宋体"/>
          <w:spacing w:val="1"/>
          <w:sz w:val="24"/>
          <w:szCs w:val="24"/>
          <w:lang w:eastAsia="zh-CN"/>
        </w:rPr>
        <w:t>前到</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账；以金融机构、担保机构出具的保函等形式提交保证金的，应在提交</w:t>
      </w:r>
      <w:r>
        <w:rPr>
          <w:rFonts w:ascii="宋体" w:eastAsia="宋体" w:hAnsi="宋体" w:cs="宋体"/>
          <w:spacing w:val="1"/>
          <w:sz w:val="24"/>
          <w:szCs w:val="24"/>
          <w:lang w:eastAsia="zh-CN"/>
        </w:rPr>
        <w:lastRenderedPageBreak/>
        <w:t>响应</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文件截止时间前将原件提交至采购代理机构；由于到账时间晚于提交响</w:t>
      </w:r>
      <w:r>
        <w:rPr>
          <w:rFonts w:ascii="宋体" w:eastAsia="宋体" w:hAnsi="宋体" w:cs="宋体"/>
          <w:spacing w:val="1"/>
          <w:sz w:val="24"/>
          <w:szCs w:val="24"/>
          <w:lang w:eastAsia="zh-CN"/>
        </w:rPr>
        <w:t>应文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件截止时间的，或者票据错误、印鉴不清等原因导致不</w:t>
      </w:r>
      <w:r>
        <w:rPr>
          <w:rFonts w:ascii="宋体" w:eastAsia="宋体" w:hAnsi="宋体" w:cs="宋体"/>
          <w:spacing w:val="1"/>
          <w:sz w:val="24"/>
          <w:szCs w:val="24"/>
          <w:lang w:eastAsia="zh-CN"/>
        </w:rPr>
        <w:t>能到账的，其</w:t>
      </w:r>
      <w:r>
        <w:rPr>
          <w:rFonts w:ascii="宋体" w:eastAsia="宋体" w:hAnsi="宋体" w:cs="宋体"/>
          <w:b/>
          <w:bCs/>
          <w:spacing w:val="1"/>
          <w:sz w:val="24"/>
          <w:szCs w:val="24"/>
          <w:lang w:eastAsia="zh-CN"/>
        </w:rPr>
        <w:t>响应无</w:t>
      </w:r>
      <w:r>
        <w:rPr>
          <w:rFonts w:ascii="宋体" w:eastAsia="宋体" w:hAnsi="宋体" w:cs="宋体"/>
          <w:b/>
          <w:bCs/>
          <w:spacing w:val="-7"/>
          <w:sz w:val="24"/>
          <w:szCs w:val="24"/>
          <w:lang w:eastAsia="zh-CN"/>
        </w:rPr>
        <w:t>效。</w:t>
      </w:r>
    </w:p>
    <w:p w14:paraId="0BCF591F" w14:textId="77777777" w:rsidR="00AA1543" w:rsidRDefault="00000000">
      <w:pPr>
        <w:kinsoku/>
        <w:autoSpaceDE/>
        <w:autoSpaceDN/>
        <w:spacing w:beforeLines="50" w:before="120" w:afterLines="50" w:after="120" w:line="360" w:lineRule="auto"/>
        <w:ind w:right="6"/>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10.4     </w:t>
      </w:r>
      <w:r>
        <w:rPr>
          <w:rFonts w:ascii="宋体" w:eastAsia="宋体" w:hAnsi="宋体" w:cs="宋体"/>
          <w:spacing w:val="-1"/>
          <w:sz w:val="24"/>
          <w:szCs w:val="24"/>
          <w:lang w:eastAsia="zh-CN"/>
        </w:rPr>
        <w:t>保证金（保函）有效期同响应有效期。</w:t>
      </w:r>
    </w:p>
    <w:p w14:paraId="2C9A9FCD"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10.5     </w:t>
      </w:r>
      <w:r>
        <w:rPr>
          <w:rFonts w:ascii="宋体" w:eastAsia="宋体" w:hAnsi="宋体" w:cs="宋体"/>
          <w:spacing w:val="1"/>
          <w:sz w:val="24"/>
          <w:szCs w:val="24"/>
          <w:lang w:eastAsia="zh-CN"/>
        </w:rPr>
        <w:t>供应商为联合体的，可以由联合体中的一方或者共同提交保证金，以一方名</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义提交保证金的，对联合体各方均具有约束力。</w:t>
      </w:r>
    </w:p>
    <w:p w14:paraId="42F15563"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10.6     </w:t>
      </w:r>
      <w:r>
        <w:rPr>
          <w:rFonts w:ascii="宋体" w:eastAsia="宋体" w:hAnsi="宋体" w:cs="宋体"/>
          <w:spacing w:val="1"/>
          <w:sz w:val="24"/>
          <w:szCs w:val="24"/>
          <w:lang w:eastAsia="zh-CN"/>
        </w:rPr>
        <w:t>采购人、采购代理机构将及时退还供应商的保证金，采用银行保函、担保机</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构担保函等形式递交的保证金，经供应商同意后采购人、采购</w:t>
      </w:r>
      <w:r>
        <w:rPr>
          <w:rFonts w:ascii="宋体" w:eastAsia="宋体" w:hAnsi="宋体" w:cs="宋体"/>
          <w:spacing w:val="1"/>
          <w:sz w:val="24"/>
          <w:szCs w:val="24"/>
          <w:lang w:eastAsia="zh-CN"/>
        </w:rPr>
        <w:t>代理机构可以</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不再退还，但因供应商自身原因导致无法及时退还的除外：</w:t>
      </w:r>
    </w:p>
    <w:p w14:paraId="3F658F9B"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5"/>
          <w:sz w:val="24"/>
          <w:szCs w:val="24"/>
          <w:lang w:eastAsia="zh-CN"/>
        </w:rPr>
        <w:t>10.6.1</w:t>
      </w:r>
      <w:r>
        <w:rPr>
          <w:rFonts w:ascii="宋体" w:eastAsia="宋体" w:hAnsi="宋体" w:cs="宋体"/>
          <w:spacing w:val="80"/>
          <w:sz w:val="24"/>
          <w:szCs w:val="24"/>
          <w:lang w:eastAsia="zh-CN"/>
        </w:rPr>
        <w:t xml:space="preserve"> </w:t>
      </w:r>
      <w:r>
        <w:rPr>
          <w:rFonts w:ascii="宋体" w:eastAsia="宋体" w:hAnsi="宋体" w:cs="宋体"/>
          <w:spacing w:val="-5"/>
          <w:sz w:val="24"/>
          <w:szCs w:val="24"/>
          <w:lang w:eastAsia="zh-CN"/>
        </w:rPr>
        <w:t>成交供应商的保证金，自采购合同签订之日起</w:t>
      </w:r>
      <w:r>
        <w:rPr>
          <w:rFonts w:ascii="宋体" w:eastAsia="宋体" w:hAnsi="宋体" w:cs="宋体"/>
          <w:spacing w:val="-46"/>
          <w:sz w:val="24"/>
          <w:szCs w:val="24"/>
          <w:lang w:eastAsia="zh-CN"/>
        </w:rPr>
        <w:t xml:space="preserve"> </w:t>
      </w:r>
      <w:r>
        <w:rPr>
          <w:rFonts w:ascii="宋体" w:eastAsia="宋体" w:hAnsi="宋体" w:cs="宋体"/>
          <w:spacing w:val="-5"/>
          <w:sz w:val="24"/>
          <w:szCs w:val="24"/>
          <w:lang w:eastAsia="zh-CN"/>
        </w:rPr>
        <w:t>5</w:t>
      </w:r>
      <w:r>
        <w:rPr>
          <w:rFonts w:ascii="宋体" w:eastAsia="宋体" w:hAnsi="宋体" w:cs="宋体"/>
          <w:spacing w:val="-51"/>
          <w:sz w:val="24"/>
          <w:szCs w:val="24"/>
          <w:lang w:eastAsia="zh-CN"/>
        </w:rPr>
        <w:t xml:space="preserve"> </w:t>
      </w:r>
      <w:r>
        <w:rPr>
          <w:rFonts w:ascii="宋体" w:eastAsia="宋体" w:hAnsi="宋体" w:cs="宋体"/>
          <w:spacing w:val="-5"/>
          <w:sz w:val="24"/>
          <w:szCs w:val="24"/>
          <w:lang w:eastAsia="zh-CN"/>
        </w:rPr>
        <w:t>个工作日内退还成交</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供应商；</w:t>
      </w:r>
    </w:p>
    <w:p w14:paraId="36430294"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5"/>
          <w:sz w:val="24"/>
          <w:szCs w:val="24"/>
          <w:lang w:eastAsia="zh-CN"/>
        </w:rPr>
        <w:t>10.6.2</w:t>
      </w:r>
      <w:r>
        <w:rPr>
          <w:rFonts w:ascii="宋体" w:eastAsia="宋体" w:hAnsi="宋体" w:cs="宋体"/>
          <w:spacing w:val="80"/>
          <w:sz w:val="24"/>
          <w:szCs w:val="24"/>
          <w:lang w:eastAsia="zh-CN"/>
        </w:rPr>
        <w:t xml:space="preserve"> </w:t>
      </w:r>
      <w:r>
        <w:rPr>
          <w:rFonts w:ascii="宋体" w:eastAsia="宋体" w:hAnsi="宋体" w:cs="宋体"/>
          <w:spacing w:val="-5"/>
          <w:sz w:val="24"/>
          <w:szCs w:val="24"/>
          <w:lang w:eastAsia="zh-CN"/>
        </w:rPr>
        <w:t>终止采购项目已经收取保证金的，自终止采购活动后</w:t>
      </w:r>
      <w:r>
        <w:rPr>
          <w:rFonts w:ascii="宋体" w:eastAsia="宋体" w:hAnsi="宋体" w:cs="宋体"/>
          <w:spacing w:val="-46"/>
          <w:sz w:val="24"/>
          <w:szCs w:val="24"/>
          <w:lang w:eastAsia="zh-CN"/>
        </w:rPr>
        <w:t xml:space="preserve"> </w:t>
      </w:r>
      <w:r>
        <w:rPr>
          <w:rFonts w:ascii="宋体" w:eastAsia="宋体" w:hAnsi="宋体" w:cs="宋体"/>
          <w:spacing w:val="-5"/>
          <w:sz w:val="24"/>
          <w:szCs w:val="24"/>
          <w:lang w:eastAsia="zh-CN"/>
        </w:rPr>
        <w:t>5</w:t>
      </w:r>
      <w:r>
        <w:rPr>
          <w:rFonts w:ascii="宋体" w:eastAsia="宋体" w:hAnsi="宋体" w:cs="宋体"/>
          <w:spacing w:val="-51"/>
          <w:sz w:val="24"/>
          <w:szCs w:val="24"/>
          <w:lang w:eastAsia="zh-CN"/>
        </w:rPr>
        <w:t xml:space="preserve"> </w:t>
      </w:r>
      <w:r>
        <w:rPr>
          <w:rFonts w:ascii="宋体" w:eastAsia="宋体" w:hAnsi="宋体" w:cs="宋体"/>
          <w:spacing w:val="-5"/>
          <w:sz w:val="24"/>
          <w:szCs w:val="24"/>
          <w:lang w:eastAsia="zh-CN"/>
        </w:rPr>
        <w:t>个工作日内退</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还已收取的保证金。</w:t>
      </w:r>
    </w:p>
    <w:p w14:paraId="43C6B65E"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10.7   </w:t>
      </w:r>
      <w:r>
        <w:rPr>
          <w:rFonts w:ascii="宋体" w:eastAsia="宋体" w:hAnsi="宋体" w:cs="Times New Roman" w:hint="eastAsia"/>
          <w:spacing w:val="-1"/>
          <w:sz w:val="24"/>
          <w:szCs w:val="24"/>
          <w:lang w:eastAsia="zh-CN"/>
        </w:rPr>
        <w:t xml:space="preserve"> </w:t>
      </w:r>
      <w:r>
        <w:rPr>
          <w:rFonts w:ascii="宋体" w:eastAsia="宋体" w:hAnsi="宋体" w:cs="宋体"/>
          <w:spacing w:val="-1"/>
          <w:sz w:val="24"/>
          <w:szCs w:val="24"/>
          <w:lang w:eastAsia="zh-CN"/>
        </w:rPr>
        <w:t>有下列情形之一的，采购人或采购代理机构不予退还保证金：</w:t>
      </w:r>
    </w:p>
    <w:p w14:paraId="394EFC6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10.7.1</w:t>
      </w:r>
      <w:r>
        <w:rPr>
          <w:rFonts w:ascii="宋体" w:eastAsia="宋体" w:hAnsi="宋体" w:cs="宋体"/>
          <w:spacing w:val="69"/>
          <w:sz w:val="24"/>
          <w:szCs w:val="24"/>
          <w:lang w:eastAsia="zh-CN"/>
        </w:rPr>
        <w:t xml:space="preserve"> </w:t>
      </w:r>
      <w:r>
        <w:rPr>
          <w:rFonts w:ascii="宋体" w:eastAsia="宋体" w:hAnsi="宋体" w:cs="宋体"/>
          <w:spacing w:val="-1"/>
          <w:sz w:val="24"/>
          <w:szCs w:val="24"/>
          <w:lang w:eastAsia="zh-CN"/>
        </w:rPr>
        <w:t>供应商在提交响应文件截止时间</w:t>
      </w:r>
      <w:r>
        <w:rPr>
          <w:rFonts w:ascii="宋体" w:eastAsia="宋体" w:hAnsi="宋体" w:cs="宋体"/>
          <w:spacing w:val="-2"/>
          <w:sz w:val="24"/>
          <w:szCs w:val="24"/>
          <w:lang w:eastAsia="zh-CN"/>
        </w:rPr>
        <w:t>后撤回响应文件的；</w:t>
      </w:r>
    </w:p>
    <w:p w14:paraId="2634F2FA"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2"/>
          <w:sz w:val="24"/>
          <w:szCs w:val="24"/>
          <w:lang w:eastAsia="zh-CN"/>
        </w:rPr>
        <w:t>10.7.2</w:t>
      </w:r>
      <w:r>
        <w:rPr>
          <w:rFonts w:ascii="宋体" w:eastAsia="宋体" w:hAnsi="宋体" w:cs="宋体"/>
          <w:spacing w:val="77"/>
          <w:sz w:val="24"/>
          <w:szCs w:val="24"/>
          <w:lang w:eastAsia="zh-CN"/>
        </w:rPr>
        <w:t xml:space="preserve"> </w:t>
      </w:r>
      <w:r>
        <w:rPr>
          <w:rFonts w:ascii="宋体" w:eastAsia="宋体" w:hAnsi="宋体" w:cs="宋体"/>
          <w:spacing w:val="-2"/>
          <w:sz w:val="24"/>
          <w:szCs w:val="24"/>
          <w:lang w:eastAsia="zh-CN"/>
        </w:rPr>
        <w:t>供应商在响应文件中提供虚假材料的；</w:t>
      </w:r>
    </w:p>
    <w:p w14:paraId="585A1D36"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宋体"/>
          <w:spacing w:val="-4"/>
          <w:sz w:val="24"/>
          <w:szCs w:val="24"/>
          <w:lang w:eastAsia="zh-CN"/>
        </w:rPr>
        <w:t>10.7.3</w:t>
      </w:r>
      <w:r>
        <w:rPr>
          <w:rFonts w:ascii="宋体" w:eastAsia="宋体" w:hAnsi="宋体" w:cs="宋体"/>
          <w:spacing w:val="83"/>
          <w:sz w:val="24"/>
          <w:szCs w:val="24"/>
          <w:lang w:eastAsia="zh-CN"/>
        </w:rPr>
        <w:t xml:space="preserve"> </w:t>
      </w:r>
      <w:r>
        <w:rPr>
          <w:rFonts w:ascii="宋体" w:eastAsia="宋体" w:hAnsi="宋体" w:cs="宋体"/>
          <w:spacing w:val="-4"/>
          <w:sz w:val="24"/>
          <w:szCs w:val="24"/>
          <w:lang w:eastAsia="zh-CN"/>
        </w:rPr>
        <w:t>除因不可抗力或单一来源采购文</w:t>
      </w:r>
      <w:r>
        <w:rPr>
          <w:rFonts w:ascii="宋体" w:eastAsia="宋体" w:hAnsi="宋体" w:cs="宋体"/>
          <w:spacing w:val="-5"/>
          <w:sz w:val="24"/>
          <w:szCs w:val="24"/>
          <w:lang w:eastAsia="zh-CN"/>
        </w:rPr>
        <w:t>件认可的情形以外，成交供应商不与</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采购人签订合同的；</w:t>
      </w:r>
    </w:p>
    <w:p w14:paraId="141F89E5"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10.7.4</w:t>
      </w:r>
      <w:r>
        <w:rPr>
          <w:rFonts w:ascii="宋体" w:eastAsia="宋体" w:hAnsi="宋体" w:cs="宋体"/>
          <w:spacing w:val="69"/>
          <w:sz w:val="24"/>
          <w:szCs w:val="24"/>
          <w:lang w:eastAsia="zh-CN"/>
        </w:rPr>
        <w:t xml:space="preserve"> </w:t>
      </w:r>
      <w:r>
        <w:rPr>
          <w:rFonts w:ascii="宋体" w:eastAsia="宋体" w:hAnsi="宋体" w:cs="宋体"/>
          <w:spacing w:val="-1"/>
          <w:sz w:val="24"/>
          <w:szCs w:val="24"/>
          <w:lang w:eastAsia="zh-CN"/>
        </w:rPr>
        <w:t>供应商与采购人、其他供应商或者采购代理机构恶</w:t>
      </w:r>
      <w:r>
        <w:rPr>
          <w:rFonts w:ascii="宋体" w:eastAsia="宋体" w:hAnsi="宋体" w:cs="宋体"/>
          <w:spacing w:val="-2"/>
          <w:sz w:val="24"/>
          <w:szCs w:val="24"/>
          <w:lang w:eastAsia="zh-CN"/>
        </w:rPr>
        <w:t>意串通的；</w:t>
      </w:r>
    </w:p>
    <w:p w14:paraId="18F9D18A"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10.7.5</w:t>
      </w:r>
      <w:r>
        <w:rPr>
          <w:rFonts w:ascii="宋体" w:eastAsia="宋体" w:hAnsi="宋体" w:cs="宋体"/>
          <w:spacing w:val="60"/>
          <w:sz w:val="24"/>
          <w:szCs w:val="24"/>
          <w:lang w:eastAsia="zh-CN"/>
        </w:rPr>
        <w:t xml:space="preserve"> </w:t>
      </w:r>
      <w:r>
        <w:rPr>
          <w:rFonts w:ascii="宋体" w:eastAsia="宋体" w:hAnsi="宋体" w:cs="宋体"/>
          <w:spacing w:val="-1"/>
          <w:sz w:val="24"/>
          <w:szCs w:val="24"/>
          <w:lang w:eastAsia="zh-CN"/>
        </w:rPr>
        <w:t>《供应商须知资料表》中规定的其</w:t>
      </w:r>
      <w:r>
        <w:rPr>
          <w:rFonts w:ascii="宋体" w:eastAsia="宋体" w:hAnsi="宋体" w:cs="宋体"/>
          <w:spacing w:val="-2"/>
          <w:sz w:val="24"/>
          <w:szCs w:val="24"/>
          <w:lang w:eastAsia="zh-CN"/>
        </w:rPr>
        <w:t>他情形。</w:t>
      </w:r>
    </w:p>
    <w:p w14:paraId="42E84937"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54" w:name="_Toc179299238"/>
      <w:bookmarkStart w:id="55" w:name="_Toc179299131"/>
      <w:r>
        <w:rPr>
          <w:rFonts w:ascii="宋体" w:eastAsia="宋体" w:hAnsi="宋体" w:cs="宋体"/>
          <w:spacing w:val="-7"/>
          <w:sz w:val="24"/>
          <w:szCs w:val="24"/>
          <w:lang w:eastAsia="zh-CN"/>
        </w:rPr>
        <w:t>11</w:t>
      </w:r>
      <w:r>
        <w:rPr>
          <w:rFonts w:ascii="宋体" w:eastAsia="宋体" w:hAnsi="宋体" w:cs="宋体"/>
          <w:spacing w:val="21"/>
          <w:sz w:val="24"/>
          <w:szCs w:val="24"/>
          <w:lang w:eastAsia="zh-CN"/>
        </w:rPr>
        <w:t xml:space="preserve"> </w:t>
      </w:r>
      <w:r>
        <w:rPr>
          <w:rFonts w:ascii="宋体" w:eastAsia="宋体" w:hAnsi="宋体" w:cs="宋体"/>
          <w:spacing w:val="-7"/>
          <w:sz w:val="24"/>
          <w:szCs w:val="24"/>
          <w:lang w:eastAsia="zh-CN"/>
        </w:rPr>
        <w:t>响应有效期</w:t>
      </w:r>
      <w:bookmarkEnd w:id="54"/>
      <w:bookmarkEnd w:id="55"/>
    </w:p>
    <w:p w14:paraId="644D91A7"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11.1  </w:t>
      </w:r>
      <w:r>
        <w:rPr>
          <w:rFonts w:ascii="宋体" w:eastAsia="宋体" w:hAnsi="宋体" w:cs="宋体"/>
          <w:spacing w:val="1"/>
          <w:sz w:val="24"/>
          <w:szCs w:val="24"/>
          <w:lang w:eastAsia="zh-CN"/>
        </w:rPr>
        <w:t>响应文件应在本单一来源采购文件《供应商须知资料表》中规定的响应有效</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期内保持有效，响应有效期少于单一来源采购文件规定期限的，其</w:t>
      </w:r>
      <w:r>
        <w:rPr>
          <w:rFonts w:ascii="宋体" w:eastAsia="宋体" w:hAnsi="宋体" w:cs="宋体"/>
          <w:b/>
          <w:bCs/>
          <w:spacing w:val="-2"/>
          <w:sz w:val="24"/>
          <w:szCs w:val="24"/>
          <w:lang w:eastAsia="zh-CN"/>
        </w:rPr>
        <w:t>响应无效</w:t>
      </w:r>
      <w:r>
        <w:rPr>
          <w:rFonts w:ascii="宋体" w:eastAsia="宋体" w:hAnsi="宋体" w:cs="宋体"/>
          <w:spacing w:val="-2"/>
          <w:sz w:val="24"/>
          <w:szCs w:val="24"/>
          <w:lang w:eastAsia="zh-CN"/>
        </w:rPr>
        <w:t>。</w:t>
      </w:r>
    </w:p>
    <w:p w14:paraId="0ED9A93C"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56" w:name="_Toc179299132"/>
      <w:bookmarkStart w:id="57" w:name="_Toc179299239"/>
      <w:r>
        <w:rPr>
          <w:rFonts w:ascii="宋体" w:eastAsia="宋体" w:hAnsi="宋体" w:cs="宋体"/>
          <w:spacing w:val="-3"/>
          <w:sz w:val="24"/>
          <w:szCs w:val="24"/>
          <w:lang w:eastAsia="zh-CN"/>
        </w:rPr>
        <w:t>12 响应文件的签署、盖章</w:t>
      </w:r>
      <w:bookmarkEnd w:id="56"/>
      <w:bookmarkEnd w:id="57"/>
    </w:p>
    <w:p w14:paraId="4F3E160C"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z w:val="24"/>
          <w:szCs w:val="24"/>
          <w:lang w:eastAsia="zh-CN"/>
        </w:rPr>
        <w:t xml:space="preserve">12.1  </w:t>
      </w:r>
      <w:r>
        <w:rPr>
          <w:rFonts w:ascii="宋体" w:eastAsia="宋体" w:hAnsi="宋体" w:cs="宋体"/>
          <w:sz w:val="24"/>
          <w:szCs w:val="24"/>
          <w:lang w:eastAsia="zh-CN"/>
        </w:rPr>
        <w:t>供应商应按照单一来源采购文件“第二章供应商须知资料表</w:t>
      </w:r>
      <w:r>
        <w:rPr>
          <w:rFonts w:ascii="宋体" w:eastAsia="宋体" w:hAnsi="宋体" w:cs="宋体"/>
          <w:spacing w:val="-73"/>
          <w:sz w:val="24"/>
          <w:szCs w:val="24"/>
          <w:lang w:eastAsia="zh-CN"/>
        </w:rPr>
        <w:t xml:space="preserve"> </w:t>
      </w:r>
      <w:r>
        <w:rPr>
          <w:rFonts w:ascii="宋体" w:eastAsia="宋体" w:hAnsi="宋体" w:cs="宋体"/>
          <w:sz w:val="24"/>
          <w:szCs w:val="24"/>
          <w:lang w:eastAsia="zh-CN"/>
        </w:rPr>
        <w:t>”规定的份数提 交响应文件正本、副本，每本响应文件须清楚地标明“正本</w:t>
      </w:r>
      <w:r>
        <w:rPr>
          <w:rFonts w:ascii="宋体" w:eastAsia="宋体" w:hAnsi="宋体" w:cs="宋体"/>
          <w:spacing w:val="-89"/>
          <w:sz w:val="24"/>
          <w:szCs w:val="24"/>
          <w:lang w:eastAsia="zh-CN"/>
        </w:rPr>
        <w:t xml:space="preserve"> </w:t>
      </w:r>
      <w:r>
        <w:rPr>
          <w:rFonts w:ascii="宋体" w:eastAsia="宋体" w:hAnsi="宋体" w:cs="宋体"/>
          <w:sz w:val="24"/>
          <w:szCs w:val="24"/>
          <w:lang w:eastAsia="zh-CN"/>
        </w:rPr>
        <w:t>”或“副</w:t>
      </w:r>
      <w:r>
        <w:rPr>
          <w:rFonts w:ascii="宋体" w:eastAsia="宋体" w:hAnsi="宋体" w:cs="宋体"/>
          <w:sz w:val="24"/>
          <w:szCs w:val="24"/>
          <w:lang w:eastAsia="zh-CN"/>
        </w:rPr>
        <w:lastRenderedPageBreak/>
        <w:t>本</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若正本和副本不符，以正本为准。每本响应文件应装订成册，编制</w:t>
      </w:r>
      <w:r>
        <w:rPr>
          <w:rFonts w:ascii="宋体" w:eastAsia="宋体" w:hAnsi="宋体" w:cs="宋体"/>
          <w:spacing w:val="1"/>
          <w:sz w:val="24"/>
          <w:szCs w:val="24"/>
          <w:lang w:eastAsia="zh-CN"/>
        </w:rPr>
        <w:t>页码，不</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得采用活页装订。</w:t>
      </w:r>
    </w:p>
    <w:p w14:paraId="1BE0AD7E" w14:textId="77777777" w:rsidR="00AA1543" w:rsidRDefault="00000000">
      <w:pPr>
        <w:kinsoku/>
        <w:autoSpaceDE/>
        <w:autoSpaceDN/>
        <w:spacing w:beforeLines="50" w:before="120" w:afterLines="50" w:after="120" w:line="360" w:lineRule="auto"/>
        <w:ind w:right="80"/>
        <w:rPr>
          <w:rFonts w:ascii="宋体" w:eastAsia="宋体" w:hAnsi="宋体" w:cs="宋体" w:hint="eastAsia"/>
          <w:spacing w:val="-1"/>
          <w:sz w:val="24"/>
          <w:szCs w:val="24"/>
          <w:lang w:eastAsia="zh-CN"/>
        </w:rPr>
      </w:pPr>
      <w:r>
        <w:rPr>
          <w:rFonts w:ascii="宋体" w:eastAsia="宋体" w:hAnsi="宋体" w:cs="Times New Roman"/>
          <w:spacing w:val="1"/>
          <w:sz w:val="24"/>
          <w:szCs w:val="24"/>
          <w:lang w:eastAsia="zh-CN"/>
        </w:rPr>
        <w:t xml:space="preserve">12.2  </w:t>
      </w:r>
      <w:r>
        <w:rPr>
          <w:rFonts w:ascii="宋体" w:eastAsia="宋体" w:hAnsi="宋体" w:cs="宋体"/>
          <w:spacing w:val="1"/>
          <w:sz w:val="24"/>
          <w:szCs w:val="24"/>
          <w:lang w:eastAsia="zh-CN"/>
        </w:rPr>
        <w:t>响应文件的正本需打印或用不褪色墨水书写，并由供应商的法定代表人或经</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其正式授权的代表在响应文件上签字并加盖单位公章。被授权人须持</w:t>
      </w:r>
      <w:r>
        <w:rPr>
          <w:rFonts w:ascii="宋体" w:eastAsia="宋体" w:hAnsi="宋体" w:cs="宋体"/>
          <w:spacing w:val="1"/>
          <w:sz w:val="24"/>
          <w:szCs w:val="24"/>
          <w:lang w:eastAsia="zh-CN"/>
        </w:rPr>
        <w:t>有书面</w:t>
      </w:r>
      <w:r>
        <w:rPr>
          <w:rFonts w:ascii="宋体" w:eastAsia="宋体" w:hAnsi="宋体" w:cs="宋体"/>
          <w:sz w:val="24"/>
          <w:szCs w:val="24"/>
          <w:lang w:eastAsia="zh-CN"/>
        </w:rPr>
        <w:t xml:space="preserve"> 的“法定代表人授权书</w:t>
      </w:r>
      <w:r>
        <w:rPr>
          <w:rFonts w:ascii="宋体" w:eastAsia="宋体" w:hAnsi="宋体" w:cs="宋体"/>
          <w:spacing w:val="-84"/>
          <w:sz w:val="24"/>
          <w:szCs w:val="24"/>
          <w:lang w:eastAsia="zh-CN"/>
        </w:rPr>
        <w:t xml:space="preserve"> </w:t>
      </w:r>
      <w:r>
        <w:rPr>
          <w:rFonts w:ascii="宋体" w:eastAsia="宋体" w:hAnsi="宋体" w:cs="宋体"/>
          <w:sz w:val="24"/>
          <w:szCs w:val="24"/>
          <w:lang w:eastAsia="zh-CN"/>
        </w:rPr>
        <w:t>”（标准格式附后</w:t>
      </w:r>
      <w:r>
        <w:rPr>
          <w:rFonts w:ascii="宋体" w:eastAsia="宋体" w:hAnsi="宋体" w:cs="宋体"/>
          <w:spacing w:val="15"/>
          <w:sz w:val="24"/>
          <w:szCs w:val="24"/>
          <w:lang w:eastAsia="zh-CN"/>
        </w:rPr>
        <w:t>），</w:t>
      </w:r>
      <w:r>
        <w:rPr>
          <w:rFonts w:ascii="宋体" w:eastAsia="宋体" w:hAnsi="宋体" w:cs="宋体"/>
          <w:sz w:val="24"/>
          <w:szCs w:val="24"/>
          <w:lang w:eastAsia="zh-CN"/>
        </w:rPr>
        <w:t xml:space="preserve">并将其附在响应文件中。如对 </w:t>
      </w:r>
      <w:r>
        <w:rPr>
          <w:rFonts w:ascii="宋体" w:eastAsia="宋体" w:hAnsi="宋体" w:cs="宋体"/>
          <w:spacing w:val="2"/>
          <w:sz w:val="24"/>
          <w:szCs w:val="24"/>
          <w:lang w:eastAsia="zh-CN"/>
        </w:rPr>
        <w:t>响应文件进行了修改，则应由供应商的法定代表人或经其正式授权的</w:t>
      </w:r>
      <w:r>
        <w:rPr>
          <w:rFonts w:ascii="宋体" w:eastAsia="宋体" w:hAnsi="宋体" w:cs="宋体"/>
          <w:spacing w:val="1"/>
          <w:sz w:val="24"/>
          <w:szCs w:val="24"/>
          <w:lang w:eastAsia="zh-CN"/>
        </w:rPr>
        <w:t>代表在</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修改的每一页上签字。响应文件的副本可采用正本的复印件。</w:t>
      </w:r>
    </w:p>
    <w:p w14:paraId="156C7A2A"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12.3</w:t>
      </w:r>
      <w:r>
        <w:rPr>
          <w:rFonts w:ascii="宋体" w:eastAsia="宋体" w:hAnsi="宋体" w:cs="Times New Roman" w:hint="eastAsia"/>
          <w:spacing w:val="1"/>
          <w:sz w:val="24"/>
          <w:szCs w:val="24"/>
          <w:lang w:eastAsia="zh-CN"/>
        </w:rPr>
        <w:t xml:space="preserve"> </w:t>
      </w:r>
      <w:r>
        <w:rPr>
          <w:rFonts w:ascii="宋体" w:eastAsia="宋体" w:hAnsi="宋体" w:cs="宋体"/>
          <w:spacing w:val="1"/>
          <w:sz w:val="24"/>
          <w:szCs w:val="24"/>
          <w:lang w:eastAsia="zh-CN"/>
        </w:rPr>
        <w:t>任何行间插字、涂改和增删，必须由供应商法定代表人或经其正式授权的代</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表签字或盖章后才有效。</w:t>
      </w:r>
    </w:p>
    <w:p w14:paraId="7D976A5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12.4  </w:t>
      </w:r>
      <w:r>
        <w:rPr>
          <w:rFonts w:ascii="宋体" w:eastAsia="宋体" w:hAnsi="宋体" w:cs="宋体"/>
          <w:spacing w:val="-1"/>
          <w:sz w:val="24"/>
          <w:szCs w:val="24"/>
          <w:lang w:eastAsia="zh-CN"/>
        </w:rPr>
        <w:t>响应文件因字迹潦草或表达不清所引起的后果由供应商负责。</w:t>
      </w:r>
    </w:p>
    <w:p w14:paraId="34D821BE" w14:textId="77777777" w:rsidR="00AA1543" w:rsidRDefault="00000000">
      <w:pPr>
        <w:kinsoku/>
        <w:autoSpaceDE/>
        <w:autoSpaceDN/>
        <w:spacing w:beforeLines="50" w:before="120" w:afterLines="50" w:after="120" w:line="360" w:lineRule="auto"/>
        <w:ind w:left="3209"/>
        <w:outlineLvl w:val="1"/>
        <w:rPr>
          <w:rFonts w:ascii="宋体" w:eastAsia="宋体" w:hAnsi="宋体" w:cs="宋体" w:hint="eastAsia"/>
          <w:sz w:val="24"/>
          <w:szCs w:val="24"/>
          <w:lang w:eastAsia="zh-CN"/>
        </w:rPr>
      </w:pPr>
      <w:bookmarkStart w:id="58" w:name="_Toc179299133"/>
      <w:bookmarkStart w:id="59" w:name="_Toc179299240"/>
      <w:r>
        <w:rPr>
          <w:rFonts w:ascii="宋体" w:eastAsia="宋体" w:hAnsi="宋体" w:cs="宋体"/>
          <w:b/>
          <w:bCs/>
          <w:spacing w:val="-10"/>
          <w:sz w:val="24"/>
          <w:szCs w:val="24"/>
          <w:lang w:eastAsia="zh-CN"/>
        </w:rPr>
        <w:t>四</w:t>
      </w:r>
      <w:r>
        <w:rPr>
          <w:rFonts w:ascii="宋体" w:eastAsia="宋体" w:hAnsi="宋体" w:cs="宋体"/>
          <w:spacing w:val="9"/>
          <w:sz w:val="24"/>
          <w:szCs w:val="24"/>
          <w:lang w:eastAsia="zh-CN"/>
        </w:rPr>
        <w:t xml:space="preserve">   </w:t>
      </w:r>
      <w:r>
        <w:rPr>
          <w:rFonts w:ascii="宋体" w:eastAsia="宋体" w:hAnsi="宋体" w:cs="宋体"/>
          <w:b/>
          <w:bCs/>
          <w:spacing w:val="-10"/>
          <w:sz w:val="24"/>
          <w:szCs w:val="24"/>
          <w:lang w:eastAsia="zh-CN"/>
        </w:rPr>
        <w:t>响应文件的提交</w:t>
      </w:r>
      <w:bookmarkEnd w:id="58"/>
      <w:bookmarkEnd w:id="59"/>
    </w:p>
    <w:p w14:paraId="62933317"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60" w:name="_Toc179299134"/>
      <w:bookmarkStart w:id="61" w:name="_Toc179299241"/>
      <w:r>
        <w:rPr>
          <w:rFonts w:ascii="宋体" w:eastAsia="宋体" w:hAnsi="宋体" w:cs="宋体"/>
          <w:spacing w:val="-6"/>
          <w:sz w:val="24"/>
          <w:szCs w:val="24"/>
          <w:lang w:eastAsia="zh-CN"/>
        </w:rPr>
        <w:t>13</w:t>
      </w:r>
      <w:r>
        <w:rPr>
          <w:rFonts w:ascii="宋体" w:eastAsia="宋体" w:hAnsi="宋体" w:cs="宋体"/>
          <w:spacing w:val="25"/>
          <w:sz w:val="24"/>
          <w:szCs w:val="24"/>
          <w:lang w:eastAsia="zh-CN"/>
        </w:rPr>
        <w:t xml:space="preserve"> </w:t>
      </w:r>
      <w:r>
        <w:rPr>
          <w:rFonts w:ascii="宋体" w:eastAsia="宋体" w:hAnsi="宋体" w:cs="宋体"/>
          <w:spacing w:val="-6"/>
          <w:sz w:val="24"/>
          <w:szCs w:val="24"/>
          <w:lang w:eastAsia="zh-CN"/>
        </w:rPr>
        <w:t>响应文件的提交</w:t>
      </w:r>
      <w:bookmarkEnd w:id="60"/>
      <w:bookmarkEnd w:id="61"/>
    </w:p>
    <w:p w14:paraId="441BD49E"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13.1  </w:t>
      </w:r>
      <w:r>
        <w:rPr>
          <w:rFonts w:ascii="宋体" w:eastAsia="宋体" w:hAnsi="宋体" w:cs="宋体"/>
          <w:spacing w:val="1"/>
          <w:sz w:val="24"/>
          <w:szCs w:val="24"/>
          <w:lang w:eastAsia="zh-CN"/>
        </w:rPr>
        <w:t>提交响应文件时，供应商应将响应文件正本、所有的副本、电子版分开单独</w:t>
      </w:r>
      <w:r>
        <w:rPr>
          <w:rFonts w:ascii="宋体" w:eastAsia="宋体" w:hAnsi="宋体" w:cs="宋体"/>
          <w:spacing w:val="5"/>
          <w:sz w:val="24"/>
          <w:szCs w:val="24"/>
          <w:lang w:eastAsia="zh-CN"/>
        </w:rPr>
        <w:t xml:space="preserve"> </w:t>
      </w:r>
      <w:r>
        <w:rPr>
          <w:rFonts w:ascii="宋体" w:eastAsia="宋体" w:hAnsi="宋体" w:cs="宋体"/>
          <w:spacing w:val="-3"/>
          <w:sz w:val="24"/>
          <w:szCs w:val="24"/>
          <w:lang w:eastAsia="zh-CN"/>
        </w:rPr>
        <w:t>密封提交。</w:t>
      </w:r>
    </w:p>
    <w:p w14:paraId="7AB89460"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13.2  </w:t>
      </w:r>
      <w:r>
        <w:rPr>
          <w:rFonts w:ascii="宋体" w:eastAsia="宋体" w:hAnsi="宋体" w:cs="宋体"/>
          <w:spacing w:val="-2"/>
          <w:sz w:val="24"/>
          <w:szCs w:val="24"/>
          <w:lang w:eastAsia="zh-CN"/>
        </w:rPr>
        <w:t>所有信封或纸箱上均应：</w:t>
      </w:r>
    </w:p>
    <w:p w14:paraId="1621250F"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1）清楚标明递交至单一来源采购文件中所要求</w:t>
      </w:r>
      <w:r>
        <w:rPr>
          <w:rFonts w:ascii="宋体" w:eastAsia="宋体" w:hAnsi="宋体" w:cs="宋体"/>
          <w:spacing w:val="-2"/>
          <w:sz w:val="24"/>
          <w:szCs w:val="24"/>
          <w:lang w:eastAsia="zh-CN"/>
        </w:rPr>
        <w:t>的地址。</w:t>
      </w:r>
    </w:p>
    <w:p w14:paraId="10975F6F" w14:textId="77777777" w:rsidR="00AA1543" w:rsidRDefault="00000000">
      <w:pPr>
        <w:kinsoku/>
        <w:autoSpaceDE/>
        <w:autoSpaceDN/>
        <w:spacing w:beforeLines="50" w:before="120" w:afterLines="50" w:after="120" w:line="360" w:lineRule="auto"/>
        <w:ind w:right="80" w:hanging="8"/>
        <w:rPr>
          <w:rFonts w:ascii="宋体" w:eastAsia="宋体" w:hAnsi="宋体" w:cs="宋体" w:hint="eastAsia"/>
          <w:sz w:val="24"/>
          <w:szCs w:val="24"/>
          <w:lang w:eastAsia="zh-CN"/>
        </w:rPr>
      </w:pPr>
      <w:r>
        <w:rPr>
          <w:rFonts w:ascii="宋体" w:eastAsia="宋体" w:hAnsi="宋体" w:cs="宋体"/>
          <w:spacing w:val="-4"/>
          <w:sz w:val="24"/>
          <w:szCs w:val="24"/>
          <w:lang w:eastAsia="zh-CN"/>
        </w:rPr>
        <w:t>2）注明项目名称、项目代理编号、包号和“在    年  月</w:t>
      </w:r>
      <w:r>
        <w:rPr>
          <w:rFonts w:ascii="宋体" w:eastAsia="宋体" w:hAnsi="宋体" w:cs="宋体"/>
          <w:spacing w:val="25"/>
          <w:sz w:val="24"/>
          <w:szCs w:val="24"/>
          <w:lang w:eastAsia="zh-CN"/>
        </w:rPr>
        <w:t xml:space="preserve">  </w:t>
      </w:r>
      <w:r>
        <w:rPr>
          <w:rFonts w:ascii="宋体" w:eastAsia="宋体" w:hAnsi="宋体" w:cs="宋体"/>
          <w:spacing w:val="-4"/>
          <w:sz w:val="24"/>
          <w:szCs w:val="24"/>
          <w:lang w:eastAsia="zh-CN"/>
        </w:rPr>
        <w:t>日  午</w:t>
      </w:r>
      <w:r>
        <w:rPr>
          <w:rFonts w:ascii="宋体" w:eastAsia="宋体" w:hAnsi="宋体" w:cs="宋体"/>
          <w:spacing w:val="10"/>
          <w:sz w:val="24"/>
          <w:szCs w:val="24"/>
          <w:lang w:eastAsia="zh-CN"/>
        </w:rPr>
        <w:t xml:space="preserve">  </w:t>
      </w:r>
      <w:r>
        <w:rPr>
          <w:rFonts w:ascii="宋体" w:eastAsia="宋体" w:hAnsi="宋体" w:cs="宋体"/>
          <w:spacing w:val="-4"/>
          <w:sz w:val="24"/>
          <w:szCs w:val="24"/>
          <w:lang w:eastAsia="zh-CN"/>
        </w:rPr>
        <w:t>时</w:t>
      </w:r>
      <w:r>
        <w:rPr>
          <w:rFonts w:ascii="宋体" w:eastAsia="宋体" w:hAnsi="宋体" w:cs="宋体"/>
          <w:spacing w:val="6"/>
          <w:sz w:val="24"/>
          <w:szCs w:val="24"/>
          <w:lang w:eastAsia="zh-CN"/>
        </w:rPr>
        <w:t xml:space="preserve">  </w:t>
      </w:r>
      <w:r>
        <w:rPr>
          <w:rFonts w:ascii="宋体" w:eastAsia="宋体" w:hAnsi="宋体" w:cs="宋体"/>
          <w:spacing w:val="-4"/>
          <w:sz w:val="24"/>
          <w:szCs w:val="24"/>
          <w:lang w:eastAsia="zh-CN"/>
        </w:rPr>
        <w:t>分</w:t>
      </w:r>
      <w:r>
        <w:rPr>
          <w:rFonts w:ascii="宋体" w:eastAsia="宋体" w:hAnsi="宋体" w:cs="宋体"/>
          <w:spacing w:val="1"/>
          <w:sz w:val="24"/>
          <w:szCs w:val="24"/>
          <w:lang w:eastAsia="zh-CN"/>
        </w:rPr>
        <w:t xml:space="preserve"> （北京时间）之前不得启封</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”的字样（填入规</w:t>
      </w:r>
      <w:r>
        <w:rPr>
          <w:rFonts w:ascii="宋体" w:eastAsia="宋体" w:hAnsi="宋体" w:cs="宋体"/>
          <w:sz w:val="24"/>
          <w:szCs w:val="24"/>
          <w:lang w:eastAsia="zh-CN"/>
        </w:rPr>
        <w:t>定的提交响应文件截止日期和</w:t>
      </w:r>
    </w:p>
    <w:p w14:paraId="1A34D488"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6"/>
          <w:sz w:val="24"/>
          <w:szCs w:val="24"/>
          <w:lang w:eastAsia="zh-CN"/>
        </w:rPr>
        <w:t>时间）。</w:t>
      </w:r>
    </w:p>
    <w:p w14:paraId="77CA2983"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3）在信封或纸箱的封装处加盖供应商公章。</w:t>
      </w:r>
    </w:p>
    <w:p w14:paraId="21A78B11"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13.3 </w:t>
      </w:r>
      <w:r>
        <w:rPr>
          <w:rFonts w:ascii="宋体" w:eastAsia="宋体" w:hAnsi="宋体" w:cs="宋体"/>
          <w:spacing w:val="1"/>
          <w:sz w:val="24"/>
          <w:szCs w:val="24"/>
          <w:lang w:eastAsia="zh-CN"/>
        </w:rPr>
        <w:t>所有信封或纸箱上还应写明供应商名称和地址，以便若其文件被宣布为“迟</w:t>
      </w:r>
      <w:r>
        <w:rPr>
          <w:rFonts w:ascii="宋体" w:eastAsia="宋体" w:hAnsi="宋体" w:cs="宋体"/>
          <w:spacing w:val="5"/>
          <w:sz w:val="24"/>
          <w:szCs w:val="24"/>
          <w:lang w:eastAsia="zh-CN"/>
        </w:rPr>
        <w:t xml:space="preserve"> </w:t>
      </w:r>
      <w:r>
        <w:rPr>
          <w:rFonts w:ascii="宋体" w:eastAsia="宋体" w:hAnsi="宋体" w:cs="宋体"/>
          <w:spacing w:val="-4"/>
          <w:sz w:val="24"/>
          <w:szCs w:val="24"/>
          <w:lang w:eastAsia="zh-CN"/>
        </w:rPr>
        <w:t>到</w:t>
      </w:r>
      <w:r>
        <w:rPr>
          <w:rFonts w:ascii="宋体" w:eastAsia="宋体" w:hAnsi="宋体" w:cs="宋体"/>
          <w:spacing w:val="-81"/>
          <w:sz w:val="24"/>
          <w:szCs w:val="24"/>
          <w:lang w:eastAsia="zh-CN"/>
        </w:rPr>
        <w:t xml:space="preserve"> </w:t>
      </w:r>
      <w:r>
        <w:rPr>
          <w:rFonts w:ascii="宋体" w:eastAsia="宋体" w:hAnsi="宋体" w:cs="宋体"/>
          <w:spacing w:val="-4"/>
          <w:sz w:val="24"/>
          <w:szCs w:val="24"/>
          <w:lang w:eastAsia="zh-CN"/>
        </w:rPr>
        <w:t>”响应文件时，能原封退回。</w:t>
      </w:r>
    </w:p>
    <w:p w14:paraId="338EC40C"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13.4 </w:t>
      </w:r>
      <w:r>
        <w:rPr>
          <w:rFonts w:ascii="宋体" w:eastAsia="宋体" w:hAnsi="宋体" w:cs="宋体"/>
          <w:spacing w:val="1"/>
          <w:sz w:val="24"/>
          <w:szCs w:val="24"/>
          <w:lang w:eastAsia="zh-CN"/>
        </w:rPr>
        <w:t>如果供应商未按上述要求密封及加写标记，采购单位对响应文件的误投或过</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早启封概不负责。</w:t>
      </w:r>
    </w:p>
    <w:p w14:paraId="0703D508"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62" w:name="_Toc179299135"/>
      <w:bookmarkStart w:id="63" w:name="_Toc179299242"/>
      <w:r>
        <w:rPr>
          <w:rFonts w:ascii="宋体" w:eastAsia="宋体" w:hAnsi="宋体" w:cs="宋体"/>
          <w:spacing w:val="-3"/>
          <w:sz w:val="24"/>
          <w:szCs w:val="24"/>
          <w:lang w:eastAsia="zh-CN"/>
        </w:rPr>
        <w:t>14 提交响应文件截止时间</w:t>
      </w:r>
      <w:bookmarkEnd w:id="62"/>
      <w:bookmarkEnd w:id="63"/>
    </w:p>
    <w:p w14:paraId="39105120"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14.1 </w:t>
      </w:r>
      <w:r>
        <w:rPr>
          <w:rFonts w:ascii="宋体" w:eastAsia="宋体" w:hAnsi="宋体" w:cs="宋体"/>
          <w:spacing w:val="1"/>
          <w:sz w:val="24"/>
          <w:szCs w:val="24"/>
          <w:lang w:eastAsia="zh-CN"/>
        </w:rPr>
        <w:t>供应商应在单一来源采购文件要求的提交响应文件截止时间前，将响应文件</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提交至单一来源采购文件中规定的地点递交。</w:t>
      </w:r>
    </w:p>
    <w:p w14:paraId="4204FB76"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64" w:name="_Toc179299243"/>
      <w:bookmarkStart w:id="65" w:name="_Toc179299136"/>
      <w:r>
        <w:rPr>
          <w:rFonts w:ascii="宋体" w:eastAsia="宋体" w:hAnsi="宋体" w:cs="宋体"/>
          <w:spacing w:val="-3"/>
          <w:sz w:val="24"/>
          <w:szCs w:val="24"/>
          <w:lang w:eastAsia="zh-CN"/>
        </w:rPr>
        <w:lastRenderedPageBreak/>
        <w:t>15 响应文件的修改与撤回</w:t>
      </w:r>
      <w:bookmarkEnd w:id="64"/>
      <w:bookmarkEnd w:id="65"/>
    </w:p>
    <w:p w14:paraId="542FB89B"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15.1 </w:t>
      </w:r>
      <w:r>
        <w:rPr>
          <w:rFonts w:ascii="宋体" w:eastAsia="宋体" w:hAnsi="宋体" w:cs="宋体"/>
          <w:spacing w:val="1"/>
          <w:sz w:val="24"/>
          <w:szCs w:val="24"/>
          <w:lang w:eastAsia="zh-CN"/>
        </w:rPr>
        <w:t>响应文件提交截止时间前，供应商可以对所提交的响应文件进行补充、修改</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或者撤回。保证金的补充、修改或者撤回应通知采购人或采购代理机构。</w:t>
      </w:r>
    </w:p>
    <w:p w14:paraId="45C9EAE0"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3"/>
          <w:sz w:val="24"/>
          <w:szCs w:val="24"/>
          <w:lang w:eastAsia="zh-CN"/>
        </w:rPr>
        <w:t xml:space="preserve">15.2    </w:t>
      </w:r>
      <w:r>
        <w:rPr>
          <w:rFonts w:ascii="宋体" w:eastAsia="宋体" w:hAnsi="宋体" w:cs="宋体"/>
          <w:spacing w:val="-3"/>
          <w:sz w:val="24"/>
          <w:szCs w:val="24"/>
          <w:lang w:eastAsia="zh-CN"/>
        </w:rPr>
        <w:t>供应商对响应文件的补充、修改的内容应当按照单一来源采购文件要求签署、</w:t>
      </w:r>
      <w:r>
        <w:rPr>
          <w:rFonts w:ascii="宋体" w:eastAsia="宋体" w:hAnsi="宋体" w:cs="宋体"/>
          <w:spacing w:val="16"/>
          <w:sz w:val="24"/>
          <w:szCs w:val="24"/>
          <w:lang w:eastAsia="zh-CN"/>
        </w:rPr>
        <w:t xml:space="preserve"> </w:t>
      </w:r>
      <w:r>
        <w:rPr>
          <w:rFonts w:ascii="宋体" w:eastAsia="宋体" w:hAnsi="宋体" w:cs="宋体"/>
          <w:spacing w:val="3"/>
          <w:sz w:val="24"/>
          <w:szCs w:val="24"/>
          <w:lang w:eastAsia="zh-CN"/>
        </w:rPr>
        <w:t>盖章，作为响应文件的组成部分。补充、修改的内容与响</w:t>
      </w:r>
      <w:r>
        <w:rPr>
          <w:rFonts w:ascii="宋体" w:eastAsia="宋体" w:hAnsi="宋体" w:cs="宋体"/>
          <w:spacing w:val="2"/>
          <w:sz w:val="24"/>
          <w:szCs w:val="24"/>
          <w:lang w:eastAsia="zh-CN"/>
        </w:rPr>
        <w:t>应文件不一致的，</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以补充、修改的内容为准。</w:t>
      </w:r>
    </w:p>
    <w:p w14:paraId="6E4461AC" w14:textId="77777777" w:rsidR="00AA1543" w:rsidRDefault="00000000">
      <w:pPr>
        <w:kinsoku/>
        <w:autoSpaceDE/>
        <w:autoSpaceDN/>
        <w:spacing w:beforeLines="50" w:before="120" w:afterLines="50" w:after="120" w:line="360" w:lineRule="auto"/>
        <w:ind w:left="3890"/>
        <w:outlineLvl w:val="1"/>
        <w:rPr>
          <w:rFonts w:ascii="宋体" w:eastAsia="宋体" w:hAnsi="宋体" w:cs="宋体" w:hint="eastAsia"/>
          <w:sz w:val="24"/>
          <w:szCs w:val="24"/>
          <w:lang w:eastAsia="zh-CN"/>
        </w:rPr>
      </w:pPr>
      <w:bookmarkStart w:id="66" w:name="_Toc179299137"/>
      <w:bookmarkStart w:id="67" w:name="_Toc179299244"/>
      <w:r>
        <w:rPr>
          <w:rFonts w:ascii="宋体" w:eastAsia="宋体" w:hAnsi="宋体" w:cs="宋体"/>
          <w:b/>
          <w:bCs/>
          <w:spacing w:val="-11"/>
          <w:sz w:val="24"/>
          <w:szCs w:val="24"/>
          <w:lang w:eastAsia="zh-CN"/>
        </w:rPr>
        <w:t>五</w:t>
      </w:r>
      <w:r>
        <w:rPr>
          <w:rFonts w:ascii="宋体" w:eastAsia="宋体" w:hAnsi="宋体" w:cs="宋体"/>
          <w:spacing w:val="3"/>
          <w:sz w:val="24"/>
          <w:szCs w:val="24"/>
          <w:lang w:eastAsia="zh-CN"/>
        </w:rPr>
        <w:t xml:space="preserve">   </w:t>
      </w:r>
      <w:r>
        <w:rPr>
          <w:rFonts w:ascii="宋体" w:eastAsia="宋体" w:hAnsi="宋体" w:cs="宋体" w:hint="eastAsia"/>
          <w:b/>
          <w:bCs/>
          <w:spacing w:val="-11"/>
          <w:sz w:val="24"/>
          <w:szCs w:val="24"/>
          <w:lang w:eastAsia="zh-CN"/>
        </w:rPr>
        <w:t>协商</w:t>
      </w:r>
      <w:bookmarkEnd w:id="66"/>
      <w:bookmarkEnd w:id="67"/>
    </w:p>
    <w:p w14:paraId="5063FC91"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b/>
          <w:bCs/>
          <w:spacing w:val="-3"/>
          <w:sz w:val="24"/>
          <w:szCs w:val="24"/>
          <w:u w:val="single"/>
          <w:lang w:eastAsia="zh-CN"/>
        </w:rPr>
      </w:pPr>
      <w:bookmarkStart w:id="68" w:name="_Toc179299245"/>
      <w:bookmarkStart w:id="69" w:name="_Toc179299138"/>
      <w:r>
        <w:rPr>
          <w:rFonts w:ascii="宋体" w:eastAsia="宋体" w:hAnsi="宋体" w:cs="宋体" w:hint="eastAsia"/>
          <w:b/>
          <w:bCs/>
          <w:spacing w:val="-3"/>
          <w:sz w:val="24"/>
          <w:szCs w:val="24"/>
          <w:lang w:eastAsia="zh-CN"/>
        </w:rPr>
        <w:t>16  报价</w:t>
      </w:r>
      <w:bookmarkEnd w:id="68"/>
      <w:bookmarkEnd w:id="69"/>
    </w:p>
    <w:p w14:paraId="26DD34E6" w14:textId="77777777" w:rsidR="00AA1543" w:rsidRDefault="00000000">
      <w:pPr>
        <w:kinsoku/>
        <w:autoSpaceDE/>
        <w:autoSpaceDN/>
        <w:spacing w:beforeLines="50" w:before="120" w:afterLines="50" w:after="120" w:line="360" w:lineRule="auto"/>
        <w:ind w:leftChars="-6" w:left="-1" w:hangingChars="5" w:hanging="12"/>
        <w:outlineLvl w:val="1"/>
        <w:rPr>
          <w:rFonts w:ascii="宋体" w:eastAsia="宋体" w:hAnsi="宋体" w:cs="宋体" w:hint="eastAsia"/>
          <w:spacing w:val="-3"/>
          <w:sz w:val="24"/>
          <w:szCs w:val="24"/>
          <w:lang w:eastAsia="zh-CN"/>
        </w:rPr>
      </w:pPr>
      <w:bookmarkStart w:id="70" w:name="_Toc520356165"/>
      <w:bookmarkStart w:id="71" w:name="_Toc179299246"/>
      <w:bookmarkStart w:id="72" w:name="_Toc179299139"/>
      <w:bookmarkEnd w:id="70"/>
      <w:r>
        <w:rPr>
          <w:rFonts w:ascii="宋体" w:eastAsia="宋体" w:hAnsi="宋体" w:cs="宋体" w:hint="eastAsia"/>
          <w:spacing w:val="-3"/>
          <w:sz w:val="24"/>
          <w:szCs w:val="24"/>
          <w:lang w:eastAsia="zh-CN"/>
        </w:rPr>
        <w:t>16.1 采购单位应当按采购文件的规定，在报价截止时间前和报价地点接受报价。报价时单一来源供应商授权代表、采购人和有关方面代表参加。代表人应签名报到以证明其出席。</w:t>
      </w:r>
      <w:bookmarkEnd w:id="71"/>
      <w:bookmarkEnd w:id="72"/>
    </w:p>
    <w:p w14:paraId="0F431674"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pacing w:val="-3"/>
          <w:sz w:val="24"/>
          <w:szCs w:val="24"/>
          <w:lang w:eastAsia="zh-CN"/>
        </w:rPr>
      </w:pPr>
      <w:bookmarkStart w:id="73" w:name="_Toc179299247"/>
      <w:bookmarkStart w:id="74" w:name="_Toc179299140"/>
      <w:r>
        <w:rPr>
          <w:rFonts w:ascii="宋体" w:eastAsia="宋体" w:hAnsi="宋体" w:cs="宋体" w:hint="eastAsia"/>
          <w:spacing w:val="-3"/>
          <w:sz w:val="24"/>
          <w:szCs w:val="24"/>
          <w:lang w:eastAsia="zh-CN"/>
        </w:rPr>
        <w:t>17 协商</w:t>
      </w:r>
      <w:bookmarkEnd w:id="73"/>
      <w:bookmarkEnd w:id="74"/>
    </w:p>
    <w:p w14:paraId="1BC10AC7" w14:textId="77777777" w:rsidR="00AA1543" w:rsidRDefault="00000000">
      <w:pPr>
        <w:kinsoku/>
        <w:autoSpaceDE/>
        <w:autoSpaceDN/>
        <w:spacing w:beforeLines="50" w:before="120" w:afterLines="50" w:after="120" w:line="360" w:lineRule="auto"/>
        <w:outlineLvl w:val="1"/>
        <w:rPr>
          <w:rFonts w:ascii="宋体" w:eastAsia="宋体" w:hAnsi="宋体" w:cs="宋体" w:hint="eastAsia"/>
          <w:spacing w:val="-3"/>
          <w:sz w:val="24"/>
          <w:szCs w:val="24"/>
          <w:lang w:eastAsia="zh-CN"/>
        </w:rPr>
      </w:pPr>
      <w:bookmarkStart w:id="75" w:name="_Toc179299248"/>
      <w:bookmarkStart w:id="76" w:name="_Toc179299141"/>
      <w:r>
        <w:rPr>
          <w:rFonts w:ascii="宋体" w:eastAsia="宋体" w:hAnsi="宋体" w:cs="宋体" w:hint="eastAsia"/>
          <w:spacing w:val="-3"/>
          <w:sz w:val="24"/>
          <w:szCs w:val="24"/>
          <w:lang w:eastAsia="zh-CN"/>
        </w:rPr>
        <w:t>17.1 协商小组在单一来源供应商第一次报价之后组织协商。</w:t>
      </w:r>
      <w:bookmarkEnd w:id="75"/>
      <w:bookmarkEnd w:id="76"/>
    </w:p>
    <w:p w14:paraId="57C73554"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pacing w:val="-3"/>
          <w:sz w:val="24"/>
          <w:szCs w:val="24"/>
          <w:lang w:eastAsia="zh-CN"/>
        </w:rPr>
      </w:pPr>
      <w:bookmarkStart w:id="77" w:name="_Toc179299142"/>
      <w:bookmarkStart w:id="78" w:name="_Toc179299249"/>
      <w:r>
        <w:rPr>
          <w:rFonts w:ascii="宋体" w:eastAsia="宋体" w:hAnsi="宋体" w:cs="宋体" w:hint="eastAsia"/>
          <w:spacing w:val="-3"/>
          <w:sz w:val="24"/>
          <w:szCs w:val="24"/>
          <w:lang w:eastAsia="zh-CN"/>
        </w:rPr>
        <w:t>17.2 协商小组所有成员集中与单一来源供应商进行协商。</w:t>
      </w:r>
      <w:bookmarkEnd w:id="77"/>
      <w:bookmarkEnd w:id="78"/>
    </w:p>
    <w:p w14:paraId="1055CAD5"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pacing w:val="-3"/>
          <w:sz w:val="24"/>
          <w:szCs w:val="24"/>
          <w:lang w:eastAsia="zh-CN"/>
        </w:rPr>
      </w:pPr>
      <w:bookmarkStart w:id="79" w:name="_Toc179299250"/>
      <w:bookmarkStart w:id="80" w:name="_Toc179299143"/>
      <w:r>
        <w:rPr>
          <w:rFonts w:ascii="宋体" w:eastAsia="宋体" w:hAnsi="宋体" w:cs="宋体" w:hint="eastAsia"/>
          <w:spacing w:val="-3"/>
          <w:sz w:val="24"/>
          <w:szCs w:val="24"/>
          <w:lang w:eastAsia="zh-CN"/>
        </w:rPr>
        <w:t>17.3 所有报价须由单一来源供应商授权代表签字确认。</w:t>
      </w:r>
      <w:bookmarkEnd w:id="79"/>
      <w:bookmarkEnd w:id="80"/>
    </w:p>
    <w:p w14:paraId="465315C2"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pacing w:val="-3"/>
          <w:sz w:val="24"/>
          <w:szCs w:val="24"/>
          <w:lang w:eastAsia="zh-CN"/>
        </w:rPr>
      </w:pPr>
      <w:bookmarkStart w:id="81" w:name="_Toc179299251"/>
      <w:bookmarkStart w:id="82" w:name="_Toc179299144"/>
      <w:r>
        <w:rPr>
          <w:rFonts w:ascii="宋体" w:eastAsia="宋体" w:hAnsi="宋体" w:cs="宋体" w:hint="eastAsia"/>
          <w:spacing w:val="-3"/>
          <w:sz w:val="24"/>
          <w:szCs w:val="24"/>
          <w:lang w:eastAsia="zh-CN"/>
        </w:rPr>
        <w:t>17.4 协商小组根据供应商提供的报价文件、</w:t>
      </w:r>
      <w:r>
        <w:rPr>
          <w:rFonts w:ascii="宋体" w:eastAsia="宋体" w:hAnsi="宋体" w:cs="宋体" w:hint="eastAsia"/>
          <w:b/>
          <w:bCs/>
          <w:spacing w:val="-3"/>
          <w:sz w:val="24"/>
          <w:szCs w:val="24"/>
          <w:lang w:eastAsia="zh-CN"/>
        </w:rPr>
        <w:t>采购标的成本、同类项目合同价格以及相关专利、专有技术等情况说明</w:t>
      </w:r>
      <w:r>
        <w:rPr>
          <w:rFonts w:ascii="宋体" w:eastAsia="宋体" w:hAnsi="宋体" w:cs="宋体" w:hint="eastAsia"/>
          <w:spacing w:val="-3"/>
          <w:sz w:val="24"/>
          <w:szCs w:val="24"/>
          <w:lang w:eastAsia="zh-CN"/>
        </w:rPr>
        <w:t>与供应商进行协商，在保证采购项目质量的基础上，商定最终合理的成交价格。</w:t>
      </w:r>
      <w:bookmarkEnd w:id="81"/>
      <w:bookmarkEnd w:id="82"/>
    </w:p>
    <w:p w14:paraId="7C769F25"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z w:val="24"/>
          <w:szCs w:val="24"/>
          <w:lang w:eastAsia="zh-CN"/>
        </w:rPr>
      </w:pPr>
      <w:bookmarkStart w:id="83" w:name="_Toc179299252"/>
      <w:bookmarkStart w:id="84" w:name="_Toc179299145"/>
      <w:r>
        <w:rPr>
          <w:rFonts w:ascii="宋体" w:eastAsia="宋体" w:hAnsi="宋体" w:cs="宋体" w:hint="eastAsia"/>
          <w:spacing w:val="-3"/>
          <w:sz w:val="24"/>
          <w:szCs w:val="24"/>
          <w:lang w:eastAsia="zh-CN"/>
        </w:rPr>
        <w:t>18</w:t>
      </w:r>
      <w:r>
        <w:rPr>
          <w:rFonts w:ascii="宋体" w:eastAsia="宋体" w:hAnsi="宋体" w:cs="宋体"/>
          <w:spacing w:val="-3"/>
          <w:sz w:val="24"/>
          <w:szCs w:val="24"/>
          <w:lang w:eastAsia="zh-CN"/>
        </w:rPr>
        <w:t xml:space="preserve"> 单一来源采购人员</w:t>
      </w:r>
      <w:bookmarkEnd w:id="83"/>
      <w:bookmarkEnd w:id="84"/>
    </w:p>
    <w:p w14:paraId="6DC44F5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hint="eastAsia"/>
          <w:spacing w:val="1"/>
          <w:sz w:val="24"/>
          <w:szCs w:val="24"/>
          <w:lang w:eastAsia="zh-CN"/>
        </w:rPr>
        <w:t>18</w:t>
      </w:r>
      <w:r>
        <w:rPr>
          <w:rFonts w:ascii="宋体" w:eastAsia="宋体" w:hAnsi="宋体" w:cs="Times New Roman"/>
          <w:spacing w:val="1"/>
          <w:sz w:val="24"/>
          <w:szCs w:val="24"/>
          <w:lang w:eastAsia="zh-CN"/>
        </w:rPr>
        <w:t xml:space="preserve">.1 </w:t>
      </w:r>
      <w:r>
        <w:rPr>
          <w:rFonts w:ascii="宋体" w:eastAsia="宋体" w:hAnsi="宋体" w:cs="宋体"/>
          <w:spacing w:val="1"/>
          <w:sz w:val="24"/>
          <w:szCs w:val="24"/>
          <w:lang w:eastAsia="zh-CN"/>
        </w:rPr>
        <w:t>采购人、采购代理机构组织具有相关经验的专业人员与供应商商定合理的成</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交价格并保证采购项目质量。</w:t>
      </w:r>
    </w:p>
    <w:p w14:paraId="1F23C074" w14:textId="77777777" w:rsidR="00AA1543" w:rsidRDefault="00000000">
      <w:pPr>
        <w:kinsoku/>
        <w:autoSpaceDE/>
        <w:autoSpaceDN/>
        <w:spacing w:beforeLines="50" w:before="120" w:afterLines="50" w:after="120" w:line="360" w:lineRule="auto"/>
        <w:ind w:left="14"/>
        <w:outlineLvl w:val="1"/>
        <w:rPr>
          <w:rFonts w:ascii="宋体" w:eastAsia="宋体" w:hAnsi="宋体" w:cs="宋体" w:hint="eastAsia"/>
          <w:sz w:val="24"/>
          <w:szCs w:val="24"/>
          <w:lang w:eastAsia="zh-CN"/>
        </w:rPr>
      </w:pPr>
      <w:bookmarkStart w:id="85" w:name="_Toc179299146"/>
      <w:bookmarkStart w:id="86" w:name="_Toc179299253"/>
      <w:r>
        <w:rPr>
          <w:rFonts w:ascii="宋体" w:eastAsia="宋体" w:hAnsi="宋体" w:cs="宋体" w:hint="eastAsia"/>
          <w:spacing w:val="-7"/>
          <w:sz w:val="24"/>
          <w:szCs w:val="24"/>
          <w:lang w:eastAsia="zh-CN"/>
        </w:rPr>
        <w:t>19</w:t>
      </w:r>
      <w:r>
        <w:rPr>
          <w:rFonts w:ascii="宋体" w:eastAsia="宋体" w:hAnsi="宋体" w:cs="宋体"/>
          <w:spacing w:val="13"/>
          <w:sz w:val="24"/>
          <w:szCs w:val="24"/>
          <w:lang w:eastAsia="zh-CN"/>
        </w:rPr>
        <w:t xml:space="preserve"> </w:t>
      </w:r>
      <w:r>
        <w:rPr>
          <w:rFonts w:ascii="宋体" w:eastAsia="宋体" w:hAnsi="宋体" w:cs="宋体"/>
          <w:spacing w:val="-7"/>
          <w:sz w:val="24"/>
          <w:szCs w:val="24"/>
          <w:lang w:eastAsia="zh-CN"/>
        </w:rPr>
        <w:t>协商程序</w:t>
      </w:r>
      <w:bookmarkEnd w:id="85"/>
      <w:bookmarkEnd w:id="86"/>
    </w:p>
    <w:p w14:paraId="399AD684"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1</w:t>
      </w:r>
      <w:r>
        <w:rPr>
          <w:rFonts w:ascii="宋体" w:eastAsia="宋体" w:hAnsi="宋体" w:cs="Times New Roman" w:hint="eastAsia"/>
          <w:spacing w:val="-2"/>
          <w:sz w:val="24"/>
          <w:szCs w:val="24"/>
          <w:lang w:eastAsia="zh-CN"/>
        </w:rPr>
        <w:t>9</w:t>
      </w:r>
      <w:r>
        <w:rPr>
          <w:rFonts w:ascii="宋体" w:eastAsia="宋体" w:hAnsi="宋体" w:cs="Times New Roman"/>
          <w:spacing w:val="-2"/>
          <w:sz w:val="24"/>
          <w:szCs w:val="24"/>
          <w:lang w:eastAsia="zh-CN"/>
        </w:rPr>
        <w:t xml:space="preserve">.1 </w:t>
      </w:r>
      <w:r>
        <w:rPr>
          <w:rFonts w:ascii="宋体" w:eastAsia="宋体" w:hAnsi="宋体" w:cs="宋体"/>
          <w:spacing w:val="-2"/>
          <w:sz w:val="24"/>
          <w:szCs w:val="24"/>
          <w:lang w:eastAsia="zh-CN"/>
        </w:rPr>
        <w:t>见第三章《协商程序》。</w:t>
      </w:r>
    </w:p>
    <w:p w14:paraId="04245E86" w14:textId="77777777" w:rsidR="00AA1543" w:rsidRDefault="00000000">
      <w:pPr>
        <w:kinsoku/>
        <w:autoSpaceDE/>
        <w:autoSpaceDN/>
        <w:spacing w:beforeLines="50" w:before="120" w:afterLines="50" w:after="120" w:line="360" w:lineRule="auto"/>
        <w:ind w:left="3200"/>
        <w:outlineLvl w:val="1"/>
        <w:rPr>
          <w:rFonts w:ascii="宋体" w:eastAsia="宋体" w:hAnsi="宋体" w:cs="宋体" w:hint="eastAsia"/>
          <w:sz w:val="24"/>
          <w:szCs w:val="24"/>
          <w:lang w:eastAsia="zh-CN"/>
        </w:rPr>
      </w:pPr>
      <w:bookmarkStart w:id="87" w:name="_Toc179299254"/>
      <w:bookmarkStart w:id="88" w:name="_Toc179299147"/>
      <w:r>
        <w:rPr>
          <w:rFonts w:ascii="宋体" w:eastAsia="宋体" w:hAnsi="宋体" w:cs="宋体"/>
          <w:b/>
          <w:bCs/>
          <w:spacing w:val="-3"/>
          <w:sz w:val="24"/>
          <w:szCs w:val="24"/>
          <w:lang w:eastAsia="zh-CN"/>
        </w:rPr>
        <w:t>六</w:t>
      </w:r>
      <w:r>
        <w:rPr>
          <w:rFonts w:ascii="宋体" w:eastAsia="宋体" w:hAnsi="宋体" w:cs="宋体"/>
          <w:spacing w:val="-3"/>
          <w:sz w:val="24"/>
          <w:szCs w:val="24"/>
          <w:lang w:eastAsia="zh-CN"/>
        </w:rPr>
        <w:t xml:space="preserve">   </w:t>
      </w:r>
      <w:r>
        <w:rPr>
          <w:rFonts w:ascii="宋体" w:eastAsia="宋体" w:hAnsi="宋体" w:cs="宋体"/>
          <w:b/>
          <w:bCs/>
          <w:spacing w:val="-3"/>
          <w:sz w:val="24"/>
          <w:szCs w:val="24"/>
          <w:lang w:eastAsia="zh-CN"/>
        </w:rPr>
        <w:t>确定成交供应商</w:t>
      </w:r>
      <w:bookmarkEnd w:id="87"/>
      <w:bookmarkEnd w:id="88"/>
    </w:p>
    <w:p w14:paraId="024AE29F"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89" w:name="_Toc179299255"/>
      <w:bookmarkStart w:id="90" w:name="_Toc179299148"/>
      <w:r>
        <w:rPr>
          <w:rFonts w:ascii="宋体" w:eastAsia="宋体" w:hAnsi="宋体" w:cs="宋体" w:hint="eastAsia"/>
          <w:spacing w:val="-2"/>
          <w:sz w:val="24"/>
          <w:szCs w:val="24"/>
          <w:lang w:eastAsia="zh-CN"/>
        </w:rPr>
        <w:t xml:space="preserve">20 </w:t>
      </w:r>
      <w:r>
        <w:rPr>
          <w:rFonts w:ascii="宋体" w:eastAsia="宋体" w:hAnsi="宋体" w:cs="宋体"/>
          <w:spacing w:val="-2"/>
          <w:sz w:val="24"/>
          <w:szCs w:val="24"/>
          <w:lang w:eastAsia="zh-CN"/>
        </w:rPr>
        <w:t>确定成交供应商</w:t>
      </w:r>
      <w:bookmarkEnd w:id="89"/>
      <w:bookmarkEnd w:id="90"/>
    </w:p>
    <w:p w14:paraId="0DE49A1F"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z w:val="24"/>
          <w:szCs w:val="24"/>
          <w:lang w:eastAsia="zh-CN"/>
        </w:rPr>
        <w:lastRenderedPageBreak/>
        <w:t xml:space="preserve">20.1 </w:t>
      </w:r>
      <w:r>
        <w:rPr>
          <w:rFonts w:ascii="宋体" w:eastAsia="宋体" w:hAnsi="宋体" w:cs="宋体"/>
          <w:sz w:val="24"/>
          <w:szCs w:val="24"/>
          <w:lang w:eastAsia="zh-CN"/>
        </w:rPr>
        <w:t>采购人在收到单一来源采购人员编写的协商情况记录后，确定成交供应</w:t>
      </w:r>
      <w:r>
        <w:rPr>
          <w:rFonts w:ascii="宋体" w:eastAsia="宋体" w:hAnsi="宋体" w:cs="宋体"/>
          <w:spacing w:val="-1"/>
          <w:sz w:val="24"/>
          <w:szCs w:val="24"/>
          <w:lang w:eastAsia="zh-CN"/>
        </w:rPr>
        <w:t>商。</w:t>
      </w:r>
    </w:p>
    <w:p w14:paraId="15F95F20"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91" w:name="_Toc179299256"/>
      <w:bookmarkStart w:id="92" w:name="_Toc179299149"/>
      <w:r>
        <w:rPr>
          <w:rFonts w:ascii="宋体" w:eastAsia="宋体" w:hAnsi="宋体" w:cs="宋体"/>
          <w:spacing w:val="-1"/>
          <w:sz w:val="24"/>
          <w:szCs w:val="24"/>
          <w:lang w:eastAsia="zh-CN"/>
        </w:rPr>
        <w:t>21 成交公告与成交通知书</w:t>
      </w:r>
      <w:bookmarkEnd w:id="91"/>
      <w:bookmarkEnd w:id="92"/>
    </w:p>
    <w:p w14:paraId="1AC2FA29" w14:textId="77777777" w:rsidR="00AA1543" w:rsidRDefault="00000000">
      <w:pPr>
        <w:kinsoku/>
        <w:autoSpaceDE/>
        <w:autoSpaceDN/>
        <w:spacing w:beforeLines="50" w:before="120" w:afterLines="50" w:after="120" w:line="360" w:lineRule="auto"/>
        <w:rPr>
          <w:rFonts w:ascii="宋体" w:eastAsia="宋体" w:hAnsi="宋体" w:hint="eastAsia"/>
          <w:sz w:val="24"/>
          <w:szCs w:val="24"/>
          <w:lang w:eastAsia="zh-CN"/>
        </w:rPr>
      </w:pPr>
      <w:r>
        <w:rPr>
          <w:rFonts w:ascii="宋体" w:eastAsia="宋体" w:hAnsi="宋体" w:cs="Times New Roman"/>
          <w:spacing w:val="1"/>
          <w:sz w:val="24"/>
          <w:szCs w:val="24"/>
          <w:lang w:eastAsia="zh-CN"/>
        </w:rPr>
        <w:t xml:space="preserve">21.1 </w:t>
      </w:r>
      <w:r>
        <w:rPr>
          <w:rFonts w:ascii="宋体" w:eastAsia="宋体" w:hAnsi="宋体" w:cs="宋体"/>
          <w:spacing w:val="1"/>
          <w:sz w:val="24"/>
          <w:szCs w:val="24"/>
          <w:lang w:eastAsia="zh-CN"/>
        </w:rPr>
        <w:t>采购人或采购代理机构自成交供应商确定后</w:t>
      </w:r>
      <w:r>
        <w:rPr>
          <w:rFonts w:ascii="宋体" w:eastAsia="宋体" w:hAnsi="宋体" w:cs="宋体"/>
          <w:spacing w:val="-44"/>
          <w:sz w:val="24"/>
          <w:szCs w:val="24"/>
          <w:lang w:eastAsia="zh-CN"/>
        </w:rPr>
        <w:t xml:space="preserve"> </w:t>
      </w:r>
      <w:r>
        <w:rPr>
          <w:rFonts w:ascii="宋体" w:eastAsia="宋体" w:hAnsi="宋体" w:cs="宋体"/>
          <w:spacing w:val="1"/>
          <w:sz w:val="24"/>
          <w:szCs w:val="24"/>
          <w:lang w:eastAsia="zh-CN"/>
        </w:rPr>
        <w:t>2</w:t>
      </w:r>
      <w:r>
        <w:rPr>
          <w:rFonts w:ascii="宋体" w:eastAsia="宋体" w:hAnsi="宋体" w:cs="宋体"/>
          <w:spacing w:val="-48"/>
          <w:sz w:val="24"/>
          <w:szCs w:val="24"/>
          <w:lang w:eastAsia="zh-CN"/>
        </w:rPr>
        <w:t xml:space="preserve"> </w:t>
      </w:r>
      <w:r>
        <w:rPr>
          <w:rFonts w:ascii="宋体" w:eastAsia="宋体" w:hAnsi="宋体" w:cs="宋体"/>
          <w:spacing w:val="1"/>
          <w:sz w:val="24"/>
          <w:szCs w:val="24"/>
          <w:lang w:eastAsia="zh-CN"/>
        </w:rPr>
        <w:t>个工作日内，在北京市政府采</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购网公告成交结果，同时向成交供应商发出成交通知书，成交公告期</w:t>
      </w:r>
      <w:r>
        <w:rPr>
          <w:rFonts w:ascii="宋体" w:eastAsia="宋体" w:hAnsi="宋体" w:cs="宋体"/>
          <w:spacing w:val="2"/>
          <w:sz w:val="24"/>
          <w:szCs w:val="24"/>
          <w:lang w:eastAsia="zh-CN"/>
        </w:rPr>
        <w:t>限为</w:t>
      </w:r>
      <w:r>
        <w:rPr>
          <w:rFonts w:ascii="宋体" w:eastAsia="宋体" w:hAnsi="宋体" w:cs="宋体"/>
          <w:spacing w:val="-28"/>
          <w:sz w:val="24"/>
          <w:szCs w:val="24"/>
          <w:lang w:eastAsia="zh-CN"/>
        </w:rPr>
        <w:t xml:space="preserve"> </w:t>
      </w:r>
      <w:r>
        <w:rPr>
          <w:rFonts w:ascii="宋体" w:eastAsia="宋体" w:hAnsi="宋体" w:cs="宋体"/>
          <w:spacing w:val="2"/>
          <w:sz w:val="24"/>
          <w:szCs w:val="24"/>
          <w:lang w:eastAsia="zh-CN"/>
        </w:rPr>
        <w:t>1</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个工作日。</w:t>
      </w:r>
    </w:p>
    <w:p w14:paraId="4503BED3"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21.2 </w:t>
      </w:r>
      <w:r>
        <w:rPr>
          <w:rFonts w:ascii="宋体" w:eastAsia="宋体" w:hAnsi="宋体" w:cs="宋体"/>
          <w:spacing w:val="2"/>
          <w:sz w:val="24"/>
          <w:szCs w:val="24"/>
          <w:lang w:eastAsia="zh-CN"/>
        </w:rPr>
        <w:t>成交通知书对采购人和成交供应</w:t>
      </w:r>
      <w:r>
        <w:rPr>
          <w:rFonts w:ascii="宋体" w:eastAsia="宋体" w:hAnsi="宋体" w:cs="宋体"/>
          <w:spacing w:val="1"/>
          <w:sz w:val="24"/>
          <w:szCs w:val="24"/>
          <w:lang w:eastAsia="zh-CN"/>
        </w:rPr>
        <w:t>商具有同等法律效力。成交通知书发出后，</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采购人改变成交结果的，或者成交供应商放弃成交项目的，应当依</w:t>
      </w:r>
      <w:r>
        <w:rPr>
          <w:rFonts w:ascii="宋体" w:eastAsia="宋体" w:hAnsi="宋体" w:cs="宋体"/>
          <w:spacing w:val="1"/>
          <w:sz w:val="24"/>
          <w:szCs w:val="24"/>
          <w:lang w:eastAsia="zh-CN"/>
        </w:rPr>
        <w:t>法承担法</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律责任。</w:t>
      </w:r>
    </w:p>
    <w:p w14:paraId="3BBC8CE1"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93" w:name="_Toc179299150"/>
      <w:bookmarkStart w:id="94" w:name="_Toc179299257"/>
      <w:r>
        <w:rPr>
          <w:rFonts w:ascii="宋体" w:eastAsia="宋体" w:hAnsi="宋体" w:cs="宋体"/>
          <w:spacing w:val="-7"/>
          <w:sz w:val="24"/>
          <w:szCs w:val="24"/>
          <w:lang w:eastAsia="zh-CN"/>
        </w:rPr>
        <w:t>22</w:t>
      </w:r>
      <w:r>
        <w:rPr>
          <w:rFonts w:ascii="宋体" w:eastAsia="宋体" w:hAnsi="宋体" w:cs="宋体"/>
          <w:spacing w:val="14"/>
          <w:sz w:val="24"/>
          <w:szCs w:val="24"/>
          <w:lang w:eastAsia="zh-CN"/>
        </w:rPr>
        <w:t xml:space="preserve"> </w:t>
      </w:r>
      <w:r>
        <w:rPr>
          <w:rFonts w:ascii="宋体" w:eastAsia="宋体" w:hAnsi="宋体" w:cs="宋体"/>
          <w:spacing w:val="-7"/>
          <w:sz w:val="24"/>
          <w:szCs w:val="24"/>
          <w:lang w:eastAsia="zh-CN"/>
        </w:rPr>
        <w:t>终止</w:t>
      </w:r>
      <w:bookmarkEnd w:id="93"/>
      <w:bookmarkEnd w:id="94"/>
    </w:p>
    <w:p w14:paraId="4B75609D"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22.1 </w:t>
      </w:r>
      <w:r>
        <w:rPr>
          <w:rFonts w:ascii="宋体" w:eastAsia="宋体" w:hAnsi="宋体" w:cs="宋体"/>
          <w:spacing w:val="2"/>
          <w:sz w:val="24"/>
          <w:szCs w:val="24"/>
          <w:lang w:eastAsia="zh-CN"/>
        </w:rPr>
        <w:t>出现下列情形之一的，采购人或采购代理机</w:t>
      </w:r>
      <w:r>
        <w:rPr>
          <w:rFonts w:ascii="宋体" w:eastAsia="宋体" w:hAnsi="宋体" w:cs="宋体"/>
          <w:spacing w:val="1"/>
          <w:sz w:val="24"/>
          <w:szCs w:val="24"/>
          <w:lang w:eastAsia="zh-CN"/>
        </w:rPr>
        <w:t>构将终止采购活动，发布项目终</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止公告并说明原因，重新开展采购活动：</w:t>
      </w:r>
    </w:p>
    <w:p w14:paraId="71084ECF"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22.1.1</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因情况变化，不再符合规定的单一来源采</w:t>
      </w:r>
      <w:r>
        <w:rPr>
          <w:rFonts w:ascii="宋体" w:eastAsia="宋体" w:hAnsi="宋体" w:cs="宋体"/>
          <w:spacing w:val="-2"/>
          <w:sz w:val="24"/>
          <w:szCs w:val="24"/>
          <w:lang w:eastAsia="zh-CN"/>
        </w:rPr>
        <w:t>购方式适用情形的；</w:t>
      </w:r>
    </w:p>
    <w:p w14:paraId="66C44AFD"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2"/>
          <w:sz w:val="24"/>
          <w:szCs w:val="24"/>
          <w:lang w:eastAsia="zh-CN"/>
        </w:rPr>
        <w:t>22.1.2</w:t>
      </w:r>
      <w:r>
        <w:rPr>
          <w:rFonts w:ascii="宋体" w:eastAsia="宋体" w:hAnsi="宋体" w:cs="宋体"/>
          <w:spacing w:val="94"/>
          <w:sz w:val="24"/>
          <w:szCs w:val="24"/>
          <w:lang w:eastAsia="zh-CN"/>
        </w:rPr>
        <w:t xml:space="preserve"> </w:t>
      </w:r>
      <w:r>
        <w:rPr>
          <w:rFonts w:ascii="宋体" w:eastAsia="宋体" w:hAnsi="宋体" w:cs="宋体"/>
          <w:spacing w:val="-2"/>
          <w:sz w:val="24"/>
          <w:szCs w:val="24"/>
          <w:lang w:eastAsia="zh-CN"/>
        </w:rPr>
        <w:t>出现影响采购公正的违法、违规行为的；</w:t>
      </w:r>
    </w:p>
    <w:p w14:paraId="137DCC6A"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2"/>
          <w:sz w:val="24"/>
          <w:szCs w:val="24"/>
          <w:lang w:eastAsia="zh-CN"/>
        </w:rPr>
        <w:t>22.1.3</w:t>
      </w:r>
      <w:r>
        <w:rPr>
          <w:rFonts w:ascii="宋体" w:eastAsia="宋体" w:hAnsi="宋体" w:cs="宋体"/>
          <w:spacing w:val="78"/>
          <w:sz w:val="24"/>
          <w:szCs w:val="24"/>
          <w:lang w:eastAsia="zh-CN"/>
        </w:rPr>
        <w:t xml:space="preserve"> </w:t>
      </w:r>
      <w:r>
        <w:rPr>
          <w:rFonts w:ascii="宋体" w:eastAsia="宋体" w:hAnsi="宋体" w:cs="宋体"/>
          <w:spacing w:val="-2"/>
          <w:sz w:val="24"/>
          <w:szCs w:val="24"/>
          <w:lang w:eastAsia="zh-CN"/>
        </w:rPr>
        <w:t>报价超过采购预算的。</w:t>
      </w:r>
    </w:p>
    <w:p w14:paraId="5C17C5B0"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95" w:name="_Toc179299151"/>
      <w:bookmarkStart w:id="96" w:name="_Toc179299258"/>
      <w:r>
        <w:rPr>
          <w:rFonts w:ascii="宋体" w:eastAsia="宋体" w:hAnsi="宋体" w:cs="宋体"/>
          <w:spacing w:val="-2"/>
          <w:sz w:val="24"/>
          <w:szCs w:val="24"/>
          <w:lang w:eastAsia="zh-CN"/>
        </w:rPr>
        <w:t>23 签订合同</w:t>
      </w:r>
      <w:bookmarkEnd w:id="95"/>
      <w:bookmarkEnd w:id="96"/>
    </w:p>
    <w:p w14:paraId="1707E035"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3"/>
          <w:sz w:val="24"/>
          <w:szCs w:val="24"/>
          <w:lang w:eastAsia="zh-CN"/>
        </w:rPr>
        <w:t xml:space="preserve">23.1 </w:t>
      </w:r>
      <w:r>
        <w:rPr>
          <w:rFonts w:ascii="宋体" w:eastAsia="宋体" w:hAnsi="宋体" w:cs="宋体"/>
          <w:spacing w:val="-3"/>
          <w:sz w:val="24"/>
          <w:szCs w:val="24"/>
          <w:lang w:eastAsia="zh-CN"/>
        </w:rPr>
        <w:t>采购人与成交供应商应当自成交通知书发出之日起</w:t>
      </w:r>
      <w:r>
        <w:rPr>
          <w:rFonts w:ascii="宋体" w:eastAsia="宋体" w:hAnsi="宋体" w:cs="宋体"/>
          <w:spacing w:val="-38"/>
          <w:sz w:val="24"/>
          <w:szCs w:val="24"/>
          <w:lang w:eastAsia="zh-CN"/>
        </w:rPr>
        <w:t xml:space="preserve"> </w:t>
      </w:r>
      <w:r>
        <w:rPr>
          <w:rFonts w:ascii="宋体" w:eastAsia="宋体" w:hAnsi="宋体" w:cs="宋体"/>
          <w:spacing w:val="-3"/>
          <w:sz w:val="24"/>
          <w:szCs w:val="24"/>
          <w:lang w:eastAsia="zh-CN"/>
        </w:rPr>
        <w:t>30 日内，按照单一来源采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购文件确定的合同文本以及采购标的、规格型号、采购金额、采购数量、技</w:t>
      </w:r>
      <w:r>
        <w:rPr>
          <w:rFonts w:ascii="宋体" w:eastAsia="宋体" w:hAnsi="宋体" w:cs="宋体"/>
          <w:spacing w:val="-1"/>
          <w:sz w:val="24"/>
          <w:szCs w:val="24"/>
          <w:lang w:eastAsia="zh-CN"/>
        </w:rPr>
        <w:t>术和服务要求等事项签订政府采购合同。</w:t>
      </w:r>
    </w:p>
    <w:p w14:paraId="243120F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23.2 </w:t>
      </w:r>
      <w:r>
        <w:rPr>
          <w:rFonts w:ascii="宋体" w:eastAsia="宋体" w:hAnsi="宋体" w:cs="宋体"/>
          <w:spacing w:val="2"/>
          <w:sz w:val="24"/>
          <w:szCs w:val="24"/>
          <w:lang w:eastAsia="zh-CN"/>
        </w:rPr>
        <w:t>成交供应商拒绝签订政府采购合同的，采购</w:t>
      </w:r>
      <w:r>
        <w:rPr>
          <w:rFonts w:ascii="宋体" w:eastAsia="宋体" w:hAnsi="宋体" w:cs="宋体"/>
          <w:spacing w:val="1"/>
          <w:sz w:val="24"/>
          <w:szCs w:val="24"/>
          <w:lang w:eastAsia="zh-CN"/>
        </w:rPr>
        <w:t>人可以重新开展采购活动。拒绝</w:t>
      </w:r>
      <w:r>
        <w:rPr>
          <w:rFonts w:ascii="宋体" w:eastAsia="宋体" w:hAnsi="宋体" w:cs="宋体"/>
          <w:sz w:val="24"/>
          <w:szCs w:val="24"/>
          <w:lang w:eastAsia="zh-CN"/>
        </w:rPr>
        <w:t>签订政府采购合同的成交供应商不得参加对该项</w:t>
      </w:r>
      <w:r>
        <w:rPr>
          <w:rFonts w:ascii="宋体" w:eastAsia="宋体" w:hAnsi="宋体" w:cs="宋体"/>
          <w:spacing w:val="-1"/>
          <w:sz w:val="24"/>
          <w:szCs w:val="24"/>
          <w:lang w:eastAsia="zh-CN"/>
        </w:rPr>
        <w:t>目重新开展的采购活动。</w:t>
      </w:r>
    </w:p>
    <w:p w14:paraId="0BCAFADA"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23.3 </w:t>
      </w:r>
      <w:r>
        <w:rPr>
          <w:rFonts w:ascii="宋体" w:eastAsia="宋体" w:hAnsi="宋体" w:cs="宋体"/>
          <w:spacing w:val="2"/>
          <w:sz w:val="24"/>
          <w:szCs w:val="24"/>
          <w:lang w:eastAsia="zh-CN"/>
        </w:rPr>
        <w:t>联合体成交的，联合体各方应当共同与采购</w:t>
      </w:r>
      <w:r>
        <w:rPr>
          <w:rFonts w:ascii="宋体" w:eastAsia="宋体" w:hAnsi="宋体" w:cs="宋体"/>
          <w:spacing w:val="1"/>
          <w:sz w:val="24"/>
          <w:szCs w:val="24"/>
          <w:lang w:eastAsia="zh-CN"/>
        </w:rPr>
        <w:t>人签订合同，就成交项目向采购</w:t>
      </w:r>
      <w:r>
        <w:rPr>
          <w:rFonts w:ascii="宋体" w:eastAsia="宋体" w:hAnsi="宋体" w:cs="宋体"/>
          <w:spacing w:val="-2"/>
          <w:sz w:val="24"/>
          <w:szCs w:val="24"/>
          <w:lang w:eastAsia="zh-CN"/>
        </w:rPr>
        <w:t>人承担连带责任。</w:t>
      </w:r>
    </w:p>
    <w:p w14:paraId="0506437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1"/>
          <w:sz w:val="24"/>
          <w:szCs w:val="24"/>
          <w:lang w:eastAsia="zh-CN"/>
        </w:rPr>
        <w:t xml:space="preserve">23.4 </w:t>
      </w:r>
      <w:r>
        <w:rPr>
          <w:rFonts w:ascii="宋体" w:eastAsia="宋体" w:hAnsi="宋体" w:cs="宋体"/>
          <w:spacing w:val="-1"/>
          <w:sz w:val="24"/>
          <w:szCs w:val="24"/>
          <w:lang w:eastAsia="zh-CN"/>
        </w:rPr>
        <w:t>政府采购合同不能转包。</w:t>
      </w:r>
    </w:p>
    <w:p w14:paraId="5C5787B2"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23.5 </w:t>
      </w:r>
      <w:r>
        <w:rPr>
          <w:rFonts w:ascii="宋体" w:eastAsia="宋体" w:hAnsi="宋体" w:cs="宋体"/>
          <w:spacing w:val="2"/>
          <w:sz w:val="24"/>
          <w:szCs w:val="24"/>
          <w:lang w:eastAsia="zh-CN"/>
        </w:rPr>
        <w:t>采购人允许采用分包方式履行合同的，成交</w:t>
      </w:r>
      <w:r>
        <w:rPr>
          <w:rFonts w:ascii="宋体" w:eastAsia="宋体" w:hAnsi="宋体" w:cs="宋体"/>
          <w:spacing w:val="1"/>
          <w:sz w:val="24"/>
          <w:szCs w:val="24"/>
          <w:lang w:eastAsia="zh-CN"/>
        </w:rPr>
        <w:t>供应商可以依法采取分包方式履</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行合同。本项目是否允许分包，见《供应商须知资料表》。政府采购</w:t>
      </w:r>
      <w:r>
        <w:rPr>
          <w:rFonts w:ascii="宋体" w:eastAsia="宋体" w:hAnsi="宋体" w:cs="宋体"/>
          <w:spacing w:val="1"/>
          <w:sz w:val="24"/>
          <w:szCs w:val="24"/>
          <w:lang w:eastAsia="zh-CN"/>
        </w:rPr>
        <w:t>合同分</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包履行的，应当在响应文件中载明分包承担主体，分包承担主体应当</w:t>
      </w:r>
      <w:r>
        <w:rPr>
          <w:rFonts w:ascii="宋体" w:eastAsia="宋体" w:hAnsi="宋体" w:cs="宋体"/>
          <w:spacing w:val="1"/>
          <w:sz w:val="24"/>
          <w:szCs w:val="24"/>
          <w:lang w:eastAsia="zh-CN"/>
        </w:rPr>
        <w:t>具</w:t>
      </w:r>
      <w:r>
        <w:rPr>
          <w:rFonts w:ascii="宋体" w:eastAsia="宋体" w:hAnsi="宋体" w:cs="宋体"/>
          <w:spacing w:val="1"/>
          <w:sz w:val="24"/>
          <w:szCs w:val="24"/>
          <w:lang w:eastAsia="zh-CN"/>
        </w:rPr>
        <w:lastRenderedPageBreak/>
        <w:t>备相</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应资质条件且不得再次分包</w:t>
      </w:r>
      <w:r>
        <w:rPr>
          <w:rFonts w:ascii="宋体" w:eastAsia="宋体" w:hAnsi="宋体" w:cs="宋体"/>
          <w:b/>
          <w:bCs/>
          <w:spacing w:val="2"/>
          <w:sz w:val="24"/>
          <w:szCs w:val="24"/>
          <w:lang w:eastAsia="zh-CN"/>
        </w:rPr>
        <w:t>，</w:t>
      </w:r>
      <w:r>
        <w:rPr>
          <w:rFonts w:ascii="宋体" w:eastAsia="宋体" w:hAnsi="宋体" w:cs="宋体"/>
          <w:spacing w:val="2"/>
          <w:sz w:val="24"/>
          <w:szCs w:val="24"/>
          <w:lang w:eastAsia="zh-CN"/>
        </w:rPr>
        <w:t>否则</w:t>
      </w:r>
      <w:r>
        <w:rPr>
          <w:rFonts w:ascii="宋体" w:eastAsia="宋体" w:hAnsi="宋体" w:cs="宋体"/>
          <w:b/>
          <w:bCs/>
          <w:spacing w:val="2"/>
          <w:sz w:val="24"/>
          <w:szCs w:val="24"/>
          <w:lang w:eastAsia="zh-CN"/>
        </w:rPr>
        <w:t>响应无效</w:t>
      </w:r>
      <w:r>
        <w:rPr>
          <w:rFonts w:ascii="宋体" w:eastAsia="宋体" w:hAnsi="宋体" w:cs="宋体"/>
          <w:spacing w:val="2"/>
          <w:sz w:val="24"/>
          <w:szCs w:val="24"/>
          <w:lang w:eastAsia="zh-CN"/>
        </w:rPr>
        <w:t>。</w:t>
      </w:r>
      <w:r>
        <w:rPr>
          <w:rFonts w:ascii="宋体" w:eastAsia="宋体" w:hAnsi="宋体" w:cs="宋体"/>
          <w:spacing w:val="1"/>
          <w:sz w:val="24"/>
          <w:szCs w:val="24"/>
          <w:lang w:eastAsia="zh-CN"/>
        </w:rPr>
        <w:t>成交供应商就采购项目和分包</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项目向采购人负责，分包供应商就分包项目承担责任。</w:t>
      </w:r>
    </w:p>
    <w:p w14:paraId="24FD927B"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97" w:name="_Toc179299259"/>
      <w:bookmarkStart w:id="98" w:name="_Toc179299152"/>
      <w:r>
        <w:rPr>
          <w:rFonts w:ascii="宋体" w:eastAsia="宋体" w:hAnsi="宋体" w:cs="宋体"/>
          <w:spacing w:val="-2"/>
          <w:sz w:val="24"/>
          <w:szCs w:val="24"/>
          <w:lang w:eastAsia="zh-CN"/>
        </w:rPr>
        <w:t>24 询问与质疑</w:t>
      </w:r>
      <w:bookmarkEnd w:id="97"/>
      <w:bookmarkEnd w:id="98"/>
    </w:p>
    <w:p w14:paraId="2EE931DB"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Times New Roman"/>
          <w:spacing w:val="-3"/>
          <w:sz w:val="24"/>
          <w:szCs w:val="24"/>
          <w:lang w:eastAsia="zh-CN"/>
        </w:rPr>
        <w:t>24.1</w:t>
      </w:r>
      <w:r>
        <w:rPr>
          <w:rFonts w:ascii="宋体" w:eastAsia="宋体" w:hAnsi="宋体" w:cs="Times New Roman"/>
          <w:spacing w:val="3"/>
          <w:sz w:val="24"/>
          <w:szCs w:val="24"/>
          <w:lang w:eastAsia="zh-CN"/>
        </w:rPr>
        <w:t xml:space="preserve"> </w:t>
      </w:r>
      <w:r>
        <w:rPr>
          <w:rFonts w:ascii="宋体" w:eastAsia="宋体" w:hAnsi="宋体" w:cs="宋体"/>
          <w:spacing w:val="-3"/>
          <w:sz w:val="24"/>
          <w:szCs w:val="24"/>
          <w:lang w:eastAsia="zh-CN"/>
        </w:rPr>
        <w:t>询问</w:t>
      </w:r>
    </w:p>
    <w:p w14:paraId="432A68BD"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24.1.1</w:t>
      </w:r>
      <w:r>
        <w:rPr>
          <w:rFonts w:ascii="宋体" w:eastAsia="宋体" w:hAnsi="宋体" w:cs="宋体"/>
          <w:spacing w:val="82"/>
          <w:sz w:val="24"/>
          <w:szCs w:val="24"/>
          <w:lang w:eastAsia="zh-CN"/>
        </w:rPr>
        <w:t xml:space="preserve"> </w:t>
      </w:r>
      <w:r>
        <w:rPr>
          <w:rFonts w:ascii="宋体" w:eastAsia="宋体" w:hAnsi="宋体" w:cs="宋体"/>
          <w:spacing w:val="-4"/>
          <w:sz w:val="24"/>
          <w:szCs w:val="24"/>
          <w:lang w:eastAsia="zh-CN"/>
        </w:rPr>
        <w:t>供应商对政府采购活动事项有疑问的，可依法提出询问，并按《供应</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商须知资料表》载明的形式送达采购人或采购代理机构。</w:t>
      </w:r>
    </w:p>
    <w:p w14:paraId="4D00EDC1"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24.1.2</w:t>
      </w:r>
      <w:r>
        <w:rPr>
          <w:rFonts w:ascii="宋体" w:eastAsia="宋体" w:hAnsi="宋体" w:cs="宋体"/>
          <w:spacing w:val="69"/>
          <w:sz w:val="24"/>
          <w:szCs w:val="24"/>
          <w:lang w:eastAsia="zh-CN"/>
        </w:rPr>
        <w:t xml:space="preserve"> </w:t>
      </w:r>
      <w:r>
        <w:rPr>
          <w:rFonts w:ascii="宋体" w:eastAsia="宋体" w:hAnsi="宋体" w:cs="宋体"/>
          <w:spacing w:val="-4"/>
          <w:sz w:val="24"/>
          <w:szCs w:val="24"/>
          <w:lang w:eastAsia="zh-CN"/>
        </w:rPr>
        <w:t>采购人或采购代理机构对供应商依法提出的询</w:t>
      </w:r>
      <w:r>
        <w:rPr>
          <w:rFonts w:ascii="宋体" w:eastAsia="宋体" w:hAnsi="宋体" w:cs="宋体"/>
          <w:spacing w:val="-5"/>
          <w:sz w:val="24"/>
          <w:szCs w:val="24"/>
          <w:lang w:eastAsia="zh-CN"/>
        </w:rPr>
        <w:t>问，在</w:t>
      </w:r>
      <w:r>
        <w:rPr>
          <w:rFonts w:ascii="宋体" w:eastAsia="宋体" w:hAnsi="宋体" w:cs="宋体"/>
          <w:spacing w:val="-46"/>
          <w:sz w:val="24"/>
          <w:szCs w:val="24"/>
          <w:lang w:eastAsia="zh-CN"/>
        </w:rPr>
        <w:t xml:space="preserve"> </w:t>
      </w:r>
      <w:r>
        <w:rPr>
          <w:rFonts w:ascii="宋体" w:eastAsia="宋体" w:hAnsi="宋体" w:cs="宋体"/>
          <w:spacing w:val="-5"/>
          <w:sz w:val="24"/>
          <w:szCs w:val="24"/>
          <w:lang w:eastAsia="zh-CN"/>
        </w:rPr>
        <w:t>3</w:t>
      </w:r>
      <w:r>
        <w:rPr>
          <w:rFonts w:ascii="宋体" w:eastAsia="宋体" w:hAnsi="宋体" w:cs="宋体"/>
          <w:spacing w:val="-51"/>
          <w:sz w:val="24"/>
          <w:szCs w:val="24"/>
          <w:lang w:eastAsia="zh-CN"/>
        </w:rPr>
        <w:t xml:space="preserve"> </w:t>
      </w:r>
      <w:r>
        <w:rPr>
          <w:rFonts w:ascii="宋体" w:eastAsia="宋体" w:hAnsi="宋体" w:cs="宋体"/>
          <w:spacing w:val="-5"/>
          <w:sz w:val="24"/>
          <w:szCs w:val="24"/>
          <w:lang w:eastAsia="zh-CN"/>
        </w:rPr>
        <w:t>个工作日内作</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出答复，但答复的内容不得涉及商业秘密。</w:t>
      </w:r>
    </w:p>
    <w:p w14:paraId="37ADEFD0" w14:textId="77777777" w:rsidR="00AA1543" w:rsidRDefault="00000000">
      <w:pPr>
        <w:kinsoku/>
        <w:autoSpaceDE/>
        <w:autoSpaceDN/>
        <w:spacing w:beforeLines="50" w:before="120" w:afterLines="50" w:after="120" w:line="360" w:lineRule="auto"/>
        <w:rPr>
          <w:rFonts w:ascii="宋体" w:eastAsia="宋体" w:hAnsi="宋体" w:hint="eastAsia"/>
          <w:sz w:val="24"/>
          <w:szCs w:val="24"/>
          <w:lang w:eastAsia="zh-CN"/>
        </w:rPr>
      </w:pPr>
      <w:r>
        <w:rPr>
          <w:rFonts w:ascii="宋体" w:eastAsia="宋体" w:hAnsi="宋体" w:cs="Times New Roman"/>
          <w:spacing w:val="-3"/>
          <w:sz w:val="24"/>
          <w:szCs w:val="24"/>
          <w:lang w:eastAsia="zh-CN"/>
        </w:rPr>
        <w:t>24.2</w:t>
      </w:r>
      <w:r>
        <w:rPr>
          <w:rFonts w:ascii="宋体" w:eastAsia="宋体" w:hAnsi="宋体" w:cs="Times New Roman"/>
          <w:spacing w:val="3"/>
          <w:sz w:val="24"/>
          <w:szCs w:val="24"/>
          <w:lang w:eastAsia="zh-CN"/>
        </w:rPr>
        <w:t xml:space="preserve"> </w:t>
      </w:r>
      <w:r>
        <w:rPr>
          <w:rFonts w:ascii="宋体" w:eastAsia="宋体" w:hAnsi="宋体" w:cs="宋体"/>
          <w:spacing w:val="-3"/>
          <w:sz w:val="24"/>
          <w:szCs w:val="24"/>
          <w:lang w:eastAsia="zh-CN"/>
        </w:rPr>
        <w:t>质疑</w:t>
      </w:r>
    </w:p>
    <w:p w14:paraId="26D5CB37" w14:textId="77777777" w:rsidR="00AA1543" w:rsidRDefault="00000000">
      <w:pPr>
        <w:kinsoku/>
        <w:autoSpaceDE/>
        <w:autoSpaceDN/>
        <w:spacing w:beforeLines="50" w:before="120" w:afterLines="50" w:after="120" w:line="360" w:lineRule="auto"/>
        <w:ind w:right="11"/>
        <w:rPr>
          <w:rFonts w:ascii="宋体" w:eastAsia="宋体" w:hAnsi="宋体" w:cs="宋体" w:hint="eastAsia"/>
          <w:sz w:val="24"/>
          <w:szCs w:val="24"/>
          <w:lang w:eastAsia="zh-CN"/>
        </w:rPr>
      </w:pPr>
      <w:r>
        <w:rPr>
          <w:rFonts w:ascii="宋体" w:eastAsia="宋体" w:hAnsi="宋体" w:cs="宋体"/>
          <w:spacing w:val="-4"/>
          <w:sz w:val="24"/>
          <w:szCs w:val="24"/>
          <w:lang w:eastAsia="zh-CN"/>
        </w:rPr>
        <w:t>24.2.1</w:t>
      </w:r>
      <w:r>
        <w:rPr>
          <w:rFonts w:ascii="宋体" w:eastAsia="宋体" w:hAnsi="宋体" w:cs="宋体"/>
          <w:spacing w:val="82"/>
          <w:sz w:val="24"/>
          <w:szCs w:val="24"/>
          <w:lang w:eastAsia="zh-CN"/>
        </w:rPr>
        <w:t xml:space="preserve"> </w:t>
      </w:r>
      <w:r>
        <w:rPr>
          <w:rFonts w:ascii="宋体" w:eastAsia="宋体" w:hAnsi="宋体" w:cs="宋体"/>
          <w:spacing w:val="-4"/>
          <w:sz w:val="24"/>
          <w:szCs w:val="24"/>
          <w:lang w:eastAsia="zh-CN"/>
        </w:rPr>
        <w:t>供应商认为单一来源采购文件、采购过程、中标结果使自己的权益受</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到损害的，可以在知道或者应知其权益受到损害之日起</w:t>
      </w:r>
      <w:r>
        <w:rPr>
          <w:rFonts w:ascii="宋体" w:eastAsia="宋体" w:hAnsi="宋体" w:cs="宋体"/>
          <w:spacing w:val="-40"/>
          <w:sz w:val="24"/>
          <w:szCs w:val="24"/>
          <w:lang w:eastAsia="zh-CN"/>
        </w:rPr>
        <w:t xml:space="preserve"> </w:t>
      </w:r>
      <w:r>
        <w:rPr>
          <w:rFonts w:ascii="宋体" w:eastAsia="宋体" w:hAnsi="宋体" w:cs="宋体"/>
          <w:spacing w:val="3"/>
          <w:sz w:val="24"/>
          <w:szCs w:val="24"/>
          <w:lang w:eastAsia="zh-CN"/>
        </w:rPr>
        <w:t>7</w:t>
      </w:r>
      <w:r>
        <w:rPr>
          <w:rFonts w:ascii="宋体" w:eastAsia="宋体" w:hAnsi="宋体" w:cs="宋体"/>
          <w:spacing w:val="-48"/>
          <w:sz w:val="24"/>
          <w:szCs w:val="24"/>
          <w:lang w:eastAsia="zh-CN"/>
        </w:rPr>
        <w:t xml:space="preserve"> </w:t>
      </w:r>
      <w:r>
        <w:rPr>
          <w:rFonts w:ascii="宋体" w:eastAsia="宋体" w:hAnsi="宋体" w:cs="宋体"/>
          <w:spacing w:val="3"/>
          <w:sz w:val="24"/>
          <w:szCs w:val="24"/>
          <w:lang w:eastAsia="zh-CN"/>
        </w:rPr>
        <w:t>个</w:t>
      </w:r>
      <w:r>
        <w:rPr>
          <w:rFonts w:ascii="宋体" w:eastAsia="宋体" w:hAnsi="宋体" w:cs="宋体"/>
          <w:spacing w:val="2"/>
          <w:sz w:val="24"/>
          <w:szCs w:val="24"/>
          <w:lang w:eastAsia="zh-CN"/>
        </w:rPr>
        <w:t>工作日</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内，由供应商派授权代表以书面形式向采购人、采购代理机构提</w:t>
      </w:r>
      <w:r>
        <w:rPr>
          <w:rFonts w:ascii="宋体" w:eastAsia="宋体" w:hAnsi="宋体" w:cs="宋体"/>
          <w:spacing w:val="-5"/>
          <w:sz w:val="24"/>
          <w:szCs w:val="24"/>
          <w:lang w:eastAsia="zh-CN"/>
        </w:rPr>
        <w:t>出质</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疑。采购人、采购代理机构在收到质疑函后</w:t>
      </w:r>
      <w:r>
        <w:rPr>
          <w:rFonts w:ascii="宋体" w:eastAsia="宋体" w:hAnsi="宋体" w:cs="宋体"/>
          <w:spacing w:val="-33"/>
          <w:sz w:val="24"/>
          <w:szCs w:val="24"/>
          <w:lang w:eastAsia="zh-CN"/>
        </w:rPr>
        <w:t xml:space="preserve"> </w:t>
      </w:r>
      <w:r>
        <w:rPr>
          <w:rFonts w:ascii="宋体" w:eastAsia="宋体" w:hAnsi="宋体" w:cs="宋体"/>
          <w:spacing w:val="-3"/>
          <w:sz w:val="24"/>
          <w:szCs w:val="24"/>
          <w:lang w:eastAsia="zh-CN"/>
        </w:rPr>
        <w:t>7</w:t>
      </w:r>
      <w:r>
        <w:rPr>
          <w:rFonts w:ascii="宋体" w:eastAsia="宋体" w:hAnsi="宋体" w:cs="宋体"/>
          <w:spacing w:val="-51"/>
          <w:sz w:val="24"/>
          <w:szCs w:val="24"/>
          <w:lang w:eastAsia="zh-CN"/>
        </w:rPr>
        <w:t xml:space="preserve"> </w:t>
      </w:r>
      <w:r>
        <w:rPr>
          <w:rFonts w:ascii="宋体" w:eastAsia="宋体" w:hAnsi="宋体" w:cs="宋体"/>
          <w:spacing w:val="-3"/>
          <w:sz w:val="24"/>
          <w:szCs w:val="24"/>
          <w:lang w:eastAsia="zh-CN"/>
        </w:rPr>
        <w:t>个工作日内作出答复。</w:t>
      </w:r>
    </w:p>
    <w:p w14:paraId="72E1CFD9"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1"/>
          <w:sz w:val="24"/>
          <w:szCs w:val="24"/>
          <w:lang w:eastAsia="zh-CN"/>
        </w:rPr>
        <w:t>24.2.2</w:t>
      </w:r>
      <w:r>
        <w:rPr>
          <w:rFonts w:ascii="宋体" w:eastAsia="宋体" w:hAnsi="宋体" w:cs="宋体"/>
          <w:spacing w:val="70"/>
          <w:sz w:val="24"/>
          <w:szCs w:val="24"/>
          <w:lang w:eastAsia="zh-CN"/>
        </w:rPr>
        <w:t xml:space="preserve"> </w:t>
      </w:r>
      <w:r>
        <w:rPr>
          <w:rFonts w:ascii="宋体" w:eastAsia="宋体" w:hAnsi="宋体" w:cs="宋体"/>
          <w:spacing w:val="-1"/>
          <w:sz w:val="24"/>
          <w:szCs w:val="24"/>
          <w:lang w:eastAsia="zh-CN"/>
        </w:rPr>
        <w:t>质疑函须使用财政部制定的范本文件。</w:t>
      </w:r>
    </w:p>
    <w:p w14:paraId="5BEFB3FD" w14:textId="77777777" w:rsidR="00AA1543" w:rsidRDefault="00000000">
      <w:pPr>
        <w:kinsoku/>
        <w:autoSpaceDE/>
        <w:autoSpaceDN/>
        <w:spacing w:beforeLines="50" w:before="120" w:afterLines="50" w:after="120" w:line="360" w:lineRule="auto"/>
        <w:ind w:right="18"/>
        <w:rPr>
          <w:rFonts w:ascii="宋体" w:eastAsia="宋体" w:hAnsi="宋体" w:cs="宋体" w:hint="eastAsia"/>
          <w:sz w:val="24"/>
          <w:szCs w:val="24"/>
          <w:lang w:eastAsia="zh-CN"/>
        </w:rPr>
      </w:pPr>
      <w:r>
        <w:rPr>
          <w:rFonts w:ascii="宋体" w:eastAsia="宋体" w:hAnsi="宋体" w:cs="宋体"/>
          <w:spacing w:val="-8"/>
          <w:sz w:val="24"/>
          <w:szCs w:val="24"/>
          <w:lang w:eastAsia="zh-CN"/>
        </w:rPr>
        <w:t>24.2.3</w:t>
      </w:r>
      <w:r>
        <w:rPr>
          <w:rFonts w:ascii="宋体" w:eastAsia="宋体" w:hAnsi="宋体" w:cs="宋体"/>
          <w:spacing w:val="70"/>
          <w:sz w:val="24"/>
          <w:szCs w:val="24"/>
          <w:lang w:eastAsia="zh-CN"/>
        </w:rPr>
        <w:t xml:space="preserve"> </w:t>
      </w:r>
      <w:r>
        <w:rPr>
          <w:rFonts w:ascii="宋体" w:eastAsia="宋体" w:hAnsi="宋体" w:cs="宋体"/>
          <w:spacing w:val="-8"/>
          <w:sz w:val="24"/>
          <w:szCs w:val="24"/>
          <w:lang w:eastAsia="zh-CN"/>
        </w:rPr>
        <w:t>供应商为自然人的，应当由本人签字；</w:t>
      </w:r>
      <w:r>
        <w:rPr>
          <w:rFonts w:ascii="宋体" w:eastAsia="宋体" w:hAnsi="宋体" w:cs="宋体"/>
          <w:spacing w:val="-9"/>
          <w:sz w:val="24"/>
          <w:szCs w:val="24"/>
          <w:lang w:eastAsia="zh-CN"/>
        </w:rPr>
        <w:t>供应商为法人或者其他组织的，</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应当由法定代表人、主要负责人，或者其授权代表签字或者盖章，并</w:t>
      </w:r>
      <w:r>
        <w:rPr>
          <w:rFonts w:ascii="宋体" w:eastAsia="宋体" w:hAnsi="宋体" w:cs="宋体"/>
          <w:spacing w:val="1"/>
          <w:sz w:val="24"/>
          <w:szCs w:val="24"/>
          <w:lang w:eastAsia="zh-CN"/>
        </w:rPr>
        <w:t xml:space="preserve"> </w:t>
      </w:r>
      <w:r>
        <w:rPr>
          <w:rFonts w:ascii="宋体" w:eastAsia="宋体" w:hAnsi="宋体" w:cs="宋体"/>
          <w:spacing w:val="-2"/>
          <w:sz w:val="24"/>
          <w:szCs w:val="24"/>
          <w:lang w:eastAsia="zh-CN"/>
        </w:rPr>
        <w:t>加盖公章。</w:t>
      </w:r>
    </w:p>
    <w:p w14:paraId="15D8CA01" w14:textId="77777777" w:rsidR="00AA1543" w:rsidRDefault="00000000">
      <w:pPr>
        <w:kinsoku/>
        <w:autoSpaceDE/>
        <w:autoSpaceDN/>
        <w:spacing w:beforeLines="50" w:before="120" w:afterLines="50" w:after="120" w:line="360" w:lineRule="auto"/>
        <w:ind w:right="30"/>
        <w:rPr>
          <w:rFonts w:ascii="宋体" w:eastAsia="宋体" w:hAnsi="宋体" w:cs="宋体" w:hint="eastAsia"/>
          <w:sz w:val="24"/>
          <w:szCs w:val="24"/>
          <w:lang w:eastAsia="zh-CN"/>
        </w:rPr>
      </w:pPr>
      <w:r>
        <w:rPr>
          <w:rFonts w:ascii="宋体" w:eastAsia="宋体" w:hAnsi="宋体" w:cs="宋体"/>
          <w:spacing w:val="-2"/>
          <w:sz w:val="24"/>
          <w:szCs w:val="24"/>
          <w:lang w:eastAsia="zh-CN"/>
        </w:rPr>
        <w:t>24.2.4</w:t>
      </w:r>
      <w:r>
        <w:rPr>
          <w:rFonts w:ascii="宋体" w:eastAsia="宋体" w:hAnsi="宋体" w:cs="宋体" w:hint="eastAsia"/>
          <w:spacing w:val="70"/>
          <w:sz w:val="24"/>
          <w:szCs w:val="24"/>
          <w:lang w:eastAsia="zh-CN"/>
        </w:rPr>
        <w:t xml:space="preserve"> </w:t>
      </w:r>
      <w:r>
        <w:rPr>
          <w:rFonts w:ascii="宋体" w:eastAsia="宋体" w:hAnsi="宋体" w:cs="宋体"/>
          <w:spacing w:val="-2"/>
          <w:sz w:val="24"/>
          <w:szCs w:val="24"/>
          <w:lang w:eastAsia="zh-CN"/>
        </w:rPr>
        <w:t>供应商应在法定质疑期内一次性提出针对同一</w:t>
      </w:r>
      <w:r>
        <w:rPr>
          <w:rFonts w:ascii="宋体" w:eastAsia="宋体" w:hAnsi="宋体" w:cs="宋体"/>
          <w:spacing w:val="-3"/>
          <w:sz w:val="24"/>
          <w:szCs w:val="24"/>
          <w:lang w:eastAsia="zh-CN"/>
        </w:rPr>
        <w:t>采购程序环节的质疑，</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法定质疑期内针对同一采购程序环节再次提出的质疑，采购人、采购</w:t>
      </w:r>
      <w:r>
        <w:rPr>
          <w:rFonts w:ascii="宋体" w:eastAsia="宋体" w:hAnsi="宋体" w:cs="宋体"/>
          <w:spacing w:val="2"/>
          <w:sz w:val="24"/>
          <w:szCs w:val="24"/>
          <w:lang w:eastAsia="zh-CN"/>
        </w:rPr>
        <w:t xml:space="preserve"> </w:t>
      </w:r>
      <w:r>
        <w:rPr>
          <w:rFonts w:ascii="宋体" w:eastAsia="宋体" w:hAnsi="宋体" w:cs="宋体"/>
          <w:spacing w:val="-1"/>
          <w:sz w:val="24"/>
          <w:szCs w:val="24"/>
          <w:lang w:eastAsia="zh-CN"/>
        </w:rPr>
        <w:t>代理机构有权不予答复。</w:t>
      </w:r>
    </w:p>
    <w:p w14:paraId="38CA3AB7" w14:textId="77777777" w:rsidR="00AA1543" w:rsidRDefault="00000000">
      <w:pPr>
        <w:kinsoku/>
        <w:autoSpaceDE/>
        <w:autoSpaceDN/>
        <w:spacing w:beforeLines="50" w:before="120" w:afterLines="50" w:after="120" w:line="360" w:lineRule="auto"/>
        <w:ind w:right="476"/>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24.3 </w:t>
      </w:r>
      <w:r>
        <w:rPr>
          <w:rFonts w:ascii="宋体" w:eastAsia="宋体" w:hAnsi="宋体" w:cs="宋体"/>
          <w:spacing w:val="-2"/>
          <w:sz w:val="24"/>
          <w:szCs w:val="24"/>
          <w:lang w:eastAsia="zh-CN"/>
        </w:rPr>
        <w:t>接收询问和质疑的联系部门、联系电话和通讯地址见《供应商须知资</w:t>
      </w:r>
      <w:r>
        <w:rPr>
          <w:rFonts w:ascii="宋体" w:eastAsia="宋体" w:hAnsi="宋体" w:cs="宋体"/>
          <w:spacing w:val="-3"/>
          <w:sz w:val="24"/>
          <w:szCs w:val="24"/>
          <w:lang w:eastAsia="zh-CN"/>
        </w:rPr>
        <w:t>料表》。</w:t>
      </w:r>
    </w:p>
    <w:p w14:paraId="413B5AB8" w14:textId="77777777" w:rsidR="00AA1543" w:rsidRDefault="00000000">
      <w:pPr>
        <w:kinsoku/>
        <w:autoSpaceDE/>
        <w:autoSpaceDN/>
        <w:spacing w:beforeLines="50" w:before="120" w:afterLines="50" w:after="120" w:line="360" w:lineRule="auto"/>
        <w:outlineLvl w:val="1"/>
        <w:rPr>
          <w:rFonts w:ascii="宋体" w:eastAsia="宋体" w:hAnsi="宋体" w:cs="宋体" w:hint="eastAsia"/>
          <w:sz w:val="24"/>
          <w:szCs w:val="24"/>
          <w:lang w:eastAsia="zh-CN"/>
        </w:rPr>
      </w:pPr>
      <w:bookmarkStart w:id="99" w:name="_Toc179299153"/>
      <w:bookmarkStart w:id="100" w:name="_Toc179299260"/>
      <w:r>
        <w:rPr>
          <w:rFonts w:ascii="宋体" w:eastAsia="宋体" w:hAnsi="宋体" w:cs="宋体"/>
          <w:spacing w:val="-5"/>
          <w:sz w:val="24"/>
          <w:szCs w:val="24"/>
          <w:lang w:eastAsia="zh-CN"/>
        </w:rPr>
        <w:t>25</w:t>
      </w:r>
      <w:r>
        <w:rPr>
          <w:rFonts w:ascii="宋体" w:eastAsia="宋体" w:hAnsi="宋体" w:cs="宋体"/>
          <w:spacing w:val="11"/>
          <w:sz w:val="24"/>
          <w:szCs w:val="24"/>
          <w:lang w:eastAsia="zh-CN"/>
        </w:rPr>
        <w:t xml:space="preserve"> </w:t>
      </w:r>
      <w:r>
        <w:rPr>
          <w:rFonts w:ascii="宋体" w:eastAsia="宋体" w:hAnsi="宋体" w:cs="宋体"/>
          <w:spacing w:val="-5"/>
          <w:sz w:val="24"/>
          <w:szCs w:val="24"/>
          <w:lang w:eastAsia="zh-CN"/>
        </w:rPr>
        <w:t>代理费</w:t>
      </w:r>
      <w:bookmarkEnd w:id="99"/>
      <w:bookmarkEnd w:id="100"/>
    </w:p>
    <w:p w14:paraId="1D140F53" w14:textId="77777777" w:rsidR="00AA1543" w:rsidRDefault="00000000">
      <w:pPr>
        <w:kinsoku/>
        <w:autoSpaceDE/>
        <w:autoSpaceDN/>
        <w:spacing w:beforeLines="50" w:before="120" w:afterLines="50" w:after="120" w:line="360" w:lineRule="auto"/>
        <w:ind w:right="80"/>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25.1 </w:t>
      </w:r>
      <w:r>
        <w:rPr>
          <w:rFonts w:ascii="宋体" w:eastAsia="宋体" w:hAnsi="宋体" w:cs="宋体"/>
          <w:spacing w:val="2"/>
          <w:sz w:val="24"/>
          <w:szCs w:val="24"/>
          <w:lang w:eastAsia="zh-CN"/>
        </w:rPr>
        <w:t>收费对象、收费标准及缴纳时间见《供应商</w:t>
      </w:r>
      <w:r>
        <w:rPr>
          <w:rFonts w:ascii="宋体" w:eastAsia="宋体" w:hAnsi="宋体" w:cs="宋体"/>
          <w:spacing w:val="1"/>
          <w:sz w:val="24"/>
          <w:szCs w:val="24"/>
          <w:lang w:eastAsia="zh-CN"/>
        </w:rPr>
        <w:t>须知资料表》。由成交供应商支</w:t>
      </w:r>
      <w:r>
        <w:rPr>
          <w:rFonts w:ascii="宋体" w:eastAsia="宋体" w:hAnsi="宋体" w:cs="宋体"/>
          <w:spacing w:val="2"/>
          <w:sz w:val="24"/>
          <w:szCs w:val="24"/>
          <w:lang w:eastAsia="zh-CN"/>
        </w:rPr>
        <w:t>付的，成交供应商须一次性向采购代理机构缴纳代理费，供应商的报</w:t>
      </w:r>
      <w:r>
        <w:rPr>
          <w:rFonts w:ascii="宋体" w:eastAsia="宋体" w:hAnsi="宋体" w:cs="宋体"/>
          <w:spacing w:val="1"/>
          <w:sz w:val="24"/>
          <w:szCs w:val="24"/>
          <w:lang w:eastAsia="zh-CN"/>
        </w:rPr>
        <w:t>价应包</w:t>
      </w:r>
      <w:r>
        <w:rPr>
          <w:rFonts w:ascii="宋体" w:eastAsia="宋体" w:hAnsi="宋体" w:cs="宋体"/>
          <w:spacing w:val="-2"/>
          <w:sz w:val="24"/>
          <w:szCs w:val="24"/>
          <w:lang w:eastAsia="zh-CN"/>
        </w:rPr>
        <w:t>含代理费用。</w:t>
      </w:r>
    </w:p>
    <w:p w14:paraId="259CABC3" w14:textId="77777777" w:rsidR="00AA1543" w:rsidRDefault="00AA1543">
      <w:pPr>
        <w:kinsoku/>
        <w:autoSpaceDE/>
        <w:autoSpaceDN/>
        <w:spacing w:beforeLines="50" w:before="120" w:afterLines="50" w:after="120" w:line="360" w:lineRule="auto"/>
        <w:rPr>
          <w:rFonts w:ascii="宋体" w:eastAsia="宋体" w:hAnsi="宋体" w:cs="宋体" w:hint="eastAsia"/>
          <w:sz w:val="24"/>
          <w:szCs w:val="24"/>
          <w:lang w:eastAsia="zh-CN"/>
        </w:rPr>
        <w:sectPr w:rsidR="00AA1543">
          <w:footerReference w:type="default" r:id="rId22"/>
          <w:pgSz w:w="11907" w:h="16840"/>
          <w:pgMar w:top="403" w:right="1786" w:bottom="1015" w:left="1786" w:header="850" w:footer="850" w:gutter="0"/>
          <w:cols w:space="0"/>
        </w:sectPr>
      </w:pPr>
    </w:p>
    <w:p w14:paraId="06760BB2" w14:textId="77777777" w:rsidR="00AA1543" w:rsidRDefault="00000000">
      <w:pPr>
        <w:kinsoku/>
        <w:autoSpaceDE/>
        <w:autoSpaceDN/>
        <w:spacing w:beforeLines="50" w:before="120" w:afterLines="50" w:after="120"/>
        <w:ind w:left="3127"/>
        <w:outlineLvl w:val="0"/>
        <w:rPr>
          <w:rFonts w:ascii="宋体" w:eastAsia="宋体" w:hAnsi="宋体" w:cs="宋体" w:hint="eastAsia"/>
          <w:sz w:val="35"/>
          <w:szCs w:val="35"/>
          <w:lang w:eastAsia="zh-CN"/>
        </w:rPr>
      </w:pPr>
      <w:bookmarkStart w:id="101" w:name="bookmark5"/>
      <w:bookmarkStart w:id="102" w:name="bookmark6"/>
      <w:bookmarkStart w:id="103" w:name="_Toc179299261"/>
      <w:bookmarkEnd w:id="101"/>
      <w:bookmarkEnd w:id="102"/>
      <w:r>
        <w:rPr>
          <w:rFonts w:ascii="宋体" w:eastAsia="宋体" w:hAnsi="宋体" w:cs="宋体"/>
          <w:b/>
          <w:bCs/>
          <w:spacing w:val="5"/>
          <w:sz w:val="35"/>
          <w:szCs w:val="35"/>
          <w:lang w:eastAsia="zh-CN"/>
        </w:rPr>
        <w:lastRenderedPageBreak/>
        <w:t>第三章</w:t>
      </w:r>
      <w:r>
        <w:rPr>
          <w:rFonts w:ascii="宋体" w:eastAsia="宋体" w:hAnsi="宋体" w:cs="宋体"/>
          <w:spacing w:val="5"/>
          <w:sz w:val="35"/>
          <w:szCs w:val="35"/>
          <w:lang w:eastAsia="zh-CN"/>
        </w:rPr>
        <w:t xml:space="preserve">   </w:t>
      </w:r>
      <w:r>
        <w:rPr>
          <w:rFonts w:ascii="宋体" w:eastAsia="宋体" w:hAnsi="宋体" w:cs="宋体"/>
          <w:b/>
          <w:bCs/>
          <w:spacing w:val="5"/>
          <w:sz w:val="35"/>
          <w:szCs w:val="35"/>
          <w:lang w:eastAsia="zh-CN"/>
        </w:rPr>
        <w:t>协商程序</w:t>
      </w:r>
      <w:bookmarkEnd w:id="103"/>
    </w:p>
    <w:p w14:paraId="79AB5373" w14:textId="77777777" w:rsidR="00AA1543" w:rsidRDefault="00000000">
      <w:pPr>
        <w:kinsoku/>
        <w:autoSpaceDE/>
        <w:autoSpaceDN/>
        <w:spacing w:line="360" w:lineRule="auto"/>
        <w:ind w:left="140"/>
        <w:outlineLvl w:val="1"/>
        <w:rPr>
          <w:rFonts w:ascii="宋体" w:eastAsia="宋体" w:hAnsi="宋体" w:cs="宋体" w:hint="eastAsia"/>
          <w:sz w:val="24"/>
          <w:szCs w:val="24"/>
          <w:lang w:eastAsia="zh-CN"/>
        </w:rPr>
      </w:pPr>
      <w:bookmarkStart w:id="104" w:name="_Toc179299262"/>
      <w:bookmarkStart w:id="105" w:name="_Toc179299155"/>
      <w:r>
        <w:rPr>
          <w:rFonts w:ascii="宋体" w:eastAsia="宋体" w:hAnsi="宋体" w:cs="宋体"/>
          <w:spacing w:val="-2"/>
          <w:sz w:val="24"/>
          <w:szCs w:val="24"/>
          <w:lang w:eastAsia="zh-CN"/>
        </w:rPr>
        <w:t>1  响应文件的资格审查和符合性审查</w:t>
      </w:r>
      <w:bookmarkEnd w:id="104"/>
      <w:bookmarkEnd w:id="105"/>
    </w:p>
    <w:p w14:paraId="3CAD4DED" w14:textId="77777777" w:rsidR="00AA1543" w:rsidRDefault="00000000">
      <w:pPr>
        <w:kinsoku/>
        <w:autoSpaceDE/>
        <w:autoSpaceDN/>
        <w:spacing w:line="360" w:lineRule="auto"/>
        <w:ind w:left="1209" w:right="112" w:hanging="714"/>
        <w:rPr>
          <w:rFonts w:ascii="宋体" w:eastAsia="宋体" w:hAnsi="宋体" w:cs="宋体" w:hint="eastAsia"/>
          <w:sz w:val="24"/>
          <w:szCs w:val="24"/>
          <w:lang w:eastAsia="zh-CN"/>
        </w:rPr>
      </w:pPr>
      <w:r>
        <w:rPr>
          <w:rFonts w:ascii="宋体" w:eastAsia="宋体" w:hAnsi="宋体" w:cs="宋体"/>
          <w:spacing w:val="1"/>
          <w:sz w:val="24"/>
          <w:szCs w:val="24"/>
          <w:lang w:eastAsia="zh-CN"/>
        </w:rPr>
        <w:t>1.1   单一来源采购人员将根据《资格审查要求》和《符合性审查要求》中规定的</w:t>
      </w:r>
      <w:r>
        <w:rPr>
          <w:rFonts w:ascii="宋体" w:eastAsia="宋体" w:hAnsi="宋体" w:cs="宋体"/>
          <w:spacing w:val="9"/>
          <w:sz w:val="24"/>
          <w:szCs w:val="24"/>
          <w:lang w:eastAsia="zh-CN"/>
        </w:rPr>
        <w:t xml:space="preserve"> </w:t>
      </w:r>
      <w:r>
        <w:rPr>
          <w:rFonts w:ascii="宋体" w:eastAsia="宋体" w:hAnsi="宋体" w:cs="宋体"/>
          <w:spacing w:val="-1"/>
          <w:sz w:val="24"/>
          <w:szCs w:val="24"/>
          <w:lang w:eastAsia="zh-CN"/>
        </w:rPr>
        <w:t>审查因素和审查内容，对供应商进行审查，并形成审查记录。</w:t>
      </w:r>
    </w:p>
    <w:p w14:paraId="5F934D58" w14:textId="77777777" w:rsidR="00AA1543" w:rsidRDefault="00000000">
      <w:pPr>
        <w:kinsoku/>
        <w:autoSpaceDE/>
        <w:autoSpaceDN/>
        <w:spacing w:line="360" w:lineRule="auto"/>
        <w:ind w:left="1195" w:right="32" w:hanging="700"/>
        <w:rPr>
          <w:rFonts w:ascii="宋体" w:eastAsia="宋体" w:hAnsi="宋体" w:cs="宋体" w:hint="eastAsia"/>
          <w:sz w:val="24"/>
          <w:szCs w:val="24"/>
          <w:lang w:eastAsia="zh-CN"/>
        </w:rPr>
      </w:pPr>
      <w:r>
        <w:rPr>
          <w:rFonts w:ascii="宋体" w:eastAsia="宋体" w:hAnsi="宋体" w:cs="宋体"/>
          <w:spacing w:val="1"/>
          <w:sz w:val="24"/>
          <w:szCs w:val="24"/>
          <w:lang w:eastAsia="zh-CN"/>
        </w:rPr>
        <w:t>1.2   《资格审查要求》和《符合性审查要求》中对格式有要求的，除单一来源采</w:t>
      </w:r>
      <w:r>
        <w:rPr>
          <w:rFonts w:ascii="宋体" w:eastAsia="宋体" w:hAnsi="宋体" w:cs="宋体"/>
          <w:spacing w:val="9"/>
          <w:sz w:val="24"/>
          <w:szCs w:val="24"/>
          <w:lang w:eastAsia="zh-CN"/>
        </w:rPr>
        <w:t xml:space="preserve"> </w:t>
      </w:r>
      <w:r>
        <w:rPr>
          <w:rFonts w:ascii="宋体" w:eastAsia="宋体" w:hAnsi="宋体" w:cs="宋体"/>
          <w:spacing w:val="1"/>
          <w:sz w:val="24"/>
          <w:szCs w:val="24"/>
          <w:lang w:eastAsia="zh-CN"/>
        </w:rPr>
        <w:t>购文件另有规定外，均为“实质性格式</w:t>
      </w:r>
      <w:r>
        <w:rPr>
          <w:rFonts w:ascii="宋体" w:eastAsia="宋体" w:hAnsi="宋体" w:cs="宋体"/>
          <w:spacing w:val="-85"/>
          <w:sz w:val="24"/>
          <w:szCs w:val="24"/>
          <w:lang w:eastAsia="zh-CN"/>
        </w:rPr>
        <w:t xml:space="preserve"> </w:t>
      </w:r>
      <w:r>
        <w:rPr>
          <w:rFonts w:ascii="宋体" w:eastAsia="宋体" w:hAnsi="宋体" w:cs="宋体"/>
          <w:spacing w:val="1"/>
          <w:sz w:val="24"/>
          <w:szCs w:val="24"/>
          <w:lang w:eastAsia="zh-CN"/>
        </w:rPr>
        <w:t>”文件。未实质性响应单一来源采购</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文件的响应文件按</w:t>
      </w:r>
      <w:r>
        <w:rPr>
          <w:rFonts w:ascii="宋体" w:eastAsia="宋体" w:hAnsi="宋体" w:cs="宋体"/>
          <w:b/>
          <w:bCs/>
          <w:spacing w:val="-3"/>
          <w:sz w:val="24"/>
          <w:szCs w:val="24"/>
          <w:lang w:eastAsia="zh-CN"/>
        </w:rPr>
        <w:t>无效响应</w:t>
      </w:r>
      <w:r>
        <w:rPr>
          <w:rFonts w:ascii="宋体" w:eastAsia="宋体" w:hAnsi="宋体" w:cs="宋体"/>
          <w:spacing w:val="-3"/>
          <w:sz w:val="24"/>
          <w:szCs w:val="24"/>
          <w:lang w:eastAsia="zh-CN"/>
        </w:rPr>
        <w:t>处理，协商小组应当告知提交响应文件的供应商。</w:t>
      </w:r>
    </w:p>
    <w:p w14:paraId="310B176A" w14:textId="77777777" w:rsidR="00AA1543" w:rsidRDefault="00000000">
      <w:pPr>
        <w:kinsoku/>
        <w:autoSpaceDE/>
        <w:autoSpaceDN/>
        <w:spacing w:line="360" w:lineRule="auto"/>
        <w:ind w:left="495"/>
        <w:rPr>
          <w:rFonts w:ascii="宋体" w:eastAsia="宋体" w:hAnsi="宋体" w:cs="宋体" w:hint="eastAsia"/>
          <w:sz w:val="24"/>
          <w:szCs w:val="24"/>
          <w:lang w:eastAsia="zh-CN"/>
        </w:rPr>
      </w:pPr>
      <w:r>
        <w:rPr>
          <w:rFonts w:ascii="宋体" w:eastAsia="宋体" w:hAnsi="宋体" w:cs="宋体"/>
          <w:spacing w:val="-2"/>
          <w:sz w:val="24"/>
          <w:szCs w:val="24"/>
          <w:lang w:eastAsia="zh-CN"/>
        </w:rPr>
        <w:t>1.3   《资格审查要求》见下表：</w:t>
      </w:r>
    </w:p>
    <w:p w14:paraId="118E0D4F" w14:textId="77777777" w:rsidR="00AA1543" w:rsidRDefault="00000000">
      <w:pPr>
        <w:kinsoku/>
        <w:autoSpaceDE/>
        <w:autoSpaceDN/>
        <w:spacing w:beforeLines="50" w:before="120" w:afterLines="50" w:after="120"/>
        <w:ind w:left="3944"/>
        <w:rPr>
          <w:rFonts w:ascii="宋体" w:eastAsia="宋体" w:hAnsi="宋体" w:cs="宋体" w:hint="eastAsia"/>
          <w:b/>
          <w:bCs/>
          <w:spacing w:val="-6"/>
          <w:sz w:val="24"/>
          <w:szCs w:val="24"/>
          <w:lang w:eastAsia="zh-CN"/>
        </w:rPr>
      </w:pPr>
      <w:r>
        <w:rPr>
          <w:rFonts w:ascii="宋体" w:eastAsia="宋体" w:hAnsi="宋体" w:cs="宋体"/>
          <w:b/>
          <w:bCs/>
          <w:spacing w:val="-6"/>
          <w:sz w:val="24"/>
          <w:szCs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1525"/>
        <w:gridCol w:w="3685"/>
        <w:gridCol w:w="1142"/>
        <w:gridCol w:w="1215"/>
      </w:tblGrid>
      <w:tr w:rsidR="00AA1543" w14:paraId="5298DF05" w14:textId="77777777">
        <w:trPr>
          <w:cantSplit/>
          <w:trHeight w:val="20"/>
          <w:tblHeader/>
        </w:trPr>
        <w:tc>
          <w:tcPr>
            <w:tcW w:w="455" w:type="pct"/>
            <w:vAlign w:val="center"/>
          </w:tcPr>
          <w:p w14:paraId="11A15456" w14:textId="77777777" w:rsidR="00AA1543" w:rsidRDefault="00000000">
            <w:pPr>
              <w:tabs>
                <w:tab w:val="left" w:pos="1080"/>
              </w:tabs>
              <w:jc w:val="center"/>
              <w:rPr>
                <w:rFonts w:ascii="宋体" w:eastAsia="宋体" w:hAnsi="宋体" w:hint="eastAsia"/>
                <w:b/>
                <w:sz w:val="24"/>
                <w:szCs w:val="24"/>
              </w:rPr>
            </w:pPr>
            <w:r>
              <w:rPr>
                <w:rFonts w:ascii="宋体" w:eastAsia="宋体" w:hAnsi="宋体"/>
                <w:b/>
                <w:sz w:val="24"/>
                <w:szCs w:val="24"/>
              </w:rPr>
              <w:t>序号</w:t>
            </w:r>
          </w:p>
        </w:tc>
        <w:tc>
          <w:tcPr>
            <w:tcW w:w="916" w:type="pct"/>
            <w:vAlign w:val="center"/>
          </w:tcPr>
          <w:p w14:paraId="752D2967" w14:textId="77777777" w:rsidR="00AA1543" w:rsidRDefault="00000000">
            <w:pPr>
              <w:tabs>
                <w:tab w:val="left" w:pos="1080"/>
              </w:tabs>
              <w:jc w:val="center"/>
              <w:rPr>
                <w:rFonts w:ascii="宋体" w:eastAsia="宋体" w:hAnsi="宋体" w:hint="eastAsia"/>
                <w:b/>
                <w:bCs/>
                <w:sz w:val="24"/>
                <w:szCs w:val="24"/>
              </w:rPr>
            </w:pPr>
            <w:r>
              <w:rPr>
                <w:rFonts w:ascii="宋体" w:eastAsia="宋体" w:hAnsi="宋体"/>
                <w:b/>
                <w:bCs/>
                <w:sz w:val="24"/>
                <w:szCs w:val="24"/>
              </w:rPr>
              <w:t>审查因素</w:t>
            </w:r>
          </w:p>
        </w:tc>
        <w:tc>
          <w:tcPr>
            <w:tcW w:w="2213" w:type="pct"/>
            <w:vAlign w:val="center"/>
          </w:tcPr>
          <w:p w14:paraId="609A3D2B" w14:textId="77777777" w:rsidR="00AA1543" w:rsidRDefault="00000000">
            <w:pPr>
              <w:tabs>
                <w:tab w:val="left" w:pos="1080"/>
              </w:tabs>
              <w:jc w:val="center"/>
              <w:rPr>
                <w:rFonts w:ascii="宋体" w:eastAsia="宋体" w:hAnsi="宋体" w:hint="eastAsia"/>
                <w:b/>
                <w:sz w:val="24"/>
                <w:szCs w:val="24"/>
              </w:rPr>
            </w:pPr>
            <w:r>
              <w:rPr>
                <w:rFonts w:ascii="宋体" w:eastAsia="宋体" w:hAnsi="宋体"/>
                <w:b/>
                <w:sz w:val="24"/>
                <w:szCs w:val="24"/>
              </w:rPr>
              <w:t>审查内容</w:t>
            </w:r>
          </w:p>
        </w:tc>
        <w:tc>
          <w:tcPr>
            <w:tcW w:w="686" w:type="pct"/>
            <w:vAlign w:val="center"/>
          </w:tcPr>
          <w:p w14:paraId="18297211" w14:textId="77777777" w:rsidR="00AA1543" w:rsidRDefault="00000000">
            <w:pPr>
              <w:tabs>
                <w:tab w:val="left" w:pos="1080"/>
              </w:tabs>
              <w:jc w:val="center"/>
              <w:rPr>
                <w:rFonts w:ascii="宋体" w:eastAsia="宋体" w:hAnsi="宋体" w:hint="eastAsia"/>
                <w:b/>
                <w:sz w:val="24"/>
                <w:szCs w:val="24"/>
              </w:rPr>
            </w:pPr>
            <w:r>
              <w:rPr>
                <w:rFonts w:ascii="宋体" w:eastAsia="宋体" w:hAnsi="宋体"/>
                <w:b/>
                <w:sz w:val="24"/>
                <w:szCs w:val="24"/>
              </w:rPr>
              <w:t>格式要求</w:t>
            </w:r>
          </w:p>
        </w:tc>
        <w:tc>
          <w:tcPr>
            <w:tcW w:w="730" w:type="pct"/>
            <w:vAlign w:val="center"/>
          </w:tcPr>
          <w:p w14:paraId="0909A8AE" w14:textId="77777777" w:rsidR="00AA1543" w:rsidRDefault="00000000">
            <w:pPr>
              <w:tabs>
                <w:tab w:val="left" w:pos="1080"/>
              </w:tabs>
              <w:jc w:val="center"/>
              <w:rPr>
                <w:rFonts w:ascii="宋体" w:eastAsia="宋体" w:hAnsi="宋体" w:hint="eastAsia"/>
                <w:b/>
                <w:sz w:val="24"/>
                <w:szCs w:val="24"/>
                <w:lang w:eastAsia="zh-CN"/>
              </w:rPr>
            </w:pPr>
            <w:r>
              <w:rPr>
                <w:rFonts w:ascii="宋体" w:eastAsia="宋体" w:hAnsi="宋体"/>
                <w:b/>
                <w:sz w:val="24"/>
                <w:szCs w:val="24"/>
                <w:lang w:eastAsia="zh-CN"/>
              </w:rPr>
              <w:t>是否允许澄清、说明或者更正</w:t>
            </w:r>
          </w:p>
        </w:tc>
      </w:tr>
      <w:tr w:rsidR="00AA1543" w14:paraId="55C9D91B" w14:textId="77777777">
        <w:trPr>
          <w:cantSplit/>
          <w:trHeight w:val="20"/>
        </w:trPr>
        <w:tc>
          <w:tcPr>
            <w:tcW w:w="455" w:type="pct"/>
            <w:vAlign w:val="center"/>
          </w:tcPr>
          <w:p w14:paraId="4DB0AB6A"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1</w:t>
            </w:r>
          </w:p>
        </w:tc>
        <w:tc>
          <w:tcPr>
            <w:tcW w:w="916" w:type="pct"/>
            <w:vAlign w:val="center"/>
          </w:tcPr>
          <w:p w14:paraId="0DACF13B"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满足《中华人民共和国政府采购法》第二十二条规定及法律法规的其他规定</w:t>
            </w:r>
          </w:p>
        </w:tc>
        <w:tc>
          <w:tcPr>
            <w:tcW w:w="2213" w:type="pct"/>
            <w:vAlign w:val="center"/>
          </w:tcPr>
          <w:p w14:paraId="3EAF113E"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具体规定见第一章《采购邀请》</w:t>
            </w:r>
          </w:p>
        </w:tc>
        <w:tc>
          <w:tcPr>
            <w:tcW w:w="686" w:type="pct"/>
            <w:vAlign w:val="center"/>
          </w:tcPr>
          <w:p w14:paraId="5D3542D3" w14:textId="77777777" w:rsidR="00AA1543" w:rsidRDefault="00AA1543">
            <w:pPr>
              <w:tabs>
                <w:tab w:val="left" w:pos="1080"/>
              </w:tabs>
              <w:rPr>
                <w:rFonts w:ascii="宋体" w:eastAsia="宋体" w:hAnsi="宋体" w:hint="eastAsia"/>
                <w:sz w:val="24"/>
                <w:szCs w:val="24"/>
                <w:lang w:eastAsia="zh-CN"/>
              </w:rPr>
            </w:pPr>
          </w:p>
        </w:tc>
        <w:tc>
          <w:tcPr>
            <w:tcW w:w="730" w:type="pct"/>
            <w:vAlign w:val="center"/>
          </w:tcPr>
          <w:p w14:paraId="5F51878B" w14:textId="77777777" w:rsidR="00AA1543" w:rsidRDefault="00AA1543">
            <w:pPr>
              <w:tabs>
                <w:tab w:val="left" w:pos="1080"/>
              </w:tabs>
              <w:rPr>
                <w:rFonts w:ascii="宋体" w:eastAsia="宋体" w:hAnsi="宋体" w:hint="eastAsia"/>
                <w:sz w:val="24"/>
                <w:szCs w:val="24"/>
                <w:lang w:eastAsia="zh-CN"/>
              </w:rPr>
            </w:pPr>
          </w:p>
        </w:tc>
      </w:tr>
      <w:tr w:rsidR="00AA1543" w14:paraId="33934D4E" w14:textId="77777777">
        <w:trPr>
          <w:cantSplit/>
          <w:trHeight w:val="20"/>
        </w:trPr>
        <w:tc>
          <w:tcPr>
            <w:tcW w:w="455" w:type="pct"/>
            <w:vAlign w:val="center"/>
          </w:tcPr>
          <w:p w14:paraId="3B9AB315"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1-1</w:t>
            </w:r>
          </w:p>
        </w:tc>
        <w:tc>
          <w:tcPr>
            <w:tcW w:w="916" w:type="pct"/>
            <w:vAlign w:val="center"/>
          </w:tcPr>
          <w:p w14:paraId="38D4F10A"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营业执照等证明文件</w:t>
            </w:r>
          </w:p>
        </w:tc>
        <w:tc>
          <w:tcPr>
            <w:tcW w:w="2213" w:type="pct"/>
            <w:vAlign w:val="center"/>
          </w:tcPr>
          <w:p w14:paraId="5C2FE040"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供应商为企业（包括合伙企业）的，应提供有效的“营业执照”；</w:t>
            </w:r>
          </w:p>
          <w:p w14:paraId="33BAEC5D"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供应商为事业单位的，应提供有效的“事业单位法人证书”；</w:t>
            </w:r>
          </w:p>
          <w:p w14:paraId="250A81F4"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供应商</w:t>
            </w:r>
            <w:r>
              <w:rPr>
                <w:rFonts w:ascii="宋体" w:eastAsia="宋体" w:hAnsi="宋体" w:hint="eastAsia"/>
                <w:sz w:val="24"/>
                <w:szCs w:val="24"/>
                <w:lang w:eastAsia="zh-CN"/>
              </w:rPr>
              <w:t>是非企业机构的，应提供有效的“执业许可证”、“登记证书”等证明文件</w:t>
            </w:r>
            <w:r>
              <w:rPr>
                <w:rFonts w:ascii="宋体" w:eastAsia="宋体" w:hAnsi="宋体"/>
                <w:sz w:val="24"/>
                <w:szCs w:val="24"/>
                <w:lang w:eastAsia="zh-CN"/>
              </w:rPr>
              <w:t>；</w:t>
            </w:r>
          </w:p>
          <w:p w14:paraId="1F284323"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供应商是个体工商户的，应提供有效的“个体工商户营业执照”；</w:t>
            </w:r>
          </w:p>
          <w:p w14:paraId="66A452DB"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供应商是自然人的，应提供有效的自然人身份证明。</w:t>
            </w:r>
          </w:p>
          <w:p w14:paraId="490B7DCA"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若本项目允许分支机构参加响应，则分支机构参加响应的，此处可提供该分支机构或其所属法人或其他组织的相应证明文件。</w:t>
            </w:r>
          </w:p>
        </w:tc>
        <w:tc>
          <w:tcPr>
            <w:tcW w:w="686" w:type="pct"/>
            <w:vAlign w:val="center"/>
          </w:tcPr>
          <w:p w14:paraId="58E58D3E"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提供证明文件的电子件或电子证照</w:t>
            </w:r>
          </w:p>
        </w:tc>
        <w:tc>
          <w:tcPr>
            <w:tcW w:w="730" w:type="pct"/>
            <w:vAlign w:val="center"/>
          </w:tcPr>
          <w:p w14:paraId="79685BB6"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2476ACBA" w14:textId="77777777">
        <w:trPr>
          <w:cantSplit/>
          <w:trHeight w:val="20"/>
        </w:trPr>
        <w:tc>
          <w:tcPr>
            <w:tcW w:w="455" w:type="pct"/>
            <w:vAlign w:val="center"/>
          </w:tcPr>
          <w:p w14:paraId="35096A4D"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lastRenderedPageBreak/>
              <w:t>1-2</w:t>
            </w:r>
          </w:p>
        </w:tc>
        <w:tc>
          <w:tcPr>
            <w:tcW w:w="916" w:type="pct"/>
            <w:vAlign w:val="center"/>
          </w:tcPr>
          <w:p w14:paraId="453FD1F5"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供应商资格声明书</w:t>
            </w:r>
          </w:p>
        </w:tc>
        <w:tc>
          <w:tcPr>
            <w:tcW w:w="2213" w:type="pct"/>
            <w:vAlign w:val="center"/>
          </w:tcPr>
          <w:p w14:paraId="3C667082"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提供了符合单一来源采购文件要求的《供应商资格声明书》。</w:t>
            </w:r>
          </w:p>
        </w:tc>
        <w:tc>
          <w:tcPr>
            <w:tcW w:w="686" w:type="pct"/>
            <w:vAlign w:val="center"/>
          </w:tcPr>
          <w:p w14:paraId="40F6F02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格式见《响应文件格式》</w:t>
            </w:r>
          </w:p>
        </w:tc>
        <w:tc>
          <w:tcPr>
            <w:tcW w:w="730" w:type="pct"/>
            <w:vAlign w:val="center"/>
          </w:tcPr>
          <w:p w14:paraId="5C6832EE"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5E994229" w14:textId="77777777">
        <w:trPr>
          <w:cantSplit/>
          <w:trHeight w:val="20"/>
        </w:trPr>
        <w:tc>
          <w:tcPr>
            <w:tcW w:w="455" w:type="pct"/>
            <w:vAlign w:val="center"/>
          </w:tcPr>
          <w:p w14:paraId="77CD345B"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1-3</w:t>
            </w:r>
          </w:p>
        </w:tc>
        <w:tc>
          <w:tcPr>
            <w:tcW w:w="916" w:type="pct"/>
            <w:vAlign w:val="center"/>
          </w:tcPr>
          <w:p w14:paraId="165E90A1"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供应商信用记录</w:t>
            </w:r>
          </w:p>
        </w:tc>
        <w:tc>
          <w:tcPr>
            <w:tcW w:w="2213" w:type="pct"/>
            <w:vAlign w:val="center"/>
          </w:tcPr>
          <w:p w14:paraId="44DF36D9" w14:textId="77777777" w:rsidR="00AA1543" w:rsidRDefault="00000000">
            <w:pPr>
              <w:tabs>
                <w:tab w:val="left" w:pos="900"/>
                <w:tab w:val="left" w:pos="1980"/>
              </w:tabs>
              <w:rPr>
                <w:rFonts w:ascii="宋体" w:eastAsia="宋体" w:hAnsi="宋体" w:hint="eastAsia"/>
                <w:sz w:val="24"/>
                <w:szCs w:val="24"/>
              </w:rPr>
            </w:pPr>
            <w:r>
              <w:rPr>
                <w:rFonts w:ascii="宋体" w:eastAsia="宋体" w:hAnsi="宋体"/>
                <w:sz w:val="24"/>
                <w:szCs w:val="24"/>
              </w:rPr>
              <w:t>查询渠道：信用中国网站和中国政府采购网（www.creditchina.gov.cn、www.ccgp.gov.cn）；</w:t>
            </w:r>
          </w:p>
          <w:p w14:paraId="4247EBD0" w14:textId="77777777" w:rsidR="00AA1543" w:rsidRDefault="00000000">
            <w:pPr>
              <w:tabs>
                <w:tab w:val="left" w:pos="900"/>
                <w:tab w:val="left" w:pos="1980"/>
              </w:tabs>
              <w:rPr>
                <w:rFonts w:ascii="宋体" w:eastAsia="宋体" w:hAnsi="宋体" w:hint="eastAsia"/>
                <w:sz w:val="24"/>
                <w:szCs w:val="24"/>
                <w:lang w:eastAsia="zh-CN"/>
              </w:rPr>
            </w:pPr>
            <w:r>
              <w:rPr>
                <w:rFonts w:ascii="宋体" w:eastAsia="宋体" w:hAnsi="宋体"/>
                <w:sz w:val="24"/>
                <w:szCs w:val="24"/>
                <w:lang w:eastAsia="zh-CN"/>
              </w:rPr>
              <w:t>截止时点：提交响应文件截止时间以后、资格审查阶段采购人或采购代理机构的实际查询时间；</w:t>
            </w:r>
          </w:p>
          <w:p w14:paraId="5C2E6141" w14:textId="77777777" w:rsidR="00AA1543" w:rsidRDefault="00000000">
            <w:pPr>
              <w:tabs>
                <w:tab w:val="left" w:pos="900"/>
                <w:tab w:val="left" w:pos="1980"/>
              </w:tabs>
              <w:rPr>
                <w:rFonts w:ascii="宋体" w:eastAsia="宋体" w:hAnsi="宋体" w:hint="eastAsia"/>
                <w:sz w:val="24"/>
                <w:szCs w:val="24"/>
                <w:lang w:eastAsia="zh-CN"/>
              </w:rPr>
            </w:pPr>
            <w:r>
              <w:rPr>
                <w:rFonts w:ascii="宋体" w:eastAsia="宋体" w:hAnsi="宋体"/>
                <w:sz w:val="24"/>
                <w:szCs w:val="24"/>
                <w:lang w:eastAsia="zh-CN"/>
              </w:rPr>
              <w:t>信用信息查询记录和证据留存具体方式：查询结果网页打印页作为查询记录和证据，与其他单一来源采购文件一并保存；</w:t>
            </w:r>
          </w:p>
          <w:p w14:paraId="7A55DA85"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信用信息的使用原则：经认定的被列入失信被执行人、重大税收违法案件当事人名单、政府采购严重违法失信行为记录名单的供应商，其</w:t>
            </w:r>
            <w:r>
              <w:rPr>
                <w:rFonts w:ascii="宋体" w:eastAsia="宋体" w:hAnsi="宋体"/>
                <w:b/>
                <w:sz w:val="24"/>
                <w:szCs w:val="24"/>
                <w:lang w:eastAsia="zh-CN"/>
              </w:rPr>
              <w:t>响应无效</w:t>
            </w:r>
            <w:r>
              <w:rPr>
                <w:rFonts w:ascii="宋体" w:eastAsia="宋体" w:hAnsi="宋体"/>
                <w:sz w:val="24"/>
                <w:szCs w:val="24"/>
                <w:lang w:eastAsia="zh-CN"/>
              </w:rPr>
              <w:t>。联合体形式响应的，联合体成员存在不良信用记录，视同联合体存在不良信用记录。</w:t>
            </w:r>
          </w:p>
        </w:tc>
        <w:tc>
          <w:tcPr>
            <w:tcW w:w="686" w:type="pct"/>
            <w:vAlign w:val="center"/>
          </w:tcPr>
          <w:p w14:paraId="4AAD0D56"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无须供应商提供，由采购人或采购代理机构查询。</w:t>
            </w:r>
          </w:p>
        </w:tc>
        <w:tc>
          <w:tcPr>
            <w:tcW w:w="730" w:type="pct"/>
            <w:vAlign w:val="center"/>
          </w:tcPr>
          <w:p w14:paraId="6BE5812B"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不允许</w:t>
            </w:r>
          </w:p>
        </w:tc>
      </w:tr>
      <w:tr w:rsidR="00AA1543" w14:paraId="4ED92052" w14:textId="77777777">
        <w:trPr>
          <w:cantSplit/>
          <w:trHeight w:val="20"/>
        </w:trPr>
        <w:tc>
          <w:tcPr>
            <w:tcW w:w="455" w:type="pct"/>
            <w:vAlign w:val="center"/>
          </w:tcPr>
          <w:p w14:paraId="388BFC55"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2</w:t>
            </w:r>
          </w:p>
        </w:tc>
        <w:tc>
          <w:tcPr>
            <w:tcW w:w="916" w:type="pct"/>
            <w:vAlign w:val="center"/>
          </w:tcPr>
          <w:p w14:paraId="6D5C0FC2"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落实政府采购政策需满足的资格要求</w:t>
            </w:r>
          </w:p>
        </w:tc>
        <w:tc>
          <w:tcPr>
            <w:tcW w:w="2213" w:type="pct"/>
            <w:vAlign w:val="center"/>
          </w:tcPr>
          <w:p w14:paraId="7FD57F3B"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具体要求见第一章《采购邀请》</w:t>
            </w:r>
          </w:p>
        </w:tc>
        <w:tc>
          <w:tcPr>
            <w:tcW w:w="686" w:type="pct"/>
            <w:vAlign w:val="center"/>
          </w:tcPr>
          <w:p w14:paraId="3C7F0115" w14:textId="77777777" w:rsidR="00AA1543" w:rsidRDefault="00AA1543">
            <w:pPr>
              <w:tabs>
                <w:tab w:val="left" w:pos="1080"/>
              </w:tabs>
              <w:rPr>
                <w:rFonts w:ascii="宋体" w:eastAsia="宋体" w:hAnsi="宋体" w:hint="eastAsia"/>
                <w:sz w:val="24"/>
                <w:szCs w:val="24"/>
                <w:lang w:eastAsia="zh-CN"/>
              </w:rPr>
            </w:pPr>
          </w:p>
        </w:tc>
        <w:tc>
          <w:tcPr>
            <w:tcW w:w="730" w:type="pct"/>
            <w:vAlign w:val="center"/>
          </w:tcPr>
          <w:p w14:paraId="6F5945D6" w14:textId="77777777" w:rsidR="00AA1543" w:rsidRDefault="00AA1543">
            <w:pPr>
              <w:tabs>
                <w:tab w:val="left" w:pos="1080"/>
              </w:tabs>
              <w:rPr>
                <w:rFonts w:ascii="宋体" w:eastAsia="宋体" w:hAnsi="宋体" w:hint="eastAsia"/>
                <w:sz w:val="24"/>
                <w:szCs w:val="24"/>
                <w:lang w:eastAsia="zh-CN"/>
              </w:rPr>
            </w:pPr>
          </w:p>
        </w:tc>
      </w:tr>
      <w:tr w:rsidR="00AA1543" w14:paraId="794C0E4B" w14:textId="77777777">
        <w:trPr>
          <w:cantSplit/>
          <w:trHeight w:val="20"/>
        </w:trPr>
        <w:tc>
          <w:tcPr>
            <w:tcW w:w="455" w:type="pct"/>
            <w:vAlign w:val="center"/>
          </w:tcPr>
          <w:p w14:paraId="7AB9D41C"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lastRenderedPageBreak/>
              <w:t>2-1</w:t>
            </w:r>
          </w:p>
        </w:tc>
        <w:tc>
          <w:tcPr>
            <w:tcW w:w="916" w:type="pct"/>
            <w:vAlign w:val="center"/>
          </w:tcPr>
          <w:p w14:paraId="460B2CB5"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中小企业声明函</w:t>
            </w:r>
          </w:p>
        </w:tc>
        <w:tc>
          <w:tcPr>
            <w:tcW w:w="2213" w:type="pct"/>
            <w:vAlign w:val="center"/>
          </w:tcPr>
          <w:p w14:paraId="35BF0361" w14:textId="77777777" w:rsidR="00AA1543" w:rsidRDefault="00000000">
            <w:pPr>
              <w:tabs>
                <w:tab w:val="left" w:pos="1080"/>
              </w:tabs>
              <w:rPr>
                <w:rFonts w:ascii="宋体" w:eastAsia="宋体" w:hAnsi="宋体" w:hint="eastAsia"/>
                <w:b/>
                <w:sz w:val="24"/>
                <w:szCs w:val="24"/>
                <w:lang w:eastAsia="zh-CN"/>
              </w:rPr>
            </w:pPr>
            <w:r>
              <w:rPr>
                <w:rFonts w:ascii="宋体" w:eastAsia="宋体" w:hAnsi="宋体"/>
                <w:b/>
                <w:sz w:val="24"/>
                <w:szCs w:val="24"/>
                <w:lang w:eastAsia="zh-CN"/>
              </w:rPr>
              <w:t>当本项目（包）涉及预留份额专门面向中小企业采购，此时建议在《资格证明文件》中提供。</w:t>
            </w:r>
          </w:p>
          <w:p w14:paraId="7BF18217"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1、供应商单独响应的，应提供中小企业声明函；如为监狱企业或残疾人福利性单位，不必提供中小企业声明函，但须按注1或注2要求提供证明材料。</w:t>
            </w:r>
          </w:p>
          <w:p w14:paraId="7B18B51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2、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DE86CF3" w14:textId="77777777" w:rsidR="00AA1543" w:rsidRDefault="00AA1543">
            <w:pPr>
              <w:tabs>
                <w:tab w:val="left" w:pos="1080"/>
              </w:tabs>
              <w:rPr>
                <w:rFonts w:ascii="宋体" w:eastAsia="宋体" w:hAnsi="宋体" w:hint="eastAsia"/>
                <w:sz w:val="24"/>
                <w:szCs w:val="24"/>
                <w:lang w:eastAsia="zh-CN"/>
              </w:rPr>
            </w:pPr>
          </w:p>
          <w:p w14:paraId="58A8A3A2"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注1：监狱企业须提供由省级以上监狱管理局（北京市含教育矫治局）、戒毒管理局（含新疆生产建设兵团）出具的属于监狱企业的证明文件。</w:t>
            </w:r>
          </w:p>
          <w:p w14:paraId="589A5358"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注2：残疾人福利性单位须按单一来源采购文件要求提供《残疾人福利性单位声明函》。</w:t>
            </w:r>
          </w:p>
        </w:tc>
        <w:tc>
          <w:tcPr>
            <w:tcW w:w="686" w:type="pct"/>
            <w:vAlign w:val="center"/>
          </w:tcPr>
          <w:p w14:paraId="337C3A7A"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格式见《响应文件格式》</w:t>
            </w:r>
          </w:p>
        </w:tc>
        <w:tc>
          <w:tcPr>
            <w:tcW w:w="730" w:type="pct"/>
            <w:vAlign w:val="center"/>
          </w:tcPr>
          <w:p w14:paraId="3FDC1630"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3AAB355B" w14:textId="77777777">
        <w:trPr>
          <w:cantSplit/>
          <w:trHeight w:val="20"/>
        </w:trPr>
        <w:tc>
          <w:tcPr>
            <w:tcW w:w="455" w:type="pct"/>
            <w:vAlign w:val="center"/>
          </w:tcPr>
          <w:p w14:paraId="75CD51CC"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2-2</w:t>
            </w:r>
          </w:p>
        </w:tc>
        <w:tc>
          <w:tcPr>
            <w:tcW w:w="916" w:type="pct"/>
            <w:vAlign w:val="center"/>
          </w:tcPr>
          <w:p w14:paraId="60C7F75E"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拟分包情况说明及分包意向协议（类型一）</w:t>
            </w:r>
          </w:p>
        </w:tc>
        <w:tc>
          <w:tcPr>
            <w:tcW w:w="2213" w:type="pct"/>
            <w:vAlign w:val="center"/>
          </w:tcPr>
          <w:p w14:paraId="7269BF84"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如本项目（包）要求通过分包措施预留部分采购份额面向中小企业采购、且供应商因落实政府采购政策拟进行分包的，必须提供；否则无须提供。</w:t>
            </w:r>
          </w:p>
          <w:p w14:paraId="5DE51A25" w14:textId="77777777" w:rsidR="00AA1543" w:rsidRDefault="00000000">
            <w:pPr>
              <w:tabs>
                <w:tab w:val="left" w:pos="1080"/>
              </w:tabs>
              <w:rPr>
                <w:rFonts w:ascii="宋体" w:eastAsia="宋体" w:hAnsi="宋体" w:hint="eastAsia"/>
                <w:b/>
                <w:sz w:val="24"/>
                <w:szCs w:val="24"/>
                <w:lang w:eastAsia="zh-CN"/>
              </w:rPr>
            </w:pPr>
            <w:r>
              <w:rPr>
                <w:rFonts w:ascii="宋体" w:eastAsia="宋体" w:hAnsi="宋体"/>
                <w:sz w:val="24"/>
                <w:szCs w:val="24"/>
                <w:lang w:eastAsia="zh-CN"/>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3928EC90"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格式见《响应文件格式》</w:t>
            </w:r>
          </w:p>
        </w:tc>
        <w:tc>
          <w:tcPr>
            <w:tcW w:w="730" w:type="pct"/>
            <w:vAlign w:val="center"/>
          </w:tcPr>
          <w:p w14:paraId="72081219"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35DC1A32" w14:textId="77777777">
        <w:trPr>
          <w:cantSplit/>
          <w:trHeight w:val="20"/>
        </w:trPr>
        <w:tc>
          <w:tcPr>
            <w:tcW w:w="455" w:type="pct"/>
            <w:vAlign w:val="center"/>
          </w:tcPr>
          <w:p w14:paraId="552AA9AA"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lastRenderedPageBreak/>
              <w:t>2-2</w:t>
            </w:r>
          </w:p>
        </w:tc>
        <w:tc>
          <w:tcPr>
            <w:tcW w:w="916" w:type="pct"/>
            <w:vAlign w:val="center"/>
          </w:tcPr>
          <w:p w14:paraId="60BBD525"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其它落实政府采购政策的资格要求</w:t>
            </w:r>
          </w:p>
        </w:tc>
        <w:tc>
          <w:tcPr>
            <w:tcW w:w="2213" w:type="pct"/>
            <w:vAlign w:val="center"/>
          </w:tcPr>
          <w:p w14:paraId="20ECC5FC"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如有，见第一章《采购邀请》</w:t>
            </w:r>
          </w:p>
        </w:tc>
        <w:tc>
          <w:tcPr>
            <w:tcW w:w="686" w:type="pct"/>
            <w:vAlign w:val="center"/>
          </w:tcPr>
          <w:p w14:paraId="36740A5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提供证明文件的电子件或电子证照</w:t>
            </w:r>
          </w:p>
        </w:tc>
        <w:tc>
          <w:tcPr>
            <w:tcW w:w="730" w:type="pct"/>
            <w:vAlign w:val="center"/>
          </w:tcPr>
          <w:p w14:paraId="1CBDBBD8" w14:textId="77777777" w:rsidR="00AA1543" w:rsidRDefault="00AA1543">
            <w:pPr>
              <w:tabs>
                <w:tab w:val="left" w:pos="1080"/>
              </w:tabs>
              <w:rPr>
                <w:rFonts w:ascii="宋体" w:eastAsia="宋体" w:hAnsi="宋体" w:hint="eastAsia"/>
                <w:sz w:val="24"/>
                <w:szCs w:val="24"/>
                <w:lang w:eastAsia="zh-CN"/>
              </w:rPr>
            </w:pPr>
          </w:p>
        </w:tc>
      </w:tr>
      <w:tr w:rsidR="00AA1543" w14:paraId="0B1EB3EF" w14:textId="77777777">
        <w:trPr>
          <w:cantSplit/>
          <w:trHeight w:val="20"/>
        </w:trPr>
        <w:tc>
          <w:tcPr>
            <w:tcW w:w="455" w:type="pct"/>
            <w:vAlign w:val="center"/>
          </w:tcPr>
          <w:p w14:paraId="57E5CA00"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3</w:t>
            </w:r>
          </w:p>
        </w:tc>
        <w:tc>
          <w:tcPr>
            <w:tcW w:w="916" w:type="pct"/>
            <w:vAlign w:val="center"/>
          </w:tcPr>
          <w:p w14:paraId="25835A0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本项目的特定资格要求</w:t>
            </w:r>
          </w:p>
        </w:tc>
        <w:tc>
          <w:tcPr>
            <w:tcW w:w="2213" w:type="pct"/>
            <w:vAlign w:val="center"/>
          </w:tcPr>
          <w:p w14:paraId="3B21E4A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如有，见第一章《采购邀请》</w:t>
            </w:r>
          </w:p>
        </w:tc>
        <w:tc>
          <w:tcPr>
            <w:tcW w:w="686" w:type="pct"/>
            <w:vAlign w:val="center"/>
          </w:tcPr>
          <w:p w14:paraId="1E4DF59F" w14:textId="77777777" w:rsidR="00AA1543" w:rsidRDefault="00AA1543">
            <w:pPr>
              <w:tabs>
                <w:tab w:val="left" w:pos="1080"/>
              </w:tabs>
              <w:rPr>
                <w:rFonts w:ascii="宋体" w:eastAsia="宋体" w:hAnsi="宋体" w:hint="eastAsia"/>
                <w:sz w:val="24"/>
                <w:szCs w:val="24"/>
                <w:lang w:eastAsia="zh-CN"/>
              </w:rPr>
            </w:pPr>
          </w:p>
        </w:tc>
        <w:tc>
          <w:tcPr>
            <w:tcW w:w="730" w:type="pct"/>
            <w:vAlign w:val="center"/>
          </w:tcPr>
          <w:p w14:paraId="2FD4A084"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5B1D4843" w14:textId="77777777">
        <w:trPr>
          <w:cantSplit/>
          <w:trHeight w:val="20"/>
        </w:trPr>
        <w:tc>
          <w:tcPr>
            <w:tcW w:w="455" w:type="pct"/>
            <w:vAlign w:val="center"/>
          </w:tcPr>
          <w:p w14:paraId="33E99258"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3-1</w:t>
            </w:r>
          </w:p>
        </w:tc>
        <w:tc>
          <w:tcPr>
            <w:tcW w:w="916" w:type="pct"/>
            <w:vAlign w:val="center"/>
          </w:tcPr>
          <w:p w14:paraId="22A00E7D"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是否接受联合体响应</w:t>
            </w:r>
          </w:p>
        </w:tc>
        <w:tc>
          <w:tcPr>
            <w:tcW w:w="2213" w:type="pct"/>
            <w:vAlign w:val="center"/>
          </w:tcPr>
          <w:p w14:paraId="7158A70D"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14:paraId="710D8F2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2、联合体各成员单位均须提供本表中序号1-1、1-2的证明文件。</w:t>
            </w:r>
          </w:p>
          <w:p w14:paraId="303A1866"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3、本表序号3-2项规定的其他特定资格要求中的每一小项要求，联合体各方中至少应当有一方符合本表中其他资格要求并提供证明文件。</w:t>
            </w:r>
          </w:p>
          <w:p w14:paraId="3FC6C850"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4、联合体中有同类资质的供应商按照联合体分工承担相同工作的，应当按照资质等级较低的供应商确定资质等级。</w:t>
            </w:r>
          </w:p>
          <w:p w14:paraId="47FF74F0"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5、以联合体形式参加政府采购活动的，联合体各方不得再单独参加或者与其他供应商另外组成联合体参加同一合同项下的政府采购活动。</w:t>
            </w:r>
          </w:p>
          <w:p w14:paraId="2E35E6CB"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6、若联合体中任一成员单位中途退出，则该联合体的</w:t>
            </w:r>
            <w:r>
              <w:rPr>
                <w:rFonts w:ascii="宋体" w:eastAsia="宋体" w:hAnsi="宋体"/>
                <w:b/>
                <w:sz w:val="24"/>
                <w:szCs w:val="24"/>
                <w:lang w:eastAsia="zh-CN"/>
              </w:rPr>
              <w:t>响应无效</w:t>
            </w:r>
            <w:r>
              <w:rPr>
                <w:rFonts w:ascii="宋体" w:eastAsia="宋体" w:hAnsi="宋体"/>
                <w:sz w:val="24"/>
                <w:szCs w:val="24"/>
                <w:lang w:eastAsia="zh-CN"/>
              </w:rPr>
              <w:t>。</w:t>
            </w:r>
          </w:p>
          <w:p w14:paraId="64E3B7C9"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7、本项目不接受联合体响应时，供应商不得为联合体。</w:t>
            </w:r>
          </w:p>
        </w:tc>
        <w:tc>
          <w:tcPr>
            <w:tcW w:w="686" w:type="pct"/>
            <w:vAlign w:val="center"/>
          </w:tcPr>
          <w:p w14:paraId="0F0E8326"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提供《联合协议》原件的电子件。</w:t>
            </w:r>
          </w:p>
          <w:p w14:paraId="3AC9F636"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格式见《响应文件格式》</w:t>
            </w:r>
          </w:p>
        </w:tc>
        <w:tc>
          <w:tcPr>
            <w:tcW w:w="730" w:type="pct"/>
            <w:vAlign w:val="center"/>
          </w:tcPr>
          <w:p w14:paraId="70F7524D"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0B927816" w14:textId="77777777">
        <w:trPr>
          <w:cantSplit/>
          <w:trHeight w:val="20"/>
        </w:trPr>
        <w:tc>
          <w:tcPr>
            <w:tcW w:w="455" w:type="pct"/>
            <w:vAlign w:val="center"/>
          </w:tcPr>
          <w:p w14:paraId="0D6A0896"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lastRenderedPageBreak/>
              <w:t>3-2</w:t>
            </w:r>
          </w:p>
        </w:tc>
        <w:tc>
          <w:tcPr>
            <w:tcW w:w="916" w:type="pct"/>
            <w:vAlign w:val="center"/>
          </w:tcPr>
          <w:p w14:paraId="37D81897"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其他特定资格要求</w:t>
            </w:r>
          </w:p>
        </w:tc>
        <w:tc>
          <w:tcPr>
            <w:tcW w:w="2213" w:type="pct"/>
            <w:vAlign w:val="center"/>
          </w:tcPr>
          <w:p w14:paraId="7834383C"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如有，见第一章《采购邀请》</w:t>
            </w:r>
          </w:p>
        </w:tc>
        <w:tc>
          <w:tcPr>
            <w:tcW w:w="686" w:type="pct"/>
            <w:vAlign w:val="center"/>
          </w:tcPr>
          <w:p w14:paraId="065E5EC5"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提供证明文件的电子件或电子证照</w:t>
            </w:r>
          </w:p>
        </w:tc>
        <w:tc>
          <w:tcPr>
            <w:tcW w:w="730" w:type="pct"/>
            <w:vAlign w:val="center"/>
          </w:tcPr>
          <w:p w14:paraId="6D66608A"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允许</w:t>
            </w:r>
          </w:p>
        </w:tc>
      </w:tr>
      <w:tr w:rsidR="00AA1543" w14:paraId="21306696" w14:textId="77777777">
        <w:trPr>
          <w:cantSplit/>
          <w:trHeight w:val="20"/>
        </w:trPr>
        <w:tc>
          <w:tcPr>
            <w:tcW w:w="455" w:type="pct"/>
            <w:vAlign w:val="center"/>
          </w:tcPr>
          <w:p w14:paraId="0D15917A"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4</w:t>
            </w:r>
          </w:p>
        </w:tc>
        <w:tc>
          <w:tcPr>
            <w:tcW w:w="916" w:type="pct"/>
            <w:vAlign w:val="center"/>
          </w:tcPr>
          <w:p w14:paraId="0F7AB29D"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保证金</w:t>
            </w:r>
          </w:p>
        </w:tc>
        <w:tc>
          <w:tcPr>
            <w:tcW w:w="2213" w:type="pct"/>
            <w:vAlign w:val="center"/>
          </w:tcPr>
          <w:p w14:paraId="7122FAD6" w14:textId="77777777" w:rsidR="00AA1543" w:rsidRDefault="00000000">
            <w:pPr>
              <w:tabs>
                <w:tab w:val="left" w:pos="1080"/>
              </w:tabs>
              <w:rPr>
                <w:rFonts w:ascii="宋体" w:eastAsia="宋体" w:hAnsi="宋体" w:hint="eastAsia"/>
                <w:sz w:val="24"/>
                <w:szCs w:val="24"/>
                <w:lang w:eastAsia="zh-CN"/>
              </w:rPr>
            </w:pPr>
            <w:r>
              <w:rPr>
                <w:rFonts w:ascii="宋体" w:eastAsia="宋体" w:hAnsi="宋体"/>
                <w:sz w:val="24"/>
                <w:szCs w:val="24"/>
                <w:lang w:eastAsia="zh-CN"/>
              </w:rPr>
              <w:t>按照单一来源采购文件的规定提交保证金。</w:t>
            </w:r>
          </w:p>
        </w:tc>
        <w:tc>
          <w:tcPr>
            <w:tcW w:w="686" w:type="pct"/>
            <w:vAlign w:val="center"/>
          </w:tcPr>
          <w:p w14:paraId="65FDE0B8" w14:textId="77777777" w:rsidR="00AA1543" w:rsidRDefault="00AA1543">
            <w:pPr>
              <w:tabs>
                <w:tab w:val="left" w:pos="1080"/>
              </w:tabs>
              <w:rPr>
                <w:rFonts w:ascii="宋体" w:eastAsia="宋体" w:hAnsi="宋体" w:hint="eastAsia"/>
                <w:sz w:val="24"/>
                <w:szCs w:val="24"/>
                <w:lang w:eastAsia="zh-CN"/>
              </w:rPr>
            </w:pPr>
          </w:p>
        </w:tc>
        <w:tc>
          <w:tcPr>
            <w:tcW w:w="730" w:type="pct"/>
            <w:vAlign w:val="center"/>
          </w:tcPr>
          <w:p w14:paraId="57A2F225" w14:textId="77777777" w:rsidR="00AA1543" w:rsidRDefault="00000000">
            <w:pPr>
              <w:tabs>
                <w:tab w:val="left" w:pos="1080"/>
              </w:tabs>
              <w:rPr>
                <w:rFonts w:ascii="宋体" w:eastAsia="宋体" w:hAnsi="宋体" w:hint="eastAsia"/>
                <w:sz w:val="24"/>
                <w:szCs w:val="24"/>
              </w:rPr>
            </w:pPr>
            <w:r>
              <w:rPr>
                <w:rFonts w:ascii="宋体" w:eastAsia="宋体" w:hAnsi="宋体"/>
                <w:sz w:val="24"/>
                <w:szCs w:val="24"/>
              </w:rPr>
              <w:t>不允许</w:t>
            </w:r>
          </w:p>
        </w:tc>
      </w:tr>
    </w:tbl>
    <w:p w14:paraId="58DC469B"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158D9867"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741C7710"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0310A43E"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307982B7"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4098760F"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33F5E42F"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7B3FA488"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5397DDDB" w14:textId="77777777" w:rsidR="00AA1543" w:rsidRDefault="00AA1543">
      <w:pPr>
        <w:kinsoku/>
        <w:autoSpaceDE/>
        <w:autoSpaceDN/>
        <w:spacing w:beforeLines="50" w:before="120" w:afterLines="50" w:after="120"/>
        <w:ind w:left="3944"/>
        <w:rPr>
          <w:rFonts w:ascii="宋体" w:eastAsia="宋体" w:hAnsi="宋体" w:cs="宋体" w:hint="eastAsia"/>
          <w:b/>
          <w:bCs/>
          <w:spacing w:val="-6"/>
          <w:sz w:val="24"/>
          <w:szCs w:val="24"/>
          <w:lang w:eastAsia="zh-CN"/>
        </w:rPr>
      </w:pPr>
    </w:p>
    <w:p w14:paraId="0426FC7E" w14:textId="77777777" w:rsidR="00AA1543" w:rsidRDefault="00000000">
      <w:pPr>
        <w:kinsoku/>
        <w:autoSpaceDE/>
        <w:autoSpaceDN/>
        <w:spacing w:beforeLines="50" w:before="120" w:afterLines="50" w:after="120"/>
        <w:rPr>
          <w:rFonts w:ascii="宋体" w:eastAsia="宋体" w:hAnsi="宋体" w:cs="宋体" w:hint="eastAsia"/>
          <w:sz w:val="24"/>
          <w:szCs w:val="24"/>
          <w:lang w:eastAsia="zh-CN"/>
        </w:rPr>
      </w:pPr>
      <w:r>
        <w:rPr>
          <w:rFonts w:ascii="宋体" w:eastAsia="宋体" w:hAnsi="宋体" w:cs="宋体" w:hint="eastAsia"/>
          <w:b/>
          <w:bCs/>
          <w:spacing w:val="-6"/>
          <w:sz w:val="24"/>
          <w:szCs w:val="24"/>
          <w:lang w:eastAsia="zh-CN"/>
        </w:rPr>
        <w:t>1.4.</w:t>
      </w:r>
      <w:r>
        <w:rPr>
          <w:rFonts w:ascii="宋体" w:eastAsia="宋体" w:hAnsi="宋体" w:cs="宋体"/>
          <w:spacing w:val="-2"/>
          <w:sz w:val="24"/>
          <w:szCs w:val="24"/>
          <w:lang w:eastAsia="zh-CN"/>
        </w:rPr>
        <w:t>《符合性审查要求》见下表：</w:t>
      </w:r>
    </w:p>
    <w:p w14:paraId="66B130C2" w14:textId="77777777" w:rsidR="00AA1543" w:rsidRDefault="00000000">
      <w:pPr>
        <w:kinsoku/>
        <w:autoSpaceDE/>
        <w:autoSpaceDN/>
        <w:spacing w:beforeLines="50" w:before="120" w:afterLines="50" w:after="120"/>
        <w:ind w:left="3815"/>
        <w:rPr>
          <w:rFonts w:ascii="宋体" w:eastAsia="宋体" w:hAnsi="宋体" w:cs="宋体" w:hint="eastAsia"/>
          <w:sz w:val="24"/>
          <w:szCs w:val="24"/>
        </w:rPr>
      </w:pPr>
      <w:r>
        <w:rPr>
          <w:rFonts w:ascii="宋体" w:eastAsia="宋体" w:hAnsi="宋体" w:cs="宋体"/>
          <w:b/>
          <w:bCs/>
          <w:spacing w:val="-4"/>
          <w:sz w:val="24"/>
          <w:szCs w:val="24"/>
        </w:rPr>
        <w:t>符合性审查要求</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33"/>
        <w:gridCol w:w="4135"/>
        <w:gridCol w:w="1551"/>
      </w:tblGrid>
      <w:tr w:rsidR="00AA1543" w14:paraId="67F5B6C2" w14:textId="77777777">
        <w:trPr>
          <w:trHeight w:val="685"/>
          <w:jc w:val="center"/>
        </w:trPr>
        <w:tc>
          <w:tcPr>
            <w:tcW w:w="559" w:type="pct"/>
            <w:shd w:val="clear" w:color="000000" w:fill="FFFFFF"/>
            <w:vAlign w:val="center"/>
          </w:tcPr>
          <w:p w14:paraId="36A86B27" w14:textId="77777777" w:rsidR="00AA1543" w:rsidRDefault="00000000">
            <w:pPr>
              <w:jc w:val="center"/>
              <w:rPr>
                <w:rFonts w:ascii="宋体" w:eastAsia="宋体" w:hAnsi="宋体" w:hint="eastAsia"/>
                <w:b/>
                <w:sz w:val="24"/>
              </w:rPr>
            </w:pPr>
            <w:r>
              <w:rPr>
                <w:rFonts w:ascii="宋体" w:eastAsia="宋体" w:hAnsi="宋体"/>
                <w:b/>
                <w:sz w:val="24"/>
              </w:rPr>
              <w:t>序号</w:t>
            </w:r>
          </w:p>
        </w:tc>
        <w:tc>
          <w:tcPr>
            <w:tcW w:w="943" w:type="pct"/>
            <w:shd w:val="clear" w:color="000000" w:fill="FFFFFF"/>
            <w:vAlign w:val="center"/>
          </w:tcPr>
          <w:p w14:paraId="7623877D" w14:textId="77777777" w:rsidR="00AA1543" w:rsidRDefault="00000000">
            <w:pPr>
              <w:jc w:val="center"/>
              <w:rPr>
                <w:rFonts w:ascii="宋体" w:eastAsia="宋体" w:hAnsi="宋体" w:hint="eastAsia"/>
                <w:b/>
                <w:sz w:val="24"/>
              </w:rPr>
            </w:pPr>
            <w:r>
              <w:rPr>
                <w:rFonts w:ascii="宋体" w:eastAsia="宋体" w:hAnsi="宋体"/>
                <w:b/>
                <w:sz w:val="24"/>
              </w:rPr>
              <w:t>检查因素</w:t>
            </w:r>
          </w:p>
        </w:tc>
        <w:tc>
          <w:tcPr>
            <w:tcW w:w="2544" w:type="pct"/>
            <w:shd w:val="clear" w:color="000000" w:fill="FFFFFF"/>
            <w:vAlign w:val="center"/>
          </w:tcPr>
          <w:p w14:paraId="4C11BBD3" w14:textId="77777777" w:rsidR="00AA1543" w:rsidRDefault="00000000">
            <w:pPr>
              <w:jc w:val="center"/>
              <w:rPr>
                <w:rFonts w:ascii="宋体" w:eastAsia="宋体" w:hAnsi="宋体" w:hint="eastAsia"/>
                <w:b/>
                <w:sz w:val="24"/>
              </w:rPr>
            </w:pPr>
            <w:r>
              <w:rPr>
                <w:rFonts w:ascii="宋体" w:eastAsia="宋体" w:hAnsi="宋体"/>
                <w:b/>
                <w:sz w:val="24"/>
              </w:rPr>
              <w:t>检查内容</w:t>
            </w:r>
          </w:p>
        </w:tc>
        <w:tc>
          <w:tcPr>
            <w:tcW w:w="954" w:type="pct"/>
            <w:shd w:val="clear" w:color="000000" w:fill="FFFFFF"/>
            <w:vAlign w:val="center"/>
          </w:tcPr>
          <w:p w14:paraId="5F5F5967" w14:textId="77777777" w:rsidR="00AA1543" w:rsidRDefault="00000000">
            <w:pPr>
              <w:jc w:val="center"/>
              <w:rPr>
                <w:rFonts w:ascii="宋体" w:eastAsia="宋体" w:hAnsi="宋体" w:hint="eastAsia"/>
                <w:b/>
                <w:sz w:val="24"/>
                <w:lang w:eastAsia="zh-CN"/>
              </w:rPr>
            </w:pPr>
            <w:r>
              <w:rPr>
                <w:rFonts w:ascii="宋体" w:eastAsia="宋体" w:hAnsi="宋体"/>
                <w:b/>
                <w:sz w:val="24"/>
                <w:lang w:eastAsia="zh-CN"/>
              </w:rPr>
              <w:t>是否允许澄清、说明或者更正</w:t>
            </w:r>
          </w:p>
        </w:tc>
      </w:tr>
      <w:tr w:rsidR="00AA1543" w14:paraId="49736683" w14:textId="77777777">
        <w:trPr>
          <w:trHeight w:val="685"/>
          <w:jc w:val="center"/>
        </w:trPr>
        <w:tc>
          <w:tcPr>
            <w:tcW w:w="559" w:type="pct"/>
            <w:shd w:val="clear" w:color="000000" w:fill="FFFFFF"/>
            <w:vAlign w:val="center"/>
          </w:tcPr>
          <w:p w14:paraId="5871115C" w14:textId="77777777" w:rsidR="00AA1543" w:rsidRDefault="00000000">
            <w:pPr>
              <w:jc w:val="center"/>
              <w:rPr>
                <w:rFonts w:ascii="宋体" w:eastAsia="宋体" w:hAnsi="宋体" w:hint="eastAsia"/>
                <w:sz w:val="24"/>
              </w:rPr>
            </w:pPr>
            <w:r>
              <w:rPr>
                <w:rFonts w:ascii="宋体" w:eastAsia="宋体" w:hAnsi="宋体" w:hint="eastAsia"/>
                <w:sz w:val="24"/>
              </w:rPr>
              <w:t>1</w:t>
            </w:r>
          </w:p>
        </w:tc>
        <w:tc>
          <w:tcPr>
            <w:tcW w:w="943" w:type="pct"/>
            <w:shd w:val="clear" w:color="000000" w:fill="FFFFFF"/>
            <w:vAlign w:val="center"/>
          </w:tcPr>
          <w:p w14:paraId="04B3CAF2"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响应文件的签署、盖章</w:t>
            </w:r>
          </w:p>
        </w:tc>
        <w:tc>
          <w:tcPr>
            <w:tcW w:w="2544" w:type="pct"/>
            <w:shd w:val="clear" w:color="000000" w:fill="FFFFFF"/>
            <w:vAlign w:val="center"/>
          </w:tcPr>
          <w:p w14:paraId="007D5533"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响应文件按照单一来源文件要求签署、盖章的，或签字人有法定代表人有效委托书的</w:t>
            </w:r>
          </w:p>
        </w:tc>
        <w:tc>
          <w:tcPr>
            <w:tcW w:w="954" w:type="pct"/>
            <w:shd w:val="clear" w:color="000000" w:fill="FFFFFF"/>
            <w:vAlign w:val="center"/>
          </w:tcPr>
          <w:p w14:paraId="633A2A3E"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5381425F" w14:textId="77777777">
        <w:trPr>
          <w:trHeight w:val="685"/>
          <w:jc w:val="center"/>
        </w:trPr>
        <w:tc>
          <w:tcPr>
            <w:tcW w:w="559" w:type="pct"/>
            <w:shd w:val="clear" w:color="000000" w:fill="FFFFFF"/>
            <w:vAlign w:val="center"/>
          </w:tcPr>
          <w:p w14:paraId="6B309AA9" w14:textId="77777777" w:rsidR="00AA1543" w:rsidRDefault="00000000">
            <w:pPr>
              <w:jc w:val="center"/>
              <w:rPr>
                <w:rFonts w:ascii="宋体" w:eastAsia="宋体" w:hAnsi="宋体" w:hint="eastAsia"/>
                <w:sz w:val="24"/>
              </w:rPr>
            </w:pPr>
            <w:r>
              <w:rPr>
                <w:rFonts w:ascii="宋体" w:eastAsia="宋体" w:hAnsi="宋体" w:hint="eastAsia"/>
                <w:sz w:val="24"/>
              </w:rPr>
              <w:t>2</w:t>
            </w:r>
          </w:p>
        </w:tc>
        <w:tc>
          <w:tcPr>
            <w:tcW w:w="943" w:type="pct"/>
            <w:shd w:val="clear" w:color="000000" w:fill="FFFFFF"/>
            <w:vAlign w:val="center"/>
          </w:tcPr>
          <w:p w14:paraId="42AA34E3" w14:textId="77777777" w:rsidR="00AA1543" w:rsidRDefault="00000000">
            <w:pPr>
              <w:jc w:val="center"/>
              <w:rPr>
                <w:rFonts w:ascii="宋体" w:eastAsia="宋体" w:hAnsi="宋体" w:hint="eastAsia"/>
                <w:sz w:val="24"/>
              </w:rPr>
            </w:pPr>
            <w:r>
              <w:rPr>
                <w:rFonts w:ascii="宋体" w:eastAsia="宋体" w:hAnsi="宋体" w:hint="eastAsia"/>
                <w:sz w:val="24"/>
              </w:rPr>
              <w:t>报价金额</w:t>
            </w:r>
          </w:p>
        </w:tc>
        <w:tc>
          <w:tcPr>
            <w:tcW w:w="2544" w:type="pct"/>
            <w:shd w:val="clear" w:color="000000" w:fill="FFFFFF"/>
            <w:vAlign w:val="center"/>
          </w:tcPr>
          <w:p w14:paraId="16BBCD19"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响应报价未超过单一来源文件中规定的预算金额或者最高限价</w:t>
            </w:r>
          </w:p>
        </w:tc>
        <w:tc>
          <w:tcPr>
            <w:tcW w:w="954" w:type="pct"/>
            <w:shd w:val="clear" w:color="000000" w:fill="FFFFFF"/>
            <w:vAlign w:val="center"/>
          </w:tcPr>
          <w:p w14:paraId="3DB7E963"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59710A5D" w14:textId="77777777">
        <w:trPr>
          <w:trHeight w:val="685"/>
          <w:jc w:val="center"/>
        </w:trPr>
        <w:tc>
          <w:tcPr>
            <w:tcW w:w="559" w:type="pct"/>
            <w:shd w:val="clear" w:color="000000" w:fill="FFFFFF"/>
            <w:vAlign w:val="center"/>
          </w:tcPr>
          <w:p w14:paraId="20DC1453" w14:textId="77777777" w:rsidR="00AA1543" w:rsidRDefault="00000000">
            <w:pPr>
              <w:jc w:val="center"/>
              <w:rPr>
                <w:rFonts w:ascii="宋体" w:eastAsia="宋体" w:hAnsi="宋体" w:hint="eastAsia"/>
                <w:sz w:val="24"/>
              </w:rPr>
            </w:pPr>
            <w:r>
              <w:rPr>
                <w:rFonts w:ascii="宋体" w:eastAsia="宋体" w:hAnsi="宋体" w:hint="eastAsia"/>
                <w:sz w:val="24"/>
              </w:rPr>
              <w:t>3</w:t>
            </w:r>
          </w:p>
        </w:tc>
        <w:tc>
          <w:tcPr>
            <w:tcW w:w="943" w:type="pct"/>
            <w:shd w:val="clear" w:color="000000" w:fill="FFFFFF"/>
            <w:vAlign w:val="center"/>
          </w:tcPr>
          <w:p w14:paraId="36047784" w14:textId="77777777" w:rsidR="00AA1543" w:rsidRDefault="00000000">
            <w:pPr>
              <w:jc w:val="center"/>
              <w:rPr>
                <w:rFonts w:ascii="宋体" w:eastAsia="宋体" w:hAnsi="宋体" w:hint="eastAsia"/>
                <w:sz w:val="24"/>
              </w:rPr>
            </w:pPr>
            <w:r>
              <w:rPr>
                <w:rFonts w:ascii="宋体" w:eastAsia="宋体" w:hAnsi="宋体" w:hint="eastAsia"/>
                <w:sz w:val="24"/>
              </w:rPr>
              <w:t>是否低价</w:t>
            </w:r>
          </w:p>
        </w:tc>
        <w:tc>
          <w:tcPr>
            <w:tcW w:w="2544" w:type="pct"/>
            <w:shd w:val="clear" w:color="000000" w:fill="FFFFFF"/>
            <w:vAlign w:val="center"/>
          </w:tcPr>
          <w:p w14:paraId="6469C1BE"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响应报价是否明显低于成本或市场价，可能影响采购质量的</w:t>
            </w:r>
          </w:p>
        </w:tc>
        <w:tc>
          <w:tcPr>
            <w:tcW w:w="954" w:type="pct"/>
            <w:shd w:val="clear" w:color="000000" w:fill="FFFFFF"/>
            <w:vAlign w:val="center"/>
          </w:tcPr>
          <w:p w14:paraId="483A781B"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允许澄清、说明；</w:t>
            </w:r>
          </w:p>
          <w:p w14:paraId="061E74BC"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不允许更正</w:t>
            </w:r>
          </w:p>
        </w:tc>
      </w:tr>
      <w:tr w:rsidR="00AA1543" w14:paraId="637CDB13" w14:textId="77777777">
        <w:trPr>
          <w:trHeight w:val="685"/>
          <w:jc w:val="center"/>
        </w:trPr>
        <w:tc>
          <w:tcPr>
            <w:tcW w:w="559" w:type="pct"/>
            <w:shd w:val="clear" w:color="000000" w:fill="FFFFFF"/>
            <w:vAlign w:val="center"/>
          </w:tcPr>
          <w:p w14:paraId="60A78938" w14:textId="77777777" w:rsidR="00AA1543" w:rsidRDefault="00000000">
            <w:pPr>
              <w:jc w:val="center"/>
              <w:rPr>
                <w:rFonts w:ascii="宋体" w:eastAsia="宋体" w:hAnsi="宋体" w:hint="eastAsia"/>
                <w:sz w:val="24"/>
              </w:rPr>
            </w:pPr>
            <w:r>
              <w:rPr>
                <w:rFonts w:ascii="宋体" w:eastAsia="宋体" w:hAnsi="宋体" w:hint="eastAsia"/>
                <w:sz w:val="24"/>
              </w:rPr>
              <w:t>4</w:t>
            </w:r>
          </w:p>
        </w:tc>
        <w:tc>
          <w:tcPr>
            <w:tcW w:w="943" w:type="pct"/>
            <w:shd w:val="clear" w:color="000000" w:fill="FFFFFF"/>
            <w:vAlign w:val="center"/>
          </w:tcPr>
          <w:p w14:paraId="164817B7" w14:textId="77777777" w:rsidR="00AA1543" w:rsidRDefault="00000000">
            <w:pPr>
              <w:jc w:val="center"/>
              <w:rPr>
                <w:rFonts w:ascii="宋体" w:eastAsia="宋体" w:hAnsi="宋体" w:hint="eastAsia"/>
                <w:sz w:val="24"/>
              </w:rPr>
            </w:pPr>
            <w:r>
              <w:rPr>
                <w:rFonts w:ascii="宋体" w:eastAsia="宋体" w:hAnsi="宋体" w:hint="eastAsia"/>
                <w:sz w:val="24"/>
              </w:rPr>
              <w:t>附加条件</w:t>
            </w:r>
          </w:p>
        </w:tc>
        <w:tc>
          <w:tcPr>
            <w:tcW w:w="2544" w:type="pct"/>
            <w:shd w:val="clear" w:color="000000" w:fill="FFFFFF"/>
            <w:vAlign w:val="center"/>
          </w:tcPr>
          <w:p w14:paraId="66C2904F"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响应文件不含有采购人不能接受的附加条件</w:t>
            </w:r>
          </w:p>
        </w:tc>
        <w:tc>
          <w:tcPr>
            <w:tcW w:w="954" w:type="pct"/>
            <w:shd w:val="clear" w:color="000000" w:fill="FFFFFF"/>
            <w:vAlign w:val="center"/>
          </w:tcPr>
          <w:p w14:paraId="512715D1"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13CC4176" w14:textId="77777777">
        <w:trPr>
          <w:trHeight w:val="685"/>
          <w:jc w:val="center"/>
        </w:trPr>
        <w:tc>
          <w:tcPr>
            <w:tcW w:w="559" w:type="pct"/>
            <w:shd w:val="clear" w:color="000000" w:fill="FFFFFF"/>
            <w:vAlign w:val="center"/>
          </w:tcPr>
          <w:p w14:paraId="47ED542C" w14:textId="77777777" w:rsidR="00AA1543" w:rsidRDefault="00000000">
            <w:pPr>
              <w:jc w:val="center"/>
              <w:rPr>
                <w:rFonts w:ascii="宋体" w:eastAsia="宋体" w:hAnsi="宋体" w:hint="eastAsia"/>
                <w:sz w:val="24"/>
              </w:rPr>
            </w:pPr>
            <w:r>
              <w:rPr>
                <w:rFonts w:ascii="宋体" w:eastAsia="宋体" w:hAnsi="宋体" w:hint="eastAsia"/>
                <w:sz w:val="24"/>
              </w:rPr>
              <w:t>5</w:t>
            </w:r>
          </w:p>
        </w:tc>
        <w:tc>
          <w:tcPr>
            <w:tcW w:w="943" w:type="pct"/>
            <w:shd w:val="clear" w:color="000000" w:fill="FFFFFF"/>
            <w:vAlign w:val="center"/>
          </w:tcPr>
          <w:p w14:paraId="76C307E1" w14:textId="77777777" w:rsidR="00AA1543" w:rsidRDefault="00000000">
            <w:pPr>
              <w:jc w:val="center"/>
              <w:rPr>
                <w:rFonts w:ascii="宋体" w:eastAsia="宋体" w:hAnsi="宋体" w:hint="eastAsia"/>
                <w:sz w:val="24"/>
              </w:rPr>
            </w:pPr>
            <w:r>
              <w:rPr>
                <w:rFonts w:ascii="宋体" w:eastAsia="宋体" w:hAnsi="宋体" w:hint="eastAsia"/>
                <w:sz w:val="24"/>
              </w:rPr>
              <w:t>响应有效期</w:t>
            </w:r>
          </w:p>
        </w:tc>
        <w:tc>
          <w:tcPr>
            <w:tcW w:w="2544" w:type="pct"/>
            <w:shd w:val="clear" w:color="000000" w:fill="FFFFFF"/>
            <w:vAlign w:val="center"/>
          </w:tcPr>
          <w:p w14:paraId="33123228"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响应有效期满足单一来源文件要求</w:t>
            </w:r>
          </w:p>
        </w:tc>
        <w:tc>
          <w:tcPr>
            <w:tcW w:w="954" w:type="pct"/>
            <w:shd w:val="clear" w:color="000000" w:fill="FFFFFF"/>
            <w:vAlign w:val="center"/>
          </w:tcPr>
          <w:p w14:paraId="5C1B0644"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0BF57BB5" w14:textId="77777777">
        <w:trPr>
          <w:trHeight w:val="685"/>
          <w:jc w:val="center"/>
        </w:trPr>
        <w:tc>
          <w:tcPr>
            <w:tcW w:w="559" w:type="pct"/>
            <w:shd w:val="clear" w:color="000000" w:fill="FFFFFF"/>
            <w:vAlign w:val="center"/>
          </w:tcPr>
          <w:p w14:paraId="1DF80EC8" w14:textId="77777777" w:rsidR="00AA1543" w:rsidRDefault="00000000">
            <w:pPr>
              <w:jc w:val="center"/>
              <w:rPr>
                <w:rFonts w:ascii="宋体" w:eastAsia="宋体" w:hAnsi="宋体" w:hint="eastAsia"/>
                <w:sz w:val="24"/>
              </w:rPr>
            </w:pPr>
            <w:r>
              <w:rPr>
                <w:rFonts w:ascii="宋体" w:eastAsia="宋体" w:hAnsi="宋体" w:hint="eastAsia"/>
                <w:sz w:val="24"/>
              </w:rPr>
              <w:t>6</w:t>
            </w:r>
          </w:p>
        </w:tc>
        <w:tc>
          <w:tcPr>
            <w:tcW w:w="943" w:type="pct"/>
            <w:shd w:val="clear" w:color="000000" w:fill="FFFFFF"/>
            <w:vAlign w:val="center"/>
          </w:tcPr>
          <w:p w14:paraId="505BCA00" w14:textId="77777777" w:rsidR="00AA1543" w:rsidRDefault="00000000">
            <w:pPr>
              <w:jc w:val="center"/>
              <w:rPr>
                <w:rFonts w:ascii="宋体" w:eastAsia="宋体" w:hAnsi="宋体" w:hint="eastAsia"/>
                <w:sz w:val="24"/>
              </w:rPr>
            </w:pPr>
            <w:r>
              <w:rPr>
                <w:rFonts w:ascii="宋体" w:eastAsia="宋体" w:hAnsi="宋体" w:hint="eastAsia"/>
                <w:sz w:val="24"/>
              </w:rPr>
              <w:t>违法行为</w:t>
            </w:r>
          </w:p>
        </w:tc>
        <w:tc>
          <w:tcPr>
            <w:tcW w:w="2544" w:type="pct"/>
            <w:shd w:val="clear" w:color="000000" w:fill="FFFFFF"/>
            <w:vAlign w:val="center"/>
          </w:tcPr>
          <w:p w14:paraId="6C613671"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无串通投标、弄虚作假、行贿等违法行为</w:t>
            </w:r>
          </w:p>
        </w:tc>
        <w:tc>
          <w:tcPr>
            <w:tcW w:w="954" w:type="pct"/>
            <w:shd w:val="clear" w:color="000000" w:fill="FFFFFF"/>
            <w:vAlign w:val="center"/>
          </w:tcPr>
          <w:p w14:paraId="68728216"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0E455265" w14:textId="77777777">
        <w:trPr>
          <w:trHeight w:val="685"/>
          <w:jc w:val="center"/>
        </w:trPr>
        <w:tc>
          <w:tcPr>
            <w:tcW w:w="559" w:type="pct"/>
            <w:shd w:val="clear" w:color="000000" w:fill="FFFFFF"/>
            <w:vAlign w:val="center"/>
          </w:tcPr>
          <w:p w14:paraId="63978FF1" w14:textId="77777777" w:rsidR="00AA1543" w:rsidRDefault="00000000">
            <w:pPr>
              <w:jc w:val="center"/>
              <w:rPr>
                <w:rFonts w:ascii="宋体" w:eastAsia="宋体" w:hAnsi="宋体" w:hint="eastAsia"/>
                <w:sz w:val="24"/>
              </w:rPr>
            </w:pPr>
            <w:r>
              <w:rPr>
                <w:rFonts w:ascii="宋体" w:eastAsia="宋体" w:hAnsi="宋体" w:hint="eastAsia"/>
                <w:sz w:val="24"/>
              </w:rPr>
              <w:lastRenderedPageBreak/>
              <w:t>7</w:t>
            </w:r>
          </w:p>
        </w:tc>
        <w:tc>
          <w:tcPr>
            <w:tcW w:w="943" w:type="pct"/>
            <w:shd w:val="clear" w:color="000000" w:fill="FFFFFF"/>
            <w:vAlign w:val="center"/>
          </w:tcPr>
          <w:p w14:paraId="4879EB70" w14:textId="77777777" w:rsidR="00AA1543" w:rsidRDefault="00000000">
            <w:pPr>
              <w:jc w:val="center"/>
              <w:rPr>
                <w:rFonts w:ascii="宋体" w:eastAsia="宋体" w:hAnsi="宋体" w:hint="eastAsia"/>
                <w:sz w:val="24"/>
              </w:rPr>
            </w:pPr>
            <w:r>
              <w:rPr>
                <w:rFonts w:ascii="宋体" w:eastAsia="宋体" w:hAnsi="宋体" w:hint="eastAsia"/>
                <w:sz w:val="24"/>
              </w:rPr>
              <w:t>实质性响应</w:t>
            </w:r>
          </w:p>
        </w:tc>
        <w:tc>
          <w:tcPr>
            <w:tcW w:w="2544" w:type="pct"/>
            <w:shd w:val="clear" w:color="000000" w:fill="FFFFFF"/>
            <w:vAlign w:val="center"/>
          </w:tcPr>
          <w:p w14:paraId="084A0E31"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响应文件对单一来源文件的实质性要求和条件作出响应（标注★号项）</w:t>
            </w:r>
          </w:p>
        </w:tc>
        <w:tc>
          <w:tcPr>
            <w:tcW w:w="954" w:type="pct"/>
            <w:shd w:val="clear" w:color="000000" w:fill="FFFFFF"/>
            <w:vAlign w:val="center"/>
          </w:tcPr>
          <w:p w14:paraId="1C0F33DC"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r w:rsidR="00AA1543" w14:paraId="4E541EA2" w14:textId="77777777">
        <w:trPr>
          <w:trHeight w:val="685"/>
          <w:jc w:val="center"/>
        </w:trPr>
        <w:tc>
          <w:tcPr>
            <w:tcW w:w="559" w:type="pct"/>
            <w:shd w:val="clear" w:color="000000" w:fill="FFFFFF"/>
            <w:vAlign w:val="center"/>
          </w:tcPr>
          <w:p w14:paraId="1476AD82" w14:textId="77777777" w:rsidR="00AA1543" w:rsidRDefault="00000000">
            <w:pPr>
              <w:jc w:val="center"/>
              <w:rPr>
                <w:rFonts w:ascii="宋体" w:eastAsia="宋体" w:hAnsi="宋体" w:hint="eastAsia"/>
                <w:sz w:val="24"/>
              </w:rPr>
            </w:pPr>
            <w:r>
              <w:rPr>
                <w:rFonts w:ascii="宋体" w:eastAsia="宋体" w:hAnsi="宋体" w:hint="eastAsia"/>
                <w:sz w:val="24"/>
              </w:rPr>
              <w:t>8</w:t>
            </w:r>
          </w:p>
        </w:tc>
        <w:tc>
          <w:tcPr>
            <w:tcW w:w="943" w:type="pct"/>
            <w:shd w:val="clear" w:color="000000" w:fill="FFFFFF"/>
            <w:vAlign w:val="center"/>
          </w:tcPr>
          <w:p w14:paraId="27EB0C46" w14:textId="77777777" w:rsidR="00AA1543" w:rsidRDefault="00000000">
            <w:pPr>
              <w:jc w:val="center"/>
              <w:rPr>
                <w:rFonts w:ascii="宋体" w:eastAsia="宋体" w:hAnsi="宋体" w:hint="eastAsia"/>
                <w:sz w:val="24"/>
              </w:rPr>
            </w:pPr>
            <w:r>
              <w:rPr>
                <w:rFonts w:ascii="宋体" w:eastAsia="宋体" w:hAnsi="宋体" w:hint="eastAsia"/>
                <w:sz w:val="24"/>
              </w:rPr>
              <w:t>其他情形</w:t>
            </w:r>
          </w:p>
        </w:tc>
        <w:tc>
          <w:tcPr>
            <w:tcW w:w="2544" w:type="pct"/>
            <w:shd w:val="clear" w:color="000000" w:fill="FFFFFF"/>
            <w:vAlign w:val="center"/>
          </w:tcPr>
          <w:p w14:paraId="7F42AE2C" w14:textId="77777777" w:rsidR="00AA1543" w:rsidRDefault="00000000">
            <w:pPr>
              <w:jc w:val="center"/>
              <w:rPr>
                <w:rFonts w:ascii="宋体" w:eastAsia="宋体" w:hAnsi="宋体" w:hint="eastAsia"/>
                <w:sz w:val="24"/>
                <w:lang w:eastAsia="zh-CN"/>
              </w:rPr>
            </w:pPr>
            <w:r>
              <w:rPr>
                <w:rFonts w:ascii="宋体" w:eastAsia="宋体" w:hAnsi="宋体" w:hint="eastAsia"/>
                <w:sz w:val="24"/>
                <w:lang w:eastAsia="zh-CN"/>
              </w:rPr>
              <w:t>无法律、法规和单一来源文件中规定的其他无效情形</w:t>
            </w:r>
          </w:p>
        </w:tc>
        <w:tc>
          <w:tcPr>
            <w:tcW w:w="954" w:type="pct"/>
            <w:shd w:val="clear" w:color="000000" w:fill="FFFFFF"/>
            <w:vAlign w:val="center"/>
          </w:tcPr>
          <w:p w14:paraId="3C20B888" w14:textId="77777777" w:rsidR="00AA1543" w:rsidRDefault="00000000">
            <w:pPr>
              <w:jc w:val="center"/>
              <w:rPr>
                <w:rFonts w:ascii="宋体" w:eastAsia="宋体" w:hAnsi="宋体" w:hint="eastAsia"/>
                <w:sz w:val="24"/>
              </w:rPr>
            </w:pPr>
            <w:r>
              <w:rPr>
                <w:rFonts w:ascii="宋体" w:eastAsia="宋体" w:hAnsi="宋体" w:hint="eastAsia"/>
                <w:sz w:val="24"/>
              </w:rPr>
              <w:t>不允许</w:t>
            </w:r>
          </w:p>
        </w:tc>
      </w:tr>
    </w:tbl>
    <w:p w14:paraId="0C2815E8" w14:textId="77777777" w:rsidR="00AA1543" w:rsidRDefault="00AA1543">
      <w:pPr>
        <w:kinsoku/>
        <w:autoSpaceDE/>
        <w:autoSpaceDN/>
        <w:spacing w:beforeLines="50" w:before="120" w:afterLines="50" w:after="120"/>
      </w:pPr>
    </w:p>
    <w:p w14:paraId="78DD0BB7" w14:textId="77777777" w:rsidR="00AA1543" w:rsidRDefault="00000000">
      <w:pPr>
        <w:kinsoku/>
        <w:autoSpaceDE/>
        <w:autoSpaceDN/>
        <w:spacing w:line="276" w:lineRule="auto"/>
        <w:ind w:right="58"/>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ab/>
        <w:t>响应文件有关事项的澄清、说明或者更正和最后报价</w:t>
      </w:r>
    </w:p>
    <w:p w14:paraId="531772A6" w14:textId="77777777" w:rsidR="00AA1543" w:rsidRDefault="00000000">
      <w:pPr>
        <w:kinsoku/>
        <w:autoSpaceDE/>
        <w:autoSpaceDN/>
        <w:spacing w:line="276" w:lineRule="auto"/>
        <w:ind w:left="1077" w:right="58" w:hanging="726"/>
        <w:rPr>
          <w:rFonts w:ascii="宋体" w:eastAsia="宋体" w:hAnsi="宋体" w:cs="宋体" w:hint="eastAsia"/>
          <w:sz w:val="24"/>
          <w:szCs w:val="24"/>
          <w:lang w:eastAsia="zh-CN"/>
        </w:rPr>
      </w:pPr>
      <w:r>
        <w:rPr>
          <w:rFonts w:ascii="宋体" w:eastAsia="宋体" w:hAnsi="宋体" w:cs="Times New Roman"/>
          <w:sz w:val="24"/>
          <w:szCs w:val="24"/>
          <w:lang w:eastAsia="zh-CN"/>
        </w:rPr>
        <w:t xml:space="preserve">2.1   </w:t>
      </w:r>
      <w:r>
        <w:rPr>
          <w:rFonts w:ascii="宋体" w:eastAsia="宋体" w:hAnsi="宋体" w:cs="宋体"/>
          <w:sz w:val="24"/>
          <w:szCs w:val="24"/>
          <w:lang w:eastAsia="zh-CN"/>
        </w:rPr>
        <w:t>单一来源采购人员在对响应文件的有效性、完整性和响应程度进行审查时，</w:t>
      </w:r>
      <w:r>
        <w:rPr>
          <w:rFonts w:ascii="宋体" w:eastAsia="宋体" w:hAnsi="宋体" w:cs="宋体"/>
          <w:spacing w:val="11"/>
          <w:sz w:val="24"/>
          <w:szCs w:val="24"/>
          <w:lang w:eastAsia="zh-CN"/>
        </w:rPr>
        <w:t xml:space="preserve"> </w:t>
      </w:r>
      <w:r>
        <w:rPr>
          <w:rFonts w:ascii="宋体" w:eastAsia="宋体" w:hAnsi="宋体" w:cs="宋体"/>
          <w:spacing w:val="-1"/>
          <w:sz w:val="24"/>
          <w:szCs w:val="24"/>
          <w:lang w:eastAsia="zh-CN"/>
        </w:rPr>
        <w:t>可以要求供应商作出必要的澄清、说明或者更正。</w:t>
      </w:r>
    </w:p>
    <w:p w14:paraId="45963E38" w14:textId="77777777" w:rsidR="00AA1543" w:rsidRDefault="00000000">
      <w:pPr>
        <w:kinsoku/>
        <w:autoSpaceDE/>
        <w:autoSpaceDN/>
        <w:spacing w:line="276" w:lineRule="auto"/>
        <w:ind w:left="1073" w:hanging="722"/>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2.2   </w:t>
      </w:r>
      <w:r>
        <w:rPr>
          <w:rFonts w:ascii="宋体" w:eastAsia="宋体" w:hAnsi="宋体" w:cs="宋体"/>
          <w:spacing w:val="2"/>
          <w:sz w:val="24"/>
          <w:szCs w:val="24"/>
          <w:lang w:eastAsia="zh-CN"/>
        </w:rPr>
        <w:t>单一来源采购人员对响应文件进行审查</w:t>
      </w:r>
      <w:r>
        <w:rPr>
          <w:rFonts w:ascii="宋体" w:eastAsia="宋体" w:hAnsi="宋体" w:cs="宋体"/>
          <w:spacing w:val="1"/>
          <w:sz w:val="24"/>
          <w:szCs w:val="24"/>
          <w:lang w:eastAsia="zh-CN"/>
        </w:rPr>
        <w:t>，如发现供应商提交的响应文件存在</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不满足《资格审查要求》和《符合性审查要求》的内容，如属于表中“不允</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许</w:t>
      </w:r>
      <w:r>
        <w:rPr>
          <w:rFonts w:ascii="宋体" w:eastAsia="宋体" w:hAnsi="宋体" w:cs="宋体"/>
          <w:spacing w:val="-85"/>
          <w:sz w:val="24"/>
          <w:szCs w:val="24"/>
          <w:lang w:eastAsia="zh-CN"/>
        </w:rPr>
        <w:t xml:space="preserve"> </w:t>
      </w:r>
      <w:r>
        <w:rPr>
          <w:rFonts w:ascii="宋体" w:eastAsia="宋体" w:hAnsi="宋体" w:cs="宋体"/>
          <w:spacing w:val="1"/>
          <w:sz w:val="24"/>
          <w:szCs w:val="24"/>
          <w:lang w:eastAsia="zh-CN"/>
        </w:rPr>
        <w:t>”澄清、说明或者更正的内容，则供应商响应文件按</w:t>
      </w:r>
      <w:r>
        <w:rPr>
          <w:rFonts w:ascii="宋体" w:eastAsia="宋体" w:hAnsi="宋体" w:cs="宋体"/>
          <w:b/>
          <w:bCs/>
          <w:spacing w:val="1"/>
          <w:sz w:val="24"/>
          <w:szCs w:val="24"/>
          <w:lang w:eastAsia="zh-CN"/>
        </w:rPr>
        <w:t>无效</w:t>
      </w:r>
      <w:r>
        <w:rPr>
          <w:rFonts w:ascii="宋体" w:eastAsia="宋体" w:hAnsi="宋体" w:cs="宋体"/>
          <w:spacing w:val="1"/>
          <w:sz w:val="24"/>
          <w:szCs w:val="24"/>
          <w:lang w:eastAsia="zh-CN"/>
        </w:rPr>
        <w:t>处理</w:t>
      </w:r>
      <w:r>
        <w:rPr>
          <w:rFonts w:ascii="宋体" w:eastAsia="宋体" w:hAnsi="宋体" w:cs="宋体"/>
          <w:sz w:val="24"/>
          <w:szCs w:val="24"/>
          <w:lang w:eastAsia="zh-CN"/>
        </w:rPr>
        <w:t xml:space="preserve">；如属于表 </w:t>
      </w:r>
      <w:r>
        <w:rPr>
          <w:rFonts w:ascii="宋体" w:eastAsia="宋体" w:hAnsi="宋体" w:cs="宋体"/>
          <w:spacing w:val="1"/>
          <w:sz w:val="24"/>
          <w:szCs w:val="24"/>
          <w:lang w:eastAsia="zh-CN"/>
        </w:rPr>
        <w:t>中的“允许</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”澄清、说明或更正的内容，单一来源采购人员将要求供应</w:t>
      </w:r>
      <w:r>
        <w:rPr>
          <w:rFonts w:ascii="宋体" w:eastAsia="宋体" w:hAnsi="宋体" w:cs="宋体"/>
          <w:sz w:val="24"/>
          <w:szCs w:val="24"/>
          <w:lang w:eastAsia="zh-CN"/>
        </w:rPr>
        <w:t xml:space="preserve">商在 </w:t>
      </w:r>
      <w:r>
        <w:rPr>
          <w:rFonts w:ascii="宋体" w:eastAsia="宋体" w:hAnsi="宋体" w:cs="宋体"/>
          <w:spacing w:val="2"/>
          <w:sz w:val="24"/>
          <w:szCs w:val="24"/>
          <w:lang w:eastAsia="zh-CN"/>
        </w:rPr>
        <w:t>规定的时间内对响应文件进行澄清、说明或者补正。如供应商在单一来源采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购人员规定的时间内未作出必要的澄清、说明或者更正，或澄清、说明或者</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更正后仍不能满足单一来源采购文件要求的，则供应商的响应</w:t>
      </w:r>
      <w:r>
        <w:rPr>
          <w:rFonts w:ascii="宋体" w:eastAsia="宋体" w:hAnsi="宋体" w:cs="宋体"/>
          <w:spacing w:val="1"/>
          <w:sz w:val="24"/>
          <w:szCs w:val="24"/>
          <w:lang w:eastAsia="zh-CN"/>
        </w:rPr>
        <w:t>文件按</w:t>
      </w:r>
      <w:r>
        <w:rPr>
          <w:rFonts w:ascii="宋体" w:eastAsia="宋体" w:hAnsi="宋体" w:cs="宋体"/>
          <w:b/>
          <w:bCs/>
          <w:spacing w:val="1"/>
          <w:sz w:val="24"/>
          <w:szCs w:val="24"/>
          <w:lang w:eastAsia="zh-CN"/>
        </w:rPr>
        <w:t>无效</w:t>
      </w:r>
      <w:r>
        <w:rPr>
          <w:rFonts w:ascii="宋体" w:eastAsia="宋体" w:hAnsi="宋体" w:cs="宋体"/>
          <w:spacing w:val="1"/>
          <w:sz w:val="24"/>
          <w:szCs w:val="24"/>
          <w:lang w:eastAsia="zh-CN"/>
        </w:rPr>
        <w:t>处</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理。</w:t>
      </w:r>
    </w:p>
    <w:p w14:paraId="2FDDC41C" w14:textId="77777777" w:rsidR="00AA1543" w:rsidRDefault="00000000">
      <w:pPr>
        <w:kinsoku/>
        <w:autoSpaceDE/>
        <w:autoSpaceDN/>
        <w:spacing w:line="276" w:lineRule="auto"/>
        <w:ind w:left="1075" w:hanging="724"/>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2.3   </w:t>
      </w:r>
      <w:r>
        <w:rPr>
          <w:rFonts w:ascii="宋体" w:eastAsia="宋体" w:hAnsi="宋体" w:cs="宋体"/>
          <w:spacing w:val="2"/>
          <w:sz w:val="24"/>
          <w:szCs w:val="24"/>
          <w:lang w:eastAsia="zh-CN"/>
        </w:rPr>
        <w:t>单一来源采购人员要求供应商澄清、说</w:t>
      </w:r>
      <w:r>
        <w:rPr>
          <w:rFonts w:ascii="宋体" w:eastAsia="宋体" w:hAnsi="宋体" w:cs="宋体"/>
          <w:spacing w:val="1"/>
          <w:sz w:val="24"/>
          <w:szCs w:val="24"/>
          <w:lang w:eastAsia="zh-CN"/>
        </w:rPr>
        <w:t>明或者补正响应文件应当以书面形式</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作出。供应商的澄清、说明或者补正应当由法定代表人或其授权代表</w:t>
      </w:r>
      <w:r>
        <w:rPr>
          <w:rFonts w:ascii="宋体" w:eastAsia="宋体" w:hAnsi="宋体" w:cs="宋体"/>
          <w:spacing w:val="1"/>
          <w:sz w:val="24"/>
          <w:szCs w:val="24"/>
          <w:lang w:eastAsia="zh-CN"/>
        </w:rPr>
        <w:t>签字或</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者加盖公章。由授权代表签字的，应当附授权委托书。供应商为自然人的，</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应当由本人签字并附身份证明。澄清、说明或者补正文件将作为响应</w:t>
      </w:r>
      <w:r>
        <w:rPr>
          <w:rFonts w:ascii="宋体" w:eastAsia="宋体" w:hAnsi="宋体" w:cs="宋体"/>
          <w:spacing w:val="1"/>
          <w:sz w:val="24"/>
          <w:szCs w:val="24"/>
          <w:lang w:eastAsia="zh-CN"/>
        </w:rPr>
        <w:t>文件内</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容的一部分。</w:t>
      </w:r>
    </w:p>
    <w:p w14:paraId="69B930E0" w14:textId="77777777" w:rsidR="00AA1543" w:rsidRDefault="00000000">
      <w:pPr>
        <w:kinsoku/>
        <w:autoSpaceDE/>
        <w:autoSpaceDN/>
        <w:spacing w:line="276" w:lineRule="auto"/>
        <w:ind w:left="5"/>
        <w:outlineLvl w:val="1"/>
        <w:rPr>
          <w:rFonts w:ascii="宋体" w:eastAsia="宋体" w:hAnsi="宋体" w:cs="宋体" w:hint="eastAsia"/>
          <w:sz w:val="24"/>
          <w:szCs w:val="24"/>
          <w:lang w:eastAsia="zh-CN"/>
        </w:rPr>
      </w:pPr>
      <w:bookmarkStart w:id="106" w:name="_Toc179299264"/>
      <w:bookmarkStart w:id="107" w:name="_Toc179299157"/>
      <w:r>
        <w:rPr>
          <w:rFonts w:ascii="宋体" w:eastAsia="宋体" w:hAnsi="宋体" w:cs="宋体"/>
          <w:spacing w:val="-5"/>
          <w:sz w:val="24"/>
          <w:szCs w:val="24"/>
          <w:lang w:eastAsia="zh-CN"/>
        </w:rPr>
        <w:t>3</w:t>
      </w:r>
      <w:r>
        <w:rPr>
          <w:rFonts w:ascii="宋体" w:eastAsia="宋体" w:hAnsi="宋体" w:cs="宋体"/>
          <w:spacing w:val="9"/>
          <w:sz w:val="24"/>
          <w:szCs w:val="24"/>
          <w:lang w:eastAsia="zh-CN"/>
        </w:rPr>
        <w:t xml:space="preserve">  </w:t>
      </w:r>
      <w:r>
        <w:rPr>
          <w:rFonts w:ascii="宋体" w:eastAsia="宋体" w:hAnsi="宋体" w:cs="宋体"/>
          <w:spacing w:val="-5"/>
          <w:sz w:val="24"/>
          <w:szCs w:val="24"/>
          <w:lang w:eastAsia="zh-CN"/>
        </w:rPr>
        <w:t>商定合理价格</w:t>
      </w:r>
      <w:bookmarkEnd w:id="106"/>
      <w:bookmarkEnd w:id="107"/>
    </w:p>
    <w:p w14:paraId="0094DEE4" w14:textId="77777777" w:rsidR="00AA1543" w:rsidRDefault="00000000">
      <w:pPr>
        <w:kinsoku/>
        <w:autoSpaceDE/>
        <w:autoSpaceDN/>
        <w:spacing w:line="276" w:lineRule="auto"/>
        <w:ind w:left="1074" w:hanging="718"/>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3.1   </w:t>
      </w:r>
      <w:r>
        <w:rPr>
          <w:rFonts w:ascii="宋体" w:eastAsia="宋体" w:hAnsi="宋体" w:cs="宋体"/>
          <w:spacing w:val="2"/>
          <w:sz w:val="24"/>
          <w:szCs w:val="24"/>
          <w:lang w:eastAsia="zh-CN"/>
        </w:rPr>
        <w:t>单一来源采购人员与供应商</w:t>
      </w:r>
      <w:r>
        <w:rPr>
          <w:rFonts w:ascii="宋体" w:eastAsia="宋体" w:hAnsi="宋体" w:cs="宋体"/>
          <w:spacing w:val="1"/>
          <w:sz w:val="24"/>
          <w:szCs w:val="24"/>
          <w:lang w:eastAsia="zh-CN"/>
        </w:rPr>
        <w:t>商定合理的价格并保证采购项目质量。单一来源</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采购人员应当编写协商情况记录。</w:t>
      </w:r>
    </w:p>
    <w:p w14:paraId="6A377850" w14:textId="77777777" w:rsidR="00AA1543" w:rsidRDefault="00000000">
      <w:pPr>
        <w:kinsoku/>
        <w:autoSpaceDE/>
        <w:autoSpaceDN/>
        <w:spacing w:line="276" w:lineRule="auto"/>
        <w:outlineLvl w:val="1"/>
        <w:rPr>
          <w:rFonts w:ascii="宋体" w:eastAsia="宋体" w:hAnsi="宋体" w:cs="宋体" w:hint="eastAsia"/>
          <w:sz w:val="24"/>
          <w:szCs w:val="24"/>
          <w:lang w:eastAsia="zh-CN"/>
        </w:rPr>
      </w:pPr>
      <w:bookmarkStart w:id="108" w:name="_Toc179299265"/>
      <w:bookmarkStart w:id="109" w:name="_Toc179299158"/>
      <w:r>
        <w:rPr>
          <w:rFonts w:ascii="宋体" w:eastAsia="宋体" w:hAnsi="宋体" w:cs="宋体"/>
          <w:spacing w:val="-1"/>
          <w:sz w:val="24"/>
          <w:szCs w:val="24"/>
          <w:lang w:eastAsia="zh-CN"/>
        </w:rPr>
        <w:t>4  报告违法行为</w:t>
      </w:r>
      <w:bookmarkEnd w:id="108"/>
      <w:bookmarkEnd w:id="109"/>
    </w:p>
    <w:p w14:paraId="6D0F8AB3" w14:textId="77777777" w:rsidR="00AA1543" w:rsidRDefault="00000000">
      <w:pPr>
        <w:kinsoku/>
        <w:autoSpaceDE/>
        <w:autoSpaceDN/>
        <w:spacing w:line="276" w:lineRule="auto"/>
        <w:ind w:left="1077" w:hanging="727"/>
        <w:rPr>
          <w:rFonts w:ascii="宋体" w:eastAsia="宋体" w:hAnsi="宋体" w:cs="宋体" w:hint="eastAsia"/>
          <w:sz w:val="24"/>
          <w:szCs w:val="24"/>
          <w:lang w:eastAsia="zh-CN"/>
        </w:rPr>
      </w:pPr>
      <w:r>
        <w:rPr>
          <w:rFonts w:ascii="宋体" w:eastAsia="宋体" w:hAnsi="宋体" w:cs="Times New Roman"/>
          <w:spacing w:val="2"/>
          <w:sz w:val="24"/>
          <w:szCs w:val="24"/>
          <w:lang w:eastAsia="zh-CN"/>
        </w:rPr>
        <w:t xml:space="preserve">4.1   </w:t>
      </w:r>
      <w:r>
        <w:rPr>
          <w:rFonts w:ascii="宋体" w:eastAsia="宋体" w:hAnsi="宋体" w:cs="宋体"/>
          <w:spacing w:val="2"/>
          <w:sz w:val="24"/>
          <w:szCs w:val="24"/>
          <w:lang w:eastAsia="zh-CN"/>
        </w:rPr>
        <w:t>单一来源采购人员在评审过程中发现供应</w:t>
      </w:r>
      <w:r>
        <w:rPr>
          <w:rFonts w:ascii="宋体" w:eastAsia="宋体" w:hAnsi="宋体" w:cs="宋体"/>
          <w:spacing w:val="1"/>
          <w:sz w:val="24"/>
          <w:szCs w:val="24"/>
          <w:lang w:eastAsia="zh-CN"/>
        </w:rPr>
        <w:t>商有行贿、提供虚假材料或者串通</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等违法行为时，有向采购人、采购代理机构或者有关部门报告的职</w:t>
      </w:r>
    </w:p>
    <w:p w14:paraId="0848E114" w14:textId="77777777" w:rsidR="00AA1543" w:rsidRDefault="00AA1543">
      <w:pPr>
        <w:kinsoku/>
        <w:autoSpaceDE/>
        <w:autoSpaceDN/>
        <w:spacing w:line="276" w:lineRule="auto"/>
        <w:rPr>
          <w:rFonts w:ascii="宋体" w:eastAsia="宋体" w:hAnsi="宋体" w:cs="宋体" w:hint="eastAsia"/>
          <w:sz w:val="24"/>
          <w:szCs w:val="24"/>
          <w:lang w:eastAsia="zh-CN"/>
        </w:rPr>
        <w:sectPr w:rsidR="00AA1543">
          <w:footerReference w:type="default" r:id="rId23"/>
          <w:pgSz w:w="11907" w:h="16840"/>
          <w:pgMar w:top="403" w:right="1786" w:bottom="1015" w:left="1786" w:header="850" w:footer="850" w:gutter="0"/>
          <w:cols w:space="0"/>
        </w:sectPr>
      </w:pPr>
    </w:p>
    <w:p w14:paraId="6EEF6D0B" w14:textId="77777777" w:rsidR="00AA1543" w:rsidRDefault="00AA1543">
      <w:pPr>
        <w:rPr>
          <w:lang w:eastAsia="zh-CN"/>
        </w:rPr>
      </w:pPr>
      <w:bookmarkStart w:id="110" w:name="bookmark10"/>
      <w:bookmarkStart w:id="111" w:name="bookmark7"/>
      <w:bookmarkStart w:id="112" w:name="bookmark8"/>
      <w:bookmarkStart w:id="113" w:name="_Toc179299266"/>
      <w:bookmarkEnd w:id="110"/>
      <w:bookmarkEnd w:id="111"/>
      <w:bookmarkEnd w:id="112"/>
    </w:p>
    <w:p w14:paraId="72372259" w14:textId="77777777" w:rsidR="00AA1543" w:rsidRDefault="00AA1543">
      <w:pPr>
        <w:rPr>
          <w:lang w:eastAsia="zh-CN"/>
        </w:rPr>
      </w:pPr>
    </w:p>
    <w:p w14:paraId="482DAB24" w14:textId="77777777" w:rsidR="00AA1543" w:rsidRDefault="00000000">
      <w:pPr>
        <w:kinsoku/>
        <w:autoSpaceDE/>
        <w:autoSpaceDN/>
        <w:spacing w:beforeLines="50" w:before="120" w:afterLines="50" w:after="120"/>
        <w:ind w:left="3008"/>
        <w:outlineLvl w:val="0"/>
        <w:rPr>
          <w:rFonts w:ascii="宋体" w:eastAsia="宋体" w:hAnsi="宋体" w:cs="宋体" w:hint="eastAsia"/>
          <w:b/>
          <w:bCs/>
          <w:spacing w:val="5"/>
          <w:sz w:val="35"/>
          <w:szCs w:val="35"/>
          <w:lang w:eastAsia="zh-CN"/>
        </w:rPr>
      </w:pPr>
      <w:r>
        <w:rPr>
          <w:rFonts w:ascii="宋体" w:eastAsia="宋体" w:hAnsi="宋体" w:cs="宋体"/>
          <w:b/>
          <w:bCs/>
          <w:spacing w:val="5"/>
          <w:sz w:val="35"/>
          <w:szCs w:val="35"/>
          <w:lang w:eastAsia="zh-CN"/>
        </w:rPr>
        <w:t>第四章</w:t>
      </w:r>
      <w:r>
        <w:rPr>
          <w:rFonts w:ascii="宋体" w:eastAsia="宋体" w:hAnsi="宋体" w:cs="宋体"/>
          <w:spacing w:val="5"/>
          <w:sz w:val="35"/>
          <w:szCs w:val="35"/>
          <w:lang w:eastAsia="zh-CN"/>
        </w:rPr>
        <w:t xml:space="preserve">   </w:t>
      </w:r>
      <w:r>
        <w:rPr>
          <w:rFonts w:ascii="宋体" w:eastAsia="宋体" w:hAnsi="宋体" w:cs="宋体"/>
          <w:b/>
          <w:bCs/>
          <w:spacing w:val="5"/>
          <w:sz w:val="35"/>
          <w:szCs w:val="35"/>
          <w:lang w:eastAsia="zh-CN"/>
        </w:rPr>
        <w:t>采购需求</w:t>
      </w:r>
      <w:bookmarkEnd w:id="113"/>
    </w:p>
    <w:p w14:paraId="1B0B52D5" w14:textId="77777777" w:rsidR="00AA1543" w:rsidRDefault="00AA1543">
      <w:pPr>
        <w:spacing w:line="360" w:lineRule="auto"/>
        <w:rPr>
          <w:rFonts w:ascii="宋体" w:eastAsia="宋体" w:hAnsi="宋体" w:hint="eastAsia"/>
          <w:sz w:val="24"/>
          <w:szCs w:val="24"/>
          <w:lang w:eastAsia="zh-CN"/>
        </w:rPr>
      </w:pPr>
    </w:p>
    <w:p w14:paraId="1C756530" w14:textId="77777777" w:rsidR="00AA1543" w:rsidRDefault="00000000">
      <w:pPr>
        <w:spacing w:line="360" w:lineRule="auto"/>
        <w:rPr>
          <w:rFonts w:ascii="宋体" w:eastAsia="宋体" w:hAnsi="宋体" w:hint="eastAsia"/>
          <w:b/>
          <w:bCs/>
          <w:sz w:val="24"/>
          <w:szCs w:val="24"/>
          <w:lang w:eastAsia="zh-CN"/>
        </w:rPr>
      </w:pPr>
      <w:r>
        <w:rPr>
          <w:rFonts w:ascii="宋体" w:eastAsia="宋体" w:hAnsi="宋体" w:hint="eastAsia"/>
          <w:b/>
          <w:bCs/>
          <w:sz w:val="24"/>
          <w:szCs w:val="24"/>
          <w:lang w:eastAsia="zh-CN"/>
        </w:rPr>
        <w:t>一、项目基本情况</w:t>
      </w:r>
    </w:p>
    <w:p w14:paraId="5EB79191" w14:textId="77777777" w:rsidR="00AA1543" w:rsidRDefault="00000000">
      <w:pPr>
        <w:spacing w:line="360" w:lineRule="auto"/>
        <w:ind w:firstLineChars="200" w:firstLine="480"/>
        <w:jc w:val="both"/>
        <w:rPr>
          <w:rFonts w:ascii="宋体" w:eastAsia="宋体" w:hAnsi="宋体" w:hint="eastAsia"/>
          <w:sz w:val="24"/>
          <w:szCs w:val="24"/>
          <w:lang w:eastAsia="zh-CN"/>
        </w:rPr>
      </w:pPr>
      <w:r>
        <w:rPr>
          <w:rFonts w:ascii="宋体" w:eastAsia="宋体" w:hAnsi="宋体" w:hint="eastAsia"/>
          <w:sz w:val="24"/>
          <w:szCs w:val="24"/>
          <w:lang w:eastAsia="zh-CN"/>
        </w:rPr>
        <w:t>《康复讲堂》是一档具有权威性、实用性和多样性的残疾预防和残疾人康复知识传播与教育节目。通过专业的讲解和案例分析，向公众普及残疾预防理念和残疾人康复知识，提高健康素养，营造全社会关心关爱残疾人康复事业的良好氛围。</w:t>
      </w:r>
    </w:p>
    <w:p w14:paraId="43584B2E" w14:textId="77777777" w:rsidR="00AA1543" w:rsidRDefault="00000000">
      <w:pPr>
        <w:spacing w:line="360" w:lineRule="auto"/>
        <w:ind w:firstLineChars="200" w:firstLine="480"/>
        <w:jc w:val="both"/>
        <w:rPr>
          <w:rFonts w:ascii="宋体" w:eastAsia="宋体" w:hAnsi="宋体" w:hint="eastAsia"/>
          <w:sz w:val="24"/>
          <w:szCs w:val="24"/>
          <w:lang w:eastAsia="zh-CN"/>
        </w:rPr>
      </w:pPr>
      <w:r>
        <w:rPr>
          <w:rFonts w:ascii="宋体" w:eastAsia="宋体" w:hAnsi="宋体" w:hint="eastAsia"/>
          <w:sz w:val="24"/>
          <w:szCs w:val="24"/>
          <w:lang w:eastAsia="zh-CN"/>
        </w:rPr>
        <w:t>供应商负责拍摄制作12集《康复讲堂》，采用周播的形式播放节目，每集15分钟，每集节目费用（包含拍摄制作、宣传播放等）。</w:t>
      </w:r>
    </w:p>
    <w:p w14:paraId="2D4905F2" w14:textId="77777777" w:rsidR="00AA1543" w:rsidRDefault="00000000">
      <w:pPr>
        <w:spacing w:line="360" w:lineRule="auto"/>
        <w:rPr>
          <w:rFonts w:ascii="宋体" w:eastAsia="宋体" w:hAnsi="宋体" w:hint="eastAsia"/>
          <w:b/>
          <w:bCs/>
          <w:sz w:val="24"/>
          <w:szCs w:val="24"/>
          <w:lang w:eastAsia="zh-CN"/>
        </w:rPr>
      </w:pPr>
      <w:r>
        <w:rPr>
          <w:rFonts w:ascii="宋体" w:eastAsia="宋体" w:hAnsi="宋体" w:hint="eastAsia"/>
          <w:b/>
          <w:bCs/>
          <w:sz w:val="24"/>
          <w:szCs w:val="24"/>
          <w:lang w:eastAsia="zh-CN"/>
        </w:rPr>
        <w:t>二、专题片具体要求</w:t>
      </w:r>
    </w:p>
    <w:p w14:paraId="6575CD68" w14:textId="77777777" w:rsidR="00AA1543" w:rsidRDefault="00000000">
      <w:pPr>
        <w:spacing w:line="360" w:lineRule="auto"/>
        <w:ind w:firstLineChars="200" w:firstLine="480"/>
        <w:rPr>
          <w:rFonts w:ascii="宋体" w:eastAsia="宋体" w:hAnsi="宋体" w:hint="eastAsia"/>
          <w:sz w:val="24"/>
          <w:szCs w:val="24"/>
          <w:lang w:eastAsia="zh-CN"/>
        </w:rPr>
      </w:pPr>
      <w:r>
        <w:rPr>
          <w:rFonts w:ascii="宋体" w:eastAsia="宋体" w:hAnsi="宋体" w:hint="eastAsia"/>
          <w:sz w:val="24"/>
          <w:szCs w:val="24"/>
          <w:lang w:eastAsia="zh-CN"/>
        </w:rPr>
        <w:t>1.专题片《康复讲堂》共</w:t>
      </w:r>
      <w:r>
        <w:rPr>
          <w:rFonts w:ascii="宋体" w:eastAsia="宋体" w:hAnsi="宋体" w:hint="eastAsia"/>
          <w:sz w:val="24"/>
          <w:szCs w:val="24"/>
          <w:u w:val="single"/>
          <w:lang w:eastAsia="zh-CN"/>
        </w:rPr>
        <w:t xml:space="preserve"> 12 </w:t>
      </w:r>
      <w:r>
        <w:rPr>
          <w:rFonts w:ascii="宋体" w:eastAsia="宋体" w:hAnsi="宋体" w:hint="eastAsia"/>
          <w:sz w:val="24"/>
          <w:szCs w:val="24"/>
          <w:lang w:eastAsia="zh-CN"/>
        </w:rPr>
        <w:t>集，每集时长</w:t>
      </w:r>
      <w:r>
        <w:rPr>
          <w:rFonts w:ascii="宋体" w:eastAsia="宋体" w:hAnsi="宋体" w:hint="eastAsia"/>
          <w:sz w:val="24"/>
          <w:szCs w:val="24"/>
          <w:u w:val="single"/>
          <w:lang w:eastAsia="zh-CN"/>
        </w:rPr>
        <w:t xml:space="preserve"> 15 </w:t>
      </w:r>
      <w:r>
        <w:rPr>
          <w:rFonts w:ascii="宋体" w:eastAsia="宋体" w:hAnsi="宋体" w:hint="eastAsia"/>
          <w:sz w:val="24"/>
          <w:szCs w:val="24"/>
          <w:lang w:eastAsia="zh-CN"/>
        </w:rPr>
        <w:t>分钟。</w:t>
      </w:r>
    </w:p>
    <w:p w14:paraId="73560D55" w14:textId="77777777" w:rsidR="00AA1543" w:rsidRDefault="00000000">
      <w:pPr>
        <w:spacing w:line="360" w:lineRule="auto"/>
        <w:ind w:firstLineChars="200" w:firstLine="480"/>
        <w:rPr>
          <w:rFonts w:ascii="宋体" w:eastAsia="宋体" w:hAnsi="宋体" w:hint="eastAsia"/>
          <w:sz w:val="24"/>
          <w:szCs w:val="24"/>
          <w:lang w:eastAsia="zh-CN"/>
        </w:rPr>
      </w:pPr>
      <w:r>
        <w:rPr>
          <w:rFonts w:ascii="宋体" w:eastAsia="宋体" w:hAnsi="宋体" w:hint="eastAsia"/>
          <w:sz w:val="24"/>
          <w:szCs w:val="24"/>
          <w:lang w:eastAsia="zh-CN"/>
        </w:rPr>
        <w:t>2.完成期限：合同签订之日起至 2025 年 12 月 31 日。</w:t>
      </w:r>
    </w:p>
    <w:p w14:paraId="474A6E10" w14:textId="77777777" w:rsidR="00AA1543" w:rsidRDefault="00000000">
      <w:pPr>
        <w:spacing w:line="360" w:lineRule="auto"/>
        <w:ind w:firstLineChars="200" w:firstLine="480"/>
        <w:rPr>
          <w:rFonts w:ascii="宋体" w:eastAsia="宋体" w:hAnsi="宋体" w:hint="eastAsia"/>
          <w:sz w:val="24"/>
          <w:szCs w:val="24"/>
          <w:lang w:eastAsia="zh-CN"/>
        </w:rPr>
      </w:pPr>
      <w:r>
        <w:rPr>
          <w:rFonts w:ascii="宋体" w:eastAsia="宋体" w:hAnsi="宋体" w:hint="eastAsia"/>
          <w:sz w:val="24"/>
          <w:szCs w:val="24"/>
          <w:lang w:eastAsia="zh-CN"/>
        </w:rPr>
        <w:t>3.专题片播出频道及时间：节目制作完成后，以周播的形式在</w:t>
      </w:r>
      <w:r>
        <w:rPr>
          <w:rFonts w:ascii="宋体" w:eastAsia="宋体" w:hAnsi="宋体" w:hint="eastAsia"/>
          <w:sz w:val="24"/>
          <w:szCs w:val="24"/>
          <w:u w:val="single"/>
          <w:lang w:eastAsia="zh-CN"/>
        </w:rPr>
        <w:t>XXX</w:t>
      </w:r>
      <w:r>
        <w:rPr>
          <w:rFonts w:ascii="宋体" w:eastAsia="宋体" w:hAnsi="宋体" w:hint="eastAsia"/>
          <w:sz w:val="24"/>
          <w:szCs w:val="24"/>
          <w:lang w:eastAsia="zh-CN"/>
        </w:rPr>
        <w:t>频道播出。如遇特殊情况，乙方有权根据节目编排需要调整播出时间，但需在播出前通知甲方。</w:t>
      </w:r>
    </w:p>
    <w:p w14:paraId="0D6D4324" w14:textId="77777777" w:rsidR="00AA1543" w:rsidRDefault="00000000">
      <w:pPr>
        <w:spacing w:line="360" w:lineRule="auto"/>
        <w:ind w:firstLineChars="200" w:firstLine="480"/>
        <w:rPr>
          <w:rFonts w:ascii="宋体" w:eastAsia="宋体" w:hAnsi="宋体" w:hint="eastAsia"/>
          <w:sz w:val="24"/>
          <w:szCs w:val="24"/>
          <w:lang w:eastAsia="zh-CN"/>
        </w:rPr>
      </w:pPr>
      <w:r>
        <w:rPr>
          <w:rFonts w:ascii="宋体" w:eastAsia="宋体" w:hAnsi="宋体" w:hint="eastAsia"/>
          <w:sz w:val="24"/>
          <w:szCs w:val="24"/>
          <w:lang w:eastAsia="zh-CN"/>
        </w:rPr>
        <w:t>4.专题片主要内容：结合首都残疾人工作实际，通过广泛开展残疾预防知识宣传，促进康复知识传播，增强社会关注和支持，营造良好社会氛围。</w:t>
      </w:r>
    </w:p>
    <w:p w14:paraId="33B58210" w14:textId="77777777" w:rsidR="00AA1543" w:rsidRDefault="00AA1543">
      <w:pPr>
        <w:spacing w:line="360" w:lineRule="auto"/>
        <w:rPr>
          <w:rFonts w:ascii="宋体" w:eastAsia="宋体" w:hAnsi="宋体" w:hint="eastAsia"/>
          <w:sz w:val="24"/>
          <w:szCs w:val="24"/>
          <w:lang w:eastAsia="zh-CN"/>
        </w:rPr>
      </w:pPr>
    </w:p>
    <w:p w14:paraId="554B6C50" w14:textId="77777777" w:rsidR="00AA1543" w:rsidRDefault="00AA1543">
      <w:pPr>
        <w:spacing w:line="360" w:lineRule="auto"/>
        <w:rPr>
          <w:rFonts w:ascii="宋体" w:eastAsia="宋体" w:hAnsi="宋体" w:hint="eastAsia"/>
          <w:sz w:val="24"/>
          <w:szCs w:val="24"/>
          <w:lang w:eastAsia="zh-CN"/>
        </w:rPr>
      </w:pPr>
    </w:p>
    <w:p w14:paraId="4987245C" w14:textId="77777777" w:rsidR="00AA1543" w:rsidRDefault="00AA1543">
      <w:pPr>
        <w:rPr>
          <w:lang w:eastAsia="zh-CN"/>
        </w:rPr>
      </w:pPr>
    </w:p>
    <w:p w14:paraId="608ABB75" w14:textId="77777777" w:rsidR="00AA1543" w:rsidRDefault="00AA1543">
      <w:pPr>
        <w:rPr>
          <w:lang w:eastAsia="zh-CN"/>
        </w:rPr>
        <w:sectPr w:rsidR="00AA1543">
          <w:pgSz w:w="11907" w:h="16840"/>
          <w:pgMar w:top="403" w:right="1786" w:bottom="1015" w:left="1786" w:header="850" w:footer="850" w:gutter="0"/>
          <w:cols w:space="0"/>
        </w:sectPr>
      </w:pPr>
    </w:p>
    <w:p w14:paraId="45464FC5" w14:textId="77777777" w:rsidR="00AA1543" w:rsidRDefault="00000000">
      <w:pPr>
        <w:pStyle w:val="1"/>
        <w:keepNext w:val="0"/>
        <w:keepLines w:val="0"/>
        <w:kinsoku/>
        <w:autoSpaceDE/>
        <w:autoSpaceDN/>
        <w:spacing w:beforeLines="50" w:before="120" w:afterLines="50" w:after="120" w:line="240" w:lineRule="auto"/>
        <w:jc w:val="center"/>
        <w:rPr>
          <w:rFonts w:ascii="宋体" w:eastAsia="宋体" w:hAnsi="宋体" w:hint="eastAsia"/>
          <w:sz w:val="35"/>
          <w:szCs w:val="35"/>
          <w:lang w:eastAsia="zh-CN"/>
        </w:rPr>
      </w:pPr>
      <w:bookmarkStart w:id="114" w:name="_Toc179299267"/>
      <w:r>
        <w:rPr>
          <w:rFonts w:ascii="宋体" w:eastAsia="宋体" w:hAnsi="宋体"/>
          <w:sz w:val="35"/>
          <w:szCs w:val="35"/>
          <w:lang w:eastAsia="zh-CN"/>
        </w:rPr>
        <w:lastRenderedPageBreak/>
        <w:t>第五章   合同草案条款</w:t>
      </w:r>
      <w:bookmarkEnd w:id="114"/>
    </w:p>
    <w:p w14:paraId="356F115B" w14:textId="77777777" w:rsidR="00AA1543" w:rsidRDefault="00AA1543">
      <w:pPr>
        <w:wordWrap w:val="0"/>
        <w:jc w:val="right"/>
        <w:rPr>
          <w:rFonts w:ascii="宋体" w:eastAsia="宋体" w:hAnsi="宋体" w:hint="eastAsia"/>
          <w:lang w:eastAsia="zh-CN"/>
        </w:rPr>
      </w:pPr>
    </w:p>
    <w:p w14:paraId="00F9B345" w14:textId="77777777" w:rsidR="00AA1543" w:rsidRDefault="00000000">
      <w:pPr>
        <w:wordWrap w:val="0"/>
        <w:jc w:val="right"/>
        <w:rPr>
          <w:rFonts w:ascii="宋体" w:eastAsia="宋体" w:hAnsi="宋体" w:hint="eastAsia"/>
          <w:lang w:eastAsia="zh-CN"/>
        </w:rPr>
      </w:pPr>
      <w:r>
        <w:rPr>
          <w:rFonts w:ascii="宋体" w:eastAsia="宋体" w:hAnsi="宋体" w:hint="eastAsia"/>
          <w:lang w:eastAsia="zh-CN"/>
        </w:rPr>
        <w:t xml:space="preserve">合同编号：      </w:t>
      </w:r>
    </w:p>
    <w:p w14:paraId="065EFE11" w14:textId="77777777" w:rsidR="00AA1543" w:rsidRDefault="00000000">
      <w:pPr>
        <w:jc w:val="center"/>
        <w:rPr>
          <w:rFonts w:ascii="宋体" w:eastAsia="宋体" w:hAnsi="宋体" w:hint="eastAsia"/>
          <w:b/>
          <w:bCs/>
          <w:sz w:val="44"/>
          <w:szCs w:val="44"/>
          <w:lang w:eastAsia="zh-CN"/>
        </w:rPr>
      </w:pPr>
      <w:r>
        <w:rPr>
          <w:rFonts w:ascii="宋体" w:eastAsia="宋体" w:hAnsi="宋体" w:hint="eastAsia"/>
          <w:b/>
          <w:bCs/>
          <w:sz w:val="44"/>
          <w:szCs w:val="44"/>
          <w:lang w:eastAsia="zh-CN"/>
        </w:rPr>
        <w:t>专题片《康复讲堂》拍摄制作合同</w:t>
      </w:r>
    </w:p>
    <w:p w14:paraId="054574CC" w14:textId="77777777" w:rsidR="00AA1543" w:rsidRDefault="00AA1543">
      <w:pPr>
        <w:spacing w:line="120" w:lineRule="auto"/>
        <w:outlineLvl w:val="5"/>
        <w:rPr>
          <w:rFonts w:ascii="楷体_GB2312" w:eastAsia="楷体_GB2312" w:hAnsi="新宋体" w:hint="eastAsia"/>
          <w:sz w:val="32"/>
          <w:szCs w:val="32"/>
          <w:lang w:eastAsia="zh-CN"/>
        </w:rPr>
      </w:pPr>
    </w:p>
    <w:p w14:paraId="549E71EF" w14:textId="77777777" w:rsidR="00AA1543" w:rsidRDefault="00000000">
      <w:pPr>
        <w:spacing w:line="500" w:lineRule="exact"/>
        <w:outlineLvl w:val="5"/>
        <w:rPr>
          <w:rFonts w:ascii="黑体" w:eastAsia="黑体" w:hAnsi="黑体" w:hint="eastAsia"/>
          <w:sz w:val="28"/>
          <w:szCs w:val="28"/>
        </w:rPr>
      </w:pPr>
      <w:r>
        <w:rPr>
          <w:rFonts w:ascii="黑体" w:eastAsia="黑体" w:hAnsi="黑体" w:hint="eastAsia"/>
          <w:sz w:val="28"/>
          <w:szCs w:val="28"/>
        </w:rPr>
        <w:t xml:space="preserve">甲方： </w:t>
      </w:r>
    </w:p>
    <w:p w14:paraId="5D85C4C0" w14:textId="77777777" w:rsidR="00AA1543" w:rsidRDefault="00000000">
      <w:pPr>
        <w:spacing w:line="500" w:lineRule="exact"/>
        <w:outlineLvl w:val="5"/>
        <w:rPr>
          <w:rFonts w:ascii="黑体" w:eastAsia="黑体" w:hAnsi="黑体" w:hint="eastAsia"/>
          <w:sz w:val="28"/>
          <w:szCs w:val="28"/>
        </w:rPr>
      </w:pPr>
      <w:r>
        <w:rPr>
          <w:rFonts w:ascii="黑体" w:eastAsia="黑体" w:hAnsi="黑体" w:hint="eastAsia"/>
          <w:sz w:val="28"/>
          <w:szCs w:val="28"/>
        </w:rPr>
        <w:t>地址：</w:t>
      </w:r>
    </w:p>
    <w:p w14:paraId="6FD9E9D7" w14:textId="77777777" w:rsidR="00AA1543" w:rsidRDefault="00000000">
      <w:pPr>
        <w:spacing w:line="500" w:lineRule="exact"/>
        <w:outlineLvl w:val="5"/>
        <w:rPr>
          <w:rFonts w:ascii="黑体" w:eastAsia="黑体" w:hAnsi="黑体" w:hint="eastAsia"/>
          <w:sz w:val="28"/>
          <w:szCs w:val="28"/>
        </w:rPr>
      </w:pPr>
      <w:r>
        <w:rPr>
          <w:rFonts w:ascii="黑体" w:eastAsia="黑体" w:hAnsi="黑体" w:hint="eastAsia"/>
          <w:sz w:val="28"/>
          <w:szCs w:val="28"/>
        </w:rPr>
        <w:t>法定代表人：</w:t>
      </w:r>
    </w:p>
    <w:p w14:paraId="15ECD31F"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联系人：</w:t>
      </w:r>
    </w:p>
    <w:p w14:paraId="396C0309"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联系电话：</w:t>
      </w:r>
    </w:p>
    <w:p w14:paraId="7FBD41A3" w14:textId="77777777" w:rsidR="00AA1543" w:rsidRDefault="00AA1543">
      <w:pPr>
        <w:spacing w:line="500" w:lineRule="exact"/>
        <w:outlineLvl w:val="5"/>
        <w:rPr>
          <w:rFonts w:ascii="黑体" w:eastAsia="黑体" w:hAnsi="黑体" w:hint="eastAsia"/>
          <w:sz w:val="28"/>
          <w:szCs w:val="28"/>
          <w:lang w:eastAsia="zh-CN"/>
        </w:rPr>
      </w:pPr>
    </w:p>
    <w:p w14:paraId="1A8C1476"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乙方：</w:t>
      </w:r>
    </w:p>
    <w:p w14:paraId="0AF9AB4B"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 xml:space="preserve">地址： </w:t>
      </w:r>
    </w:p>
    <w:p w14:paraId="272D071B"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法定代表人：</w:t>
      </w:r>
    </w:p>
    <w:p w14:paraId="05766CC1"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联系人：</w:t>
      </w:r>
    </w:p>
    <w:p w14:paraId="2B36E8B4" w14:textId="77777777" w:rsidR="00AA1543" w:rsidRDefault="00000000">
      <w:pPr>
        <w:spacing w:line="500" w:lineRule="exact"/>
        <w:outlineLvl w:val="5"/>
        <w:rPr>
          <w:rFonts w:ascii="黑体" w:eastAsia="黑体" w:hAnsi="黑体" w:hint="eastAsia"/>
          <w:sz w:val="28"/>
          <w:szCs w:val="28"/>
          <w:lang w:eastAsia="zh-CN"/>
        </w:rPr>
      </w:pPr>
      <w:r>
        <w:rPr>
          <w:rFonts w:ascii="黑体" w:eastAsia="黑体" w:hAnsi="黑体" w:hint="eastAsia"/>
          <w:sz w:val="28"/>
          <w:szCs w:val="28"/>
          <w:lang w:eastAsia="zh-CN"/>
        </w:rPr>
        <w:t xml:space="preserve">联系电话： </w:t>
      </w:r>
    </w:p>
    <w:p w14:paraId="748A0AE4" w14:textId="77777777" w:rsidR="00AA1543" w:rsidRDefault="00AA1543">
      <w:pPr>
        <w:spacing w:line="120" w:lineRule="auto"/>
        <w:outlineLvl w:val="5"/>
        <w:rPr>
          <w:rFonts w:ascii="仿宋_GB2312" w:eastAsia="仿宋_GB2312" w:hAnsi="仿宋" w:hint="eastAsia"/>
          <w:sz w:val="32"/>
          <w:szCs w:val="32"/>
          <w:lang w:eastAsia="zh-CN"/>
        </w:rPr>
      </w:pPr>
    </w:p>
    <w:p w14:paraId="6ED0D44C" w14:textId="77777777" w:rsidR="00AA1543" w:rsidRDefault="00000000">
      <w:pPr>
        <w:spacing w:line="500" w:lineRule="exact"/>
        <w:outlineLvl w:val="5"/>
        <w:rPr>
          <w:rFonts w:ascii="仿宋_GB2312" w:eastAsia="仿宋_GB2312" w:hAnsi="仿宋" w:hint="eastAsia"/>
          <w:sz w:val="28"/>
          <w:szCs w:val="28"/>
          <w:lang w:eastAsia="zh-CN"/>
        </w:rPr>
      </w:pPr>
      <w:r>
        <w:rPr>
          <w:rFonts w:ascii="仿宋_GB2312" w:eastAsia="仿宋_GB2312" w:hAnsi="仿宋" w:hint="eastAsia"/>
          <w:sz w:val="32"/>
          <w:szCs w:val="32"/>
          <w:lang w:eastAsia="zh-CN"/>
        </w:rPr>
        <w:tab/>
      </w:r>
      <w:r>
        <w:rPr>
          <w:rFonts w:ascii="仿宋_GB2312" w:eastAsia="仿宋_GB2312" w:hAnsi="仿宋" w:hint="eastAsia"/>
          <w:sz w:val="28"/>
          <w:szCs w:val="28"/>
          <w:lang w:eastAsia="zh-CN"/>
        </w:rPr>
        <w:t xml:space="preserve"> 甲乙双方根据《中华人民共和国民法典》等法律、法规的相关规定，在自愿、平等、互利的基础上，经过友好协商，就甲方委托乙方拍摄制作专题片</w:t>
      </w:r>
      <w:r>
        <w:rPr>
          <w:rFonts w:ascii="仿宋_GB2312" w:eastAsia="仿宋_GB2312" w:hAnsi="仿宋" w:hint="eastAsia"/>
          <w:sz w:val="28"/>
          <w:szCs w:val="28"/>
          <w:u w:val="single"/>
          <w:lang w:eastAsia="zh-CN"/>
        </w:rPr>
        <w:t xml:space="preserve"> 《康复讲堂》 </w:t>
      </w:r>
      <w:r>
        <w:rPr>
          <w:rFonts w:ascii="仿宋_GB2312" w:eastAsia="仿宋_GB2312" w:hAnsi="仿宋" w:hint="eastAsia"/>
          <w:sz w:val="28"/>
          <w:szCs w:val="28"/>
          <w:lang w:eastAsia="zh-CN"/>
        </w:rPr>
        <w:t>事宜，达成一致并签订本合同。</w:t>
      </w:r>
    </w:p>
    <w:p w14:paraId="5C6D5108" w14:textId="77777777" w:rsidR="00AA1543" w:rsidRDefault="00000000">
      <w:pPr>
        <w:widowControl w:val="0"/>
        <w:numPr>
          <w:ilvl w:val="0"/>
          <w:numId w:val="1"/>
        </w:numPr>
        <w:kinsoku/>
        <w:autoSpaceDE/>
        <w:autoSpaceDN/>
        <w:adjustRightInd/>
        <w:snapToGrid/>
        <w:spacing w:line="500" w:lineRule="exact"/>
        <w:jc w:val="both"/>
        <w:textAlignment w:val="auto"/>
        <w:outlineLvl w:val="5"/>
        <w:rPr>
          <w:rFonts w:ascii="仿宋_GB2312" w:eastAsia="仿宋_GB2312" w:hAnsi="仿宋" w:hint="eastAsia"/>
          <w:b/>
          <w:sz w:val="28"/>
          <w:szCs w:val="28"/>
        </w:rPr>
      </w:pPr>
      <w:r>
        <w:rPr>
          <w:rFonts w:ascii="仿宋_GB2312" w:eastAsia="仿宋_GB2312" w:hAnsi="仿宋" w:hint="eastAsia"/>
          <w:b/>
          <w:sz w:val="28"/>
          <w:szCs w:val="28"/>
        </w:rPr>
        <w:t>合作事项</w:t>
      </w:r>
    </w:p>
    <w:p w14:paraId="68CA8F9F"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甲方、乙方合作拍摄制作专题片</w:t>
      </w:r>
      <w:r>
        <w:rPr>
          <w:rFonts w:ascii="仿宋_GB2312" w:eastAsia="仿宋_GB2312" w:hAnsi="仿宋" w:hint="eastAsia"/>
          <w:sz w:val="28"/>
          <w:szCs w:val="28"/>
          <w:u w:val="single"/>
          <w:lang w:eastAsia="zh-CN"/>
        </w:rPr>
        <w:t>《康复讲堂》</w:t>
      </w:r>
      <w:r>
        <w:rPr>
          <w:rFonts w:ascii="仿宋_GB2312" w:eastAsia="仿宋_GB2312" w:hAnsi="仿宋" w:hint="eastAsia"/>
          <w:sz w:val="28"/>
          <w:szCs w:val="28"/>
          <w:lang w:eastAsia="zh-CN"/>
        </w:rPr>
        <w:t>，双方同意按照本合同约定的条款，由乙方承担本项目的拍摄、制作工作。</w:t>
      </w:r>
    </w:p>
    <w:p w14:paraId="3DF4C04C" w14:textId="77777777" w:rsidR="00AA1543" w:rsidRDefault="00000000">
      <w:pPr>
        <w:widowControl w:val="0"/>
        <w:numPr>
          <w:ilvl w:val="0"/>
          <w:numId w:val="1"/>
        </w:numPr>
        <w:kinsoku/>
        <w:autoSpaceDE/>
        <w:autoSpaceDN/>
        <w:adjustRightInd/>
        <w:snapToGrid/>
        <w:spacing w:line="500" w:lineRule="exact"/>
        <w:jc w:val="both"/>
        <w:textAlignment w:val="auto"/>
        <w:outlineLvl w:val="5"/>
        <w:rPr>
          <w:rFonts w:ascii="仿宋_GB2312" w:eastAsia="仿宋_GB2312" w:hAnsi="仿宋" w:hint="eastAsia"/>
          <w:b/>
          <w:sz w:val="28"/>
          <w:szCs w:val="28"/>
        </w:rPr>
      </w:pPr>
      <w:r>
        <w:rPr>
          <w:rFonts w:ascii="仿宋_GB2312" w:eastAsia="仿宋_GB2312" w:hAnsi="仿宋" w:hint="eastAsia"/>
          <w:b/>
          <w:sz w:val="28"/>
          <w:szCs w:val="28"/>
        </w:rPr>
        <w:t>专题片具体要求</w:t>
      </w:r>
    </w:p>
    <w:p w14:paraId="7181EEE9"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1.甲方委托乙方制作播出专题片《康复讲堂》（以下简称“专题片”），共</w:t>
      </w:r>
      <w:r>
        <w:rPr>
          <w:rFonts w:ascii="仿宋_GB2312" w:eastAsia="仿宋_GB2312" w:hAnsi="仿宋" w:hint="eastAsia"/>
          <w:sz w:val="28"/>
          <w:szCs w:val="28"/>
          <w:u w:val="single"/>
          <w:lang w:eastAsia="zh-CN"/>
        </w:rPr>
        <w:t>12</w:t>
      </w:r>
      <w:r>
        <w:rPr>
          <w:rFonts w:ascii="仿宋_GB2312" w:eastAsia="仿宋_GB2312" w:hAnsi="仿宋" w:hint="eastAsia"/>
          <w:sz w:val="28"/>
          <w:szCs w:val="28"/>
          <w:lang w:eastAsia="zh-CN"/>
        </w:rPr>
        <w:t>集，每集时长</w:t>
      </w:r>
      <w:r>
        <w:rPr>
          <w:rFonts w:ascii="仿宋_GB2312" w:eastAsia="仿宋_GB2312" w:hAnsi="仿宋" w:hint="eastAsia"/>
          <w:sz w:val="28"/>
          <w:szCs w:val="28"/>
          <w:u w:val="single"/>
          <w:lang w:eastAsia="zh-CN"/>
        </w:rPr>
        <w:t>15</w:t>
      </w:r>
      <w:r>
        <w:rPr>
          <w:rFonts w:ascii="仿宋_GB2312" w:eastAsia="仿宋_GB2312" w:hAnsi="仿宋" w:hint="eastAsia"/>
          <w:sz w:val="28"/>
          <w:szCs w:val="28"/>
          <w:lang w:eastAsia="zh-CN"/>
        </w:rPr>
        <w:t>分钟。</w:t>
      </w:r>
    </w:p>
    <w:p w14:paraId="20B74F8A"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2.完成期限： 合同签订之日起至</w:t>
      </w:r>
      <w:r>
        <w:rPr>
          <w:rFonts w:ascii="仿宋_GB2312" w:eastAsia="仿宋_GB2312" w:hAnsi="仿宋" w:hint="eastAsia"/>
          <w:sz w:val="28"/>
          <w:szCs w:val="28"/>
          <w:u w:val="single"/>
          <w:lang w:eastAsia="zh-CN"/>
        </w:rPr>
        <w:t>202</w:t>
      </w:r>
      <w:r>
        <w:rPr>
          <w:rFonts w:ascii="仿宋_GB2312" w:eastAsia="仿宋_GB2312" w:hAnsi="仿宋"/>
          <w:sz w:val="28"/>
          <w:szCs w:val="28"/>
          <w:u w:val="single"/>
          <w:lang w:eastAsia="zh-CN"/>
        </w:rPr>
        <w:t>5</w:t>
      </w:r>
      <w:r>
        <w:rPr>
          <w:rFonts w:ascii="仿宋_GB2312" w:eastAsia="仿宋_GB2312" w:hAnsi="仿宋" w:hint="eastAsia"/>
          <w:sz w:val="28"/>
          <w:szCs w:val="28"/>
          <w:lang w:eastAsia="zh-CN"/>
        </w:rPr>
        <w:t>年</w:t>
      </w:r>
      <w:r>
        <w:rPr>
          <w:rFonts w:ascii="仿宋_GB2312" w:eastAsia="仿宋_GB2312" w:hAnsi="仿宋" w:hint="eastAsia"/>
          <w:sz w:val="28"/>
          <w:szCs w:val="28"/>
          <w:u w:val="single"/>
          <w:lang w:eastAsia="zh-CN"/>
        </w:rPr>
        <w:t>12</w:t>
      </w:r>
      <w:r>
        <w:rPr>
          <w:rFonts w:ascii="仿宋_GB2312" w:eastAsia="仿宋_GB2312" w:hAnsi="仿宋" w:hint="eastAsia"/>
          <w:sz w:val="28"/>
          <w:szCs w:val="28"/>
          <w:lang w:eastAsia="zh-CN"/>
        </w:rPr>
        <w:t>月</w:t>
      </w:r>
      <w:r>
        <w:rPr>
          <w:rFonts w:ascii="仿宋_GB2312" w:eastAsia="仿宋_GB2312" w:hAnsi="仿宋" w:hint="eastAsia"/>
          <w:sz w:val="28"/>
          <w:szCs w:val="28"/>
          <w:u w:val="single"/>
          <w:lang w:eastAsia="zh-CN"/>
        </w:rPr>
        <w:t>31</w:t>
      </w:r>
      <w:r>
        <w:rPr>
          <w:rFonts w:ascii="仿宋_GB2312" w:eastAsia="仿宋_GB2312" w:hAnsi="仿宋" w:hint="eastAsia"/>
          <w:sz w:val="28"/>
          <w:szCs w:val="28"/>
          <w:lang w:eastAsia="zh-CN"/>
        </w:rPr>
        <w:t>日</w:t>
      </w:r>
    </w:p>
    <w:p w14:paraId="33733461"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3.专题片播出频道及时间：</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 xml:space="preserve">                 </w:t>
      </w:r>
    </w:p>
    <w:p w14:paraId="65AD3F82"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lastRenderedPageBreak/>
        <w:t>如遇特殊情况，乙方有权根据节目编排需要调整播出时间，但需在播出前通知甲方。</w:t>
      </w:r>
    </w:p>
    <w:p w14:paraId="426A4900" w14:textId="77777777" w:rsidR="00AA1543" w:rsidRDefault="00000000">
      <w:pPr>
        <w:spacing w:line="500" w:lineRule="exact"/>
        <w:ind w:firstLineChars="200" w:firstLine="560"/>
        <w:outlineLvl w:val="5"/>
        <w:rPr>
          <w:rFonts w:ascii="仿宋_GB2312" w:eastAsia="仿宋_GB2312" w:hAnsi="仿宋" w:hint="eastAsia"/>
          <w:sz w:val="28"/>
          <w:szCs w:val="28"/>
          <w:u w:val="single"/>
          <w:lang w:eastAsia="zh-CN"/>
        </w:rPr>
      </w:pPr>
      <w:r>
        <w:rPr>
          <w:rFonts w:ascii="仿宋_GB2312" w:eastAsia="仿宋_GB2312" w:hAnsi="仿宋" w:hint="eastAsia"/>
          <w:sz w:val="28"/>
          <w:szCs w:val="28"/>
          <w:lang w:eastAsia="zh-CN"/>
        </w:rPr>
        <w:t>4.专题片主要内容：</w:t>
      </w:r>
      <w:r>
        <w:rPr>
          <w:rFonts w:ascii="Times New Roman" w:eastAsia="仿宋_GB2312" w:hAnsi="Times New Roman" w:cs="Times New Roman" w:hint="eastAsia"/>
          <w:sz w:val="28"/>
          <w:szCs w:val="28"/>
          <w:lang w:eastAsia="zh-CN"/>
        </w:rPr>
        <w:t>结合首都残疾人工作实际，通过广泛开展残疾预防知识宣传，促进康复知识传播，增强社会关注和支持，营造良好社会氛围。</w:t>
      </w:r>
      <w:r>
        <w:rPr>
          <w:rFonts w:ascii="仿宋_GB2312" w:eastAsia="仿宋_GB2312" w:hAnsi="仿宋" w:hint="eastAsia"/>
          <w:sz w:val="28"/>
          <w:szCs w:val="28"/>
          <w:u w:val="single"/>
          <w:lang w:eastAsia="zh-CN"/>
        </w:rPr>
        <w:t xml:space="preserve">                                    </w:t>
      </w:r>
    </w:p>
    <w:p w14:paraId="027F58A0" w14:textId="77777777" w:rsidR="00AA1543" w:rsidRDefault="00000000">
      <w:pPr>
        <w:spacing w:line="500" w:lineRule="exact"/>
        <w:outlineLvl w:val="5"/>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三、双方按第</w:t>
      </w:r>
      <w:r>
        <w:rPr>
          <w:rFonts w:ascii="仿宋_GB2312" w:eastAsia="仿宋_GB2312" w:hAnsi="仿宋" w:hint="eastAsia"/>
          <w:b/>
          <w:sz w:val="28"/>
          <w:szCs w:val="28"/>
          <w:u w:val="single"/>
          <w:lang w:eastAsia="zh-CN"/>
        </w:rPr>
        <w:t xml:space="preserve">     </w:t>
      </w:r>
      <w:r>
        <w:rPr>
          <w:rFonts w:ascii="仿宋_GB2312" w:eastAsia="仿宋_GB2312" w:hAnsi="仿宋" w:hint="eastAsia"/>
          <w:b/>
          <w:sz w:val="28"/>
          <w:szCs w:val="28"/>
          <w:lang w:eastAsia="zh-CN"/>
        </w:rPr>
        <w:t>种方式进行合作（可多选）:</w:t>
      </w:r>
    </w:p>
    <w:p w14:paraId="6A779A82" w14:textId="77777777" w:rsidR="00AA1543" w:rsidRDefault="00000000">
      <w:pPr>
        <w:spacing w:line="500" w:lineRule="exact"/>
        <w:outlineLvl w:val="5"/>
        <w:rPr>
          <w:rFonts w:ascii="仿宋_GB2312" w:eastAsia="仿宋_GB2312" w:hAnsi="仿宋" w:hint="eastAsia"/>
          <w:sz w:val="28"/>
          <w:szCs w:val="28"/>
          <w:u w:val="single"/>
          <w:lang w:eastAsia="zh-CN"/>
        </w:rPr>
      </w:pPr>
      <w:r>
        <w:rPr>
          <w:rFonts w:ascii="仿宋_GB2312" w:eastAsia="仿宋_GB2312" w:hAnsi="仿宋" w:hint="eastAsia"/>
          <w:sz w:val="28"/>
          <w:szCs w:val="28"/>
          <w:lang w:eastAsia="zh-CN"/>
        </w:rPr>
        <w:t xml:space="preserve">    1.甲方是</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活动的主办及组织方，负责活动的策划、报批、组织、安保等全部事宜，委托乙方就活动相关内容制作专题片；</w:t>
      </w:r>
    </w:p>
    <w:p w14:paraId="096F69C3" w14:textId="77777777" w:rsidR="00AA1543" w:rsidRDefault="00000000">
      <w:pPr>
        <w:spacing w:line="500" w:lineRule="exact"/>
        <w:ind w:firstLine="57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2.甲方提出专题片拍摄制作需求，乙方进行策划、拍摄及制作；</w:t>
      </w:r>
    </w:p>
    <w:p w14:paraId="123923FA" w14:textId="77777777" w:rsidR="00AA1543" w:rsidRDefault="00000000">
      <w:pPr>
        <w:spacing w:line="500" w:lineRule="exact"/>
        <w:ind w:firstLine="555"/>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3.甲方提出专题片拍摄制作需求，提供部分拍摄素材，乙方进行部分拍摄及后期制作；</w:t>
      </w:r>
    </w:p>
    <w:p w14:paraId="3525E1E5" w14:textId="77777777" w:rsidR="00AA1543" w:rsidRDefault="00000000">
      <w:pPr>
        <w:spacing w:line="500" w:lineRule="exact"/>
        <w:ind w:firstLine="555"/>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4.甲方提出专题片制作需求，提供全部节目素材，乙方进行后期编辑制作。</w:t>
      </w:r>
    </w:p>
    <w:p w14:paraId="0957F140" w14:textId="77777777" w:rsidR="00AA1543" w:rsidRDefault="00000000">
      <w:pPr>
        <w:spacing w:line="500" w:lineRule="exact"/>
        <w:ind w:firstLine="555"/>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5.除专题片外，甲方委托乙方同时制作宣传片</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部，时长为</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秒，在乙方</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频道中进行播出。</w:t>
      </w:r>
    </w:p>
    <w:p w14:paraId="0DCEDCAD" w14:textId="77777777" w:rsidR="00AA1543" w:rsidRDefault="00000000">
      <w:pPr>
        <w:spacing w:line="500" w:lineRule="exact"/>
        <w:ind w:firstLine="555"/>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6.乙方为甲方活动提供宣传资源，具体方式为：</w:t>
      </w:r>
    </w:p>
    <w:p w14:paraId="53F483B5" w14:textId="77777777" w:rsidR="00AA1543" w:rsidRDefault="00000000">
      <w:pPr>
        <w:spacing w:line="500" w:lineRule="exact"/>
        <w:ind w:firstLine="555"/>
        <w:outlineLvl w:val="5"/>
        <w:rPr>
          <w:rFonts w:ascii="仿宋_GB2312" w:eastAsia="仿宋_GB2312" w:hAnsi="仿宋" w:hint="eastAsia"/>
          <w:sz w:val="28"/>
          <w:szCs w:val="28"/>
        </w:rPr>
      </w:pPr>
      <w:r>
        <w:rPr>
          <w:rFonts w:ascii="仿宋_GB2312" w:eastAsia="仿宋_GB2312" w:hAnsi="仿宋" w:hint="eastAsia"/>
          <w:sz w:val="28"/>
          <w:szCs w:val="28"/>
        </w:rPr>
        <w:t>□主持人口播</w:t>
      </w:r>
      <w:r>
        <w:rPr>
          <w:rFonts w:ascii="仿宋_GB2312" w:eastAsia="仿宋_GB2312" w:hAnsi="仿宋" w:hint="eastAsia"/>
          <w:sz w:val="28"/>
          <w:szCs w:val="28"/>
          <w:u w:val="single"/>
        </w:rPr>
        <w:t xml:space="preserve">                  </w:t>
      </w:r>
      <w:r>
        <w:rPr>
          <w:rFonts w:ascii="仿宋_GB2312" w:eastAsia="仿宋_GB2312" w:hAnsi="仿宋" w:hint="eastAsia"/>
          <w:sz w:val="28"/>
          <w:szCs w:val="28"/>
        </w:rPr>
        <w:t>；</w:t>
      </w:r>
    </w:p>
    <w:p w14:paraId="666D8CB2" w14:textId="77777777" w:rsidR="00AA1543" w:rsidRDefault="00000000">
      <w:pPr>
        <w:spacing w:line="500" w:lineRule="exact"/>
        <w:ind w:firstLine="555"/>
        <w:outlineLvl w:val="5"/>
        <w:rPr>
          <w:rFonts w:ascii="仿宋_GB2312" w:eastAsia="仿宋_GB2312" w:hAnsi="仿宋" w:hint="eastAsia"/>
          <w:sz w:val="28"/>
          <w:szCs w:val="28"/>
        </w:rPr>
      </w:pPr>
      <w:r>
        <w:rPr>
          <w:rFonts w:ascii="仿宋_GB2312" w:eastAsia="仿宋_GB2312" w:hAnsi="仿宋" w:hint="eastAsia"/>
          <w:sz w:val="28"/>
          <w:szCs w:val="28"/>
        </w:rPr>
        <w:t>□片尾字幕</w:t>
      </w:r>
      <w:r>
        <w:rPr>
          <w:rFonts w:ascii="仿宋_GB2312" w:eastAsia="仿宋_GB2312" w:hAnsi="仿宋" w:hint="eastAsia"/>
          <w:sz w:val="28"/>
          <w:szCs w:val="28"/>
          <w:u w:val="single"/>
        </w:rPr>
        <w:t xml:space="preserve">                    </w:t>
      </w:r>
      <w:r>
        <w:rPr>
          <w:rFonts w:ascii="仿宋_GB2312" w:eastAsia="仿宋_GB2312" w:hAnsi="仿宋" w:hint="eastAsia"/>
          <w:sz w:val="28"/>
          <w:szCs w:val="28"/>
        </w:rPr>
        <w:t>；</w:t>
      </w:r>
    </w:p>
    <w:p w14:paraId="13BB6F9E" w14:textId="77777777" w:rsidR="00AA1543" w:rsidRDefault="00000000">
      <w:pPr>
        <w:spacing w:line="500" w:lineRule="exact"/>
        <w:ind w:firstLine="555"/>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□其他方式</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w:t>
      </w:r>
    </w:p>
    <w:p w14:paraId="18B5C9E8" w14:textId="77777777" w:rsidR="00AA1543" w:rsidRDefault="00000000">
      <w:pPr>
        <w:spacing w:line="500" w:lineRule="exact"/>
        <w:outlineLvl w:val="5"/>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四、费用及支付方式</w:t>
      </w:r>
    </w:p>
    <w:p w14:paraId="110F8407"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1.甲方向乙方支付费用合计人民币</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万元（大写：</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w:t>
      </w:r>
    </w:p>
    <w:p w14:paraId="1B48C39B"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甲方应自合同签订后20日内向乙方支付全部费用的60%，即人民币</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万元；全部拍摄制作播放完成且经验收后，甲方向乙方支付全部费用的40%，即人民币</w:t>
      </w:r>
      <w:r>
        <w:rPr>
          <w:rFonts w:ascii="仿宋_GB2312" w:eastAsia="仿宋_GB2312" w:hAnsi="仿宋" w:hint="eastAsia"/>
          <w:sz w:val="28"/>
          <w:szCs w:val="28"/>
          <w:u w:val="single"/>
          <w:lang w:eastAsia="zh-CN"/>
        </w:rPr>
        <w:t xml:space="preserve">  </w:t>
      </w:r>
      <w:r>
        <w:rPr>
          <w:rFonts w:ascii="仿宋_GB2312" w:eastAsia="仿宋_GB2312" w:hAnsi="仿宋" w:hint="eastAsia"/>
          <w:sz w:val="28"/>
          <w:szCs w:val="28"/>
          <w:lang w:eastAsia="zh-CN"/>
        </w:rPr>
        <w:t>万元。</w:t>
      </w:r>
    </w:p>
    <w:p w14:paraId="5184DA96"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2.乙方在收到甲方支付的各期款项后5个工作日内向甲方开具等额发票。</w:t>
      </w:r>
    </w:p>
    <w:p w14:paraId="70C29F0E" w14:textId="77777777" w:rsidR="00AA1543" w:rsidRDefault="00AA1543">
      <w:pPr>
        <w:spacing w:line="500" w:lineRule="exact"/>
        <w:ind w:firstLineChars="200" w:firstLine="560"/>
        <w:outlineLvl w:val="5"/>
        <w:rPr>
          <w:rFonts w:ascii="仿宋_GB2312" w:eastAsia="仿宋_GB2312" w:hAnsi="仿宋" w:hint="eastAsia"/>
          <w:sz w:val="28"/>
          <w:szCs w:val="28"/>
          <w:lang w:eastAsia="zh-CN"/>
        </w:rPr>
      </w:pPr>
    </w:p>
    <w:p w14:paraId="755CD1DF" w14:textId="77777777" w:rsidR="00AA1543" w:rsidRDefault="00000000">
      <w:pPr>
        <w:spacing w:line="500" w:lineRule="exact"/>
        <w:outlineLvl w:val="5"/>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lastRenderedPageBreak/>
        <w:t>五、甲方权利义务</w:t>
      </w:r>
    </w:p>
    <w:p w14:paraId="04EC4689"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1.甲方有权提出策划案或修改乙方提出的策划拍摄方案。甲方应自收到乙方提交的策划拍摄方案之日起</w:t>
      </w:r>
      <w:r>
        <w:rPr>
          <w:rFonts w:ascii="仿宋_GB2312" w:eastAsia="仿宋_GB2312" w:hAnsi="仿宋" w:hint="eastAsia"/>
          <w:sz w:val="28"/>
          <w:szCs w:val="28"/>
          <w:u w:val="single"/>
          <w:lang w:eastAsia="zh-CN"/>
        </w:rPr>
        <w:t xml:space="preserve"> 10 </w:t>
      </w:r>
      <w:r>
        <w:rPr>
          <w:rFonts w:ascii="仿宋_GB2312" w:eastAsia="仿宋_GB2312" w:hAnsi="仿宋" w:hint="eastAsia"/>
          <w:sz w:val="28"/>
          <w:szCs w:val="28"/>
          <w:lang w:eastAsia="zh-CN"/>
        </w:rPr>
        <w:t>日内做出同意的书面表示或提出修改意见。</w:t>
      </w:r>
    </w:p>
    <w:p w14:paraId="775AA63F"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2.甲方负责向乙方提供拍摄的相关信息、数据、文字材料、素材等，并协助乙方进行拍摄，包括但不限于联系拍摄对象、提供拍摄场地等。</w:t>
      </w:r>
      <w:r>
        <w:rPr>
          <w:rFonts w:eastAsia="仿宋_GB2312"/>
          <w:sz w:val="28"/>
          <w:szCs w:val="28"/>
          <w:lang w:eastAsia="zh-CN"/>
        </w:rPr>
        <w:t>由甲方提供给乙方的包括但不限于相关信息、数据、文字材料、素材、物品、文件等为甲方所有，拍摄完毕后乙方应当原状归还，乙方应尽保管及保密义务，乙方不得将上述内容遗失、公开或泄露给第三方。</w:t>
      </w:r>
    </w:p>
    <w:p w14:paraId="6BA8ACBB"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3.甲方保证其拥有委托乙方承担本委托事项的权利，其向乙方提供的信息、数据、素材及其他拍摄资料等不侵犯第三方的合法权益（包括但不限于人身权、财产权、知识产权），或已取得相关权利人的合法授权。如乙方制作节目因使用甲方提供的相关素材资料等引起争议或侵权纠纷，由甲方承担一切责任并赔偿给乙方造成的全部损失。</w:t>
      </w:r>
    </w:p>
    <w:p w14:paraId="40F766DD"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4.甲方提供给乙方的信息、数据、素材及其他拍摄资料等不得含有植入性、隐性广告及任何商业元素，甲方亦不得要求乙方在拍摄及制作的内容中呈现以上相关信息。</w:t>
      </w:r>
    </w:p>
    <w:p w14:paraId="6E31F989"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5.未经乙方书面许可，甲方在其组织的活动中，不得使用乙方名称及LOGO。</w:t>
      </w:r>
    </w:p>
    <w:p w14:paraId="0E3EE107"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6.按照合同约定向乙方支付费用。</w:t>
      </w:r>
    </w:p>
    <w:p w14:paraId="1D4B7E85"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7</w:t>
      </w:r>
      <w:r>
        <w:rPr>
          <w:rFonts w:eastAsia="仿宋_GB2312"/>
          <w:sz w:val="28"/>
          <w:szCs w:val="28"/>
          <w:lang w:eastAsia="zh-CN"/>
        </w:rPr>
        <w:t>.</w:t>
      </w:r>
      <w:r>
        <w:rPr>
          <w:rFonts w:eastAsia="仿宋_GB2312"/>
          <w:sz w:val="28"/>
          <w:szCs w:val="28"/>
          <w:lang w:eastAsia="zh-CN"/>
        </w:rPr>
        <w:t>如甲方对乙方制作的专题片存在修改意见的，乙方应当对专题片进行及时修改直至符合甲方要求。</w:t>
      </w:r>
    </w:p>
    <w:p w14:paraId="744177E6" w14:textId="77777777" w:rsidR="00AA1543" w:rsidRDefault="00000000">
      <w:pPr>
        <w:spacing w:line="500" w:lineRule="exact"/>
        <w:outlineLvl w:val="5"/>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六、乙方权利义务</w:t>
      </w:r>
    </w:p>
    <w:p w14:paraId="0EA1AC9E"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1.除甲方提供拍摄素材及资料外，乙方应保证其履行合同及提交的节目不因乙方原因侵犯第三方合法权益，否则乙方应当负责相关纠纷的处理并承担全部损失的赔偿责任。</w:t>
      </w:r>
    </w:p>
    <w:p w14:paraId="6B67D8D3"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lastRenderedPageBreak/>
        <w:t>2.乙方有拍摄的策划、建议权。负责撰写拍摄计划、进行拍摄和后期制作工作，在符合法律法规及宣传要求的前提下，可视情况根据甲方建议修改专题片的内容和形式。</w:t>
      </w:r>
    </w:p>
    <w:p w14:paraId="09F61609"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3.</w:t>
      </w:r>
      <w:r>
        <w:rPr>
          <w:rFonts w:eastAsia="仿宋_GB2312"/>
          <w:sz w:val="28"/>
          <w:szCs w:val="28"/>
          <w:lang w:eastAsia="zh-CN"/>
        </w:rPr>
        <w:t>乙方有权</w:t>
      </w:r>
      <w:r>
        <w:rPr>
          <w:rFonts w:eastAsia="仿宋_GB2312" w:hint="eastAsia"/>
          <w:sz w:val="28"/>
          <w:szCs w:val="28"/>
          <w:lang w:eastAsia="zh-CN"/>
        </w:rPr>
        <w:t>按广播电视播出要求</w:t>
      </w:r>
      <w:r>
        <w:rPr>
          <w:rFonts w:eastAsia="仿宋_GB2312"/>
          <w:sz w:val="28"/>
          <w:szCs w:val="28"/>
          <w:lang w:eastAsia="zh-CN"/>
        </w:rPr>
        <w:t>对节目</w:t>
      </w:r>
      <w:r>
        <w:rPr>
          <w:rFonts w:eastAsia="仿宋_GB2312" w:hint="eastAsia"/>
          <w:sz w:val="28"/>
          <w:szCs w:val="28"/>
          <w:lang w:eastAsia="zh-CN"/>
        </w:rPr>
        <w:t>播出端内容</w:t>
      </w:r>
      <w:r>
        <w:rPr>
          <w:rFonts w:eastAsia="仿宋_GB2312"/>
          <w:sz w:val="28"/>
          <w:szCs w:val="28"/>
          <w:lang w:eastAsia="zh-CN"/>
        </w:rPr>
        <w:t>进行终审。</w:t>
      </w:r>
    </w:p>
    <w:p w14:paraId="40B802A7"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4.按合同约定收取甲方支付的经费，用于专题片的拍摄制作及宣传。</w:t>
      </w:r>
    </w:p>
    <w:p w14:paraId="6E4AA106"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5.</w:t>
      </w:r>
      <w:r>
        <w:rPr>
          <w:rFonts w:eastAsia="仿宋_GB2312"/>
          <w:sz w:val="28"/>
          <w:szCs w:val="28"/>
          <w:lang w:eastAsia="zh-CN"/>
        </w:rPr>
        <w:t>专题片制作完成后，乙方需向甲方提供节目光盘作为资料内部留存使用。</w:t>
      </w:r>
    </w:p>
    <w:p w14:paraId="401053A6"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6.专题片及节目素材的版权归甲乙双方共同所有。</w:t>
      </w:r>
      <w:r>
        <w:rPr>
          <w:rFonts w:eastAsia="仿宋_GB2312"/>
          <w:sz w:val="28"/>
          <w:szCs w:val="28"/>
          <w:lang w:eastAsia="zh-CN"/>
        </w:rPr>
        <w:t>任何一方用于非营利性之目的，可自行决定，无需经对方同意，但使用过程中不得损害对方利益。</w:t>
      </w:r>
      <w:r>
        <w:rPr>
          <w:rFonts w:eastAsia="仿宋"/>
          <w:sz w:val="28"/>
          <w:szCs w:val="28"/>
          <w:lang w:eastAsia="zh-CN"/>
        </w:rPr>
        <w:t>除本合同约定外，未经甲方事先书面同意的，乙方不</w:t>
      </w:r>
      <w:r>
        <w:rPr>
          <w:rFonts w:ascii="仿宋_GB2312" w:eastAsia="仿宋_GB2312" w:hAnsi="仿宋" w:hint="eastAsia"/>
          <w:sz w:val="28"/>
          <w:szCs w:val="28"/>
          <w:lang w:eastAsia="zh-CN"/>
        </w:rPr>
        <w:t>得将节目用于商业宣传。</w:t>
      </w:r>
    </w:p>
    <w:p w14:paraId="4D65D382"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7.非经甲方事先书面许可，乙方不得将本合同约定事宜部分或全部委托给第三方承担。</w:t>
      </w:r>
    </w:p>
    <w:p w14:paraId="566FF1A6" w14:textId="77777777" w:rsidR="00AA1543" w:rsidRDefault="00000000">
      <w:pPr>
        <w:spacing w:line="500" w:lineRule="exact"/>
        <w:outlineLvl w:val="5"/>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七、保密条款</w:t>
      </w:r>
    </w:p>
    <w:p w14:paraId="1F965BD4"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在双方合作过程中，一方对了解的属于对方活动的保密信息或文件、资料，遵守保密义务。除非为本合同之目的或履行本合同之义务，不得使用该等信息。未经一方书面同意，对方不得将该等信息透露给任何第三方。本合同有效期终止后，本保密条款仍然有效。</w:t>
      </w:r>
    </w:p>
    <w:p w14:paraId="664D846B"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本条所指保密信息包括一方在本合同签订前后提供和披露给对方的所有信息。但不包括以下信息：</w:t>
      </w:r>
    </w:p>
    <w:p w14:paraId="46DDE3BF" w14:textId="77777777" w:rsidR="00AA1543" w:rsidRDefault="00000000">
      <w:pPr>
        <w:spacing w:line="500" w:lineRule="exact"/>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 xml:space="preserve">    1.在本合同签订日前或之后，为大众获知的任何保密信息；</w:t>
      </w:r>
    </w:p>
    <w:p w14:paraId="4976FF49" w14:textId="77777777" w:rsidR="00AA1543" w:rsidRDefault="00000000">
      <w:pPr>
        <w:spacing w:line="500" w:lineRule="exact"/>
        <w:ind w:firstLineChars="200" w:firstLine="560"/>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2.一方能够证实在对方向其披露之前已经获知的保密信息；</w:t>
      </w:r>
    </w:p>
    <w:p w14:paraId="752C78BF" w14:textId="77777777" w:rsidR="00AA1543" w:rsidRDefault="00000000">
      <w:pPr>
        <w:spacing w:line="500" w:lineRule="exact"/>
        <w:ind w:firstLineChars="196" w:firstLine="549"/>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3.一方从对对方的保密信息或资料无保密义务的第三方处获得的保密信息。</w:t>
      </w:r>
    </w:p>
    <w:p w14:paraId="46212070" w14:textId="77777777" w:rsidR="00AA1543" w:rsidRDefault="00000000">
      <w:pPr>
        <w:spacing w:line="500" w:lineRule="exact"/>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八、违约责任</w:t>
      </w:r>
    </w:p>
    <w:p w14:paraId="7FE635A3" w14:textId="77777777" w:rsidR="00AA1543" w:rsidRDefault="00000000">
      <w:pPr>
        <w:spacing w:line="500" w:lineRule="exact"/>
        <w:rPr>
          <w:rFonts w:ascii="仿宋_GB2312" w:eastAsia="仿宋_GB2312" w:hAnsi="仿宋" w:hint="eastAsia"/>
          <w:sz w:val="28"/>
          <w:szCs w:val="28"/>
          <w:lang w:eastAsia="zh-CN"/>
        </w:rPr>
      </w:pPr>
      <w:r>
        <w:rPr>
          <w:rFonts w:ascii="仿宋_GB2312" w:eastAsia="仿宋_GB2312" w:hAnsi="仿宋" w:hint="eastAsia"/>
          <w:sz w:val="28"/>
          <w:szCs w:val="28"/>
          <w:lang w:eastAsia="zh-CN"/>
        </w:rPr>
        <w:lastRenderedPageBreak/>
        <w:t xml:space="preserve">    1.任何一方在履行本合同过程中，因违约或其他事由给对方造成的损失，应当予以全额赔偿。</w:t>
      </w:r>
    </w:p>
    <w:p w14:paraId="3DA49CF6" w14:textId="77777777" w:rsidR="00AA1543" w:rsidRDefault="00000000">
      <w:pPr>
        <w:spacing w:line="500" w:lineRule="exact"/>
        <w:ind w:firstLineChars="196" w:firstLine="549"/>
        <w:outlineLvl w:val="5"/>
        <w:rPr>
          <w:rFonts w:ascii="仿宋_GB2312" w:eastAsia="仿宋_GB2312" w:hAnsi="仿宋" w:hint="eastAsia"/>
          <w:sz w:val="28"/>
          <w:szCs w:val="28"/>
          <w:lang w:eastAsia="zh-CN"/>
        </w:rPr>
      </w:pPr>
      <w:r>
        <w:rPr>
          <w:rFonts w:ascii="仿宋_GB2312" w:eastAsia="仿宋_GB2312" w:hAnsi="仿宋" w:hint="eastAsia"/>
          <w:sz w:val="28"/>
          <w:szCs w:val="28"/>
          <w:lang w:eastAsia="zh-CN"/>
        </w:rPr>
        <w:t>2.任何一方在履约过程中如侵犯第三方权利（包括但不限于人身权、财产权、知识产权），均由该违约方向第三方承担全部责任，合同对方不承担任何责任。如合同对方因此承担任何法律责任，造成任何经济损失（包括但不限于诉讼费、仲裁费、鉴定费、损害赔偿金、律师费等），违约一方均应当予以全额赔偿。</w:t>
      </w:r>
    </w:p>
    <w:p w14:paraId="6F264ED3" w14:textId="77777777" w:rsidR="00AA1543" w:rsidRDefault="00000000">
      <w:pPr>
        <w:spacing w:line="500" w:lineRule="exact"/>
        <w:ind w:firstLineChars="196" w:firstLine="549"/>
        <w:outlineLvl w:val="5"/>
        <w:rPr>
          <w:rFonts w:eastAsia="仿宋_GB2312"/>
          <w:sz w:val="28"/>
          <w:szCs w:val="28"/>
          <w:lang w:eastAsia="zh-CN"/>
        </w:rPr>
      </w:pPr>
      <w:r>
        <w:rPr>
          <w:rFonts w:ascii="仿宋_GB2312" w:eastAsia="仿宋_GB2312" w:hAnsi="仿宋"/>
          <w:sz w:val="28"/>
          <w:szCs w:val="28"/>
          <w:lang w:eastAsia="zh-CN"/>
        </w:rPr>
        <w:t>3</w:t>
      </w:r>
      <w:r>
        <w:rPr>
          <w:rFonts w:eastAsia="仿宋_GB2312"/>
          <w:sz w:val="28"/>
          <w:szCs w:val="28"/>
          <w:lang w:eastAsia="zh-CN"/>
        </w:rPr>
        <w:t>.</w:t>
      </w:r>
      <w:r>
        <w:rPr>
          <w:rFonts w:eastAsia="仿宋_GB2312"/>
          <w:sz w:val="28"/>
          <w:szCs w:val="28"/>
          <w:lang w:eastAsia="zh-CN"/>
        </w:rPr>
        <w:t>乙方应当在本合同约定的期限内完成节目的制作，除甲方豁免外，每逾期一日，乙方应当向甲方支付本合同价款的</w:t>
      </w:r>
      <w:r>
        <w:rPr>
          <w:rFonts w:eastAsia="仿宋_GB2312"/>
          <w:sz w:val="28"/>
          <w:szCs w:val="28"/>
          <w:lang w:eastAsia="zh-CN"/>
        </w:rPr>
        <w:t>0.1%</w:t>
      </w:r>
      <w:r>
        <w:rPr>
          <w:rFonts w:eastAsia="仿宋_GB2312"/>
          <w:sz w:val="28"/>
          <w:szCs w:val="28"/>
          <w:lang w:eastAsia="zh-CN"/>
        </w:rPr>
        <w:t>，如逾期超过</w:t>
      </w:r>
      <w:r>
        <w:rPr>
          <w:rFonts w:eastAsia="仿宋_GB2312"/>
          <w:sz w:val="28"/>
          <w:szCs w:val="28"/>
          <w:lang w:eastAsia="zh-CN"/>
        </w:rPr>
        <w:t>30</w:t>
      </w:r>
      <w:r>
        <w:rPr>
          <w:rFonts w:eastAsia="仿宋_GB2312"/>
          <w:sz w:val="28"/>
          <w:szCs w:val="28"/>
          <w:lang w:eastAsia="zh-CN"/>
        </w:rPr>
        <w:t>日的，甲方有权解除本合同且有权要求乙方承担赔偿责任。</w:t>
      </w:r>
    </w:p>
    <w:p w14:paraId="2BAADD1B" w14:textId="77777777" w:rsidR="00AA1543" w:rsidRDefault="00000000">
      <w:pPr>
        <w:spacing w:line="500" w:lineRule="exact"/>
        <w:ind w:firstLineChars="196" w:firstLine="549"/>
        <w:outlineLvl w:val="5"/>
        <w:rPr>
          <w:rFonts w:ascii="仿宋_GB2312" w:eastAsia="仿宋_GB2312" w:hAnsi="仿宋" w:hint="eastAsia"/>
          <w:sz w:val="28"/>
          <w:szCs w:val="28"/>
          <w:lang w:eastAsia="zh-CN"/>
        </w:rPr>
      </w:pPr>
      <w:r>
        <w:rPr>
          <w:rFonts w:ascii="仿宋_GB2312" w:eastAsia="仿宋_GB2312" w:hAnsi="仿宋"/>
          <w:sz w:val="28"/>
          <w:szCs w:val="28"/>
          <w:lang w:eastAsia="zh-CN"/>
        </w:rPr>
        <w:t>4</w:t>
      </w:r>
      <w:r>
        <w:rPr>
          <w:rFonts w:eastAsia="仿宋_GB2312"/>
          <w:sz w:val="28"/>
          <w:szCs w:val="28"/>
          <w:lang w:eastAsia="zh-CN"/>
        </w:rPr>
        <w:t>.</w:t>
      </w:r>
      <w:r>
        <w:rPr>
          <w:rFonts w:eastAsia="仿宋_GB2312"/>
          <w:sz w:val="28"/>
          <w:szCs w:val="28"/>
          <w:lang w:eastAsia="zh-CN"/>
        </w:rPr>
        <w:t>甲方应当在本合同约定的期限内向乙方履行付款义务。每逾期一日，甲方应向乙方支付本合同价款的</w:t>
      </w:r>
      <w:r>
        <w:rPr>
          <w:rFonts w:eastAsia="仿宋_GB2312"/>
          <w:sz w:val="28"/>
          <w:szCs w:val="28"/>
          <w:lang w:eastAsia="zh-CN"/>
        </w:rPr>
        <w:t>0.1%</w:t>
      </w:r>
      <w:r>
        <w:rPr>
          <w:rFonts w:eastAsia="仿宋_GB2312"/>
          <w:sz w:val="28"/>
          <w:szCs w:val="28"/>
          <w:lang w:eastAsia="zh-CN"/>
        </w:rPr>
        <w:t>作为违约金。</w:t>
      </w:r>
    </w:p>
    <w:p w14:paraId="54F11060" w14:textId="77777777" w:rsidR="00AA1543" w:rsidRDefault="00000000">
      <w:pPr>
        <w:spacing w:line="500" w:lineRule="exact"/>
        <w:rPr>
          <w:rFonts w:ascii="仿宋_GB2312" w:eastAsia="仿宋_GB2312" w:hAnsi="宋体" w:hint="eastAsia"/>
          <w:b/>
          <w:sz w:val="28"/>
          <w:szCs w:val="28"/>
          <w:lang w:eastAsia="zh-CN"/>
        </w:rPr>
      </w:pPr>
      <w:r>
        <w:rPr>
          <w:rFonts w:ascii="仿宋_GB2312" w:eastAsia="仿宋_GB2312" w:hAnsi="宋体" w:hint="eastAsia"/>
          <w:b/>
          <w:sz w:val="28"/>
          <w:szCs w:val="28"/>
          <w:lang w:eastAsia="zh-CN"/>
        </w:rPr>
        <w:t>九、不可抗力</w:t>
      </w:r>
    </w:p>
    <w:p w14:paraId="3F0E1C39" w14:textId="77777777" w:rsidR="00AA1543" w:rsidRDefault="00000000">
      <w:pPr>
        <w:pStyle w:val="a5"/>
        <w:spacing w:line="50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1.本合同项下任何一方对于因不可抗力致使本合同不能履行或不能全部履行而给对方造成的任何损失不承担赔偿责任。</w:t>
      </w:r>
    </w:p>
    <w:p w14:paraId="1B5D9F62" w14:textId="77777777" w:rsidR="00AA1543" w:rsidRDefault="00000000">
      <w:pPr>
        <w:pStyle w:val="a5"/>
        <w:spacing w:line="500" w:lineRule="exact"/>
        <w:ind w:firstLineChars="200" w:firstLine="560"/>
        <w:rPr>
          <w:rFonts w:ascii="仿宋_GB2312" w:eastAsia="仿宋_GB2312"/>
          <w:sz w:val="28"/>
          <w:szCs w:val="28"/>
          <w:lang w:eastAsia="zh-CN"/>
        </w:rPr>
      </w:pPr>
      <w:r>
        <w:rPr>
          <w:rFonts w:ascii="仿宋_GB2312" w:eastAsia="仿宋_GB2312" w:hAnsi="宋体" w:hint="eastAsia"/>
          <w:sz w:val="28"/>
          <w:szCs w:val="28"/>
          <w:lang w:eastAsia="zh-CN"/>
        </w:rPr>
        <w:t>2.</w:t>
      </w:r>
      <w:r>
        <w:rPr>
          <w:rFonts w:ascii="仿宋_GB2312" w:eastAsia="仿宋_GB2312" w:hint="eastAsia"/>
          <w:sz w:val="28"/>
          <w:szCs w:val="28"/>
          <w:lang w:eastAsia="zh-CN"/>
        </w:rPr>
        <w:t>如果发生不可抗力事件，则受影响的一方应采取积极有效的措施以减少因本合同不能履行或不能全部履行而给对方造成的损失，并应在不可抗力事件发生后及时通知对方，并在14个工作日内出具官方证明文件。</w:t>
      </w:r>
    </w:p>
    <w:p w14:paraId="71B842EC" w14:textId="77777777" w:rsidR="00AA1543" w:rsidRDefault="00000000">
      <w:pPr>
        <w:pStyle w:val="21"/>
        <w:spacing w:line="50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3.因不可抗力影响因素消失以后，双方应协商是否继续履行合同，如不可抗力因素致合同已无法履行，双方应终止本合同。</w:t>
      </w:r>
    </w:p>
    <w:p w14:paraId="44EC4D26" w14:textId="77777777" w:rsidR="00AA1543" w:rsidRDefault="00000000">
      <w:pPr>
        <w:spacing w:line="500" w:lineRule="exact"/>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十、合同的变更与解除</w:t>
      </w:r>
    </w:p>
    <w:p w14:paraId="3858768F" w14:textId="77777777" w:rsidR="00AA1543" w:rsidRDefault="00000000">
      <w:pPr>
        <w:pStyle w:val="21"/>
        <w:spacing w:line="50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本合同履行期间，甲乙双方不得随意变更或解除合同。如需变更或解除，需经双方协商。另签补充协议，签字并加盖公章后方可生效。补充协议与本合同具有同等效力。</w:t>
      </w:r>
    </w:p>
    <w:p w14:paraId="34C917ED" w14:textId="77777777" w:rsidR="00AA1543" w:rsidRDefault="00000000">
      <w:pPr>
        <w:spacing w:line="500" w:lineRule="exact"/>
        <w:rPr>
          <w:rFonts w:ascii="仿宋_GB2312" w:eastAsia="仿宋_GB2312" w:hAnsi="宋体" w:hint="eastAsia"/>
          <w:b/>
          <w:sz w:val="28"/>
          <w:szCs w:val="28"/>
          <w:lang w:eastAsia="zh-CN"/>
        </w:rPr>
      </w:pPr>
      <w:r>
        <w:rPr>
          <w:rFonts w:ascii="仿宋_GB2312" w:eastAsia="仿宋_GB2312" w:hAnsi="宋体" w:hint="eastAsia"/>
          <w:b/>
          <w:sz w:val="28"/>
          <w:szCs w:val="28"/>
          <w:lang w:eastAsia="zh-CN"/>
        </w:rPr>
        <w:t>十一、争议解决</w:t>
      </w:r>
    </w:p>
    <w:p w14:paraId="21A7BFFB" w14:textId="77777777" w:rsidR="00AA1543" w:rsidRDefault="00000000">
      <w:pPr>
        <w:spacing w:line="500" w:lineRule="exact"/>
        <w:ind w:firstLineChars="200" w:firstLine="560"/>
        <w:rPr>
          <w:rFonts w:ascii="仿宋_GB2312" w:eastAsia="仿宋_GB2312" w:hAnsi="宋体" w:hint="eastAsia"/>
          <w:sz w:val="28"/>
          <w:szCs w:val="28"/>
          <w:lang w:eastAsia="zh-CN"/>
        </w:rPr>
      </w:pPr>
      <w:r>
        <w:rPr>
          <w:rFonts w:ascii="仿宋_GB2312" w:eastAsia="仿宋_GB2312" w:hint="eastAsia"/>
          <w:sz w:val="28"/>
          <w:szCs w:val="28"/>
          <w:lang w:eastAsia="zh-CN"/>
        </w:rPr>
        <w:t>1.</w:t>
      </w:r>
      <w:r>
        <w:rPr>
          <w:rFonts w:ascii="仿宋_GB2312" w:eastAsia="仿宋_GB2312" w:hAnsi="宋体" w:hint="eastAsia"/>
          <w:sz w:val="28"/>
          <w:szCs w:val="28"/>
          <w:lang w:eastAsia="zh-CN"/>
        </w:rPr>
        <w:t>本合同的订立、效力、解释、履行和争议的解决均适用中华人民共和国法律。</w:t>
      </w:r>
    </w:p>
    <w:p w14:paraId="3B7CD4B4" w14:textId="77777777" w:rsidR="00AA1543" w:rsidRDefault="00000000">
      <w:pPr>
        <w:spacing w:line="500" w:lineRule="exact"/>
        <w:ind w:firstLineChars="200" w:firstLine="560"/>
        <w:rPr>
          <w:rFonts w:ascii="仿宋_GB2312" w:eastAsia="仿宋_GB2312"/>
          <w:sz w:val="28"/>
          <w:szCs w:val="28"/>
          <w:lang w:eastAsia="zh-CN"/>
        </w:rPr>
      </w:pPr>
      <w:r>
        <w:rPr>
          <w:rFonts w:ascii="仿宋_GB2312" w:eastAsia="仿宋_GB2312" w:hAnsi="宋体" w:hint="eastAsia"/>
          <w:sz w:val="28"/>
          <w:szCs w:val="28"/>
          <w:lang w:eastAsia="zh-CN"/>
        </w:rPr>
        <w:lastRenderedPageBreak/>
        <w:t>2.如在本合同履行过程中</w:t>
      </w:r>
      <w:r>
        <w:rPr>
          <w:rFonts w:ascii="仿宋_GB2312" w:eastAsia="仿宋_GB2312" w:hint="eastAsia"/>
          <w:sz w:val="28"/>
          <w:szCs w:val="28"/>
          <w:lang w:eastAsia="zh-CN"/>
        </w:rPr>
        <w:t xml:space="preserve">发生争议，双方应本着友好原则协商解决。协商不成的，任何一方均可向乙方住所地有级别管辖权的人民法院提起诉讼。   </w:t>
      </w:r>
    </w:p>
    <w:p w14:paraId="3EF8D309" w14:textId="77777777" w:rsidR="00AA1543" w:rsidRDefault="00000000">
      <w:pPr>
        <w:spacing w:line="500" w:lineRule="exact"/>
        <w:rPr>
          <w:rFonts w:ascii="仿宋_GB2312" w:eastAsia="仿宋_GB2312"/>
          <w:b/>
          <w:sz w:val="28"/>
          <w:szCs w:val="28"/>
          <w:lang w:eastAsia="zh-CN"/>
        </w:rPr>
      </w:pPr>
      <w:r>
        <w:rPr>
          <w:rFonts w:ascii="仿宋_GB2312" w:eastAsia="仿宋_GB2312" w:hint="eastAsia"/>
          <w:b/>
          <w:sz w:val="28"/>
          <w:szCs w:val="28"/>
          <w:lang w:eastAsia="zh-CN"/>
        </w:rPr>
        <w:t>十二、廉洁自律</w:t>
      </w:r>
    </w:p>
    <w:p w14:paraId="6AC4CB58" w14:textId="77777777" w:rsidR="00AA1543" w:rsidRDefault="00000000">
      <w:pPr>
        <w:spacing w:line="500" w:lineRule="exact"/>
        <w:ind w:firstLine="555"/>
        <w:rPr>
          <w:rFonts w:ascii="仿宋_GB2312" w:eastAsia="仿宋_GB2312"/>
          <w:sz w:val="28"/>
          <w:szCs w:val="28"/>
          <w:lang w:eastAsia="zh-CN"/>
        </w:rPr>
      </w:pPr>
      <w:r>
        <w:rPr>
          <w:rFonts w:ascii="仿宋_GB2312" w:eastAsia="仿宋_GB2312" w:hAnsi="宋体" w:hint="eastAsia"/>
          <w:sz w:val="28"/>
          <w:szCs w:val="28"/>
          <w:lang w:eastAsia="zh-CN"/>
        </w:rPr>
        <w:t>各方应自觉遵守法律法规、遵守新闻从业人员廉政行为若干规定及职业道德自律公约，互相监督，杜绝违反法律法规、违反上述规定及公约的行为。</w:t>
      </w:r>
    </w:p>
    <w:p w14:paraId="1AB9EF53" w14:textId="77777777" w:rsidR="00AA1543" w:rsidRDefault="00000000">
      <w:pPr>
        <w:spacing w:line="500" w:lineRule="exact"/>
        <w:rPr>
          <w:rFonts w:ascii="仿宋_GB2312" w:eastAsia="仿宋_GB2312" w:hAnsi="宋体" w:hint="eastAsia"/>
          <w:b/>
          <w:sz w:val="28"/>
          <w:szCs w:val="28"/>
          <w:lang w:eastAsia="zh-CN"/>
        </w:rPr>
      </w:pPr>
      <w:r>
        <w:rPr>
          <w:rFonts w:ascii="仿宋_GB2312" w:eastAsia="仿宋_GB2312" w:hAnsi="宋体" w:hint="eastAsia"/>
          <w:b/>
          <w:sz w:val="28"/>
          <w:szCs w:val="28"/>
          <w:lang w:eastAsia="zh-CN"/>
        </w:rPr>
        <w:t>十三、附则</w:t>
      </w:r>
    </w:p>
    <w:p w14:paraId="6A1EFC78" w14:textId="77777777" w:rsidR="00AA1543" w:rsidRDefault="00000000">
      <w:pPr>
        <w:spacing w:line="500" w:lineRule="exact"/>
        <w:ind w:firstLineChars="200" w:firstLine="560"/>
        <w:rPr>
          <w:rFonts w:ascii="仿宋_GB2312" w:eastAsia="仿宋_GB2312" w:hAnsi="宋体" w:hint="eastAsia"/>
          <w:sz w:val="28"/>
          <w:szCs w:val="28"/>
          <w:lang w:eastAsia="zh-CN"/>
        </w:rPr>
      </w:pPr>
      <w:r>
        <w:rPr>
          <w:rFonts w:ascii="仿宋_GB2312" w:eastAsia="仿宋_GB2312" w:hAnsi="宋体" w:hint="eastAsia"/>
          <w:sz w:val="28"/>
          <w:szCs w:val="28"/>
          <w:lang w:eastAsia="zh-CN"/>
        </w:rPr>
        <w:t>1.本合同壹式肆份，甲乙双方各执贰份，具有同等法律效力。</w:t>
      </w:r>
    </w:p>
    <w:p w14:paraId="41C88613" w14:textId="77777777" w:rsidR="00AA1543" w:rsidRDefault="00000000">
      <w:pPr>
        <w:spacing w:line="500" w:lineRule="exact"/>
        <w:ind w:firstLineChars="200" w:firstLine="560"/>
        <w:rPr>
          <w:rFonts w:ascii="仿宋_GB2312" w:eastAsia="仿宋_GB2312" w:hAnsi="宋体" w:hint="eastAsia"/>
          <w:sz w:val="28"/>
          <w:szCs w:val="28"/>
          <w:lang w:eastAsia="zh-CN"/>
        </w:rPr>
      </w:pPr>
      <w:r>
        <w:rPr>
          <w:rFonts w:ascii="仿宋_GB2312" w:eastAsia="仿宋_GB2312" w:hint="eastAsia"/>
          <w:sz w:val="28"/>
          <w:szCs w:val="28"/>
          <w:lang w:eastAsia="zh-CN"/>
        </w:rPr>
        <w:t>2.</w:t>
      </w:r>
      <w:r>
        <w:rPr>
          <w:rFonts w:ascii="仿宋_GB2312" w:eastAsia="仿宋_GB2312" w:hAnsi="宋体" w:hint="eastAsia"/>
          <w:sz w:val="28"/>
          <w:szCs w:val="28"/>
          <w:lang w:eastAsia="zh-CN"/>
        </w:rPr>
        <w:t xml:space="preserve">本合同自双方签字并盖章后生效，如实际签字、盖章日期晚于以上合同起始期限起始日，以上合同期限起始日为双方约定的本合同生效日期。 </w:t>
      </w:r>
    </w:p>
    <w:p w14:paraId="44CC51C1" w14:textId="77777777" w:rsidR="00AA1543" w:rsidRDefault="00AA1543">
      <w:pPr>
        <w:spacing w:line="440" w:lineRule="exact"/>
        <w:rPr>
          <w:rFonts w:ascii="仿宋_GB2312" w:eastAsia="仿宋_GB2312" w:hAnsi="宋体" w:hint="eastAsia"/>
          <w:b/>
          <w:sz w:val="28"/>
          <w:szCs w:val="28"/>
          <w:lang w:eastAsia="zh-CN"/>
        </w:rPr>
      </w:pPr>
    </w:p>
    <w:p w14:paraId="6D69448F" w14:textId="77777777" w:rsidR="00AA1543" w:rsidRDefault="00000000">
      <w:pPr>
        <w:spacing w:line="480" w:lineRule="exact"/>
        <w:ind w:left="5572" w:hangingChars="1990" w:hanging="5572"/>
        <w:rPr>
          <w:rFonts w:ascii="黑体" w:eastAsia="黑体" w:hAnsi="黑体" w:hint="eastAsia"/>
          <w:sz w:val="28"/>
          <w:szCs w:val="28"/>
          <w:lang w:eastAsia="zh-CN"/>
        </w:rPr>
      </w:pPr>
      <w:r>
        <w:rPr>
          <w:rFonts w:ascii="黑体" w:eastAsia="黑体" w:hAnsi="黑体" w:hint="eastAsia"/>
          <w:sz w:val="28"/>
          <w:szCs w:val="28"/>
          <w:lang w:eastAsia="zh-CN"/>
        </w:rPr>
        <w:t>甲方：                         乙方：</w:t>
      </w:r>
    </w:p>
    <w:p w14:paraId="7A780DEB" w14:textId="77777777" w:rsidR="00AA1543" w:rsidRDefault="00AA1543">
      <w:pPr>
        <w:spacing w:line="480" w:lineRule="exact"/>
        <w:ind w:left="5572" w:hangingChars="1990" w:hanging="5572"/>
        <w:rPr>
          <w:rFonts w:ascii="黑体" w:eastAsia="黑体" w:hAnsi="黑体" w:hint="eastAsia"/>
          <w:sz w:val="28"/>
          <w:szCs w:val="28"/>
          <w:lang w:eastAsia="zh-CN"/>
        </w:rPr>
      </w:pPr>
    </w:p>
    <w:p w14:paraId="6ABAE6D5" w14:textId="77777777" w:rsidR="00AA1543" w:rsidRDefault="00000000">
      <w:pPr>
        <w:spacing w:line="480" w:lineRule="exact"/>
        <w:rPr>
          <w:rFonts w:ascii="黑体" w:eastAsia="黑体" w:hAnsi="黑体" w:hint="eastAsia"/>
          <w:sz w:val="28"/>
          <w:szCs w:val="28"/>
          <w:lang w:eastAsia="zh-CN"/>
        </w:rPr>
      </w:pPr>
      <w:r>
        <w:rPr>
          <w:rFonts w:ascii="黑体" w:eastAsia="黑体" w:hAnsi="黑体" w:hint="eastAsia"/>
          <w:sz w:val="28"/>
          <w:szCs w:val="28"/>
          <w:lang w:eastAsia="zh-CN"/>
        </w:rPr>
        <w:t xml:space="preserve">法定代表人或授权代表：         法定代表人或授权代表： </w:t>
      </w:r>
    </w:p>
    <w:p w14:paraId="1F3659F7" w14:textId="77777777" w:rsidR="00AA1543" w:rsidRDefault="00AA1543">
      <w:pPr>
        <w:spacing w:line="480" w:lineRule="exact"/>
        <w:rPr>
          <w:rFonts w:ascii="黑体" w:eastAsia="黑体" w:hAnsi="黑体" w:hint="eastAsia"/>
          <w:sz w:val="28"/>
          <w:szCs w:val="28"/>
          <w:lang w:eastAsia="zh-CN"/>
        </w:rPr>
      </w:pPr>
    </w:p>
    <w:p w14:paraId="03261161" w14:textId="77777777" w:rsidR="00AA1543" w:rsidRDefault="00000000">
      <w:pPr>
        <w:spacing w:line="480" w:lineRule="exact"/>
        <w:rPr>
          <w:rFonts w:ascii="黑体" w:eastAsia="黑体" w:hAnsi="黑体" w:hint="eastAsia"/>
          <w:sz w:val="28"/>
          <w:szCs w:val="28"/>
          <w:lang w:eastAsia="zh-CN"/>
        </w:rPr>
      </w:pPr>
      <w:r>
        <w:rPr>
          <w:rFonts w:ascii="黑体" w:eastAsia="黑体" w:hAnsi="黑体" w:hint="eastAsia"/>
          <w:sz w:val="28"/>
          <w:szCs w:val="28"/>
          <w:lang w:eastAsia="zh-CN"/>
        </w:rPr>
        <w:t>日期：                         日期：</w:t>
      </w:r>
    </w:p>
    <w:p w14:paraId="66757600" w14:textId="77777777" w:rsidR="00AA1543" w:rsidRDefault="00AA1543">
      <w:pPr>
        <w:spacing w:line="360" w:lineRule="exact"/>
        <w:rPr>
          <w:rFonts w:ascii="黑体" w:eastAsia="黑体" w:hAnsi="宋体" w:hint="eastAsia"/>
          <w:b/>
          <w:sz w:val="24"/>
          <w:lang w:eastAsia="zh-CN"/>
        </w:rPr>
      </w:pPr>
    </w:p>
    <w:p w14:paraId="433CCDF2" w14:textId="77777777" w:rsidR="00AA1543" w:rsidRDefault="00AA1543">
      <w:pPr>
        <w:spacing w:line="480" w:lineRule="exact"/>
        <w:rPr>
          <w:rFonts w:ascii="仿宋_GB2312" w:eastAsia="仿宋_GB2312" w:hAnsi="仿宋" w:hint="eastAsia"/>
          <w:sz w:val="24"/>
          <w:szCs w:val="24"/>
          <w:lang w:eastAsia="zh-CN"/>
        </w:rPr>
      </w:pPr>
    </w:p>
    <w:p w14:paraId="0EB595A2" w14:textId="77777777" w:rsidR="00AA1543" w:rsidRDefault="00AA1543">
      <w:pPr>
        <w:kinsoku/>
        <w:autoSpaceDE/>
        <w:autoSpaceDN/>
        <w:spacing w:beforeLines="50" w:before="120" w:afterLines="50" w:after="120"/>
        <w:ind w:left="2816"/>
        <w:rPr>
          <w:rFonts w:ascii="宋体" w:eastAsia="宋体" w:hAnsi="宋体" w:cs="宋体" w:hint="eastAsia"/>
          <w:sz w:val="35"/>
          <w:szCs w:val="35"/>
          <w:lang w:eastAsia="zh-CN"/>
        </w:rPr>
      </w:pPr>
    </w:p>
    <w:p w14:paraId="673A1DB9"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3B93330D" w14:textId="77777777" w:rsidR="00AA1543" w:rsidRDefault="00AA1543">
      <w:pPr>
        <w:pStyle w:val="a4"/>
        <w:kinsoku/>
        <w:autoSpaceDE/>
        <w:autoSpaceDN/>
        <w:spacing w:beforeLines="50" w:before="120" w:afterLines="50" w:after="120"/>
        <w:rPr>
          <w:lang w:eastAsia="zh-CN"/>
        </w:rPr>
      </w:pPr>
    </w:p>
    <w:p w14:paraId="191A4255" w14:textId="77777777" w:rsidR="00AA1543" w:rsidRDefault="00000000">
      <w:pPr>
        <w:kinsoku/>
        <w:autoSpaceDE/>
        <w:autoSpaceDN/>
        <w:spacing w:beforeLines="50" w:before="120" w:afterLines="50" w:after="120"/>
        <w:ind w:left="2567"/>
        <w:outlineLvl w:val="0"/>
        <w:rPr>
          <w:rFonts w:ascii="宋体" w:eastAsia="宋体" w:hAnsi="宋体" w:cs="宋体" w:hint="eastAsia"/>
          <w:sz w:val="35"/>
          <w:szCs w:val="35"/>
          <w:lang w:eastAsia="zh-CN"/>
        </w:rPr>
      </w:pPr>
      <w:bookmarkStart w:id="115" w:name="bookmark11"/>
      <w:bookmarkStart w:id="116" w:name="bookmark12"/>
      <w:bookmarkStart w:id="117" w:name="_Toc179299289"/>
      <w:bookmarkEnd w:id="115"/>
      <w:bookmarkEnd w:id="116"/>
      <w:r>
        <w:rPr>
          <w:rFonts w:ascii="宋体" w:eastAsia="宋体" w:hAnsi="宋体" w:cs="宋体"/>
          <w:b/>
          <w:bCs/>
          <w:spacing w:val="2"/>
          <w:sz w:val="35"/>
          <w:szCs w:val="35"/>
          <w:lang w:eastAsia="zh-CN"/>
        </w:rPr>
        <w:t>第六章</w:t>
      </w:r>
      <w:r>
        <w:rPr>
          <w:rFonts w:ascii="宋体" w:eastAsia="宋体" w:hAnsi="宋体" w:cs="宋体"/>
          <w:spacing w:val="16"/>
          <w:sz w:val="35"/>
          <w:szCs w:val="35"/>
          <w:lang w:eastAsia="zh-CN"/>
        </w:rPr>
        <w:t xml:space="preserve">   </w:t>
      </w:r>
      <w:r>
        <w:rPr>
          <w:rFonts w:ascii="宋体" w:eastAsia="宋体" w:hAnsi="宋体" w:cs="宋体"/>
          <w:b/>
          <w:bCs/>
          <w:spacing w:val="2"/>
          <w:sz w:val="35"/>
          <w:szCs w:val="35"/>
          <w:lang w:eastAsia="zh-CN"/>
        </w:rPr>
        <w:t>响应文件格式</w:t>
      </w:r>
      <w:bookmarkEnd w:id="117"/>
    </w:p>
    <w:p w14:paraId="1F6F6ABB" w14:textId="77777777" w:rsidR="00AA1543" w:rsidRDefault="00AA1543">
      <w:pPr>
        <w:pStyle w:val="a4"/>
        <w:kinsoku/>
        <w:autoSpaceDE/>
        <w:autoSpaceDN/>
        <w:spacing w:beforeLines="50" w:before="120" w:afterLines="50" w:after="120"/>
        <w:rPr>
          <w:lang w:eastAsia="zh-CN"/>
        </w:rPr>
      </w:pPr>
    </w:p>
    <w:p w14:paraId="105E5616" w14:textId="77777777" w:rsidR="00AA1543" w:rsidRDefault="00000000">
      <w:pPr>
        <w:tabs>
          <w:tab w:val="left" w:pos="900"/>
          <w:tab w:val="left" w:pos="1980"/>
        </w:tabs>
        <w:spacing w:line="360" w:lineRule="auto"/>
        <w:ind w:left="142"/>
        <w:rPr>
          <w:rFonts w:eastAsia="宋体"/>
          <w:sz w:val="24"/>
          <w:lang w:eastAsia="zh-CN"/>
        </w:rPr>
      </w:pPr>
      <w:r>
        <w:rPr>
          <w:rFonts w:eastAsia="宋体"/>
          <w:b/>
          <w:sz w:val="24"/>
          <w:lang w:eastAsia="zh-CN"/>
        </w:rPr>
        <w:t>供应商编制文件须知</w:t>
      </w:r>
    </w:p>
    <w:p w14:paraId="0E194EC8" w14:textId="77777777" w:rsidR="00AA1543" w:rsidRDefault="00000000">
      <w:pPr>
        <w:tabs>
          <w:tab w:val="left" w:pos="900"/>
          <w:tab w:val="left" w:pos="1980"/>
        </w:tabs>
        <w:spacing w:line="360" w:lineRule="auto"/>
        <w:ind w:left="142"/>
        <w:rPr>
          <w:rFonts w:eastAsia="宋体"/>
          <w:sz w:val="24"/>
          <w:lang w:eastAsia="zh-CN"/>
        </w:rPr>
      </w:pPr>
      <w:r>
        <w:rPr>
          <w:rFonts w:eastAsia="宋体"/>
          <w:sz w:val="24"/>
          <w:lang w:eastAsia="zh-CN"/>
        </w:rPr>
        <w:t>1</w:t>
      </w:r>
      <w:r>
        <w:rPr>
          <w:rFonts w:eastAsia="宋体"/>
          <w:sz w:val="24"/>
          <w:lang w:eastAsia="zh-CN"/>
        </w:rPr>
        <w:t>、供应商按照本部分的顺序编制响应文件，编制中涉及格式资料的，应按照本部分提供的内容和格式（所有表格的格式可扩展）填写提交。</w:t>
      </w:r>
    </w:p>
    <w:p w14:paraId="7BEFF863" w14:textId="77777777" w:rsidR="00AA1543" w:rsidRDefault="00000000">
      <w:pPr>
        <w:tabs>
          <w:tab w:val="left" w:pos="900"/>
          <w:tab w:val="left" w:pos="1980"/>
        </w:tabs>
        <w:spacing w:line="360" w:lineRule="auto"/>
        <w:ind w:left="142"/>
        <w:rPr>
          <w:rFonts w:eastAsia="宋体"/>
          <w:sz w:val="24"/>
          <w:lang w:eastAsia="zh-CN"/>
        </w:rPr>
      </w:pPr>
      <w:r>
        <w:rPr>
          <w:rFonts w:eastAsia="宋体"/>
          <w:sz w:val="24"/>
          <w:lang w:eastAsia="zh-CN"/>
        </w:rPr>
        <w:t>2</w:t>
      </w:r>
      <w:r>
        <w:rPr>
          <w:rFonts w:eastAsia="宋体"/>
          <w:sz w:val="24"/>
          <w:lang w:eastAsia="zh-CN"/>
        </w:rPr>
        <w:t>、对于单一来源采购文件中标记了</w:t>
      </w:r>
      <w:r>
        <w:rPr>
          <w:rFonts w:eastAsia="宋体"/>
          <w:sz w:val="24"/>
          <w:lang w:eastAsia="zh-CN"/>
        </w:rPr>
        <w:t>“</w:t>
      </w:r>
      <w:r>
        <w:rPr>
          <w:rFonts w:eastAsia="宋体"/>
          <w:sz w:val="24"/>
          <w:lang w:eastAsia="zh-CN"/>
        </w:rPr>
        <w:t>实质性格式</w:t>
      </w:r>
      <w:r>
        <w:rPr>
          <w:rFonts w:eastAsia="宋体"/>
          <w:sz w:val="24"/>
          <w:lang w:eastAsia="zh-CN"/>
        </w:rPr>
        <w:t>”</w:t>
      </w:r>
      <w:r>
        <w:rPr>
          <w:rFonts w:eastAsia="宋体"/>
          <w:sz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Pr>
          <w:rFonts w:eastAsia="宋体"/>
          <w:b/>
          <w:sz w:val="24"/>
          <w:lang w:eastAsia="zh-CN"/>
        </w:rPr>
        <w:t>响应无效</w:t>
      </w:r>
      <w:r>
        <w:rPr>
          <w:rFonts w:eastAsia="宋体"/>
          <w:sz w:val="24"/>
          <w:lang w:eastAsia="zh-CN"/>
        </w:rPr>
        <w:t>。未标记</w:t>
      </w:r>
      <w:r>
        <w:rPr>
          <w:rFonts w:eastAsia="宋体"/>
          <w:sz w:val="24"/>
          <w:lang w:eastAsia="zh-CN"/>
        </w:rPr>
        <w:t>“</w:t>
      </w:r>
      <w:r>
        <w:rPr>
          <w:rFonts w:eastAsia="宋体"/>
          <w:sz w:val="24"/>
          <w:lang w:eastAsia="zh-CN"/>
        </w:rPr>
        <w:t>实质性格式</w:t>
      </w:r>
      <w:r>
        <w:rPr>
          <w:rFonts w:eastAsia="宋体"/>
          <w:sz w:val="24"/>
          <w:lang w:eastAsia="zh-CN"/>
        </w:rPr>
        <w:t>”</w:t>
      </w:r>
      <w:r>
        <w:rPr>
          <w:rFonts w:eastAsia="宋体"/>
          <w:sz w:val="24"/>
          <w:lang w:eastAsia="zh-CN"/>
        </w:rPr>
        <w:t>的文件和单一来源采购文件未提供格式的内容，可由供应商自行编写</w:t>
      </w:r>
    </w:p>
    <w:p w14:paraId="4018F4D6" w14:textId="77777777" w:rsidR="00AA1543" w:rsidRDefault="00000000">
      <w:pPr>
        <w:kinsoku/>
        <w:autoSpaceDE/>
        <w:autoSpaceDN/>
        <w:spacing w:beforeLines="50" w:before="120" w:afterLines="50" w:after="120"/>
        <w:ind w:left="71"/>
        <w:rPr>
          <w:rFonts w:ascii="宋体" w:eastAsia="宋体" w:hAnsi="宋体" w:cs="宋体" w:hint="eastAsia"/>
          <w:sz w:val="24"/>
          <w:szCs w:val="24"/>
          <w:lang w:eastAsia="zh-CN"/>
        </w:rPr>
      </w:pPr>
      <w:r>
        <w:rPr>
          <w:rFonts w:eastAsia="宋体"/>
          <w:sz w:val="24"/>
          <w:lang w:eastAsia="zh-CN"/>
        </w:rPr>
        <w:t>3</w:t>
      </w:r>
      <w:r>
        <w:rPr>
          <w:rFonts w:eastAsia="宋体"/>
          <w:sz w:val="24"/>
          <w:lang w:eastAsia="zh-CN"/>
        </w:rPr>
        <w:t>、全部声明和问题的回答及所附材料必须是真实的、准确的和完整的。</w:t>
      </w:r>
    </w:p>
    <w:p w14:paraId="18758DC9"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pPr>
    </w:p>
    <w:p w14:paraId="70CD1BE7" w14:textId="77777777" w:rsidR="00AA1543" w:rsidRDefault="00AA1543">
      <w:pPr>
        <w:pStyle w:val="a4"/>
        <w:kinsoku/>
        <w:autoSpaceDE/>
        <w:autoSpaceDN/>
        <w:spacing w:beforeLines="50" w:before="120" w:afterLines="50" w:after="120"/>
        <w:rPr>
          <w:rFonts w:eastAsiaTheme="minorEastAsia"/>
          <w:lang w:eastAsia="zh-CN"/>
        </w:rPr>
      </w:pPr>
    </w:p>
    <w:p w14:paraId="07B45C7D" w14:textId="77777777" w:rsidR="00AA1543" w:rsidRDefault="00000000">
      <w:pPr>
        <w:kinsoku/>
        <w:autoSpaceDE/>
        <w:autoSpaceDN/>
        <w:adjustRightInd/>
        <w:snapToGrid/>
        <w:textAlignment w:val="auto"/>
        <w:rPr>
          <w:rFonts w:ascii="宋体" w:eastAsia="宋体" w:hAnsi="宋体" w:cs="宋体" w:hint="eastAsia"/>
          <w:spacing w:val="-1"/>
          <w:sz w:val="24"/>
          <w:szCs w:val="24"/>
          <w:lang w:eastAsia="zh-CN"/>
        </w:rPr>
      </w:pPr>
      <w:bookmarkStart w:id="118" w:name="_Toc179299290"/>
      <w:r>
        <w:rPr>
          <w:rFonts w:ascii="宋体" w:eastAsia="宋体" w:hAnsi="宋体" w:cs="宋体" w:hint="eastAsia"/>
          <w:spacing w:val="-1"/>
          <w:sz w:val="24"/>
          <w:szCs w:val="24"/>
          <w:lang w:eastAsia="zh-CN"/>
        </w:rPr>
        <w:br w:type="page"/>
      </w:r>
    </w:p>
    <w:p w14:paraId="2D4CECB8" w14:textId="77777777" w:rsidR="00AA1543" w:rsidRDefault="00AA1543">
      <w:pPr>
        <w:rPr>
          <w:lang w:eastAsia="zh-CN"/>
        </w:rPr>
      </w:pPr>
    </w:p>
    <w:p w14:paraId="7B22295B" w14:textId="77777777" w:rsidR="00AA1543" w:rsidRDefault="00AA1543">
      <w:pPr>
        <w:rPr>
          <w:rFonts w:ascii="宋体" w:eastAsia="宋体" w:hAnsi="宋体" w:hint="eastAsia"/>
          <w:lang w:eastAsia="zh-CN"/>
        </w:rPr>
      </w:pPr>
    </w:p>
    <w:p w14:paraId="68997214" w14:textId="77777777" w:rsidR="00AA1543" w:rsidRDefault="00000000">
      <w:pPr>
        <w:rPr>
          <w:rFonts w:ascii="宋体" w:eastAsia="宋体" w:hAnsi="宋体" w:hint="eastAsia"/>
          <w:b/>
          <w:sz w:val="24"/>
          <w:lang w:eastAsia="zh-CN"/>
        </w:rPr>
      </w:pPr>
      <w:r>
        <w:rPr>
          <w:rFonts w:ascii="宋体" w:eastAsia="宋体" w:hAnsi="宋体"/>
          <w:b/>
          <w:spacing w:val="20"/>
          <w:sz w:val="24"/>
          <w:lang w:eastAsia="zh-CN"/>
        </w:rPr>
        <w:t>响应文件</w:t>
      </w:r>
      <w:r>
        <w:rPr>
          <w:rFonts w:ascii="宋体" w:eastAsia="宋体" w:hAnsi="宋体"/>
          <w:b/>
          <w:sz w:val="24"/>
          <w:lang w:eastAsia="zh-CN"/>
        </w:rPr>
        <w:t>封面（非实质性格式）</w:t>
      </w:r>
    </w:p>
    <w:p w14:paraId="61BA6A5E" w14:textId="77777777" w:rsidR="00AA1543" w:rsidRDefault="00AA1543">
      <w:pPr>
        <w:jc w:val="center"/>
        <w:rPr>
          <w:rFonts w:ascii="宋体" w:eastAsia="宋体" w:hAnsi="宋体" w:hint="eastAsia"/>
          <w:lang w:eastAsia="zh-CN"/>
        </w:rPr>
      </w:pPr>
    </w:p>
    <w:p w14:paraId="478F70B7" w14:textId="77777777" w:rsidR="00AA1543" w:rsidRDefault="00AA1543">
      <w:pPr>
        <w:jc w:val="center"/>
        <w:rPr>
          <w:rFonts w:ascii="宋体" w:eastAsia="宋体" w:hAnsi="宋体" w:hint="eastAsia"/>
          <w:lang w:eastAsia="zh-CN"/>
        </w:rPr>
      </w:pPr>
    </w:p>
    <w:p w14:paraId="64E3EAC7" w14:textId="77777777" w:rsidR="00AA1543" w:rsidRDefault="00000000">
      <w:pPr>
        <w:jc w:val="center"/>
        <w:rPr>
          <w:rFonts w:ascii="宋体" w:eastAsia="宋体" w:hAnsi="宋体" w:hint="eastAsia"/>
          <w:b/>
          <w:spacing w:val="60"/>
          <w:sz w:val="84"/>
          <w:szCs w:val="84"/>
          <w:lang w:eastAsia="zh-CN"/>
        </w:rPr>
      </w:pPr>
      <w:r>
        <w:rPr>
          <w:rFonts w:ascii="宋体" w:eastAsia="宋体" w:hAnsi="宋体"/>
          <w:b/>
          <w:spacing w:val="60"/>
          <w:sz w:val="84"/>
          <w:szCs w:val="84"/>
          <w:lang w:eastAsia="zh-CN"/>
        </w:rPr>
        <w:t>响 应 文 件</w:t>
      </w:r>
    </w:p>
    <w:p w14:paraId="16B2CD61" w14:textId="77777777" w:rsidR="00AA1543" w:rsidRDefault="00AA1543">
      <w:pPr>
        <w:jc w:val="center"/>
        <w:rPr>
          <w:rFonts w:ascii="宋体" w:eastAsia="宋体" w:hAnsi="宋体" w:hint="eastAsia"/>
          <w:b/>
          <w:spacing w:val="60"/>
          <w:sz w:val="52"/>
          <w:szCs w:val="52"/>
          <w:lang w:eastAsia="zh-CN"/>
        </w:rPr>
      </w:pPr>
    </w:p>
    <w:p w14:paraId="647DCA18" w14:textId="77777777" w:rsidR="00AA1543" w:rsidRDefault="00AA1543">
      <w:pPr>
        <w:ind w:firstLineChars="150" w:firstLine="512"/>
        <w:rPr>
          <w:rFonts w:ascii="宋体" w:eastAsia="宋体" w:hAnsi="宋体" w:hint="eastAsia"/>
          <w:b/>
          <w:spacing w:val="20"/>
          <w:sz w:val="32"/>
          <w:szCs w:val="32"/>
          <w:lang w:eastAsia="zh-CN"/>
        </w:rPr>
      </w:pPr>
    </w:p>
    <w:p w14:paraId="48BEDBFA" w14:textId="77777777" w:rsidR="00AA1543" w:rsidRDefault="00AA1543">
      <w:pPr>
        <w:ind w:firstLineChars="150" w:firstLine="512"/>
        <w:rPr>
          <w:rFonts w:ascii="宋体" w:eastAsia="宋体" w:hAnsi="宋体" w:hint="eastAsia"/>
          <w:b/>
          <w:spacing w:val="20"/>
          <w:sz w:val="32"/>
          <w:szCs w:val="32"/>
          <w:lang w:eastAsia="zh-CN"/>
        </w:rPr>
      </w:pPr>
    </w:p>
    <w:p w14:paraId="5D09D6D1" w14:textId="77777777" w:rsidR="00AA1543" w:rsidRDefault="00000000">
      <w:pPr>
        <w:spacing w:line="360" w:lineRule="auto"/>
        <w:rPr>
          <w:rFonts w:ascii="宋体" w:eastAsia="宋体" w:hAnsi="宋体" w:hint="eastAsia"/>
          <w:b/>
          <w:bCs/>
          <w:sz w:val="32"/>
          <w:szCs w:val="40"/>
          <w:lang w:eastAsia="zh-CN"/>
        </w:rPr>
      </w:pPr>
      <w:r>
        <w:rPr>
          <w:rFonts w:ascii="宋体" w:eastAsia="宋体" w:hAnsi="宋体"/>
          <w:b/>
          <w:bCs/>
          <w:sz w:val="32"/>
          <w:szCs w:val="40"/>
          <w:lang w:eastAsia="zh-CN"/>
        </w:rPr>
        <w:t>项目名称</w:t>
      </w:r>
      <w:r>
        <w:rPr>
          <w:rFonts w:ascii="宋体" w:eastAsia="宋体" w:hAnsi="宋体" w:hint="eastAsia"/>
          <w:b/>
          <w:bCs/>
          <w:sz w:val="32"/>
          <w:szCs w:val="40"/>
          <w:lang w:eastAsia="zh-CN"/>
        </w:rPr>
        <w:t>：</w:t>
      </w:r>
    </w:p>
    <w:p w14:paraId="5D82F753" w14:textId="77777777" w:rsidR="00AA1543" w:rsidRDefault="00000000">
      <w:pPr>
        <w:spacing w:line="360" w:lineRule="auto"/>
        <w:rPr>
          <w:rFonts w:ascii="宋体" w:eastAsia="宋体" w:hAnsi="宋体" w:hint="eastAsia"/>
          <w:b/>
          <w:bCs/>
          <w:sz w:val="32"/>
          <w:szCs w:val="40"/>
          <w:lang w:eastAsia="zh-CN"/>
        </w:rPr>
      </w:pPr>
      <w:r>
        <w:rPr>
          <w:rFonts w:ascii="宋体" w:eastAsia="宋体" w:hAnsi="宋体"/>
          <w:b/>
          <w:bCs/>
          <w:sz w:val="32"/>
          <w:szCs w:val="40"/>
          <w:lang w:eastAsia="zh-CN"/>
        </w:rPr>
        <w:t>项目编号</w:t>
      </w:r>
      <w:r>
        <w:rPr>
          <w:rFonts w:ascii="宋体" w:eastAsia="宋体" w:hAnsi="宋体" w:hint="eastAsia"/>
          <w:b/>
          <w:bCs/>
          <w:sz w:val="32"/>
          <w:szCs w:val="40"/>
          <w:lang w:eastAsia="zh-CN"/>
        </w:rPr>
        <w:t>：</w:t>
      </w:r>
    </w:p>
    <w:p w14:paraId="04571E79" w14:textId="77777777" w:rsidR="00AA1543" w:rsidRDefault="00AA1543">
      <w:pPr>
        <w:spacing w:line="360" w:lineRule="auto"/>
        <w:rPr>
          <w:rFonts w:ascii="宋体" w:eastAsia="宋体" w:hAnsi="宋体" w:hint="eastAsia"/>
          <w:b/>
          <w:bCs/>
          <w:sz w:val="32"/>
          <w:szCs w:val="40"/>
          <w:lang w:eastAsia="zh-CN"/>
        </w:rPr>
      </w:pPr>
    </w:p>
    <w:p w14:paraId="1D38A9FA" w14:textId="77777777" w:rsidR="00AA1543" w:rsidRDefault="00AA1543">
      <w:pPr>
        <w:ind w:firstLineChars="150" w:firstLine="512"/>
        <w:rPr>
          <w:rFonts w:ascii="宋体" w:eastAsia="宋体" w:hAnsi="宋体" w:hint="eastAsia"/>
          <w:b/>
          <w:spacing w:val="20"/>
          <w:sz w:val="32"/>
          <w:szCs w:val="32"/>
          <w:lang w:eastAsia="zh-CN"/>
        </w:rPr>
      </w:pPr>
    </w:p>
    <w:p w14:paraId="21DDA122" w14:textId="77777777" w:rsidR="00AA1543" w:rsidRDefault="00AA1543">
      <w:pPr>
        <w:ind w:firstLineChars="150" w:firstLine="512"/>
        <w:rPr>
          <w:rFonts w:ascii="宋体" w:eastAsia="宋体" w:hAnsi="宋体" w:hint="eastAsia"/>
          <w:b/>
          <w:spacing w:val="20"/>
          <w:sz w:val="32"/>
          <w:szCs w:val="32"/>
          <w:lang w:eastAsia="zh-CN"/>
        </w:rPr>
      </w:pPr>
    </w:p>
    <w:p w14:paraId="4E7B4980" w14:textId="77777777" w:rsidR="00AA1543" w:rsidRDefault="00AA1543">
      <w:pPr>
        <w:jc w:val="center"/>
        <w:rPr>
          <w:rFonts w:ascii="宋体" w:eastAsia="宋体" w:hAnsi="宋体" w:hint="eastAsia"/>
          <w:b/>
          <w:sz w:val="32"/>
          <w:szCs w:val="32"/>
          <w:lang w:eastAsia="zh-CN"/>
        </w:rPr>
      </w:pPr>
    </w:p>
    <w:p w14:paraId="6ABF9D85" w14:textId="77777777" w:rsidR="00AA1543" w:rsidRDefault="00AA1543">
      <w:pPr>
        <w:jc w:val="center"/>
        <w:rPr>
          <w:rFonts w:ascii="宋体" w:eastAsia="宋体" w:hAnsi="宋体" w:hint="eastAsia"/>
          <w:b/>
          <w:sz w:val="32"/>
          <w:szCs w:val="32"/>
          <w:lang w:eastAsia="zh-CN"/>
        </w:rPr>
      </w:pPr>
    </w:p>
    <w:p w14:paraId="540AF858" w14:textId="77777777" w:rsidR="00AA1543" w:rsidRDefault="00AA1543">
      <w:pPr>
        <w:jc w:val="center"/>
        <w:rPr>
          <w:rFonts w:ascii="宋体" w:eastAsia="宋体" w:hAnsi="宋体" w:hint="eastAsia"/>
          <w:b/>
          <w:sz w:val="32"/>
          <w:szCs w:val="32"/>
          <w:lang w:eastAsia="zh-CN"/>
        </w:rPr>
      </w:pPr>
    </w:p>
    <w:p w14:paraId="43E61991" w14:textId="77777777" w:rsidR="00AA1543" w:rsidRDefault="00AA1543">
      <w:pPr>
        <w:jc w:val="center"/>
        <w:rPr>
          <w:rFonts w:ascii="宋体" w:eastAsia="宋体" w:hAnsi="宋体" w:hint="eastAsia"/>
          <w:b/>
          <w:spacing w:val="20"/>
          <w:sz w:val="32"/>
          <w:szCs w:val="32"/>
          <w:lang w:eastAsia="zh-CN"/>
        </w:rPr>
      </w:pPr>
    </w:p>
    <w:p w14:paraId="6D6FA218" w14:textId="77777777" w:rsidR="00AA1543" w:rsidRDefault="00AA1543">
      <w:pPr>
        <w:jc w:val="center"/>
        <w:rPr>
          <w:rFonts w:ascii="宋体" w:eastAsia="宋体" w:hAnsi="宋体" w:hint="eastAsia"/>
          <w:b/>
          <w:spacing w:val="20"/>
          <w:sz w:val="32"/>
          <w:szCs w:val="32"/>
          <w:lang w:eastAsia="zh-CN"/>
        </w:rPr>
      </w:pPr>
    </w:p>
    <w:p w14:paraId="6EAA6B6D" w14:textId="77777777" w:rsidR="00AA1543" w:rsidRDefault="00AA1543">
      <w:pPr>
        <w:jc w:val="center"/>
        <w:rPr>
          <w:rFonts w:ascii="宋体" w:eastAsia="宋体" w:hAnsi="宋体" w:hint="eastAsia"/>
          <w:b/>
          <w:spacing w:val="20"/>
          <w:sz w:val="32"/>
          <w:szCs w:val="32"/>
          <w:lang w:eastAsia="zh-CN"/>
        </w:rPr>
      </w:pPr>
    </w:p>
    <w:p w14:paraId="1AE8266B" w14:textId="77777777" w:rsidR="00AA1543" w:rsidRDefault="00000000">
      <w:pPr>
        <w:spacing w:line="360" w:lineRule="auto"/>
        <w:ind w:firstLineChars="200" w:firstLine="643"/>
        <w:rPr>
          <w:rFonts w:ascii="宋体" w:eastAsia="宋体" w:hAnsi="宋体" w:hint="eastAsia"/>
          <w:b/>
          <w:bCs/>
          <w:sz w:val="32"/>
          <w:szCs w:val="40"/>
          <w:lang w:eastAsia="zh-CN"/>
        </w:rPr>
      </w:pPr>
      <w:bookmarkStart w:id="119" w:name="_Hlk127142183"/>
      <w:r>
        <w:rPr>
          <w:rFonts w:ascii="宋体" w:eastAsia="宋体" w:hAnsi="宋体"/>
          <w:b/>
          <w:bCs/>
          <w:sz w:val="32"/>
          <w:szCs w:val="40"/>
          <w:lang w:eastAsia="zh-CN"/>
        </w:rPr>
        <w:t>供应商名称</w:t>
      </w:r>
      <w:r>
        <w:rPr>
          <w:rFonts w:ascii="宋体" w:eastAsia="宋体" w:hAnsi="宋体" w:hint="eastAsia"/>
          <w:b/>
          <w:bCs/>
          <w:sz w:val="32"/>
          <w:szCs w:val="40"/>
          <w:lang w:eastAsia="zh-CN"/>
        </w:rPr>
        <w:t>（公章）</w:t>
      </w:r>
      <w:r>
        <w:rPr>
          <w:rFonts w:ascii="宋体" w:eastAsia="宋体" w:hAnsi="宋体"/>
          <w:b/>
          <w:bCs/>
          <w:sz w:val="32"/>
          <w:szCs w:val="40"/>
          <w:lang w:eastAsia="zh-CN"/>
        </w:rPr>
        <w:t>：</w:t>
      </w:r>
    </w:p>
    <w:p w14:paraId="5716870D" w14:textId="77777777" w:rsidR="00AA1543" w:rsidRDefault="00000000">
      <w:pPr>
        <w:spacing w:line="360" w:lineRule="auto"/>
        <w:ind w:firstLineChars="200" w:firstLine="643"/>
        <w:rPr>
          <w:rFonts w:ascii="宋体" w:eastAsia="宋体" w:hAnsi="宋体" w:hint="eastAsia"/>
          <w:b/>
          <w:bCs/>
          <w:sz w:val="32"/>
          <w:szCs w:val="40"/>
          <w:lang w:eastAsia="zh-CN"/>
        </w:rPr>
      </w:pPr>
      <w:r>
        <w:rPr>
          <w:rFonts w:ascii="宋体" w:eastAsia="宋体" w:hAnsi="宋体" w:hint="eastAsia"/>
          <w:b/>
          <w:bCs/>
          <w:sz w:val="32"/>
          <w:szCs w:val="40"/>
          <w:lang w:eastAsia="zh-CN"/>
        </w:rPr>
        <w:t>法定代表人或授权代表（签字或盖章）：</w:t>
      </w:r>
    </w:p>
    <w:p w14:paraId="1647CFB2" w14:textId="77777777" w:rsidR="00AA1543" w:rsidRDefault="00000000">
      <w:pPr>
        <w:spacing w:line="360" w:lineRule="auto"/>
        <w:ind w:firstLineChars="200" w:firstLine="643"/>
        <w:rPr>
          <w:rFonts w:ascii="宋体" w:eastAsia="宋体" w:hAnsi="宋体" w:hint="eastAsia"/>
          <w:b/>
          <w:bCs/>
          <w:sz w:val="32"/>
          <w:szCs w:val="40"/>
          <w:lang w:eastAsia="zh-CN"/>
        </w:rPr>
      </w:pPr>
      <w:r>
        <w:rPr>
          <w:rFonts w:ascii="宋体" w:eastAsia="宋体" w:hAnsi="宋体" w:hint="eastAsia"/>
          <w:b/>
          <w:bCs/>
          <w:sz w:val="32"/>
          <w:szCs w:val="40"/>
          <w:lang w:eastAsia="zh-CN"/>
        </w:rPr>
        <w:t>日</w:t>
      </w:r>
      <w:r>
        <w:rPr>
          <w:rFonts w:ascii="宋体" w:eastAsia="宋体" w:hAnsi="宋体"/>
          <w:b/>
          <w:bCs/>
          <w:sz w:val="32"/>
          <w:szCs w:val="40"/>
          <w:lang w:eastAsia="zh-CN"/>
        </w:rPr>
        <w:t xml:space="preserve">  </w:t>
      </w:r>
      <w:r>
        <w:rPr>
          <w:rFonts w:ascii="宋体" w:eastAsia="宋体" w:hAnsi="宋体" w:hint="eastAsia"/>
          <w:b/>
          <w:bCs/>
          <w:sz w:val="32"/>
          <w:szCs w:val="40"/>
          <w:lang w:eastAsia="zh-CN"/>
        </w:rPr>
        <w:t>期：</w:t>
      </w:r>
    </w:p>
    <w:bookmarkEnd w:id="119"/>
    <w:p w14:paraId="5BF7AE90" w14:textId="77777777" w:rsidR="00AA1543" w:rsidRDefault="00AA1543">
      <w:pPr>
        <w:jc w:val="center"/>
        <w:rPr>
          <w:rFonts w:ascii="宋体" w:hAnsi="宋体" w:hint="eastAsia"/>
          <w:b/>
          <w:sz w:val="32"/>
          <w:szCs w:val="32"/>
          <w:lang w:eastAsia="zh-CN"/>
        </w:rPr>
      </w:pPr>
    </w:p>
    <w:p w14:paraId="47F0AE6B" w14:textId="77777777" w:rsidR="00AA1543" w:rsidRDefault="00AA1543">
      <w:pPr>
        <w:rPr>
          <w:lang w:eastAsia="zh-CN"/>
        </w:rPr>
      </w:pPr>
    </w:p>
    <w:p w14:paraId="77600C1E" w14:textId="77777777" w:rsidR="00AA1543" w:rsidRDefault="00AA1543">
      <w:pPr>
        <w:rPr>
          <w:lang w:eastAsia="zh-CN"/>
        </w:rPr>
      </w:pPr>
    </w:p>
    <w:p w14:paraId="3ABDE584" w14:textId="77777777" w:rsidR="00AA1543"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221AD44B"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r>
        <w:rPr>
          <w:rFonts w:ascii="宋体" w:eastAsia="宋体" w:hAnsi="宋体" w:cs="宋体"/>
          <w:spacing w:val="-1"/>
          <w:sz w:val="24"/>
          <w:szCs w:val="24"/>
          <w:lang w:eastAsia="zh-CN"/>
        </w:rPr>
        <w:lastRenderedPageBreak/>
        <w:t>1</w:t>
      </w:r>
      <w:r>
        <w:rPr>
          <w:rFonts w:ascii="宋体" w:eastAsia="宋体" w:hAnsi="宋体" w:cs="宋体"/>
          <w:spacing w:val="-51"/>
          <w:sz w:val="24"/>
          <w:szCs w:val="24"/>
          <w:lang w:eastAsia="zh-CN"/>
        </w:rPr>
        <w:t xml:space="preserve"> </w:t>
      </w:r>
      <w:r>
        <w:rPr>
          <w:rFonts w:ascii="宋体" w:eastAsia="宋体" w:hAnsi="宋体" w:cs="宋体"/>
          <w:spacing w:val="-1"/>
          <w:sz w:val="24"/>
          <w:szCs w:val="24"/>
          <w:lang w:eastAsia="zh-CN"/>
        </w:rPr>
        <w:t>满足《中华人民共和国政府采购法》第二十二条规定及法律法规的</w:t>
      </w:r>
      <w:r>
        <w:rPr>
          <w:rFonts w:ascii="宋体" w:eastAsia="宋体" w:hAnsi="宋体" w:cs="宋体"/>
          <w:spacing w:val="-2"/>
          <w:sz w:val="24"/>
          <w:szCs w:val="24"/>
          <w:lang w:eastAsia="zh-CN"/>
        </w:rPr>
        <w:t>其他规定</w:t>
      </w:r>
      <w:bookmarkEnd w:id="118"/>
    </w:p>
    <w:p w14:paraId="7A4F04D4"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20" w:name="_Toc179299291"/>
      <w:r>
        <w:rPr>
          <w:rFonts w:ascii="宋体" w:eastAsia="宋体" w:hAnsi="宋体" w:cs="宋体"/>
          <w:spacing w:val="-4"/>
          <w:sz w:val="24"/>
          <w:szCs w:val="24"/>
          <w:lang w:eastAsia="zh-CN"/>
        </w:rPr>
        <w:t>1-1</w:t>
      </w:r>
      <w:r>
        <w:rPr>
          <w:rFonts w:ascii="宋体" w:eastAsia="宋体" w:hAnsi="宋体" w:cs="宋体"/>
          <w:spacing w:val="-41"/>
          <w:sz w:val="24"/>
          <w:szCs w:val="24"/>
          <w:lang w:eastAsia="zh-CN"/>
        </w:rPr>
        <w:t xml:space="preserve"> </w:t>
      </w:r>
      <w:r>
        <w:rPr>
          <w:rFonts w:ascii="宋体" w:eastAsia="宋体" w:hAnsi="宋体" w:cs="宋体"/>
          <w:spacing w:val="-4"/>
          <w:sz w:val="24"/>
          <w:szCs w:val="24"/>
          <w:lang w:eastAsia="zh-CN"/>
        </w:rPr>
        <w:t>营业执照等证明文件</w:t>
      </w:r>
      <w:bookmarkEnd w:id="120"/>
    </w:p>
    <w:p w14:paraId="44793313"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78A935B1" w14:textId="77777777" w:rsidR="00AA1543" w:rsidRDefault="00AA1543">
      <w:pPr>
        <w:pStyle w:val="a4"/>
        <w:kinsoku/>
        <w:autoSpaceDE/>
        <w:autoSpaceDN/>
        <w:spacing w:beforeLines="50" w:before="120" w:afterLines="50" w:after="120"/>
        <w:rPr>
          <w:lang w:eastAsia="zh-CN"/>
        </w:rPr>
      </w:pPr>
    </w:p>
    <w:p w14:paraId="0E7DC6AF" w14:textId="77777777" w:rsidR="00AA1543" w:rsidRDefault="00000000">
      <w:pPr>
        <w:kinsoku/>
        <w:autoSpaceDE/>
        <w:autoSpaceDN/>
        <w:spacing w:beforeLines="50" w:before="120" w:afterLines="50" w:after="120"/>
        <w:ind w:left="17"/>
        <w:rPr>
          <w:rFonts w:ascii="宋体" w:eastAsia="宋体" w:hAnsi="宋体" w:cs="宋体" w:hint="eastAsia"/>
          <w:sz w:val="24"/>
          <w:szCs w:val="24"/>
          <w:lang w:eastAsia="zh-CN"/>
        </w:rPr>
      </w:pPr>
      <w:r>
        <w:rPr>
          <w:rFonts w:ascii="宋体" w:eastAsia="宋体" w:hAnsi="宋体" w:cs="宋体"/>
          <w:spacing w:val="-2"/>
          <w:sz w:val="24"/>
          <w:szCs w:val="24"/>
          <w:lang w:eastAsia="zh-CN"/>
        </w:rPr>
        <w:t>1-2 供应商资格声明书（实质性格式）</w:t>
      </w:r>
    </w:p>
    <w:p w14:paraId="0A3BD2F6" w14:textId="77777777" w:rsidR="00AA1543" w:rsidRDefault="00000000">
      <w:pPr>
        <w:jc w:val="center"/>
        <w:rPr>
          <w:rFonts w:ascii="宋体" w:eastAsia="宋体" w:hAnsi="宋体" w:hint="eastAsia"/>
          <w:b/>
          <w:sz w:val="36"/>
          <w:szCs w:val="36"/>
          <w:lang w:eastAsia="zh-CN"/>
        </w:rPr>
      </w:pPr>
      <w:r>
        <w:rPr>
          <w:rFonts w:ascii="宋体" w:eastAsia="宋体" w:hAnsi="宋体" w:hint="eastAsia"/>
          <w:b/>
          <w:sz w:val="36"/>
          <w:szCs w:val="36"/>
          <w:lang w:eastAsia="zh-CN"/>
        </w:rPr>
        <w:t>供应商资格声明书</w:t>
      </w:r>
    </w:p>
    <w:p w14:paraId="3418E15D" w14:textId="77777777" w:rsidR="00AA1543" w:rsidRDefault="00AA1543">
      <w:pPr>
        <w:tabs>
          <w:tab w:val="left" w:pos="5580"/>
        </w:tabs>
        <w:spacing w:line="360" w:lineRule="auto"/>
        <w:rPr>
          <w:rFonts w:ascii="宋体" w:eastAsia="宋体" w:hAnsi="宋体" w:hint="eastAsia"/>
          <w:sz w:val="24"/>
          <w:lang w:eastAsia="zh-CN"/>
        </w:rPr>
      </w:pPr>
    </w:p>
    <w:p w14:paraId="398A76E4" w14:textId="77777777" w:rsidR="00AA1543" w:rsidRDefault="00000000">
      <w:pPr>
        <w:tabs>
          <w:tab w:val="left" w:pos="5580"/>
        </w:tabs>
        <w:spacing w:line="360" w:lineRule="auto"/>
        <w:rPr>
          <w:rFonts w:ascii="宋体" w:eastAsia="宋体" w:hAnsi="宋体" w:hint="eastAsia"/>
          <w:sz w:val="24"/>
          <w:lang w:eastAsia="zh-CN"/>
        </w:rPr>
      </w:pPr>
      <w:r>
        <w:rPr>
          <w:rFonts w:ascii="宋体" w:eastAsia="宋体" w:hAnsi="宋体"/>
          <w:sz w:val="24"/>
          <w:lang w:eastAsia="zh-CN"/>
        </w:rPr>
        <w:t>致：</w:t>
      </w:r>
      <w:r>
        <w:rPr>
          <w:rFonts w:ascii="宋体" w:eastAsia="宋体" w:hAnsi="宋体"/>
          <w:sz w:val="24"/>
          <w:u w:val="single"/>
          <w:lang w:eastAsia="zh-CN"/>
        </w:rPr>
        <w:t>采购人或采购代理机构</w:t>
      </w:r>
    </w:p>
    <w:p w14:paraId="0FFFD4F5" w14:textId="77777777" w:rsidR="00AA1543" w:rsidRDefault="00000000">
      <w:pPr>
        <w:spacing w:line="360" w:lineRule="auto"/>
        <w:ind w:firstLineChars="200" w:firstLine="480"/>
        <w:rPr>
          <w:rFonts w:ascii="宋体" w:eastAsia="宋体" w:hAnsi="宋体" w:hint="eastAsia"/>
          <w:sz w:val="24"/>
          <w:lang w:eastAsia="zh-CN"/>
        </w:rPr>
      </w:pPr>
      <w:r>
        <w:rPr>
          <w:rFonts w:ascii="宋体" w:eastAsia="宋体" w:hAnsi="宋体"/>
          <w:sz w:val="24"/>
          <w:lang w:eastAsia="zh-CN"/>
        </w:rPr>
        <w:t>在参与本次项目</w:t>
      </w:r>
      <w:r>
        <w:rPr>
          <w:rFonts w:ascii="宋体" w:eastAsia="宋体" w:hAnsi="宋体" w:hint="eastAsia"/>
          <w:sz w:val="24"/>
          <w:lang w:eastAsia="zh-CN"/>
        </w:rPr>
        <w:t>响应</w:t>
      </w:r>
      <w:r>
        <w:rPr>
          <w:rFonts w:ascii="宋体" w:eastAsia="宋体" w:hAnsi="宋体"/>
          <w:sz w:val="24"/>
          <w:lang w:eastAsia="zh-CN"/>
        </w:rPr>
        <w:t>中，我单位承诺：</w:t>
      </w:r>
    </w:p>
    <w:p w14:paraId="64998375"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具有良好的商业信誉和健全的财务会计制度；</w:t>
      </w:r>
    </w:p>
    <w:p w14:paraId="70551224"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具有履行合同所必需的设备和专业技术能力；</w:t>
      </w:r>
    </w:p>
    <w:p w14:paraId="0AA5EBD6"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有依法缴纳税收和社会保障资金的良好记录；</w:t>
      </w:r>
    </w:p>
    <w:p w14:paraId="1A5534DB"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D96D4E"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我单位不属于政府采购法律、行政法规规定的公益一类事业单位、或使用事业编制且由财政拨款保障的群团组织（仅适用于政府购买服务项目）；</w:t>
      </w:r>
    </w:p>
    <w:p w14:paraId="1D432892"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我单位不存在为采购项目提供整体设计、规范编制或者项目管理、监理、检测等服务后，再参加该采购项目的其他采购活动的情形（单一来源采购项目除外）；</w:t>
      </w:r>
    </w:p>
    <w:p w14:paraId="34783DB6" w14:textId="77777777" w:rsidR="00AA1543" w:rsidRDefault="00000000">
      <w:pPr>
        <w:widowControl w:val="0"/>
        <w:numPr>
          <w:ilvl w:val="0"/>
          <w:numId w:val="2"/>
        </w:numPr>
        <w:kinsoku/>
        <w:autoSpaceDE/>
        <w:autoSpaceDN/>
        <w:adjustRightInd/>
        <w:snapToGrid/>
        <w:spacing w:line="360" w:lineRule="auto"/>
        <w:ind w:left="1134"/>
        <w:jc w:val="both"/>
        <w:textAlignment w:val="auto"/>
        <w:rPr>
          <w:rFonts w:ascii="宋体" w:eastAsia="宋体" w:hAnsi="宋体" w:hint="eastAsia"/>
          <w:sz w:val="24"/>
          <w:szCs w:val="22"/>
          <w:lang w:eastAsia="zh-CN"/>
        </w:rPr>
      </w:pPr>
      <w:r>
        <w:rPr>
          <w:rFonts w:ascii="宋体" w:eastAsia="宋体" w:hAnsi="宋体"/>
          <w:sz w:val="24"/>
          <w:szCs w:val="22"/>
          <w:lang w:eastAsia="zh-CN"/>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4473"/>
        <w:gridCol w:w="2914"/>
      </w:tblGrid>
      <w:tr w:rsidR="00AA1543" w14:paraId="74B162ED" w14:textId="77777777">
        <w:trPr>
          <w:trHeight w:val="430"/>
          <w:jc w:val="center"/>
        </w:trPr>
        <w:tc>
          <w:tcPr>
            <w:tcW w:w="950" w:type="dxa"/>
            <w:vAlign w:val="center"/>
          </w:tcPr>
          <w:p w14:paraId="03E42C56" w14:textId="77777777" w:rsidR="00AA1543" w:rsidRDefault="00000000">
            <w:pPr>
              <w:jc w:val="center"/>
              <w:rPr>
                <w:rFonts w:ascii="宋体" w:eastAsia="宋体" w:hAnsi="宋体" w:hint="eastAsia"/>
                <w:sz w:val="24"/>
              </w:rPr>
            </w:pPr>
            <w:r>
              <w:rPr>
                <w:rFonts w:ascii="宋体" w:eastAsia="宋体" w:hAnsi="宋体"/>
                <w:sz w:val="24"/>
              </w:rPr>
              <w:t>序号</w:t>
            </w:r>
          </w:p>
        </w:tc>
        <w:tc>
          <w:tcPr>
            <w:tcW w:w="4574" w:type="dxa"/>
            <w:vAlign w:val="center"/>
          </w:tcPr>
          <w:p w14:paraId="6385A214" w14:textId="77777777" w:rsidR="00AA1543" w:rsidRDefault="00000000">
            <w:pPr>
              <w:jc w:val="center"/>
              <w:rPr>
                <w:rFonts w:ascii="宋体" w:eastAsia="宋体" w:hAnsi="宋体" w:hint="eastAsia"/>
                <w:sz w:val="24"/>
              </w:rPr>
            </w:pPr>
            <w:r>
              <w:rPr>
                <w:rFonts w:ascii="宋体" w:eastAsia="宋体" w:hAnsi="宋体"/>
                <w:sz w:val="24"/>
              </w:rPr>
              <w:t>单位名称</w:t>
            </w:r>
          </w:p>
        </w:tc>
        <w:tc>
          <w:tcPr>
            <w:tcW w:w="2976" w:type="dxa"/>
            <w:vAlign w:val="center"/>
          </w:tcPr>
          <w:p w14:paraId="18A7B402" w14:textId="77777777" w:rsidR="00AA1543" w:rsidRDefault="00000000">
            <w:pPr>
              <w:jc w:val="center"/>
              <w:rPr>
                <w:rFonts w:ascii="宋体" w:eastAsia="宋体" w:hAnsi="宋体" w:hint="eastAsia"/>
                <w:sz w:val="24"/>
              </w:rPr>
            </w:pPr>
            <w:r>
              <w:rPr>
                <w:rFonts w:ascii="宋体" w:eastAsia="宋体" w:hAnsi="宋体"/>
                <w:sz w:val="24"/>
              </w:rPr>
              <w:t>相互关系</w:t>
            </w:r>
          </w:p>
        </w:tc>
      </w:tr>
      <w:tr w:rsidR="00AA1543" w14:paraId="429025C5" w14:textId="77777777">
        <w:trPr>
          <w:trHeight w:val="430"/>
          <w:jc w:val="center"/>
        </w:trPr>
        <w:tc>
          <w:tcPr>
            <w:tcW w:w="950" w:type="dxa"/>
            <w:vAlign w:val="center"/>
          </w:tcPr>
          <w:p w14:paraId="542D12C3" w14:textId="77777777" w:rsidR="00AA1543" w:rsidRDefault="00000000">
            <w:pPr>
              <w:jc w:val="center"/>
              <w:rPr>
                <w:rFonts w:ascii="宋体" w:eastAsia="宋体" w:hAnsi="宋体" w:hint="eastAsia"/>
                <w:sz w:val="24"/>
              </w:rPr>
            </w:pPr>
            <w:r>
              <w:rPr>
                <w:rFonts w:ascii="宋体" w:eastAsia="宋体" w:hAnsi="宋体"/>
                <w:sz w:val="24"/>
              </w:rPr>
              <w:t>1</w:t>
            </w:r>
          </w:p>
        </w:tc>
        <w:tc>
          <w:tcPr>
            <w:tcW w:w="4574" w:type="dxa"/>
            <w:vAlign w:val="center"/>
          </w:tcPr>
          <w:p w14:paraId="603595A2" w14:textId="77777777" w:rsidR="00AA1543" w:rsidRDefault="00AA1543">
            <w:pPr>
              <w:jc w:val="center"/>
              <w:rPr>
                <w:rFonts w:ascii="宋体" w:eastAsia="宋体" w:hAnsi="宋体" w:hint="eastAsia"/>
                <w:sz w:val="24"/>
              </w:rPr>
            </w:pPr>
          </w:p>
        </w:tc>
        <w:tc>
          <w:tcPr>
            <w:tcW w:w="2976" w:type="dxa"/>
            <w:vAlign w:val="center"/>
          </w:tcPr>
          <w:p w14:paraId="02BA5D0B" w14:textId="77777777" w:rsidR="00AA1543" w:rsidRDefault="00AA1543">
            <w:pPr>
              <w:jc w:val="center"/>
              <w:rPr>
                <w:rFonts w:ascii="宋体" w:eastAsia="宋体" w:hAnsi="宋体" w:hint="eastAsia"/>
                <w:sz w:val="24"/>
              </w:rPr>
            </w:pPr>
          </w:p>
        </w:tc>
      </w:tr>
      <w:tr w:rsidR="00AA1543" w14:paraId="3B952327" w14:textId="77777777">
        <w:trPr>
          <w:trHeight w:val="430"/>
          <w:jc w:val="center"/>
        </w:trPr>
        <w:tc>
          <w:tcPr>
            <w:tcW w:w="950" w:type="dxa"/>
            <w:vAlign w:val="center"/>
          </w:tcPr>
          <w:p w14:paraId="2F05C7F1" w14:textId="77777777" w:rsidR="00AA1543" w:rsidRDefault="00000000">
            <w:pPr>
              <w:jc w:val="center"/>
              <w:rPr>
                <w:rFonts w:ascii="宋体" w:eastAsia="宋体" w:hAnsi="宋体" w:hint="eastAsia"/>
                <w:sz w:val="24"/>
              </w:rPr>
            </w:pPr>
            <w:r>
              <w:rPr>
                <w:rFonts w:ascii="宋体" w:eastAsia="宋体" w:hAnsi="宋体"/>
                <w:sz w:val="24"/>
              </w:rPr>
              <w:t>2</w:t>
            </w:r>
          </w:p>
        </w:tc>
        <w:tc>
          <w:tcPr>
            <w:tcW w:w="4574" w:type="dxa"/>
            <w:vAlign w:val="center"/>
          </w:tcPr>
          <w:p w14:paraId="0BD43D13" w14:textId="77777777" w:rsidR="00AA1543" w:rsidRDefault="00AA1543">
            <w:pPr>
              <w:jc w:val="center"/>
              <w:rPr>
                <w:rFonts w:ascii="宋体" w:eastAsia="宋体" w:hAnsi="宋体" w:hint="eastAsia"/>
                <w:sz w:val="24"/>
              </w:rPr>
            </w:pPr>
          </w:p>
        </w:tc>
        <w:tc>
          <w:tcPr>
            <w:tcW w:w="2976" w:type="dxa"/>
            <w:vAlign w:val="center"/>
          </w:tcPr>
          <w:p w14:paraId="6837B12E" w14:textId="77777777" w:rsidR="00AA1543" w:rsidRDefault="00AA1543">
            <w:pPr>
              <w:jc w:val="center"/>
              <w:rPr>
                <w:rFonts w:ascii="宋体" w:eastAsia="宋体" w:hAnsi="宋体" w:hint="eastAsia"/>
                <w:sz w:val="24"/>
              </w:rPr>
            </w:pPr>
          </w:p>
        </w:tc>
      </w:tr>
      <w:tr w:rsidR="00AA1543" w14:paraId="54B1790B" w14:textId="77777777">
        <w:trPr>
          <w:trHeight w:val="430"/>
          <w:jc w:val="center"/>
        </w:trPr>
        <w:tc>
          <w:tcPr>
            <w:tcW w:w="950" w:type="dxa"/>
            <w:vAlign w:val="center"/>
          </w:tcPr>
          <w:p w14:paraId="63726928" w14:textId="77777777" w:rsidR="00AA1543" w:rsidRDefault="00000000">
            <w:pPr>
              <w:jc w:val="center"/>
              <w:rPr>
                <w:rFonts w:ascii="宋体" w:eastAsia="宋体" w:hAnsi="宋体" w:hint="eastAsia"/>
                <w:sz w:val="24"/>
              </w:rPr>
            </w:pPr>
            <w:r>
              <w:rPr>
                <w:rFonts w:ascii="宋体" w:eastAsia="宋体" w:hAnsi="宋体"/>
                <w:sz w:val="24"/>
              </w:rPr>
              <w:t>…</w:t>
            </w:r>
          </w:p>
        </w:tc>
        <w:tc>
          <w:tcPr>
            <w:tcW w:w="4574" w:type="dxa"/>
            <w:vAlign w:val="center"/>
          </w:tcPr>
          <w:p w14:paraId="37390324" w14:textId="77777777" w:rsidR="00AA1543" w:rsidRDefault="00AA1543">
            <w:pPr>
              <w:jc w:val="center"/>
              <w:rPr>
                <w:rFonts w:ascii="宋体" w:eastAsia="宋体" w:hAnsi="宋体" w:hint="eastAsia"/>
                <w:sz w:val="24"/>
              </w:rPr>
            </w:pPr>
          </w:p>
        </w:tc>
        <w:tc>
          <w:tcPr>
            <w:tcW w:w="2976" w:type="dxa"/>
            <w:vAlign w:val="center"/>
          </w:tcPr>
          <w:p w14:paraId="213A4D3A" w14:textId="77777777" w:rsidR="00AA1543" w:rsidRDefault="00AA1543">
            <w:pPr>
              <w:jc w:val="center"/>
              <w:rPr>
                <w:rFonts w:ascii="宋体" w:eastAsia="宋体" w:hAnsi="宋体" w:hint="eastAsia"/>
                <w:sz w:val="24"/>
              </w:rPr>
            </w:pPr>
          </w:p>
        </w:tc>
      </w:tr>
    </w:tbl>
    <w:p w14:paraId="377D8612" w14:textId="77777777" w:rsidR="00AA1543" w:rsidRDefault="00000000">
      <w:pPr>
        <w:ind w:firstLineChars="200" w:firstLine="480"/>
        <w:rPr>
          <w:rFonts w:ascii="宋体" w:eastAsia="宋体" w:hAnsi="宋体" w:hint="eastAsia"/>
          <w:sz w:val="24"/>
          <w:szCs w:val="22"/>
          <w:lang w:eastAsia="zh-CN"/>
        </w:rPr>
      </w:pPr>
      <w:r>
        <w:rPr>
          <w:rFonts w:ascii="宋体" w:eastAsia="宋体" w:hAnsi="宋体"/>
          <w:sz w:val="24"/>
          <w:lang w:eastAsia="zh-CN"/>
        </w:rPr>
        <w:t>上述声明真实有效，否则我方负全部责任。</w:t>
      </w:r>
    </w:p>
    <w:p w14:paraId="658D29AB" w14:textId="77777777" w:rsidR="00AA1543" w:rsidRDefault="00AA1543">
      <w:pPr>
        <w:spacing w:line="360" w:lineRule="auto"/>
        <w:rPr>
          <w:rFonts w:ascii="宋体" w:eastAsia="宋体" w:hAnsi="宋体" w:hint="eastAsia"/>
          <w:sz w:val="24"/>
          <w:lang w:eastAsia="zh-CN"/>
        </w:rPr>
      </w:pPr>
    </w:p>
    <w:p w14:paraId="738469BF" w14:textId="77777777" w:rsidR="00AA1543" w:rsidRDefault="00000000">
      <w:pPr>
        <w:wordWrap w:val="0"/>
        <w:spacing w:before="25" w:after="25" w:line="360" w:lineRule="auto"/>
        <w:ind w:right="360"/>
        <w:jc w:val="right"/>
        <w:rPr>
          <w:rFonts w:ascii="宋体" w:eastAsia="宋体" w:hAnsi="宋体" w:hint="eastAsia"/>
          <w:sz w:val="24"/>
          <w:lang w:eastAsia="zh-CN"/>
        </w:rPr>
      </w:pPr>
      <w:r>
        <w:rPr>
          <w:rFonts w:ascii="宋体" w:eastAsia="宋体" w:hAnsi="宋体"/>
          <w:sz w:val="24"/>
          <w:lang w:eastAsia="zh-CN"/>
        </w:rPr>
        <w:t>供应商名称（加盖公章）</w:t>
      </w:r>
      <w:r>
        <w:rPr>
          <w:rFonts w:ascii="宋体" w:eastAsia="宋体" w:hAnsi="宋体"/>
          <w:sz w:val="24"/>
          <w:lang w:val="zh-CN" w:eastAsia="zh-CN"/>
        </w:rPr>
        <w:t>：</w:t>
      </w:r>
      <w:r>
        <w:rPr>
          <w:rFonts w:ascii="宋体" w:eastAsia="宋体" w:hAnsi="宋体"/>
          <w:sz w:val="24"/>
          <w:u w:val="single"/>
          <w:lang w:eastAsia="zh-CN"/>
        </w:rPr>
        <w:t xml:space="preserve">                        </w:t>
      </w:r>
    </w:p>
    <w:p w14:paraId="39D9C26B" w14:textId="77777777" w:rsidR="00AA1543" w:rsidRDefault="00000000">
      <w:pPr>
        <w:wordWrap w:val="0"/>
        <w:spacing w:before="25" w:after="25" w:line="360" w:lineRule="auto"/>
        <w:ind w:right="360"/>
        <w:jc w:val="right"/>
        <w:rPr>
          <w:rFonts w:ascii="宋体" w:eastAsia="宋体" w:hAnsi="宋体" w:hint="eastAsia"/>
          <w:sz w:val="24"/>
          <w:lang w:val="zh-CN" w:eastAsia="zh-CN"/>
        </w:rPr>
      </w:pPr>
      <w:r>
        <w:rPr>
          <w:rFonts w:ascii="宋体" w:eastAsia="宋体" w:hAnsi="宋体" w:hint="eastAsia"/>
          <w:sz w:val="24"/>
          <w:lang w:val="zh-CN" w:eastAsia="zh-CN"/>
        </w:rPr>
        <w:t>法定代表人或授权代表（签字或盖章）：</w:t>
      </w:r>
      <w:r>
        <w:rPr>
          <w:rFonts w:ascii="宋体" w:eastAsia="宋体" w:hAnsi="宋体" w:hint="eastAsia"/>
          <w:sz w:val="24"/>
          <w:u w:val="single"/>
          <w:lang w:val="zh-CN" w:eastAsia="zh-CN"/>
        </w:rPr>
        <w:t xml:space="preserve"> </w:t>
      </w:r>
      <w:r>
        <w:rPr>
          <w:rFonts w:ascii="宋体" w:eastAsia="宋体" w:hAnsi="宋体"/>
          <w:sz w:val="24"/>
          <w:u w:val="single"/>
          <w:lang w:val="zh-CN" w:eastAsia="zh-CN"/>
        </w:rPr>
        <w:t xml:space="preserve">           </w:t>
      </w:r>
    </w:p>
    <w:p w14:paraId="72044A6D" w14:textId="77777777" w:rsidR="00AA1543" w:rsidRDefault="00000000">
      <w:pPr>
        <w:spacing w:line="360" w:lineRule="auto"/>
        <w:ind w:right="360" w:firstLine="480"/>
        <w:jc w:val="right"/>
        <w:rPr>
          <w:rFonts w:ascii="宋体" w:eastAsia="宋体" w:hAnsi="宋体" w:hint="eastAsia"/>
          <w:sz w:val="24"/>
          <w:lang w:eastAsia="zh-CN"/>
        </w:rPr>
      </w:pPr>
      <w:r>
        <w:rPr>
          <w:rFonts w:ascii="宋体" w:eastAsia="宋体" w:hAnsi="宋体"/>
          <w:sz w:val="24"/>
          <w:szCs w:val="20"/>
          <w:lang w:eastAsia="zh-CN"/>
        </w:rPr>
        <w:t xml:space="preserve">日期：____年____月____日   </w:t>
      </w:r>
    </w:p>
    <w:p w14:paraId="29A82359" w14:textId="77777777" w:rsidR="00AA1543" w:rsidRDefault="00000000">
      <w:pPr>
        <w:kinsoku/>
        <w:autoSpaceDE/>
        <w:autoSpaceDN/>
        <w:spacing w:beforeLines="50" w:before="120" w:afterLines="50" w:after="120"/>
        <w:ind w:left="1"/>
        <w:rPr>
          <w:rFonts w:ascii="宋体" w:eastAsia="宋体" w:hAnsi="宋体" w:cs="宋体" w:hint="eastAsia"/>
          <w:sz w:val="24"/>
          <w:szCs w:val="24"/>
          <w:lang w:eastAsia="zh-CN"/>
        </w:rPr>
      </w:pPr>
      <w:r>
        <w:rPr>
          <w:rFonts w:ascii="宋体" w:eastAsia="宋体" w:hAnsi="宋体" w:hint="eastAsia"/>
          <w:sz w:val="24"/>
          <w:lang w:eastAsia="zh-CN"/>
        </w:rPr>
        <w:lastRenderedPageBreak/>
        <w:t>说明：供应商承诺不实的，依据《政府采购法》第七十七条“提供虚假材料谋取中标、成交的”有关规定予以处理。</w:t>
      </w:r>
    </w:p>
    <w:p w14:paraId="3260C89A"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45FC896C" w14:textId="77777777" w:rsidR="00AA1543" w:rsidRDefault="00AA1543">
      <w:pPr>
        <w:pStyle w:val="a4"/>
        <w:kinsoku/>
        <w:autoSpaceDE/>
        <w:autoSpaceDN/>
        <w:spacing w:beforeLines="50" w:before="120" w:afterLines="50" w:after="120"/>
        <w:rPr>
          <w:lang w:eastAsia="zh-CN"/>
        </w:rPr>
      </w:pPr>
    </w:p>
    <w:p w14:paraId="0430C709" w14:textId="77777777" w:rsidR="00AA1543" w:rsidRDefault="00000000">
      <w:pPr>
        <w:kinsoku/>
        <w:autoSpaceDE/>
        <w:autoSpaceDN/>
        <w:spacing w:beforeLines="50" w:before="120" w:afterLines="50" w:after="120"/>
        <w:ind w:left="3" w:right="4052"/>
        <w:rPr>
          <w:rFonts w:ascii="宋体" w:eastAsia="宋体" w:hAnsi="宋体" w:cs="宋体" w:hint="eastAsia"/>
          <w:sz w:val="24"/>
          <w:szCs w:val="24"/>
          <w:lang w:eastAsia="zh-CN"/>
        </w:rPr>
      </w:pPr>
      <w:r>
        <w:rPr>
          <w:rFonts w:ascii="宋体" w:eastAsia="宋体" w:hAnsi="宋体" w:cs="宋体"/>
          <w:spacing w:val="-2"/>
          <w:sz w:val="24"/>
          <w:szCs w:val="24"/>
          <w:lang w:eastAsia="zh-CN"/>
        </w:rPr>
        <w:t>2 落实政府采购政策需满足的资格要求（如有）</w:t>
      </w:r>
      <w:r>
        <w:rPr>
          <w:rFonts w:ascii="宋体" w:eastAsia="宋体" w:hAnsi="宋体" w:cs="宋体"/>
          <w:spacing w:val="9"/>
          <w:sz w:val="24"/>
          <w:szCs w:val="24"/>
          <w:lang w:eastAsia="zh-CN"/>
        </w:rPr>
        <w:t xml:space="preserve"> </w:t>
      </w:r>
      <w:r>
        <w:rPr>
          <w:rFonts w:ascii="宋体" w:eastAsia="宋体" w:hAnsi="宋体" w:cs="宋体"/>
          <w:spacing w:val="-5"/>
          <w:sz w:val="24"/>
          <w:szCs w:val="24"/>
          <w:lang w:eastAsia="zh-CN"/>
        </w:rPr>
        <w:t>2-1</w:t>
      </w:r>
      <w:r>
        <w:rPr>
          <w:rFonts w:ascii="宋体" w:eastAsia="宋体" w:hAnsi="宋体" w:cs="宋体"/>
          <w:spacing w:val="-24"/>
          <w:sz w:val="24"/>
          <w:szCs w:val="24"/>
          <w:lang w:eastAsia="zh-CN"/>
        </w:rPr>
        <w:t xml:space="preserve"> </w:t>
      </w:r>
      <w:r>
        <w:rPr>
          <w:rFonts w:ascii="宋体" w:eastAsia="宋体" w:hAnsi="宋体" w:cs="宋体"/>
          <w:spacing w:val="-5"/>
          <w:sz w:val="24"/>
          <w:szCs w:val="24"/>
          <w:lang w:eastAsia="zh-CN"/>
        </w:rPr>
        <w:t>中小企业声明函</w:t>
      </w:r>
    </w:p>
    <w:p w14:paraId="5E504CBB" w14:textId="77777777" w:rsidR="00AA1543" w:rsidRDefault="00AA1543">
      <w:pPr>
        <w:pStyle w:val="a4"/>
        <w:kinsoku/>
        <w:autoSpaceDE/>
        <w:autoSpaceDN/>
        <w:spacing w:beforeLines="50" w:before="120" w:afterLines="50" w:after="120"/>
        <w:rPr>
          <w:lang w:eastAsia="zh-CN"/>
        </w:rPr>
      </w:pPr>
    </w:p>
    <w:p w14:paraId="499C7F12" w14:textId="77777777" w:rsidR="00AA1543" w:rsidRDefault="00000000">
      <w:pPr>
        <w:kinsoku/>
        <w:autoSpaceDE/>
        <w:autoSpaceDN/>
        <w:spacing w:beforeLines="50" w:before="120" w:afterLines="50" w:after="120"/>
        <w:ind w:left="3"/>
        <w:rPr>
          <w:rFonts w:ascii="宋体" w:eastAsia="宋体" w:hAnsi="宋体" w:cs="宋体" w:hint="eastAsia"/>
          <w:sz w:val="24"/>
          <w:szCs w:val="24"/>
          <w:lang w:eastAsia="zh-CN"/>
        </w:rPr>
      </w:pPr>
      <w:r>
        <w:rPr>
          <w:rFonts w:ascii="宋体" w:eastAsia="宋体" w:hAnsi="宋体" w:cs="宋体"/>
          <w:spacing w:val="-5"/>
          <w:sz w:val="24"/>
          <w:szCs w:val="24"/>
          <w:lang w:eastAsia="zh-CN"/>
        </w:rPr>
        <w:t>说明：</w:t>
      </w:r>
    </w:p>
    <w:p w14:paraId="13C3A6EA" w14:textId="77777777" w:rsidR="00AA1543" w:rsidRDefault="00000000">
      <w:pPr>
        <w:kinsoku/>
        <w:autoSpaceDE/>
        <w:autoSpaceDN/>
        <w:spacing w:beforeLines="50" w:before="120" w:afterLines="50" w:after="120"/>
        <w:ind w:left="4" w:right="2" w:firstLine="7"/>
        <w:rPr>
          <w:rFonts w:ascii="宋体" w:eastAsia="宋体" w:hAnsi="宋体" w:cs="宋体" w:hint="eastAsia"/>
          <w:sz w:val="24"/>
          <w:szCs w:val="24"/>
          <w:lang w:eastAsia="zh-CN"/>
        </w:rPr>
      </w:pPr>
      <w:r>
        <w:rPr>
          <w:rFonts w:ascii="宋体" w:eastAsia="宋体" w:hAnsi="宋体" w:cs="宋体"/>
          <w:spacing w:val="1"/>
          <w:sz w:val="24"/>
          <w:szCs w:val="24"/>
          <w:lang w:eastAsia="zh-CN"/>
        </w:rPr>
        <w:t>（1）如本项目（包）不专门面向中小企业预留采购份额，供应商非必须提供；当小微</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企业拟享受中小企业扶持政策时，仍应提供《中</w:t>
      </w:r>
      <w:r>
        <w:rPr>
          <w:rFonts w:ascii="宋体" w:eastAsia="宋体" w:hAnsi="宋体" w:cs="宋体"/>
          <w:spacing w:val="-1"/>
          <w:sz w:val="24"/>
          <w:szCs w:val="24"/>
          <w:lang w:eastAsia="zh-CN"/>
        </w:rPr>
        <w:t>小企业声明函》，否则不予认可。</w:t>
      </w:r>
    </w:p>
    <w:p w14:paraId="53E71C86" w14:textId="77777777" w:rsidR="00AA1543" w:rsidRDefault="00000000">
      <w:pPr>
        <w:kinsoku/>
        <w:autoSpaceDE/>
        <w:autoSpaceDN/>
        <w:spacing w:beforeLines="50" w:before="120" w:afterLines="50" w:after="120"/>
        <w:ind w:left="3" w:firstLine="8"/>
        <w:rPr>
          <w:rFonts w:ascii="宋体" w:eastAsia="宋体" w:hAnsi="宋体" w:cs="宋体" w:hint="eastAsia"/>
          <w:sz w:val="24"/>
          <w:szCs w:val="24"/>
          <w:lang w:eastAsia="zh-CN"/>
        </w:rPr>
      </w:pPr>
      <w:r>
        <w:rPr>
          <w:rFonts w:ascii="宋体" w:eastAsia="宋体" w:hAnsi="宋体" w:cs="宋体"/>
          <w:spacing w:val="-2"/>
          <w:sz w:val="24"/>
          <w:szCs w:val="24"/>
          <w:lang w:eastAsia="zh-CN"/>
        </w:rPr>
        <w:t>（2）如本项目（包）专门面向中小/小微企业采购，须提供《中小企业声明函》（实质</w:t>
      </w:r>
      <w:r>
        <w:rPr>
          <w:rFonts w:ascii="宋体" w:eastAsia="宋体" w:hAnsi="宋体" w:cs="宋体"/>
          <w:spacing w:val="8"/>
          <w:sz w:val="24"/>
          <w:szCs w:val="24"/>
          <w:lang w:eastAsia="zh-CN"/>
        </w:rPr>
        <w:t xml:space="preserve"> </w:t>
      </w:r>
      <w:r>
        <w:rPr>
          <w:rFonts w:ascii="宋体" w:eastAsia="宋体" w:hAnsi="宋体" w:cs="宋体"/>
          <w:spacing w:val="-3"/>
          <w:sz w:val="24"/>
          <w:szCs w:val="24"/>
          <w:lang w:eastAsia="zh-CN"/>
        </w:rPr>
        <w:t>性格式）。</w:t>
      </w:r>
    </w:p>
    <w:p w14:paraId="643E1F63" w14:textId="77777777" w:rsidR="00AA1543" w:rsidRDefault="00000000">
      <w:pPr>
        <w:kinsoku/>
        <w:autoSpaceDE/>
        <w:autoSpaceDN/>
        <w:spacing w:beforeLines="50" w:before="120" w:afterLines="50" w:after="120"/>
        <w:ind w:left="1" w:firstLine="10"/>
        <w:rPr>
          <w:rFonts w:ascii="宋体" w:eastAsia="宋体" w:hAnsi="宋体" w:cs="宋体" w:hint="eastAsia"/>
          <w:sz w:val="24"/>
          <w:szCs w:val="24"/>
          <w:lang w:eastAsia="zh-CN"/>
        </w:rPr>
      </w:pPr>
      <w:r>
        <w:rPr>
          <w:rFonts w:ascii="宋体" w:eastAsia="宋体" w:hAnsi="宋体" w:cs="宋体"/>
          <w:spacing w:val="1"/>
          <w:sz w:val="24"/>
          <w:szCs w:val="24"/>
          <w:lang w:eastAsia="zh-CN"/>
        </w:rPr>
        <w:t>（3）如本项目（包）预留部分采购项目预算专门面向中小企业采购，要求供应商以联</w:t>
      </w:r>
      <w:r>
        <w:rPr>
          <w:rFonts w:ascii="宋体" w:eastAsia="宋体" w:hAnsi="宋体" w:cs="宋体"/>
          <w:spacing w:val="9"/>
          <w:sz w:val="24"/>
          <w:szCs w:val="24"/>
          <w:lang w:eastAsia="zh-CN"/>
        </w:rPr>
        <w:t xml:space="preserve"> </w:t>
      </w:r>
      <w:r>
        <w:rPr>
          <w:rFonts w:ascii="宋体" w:eastAsia="宋体" w:hAnsi="宋体" w:cs="宋体"/>
          <w:spacing w:val="-2"/>
          <w:sz w:val="24"/>
          <w:szCs w:val="24"/>
          <w:lang w:eastAsia="zh-CN"/>
        </w:rPr>
        <w:t>合体形式参加采购活动，且联合体中中小企业承担的部分达到一定比例的，须提供《联</w:t>
      </w:r>
      <w:r>
        <w:rPr>
          <w:rFonts w:ascii="宋体" w:eastAsia="宋体" w:hAnsi="宋体" w:cs="宋体"/>
          <w:spacing w:val="16"/>
          <w:sz w:val="24"/>
          <w:szCs w:val="24"/>
          <w:lang w:eastAsia="zh-CN"/>
        </w:rPr>
        <w:t xml:space="preserve"> </w:t>
      </w:r>
      <w:r>
        <w:rPr>
          <w:rFonts w:ascii="宋体" w:eastAsia="宋体" w:hAnsi="宋体" w:cs="宋体"/>
          <w:spacing w:val="-2"/>
          <w:sz w:val="24"/>
          <w:szCs w:val="24"/>
          <w:lang w:eastAsia="zh-CN"/>
        </w:rPr>
        <w:t>合体协议》；要求获得采购合同的供应商将采购项目中的一定比例分包给一家或者多家</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中小企业的，须提供《拟分包情况说明及分</w:t>
      </w:r>
      <w:r>
        <w:rPr>
          <w:rFonts w:ascii="宋体" w:eastAsia="宋体" w:hAnsi="宋体" w:cs="宋体"/>
          <w:spacing w:val="-1"/>
          <w:sz w:val="24"/>
          <w:szCs w:val="24"/>
          <w:lang w:eastAsia="zh-CN"/>
        </w:rPr>
        <w:t>包意向协议（类型一）》。</w:t>
      </w:r>
    </w:p>
    <w:p w14:paraId="3E470995" w14:textId="77777777" w:rsidR="00AA1543" w:rsidRDefault="00000000">
      <w:pPr>
        <w:kinsoku/>
        <w:autoSpaceDE/>
        <w:autoSpaceDN/>
        <w:spacing w:beforeLines="50" w:before="120" w:afterLines="50" w:after="120"/>
        <w:ind w:left="12"/>
        <w:rPr>
          <w:rFonts w:ascii="宋体" w:eastAsia="宋体" w:hAnsi="宋体" w:cs="宋体" w:hint="eastAsia"/>
          <w:sz w:val="24"/>
          <w:szCs w:val="24"/>
          <w:lang w:eastAsia="zh-CN"/>
        </w:rPr>
      </w:pPr>
      <w:r>
        <w:rPr>
          <w:rFonts w:ascii="宋体" w:eastAsia="宋体" w:hAnsi="宋体" w:cs="宋体"/>
          <w:spacing w:val="-5"/>
          <w:sz w:val="24"/>
          <w:szCs w:val="24"/>
          <w:lang w:eastAsia="zh-CN"/>
        </w:rPr>
        <w:t>（4）其他</w:t>
      </w:r>
    </w:p>
    <w:p w14:paraId="46477331" w14:textId="77777777" w:rsidR="00AA1543" w:rsidRDefault="00000000">
      <w:pPr>
        <w:kinsoku/>
        <w:autoSpaceDE/>
        <w:autoSpaceDN/>
        <w:spacing w:beforeLines="50" w:before="120" w:afterLines="50" w:after="120"/>
        <w:ind w:right="2" w:firstLine="18"/>
        <w:rPr>
          <w:rFonts w:ascii="宋体" w:eastAsia="宋体" w:hAnsi="宋体" w:cs="宋体" w:hint="eastAsia"/>
          <w:sz w:val="24"/>
          <w:szCs w:val="24"/>
          <w:lang w:eastAsia="zh-CN"/>
        </w:rPr>
      </w:pPr>
      <w:r>
        <w:rPr>
          <w:rFonts w:ascii="宋体" w:eastAsia="宋体" w:hAnsi="宋体" w:cs="宋体"/>
          <w:spacing w:val="1"/>
          <w:sz w:val="24"/>
          <w:szCs w:val="24"/>
          <w:lang w:eastAsia="zh-CN"/>
        </w:rPr>
        <w:t>1）中小企业参加政府采购活动，应当出具此格式文件。《中小企业声明函》由参加政</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府采购活动的供应商出具。联合体响应的，《中小企业声</w:t>
      </w:r>
      <w:r>
        <w:rPr>
          <w:rFonts w:ascii="宋体" w:eastAsia="宋体" w:hAnsi="宋体" w:cs="宋体"/>
          <w:spacing w:val="-1"/>
          <w:sz w:val="24"/>
          <w:szCs w:val="24"/>
          <w:lang w:eastAsia="zh-CN"/>
        </w:rPr>
        <w:t>明函》由牵头人出具。</w:t>
      </w:r>
    </w:p>
    <w:p w14:paraId="3E1B0561" w14:textId="77777777" w:rsidR="00AA1543" w:rsidRDefault="00000000">
      <w:pPr>
        <w:kinsoku/>
        <w:autoSpaceDE/>
        <w:autoSpaceDN/>
        <w:spacing w:beforeLines="50" w:before="120" w:afterLines="50" w:after="120"/>
        <w:ind w:left="3"/>
        <w:rPr>
          <w:rFonts w:ascii="宋体" w:eastAsia="宋体" w:hAnsi="宋体" w:cs="宋体" w:hint="eastAsia"/>
          <w:sz w:val="24"/>
          <w:szCs w:val="24"/>
          <w:lang w:eastAsia="zh-CN"/>
        </w:rPr>
      </w:pPr>
      <w:r>
        <w:rPr>
          <w:rFonts w:ascii="宋体" w:eastAsia="宋体" w:hAnsi="宋体" w:cs="宋体"/>
          <w:spacing w:val="1"/>
          <w:sz w:val="24"/>
          <w:szCs w:val="24"/>
          <w:lang w:eastAsia="zh-CN"/>
        </w:rPr>
        <w:t>2）对于联合体中由中小企业承担的部分，或者分包给中小企业的部分，必须全部由中</w:t>
      </w:r>
      <w:r>
        <w:rPr>
          <w:rFonts w:ascii="宋体" w:eastAsia="宋体" w:hAnsi="宋体" w:cs="宋体"/>
          <w:spacing w:val="18"/>
          <w:sz w:val="24"/>
          <w:szCs w:val="24"/>
          <w:lang w:eastAsia="zh-CN"/>
        </w:rPr>
        <w:t xml:space="preserve"> </w:t>
      </w:r>
      <w:r>
        <w:rPr>
          <w:rFonts w:ascii="宋体" w:eastAsia="宋体" w:hAnsi="宋体" w:cs="宋体"/>
          <w:spacing w:val="-2"/>
          <w:sz w:val="24"/>
          <w:szCs w:val="24"/>
          <w:lang w:eastAsia="zh-CN"/>
        </w:rPr>
        <w:t>小企业制造、承建或者承接。供应商应当在</w:t>
      </w:r>
      <w:r>
        <w:rPr>
          <w:rFonts w:ascii="宋体" w:eastAsia="宋体" w:hAnsi="宋体" w:cs="宋体"/>
          <w:spacing w:val="-3"/>
          <w:sz w:val="24"/>
          <w:szCs w:val="24"/>
          <w:lang w:eastAsia="zh-CN"/>
        </w:rPr>
        <w:t>声明函“项目名称</w:t>
      </w:r>
      <w:r>
        <w:rPr>
          <w:rFonts w:ascii="宋体" w:eastAsia="宋体" w:hAnsi="宋体" w:cs="宋体"/>
          <w:spacing w:val="-88"/>
          <w:sz w:val="24"/>
          <w:szCs w:val="24"/>
          <w:lang w:eastAsia="zh-CN"/>
        </w:rPr>
        <w:t xml:space="preserve"> </w:t>
      </w:r>
      <w:r>
        <w:rPr>
          <w:rFonts w:ascii="宋体" w:eastAsia="宋体" w:hAnsi="宋体" w:cs="宋体"/>
          <w:spacing w:val="-3"/>
          <w:sz w:val="24"/>
          <w:szCs w:val="24"/>
          <w:lang w:eastAsia="zh-CN"/>
        </w:rPr>
        <w:t>”部分标明联合体中中小</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企业承担的具体内容或者中小企业的具体分包内容。</w:t>
      </w:r>
    </w:p>
    <w:p w14:paraId="2DAA2744" w14:textId="77777777" w:rsidR="00AA1543" w:rsidRDefault="00000000">
      <w:pPr>
        <w:kinsoku/>
        <w:autoSpaceDE/>
        <w:autoSpaceDN/>
        <w:spacing w:beforeLines="50" w:before="120" w:afterLines="50" w:after="120"/>
        <w:ind w:left="4" w:right="2"/>
        <w:rPr>
          <w:rFonts w:ascii="宋体" w:eastAsia="宋体" w:hAnsi="宋体" w:cs="宋体" w:hint="eastAsia"/>
          <w:sz w:val="24"/>
          <w:szCs w:val="24"/>
          <w:lang w:eastAsia="zh-CN"/>
        </w:rPr>
      </w:pPr>
      <w:r>
        <w:rPr>
          <w:rFonts w:ascii="宋体" w:eastAsia="宋体" w:hAnsi="宋体" w:cs="宋体"/>
          <w:spacing w:val="1"/>
          <w:sz w:val="24"/>
          <w:szCs w:val="24"/>
          <w:lang w:eastAsia="zh-CN"/>
        </w:rPr>
        <w:t>3）对于多标的的采购项目，供应商应充分、准确地了解所投产品制造企业信息。对相</w:t>
      </w:r>
      <w:r>
        <w:rPr>
          <w:rFonts w:ascii="宋体" w:eastAsia="宋体" w:hAnsi="宋体" w:cs="宋体"/>
          <w:spacing w:val="16"/>
          <w:sz w:val="24"/>
          <w:szCs w:val="24"/>
          <w:lang w:eastAsia="zh-CN"/>
        </w:rPr>
        <w:t xml:space="preserve"> </w:t>
      </w:r>
      <w:r>
        <w:rPr>
          <w:rFonts w:ascii="宋体" w:eastAsia="宋体" w:hAnsi="宋体" w:cs="宋体"/>
          <w:spacing w:val="-1"/>
          <w:sz w:val="24"/>
          <w:szCs w:val="24"/>
          <w:lang w:eastAsia="zh-CN"/>
        </w:rPr>
        <w:t>关情况了解不清楚的，不建议填报本声明函。</w:t>
      </w:r>
    </w:p>
    <w:p w14:paraId="73B12B0D" w14:textId="77777777" w:rsidR="00AA1543" w:rsidRDefault="00000000">
      <w:pPr>
        <w:kinsoku/>
        <w:autoSpaceDE/>
        <w:autoSpaceDN/>
        <w:spacing w:beforeLines="50" w:before="120" w:afterLines="50" w:after="120"/>
        <w:ind w:left="23" w:hanging="11"/>
        <w:rPr>
          <w:rFonts w:ascii="宋体" w:eastAsia="宋体" w:hAnsi="宋体" w:cs="宋体" w:hint="eastAsia"/>
          <w:sz w:val="24"/>
          <w:szCs w:val="24"/>
          <w:lang w:eastAsia="zh-CN"/>
        </w:rPr>
      </w:pPr>
      <w:r>
        <w:rPr>
          <w:rFonts w:ascii="宋体" w:eastAsia="宋体" w:hAnsi="宋体" w:cs="宋体"/>
          <w:spacing w:val="1"/>
          <w:sz w:val="24"/>
          <w:szCs w:val="24"/>
          <w:lang w:eastAsia="zh-CN"/>
        </w:rPr>
        <w:t>（5）温馨提示：为方便广大中小企业识别企业规模类型，工业和信息化部组织开发了</w:t>
      </w:r>
      <w:r>
        <w:rPr>
          <w:rFonts w:ascii="宋体" w:eastAsia="宋体" w:hAnsi="宋体" w:cs="宋体"/>
          <w:spacing w:val="9"/>
          <w:sz w:val="24"/>
          <w:szCs w:val="24"/>
          <w:lang w:eastAsia="zh-CN"/>
        </w:rPr>
        <w:t xml:space="preserve"> </w:t>
      </w:r>
      <w:r>
        <w:rPr>
          <w:rFonts w:ascii="宋体" w:eastAsia="宋体" w:hAnsi="宋体" w:cs="宋体"/>
          <w:spacing w:val="-2"/>
          <w:sz w:val="24"/>
          <w:szCs w:val="24"/>
          <w:lang w:eastAsia="zh-CN"/>
        </w:rPr>
        <w:t>中小企业规模类型自测小程序，在国务院客户端和工业和信息化部网站上均</w:t>
      </w:r>
      <w:r>
        <w:rPr>
          <w:rFonts w:ascii="宋体" w:eastAsia="宋体" w:hAnsi="宋体" w:cs="宋体"/>
          <w:spacing w:val="-3"/>
          <w:sz w:val="24"/>
          <w:szCs w:val="24"/>
          <w:lang w:eastAsia="zh-CN"/>
        </w:rPr>
        <w:t>有链接，供</w:t>
      </w:r>
    </w:p>
    <w:p w14:paraId="6ECD7945"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21" w:name="_Toc179299293"/>
      <w:r>
        <w:rPr>
          <w:rFonts w:ascii="宋体" w:eastAsia="宋体" w:hAnsi="宋体" w:cs="宋体"/>
          <w:sz w:val="24"/>
          <w:szCs w:val="24"/>
          <w:lang w:eastAsia="zh-CN"/>
        </w:rPr>
        <w:t>应商填写所属的行业和指标数据可自动生成</w:t>
      </w:r>
      <w:r>
        <w:rPr>
          <w:rFonts w:ascii="宋体" w:eastAsia="宋体" w:hAnsi="宋体" w:cs="宋体"/>
          <w:spacing w:val="-1"/>
          <w:sz w:val="24"/>
          <w:szCs w:val="24"/>
          <w:lang w:eastAsia="zh-CN"/>
        </w:rPr>
        <w:t>企业规模类型测试结果。</w:t>
      </w:r>
      <w:bookmarkEnd w:id="121"/>
    </w:p>
    <w:p w14:paraId="5BB24D77"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6252C2BE" w14:textId="77777777" w:rsidR="00AA1543" w:rsidRDefault="00AA1543">
      <w:pPr>
        <w:pStyle w:val="a4"/>
        <w:kinsoku/>
        <w:autoSpaceDE/>
        <w:autoSpaceDN/>
        <w:spacing w:beforeLines="50" w:before="120" w:afterLines="50" w:after="120"/>
        <w:rPr>
          <w:lang w:eastAsia="zh-CN"/>
        </w:rPr>
      </w:pPr>
    </w:p>
    <w:p w14:paraId="1C05DE2C" w14:textId="77777777" w:rsidR="00AA1543" w:rsidRDefault="00AA1543">
      <w:pPr>
        <w:pStyle w:val="a4"/>
        <w:kinsoku/>
        <w:autoSpaceDE/>
        <w:autoSpaceDN/>
        <w:spacing w:beforeLines="50" w:before="120" w:afterLines="50" w:after="120"/>
        <w:rPr>
          <w:lang w:eastAsia="zh-CN"/>
        </w:rPr>
      </w:pPr>
    </w:p>
    <w:p w14:paraId="28290E16" w14:textId="77777777" w:rsidR="00AA1543" w:rsidRDefault="00000000">
      <w:pPr>
        <w:kinsoku/>
        <w:autoSpaceDE/>
        <w:autoSpaceDN/>
        <w:spacing w:beforeLines="50" w:before="120" w:afterLines="50" w:after="120"/>
        <w:ind w:left="2342"/>
        <w:rPr>
          <w:rFonts w:ascii="宋体" w:eastAsia="宋体" w:hAnsi="宋体" w:cs="宋体" w:hint="eastAsia"/>
          <w:sz w:val="35"/>
          <w:szCs w:val="35"/>
          <w:lang w:eastAsia="zh-CN"/>
        </w:rPr>
      </w:pPr>
      <w:r>
        <w:rPr>
          <w:rFonts w:ascii="宋体" w:eastAsia="宋体" w:hAnsi="宋体" w:cs="宋体"/>
          <w:b/>
          <w:bCs/>
          <w:spacing w:val="3"/>
          <w:sz w:val="35"/>
          <w:szCs w:val="35"/>
          <w:lang w:eastAsia="zh-CN"/>
        </w:rPr>
        <w:t>中小企业声明函（服务）格式</w:t>
      </w:r>
    </w:p>
    <w:p w14:paraId="4A0E1C23" w14:textId="77777777" w:rsidR="00AA1543" w:rsidRDefault="00AA1543">
      <w:pPr>
        <w:pStyle w:val="a4"/>
        <w:kinsoku/>
        <w:autoSpaceDE/>
        <w:autoSpaceDN/>
        <w:spacing w:beforeLines="50" w:before="120" w:afterLines="50" w:after="120"/>
        <w:rPr>
          <w:lang w:eastAsia="zh-CN"/>
        </w:rPr>
      </w:pPr>
    </w:p>
    <w:p w14:paraId="1A5A42C2" w14:textId="77777777" w:rsidR="00AA1543" w:rsidRDefault="00000000">
      <w:pPr>
        <w:kinsoku/>
        <w:autoSpaceDE/>
        <w:autoSpaceDN/>
        <w:spacing w:beforeLines="50" w:before="120" w:afterLines="50" w:after="120"/>
        <w:ind w:left="117" w:firstLine="480"/>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本公司（联合体）郑重声明，根据《政府采购促进中小企业发展管理办法》（财库</w:t>
      </w:r>
      <w:r>
        <w:rPr>
          <w:rFonts w:ascii="宋体" w:eastAsia="宋体" w:hAnsi="宋体" w:cs="宋体"/>
          <w:spacing w:val="12"/>
          <w:sz w:val="24"/>
          <w:szCs w:val="24"/>
          <w:lang w:eastAsia="zh-CN"/>
        </w:rPr>
        <w:t xml:space="preserve"> </w:t>
      </w:r>
      <w:r>
        <w:rPr>
          <w:rFonts w:ascii="宋体" w:eastAsia="宋体" w:hAnsi="宋体" w:cs="宋体"/>
          <w:spacing w:val="-7"/>
          <w:sz w:val="24"/>
          <w:szCs w:val="24"/>
          <w:lang w:eastAsia="zh-CN"/>
        </w:rPr>
        <w:t>(2020)</w:t>
      </w:r>
      <w:r>
        <w:rPr>
          <w:rFonts w:ascii="宋体" w:eastAsia="宋体" w:hAnsi="宋体" w:cs="宋体"/>
          <w:spacing w:val="-51"/>
          <w:sz w:val="24"/>
          <w:szCs w:val="24"/>
          <w:lang w:eastAsia="zh-CN"/>
        </w:rPr>
        <w:t xml:space="preserve"> </w:t>
      </w:r>
      <w:r>
        <w:rPr>
          <w:rFonts w:ascii="宋体" w:eastAsia="宋体" w:hAnsi="宋体" w:cs="宋体"/>
          <w:spacing w:val="-7"/>
          <w:sz w:val="24"/>
          <w:szCs w:val="24"/>
          <w:lang w:eastAsia="zh-CN"/>
        </w:rPr>
        <w:t>46</w:t>
      </w:r>
      <w:r>
        <w:rPr>
          <w:rFonts w:ascii="宋体" w:eastAsia="宋体" w:hAnsi="宋体" w:cs="宋体"/>
          <w:spacing w:val="-45"/>
          <w:sz w:val="24"/>
          <w:szCs w:val="24"/>
          <w:lang w:eastAsia="zh-CN"/>
        </w:rPr>
        <w:t xml:space="preserve"> </w:t>
      </w:r>
      <w:r>
        <w:rPr>
          <w:rFonts w:ascii="宋体" w:eastAsia="宋体" w:hAnsi="宋体" w:cs="宋体"/>
          <w:spacing w:val="-7"/>
          <w:sz w:val="24"/>
          <w:szCs w:val="24"/>
          <w:lang w:eastAsia="zh-CN"/>
        </w:rPr>
        <w:t>号）的规定，本公司（联合体）参加</w:t>
      </w:r>
      <w:r>
        <w:rPr>
          <w:rFonts w:ascii="宋体" w:eastAsia="宋体" w:hAnsi="宋体" w:cs="宋体"/>
          <w:spacing w:val="-7"/>
          <w:sz w:val="24"/>
          <w:szCs w:val="24"/>
          <w:u w:val="single"/>
          <w:lang w:eastAsia="zh-CN"/>
        </w:rPr>
        <w:t>_</w:t>
      </w:r>
      <w:r>
        <w:rPr>
          <w:rFonts w:ascii="宋体" w:eastAsia="宋体" w:hAnsi="宋体" w:cs="宋体"/>
          <w:spacing w:val="-68"/>
          <w:sz w:val="24"/>
          <w:szCs w:val="24"/>
          <w:u w:val="single"/>
          <w:lang w:eastAsia="zh-CN"/>
        </w:rPr>
        <w:t xml:space="preserve"> </w:t>
      </w:r>
      <w:r>
        <w:rPr>
          <w:rFonts w:ascii="宋体" w:eastAsia="宋体" w:hAnsi="宋体" w:cs="宋体"/>
          <w:spacing w:val="-7"/>
          <w:sz w:val="24"/>
          <w:szCs w:val="24"/>
          <w:u w:val="single"/>
          <w:lang w:eastAsia="zh-CN"/>
        </w:rPr>
        <w:t>(单位名称）</w:t>
      </w:r>
      <w:r>
        <w:rPr>
          <w:rFonts w:ascii="宋体" w:eastAsia="宋体" w:hAnsi="宋体" w:cs="宋体"/>
          <w:spacing w:val="-7"/>
          <w:sz w:val="24"/>
          <w:szCs w:val="24"/>
          <w:lang w:eastAsia="zh-CN"/>
        </w:rPr>
        <w:t>的_</w:t>
      </w:r>
      <w:r>
        <w:rPr>
          <w:rFonts w:ascii="宋体" w:eastAsia="宋体" w:hAnsi="宋体" w:cs="宋体"/>
          <w:spacing w:val="-7"/>
          <w:sz w:val="24"/>
          <w:szCs w:val="24"/>
          <w:u w:val="single"/>
          <w:lang w:eastAsia="zh-CN"/>
        </w:rPr>
        <w:t>（项目名称）</w:t>
      </w:r>
      <w:r>
        <w:rPr>
          <w:rFonts w:ascii="宋体" w:eastAsia="宋体" w:hAnsi="宋体" w:cs="宋体"/>
          <w:spacing w:val="-8"/>
          <w:sz w:val="24"/>
          <w:szCs w:val="24"/>
          <w:lang w:eastAsia="zh-CN"/>
        </w:rPr>
        <w:t>采购活动，</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服务全部由符合政策要求的中小企业承接。相关企业（含联合体中的中小企业、签订分</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包意向协议的中小企业）的具体情况如下:</w:t>
      </w:r>
    </w:p>
    <w:p w14:paraId="13BFD05D" w14:textId="77777777" w:rsidR="00AA1543" w:rsidRDefault="00000000">
      <w:pPr>
        <w:tabs>
          <w:tab w:val="left" w:pos="9179"/>
        </w:tabs>
        <w:kinsoku/>
        <w:autoSpaceDE/>
        <w:autoSpaceDN/>
        <w:spacing w:beforeLines="50" w:before="120" w:afterLines="50" w:after="120"/>
        <w:ind w:left="116" w:right="61" w:firstLine="498"/>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1.</w:t>
      </w:r>
      <w:r>
        <w:rPr>
          <w:rFonts w:ascii="宋体" w:eastAsia="宋体" w:hAnsi="宋体" w:cs="宋体"/>
          <w:spacing w:val="1"/>
          <w:sz w:val="24"/>
          <w:szCs w:val="24"/>
          <w:u w:val="single"/>
          <w:lang w:eastAsia="zh-CN"/>
        </w:rPr>
        <w:t xml:space="preserve">  （标的名称）</w:t>
      </w:r>
      <w:r>
        <w:rPr>
          <w:rFonts w:ascii="宋体" w:eastAsia="宋体" w:hAnsi="宋体" w:cs="宋体"/>
          <w:spacing w:val="1"/>
          <w:sz w:val="24"/>
          <w:szCs w:val="24"/>
          <w:lang w:eastAsia="zh-CN"/>
        </w:rPr>
        <w:t>_，属于</w:t>
      </w:r>
      <w:r>
        <w:rPr>
          <w:rFonts w:ascii="宋体" w:eastAsia="宋体" w:hAnsi="宋体" w:cs="宋体"/>
          <w:spacing w:val="1"/>
          <w:sz w:val="24"/>
          <w:szCs w:val="24"/>
          <w:u w:val="single"/>
          <w:lang w:eastAsia="zh-CN"/>
        </w:rPr>
        <w:t>（采购文件中明确的所属行业)</w:t>
      </w:r>
      <w:r>
        <w:rPr>
          <w:rFonts w:ascii="宋体" w:eastAsia="宋体" w:hAnsi="宋体" w:cs="宋体"/>
          <w:spacing w:val="1"/>
          <w:sz w:val="24"/>
          <w:szCs w:val="24"/>
          <w:lang w:eastAsia="zh-CN"/>
        </w:rPr>
        <w:t>；承接企业为_</w:t>
      </w:r>
      <w:r>
        <w:rPr>
          <w:rFonts w:ascii="宋体" w:eastAsia="宋体" w:hAnsi="宋体" w:cs="宋体"/>
          <w:spacing w:val="1"/>
          <w:sz w:val="24"/>
          <w:szCs w:val="24"/>
          <w:u w:val="single"/>
          <w:lang w:eastAsia="zh-CN"/>
        </w:rPr>
        <w:t>（企业名</w:t>
      </w:r>
      <w:r>
        <w:rPr>
          <w:rFonts w:ascii="宋体" w:eastAsia="宋体" w:hAnsi="宋体" w:cs="宋体"/>
          <w:spacing w:val="4"/>
          <w:sz w:val="24"/>
          <w:szCs w:val="24"/>
          <w:lang w:eastAsia="zh-CN"/>
        </w:rPr>
        <w:t xml:space="preserve"> </w:t>
      </w:r>
      <w:r>
        <w:rPr>
          <w:rFonts w:ascii="宋体" w:eastAsia="宋体" w:hAnsi="宋体" w:cs="宋体"/>
          <w:spacing w:val="-5"/>
          <w:sz w:val="24"/>
          <w:szCs w:val="24"/>
          <w:u w:val="single"/>
          <w:lang w:eastAsia="zh-CN"/>
        </w:rPr>
        <w:t>称)</w:t>
      </w:r>
      <w:r>
        <w:rPr>
          <w:rFonts w:ascii="宋体" w:eastAsia="宋体" w:hAnsi="宋体" w:cs="宋体"/>
          <w:spacing w:val="-5"/>
          <w:sz w:val="24"/>
          <w:szCs w:val="24"/>
          <w:lang w:eastAsia="zh-CN"/>
        </w:rPr>
        <w:t>，从业人员</w:t>
      </w:r>
      <w:r>
        <w:rPr>
          <w:rFonts w:ascii="宋体" w:eastAsia="宋体" w:hAnsi="宋体" w:cs="宋体"/>
          <w:spacing w:val="-5"/>
          <w:sz w:val="24"/>
          <w:szCs w:val="24"/>
          <w:u w:val="single"/>
          <w:lang w:eastAsia="zh-CN"/>
        </w:rPr>
        <w:t xml:space="preserve">   </w:t>
      </w:r>
      <w:r>
        <w:rPr>
          <w:rFonts w:ascii="宋体" w:eastAsia="宋体" w:hAnsi="宋体" w:cs="宋体"/>
          <w:spacing w:val="-95"/>
          <w:sz w:val="24"/>
          <w:szCs w:val="24"/>
          <w:lang w:eastAsia="zh-CN"/>
        </w:rPr>
        <w:t xml:space="preserve"> </w:t>
      </w:r>
      <w:r>
        <w:rPr>
          <w:rFonts w:ascii="宋体" w:eastAsia="宋体" w:hAnsi="宋体" w:cs="宋体"/>
          <w:spacing w:val="-5"/>
          <w:sz w:val="24"/>
          <w:szCs w:val="24"/>
          <w:lang w:eastAsia="zh-CN"/>
        </w:rPr>
        <w:t>人，营业收入为</w:t>
      </w:r>
      <w:r>
        <w:rPr>
          <w:rFonts w:ascii="宋体" w:eastAsia="宋体" w:hAnsi="宋体" w:cs="宋体"/>
          <w:spacing w:val="-5"/>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5"/>
          <w:sz w:val="24"/>
          <w:szCs w:val="24"/>
          <w:lang w:eastAsia="zh-CN"/>
        </w:rPr>
        <w:t>万元，资产总额为</w:t>
      </w:r>
      <w:r>
        <w:rPr>
          <w:rFonts w:ascii="宋体" w:eastAsia="宋体" w:hAnsi="宋体" w:cs="宋体"/>
          <w:spacing w:val="-5"/>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5"/>
          <w:sz w:val="24"/>
          <w:szCs w:val="24"/>
          <w:lang w:eastAsia="zh-CN"/>
        </w:rPr>
        <w:t>万元，属于_</w:t>
      </w:r>
      <w:r>
        <w:rPr>
          <w:rFonts w:ascii="宋体" w:eastAsia="宋体" w:hAnsi="宋体" w:cs="宋体"/>
          <w:spacing w:val="-5"/>
          <w:sz w:val="24"/>
          <w:szCs w:val="24"/>
          <w:u w:val="single"/>
          <w:lang w:eastAsia="zh-CN"/>
        </w:rPr>
        <w:t>（中型企业、</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1"/>
          <w:sz w:val="24"/>
          <w:szCs w:val="24"/>
          <w:u w:val="single"/>
          <w:lang w:eastAsia="zh-CN"/>
        </w:rPr>
        <w:t>小型企业、微型企业)</w:t>
      </w:r>
      <w:r>
        <w:rPr>
          <w:rFonts w:ascii="宋体" w:eastAsia="宋体" w:hAnsi="宋体" w:cs="宋体"/>
          <w:spacing w:val="-1"/>
          <w:sz w:val="24"/>
          <w:szCs w:val="24"/>
          <w:lang w:eastAsia="zh-CN"/>
        </w:rPr>
        <w:t>；</w:t>
      </w:r>
    </w:p>
    <w:p w14:paraId="40A948FE" w14:textId="77777777" w:rsidR="00AA1543" w:rsidRDefault="00000000">
      <w:pPr>
        <w:kinsoku/>
        <w:autoSpaceDE/>
        <w:autoSpaceDN/>
        <w:spacing w:beforeLines="50" w:before="120" w:afterLines="50" w:after="120"/>
        <w:ind w:left="120" w:firstLine="480"/>
        <w:jc w:val="both"/>
        <w:rPr>
          <w:rFonts w:ascii="宋体" w:eastAsia="宋体" w:hAnsi="宋体" w:cs="宋体" w:hint="eastAsia"/>
          <w:sz w:val="24"/>
          <w:szCs w:val="24"/>
          <w:lang w:eastAsia="zh-CN"/>
        </w:rPr>
      </w:pPr>
      <w:r>
        <w:rPr>
          <w:rFonts w:ascii="宋体" w:eastAsia="宋体" w:hAnsi="宋体" w:cs="宋体"/>
          <w:spacing w:val="-7"/>
          <w:sz w:val="24"/>
          <w:szCs w:val="24"/>
          <w:lang w:eastAsia="zh-CN"/>
        </w:rPr>
        <w:t>2._</w:t>
      </w:r>
      <w:r>
        <w:rPr>
          <w:rFonts w:ascii="宋体" w:eastAsia="宋体" w:hAnsi="宋体" w:cs="宋体"/>
          <w:spacing w:val="-68"/>
          <w:sz w:val="24"/>
          <w:szCs w:val="24"/>
          <w:u w:val="single"/>
          <w:lang w:eastAsia="zh-CN"/>
        </w:rPr>
        <w:t xml:space="preserve"> </w:t>
      </w:r>
      <w:r>
        <w:rPr>
          <w:rFonts w:ascii="宋体" w:eastAsia="宋体" w:hAnsi="宋体" w:cs="宋体"/>
          <w:spacing w:val="-7"/>
          <w:sz w:val="24"/>
          <w:szCs w:val="24"/>
          <w:u w:val="single"/>
          <w:lang w:eastAsia="zh-CN"/>
        </w:rPr>
        <w:t>(标的名称）</w:t>
      </w:r>
      <w:r>
        <w:rPr>
          <w:rFonts w:ascii="宋体" w:eastAsia="宋体" w:hAnsi="宋体" w:cs="宋体"/>
          <w:spacing w:val="-7"/>
          <w:sz w:val="24"/>
          <w:szCs w:val="24"/>
          <w:lang w:eastAsia="zh-CN"/>
        </w:rPr>
        <w:t>_，属于</w:t>
      </w:r>
      <w:r>
        <w:rPr>
          <w:rFonts w:ascii="宋体" w:eastAsia="宋体" w:hAnsi="宋体" w:cs="宋体"/>
          <w:spacing w:val="-7"/>
          <w:sz w:val="24"/>
          <w:szCs w:val="24"/>
          <w:u w:val="single"/>
          <w:lang w:eastAsia="zh-CN"/>
        </w:rPr>
        <w:t>（采购文件中明确的所属行业)</w:t>
      </w:r>
      <w:r>
        <w:rPr>
          <w:rFonts w:ascii="宋体" w:eastAsia="宋体" w:hAnsi="宋体" w:cs="宋体"/>
          <w:spacing w:val="-7"/>
          <w:sz w:val="24"/>
          <w:szCs w:val="24"/>
          <w:lang w:eastAsia="zh-CN"/>
        </w:rPr>
        <w:t>；承接企业为_</w:t>
      </w:r>
      <w:r>
        <w:rPr>
          <w:rFonts w:ascii="宋体" w:eastAsia="宋体" w:hAnsi="宋体" w:cs="宋体"/>
          <w:spacing w:val="-7"/>
          <w:sz w:val="24"/>
          <w:szCs w:val="24"/>
          <w:u w:val="single"/>
          <w:lang w:eastAsia="zh-CN"/>
        </w:rPr>
        <w:t>（企</w:t>
      </w:r>
      <w:r>
        <w:rPr>
          <w:rFonts w:ascii="宋体" w:eastAsia="宋体" w:hAnsi="宋体" w:cs="宋体"/>
          <w:spacing w:val="-8"/>
          <w:sz w:val="24"/>
          <w:szCs w:val="24"/>
          <w:u w:val="single"/>
          <w:lang w:eastAsia="zh-CN"/>
        </w:rPr>
        <w:t>业名称)</w:t>
      </w:r>
      <w:r>
        <w:rPr>
          <w:rFonts w:ascii="宋体" w:eastAsia="宋体" w:hAnsi="宋体" w:cs="宋体"/>
          <w:spacing w:val="-8"/>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从业人员</w:t>
      </w:r>
      <w:r>
        <w:rPr>
          <w:rFonts w:ascii="宋体" w:eastAsia="宋体" w:hAnsi="宋体" w:cs="宋体"/>
          <w:spacing w:val="-2"/>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2"/>
          <w:sz w:val="24"/>
          <w:szCs w:val="24"/>
          <w:lang w:eastAsia="zh-CN"/>
        </w:rPr>
        <w:t>人，营业收入为</w:t>
      </w:r>
      <w:r>
        <w:rPr>
          <w:rFonts w:ascii="宋体" w:eastAsia="宋体" w:hAnsi="宋体" w:cs="宋体"/>
          <w:spacing w:val="-2"/>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2"/>
          <w:sz w:val="24"/>
          <w:szCs w:val="24"/>
          <w:lang w:eastAsia="zh-CN"/>
        </w:rPr>
        <w:t>万元，资产总额为</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3"/>
          <w:sz w:val="24"/>
          <w:szCs w:val="24"/>
          <w:lang w:eastAsia="zh-CN"/>
        </w:rPr>
        <w:t>万元，属于_</w:t>
      </w:r>
      <w:r>
        <w:rPr>
          <w:rFonts w:ascii="宋体" w:eastAsia="宋体" w:hAnsi="宋体" w:cs="宋体"/>
          <w:spacing w:val="-3"/>
          <w:sz w:val="24"/>
          <w:szCs w:val="24"/>
          <w:u w:val="single"/>
          <w:lang w:eastAsia="zh-CN"/>
        </w:rPr>
        <w:t>（中型企业、小型</w:t>
      </w:r>
      <w:r>
        <w:rPr>
          <w:rFonts w:ascii="宋体" w:eastAsia="宋体" w:hAnsi="宋体" w:cs="宋体"/>
          <w:sz w:val="24"/>
          <w:szCs w:val="24"/>
          <w:lang w:eastAsia="zh-CN"/>
        </w:rPr>
        <w:t xml:space="preserve"> </w:t>
      </w:r>
      <w:r>
        <w:rPr>
          <w:rFonts w:ascii="宋体" w:eastAsia="宋体" w:hAnsi="宋体" w:cs="宋体"/>
          <w:spacing w:val="-2"/>
          <w:sz w:val="24"/>
          <w:szCs w:val="24"/>
          <w:u w:val="single"/>
          <w:lang w:eastAsia="zh-CN"/>
        </w:rPr>
        <w:t>企业、微型企业)</w:t>
      </w:r>
      <w:r>
        <w:rPr>
          <w:rFonts w:ascii="宋体" w:eastAsia="宋体" w:hAnsi="宋体" w:cs="宋体"/>
          <w:spacing w:val="-2"/>
          <w:sz w:val="24"/>
          <w:szCs w:val="24"/>
          <w:lang w:eastAsia="zh-CN"/>
        </w:rPr>
        <w:t>；</w:t>
      </w:r>
    </w:p>
    <w:p w14:paraId="3961FD82" w14:textId="77777777" w:rsidR="00AA1543" w:rsidRDefault="00000000">
      <w:pPr>
        <w:kinsoku/>
        <w:autoSpaceDE/>
        <w:autoSpaceDN/>
        <w:spacing w:beforeLines="50" w:before="120" w:afterLines="50" w:after="120"/>
        <w:ind w:left="604"/>
        <w:rPr>
          <w:rFonts w:ascii="宋体" w:eastAsia="宋体" w:hAnsi="宋体" w:cs="宋体" w:hint="eastAsia"/>
          <w:sz w:val="24"/>
          <w:szCs w:val="24"/>
          <w:lang w:eastAsia="zh-CN"/>
        </w:rPr>
      </w:pPr>
      <w:r>
        <w:rPr>
          <w:rFonts w:ascii="宋体" w:eastAsia="宋体" w:hAnsi="宋体" w:cs="宋体"/>
          <w:position w:val="1"/>
          <w:sz w:val="24"/>
          <w:szCs w:val="24"/>
          <w:lang w:eastAsia="zh-CN"/>
        </w:rPr>
        <w:t>...</w:t>
      </w:r>
    </w:p>
    <w:p w14:paraId="7F4737C5" w14:textId="77777777" w:rsidR="00AA1543" w:rsidRDefault="00000000">
      <w:pPr>
        <w:kinsoku/>
        <w:autoSpaceDE/>
        <w:autoSpaceDN/>
        <w:spacing w:beforeLines="50" w:before="120" w:afterLines="50" w:after="120"/>
        <w:ind w:left="122" w:right="61" w:firstLine="502"/>
        <w:rPr>
          <w:rFonts w:ascii="宋体" w:eastAsia="宋体" w:hAnsi="宋体" w:cs="宋体" w:hint="eastAsia"/>
          <w:sz w:val="24"/>
          <w:szCs w:val="24"/>
          <w:lang w:eastAsia="zh-CN"/>
        </w:rPr>
      </w:pPr>
      <w:r>
        <w:rPr>
          <w:rFonts w:ascii="宋体" w:eastAsia="宋体" w:hAnsi="宋体" w:cs="宋体"/>
          <w:spacing w:val="-2"/>
          <w:sz w:val="24"/>
          <w:szCs w:val="24"/>
          <w:lang w:eastAsia="zh-CN"/>
        </w:rPr>
        <w:t>以上企业，不属于大企业的分支机构，不存在控股</w:t>
      </w:r>
      <w:r>
        <w:rPr>
          <w:rFonts w:ascii="宋体" w:eastAsia="宋体" w:hAnsi="宋体" w:cs="宋体"/>
          <w:spacing w:val="-3"/>
          <w:sz w:val="24"/>
          <w:szCs w:val="24"/>
          <w:lang w:eastAsia="zh-CN"/>
        </w:rPr>
        <w:t>股东为大企业的情形，也不存在</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与大企业的负责人为同一人的情形。</w:t>
      </w:r>
    </w:p>
    <w:p w14:paraId="6A336EB5" w14:textId="77777777" w:rsidR="00AA1543" w:rsidRDefault="00000000">
      <w:pPr>
        <w:kinsoku/>
        <w:autoSpaceDE/>
        <w:autoSpaceDN/>
        <w:spacing w:beforeLines="50" w:before="120" w:afterLines="50" w:after="120"/>
        <w:ind w:left="598"/>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w:t>
      </w:r>
      <w:r>
        <w:rPr>
          <w:rFonts w:ascii="宋体" w:eastAsia="宋体" w:hAnsi="宋体" w:cs="宋体"/>
          <w:spacing w:val="-1"/>
          <w:sz w:val="24"/>
          <w:szCs w:val="24"/>
          <w:lang w:eastAsia="zh-CN"/>
        </w:rPr>
        <w:t>假，将依法承担相应责任。</w:t>
      </w:r>
    </w:p>
    <w:p w14:paraId="522B168E" w14:textId="77777777" w:rsidR="00AA1543" w:rsidRDefault="00AA1543">
      <w:pPr>
        <w:pStyle w:val="a4"/>
        <w:kinsoku/>
        <w:autoSpaceDE/>
        <w:autoSpaceDN/>
        <w:spacing w:beforeLines="50" w:before="120" w:afterLines="50" w:after="120"/>
        <w:rPr>
          <w:lang w:eastAsia="zh-CN"/>
        </w:rPr>
      </w:pPr>
    </w:p>
    <w:p w14:paraId="5A0D28A4" w14:textId="77777777" w:rsidR="00AA1543" w:rsidRDefault="00AA1543">
      <w:pPr>
        <w:pStyle w:val="a4"/>
        <w:kinsoku/>
        <w:autoSpaceDE/>
        <w:autoSpaceDN/>
        <w:spacing w:beforeLines="50" w:before="120" w:afterLines="50" w:after="120"/>
        <w:rPr>
          <w:lang w:eastAsia="zh-CN"/>
        </w:rPr>
      </w:pPr>
    </w:p>
    <w:p w14:paraId="45DCFA5D" w14:textId="77777777" w:rsidR="00AA1543" w:rsidRDefault="00000000">
      <w:pPr>
        <w:wordWrap w:val="0"/>
        <w:spacing w:before="25" w:after="25" w:line="360" w:lineRule="auto"/>
        <w:ind w:right="360"/>
        <w:jc w:val="right"/>
        <w:rPr>
          <w:rFonts w:ascii="宋体" w:eastAsia="宋体" w:hAnsi="宋体" w:hint="eastAsia"/>
          <w:sz w:val="24"/>
          <w:lang w:eastAsia="zh-CN"/>
        </w:rPr>
      </w:pPr>
      <w:r>
        <w:rPr>
          <w:rFonts w:ascii="宋体" w:eastAsia="宋体" w:hAnsi="宋体"/>
          <w:sz w:val="24"/>
          <w:lang w:eastAsia="zh-CN"/>
        </w:rPr>
        <w:t>供应商名称（加盖公章）</w:t>
      </w:r>
      <w:r>
        <w:rPr>
          <w:rFonts w:ascii="宋体" w:eastAsia="宋体" w:hAnsi="宋体"/>
          <w:sz w:val="24"/>
          <w:lang w:val="zh-CN" w:eastAsia="zh-CN"/>
        </w:rPr>
        <w:t>：</w:t>
      </w:r>
      <w:r>
        <w:rPr>
          <w:rFonts w:ascii="宋体" w:eastAsia="宋体" w:hAnsi="宋体"/>
          <w:sz w:val="24"/>
          <w:u w:val="single"/>
          <w:lang w:eastAsia="zh-CN"/>
        </w:rPr>
        <w:t xml:space="preserve">                        </w:t>
      </w:r>
    </w:p>
    <w:p w14:paraId="497D9302" w14:textId="77777777" w:rsidR="00AA1543" w:rsidRDefault="00000000">
      <w:pPr>
        <w:wordWrap w:val="0"/>
        <w:spacing w:before="25" w:after="25" w:line="360" w:lineRule="auto"/>
        <w:ind w:right="360"/>
        <w:jc w:val="right"/>
        <w:rPr>
          <w:rFonts w:ascii="宋体" w:eastAsia="宋体" w:hAnsi="宋体" w:hint="eastAsia"/>
          <w:sz w:val="24"/>
          <w:lang w:val="zh-CN" w:eastAsia="zh-CN"/>
        </w:rPr>
      </w:pPr>
      <w:r>
        <w:rPr>
          <w:rFonts w:ascii="宋体" w:eastAsia="宋体" w:hAnsi="宋体" w:hint="eastAsia"/>
          <w:sz w:val="24"/>
          <w:lang w:val="zh-CN" w:eastAsia="zh-CN"/>
        </w:rPr>
        <w:t>法定代表人或授权代表（签字或盖章）：</w:t>
      </w:r>
      <w:r>
        <w:rPr>
          <w:rFonts w:ascii="宋体" w:eastAsia="宋体" w:hAnsi="宋体" w:hint="eastAsia"/>
          <w:sz w:val="24"/>
          <w:u w:val="single"/>
          <w:lang w:val="zh-CN" w:eastAsia="zh-CN"/>
        </w:rPr>
        <w:t xml:space="preserve"> </w:t>
      </w:r>
      <w:r>
        <w:rPr>
          <w:rFonts w:ascii="宋体" w:eastAsia="宋体" w:hAnsi="宋体"/>
          <w:sz w:val="24"/>
          <w:u w:val="single"/>
          <w:lang w:val="zh-CN" w:eastAsia="zh-CN"/>
        </w:rPr>
        <w:t xml:space="preserve">           </w:t>
      </w:r>
    </w:p>
    <w:p w14:paraId="717D89AB" w14:textId="77777777" w:rsidR="00AA1543" w:rsidRDefault="00000000">
      <w:pPr>
        <w:spacing w:line="360" w:lineRule="auto"/>
        <w:ind w:right="360" w:firstLine="480"/>
        <w:jc w:val="right"/>
        <w:rPr>
          <w:rFonts w:ascii="宋体" w:eastAsia="宋体" w:hAnsi="宋体" w:hint="eastAsia"/>
          <w:sz w:val="24"/>
          <w:lang w:eastAsia="zh-CN"/>
        </w:rPr>
      </w:pPr>
      <w:r>
        <w:rPr>
          <w:rFonts w:ascii="宋体" w:eastAsia="宋体" w:hAnsi="宋体"/>
          <w:sz w:val="24"/>
          <w:lang w:eastAsia="zh-CN"/>
        </w:rPr>
        <w:t>日 期：______</w:t>
      </w:r>
    </w:p>
    <w:p w14:paraId="78174C12" w14:textId="77777777" w:rsidR="00AA1543" w:rsidRDefault="00AA1543">
      <w:pPr>
        <w:pStyle w:val="a4"/>
        <w:kinsoku/>
        <w:autoSpaceDE/>
        <w:autoSpaceDN/>
        <w:spacing w:beforeLines="50" w:before="120" w:afterLines="50" w:after="120"/>
        <w:rPr>
          <w:lang w:eastAsia="zh-CN"/>
        </w:rPr>
      </w:pPr>
    </w:p>
    <w:p w14:paraId="30CE3E8F" w14:textId="77777777" w:rsidR="00AA1543" w:rsidRDefault="00AA1543">
      <w:pPr>
        <w:pStyle w:val="a4"/>
        <w:kinsoku/>
        <w:autoSpaceDE/>
        <w:autoSpaceDN/>
        <w:spacing w:beforeLines="50" w:before="120" w:afterLines="50" w:after="120"/>
        <w:rPr>
          <w:lang w:eastAsia="zh-CN"/>
        </w:rPr>
      </w:pPr>
    </w:p>
    <w:p w14:paraId="7342BCB4" w14:textId="77777777" w:rsidR="00AA1543" w:rsidRDefault="00AA1543">
      <w:pPr>
        <w:pStyle w:val="a4"/>
        <w:kinsoku/>
        <w:autoSpaceDE/>
        <w:autoSpaceDN/>
        <w:spacing w:beforeLines="50" w:before="120" w:afterLines="50" w:after="120"/>
        <w:rPr>
          <w:lang w:eastAsia="zh-CN"/>
        </w:rPr>
      </w:pPr>
    </w:p>
    <w:p w14:paraId="624E2D8A" w14:textId="77777777" w:rsidR="00AA1543" w:rsidRDefault="00000000">
      <w:pPr>
        <w:pStyle w:val="a4"/>
        <w:kinsoku/>
        <w:autoSpaceDE/>
        <w:autoSpaceDN/>
        <w:spacing w:beforeLines="50" w:before="120" w:afterLines="50" w:after="120"/>
        <w:rPr>
          <w:lang w:eastAsia="zh-CN"/>
        </w:rPr>
      </w:pPr>
      <w:r>
        <w:rPr>
          <w:noProof/>
        </w:rPr>
        <mc:AlternateContent>
          <mc:Choice Requires="wps">
            <w:drawing>
              <wp:anchor distT="0" distB="0" distL="114300" distR="114300" simplePos="0" relativeHeight="251659264" behindDoc="0" locked="0" layoutInCell="1" allowOverlap="1" wp14:anchorId="28E326A5" wp14:editId="2D4E6155">
                <wp:simplePos x="0" y="0"/>
                <wp:positionH relativeFrom="column">
                  <wp:posOffset>3175</wp:posOffset>
                </wp:positionH>
                <wp:positionV relativeFrom="paragraph">
                  <wp:posOffset>180975</wp:posOffset>
                </wp:positionV>
                <wp:extent cx="5681345" cy="6350"/>
                <wp:effectExtent l="5080" t="9525" r="9525" b="3175"/>
                <wp:wrapNone/>
                <wp:docPr id="175082089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5pt;margin-top:14.25pt;height:0.5pt;width:447.35pt;z-index:251659264;mso-width-relative:page;mso-height-relative:page;" filled="f" stroked="t" coordsize="8947,10" o:gfxdata="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O5pfutIAAAAGAQAADwAAAAAAAAAB&#10;ACAAAAAiAAAAZHJzL2Rvd25yZXYueG1sUEsBAhQAFAAAAAgAh07iQONIFq/BAgAA+QUAAA4AAAAA&#10;AAAAAQAgAAAAIQEAAGRycy9lMm9Eb2MueG1sUEsFBgAAAAAGAAYAWQEAAFQGAAAAAA==&#10;" path="m0,4l8946,4e">
                <v:path o:connectlocs="0,2540;5680710,2540" o:connectangles="0,0"/>
                <v:fill on="f" focussize="0,0"/>
                <v:stroke weight="0.48pt" color="#000000" joinstyle="bevel"/>
                <v:imagedata o:title=""/>
                <o:lock v:ext="edit" aspectratio="f"/>
              </v:shape>
            </w:pict>
          </mc:Fallback>
        </mc:AlternateContent>
      </w:r>
    </w:p>
    <w:p w14:paraId="6C35F38D" w14:textId="77777777" w:rsidR="00AA1543" w:rsidRDefault="00000000">
      <w:pPr>
        <w:kinsoku/>
        <w:autoSpaceDE/>
        <w:autoSpaceDN/>
        <w:spacing w:beforeLines="50" w:before="120" w:afterLines="50" w:after="120"/>
        <w:ind w:left="120"/>
        <w:rPr>
          <w:rFonts w:ascii="宋体" w:eastAsia="宋体" w:hAnsi="宋体" w:cs="宋体" w:hint="eastAsia"/>
          <w:sz w:val="20"/>
          <w:szCs w:val="20"/>
          <w:lang w:eastAsia="zh-CN"/>
        </w:rPr>
      </w:pPr>
      <w:r>
        <w:rPr>
          <w:rFonts w:ascii="宋体" w:eastAsia="宋体" w:hAnsi="宋体" w:cs="宋体"/>
          <w:spacing w:val="9"/>
          <w:position w:val="10"/>
          <w:sz w:val="10"/>
          <w:szCs w:val="10"/>
          <w:lang w:eastAsia="zh-CN"/>
        </w:rPr>
        <w:t>1</w:t>
      </w:r>
      <w:r>
        <w:rPr>
          <w:rFonts w:ascii="宋体" w:eastAsia="宋体" w:hAnsi="宋体" w:cs="宋体"/>
          <w:spacing w:val="-15"/>
          <w:position w:val="10"/>
          <w:sz w:val="10"/>
          <w:szCs w:val="10"/>
          <w:lang w:eastAsia="zh-CN"/>
        </w:rPr>
        <w:t xml:space="preserve"> </w:t>
      </w:r>
      <w:r>
        <w:rPr>
          <w:rFonts w:ascii="宋体" w:eastAsia="宋体" w:hAnsi="宋体" w:cs="宋体"/>
          <w:spacing w:val="9"/>
          <w:sz w:val="20"/>
          <w:szCs w:val="20"/>
          <w:lang w:eastAsia="zh-CN"/>
        </w:rPr>
        <w:t>从业人员、营业收入、资产总额填报上一年度数据，无上一年度数据的新成立企业可不填</w:t>
      </w:r>
      <w:r>
        <w:rPr>
          <w:rFonts w:ascii="宋体" w:eastAsia="宋体" w:hAnsi="宋体" w:cs="宋体"/>
          <w:spacing w:val="8"/>
          <w:sz w:val="20"/>
          <w:szCs w:val="20"/>
          <w:lang w:eastAsia="zh-CN"/>
        </w:rPr>
        <w:t>报。</w:t>
      </w:r>
    </w:p>
    <w:p w14:paraId="6CCD620E" w14:textId="77777777" w:rsidR="00AA1543" w:rsidRDefault="00AA1543">
      <w:pPr>
        <w:kinsoku/>
        <w:autoSpaceDE/>
        <w:autoSpaceDN/>
        <w:spacing w:beforeLines="50" w:before="120" w:afterLines="50" w:after="120"/>
        <w:rPr>
          <w:rFonts w:ascii="宋体" w:eastAsia="宋体" w:hAnsi="宋体" w:cs="宋体" w:hint="eastAsia"/>
          <w:sz w:val="20"/>
          <w:szCs w:val="20"/>
          <w:lang w:eastAsia="zh-CN"/>
        </w:rPr>
        <w:sectPr w:rsidR="00AA1543">
          <w:pgSz w:w="11907" w:h="16840"/>
          <w:pgMar w:top="403" w:right="1786" w:bottom="1015" w:left="1786" w:header="850" w:footer="850" w:gutter="0"/>
          <w:cols w:space="0"/>
          <w:docGrid w:linePitch="286"/>
        </w:sectPr>
      </w:pPr>
    </w:p>
    <w:p w14:paraId="1E379A6A" w14:textId="77777777" w:rsidR="00AA1543" w:rsidRDefault="00AA1543">
      <w:pPr>
        <w:pStyle w:val="a4"/>
        <w:kinsoku/>
        <w:autoSpaceDE/>
        <w:autoSpaceDN/>
        <w:spacing w:beforeLines="50" w:before="120" w:afterLines="50" w:after="120"/>
        <w:rPr>
          <w:lang w:eastAsia="zh-CN"/>
        </w:rPr>
      </w:pPr>
    </w:p>
    <w:p w14:paraId="562B9A91" w14:textId="77777777" w:rsidR="00AA1543" w:rsidRDefault="00AA1543">
      <w:pPr>
        <w:pStyle w:val="a4"/>
        <w:kinsoku/>
        <w:autoSpaceDE/>
        <w:autoSpaceDN/>
        <w:spacing w:beforeLines="50" w:before="120" w:afterLines="50" w:after="120"/>
        <w:rPr>
          <w:lang w:eastAsia="zh-CN"/>
        </w:rPr>
      </w:pPr>
    </w:p>
    <w:p w14:paraId="61D58025" w14:textId="77777777" w:rsidR="00AA1543" w:rsidRDefault="00000000">
      <w:pPr>
        <w:kinsoku/>
        <w:autoSpaceDE/>
        <w:autoSpaceDN/>
        <w:spacing w:beforeLines="50" w:before="120" w:afterLines="50" w:after="120"/>
        <w:ind w:left="2192"/>
        <w:rPr>
          <w:rFonts w:ascii="宋体" w:eastAsia="宋体" w:hAnsi="宋体" w:cs="宋体" w:hint="eastAsia"/>
          <w:sz w:val="35"/>
          <w:szCs w:val="35"/>
          <w:lang w:eastAsia="zh-CN"/>
        </w:rPr>
      </w:pPr>
      <w:r>
        <w:rPr>
          <w:rFonts w:ascii="宋体" w:eastAsia="宋体" w:hAnsi="宋体" w:cs="宋体"/>
          <w:b/>
          <w:bCs/>
          <w:spacing w:val="6"/>
          <w:sz w:val="35"/>
          <w:szCs w:val="35"/>
          <w:lang w:eastAsia="zh-CN"/>
        </w:rPr>
        <w:t>残疾人福利性单位声明函格式</w:t>
      </w:r>
    </w:p>
    <w:p w14:paraId="56A1F29E" w14:textId="77777777" w:rsidR="00AA1543" w:rsidRDefault="00AA1543">
      <w:pPr>
        <w:pStyle w:val="a4"/>
        <w:kinsoku/>
        <w:autoSpaceDE/>
        <w:autoSpaceDN/>
        <w:spacing w:beforeLines="50" w:before="120" w:afterLines="50" w:after="120"/>
        <w:rPr>
          <w:lang w:eastAsia="zh-CN"/>
        </w:rPr>
      </w:pPr>
    </w:p>
    <w:p w14:paraId="1DE575CF" w14:textId="77777777" w:rsidR="00AA1543" w:rsidRDefault="00AA1543">
      <w:pPr>
        <w:pStyle w:val="a4"/>
        <w:kinsoku/>
        <w:autoSpaceDE/>
        <w:autoSpaceDN/>
        <w:spacing w:beforeLines="50" w:before="120" w:afterLines="50" w:after="120"/>
        <w:rPr>
          <w:lang w:eastAsia="zh-CN"/>
        </w:rPr>
      </w:pPr>
    </w:p>
    <w:p w14:paraId="06E55AF2" w14:textId="77777777" w:rsidR="00AA1543" w:rsidRDefault="00000000">
      <w:pPr>
        <w:kinsoku/>
        <w:autoSpaceDE/>
        <w:autoSpaceDN/>
        <w:spacing w:beforeLines="50" w:before="120" w:afterLines="50" w:after="120"/>
        <w:ind w:firstLine="505"/>
        <w:rPr>
          <w:rFonts w:ascii="宋体" w:eastAsia="宋体" w:hAnsi="宋体" w:cs="宋体" w:hint="eastAsia"/>
          <w:sz w:val="24"/>
          <w:szCs w:val="24"/>
          <w:lang w:eastAsia="zh-CN"/>
        </w:rPr>
      </w:pPr>
      <w:r>
        <w:rPr>
          <w:rFonts w:ascii="宋体" w:eastAsia="宋体" w:hAnsi="宋体" w:cs="宋体"/>
          <w:spacing w:val="8"/>
          <w:sz w:val="24"/>
          <w:szCs w:val="24"/>
          <w:lang w:eastAsia="zh-CN"/>
        </w:rPr>
        <w:t>本单位郑重声明，根据《财政部</w:t>
      </w:r>
      <w:r>
        <w:rPr>
          <w:rFonts w:ascii="宋体" w:eastAsia="宋体" w:hAnsi="宋体" w:cs="宋体"/>
          <w:spacing w:val="64"/>
          <w:sz w:val="24"/>
          <w:szCs w:val="24"/>
          <w:lang w:eastAsia="zh-CN"/>
        </w:rPr>
        <w:t xml:space="preserve"> </w:t>
      </w:r>
      <w:r>
        <w:rPr>
          <w:rFonts w:ascii="宋体" w:eastAsia="宋体" w:hAnsi="宋体" w:cs="宋体"/>
          <w:spacing w:val="8"/>
          <w:sz w:val="24"/>
          <w:szCs w:val="24"/>
          <w:lang w:eastAsia="zh-CN"/>
        </w:rPr>
        <w:t>民政部</w:t>
      </w:r>
      <w:r>
        <w:rPr>
          <w:rFonts w:ascii="宋体" w:eastAsia="宋体" w:hAnsi="宋体" w:cs="宋体"/>
          <w:spacing w:val="56"/>
          <w:sz w:val="24"/>
          <w:szCs w:val="24"/>
          <w:lang w:eastAsia="zh-CN"/>
        </w:rPr>
        <w:t xml:space="preserve"> </w:t>
      </w:r>
      <w:r>
        <w:rPr>
          <w:rFonts w:ascii="宋体" w:eastAsia="宋体" w:hAnsi="宋体" w:cs="宋体"/>
          <w:spacing w:val="8"/>
          <w:sz w:val="24"/>
          <w:szCs w:val="24"/>
          <w:lang w:eastAsia="zh-CN"/>
        </w:rPr>
        <w:t>中国残疾人联合会关于促进残疾人就</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业政府采购政策的通知》（财库〔2017〕 141</w:t>
      </w:r>
      <w:r>
        <w:rPr>
          <w:rFonts w:ascii="宋体" w:eastAsia="宋体" w:hAnsi="宋体" w:cs="宋体"/>
          <w:spacing w:val="-45"/>
          <w:sz w:val="24"/>
          <w:szCs w:val="24"/>
          <w:lang w:eastAsia="zh-CN"/>
        </w:rPr>
        <w:t xml:space="preserve"> </w:t>
      </w:r>
      <w:r>
        <w:rPr>
          <w:rFonts w:ascii="宋体" w:eastAsia="宋体" w:hAnsi="宋体" w:cs="宋体"/>
          <w:spacing w:val="4"/>
          <w:sz w:val="24"/>
          <w:szCs w:val="24"/>
          <w:lang w:eastAsia="zh-CN"/>
        </w:rPr>
        <w:t>号）</w:t>
      </w:r>
      <w:r>
        <w:rPr>
          <w:rFonts w:ascii="宋体" w:eastAsia="宋体" w:hAnsi="宋体" w:cs="宋体"/>
          <w:spacing w:val="-72"/>
          <w:sz w:val="24"/>
          <w:szCs w:val="24"/>
          <w:lang w:eastAsia="zh-CN"/>
        </w:rPr>
        <w:t xml:space="preserve"> </w:t>
      </w:r>
      <w:r>
        <w:rPr>
          <w:rFonts w:ascii="宋体" w:eastAsia="宋体" w:hAnsi="宋体" w:cs="宋体"/>
          <w:spacing w:val="4"/>
          <w:sz w:val="24"/>
          <w:szCs w:val="24"/>
          <w:lang w:eastAsia="zh-CN"/>
        </w:rPr>
        <w:t>的规定，本单位</w:t>
      </w:r>
      <w:r>
        <w:rPr>
          <w:rFonts w:ascii="宋体" w:eastAsia="宋体" w:hAnsi="宋体" w:cs="宋体"/>
          <w:b/>
          <w:bCs/>
          <w:spacing w:val="4"/>
          <w:sz w:val="24"/>
          <w:szCs w:val="24"/>
          <w:lang w:eastAsia="zh-CN"/>
        </w:rPr>
        <w:t>（请进行勾选</w:t>
      </w:r>
      <w:r>
        <w:rPr>
          <w:rFonts w:ascii="宋体" w:eastAsia="宋体" w:hAnsi="宋体" w:cs="宋体"/>
          <w:b/>
          <w:bCs/>
          <w:spacing w:val="-31"/>
          <w:sz w:val="24"/>
          <w:szCs w:val="24"/>
          <w:lang w:eastAsia="zh-CN"/>
        </w:rPr>
        <w:t>）</w:t>
      </w:r>
      <w:r>
        <w:rPr>
          <w:rFonts w:ascii="宋体" w:eastAsia="宋体" w:hAnsi="宋体" w:cs="宋体"/>
          <w:spacing w:val="-31"/>
          <w:sz w:val="24"/>
          <w:szCs w:val="24"/>
          <w:lang w:eastAsia="zh-CN"/>
        </w:rPr>
        <w:t>：</w:t>
      </w:r>
    </w:p>
    <w:p w14:paraId="27DEBA1A" w14:textId="77777777" w:rsidR="00AA1543" w:rsidRDefault="00000000">
      <w:pPr>
        <w:kinsoku/>
        <w:autoSpaceDE/>
        <w:autoSpaceDN/>
        <w:spacing w:beforeLines="50" w:before="120" w:afterLines="50" w:after="120"/>
        <w:ind w:left="507"/>
        <w:rPr>
          <w:rFonts w:ascii="宋体" w:eastAsia="宋体" w:hAnsi="宋体" w:cs="宋体" w:hint="eastAsia"/>
          <w:sz w:val="24"/>
          <w:szCs w:val="24"/>
          <w:lang w:eastAsia="zh-CN"/>
        </w:rPr>
      </w:pPr>
      <w:r>
        <w:rPr>
          <w:rFonts w:ascii="宋体" w:eastAsia="宋体" w:hAnsi="宋体" w:cs="宋体"/>
          <w:b/>
          <w:bCs/>
          <w:spacing w:val="6"/>
          <w:sz w:val="24"/>
          <w:szCs w:val="24"/>
          <w:lang w:eastAsia="zh-CN"/>
        </w:rPr>
        <w:t>□不属于符合条件的残疾人福利性单位。</w:t>
      </w:r>
    </w:p>
    <w:p w14:paraId="2696362A" w14:textId="77777777" w:rsidR="00AA1543" w:rsidRDefault="00000000">
      <w:pPr>
        <w:kinsoku/>
        <w:autoSpaceDE/>
        <w:autoSpaceDN/>
        <w:spacing w:beforeLines="50" w:before="120" w:afterLines="50" w:after="120"/>
        <w:ind w:right="64" w:firstLine="507"/>
        <w:rPr>
          <w:rFonts w:ascii="宋体" w:eastAsia="宋体" w:hAnsi="宋体" w:cs="宋体" w:hint="eastAsia"/>
          <w:sz w:val="24"/>
          <w:szCs w:val="24"/>
          <w:lang w:eastAsia="zh-CN"/>
        </w:rPr>
      </w:pPr>
      <w:r>
        <w:rPr>
          <w:rFonts w:ascii="宋体" w:eastAsia="宋体" w:hAnsi="宋体" w:cs="宋体"/>
          <w:b/>
          <w:bCs/>
          <w:spacing w:val="5"/>
          <w:sz w:val="24"/>
          <w:szCs w:val="24"/>
          <w:lang w:eastAsia="zh-CN"/>
        </w:rPr>
        <w:t>□属于符合条件的残疾人福利性单位，</w:t>
      </w:r>
      <w:r>
        <w:rPr>
          <w:rFonts w:ascii="宋体" w:eastAsia="宋体" w:hAnsi="宋体" w:cs="宋体"/>
          <w:spacing w:val="5"/>
          <w:sz w:val="24"/>
          <w:szCs w:val="24"/>
          <w:lang w:eastAsia="zh-CN"/>
        </w:rPr>
        <w:t>且本单位参加</w:t>
      </w:r>
      <w:r>
        <w:rPr>
          <w:rFonts w:ascii="宋体" w:eastAsia="宋体" w:hAnsi="宋体" w:cs="宋体"/>
          <w:spacing w:val="-99"/>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96"/>
          <w:sz w:val="24"/>
          <w:szCs w:val="24"/>
          <w:lang w:eastAsia="zh-CN"/>
        </w:rPr>
        <w:t xml:space="preserve"> </w:t>
      </w:r>
      <w:r>
        <w:rPr>
          <w:rFonts w:ascii="宋体" w:eastAsia="宋体" w:hAnsi="宋体" w:cs="宋体"/>
          <w:spacing w:val="5"/>
          <w:sz w:val="24"/>
          <w:szCs w:val="24"/>
          <w:lang w:eastAsia="zh-CN"/>
        </w:rPr>
        <w:t>单位的</w:t>
      </w:r>
      <w:r>
        <w:rPr>
          <w:rFonts w:ascii="宋体" w:eastAsia="宋体" w:hAnsi="宋体" w:cs="宋体"/>
          <w:spacing w:val="-108"/>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95"/>
          <w:sz w:val="24"/>
          <w:szCs w:val="24"/>
          <w:lang w:eastAsia="zh-CN"/>
        </w:rPr>
        <w:t xml:space="preserve"> </w:t>
      </w:r>
      <w:r>
        <w:rPr>
          <w:rFonts w:ascii="宋体" w:eastAsia="宋体" w:hAnsi="宋体" w:cs="宋体"/>
          <w:spacing w:val="5"/>
          <w:sz w:val="24"/>
          <w:szCs w:val="24"/>
          <w:lang w:eastAsia="zh-CN"/>
        </w:rPr>
        <w:t>项</w:t>
      </w:r>
      <w:r>
        <w:rPr>
          <w:rFonts w:ascii="宋体" w:eastAsia="宋体" w:hAnsi="宋体" w:cs="宋体"/>
          <w:spacing w:val="-53"/>
          <w:sz w:val="24"/>
          <w:szCs w:val="24"/>
          <w:lang w:eastAsia="zh-CN"/>
        </w:rPr>
        <w:t xml:space="preserve"> </w:t>
      </w:r>
      <w:r>
        <w:rPr>
          <w:rFonts w:ascii="宋体" w:eastAsia="宋体" w:hAnsi="宋体" w:cs="宋体"/>
          <w:spacing w:val="5"/>
          <w:sz w:val="24"/>
          <w:szCs w:val="24"/>
          <w:lang w:eastAsia="zh-CN"/>
        </w:rPr>
        <w:t>目</w:t>
      </w:r>
      <w:r>
        <w:rPr>
          <w:rFonts w:ascii="宋体" w:eastAsia="宋体" w:hAnsi="宋体" w:cs="宋体"/>
          <w:sz w:val="24"/>
          <w:szCs w:val="24"/>
          <w:lang w:eastAsia="zh-CN"/>
        </w:rPr>
        <w:t xml:space="preserve"> </w:t>
      </w:r>
      <w:r>
        <w:rPr>
          <w:rFonts w:ascii="宋体" w:eastAsia="宋体" w:hAnsi="宋体" w:cs="宋体"/>
          <w:spacing w:val="9"/>
          <w:sz w:val="24"/>
          <w:szCs w:val="24"/>
          <w:lang w:eastAsia="zh-CN"/>
        </w:rPr>
        <w:t>采购活动提供本单位制造的货物（由本单位承担工程/提供服务</w:t>
      </w:r>
      <w:r>
        <w:rPr>
          <w:rFonts w:ascii="宋体" w:eastAsia="宋体" w:hAnsi="宋体" w:cs="宋体"/>
          <w:spacing w:val="-13"/>
          <w:sz w:val="24"/>
          <w:szCs w:val="24"/>
          <w:lang w:eastAsia="zh-CN"/>
        </w:rPr>
        <w:t>），</w:t>
      </w:r>
      <w:r>
        <w:rPr>
          <w:rFonts w:ascii="宋体" w:eastAsia="宋体" w:hAnsi="宋体" w:cs="宋体"/>
          <w:spacing w:val="9"/>
          <w:sz w:val="24"/>
          <w:szCs w:val="24"/>
          <w:lang w:eastAsia="zh-CN"/>
        </w:rPr>
        <w:t>或者提供其他残</w:t>
      </w:r>
      <w:r>
        <w:rPr>
          <w:rFonts w:ascii="宋体" w:eastAsia="宋体" w:hAnsi="宋体" w:cs="宋体"/>
          <w:spacing w:val="1"/>
          <w:sz w:val="24"/>
          <w:szCs w:val="24"/>
          <w:lang w:eastAsia="zh-CN"/>
        </w:rPr>
        <w:t xml:space="preserve"> </w:t>
      </w:r>
      <w:r>
        <w:rPr>
          <w:rFonts w:ascii="宋体" w:eastAsia="宋体" w:hAnsi="宋体" w:cs="宋体"/>
          <w:spacing w:val="11"/>
          <w:sz w:val="24"/>
          <w:szCs w:val="24"/>
          <w:lang w:eastAsia="zh-CN"/>
        </w:rPr>
        <w:t>疾人福利性单位制造的货物（不包括使用非残疾人福利性单位注册商标的货物）。</w:t>
      </w:r>
    </w:p>
    <w:p w14:paraId="6BA89E01" w14:textId="77777777" w:rsidR="00AA1543" w:rsidRDefault="00000000">
      <w:pPr>
        <w:kinsoku/>
        <w:autoSpaceDE/>
        <w:autoSpaceDN/>
        <w:spacing w:beforeLines="50" w:before="120" w:afterLines="50" w:after="120"/>
        <w:ind w:left="505"/>
        <w:rPr>
          <w:rFonts w:ascii="宋体" w:eastAsia="宋体" w:hAnsi="宋体" w:cs="宋体" w:hint="eastAsia"/>
          <w:sz w:val="24"/>
          <w:szCs w:val="24"/>
          <w:lang w:eastAsia="zh-CN"/>
        </w:rPr>
      </w:pPr>
      <w:r>
        <w:rPr>
          <w:rFonts w:ascii="宋体" w:eastAsia="宋体" w:hAnsi="宋体" w:cs="宋体"/>
          <w:b/>
          <w:bCs/>
          <w:spacing w:val="9"/>
          <w:sz w:val="24"/>
          <w:szCs w:val="24"/>
          <w:lang w:eastAsia="zh-CN"/>
        </w:rPr>
        <w:t>本单位对上述声明的真实性负责。如有虚假，将依法承担相应责任。</w:t>
      </w:r>
    </w:p>
    <w:p w14:paraId="3EC287C5" w14:textId="77777777" w:rsidR="00AA1543" w:rsidRDefault="00AA1543">
      <w:pPr>
        <w:pStyle w:val="a4"/>
        <w:kinsoku/>
        <w:autoSpaceDE/>
        <w:autoSpaceDN/>
        <w:spacing w:beforeLines="50" w:before="120" w:afterLines="50" w:after="120"/>
        <w:rPr>
          <w:lang w:eastAsia="zh-CN"/>
        </w:rPr>
      </w:pPr>
    </w:p>
    <w:p w14:paraId="47DF70B3" w14:textId="77777777" w:rsidR="00AA1543" w:rsidRDefault="00AA1543">
      <w:pPr>
        <w:pStyle w:val="a4"/>
        <w:kinsoku/>
        <w:autoSpaceDE/>
        <w:autoSpaceDN/>
        <w:spacing w:beforeLines="50" w:before="120" w:afterLines="50" w:after="120"/>
        <w:rPr>
          <w:lang w:eastAsia="zh-CN"/>
        </w:rPr>
      </w:pPr>
    </w:p>
    <w:p w14:paraId="61F35E97" w14:textId="77777777" w:rsidR="00AA1543" w:rsidRDefault="00AA1543">
      <w:pPr>
        <w:pStyle w:val="a4"/>
        <w:kinsoku/>
        <w:autoSpaceDE/>
        <w:autoSpaceDN/>
        <w:spacing w:beforeLines="50" w:before="120" w:afterLines="50" w:after="120"/>
        <w:rPr>
          <w:lang w:eastAsia="zh-CN"/>
        </w:rPr>
      </w:pPr>
    </w:p>
    <w:p w14:paraId="50809F58" w14:textId="77777777" w:rsidR="00AA1543" w:rsidRDefault="00AA1543">
      <w:pPr>
        <w:pStyle w:val="a4"/>
        <w:kinsoku/>
        <w:autoSpaceDE/>
        <w:autoSpaceDN/>
        <w:spacing w:beforeLines="50" w:before="120" w:afterLines="50" w:after="120"/>
        <w:rPr>
          <w:lang w:eastAsia="zh-CN"/>
        </w:rPr>
      </w:pPr>
    </w:p>
    <w:p w14:paraId="716DE0A9" w14:textId="77777777" w:rsidR="00AA1543" w:rsidRDefault="00000000">
      <w:pPr>
        <w:wordWrap w:val="0"/>
        <w:spacing w:before="25" w:after="25" w:line="360" w:lineRule="auto"/>
        <w:ind w:right="360"/>
        <w:jc w:val="right"/>
        <w:rPr>
          <w:rFonts w:ascii="宋体" w:eastAsia="宋体" w:hAnsi="宋体" w:hint="eastAsia"/>
          <w:sz w:val="24"/>
          <w:lang w:eastAsia="zh-CN"/>
        </w:rPr>
      </w:pPr>
      <w:r>
        <w:rPr>
          <w:rFonts w:ascii="宋体" w:eastAsia="宋体" w:hAnsi="宋体"/>
          <w:sz w:val="24"/>
          <w:lang w:eastAsia="zh-CN"/>
        </w:rPr>
        <w:t>供应商名称（加盖公章）</w:t>
      </w:r>
      <w:r>
        <w:rPr>
          <w:rFonts w:ascii="宋体" w:eastAsia="宋体" w:hAnsi="宋体"/>
          <w:sz w:val="24"/>
          <w:lang w:val="zh-CN" w:eastAsia="zh-CN"/>
        </w:rPr>
        <w:t>：</w:t>
      </w:r>
      <w:r>
        <w:rPr>
          <w:rFonts w:ascii="宋体" w:eastAsia="宋体" w:hAnsi="宋体"/>
          <w:sz w:val="24"/>
          <w:u w:val="single"/>
          <w:lang w:eastAsia="zh-CN"/>
        </w:rPr>
        <w:t xml:space="preserve">                        </w:t>
      </w:r>
    </w:p>
    <w:p w14:paraId="1F50B09A" w14:textId="77777777" w:rsidR="00AA1543" w:rsidRDefault="00000000">
      <w:pPr>
        <w:wordWrap w:val="0"/>
        <w:spacing w:before="25" w:after="25" w:line="360" w:lineRule="auto"/>
        <w:ind w:right="360"/>
        <w:jc w:val="right"/>
        <w:rPr>
          <w:rFonts w:ascii="宋体" w:eastAsia="宋体" w:hAnsi="宋体" w:hint="eastAsia"/>
          <w:sz w:val="24"/>
          <w:lang w:val="zh-CN" w:eastAsia="zh-CN"/>
        </w:rPr>
      </w:pPr>
      <w:r>
        <w:rPr>
          <w:rFonts w:ascii="宋体" w:eastAsia="宋体" w:hAnsi="宋体" w:hint="eastAsia"/>
          <w:sz w:val="24"/>
          <w:lang w:val="zh-CN" w:eastAsia="zh-CN"/>
        </w:rPr>
        <w:t>法定代表人或授权代表（签字或盖章）：</w:t>
      </w:r>
      <w:r>
        <w:rPr>
          <w:rFonts w:ascii="宋体" w:eastAsia="宋体" w:hAnsi="宋体" w:hint="eastAsia"/>
          <w:sz w:val="24"/>
          <w:u w:val="single"/>
          <w:lang w:val="zh-CN" w:eastAsia="zh-CN"/>
        </w:rPr>
        <w:t xml:space="preserve"> </w:t>
      </w:r>
      <w:r>
        <w:rPr>
          <w:rFonts w:ascii="宋体" w:eastAsia="宋体" w:hAnsi="宋体"/>
          <w:sz w:val="24"/>
          <w:u w:val="single"/>
          <w:lang w:val="zh-CN" w:eastAsia="zh-CN"/>
        </w:rPr>
        <w:t xml:space="preserve">           </w:t>
      </w:r>
    </w:p>
    <w:p w14:paraId="7593CB80" w14:textId="77777777" w:rsidR="00AA1543" w:rsidRDefault="00000000">
      <w:pPr>
        <w:spacing w:line="360" w:lineRule="auto"/>
        <w:ind w:right="360" w:firstLine="480"/>
        <w:jc w:val="right"/>
        <w:rPr>
          <w:rFonts w:ascii="宋体" w:eastAsia="宋体" w:hAnsi="宋体" w:hint="eastAsia"/>
          <w:sz w:val="24"/>
          <w:lang w:eastAsia="zh-CN"/>
        </w:rPr>
      </w:pPr>
      <w:r>
        <w:rPr>
          <w:rFonts w:ascii="宋体" w:eastAsia="宋体" w:hAnsi="宋体"/>
          <w:sz w:val="24"/>
          <w:lang w:eastAsia="zh-CN"/>
        </w:rPr>
        <w:t>日 期：______</w:t>
      </w:r>
    </w:p>
    <w:p w14:paraId="41F2D93F" w14:textId="77777777" w:rsidR="00AA1543" w:rsidRDefault="00000000">
      <w:pPr>
        <w:kinsoku/>
        <w:autoSpaceDE/>
        <w:autoSpaceDN/>
        <w:adjustRightInd/>
        <w:snapToGrid/>
        <w:textAlignment w:val="auto"/>
        <w:rPr>
          <w:rFonts w:eastAsia="Arial"/>
          <w:lang w:eastAsia="zh-CN"/>
        </w:rPr>
      </w:pPr>
      <w:r>
        <w:rPr>
          <w:lang w:eastAsia="zh-CN"/>
        </w:rPr>
        <w:br w:type="page"/>
      </w:r>
    </w:p>
    <w:p w14:paraId="1C852785" w14:textId="77777777" w:rsidR="00AA1543" w:rsidRDefault="00AA1543">
      <w:pPr>
        <w:pStyle w:val="a4"/>
        <w:kinsoku/>
        <w:autoSpaceDE/>
        <w:autoSpaceDN/>
        <w:spacing w:beforeLines="50" w:before="120" w:afterLines="50" w:after="120"/>
        <w:rPr>
          <w:lang w:eastAsia="zh-CN"/>
        </w:rPr>
      </w:pPr>
    </w:p>
    <w:p w14:paraId="3B49E6CB" w14:textId="77777777" w:rsidR="00AA1543" w:rsidRDefault="00000000">
      <w:pPr>
        <w:kinsoku/>
        <w:autoSpaceDE/>
        <w:autoSpaceDN/>
        <w:spacing w:beforeLines="50" w:before="120" w:afterLines="50" w:after="120"/>
        <w:ind w:left="2"/>
        <w:rPr>
          <w:rFonts w:ascii="宋体" w:eastAsia="宋体" w:hAnsi="宋体" w:cs="宋体" w:hint="eastAsia"/>
          <w:sz w:val="24"/>
          <w:szCs w:val="24"/>
          <w:lang w:eastAsia="zh-CN"/>
        </w:rPr>
      </w:pPr>
      <w:r>
        <w:rPr>
          <w:rFonts w:ascii="宋体" w:eastAsia="宋体" w:hAnsi="宋体" w:cs="宋体"/>
          <w:sz w:val="24"/>
          <w:szCs w:val="24"/>
          <w:lang w:eastAsia="zh-CN"/>
        </w:rPr>
        <w:t>2-2</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拟分包情况说明及分包意向协议（类型一</w:t>
      </w:r>
      <w:r>
        <w:rPr>
          <w:rFonts w:ascii="宋体" w:eastAsia="宋体" w:hAnsi="宋体" w:cs="宋体"/>
          <w:spacing w:val="-12"/>
          <w:sz w:val="24"/>
          <w:szCs w:val="24"/>
          <w:lang w:eastAsia="zh-CN"/>
        </w:rPr>
        <w:t>）（</w:t>
      </w:r>
      <w:r>
        <w:rPr>
          <w:rFonts w:ascii="宋体" w:eastAsia="宋体" w:hAnsi="宋体" w:cs="宋体"/>
          <w:sz w:val="24"/>
          <w:szCs w:val="24"/>
          <w:lang w:eastAsia="zh-CN"/>
        </w:rPr>
        <w:t>实质性格式）</w:t>
      </w:r>
      <w:r>
        <w:rPr>
          <w:rFonts w:ascii="宋体" w:eastAsia="宋体" w:hAnsi="宋体" w:hint="eastAsia"/>
          <w:b/>
          <w:bCs/>
          <w:sz w:val="24"/>
          <w:szCs w:val="20"/>
          <w:lang w:eastAsia="zh-CN"/>
        </w:rPr>
        <w:t>（本项目不适用）</w:t>
      </w:r>
    </w:p>
    <w:p w14:paraId="1D27CC8B" w14:textId="77777777" w:rsidR="00AA1543" w:rsidRDefault="00AA1543">
      <w:pPr>
        <w:pStyle w:val="a4"/>
        <w:kinsoku/>
        <w:autoSpaceDE/>
        <w:autoSpaceDN/>
        <w:spacing w:beforeLines="50" w:before="120" w:afterLines="50" w:after="120"/>
        <w:rPr>
          <w:lang w:eastAsia="zh-CN"/>
        </w:rPr>
      </w:pPr>
    </w:p>
    <w:p w14:paraId="1ADEBF53" w14:textId="77777777" w:rsidR="00AA1543" w:rsidRDefault="00000000">
      <w:pPr>
        <w:kinsoku/>
        <w:autoSpaceDE/>
        <w:autoSpaceDN/>
        <w:spacing w:beforeLines="50" w:before="120" w:afterLines="50" w:after="120"/>
        <w:ind w:left="3275"/>
        <w:outlineLvl w:val="1"/>
        <w:rPr>
          <w:rFonts w:ascii="宋体" w:eastAsia="宋体" w:hAnsi="宋体" w:cs="宋体" w:hint="eastAsia"/>
          <w:sz w:val="35"/>
          <w:szCs w:val="35"/>
          <w:lang w:eastAsia="zh-CN"/>
        </w:rPr>
      </w:pPr>
      <w:bookmarkStart w:id="122" w:name="_Toc179299294"/>
      <w:r>
        <w:rPr>
          <w:rFonts w:ascii="宋体" w:eastAsia="宋体" w:hAnsi="宋体" w:cs="宋体"/>
          <w:b/>
          <w:bCs/>
          <w:spacing w:val="5"/>
          <w:sz w:val="35"/>
          <w:szCs w:val="35"/>
          <w:lang w:eastAsia="zh-CN"/>
        </w:rPr>
        <w:t>拟分包情况说明</w:t>
      </w:r>
      <w:bookmarkEnd w:id="122"/>
    </w:p>
    <w:p w14:paraId="6E5E89EC" w14:textId="77777777" w:rsidR="00AA1543" w:rsidRDefault="00000000">
      <w:pPr>
        <w:kinsoku/>
        <w:autoSpaceDE/>
        <w:autoSpaceDN/>
        <w:spacing w:beforeLines="50" w:before="120" w:afterLines="50" w:after="120"/>
        <w:rPr>
          <w:rFonts w:ascii="宋体" w:eastAsia="宋体" w:hAnsi="宋体" w:cs="宋体" w:hint="eastAsia"/>
          <w:sz w:val="24"/>
          <w:szCs w:val="24"/>
          <w:lang w:eastAsia="zh-CN"/>
        </w:rPr>
      </w:pPr>
      <w:r>
        <w:rPr>
          <w:rFonts w:ascii="宋体" w:eastAsia="宋体" w:hAnsi="宋体" w:cs="宋体"/>
          <w:spacing w:val="4"/>
          <w:sz w:val="24"/>
          <w:szCs w:val="24"/>
          <w:lang w:eastAsia="zh-CN"/>
        </w:rPr>
        <w:t>致</w:t>
      </w:r>
      <w:r>
        <w:rPr>
          <w:rFonts w:ascii="宋体" w:eastAsia="宋体" w:hAnsi="宋体" w:cs="宋体"/>
          <w:spacing w:val="-30"/>
          <w:sz w:val="24"/>
          <w:szCs w:val="24"/>
          <w:lang w:eastAsia="zh-CN"/>
        </w:rPr>
        <w:t>：</w:t>
      </w:r>
      <w:r>
        <w:rPr>
          <w:rFonts w:ascii="宋体" w:eastAsia="宋体" w:hAnsi="宋体" w:cs="宋体"/>
          <w:spacing w:val="-30"/>
          <w:sz w:val="24"/>
          <w:szCs w:val="24"/>
          <w:u w:val="single"/>
          <w:lang w:eastAsia="zh-CN"/>
        </w:rPr>
        <w:t>（</w:t>
      </w:r>
      <w:r>
        <w:rPr>
          <w:rFonts w:ascii="宋体" w:eastAsia="宋体" w:hAnsi="宋体" w:cs="宋体"/>
          <w:spacing w:val="4"/>
          <w:sz w:val="24"/>
          <w:szCs w:val="24"/>
          <w:u w:val="single"/>
          <w:lang w:eastAsia="zh-CN"/>
        </w:rPr>
        <w:t>采购人或采购代理机构）</w:t>
      </w:r>
    </w:p>
    <w:p w14:paraId="3BDE1A78" w14:textId="77777777" w:rsidR="00AA1543" w:rsidRDefault="00000000">
      <w:pPr>
        <w:kinsoku/>
        <w:autoSpaceDE/>
        <w:autoSpaceDN/>
        <w:spacing w:beforeLines="50" w:before="120" w:afterLines="50" w:after="120"/>
        <w:ind w:left="481"/>
        <w:rPr>
          <w:rFonts w:ascii="宋体" w:eastAsia="宋体" w:hAnsi="宋体" w:cs="宋体" w:hint="eastAsia"/>
          <w:sz w:val="24"/>
          <w:szCs w:val="24"/>
          <w:lang w:eastAsia="zh-CN"/>
        </w:rPr>
      </w:pPr>
      <w:r>
        <w:rPr>
          <w:rFonts w:ascii="宋体" w:eastAsia="宋体" w:hAnsi="宋体" w:cs="宋体"/>
          <w:spacing w:val="-2"/>
          <w:sz w:val="24"/>
          <w:szCs w:val="24"/>
          <w:lang w:eastAsia="zh-CN"/>
        </w:rPr>
        <w:t>我单位参加贵单位组织采购的项目编号为</w:t>
      </w:r>
      <w:r>
        <w:rPr>
          <w:rFonts w:ascii="宋体" w:eastAsia="宋体" w:hAnsi="宋体" w:cs="宋体"/>
          <w:spacing w:val="-2"/>
          <w:sz w:val="24"/>
          <w:szCs w:val="24"/>
          <w:u w:val="single"/>
          <w:lang w:eastAsia="zh-CN"/>
        </w:rPr>
        <w:t xml:space="preserve">       </w:t>
      </w:r>
      <w:r>
        <w:rPr>
          <w:rFonts w:ascii="宋体" w:eastAsia="宋体" w:hAnsi="宋体" w:cs="宋体"/>
          <w:spacing w:val="-91"/>
          <w:sz w:val="24"/>
          <w:szCs w:val="24"/>
          <w:lang w:eastAsia="zh-CN"/>
        </w:rPr>
        <w:t xml:space="preserve"> </w:t>
      </w:r>
      <w:r>
        <w:rPr>
          <w:rFonts w:ascii="宋体" w:eastAsia="宋体" w:hAnsi="宋体" w:cs="宋体"/>
          <w:spacing w:val="-2"/>
          <w:sz w:val="24"/>
          <w:szCs w:val="24"/>
          <w:lang w:eastAsia="zh-CN"/>
        </w:rPr>
        <w:t>的</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r>
        <w:rPr>
          <w:rFonts w:ascii="宋体" w:eastAsia="宋体" w:hAnsi="宋体" w:cs="宋体"/>
          <w:spacing w:val="-107"/>
          <w:sz w:val="24"/>
          <w:szCs w:val="24"/>
          <w:lang w:eastAsia="zh-CN"/>
        </w:rPr>
        <w:t xml:space="preserve"> </w:t>
      </w:r>
      <w:r>
        <w:rPr>
          <w:rFonts w:ascii="宋体" w:eastAsia="宋体" w:hAnsi="宋体" w:cs="宋体"/>
          <w:spacing w:val="-3"/>
          <w:sz w:val="24"/>
          <w:szCs w:val="24"/>
          <w:lang w:eastAsia="zh-CN"/>
        </w:rPr>
        <w:t>项目（填写采购项目</w:t>
      </w:r>
    </w:p>
    <w:p w14:paraId="52AA519F" w14:textId="77777777" w:rsidR="00AA1543" w:rsidRDefault="00000000">
      <w:pPr>
        <w:kinsoku/>
        <w:autoSpaceDE/>
        <w:autoSpaceDN/>
        <w:spacing w:beforeLines="50" w:before="120" w:afterLines="50" w:after="120"/>
        <w:ind w:right="55" w:firstLine="2"/>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名称）中</w:t>
      </w:r>
      <w:r>
        <w:rPr>
          <w:rFonts w:ascii="宋体" w:eastAsia="宋体" w:hAnsi="宋体" w:cs="宋体"/>
          <w:spacing w:val="-1"/>
          <w:sz w:val="24"/>
          <w:szCs w:val="24"/>
          <w:u w:val="single"/>
          <w:lang w:eastAsia="zh-CN"/>
        </w:rPr>
        <w:t xml:space="preserve">   </w:t>
      </w:r>
      <w:r>
        <w:rPr>
          <w:rFonts w:ascii="宋体" w:eastAsia="宋体" w:hAnsi="宋体" w:cs="宋体"/>
          <w:spacing w:val="-95"/>
          <w:sz w:val="24"/>
          <w:szCs w:val="24"/>
          <w:lang w:eastAsia="zh-CN"/>
        </w:rPr>
        <w:t xml:space="preserve"> </w:t>
      </w:r>
      <w:r>
        <w:rPr>
          <w:rFonts w:ascii="宋体" w:eastAsia="宋体" w:hAnsi="宋体" w:cs="宋体"/>
          <w:spacing w:val="-1"/>
          <w:sz w:val="24"/>
          <w:szCs w:val="24"/>
          <w:lang w:eastAsia="zh-CN"/>
        </w:rPr>
        <w:t>包（填写包号）的响应。拟签订分包合同的单位情况如下表所示，我单位</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承诺一旦在该项目成交得采购合同将按下表所列情况进行分包，同时承诺分包承担主体</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不再次分包。</w:t>
      </w:r>
    </w:p>
    <w:tbl>
      <w:tblPr>
        <w:tblStyle w:val="TableNormal"/>
        <w:tblW w:w="9008" w:type="dxa"/>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AA1543" w14:paraId="02186A29" w14:textId="77777777">
        <w:trPr>
          <w:trHeight w:val="942"/>
        </w:trPr>
        <w:tc>
          <w:tcPr>
            <w:tcW w:w="461" w:type="dxa"/>
            <w:textDirection w:val="tbRlV"/>
          </w:tcPr>
          <w:p w14:paraId="6B0A2D68" w14:textId="77777777" w:rsidR="00AA1543" w:rsidRDefault="00000000">
            <w:pPr>
              <w:pStyle w:val="TableText"/>
              <w:kinsoku/>
              <w:autoSpaceDE/>
              <w:autoSpaceDN/>
              <w:spacing w:beforeLines="50" w:before="120" w:afterLines="50" w:after="120"/>
              <w:ind w:left="193"/>
              <w:rPr>
                <w:rFonts w:hint="eastAsia"/>
              </w:rPr>
            </w:pPr>
            <w:r>
              <w:rPr>
                <w:spacing w:val="35"/>
              </w:rPr>
              <w:t>序号</w:t>
            </w:r>
          </w:p>
        </w:tc>
        <w:tc>
          <w:tcPr>
            <w:tcW w:w="1286" w:type="dxa"/>
          </w:tcPr>
          <w:p w14:paraId="007CD729" w14:textId="77777777" w:rsidR="00AA1543" w:rsidRDefault="00000000">
            <w:pPr>
              <w:pStyle w:val="TableText"/>
              <w:kinsoku/>
              <w:autoSpaceDE/>
              <w:autoSpaceDN/>
              <w:spacing w:beforeLines="50" w:before="120" w:afterLines="50" w:after="120"/>
              <w:ind w:left="169" w:right="162"/>
              <w:rPr>
                <w:rFonts w:hint="eastAsia"/>
              </w:rPr>
            </w:pPr>
            <w:r>
              <w:rPr>
                <w:spacing w:val="-4"/>
              </w:rPr>
              <w:t>分包承担</w:t>
            </w:r>
            <w:r>
              <w:rPr>
                <w:spacing w:val="2"/>
              </w:rPr>
              <w:t xml:space="preserve"> </w:t>
            </w:r>
            <w:r>
              <w:rPr>
                <w:spacing w:val="-3"/>
              </w:rPr>
              <w:t>主体名称</w:t>
            </w:r>
          </w:p>
        </w:tc>
        <w:tc>
          <w:tcPr>
            <w:tcW w:w="1512" w:type="dxa"/>
          </w:tcPr>
          <w:p w14:paraId="5056F46B" w14:textId="77777777" w:rsidR="00AA1543" w:rsidRDefault="00000000">
            <w:pPr>
              <w:pStyle w:val="TableText"/>
              <w:kinsoku/>
              <w:autoSpaceDE/>
              <w:autoSpaceDN/>
              <w:spacing w:beforeLines="50" w:before="120" w:afterLines="50" w:after="120"/>
              <w:ind w:left="282" w:right="275"/>
              <w:jc w:val="both"/>
              <w:rPr>
                <w:rFonts w:hint="eastAsia"/>
                <w:lang w:eastAsia="zh-CN"/>
              </w:rPr>
            </w:pPr>
            <w:r>
              <w:rPr>
                <w:spacing w:val="-4"/>
                <w:lang w:eastAsia="zh-CN"/>
              </w:rPr>
              <w:t>分包承担</w:t>
            </w:r>
            <w:r>
              <w:rPr>
                <w:spacing w:val="2"/>
                <w:lang w:eastAsia="zh-CN"/>
              </w:rPr>
              <w:t xml:space="preserve"> </w:t>
            </w:r>
            <w:r>
              <w:rPr>
                <w:spacing w:val="-3"/>
                <w:lang w:eastAsia="zh-CN"/>
              </w:rPr>
              <w:t>主体类型</w:t>
            </w:r>
            <w:r>
              <w:rPr>
                <w:lang w:eastAsia="zh-CN"/>
              </w:rPr>
              <w:t xml:space="preserve"> </w:t>
            </w:r>
            <w:r>
              <w:rPr>
                <w:spacing w:val="-3"/>
                <w:lang w:eastAsia="zh-CN"/>
              </w:rPr>
              <w:t>（勾选）</w:t>
            </w:r>
          </w:p>
        </w:tc>
        <w:tc>
          <w:tcPr>
            <w:tcW w:w="1124" w:type="dxa"/>
          </w:tcPr>
          <w:p w14:paraId="32EB9360" w14:textId="77777777" w:rsidR="00AA1543" w:rsidRDefault="00AA1543">
            <w:pPr>
              <w:kinsoku/>
              <w:autoSpaceDE/>
              <w:autoSpaceDN/>
              <w:spacing w:beforeLines="50" w:before="120" w:afterLines="50" w:after="120"/>
              <w:rPr>
                <w:lang w:eastAsia="zh-CN"/>
              </w:rPr>
            </w:pPr>
          </w:p>
          <w:p w14:paraId="12819B66" w14:textId="77777777" w:rsidR="00AA1543" w:rsidRDefault="00000000">
            <w:pPr>
              <w:pStyle w:val="TableText"/>
              <w:kinsoku/>
              <w:autoSpaceDE/>
              <w:autoSpaceDN/>
              <w:spacing w:beforeLines="50" w:before="120" w:afterLines="50" w:after="120"/>
              <w:ind w:left="99"/>
              <w:rPr>
                <w:rFonts w:hint="eastAsia"/>
              </w:rPr>
            </w:pPr>
            <w:r>
              <w:rPr>
                <w:spacing w:val="-5"/>
              </w:rPr>
              <w:t>资质等级</w:t>
            </w:r>
          </w:p>
        </w:tc>
        <w:tc>
          <w:tcPr>
            <w:tcW w:w="1560" w:type="dxa"/>
          </w:tcPr>
          <w:p w14:paraId="11336383" w14:textId="77777777" w:rsidR="00AA1543" w:rsidRDefault="00000000">
            <w:pPr>
              <w:pStyle w:val="TableText"/>
              <w:kinsoku/>
              <w:autoSpaceDE/>
              <w:autoSpaceDN/>
              <w:spacing w:beforeLines="50" w:before="120" w:afterLines="50" w:after="120"/>
              <w:ind w:left="307" w:right="298" w:firstLine="119"/>
              <w:rPr>
                <w:rFonts w:hint="eastAsia"/>
              </w:rPr>
            </w:pPr>
            <w:r>
              <w:rPr>
                <w:spacing w:val="-4"/>
              </w:rPr>
              <w:t>拟分包</w:t>
            </w:r>
            <w:r>
              <w:t xml:space="preserve">  </w:t>
            </w:r>
            <w:r>
              <w:rPr>
                <w:spacing w:val="-3"/>
              </w:rPr>
              <w:t>合同内容</w:t>
            </w:r>
          </w:p>
        </w:tc>
        <w:tc>
          <w:tcPr>
            <w:tcW w:w="1497" w:type="dxa"/>
          </w:tcPr>
          <w:p w14:paraId="7B7D48B1" w14:textId="77777777" w:rsidR="00AA1543" w:rsidRDefault="00000000">
            <w:pPr>
              <w:pStyle w:val="TableText"/>
              <w:kinsoku/>
              <w:autoSpaceDE/>
              <w:autoSpaceDN/>
              <w:spacing w:beforeLines="50" w:before="120" w:afterLines="50" w:after="120"/>
              <w:ind w:left="397"/>
              <w:rPr>
                <w:rFonts w:hint="eastAsia"/>
                <w:lang w:eastAsia="zh-CN"/>
              </w:rPr>
            </w:pPr>
            <w:r>
              <w:rPr>
                <w:spacing w:val="-4"/>
                <w:lang w:eastAsia="zh-CN"/>
              </w:rPr>
              <w:t>拟分包</w:t>
            </w:r>
          </w:p>
          <w:p w14:paraId="105A9FAC" w14:textId="77777777" w:rsidR="00AA1543" w:rsidRDefault="00000000">
            <w:pPr>
              <w:pStyle w:val="TableText"/>
              <w:kinsoku/>
              <w:autoSpaceDE/>
              <w:autoSpaceDN/>
              <w:spacing w:beforeLines="50" w:before="120" w:afterLines="50" w:after="120"/>
              <w:ind w:left="49" w:right="44" w:firstLine="229"/>
              <w:rPr>
                <w:rFonts w:hint="eastAsia"/>
                <w:lang w:eastAsia="zh-CN"/>
              </w:rPr>
            </w:pPr>
            <w:r>
              <w:rPr>
                <w:spacing w:val="-3"/>
                <w:lang w:eastAsia="zh-CN"/>
              </w:rPr>
              <w:t>合同金额</w:t>
            </w:r>
            <w:r>
              <w:rPr>
                <w:lang w:eastAsia="zh-CN"/>
              </w:rPr>
              <w:t xml:space="preserve">  </w:t>
            </w:r>
            <w:r>
              <w:rPr>
                <w:spacing w:val="-7"/>
                <w:lang w:eastAsia="zh-CN"/>
              </w:rPr>
              <w:t>（人民币元）</w:t>
            </w:r>
          </w:p>
        </w:tc>
        <w:tc>
          <w:tcPr>
            <w:tcW w:w="1568" w:type="dxa"/>
          </w:tcPr>
          <w:p w14:paraId="7FAC3637" w14:textId="77777777" w:rsidR="00AA1543" w:rsidRDefault="00000000">
            <w:pPr>
              <w:pStyle w:val="TableText"/>
              <w:kinsoku/>
              <w:autoSpaceDE/>
              <w:autoSpaceDN/>
              <w:spacing w:beforeLines="50" w:before="120" w:afterLines="50" w:after="120"/>
              <w:ind w:left="231"/>
              <w:rPr>
                <w:rFonts w:hint="eastAsia"/>
                <w:lang w:eastAsia="zh-CN"/>
              </w:rPr>
            </w:pPr>
            <w:r>
              <w:rPr>
                <w:spacing w:val="-10"/>
                <w:lang w:eastAsia="zh-CN"/>
              </w:rPr>
              <w:t>占该采购包</w:t>
            </w:r>
          </w:p>
          <w:p w14:paraId="0CA8C6AF" w14:textId="77777777" w:rsidR="00AA1543" w:rsidRDefault="00000000">
            <w:pPr>
              <w:pStyle w:val="TableText"/>
              <w:kinsoku/>
              <w:autoSpaceDE/>
              <w:autoSpaceDN/>
              <w:spacing w:beforeLines="50" w:before="120" w:afterLines="50" w:after="120"/>
              <w:ind w:left="188"/>
              <w:rPr>
                <w:rFonts w:hint="eastAsia"/>
                <w:lang w:eastAsia="zh-CN"/>
              </w:rPr>
            </w:pPr>
            <w:r>
              <w:rPr>
                <w:b/>
                <w:bCs/>
                <w:spacing w:val="-4"/>
                <w:lang w:eastAsia="zh-CN"/>
              </w:rPr>
              <w:t>预算金额的</w:t>
            </w:r>
          </w:p>
          <w:p w14:paraId="41DACDDD" w14:textId="77777777" w:rsidR="00AA1543" w:rsidRDefault="00000000">
            <w:pPr>
              <w:pStyle w:val="TableText"/>
              <w:kinsoku/>
              <w:autoSpaceDE/>
              <w:autoSpaceDN/>
              <w:spacing w:beforeLines="50" w:before="120" w:afterLines="50" w:after="120"/>
              <w:ind w:left="277"/>
              <w:rPr>
                <w:rFonts w:hint="eastAsia"/>
                <w:lang w:eastAsia="zh-CN"/>
              </w:rPr>
            </w:pPr>
            <w:r>
              <w:rPr>
                <w:spacing w:val="-8"/>
                <w:lang w:eastAsia="zh-CN"/>
              </w:rPr>
              <w:t>比例（%）</w:t>
            </w:r>
          </w:p>
        </w:tc>
      </w:tr>
      <w:tr w:rsidR="00AA1543" w14:paraId="68B55C0C" w14:textId="77777777">
        <w:trPr>
          <w:trHeight w:val="626"/>
        </w:trPr>
        <w:tc>
          <w:tcPr>
            <w:tcW w:w="461" w:type="dxa"/>
          </w:tcPr>
          <w:p w14:paraId="7DAD5652" w14:textId="77777777" w:rsidR="00AA1543" w:rsidRDefault="00000000">
            <w:pPr>
              <w:pStyle w:val="TableText"/>
              <w:kinsoku/>
              <w:autoSpaceDE/>
              <w:autoSpaceDN/>
              <w:spacing w:beforeLines="50" w:before="120" w:afterLines="50" w:after="120"/>
              <w:ind w:left="195"/>
              <w:rPr>
                <w:rFonts w:hint="eastAsia"/>
              </w:rPr>
            </w:pPr>
            <w:r>
              <w:t>1</w:t>
            </w:r>
          </w:p>
        </w:tc>
        <w:tc>
          <w:tcPr>
            <w:tcW w:w="1286" w:type="dxa"/>
          </w:tcPr>
          <w:p w14:paraId="7DD5872B" w14:textId="77777777" w:rsidR="00AA1543" w:rsidRDefault="00AA1543">
            <w:pPr>
              <w:kinsoku/>
              <w:autoSpaceDE/>
              <w:autoSpaceDN/>
              <w:spacing w:beforeLines="50" w:before="120" w:afterLines="50" w:after="120"/>
            </w:pPr>
          </w:p>
        </w:tc>
        <w:tc>
          <w:tcPr>
            <w:tcW w:w="1512" w:type="dxa"/>
          </w:tcPr>
          <w:p w14:paraId="03AF6573" w14:textId="77777777" w:rsidR="00AA1543" w:rsidRDefault="00000000">
            <w:pPr>
              <w:pStyle w:val="TableText"/>
              <w:kinsoku/>
              <w:autoSpaceDE/>
              <w:autoSpaceDN/>
              <w:spacing w:beforeLines="50" w:before="120" w:afterLines="50" w:after="120"/>
              <w:ind w:left="139"/>
              <w:rPr>
                <w:rFonts w:hint="eastAsia"/>
                <w:lang w:eastAsia="zh-CN"/>
              </w:rPr>
            </w:pPr>
            <w:r>
              <w:rPr>
                <w:spacing w:val="-7"/>
                <w:lang w:eastAsia="zh-CN"/>
              </w:rPr>
              <w:t>□中型企业</w:t>
            </w:r>
          </w:p>
          <w:p w14:paraId="7AD3A4BF" w14:textId="77777777" w:rsidR="00AA1543" w:rsidRDefault="00000000">
            <w:pPr>
              <w:pStyle w:val="TableText"/>
              <w:kinsoku/>
              <w:autoSpaceDE/>
              <w:autoSpaceDN/>
              <w:spacing w:beforeLines="50" w:before="120" w:afterLines="50" w:after="120"/>
              <w:ind w:left="139"/>
              <w:rPr>
                <w:rFonts w:hint="eastAsia"/>
                <w:lang w:eastAsia="zh-CN"/>
              </w:rPr>
            </w:pPr>
            <w:r>
              <w:rPr>
                <w:spacing w:val="-7"/>
                <w:lang w:eastAsia="zh-CN"/>
              </w:rPr>
              <w:t>□小微企业</w:t>
            </w:r>
          </w:p>
        </w:tc>
        <w:tc>
          <w:tcPr>
            <w:tcW w:w="1124" w:type="dxa"/>
          </w:tcPr>
          <w:p w14:paraId="24642787" w14:textId="77777777" w:rsidR="00AA1543" w:rsidRDefault="00AA1543">
            <w:pPr>
              <w:kinsoku/>
              <w:autoSpaceDE/>
              <w:autoSpaceDN/>
              <w:spacing w:beforeLines="50" w:before="120" w:afterLines="50" w:after="120"/>
              <w:rPr>
                <w:lang w:eastAsia="zh-CN"/>
              </w:rPr>
            </w:pPr>
          </w:p>
        </w:tc>
        <w:tc>
          <w:tcPr>
            <w:tcW w:w="1560" w:type="dxa"/>
          </w:tcPr>
          <w:p w14:paraId="314D2E80" w14:textId="77777777" w:rsidR="00AA1543" w:rsidRDefault="00AA1543">
            <w:pPr>
              <w:kinsoku/>
              <w:autoSpaceDE/>
              <w:autoSpaceDN/>
              <w:spacing w:beforeLines="50" w:before="120" w:afterLines="50" w:after="120"/>
              <w:rPr>
                <w:lang w:eastAsia="zh-CN"/>
              </w:rPr>
            </w:pPr>
          </w:p>
        </w:tc>
        <w:tc>
          <w:tcPr>
            <w:tcW w:w="1497" w:type="dxa"/>
          </w:tcPr>
          <w:p w14:paraId="78FDB0C6" w14:textId="77777777" w:rsidR="00AA1543" w:rsidRDefault="00AA1543">
            <w:pPr>
              <w:kinsoku/>
              <w:autoSpaceDE/>
              <w:autoSpaceDN/>
              <w:spacing w:beforeLines="50" w:before="120" w:afterLines="50" w:after="120"/>
              <w:rPr>
                <w:lang w:eastAsia="zh-CN"/>
              </w:rPr>
            </w:pPr>
          </w:p>
        </w:tc>
        <w:tc>
          <w:tcPr>
            <w:tcW w:w="1568" w:type="dxa"/>
          </w:tcPr>
          <w:p w14:paraId="377398B0" w14:textId="77777777" w:rsidR="00AA1543" w:rsidRDefault="00AA1543">
            <w:pPr>
              <w:kinsoku/>
              <w:autoSpaceDE/>
              <w:autoSpaceDN/>
              <w:spacing w:beforeLines="50" w:before="120" w:afterLines="50" w:after="120"/>
              <w:rPr>
                <w:lang w:eastAsia="zh-CN"/>
              </w:rPr>
            </w:pPr>
          </w:p>
        </w:tc>
      </w:tr>
      <w:tr w:rsidR="00AA1543" w14:paraId="6BB057FF" w14:textId="77777777">
        <w:trPr>
          <w:trHeight w:val="627"/>
        </w:trPr>
        <w:tc>
          <w:tcPr>
            <w:tcW w:w="461" w:type="dxa"/>
          </w:tcPr>
          <w:p w14:paraId="10991679" w14:textId="77777777" w:rsidR="00AA1543" w:rsidRDefault="00000000">
            <w:pPr>
              <w:pStyle w:val="TableText"/>
              <w:kinsoku/>
              <w:autoSpaceDE/>
              <w:autoSpaceDN/>
              <w:spacing w:beforeLines="50" w:before="120" w:afterLines="50" w:after="120"/>
              <w:ind w:left="180"/>
              <w:rPr>
                <w:rFonts w:hint="eastAsia"/>
              </w:rPr>
            </w:pPr>
            <w:r>
              <w:t>2</w:t>
            </w:r>
          </w:p>
        </w:tc>
        <w:tc>
          <w:tcPr>
            <w:tcW w:w="1286" w:type="dxa"/>
          </w:tcPr>
          <w:p w14:paraId="5BFFD8D4" w14:textId="77777777" w:rsidR="00AA1543" w:rsidRDefault="00AA1543">
            <w:pPr>
              <w:kinsoku/>
              <w:autoSpaceDE/>
              <w:autoSpaceDN/>
              <w:spacing w:beforeLines="50" w:before="120" w:afterLines="50" w:after="120"/>
            </w:pPr>
          </w:p>
        </w:tc>
        <w:tc>
          <w:tcPr>
            <w:tcW w:w="1512" w:type="dxa"/>
          </w:tcPr>
          <w:p w14:paraId="012E11B0" w14:textId="77777777" w:rsidR="00AA1543" w:rsidRDefault="00000000">
            <w:pPr>
              <w:pStyle w:val="TableText"/>
              <w:kinsoku/>
              <w:autoSpaceDE/>
              <w:autoSpaceDN/>
              <w:spacing w:beforeLines="50" w:before="120" w:afterLines="50" w:after="120"/>
              <w:ind w:left="139"/>
              <w:rPr>
                <w:rFonts w:hint="eastAsia"/>
                <w:lang w:eastAsia="zh-CN"/>
              </w:rPr>
            </w:pPr>
            <w:r>
              <w:rPr>
                <w:spacing w:val="-7"/>
                <w:lang w:eastAsia="zh-CN"/>
              </w:rPr>
              <w:t>□中型企业</w:t>
            </w:r>
          </w:p>
          <w:p w14:paraId="5F694A27" w14:textId="77777777" w:rsidR="00AA1543" w:rsidRDefault="00000000">
            <w:pPr>
              <w:pStyle w:val="TableText"/>
              <w:kinsoku/>
              <w:autoSpaceDE/>
              <w:autoSpaceDN/>
              <w:spacing w:beforeLines="50" w:before="120" w:afterLines="50" w:after="120"/>
              <w:ind w:left="139"/>
              <w:rPr>
                <w:rFonts w:hint="eastAsia"/>
                <w:lang w:eastAsia="zh-CN"/>
              </w:rPr>
            </w:pPr>
            <w:r>
              <w:rPr>
                <w:spacing w:val="-7"/>
                <w:lang w:eastAsia="zh-CN"/>
              </w:rPr>
              <w:t>□小微企业</w:t>
            </w:r>
          </w:p>
        </w:tc>
        <w:tc>
          <w:tcPr>
            <w:tcW w:w="1124" w:type="dxa"/>
          </w:tcPr>
          <w:p w14:paraId="654EA35E" w14:textId="77777777" w:rsidR="00AA1543" w:rsidRDefault="00AA1543">
            <w:pPr>
              <w:kinsoku/>
              <w:autoSpaceDE/>
              <w:autoSpaceDN/>
              <w:spacing w:beforeLines="50" w:before="120" w:afterLines="50" w:after="120"/>
              <w:rPr>
                <w:lang w:eastAsia="zh-CN"/>
              </w:rPr>
            </w:pPr>
          </w:p>
        </w:tc>
        <w:tc>
          <w:tcPr>
            <w:tcW w:w="1560" w:type="dxa"/>
          </w:tcPr>
          <w:p w14:paraId="14DE335B" w14:textId="77777777" w:rsidR="00AA1543" w:rsidRDefault="00AA1543">
            <w:pPr>
              <w:kinsoku/>
              <w:autoSpaceDE/>
              <w:autoSpaceDN/>
              <w:spacing w:beforeLines="50" w:before="120" w:afterLines="50" w:after="120"/>
              <w:rPr>
                <w:lang w:eastAsia="zh-CN"/>
              </w:rPr>
            </w:pPr>
          </w:p>
        </w:tc>
        <w:tc>
          <w:tcPr>
            <w:tcW w:w="1497" w:type="dxa"/>
          </w:tcPr>
          <w:p w14:paraId="2B64D43F" w14:textId="77777777" w:rsidR="00AA1543" w:rsidRDefault="00AA1543">
            <w:pPr>
              <w:kinsoku/>
              <w:autoSpaceDE/>
              <w:autoSpaceDN/>
              <w:spacing w:beforeLines="50" w:before="120" w:afterLines="50" w:after="120"/>
              <w:rPr>
                <w:lang w:eastAsia="zh-CN"/>
              </w:rPr>
            </w:pPr>
          </w:p>
        </w:tc>
        <w:tc>
          <w:tcPr>
            <w:tcW w:w="1568" w:type="dxa"/>
          </w:tcPr>
          <w:p w14:paraId="562F327A" w14:textId="77777777" w:rsidR="00AA1543" w:rsidRDefault="00AA1543">
            <w:pPr>
              <w:kinsoku/>
              <w:autoSpaceDE/>
              <w:autoSpaceDN/>
              <w:spacing w:beforeLines="50" w:before="120" w:afterLines="50" w:after="120"/>
              <w:rPr>
                <w:lang w:eastAsia="zh-CN"/>
              </w:rPr>
            </w:pPr>
          </w:p>
        </w:tc>
      </w:tr>
      <w:tr w:rsidR="00AA1543" w14:paraId="66368E90" w14:textId="77777777">
        <w:trPr>
          <w:trHeight w:val="624"/>
        </w:trPr>
        <w:tc>
          <w:tcPr>
            <w:tcW w:w="461" w:type="dxa"/>
          </w:tcPr>
          <w:p w14:paraId="672CBE21" w14:textId="77777777" w:rsidR="00AA1543" w:rsidRDefault="00000000">
            <w:pPr>
              <w:pStyle w:val="TableText"/>
              <w:kinsoku/>
              <w:autoSpaceDE/>
              <w:autoSpaceDN/>
              <w:spacing w:beforeLines="50" w:before="120" w:afterLines="50" w:after="120"/>
              <w:ind w:left="132"/>
              <w:rPr>
                <w:rFonts w:hint="eastAsia"/>
              </w:rPr>
            </w:pPr>
            <w:r>
              <w:rPr>
                <w:position w:val="3"/>
              </w:rPr>
              <w:t>…</w:t>
            </w:r>
          </w:p>
        </w:tc>
        <w:tc>
          <w:tcPr>
            <w:tcW w:w="1286" w:type="dxa"/>
          </w:tcPr>
          <w:p w14:paraId="3A86F8CA" w14:textId="77777777" w:rsidR="00AA1543" w:rsidRDefault="00AA1543">
            <w:pPr>
              <w:kinsoku/>
              <w:autoSpaceDE/>
              <w:autoSpaceDN/>
              <w:spacing w:beforeLines="50" w:before="120" w:afterLines="50" w:after="120"/>
            </w:pPr>
          </w:p>
        </w:tc>
        <w:tc>
          <w:tcPr>
            <w:tcW w:w="1512" w:type="dxa"/>
          </w:tcPr>
          <w:p w14:paraId="67034070" w14:textId="77777777" w:rsidR="00AA1543" w:rsidRDefault="00AA1543">
            <w:pPr>
              <w:kinsoku/>
              <w:autoSpaceDE/>
              <w:autoSpaceDN/>
              <w:spacing w:beforeLines="50" w:before="120" w:afterLines="50" w:after="120"/>
            </w:pPr>
          </w:p>
        </w:tc>
        <w:tc>
          <w:tcPr>
            <w:tcW w:w="1124" w:type="dxa"/>
          </w:tcPr>
          <w:p w14:paraId="02CBE77A" w14:textId="77777777" w:rsidR="00AA1543" w:rsidRDefault="00AA1543">
            <w:pPr>
              <w:kinsoku/>
              <w:autoSpaceDE/>
              <w:autoSpaceDN/>
              <w:spacing w:beforeLines="50" w:before="120" w:afterLines="50" w:after="120"/>
            </w:pPr>
          </w:p>
        </w:tc>
        <w:tc>
          <w:tcPr>
            <w:tcW w:w="1560" w:type="dxa"/>
          </w:tcPr>
          <w:p w14:paraId="637BDE2D" w14:textId="77777777" w:rsidR="00AA1543" w:rsidRDefault="00AA1543">
            <w:pPr>
              <w:kinsoku/>
              <w:autoSpaceDE/>
              <w:autoSpaceDN/>
              <w:spacing w:beforeLines="50" w:before="120" w:afterLines="50" w:after="120"/>
            </w:pPr>
          </w:p>
        </w:tc>
        <w:tc>
          <w:tcPr>
            <w:tcW w:w="1497" w:type="dxa"/>
          </w:tcPr>
          <w:p w14:paraId="220760A8" w14:textId="77777777" w:rsidR="00AA1543" w:rsidRDefault="00AA1543">
            <w:pPr>
              <w:kinsoku/>
              <w:autoSpaceDE/>
              <w:autoSpaceDN/>
              <w:spacing w:beforeLines="50" w:before="120" w:afterLines="50" w:after="120"/>
            </w:pPr>
          </w:p>
        </w:tc>
        <w:tc>
          <w:tcPr>
            <w:tcW w:w="1568" w:type="dxa"/>
          </w:tcPr>
          <w:p w14:paraId="1013E4A0" w14:textId="77777777" w:rsidR="00AA1543" w:rsidRDefault="00AA1543">
            <w:pPr>
              <w:kinsoku/>
              <w:autoSpaceDE/>
              <w:autoSpaceDN/>
              <w:spacing w:beforeLines="50" w:before="120" w:afterLines="50" w:after="120"/>
            </w:pPr>
          </w:p>
        </w:tc>
      </w:tr>
      <w:tr w:rsidR="00AA1543" w14:paraId="6BEA9E42" w14:textId="77777777">
        <w:trPr>
          <w:trHeight w:val="629"/>
        </w:trPr>
        <w:tc>
          <w:tcPr>
            <w:tcW w:w="5943" w:type="dxa"/>
            <w:gridSpan w:val="5"/>
          </w:tcPr>
          <w:p w14:paraId="56080C3E" w14:textId="77777777" w:rsidR="00AA1543" w:rsidRDefault="00000000">
            <w:pPr>
              <w:pStyle w:val="TableText"/>
              <w:kinsoku/>
              <w:autoSpaceDE/>
              <w:autoSpaceDN/>
              <w:spacing w:beforeLines="50" w:before="120" w:afterLines="50" w:after="120"/>
              <w:ind w:left="5170"/>
              <w:rPr>
                <w:rFonts w:hint="eastAsia"/>
              </w:rPr>
            </w:pPr>
            <w:r>
              <w:rPr>
                <w:spacing w:val="-4"/>
              </w:rPr>
              <w:t>合计：</w:t>
            </w:r>
          </w:p>
        </w:tc>
        <w:tc>
          <w:tcPr>
            <w:tcW w:w="1497" w:type="dxa"/>
          </w:tcPr>
          <w:p w14:paraId="0DCA8FE0" w14:textId="77777777" w:rsidR="00AA1543" w:rsidRDefault="00AA1543">
            <w:pPr>
              <w:kinsoku/>
              <w:autoSpaceDE/>
              <w:autoSpaceDN/>
              <w:spacing w:beforeLines="50" w:before="120" w:afterLines="50" w:after="120"/>
            </w:pPr>
          </w:p>
        </w:tc>
        <w:tc>
          <w:tcPr>
            <w:tcW w:w="1568" w:type="dxa"/>
          </w:tcPr>
          <w:p w14:paraId="2EFE46B0" w14:textId="77777777" w:rsidR="00AA1543" w:rsidRDefault="00AA1543">
            <w:pPr>
              <w:kinsoku/>
              <w:autoSpaceDE/>
              <w:autoSpaceDN/>
              <w:spacing w:beforeLines="50" w:before="120" w:afterLines="50" w:after="120"/>
            </w:pPr>
          </w:p>
        </w:tc>
      </w:tr>
    </w:tbl>
    <w:p w14:paraId="22C63F64" w14:textId="77777777" w:rsidR="00AA1543" w:rsidRDefault="00AA1543">
      <w:pPr>
        <w:pStyle w:val="a4"/>
        <w:kinsoku/>
        <w:autoSpaceDE/>
        <w:autoSpaceDN/>
        <w:spacing w:beforeLines="50" w:before="120" w:afterLines="50" w:after="120"/>
      </w:pPr>
    </w:p>
    <w:p w14:paraId="2A7AAB15" w14:textId="77777777" w:rsidR="00AA1543" w:rsidRDefault="00000000">
      <w:pPr>
        <w:kinsoku/>
        <w:autoSpaceDE/>
        <w:autoSpaceDN/>
        <w:spacing w:beforeLines="50" w:before="120" w:afterLines="50" w:after="120"/>
        <w:ind w:left="4751"/>
        <w:rPr>
          <w:rFonts w:ascii="宋体" w:eastAsia="宋体" w:hAnsi="宋体" w:cs="宋体" w:hint="eastAsia"/>
          <w:sz w:val="24"/>
          <w:szCs w:val="24"/>
          <w:lang w:eastAsia="zh-CN"/>
        </w:rPr>
      </w:pPr>
      <w:r>
        <w:rPr>
          <w:rFonts w:ascii="宋体" w:eastAsia="宋体" w:hAnsi="宋体" w:cs="宋体"/>
          <w:spacing w:val="-1"/>
          <w:sz w:val="24"/>
          <w:szCs w:val="24"/>
          <w:lang w:eastAsia="zh-CN"/>
        </w:rPr>
        <w:t>供应商名称（加盖公章</w:t>
      </w:r>
      <w:r>
        <w:rPr>
          <w:rFonts w:ascii="宋体" w:eastAsia="宋体" w:hAnsi="宋体" w:cs="宋体"/>
          <w:sz w:val="24"/>
          <w:szCs w:val="24"/>
          <w:lang w:eastAsia="zh-CN"/>
        </w:rPr>
        <w:t>）：</w:t>
      </w:r>
      <w:r>
        <w:rPr>
          <w:rFonts w:ascii="宋体" w:eastAsia="宋体" w:hAnsi="宋体" w:cs="宋体"/>
          <w:sz w:val="24"/>
          <w:szCs w:val="24"/>
          <w:u w:val="single"/>
          <w:lang w:eastAsia="zh-CN"/>
        </w:rPr>
        <w:t xml:space="preserve">            </w:t>
      </w:r>
    </w:p>
    <w:p w14:paraId="3F02109B" w14:textId="77777777" w:rsidR="00AA1543" w:rsidRDefault="00000000">
      <w:pPr>
        <w:kinsoku/>
        <w:autoSpaceDE/>
        <w:autoSpaceDN/>
        <w:spacing w:beforeLines="50" w:before="120" w:afterLines="50" w:after="120"/>
        <w:jc w:val="right"/>
        <w:rPr>
          <w:rFonts w:ascii="宋体" w:eastAsia="宋体" w:hAnsi="宋体" w:cs="宋体" w:hint="eastAsia"/>
          <w:sz w:val="24"/>
          <w:szCs w:val="24"/>
          <w:lang w:eastAsia="zh-CN"/>
        </w:rPr>
      </w:pPr>
      <w:r>
        <w:rPr>
          <w:rFonts w:ascii="宋体" w:eastAsia="宋体" w:hAnsi="宋体" w:cs="宋体"/>
          <w:spacing w:val="-22"/>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106"/>
          <w:sz w:val="24"/>
          <w:szCs w:val="24"/>
          <w:lang w:eastAsia="zh-CN"/>
        </w:rPr>
        <w:t xml:space="preserve"> </w:t>
      </w:r>
      <w:r>
        <w:rPr>
          <w:rFonts w:ascii="宋体" w:eastAsia="宋体" w:hAnsi="宋体" w:cs="宋体"/>
          <w:spacing w:val="-22"/>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22"/>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22"/>
          <w:sz w:val="24"/>
          <w:szCs w:val="24"/>
          <w:lang w:eastAsia="zh-CN"/>
        </w:rPr>
        <w:t>日</w:t>
      </w:r>
    </w:p>
    <w:p w14:paraId="4D43EB31" w14:textId="77777777" w:rsidR="00AA1543" w:rsidRDefault="00AA1543">
      <w:pPr>
        <w:pStyle w:val="a4"/>
        <w:kinsoku/>
        <w:autoSpaceDE/>
        <w:autoSpaceDN/>
        <w:spacing w:beforeLines="50" w:before="120" w:afterLines="50" w:after="120"/>
        <w:rPr>
          <w:lang w:eastAsia="zh-CN"/>
        </w:rPr>
      </w:pPr>
    </w:p>
    <w:p w14:paraId="41A28B52" w14:textId="77777777" w:rsidR="00AA1543" w:rsidRDefault="00AA1543">
      <w:pPr>
        <w:pStyle w:val="a4"/>
        <w:kinsoku/>
        <w:autoSpaceDE/>
        <w:autoSpaceDN/>
        <w:spacing w:beforeLines="50" w:before="120" w:afterLines="50" w:after="120"/>
        <w:rPr>
          <w:lang w:eastAsia="zh-CN"/>
        </w:rPr>
      </w:pPr>
    </w:p>
    <w:p w14:paraId="13C79E6F" w14:textId="77777777" w:rsidR="00AA1543" w:rsidRDefault="00000000">
      <w:pPr>
        <w:kinsoku/>
        <w:autoSpaceDE/>
        <w:autoSpaceDN/>
        <w:spacing w:beforeLines="50" w:before="120" w:afterLines="50" w:after="120"/>
        <w:ind w:left="2"/>
        <w:rPr>
          <w:rFonts w:ascii="宋体" w:eastAsia="宋体" w:hAnsi="宋体" w:cs="宋体" w:hint="eastAsia"/>
          <w:sz w:val="24"/>
          <w:szCs w:val="24"/>
          <w:lang w:eastAsia="zh-CN"/>
        </w:rPr>
      </w:pPr>
      <w:r>
        <w:rPr>
          <w:rFonts w:ascii="宋体" w:eastAsia="宋体" w:hAnsi="宋体" w:cs="宋体"/>
          <w:spacing w:val="-5"/>
          <w:sz w:val="24"/>
          <w:szCs w:val="24"/>
          <w:lang w:eastAsia="zh-CN"/>
        </w:rPr>
        <w:t>说明：</w:t>
      </w:r>
    </w:p>
    <w:p w14:paraId="6C15D366" w14:textId="77777777" w:rsidR="00AA1543" w:rsidRDefault="00000000">
      <w:pPr>
        <w:kinsoku/>
        <w:autoSpaceDE/>
        <w:autoSpaceDN/>
        <w:spacing w:beforeLines="50" w:before="120" w:afterLines="50" w:after="120"/>
        <w:ind w:left="5" w:right="127" w:firstLine="5"/>
        <w:rPr>
          <w:rFonts w:ascii="宋体" w:eastAsia="宋体" w:hAnsi="宋体" w:cs="宋体" w:hint="eastAsia"/>
          <w:sz w:val="24"/>
          <w:szCs w:val="24"/>
          <w:lang w:eastAsia="zh-CN"/>
        </w:rPr>
      </w:pPr>
      <w:r>
        <w:rPr>
          <w:rFonts w:ascii="宋体" w:eastAsia="宋体" w:hAnsi="宋体" w:cs="宋体"/>
          <w:spacing w:val="-1"/>
          <w:sz w:val="24"/>
          <w:szCs w:val="24"/>
          <w:lang w:eastAsia="zh-CN"/>
        </w:rPr>
        <w:t>（1）本表仅在供应商“为落实政府采购政策</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”而</w:t>
      </w:r>
      <w:r>
        <w:rPr>
          <w:rFonts w:ascii="宋体" w:eastAsia="宋体" w:hAnsi="宋体" w:cs="宋体"/>
          <w:spacing w:val="-2"/>
          <w:sz w:val="24"/>
          <w:szCs w:val="24"/>
          <w:lang w:eastAsia="zh-CN"/>
        </w:rPr>
        <w:t>向中小企业分包时填写，非因“为落</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实政府采购政策</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”而进行的分包请按照《拟分包情况</w:t>
      </w:r>
      <w:r>
        <w:rPr>
          <w:rFonts w:ascii="宋体" w:eastAsia="宋体" w:hAnsi="宋体" w:cs="宋体"/>
          <w:spacing w:val="-2"/>
          <w:sz w:val="24"/>
          <w:szCs w:val="24"/>
          <w:lang w:eastAsia="zh-CN"/>
        </w:rPr>
        <w:t>说明（类型二）》要求填写。</w:t>
      </w:r>
    </w:p>
    <w:p w14:paraId="1C5BF069" w14:textId="77777777" w:rsidR="00AA1543" w:rsidRDefault="00000000">
      <w:pPr>
        <w:kinsoku/>
        <w:autoSpaceDE/>
        <w:autoSpaceDN/>
        <w:spacing w:beforeLines="50" w:before="120" w:afterLines="50" w:after="120"/>
        <w:ind w:right="55" w:firstLine="11"/>
        <w:rPr>
          <w:rFonts w:ascii="宋体" w:eastAsia="宋体" w:hAnsi="宋体" w:cs="宋体" w:hint="eastAsia"/>
          <w:sz w:val="24"/>
          <w:szCs w:val="24"/>
          <w:lang w:eastAsia="zh-CN"/>
        </w:rPr>
      </w:pPr>
      <w:r>
        <w:rPr>
          <w:rFonts w:ascii="宋体" w:eastAsia="宋体" w:hAnsi="宋体" w:cs="宋体"/>
          <w:spacing w:val="-1"/>
          <w:sz w:val="24"/>
          <w:szCs w:val="24"/>
          <w:lang w:eastAsia="zh-CN"/>
        </w:rPr>
        <w:t>（2）如本单一来源采购文件《供应商须知资料表》载明本项目分包承担主体应具备的</w:t>
      </w:r>
      <w:r>
        <w:rPr>
          <w:rFonts w:ascii="宋体" w:eastAsia="宋体" w:hAnsi="宋体" w:cs="宋体"/>
          <w:spacing w:val="16"/>
          <w:sz w:val="24"/>
          <w:szCs w:val="24"/>
          <w:lang w:eastAsia="zh-CN"/>
        </w:rPr>
        <w:t xml:space="preserve"> </w:t>
      </w:r>
      <w:r>
        <w:rPr>
          <w:rFonts w:ascii="宋体" w:eastAsia="宋体" w:hAnsi="宋体" w:cs="宋体"/>
          <w:spacing w:val="-2"/>
          <w:sz w:val="24"/>
          <w:szCs w:val="24"/>
          <w:lang w:eastAsia="zh-CN"/>
        </w:rPr>
        <w:t>相应资质条件，则供应商须在本表中列明分包承担主体的资质等级，并后附资质证书复</w:t>
      </w:r>
      <w:r>
        <w:rPr>
          <w:rFonts w:ascii="宋体" w:eastAsia="宋体" w:hAnsi="宋体" w:cs="宋体"/>
          <w:spacing w:val="17"/>
          <w:sz w:val="24"/>
          <w:szCs w:val="24"/>
          <w:lang w:eastAsia="zh-CN"/>
        </w:rPr>
        <w:t xml:space="preserve"> </w:t>
      </w:r>
      <w:r>
        <w:rPr>
          <w:rFonts w:ascii="宋体" w:eastAsia="宋体" w:hAnsi="宋体" w:cs="宋体"/>
          <w:spacing w:val="-2"/>
          <w:sz w:val="24"/>
          <w:szCs w:val="24"/>
          <w:lang w:eastAsia="zh-CN"/>
        </w:rPr>
        <w:t>印件加盖供应商公章，否则</w:t>
      </w:r>
      <w:r>
        <w:rPr>
          <w:rFonts w:ascii="宋体" w:eastAsia="宋体" w:hAnsi="宋体" w:cs="宋体"/>
          <w:b/>
          <w:bCs/>
          <w:spacing w:val="-2"/>
          <w:sz w:val="24"/>
          <w:szCs w:val="24"/>
          <w:lang w:eastAsia="zh-CN"/>
        </w:rPr>
        <w:t>响应无效</w:t>
      </w:r>
      <w:r>
        <w:rPr>
          <w:rFonts w:ascii="宋体" w:eastAsia="宋体" w:hAnsi="宋体" w:cs="宋体"/>
          <w:spacing w:val="-2"/>
          <w:sz w:val="24"/>
          <w:szCs w:val="24"/>
          <w:lang w:eastAsia="zh-CN"/>
        </w:rPr>
        <w:t>。</w:t>
      </w:r>
    </w:p>
    <w:p w14:paraId="0E22A578" w14:textId="77777777" w:rsidR="00AA1543" w:rsidRDefault="00000000">
      <w:pPr>
        <w:kinsoku/>
        <w:autoSpaceDE/>
        <w:autoSpaceDN/>
        <w:spacing w:beforeLines="50" w:before="120" w:afterLines="50" w:after="120"/>
        <w:ind w:left="11"/>
        <w:rPr>
          <w:rFonts w:ascii="宋体" w:eastAsia="宋体" w:hAnsi="宋体" w:cs="宋体" w:hint="eastAsia"/>
          <w:sz w:val="24"/>
          <w:szCs w:val="24"/>
          <w:lang w:eastAsia="zh-CN"/>
        </w:rPr>
      </w:pPr>
      <w:r>
        <w:rPr>
          <w:rFonts w:ascii="宋体" w:eastAsia="宋体" w:hAnsi="宋体" w:cs="宋体"/>
          <w:spacing w:val="-1"/>
          <w:sz w:val="24"/>
          <w:szCs w:val="24"/>
          <w:lang w:eastAsia="zh-CN"/>
        </w:rPr>
        <w:t>（3）供应商与上述拟分包承担主体签署的《分包意向协议》后附。</w:t>
      </w:r>
    </w:p>
    <w:p w14:paraId="62329E58"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4AF1872F" w14:textId="77777777" w:rsidR="00AA1543" w:rsidRDefault="00AA1543">
      <w:pPr>
        <w:pStyle w:val="a4"/>
        <w:kinsoku/>
        <w:autoSpaceDE/>
        <w:autoSpaceDN/>
        <w:spacing w:beforeLines="50" w:before="120" w:afterLines="50" w:after="120"/>
        <w:rPr>
          <w:lang w:eastAsia="zh-CN"/>
        </w:rPr>
      </w:pPr>
    </w:p>
    <w:p w14:paraId="2EDC0186" w14:textId="77777777" w:rsidR="00AA1543" w:rsidRDefault="00AA1543">
      <w:pPr>
        <w:pStyle w:val="a4"/>
        <w:kinsoku/>
        <w:autoSpaceDE/>
        <w:autoSpaceDN/>
        <w:spacing w:beforeLines="50" w:before="120" w:afterLines="50" w:after="120"/>
        <w:rPr>
          <w:lang w:eastAsia="zh-CN"/>
        </w:rPr>
      </w:pPr>
    </w:p>
    <w:p w14:paraId="4933374A" w14:textId="77777777" w:rsidR="00AA1543" w:rsidRDefault="00AA1543">
      <w:pPr>
        <w:pStyle w:val="a4"/>
        <w:kinsoku/>
        <w:autoSpaceDE/>
        <w:autoSpaceDN/>
        <w:spacing w:beforeLines="50" w:before="120" w:afterLines="50" w:after="120"/>
        <w:rPr>
          <w:lang w:eastAsia="zh-CN"/>
        </w:rPr>
      </w:pPr>
    </w:p>
    <w:p w14:paraId="4CDCE1E8" w14:textId="77777777" w:rsidR="00AA1543" w:rsidRDefault="00000000">
      <w:pPr>
        <w:kinsoku/>
        <w:autoSpaceDE/>
        <w:autoSpaceDN/>
        <w:spacing w:beforeLines="50" w:before="120" w:afterLines="50" w:after="120"/>
        <w:jc w:val="center"/>
        <w:rPr>
          <w:rFonts w:ascii="宋体" w:eastAsia="宋体" w:hAnsi="宋体" w:cs="宋体" w:hint="eastAsia"/>
          <w:sz w:val="35"/>
          <w:szCs w:val="35"/>
          <w:lang w:eastAsia="zh-CN"/>
        </w:rPr>
      </w:pPr>
      <w:r>
        <w:rPr>
          <w:rFonts w:ascii="宋体" w:eastAsia="宋体" w:hAnsi="宋体" w:cs="宋体"/>
          <w:b/>
          <w:bCs/>
          <w:spacing w:val="4"/>
          <w:sz w:val="35"/>
          <w:szCs w:val="35"/>
          <w:lang w:eastAsia="zh-CN"/>
        </w:rPr>
        <w:t>附：分包意向协议（实质性格式）</w:t>
      </w:r>
      <w:r>
        <w:rPr>
          <w:rFonts w:ascii="宋体" w:eastAsia="宋体" w:hAnsi="宋体" w:hint="eastAsia"/>
          <w:b/>
          <w:sz w:val="36"/>
          <w:szCs w:val="36"/>
          <w:lang w:eastAsia="zh-CN"/>
        </w:rPr>
        <w:t>（本项目不适用）</w:t>
      </w:r>
    </w:p>
    <w:p w14:paraId="50D35AD2" w14:textId="77777777" w:rsidR="00AA1543" w:rsidRDefault="00000000">
      <w:pPr>
        <w:kinsoku/>
        <w:autoSpaceDE/>
        <w:autoSpaceDN/>
        <w:spacing w:beforeLines="50" w:before="120" w:afterLines="50" w:after="120"/>
        <w:ind w:left="510"/>
        <w:rPr>
          <w:rFonts w:ascii="宋体" w:eastAsia="宋体" w:hAnsi="宋体" w:cs="宋体" w:hint="eastAsia"/>
          <w:sz w:val="24"/>
          <w:szCs w:val="24"/>
          <w:lang w:eastAsia="zh-CN"/>
        </w:rPr>
      </w:pPr>
      <w:r>
        <w:rPr>
          <w:rFonts w:ascii="宋体" w:eastAsia="宋体" w:hAnsi="宋体" w:cs="宋体"/>
          <w:spacing w:val="-7"/>
          <w:sz w:val="24"/>
          <w:szCs w:val="24"/>
          <w:lang w:eastAsia="zh-CN"/>
        </w:rPr>
        <w:t>甲方（供应商</w:t>
      </w:r>
      <w:r>
        <w:rPr>
          <w:rFonts w:ascii="宋体" w:eastAsia="宋体" w:hAnsi="宋体" w:cs="宋体"/>
          <w:sz w:val="24"/>
          <w:szCs w:val="24"/>
          <w:lang w:eastAsia="zh-CN"/>
        </w:rPr>
        <w:t>）：</w:t>
      </w:r>
      <w:r>
        <w:rPr>
          <w:rFonts w:ascii="宋体" w:eastAsia="宋体" w:hAnsi="宋体" w:cs="宋体"/>
          <w:sz w:val="24"/>
          <w:szCs w:val="24"/>
          <w:u w:val="single"/>
          <w:lang w:eastAsia="zh-CN"/>
        </w:rPr>
        <w:t xml:space="preserve">        </w:t>
      </w:r>
    </w:p>
    <w:p w14:paraId="57500673" w14:textId="77777777" w:rsidR="00AA1543" w:rsidRDefault="00000000">
      <w:pPr>
        <w:kinsoku/>
        <w:autoSpaceDE/>
        <w:autoSpaceDN/>
        <w:spacing w:beforeLines="50" w:before="120" w:afterLines="50" w:after="120"/>
        <w:ind w:left="502"/>
        <w:rPr>
          <w:rFonts w:ascii="宋体" w:eastAsia="宋体" w:hAnsi="宋体" w:cs="宋体" w:hint="eastAsia"/>
          <w:sz w:val="24"/>
          <w:szCs w:val="24"/>
          <w:lang w:eastAsia="zh-CN"/>
        </w:rPr>
      </w:pPr>
      <w:r>
        <w:rPr>
          <w:rFonts w:ascii="宋体" w:eastAsia="宋体" w:hAnsi="宋体" w:cs="宋体"/>
          <w:spacing w:val="-5"/>
          <w:sz w:val="24"/>
          <w:szCs w:val="24"/>
          <w:lang w:eastAsia="zh-CN"/>
        </w:rPr>
        <w:t>乙方（拟分包单位</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p>
    <w:p w14:paraId="341453A7" w14:textId="77777777" w:rsidR="00AA1543" w:rsidRDefault="00000000">
      <w:pPr>
        <w:kinsoku/>
        <w:autoSpaceDE/>
        <w:autoSpaceDN/>
        <w:spacing w:beforeLines="50" w:before="120" w:afterLines="50" w:after="120"/>
        <w:jc w:val="right"/>
        <w:rPr>
          <w:rFonts w:ascii="宋体" w:eastAsia="宋体" w:hAnsi="宋体" w:cs="宋体" w:hint="eastAsia"/>
          <w:sz w:val="24"/>
          <w:szCs w:val="24"/>
          <w:lang w:eastAsia="zh-CN"/>
        </w:rPr>
      </w:pPr>
      <w:r>
        <w:rPr>
          <w:rFonts w:ascii="宋体" w:eastAsia="宋体" w:hAnsi="宋体" w:cs="宋体"/>
          <w:spacing w:val="-1"/>
          <w:sz w:val="24"/>
          <w:szCs w:val="24"/>
          <w:lang w:eastAsia="zh-CN"/>
        </w:rPr>
        <w:t>甲方承诺，一旦在</w:t>
      </w:r>
      <w:r>
        <w:rPr>
          <w:rFonts w:ascii="宋体" w:eastAsia="宋体" w:hAnsi="宋体" w:cs="宋体"/>
          <w:spacing w:val="-1"/>
          <w:sz w:val="24"/>
          <w:szCs w:val="24"/>
          <w:u w:val="single"/>
          <w:lang w:eastAsia="zh-CN"/>
        </w:rPr>
        <w:t xml:space="preserve">         </w:t>
      </w:r>
      <w:r>
        <w:rPr>
          <w:rFonts w:ascii="宋体" w:eastAsia="宋体" w:hAnsi="宋体" w:cs="宋体"/>
          <w:spacing w:val="-1"/>
          <w:sz w:val="24"/>
          <w:szCs w:val="24"/>
          <w:lang w:eastAsia="zh-CN"/>
        </w:rPr>
        <w:t>（采购项目名称</w:t>
      </w:r>
      <w:r>
        <w:rPr>
          <w:rFonts w:ascii="宋体" w:eastAsia="宋体" w:hAnsi="宋体" w:cs="宋体"/>
          <w:spacing w:val="-23"/>
          <w:sz w:val="24"/>
          <w:szCs w:val="24"/>
          <w:lang w:eastAsia="zh-CN"/>
        </w:rPr>
        <w:t>）（</w:t>
      </w:r>
      <w:r>
        <w:rPr>
          <w:rFonts w:ascii="宋体" w:eastAsia="宋体" w:hAnsi="宋体" w:cs="宋体"/>
          <w:spacing w:val="-1"/>
          <w:sz w:val="24"/>
          <w:szCs w:val="24"/>
          <w:lang w:eastAsia="zh-CN"/>
        </w:rPr>
        <w:t>项目编号为</w:t>
      </w:r>
      <w:r>
        <w:rPr>
          <w:rFonts w:ascii="宋体" w:eastAsia="宋体" w:hAnsi="宋体" w:cs="宋体"/>
          <w:spacing w:val="-2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85"/>
          <w:sz w:val="24"/>
          <w:szCs w:val="24"/>
          <w:lang w:eastAsia="zh-CN"/>
        </w:rPr>
        <w:t xml:space="preserve"> </w:t>
      </w:r>
      <w:r>
        <w:rPr>
          <w:rFonts w:ascii="宋体" w:eastAsia="宋体" w:hAnsi="宋体" w:cs="宋体"/>
          <w:spacing w:val="-23"/>
          <w:sz w:val="24"/>
          <w:szCs w:val="24"/>
          <w:lang w:eastAsia="zh-CN"/>
        </w:rPr>
        <w:t>）</w:t>
      </w:r>
      <w:r>
        <w:rPr>
          <w:rFonts w:ascii="宋体" w:eastAsia="宋体" w:hAnsi="宋体" w:cs="宋体"/>
          <w:spacing w:val="-1"/>
          <w:sz w:val="24"/>
          <w:szCs w:val="24"/>
          <w:lang w:eastAsia="zh-CN"/>
        </w:rPr>
        <w:t>采购项目</w:t>
      </w:r>
    </w:p>
    <w:p w14:paraId="0AD9FA66" w14:textId="77777777" w:rsidR="00AA1543" w:rsidRDefault="00000000">
      <w:pPr>
        <w:kinsoku/>
        <w:autoSpaceDE/>
        <w:autoSpaceDN/>
        <w:spacing w:beforeLines="50" w:before="120" w:afterLines="50" w:after="120"/>
        <w:ind w:left="496" w:right="1932" w:hanging="475"/>
        <w:rPr>
          <w:rFonts w:ascii="宋体" w:eastAsia="宋体" w:hAnsi="宋体" w:cs="宋体" w:hint="eastAsia"/>
          <w:sz w:val="24"/>
          <w:szCs w:val="24"/>
          <w:lang w:eastAsia="zh-CN"/>
        </w:rPr>
      </w:pPr>
      <w:r>
        <w:rPr>
          <w:rFonts w:ascii="宋体" w:eastAsia="宋体" w:hAnsi="宋体" w:cs="宋体"/>
          <w:spacing w:val="-3"/>
          <w:sz w:val="24"/>
          <w:szCs w:val="24"/>
          <w:lang w:eastAsia="zh-CN"/>
        </w:rPr>
        <w:t>中获得采购合同，将按照下述约定将合同项下部分内容分包</w:t>
      </w:r>
      <w:r>
        <w:rPr>
          <w:rFonts w:ascii="宋体" w:eastAsia="宋体" w:hAnsi="宋体" w:cs="宋体"/>
          <w:spacing w:val="-4"/>
          <w:sz w:val="24"/>
          <w:szCs w:val="24"/>
          <w:lang w:eastAsia="zh-CN"/>
        </w:rPr>
        <w:t>给乙方：</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1.分包内容：</w:t>
      </w:r>
      <w:r>
        <w:rPr>
          <w:rFonts w:ascii="宋体" w:eastAsia="宋体" w:hAnsi="宋体" w:cs="宋体"/>
          <w:spacing w:val="70"/>
          <w:sz w:val="24"/>
          <w:szCs w:val="24"/>
          <w:lang w:eastAsia="zh-CN"/>
        </w:rPr>
        <w:t xml:space="preserve"> </w:t>
      </w:r>
      <w:r>
        <w:rPr>
          <w:rFonts w:ascii="宋体" w:eastAsia="宋体" w:hAnsi="宋体" w:cs="宋体"/>
          <w:spacing w:val="-3"/>
          <w:sz w:val="24"/>
          <w:szCs w:val="24"/>
          <w:u w:val="single"/>
          <w:lang w:eastAsia="zh-CN"/>
        </w:rPr>
        <w:t xml:space="preserve">     </w:t>
      </w:r>
      <w:r>
        <w:rPr>
          <w:rFonts w:ascii="宋体" w:eastAsia="宋体" w:hAnsi="宋体" w:cs="宋体"/>
          <w:spacing w:val="-3"/>
          <w:sz w:val="24"/>
          <w:szCs w:val="24"/>
          <w:lang w:eastAsia="zh-CN"/>
        </w:rPr>
        <w:t>。</w:t>
      </w:r>
    </w:p>
    <w:p w14:paraId="6767CE87" w14:textId="77777777" w:rsidR="00AA1543" w:rsidRDefault="00000000">
      <w:pPr>
        <w:kinsoku/>
        <w:autoSpaceDE/>
        <w:autoSpaceDN/>
        <w:spacing w:beforeLines="50" w:before="120" w:afterLines="50" w:after="120"/>
        <w:ind w:left="501" w:right="1431" w:hanging="20"/>
        <w:rPr>
          <w:rFonts w:ascii="宋体" w:eastAsia="宋体" w:hAnsi="宋体" w:cs="宋体" w:hint="eastAsia"/>
          <w:sz w:val="24"/>
          <w:szCs w:val="24"/>
          <w:lang w:eastAsia="zh-CN"/>
        </w:rPr>
      </w:pPr>
      <w:r>
        <w:rPr>
          <w:rFonts w:ascii="宋体" w:eastAsia="宋体" w:hAnsi="宋体" w:cs="宋体"/>
          <w:spacing w:val="-3"/>
          <w:sz w:val="24"/>
          <w:szCs w:val="24"/>
          <w:lang w:eastAsia="zh-CN"/>
        </w:rPr>
        <w:t>2.分包金额</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91"/>
          <w:sz w:val="24"/>
          <w:szCs w:val="24"/>
          <w:lang w:eastAsia="zh-CN"/>
        </w:rPr>
        <w:t xml:space="preserve"> </w:t>
      </w:r>
      <w:r>
        <w:rPr>
          <w:rFonts w:ascii="宋体" w:eastAsia="宋体" w:hAnsi="宋体" w:cs="宋体"/>
          <w:spacing w:val="-1"/>
          <w:sz w:val="24"/>
          <w:szCs w:val="24"/>
          <w:lang w:eastAsia="zh-CN"/>
        </w:rPr>
        <w:t>，</w:t>
      </w:r>
      <w:r>
        <w:rPr>
          <w:rFonts w:ascii="宋体" w:eastAsia="宋体" w:hAnsi="宋体" w:cs="宋体"/>
          <w:spacing w:val="-3"/>
          <w:sz w:val="24"/>
          <w:szCs w:val="24"/>
          <w:lang w:eastAsia="zh-CN"/>
        </w:rPr>
        <w:t>该金额占该采购包预算总金额的比例为</w:t>
      </w:r>
      <w:r>
        <w:rPr>
          <w:rFonts w:ascii="宋体" w:eastAsia="宋体" w:hAnsi="宋体" w:cs="宋体"/>
          <w:spacing w:val="-3"/>
          <w:sz w:val="24"/>
          <w:szCs w:val="24"/>
          <w:u w:val="single"/>
          <w:lang w:eastAsia="zh-CN"/>
        </w:rPr>
        <w:t xml:space="preserve">   </w:t>
      </w:r>
      <w:r>
        <w:rPr>
          <w:rFonts w:ascii="宋体" w:eastAsia="宋体" w:hAnsi="宋体" w:cs="宋体"/>
          <w:spacing w:val="-118"/>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乙方承诺将在上述情况下与甲方签订分包合同。</w:t>
      </w:r>
    </w:p>
    <w:p w14:paraId="146B0915" w14:textId="77777777" w:rsidR="00AA1543" w:rsidRDefault="00000000">
      <w:pPr>
        <w:kinsoku/>
        <w:autoSpaceDE/>
        <w:autoSpaceDN/>
        <w:spacing w:beforeLines="50" w:before="120" w:afterLines="50" w:after="120"/>
        <w:ind w:firstLine="480"/>
        <w:rPr>
          <w:rFonts w:ascii="宋体" w:eastAsia="宋体" w:hAnsi="宋体" w:cs="宋体" w:hint="eastAsia"/>
          <w:sz w:val="24"/>
          <w:szCs w:val="24"/>
          <w:lang w:eastAsia="zh-CN"/>
        </w:rPr>
      </w:pPr>
      <w:r>
        <w:rPr>
          <w:rFonts w:ascii="宋体" w:eastAsia="宋体" w:hAnsi="宋体" w:cs="宋体"/>
          <w:spacing w:val="-2"/>
          <w:sz w:val="24"/>
          <w:szCs w:val="24"/>
          <w:lang w:eastAsia="zh-CN"/>
        </w:rPr>
        <w:t>本协议自各方盖章之日起生效，如甲方未在该项目（采购包）成交，本协议自动终</w:t>
      </w:r>
      <w:r>
        <w:rPr>
          <w:rFonts w:ascii="宋体" w:eastAsia="宋体" w:hAnsi="宋体" w:cs="宋体"/>
          <w:spacing w:val="12"/>
          <w:sz w:val="24"/>
          <w:szCs w:val="24"/>
          <w:lang w:eastAsia="zh-CN"/>
        </w:rPr>
        <w:t xml:space="preserve"> </w:t>
      </w:r>
      <w:r>
        <w:rPr>
          <w:rFonts w:ascii="宋体" w:eastAsia="宋体" w:hAnsi="宋体" w:cs="宋体"/>
          <w:spacing w:val="-6"/>
          <w:sz w:val="24"/>
          <w:szCs w:val="24"/>
          <w:lang w:eastAsia="zh-CN"/>
        </w:rPr>
        <w:t>止。</w:t>
      </w:r>
    </w:p>
    <w:p w14:paraId="69481DA7" w14:textId="77777777" w:rsidR="00AA1543" w:rsidRDefault="00AA1543">
      <w:pPr>
        <w:pStyle w:val="a4"/>
        <w:kinsoku/>
        <w:autoSpaceDE/>
        <w:autoSpaceDN/>
        <w:spacing w:beforeLines="50" w:before="120" w:afterLines="50" w:after="120"/>
        <w:rPr>
          <w:lang w:eastAsia="zh-CN"/>
        </w:rPr>
      </w:pPr>
    </w:p>
    <w:p w14:paraId="0EA68442" w14:textId="77777777" w:rsidR="00AA1543" w:rsidRDefault="00000000">
      <w:pPr>
        <w:kinsoku/>
        <w:autoSpaceDE/>
        <w:autoSpaceDN/>
        <w:spacing w:beforeLines="50" w:before="120" w:afterLines="50" w:after="120"/>
        <w:ind w:left="500"/>
        <w:rPr>
          <w:rFonts w:ascii="宋体" w:eastAsia="宋体" w:hAnsi="宋体" w:cs="宋体" w:hint="eastAsia"/>
          <w:sz w:val="24"/>
          <w:szCs w:val="24"/>
          <w:lang w:eastAsia="zh-CN"/>
        </w:rPr>
      </w:pPr>
      <w:r>
        <w:rPr>
          <w:rFonts w:ascii="宋体" w:eastAsia="宋体" w:hAnsi="宋体" w:cs="宋体"/>
          <w:spacing w:val="-8"/>
          <w:sz w:val="24"/>
          <w:szCs w:val="24"/>
          <w:lang w:eastAsia="zh-CN"/>
        </w:rPr>
        <w:t>甲方（盖章</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
          <w:sz w:val="24"/>
          <w:szCs w:val="24"/>
          <w:lang w:eastAsia="zh-CN"/>
        </w:rPr>
        <w:t xml:space="preserve">                 </w:t>
      </w:r>
      <w:r>
        <w:rPr>
          <w:rFonts w:ascii="宋体" w:eastAsia="宋体" w:hAnsi="宋体" w:cs="宋体"/>
          <w:spacing w:val="-8"/>
          <w:sz w:val="24"/>
          <w:szCs w:val="24"/>
          <w:lang w:eastAsia="zh-CN"/>
        </w:rPr>
        <w:t>乙方（盖章</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p>
    <w:p w14:paraId="252CA3BB" w14:textId="77777777" w:rsidR="00AA1543" w:rsidRDefault="00AA1543">
      <w:pPr>
        <w:pStyle w:val="a4"/>
        <w:kinsoku/>
        <w:autoSpaceDE/>
        <w:autoSpaceDN/>
        <w:spacing w:beforeLines="50" w:before="120" w:afterLines="50" w:after="120"/>
        <w:rPr>
          <w:lang w:eastAsia="zh-CN"/>
        </w:rPr>
      </w:pPr>
    </w:p>
    <w:p w14:paraId="3C9208E9" w14:textId="77777777" w:rsidR="00AA1543" w:rsidRDefault="00AA1543">
      <w:pPr>
        <w:pStyle w:val="a4"/>
        <w:kinsoku/>
        <w:autoSpaceDE/>
        <w:autoSpaceDN/>
        <w:spacing w:beforeLines="50" w:before="120" w:afterLines="50" w:after="120"/>
        <w:rPr>
          <w:lang w:eastAsia="zh-CN"/>
        </w:rPr>
      </w:pPr>
    </w:p>
    <w:p w14:paraId="496CB387" w14:textId="77777777" w:rsidR="00AA1543" w:rsidRDefault="00000000">
      <w:pPr>
        <w:kinsoku/>
        <w:autoSpaceDE/>
        <w:autoSpaceDN/>
        <w:spacing w:beforeLines="50" w:before="120" w:afterLines="50" w:after="120"/>
        <w:ind w:left="5272"/>
        <w:rPr>
          <w:rFonts w:ascii="宋体" w:eastAsia="宋体" w:hAnsi="宋体" w:cs="宋体" w:hint="eastAsia"/>
          <w:sz w:val="24"/>
          <w:szCs w:val="24"/>
          <w:lang w:eastAsia="zh-CN"/>
        </w:rPr>
      </w:pPr>
      <w:r>
        <w:rPr>
          <w:rFonts w:ascii="宋体" w:eastAsia="宋体" w:hAnsi="宋体" w:cs="宋体"/>
          <w:spacing w:val="-13"/>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13"/>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13"/>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13"/>
          <w:sz w:val="24"/>
          <w:szCs w:val="24"/>
          <w:lang w:eastAsia="zh-CN"/>
        </w:rPr>
        <w:t>日</w:t>
      </w:r>
    </w:p>
    <w:p w14:paraId="6A30168F" w14:textId="77777777" w:rsidR="00AA1543" w:rsidRDefault="00AA1543">
      <w:pPr>
        <w:pStyle w:val="a4"/>
        <w:kinsoku/>
        <w:autoSpaceDE/>
        <w:autoSpaceDN/>
        <w:spacing w:beforeLines="50" w:before="120" w:afterLines="50" w:after="120"/>
        <w:rPr>
          <w:lang w:eastAsia="zh-CN"/>
        </w:rPr>
      </w:pPr>
    </w:p>
    <w:p w14:paraId="51DE67F4" w14:textId="77777777" w:rsidR="00AA1543" w:rsidRDefault="00AA1543">
      <w:pPr>
        <w:pStyle w:val="a4"/>
        <w:kinsoku/>
        <w:autoSpaceDE/>
        <w:autoSpaceDN/>
        <w:spacing w:beforeLines="50" w:before="120" w:afterLines="50" w:after="120"/>
        <w:rPr>
          <w:lang w:eastAsia="zh-CN"/>
        </w:rPr>
      </w:pPr>
    </w:p>
    <w:p w14:paraId="5C46ED15" w14:textId="77777777" w:rsidR="00AA1543" w:rsidRDefault="00000000">
      <w:pPr>
        <w:kinsoku/>
        <w:autoSpaceDE/>
        <w:autoSpaceDN/>
        <w:spacing w:beforeLines="50" w:before="120" w:afterLines="50" w:after="120"/>
        <w:ind w:left="10" w:hanging="9"/>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r>
        <w:rPr>
          <w:rFonts w:ascii="宋体" w:eastAsia="宋体" w:hAnsi="宋体" w:cs="宋体"/>
          <w:spacing w:val="-2"/>
          <w:sz w:val="24"/>
          <w:szCs w:val="24"/>
          <w:lang w:eastAsia="zh-CN"/>
        </w:rPr>
        <w:t>说明：供应商须与所有拟分包单位分别签订《分包意向协议》，每单位签订一份，并在</w:t>
      </w:r>
      <w:r>
        <w:rPr>
          <w:rFonts w:ascii="宋体" w:eastAsia="宋体" w:hAnsi="宋体" w:cs="宋体"/>
          <w:spacing w:val="14"/>
          <w:sz w:val="24"/>
          <w:szCs w:val="24"/>
          <w:lang w:eastAsia="zh-CN"/>
        </w:rPr>
        <w:t xml:space="preserve"> </w:t>
      </w:r>
      <w:r>
        <w:rPr>
          <w:rFonts w:ascii="宋体" w:eastAsia="宋体" w:hAnsi="宋体" w:cs="宋体"/>
          <w:spacing w:val="-2"/>
          <w:sz w:val="24"/>
          <w:szCs w:val="24"/>
          <w:lang w:eastAsia="zh-CN"/>
        </w:rPr>
        <w:t>响应文件中提交全部协议原件，否则</w:t>
      </w:r>
      <w:r>
        <w:rPr>
          <w:rFonts w:ascii="宋体" w:eastAsia="宋体" w:hAnsi="宋体" w:cs="宋体"/>
          <w:b/>
          <w:bCs/>
          <w:spacing w:val="-2"/>
          <w:sz w:val="24"/>
          <w:szCs w:val="24"/>
          <w:lang w:eastAsia="zh-CN"/>
        </w:rPr>
        <w:t>响应无效</w:t>
      </w:r>
      <w:r>
        <w:rPr>
          <w:rFonts w:ascii="宋体" w:eastAsia="宋体" w:hAnsi="宋体" w:cs="宋体"/>
          <w:spacing w:val="-2"/>
          <w:sz w:val="24"/>
          <w:szCs w:val="24"/>
          <w:lang w:eastAsia="zh-CN"/>
        </w:rPr>
        <w:t>。</w:t>
      </w:r>
    </w:p>
    <w:p w14:paraId="2802189F" w14:textId="77777777" w:rsidR="00AA1543" w:rsidRDefault="00AA1543">
      <w:pPr>
        <w:pStyle w:val="a4"/>
        <w:kinsoku/>
        <w:autoSpaceDE/>
        <w:autoSpaceDN/>
        <w:spacing w:beforeLines="50" w:before="120" w:afterLines="50" w:after="120"/>
        <w:rPr>
          <w:rFonts w:eastAsiaTheme="minorEastAsia"/>
          <w:lang w:eastAsia="zh-CN"/>
        </w:rPr>
      </w:pPr>
    </w:p>
    <w:p w14:paraId="73774501" w14:textId="77777777" w:rsidR="00AA1543" w:rsidRDefault="00AA1543">
      <w:pPr>
        <w:pStyle w:val="a4"/>
        <w:kinsoku/>
        <w:autoSpaceDE/>
        <w:autoSpaceDN/>
        <w:spacing w:beforeLines="50" w:before="120" w:afterLines="50" w:after="120"/>
        <w:rPr>
          <w:lang w:eastAsia="zh-CN"/>
        </w:rPr>
      </w:pPr>
    </w:p>
    <w:p w14:paraId="419F2EE0"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23" w:name="_Toc179299295"/>
      <w:r>
        <w:rPr>
          <w:rFonts w:ascii="宋体" w:eastAsia="宋体" w:hAnsi="宋体" w:cs="宋体"/>
          <w:spacing w:val="-1"/>
          <w:sz w:val="24"/>
          <w:szCs w:val="24"/>
          <w:lang w:eastAsia="zh-CN"/>
        </w:rPr>
        <w:t>2-3 其它落实政府采购政策的资格要求（如有）</w:t>
      </w:r>
      <w:bookmarkEnd w:id="123"/>
    </w:p>
    <w:p w14:paraId="12D6166D"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3A271F47" w14:textId="77777777" w:rsidR="00AA1543" w:rsidRDefault="00AA1543">
      <w:pPr>
        <w:pStyle w:val="a4"/>
        <w:kinsoku/>
        <w:autoSpaceDE/>
        <w:autoSpaceDN/>
        <w:spacing w:beforeLines="50" w:before="120" w:afterLines="50" w:after="120"/>
        <w:rPr>
          <w:lang w:eastAsia="zh-CN"/>
        </w:rPr>
      </w:pPr>
    </w:p>
    <w:p w14:paraId="09E7ABCE" w14:textId="77777777" w:rsidR="00AA1543" w:rsidRDefault="00000000">
      <w:pPr>
        <w:kinsoku/>
        <w:autoSpaceDE/>
        <w:autoSpaceDN/>
        <w:spacing w:beforeLines="50" w:before="120" w:afterLines="50" w:after="120"/>
        <w:ind w:left="5"/>
        <w:rPr>
          <w:rFonts w:ascii="宋体" w:eastAsia="宋体" w:hAnsi="宋体" w:cs="宋体" w:hint="eastAsia"/>
          <w:sz w:val="24"/>
          <w:szCs w:val="24"/>
          <w:lang w:eastAsia="zh-CN"/>
        </w:rPr>
      </w:pPr>
      <w:r>
        <w:rPr>
          <w:rFonts w:ascii="宋体" w:eastAsia="宋体" w:hAnsi="宋体" w:cs="宋体"/>
          <w:spacing w:val="-1"/>
          <w:sz w:val="24"/>
          <w:szCs w:val="24"/>
          <w:lang w:eastAsia="zh-CN"/>
        </w:rPr>
        <w:t>3 本项目的特定资格要求（如有）</w:t>
      </w:r>
    </w:p>
    <w:p w14:paraId="17B6BC7B" w14:textId="77777777" w:rsidR="00AA1543" w:rsidRDefault="00000000">
      <w:pPr>
        <w:kinsoku/>
        <w:autoSpaceDE/>
        <w:autoSpaceDN/>
        <w:spacing w:beforeLines="50" w:before="120" w:afterLines="50" w:after="120"/>
        <w:ind w:left="5"/>
        <w:rPr>
          <w:rFonts w:ascii="宋体" w:eastAsia="宋体" w:hAnsi="宋体" w:cs="宋体" w:hint="eastAsia"/>
          <w:b/>
          <w:bCs/>
          <w:sz w:val="24"/>
          <w:szCs w:val="24"/>
          <w:lang w:eastAsia="zh-CN"/>
        </w:rPr>
      </w:pPr>
      <w:r>
        <w:rPr>
          <w:rFonts w:ascii="宋体" w:eastAsia="宋体" w:hAnsi="宋体" w:cs="宋体"/>
          <w:sz w:val="24"/>
          <w:szCs w:val="24"/>
          <w:lang w:eastAsia="zh-CN"/>
        </w:rPr>
        <w:t>3-1</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联合体协议（如有</w:t>
      </w:r>
      <w:r>
        <w:rPr>
          <w:rFonts w:ascii="宋体" w:eastAsia="宋体" w:hAnsi="宋体" w:cs="宋体"/>
          <w:spacing w:val="-13"/>
          <w:sz w:val="24"/>
          <w:szCs w:val="24"/>
          <w:lang w:eastAsia="zh-CN"/>
        </w:rPr>
        <w:t>）（</w:t>
      </w:r>
      <w:r>
        <w:rPr>
          <w:rFonts w:ascii="宋体" w:eastAsia="宋体" w:hAnsi="宋体" w:cs="宋体"/>
          <w:sz w:val="24"/>
          <w:szCs w:val="24"/>
          <w:lang w:eastAsia="zh-CN"/>
        </w:rPr>
        <w:t>实质性格式）</w:t>
      </w:r>
      <w:r>
        <w:rPr>
          <w:rFonts w:ascii="宋体" w:eastAsia="宋体" w:hAnsi="宋体" w:cs="宋体" w:hint="eastAsia"/>
          <w:b/>
          <w:bCs/>
          <w:sz w:val="24"/>
          <w:szCs w:val="24"/>
          <w:lang w:eastAsia="zh-CN"/>
        </w:rPr>
        <w:t>（本项目不适用）</w:t>
      </w:r>
    </w:p>
    <w:p w14:paraId="58696877" w14:textId="77777777" w:rsidR="00AA1543" w:rsidRDefault="00AA1543">
      <w:pPr>
        <w:kinsoku/>
        <w:autoSpaceDE/>
        <w:autoSpaceDN/>
        <w:spacing w:beforeLines="50" w:before="120" w:afterLines="50" w:after="120"/>
        <w:ind w:left="473"/>
        <w:rPr>
          <w:rFonts w:ascii="宋体" w:eastAsia="宋体" w:hAnsi="宋体" w:cs="宋体" w:hint="eastAsia"/>
          <w:sz w:val="24"/>
          <w:szCs w:val="24"/>
          <w:lang w:eastAsia="zh-CN"/>
        </w:rPr>
      </w:pPr>
    </w:p>
    <w:p w14:paraId="5ED97665"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579FE060" w14:textId="77777777" w:rsidR="00AA1543" w:rsidRDefault="00AA1543">
      <w:pPr>
        <w:pStyle w:val="a4"/>
        <w:kinsoku/>
        <w:autoSpaceDE/>
        <w:autoSpaceDN/>
        <w:spacing w:beforeLines="50" w:before="120" w:afterLines="50" w:after="120"/>
        <w:rPr>
          <w:lang w:eastAsia="zh-CN"/>
        </w:rPr>
      </w:pPr>
    </w:p>
    <w:p w14:paraId="2B6F9AFE" w14:textId="77777777" w:rsidR="00AA1543" w:rsidRDefault="00AA1543">
      <w:pPr>
        <w:pStyle w:val="a4"/>
        <w:kinsoku/>
        <w:autoSpaceDE/>
        <w:autoSpaceDN/>
        <w:spacing w:beforeLines="50" w:before="120" w:afterLines="50" w:after="120"/>
        <w:rPr>
          <w:lang w:eastAsia="zh-CN"/>
        </w:rPr>
      </w:pPr>
    </w:p>
    <w:p w14:paraId="7399CD20"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24" w:name="_Toc179299297"/>
      <w:r>
        <w:rPr>
          <w:rFonts w:ascii="宋体" w:eastAsia="宋体" w:hAnsi="宋体" w:cs="宋体"/>
          <w:sz w:val="24"/>
          <w:szCs w:val="24"/>
          <w:lang w:eastAsia="zh-CN"/>
        </w:rPr>
        <w:t>3-2</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其他特定资格要求</w:t>
      </w:r>
      <w:r>
        <w:rPr>
          <w:rFonts w:ascii="宋体" w:eastAsia="宋体" w:hAnsi="宋体" w:cs="宋体"/>
          <w:spacing w:val="-13"/>
          <w:sz w:val="24"/>
          <w:szCs w:val="24"/>
          <w:lang w:eastAsia="zh-CN"/>
        </w:rPr>
        <w:t>：（</w:t>
      </w:r>
      <w:r>
        <w:rPr>
          <w:rFonts w:ascii="宋体" w:eastAsia="宋体" w:hAnsi="宋体" w:cs="宋体"/>
          <w:sz w:val="24"/>
          <w:szCs w:val="24"/>
          <w:lang w:eastAsia="zh-CN"/>
        </w:rPr>
        <w:t>如有）。</w:t>
      </w:r>
      <w:bookmarkEnd w:id="124"/>
    </w:p>
    <w:p w14:paraId="6E5F3012"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54C40EA9" w14:textId="77777777" w:rsidR="00AA1543" w:rsidRDefault="00AA1543">
      <w:pPr>
        <w:pStyle w:val="a4"/>
        <w:kinsoku/>
        <w:autoSpaceDE/>
        <w:autoSpaceDN/>
        <w:spacing w:beforeLines="50" w:before="120" w:afterLines="50" w:after="120"/>
        <w:rPr>
          <w:lang w:eastAsia="zh-CN"/>
        </w:rPr>
      </w:pPr>
    </w:p>
    <w:p w14:paraId="0073476F"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25" w:name="_Toc179299298"/>
      <w:r>
        <w:rPr>
          <w:rFonts w:ascii="宋体" w:eastAsia="宋体" w:hAnsi="宋体" w:cs="宋体"/>
          <w:spacing w:val="-1"/>
          <w:sz w:val="24"/>
          <w:szCs w:val="24"/>
          <w:lang w:eastAsia="zh-CN"/>
        </w:rPr>
        <w:t>4 保证金凭证/交款单据</w:t>
      </w:r>
      <w:bookmarkEnd w:id="125"/>
    </w:p>
    <w:p w14:paraId="61881F3A"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3E22CCDD" w14:textId="77777777" w:rsidR="00AA1543" w:rsidRDefault="00AA1543">
      <w:pPr>
        <w:pStyle w:val="a4"/>
        <w:kinsoku/>
        <w:autoSpaceDE/>
        <w:autoSpaceDN/>
        <w:spacing w:beforeLines="50" w:before="120" w:afterLines="50" w:after="120"/>
        <w:rPr>
          <w:lang w:eastAsia="zh-CN"/>
        </w:rPr>
      </w:pPr>
    </w:p>
    <w:p w14:paraId="581A0297" w14:textId="77777777" w:rsidR="00AA1543" w:rsidRDefault="00000000">
      <w:pPr>
        <w:kinsoku/>
        <w:autoSpaceDE/>
        <w:autoSpaceDN/>
        <w:spacing w:beforeLines="50" w:before="120" w:afterLines="50" w:after="120"/>
        <w:ind w:left="4"/>
        <w:rPr>
          <w:rFonts w:ascii="宋体" w:eastAsia="宋体" w:hAnsi="宋体" w:cs="宋体" w:hint="eastAsia"/>
          <w:sz w:val="24"/>
          <w:szCs w:val="24"/>
          <w:lang w:eastAsia="zh-CN"/>
        </w:rPr>
      </w:pPr>
      <w:r>
        <w:rPr>
          <w:rFonts w:ascii="宋体" w:eastAsia="宋体" w:hAnsi="宋体" w:cs="宋体"/>
          <w:spacing w:val="-9"/>
          <w:sz w:val="24"/>
          <w:szCs w:val="24"/>
          <w:lang w:eastAsia="zh-CN"/>
        </w:rPr>
        <w:t>5</w:t>
      </w:r>
      <w:r>
        <w:rPr>
          <w:rFonts w:ascii="宋体" w:eastAsia="宋体" w:hAnsi="宋体" w:cs="宋体"/>
          <w:spacing w:val="21"/>
          <w:sz w:val="24"/>
          <w:szCs w:val="24"/>
          <w:lang w:eastAsia="zh-CN"/>
        </w:rPr>
        <w:t xml:space="preserve"> </w:t>
      </w:r>
      <w:r>
        <w:rPr>
          <w:rFonts w:ascii="宋体" w:eastAsia="宋体" w:hAnsi="宋体" w:cs="宋体"/>
          <w:spacing w:val="-9"/>
          <w:sz w:val="24"/>
          <w:szCs w:val="24"/>
          <w:lang w:eastAsia="zh-CN"/>
        </w:rPr>
        <w:t>响应书</w:t>
      </w:r>
    </w:p>
    <w:p w14:paraId="78E23F8E" w14:textId="77777777" w:rsidR="00AA1543" w:rsidRDefault="00AA1543">
      <w:pPr>
        <w:pStyle w:val="a4"/>
        <w:kinsoku/>
        <w:autoSpaceDE/>
        <w:autoSpaceDN/>
        <w:spacing w:beforeLines="50" w:before="120" w:afterLines="50" w:after="120"/>
        <w:rPr>
          <w:lang w:eastAsia="zh-CN"/>
        </w:rPr>
      </w:pPr>
    </w:p>
    <w:p w14:paraId="1AAD2F96" w14:textId="77777777" w:rsidR="00AA1543" w:rsidRDefault="00AA1543">
      <w:pPr>
        <w:pStyle w:val="a4"/>
        <w:kinsoku/>
        <w:autoSpaceDE/>
        <w:autoSpaceDN/>
        <w:spacing w:beforeLines="50" w:before="120" w:afterLines="50" w:after="120"/>
        <w:rPr>
          <w:lang w:eastAsia="zh-CN"/>
        </w:rPr>
      </w:pPr>
    </w:p>
    <w:p w14:paraId="010750DB" w14:textId="77777777" w:rsidR="00AA1543" w:rsidRDefault="00000000">
      <w:pPr>
        <w:kinsoku/>
        <w:autoSpaceDE/>
        <w:autoSpaceDN/>
        <w:spacing w:beforeLines="50" w:before="120" w:afterLines="50" w:after="120"/>
        <w:ind w:left="4016"/>
        <w:outlineLvl w:val="1"/>
        <w:rPr>
          <w:rFonts w:ascii="宋体" w:eastAsia="宋体" w:hAnsi="宋体" w:cs="宋体" w:hint="eastAsia"/>
          <w:sz w:val="35"/>
          <w:szCs w:val="35"/>
          <w:lang w:eastAsia="zh-CN"/>
        </w:rPr>
      </w:pPr>
      <w:bookmarkStart w:id="126" w:name="_Toc179299299"/>
      <w:r>
        <w:rPr>
          <w:rFonts w:ascii="宋体" w:eastAsia="宋体" w:hAnsi="宋体" w:cs="宋体"/>
          <w:b/>
          <w:bCs/>
          <w:spacing w:val="-4"/>
          <w:sz w:val="35"/>
          <w:szCs w:val="35"/>
          <w:lang w:eastAsia="zh-CN"/>
        </w:rPr>
        <w:t>响应书</w:t>
      </w:r>
      <w:bookmarkEnd w:id="126"/>
    </w:p>
    <w:p w14:paraId="10B5A05A" w14:textId="77777777" w:rsidR="00AA1543" w:rsidRDefault="00000000">
      <w:pPr>
        <w:kinsoku/>
        <w:autoSpaceDE/>
        <w:autoSpaceDN/>
        <w:spacing w:beforeLines="50" w:before="120" w:afterLines="50" w:after="120" w:line="360" w:lineRule="auto"/>
        <w:rPr>
          <w:rFonts w:ascii="宋体" w:eastAsia="宋体" w:hAnsi="宋体" w:cs="宋体" w:hint="eastAsia"/>
          <w:sz w:val="24"/>
          <w:szCs w:val="24"/>
          <w:lang w:eastAsia="zh-CN"/>
        </w:rPr>
      </w:pPr>
      <w:r>
        <w:rPr>
          <w:rFonts w:ascii="宋体" w:eastAsia="宋体" w:hAnsi="宋体" w:cs="宋体"/>
          <w:spacing w:val="4"/>
          <w:sz w:val="24"/>
          <w:szCs w:val="24"/>
          <w:lang w:eastAsia="zh-CN"/>
        </w:rPr>
        <w:t>致</w:t>
      </w:r>
      <w:r>
        <w:rPr>
          <w:rFonts w:ascii="宋体" w:eastAsia="宋体" w:hAnsi="宋体" w:cs="宋体"/>
          <w:spacing w:val="-30"/>
          <w:sz w:val="24"/>
          <w:szCs w:val="24"/>
          <w:lang w:eastAsia="zh-CN"/>
        </w:rPr>
        <w:t>：</w:t>
      </w:r>
      <w:r>
        <w:rPr>
          <w:rFonts w:ascii="宋体" w:eastAsia="宋体" w:hAnsi="宋体" w:cs="宋体"/>
          <w:spacing w:val="-30"/>
          <w:sz w:val="24"/>
          <w:szCs w:val="24"/>
          <w:u w:val="single"/>
          <w:lang w:eastAsia="zh-CN"/>
        </w:rPr>
        <w:t>（</w:t>
      </w:r>
      <w:r>
        <w:rPr>
          <w:rFonts w:ascii="宋体" w:eastAsia="宋体" w:hAnsi="宋体" w:cs="宋体"/>
          <w:spacing w:val="4"/>
          <w:sz w:val="24"/>
          <w:szCs w:val="24"/>
          <w:u w:val="single"/>
          <w:lang w:eastAsia="zh-CN"/>
        </w:rPr>
        <w:t>采购人或采购代理机构）</w:t>
      </w:r>
    </w:p>
    <w:p w14:paraId="22D5586B" w14:textId="77777777" w:rsidR="00AA1543" w:rsidRDefault="00AA1543">
      <w:pPr>
        <w:pStyle w:val="a4"/>
        <w:kinsoku/>
        <w:autoSpaceDE/>
        <w:autoSpaceDN/>
        <w:spacing w:beforeLines="50" w:before="120" w:afterLines="50" w:after="120" w:line="360" w:lineRule="auto"/>
        <w:rPr>
          <w:lang w:eastAsia="zh-CN"/>
        </w:rPr>
      </w:pPr>
    </w:p>
    <w:p w14:paraId="6DADB6EE" w14:textId="77777777" w:rsidR="00AA1543" w:rsidRDefault="00AA1543">
      <w:pPr>
        <w:pStyle w:val="a4"/>
        <w:kinsoku/>
        <w:autoSpaceDE/>
        <w:autoSpaceDN/>
        <w:spacing w:beforeLines="50" w:before="120" w:afterLines="50" w:after="120" w:line="360" w:lineRule="auto"/>
        <w:rPr>
          <w:lang w:eastAsia="zh-CN"/>
        </w:rPr>
      </w:pPr>
    </w:p>
    <w:p w14:paraId="3C4FB78B" w14:textId="77777777" w:rsidR="00AA1543" w:rsidRDefault="00000000">
      <w:pPr>
        <w:kinsoku/>
        <w:autoSpaceDE/>
        <w:autoSpaceDN/>
        <w:spacing w:beforeLines="50" w:before="120" w:afterLines="50" w:after="120" w:line="360" w:lineRule="auto"/>
        <w:jc w:val="right"/>
        <w:rPr>
          <w:rFonts w:ascii="宋体" w:eastAsia="宋体" w:hAnsi="宋体" w:cs="宋体" w:hint="eastAsia"/>
          <w:sz w:val="24"/>
          <w:szCs w:val="24"/>
          <w:lang w:eastAsia="zh-CN"/>
        </w:rPr>
      </w:pPr>
      <w:r>
        <w:rPr>
          <w:rFonts w:ascii="宋体" w:eastAsia="宋体" w:hAnsi="宋体" w:cs="宋体"/>
          <w:spacing w:val="-1"/>
          <w:sz w:val="24"/>
          <w:szCs w:val="24"/>
          <w:lang w:eastAsia="zh-CN"/>
        </w:rPr>
        <w:t>我方参加你方就</w:t>
      </w:r>
      <w:r>
        <w:rPr>
          <w:rFonts w:ascii="宋体" w:eastAsia="宋体" w:hAnsi="宋体" w:cs="宋体"/>
          <w:spacing w:val="-1"/>
          <w:sz w:val="24"/>
          <w:szCs w:val="24"/>
          <w:u w:val="single"/>
          <w:lang w:eastAsia="zh-CN"/>
        </w:rPr>
        <w:t xml:space="preserve">                </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（项目名称，项目编号）组织的采购活动，</w:t>
      </w:r>
    </w:p>
    <w:p w14:paraId="59412117" w14:textId="77777777" w:rsidR="00AA1543" w:rsidRDefault="00000000">
      <w:pPr>
        <w:kinsoku/>
        <w:autoSpaceDE/>
        <w:autoSpaceDN/>
        <w:spacing w:beforeLines="50" w:before="120" w:afterLines="50" w:after="120" w:line="360" w:lineRule="auto"/>
        <w:ind w:left="5"/>
        <w:rPr>
          <w:rFonts w:ascii="宋体" w:eastAsia="宋体" w:hAnsi="宋体" w:cs="宋体" w:hint="eastAsia"/>
          <w:sz w:val="24"/>
          <w:szCs w:val="24"/>
          <w:lang w:eastAsia="zh-CN"/>
        </w:rPr>
      </w:pPr>
      <w:r>
        <w:rPr>
          <w:rFonts w:ascii="宋体" w:eastAsia="宋体" w:hAnsi="宋体" w:cs="宋体"/>
          <w:spacing w:val="-2"/>
          <w:sz w:val="24"/>
          <w:szCs w:val="24"/>
          <w:lang w:eastAsia="zh-CN"/>
        </w:rPr>
        <w:t>并对此项目进行响应。</w:t>
      </w:r>
    </w:p>
    <w:p w14:paraId="329F6824" w14:textId="77777777" w:rsidR="00AA1543" w:rsidRDefault="00000000">
      <w:pPr>
        <w:kinsoku/>
        <w:autoSpaceDE/>
        <w:autoSpaceDN/>
        <w:spacing w:beforeLines="50" w:before="120" w:afterLines="50" w:after="120" w:line="360" w:lineRule="auto"/>
        <w:ind w:left="425"/>
        <w:rPr>
          <w:rFonts w:ascii="宋体" w:eastAsia="宋体" w:hAnsi="宋体" w:cs="宋体" w:hint="eastAsia"/>
          <w:sz w:val="24"/>
          <w:szCs w:val="24"/>
          <w:lang w:eastAsia="zh-CN"/>
        </w:rPr>
      </w:pPr>
      <w:r>
        <w:rPr>
          <w:rFonts w:ascii="宋体" w:eastAsia="宋体" w:hAnsi="宋体" w:cs="宋体"/>
          <w:spacing w:val="-2"/>
          <w:sz w:val="24"/>
          <w:szCs w:val="24"/>
          <w:lang w:eastAsia="zh-CN"/>
        </w:rPr>
        <w:t>1. 我方已详细审查全部单一来源采购文件，</w:t>
      </w:r>
      <w:r>
        <w:rPr>
          <w:rFonts w:ascii="宋体" w:eastAsia="宋体" w:hAnsi="宋体" w:cs="宋体"/>
          <w:spacing w:val="-72"/>
          <w:sz w:val="24"/>
          <w:szCs w:val="24"/>
          <w:lang w:eastAsia="zh-CN"/>
        </w:rPr>
        <w:t xml:space="preserve"> </w:t>
      </w:r>
      <w:r>
        <w:rPr>
          <w:rFonts w:ascii="宋体" w:eastAsia="宋体" w:hAnsi="宋体" w:cs="宋体"/>
          <w:spacing w:val="-2"/>
          <w:sz w:val="24"/>
          <w:szCs w:val="24"/>
          <w:lang w:eastAsia="zh-CN"/>
        </w:rPr>
        <w:t>自</w:t>
      </w:r>
      <w:r>
        <w:rPr>
          <w:rFonts w:ascii="宋体" w:eastAsia="宋体" w:hAnsi="宋体" w:cs="宋体"/>
          <w:spacing w:val="-3"/>
          <w:sz w:val="24"/>
          <w:szCs w:val="24"/>
          <w:lang w:eastAsia="zh-CN"/>
        </w:rPr>
        <w:t>愿参与响应并承诺如下：</w:t>
      </w:r>
    </w:p>
    <w:p w14:paraId="286AFF6D" w14:textId="77777777" w:rsidR="00AA1543" w:rsidRDefault="00000000">
      <w:pPr>
        <w:kinsoku/>
        <w:autoSpaceDE/>
        <w:autoSpaceDN/>
        <w:spacing w:beforeLines="50" w:before="120" w:afterLines="50" w:after="120" w:line="360" w:lineRule="auto"/>
        <w:ind w:left="443"/>
        <w:rPr>
          <w:rFonts w:ascii="宋体" w:eastAsia="宋体" w:hAnsi="宋体" w:cs="宋体" w:hint="eastAsia"/>
          <w:sz w:val="24"/>
          <w:szCs w:val="24"/>
          <w:lang w:eastAsia="zh-CN"/>
        </w:rPr>
      </w:pPr>
      <w:r>
        <w:rPr>
          <w:rFonts w:ascii="宋体" w:eastAsia="宋体" w:hAnsi="宋体" w:cs="宋体"/>
          <w:spacing w:val="-1"/>
          <w:sz w:val="24"/>
          <w:szCs w:val="24"/>
          <w:lang w:eastAsia="zh-CN"/>
        </w:rPr>
        <w:t>（1）本响应有效期为自提交响应文件的截止之日起_____个日历日。</w:t>
      </w:r>
    </w:p>
    <w:p w14:paraId="2BD5C3FA" w14:textId="77777777" w:rsidR="00AA1543" w:rsidRDefault="00000000">
      <w:pPr>
        <w:kinsoku/>
        <w:autoSpaceDE/>
        <w:autoSpaceDN/>
        <w:spacing w:beforeLines="50" w:before="120" w:afterLines="50" w:after="120" w:line="360" w:lineRule="auto"/>
        <w:ind w:left="362" w:right="37" w:firstLine="80"/>
        <w:rPr>
          <w:rFonts w:ascii="宋体" w:eastAsia="宋体" w:hAnsi="宋体" w:cs="宋体" w:hint="eastAsia"/>
          <w:sz w:val="24"/>
          <w:szCs w:val="24"/>
          <w:lang w:eastAsia="zh-CN"/>
        </w:rPr>
      </w:pPr>
      <w:r>
        <w:rPr>
          <w:rFonts w:ascii="宋体" w:eastAsia="宋体" w:hAnsi="宋体" w:cs="宋体"/>
          <w:spacing w:val="-4"/>
          <w:sz w:val="24"/>
          <w:szCs w:val="24"/>
          <w:lang w:eastAsia="zh-CN"/>
        </w:rPr>
        <w:t>（2）除合同条款及采购需求偏离表列出的偏离外，我方响应单一来源采购文件的全</w:t>
      </w:r>
      <w:r>
        <w:rPr>
          <w:rFonts w:ascii="宋体" w:eastAsia="宋体" w:hAnsi="宋体" w:cs="宋体"/>
          <w:spacing w:val="6"/>
          <w:sz w:val="24"/>
          <w:szCs w:val="24"/>
          <w:lang w:eastAsia="zh-CN"/>
        </w:rPr>
        <w:t xml:space="preserve"> </w:t>
      </w:r>
      <w:r>
        <w:rPr>
          <w:rFonts w:ascii="宋体" w:eastAsia="宋体" w:hAnsi="宋体" w:cs="宋体"/>
          <w:spacing w:val="-4"/>
          <w:sz w:val="24"/>
          <w:szCs w:val="24"/>
          <w:lang w:eastAsia="zh-CN"/>
        </w:rPr>
        <w:t>部要求。</w:t>
      </w:r>
    </w:p>
    <w:p w14:paraId="42CC1D52" w14:textId="77777777" w:rsidR="00AA1543" w:rsidRDefault="00000000">
      <w:pPr>
        <w:kinsoku/>
        <w:autoSpaceDE/>
        <w:autoSpaceDN/>
        <w:spacing w:beforeLines="50" w:before="120" w:afterLines="50" w:after="120" w:line="360" w:lineRule="auto"/>
        <w:ind w:left="431"/>
        <w:rPr>
          <w:rFonts w:ascii="宋体" w:eastAsia="宋体" w:hAnsi="宋体" w:cs="宋体" w:hint="eastAsia"/>
          <w:sz w:val="24"/>
          <w:szCs w:val="24"/>
          <w:lang w:eastAsia="zh-CN"/>
        </w:rPr>
      </w:pPr>
      <w:r>
        <w:rPr>
          <w:rFonts w:ascii="宋体" w:eastAsia="宋体" w:hAnsi="宋体" w:cs="宋体"/>
          <w:spacing w:val="-1"/>
          <w:sz w:val="24"/>
          <w:szCs w:val="24"/>
          <w:lang w:eastAsia="zh-CN"/>
        </w:rPr>
        <w:t>（3）我方已提供的全部文件资料是真实、准确的，并对此承担一切法律后果。</w:t>
      </w:r>
    </w:p>
    <w:p w14:paraId="2B8DA1EA" w14:textId="77777777" w:rsidR="00AA1543" w:rsidRDefault="00000000">
      <w:pPr>
        <w:kinsoku/>
        <w:autoSpaceDE/>
        <w:autoSpaceDN/>
        <w:spacing w:beforeLines="50" w:before="120" w:afterLines="50" w:after="120" w:line="360" w:lineRule="auto"/>
        <w:ind w:left="1" w:right="37" w:firstLine="429"/>
        <w:rPr>
          <w:rFonts w:ascii="宋体" w:eastAsia="宋体" w:hAnsi="宋体" w:cs="宋体" w:hint="eastAsia"/>
          <w:sz w:val="24"/>
          <w:szCs w:val="24"/>
          <w:lang w:eastAsia="zh-CN"/>
        </w:rPr>
      </w:pPr>
      <w:r>
        <w:rPr>
          <w:rFonts w:ascii="宋体" w:eastAsia="宋体" w:hAnsi="宋体" w:cs="宋体"/>
          <w:spacing w:val="-4"/>
          <w:sz w:val="24"/>
          <w:szCs w:val="24"/>
          <w:lang w:eastAsia="zh-CN"/>
        </w:rPr>
        <w:t>（4）如我方成交，我方将在法律规定的期限内与你方签订合同，按照单一来源采购</w:t>
      </w:r>
      <w:r>
        <w:rPr>
          <w:rFonts w:ascii="宋体" w:eastAsia="宋体" w:hAnsi="宋体" w:cs="宋体"/>
          <w:spacing w:val="18"/>
          <w:sz w:val="24"/>
          <w:szCs w:val="24"/>
          <w:lang w:eastAsia="zh-CN"/>
        </w:rPr>
        <w:t xml:space="preserve"> </w:t>
      </w:r>
      <w:r>
        <w:rPr>
          <w:rFonts w:ascii="宋体" w:eastAsia="宋体" w:hAnsi="宋体" w:cs="宋体"/>
          <w:sz w:val="24"/>
          <w:szCs w:val="24"/>
          <w:lang w:eastAsia="zh-CN"/>
        </w:rPr>
        <w:t>文件要求提交履约保证金，并在合同约定的期限</w:t>
      </w:r>
      <w:r>
        <w:rPr>
          <w:rFonts w:ascii="宋体" w:eastAsia="宋体" w:hAnsi="宋体" w:cs="宋体"/>
          <w:spacing w:val="-1"/>
          <w:sz w:val="24"/>
          <w:szCs w:val="24"/>
          <w:lang w:eastAsia="zh-CN"/>
        </w:rPr>
        <w:t>内完成合同规定的全部义务。</w:t>
      </w:r>
    </w:p>
    <w:p w14:paraId="738960A7" w14:textId="77777777" w:rsidR="00AA1543" w:rsidRDefault="00000000">
      <w:pPr>
        <w:kinsoku/>
        <w:autoSpaceDE/>
        <w:autoSpaceDN/>
        <w:spacing w:beforeLines="50" w:before="120" w:afterLines="50" w:after="120" w:line="360" w:lineRule="auto"/>
        <w:ind w:left="422"/>
        <w:rPr>
          <w:rFonts w:ascii="宋体" w:eastAsia="宋体" w:hAnsi="宋体" w:cs="宋体" w:hint="eastAsia"/>
          <w:sz w:val="24"/>
          <w:szCs w:val="24"/>
          <w:lang w:eastAsia="zh-CN"/>
        </w:rPr>
      </w:pPr>
      <w:r>
        <w:rPr>
          <w:rFonts w:ascii="宋体" w:eastAsia="宋体" w:hAnsi="宋体" w:cs="宋体"/>
          <w:spacing w:val="-1"/>
          <w:sz w:val="24"/>
          <w:szCs w:val="24"/>
          <w:lang w:eastAsia="zh-CN"/>
        </w:rPr>
        <w:t>2. 其他补充条款（如有）：</w:t>
      </w:r>
      <w:r>
        <w:rPr>
          <w:rFonts w:ascii="宋体" w:eastAsia="宋体" w:hAnsi="宋体" w:cs="宋体"/>
          <w:sz w:val="24"/>
          <w:szCs w:val="24"/>
          <w:u w:val="single"/>
          <w:lang w:eastAsia="zh-CN"/>
        </w:rPr>
        <w:t xml:space="preserve">                     </w:t>
      </w:r>
      <w:r>
        <w:rPr>
          <w:rFonts w:ascii="宋体" w:eastAsia="宋体" w:hAnsi="宋体" w:cs="宋体"/>
          <w:spacing w:val="-1"/>
          <w:sz w:val="24"/>
          <w:szCs w:val="24"/>
          <w:lang w:eastAsia="zh-CN"/>
        </w:rPr>
        <w:t>。</w:t>
      </w:r>
    </w:p>
    <w:p w14:paraId="784DCDEB" w14:textId="77777777" w:rsidR="00AA1543" w:rsidRDefault="00000000">
      <w:pPr>
        <w:kinsoku/>
        <w:autoSpaceDE/>
        <w:autoSpaceDN/>
        <w:spacing w:beforeLines="50" w:before="120" w:afterLines="50" w:after="120" w:line="360" w:lineRule="auto"/>
        <w:ind w:left="484"/>
        <w:rPr>
          <w:rFonts w:ascii="宋体" w:eastAsia="宋体" w:hAnsi="宋体" w:cs="宋体" w:hint="eastAsia"/>
          <w:sz w:val="24"/>
          <w:szCs w:val="24"/>
          <w:lang w:eastAsia="zh-CN"/>
        </w:rPr>
      </w:pPr>
      <w:r>
        <w:rPr>
          <w:rFonts w:ascii="宋体" w:eastAsia="宋体" w:hAnsi="宋体" w:cs="宋体"/>
          <w:spacing w:val="-1"/>
          <w:sz w:val="24"/>
          <w:szCs w:val="24"/>
          <w:lang w:eastAsia="zh-CN"/>
        </w:rPr>
        <w:t>与本响应有关的一切正式往来信函请寄：</w:t>
      </w:r>
    </w:p>
    <w:p w14:paraId="5C295616" w14:textId="77777777" w:rsidR="00AA1543" w:rsidRDefault="00000000">
      <w:pPr>
        <w:kinsoku/>
        <w:autoSpaceDE/>
        <w:autoSpaceDN/>
        <w:spacing w:beforeLines="50" w:before="120" w:afterLines="50" w:after="120" w:line="360" w:lineRule="auto"/>
        <w:ind w:left="420"/>
        <w:rPr>
          <w:rFonts w:ascii="宋体" w:eastAsia="宋体" w:hAnsi="宋体" w:cs="宋体" w:hint="eastAsia"/>
          <w:sz w:val="24"/>
          <w:szCs w:val="24"/>
          <w:lang w:eastAsia="zh-CN"/>
        </w:rPr>
      </w:pPr>
      <w:r>
        <w:rPr>
          <w:rFonts w:ascii="宋体" w:eastAsia="宋体" w:hAnsi="宋体" w:cs="宋体"/>
          <w:spacing w:val="-5"/>
          <w:sz w:val="24"/>
          <w:szCs w:val="24"/>
          <w:lang w:eastAsia="zh-CN"/>
        </w:rPr>
        <w:t>地址</w:t>
      </w:r>
      <w:r>
        <w:rPr>
          <w:rFonts w:ascii="宋体" w:eastAsia="宋体" w:hAnsi="宋体" w:cs="宋体"/>
          <w:spacing w:val="5"/>
          <w:sz w:val="24"/>
          <w:szCs w:val="24"/>
          <w:u w:val="single"/>
          <w:lang w:eastAsia="zh-CN"/>
        </w:rPr>
        <w:t xml:space="preserve">                        </w:t>
      </w:r>
      <w:r>
        <w:rPr>
          <w:rFonts w:ascii="宋体" w:eastAsia="宋体" w:hAnsi="宋体" w:cs="宋体"/>
          <w:spacing w:val="1"/>
          <w:sz w:val="24"/>
          <w:szCs w:val="24"/>
          <w:lang w:eastAsia="zh-CN"/>
        </w:rPr>
        <w:t xml:space="preserve">     </w:t>
      </w:r>
      <w:r>
        <w:rPr>
          <w:rFonts w:ascii="宋体" w:eastAsia="宋体" w:hAnsi="宋体" w:cs="宋体"/>
          <w:spacing w:val="-5"/>
          <w:sz w:val="24"/>
          <w:szCs w:val="24"/>
          <w:lang w:eastAsia="zh-CN"/>
        </w:rPr>
        <w:t>传真</w:t>
      </w:r>
      <w:r>
        <w:rPr>
          <w:rFonts w:ascii="宋体" w:eastAsia="宋体" w:hAnsi="宋体" w:cs="宋体"/>
          <w:sz w:val="24"/>
          <w:szCs w:val="24"/>
          <w:u w:val="single"/>
          <w:lang w:eastAsia="zh-CN"/>
        </w:rPr>
        <w:t xml:space="preserve">                            </w:t>
      </w:r>
    </w:p>
    <w:p w14:paraId="38D86854" w14:textId="77777777" w:rsidR="00AA1543" w:rsidRDefault="00000000">
      <w:pPr>
        <w:kinsoku/>
        <w:autoSpaceDE/>
        <w:autoSpaceDN/>
        <w:spacing w:beforeLines="50" w:before="120" w:afterLines="50" w:after="120" w:line="360" w:lineRule="auto"/>
        <w:ind w:left="448"/>
        <w:rPr>
          <w:rFonts w:ascii="宋体" w:eastAsia="宋体" w:hAnsi="宋体" w:cs="宋体" w:hint="eastAsia"/>
          <w:sz w:val="24"/>
          <w:szCs w:val="24"/>
          <w:lang w:eastAsia="zh-CN"/>
        </w:rPr>
      </w:pPr>
      <w:r>
        <w:rPr>
          <w:rFonts w:ascii="宋体" w:eastAsia="宋体" w:hAnsi="宋体" w:cs="宋体"/>
          <w:spacing w:val="-13"/>
          <w:sz w:val="24"/>
          <w:szCs w:val="24"/>
          <w:lang w:eastAsia="zh-CN"/>
        </w:rPr>
        <w:t>电话</w:t>
      </w:r>
      <w:r>
        <w:rPr>
          <w:rFonts w:ascii="宋体" w:eastAsia="宋体" w:hAnsi="宋体" w:cs="宋体"/>
          <w:spacing w:val="5"/>
          <w:sz w:val="24"/>
          <w:szCs w:val="24"/>
          <w:u w:val="single"/>
          <w:lang w:eastAsia="zh-CN"/>
        </w:rPr>
        <w:t xml:space="preserve">                        </w:t>
      </w:r>
      <w:r>
        <w:rPr>
          <w:rFonts w:ascii="宋体" w:eastAsia="宋体" w:hAnsi="宋体" w:cs="宋体"/>
          <w:spacing w:val="7"/>
          <w:sz w:val="24"/>
          <w:szCs w:val="24"/>
          <w:lang w:eastAsia="zh-CN"/>
        </w:rPr>
        <w:t xml:space="preserve">     </w:t>
      </w:r>
      <w:r>
        <w:rPr>
          <w:rFonts w:ascii="宋体" w:eastAsia="宋体" w:hAnsi="宋体" w:cs="宋体"/>
          <w:spacing w:val="-13"/>
          <w:sz w:val="24"/>
          <w:szCs w:val="24"/>
          <w:lang w:eastAsia="zh-CN"/>
        </w:rPr>
        <w:t>电子函件</w:t>
      </w:r>
      <w:r>
        <w:rPr>
          <w:rFonts w:ascii="宋体" w:eastAsia="宋体" w:hAnsi="宋体" w:cs="宋体"/>
          <w:sz w:val="24"/>
          <w:szCs w:val="24"/>
          <w:u w:val="single"/>
          <w:lang w:eastAsia="zh-CN"/>
        </w:rPr>
        <w:t xml:space="preserve">                        </w:t>
      </w:r>
    </w:p>
    <w:p w14:paraId="69787834" w14:textId="77777777" w:rsidR="00AA1543" w:rsidRDefault="00000000">
      <w:pPr>
        <w:kinsoku/>
        <w:autoSpaceDE/>
        <w:autoSpaceDN/>
        <w:spacing w:beforeLines="50" w:before="120" w:afterLines="50" w:after="120" w:line="360" w:lineRule="auto"/>
        <w:ind w:left="420"/>
        <w:rPr>
          <w:rFonts w:ascii="宋体" w:eastAsia="宋体" w:hAnsi="宋体" w:cs="宋体" w:hint="eastAsia"/>
          <w:sz w:val="24"/>
          <w:szCs w:val="24"/>
          <w:lang w:eastAsia="zh-CN"/>
        </w:rPr>
      </w:pPr>
      <w:r>
        <w:rPr>
          <w:rFonts w:ascii="宋体" w:eastAsia="宋体" w:hAnsi="宋体" w:cs="宋体"/>
          <w:spacing w:val="-1"/>
          <w:sz w:val="24"/>
          <w:szCs w:val="24"/>
          <w:lang w:eastAsia="zh-CN"/>
        </w:rPr>
        <w:t xml:space="preserve">供应商名称（加盖公章） </w:t>
      </w:r>
      <w:r>
        <w:rPr>
          <w:rFonts w:ascii="宋体" w:eastAsia="宋体" w:hAnsi="宋体" w:cs="宋体"/>
          <w:sz w:val="24"/>
          <w:szCs w:val="24"/>
          <w:u w:val="single"/>
          <w:lang w:eastAsia="zh-CN"/>
        </w:rPr>
        <w:t xml:space="preserve">                      </w:t>
      </w:r>
    </w:p>
    <w:p w14:paraId="4DA848B8" w14:textId="77777777" w:rsidR="00AA1543" w:rsidRDefault="00000000">
      <w:pPr>
        <w:kinsoku/>
        <w:autoSpaceDE/>
        <w:autoSpaceDN/>
        <w:spacing w:beforeLines="50" w:before="120" w:afterLines="50" w:after="120" w:line="360" w:lineRule="auto"/>
        <w:ind w:left="461"/>
        <w:rPr>
          <w:rFonts w:ascii="宋体" w:eastAsia="宋体" w:hAnsi="宋体" w:cs="宋体" w:hint="eastAsia"/>
          <w:sz w:val="24"/>
          <w:szCs w:val="24"/>
          <w:lang w:eastAsia="zh-CN"/>
        </w:rPr>
      </w:pPr>
      <w:r>
        <w:rPr>
          <w:rFonts w:ascii="宋体" w:eastAsia="宋体" w:hAnsi="宋体" w:cs="宋体"/>
          <w:spacing w:val="-13"/>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13"/>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13"/>
          <w:sz w:val="24"/>
          <w:szCs w:val="24"/>
          <w:lang w:eastAsia="zh-CN"/>
        </w:rPr>
        <w:t>月</w:t>
      </w:r>
      <w:r>
        <w:rPr>
          <w:rFonts w:ascii="宋体" w:eastAsia="宋体" w:hAnsi="宋体" w:cs="宋体"/>
          <w:spacing w:val="24"/>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13"/>
          <w:sz w:val="24"/>
          <w:szCs w:val="24"/>
          <w:lang w:eastAsia="zh-CN"/>
        </w:rPr>
        <w:t>日</w:t>
      </w:r>
    </w:p>
    <w:p w14:paraId="4BFA8EEA"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66497934" w14:textId="77777777" w:rsidR="00AA1543" w:rsidRDefault="00AA1543">
      <w:pPr>
        <w:pStyle w:val="a4"/>
        <w:kinsoku/>
        <w:autoSpaceDE/>
        <w:autoSpaceDN/>
        <w:spacing w:beforeLines="50" w:before="120" w:afterLines="50" w:after="120"/>
        <w:rPr>
          <w:lang w:eastAsia="zh-CN"/>
        </w:rPr>
      </w:pPr>
    </w:p>
    <w:p w14:paraId="2BBBA3B2" w14:textId="77777777" w:rsidR="00AA1543" w:rsidRDefault="00AA1543">
      <w:pPr>
        <w:pStyle w:val="a4"/>
        <w:kinsoku/>
        <w:autoSpaceDE/>
        <w:autoSpaceDN/>
        <w:spacing w:beforeLines="50" w:before="120" w:afterLines="50" w:after="120"/>
        <w:rPr>
          <w:lang w:eastAsia="zh-CN"/>
        </w:rPr>
      </w:pPr>
    </w:p>
    <w:p w14:paraId="5883BB67" w14:textId="77777777" w:rsidR="00AA1543" w:rsidRDefault="00000000">
      <w:pPr>
        <w:kinsoku/>
        <w:autoSpaceDE/>
        <w:autoSpaceDN/>
        <w:spacing w:beforeLines="50" w:before="120" w:afterLines="50" w:after="120"/>
        <w:ind w:left="124"/>
        <w:rPr>
          <w:rFonts w:ascii="宋体" w:eastAsia="宋体" w:hAnsi="宋体" w:cs="宋体" w:hint="eastAsia"/>
          <w:sz w:val="24"/>
          <w:szCs w:val="24"/>
          <w:lang w:eastAsia="zh-CN"/>
        </w:rPr>
      </w:pPr>
      <w:r>
        <w:rPr>
          <w:rFonts w:ascii="宋体" w:eastAsia="宋体" w:hAnsi="宋体" w:cs="宋体"/>
          <w:spacing w:val="-2"/>
          <w:sz w:val="24"/>
          <w:szCs w:val="24"/>
          <w:lang w:eastAsia="zh-CN"/>
        </w:rPr>
        <w:t>6 授权委托书</w:t>
      </w:r>
    </w:p>
    <w:p w14:paraId="50B95328" w14:textId="77777777" w:rsidR="00AA1543" w:rsidRDefault="00000000">
      <w:pPr>
        <w:kinsoku/>
        <w:autoSpaceDE/>
        <w:autoSpaceDN/>
        <w:spacing w:beforeLines="50" w:before="120" w:afterLines="50" w:after="120"/>
        <w:ind w:left="3757"/>
        <w:outlineLvl w:val="1"/>
        <w:rPr>
          <w:rFonts w:ascii="宋体" w:eastAsia="宋体" w:hAnsi="宋体" w:cs="宋体" w:hint="eastAsia"/>
          <w:sz w:val="35"/>
          <w:szCs w:val="35"/>
          <w:lang w:eastAsia="zh-CN"/>
        </w:rPr>
      </w:pPr>
      <w:bookmarkStart w:id="127" w:name="_Toc179299300"/>
      <w:r>
        <w:rPr>
          <w:rFonts w:ascii="宋体" w:eastAsia="宋体" w:hAnsi="宋体" w:cs="宋体"/>
          <w:b/>
          <w:bCs/>
          <w:spacing w:val="4"/>
          <w:sz w:val="35"/>
          <w:szCs w:val="35"/>
          <w:lang w:eastAsia="zh-CN"/>
        </w:rPr>
        <w:t>授权委托书</w:t>
      </w:r>
      <w:bookmarkEnd w:id="127"/>
    </w:p>
    <w:p w14:paraId="70B7FF38" w14:textId="77777777" w:rsidR="00AA1543" w:rsidRDefault="00AA1543">
      <w:pPr>
        <w:pStyle w:val="a4"/>
        <w:kinsoku/>
        <w:autoSpaceDE/>
        <w:autoSpaceDN/>
        <w:spacing w:beforeLines="50" w:before="120" w:afterLines="50" w:after="120"/>
        <w:rPr>
          <w:lang w:eastAsia="zh-CN"/>
        </w:rPr>
      </w:pPr>
    </w:p>
    <w:p w14:paraId="5DC6F171" w14:textId="77777777" w:rsidR="00AA1543" w:rsidRDefault="00000000">
      <w:pPr>
        <w:kinsoku/>
        <w:autoSpaceDE/>
        <w:autoSpaceDN/>
        <w:spacing w:beforeLines="50" w:before="120" w:afterLines="50" w:after="120"/>
        <w:ind w:right="33"/>
        <w:jc w:val="right"/>
        <w:rPr>
          <w:rFonts w:ascii="宋体" w:eastAsia="宋体" w:hAnsi="宋体" w:cs="宋体" w:hint="eastAsia"/>
          <w:sz w:val="24"/>
          <w:szCs w:val="24"/>
          <w:lang w:eastAsia="zh-CN"/>
        </w:rPr>
      </w:pPr>
      <w:r>
        <w:rPr>
          <w:rFonts w:ascii="宋体" w:eastAsia="宋体" w:hAnsi="宋体" w:cs="宋体"/>
          <w:spacing w:val="-2"/>
          <w:sz w:val="24"/>
          <w:szCs w:val="24"/>
          <w:lang w:eastAsia="zh-CN"/>
        </w:rPr>
        <w:t>本人</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（姓名）系</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r>
        <w:rPr>
          <w:rFonts w:ascii="宋体" w:eastAsia="宋体" w:hAnsi="宋体" w:cs="宋体"/>
          <w:spacing w:val="-3"/>
          <w:sz w:val="24"/>
          <w:szCs w:val="24"/>
          <w:lang w:eastAsia="zh-CN"/>
        </w:rPr>
        <w:t>（供应商名称）的法定代表人（单位负责</w:t>
      </w:r>
    </w:p>
    <w:p w14:paraId="34295DAF" w14:textId="77777777" w:rsidR="00AA1543" w:rsidRDefault="00000000">
      <w:pPr>
        <w:kinsoku/>
        <w:autoSpaceDE/>
        <w:autoSpaceDN/>
        <w:spacing w:beforeLines="50" w:before="120" w:afterLines="50" w:after="120"/>
        <w:ind w:left="124"/>
        <w:rPr>
          <w:rFonts w:ascii="宋体" w:eastAsia="宋体" w:hAnsi="宋体" w:cs="宋体" w:hint="eastAsia"/>
          <w:sz w:val="24"/>
          <w:szCs w:val="24"/>
          <w:lang w:eastAsia="zh-CN"/>
        </w:rPr>
      </w:pPr>
      <w:r>
        <w:rPr>
          <w:rFonts w:ascii="宋体" w:eastAsia="宋体" w:hAnsi="宋体" w:cs="宋体"/>
          <w:spacing w:val="1"/>
          <w:sz w:val="24"/>
          <w:szCs w:val="24"/>
          <w:lang w:eastAsia="zh-CN"/>
        </w:rPr>
        <w:t>人</w:t>
      </w:r>
      <w:r>
        <w:rPr>
          <w:rFonts w:ascii="宋体" w:eastAsia="宋体" w:hAnsi="宋体" w:cs="宋体"/>
          <w:spacing w:val="17"/>
          <w:sz w:val="24"/>
          <w:szCs w:val="24"/>
          <w:lang w:eastAsia="zh-CN"/>
        </w:rPr>
        <w:t>），</w:t>
      </w:r>
      <w:r>
        <w:rPr>
          <w:rFonts w:ascii="宋体" w:eastAsia="宋体" w:hAnsi="宋体" w:cs="宋体"/>
          <w:spacing w:val="1"/>
          <w:sz w:val="24"/>
          <w:szCs w:val="24"/>
          <w:lang w:eastAsia="zh-CN"/>
        </w:rPr>
        <w:t>现委托</w:t>
      </w:r>
      <w:r>
        <w:rPr>
          <w:rFonts w:ascii="宋体" w:eastAsia="宋体" w:hAnsi="宋体" w:cs="宋体"/>
          <w:spacing w:val="-118"/>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
          <w:sz w:val="24"/>
          <w:szCs w:val="24"/>
          <w:lang w:eastAsia="zh-CN"/>
        </w:rPr>
        <w:t>（姓名）为我方代理人。代理人根据授权，以我方名义签署、澄</w:t>
      </w:r>
    </w:p>
    <w:p w14:paraId="31FBD00D" w14:textId="77777777" w:rsidR="00AA1543" w:rsidRDefault="00000000">
      <w:pPr>
        <w:kinsoku/>
        <w:autoSpaceDE/>
        <w:autoSpaceDN/>
        <w:spacing w:beforeLines="50" w:before="120" w:afterLines="50" w:after="120"/>
        <w:jc w:val="right"/>
        <w:rPr>
          <w:rFonts w:ascii="宋体" w:eastAsia="宋体" w:hAnsi="宋体" w:cs="宋体" w:hint="eastAsia"/>
          <w:sz w:val="24"/>
          <w:szCs w:val="24"/>
          <w:lang w:eastAsia="zh-CN"/>
        </w:rPr>
      </w:pPr>
      <w:r>
        <w:rPr>
          <w:rFonts w:ascii="宋体" w:eastAsia="宋体" w:hAnsi="宋体" w:cs="宋体"/>
          <w:spacing w:val="-1"/>
          <w:sz w:val="24"/>
          <w:szCs w:val="24"/>
          <w:lang w:eastAsia="zh-CN"/>
        </w:rPr>
        <w:t>清确认、递交、撤回、修改</w:t>
      </w:r>
      <w:r>
        <w:rPr>
          <w:rFonts w:ascii="宋体" w:eastAsia="宋体" w:hAnsi="宋体" w:cs="宋体"/>
          <w:spacing w:val="-120"/>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（项目名称）响应文件和处理有关事宜，</w:t>
      </w:r>
    </w:p>
    <w:p w14:paraId="24695585"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1"/>
          <w:sz w:val="24"/>
          <w:szCs w:val="24"/>
          <w:lang w:eastAsia="zh-CN"/>
        </w:rPr>
        <w:t>其法律后果由我方承担。</w:t>
      </w:r>
    </w:p>
    <w:p w14:paraId="78029E23" w14:textId="77777777" w:rsidR="00AA1543" w:rsidRDefault="00000000">
      <w:pPr>
        <w:kinsoku/>
        <w:autoSpaceDE/>
        <w:autoSpaceDN/>
        <w:spacing w:beforeLines="50" w:before="120" w:afterLines="50" w:after="120"/>
        <w:ind w:left="541" w:right="1764"/>
        <w:rPr>
          <w:rFonts w:ascii="宋体" w:eastAsia="宋体" w:hAnsi="宋体" w:cs="宋体" w:hint="eastAsia"/>
          <w:sz w:val="24"/>
          <w:szCs w:val="24"/>
          <w:lang w:eastAsia="zh-CN"/>
        </w:rPr>
      </w:pPr>
      <w:r>
        <w:rPr>
          <w:rFonts w:ascii="宋体" w:eastAsia="宋体" w:hAnsi="宋体" w:cs="宋体"/>
          <w:spacing w:val="-4"/>
          <w:sz w:val="24"/>
          <w:szCs w:val="24"/>
          <w:lang w:eastAsia="zh-CN"/>
        </w:rPr>
        <w:t>委托期限：</w:t>
      </w:r>
      <w:r>
        <w:rPr>
          <w:rFonts w:ascii="宋体" w:eastAsia="宋体" w:hAnsi="宋体" w:cs="宋体"/>
          <w:spacing w:val="-54"/>
          <w:sz w:val="24"/>
          <w:szCs w:val="24"/>
          <w:lang w:eastAsia="zh-CN"/>
        </w:rPr>
        <w:t xml:space="preserve"> </w:t>
      </w:r>
      <w:r>
        <w:rPr>
          <w:rFonts w:ascii="宋体" w:eastAsia="宋体" w:hAnsi="宋体" w:cs="宋体"/>
          <w:spacing w:val="-4"/>
          <w:sz w:val="24"/>
          <w:szCs w:val="24"/>
          <w:lang w:eastAsia="zh-CN"/>
        </w:rPr>
        <w:t>自本授权委托书签署之日起至响应有效期届满之日止。</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代理人无转委托权。</w:t>
      </w:r>
    </w:p>
    <w:p w14:paraId="1779A838" w14:textId="77777777" w:rsidR="00AA1543" w:rsidRDefault="00AA1543">
      <w:pPr>
        <w:pStyle w:val="a4"/>
        <w:kinsoku/>
        <w:autoSpaceDE/>
        <w:autoSpaceDN/>
        <w:spacing w:beforeLines="50" w:before="120" w:afterLines="50" w:after="120"/>
        <w:rPr>
          <w:lang w:eastAsia="zh-CN"/>
        </w:rPr>
      </w:pPr>
    </w:p>
    <w:p w14:paraId="3137176E" w14:textId="77777777" w:rsidR="00AA1543" w:rsidRDefault="00000000">
      <w:pPr>
        <w:kinsoku/>
        <w:autoSpaceDE/>
        <w:autoSpaceDN/>
        <w:spacing w:beforeLines="50" w:before="120" w:afterLines="50" w:after="120"/>
        <w:ind w:left="122"/>
        <w:rPr>
          <w:rFonts w:ascii="宋体" w:eastAsia="宋体" w:hAnsi="宋体" w:cs="宋体" w:hint="eastAsia"/>
          <w:sz w:val="24"/>
          <w:szCs w:val="24"/>
          <w:lang w:eastAsia="zh-CN"/>
        </w:rPr>
      </w:pPr>
      <w:r>
        <w:rPr>
          <w:rFonts w:ascii="宋体" w:eastAsia="宋体" w:hAnsi="宋体" w:cs="宋体"/>
          <w:spacing w:val="-1"/>
          <w:sz w:val="24"/>
          <w:szCs w:val="24"/>
          <w:lang w:eastAsia="zh-CN"/>
        </w:rPr>
        <w:t>供应商名称（加盖公章</w:t>
      </w:r>
      <w:r>
        <w:rPr>
          <w:rFonts w:ascii="宋体" w:eastAsia="宋体" w:hAnsi="宋体" w:cs="宋体"/>
          <w:sz w:val="24"/>
          <w:szCs w:val="24"/>
          <w:lang w:eastAsia="zh-CN"/>
        </w:rPr>
        <w:t>）：</w:t>
      </w:r>
      <w:r>
        <w:rPr>
          <w:rFonts w:ascii="宋体" w:eastAsia="宋体" w:hAnsi="宋体" w:cs="宋体"/>
          <w:sz w:val="24"/>
          <w:szCs w:val="24"/>
          <w:u w:val="single"/>
          <w:lang w:eastAsia="zh-CN"/>
        </w:rPr>
        <w:t xml:space="preserve">                </w:t>
      </w:r>
    </w:p>
    <w:p w14:paraId="298A9B72"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1"/>
          <w:sz w:val="24"/>
          <w:szCs w:val="24"/>
          <w:lang w:eastAsia="zh-CN"/>
        </w:rPr>
        <w:t>法定代表人（单位负责人</w:t>
      </w:r>
      <w:r>
        <w:rPr>
          <w:rFonts w:ascii="宋体" w:eastAsia="宋体" w:hAnsi="宋体" w:cs="宋体"/>
          <w:spacing w:val="-7"/>
          <w:sz w:val="24"/>
          <w:szCs w:val="24"/>
          <w:lang w:eastAsia="zh-CN"/>
        </w:rPr>
        <w:t>）（</w:t>
      </w:r>
      <w:r>
        <w:rPr>
          <w:rFonts w:ascii="宋体" w:eastAsia="宋体" w:hAnsi="宋体" w:cs="宋体"/>
          <w:spacing w:val="1"/>
          <w:sz w:val="24"/>
          <w:szCs w:val="24"/>
          <w:lang w:eastAsia="zh-CN"/>
        </w:rPr>
        <w:t>签字或盖章</w:t>
      </w:r>
      <w:r>
        <w:rPr>
          <w:rFonts w:ascii="宋体" w:eastAsia="宋体" w:hAnsi="宋体" w:cs="宋体"/>
          <w:spacing w:val="-7"/>
          <w:sz w:val="24"/>
          <w:szCs w:val="24"/>
          <w:lang w:eastAsia="zh-CN"/>
        </w:rPr>
        <w:t>）：</w:t>
      </w:r>
      <w:r>
        <w:rPr>
          <w:rFonts w:ascii="宋体" w:eastAsia="宋体" w:hAnsi="宋体" w:cs="宋体"/>
          <w:sz w:val="24"/>
          <w:szCs w:val="24"/>
          <w:u w:val="single"/>
          <w:lang w:eastAsia="zh-CN"/>
        </w:rPr>
        <w:t xml:space="preserve">                </w:t>
      </w:r>
    </w:p>
    <w:p w14:paraId="457A3F01" w14:textId="77777777" w:rsidR="00AA1543" w:rsidRDefault="00000000">
      <w:pPr>
        <w:kinsoku/>
        <w:autoSpaceDE/>
        <w:autoSpaceDN/>
        <w:spacing w:beforeLines="50" w:before="120" w:afterLines="50" w:after="120"/>
        <w:ind w:left="121"/>
        <w:rPr>
          <w:rFonts w:ascii="宋体" w:eastAsia="宋体" w:hAnsi="宋体" w:cs="宋体" w:hint="eastAsia"/>
          <w:sz w:val="24"/>
          <w:szCs w:val="24"/>
          <w:lang w:eastAsia="zh-CN"/>
        </w:rPr>
      </w:pPr>
      <w:r>
        <w:rPr>
          <w:rFonts w:ascii="宋体" w:eastAsia="宋体" w:hAnsi="宋体" w:cs="宋体"/>
          <w:spacing w:val="-1"/>
          <w:sz w:val="24"/>
          <w:szCs w:val="24"/>
          <w:lang w:eastAsia="zh-CN"/>
        </w:rPr>
        <w:t>委托代理人（签字/盖章</w:t>
      </w:r>
      <w:r>
        <w:rPr>
          <w:rFonts w:ascii="宋体" w:eastAsia="宋体" w:hAnsi="宋体" w:cs="宋体"/>
          <w:sz w:val="24"/>
          <w:szCs w:val="24"/>
          <w:lang w:eastAsia="zh-CN"/>
        </w:rPr>
        <w:t>）：</w:t>
      </w:r>
      <w:r>
        <w:rPr>
          <w:rFonts w:ascii="宋体" w:eastAsia="宋体" w:hAnsi="宋体" w:cs="宋体"/>
          <w:sz w:val="24"/>
          <w:szCs w:val="24"/>
          <w:u w:val="single"/>
          <w:lang w:eastAsia="zh-CN"/>
        </w:rPr>
        <w:t xml:space="preserve">                </w:t>
      </w:r>
    </w:p>
    <w:p w14:paraId="7DCFD3FD" w14:textId="77777777" w:rsidR="00AA1543" w:rsidRDefault="00000000">
      <w:pPr>
        <w:kinsoku/>
        <w:autoSpaceDE/>
        <w:autoSpaceDN/>
        <w:spacing w:beforeLines="50" w:before="120" w:afterLines="50" w:after="120"/>
        <w:ind w:left="164"/>
        <w:rPr>
          <w:rFonts w:ascii="宋体" w:eastAsia="宋体" w:hAnsi="宋体" w:cs="宋体" w:hint="eastAsia"/>
          <w:sz w:val="24"/>
          <w:szCs w:val="24"/>
          <w:lang w:eastAsia="zh-CN"/>
        </w:rPr>
      </w:pPr>
      <w:r>
        <w:rPr>
          <w:rFonts w:ascii="宋体" w:eastAsia="宋体" w:hAnsi="宋体" w:cs="宋体"/>
          <w:spacing w:val="-13"/>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13"/>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13"/>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13"/>
          <w:sz w:val="24"/>
          <w:szCs w:val="24"/>
          <w:lang w:eastAsia="zh-CN"/>
        </w:rPr>
        <w:t>日</w:t>
      </w:r>
    </w:p>
    <w:p w14:paraId="29048DD1" w14:textId="77777777" w:rsidR="00AA1543" w:rsidRDefault="00AA1543">
      <w:pPr>
        <w:pStyle w:val="a4"/>
        <w:kinsoku/>
        <w:autoSpaceDE/>
        <w:autoSpaceDN/>
        <w:spacing w:beforeLines="50" w:before="120" w:afterLines="50" w:after="120"/>
        <w:rPr>
          <w:lang w:eastAsia="zh-CN"/>
        </w:rPr>
      </w:pPr>
    </w:p>
    <w:p w14:paraId="2EC15CF9" w14:textId="77777777" w:rsidR="00AA1543" w:rsidRDefault="00AA1543">
      <w:pPr>
        <w:pStyle w:val="a4"/>
        <w:kinsoku/>
        <w:autoSpaceDE/>
        <w:autoSpaceDN/>
        <w:spacing w:beforeLines="50" w:before="120" w:afterLines="50" w:after="120"/>
        <w:rPr>
          <w:lang w:eastAsia="zh-CN"/>
        </w:rPr>
      </w:pPr>
    </w:p>
    <w:p w14:paraId="4B189253"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1"/>
          <w:sz w:val="24"/>
          <w:szCs w:val="24"/>
          <w:lang w:eastAsia="zh-CN"/>
        </w:rPr>
        <w:t>法定代表人（单位负责人）有效期内的身份证</w:t>
      </w:r>
      <w:r>
        <w:rPr>
          <w:rFonts w:ascii="宋体" w:eastAsia="宋体" w:hAnsi="宋体" w:cs="宋体"/>
          <w:b/>
          <w:bCs/>
          <w:spacing w:val="-1"/>
          <w:sz w:val="24"/>
          <w:szCs w:val="24"/>
          <w:lang w:eastAsia="zh-CN"/>
        </w:rPr>
        <w:t>正反面</w:t>
      </w:r>
      <w:r>
        <w:rPr>
          <w:rFonts w:ascii="宋体" w:eastAsia="宋体" w:hAnsi="宋体" w:cs="宋体"/>
          <w:spacing w:val="-1"/>
          <w:sz w:val="24"/>
          <w:szCs w:val="24"/>
          <w:lang w:eastAsia="zh-CN"/>
        </w:rPr>
        <w:t>复印件：</w:t>
      </w:r>
    </w:p>
    <w:p w14:paraId="08B25A24" w14:textId="77777777" w:rsidR="00AA1543" w:rsidRDefault="00AA1543">
      <w:pPr>
        <w:kinsoku/>
        <w:autoSpaceDE/>
        <w:autoSpaceDN/>
        <w:spacing w:beforeLines="50" w:before="120" w:afterLines="50" w:after="120"/>
        <w:rPr>
          <w:lang w:eastAsia="zh-CN"/>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5"/>
        <w:gridCol w:w="4538"/>
      </w:tblGrid>
      <w:tr w:rsidR="00AA1543" w14:paraId="04130031" w14:textId="77777777">
        <w:trPr>
          <w:trHeight w:val="1410"/>
        </w:trPr>
        <w:tc>
          <w:tcPr>
            <w:tcW w:w="4675" w:type="dxa"/>
          </w:tcPr>
          <w:p w14:paraId="3D38BE57" w14:textId="77777777" w:rsidR="00AA1543" w:rsidRDefault="00AA1543">
            <w:pPr>
              <w:kinsoku/>
              <w:autoSpaceDE/>
              <w:autoSpaceDN/>
              <w:spacing w:beforeLines="50" w:before="120" w:afterLines="50" w:after="120"/>
              <w:rPr>
                <w:lang w:eastAsia="zh-CN"/>
              </w:rPr>
            </w:pPr>
          </w:p>
        </w:tc>
        <w:tc>
          <w:tcPr>
            <w:tcW w:w="4538" w:type="dxa"/>
          </w:tcPr>
          <w:p w14:paraId="44EAF057" w14:textId="77777777" w:rsidR="00AA1543" w:rsidRDefault="00AA1543">
            <w:pPr>
              <w:kinsoku/>
              <w:autoSpaceDE/>
              <w:autoSpaceDN/>
              <w:spacing w:beforeLines="50" w:before="120" w:afterLines="50" w:after="120"/>
              <w:rPr>
                <w:lang w:eastAsia="zh-CN"/>
              </w:rPr>
            </w:pPr>
          </w:p>
        </w:tc>
      </w:tr>
    </w:tbl>
    <w:p w14:paraId="67FB0F52" w14:textId="77777777" w:rsidR="00AA1543" w:rsidRDefault="00000000">
      <w:pPr>
        <w:kinsoku/>
        <w:autoSpaceDE/>
        <w:autoSpaceDN/>
        <w:spacing w:beforeLines="50" w:before="120" w:afterLines="50" w:after="120"/>
        <w:ind w:left="121"/>
        <w:rPr>
          <w:rFonts w:ascii="宋体" w:eastAsia="宋体" w:hAnsi="宋体" w:cs="宋体" w:hint="eastAsia"/>
          <w:sz w:val="24"/>
          <w:szCs w:val="24"/>
          <w:lang w:eastAsia="zh-CN"/>
        </w:rPr>
      </w:pPr>
      <w:r>
        <w:rPr>
          <w:rFonts w:ascii="宋体" w:eastAsia="宋体" w:hAnsi="宋体" w:cs="宋体"/>
          <w:spacing w:val="-1"/>
          <w:sz w:val="24"/>
          <w:szCs w:val="24"/>
          <w:lang w:eastAsia="zh-CN"/>
        </w:rPr>
        <w:t>委托代理人有效期内的身份证</w:t>
      </w:r>
      <w:r>
        <w:rPr>
          <w:rFonts w:ascii="宋体" w:eastAsia="宋体" w:hAnsi="宋体" w:cs="宋体"/>
          <w:b/>
          <w:bCs/>
          <w:spacing w:val="-1"/>
          <w:sz w:val="24"/>
          <w:szCs w:val="24"/>
          <w:lang w:eastAsia="zh-CN"/>
        </w:rPr>
        <w:t>正反面</w:t>
      </w:r>
      <w:r>
        <w:rPr>
          <w:rFonts w:ascii="宋体" w:eastAsia="宋体" w:hAnsi="宋体" w:cs="宋体"/>
          <w:spacing w:val="-1"/>
          <w:sz w:val="24"/>
          <w:szCs w:val="24"/>
          <w:lang w:eastAsia="zh-CN"/>
        </w:rPr>
        <w:t>复印件：</w:t>
      </w:r>
    </w:p>
    <w:p w14:paraId="2587AD7C" w14:textId="77777777" w:rsidR="00AA1543" w:rsidRDefault="00AA1543">
      <w:pPr>
        <w:kinsoku/>
        <w:autoSpaceDE/>
        <w:autoSpaceDN/>
        <w:spacing w:beforeLines="50" w:before="120" w:afterLines="50" w:after="120"/>
        <w:rPr>
          <w:lang w:eastAsia="zh-CN"/>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5"/>
        <w:gridCol w:w="4538"/>
      </w:tblGrid>
      <w:tr w:rsidR="00AA1543" w14:paraId="201F8297" w14:textId="77777777">
        <w:trPr>
          <w:trHeight w:val="1410"/>
        </w:trPr>
        <w:tc>
          <w:tcPr>
            <w:tcW w:w="4675" w:type="dxa"/>
          </w:tcPr>
          <w:p w14:paraId="611728B7" w14:textId="77777777" w:rsidR="00AA1543" w:rsidRDefault="00AA1543">
            <w:pPr>
              <w:kinsoku/>
              <w:autoSpaceDE/>
              <w:autoSpaceDN/>
              <w:spacing w:beforeLines="50" w:before="120" w:afterLines="50" w:after="120"/>
              <w:rPr>
                <w:lang w:eastAsia="zh-CN"/>
              </w:rPr>
            </w:pPr>
          </w:p>
        </w:tc>
        <w:tc>
          <w:tcPr>
            <w:tcW w:w="4538" w:type="dxa"/>
          </w:tcPr>
          <w:p w14:paraId="5081D6F0" w14:textId="77777777" w:rsidR="00AA1543" w:rsidRDefault="00AA1543">
            <w:pPr>
              <w:kinsoku/>
              <w:autoSpaceDE/>
              <w:autoSpaceDN/>
              <w:spacing w:beforeLines="50" w:before="120" w:afterLines="50" w:after="120"/>
              <w:rPr>
                <w:lang w:eastAsia="zh-CN"/>
              </w:rPr>
            </w:pPr>
          </w:p>
        </w:tc>
      </w:tr>
    </w:tbl>
    <w:p w14:paraId="73E1A6AE" w14:textId="77777777" w:rsidR="00AA1543" w:rsidRDefault="00000000">
      <w:pPr>
        <w:kinsoku/>
        <w:autoSpaceDE/>
        <w:autoSpaceDN/>
        <w:spacing w:beforeLines="50" w:before="120" w:afterLines="50" w:after="120"/>
        <w:ind w:left="125"/>
        <w:rPr>
          <w:rFonts w:ascii="宋体" w:eastAsia="宋体" w:hAnsi="宋体" w:cs="宋体" w:hint="eastAsia"/>
          <w:sz w:val="24"/>
          <w:szCs w:val="24"/>
          <w:lang w:eastAsia="zh-CN"/>
        </w:rPr>
      </w:pPr>
      <w:r>
        <w:rPr>
          <w:rFonts w:ascii="宋体" w:eastAsia="宋体" w:hAnsi="宋体" w:cs="宋体"/>
          <w:spacing w:val="-5"/>
          <w:sz w:val="24"/>
          <w:szCs w:val="24"/>
          <w:lang w:eastAsia="zh-CN"/>
        </w:rPr>
        <w:t>说明：</w:t>
      </w:r>
    </w:p>
    <w:p w14:paraId="32C45A85" w14:textId="77777777" w:rsidR="00AA1543" w:rsidRDefault="00000000">
      <w:pPr>
        <w:kinsoku/>
        <w:autoSpaceDE/>
        <w:autoSpaceDN/>
        <w:spacing w:beforeLines="50" w:before="120" w:afterLines="50" w:after="120"/>
        <w:ind w:left="125" w:right="33" w:firstLine="14"/>
        <w:rPr>
          <w:rFonts w:ascii="宋体" w:eastAsia="宋体" w:hAnsi="宋体" w:cs="宋体" w:hint="eastAsia"/>
          <w:sz w:val="24"/>
          <w:szCs w:val="24"/>
          <w:lang w:eastAsia="zh-CN"/>
        </w:rPr>
      </w:pPr>
      <w:r>
        <w:rPr>
          <w:rFonts w:ascii="宋体" w:eastAsia="宋体" w:hAnsi="宋体" w:cs="宋体"/>
          <w:spacing w:val="-2"/>
          <w:sz w:val="24"/>
          <w:szCs w:val="24"/>
          <w:lang w:eastAsia="zh-CN"/>
        </w:rPr>
        <w:t>1.若供应商为事业单位或其他组织或分支机构（仅当单一来源采购文件注明允许分支机</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构响应的</w:t>
      </w:r>
      <w:r>
        <w:rPr>
          <w:rFonts w:ascii="宋体" w:eastAsia="宋体" w:hAnsi="宋体" w:cs="宋体"/>
          <w:spacing w:val="8"/>
          <w:sz w:val="24"/>
          <w:szCs w:val="24"/>
          <w:lang w:eastAsia="zh-CN"/>
        </w:rPr>
        <w:t>），</w:t>
      </w:r>
      <w:r>
        <w:rPr>
          <w:rFonts w:ascii="宋体" w:eastAsia="宋体" w:hAnsi="宋体" w:cs="宋体"/>
          <w:spacing w:val="-1"/>
          <w:sz w:val="24"/>
          <w:szCs w:val="24"/>
          <w:lang w:eastAsia="zh-CN"/>
        </w:rPr>
        <w:t>则法定代表人（单位负责人）处的签署人可为单位负责人。</w:t>
      </w:r>
    </w:p>
    <w:p w14:paraId="31D17D27" w14:textId="77777777" w:rsidR="00AA1543" w:rsidRDefault="00000000">
      <w:pPr>
        <w:kinsoku/>
        <w:autoSpaceDE/>
        <w:autoSpaceDN/>
        <w:spacing w:beforeLines="50" w:before="120" w:afterLines="50" w:after="120"/>
        <w:ind w:left="121" w:right="33" w:firstLine="3"/>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2.若响应文件中签字之处均为法定代表人（单位负责人）本人签署，则可不提供本《授</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权委托书》，但须提供《法定代表人（单位负责人）身份证</w:t>
      </w:r>
      <w:r>
        <w:rPr>
          <w:rFonts w:ascii="宋体" w:eastAsia="宋体" w:hAnsi="宋体" w:cs="宋体"/>
          <w:spacing w:val="-1"/>
          <w:sz w:val="24"/>
          <w:szCs w:val="24"/>
          <w:lang w:eastAsia="zh-CN"/>
        </w:rPr>
        <w:t>明》（实质性格式）。</w:t>
      </w:r>
    </w:p>
    <w:p w14:paraId="4CBB1D08" w14:textId="77777777" w:rsidR="00AA1543" w:rsidRDefault="00000000">
      <w:pPr>
        <w:kinsoku/>
        <w:autoSpaceDE/>
        <w:autoSpaceDN/>
        <w:spacing w:beforeLines="50" w:before="120" w:afterLines="50" w:after="120"/>
        <w:ind w:left="127"/>
        <w:rPr>
          <w:rFonts w:ascii="宋体" w:eastAsia="宋体" w:hAnsi="宋体" w:cs="宋体" w:hint="eastAsia"/>
          <w:sz w:val="24"/>
          <w:szCs w:val="24"/>
          <w:lang w:eastAsia="zh-CN"/>
        </w:rPr>
      </w:pPr>
      <w:r>
        <w:rPr>
          <w:rFonts w:ascii="宋体" w:eastAsia="宋体" w:hAnsi="宋体" w:cs="宋体"/>
          <w:spacing w:val="-1"/>
          <w:sz w:val="24"/>
          <w:szCs w:val="24"/>
          <w:lang w:eastAsia="zh-CN"/>
        </w:rPr>
        <w:t>3.供应商为自然人的情形，可不提供本《授权委托书》。</w:t>
      </w:r>
    </w:p>
    <w:p w14:paraId="415589E8"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0998667F" w14:textId="77777777" w:rsidR="00AA1543" w:rsidRDefault="00AA1543">
      <w:pPr>
        <w:pStyle w:val="a4"/>
        <w:kinsoku/>
        <w:autoSpaceDE/>
        <w:autoSpaceDN/>
        <w:spacing w:beforeLines="50" w:before="120" w:afterLines="50" w:after="120"/>
        <w:rPr>
          <w:lang w:eastAsia="zh-CN"/>
        </w:rPr>
      </w:pPr>
    </w:p>
    <w:p w14:paraId="36A0C81D" w14:textId="77777777" w:rsidR="00AA1543" w:rsidRDefault="00AA1543">
      <w:pPr>
        <w:pStyle w:val="a4"/>
        <w:kinsoku/>
        <w:autoSpaceDE/>
        <w:autoSpaceDN/>
        <w:spacing w:beforeLines="50" w:before="120" w:afterLines="50" w:after="120"/>
        <w:rPr>
          <w:lang w:eastAsia="zh-CN"/>
        </w:rPr>
      </w:pPr>
    </w:p>
    <w:p w14:paraId="5129E04B" w14:textId="77777777" w:rsidR="00AA1543" w:rsidRDefault="00AA1543">
      <w:pPr>
        <w:pStyle w:val="a4"/>
        <w:kinsoku/>
        <w:autoSpaceDE/>
        <w:autoSpaceDN/>
        <w:spacing w:beforeLines="50" w:before="120" w:afterLines="50" w:after="120"/>
        <w:rPr>
          <w:lang w:eastAsia="zh-CN"/>
        </w:rPr>
      </w:pPr>
    </w:p>
    <w:p w14:paraId="4E8E7C54" w14:textId="77777777" w:rsidR="00AA1543" w:rsidRDefault="00000000">
      <w:pPr>
        <w:kinsoku/>
        <w:autoSpaceDE/>
        <w:autoSpaceDN/>
        <w:spacing w:beforeLines="50" w:before="120" w:afterLines="50" w:after="120"/>
        <w:ind w:left="1437"/>
        <w:rPr>
          <w:rFonts w:ascii="宋体" w:eastAsia="宋体" w:hAnsi="宋体" w:cs="宋体" w:hint="eastAsia"/>
          <w:sz w:val="35"/>
          <w:szCs w:val="35"/>
          <w:lang w:eastAsia="zh-CN"/>
        </w:rPr>
      </w:pPr>
      <w:r>
        <w:rPr>
          <w:rFonts w:ascii="宋体" w:eastAsia="宋体" w:hAnsi="宋体" w:cs="宋体"/>
          <w:b/>
          <w:bCs/>
          <w:spacing w:val="5"/>
          <w:sz w:val="35"/>
          <w:szCs w:val="35"/>
          <w:lang w:eastAsia="zh-CN"/>
        </w:rPr>
        <w:t>附：法定代表人（单位负责人）身份证明</w:t>
      </w:r>
    </w:p>
    <w:p w14:paraId="4B448F9C" w14:textId="77777777" w:rsidR="00AA1543" w:rsidRDefault="00AA1543">
      <w:pPr>
        <w:pStyle w:val="a4"/>
        <w:kinsoku/>
        <w:autoSpaceDE/>
        <w:autoSpaceDN/>
        <w:spacing w:beforeLines="50" w:before="120" w:afterLines="50" w:after="120"/>
        <w:rPr>
          <w:lang w:eastAsia="zh-CN"/>
        </w:rPr>
      </w:pPr>
    </w:p>
    <w:p w14:paraId="20463F7F" w14:textId="77777777" w:rsidR="00AA1543" w:rsidRDefault="00000000">
      <w:pPr>
        <w:kinsoku/>
        <w:autoSpaceDE/>
        <w:autoSpaceDN/>
        <w:spacing w:beforeLines="50" w:before="120" w:afterLines="50" w:after="120"/>
        <w:ind w:left="122"/>
        <w:rPr>
          <w:rFonts w:ascii="宋体" w:eastAsia="宋体" w:hAnsi="宋体" w:cs="宋体" w:hint="eastAsia"/>
          <w:sz w:val="24"/>
          <w:szCs w:val="24"/>
          <w:lang w:eastAsia="zh-CN"/>
        </w:rPr>
      </w:pPr>
      <w:r>
        <w:rPr>
          <w:rFonts w:ascii="宋体" w:eastAsia="宋体" w:hAnsi="宋体" w:cs="宋体"/>
          <w:spacing w:val="4"/>
          <w:sz w:val="24"/>
          <w:szCs w:val="24"/>
          <w:lang w:eastAsia="zh-CN"/>
        </w:rPr>
        <w:t>致</w:t>
      </w:r>
      <w:r>
        <w:rPr>
          <w:rFonts w:ascii="宋体" w:eastAsia="宋体" w:hAnsi="宋体" w:cs="宋体"/>
          <w:spacing w:val="-30"/>
          <w:sz w:val="24"/>
          <w:szCs w:val="24"/>
          <w:lang w:eastAsia="zh-CN"/>
        </w:rPr>
        <w:t>：</w:t>
      </w:r>
      <w:r>
        <w:rPr>
          <w:rFonts w:ascii="宋体" w:eastAsia="宋体" w:hAnsi="宋体" w:cs="宋体"/>
          <w:spacing w:val="-30"/>
          <w:sz w:val="24"/>
          <w:szCs w:val="24"/>
          <w:u w:val="single"/>
          <w:lang w:eastAsia="zh-CN"/>
        </w:rPr>
        <w:t>（</w:t>
      </w:r>
      <w:r>
        <w:rPr>
          <w:rFonts w:ascii="宋体" w:eastAsia="宋体" w:hAnsi="宋体" w:cs="宋体"/>
          <w:spacing w:val="4"/>
          <w:sz w:val="24"/>
          <w:szCs w:val="24"/>
          <w:u w:val="single"/>
          <w:lang w:eastAsia="zh-CN"/>
        </w:rPr>
        <w:t>采购人或采购代理机构）</w:t>
      </w:r>
    </w:p>
    <w:p w14:paraId="41FEAD39" w14:textId="77777777" w:rsidR="00AA1543" w:rsidRDefault="00AA1543">
      <w:pPr>
        <w:pStyle w:val="a4"/>
        <w:kinsoku/>
        <w:autoSpaceDE/>
        <w:autoSpaceDN/>
        <w:spacing w:beforeLines="50" w:before="120" w:afterLines="50" w:after="120"/>
        <w:rPr>
          <w:lang w:eastAsia="zh-CN"/>
        </w:rPr>
      </w:pPr>
    </w:p>
    <w:p w14:paraId="6248457D" w14:textId="77777777" w:rsidR="00AA1543" w:rsidRDefault="00000000">
      <w:pPr>
        <w:kinsoku/>
        <w:autoSpaceDE/>
        <w:autoSpaceDN/>
        <w:spacing w:beforeLines="50" w:before="120" w:afterLines="50" w:after="120"/>
        <w:ind w:left="606"/>
        <w:rPr>
          <w:rFonts w:ascii="宋体" w:eastAsia="宋体" w:hAnsi="宋体" w:cs="宋体" w:hint="eastAsia"/>
          <w:sz w:val="24"/>
          <w:szCs w:val="24"/>
          <w:lang w:eastAsia="zh-CN"/>
        </w:rPr>
      </w:pPr>
      <w:r>
        <w:rPr>
          <w:rFonts w:ascii="宋体" w:eastAsia="宋体" w:hAnsi="宋体" w:cs="宋体"/>
          <w:spacing w:val="-4"/>
          <w:sz w:val="24"/>
          <w:szCs w:val="24"/>
          <w:lang w:eastAsia="zh-CN"/>
        </w:rPr>
        <w:t>兹证明，</w:t>
      </w:r>
    </w:p>
    <w:p w14:paraId="099EA7D4" w14:textId="77777777" w:rsidR="00AA1543" w:rsidRDefault="00000000">
      <w:pPr>
        <w:kinsoku/>
        <w:autoSpaceDE/>
        <w:autoSpaceDN/>
        <w:spacing w:beforeLines="50" w:before="120" w:afterLines="50" w:after="120"/>
        <w:ind w:left="122"/>
        <w:rPr>
          <w:rFonts w:ascii="宋体" w:eastAsia="宋体" w:hAnsi="宋体" w:cs="宋体" w:hint="eastAsia"/>
          <w:sz w:val="24"/>
          <w:szCs w:val="24"/>
          <w:lang w:eastAsia="zh-CN"/>
        </w:rPr>
      </w:pPr>
      <w:r>
        <w:rPr>
          <w:rFonts w:ascii="宋体" w:eastAsia="宋体" w:hAnsi="宋体" w:cs="宋体"/>
          <w:spacing w:val="-2"/>
          <w:sz w:val="24"/>
          <w:szCs w:val="24"/>
          <w:lang w:eastAsia="zh-CN"/>
        </w:rPr>
        <w:t>姓名：</w:t>
      </w:r>
      <w:r>
        <w:rPr>
          <w:rFonts w:ascii="宋体" w:eastAsia="宋体" w:hAnsi="宋体" w:cs="宋体"/>
          <w:spacing w:val="-2"/>
          <w:sz w:val="24"/>
          <w:szCs w:val="24"/>
          <w:u w:val="single"/>
          <w:lang w:eastAsia="zh-CN"/>
        </w:rPr>
        <w:t xml:space="preserve">    </w:t>
      </w:r>
      <w:r>
        <w:rPr>
          <w:rFonts w:ascii="宋体" w:eastAsia="宋体" w:hAnsi="宋体" w:cs="宋体"/>
          <w:spacing w:val="-104"/>
          <w:sz w:val="24"/>
          <w:szCs w:val="24"/>
          <w:lang w:eastAsia="zh-CN"/>
        </w:rPr>
        <w:t xml:space="preserve"> </w:t>
      </w:r>
      <w:r>
        <w:rPr>
          <w:rFonts w:ascii="宋体" w:eastAsia="宋体" w:hAnsi="宋体" w:cs="宋体"/>
          <w:spacing w:val="-2"/>
          <w:sz w:val="24"/>
          <w:szCs w:val="24"/>
          <w:lang w:eastAsia="zh-CN"/>
        </w:rPr>
        <w:t>性别：</w:t>
      </w:r>
      <w:r>
        <w:rPr>
          <w:rFonts w:ascii="宋体" w:eastAsia="宋体" w:hAnsi="宋体" w:cs="宋体"/>
          <w:spacing w:val="-2"/>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2"/>
          <w:sz w:val="24"/>
          <w:szCs w:val="24"/>
          <w:lang w:eastAsia="zh-CN"/>
        </w:rPr>
        <w:t>年龄：</w:t>
      </w:r>
      <w:r>
        <w:rPr>
          <w:rFonts w:ascii="宋体" w:eastAsia="宋体" w:hAnsi="宋体" w:cs="宋体"/>
          <w:spacing w:val="-2"/>
          <w:sz w:val="24"/>
          <w:szCs w:val="24"/>
          <w:u w:val="single"/>
          <w:lang w:eastAsia="zh-CN"/>
        </w:rPr>
        <w:t xml:space="preserve">    </w:t>
      </w:r>
      <w:r>
        <w:rPr>
          <w:rFonts w:ascii="宋体" w:eastAsia="宋体" w:hAnsi="宋体" w:cs="宋体"/>
          <w:spacing w:val="-110"/>
          <w:sz w:val="24"/>
          <w:szCs w:val="24"/>
          <w:lang w:eastAsia="zh-CN"/>
        </w:rPr>
        <w:t xml:space="preserve"> </w:t>
      </w:r>
      <w:r>
        <w:rPr>
          <w:rFonts w:ascii="宋体" w:eastAsia="宋体" w:hAnsi="宋体" w:cs="宋体"/>
          <w:spacing w:val="-2"/>
          <w:sz w:val="24"/>
          <w:szCs w:val="24"/>
          <w:lang w:eastAsia="zh-CN"/>
        </w:rPr>
        <w:t>职务：</w:t>
      </w:r>
      <w:r>
        <w:rPr>
          <w:rFonts w:ascii="宋体" w:eastAsia="宋体" w:hAnsi="宋体" w:cs="宋体"/>
          <w:sz w:val="24"/>
          <w:szCs w:val="24"/>
          <w:u w:val="single"/>
          <w:lang w:eastAsia="zh-CN"/>
        </w:rPr>
        <w:t xml:space="preserve">    </w:t>
      </w:r>
    </w:p>
    <w:p w14:paraId="26991435" w14:textId="77777777" w:rsidR="00AA1543" w:rsidRDefault="00AA1543">
      <w:pPr>
        <w:pStyle w:val="a4"/>
        <w:kinsoku/>
        <w:autoSpaceDE/>
        <w:autoSpaceDN/>
        <w:spacing w:beforeLines="50" w:before="120" w:afterLines="50" w:after="120"/>
        <w:rPr>
          <w:lang w:eastAsia="zh-CN"/>
        </w:rPr>
      </w:pPr>
    </w:p>
    <w:p w14:paraId="59A904D4" w14:textId="77777777" w:rsidR="00AA1543" w:rsidRDefault="00AA1543">
      <w:pPr>
        <w:pStyle w:val="a4"/>
        <w:kinsoku/>
        <w:autoSpaceDE/>
        <w:autoSpaceDN/>
        <w:spacing w:beforeLines="50" w:before="120" w:afterLines="50" w:after="120"/>
        <w:rPr>
          <w:lang w:eastAsia="zh-CN"/>
        </w:rPr>
      </w:pPr>
    </w:p>
    <w:p w14:paraId="442B0F1C" w14:textId="77777777" w:rsidR="00AA1543" w:rsidRDefault="00000000">
      <w:pPr>
        <w:kinsoku/>
        <w:autoSpaceDE/>
        <w:autoSpaceDN/>
        <w:spacing w:beforeLines="50" w:before="120" w:afterLines="50" w:after="120"/>
        <w:ind w:left="127"/>
        <w:rPr>
          <w:rFonts w:ascii="宋体" w:eastAsia="宋体" w:hAnsi="宋体" w:cs="宋体" w:hint="eastAsia"/>
          <w:sz w:val="24"/>
          <w:szCs w:val="24"/>
          <w:lang w:eastAsia="zh-CN"/>
        </w:rPr>
      </w:pPr>
      <w:r>
        <w:rPr>
          <w:rFonts w:ascii="宋体" w:eastAsia="宋体" w:hAnsi="宋体" w:cs="宋体"/>
          <w:spacing w:val="-1"/>
          <w:sz w:val="24"/>
          <w:szCs w:val="24"/>
          <w:lang w:eastAsia="zh-CN"/>
        </w:rPr>
        <w:t>系</w:t>
      </w:r>
      <w:r>
        <w:rPr>
          <w:rFonts w:ascii="宋体" w:eastAsia="宋体" w:hAnsi="宋体" w:cs="宋体"/>
          <w:spacing w:val="5"/>
          <w:sz w:val="24"/>
          <w:szCs w:val="24"/>
          <w:u w:val="single"/>
          <w:lang w:eastAsia="zh-CN"/>
        </w:rPr>
        <w:t xml:space="preserve">                </w:t>
      </w:r>
      <w:r>
        <w:rPr>
          <w:rFonts w:ascii="宋体" w:eastAsia="宋体" w:hAnsi="宋体" w:cs="宋体"/>
          <w:spacing w:val="-1"/>
          <w:sz w:val="24"/>
          <w:szCs w:val="24"/>
          <w:lang w:eastAsia="zh-CN"/>
        </w:rPr>
        <w:t>（供应商名称）的法定代表人（单位负责人）。</w:t>
      </w:r>
    </w:p>
    <w:p w14:paraId="42EF73B2" w14:textId="77777777" w:rsidR="00AA1543" w:rsidRDefault="00AA1543">
      <w:pPr>
        <w:pStyle w:val="a4"/>
        <w:kinsoku/>
        <w:autoSpaceDE/>
        <w:autoSpaceDN/>
        <w:spacing w:beforeLines="50" w:before="120" w:afterLines="50" w:after="120"/>
        <w:rPr>
          <w:lang w:eastAsia="zh-CN"/>
        </w:rPr>
      </w:pPr>
    </w:p>
    <w:p w14:paraId="77365B49" w14:textId="77777777" w:rsidR="00AA1543" w:rsidRDefault="00AA1543">
      <w:pPr>
        <w:pStyle w:val="a4"/>
        <w:kinsoku/>
        <w:autoSpaceDE/>
        <w:autoSpaceDN/>
        <w:spacing w:beforeLines="50" w:before="120" w:afterLines="50" w:after="120"/>
        <w:rPr>
          <w:lang w:eastAsia="zh-CN"/>
        </w:rPr>
      </w:pPr>
    </w:p>
    <w:p w14:paraId="7B5907BC" w14:textId="77777777" w:rsidR="00AA1543" w:rsidRDefault="00AA1543">
      <w:pPr>
        <w:pStyle w:val="a4"/>
        <w:kinsoku/>
        <w:autoSpaceDE/>
        <w:autoSpaceDN/>
        <w:spacing w:beforeLines="50" w:before="120" w:afterLines="50" w:after="120"/>
        <w:rPr>
          <w:lang w:eastAsia="zh-CN"/>
        </w:rPr>
      </w:pPr>
    </w:p>
    <w:p w14:paraId="218AC031" w14:textId="77777777" w:rsidR="00AA1543" w:rsidRDefault="00AA1543">
      <w:pPr>
        <w:pStyle w:val="a4"/>
        <w:kinsoku/>
        <w:autoSpaceDE/>
        <w:autoSpaceDN/>
        <w:spacing w:beforeLines="50" w:before="120" w:afterLines="50" w:after="120"/>
        <w:rPr>
          <w:lang w:eastAsia="zh-CN"/>
        </w:rPr>
      </w:pPr>
    </w:p>
    <w:p w14:paraId="62FBEC3E" w14:textId="77777777" w:rsidR="00AA1543" w:rsidRDefault="00AA1543">
      <w:pPr>
        <w:pStyle w:val="a4"/>
        <w:kinsoku/>
        <w:autoSpaceDE/>
        <w:autoSpaceDN/>
        <w:spacing w:beforeLines="50" w:before="120" w:afterLines="50" w:after="120"/>
        <w:rPr>
          <w:lang w:eastAsia="zh-CN"/>
        </w:rPr>
      </w:pPr>
    </w:p>
    <w:p w14:paraId="75A2FB8F" w14:textId="77777777" w:rsidR="00AA1543" w:rsidRDefault="00000000">
      <w:pPr>
        <w:kinsoku/>
        <w:autoSpaceDE/>
        <w:autoSpaceDN/>
        <w:spacing w:beforeLines="50" w:before="120" w:afterLines="50" w:after="120"/>
        <w:ind w:left="141"/>
        <w:rPr>
          <w:rFonts w:ascii="宋体" w:eastAsia="宋体" w:hAnsi="宋体" w:cs="宋体" w:hint="eastAsia"/>
          <w:sz w:val="24"/>
          <w:szCs w:val="24"/>
          <w:lang w:eastAsia="zh-CN"/>
        </w:rPr>
      </w:pPr>
      <w:r>
        <w:rPr>
          <w:rFonts w:ascii="宋体" w:eastAsia="宋体" w:hAnsi="宋体" w:cs="宋体"/>
          <w:spacing w:val="-5"/>
          <w:sz w:val="24"/>
          <w:szCs w:val="24"/>
          <w:lang w:eastAsia="zh-CN"/>
        </w:rPr>
        <w:t>附：法定代表人（单位负责人）有效期内的身份证正反面复印件。</w:t>
      </w:r>
    </w:p>
    <w:p w14:paraId="08999284" w14:textId="77777777" w:rsidR="00AA1543" w:rsidRDefault="00AA1543">
      <w:pPr>
        <w:kinsoku/>
        <w:autoSpaceDE/>
        <w:autoSpaceDN/>
        <w:spacing w:beforeLines="50" w:before="120" w:afterLines="50" w:after="120"/>
        <w:rPr>
          <w:lang w:eastAsia="zh-CN"/>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5"/>
        <w:gridCol w:w="4538"/>
      </w:tblGrid>
      <w:tr w:rsidR="00AA1543" w14:paraId="790AB275" w14:textId="77777777">
        <w:trPr>
          <w:trHeight w:val="1409"/>
        </w:trPr>
        <w:tc>
          <w:tcPr>
            <w:tcW w:w="4675" w:type="dxa"/>
          </w:tcPr>
          <w:p w14:paraId="06968548" w14:textId="77777777" w:rsidR="00AA1543" w:rsidRDefault="00AA1543">
            <w:pPr>
              <w:kinsoku/>
              <w:autoSpaceDE/>
              <w:autoSpaceDN/>
              <w:spacing w:beforeLines="50" w:before="120" w:afterLines="50" w:after="120"/>
              <w:rPr>
                <w:lang w:eastAsia="zh-CN"/>
              </w:rPr>
            </w:pPr>
          </w:p>
        </w:tc>
        <w:tc>
          <w:tcPr>
            <w:tcW w:w="4538" w:type="dxa"/>
          </w:tcPr>
          <w:p w14:paraId="5783DEE4" w14:textId="77777777" w:rsidR="00AA1543" w:rsidRDefault="00AA1543">
            <w:pPr>
              <w:kinsoku/>
              <w:autoSpaceDE/>
              <w:autoSpaceDN/>
              <w:spacing w:beforeLines="50" w:before="120" w:afterLines="50" w:after="120"/>
              <w:rPr>
                <w:lang w:eastAsia="zh-CN"/>
              </w:rPr>
            </w:pPr>
          </w:p>
        </w:tc>
      </w:tr>
    </w:tbl>
    <w:p w14:paraId="2A6D2658" w14:textId="77777777" w:rsidR="00AA1543" w:rsidRDefault="00AA1543">
      <w:pPr>
        <w:pStyle w:val="a4"/>
        <w:kinsoku/>
        <w:autoSpaceDE/>
        <w:autoSpaceDN/>
        <w:spacing w:beforeLines="50" w:before="120" w:afterLines="50" w:after="120"/>
        <w:rPr>
          <w:lang w:eastAsia="zh-CN"/>
        </w:rPr>
      </w:pPr>
    </w:p>
    <w:p w14:paraId="3864D0EA" w14:textId="77777777" w:rsidR="00AA1543" w:rsidRDefault="00AA1543">
      <w:pPr>
        <w:pStyle w:val="a4"/>
        <w:kinsoku/>
        <w:autoSpaceDE/>
        <w:autoSpaceDN/>
        <w:spacing w:beforeLines="50" w:before="120" w:afterLines="50" w:after="120"/>
        <w:rPr>
          <w:lang w:eastAsia="zh-CN"/>
        </w:rPr>
      </w:pPr>
    </w:p>
    <w:p w14:paraId="0EAF7DC6" w14:textId="77777777" w:rsidR="00AA1543" w:rsidRDefault="00AA1543">
      <w:pPr>
        <w:pStyle w:val="a4"/>
        <w:kinsoku/>
        <w:autoSpaceDE/>
        <w:autoSpaceDN/>
        <w:spacing w:beforeLines="50" w:before="120" w:afterLines="50" w:after="120"/>
        <w:rPr>
          <w:lang w:eastAsia="zh-CN"/>
        </w:rPr>
      </w:pPr>
    </w:p>
    <w:p w14:paraId="7D78C375" w14:textId="77777777" w:rsidR="00AA1543" w:rsidRDefault="00AA1543">
      <w:pPr>
        <w:pStyle w:val="a4"/>
        <w:kinsoku/>
        <w:autoSpaceDE/>
        <w:autoSpaceDN/>
        <w:spacing w:beforeLines="50" w:before="120" w:afterLines="50" w:after="120"/>
        <w:rPr>
          <w:lang w:eastAsia="zh-CN"/>
        </w:rPr>
      </w:pPr>
    </w:p>
    <w:p w14:paraId="1CEF57FE" w14:textId="77777777" w:rsidR="00AA1543" w:rsidRDefault="00AA1543">
      <w:pPr>
        <w:pStyle w:val="a4"/>
        <w:kinsoku/>
        <w:autoSpaceDE/>
        <w:autoSpaceDN/>
        <w:spacing w:beforeLines="50" w:before="120" w:afterLines="50" w:after="120"/>
        <w:rPr>
          <w:lang w:eastAsia="zh-CN"/>
        </w:rPr>
      </w:pPr>
    </w:p>
    <w:p w14:paraId="250F61C0" w14:textId="77777777" w:rsidR="00AA1543" w:rsidRDefault="00AA1543">
      <w:pPr>
        <w:pStyle w:val="a4"/>
        <w:kinsoku/>
        <w:autoSpaceDE/>
        <w:autoSpaceDN/>
        <w:spacing w:beforeLines="50" w:before="120" w:afterLines="50" w:after="120"/>
        <w:rPr>
          <w:lang w:eastAsia="zh-CN"/>
        </w:rPr>
      </w:pPr>
    </w:p>
    <w:p w14:paraId="5A25B83F" w14:textId="77777777" w:rsidR="00AA1543" w:rsidRDefault="00AA1543">
      <w:pPr>
        <w:pStyle w:val="a4"/>
        <w:kinsoku/>
        <w:autoSpaceDE/>
        <w:autoSpaceDN/>
        <w:spacing w:beforeLines="50" w:before="120" w:afterLines="50" w:after="120"/>
        <w:rPr>
          <w:lang w:eastAsia="zh-CN"/>
        </w:rPr>
      </w:pPr>
    </w:p>
    <w:p w14:paraId="741A3D3F" w14:textId="77777777" w:rsidR="00AA1543" w:rsidRDefault="00000000">
      <w:pPr>
        <w:kinsoku/>
        <w:autoSpaceDE/>
        <w:autoSpaceDN/>
        <w:spacing w:beforeLines="50" w:before="120" w:afterLines="50" w:after="120"/>
        <w:ind w:left="122"/>
        <w:rPr>
          <w:rFonts w:ascii="宋体" w:eastAsia="宋体" w:hAnsi="宋体" w:cs="宋体" w:hint="eastAsia"/>
          <w:sz w:val="24"/>
          <w:szCs w:val="24"/>
          <w:lang w:eastAsia="zh-CN"/>
        </w:rPr>
      </w:pPr>
      <w:r>
        <w:rPr>
          <w:rFonts w:ascii="宋体" w:eastAsia="宋体" w:hAnsi="宋体" w:cs="宋体"/>
          <w:spacing w:val="-1"/>
          <w:sz w:val="24"/>
          <w:szCs w:val="24"/>
          <w:lang w:eastAsia="zh-CN"/>
        </w:rPr>
        <w:t>供应商名称（加盖公章</w:t>
      </w:r>
      <w:r>
        <w:rPr>
          <w:rFonts w:ascii="宋体" w:eastAsia="宋体" w:hAnsi="宋体" w:cs="宋体"/>
          <w:sz w:val="24"/>
          <w:szCs w:val="24"/>
          <w:lang w:eastAsia="zh-CN"/>
        </w:rPr>
        <w:t>）：</w:t>
      </w:r>
      <w:r>
        <w:rPr>
          <w:rFonts w:ascii="宋体" w:eastAsia="宋体" w:hAnsi="宋体" w:cs="宋体"/>
          <w:sz w:val="24"/>
          <w:szCs w:val="24"/>
          <w:u w:val="single"/>
          <w:lang w:eastAsia="zh-CN"/>
        </w:rPr>
        <w:t xml:space="preserve">                </w:t>
      </w:r>
    </w:p>
    <w:p w14:paraId="2DAC9D76"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2"/>
          <w:sz w:val="24"/>
          <w:szCs w:val="24"/>
          <w:lang w:eastAsia="zh-CN"/>
        </w:rPr>
        <w:t>法定代表人（单位负责人</w:t>
      </w:r>
      <w:r>
        <w:rPr>
          <w:rFonts w:ascii="宋体" w:eastAsia="宋体" w:hAnsi="宋体" w:cs="宋体"/>
          <w:spacing w:val="-10"/>
          <w:sz w:val="24"/>
          <w:szCs w:val="24"/>
          <w:lang w:eastAsia="zh-CN"/>
        </w:rPr>
        <w:t>）（</w:t>
      </w:r>
      <w:r>
        <w:rPr>
          <w:rFonts w:ascii="宋体" w:eastAsia="宋体" w:hAnsi="宋体" w:cs="宋体"/>
          <w:spacing w:val="-2"/>
          <w:sz w:val="24"/>
          <w:szCs w:val="24"/>
          <w:lang w:eastAsia="zh-CN"/>
        </w:rPr>
        <w:t>签字/盖章</w:t>
      </w:r>
      <w:r>
        <w:rPr>
          <w:rFonts w:ascii="宋体" w:eastAsia="宋体" w:hAnsi="宋体" w:cs="宋体"/>
          <w:spacing w:val="-10"/>
          <w:sz w:val="24"/>
          <w:szCs w:val="24"/>
          <w:lang w:eastAsia="zh-CN"/>
        </w:rPr>
        <w:t>）：</w:t>
      </w:r>
      <w:r>
        <w:rPr>
          <w:rFonts w:ascii="宋体" w:eastAsia="宋体" w:hAnsi="宋体" w:cs="宋体"/>
          <w:sz w:val="24"/>
          <w:szCs w:val="24"/>
          <w:u w:val="single"/>
          <w:lang w:eastAsia="zh-CN"/>
        </w:rPr>
        <w:t xml:space="preserve">             </w:t>
      </w:r>
    </w:p>
    <w:p w14:paraId="52219035" w14:textId="77777777" w:rsidR="00AA1543" w:rsidRDefault="00AA1543">
      <w:pPr>
        <w:pStyle w:val="a4"/>
        <w:kinsoku/>
        <w:autoSpaceDE/>
        <w:autoSpaceDN/>
        <w:spacing w:beforeLines="50" w:before="120" w:afterLines="50" w:after="120"/>
        <w:rPr>
          <w:lang w:eastAsia="zh-CN"/>
        </w:rPr>
      </w:pPr>
    </w:p>
    <w:p w14:paraId="6CA62103" w14:textId="77777777" w:rsidR="00AA1543" w:rsidRDefault="00000000">
      <w:pPr>
        <w:kinsoku/>
        <w:autoSpaceDE/>
        <w:autoSpaceDN/>
        <w:spacing w:beforeLines="50" w:before="120" w:afterLines="50" w:after="120"/>
        <w:ind w:left="164"/>
        <w:rPr>
          <w:rFonts w:ascii="宋体" w:eastAsia="宋体" w:hAnsi="宋体" w:cs="宋体" w:hint="eastAsia"/>
          <w:sz w:val="24"/>
          <w:szCs w:val="24"/>
          <w:lang w:eastAsia="zh-CN"/>
        </w:rPr>
      </w:pPr>
      <w:r>
        <w:rPr>
          <w:rFonts w:ascii="宋体" w:eastAsia="宋体" w:hAnsi="宋体" w:cs="宋体"/>
          <w:spacing w:val="-13"/>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109"/>
          <w:sz w:val="24"/>
          <w:szCs w:val="24"/>
          <w:lang w:eastAsia="zh-CN"/>
        </w:rPr>
        <w:t xml:space="preserve"> </w:t>
      </w:r>
      <w:r>
        <w:rPr>
          <w:rFonts w:ascii="宋体" w:eastAsia="宋体" w:hAnsi="宋体" w:cs="宋体"/>
          <w:spacing w:val="-13"/>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105"/>
          <w:sz w:val="24"/>
          <w:szCs w:val="24"/>
          <w:lang w:eastAsia="zh-CN"/>
        </w:rPr>
        <w:t xml:space="preserve"> </w:t>
      </w:r>
      <w:r>
        <w:rPr>
          <w:rFonts w:ascii="宋体" w:eastAsia="宋体" w:hAnsi="宋体" w:cs="宋体"/>
          <w:spacing w:val="-13"/>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69"/>
          <w:sz w:val="24"/>
          <w:szCs w:val="24"/>
          <w:lang w:eastAsia="zh-CN"/>
        </w:rPr>
        <w:t xml:space="preserve"> </w:t>
      </w:r>
      <w:r>
        <w:rPr>
          <w:rFonts w:ascii="宋体" w:eastAsia="宋体" w:hAnsi="宋体" w:cs="宋体"/>
          <w:spacing w:val="-13"/>
          <w:sz w:val="24"/>
          <w:szCs w:val="24"/>
          <w:lang w:eastAsia="zh-CN"/>
        </w:rPr>
        <w:t>日</w:t>
      </w:r>
    </w:p>
    <w:p w14:paraId="3C4D4F2D"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7CE33827" w14:textId="77777777" w:rsidR="00AA1543" w:rsidRDefault="00AA1543">
      <w:pPr>
        <w:pStyle w:val="a4"/>
        <w:kinsoku/>
        <w:autoSpaceDE/>
        <w:autoSpaceDN/>
        <w:spacing w:beforeLines="50" w:before="120" w:afterLines="50" w:after="120"/>
        <w:rPr>
          <w:lang w:eastAsia="zh-CN"/>
        </w:rPr>
      </w:pPr>
    </w:p>
    <w:p w14:paraId="33EE22F6" w14:textId="77777777" w:rsidR="00AA1543" w:rsidRDefault="00000000">
      <w:pPr>
        <w:kinsoku/>
        <w:autoSpaceDE/>
        <w:autoSpaceDN/>
        <w:spacing w:beforeLines="50" w:before="120" w:afterLines="50" w:after="120"/>
        <w:ind w:left="25"/>
        <w:rPr>
          <w:rFonts w:ascii="宋体" w:eastAsia="宋体" w:hAnsi="宋体" w:cs="宋体" w:hint="eastAsia"/>
          <w:sz w:val="24"/>
          <w:szCs w:val="24"/>
          <w:lang w:eastAsia="zh-CN"/>
        </w:rPr>
      </w:pPr>
      <w:r>
        <w:rPr>
          <w:rFonts w:ascii="宋体" w:eastAsia="宋体" w:hAnsi="宋体" w:cs="宋体"/>
          <w:spacing w:val="-3"/>
          <w:sz w:val="24"/>
          <w:szCs w:val="24"/>
          <w:lang w:eastAsia="zh-CN"/>
        </w:rPr>
        <w:t>7 报价一览表</w:t>
      </w:r>
    </w:p>
    <w:p w14:paraId="51BFF555" w14:textId="77777777" w:rsidR="00AA1543" w:rsidRDefault="00000000">
      <w:pPr>
        <w:kinsoku/>
        <w:autoSpaceDE/>
        <w:autoSpaceDN/>
        <w:spacing w:beforeLines="50" w:before="120" w:afterLines="50" w:after="120"/>
        <w:ind w:left="3652"/>
        <w:outlineLvl w:val="1"/>
        <w:rPr>
          <w:rFonts w:ascii="宋体" w:eastAsia="宋体" w:hAnsi="宋体" w:cs="宋体" w:hint="eastAsia"/>
          <w:sz w:val="35"/>
          <w:szCs w:val="35"/>
          <w:lang w:eastAsia="zh-CN"/>
        </w:rPr>
      </w:pPr>
      <w:bookmarkStart w:id="128" w:name="_Toc179299301"/>
      <w:r>
        <w:rPr>
          <w:rFonts w:ascii="宋体" w:eastAsia="宋体" w:hAnsi="宋体" w:cs="宋体"/>
          <w:b/>
          <w:bCs/>
          <w:spacing w:val="5"/>
          <w:sz w:val="35"/>
          <w:szCs w:val="35"/>
          <w:lang w:eastAsia="zh-CN"/>
        </w:rPr>
        <w:t>报价一览表</w:t>
      </w:r>
      <w:bookmarkEnd w:id="128"/>
    </w:p>
    <w:p w14:paraId="4C33A009" w14:textId="77777777" w:rsidR="00AA1543" w:rsidRDefault="00AA1543">
      <w:pPr>
        <w:pStyle w:val="a4"/>
        <w:kinsoku/>
        <w:autoSpaceDE/>
        <w:autoSpaceDN/>
        <w:spacing w:beforeLines="50" w:before="120" w:afterLines="50" w:after="120"/>
        <w:rPr>
          <w:lang w:eastAsia="zh-CN"/>
        </w:rPr>
      </w:pPr>
    </w:p>
    <w:p w14:paraId="738F5128" w14:textId="77777777" w:rsidR="00AA1543" w:rsidRDefault="00000000">
      <w:pPr>
        <w:kinsoku/>
        <w:autoSpaceDE/>
        <w:autoSpaceDN/>
        <w:spacing w:beforeLines="50" w:before="120" w:afterLines="50" w:after="120"/>
        <w:ind w:left="263"/>
        <w:rPr>
          <w:rFonts w:ascii="宋体" w:eastAsia="宋体" w:hAnsi="宋体" w:cs="宋体" w:hint="eastAsia"/>
          <w:sz w:val="24"/>
          <w:szCs w:val="24"/>
          <w:lang w:eastAsia="zh-CN"/>
        </w:rPr>
      </w:pPr>
      <w:r>
        <w:rPr>
          <w:rFonts w:ascii="宋体" w:eastAsia="宋体" w:hAnsi="宋体" w:cs="宋体"/>
          <w:spacing w:val="-2"/>
          <w:sz w:val="24"/>
          <w:szCs w:val="24"/>
          <w:lang w:eastAsia="zh-CN"/>
        </w:rPr>
        <w:t>项目编号：</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 xml:space="preserve">     项目名称：</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p>
    <w:p w14:paraId="5C296E34" w14:textId="77777777" w:rsidR="00AA1543" w:rsidRDefault="00AA1543">
      <w:pPr>
        <w:kinsoku/>
        <w:autoSpaceDE/>
        <w:autoSpaceDN/>
        <w:spacing w:beforeLines="50" w:before="120" w:afterLines="50" w:after="120"/>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
        <w:gridCol w:w="3130"/>
        <w:gridCol w:w="2279"/>
        <w:gridCol w:w="2281"/>
      </w:tblGrid>
      <w:tr w:rsidR="00AA1543" w14:paraId="58B9AA5C" w14:textId="77777777">
        <w:trPr>
          <w:trHeight w:val="531"/>
          <w:jc w:val="center"/>
        </w:trPr>
        <w:tc>
          <w:tcPr>
            <w:tcW w:w="381" w:type="pct"/>
            <w:vMerge w:val="restart"/>
            <w:vAlign w:val="center"/>
          </w:tcPr>
          <w:p w14:paraId="3C75B8B4" w14:textId="77777777" w:rsidR="00AA1543" w:rsidRDefault="00000000">
            <w:pPr>
              <w:tabs>
                <w:tab w:val="left" w:pos="5580"/>
              </w:tabs>
              <w:jc w:val="center"/>
              <w:rPr>
                <w:rFonts w:ascii="宋体" w:eastAsia="宋体" w:hAnsi="宋体" w:hint="eastAsia"/>
                <w:b/>
                <w:sz w:val="24"/>
              </w:rPr>
            </w:pPr>
            <w:r>
              <w:rPr>
                <w:rFonts w:ascii="宋体" w:eastAsia="宋体" w:hAnsi="宋体" w:hint="eastAsia"/>
                <w:b/>
                <w:sz w:val="24"/>
              </w:rPr>
              <w:t>序号</w:t>
            </w:r>
          </w:p>
        </w:tc>
        <w:tc>
          <w:tcPr>
            <w:tcW w:w="1880" w:type="pct"/>
            <w:vMerge w:val="restart"/>
            <w:vAlign w:val="center"/>
          </w:tcPr>
          <w:p w14:paraId="0B3B95E1" w14:textId="77777777" w:rsidR="00AA1543" w:rsidRDefault="00000000">
            <w:pPr>
              <w:tabs>
                <w:tab w:val="left" w:pos="5580"/>
              </w:tabs>
              <w:jc w:val="center"/>
              <w:rPr>
                <w:rFonts w:ascii="宋体" w:eastAsia="宋体" w:hAnsi="宋体" w:hint="eastAsia"/>
                <w:b/>
                <w:sz w:val="24"/>
              </w:rPr>
            </w:pPr>
            <w:r>
              <w:rPr>
                <w:rFonts w:ascii="宋体" w:eastAsia="宋体" w:hAnsi="宋体" w:hint="eastAsia"/>
                <w:b/>
                <w:sz w:val="24"/>
              </w:rPr>
              <w:t>供应商名称</w:t>
            </w:r>
          </w:p>
        </w:tc>
        <w:tc>
          <w:tcPr>
            <w:tcW w:w="2739" w:type="pct"/>
            <w:gridSpan w:val="2"/>
            <w:vAlign w:val="center"/>
          </w:tcPr>
          <w:p w14:paraId="07F18CF8" w14:textId="77777777" w:rsidR="00AA1543" w:rsidRDefault="00000000">
            <w:pPr>
              <w:tabs>
                <w:tab w:val="left" w:pos="5580"/>
              </w:tabs>
              <w:jc w:val="center"/>
              <w:rPr>
                <w:rFonts w:ascii="宋体" w:eastAsia="宋体" w:hAnsi="宋体" w:hint="eastAsia"/>
                <w:b/>
                <w:sz w:val="24"/>
              </w:rPr>
            </w:pPr>
            <w:r>
              <w:rPr>
                <w:rFonts w:ascii="宋体" w:eastAsia="宋体" w:hAnsi="宋体" w:hint="eastAsia"/>
                <w:b/>
                <w:sz w:val="24"/>
              </w:rPr>
              <w:t>报价（人民币）</w:t>
            </w:r>
          </w:p>
        </w:tc>
      </w:tr>
      <w:tr w:rsidR="00AA1543" w14:paraId="2FBBCB09" w14:textId="77777777">
        <w:trPr>
          <w:trHeight w:val="674"/>
          <w:jc w:val="center"/>
        </w:trPr>
        <w:tc>
          <w:tcPr>
            <w:tcW w:w="381" w:type="pct"/>
            <w:vMerge/>
            <w:vAlign w:val="center"/>
          </w:tcPr>
          <w:p w14:paraId="65C961F6" w14:textId="77777777" w:rsidR="00AA1543" w:rsidRDefault="00AA1543">
            <w:pPr>
              <w:rPr>
                <w:rFonts w:ascii="宋体" w:eastAsia="宋体" w:hAnsi="宋体" w:hint="eastAsia"/>
                <w:b/>
                <w:sz w:val="24"/>
              </w:rPr>
            </w:pPr>
          </w:p>
        </w:tc>
        <w:tc>
          <w:tcPr>
            <w:tcW w:w="1880" w:type="pct"/>
            <w:vMerge/>
            <w:vAlign w:val="center"/>
          </w:tcPr>
          <w:p w14:paraId="79C012B3" w14:textId="77777777" w:rsidR="00AA1543" w:rsidRDefault="00AA1543">
            <w:pPr>
              <w:rPr>
                <w:rFonts w:ascii="宋体" w:eastAsia="宋体" w:hAnsi="宋体" w:hint="eastAsia"/>
                <w:b/>
                <w:sz w:val="24"/>
              </w:rPr>
            </w:pPr>
          </w:p>
        </w:tc>
        <w:tc>
          <w:tcPr>
            <w:tcW w:w="1369" w:type="pct"/>
            <w:vAlign w:val="center"/>
          </w:tcPr>
          <w:p w14:paraId="589A524A" w14:textId="77777777" w:rsidR="00AA1543" w:rsidRDefault="00000000">
            <w:pPr>
              <w:tabs>
                <w:tab w:val="left" w:pos="5580"/>
              </w:tabs>
              <w:jc w:val="center"/>
              <w:rPr>
                <w:rFonts w:ascii="宋体" w:eastAsia="宋体" w:hAnsi="宋体" w:hint="eastAsia"/>
                <w:b/>
                <w:sz w:val="24"/>
              </w:rPr>
            </w:pPr>
            <w:r>
              <w:rPr>
                <w:rFonts w:ascii="宋体" w:eastAsia="宋体" w:hAnsi="宋体" w:hint="eastAsia"/>
                <w:b/>
                <w:sz w:val="24"/>
              </w:rPr>
              <w:t>大写</w:t>
            </w:r>
          </w:p>
        </w:tc>
        <w:tc>
          <w:tcPr>
            <w:tcW w:w="1370" w:type="pct"/>
            <w:vAlign w:val="center"/>
          </w:tcPr>
          <w:p w14:paraId="3353C510" w14:textId="77777777" w:rsidR="00AA1543" w:rsidRDefault="00000000">
            <w:pPr>
              <w:tabs>
                <w:tab w:val="left" w:pos="5580"/>
              </w:tabs>
              <w:jc w:val="center"/>
              <w:rPr>
                <w:rFonts w:ascii="宋体" w:eastAsia="宋体" w:hAnsi="宋体" w:hint="eastAsia"/>
                <w:b/>
                <w:sz w:val="24"/>
                <w:lang w:eastAsia="zh-CN"/>
              </w:rPr>
            </w:pPr>
            <w:r>
              <w:rPr>
                <w:rFonts w:ascii="宋体" w:eastAsia="宋体" w:hAnsi="宋体" w:hint="eastAsia"/>
                <w:b/>
                <w:sz w:val="24"/>
              </w:rPr>
              <w:t>小写</w:t>
            </w:r>
          </w:p>
        </w:tc>
      </w:tr>
      <w:tr w:rsidR="00AA1543" w14:paraId="7E0329A0" w14:textId="77777777">
        <w:trPr>
          <w:trHeight w:val="1186"/>
          <w:jc w:val="center"/>
        </w:trPr>
        <w:tc>
          <w:tcPr>
            <w:tcW w:w="381" w:type="pct"/>
            <w:vAlign w:val="center"/>
          </w:tcPr>
          <w:p w14:paraId="5268D20A" w14:textId="77777777" w:rsidR="00AA1543" w:rsidRDefault="00AA1543">
            <w:pPr>
              <w:tabs>
                <w:tab w:val="left" w:pos="5580"/>
              </w:tabs>
              <w:jc w:val="center"/>
              <w:rPr>
                <w:rFonts w:ascii="宋体" w:eastAsia="宋体" w:hAnsi="宋体" w:hint="eastAsia"/>
                <w:sz w:val="24"/>
              </w:rPr>
            </w:pPr>
          </w:p>
        </w:tc>
        <w:tc>
          <w:tcPr>
            <w:tcW w:w="1880" w:type="pct"/>
            <w:vAlign w:val="center"/>
          </w:tcPr>
          <w:p w14:paraId="1A4EA533" w14:textId="77777777" w:rsidR="00AA1543" w:rsidRDefault="00AA1543">
            <w:pPr>
              <w:tabs>
                <w:tab w:val="left" w:pos="5580"/>
              </w:tabs>
              <w:jc w:val="center"/>
              <w:rPr>
                <w:rFonts w:ascii="宋体" w:eastAsia="宋体" w:hAnsi="宋体" w:hint="eastAsia"/>
                <w:sz w:val="24"/>
              </w:rPr>
            </w:pPr>
          </w:p>
        </w:tc>
        <w:tc>
          <w:tcPr>
            <w:tcW w:w="1369" w:type="pct"/>
            <w:vAlign w:val="center"/>
          </w:tcPr>
          <w:p w14:paraId="562447A7" w14:textId="77777777" w:rsidR="00AA1543" w:rsidRDefault="00AA1543">
            <w:pPr>
              <w:tabs>
                <w:tab w:val="left" w:pos="5580"/>
              </w:tabs>
              <w:jc w:val="center"/>
              <w:rPr>
                <w:rFonts w:ascii="宋体" w:eastAsia="宋体" w:hAnsi="宋体" w:hint="eastAsia"/>
                <w:sz w:val="24"/>
              </w:rPr>
            </w:pPr>
          </w:p>
        </w:tc>
        <w:tc>
          <w:tcPr>
            <w:tcW w:w="1370" w:type="pct"/>
            <w:vAlign w:val="center"/>
          </w:tcPr>
          <w:p w14:paraId="48DDBF5D" w14:textId="77777777" w:rsidR="00AA1543" w:rsidRDefault="00AA1543">
            <w:pPr>
              <w:tabs>
                <w:tab w:val="left" w:pos="5580"/>
              </w:tabs>
              <w:jc w:val="center"/>
              <w:rPr>
                <w:rFonts w:ascii="宋体" w:eastAsia="宋体" w:hAnsi="宋体" w:hint="eastAsia"/>
                <w:sz w:val="24"/>
              </w:rPr>
            </w:pPr>
          </w:p>
        </w:tc>
      </w:tr>
    </w:tbl>
    <w:p w14:paraId="5A60CCF8" w14:textId="77777777" w:rsidR="00AA1543" w:rsidRDefault="00AA1543">
      <w:pPr>
        <w:pStyle w:val="a4"/>
        <w:kinsoku/>
        <w:autoSpaceDE/>
        <w:autoSpaceDN/>
        <w:spacing w:beforeLines="50" w:before="120" w:afterLines="50" w:after="120"/>
      </w:pPr>
    </w:p>
    <w:p w14:paraId="4EA42B06" w14:textId="77777777" w:rsidR="00AA1543" w:rsidRDefault="00000000">
      <w:pPr>
        <w:kinsoku/>
        <w:autoSpaceDE/>
        <w:autoSpaceDN/>
        <w:spacing w:beforeLines="50" w:before="120" w:afterLines="50" w:after="120"/>
        <w:ind w:left="501" w:right="2161" w:hanging="482"/>
        <w:rPr>
          <w:rFonts w:ascii="宋体" w:eastAsia="宋体" w:hAnsi="宋体" w:cs="宋体" w:hint="eastAsia"/>
          <w:sz w:val="24"/>
          <w:szCs w:val="24"/>
          <w:lang w:eastAsia="zh-CN"/>
        </w:rPr>
      </w:pPr>
      <w:r>
        <w:rPr>
          <w:rFonts w:ascii="宋体" w:eastAsia="宋体" w:hAnsi="宋体" w:cs="宋体"/>
          <w:spacing w:val="-2"/>
          <w:sz w:val="24"/>
          <w:szCs w:val="24"/>
          <w:lang w:eastAsia="zh-CN"/>
        </w:rPr>
        <w:t>注：1.此表中，每包的报价应和《分项报价表》中的总价相一致。</w:t>
      </w:r>
      <w:r>
        <w:rPr>
          <w:rFonts w:ascii="宋体" w:eastAsia="宋体" w:hAnsi="宋体" w:cs="宋体"/>
          <w:spacing w:val="9"/>
          <w:sz w:val="24"/>
          <w:szCs w:val="24"/>
          <w:lang w:eastAsia="zh-CN"/>
        </w:rPr>
        <w:t xml:space="preserve"> </w:t>
      </w:r>
      <w:r>
        <w:rPr>
          <w:rFonts w:ascii="宋体" w:eastAsia="宋体" w:hAnsi="宋体" w:cs="宋体"/>
          <w:spacing w:val="-1"/>
          <w:sz w:val="24"/>
          <w:szCs w:val="24"/>
          <w:lang w:eastAsia="zh-CN"/>
        </w:rPr>
        <w:t>2.本表必须按包分别填写。</w:t>
      </w:r>
    </w:p>
    <w:p w14:paraId="0B13525C" w14:textId="77777777" w:rsidR="00AA1543" w:rsidRDefault="00AA1543">
      <w:pPr>
        <w:pStyle w:val="a4"/>
        <w:kinsoku/>
        <w:autoSpaceDE/>
        <w:autoSpaceDN/>
        <w:spacing w:beforeLines="50" w:before="120" w:afterLines="50" w:after="120"/>
        <w:rPr>
          <w:lang w:eastAsia="zh-CN"/>
        </w:rPr>
      </w:pPr>
    </w:p>
    <w:p w14:paraId="7F4B4A57" w14:textId="77777777" w:rsidR="00AA1543" w:rsidRDefault="00AA1543">
      <w:pPr>
        <w:pStyle w:val="a4"/>
        <w:kinsoku/>
        <w:autoSpaceDE/>
        <w:autoSpaceDN/>
        <w:spacing w:beforeLines="50" w:before="120" w:afterLines="50" w:after="120"/>
        <w:rPr>
          <w:lang w:eastAsia="zh-CN"/>
        </w:rPr>
      </w:pPr>
    </w:p>
    <w:p w14:paraId="066FF148" w14:textId="77777777" w:rsidR="00AA1543" w:rsidRDefault="00AA1543">
      <w:pPr>
        <w:pStyle w:val="a4"/>
        <w:kinsoku/>
        <w:autoSpaceDE/>
        <w:autoSpaceDN/>
        <w:spacing w:beforeLines="50" w:before="120" w:afterLines="50" w:after="120"/>
        <w:rPr>
          <w:rFonts w:ascii="宋体" w:eastAsia="宋体" w:hAnsi="宋体" w:hint="eastAsia"/>
          <w:lang w:eastAsia="zh-CN"/>
        </w:rPr>
      </w:pPr>
    </w:p>
    <w:p w14:paraId="0F880C6F" w14:textId="77777777" w:rsidR="00AA1543" w:rsidRDefault="00000000">
      <w:pPr>
        <w:spacing w:line="360" w:lineRule="auto"/>
        <w:rPr>
          <w:rFonts w:ascii="宋体" w:eastAsia="宋体" w:hAnsi="宋体" w:hint="eastAsia"/>
          <w:sz w:val="24"/>
          <w:lang w:eastAsia="zh-CN"/>
        </w:rPr>
      </w:pPr>
      <w:r>
        <w:rPr>
          <w:rFonts w:ascii="宋体" w:eastAsia="宋体" w:hAnsi="宋体" w:hint="eastAsia"/>
          <w:sz w:val="24"/>
          <w:lang w:eastAsia="zh-CN"/>
        </w:rPr>
        <w:t>供应商名称（加盖公章）：</w:t>
      </w:r>
      <w:r>
        <w:rPr>
          <w:rFonts w:ascii="宋体" w:eastAsia="宋体" w:hAnsi="宋体" w:hint="eastAsia"/>
          <w:sz w:val="24"/>
          <w:u w:val="single"/>
          <w:lang w:eastAsia="zh-CN"/>
        </w:rPr>
        <w:t xml:space="preserve">                       </w:t>
      </w:r>
    </w:p>
    <w:p w14:paraId="7151B76B" w14:textId="77777777" w:rsidR="00AA1543" w:rsidRDefault="00000000">
      <w:pPr>
        <w:spacing w:line="360" w:lineRule="auto"/>
        <w:rPr>
          <w:rFonts w:ascii="宋体" w:eastAsia="宋体" w:hAnsi="宋体" w:hint="eastAsia"/>
          <w:sz w:val="24"/>
          <w:lang w:eastAsia="zh-CN"/>
        </w:rPr>
      </w:pPr>
      <w:r>
        <w:rPr>
          <w:rFonts w:ascii="宋体" w:eastAsia="宋体" w:hAnsi="宋体" w:hint="eastAsia"/>
          <w:sz w:val="24"/>
          <w:lang w:eastAsia="zh-CN"/>
        </w:rPr>
        <w:t>法定代表人或授权代表（签字或盖章）：</w:t>
      </w:r>
      <w:r>
        <w:rPr>
          <w:rFonts w:ascii="宋体" w:eastAsia="宋体" w:hAnsi="宋体" w:hint="eastAsia"/>
          <w:sz w:val="24"/>
          <w:u w:val="single"/>
          <w:lang w:eastAsia="zh-CN"/>
        </w:rPr>
        <w:t xml:space="preserve">           </w:t>
      </w:r>
    </w:p>
    <w:p w14:paraId="66F66D71" w14:textId="77777777" w:rsidR="00AA1543" w:rsidRDefault="00000000">
      <w:pPr>
        <w:spacing w:line="360" w:lineRule="auto"/>
        <w:rPr>
          <w:rFonts w:ascii="宋体" w:eastAsia="宋体" w:hAnsi="宋体" w:hint="eastAsia"/>
          <w:sz w:val="24"/>
          <w:lang w:val="zh-CN" w:eastAsia="zh-CN"/>
        </w:rPr>
      </w:pPr>
      <w:r>
        <w:rPr>
          <w:rFonts w:ascii="宋体" w:eastAsia="宋体" w:hAnsi="宋体"/>
          <w:sz w:val="24"/>
          <w:lang w:eastAsia="zh-CN"/>
        </w:rPr>
        <w:t>日期：</w:t>
      </w:r>
      <w:r>
        <w:rPr>
          <w:rFonts w:ascii="宋体" w:eastAsia="宋体" w:hAnsi="宋体"/>
          <w:sz w:val="24"/>
          <w:szCs w:val="20"/>
          <w:lang w:eastAsia="zh-CN"/>
        </w:rPr>
        <w:t>____年____月____日</w:t>
      </w:r>
    </w:p>
    <w:p w14:paraId="16D185B5"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7F033BAE" w14:textId="77777777" w:rsidR="00AA1543" w:rsidRDefault="00AA1543">
      <w:pPr>
        <w:pStyle w:val="a4"/>
        <w:kinsoku/>
        <w:autoSpaceDE/>
        <w:autoSpaceDN/>
        <w:spacing w:beforeLines="50" w:before="120" w:afterLines="50" w:after="120"/>
        <w:rPr>
          <w:lang w:eastAsia="zh-CN"/>
        </w:rPr>
      </w:pPr>
    </w:p>
    <w:p w14:paraId="3A1574A1"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4"/>
          <w:sz w:val="24"/>
          <w:szCs w:val="24"/>
          <w:lang w:eastAsia="zh-CN"/>
        </w:rPr>
        <w:t>8</w:t>
      </w:r>
      <w:r>
        <w:rPr>
          <w:rFonts w:ascii="宋体" w:eastAsia="宋体" w:hAnsi="宋体" w:cs="宋体"/>
          <w:spacing w:val="12"/>
          <w:sz w:val="24"/>
          <w:szCs w:val="24"/>
          <w:lang w:eastAsia="zh-CN"/>
        </w:rPr>
        <w:t xml:space="preserve"> </w:t>
      </w:r>
      <w:r>
        <w:rPr>
          <w:rFonts w:ascii="宋体" w:eastAsia="宋体" w:hAnsi="宋体" w:cs="宋体"/>
          <w:spacing w:val="-4"/>
          <w:sz w:val="24"/>
          <w:szCs w:val="24"/>
          <w:lang w:eastAsia="zh-CN"/>
        </w:rPr>
        <w:t>分项报价表</w:t>
      </w:r>
    </w:p>
    <w:p w14:paraId="6428060C" w14:textId="77777777" w:rsidR="00AA1543" w:rsidRDefault="00AA1543">
      <w:pPr>
        <w:pStyle w:val="a4"/>
        <w:kinsoku/>
        <w:autoSpaceDE/>
        <w:autoSpaceDN/>
        <w:spacing w:beforeLines="50" w:before="120" w:afterLines="50" w:after="120"/>
        <w:rPr>
          <w:lang w:eastAsia="zh-CN"/>
        </w:rPr>
      </w:pPr>
    </w:p>
    <w:p w14:paraId="6E7CF816" w14:textId="77777777" w:rsidR="00AA1543" w:rsidRDefault="00000000">
      <w:pPr>
        <w:kinsoku/>
        <w:autoSpaceDE/>
        <w:autoSpaceDN/>
        <w:spacing w:beforeLines="50" w:before="120" w:afterLines="50" w:after="120"/>
        <w:ind w:left="3762"/>
        <w:outlineLvl w:val="1"/>
        <w:rPr>
          <w:rFonts w:ascii="宋体" w:eastAsia="宋体" w:hAnsi="宋体" w:cs="宋体" w:hint="eastAsia"/>
          <w:sz w:val="35"/>
          <w:szCs w:val="35"/>
          <w:lang w:eastAsia="zh-CN"/>
        </w:rPr>
      </w:pPr>
      <w:bookmarkStart w:id="129" w:name="_Toc179299302"/>
      <w:r>
        <w:rPr>
          <w:rFonts w:ascii="宋体" w:eastAsia="宋体" w:hAnsi="宋体" w:cs="宋体"/>
          <w:b/>
          <w:bCs/>
          <w:spacing w:val="3"/>
          <w:sz w:val="35"/>
          <w:szCs w:val="35"/>
          <w:lang w:eastAsia="zh-CN"/>
        </w:rPr>
        <w:t>分项报价表</w:t>
      </w:r>
      <w:bookmarkEnd w:id="129"/>
    </w:p>
    <w:p w14:paraId="4B465C40" w14:textId="77777777" w:rsidR="00AA1543" w:rsidRDefault="00AA1543">
      <w:pPr>
        <w:pStyle w:val="a4"/>
        <w:kinsoku/>
        <w:autoSpaceDE/>
        <w:autoSpaceDN/>
        <w:spacing w:beforeLines="50" w:before="120" w:afterLines="50" w:after="120"/>
        <w:rPr>
          <w:lang w:eastAsia="zh-CN"/>
        </w:rPr>
      </w:pPr>
    </w:p>
    <w:p w14:paraId="654DF19E" w14:textId="77777777" w:rsidR="00AA1543" w:rsidRDefault="00000000">
      <w:pPr>
        <w:kinsoku/>
        <w:autoSpaceDE/>
        <w:autoSpaceDN/>
        <w:spacing w:beforeLines="50" w:before="120" w:afterLines="50" w:after="120"/>
        <w:ind w:left="126"/>
        <w:rPr>
          <w:rFonts w:ascii="宋体" w:eastAsia="宋体" w:hAnsi="宋体" w:cs="宋体" w:hint="eastAsia"/>
          <w:sz w:val="24"/>
          <w:szCs w:val="24"/>
          <w:lang w:eastAsia="zh-CN"/>
        </w:rPr>
      </w:pPr>
      <w:r>
        <w:rPr>
          <w:rFonts w:ascii="宋体" w:eastAsia="宋体" w:hAnsi="宋体" w:cs="宋体"/>
          <w:spacing w:val="-1"/>
          <w:sz w:val="24"/>
          <w:szCs w:val="24"/>
          <w:lang w:eastAsia="zh-CN"/>
        </w:rPr>
        <w:t>项目编号：</w:t>
      </w:r>
      <w:r>
        <w:rPr>
          <w:rFonts w:ascii="宋体" w:eastAsia="宋体" w:hAnsi="宋体" w:cs="宋体"/>
          <w:spacing w:val="-1"/>
          <w:sz w:val="24"/>
          <w:szCs w:val="24"/>
          <w:u w:val="single"/>
          <w:lang w:eastAsia="zh-CN"/>
        </w:rPr>
        <w:t xml:space="preserve">        </w:t>
      </w:r>
      <w:r>
        <w:rPr>
          <w:rFonts w:ascii="宋体" w:eastAsia="宋体" w:hAnsi="宋体" w:cs="宋体"/>
          <w:spacing w:val="-1"/>
          <w:sz w:val="24"/>
          <w:szCs w:val="24"/>
          <w:lang w:eastAsia="zh-CN"/>
        </w:rPr>
        <w:t xml:space="preserve"> 项目名称：</w:t>
      </w:r>
      <w:r>
        <w:rPr>
          <w:rFonts w:ascii="宋体" w:eastAsia="宋体" w:hAnsi="宋体" w:cs="宋体"/>
          <w:spacing w:val="-1"/>
          <w:sz w:val="24"/>
          <w:szCs w:val="24"/>
          <w:u w:val="single"/>
          <w:lang w:eastAsia="zh-CN"/>
        </w:rPr>
        <w:t xml:space="preserve">          </w:t>
      </w:r>
      <w:r>
        <w:rPr>
          <w:rFonts w:ascii="宋体" w:eastAsia="宋体" w:hAnsi="宋体" w:cs="宋体"/>
          <w:spacing w:val="-97"/>
          <w:sz w:val="24"/>
          <w:szCs w:val="24"/>
          <w:lang w:eastAsia="zh-CN"/>
        </w:rPr>
        <w:t xml:space="preserve"> </w:t>
      </w:r>
      <w:r>
        <w:rPr>
          <w:rFonts w:ascii="宋体" w:eastAsia="宋体" w:hAnsi="宋体" w:cs="宋体"/>
          <w:spacing w:val="-1"/>
          <w:sz w:val="24"/>
          <w:szCs w:val="24"/>
          <w:lang w:eastAsia="zh-CN"/>
        </w:rPr>
        <w:t>报价单位：人民币元</w:t>
      </w:r>
    </w:p>
    <w:p w14:paraId="7A3B2997" w14:textId="77777777" w:rsidR="00AA1543" w:rsidRDefault="00AA1543">
      <w:pPr>
        <w:kinsoku/>
        <w:autoSpaceDE/>
        <w:autoSpaceDN/>
        <w:spacing w:beforeLines="50" w:before="120" w:afterLines="50" w:after="120"/>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535"/>
        <w:gridCol w:w="1879"/>
        <w:gridCol w:w="1195"/>
        <w:gridCol w:w="1879"/>
        <w:gridCol w:w="1884"/>
      </w:tblGrid>
      <w:tr w:rsidR="00AA1543" w14:paraId="5EFA0FCE" w14:textId="77777777">
        <w:trPr>
          <w:trHeight w:val="503"/>
        </w:trPr>
        <w:tc>
          <w:tcPr>
            <w:tcW w:w="920" w:type="dxa"/>
          </w:tcPr>
          <w:p w14:paraId="4AB774F9" w14:textId="77777777" w:rsidR="00AA1543" w:rsidRDefault="00000000">
            <w:pPr>
              <w:pStyle w:val="TableText"/>
              <w:kinsoku/>
              <w:autoSpaceDE/>
              <w:autoSpaceDN/>
              <w:spacing w:beforeLines="50" w:before="120" w:afterLines="50" w:after="120"/>
              <w:ind w:left="224"/>
              <w:rPr>
                <w:rFonts w:hint="eastAsia"/>
              </w:rPr>
            </w:pPr>
            <w:r>
              <w:rPr>
                <w:b/>
                <w:bCs/>
                <w:spacing w:val="-7"/>
              </w:rPr>
              <w:t>序号</w:t>
            </w:r>
          </w:p>
        </w:tc>
        <w:tc>
          <w:tcPr>
            <w:tcW w:w="1535" w:type="dxa"/>
          </w:tcPr>
          <w:p w14:paraId="7B0F5CAE" w14:textId="77777777" w:rsidR="00AA1543" w:rsidRDefault="00000000">
            <w:pPr>
              <w:pStyle w:val="TableText"/>
              <w:kinsoku/>
              <w:autoSpaceDE/>
              <w:autoSpaceDN/>
              <w:spacing w:beforeLines="50" w:before="120" w:afterLines="50" w:after="120"/>
              <w:ind w:left="295"/>
              <w:rPr>
                <w:rFonts w:hint="eastAsia"/>
              </w:rPr>
            </w:pPr>
            <w:r>
              <w:rPr>
                <w:b/>
                <w:bCs/>
                <w:spacing w:val="-5"/>
              </w:rPr>
              <w:t>分项名称</w:t>
            </w:r>
          </w:p>
        </w:tc>
        <w:tc>
          <w:tcPr>
            <w:tcW w:w="1879" w:type="dxa"/>
          </w:tcPr>
          <w:p w14:paraId="17637274" w14:textId="77777777" w:rsidR="00AA1543" w:rsidRDefault="00000000">
            <w:pPr>
              <w:pStyle w:val="TableText"/>
              <w:kinsoku/>
              <w:autoSpaceDE/>
              <w:autoSpaceDN/>
              <w:spacing w:beforeLines="50" w:before="120" w:afterLines="50" w:after="120"/>
              <w:ind w:left="345"/>
              <w:rPr>
                <w:rFonts w:hint="eastAsia"/>
              </w:rPr>
            </w:pPr>
            <w:r>
              <w:rPr>
                <w:b/>
                <w:bCs/>
                <w:spacing w:val="-5"/>
              </w:rPr>
              <w:t>单价（元）</w:t>
            </w:r>
          </w:p>
        </w:tc>
        <w:tc>
          <w:tcPr>
            <w:tcW w:w="1195" w:type="dxa"/>
          </w:tcPr>
          <w:p w14:paraId="5D2A8DB4" w14:textId="77777777" w:rsidR="00AA1543" w:rsidRDefault="00000000">
            <w:pPr>
              <w:pStyle w:val="TableText"/>
              <w:kinsoku/>
              <w:autoSpaceDE/>
              <w:autoSpaceDN/>
              <w:spacing w:beforeLines="50" w:before="120" w:afterLines="50" w:after="120"/>
              <w:ind w:left="364"/>
              <w:rPr>
                <w:rFonts w:hint="eastAsia"/>
              </w:rPr>
            </w:pPr>
            <w:r>
              <w:rPr>
                <w:b/>
                <w:bCs/>
                <w:spacing w:val="-9"/>
              </w:rPr>
              <w:t>数量</w:t>
            </w:r>
          </w:p>
        </w:tc>
        <w:tc>
          <w:tcPr>
            <w:tcW w:w="1879" w:type="dxa"/>
          </w:tcPr>
          <w:p w14:paraId="448B09C2" w14:textId="77777777" w:rsidR="00AA1543" w:rsidRDefault="00000000">
            <w:pPr>
              <w:pStyle w:val="TableText"/>
              <w:kinsoku/>
              <w:autoSpaceDE/>
              <w:autoSpaceDN/>
              <w:spacing w:beforeLines="50" w:before="120" w:afterLines="50" w:after="120"/>
              <w:ind w:left="344"/>
              <w:rPr>
                <w:rFonts w:hint="eastAsia"/>
              </w:rPr>
            </w:pPr>
            <w:r>
              <w:rPr>
                <w:b/>
                <w:bCs/>
                <w:spacing w:val="-5"/>
              </w:rPr>
              <w:t>合价（元）</w:t>
            </w:r>
          </w:p>
        </w:tc>
        <w:tc>
          <w:tcPr>
            <w:tcW w:w="1884" w:type="dxa"/>
          </w:tcPr>
          <w:p w14:paraId="25022960" w14:textId="77777777" w:rsidR="00AA1543" w:rsidRDefault="00000000">
            <w:pPr>
              <w:pStyle w:val="TableText"/>
              <w:kinsoku/>
              <w:autoSpaceDE/>
              <w:autoSpaceDN/>
              <w:spacing w:beforeLines="50" w:before="120" w:afterLines="50" w:after="120"/>
              <w:ind w:left="435"/>
              <w:rPr>
                <w:rFonts w:hint="eastAsia"/>
              </w:rPr>
            </w:pPr>
            <w:r>
              <w:rPr>
                <w:b/>
                <w:bCs/>
                <w:spacing w:val="-4"/>
              </w:rPr>
              <w:t>备注</w:t>
            </w:r>
            <w:r>
              <w:rPr>
                <w:rFonts w:ascii="Times New Roman" w:eastAsia="Times New Roman" w:hAnsi="Times New Roman" w:cs="Times New Roman"/>
                <w:b/>
                <w:bCs/>
                <w:spacing w:val="-4"/>
              </w:rPr>
              <w:t>/</w:t>
            </w:r>
            <w:r>
              <w:rPr>
                <w:b/>
                <w:bCs/>
                <w:spacing w:val="-4"/>
              </w:rPr>
              <w:t>说明</w:t>
            </w:r>
          </w:p>
        </w:tc>
      </w:tr>
      <w:tr w:rsidR="00AA1543" w14:paraId="6BB9F9CB" w14:textId="77777777">
        <w:trPr>
          <w:trHeight w:val="280"/>
        </w:trPr>
        <w:tc>
          <w:tcPr>
            <w:tcW w:w="920" w:type="dxa"/>
          </w:tcPr>
          <w:p w14:paraId="3A3D3A10" w14:textId="77777777" w:rsidR="00AA1543" w:rsidRDefault="00000000">
            <w:pPr>
              <w:kinsoku/>
              <w:autoSpaceDE/>
              <w:autoSpaceDN/>
              <w:spacing w:beforeLines="50" w:before="120" w:afterLines="50" w:after="120"/>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5" w:type="dxa"/>
          </w:tcPr>
          <w:p w14:paraId="59E944B0" w14:textId="77777777" w:rsidR="00AA1543" w:rsidRDefault="00AA1543">
            <w:pPr>
              <w:kinsoku/>
              <w:autoSpaceDE/>
              <w:autoSpaceDN/>
              <w:spacing w:beforeLines="50" w:before="120" w:afterLines="50" w:after="120"/>
            </w:pPr>
          </w:p>
        </w:tc>
        <w:tc>
          <w:tcPr>
            <w:tcW w:w="1879" w:type="dxa"/>
          </w:tcPr>
          <w:p w14:paraId="64FCFBB6" w14:textId="77777777" w:rsidR="00AA1543" w:rsidRDefault="00AA1543">
            <w:pPr>
              <w:kinsoku/>
              <w:autoSpaceDE/>
              <w:autoSpaceDN/>
              <w:spacing w:beforeLines="50" w:before="120" w:afterLines="50" w:after="120"/>
            </w:pPr>
          </w:p>
        </w:tc>
        <w:tc>
          <w:tcPr>
            <w:tcW w:w="1195" w:type="dxa"/>
          </w:tcPr>
          <w:p w14:paraId="585164E9" w14:textId="77777777" w:rsidR="00AA1543" w:rsidRDefault="00AA1543">
            <w:pPr>
              <w:kinsoku/>
              <w:autoSpaceDE/>
              <w:autoSpaceDN/>
              <w:spacing w:beforeLines="50" w:before="120" w:afterLines="50" w:after="120"/>
            </w:pPr>
          </w:p>
        </w:tc>
        <w:tc>
          <w:tcPr>
            <w:tcW w:w="1879" w:type="dxa"/>
          </w:tcPr>
          <w:p w14:paraId="459918C9" w14:textId="77777777" w:rsidR="00AA1543" w:rsidRDefault="00AA1543">
            <w:pPr>
              <w:kinsoku/>
              <w:autoSpaceDE/>
              <w:autoSpaceDN/>
              <w:spacing w:beforeLines="50" w:before="120" w:afterLines="50" w:after="120"/>
            </w:pPr>
          </w:p>
        </w:tc>
        <w:tc>
          <w:tcPr>
            <w:tcW w:w="1884" w:type="dxa"/>
          </w:tcPr>
          <w:p w14:paraId="1D589E34" w14:textId="77777777" w:rsidR="00AA1543" w:rsidRDefault="00AA1543">
            <w:pPr>
              <w:kinsoku/>
              <w:autoSpaceDE/>
              <w:autoSpaceDN/>
              <w:spacing w:beforeLines="50" w:before="120" w:afterLines="50" w:after="120"/>
            </w:pPr>
          </w:p>
        </w:tc>
      </w:tr>
      <w:tr w:rsidR="00AA1543" w14:paraId="14728505" w14:textId="77777777">
        <w:trPr>
          <w:trHeight w:val="280"/>
        </w:trPr>
        <w:tc>
          <w:tcPr>
            <w:tcW w:w="920" w:type="dxa"/>
          </w:tcPr>
          <w:p w14:paraId="58B0D6D5" w14:textId="77777777" w:rsidR="00AA1543" w:rsidRDefault="00000000">
            <w:pPr>
              <w:kinsoku/>
              <w:autoSpaceDE/>
              <w:autoSpaceDN/>
              <w:spacing w:beforeLines="50" w:before="120" w:afterLines="50" w:after="120"/>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5" w:type="dxa"/>
          </w:tcPr>
          <w:p w14:paraId="132E8D69" w14:textId="77777777" w:rsidR="00AA1543" w:rsidRDefault="00AA1543">
            <w:pPr>
              <w:kinsoku/>
              <w:autoSpaceDE/>
              <w:autoSpaceDN/>
              <w:spacing w:beforeLines="50" w:before="120" w:afterLines="50" w:after="120"/>
            </w:pPr>
          </w:p>
        </w:tc>
        <w:tc>
          <w:tcPr>
            <w:tcW w:w="1879" w:type="dxa"/>
          </w:tcPr>
          <w:p w14:paraId="7BF3BB6D" w14:textId="77777777" w:rsidR="00AA1543" w:rsidRDefault="00AA1543">
            <w:pPr>
              <w:kinsoku/>
              <w:autoSpaceDE/>
              <w:autoSpaceDN/>
              <w:spacing w:beforeLines="50" w:before="120" w:afterLines="50" w:after="120"/>
            </w:pPr>
          </w:p>
        </w:tc>
        <w:tc>
          <w:tcPr>
            <w:tcW w:w="1195" w:type="dxa"/>
          </w:tcPr>
          <w:p w14:paraId="506A2CF9" w14:textId="77777777" w:rsidR="00AA1543" w:rsidRDefault="00AA1543">
            <w:pPr>
              <w:kinsoku/>
              <w:autoSpaceDE/>
              <w:autoSpaceDN/>
              <w:spacing w:beforeLines="50" w:before="120" w:afterLines="50" w:after="120"/>
            </w:pPr>
          </w:p>
        </w:tc>
        <w:tc>
          <w:tcPr>
            <w:tcW w:w="1879" w:type="dxa"/>
          </w:tcPr>
          <w:p w14:paraId="144C2759" w14:textId="77777777" w:rsidR="00AA1543" w:rsidRDefault="00AA1543">
            <w:pPr>
              <w:kinsoku/>
              <w:autoSpaceDE/>
              <w:autoSpaceDN/>
              <w:spacing w:beforeLines="50" w:before="120" w:afterLines="50" w:after="120"/>
            </w:pPr>
          </w:p>
        </w:tc>
        <w:tc>
          <w:tcPr>
            <w:tcW w:w="1884" w:type="dxa"/>
          </w:tcPr>
          <w:p w14:paraId="488E4178" w14:textId="77777777" w:rsidR="00AA1543" w:rsidRDefault="00AA1543">
            <w:pPr>
              <w:kinsoku/>
              <w:autoSpaceDE/>
              <w:autoSpaceDN/>
              <w:spacing w:beforeLines="50" w:before="120" w:afterLines="50" w:after="120"/>
            </w:pPr>
          </w:p>
        </w:tc>
      </w:tr>
      <w:tr w:rsidR="00AA1543" w14:paraId="0E535685" w14:textId="77777777">
        <w:trPr>
          <w:trHeight w:val="280"/>
        </w:trPr>
        <w:tc>
          <w:tcPr>
            <w:tcW w:w="920" w:type="dxa"/>
          </w:tcPr>
          <w:p w14:paraId="0865BDED" w14:textId="77777777" w:rsidR="00AA1543" w:rsidRDefault="00000000">
            <w:pPr>
              <w:kinsoku/>
              <w:autoSpaceDE/>
              <w:autoSpaceDN/>
              <w:spacing w:beforeLines="50" w:before="120" w:afterLines="50" w:after="120"/>
              <w:ind w:left="11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5" w:type="dxa"/>
          </w:tcPr>
          <w:p w14:paraId="4233EDE9" w14:textId="77777777" w:rsidR="00AA1543" w:rsidRDefault="00AA1543">
            <w:pPr>
              <w:kinsoku/>
              <w:autoSpaceDE/>
              <w:autoSpaceDN/>
              <w:spacing w:beforeLines="50" w:before="120" w:afterLines="50" w:after="120"/>
            </w:pPr>
          </w:p>
        </w:tc>
        <w:tc>
          <w:tcPr>
            <w:tcW w:w="1879" w:type="dxa"/>
          </w:tcPr>
          <w:p w14:paraId="5D3AE20D" w14:textId="77777777" w:rsidR="00AA1543" w:rsidRDefault="00AA1543">
            <w:pPr>
              <w:kinsoku/>
              <w:autoSpaceDE/>
              <w:autoSpaceDN/>
              <w:spacing w:beforeLines="50" w:before="120" w:afterLines="50" w:after="120"/>
            </w:pPr>
          </w:p>
        </w:tc>
        <w:tc>
          <w:tcPr>
            <w:tcW w:w="1195" w:type="dxa"/>
          </w:tcPr>
          <w:p w14:paraId="36FF07D5" w14:textId="77777777" w:rsidR="00AA1543" w:rsidRDefault="00AA1543">
            <w:pPr>
              <w:kinsoku/>
              <w:autoSpaceDE/>
              <w:autoSpaceDN/>
              <w:spacing w:beforeLines="50" w:before="120" w:afterLines="50" w:after="120"/>
            </w:pPr>
          </w:p>
        </w:tc>
        <w:tc>
          <w:tcPr>
            <w:tcW w:w="1879" w:type="dxa"/>
          </w:tcPr>
          <w:p w14:paraId="70DC3A90" w14:textId="77777777" w:rsidR="00AA1543" w:rsidRDefault="00AA1543">
            <w:pPr>
              <w:kinsoku/>
              <w:autoSpaceDE/>
              <w:autoSpaceDN/>
              <w:spacing w:beforeLines="50" w:before="120" w:afterLines="50" w:after="120"/>
            </w:pPr>
          </w:p>
        </w:tc>
        <w:tc>
          <w:tcPr>
            <w:tcW w:w="1884" w:type="dxa"/>
          </w:tcPr>
          <w:p w14:paraId="4BBF8B64" w14:textId="77777777" w:rsidR="00AA1543" w:rsidRDefault="00AA1543">
            <w:pPr>
              <w:kinsoku/>
              <w:autoSpaceDE/>
              <w:autoSpaceDN/>
              <w:spacing w:beforeLines="50" w:before="120" w:afterLines="50" w:after="120"/>
            </w:pPr>
          </w:p>
        </w:tc>
      </w:tr>
      <w:tr w:rsidR="00AA1543" w14:paraId="7DA8978C" w14:textId="77777777">
        <w:trPr>
          <w:trHeight w:val="280"/>
        </w:trPr>
        <w:tc>
          <w:tcPr>
            <w:tcW w:w="920" w:type="dxa"/>
          </w:tcPr>
          <w:p w14:paraId="2E2AE1F7" w14:textId="77777777" w:rsidR="00AA1543" w:rsidRDefault="00000000">
            <w:pPr>
              <w:kinsoku/>
              <w:autoSpaceDE/>
              <w:autoSpaceDN/>
              <w:spacing w:beforeLines="50" w:before="120" w:afterLines="50" w:after="120"/>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5" w:type="dxa"/>
          </w:tcPr>
          <w:p w14:paraId="3E2B9CAB" w14:textId="77777777" w:rsidR="00AA1543" w:rsidRDefault="00AA1543">
            <w:pPr>
              <w:kinsoku/>
              <w:autoSpaceDE/>
              <w:autoSpaceDN/>
              <w:spacing w:beforeLines="50" w:before="120" w:afterLines="50" w:after="120"/>
            </w:pPr>
          </w:p>
        </w:tc>
        <w:tc>
          <w:tcPr>
            <w:tcW w:w="1879" w:type="dxa"/>
          </w:tcPr>
          <w:p w14:paraId="2A262117" w14:textId="77777777" w:rsidR="00AA1543" w:rsidRDefault="00AA1543">
            <w:pPr>
              <w:kinsoku/>
              <w:autoSpaceDE/>
              <w:autoSpaceDN/>
              <w:spacing w:beforeLines="50" w:before="120" w:afterLines="50" w:after="120"/>
            </w:pPr>
          </w:p>
        </w:tc>
        <w:tc>
          <w:tcPr>
            <w:tcW w:w="1195" w:type="dxa"/>
          </w:tcPr>
          <w:p w14:paraId="13D04873" w14:textId="77777777" w:rsidR="00AA1543" w:rsidRDefault="00AA1543">
            <w:pPr>
              <w:kinsoku/>
              <w:autoSpaceDE/>
              <w:autoSpaceDN/>
              <w:spacing w:beforeLines="50" w:before="120" w:afterLines="50" w:after="120"/>
            </w:pPr>
          </w:p>
        </w:tc>
        <w:tc>
          <w:tcPr>
            <w:tcW w:w="1879" w:type="dxa"/>
          </w:tcPr>
          <w:p w14:paraId="38781621" w14:textId="77777777" w:rsidR="00AA1543" w:rsidRDefault="00AA1543">
            <w:pPr>
              <w:kinsoku/>
              <w:autoSpaceDE/>
              <w:autoSpaceDN/>
              <w:spacing w:beforeLines="50" w:before="120" w:afterLines="50" w:after="120"/>
            </w:pPr>
          </w:p>
        </w:tc>
        <w:tc>
          <w:tcPr>
            <w:tcW w:w="1884" w:type="dxa"/>
          </w:tcPr>
          <w:p w14:paraId="71F5CC39" w14:textId="77777777" w:rsidR="00AA1543" w:rsidRDefault="00AA1543">
            <w:pPr>
              <w:kinsoku/>
              <w:autoSpaceDE/>
              <w:autoSpaceDN/>
              <w:spacing w:beforeLines="50" w:before="120" w:afterLines="50" w:after="120"/>
            </w:pPr>
          </w:p>
        </w:tc>
      </w:tr>
      <w:tr w:rsidR="00AA1543" w14:paraId="1CCA0F80" w14:textId="77777777">
        <w:trPr>
          <w:trHeight w:val="281"/>
        </w:trPr>
        <w:tc>
          <w:tcPr>
            <w:tcW w:w="920" w:type="dxa"/>
          </w:tcPr>
          <w:p w14:paraId="47CAC4FA" w14:textId="77777777" w:rsidR="00AA1543" w:rsidRDefault="00000000">
            <w:pPr>
              <w:kinsoku/>
              <w:autoSpaceDE/>
              <w:autoSpaceDN/>
              <w:spacing w:beforeLines="50" w:before="120" w:afterLines="50" w:after="120"/>
              <w:ind w:left="135"/>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w:t>
            </w:r>
          </w:p>
        </w:tc>
        <w:tc>
          <w:tcPr>
            <w:tcW w:w="1535" w:type="dxa"/>
          </w:tcPr>
          <w:p w14:paraId="48F3930C" w14:textId="77777777" w:rsidR="00AA1543" w:rsidRDefault="00AA1543">
            <w:pPr>
              <w:kinsoku/>
              <w:autoSpaceDE/>
              <w:autoSpaceDN/>
              <w:spacing w:beforeLines="50" w:before="120" w:afterLines="50" w:after="120"/>
            </w:pPr>
          </w:p>
        </w:tc>
        <w:tc>
          <w:tcPr>
            <w:tcW w:w="1879" w:type="dxa"/>
          </w:tcPr>
          <w:p w14:paraId="435D003C" w14:textId="77777777" w:rsidR="00AA1543" w:rsidRDefault="00AA1543">
            <w:pPr>
              <w:kinsoku/>
              <w:autoSpaceDE/>
              <w:autoSpaceDN/>
              <w:spacing w:beforeLines="50" w:before="120" w:afterLines="50" w:after="120"/>
            </w:pPr>
          </w:p>
        </w:tc>
        <w:tc>
          <w:tcPr>
            <w:tcW w:w="1195" w:type="dxa"/>
          </w:tcPr>
          <w:p w14:paraId="61DEE592" w14:textId="77777777" w:rsidR="00AA1543" w:rsidRDefault="00AA1543">
            <w:pPr>
              <w:kinsoku/>
              <w:autoSpaceDE/>
              <w:autoSpaceDN/>
              <w:spacing w:beforeLines="50" w:before="120" w:afterLines="50" w:after="120"/>
            </w:pPr>
          </w:p>
        </w:tc>
        <w:tc>
          <w:tcPr>
            <w:tcW w:w="1879" w:type="dxa"/>
          </w:tcPr>
          <w:p w14:paraId="3F1A01D5" w14:textId="77777777" w:rsidR="00AA1543" w:rsidRDefault="00AA1543">
            <w:pPr>
              <w:kinsoku/>
              <w:autoSpaceDE/>
              <w:autoSpaceDN/>
              <w:spacing w:beforeLines="50" w:before="120" w:afterLines="50" w:after="120"/>
            </w:pPr>
          </w:p>
        </w:tc>
        <w:tc>
          <w:tcPr>
            <w:tcW w:w="1884" w:type="dxa"/>
          </w:tcPr>
          <w:p w14:paraId="63C52284" w14:textId="77777777" w:rsidR="00AA1543" w:rsidRDefault="00AA1543">
            <w:pPr>
              <w:kinsoku/>
              <w:autoSpaceDE/>
              <w:autoSpaceDN/>
              <w:spacing w:beforeLines="50" w:before="120" w:afterLines="50" w:after="120"/>
            </w:pPr>
          </w:p>
        </w:tc>
      </w:tr>
      <w:tr w:rsidR="00AA1543" w14:paraId="1BA6CE7A" w14:textId="77777777">
        <w:trPr>
          <w:trHeight w:val="321"/>
        </w:trPr>
        <w:tc>
          <w:tcPr>
            <w:tcW w:w="5529" w:type="dxa"/>
            <w:gridSpan w:val="4"/>
          </w:tcPr>
          <w:p w14:paraId="0EC16A69" w14:textId="77777777" w:rsidR="00AA1543" w:rsidRDefault="00000000">
            <w:pPr>
              <w:pStyle w:val="TableText"/>
              <w:kinsoku/>
              <w:autoSpaceDE/>
              <w:autoSpaceDN/>
              <w:spacing w:beforeLines="50" w:before="120" w:afterLines="50" w:after="120"/>
              <w:ind w:left="2176"/>
              <w:rPr>
                <w:rFonts w:hint="eastAsia"/>
              </w:rPr>
            </w:pPr>
            <w:r>
              <w:rPr>
                <w:b/>
                <w:bCs/>
                <w:spacing w:val="-6"/>
              </w:rPr>
              <w:t>总价（元）</w:t>
            </w:r>
          </w:p>
        </w:tc>
        <w:tc>
          <w:tcPr>
            <w:tcW w:w="1879" w:type="dxa"/>
          </w:tcPr>
          <w:p w14:paraId="2D1BE782" w14:textId="77777777" w:rsidR="00AA1543" w:rsidRDefault="00AA1543">
            <w:pPr>
              <w:kinsoku/>
              <w:autoSpaceDE/>
              <w:autoSpaceDN/>
              <w:spacing w:beforeLines="50" w:before="120" w:afterLines="50" w:after="120"/>
            </w:pPr>
          </w:p>
        </w:tc>
        <w:tc>
          <w:tcPr>
            <w:tcW w:w="1884" w:type="dxa"/>
          </w:tcPr>
          <w:p w14:paraId="228D23E5" w14:textId="77777777" w:rsidR="00AA1543" w:rsidRDefault="00AA1543">
            <w:pPr>
              <w:kinsoku/>
              <w:autoSpaceDE/>
              <w:autoSpaceDN/>
              <w:spacing w:beforeLines="50" w:before="120" w:afterLines="50" w:after="120"/>
            </w:pPr>
          </w:p>
        </w:tc>
      </w:tr>
    </w:tbl>
    <w:p w14:paraId="694BE054" w14:textId="77777777" w:rsidR="00AA1543" w:rsidRDefault="00AA1543">
      <w:pPr>
        <w:pStyle w:val="a4"/>
        <w:kinsoku/>
        <w:autoSpaceDE/>
        <w:autoSpaceDN/>
        <w:spacing w:beforeLines="50" w:before="120" w:afterLines="50" w:after="120"/>
      </w:pPr>
    </w:p>
    <w:p w14:paraId="1EE9F7B2" w14:textId="77777777" w:rsidR="00AA1543" w:rsidRDefault="00000000">
      <w:pPr>
        <w:kinsoku/>
        <w:autoSpaceDE/>
        <w:autoSpaceDN/>
        <w:spacing w:beforeLines="50" w:before="120" w:afterLines="50" w:after="120" w:line="360" w:lineRule="auto"/>
        <w:ind w:left="122"/>
        <w:rPr>
          <w:rFonts w:ascii="宋体" w:eastAsia="宋体" w:hAnsi="宋体" w:cs="宋体" w:hint="eastAsia"/>
          <w:sz w:val="24"/>
          <w:szCs w:val="24"/>
          <w:lang w:eastAsia="zh-CN"/>
        </w:rPr>
      </w:pPr>
      <w:r>
        <w:rPr>
          <w:rFonts w:ascii="宋体" w:eastAsia="宋体" w:hAnsi="宋体" w:cs="宋体"/>
          <w:spacing w:val="-1"/>
          <w:sz w:val="24"/>
          <w:szCs w:val="24"/>
          <w:lang w:eastAsia="zh-CN"/>
        </w:rPr>
        <w:t>注：1.本表应按包分别填写。</w:t>
      </w:r>
    </w:p>
    <w:p w14:paraId="10D020D6" w14:textId="77777777" w:rsidR="00AA1543" w:rsidRDefault="00000000">
      <w:pPr>
        <w:kinsoku/>
        <w:autoSpaceDE/>
        <w:autoSpaceDN/>
        <w:spacing w:beforeLines="50" w:before="120" w:afterLines="50" w:after="120" w:line="360" w:lineRule="auto"/>
        <w:ind w:left="606" w:right="2744" w:hanging="1"/>
        <w:rPr>
          <w:rFonts w:ascii="宋体" w:eastAsia="宋体" w:hAnsi="宋体" w:cs="宋体" w:hint="eastAsia"/>
          <w:sz w:val="24"/>
          <w:szCs w:val="24"/>
          <w:lang w:eastAsia="zh-CN"/>
        </w:rPr>
      </w:pPr>
      <w:r>
        <w:rPr>
          <w:rFonts w:ascii="宋体" w:eastAsia="宋体" w:hAnsi="宋体" w:cs="宋体"/>
          <w:spacing w:val="-2"/>
          <w:sz w:val="24"/>
          <w:szCs w:val="24"/>
          <w:lang w:eastAsia="zh-CN"/>
        </w:rPr>
        <w:t>2.如果不提供分项报价将视为没有实质性响应采购文</w:t>
      </w:r>
      <w:r>
        <w:rPr>
          <w:rFonts w:ascii="宋体" w:eastAsia="宋体" w:hAnsi="宋体" w:cs="宋体"/>
          <w:spacing w:val="-3"/>
          <w:sz w:val="24"/>
          <w:szCs w:val="24"/>
          <w:lang w:eastAsia="zh-CN"/>
        </w:rPr>
        <w:t>件。</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3.上述各项的详细规格（如有</w:t>
      </w:r>
      <w:r>
        <w:rPr>
          <w:rFonts w:ascii="宋体" w:eastAsia="宋体" w:hAnsi="宋体" w:cs="宋体"/>
          <w:spacing w:val="12"/>
          <w:sz w:val="24"/>
          <w:szCs w:val="24"/>
          <w:lang w:eastAsia="zh-CN"/>
        </w:rPr>
        <w:t>），</w:t>
      </w:r>
      <w:r>
        <w:rPr>
          <w:rFonts w:ascii="宋体" w:eastAsia="宋体" w:hAnsi="宋体" w:cs="宋体"/>
          <w:spacing w:val="-2"/>
          <w:sz w:val="24"/>
          <w:szCs w:val="24"/>
          <w:lang w:eastAsia="zh-CN"/>
        </w:rPr>
        <w:t>可另页描述。</w:t>
      </w:r>
    </w:p>
    <w:p w14:paraId="1B887BEC" w14:textId="77777777" w:rsidR="00AA1543" w:rsidRDefault="00AA1543">
      <w:pPr>
        <w:pStyle w:val="a4"/>
        <w:kinsoku/>
        <w:autoSpaceDE/>
        <w:autoSpaceDN/>
        <w:spacing w:beforeLines="50" w:before="120" w:afterLines="50" w:after="120"/>
        <w:rPr>
          <w:lang w:eastAsia="zh-CN"/>
        </w:rPr>
      </w:pPr>
    </w:p>
    <w:p w14:paraId="5E06DFD4" w14:textId="77777777" w:rsidR="00AA1543" w:rsidRDefault="00AA1543">
      <w:pPr>
        <w:pStyle w:val="a4"/>
        <w:kinsoku/>
        <w:autoSpaceDE/>
        <w:autoSpaceDN/>
        <w:spacing w:beforeLines="50" w:before="120" w:afterLines="50" w:after="120"/>
        <w:rPr>
          <w:lang w:eastAsia="zh-CN"/>
        </w:rPr>
      </w:pPr>
    </w:p>
    <w:p w14:paraId="48C5B2B7" w14:textId="77777777" w:rsidR="00AA1543" w:rsidRDefault="00AA1543">
      <w:pPr>
        <w:pStyle w:val="a4"/>
        <w:kinsoku/>
        <w:autoSpaceDE/>
        <w:autoSpaceDN/>
        <w:spacing w:beforeLines="50" w:before="120" w:afterLines="50" w:after="120"/>
        <w:rPr>
          <w:lang w:eastAsia="zh-CN"/>
        </w:rPr>
      </w:pPr>
    </w:p>
    <w:p w14:paraId="6365E321" w14:textId="77777777" w:rsidR="00AA1543" w:rsidRDefault="00000000">
      <w:pPr>
        <w:spacing w:line="360" w:lineRule="auto"/>
        <w:rPr>
          <w:rFonts w:ascii="宋体" w:eastAsia="宋体" w:hAnsi="宋体" w:hint="eastAsia"/>
          <w:sz w:val="24"/>
          <w:lang w:eastAsia="zh-CN"/>
        </w:rPr>
      </w:pPr>
      <w:r>
        <w:rPr>
          <w:rFonts w:ascii="宋体" w:eastAsia="宋体" w:hAnsi="宋体" w:hint="eastAsia"/>
          <w:sz w:val="24"/>
          <w:lang w:eastAsia="zh-CN"/>
        </w:rPr>
        <w:t>供应商名称（加盖公章）：</w:t>
      </w:r>
      <w:r>
        <w:rPr>
          <w:rFonts w:ascii="宋体" w:eastAsia="宋体" w:hAnsi="宋体" w:hint="eastAsia"/>
          <w:sz w:val="24"/>
          <w:u w:val="single"/>
          <w:lang w:eastAsia="zh-CN"/>
        </w:rPr>
        <w:t xml:space="preserve">                       </w:t>
      </w:r>
    </w:p>
    <w:p w14:paraId="56C76239" w14:textId="77777777" w:rsidR="00AA1543" w:rsidRDefault="00000000">
      <w:pPr>
        <w:spacing w:line="360" w:lineRule="auto"/>
        <w:rPr>
          <w:rFonts w:ascii="宋体" w:eastAsia="宋体" w:hAnsi="宋体" w:hint="eastAsia"/>
          <w:sz w:val="24"/>
          <w:lang w:eastAsia="zh-CN"/>
        </w:rPr>
      </w:pPr>
      <w:r>
        <w:rPr>
          <w:rFonts w:ascii="宋体" w:eastAsia="宋体" w:hAnsi="宋体" w:hint="eastAsia"/>
          <w:sz w:val="24"/>
          <w:lang w:eastAsia="zh-CN"/>
        </w:rPr>
        <w:t>法定代表人或授权代表（签字或盖章）：</w:t>
      </w:r>
      <w:r>
        <w:rPr>
          <w:rFonts w:ascii="宋体" w:eastAsia="宋体" w:hAnsi="宋体" w:hint="eastAsia"/>
          <w:sz w:val="24"/>
          <w:u w:val="single"/>
          <w:lang w:eastAsia="zh-CN"/>
        </w:rPr>
        <w:t xml:space="preserve">           </w:t>
      </w:r>
    </w:p>
    <w:p w14:paraId="3A0FFA80" w14:textId="77777777" w:rsidR="00AA1543" w:rsidRDefault="00000000">
      <w:pPr>
        <w:spacing w:line="360" w:lineRule="auto"/>
        <w:rPr>
          <w:rFonts w:ascii="宋体" w:eastAsia="宋体" w:hAnsi="宋体" w:hint="eastAsia"/>
          <w:sz w:val="24"/>
          <w:lang w:val="zh-CN" w:eastAsia="zh-CN"/>
        </w:rPr>
      </w:pPr>
      <w:r>
        <w:rPr>
          <w:rFonts w:ascii="宋体" w:eastAsia="宋体" w:hAnsi="宋体"/>
          <w:sz w:val="24"/>
          <w:lang w:eastAsia="zh-CN"/>
        </w:rPr>
        <w:t>日期：</w:t>
      </w:r>
      <w:r>
        <w:rPr>
          <w:rFonts w:ascii="宋体" w:eastAsia="宋体" w:hAnsi="宋体"/>
          <w:sz w:val="24"/>
          <w:szCs w:val="20"/>
          <w:lang w:eastAsia="zh-CN"/>
        </w:rPr>
        <w:t>____年____月____日</w:t>
      </w:r>
    </w:p>
    <w:p w14:paraId="1209D985"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1EEA6EB4" w14:textId="77777777" w:rsidR="00AA1543" w:rsidRDefault="00AA1543">
      <w:pPr>
        <w:pStyle w:val="a4"/>
        <w:kinsoku/>
        <w:autoSpaceDE/>
        <w:autoSpaceDN/>
        <w:spacing w:beforeLines="50" w:before="120" w:afterLines="50" w:after="120"/>
        <w:rPr>
          <w:lang w:eastAsia="zh-CN"/>
        </w:rPr>
      </w:pPr>
    </w:p>
    <w:p w14:paraId="22A5A963" w14:textId="77777777" w:rsidR="00AA1543" w:rsidRDefault="00000000">
      <w:pPr>
        <w:kinsoku/>
        <w:autoSpaceDE/>
        <w:autoSpaceDN/>
        <w:spacing w:beforeLines="50" w:before="120" w:afterLines="50" w:after="120"/>
        <w:ind w:left="123"/>
        <w:rPr>
          <w:rFonts w:ascii="宋体" w:eastAsia="宋体" w:hAnsi="宋体" w:cs="宋体" w:hint="eastAsia"/>
          <w:sz w:val="24"/>
          <w:szCs w:val="24"/>
          <w:lang w:eastAsia="zh-CN"/>
        </w:rPr>
      </w:pPr>
      <w:r>
        <w:rPr>
          <w:rFonts w:ascii="宋体" w:eastAsia="宋体" w:hAnsi="宋体" w:cs="宋体"/>
          <w:spacing w:val="-2"/>
          <w:sz w:val="24"/>
          <w:szCs w:val="24"/>
          <w:lang w:eastAsia="zh-CN"/>
        </w:rPr>
        <w:t>9 合同条款偏离表</w:t>
      </w:r>
    </w:p>
    <w:p w14:paraId="48600512" w14:textId="77777777" w:rsidR="00AA1543" w:rsidRDefault="00AA1543">
      <w:pPr>
        <w:pStyle w:val="a4"/>
        <w:kinsoku/>
        <w:autoSpaceDE/>
        <w:autoSpaceDN/>
        <w:spacing w:beforeLines="50" w:before="120" w:afterLines="50" w:after="120"/>
        <w:rPr>
          <w:lang w:eastAsia="zh-CN"/>
        </w:rPr>
      </w:pPr>
    </w:p>
    <w:p w14:paraId="26AF4FAB" w14:textId="77777777" w:rsidR="00AA1543" w:rsidRDefault="00AA1543">
      <w:pPr>
        <w:pStyle w:val="a4"/>
        <w:kinsoku/>
        <w:autoSpaceDE/>
        <w:autoSpaceDN/>
        <w:spacing w:beforeLines="50" w:before="120" w:afterLines="50" w:after="120"/>
        <w:rPr>
          <w:lang w:eastAsia="zh-CN"/>
        </w:rPr>
      </w:pPr>
    </w:p>
    <w:p w14:paraId="2E901B94" w14:textId="77777777" w:rsidR="00AA1543" w:rsidRDefault="00000000">
      <w:pPr>
        <w:kinsoku/>
        <w:autoSpaceDE/>
        <w:autoSpaceDN/>
        <w:spacing w:beforeLines="50" w:before="120" w:afterLines="50" w:after="120"/>
        <w:ind w:left="3016"/>
        <w:outlineLvl w:val="1"/>
        <w:rPr>
          <w:rFonts w:ascii="宋体" w:eastAsia="宋体" w:hAnsi="宋体" w:cs="宋体" w:hint="eastAsia"/>
          <w:sz w:val="35"/>
          <w:szCs w:val="35"/>
          <w:lang w:eastAsia="zh-CN"/>
        </w:rPr>
      </w:pPr>
      <w:bookmarkStart w:id="130" w:name="_Toc179299303"/>
      <w:r>
        <w:rPr>
          <w:rFonts w:ascii="宋体" w:eastAsia="宋体" w:hAnsi="宋体" w:cs="宋体"/>
          <w:b/>
          <w:bCs/>
          <w:spacing w:val="5"/>
          <w:sz w:val="35"/>
          <w:szCs w:val="35"/>
          <w:lang w:eastAsia="zh-CN"/>
        </w:rPr>
        <w:t>合同条款偏离表</w:t>
      </w:r>
      <w:bookmarkEnd w:id="130"/>
    </w:p>
    <w:p w14:paraId="697EC90A" w14:textId="77777777" w:rsidR="00AA1543" w:rsidRDefault="00AA1543">
      <w:pPr>
        <w:pStyle w:val="a4"/>
        <w:kinsoku/>
        <w:autoSpaceDE/>
        <w:autoSpaceDN/>
        <w:spacing w:beforeLines="50" w:before="120" w:afterLines="50" w:after="120"/>
        <w:rPr>
          <w:lang w:eastAsia="zh-CN"/>
        </w:rPr>
      </w:pPr>
    </w:p>
    <w:p w14:paraId="3FF38164" w14:textId="77777777" w:rsidR="00AA1543" w:rsidRDefault="00AA1543">
      <w:pPr>
        <w:pStyle w:val="a4"/>
        <w:kinsoku/>
        <w:autoSpaceDE/>
        <w:autoSpaceDN/>
        <w:spacing w:beforeLines="50" w:before="120" w:afterLines="50" w:after="120"/>
        <w:rPr>
          <w:lang w:eastAsia="zh-CN"/>
        </w:rPr>
      </w:pPr>
    </w:p>
    <w:p w14:paraId="7BB79D5C" w14:textId="77777777" w:rsidR="00AA1543" w:rsidRDefault="00000000">
      <w:pPr>
        <w:kinsoku/>
        <w:autoSpaceDE/>
        <w:autoSpaceDN/>
        <w:spacing w:beforeLines="50" w:before="120" w:afterLines="50" w:after="120"/>
        <w:ind w:left="126"/>
        <w:rPr>
          <w:rFonts w:ascii="宋体" w:eastAsia="宋体" w:hAnsi="宋体" w:cs="宋体" w:hint="eastAsia"/>
          <w:sz w:val="24"/>
          <w:szCs w:val="24"/>
          <w:lang w:eastAsia="zh-CN"/>
        </w:rPr>
      </w:pPr>
      <w:r>
        <w:rPr>
          <w:rFonts w:ascii="宋体" w:eastAsia="宋体" w:hAnsi="宋体" w:cs="宋体"/>
          <w:spacing w:val="-2"/>
          <w:sz w:val="24"/>
          <w:szCs w:val="24"/>
          <w:lang w:eastAsia="zh-CN"/>
        </w:rPr>
        <w:t>项目编号：</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 xml:space="preserve">     项目名称：</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p>
    <w:p w14:paraId="4E1CCFED" w14:textId="77777777" w:rsidR="00AA1543" w:rsidRDefault="00AA1543">
      <w:pPr>
        <w:kinsoku/>
        <w:autoSpaceDE/>
        <w:autoSpaceDN/>
        <w:spacing w:beforeLines="50" w:before="120" w:afterLines="50" w:after="120"/>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165"/>
        <w:gridCol w:w="1758"/>
        <w:gridCol w:w="1758"/>
        <w:gridCol w:w="2136"/>
        <w:gridCol w:w="735"/>
      </w:tblGrid>
      <w:tr w:rsidR="00AA1543" w14:paraId="3748AA3E" w14:textId="77777777">
        <w:trPr>
          <w:trHeight w:val="930"/>
          <w:jc w:val="center"/>
        </w:trPr>
        <w:tc>
          <w:tcPr>
            <w:tcW w:w="0" w:type="auto"/>
            <w:gridSpan w:val="6"/>
            <w:vAlign w:val="center"/>
          </w:tcPr>
          <w:p w14:paraId="42619A87" w14:textId="77777777" w:rsidR="00AA1543" w:rsidRDefault="00000000">
            <w:pPr>
              <w:rPr>
                <w:rFonts w:ascii="宋体" w:eastAsia="宋体" w:hAnsi="宋体" w:hint="eastAsia"/>
                <w:b/>
                <w:sz w:val="24"/>
                <w:lang w:eastAsia="zh-CN"/>
              </w:rPr>
            </w:pPr>
            <w:r>
              <w:rPr>
                <w:rFonts w:ascii="宋体" w:eastAsia="宋体" w:hAnsi="宋体"/>
                <w:b/>
                <w:sz w:val="24"/>
                <w:lang w:eastAsia="zh-CN"/>
              </w:rPr>
              <w:t>对本</w:t>
            </w:r>
            <w:r>
              <w:rPr>
                <w:rFonts w:ascii="宋体" w:eastAsia="宋体" w:hAnsi="宋体" w:hint="eastAsia"/>
                <w:b/>
                <w:sz w:val="24"/>
                <w:lang w:eastAsia="zh-CN"/>
              </w:rPr>
              <w:t>项目</w:t>
            </w:r>
            <w:r>
              <w:rPr>
                <w:rFonts w:ascii="宋体" w:eastAsia="宋体" w:hAnsi="宋体"/>
                <w:b/>
                <w:sz w:val="24"/>
                <w:lang w:eastAsia="zh-CN"/>
              </w:rPr>
              <w:t>合同条款的偏离情况（请进行勾选）：</w:t>
            </w:r>
          </w:p>
          <w:p w14:paraId="3572084E" w14:textId="77777777" w:rsidR="00AA1543" w:rsidRDefault="00000000">
            <w:pPr>
              <w:rPr>
                <w:rFonts w:ascii="宋体" w:eastAsia="宋体" w:hAnsi="宋体" w:hint="eastAsia"/>
                <w:b/>
                <w:sz w:val="24"/>
                <w:lang w:eastAsia="zh-CN"/>
              </w:rPr>
            </w:pPr>
            <w:r>
              <w:rPr>
                <w:rFonts w:ascii="宋体" w:eastAsia="宋体" w:hAnsi="宋体"/>
                <w:b/>
                <w:sz w:val="24"/>
                <w:lang w:eastAsia="zh-CN"/>
              </w:rPr>
              <w:t>□无偏离</w:t>
            </w:r>
            <w:r>
              <w:rPr>
                <w:rFonts w:ascii="宋体" w:eastAsia="宋体" w:hAnsi="宋体"/>
                <w:sz w:val="24"/>
                <w:lang w:eastAsia="zh-CN"/>
              </w:rPr>
              <w:t>（如无偏离，仅勾选无偏离即可）</w:t>
            </w:r>
          </w:p>
          <w:p w14:paraId="72B57B50" w14:textId="77777777" w:rsidR="00AA1543" w:rsidRDefault="00000000">
            <w:pPr>
              <w:rPr>
                <w:rFonts w:ascii="宋体" w:eastAsia="宋体" w:hAnsi="宋体" w:hint="eastAsia"/>
                <w:sz w:val="24"/>
                <w:lang w:eastAsia="zh-CN"/>
              </w:rPr>
            </w:pPr>
            <w:r>
              <w:rPr>
                <w:rFonts w:ascii="宋体" w:eastAsia="宋体" w:hAnsi="宋体"/>
                <w:b/>
                <w:sz w:val="24"/>
                <w:lang w:eastAsia="zh-CN"/>
              </w:rPr>
              <w:t>□有偏离</w:t>
            </w:r>
            <w:r>
              <w:rPr>
                <w:rFonts w:ascii="宋体" w:eastAsia="宋体" w:hAnsi="宋体"/>
                <w:sz w:val="24"/>
                <w:lang w:eastAsia="zh-CN"/>
              </w:rPr>
              <w:t>（如有负偏离，则须在本表中对负偏离项逐一列明）</w:t>
            </w:r>
          </w:p>
        </w:tc>
      </w:tr>
      <w:tr w:rsidR="00AA1543" w14:paraId="22BCC477" w14:textId="77777777">
        <w:trPr>
          <w:trHeight w:val="930"/>
          <w:jc w:val="center"/>
        </w:trPr>
        <w:tc>
          <w:tcPr>
            <w:tcW w:w="834" w:type="dxa"/>
            <w:vAlign w:val="center"/>
          </w:tcPr>
          <w:p w14:paraId="79B7E1DD" w14:textId="77777777" w:rsidR="00AA1543" w:rsidRDefault="00000000">
            <w:pPr>
              <w:jc w:val="center"/>
              <w:rPr>
                <w:rFonts w:ascii="宋体" w:eastAsia="宋体" w:hAnsi="宋体" w:hint="eastAsia"/>
                <w:sz w:val="24"/>
              </w:rPr>
            </w:pPr>
            <w:r>
              <w:rPr>
                <w:rFonts w:ascii="宋体" w:eastAsia="宋体" w:hAnsi="宋体"/>
                <w:sz w:val="24"/>
              </w:rPr>
              <w:t>序号</w:t>
            </w:r>
          </w:p>
        </w:tc>
        <w:tc>
          <w:tcPr>
            <w:tcW w:w="1301" w:type="dxa"/>
            <w:vAlign w:val="center"/>
          </w:tcPr>
          <w:p w14:paraId="1E60D738" w14:textId="77777777" w:rsidR="00AA1543" w:rsidRDefault="00000000">
            <w:pPr>
              <w:jc w:val="center"/>
              <w:rPr>
                <w:rFonts w:ascii="宋体" w:eastAsia="宋体" w:hAnsi="宋体" w:hint="eastAsia"/>
                <w:sz w:val="24"/>
                <w:lang w:eastAsia="zh-CN"/>
              </w:rPr>
            </w:pPr>
            <w:r>
              <w:rPr>
                <w:rFonts w:ascii="宋体" w:eastAsia="宋体" w:hAnsi="宋体"/>
                <w:sz w:val="24"/>
                <w:lang w:eastAsia="zh-CN"/>
              </w:rPr>
              <w:t>单一来源采购文件条目号（页码）</w:t>
            </w:r>
          </w:p>
        </w:tc>
        <w:tc>
          <w:tcPr>
            <w:tcW w:w="2007" w:type="dxa"/>
            <w:vAlign w:val="center"/>
          </w:tcPr>
          <w:p w14:paraId="042D439B" w14:textId="77777777" w:rsidR="00AA1543" w:rsidRDefault="00000000">
            <w:pPr>
              <w:jc w:val="center"/>
              <w:rPr>
                <w:rFonts w:ascii="宋体" w:eastAsia="宋体" w:hAnsi="宋体" w:hint="eastAsia"/>
                <w:sz w:val="24"/>
                <w:lang w:eastAsia="zh-CN"/>
              </w:rPr>
            </w:pPr>
            <w:r>
              <w:rPr>
                <w:rFonts w:ascii="宋体" w:eastAsia="宋体" w:hAnsi="宋体"/>
                <w:sz w:val="24"/>
                <w:lang w:eastAsia="zh-CN"/>
              </w:rPr>
              <w:t>单一来源采购文件要求</w:t>
            </w:r>
          </w:p>
        </w:tc>
        <w:tc>
          <w:tcPr>
            <w:tcW w:w="2008" w:type="dxa"/>
            <w:vAlign w:val="center"/>
          </w:tcPr>
          <w:p w14:paraId="578756FE" w14:textId="77777777" w:rsidR="00AA1543" w:rsidRDefault="00000000">
            <w:pPr>
              <w:jc w:val="center"/>
              <w:rPr>
                <w:rFonts w:ascii="宋体" w:eastAsia="宋体" w:hAnsi="宋体" w:hint="eastAsia"/>
                <w:sz w:val="24"/>
              </w:rPr>
            </w:pPr>
            <w:r>
              <w:rPr>
                <w:rFonts w:ascii="宋体" w:eastAsia="宋体" w:hAnsi="宋体"/>
                <w:sz w:val="24"/>
              </w:rPr>
              <w:t>响应内容</w:t>
            </w:r>
          </w:p>
        </w:tc>
        <w:tc>
          <w:tcPr>
            <w:tcW w:w="2458" w:type="dxa"/>
            <w:vAlign w:val="center"/>
          </w:tcPr>
          <w:p w14:paraId="7E212543" w14:textId="77777777" w:rsidR="00AA1543" w:rsidRDefault="00000000">
            <w:pPr>
              <w:jc w:val="center"/>
              <w:rPr>
                <w:rFonts w:ascii="宋体" w:eastAsia="宋体" w:hAnsi="宋体" w:hint="eastAsia"/>
                <w:sz w:val="24"/>
                <w:lang w:eastAsia="zh-CN"/>
              </w:rPr>
            </w:pPr>
            <w:r>
              <w:rPr>
                <w:rFonts w:ascii="宋体" w:eastAsia="宋体" w:hAnsi="宋体"/>
                <w:sz w:val="24"/>
                <w:lang w:eastAsia="zh-CN"/>
              </w:rPr>
              <w:t>偏离情况</w:t>
            </w:r>
          </w:p>
          <w:p w14:paraId="589F771F" w14:textId="77777777" w:rsidR="00AA1543" w:rsidRDefault="00000000">
            <w:pPr>
              <w:jc w:val="center"/>
              <w:rPr>
                <w:rFonts w:ascii="宋体" w:eastAsia="宋体" w:hAnsi="宋体" w:hint="eastAsia"/>
                <w:sz w:val="24"/>
                <w:lang w:eastAsia="zh-CN"/>
              </w:rPr>
            </w:pPr>
            <w:r>
              <w:rPr>
                <w:rFonts w:ascii="宋体" w:eastAsia="宋体" w:hAnsi="宋体"/>
                <w:sz w:val="24"/>
                <w:lang w:eastAsia="zh-CN"/>
              </w:rPr>
              <w:t>（据实填写）</w:t>
            </w:r>
          </w:p>
        </w:tc>
        <w:tc>
          <w:tcPr>
            <w:tcW w:w="788" w:type="dxa"/>
            <w:vAlign w:val="center"/>
          </w:tcPr>
          <w:p w14:paraId="78A9BCCC" w14:textId="77777777" w:rsidR="00AA1543" w:rsidRDefault="00000000">
            <w:pPr>
              <w:jc w:val="center"/>
              <w:rPr>
                <w:rFonts w:ascii="宋体" w:eastAsia="宋体" w:hAnsi="宋体" w:hint="eastAsia"/>
                <w:sz w:val="24"/>
              </w:rPr>
            </w:pPr>
            <w:r>
              <w:rPr>
                <w:rFonts w:ascii="宋体" w:eastAsia="宋体" w:hAnsi="宋体"/>
                <w:sz w:val="24"/>
              </w:rPr>
              <w:t>说明</w:t>
            </w:r>
          </w:p>
        </w:tc>
      </w:tr>
      <w:tr w:rsidR="00AA1543" w14:paraId="42128FCF" w14:textId="77777777">
        <w:trPr>
          <w:trHeight w:val="930"/>
          <w:jc w:val="center"/>
        </w:trPr>
        <w:tc>
          <w:tcPr>
            <w:tcW w:w="834" w:type="dxa"/>
            <w:vAlign w:val="center"/>
          </w:tcPr>
          <w:p w14:paraId="3EC9C181" w14:textId="77777777" w:rsidR="00AA1543" w:rsidRDefault="00AA1543">
            <w:pPr>
              <w:jc w:val="center"/>
              <w:rPr>
                <w:rFonts w:ascii="宋体" w:eastAsia="宋体" w:hAnsi="宋体" w:hint="eastAsia"/>
                <w:sz w:val="24"/>
              </w:rPr>
            </w:pPr>
          </w:p>
        </w:tc>
        <w:tc>
          <w:tcPr>
            <w:tcW w:w="1301" w:type="dxa"/>
            <w:vAlign w:val="center"/>
          </w:tcPr>
          <w:p w14:paraId="5D113526" w14:textId="77777777" w:rsidR="00AA1543" w:rsidRDefault="00AA1543">
            <w:pPr>
              <w:jc w:val="center"/>
              <w:rPr>
                <w:rFonts w:ascii="宋体" w:eastAsia="宋体" w:hAnsi="宋体" w:hint="eastAsia"/>
                <w:sz w:val="24"/>
              </w:rPr>
            </w:pPr>
          </w:p>
        </w:tc>
        <w:tc>
          <w:tcPr>
            <w:tcW w:w="2007" w:type="dxa"/>
            <w:vAlign w:val="center"/>
          </w:tcPr>
          <w:p w14:paraId="7830D0FD" w14:textId="77777777" w:rsidR="00AA1543" w:rsidRDefault="00AA1543">
            <w:pPr>
              <w:jc w:val="center"/>
              <w:rPr>
                <w:rFonts w:ascii="宋体" w:eastAsia="宋体" w:hAnsi="宋体" w:hint="eastAsia"/>
                <w:sz w:val="24"/>
              </w:rPr>
            </w:pPr>
          </w:p>
        </w:tc>
        <w:tc>
          <w:tcPr>
            <w:tcW w:w="2008" w:type="dxa"/>
            <w:vAlign w:val="center"/>
          </w:tcPr>
          <w:p w14:paraId="03CE601E" w14:textId="77777777" w:rsidR="00AA1543" w:rsidRDefault="00AA1543">
            <w:pPr>
              <w:jc w:val="center"/>
              <w:rPr>
                <w:rFonts w:ascii="宋体" w:eastAsia="宋体" w:hAnsi="宋体" w:hint="eastAsia"/>
                <w:sz w:val="24"/>
              </w:rPr>
            </w:pPr>
          </w:p>
        </w:tc>
        <w:tc>
          <w:tcPr>
            <w:tcW w:w="2458" w:type="dxa"/>
            <w:vAlign w:val="center"/>
          </w:tcPr>
          <w:p w14:paraId="1F4A0916" w14:textId="77777777" w:rsidR="00AA1543" w:rsidRDefault="00AA1543">
            <w:pPr>
              <w:jc w:val="center"/>
              <w:rPr>
                <w:rFonts w:ascii="宋体" w:eastAsia="宋体" w:hAnsi="宋体" w:hint="eastAsia"/>
                <w:sz w:val="24"/>
              </w:rPr>
            </w:pPr>
          </w:p>
        </w:tc>
        <w:tc>
          <w:tcPr>
            <w:tcW w:w="788" w:type="dxa"/>
            <w:vAlign w:val="center"/>
          </w:tcPr>
          <w:p w14:paraId="764B4E95" w14:textId="77777777" w:rsidR="00AA1543" w:rsidRDefault="00AA1543">
            <w:pPr>
              <w:jc w:val="center"/>
              <w:rPr>
                <w:rFonts w:ascii="宋体" w:eastAsia="宋体" w:hAnsi="宋体" w:hint="eastAsia"/>
                <w:sz w:val="24"/>
              </w:rPr>
            </w:pPr>
          </w:p>
        </w:tc>
      </w:tr>
      <w:tr w:rsidR="00AA1543" w14:paraId="5B7CD689" w14:textId="77777777">
        <w:trPr>
          <w:trHeight w:val="930"/>
          <w:jc w:val="center"/>
        </w:trPr>
        <w:tc>
          <w:tcPr>
            <w:tcW w:w="834" w:type="dxa"/>
            <w:vAlign w:val="center"/>
          </w:tcPr>
          <w:p w14:paraId="5D23BE68" w14:textId="77777777" w:rsidR="00AA1543" w:rsidRDefault="00AA1543">
            <w:pPr>
              <w:jc w:val="center"/>
              <w:rPr>
                <w:rFonts w:ascii="宋体" w:eastAsia="宋体" w:hAnsi="宋体" w:hint="eastAsia"/>
                <w:sz w:val="24"/>
              </w:rPr>
            </w:pPr>
          </w:p>
        </w:tc>
        <w:tc>
          <w:tcPr>
            <w:tcW w:w="1301" w:type="dxa"/>
            <w:vAlign w:val="center"/>
          </w:tcPr>
          <w:p w14:paraId="3F4C7D30" w14:textId="77777777" w:rsidR="00AA1543" w:rsidRDefault="00AA1543">
            <w:pPr>
              <w:jc w:val="center"/>
              <w:rPr>
                <w:rFonts w:ascii="宋体" w:eastAsia="宋体" w:hAnsi="宋体" w:hint="eastAsia"/>
                <w:sz w:val="24"/>
              </w:rPr>
            </w:pPr>
          </w:p>
        </w:tc>
        <w:tc>
          <w:tcPr>
            <w:tcW w:w="2007" w:type="dxa"/>
            <w:vAlign w:val="center"/>
          </w:tcPr>
          <w:p w14:paraId="746B795E" w14:textId="77777777" w:rsidR="00AA1543" w:rsidRDefault="00AA1543">
            <w:pPr>
              <w:jc w:val="center"/>
              <w:rPr>
                <w:rFonts w:ascii="宋体" w:eastAsia="宋体" w:hAnsi="宋体" w:hint="eastAsia"/>
                <w:sz w:val="24"/>
              </w:rPr>
            </w:pPr>
          </w:p>
        </w:tc>
        <w:tc>
          <w:tcPr>
            <w:tcW w:w="2008" w:type="dxa"/>
            <w:vAlign w:val="center"/>
          </w:tcPr>
          <w:p w14:paraId="5A1C10AB" w14:textId="77777777" w:rsidR="00AA1543" w:rsidRDefault="00AA1543">
            <w:pPr>
              <w:jc w:val="center"/>
              <w:rPr>
                <w:rFonts w:ascii="宋体" w:eastAsia="宋体" w:hAnsi="宋体" w:hint="eastAsia"/>
                <w:sz w:val="24"/>
              </w:rPr>
            </w:pPr>
          </w:p>
        </w:tc>
        <w:tc>
          <w:tcPr>
            <w:tcW w:w="2458" w:type="dxa"/>
            <w:vAlign w:val="center"/>
          </w:tcPr>
          <w:p w14:paraId="01B86457" w14:textId="77777777" w:rsidR="00AA1543" w:rsidRDefault="00AA1543">
            <w:pPr>
              <w:jc w:val="center"/>
              <w:rPr>
                <w:rFonts w:ascii="宋体" w:eastAsia="宋体" w:hAnsi="宋体" w:hint="eastAsia"/>
                <w:sz w:val="24"/>
              </w:rPr>
            </w:pPr>
          </w:p>
        </w:tc>
        <w:tc>
          <w:tcPr>
            <w:tcW w:w="788" w:type="dxa"/>
            <w:vAlign w:val="center"/>
          </w:tcPr>
          <w:p w14:paraId="19EE0685" w14:textId="77777777" w:rsidR="00AA1543" w:rsidRDefault="00AA1543">
            <w:pPr>
              <w:jc w:val="center"/>
              <w:rPr>
                <w:rFonts w:ascii="宋体" w:eastAsia="宋体" w:hAnsi="宋体" w:hint="eastAsia"/>
                <w:sz w:val="24"/>
              </w:rPr>
            </w:pPr>
          </w:p>
        </w:tc>
      </w:tr>
      <w:tr w:rsidR="00AA1543" w14:paraId="4532188E" w14:textId="77777777">
        <w:trPr>
          <w:trHeight w:val="930"/>
          <w:jc w:val="center"/>
        </w:trPr>
        <w:tc>
          <w:tcPr>
            <w:tcW w:w="834" w:type="dxa"/>
            <w:vAlign w:val="center"/>
          </w:tcPr>
          <w:p w14:paraId="5F3F3BC8" w14:textId="77777777" w:rsidR="00AA1543" w:rsidRDefault="00AA1543">
            <w:pPr>
              <w:jc w:val="center"/>
              <w:rPr>
                <w:rFonts w:ascii="宋体" w:eastAsia="宋体" w:hAnsi="宋体" w:hint="eastAsia"/>
                <w:sz w:val="24"/>
              </w:rPr>
            </w:pPr>
          </w:p>
        </w:tc>
        <w:tc>
          <w:tcPr>
            <w:tcW w:w="1301" w:type="dxa"/>
            <w:vAlign w:val="center"/>
          </w:tcPr>
          <w:p w14:paraId="17E544B8" w14:textId="77777777" w:rsidR="00AA1543" w:rsidRDefault="00AA1543">
            <w:pPr>
              <w:jc w:val="center"/>
              <w:rPr>
                <w:rFonts w:ascii="宋体" w:eastAsia="宋体" w:hAnsi="宋体" w:hint="eastAsia"/>
                <w:sz w:val="24"/>
              </w:rPr>
            </w:pPr>
          </w:p>
        </w:tc>
        <w:tc>
          <w:tcPr>
            <w:tcW w:w="2007" w:type="dxa"/>
            <w:vAlign w:val="center"/>
          </w:tcPr>
          <w:p w14:paraId="518A113F" w14:textId="77777777" w:rsidR="00AA1543" w:rsidRDefault="00AA1543">
            <w:pPr>
              <w:jc w:val="center"/>
              <w:rPr>
                <w:rFonts w:ascii="宋体" w:eastAsia="宋体" w:hAnsi="宋体" w:hint="eastAsia"/>
                <w:sz w:val="24"/>
              </w:rPr>
            </w:pPr>
          </w:p>
        </w:tc>
        <w:tc>
          <w:tcPr>
            <w:tcW w:w="2008" w:type="dxa"/>
            <w:vAlign w:val="center"/>
          </w:tcPr>
          <w:p w14:paraId="38C485E3" w14:textId="77777777" w:rsidR="00AA1543" w:rsidRDefault="00AA1543">
            <w:pPr>
              <w:jc w:val="center"/>
              <w:rPr>
                <w:rFonts w:ascii="宋体" w:eastAsia="宋体" w:hAnsi="宋体" w:hint="eastAsia"/>
                <w:sz w:val="24"/>
              </w:rPr>
            </w:pPr>
          </w:p>
        </w:tc>
        <w:tc>
          <w:tcPr>
            <w:tcW w:w="2458" w:type="dxa"/>
            <w:vAlign w:val="center"/>
          </w:tcPr>
          <w:p w14:paraId="665133CC" w14:textId="77777777" w:rsidR="00AA1543" w:rsidRDefault="00AA1543">
            <w:pPr>
              <w:jc w:val="center"/>
              <w:rPr>
                <w:rFonts w:ascii="宋体" w:eastAsia="宋体" w:hAnsi="宋体" w:hint="eastAsia"/>
                <w:sz w:val="24"/>
              </w:rPr>
            </w:pPr>
          </w:p>
        </w:tc>
        <w:tc>
          <w:tcPr>
            <w:tcW w:w="788" w:type="dxa"/>
            <w:vAlign w:val="center"/>
          </w:tcPr>
          <w:p w14:paraId="543D0D3F" w14:textId="77777777" w:rsidR="00AA1543" w:rsidRDefault="00AA1543">
            <w:pPr>
              <w:jc w:val="center"/>
              <w:rPr>
                <w:rFonts w:ascii="宋体" w:eastAsia="宋体" w:hAnsi="宋体" w:hint="eastAsia"/>
                <w:sz w:val="24"/>
              </w:rPr>
            </w:pPr>
          </w:p>
        </w:tc>
      </w:tr>
      <w:tr w:rsidR="00AA1543" w14:paraId="2036AA4A" w14:textId="77777777">
        <w:trPr>
          <w:trHeight w:val="930"/>
          <w:jc w:val="center"/>
        </w:trPr>
        <w:tc>
          <w:tcPr>
            <w:tcW w:w="834" w:type="dxa"/>
            <w:vAlign w:val="center"/>
          </w:tcPr>
          <w:p w14:paraId="2DE4E44A" w14:textId="77777777" w:rsidR="00AA1543" w:rsidRDefault="00AA1543">
            <w:pPr>
              <w:jc w:val="center"/>
              <w:rPr>
                <w:rFonts w:ascii="宋体" w:eastAsia="宋体" w:hAnsi="宋体" w:hint="eastAsia"/>
                <w:sz w:val="24"/>
              </w:rPr>
            </w:pPr>
          </w:p>
        </w:tc>
        <w:tc>
          <w:tcPr>
            <w:tcW w:w="1301" w:type="dxa"/>
            <w:vAlign w:val="center"/>
          </w:tcPr>
          <w:p w14:paraId="4116C984" w14:textId="77777777" w:rsidR="00AA1543" w:rsidRDefault="00AA1543">
            <w:pPr>
              <w:jc w:val="center"/>
              <w:rPr>
                <w:rFonts w:ascii="宋体" w:eastAsia="宋体" w:hAnsi="宋体" w:hint="eastAsia"/>
                <w:sz w:val="24"/>
              </w:rPr>
            </w:pPr>
          </w:p>
        </w:tc>
        <w:tc>
          <w:tcPr>
            <w:tcW w:w="2007" w:type="dxa"/>
            <w:vAlign w:val="center"/>
          </w:tcPr>
          <w:p w14:paraId="223DB69B" w14:textId="77777777" w:rsidR="00AA1543" w:rsidRDefault="00AA1543">
            <w:pPr>
              <w:jc w:val="center"/>
              <w:rPr>
                <w:rFonts w:ascii="宋体" w:eastAsia="宋体" w:hAnsi="宋体" w:hint="eastAsia"/>
                <w:sz w:val="24"/>
              </w:rPr>
            </w:pPr>
          </w:p>
        </w:tc>
        <w:tc>
          <w:tcPr>
            <w:tcW w:w="2008" w:type="dxa"/>
            <w:vAlign w:val="center"/>
          </w:tcPr>
          <w:p w14:paraId="34931022" w14:textId="77777777" w:rsidR="00AA1543" w:rsidRDefault="00AA1543">
            <w:pPr>
              <w:jc w:val="center"/>
              <w:rPr>
                <w:rFonts w:ascii="宋体" w:eastAsia="宋体" w:hAnsi="宋体" w:hint="eastAsia"/>
                <w:sz w:val="24"/>
              </w:rPr>
            </w:pPr>
          </w:p>
        </w:tc>
        <w:tc>
          <w:tcPr>
            <w:tcW w:w="2458" w:type="dxa"/>
            <w:vAlign w:val="center"/>
          </w:tcPr>
          <w:p w14:paraId="08DEA832" w14:textId="77777777" w:rsidR="00AA1543" w:rsidRDefault="00AA1543">
            <w:pPr>
              <w:jc w:val="center"/>
              <w:rPr>
                <w:rFonts w:ascii="宋体" w:eastAsia="宋体" w:hAnsi="宋体" w:hint="eastAsia"/>
                <w:sz w:val="24"/>
              </w:rPr>
            </w:pPr>
          </w:p>
        </w:tc>
        <w:tc>
          <w:tcPr>
            <w:tcW w:w="788" w:type="dxa"/>
            <w:vAlign w:val="center"/>
          </w:tcPr>
          <w:p w14:paraId="60E73059" w14:textId="77777777" w:rsidR="00AA1543" w:rsidRDefault="00AA1543">
            <w:pPr>
              <w:jc w:val="center"/>
              <w:rPr>
                <w:rFonts w:ascii="宋体" w:eastAsia="宋体" w:hAnsi="宋体" w:hint="eastAsia"/>
                <w:sz w:val="24"/>
              </w:rPr>
            </w:pPr>
          </w:p>
        </w:tc>
      </w:tr>
    </w:tbl>
    <w:p w14:paraId="6C2F9832" w14:textId="77777777" w:rsidR="00AA1543" w:rsidRDefault="00AA1543">
      <w:pPr>
        <w:pStyle w:val="a4"/>
        <w:kinsoku/>
        <w:autoSpaceDE/>
        <w:autoSpaceDN/>
        <w:spacing w:beforeLines="50" w:before="120" w:afterLines="50" w:after="120"/>
      </w:pPr>
    </w:p>
    <w:p w14:paraId="78EEA2A8" w14:textId="77777777" w:rsidR="00AA1543" w:rsidRDefault="00000000">
      <w:pPr>
        <w:widowControl w:val="0"/>
        <w:tabs>
          <w:tab w:val="left" w:pos="1800"/>
          <w:tab w:val="left" w:pos="5580"/>
        </w:tabs>
        <w:kinsoku/>
        <w:autoSpaceDE/>
        <w:autoSpaceDN/>
        <w:adjustRightInd/>
        <w:snapToGrid/>
        <w:spacing w:line="360" w:lineRule="auto"/>
        <w:textAlignment w:val="auto"/>
        <w:rPr>
          <w:rFonts w:ascii="宋体" w:eastAsia="宋体" w:hAnsi="宋体" w:cs="Times New Roman" w:hint="eastAsia"/>
          <w:snapToGrid/>
          <w:kern w:val="2"/>
          <w:sz w:val="24"/>
          <w:szCs w:val="24"/>
          <w:lang w:eastAsia="zh-CN"/>
        </w:rPr>
      </w:pPr>
      <w:r>
        <w:rPr>
          <w:rFonts w:ascii="宋体" w:eastAsia="宋体" w:hAnsi="宋体" w:cs="Times New Roman" w:hint="eastAsia"/>
          <w:snapToGrid/>
          <w:kern w:val="2"/>
          <w:sz w:val="24"/>
          <w:szCs w:val="24"/>
          <w:lang w:eastAsia="zh-CN"/>
        </w:rPr>
        <w:t>注：</w:t>
      </w:r>
    </w:p>
    <w:p w14:paraId="75E307D4" w14:textId="77777777" w:rsidR="00AA1543" w:rsidRDefault="00000000">
      <w:pPr>
        <w:widowControl w:val="0"/>
        <w:tabs>
          <w:tab w:val="left" w:pos="1800"/>
          <w:tab w:val="left" w:pos="5580"/>
        </w:tabs>
        <w:kinsoku/>
        <w:autoSpaceDE/>
        <w:autoSpaceDN/>
        <w:adjustRightInd/>
        <w:snapToGrid/>
        <w:spacing w:line="360" w:lineRule="auto"/>
        <w:textAlignment w:val="auto"/>
        <w:rPr>
          <w:rFonts w:ascii="宋体" w:eastAsia="宋体" w:hAnsi="宋体" w:cs="Times New Roman" w:hint="eastAsia"/>
          <w:snapToGrid/>
          <w:kern w:val="2"/>
          <w:sz w:val="24"/>
          <w:szCs w:val="24"/>
          <w:lang w:eastAsia="zh-CN"/>
        </w:rPr>
      </w:pPr>
      <w:r>
        <w:rPr>
          <w:rFonts w:ascii="宋体" w:eastAsia="宋体" w:hAnsi="宋体" w:cs="Times New Roman" w:hint="eastAsia"/>
          <w:snapToGrid/>
          <w:kern w:val="2"/>
          <w:sz w:val="24"/>
          <w:szCs w:val="24"/>
          <w:lang w:eastAsia="zh-CN"/>
        </w:rPr>
        <w:t>1. 对合同条款中的所有要求，除本表所列明的所有偏离外，均视作供应商已对之理解和响应。</w:t>
      </w:r>
    </w:p>
    <w:p w14:paraId="21B05983" w14:textId="77777777" w:rsidR="00AA1543" w:rsidRDefault="00000000">
      <w:pPr>
        <w:widowControl w:val="0"/>
        <w:tabs>
          <w:tab w:val="left" w:pos="1800"/>
          <w:tab w:val="left" w:pos="5580"/>
        </w:tabs>
        <w:kinsoku/>
        <w:autoSpaceDE/>
        <w:autoSpaceDN/>
        <w:adjustRightInd/>
        <w:snapToGrid/>
        <w:spacing w:line="360" w:lineRule="auto"/>
        <w:textAlignment w:val="auto"/>
        <w:rPr>
          <w:rFonts w:ascii="宋体" w:eastAsia="宋体" w:hAnsi="宋体" w:cs="Times New Roman" w:hint="eastAsia"/>
          <w:snapToGrid/>
          <w:kern w:val="2"/>
          <w:sz w:val="24"/>
          <w:szCs w:val="24"/>
          <w:lang w:eastAsia="zh-CN"/>
        </w:rPr>
      </w:pPr>
      <w:r>
        <w:rPr>
          <w:rFonts w:ascii="宋体" w:eastAsia="宋体" w:hAnsi="宋体" w:cs="Times New Roman" w:hint="eastAsia"/>
          <w:snapToGrid/>
          <w:kern w:val="2"/>
          <w:sz w:val="24"/>
          <w:szCs w:val="24"/>
          <w:lang w:eastAsia="zh-CN"/>
        </w:rPr>
        <w:t>2. “偏离情况”列应据实填写“正偏离”或“负偏离”。</w:t>
      </w:r>
    </w:p>
    <w:p w14:paraId="0566B60F" w14:textId="77777777" w:rsidR="00AA1543" w:rsidRDefault="00AA1543">
      <w:pPr>
        <w:pStyle w:val="a4"/>
        <w:kinsoku/>
        <w:autoSpaceDE/>
        <w:autoSpaceDN/>
        <w:spacing w:beforeLines="50" w:before="120" w:afterLines="50" w:after="120"/>
        <w:rPr>
          <w:lang w:eastAsia="zh-CN"/>
        </w:rPr>
      </w:pPr>
    </w:p>
    <w:p w14:paraId="50630B28" w14:textId="77777777" w:rsidR="00AA1543" w:rsidRDefault="00000000">
      <w:pPr>
        <w:spacing w:line="360" w:lineRule="auto"/>
        <w:ind w:firstLineChars="100" w:firstLine="240"/>
        <w:rPr>
          <w:rFonts w:ascii="宋体" w:eastAsia="宋体" w:hAnsi="宋体" w:hint="eastAsia"/>
          <w:sz w:val="24"/>
          <w:lang w:eastAsia="zh-CN"/>
        </w:rPr>
      </w:pPr>
      <w:r>
        <w:rPr>
          <w:rFonts w:ascii="宋体" w:eastAsia="宋体" w:hAnsi="宋体" w:hint="eastAsia"/>
          <w:sz w:val="24"/>
          <w:lang w:eastAsia="zh-CN"/>
        </w:rPr>
        <w:t>供应商名称（加盖公章）：</w:t>
      </w:r>
      <w:r>
        <w:rPr>
          <w:rFonts w:ascii="宋体" w:eastAsia="宋体" w:hAnsi="宋体" w:hint="eastAsia"/>
          <w:sz w:val="24"/>
          <w:u w:val="single"/>
          <w:lang w:eastAsia="zh-CN"/>
        </w:rPr>
        <w:t xml:space="preserve">                       </w:t>
      </w:r>
    </w:p>
    <w:p w14:paraId="02AFCFBB" w14:textId="77777777" w:rsidR="00AA1543" w:rsidRDefault="00000000">
      <w:pPr>
        <w:spacing w:line="360" w:lineRule="auto"/>
        <w:ind w:firstLineChars="100" w:firstLine="240"/>
        <w:rPr>
          <w:rFonts w:ascii="宋体" w:eastAsia="宋体" w:hAnsi="宋体" w:hint="eastAsia"/>
          <w:sz w:val="24"/>
          <w:lang w:eastAsia="zh-CN"/>
        </w:rPr>
      </w:pPr>
      <w:r>
        <w:rPr>
          <w:rFonts w:ascii="宋体" w:eastAsia="宋体" w:hAnsi="宋体" w:hint="eastAsia"/>
          <w:sz w:val="24"/>
          <w:lang w:eastAsia="zh-CN"/>
        </w:rPr>
        <w:t>法定代表人或授权代表（签字或盖章）：</w:t>
      </w:r>
      <w:r>
        <w:rPr>
          <w:rFonts w:ascii="宋体" w:eastAsia="宋体" w:hAnsi="宋体" w:hint="eastAsia"/>
          <w:sz w:val="24"/>
          <w:u w:val="single"/>
          <w:lang w:eastAsia="zh-CN"/>
        </w:rPr>
        <w:t xml:space="preserve">           </w:t>
      </w:r>
    </w:p>
    <w:p w14:paraId="2DC0F660" w14:textId="77777777" w:rsidR="00AA1543" w:rsidRDefault="00000000">
      <w:pPr>
        <w:kinsoku/>
        <w:autoSpaceDE/>
        <w:autoSpaceDN/>
        <w:spacing w:beforeLines="50" w:before="120" w:afterLines="50" w:after="120"/>
        <w:ind w:left="164" w:firstLineChars="100" w:firstLine="240"/>
        <w:rPr>
          <w:rFonts w:ascii="宋体" w:eastAsia="宋体" w:hAnsi="宋体" w:cs="宋体" w:hint="eastAsia"/>
          <w:sz w:val="24"/>
          <w:szCs w:val="24"/>
          <w:lang w:eastAsia="zh-CN"/>
        </w:rPr>
      </w:pPr>
      <w:r>
        <w:rPr>
          <w:rFonts w:ascii="宋体" w:eastAsia="宋体" w:hAnsi="宋体"/>
          <w:sz w:val="24"/>
          <w:lang w:eastAsia="zh-CN"/>
        </w:rPr>
        <w:t>日期：</w:t>
      </w:r>
      <w:r>
        <w:rPr>
          <w:rFonts w:ascii="宋体" w:eastAsia="宋体" w:hAnsi="宋体"/>
          <w:sz w:val="24"/>
          <w:szCs w:val="20"/>
          <w:lang w:eastAsia="zh-CN"/>
        </w:rPr>
        <w:t>____年____月____日</w:t>
      </w:r>
    </w:p>
    <w:p w14:paraId="5EB8989E"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6AC3CAC6" w14:textId="77777777" w:rsidR="00AA1543" w:rsidRDefault="00000000">
      <w:pPr>
        <w:kinsoku/>
        <w:autoSpaceDE/>
        <w:autoSpaceDN/>
        <w:spacing w:beforeLines="50" w:before="120" w:afterLines="50" w:after="120"/>
        <w:ind w:left="322"/>
        <w:rPr>
          <w:rFonts w:ascii="宋体" w:eastAsia="宋体" w:hAnsi="宋体" w:cs="宋体" w:hint="eastAsia"/>
          <w:sz w:val="24"/>
          <w:szCs w:val="24"/>
          <w:lang w:eastAsia="zh-CN"/>
        </w:rPr>
      </w:pPr>
      <w:r>
        <w:rPr>
          <w:rFonts w:ascii="宋体" w:eastAsia="宋体" w:hAnsi="宋体" w:cs="宋体"/>
          <w:spacing w:val="-3"/>
          <w:sz w:val="24"/>
          <w:szCs w:val="24"/>
          <w:lang w:eastAsia="zh-CN"/>
        </w:rPr>
        <w:lastRenderedPageBreak/>
        <w:t>10 采购需求偏离表</w:t>
      </w:r>
    </w:p>
    <w:p w14:paraId="744704EA" w14:textId="77777777" w:rsidR="00AA1543" w:rsidRDefault="00000000">
      <w:pPr>
        <w:kinsoku/>
        <w:autoSpaceDE/>
        <w:autoSpaceDN/>
        <w:spacing w:beforeLines="50" w:before="120" w:afterLines="50" w:after="120"/>
        <w:ind w:left="3579"/>
        <w:rPr>
          <w:rFonts w:ascii="宋体" w:eastAsia="宋体" w:hAnsi="宋体" w:cs="宋体" w:hint="eastAsia"/>
          <w:sz w:val="35"/>
          <w:szCs w:val="35"/>
          <w:lang w:eastAsia="zh-CN"/>
        </w:rPr>
      </w:pPr>
      <w:r>
        <w:rPr>
          <w:rFonts w:ascii="宋体" w:eastAsia="宋体" w:hAnsi="宋体" w:cs="宋体"/>
          <w:b/>
          <w:bCs/>
          <w:spacing w:val="5"/>
          <w:sz w:val="35"/>
          <w:szCs w:val="35"/>
          <w:lang w:eastAsia="zh-CN"/>
        </w:rPr>
        <w:t>采购需求偏离表</w:t>
      </w:r>
    </w:p>
    <w:p w14:paraId="63946FEE" w14:textId="77777777" w:rsidR="00AA1543" w:rsidRDefault="00000000">
      <w:pPr>
        <w:kinsoku/>
        <w:autoSpaceDE/>
        <w:autoSpaceDN/>
        <w:spacing w:beforeLines="50" w:before="120" w:afterLines="50" w:after="120"/>
        <w:ind w:left="668"/>
        <w:rPr>
          <w:rFonts w:ascii="宋体" w:eastAsia="宋体" w:hAnsi="宋体" w:cs="宋体" w:hint="eastAsia"/>
          <w:sz w:val="24"/>
          <w:szCs w:val="24"/>
          <w:lang w:eastAsia="zh-CN"/>
        </w:rPr>
      </w:pPr>
      <w:r>
        <w:rPr>
          <w:rFonts w:ascii="宋体" w:eastAsia="宋体" w:hAnsi="宋体" w:cs="宋体"/>
          <w:spacing w:val="-2"/>
          <w:sz w:val="24"/>
          <w:szCs w:val="24"/>
          <w:lang w:eastAsia="zh-CN"/>
        </w:rPr>
        <w:t>项目编号：</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 xml:space="preserve">     项目名称：</w:t>
      </w:r>
      <w:r>
        <w:rPr>
          <w:rFonts w:ascii="宋体" w:eastAsia="宋体" w:hAnsi="宋体" w:cs="宋体"/>
          <w:spacing w:val="-2"/>
          <w:sz w:val="24"/>
          <w:szCs w:val="24"/>
          <w:u w:val="single"/>
          <w:lang w:eastAsia="zh-CN"/>
        </w:rPr>
        <w:t xml:space="preserve">         </w:t>
      </w:r>
      <w:r>
        <w:rPr>
          <w:rFonts w:ascii="宋体" w:eastAsia="宋体" w:hAnsi="宋体" w:cs="宋体"/>
          <w:spacing w:val="-3"/>
          <w:sz w:val="24"/>
          <w:szCs w:val="24"/>
          <w:u w:val="single"/>
          <w:lang w:eastAsia="zh-CN"/>
        </w:rPr>
        <w:t xml:space="preserve">               </w:t>
      </w:r>
    </w:p>
    <w:p w14:paraId="5096DF18" w14:textId="77777777" w:rsidR="00AA1543" w:rsidRDefault="00AA1543">
      <w:pPr>
        <w:kinsoku/>
        <w:autoSpaceDE/>
        <w:autoSpaceDN/>
        <w:spacing w:beforeLines="50" w:before="120" w:afterLines="50" w:after="120"/>
        <w:rPr>
          <w:lang w:eastAsia="zh-CN"/>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AA1543" w14:paraId="75137ED2" w14:textId="77777777">
        <w:trPr>
          <w:trHeight w:val="1053"/>
          <w:jc w:val="center"/>
        </w:trPr>
        <w:tc>
          <w:tcPr>
            <w:tcW w:w="775" w:type="dxa"/>
            <w:vAlign w:val="center"/>
          </w:tcPr>
          <w:p w14:paraId="46F96932" w14:textId="77777777" w:rsidR="00AA1543" w:rsidRDefault="00000000">
            <w:pPr>
              <w:jc w:val="center"/>
              <w:rPr>
                <w:rFonts w:eastAsia="宋体"/>
                <w:sz w:val="24"/>
              </w:rPr>
            </w:pPr>
            <w:r>
              <w:rPr>
                <w:rFonts w:eastAsia="宋体"/>
                <w:sz w:val="24"/>
              </w:rPr>
              <w:t>序号</w:t>
            </w:r>
          </w:p>
        </w:tc>
        <w:tc>
          <w:tcPr>
            <w:tcW w:w="1482" w:type="dxa"/>
            <w:vAlign w:val="center"/>
          </w:tcPr>
          <w:p w14:paraId="694575F5" w14:textId="77777777" w:rsidR="00AA1543" w:rsidRDefault="00000000">
            <w:pPr>
              <w:jc w:val="center"/>
              <w:rPr>
                <w:rFonts w:eastAsia="宋体"/>
                <w:sz w:val="24"/>
                <w:lang w:eastAsia="zh-CN"/>
              </w:rPr>
            </w:pPr>
            <w:r>
              <w:rPr>
                <w:rFonts w:eastAsia="宋体"/>
                <w:sz w:val="24"/>
                <w:lang w:eastAsia="zh-CN"/>
              </w:rPr>
              <w:t>单一来源采购文件条目号</w:t>
            </w:r>
            <w:r>
              <w:rPr>
                <w:rFonts w:eastAsia="宋体"/>
                <w:sz w:val="24"/>
                <w:lang w:eastAsia="zh-CN"/>
              </w:rPr>
              <w:t>(</w:t>
            </w:r>
            <w:r>
              <w:rPr>
                <w:rFonts w:eastAsia="宋体"/>
                <w:sz w:val="24"/>
                <w:lang w:eastAsia="zh-CN"/>
              </w:rPr>
              <w:t>页码</w:t>
            </w:r>
            <w:r>
              <w:rPr>
                <w:rFonts w:eastAsia="宋体"/>
                <w:sz w:val="24"/>
                <w:lang w:eastAsia="zh-CN"/>
              </w:rPr>
              <w:t>)</w:t>
            </w:r>
          </w:p>
        </w:tc>
        <w:tc>
          <w:tcPr>
            <w:tcW w:w="2700" w:type="dxa"/>
            <w:vAlign w:val="center"/>
          </w:tcPr>
          <w:p w14:paraId="28CB2D32" w14:textId="77777777" w:rsidR="00AA1543" w:rsidRDefault="00000000">
            <w:pPr>
              <w:jc w:val="center"/>
              <w:rPr>
                <w:rFonts w:eastAsia="宋体"/>
                <w:sz w:val="24"/>
                <w:lang w:eastAsia="zh-CN"/>
              </w:rPr>
            </w:pPr>
            <w:r>
              <w:rPr>
                <w:rFonts w:eastAsia="宋体"/>
                <w:sz w:val="24"/>
                <w:lang w:eastAsia="zh-CN"/>
              </w:rPr>
              <w:t>单一来源采购文件要求</w:t>
            </w:r>
          </w:p>
        </w:tc>
        <w:tc>
          <w:tcPr>
            <w:tcW w:w="1810" w:type="dxa"/>
            <w:vAlign w:val="center"/>
          </w:tcPr>
          <w:p w14:paraId="15918DF1" w14:textId="77777777" w:rsidR="00AA1543" w:rsidRDefault="00000000">
            <w:pPr>
              <w:jc w:val="center"/>
              <w:rPr>
                <w:rFonts w:eastAsia="宋体"/>
                <w:sz w:val="24"/>
              </w:rPr>
            </w:pPr>
            <w:r>
              <w:rPr>
                <w:rFonts w:eastAsia="宋体"/>
                <w:sz w:val="24"/>
              </w:rPr>
              <w:t>响应内容</w:t>
            </w:r>
          </w:p>
        </w:tc>
        <w:tc>
          <w:tcPr>
            <w:tcW w:w="1875" w:type="dxa"/>
            <w:vAlign w:val="center"/>
          </w:tcPr>
          <w:p w14:paraId="0BFF0190" w14:textId="77777777" w:rsidR="00AA1543" w:rsidRDefault="00000000">
            <w:pPr>
              <w:jc w:val="center"/>
              <w:rPr>
                <w:rFonts w:eastAsia="宋体"/>
                <w:sz w:val="24"/>
                <w:lang w:eastAsia="zh-CN"/>
              </w:rPr>
            </w:pPr>
            <w:r>
              <w:rPr>
                <w:rFonts w:eastAsia="宋体"/>
                <w:sz w:val="24"/>
                <w:lang w:eastAsia="zh-CN"/>
              </w:rPr>
              <w:t>偏离情况</w:t>
            </w:r>
          </w:p>
          <w:p w14:paraId="50EBAED4" w14:textId="77777777" w:rsidR="00AA1543" w:rsidRDefault="00000000">
            <w:pPr>
              <w:jc w:val="center"/>
              <w:rPr>
                <w:rFonts w:eastAsia="宋体"/>
                <w:sz w:val="24"/>
                <w:lang w:eastAsia="zh-CN"/>
              </w:rPr>
            </w:pPr>
            <w:r>
              <w:rPr>
                <w:rFonts w:eastAsia="宋体"/>
                <w:sz w:val="24"/>
                <w:lang w:eastAsia="zh-CN"/>
              </w:rPr>
              <w:t>（据实填写）</w:t>
            </w:r>
          </w:p>
        </w:tc>
        <w:tc>
          <w:tcPr>
            <w:tcW w:w="1009" w:type="dxa"/>
            <w:vAlign w:val="center"/>
          </w:tcPr>
          <w:p w14:paraId="7C9ED9B9" w14:textId="77777777" w:rsidR="00AA1543" w:rsidRDefault="00000000">
            <w:pPr>
              <w:jc w:val="center"/>
              <w:rPr>
                <w:rFonts w:eastAsia="宋体"/>
                <w:sz w:val="24"/>
              </w:rPr>
            </w:pPr>
            <w:r>
              <w:rPr>
                <w:rFonts w:eastAsia="宋体"/>
                <w:sz w:val="24"/>
              </w:rPr>
              <w:t>说明</w:t>
            </w:r>
          </w:p>
        </w:tc>
      </w:tr>
      <w:tr w:rsidR="00AA1543" w14:paraId="38050FD6" w14:textId="77777777">
        <w:trPr>
          <w:trHeight w:val="930"/>
          <w:jc w:val="center"/>
        </w:trPr>
        <w:tc>
          <w:tcPr>
            <w:tcW w:w="775" w:type="dxa"/>
            <w:vAlign w:val="center"/>
          </w:tcPr>
          <w:p w14:paraId="07F53ECB" w14:textId="77777777" w:rsidR="00AA1543" w:rsidRDefault="00AA1543">
            <w:pPr>
              <w:jc w:val="center"/>
              <w:rPr>
                <w:rFonts w:eastAsia="宋体"/>
                <w:sz w:val="24"/>
              </w:rPr>
            </w:pPr>
          </w:p>
        </w:tc>
        <w:tc>
          <w:tcPr>
            <w:tcW w:w="1482" w:type="dxa"/>
            <w:vAlign w:val="center"/>
          </w:tcPr>
          <w:p w14:paraId="6676B900" w14:textId="77777777" w:rsidR="00AA1543" w:rsidRDefault="00AA1543">
            <w:pPr>
              <w:jc w:val="center"/>
              <w:rPr>
                <w:rFonts w:eastAsia="宋体"/>
                <w:sz w:val="24"/>
              </w:rPr>
            </w:pPr>
          </w:p>
        </w:tc>
        <w:tc>
          <w:tcPr>
            <w:tcW w:w="2700" w:type="dxa"/>
            <w:vAlign w:val="center"/>
          </w:tcPr>
          <w:p w14:paraId="73A42B3C" w14:textId="77777777" w:rsidR="00AA1543" w:rsidRDefault="00AA1543">
            <w:pPr>
              <w:jc w:val="center"/>
              <w:rPr>
                <w:rFonts w:eastAsia="宋体"/>
                <w:sz w:val="24"/>
              </w:rPr>
            </w:pPr>
          </w:p>
        </w:tc>
        <w:tc>
          <w:tcPr>
            <w:tcW w:w="1810" w:type="dxa"/>
            <w:vAlign w:val="center"/>
          </w:tcPr>
          <w:p w14:paraId="7C1B8EC2" w14:textId="77777777" w:rsidR="00AA1543" w:rsidRDefault="00AA1543">
            <w:pPr>
              <w:jc w:val="center"/>
              <w:rPr>
                <w:rFonts w:eastAsia="宋体"/>
                <w:sz w:val="24"/>
              </w:rPr>
            </w:pPr>
          </w:p>
        </w:tc>
        <w:tc>
          <w:tcPr>
            <w:tcW w:w="1875" w:type="dxa"/>
            <w:vAlign w:val="center"/>
          </w:tcPr>
          <w:p w14:paraId="4840B352" w14:textId="77777777" w:rsidR="00AA1543" w:rsidRDefault="00AA1543">
            <w:pPr>
              <w:jc w:val="center"/>
              <w:rPr>
                <w:rFonts w:eastAsia="宋体"/>
                <w:sz w:val="24"/>
              </w:rPr>
            </w:pPr>
          </w:p>
        </w:tc>
        <w:tc>
          <w:tcPr>
            <w:tcW w:w="1009" w:type="dxa"/>
            <w:vAlign w:val="center"/>
          </w:tcPr>
          <w:p w14:paraId="752C1A97" w14:textId="77777777" w:rsidR="00AA1543" w:rsidRDefault="00AA1543">
            <w:pPr>
              <w:jc w:val="center"/>
              <w:rPr>
                <w:rFonts w:eastAsia="宋体"/>
                <w:sz w:val="24"/>
              </w:rPr>
            </w:pPr>
          </w:p>
        </w:tc>
      </w:tr>
      <w:tr w:rsidR="00AA1543" w14:paraId="561A52F1" w14:textId="77777777">
        <w:trPr>
          <w:trHeight w:val="930"/>
          <w:jc w:val="center"/>
        </w:trPr>
        <w:tc>
          <w:tcPr>
            <w:tcW w:w="775" w:type="dxa"/>
            <w:vAlign w:val="center"/>
          </w:tcPr>
          <w:p w14:paraId="353D5DAF" w14:textId="77777777" w:rsidR="00AA1543" w:rsidRDefault="00AA1543">
            <w:pPr>
              <w:jc w:val="center"/>
              <w:rPr>
                <w:rFonts w:eastAsia="宋体"/>
                <w:sz w:val="24"/>
              </w:rPr>
            </w:pPr>
          </w:p>
        </w:tc>
        <w:tc>
          <w:tcPr>
            <w:tcW w:w="1482" w:type="dxa"/>
            <w:vAlign w:val="center"/>
          </w:tcPr>
          <w:p w14:paraId="0E3FCD5B" w14:textId="77777777" w:rsidR="00AA1543" w:rsidRDefault="00AA1543">
            <w:pPr>
              <w:jc w:val="center"/>
              <w:rPr>
                <w:rFonts w:eastAsia="宋体"/>
                <w:sz w:val="24"/>
              </w:rPr>
            </w:pPr>
          </w:p>
        </w:tc>
        <w:tc>
          <w:tcPr>
            <w:tcW w:w="2700" w:type="dxa"/>
            <w:vAlign w:val="center"/>
          </w:tcPr>
          <w:p w14:paraId="40B5DA2D" w14:textId="77777777" w:rsidR="00AA1543" w:rsidRDefault="00AA1543">
            <w:pPr>
              <w:jc w:val="center"/>
              <w:rPr>
                <w:rFonts w:eastAsia="宋体"/>
                <w:sz w:val="24"/>
              </w:rPr>
            </w:pPr>
          </w:p>
        </w:tc>
        <w:tc>
          <w:tcPr>
            <w:tcW w:w="1810" w:type="dxa"/>
            <w:vAlign w:val="center"/>
          </w:tcPr>
          <w:p w14:paraId="1B7FBA14" w14:textId="77777777" w:rsidR="00AA1543" w:rsidRDefault="00AA1543">
            <w:pPr>
              <w:jc w:val="center"/>
              <w:rPr>
                <w:rFonts w:eastAsia="宋体"/>
                <w:sz w:val="24"/>
              </w:rPr>
            </w:pPr>
          </w:p>
        </w:tc>
        <w:tc>
          <w:tcPr>
            <w:tcW w:w="1875" w:type="dxa"/>
            <w:vAlign w:val="center"/>
          </w:tcPr>
          <w:p w14:paraId="0E1260EB" w14:textId="77777777" w:rsidR="00AA1543" w:rsidRDefault="00AA1543">
            <w:pPr>
              <w:jc w:val="center"/>
              <w:rPr>
                <w:rFonts w:eastAsia="宋体"/>
                <w:sz w:val="24"/>
              </w:rPr>
            </w:pPr>
          </w:p>
        </w:tc>
        <w:tc>
          <w:tcPr>
            <w:tcW w:w="1009" w:type="dxa"/>
            <w:vAlign w:val="center"/>
          </w:tcPr>
          <w:p w14:paraId="721CCE11" w14:textId="77777777" w:rsidR="00AA1543" w:rsidRDefault="00AA1543">
            <w:pPr>
              <w:jc w:val="center"/>
              <w:rPr>
                <w:rFonts w:eastAsia="宋体"/>
                <w:sz w:val="24"/>
              </w:rPr>
            </w:pPr>
          </w:p>
        </w:tc>
      </w:tr>
      <w:tr w:rsidR="00AA1543" w14:paraId="5FBA188F" w14:textId="77777777">
        <w:trPr>
          <w:trHeight w:val="930"/>
          <w:jc w:val="center"/>
        </w:trPr>
        <w:tc>
          <w:tcPr>
            <w:tcW w:w="775" w:type="dxa"/>
            <w:vAlign w:val="center"/>
          </w:tcPr>
          <w:p w14:paraId="4AECCFA0" w14:textId="77777777" w:rsidR="00AA1543" w:rsidRDefault="00AA1543">
            <w:pPr>
              <w:jc w:val="center"/>
              <w:rPr>
                <w:rFonts w:eastAsia="宋体"/>
                <w:sz w:val="24"/>
              </w:rPr>
            </w:pPr>
          </w:p>
        </w:tc>
        <w:tc>
          <w:tcPr>
            <w:tcW w:w="1482" w:type="dxa"/>
            <w:vAlign w:val="center"/>
          </w:tcPr>
          <w:p w14:paraId="79E6126D" w14:textId="77777777" w:rsidR="00AA1543" w:rsidRDefault="00AA1543">
            <w:pPr>
              <w:jc w:val="center"/>
              <w:rPr>
                <w:rFonts w:eastAsia="宋体"/>
                <w:sz w:val="24"/>
              </w:rPr>
            </w:pPr>
          </w:p>
        </w:tc>
        <w:tc>
          <w:tcPr>
            <w:tcW w:w="2700" w:type="dxa"/>
            <w:vAlign w:val="center"/>
          </w:tcPr>
          <w:p w14:paraId="0A5DCF9E" w14:textId="77777777" w:rsidR="00AA1543" w:rsidRDefault="00AA1543">
            <w:pPr>
              <w:jc w:val="center"/>
              <w:rPr>
                <w:rFonts w:eastAsia="宋体"/>
                <w:sz w:val="24"/>
              </w:rPr>
            </w:pPr>
          </w:p>
        </w:tc>
        <w:tc>
          <w:tcPr>
            <w:tcW w:w="1810" w:type="dxa"/>
            <w:vAlign w:val="center"/>
          </w:tcPr>
          <w:p w14:paraId="4BF2A927" w14:textId="77777777" w:rsidR="00AA1543" w:rsidRDefault="00AA1543">
            <w:pPr>
              <w:jc w:val="center"/>
              <w:rPr>
                <w:rFonts w:eastAsia="宋体"/>
                <w:sz w:val="24"/>
              </w:rPr>
            </w:pPr>
          </w:p>
        </w:tc>
        <w:tc>
          <w:tcPr>
            <w:tcW w:w="1875" w:type="dxa"/>
            <w:vAlign w:val="center"/>
          </w:tcPr>
          <w:p w14:paraId="37502552" w14:textId="77777777" w:rsidR="00AA1543" w:rsidRDefault="00AA1543">
            <w:pPr>
              <w:jc w:val="center"/>
              <w:rPr>
                <w:rFonts w:eastAsia="宋体"/>
                <w:sz w:val="24"/>
              </w:rPr>
            </w:pPr>
          </w:p>
        </w:tc>
        <w:tc>
          <w:tcPr>
            <w:tcW w:w="1009" w:type="dxa"/>
            <w:vAlign w:val="center"/>
          </w:tcPr>
          <w:p w14:paraId="18B480B3" w14:textId="77777777" w:rsidR="00AA1543" w:rsidRDefault="00AA1543">
            <w:pPr>
              <w:jc w:val="center"/>
              <w:rPr>
                <w:rFonts w:eastAsia="宋体"/>
                <w:sz w:val="24"/>
              </w:rPr>
            </w:pPr>
          </w:p>
        </w:tc>
      </w:tr>
      <w:tr w:rsidR="00AA1543" w14:paraId="08680835" w14:textId="77777777">
        <w:trPr>
          <w:trHeight w:val="930"/>
          <w:jc w:val="center"/>
        </w:trPr>
        <w:tc>
          <w:tcPr>
            <w:tcW w:w="775" w:type="dxa"/>
            <w:vAlign w:val="center"/>
          </w:tcPr>
          <w:p w14:paraId="014D155F" w14:textId="77777777" w:rsidR="00AA1543" w:rsidRDefault="00AA1543">
            <w:pPr>
              <w:jc w:val="center"/>
              <w:rPr>
                <w:rFonts w:eastAsia="宋体"/>
                <w:sz w:val="24"/>
              </w:rPr>
            </w:pPr>
          </w:p>
        </w:tc>
        <w:tc>
          <w:tcPr>
            <w:tcW w:w="1482" w:type="dxa"/>
            <w:vAlign w:val="center"/>
          </w:tcPr>
          <w:p w14:paraId="053994D0" w14:textId="77777777" w:rsidR="00AA1543" w:rsidRDefault="00AA1543">
            <w:pPr>
              <w:jc w:val="center"/>
              <w:rPr>
                <w:rFonts w:eastAsia="宋体"/>
                <w:sz w:val="24"/>
              </w:rPr>
            </w:pPr>
          </w:p>
        </w:tc>
        <w:tc>
          <w:tcPr>
            <w:tcW w:w="2700" w:type="dxa"/>
            <w:vAlign w:val="center"/>
          </w:tcPr>
          <w:p w14:paraId="0D0EA4FE" w14:textId="77777777" w:rsidR="00AA1543" w:rsidRDefault="00AA1543">
            <w:pPr>
              <w:jc w:val="center"/>
              <w:rPr>
                <w:rFonts w:eastAsia="宋体"/>
                <w:sz w:val="24"/>
              </w:rPr>
            </w:pPr>
          </w:p>
        </w:tc>
        <w:tc>
          <w:tcPr>
            <w:tcW w:w="1810" w:type="dxa"/>
            <w:vAlign w:val="center"/>
          </w:tcPr>
          <w:p w14:paraId="05DC5071" w14:textId="77777777" w:rsidR="00AA1543" w:rsidRDefault="00AA1543">
            <w:pPr>
              <w:jc w:val="center"/>
              <w:rPr>
                <w:rFonts w:eastAsia="宋体"/>
                <w:sz w:val="24"/>
              </w:rPr>
            </w:pPr>
          </w:p>
        </w:tc>
        <w:tc>
          <w:tcPr>
            <w:tcW w:w="1875" w:type="dxa"/>
            <w:vAlign w:val="center"/>
          </w:tcPr>
          <w:p w14:paraId="7006C10B" w14:textId="77777777" w:rsidR="00AA1543" w:rsidRDefault="00AA1543">
            <w:pPr>
              <w:jc w:val="center"/>
              <w:rPr>
                <w:rFonts w:eastAsia="宋体"/>
                <w:sz w:val="24"/>
              </w:rPr>
            </w:pPr>
          </w:p>
        </w:tc>
        <w:tc>
          <w:tcPr>
            <w:tcW w:w="1009" w:type="dxa"/>
            <w:vAlign w:val="center"/>
          </w:tcPr>
          <w:p w14:paraId="4E28A5A8" w14:textId="77777777" w:rsidR="00AA1543" w:rsidRDefault="00AA1543">
            <w:pPr>
              <w:jc w:val="center"/>
              <w:rPr>
                <w:rFonts w:eastAsia="宋体"/>
                <w:sz w:val="24"/>
              </w:rPr>
            </w:pPr>
          </w:p>
        </w:tc>
      </w:tr>
      <w:tr w:rsidR="00AA1543" w14:paraId="31CE94F0" w14:textId="77777777">
        <w:trPr>
          <w:trHeight w:val="930"/>
          <w:jc w:val="center"/>
        </w:trPr>
        <w:tc>
          <w:tcPr>
            <w:tcW w:w="775" w:type="dxa"/>
            <w:vAlign w:val="center"/>
          </w:tcPr>
          <w:p w14:paraId="1A0F9B7E" w14:textId="77777777" w:rsidR="00AA1543" w:rsidRDefault="00AA1543">
            <w:pPr>
              <w:jc w:val="center"/>
              <w:rPr>
                <w:rFonts w:eastAsia="宋体"/>
                <w:sz w:val="24"/>
              </w:rPr>
            </w:pPr>
          </w:p>
        </w:tc>
        <w:tc>
          <w:tcPr>
            <w:tcW w:w="1482" w:type="dxa"/>
            <w:vAlign w:val="center"/>
          </w:tcPr>
          <w:p w14:paraId="63CCFA20" w14:textId="77777777" w:rsidR="00AA1543" w:rsidRDefault="00AA1543">
            <w:pPr>
              <w:jc w:val="center"/>
              <w:rPr>
                <w:rFonts w:eastAsia="宋体"/>
                <w:sz w:val="24"/>
              </w:rPr>
            </w:pPr>
          </w:p>
        </w:tc>
        <w:tc>
          <w:tcPr>
            <w:tcW w:w="2700" w:type="dxa"/>
            <w:vAlign w:val="center"/>
          </w:tcPr>
          <w:p w14:paraId="49A49729" w14:textId="77777777" w:rsidR="00AA1543" w:rsidRDefault="00AA1543">
            <w:pPr>
              <w:jc w:val="center"/>
              <w:rPr>
                <w:rFonts w:eastAsia="宋体"/>
                <w:sz w:val="24"/>
              </w:rPr>
            </w:pPr>
          </w:p>
        </w:tc>
        <w:tc>
          <w:tcPr>
            <w:tcW w:w="1810" w:type="dxa"/>
            <w:vAlign w:val="center"/>
          </w:tcPr>
          <w:p w14:paraId="4A47CB32" w14:textId="77777777" w:rsidR="00AA1543" w:rsidRDefault="00AA1543">
            <w:pPr>
              <w:jc w:val="center"/>
              <w:rPr>
                <w:rFonts w:eastAsia="宋体"/>
                <w:sz w:val="24"/>
              </w:rPr>
            </w:pPr>
          </w:p>
        </w:tc>
        <w:tc>
          <w:tcPr>
            <w:tcW w:w="1875" w:type="dxa"/>
            <w:vAlign w:val="center"/>
          </w:tcPr>
          <w:p w14:paraId="3F4B2C0F" w14:textId="77777777" w:rsidR="00AA1543" w:rsidRDefault="00AA1543">
            <w:pPr>
              <w:jc w:val="center"/>
              <w:rPr>
                <w:rFonts w:eastAsia="宋体"/>
                <w:sz w:val="24"/>
              </w:rPr>
            </w:pPr>
          </w:p>
        </w:tc>
        <w:tc>
          <w:tcPr>
            <w:tcW w:w="1009" w:type="dxa"/>
            <w:vAlign w:val="center"/>
          </w:tcPr>
          <w:p w14:paraId="41E60EB2" w14:textId="77777777" w:rsidR="00AA1543" w:rsidRDefault="00AA1543">
            <w:pPr>
              <w:jc w:val="center"/>
              <w:rPr>
                <w:rFonts w:eastAsia="宋体"/>
                <w:sz w:val="24"/>
              </w:rPr>
            </w:pPr>
          </w:p>
        </w:tc>
      </w:tr>
      <w:tr w:rsidR="00AA1543" w14:paraId="5B0C6D89" w14:textId="77777777">
        <w:trPr>
          <w:trHeight w:val="930"/>
          <w:jc w:val="center"/>
        </w:trPr>
        <w:tc>
          <w:tcPr>
            <w:tcW w:w="775" w:type="dxa"/>
            <w:vAlign w:val="center"/>
          </w:tcPr>
          <w:p w14:paraId="5D347F98" w14:textId="77777777" w:rsidR="00AA1543" w:rsidRDefault="00AA1543">
            <w:pPr>
              <w:jc w:val="center"/>
              <w:rPr>
                <w:rFonts w:eastAsia="宋体"/>
                <w:sz w:val="24"/>
              </w:rPr>
            </w:pPr>
          </w:p>
        </w:tc>
        <w:tc>
          <w:tcPr>
            <w:tcW w:w="1482" w:type="dxa"/>
            <w:vAlign w:val="center"/>
          </w:tcPr>
          <w:p w14:paraId="420FE434" w14:textId="77777777" w:rsidR="00AA1543" w:rsidRDefault="00AA1543">
            <w:pPr>
              <w:jc w:val="center"/>
              <w:rPr>
                <w:rFonts w:eastAsia="宋体"/>
                <w:sz w:val="24"/>
              </w:rPr>
            </w:pPr>
          </w:p>
        </w:tc>
        <w:tc>
          <w:tcPr>
            <w:tcW w:w="2700" w:type="dxa"/>
            <w:vAlign w:val="center"/>
          </w:tcPr>
          <w:p w14:paraId="76B26DA3" w14:textId="77777777" w:rsidR="00AA1543" w:rsidRDefault="00AA1543">
            <w:pPr>
              <w:jc w:val="center"/>
              <w:rPr>
                <w:rFonts w:eastAsia="宋体"/>
                <w:sz w:val="24"/>
              </w:rPr>
            </w:pPr>
          </w:p>
        </w:tc>
        <w:tc>
          <w:tcPr>
            <w:tcW w:w="1810" w:type="dxa"/>
            <w:vAlign w:val="center"/>
          </w:tcPr>
          <w:p w14:paraId="362502BF" w14:textId="77777777" w:rsidR="00AA1543" w:rsidRDefault="00AA1543">
            <w:pPr>
              <w:jc w:val="center"/>
              <w:rPr>
                <w:rFonts w:eastAsia="宋体"/>
                <w:sz w:val="24"/>
              </w:rPr>
            </w:pPr>
          </w:p>
        </w:tc>
        <w:tc>
          <w:tcPr>
            <w:tcW w:w="1875" w:type="dxa"/>
            <w:vAlign w:val="center"/>
          </w:tcPr>
          <w:p w14:paraId="44E72F08" w14:textId="77777777" w:rsidR="00AA1543" w:rsidRDefault="00AA1543">
            <w:pPr>
              <w:jc w:val="center"/>
              <w:rPr>
                <w:rFonts w:eastAsia="宋体"/>
                <w:sz w:val="24"/>
              </w:rPr>
            </w:pPr>
          </w:p>
        </w:tc>
        <w:tc>
          <w:tcPr>
            <w:tcW w:w="1009" w:type="dxa"/>
            <w:vAlign w:val="center"/>
          </w:tcPr>
          <w:p w14:paraId="740410FB" w14:textId="77777777" w:rsidR="00AA1543" w:rsidRDefault="00AA1543">
            <w:pPr>
              <w:jc w:val="center"/>
              <w:rPr>
                <w:rFonts w:eastAsia="宋体"/>
                <w:sz w:val="24"/>
              </w:rPr>
            </w:pPr>
          </w:p>
        </w:tc>
      </w:tr>
    </w:tbl>
    <w:p w14:paraId="06D30075" w14:textId="77777777" w:rsidR="00AA1543" w:rsidRDefault="00AA1543">
      <w:pPr>
        <w:pStyle w:val="a4"/>
        <w:kinsoku/>
        <w:autoSpaceDE/>
        <w:autoSpaceDN/>
        <w:spacing w:beforeLines="50" w:before="120" w:afterLines="50" w:after="120"/>
      </w:pPr>
    </w:p>
    <w:p w14:paraId="67C53A41" w14:textId="77777777" w:rsidR="00AA1543" w:rsidRDefault="00000000">
      <w:pPr>
        <w:kinsoku/>
        <w:autoSpaceDE/>
        <w:autoSpaceDN/>
        <w:spacing w:beforeLines="50" w:before="120" w:afterLines="50" w:after="120"/>
        <w:ind w:left="304"/>
        <w:rPr>
          <w:rFonts w:ascii="宋体" w:eastAsia="宋体" w:hAnsi="宋体" w:cs="宋体" w:hint="eastAsia"/>
          <w:sz w:val="24"/>
          <w:szCs w:val="24"/>
        </w:rPr>
      </w:pPr>
      <w:r>
        <w:rPr>
          <w:rFonts w:ascii="宋体" w:eastAsia="宋体" w:hAnsi="宋体" w:cs="宋体"/>
          <w:spacing w:val="-5"/>
          <w:sz w:val="24"/>
          <w:szCs w:val="24"/>
        </w:rPr>
        <w:t>注：</w:t>
      </w:r>
    </w:p>
    <w:p w14:paraId="1458C0D5" w14:textId="77777777" w:rsidR="00AA1543" w:rsidRDefault="00000000">
      <w:pPr>
        <w:kinsoku/>
        <w:autoSpaceDE/>
        <w:autoSpaceDN/>
        <w:spacing w:beforeLines="50" w:before="120" w:afterLines="50" w:after="120"/>
        <w:ind w:left="305" w:right="365" w:firstLine="16"/>
        <w:rPr>
          <w:rFonts w:ascii="宋体" w:eastAsia="宋体" w:hAnsi="宋体" w:cs="宋体" w:hint="eastAsia"/>
          <w:sz w:val="24"/>
          <w:szCs w:val="24"/>
          <w:lang w:eastAsia="zh-CN"/>
        </w:rPr>
      </w:pPr>
      <w:r>
        <w:rPr>
          <w:rFonts w:ascii="宋体" w:eastAsia="宋体" w:hAnsi="宋体" w:cs="宋体"/>
          <w:spacing w:val="-1"/>
          <w:sz w:val="24"/>
          <w:szCs w:val="24"/>
          <w:lang w:eastAsia="zh-CN"/>
        </w:rPr>
        <w:t>1. 对单一来源采购文件中的所有商务、技术要求，除本表所列明的所有偏离外，均视</w:t>
      </w:r>
      <w:r>
        <w:rPr>
          <w:rFonts w:ascii="宋体" w:eastAsia="宋体" w:hAnsi="宋体" w:cs="宋体"/>
          <w:spacing w:val="10"/>
          <w:sz w:val="24"/>
          <w:szCs w:val="24"/>
          <w:lang w:eastAsia="zh-CN"/>
        </w:rPr>
        <w:t xml:space="preserve"> </w:t>
      </w:r>
      <w:r>
        <w:rPr>
          <w:rFonts w:ascii="宋体" w:eastAsia="宋体" w:hAnsi="宋体" w:cs="宋体"/>
          <w:spacing w:val="-1"/>
          <w:sz w:val="24"/>
          <w:szCs w:val="24"/>
          <w:lang w:eastAsia="zh-CN"/>
        </w:rPr>
        <w:t>作供应商已对之理解和响应。</w:t>
      </w:r>
    </w:p>
    <w:p w14:paraId="2BEA7077" w14:textId="77777777" w:rsidR="00AA1543" w:rsidRDefault="00000000">
      <w:pPr>
        <w:kinsoku/>
        <w:autoSpaceDE/>
        <w:autoSpaceDN/>
        <w:spacing w:beforeLines="50" w:before="120" w:afterLines="50" w:after="120"/>
        <w:ind w:left="307"/>
        <w:rPr>
          <w:rFonts w:ascii="宋体" w:eastAsia="宋体" w:hAnsi="宋体" w:cs="宋体" w:hint="eastAsia"/>
          <w:sz w:val="24"/>
          <w:szCs w:val="24"/>
          <w:lang w:eastAsia="zh-CN"/>
        </w:rPr>
      </w:pPr>
      <w:r>
        <w:rPr>
          <w:rFonts w:ascii="宋体" w:eastAsia="宋体" w:hAnsi="宋体" w:cs="宋体"/>
          <w:spacing w:val="-3"/>
          <w:sz w:val="24"/>
          <w:szCs w:val="24"/>
          <w:lang w:eastAsia="zh-CN"/>
        </w:rPr>
        <w:t>2.“偏离情况</w:t>
      </w:r>
      <w:r>
        <w:rPr>
          <w:rFonts w:ascii="宋体" w:eastAsia="宋体" w:hAnsi="宋体" w:cs="宋体"/>
          <w:spacing w:val="-87"/>
          <w:sz w:val="24"/>
          <w:szCs w:val="24"/>
          <w:lang w:eastAsia="zh-CN"/>
        </w:rPr>
        <w:t xml:space="preserve"> </w:t>
      </w:r>
      <w:r>
        <w:rPr>
          <w:rFonts w:ascii="宋体" w:eastAsia="宋体" w:hAnsi="宋体" w:cs="宋体"/>
          <w:spacing w:val="-3"/>
          <w:sz w:val="24"/>
          <w:szCs w:val="24"/>
          <w:lang w:eastAsia="zh-CN"/>
        </w:rPr>
        <w:t>”列应据实填写“正偏离</w:t>
      </w:r>
      <w:r>
        <w:rPr>
          <w:rFonts w:ascii="宋体" w:eastAsia="宋体" w:hAnsi="宋体" w:cs="宋体"/>
          <w:spacing w:val="-88"/>
          <w:sz w:val="24"/>
          <w:szCs w:val="24"/>
          <w:lang w:eastAsia="zh-CN"/>
        </w:rPr>
        <w:t xml:space="preserve"> </w:t>
      </w:r>
      <w:r>
        <w:rPr>
          <w:rFonts w:ascii="宋体" w:eastAsia="宋体" w:hAnsi="宋体" w:cs="宋体"/>
          <w:spacing w:val="-3"/>
          <w:sz w:val="24"/>
          <w:szCs w:val="24"/>
          <w:lang w:eastAsia="zh-CN"/>
        </w:rPr>
        <w:t>”或“负偏离</w:t>
      </w:r>
      <w:r>
        <w:rPr>
          <w:rFonts w:ascii="宋体" w:eastAsia="宋体" w:hAnsi="宋体" w:cs="宋体"/>
          <w:spacing w:val="-88"/>
          <w:sz w:val="24"/>
          <w:szCs w:val="24"/>
          <w:lang w:eastAsia="zh-CN"/>
        </w:rPr>
        <w:t xml:space="preserve"> </w:t>
      </w:r>
      <w:r>
        <w:rPr>
          <w:rFonts w:ascii="宋体" w:eastAsia="宋体" w:hAnsi="宋体" w:cs="宋体"/>
          <w:spacing w:val="-3"/>
          <w:sz w:val="24"/>
          <w:szCs w:val="24"/>
          <w:lang w:eastAsia="zh-CN"/>
        </w:rPr>
        <w:t>”</w:t>
      </w:r>
      <w:r>
        <w:rPr>
          <w:rFonts w:hint="eastAsia"/>
          <w:lang w:eastAsia="zh-CN"/>
        </w:rPr>
        <w:t xml:space="preserve"> </w:t>
      </w:r>
      <w:r>
        <w:rPr>
          <w:rFonts w:ascii="宋体" w:eastAsia="宋体" w:hAnsi="宋体" w:cs="宋体" w:hint="eastAsia"/>
          <w:spacing w:val="-3"/>
          <w:sz w:val="24"/>
          <w:szCs w:val="24"/>
          <w:lang w:eastAsia="zh-CN"/>
        </w:rPr>
        <w:t>或“无偏离”</w:t>
      </w:r>
      <w:r>
        <w:rPr>
          <w:rFonts w:ascii="宋体" w:eastAsia="宋体" w:hAnsi="宋体" w:cs="宋体"/>
          <w:spacing w:val="-3"/>
          <w:sz w:val="24"/>
          <w:szCs w:val="24"/>
          <w:lang w:eastAsia="zh-CN"/>
        </w:rPr>
        <w:t>。</w:t>
      </w:r>
    </w:p>
    <w:p w14:paraId="5BE94AD6" w14:textId="77777777" w:rsidR="00AA1543" w:rsidRDefault="00AA1543">
      <w:pPr>
        <w:pStyle w:val="a4"/>
        <w:kinsoku/>
        <w:autoSpaceDE/>
        <w:autoSpaceDN/>
        <w:spacing w:beforeLines="50" w:before="120" w:afterLines="50" w:after="120"/>
        <w:rPr>
          <w:lang w:eastAsia="zh-CN"/>
        </w:rPr>
      </w:pPr>
    </w:p>
    <w:p w14:paraId="1FE8EA22" w14:textId="77777777" w:rsidR="00AA1543" w:rsidRDefault="00AA1543">
      <w:pPr>
        <w:pStyle w:val="a4"/>
        <w:kinsoku/>
        <w:autoSpaceDE/>
        <w:autoSpaceDN/>
        <w:spacing w:beforeLines="50" w:before="120" w:afterLines="50" w:after="120"/>
        <w:rPr>
          <w:lang w:eastAsia="zh-CN"/>
        </w:rPr>
      </w:pPr>
    </w:p>
    <w:p w14:paraId="456ACD87" w14:textId="77777777" w:rsidR="00AA1543" w:rsidRDefault="00000000">
      <w:pPr>
        <w:spacing w:line="360" w:lineRule="auto"/>
        <w:ind w:firstLineChars="100" w:firstLine="240"/>
        <w:rPr>
          <w:rFonts w:ascii="宋体" w:eastAsia="宋体" w:hAnsi="宋体" w:hint="eastAsia"/>
          <w:sz w:val="24"/>
          <w:lang w:eastAsia="zh-CN"/>
        </w:rPr>
      </w:pPr>
      <w:r>
        <w:rPr>
          <w:rFonts w:ascii="宋体" w:eastAsia="宋体" w:hAnsi="宋体" w:hint="eastAsia"/>
          <w:sz w:val="24"/>
          <w:lang w:eastAsia="zh-CN"/>
        </w:rPr>
        <w:t>供应商名称（加盖公章）：</w:t>
      </w:r>
      <w:r>
        <w:rPr>
          <w:rFonts w:ascii="宋体" w:eastAsia="宋体" w:hAnsi="宋体" w:hint="eastAsia"/>
          <w:sz w:val="24"/>
          <w:u w:val="single"/>
          <w:lang w:eastAsia="zh-CN"/>
        </w:rPr>
        <w:t xml:space="preserve">                       </w:t>
      </w:r>
    </w:p>
    <w:p w14:paraId="2D5B9035" w14:textId="77777777" w:rsidR="00AA1543" w:rsidRDefault="00000000">
      <w:pPr>
        <w:spacing w:line="360" w:lineRule="auto"/>
        <w:ind w:firstLineChars="100" w:firstLine="240"/>
        <w:rPr>
          <w:rFonts w:ascii="宋体" w:eastAsia="宋体" w:hAnsi="宋体" w:hint="eastAsia"/>
          <w:sz w:val="24"/>
          <w:lang w:eastAsia="zh-CN"/>
        </w:rPr>
      </w:pPr>
      <w:r>
        <w:rPr>
          <w:rFonts w:ascii="宋体" w:eastAsia="宋体" w:hAnsi="宋体" w:hint="eastAsia"/>
          <w:sz w:val="24"/>
          <w:lang w:eastAsia="zh-CN"/>
        </w:rPr>
        <w:t>法定代表人或授权代表（签字或盖章）：</w:t>
      </w:r>
      <w:r>
        <w:rPr>
          <w:rFonts w:ascii="宋体" w:eastAsia="宋体" w:hAnsi="宋体" w:hint="eastAsia"/>
          <w:sz w:val="24"/>
          <w:u w:val="single"/>
          <w:lang w:eastAsia="zh-CN"/>
        </w:rPr>
        <w:t xml:space="preserve">           </w:t>
      </w:r>
    </w:p>
    <w:p w14:paraId="2CB804C4" w14:textId="77777777" w:rsidR="00AA1543" w:rsidRDefault="00000000">
      <w:pPr>
        <w:kinsoku/>
        <w:autoSpaceDE/>
        <w:autoSpaceDN/>
        <w:spacing w:beforeLines="50" w:before="120" w:afterLines="50" w:after="120"/>
        <w:ind w:left="346"/>
        <w:rPr>
          <w:rFonts w:ascii="宋体" w:eastAsia="宋体" w:hAnsi="宋体" w:cs="宋体" w:hint="eastAsia"/>
          <w:sz w:val="24"/>
          <w:szCs w:val="24"/>
          <w:lang w:eastAsia="zh-CN"/>
        </w:rPr>
      </w:pPr>
      <w:r>
        <w:rPr>
          <w:rFonts w:ascii="宋体" w:eastAsia="宋体" w:hAnsi="宋体"/>
          <w:sz w:val="24"/>
          <w:lang w:eastAsia="zh-CN"/>
        </w:rPr>
        <w:t>日期：</w:t>
      </w:r>
      <w:r>
        <w:rPr>
          <w:rFonts w:ascii="宋体" w:eastAsia="宋体" w:hAnsi="宋体"/>
          <w:sz w:val="24"/>
          <w:szCs w:val="20"/>
          <w:lang w:eastAsia="zh-CN"/>
        </w:rPr>
        <w:t>____年____月____日</w:t>
      </w:r>
    </w:p>
    <w:p w14:paraId="2A9B9FEE" w14:textId="77777777" w:rsidR="00AA1543" w:rsidRDefault="00AA1543">
      <w:pPr>
        <w:kinsoku/>
        <w:autoSpaceDE/>
        <w:autoSpaceDN/>
        <w:spacing w:beforeLines="50" w:before="120" w:afterLines="50" w:after="120"/>
        <w:rPr>
          <w:rFonts w:ascii="宋体" w:eastAsia="宋体" w:hAnsi="宋体" w:cs="宋体" w:hint="eastAsia"/>
          <w:sz w:val="24"/>
          <w:szCs w:val="24"/>
          <w:lang w:eastAsia="zh-CN"/>
        </w:rPr>
        <w:sectPr w:rsidR="00AA1543">
          <w:pgSz w:w="11907" w:h="16840"/>
          <w:pgMar w:top="403" w:right="1786" w:bottom="1015" w:left="1786" w:header="850" w:footer="850" w:gutter="0"/>
          <w:cols w:space="0"/>
          <w:docGrid w:linePitch="286"/>
        </w:sectPr>
      </w:pPr>
    </w:p>
    <w:p w14:paraId="2F53474D" w14:textId="77777777" w:rsidR="00AA1543" w:rsidRDefault="00000000">
      <w:pPr>
        <w:kinsoku/>
        <w:autoSpaceDE/>
        <w:autoSpaceDN/>
        <w:spacing w:beforeLines="50" w:before="120" w:afterLines="50" w:after="120"/>
        <w:outlineLvl w:val="1"/>
        <w:rPr>
          <w:rFonts w:ascii="宋体" w:eastAsia="宋体" w:hAnsi="宋体" w:cs="宋体" w:hint="eastAsia"/>
          <w:sz w:val="24"/>
          <w:szCs w:val="24"/>
          <w:lang w:eastAsia="zh-CN"/>
        </w:rPr>
      </w:pPr>
      <w:bookmarkStart w:id="131" w:name="_Toc179299304"/>
      <w:r>
        <w:rPr>
          <w:rFonts w:ascii="宋体" w:eastAsia="宋体" w:hAnsi="宋体" w:cs="宋体"/>
          <w:spacing w:val="-1"/>
          <w:sz w:val="24"/>
          <w:szCs w:val="24"/>
          <w:lang w:eastAsia="zh-CN"/>
        </w:rPr>
        <w:lastRenderedPageBreak/>
        <w:t>1</w:t>
      </w:r>
      <w:r>
        <w:rPr>
          <w:rFonts w:ascii="宋体" w:eastAsia="宋体" w:hAnsi="宋体" w:cs="宋体" w:hint="eastAsia"/>
          <w:spacing w:val="-1"/>
          <w:sz w:val="24"/>
          <w:szCs w:val="24"/>
          <w:lang w:eastAsia="zh-CN"/>
        </w:rPr>
        <w:t>1</w:t>
      </w:r>
      <w:r>
        <w:rPr>
          <w:rFonts w:ascii="宋体" w:eastAsia="宋体" w:hAnsi="宋体" w:cs="宋体"/>
          <w:spacing w:val="-1"/>
          <w:sz w:val="24"/>
          <w:szCs w:val="24"/>
          <w:lang w:eastAsia="zh-CN"/>
        </w:rPr>
        <w:t xml:space="preserve"> 单一来源采购文件要求提供或供应商认为应附的其他材料</w:t>
      </w:r>
      <w:bookmarkEnd w:id="131"/>
    </w:p>
    <w:sectPr w:rsidR="00AA1543">
      <w:footerReference w:type="default" r:id="rId24"/>
      <w:pgSz w:w="11907" w:h="16840"/>
      <w:pgMar w:top="403" w:right="1786" w:bottom="1015" w:left="1786" w:header="850" w:footer="850" w:gutter="0"/>
      <w:pgNumType w:start="1"/>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07CA" w14:textId="77777777" w:rsidR="00BE7D24" w:rsidRDefault="00BE7D24">
      <w:r>
        <w:separator/>
      </w:r>
    </w:p>
  </w:endnote>
  <w:endnote w:type="continuationSeparator" w:id="0">
    <w:p w14:paraId="27E7C848" w14:textId="77777777" w:rsidR="00BE7D24" w:rsidRDefault="00BE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0" w:usb1="00000000" w:usb2="00000000" w:usb3="00000000" w:csb0="00040000" w:csb1="00000000"/>
  </w:font>
  <w:font w:name="新宋体">
    <w:altName w:val="方正书宋_GBK"/>
    <w:panose1 w:val="02010609030101010101"/>
    <w:charset w:val="86"/>
    <w:family w:val="modern"/>
    <w:pitch w:val="fixed"/>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Content>
      <w:p w14:paraId="4989765A" w14:textId="77777777" w:rsidR="00AA154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398E29E5" w14:textId="77777777" w:rsidR="00AA1543" w:rsidRDefault="00AA154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31852"/>
      <w:docPartObj>
        <w:docPartGallery w:val="AutoText"/>
      </w:docPartObj>
    </w:sdtPr>
    <w:sdtContent>
      <w:p w14:paraId="376D34F8" w14:textId="77777777" w:rsidR="00AA154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7395CD7B" w14:textId="77777777" w:rsidR="00AA1543" w:rsidRDefault="00AA154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1382"/>
      <w:docPartObj>
        <w:docPartGallery w:val="AutoText"/>
      </w:docPartObj>
    </w:sdtPr>
    <w:sdtContent>
      <w:p w14:paraId="69FC1732" w14:textId="77777777" w:rsidR="00AA154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0712C391" w14:textId="77777777" w:rsidR="00AA1543" w:rsidRDefault="00AA154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81953"/>
      <w:docPartObj>
        <w:docPartGallery w:val="AutoText"/>
      </w:docPartObj>
    </w:sdtPr>
    <w:sdtContent>
      <w:p w14:paraId="77333F7E" w14:textId="77777777" w:rsidR="00AA154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0417BF96" w14:textId="77777777" w:rsidR="00AA1543" w:rsidRDefault="00AA154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6616"/>
      <w:docPartObj>
        <w:docPartGallery w:val="AutoText"/>
      </w:docPartObj>
    </w:sdtPr>
    <w:sdtContent>
      <w:p w14:paraId="6DA5DEE7" w14:textId="77777777" w:rsidR="00AA1543" w:rsidRDefault="00000000">
        <w:pPr>
          <w:pStyle w:val="a7"/>
          <w:jc w:val="center"/>
        </w:pPr>
        <w:r>
          <w:rPr>
            <w:rFonts w:hint="eastAsia"/>
            <w:lang w:eastAsia="zh-CN"/>
          </w:rPr>
          <w:t>68</w:t>
        </w:r>
      </w:p>
    </w:sdtContent>
  </w:sdt>
  <w:p w14:paraId="0F653FC7" w14:textId="77777777" w:rsidR="00AA1543" w:rsidRDefault="00AA1543">
    <w:pPr>
      <w:pStyle w:val="a4"/>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4DDD" w14:textId="77777777" w:rsidR="00BE7D24" w:rsidRDefault="00BE7D24">
      <w:r>
        <w:separator/>
      </w:r>
    </w:p>
  </w:footnote>
  <w:footnote w:type="continuationSeparator" w:id="0">
    <w:p w14:paraId="1A196D8D" w14:textId="77777777" w:rsidR="00BE7D24" w:rsidRDefault="00BE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01AB" w14:textId="77777777" w:rsidR="00AA1543" w:rsidRDefault="00000000" w:rsidP="002905AF">
    <w:pPr>
      <w:pStyle w:val="a4"/>
      <w:jc w:val="right"/>
      <w:rPr>
        <w:sz w:val="2"/>
      </w:rPr>
    </w:pPr>
    <w:r>
      <w:rPr>
        <w:rFonts w:hint="eastAsia"/>
        <w:lang w:eastAsia="zh-CN"/>
      </w:rPr>
      <w:t>LONGAN-2025-568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830677602">
    <w:abstractNumId w:val="0"/>
  </w:num>
  <w:num w:numId="2" w16cid:durableId="22907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3B"/>
    <w:rsid w:val="00007AEB"/>
    <w:rsid w:val="000108E0"/>
    <w:rsid w:val="0005498E"/>
    <w:rsid w:val="000F4A98"/>
    <w:rsid w:val="0014153F"/>
    <w:rsid w:val="0015112E"/>
    <w:rsid w:val="00154EF5"/>
    <w:rsid w:val="00183390"/>
    <w:rsid w:val="001913E6"/>
    <w:rsid w:val="001E797B"/>
    <w:rsid w:val="00232AD8"/>
    <w:rsid w:val="00235502"/>
    <w:rsid w:val="002429C2"/>
    <w:rsid w:val="00243CA9"/>
    <w:rsid w:val="0026224D"/>
    <w:rsid w:val="002764E5"/>
    <w:rsid w:val="002905AF"/>
    <w:rsid w:val="00294C20"/>
    <w:rsid w:val="002E0CF0"/>
    <w:rsid w:val="002F023E"/>
    <w:rsid w:val="00332444"/>
    <w:rsid w:val="00347CC3"/>
    <w:rsid w:val="00365104"/>
    <w:rsid w:val="00396F31"/>
    <w:rsid w:val="003D44E8"/>
    <w:rsid w:val="003F0A49"/>
    <w:rsid w:val="004031DB"/>
    <w:rsid w:val="00403CC2"/>
    <w:rsid w:val="004073D7"/>
    <w:rsid w:val="00452F94"/>
    <w:rsid w:val="00457F93"/>
    <w:rsid w:val="00466B3F"/>
    <w:rsid w:val="004869B0"/>
    <w:rsid w:val="00491363"/>
    <w:rsid w:val="0049655E"/>
    <w:rsid w:val="004969B0"/>
    <w:rsid w:val="004D1A18"/>
    <w:rsid w:val="0054352B"/>
    <w:rsid w:val="005573EC"/>
    <w:rsid w:val="0057244C"/>
    <w:rsid w:val="005749AB"/>
    <w:rsid w:val="00576531"/>
    <w:rsid w:val="00595054"/>
    <w:rsid w:val="005955D6"/>
    <w:rsid w:val="005B44D8"/>
    <w:rsid w:val="005B7ADB"/>
    <w:rsid w:val="005D5E6C"/>
    <w:rsid w:val="00626552"/>
    <w:rsid w:val="006A2035"/>
    <w:rsid w:val="006A4D05"/>
    <w:rsid w:val="006C186D"/>
    <w:rsid w:val="0073626B"/>
    <w:rsid w:val="007D1651"/>
    <w:rsid w:val="007D7C62"/>
    <w:rsid w:val="007F77B1"/>
    <w:rsid w:val="00834167"/>
    <w:rsid w:val="00845ED3"/>
    <w:rsid w:val="008729AF"/>
    <w:rsid w:val="008769F4"/>
    <w:rsid w:val="008802FC"/>
    <w:rsid w:val="00883192"/>
    <w:rsid w:val="00895387"/>
    <w:rsid w:val="008D1FA2"/>
    <w:rsid w:val="008D3622"/>
    <w:rsid w:val="008E6D46"/>
    <w:rsid w:val="008F05BA"/>
    <w:rsid w:val="0091594B"/>
    <w:rsid w:val="009227B4"/>
    <w:rsid w:val="00966FEC"/>
    <w:rsid w:val="009A0BD3"/>
    <w:rsid w:val="009B675A"/>
    <w:rsid w:val="009C60FE"/>
    <w:rsid w:val="009D2981"/>
    <w:rsid w:val="009E35EB"/>
    <w:rsid w:val="009F1B33"/>
    <w:rsid w:val="00AA1543"/>
    <w:rsid w:val="00B06009"/>
    <w:rsid w:val="00B230D4"/>
    <w:rsid w:val="00B4142E"/>
    <w:rsid w:val="00B64700"/>
    <w:rsid w:val="00B91189"/>
    <w:rsid w:val="00BC0F3B"/>
    <w:rsid w:val="00BE0EAF"/>
    <w:rsid w:val="00BE7D24"/>
    <w:rsid w:val="00BF39D9"/>
    <w:rsid w:val="00C14752"/>
    <w:rsid w:val="00C22A2D"/>
    <w:rsid w:val="00C257D3"/>
    <w:rsid w:val="00C36451"/>
    <w:rsid w:val="00C4009C"/>
    <w:rsid w:val="00C57736"/>
    <w:rsid w:val="00C653C3"/>
    <w:rsid w:val="00D03480"/>
    <w:rsid w:val="00D112B3"/>
    <w:rsid w:val="00D23387"/>
    <w:rsid w:val="00D25F5F"/>
    <w:rsid w:val="00D901B5"/>
    <w:rsid w:val="00DA1C37"/>
    <w:rsid w:val="00DA5758"/>
    <w:rsid w:val="00DB0CEF"/>
    <w:rsid w:val="00DB7D94"/>
    <w:rsid w:val="00DC75C8"/>
    <w:rsid w:val="00DD624C"/>
    <w:rsid w:val="00DF1C74"/>
    <w:rsid w:val="00E037B7"/>
    <w:rsid w:val="00E07275"/>
    <w:rsid w:val="00E4546D"/>
    <w:rsid w:val="00E633C0"/>
    <w:rsid w:val="00E86384"/>
    <w:rsid w:val="00EA1223"/>
    <w:rsid w:val="00ED2A9F"/>
    <w:rsid w:val="00ED5D7B"/>
    <w:rsid w:val="00F241E2"/>
    <w:rsid w:val="00F250C0"/>
    <w:rsid w:val="00F54736"/>
    <w:rsid w:val="00F966D7"/>
    <w:rsid w:val="00FA081A"/>
    <w:rsid w:val="7BDDE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DD994B"/>
  <w15:docId w15:val="{FC7C57A9-3506-42DE-ABD7-49CC315E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pPr>
      <w:ind w:firstLineChars="200" w:firstLine="420"/>
    </w:pPr>
  </w:style>
  <w:style w:type="paragraph" w:styleId="TOC7">
    <w:name w:val="toc 7"/>
    <w:basedOn w:val="a"/>
    <w:next w:val="a"/>
    <w:autoRedefine/>
    <w:uiPriority w:val="39"/>
    <w:unhideWhenUsed/>
    <w:pPr>
      <w:widowControl w:val="0"/>
      <w:kinsoku/>
      <w:autoSpaceDE/>
      <w:autoSpaceDN/>
      <w:adjustRightInd/>
      <w:snapToGrid/>
      <w:ind w:leftChars="1200" w:left="2520"/>
      <w:jc w:val="both"/>
      <w:textAlignment w:val="auto"/>
    </w:pPr>
    <w:rPr>
      <w:rFonts w:asciiTheme="minorHAnsi" w:hAnsiTheme="minorHAnsi" w:cstheme="minorBidi"/>
      <w:snapToGrid/>
      <w:color w:val="auto"/>
      <w:kern w:val="2"/>
      <w:szCs w:val="22"/>
      <w:lang w:eastAsia="zh-CN"/>
      <w14:ligatures w14:val="standardContextual"/>
    </w:rPr>
  </w:style>
  <w:style w:type="paragraph" w:styleId="a4">
    <w:name w:val="Body Text"/>
    <w:basedOn w:val="a"/>
    <w:semiHidden/>
    <w:qFormat/>
    <w:rPr>
      <w:rFonts w:eastAsia="Arial"/>
    </w:rPr>
  </w:style>
  <w:style w:type="paragraph" w:styleId="a5">
    <w:name w:val="Body Text Indent"/>
    <w:basedOn w:val="a"/>
    <w:link w:val="a6"/>
    <w:uiPriority w:val="99"/>
    <w:semiHidden/>
    <w:unhideWhenUsed/>
    <w:pPr>
      <w:spacing w:after="120"/>
      <w:ind w:leftChars="200" w:left="420"/>
    </w:pPr>
  </w:style>
  <w:style w:type="paragraph" w:styleId="TOC5">
    <w:name w:val="toc 5"/>
    <w:basedOn w:val="a"/>
    <w:next w:val="a"/>
    <w:autoRedefine/>
    <w:uiPriority w:val="39"/>
    <w:unhideWhenUsed/>
    <w:pPr>
      <w:widowControl w:val="0"/>
      <w:kinsoku/>
      <w:autoSpaceDE/>
      <w:autoSpaceDN/>
      <w:adjustRightInd/>
      <w:snapToGrid/>
      <w:ind w:leftChars="800" w:left="1680"/>
      <w:jc w:val="both"/>
      <w:textAlignment w:val="auto"/>
    </w:pPr>
    <w:rPr>
      <w:rFonts w:asciiTheme="minorHAnsi" w:hAnsiTheme="minorHAnsi" w:cstheme="minorBidi"/>
      <w:snapToGrid/>
      <w:color w:val="auto"/>
      <w:kern w:val="2"/>
      <w:szCs w:val="22"/>
      <w:lang w:eastAsia="zh-CN"/>
      <w14:ligatures w14:val="standardContextual"/>
    </w:rPr>
  </w:style>
  <w:style w:type="paragraph" w:styleId="TOC3">
    <w:name w:val="toc 3"/>
    <w:basedOn w:val="a"/>
    <w:next w:val="a"/>
    <w:autoRedefine/>
    <w:uiPriority w:val="39"/>
    <w:unhideWhenUsed/>
    <w:pPr>
      <w:widowControl w:val="0"/>
      <w:kinsoku/>
      <w:autoSpaceDE/>
      <w:autoSpaceDN/>
      <w:adjustRightInd/>
      <w:snapToGrid/>
      <w:ind w:leftChars="400" w:left="840"/>
      <w:jc w:val="both"/>
      <w:textAlignment w:val="auto"/>
    </w:pPr>
    <w:rPr>
      <w:rFonts w:asciiTheme="minorHAnsi" w:hAnsiTheme="minorHAnsi" w:cstheme="minorBidi"/>
      <w:snapToGrid/>
      <w:color w:val="auto"/>
      <w:kern w:val="2"/>
      <w:szCs w:val="22"/>
      <w:lang w:eastAsia="zh-CN"/>
      <w14:ligatures w14:val="standardContextual"/>
    </w:rPr>
  </w:style>
  <w:style w:type="paragraph" w:styleId="TOC8">
    <w:name w:val="toc 8"/>
    <w:basedOn w:val="a"/>
    <w:next w:val="a"/>
    <w:autoRedefine/>
    <w:uiPriority w:val="39"/>
    <w:unhideWhenUsed/>
    <w:pPr>
      <w:widowControl w:val="0"/>
      <w:kinsoku/>
      <w:autoSpaceDE/>
      <w:autoSpaceDN/>
      <w:adjustRightInd/>
      <w:snapToGrid/>
      <w:ind w:leftChars="1400" w:left="2940"/>
      <w:jc w:val="both"/>
      <w:textAlignment w:val="auto"/>
    </w:pPr>
    <w:rPr>
      <w:rFonts w:asciiTheme="minorHAnsi" w:hAnsiTheme="minorHAnsi" w:cstheme="minorBidi"/>
      <w:snapToGrid/>
      <w:color w:val="auto"/>
      <w:kern w:val="2"/>
      <w:szCs w:val="22"/>
      <w:lang w:eastAsia="zh-CN"/>
      <w14:ligatures w14:val="standardContextual"/>
    </w:rPr>
  </w:style>
  <w:style w:type="paragraph" w:styleId="21">
    <w:name w:val="Body Text Indent 2"/>
    <w:basedOn w:val="a"/>
    <w:link w:val="22"/>
    <w:uiPriority w:val="99"/>
    <w:semiHidden/>
    <w:unhideWhenUsed/>
    <w:pPr>
      <w:spacing w:after="120" w:line="480" w:lineRule="auto"/>
      <w:ind w:leftChars="200" w:left="420"/>
    </w:pPr>
  </w:style>
  <w:style w:type="paragraph" w:styleId="a7">
    <w:name w:val="footer"/>
    <w:basedOn w:val="a"/>
    <w:link w:val="a8"/>
    <w:uiPriority w:val="99"/>
    <w:unhideWhenUsed/>
    <w:pPr>
      <w:tabs>
        <w:tab w:val="center" w:pos="4153"/>
        <w:tab w:val="right" w:pos="8306"/>
      </w:tabs>
    </w:pPr>
    <w:rPr>
      <w:sz w:val="18"/>
      <w:szCs w:val="18"/>
    </w:rPr>
  </w:style>
  <w:style w:type="paragraph" w:styleId="a9">
    <w:name w:val="header"/>
    <w:basedOn w:val="a"/>
    <w:link w:val="aa"/>
    <w:uiPriority w:val="99"/>
    <w:unhideWhenUsed/>
    <w:pPr>
      <w:tabs>
        <w:tab w:val="center" w:pos="4153"/>
        <w:tab w:val="right" w:pos="8306"/>
      </w:tabs>
      <w:jc w:val="center"/>
    </w:pPr>
    <w:rPr>
      <w:sz w:val="18"/>
      <w:szCs w:val="18"/>
    </w:rPr>
  </w:style>
  <w:style w:type="paragraph" w:styleId="TOC1">
    <w:name w:val="toc 1"/>
    <w:basedOn w:val="a"/>
    <w:next w:val="a"/>
    <w:autoRedefine/>
    <w:uiPriority w:val="39"/>
    <w:unhideWhenUsed/>
    <w:pPr>
      <w:tabs>
        <w:tab w:val="right" w:leader="dot" w:pos="9054"/>
      </w:tabs>
      <w:spacing w:before="100" w:beforeAutospacing="1" w:after="100" w:afterAutospacing="1" w:line="360" w:lineRule="auto"/>
    </w:pPr>
    <w:rPr>
      <w:rFonts w:ascii="宋体" w:eastAsia="宋体" w:hAnsi="宋体" w:cs="宋体"/>
      <w:b/>
      <w:bCs/>
      <w:spacing w:val="5"/>
      <w:lang w:eastAsia="zh-CN"/>
    </w:rPr>
  </w:style>
  <w:style w:type="paragraph" w:styleId="TOC4">
    <w:name w:val="toc 4"/>
    <w:basedOn w:val="a"/>
    <w:next w:val="a"/>
    <w:autoRedefine/>
    <w:uiPriority w:val="39"/>
    <w:unhideWhenUsed/>
    <w:pPr>
      <w:widowControl w:val="0"/>
      <w:kinsoku/>
      <w:autoSpaceDE/>
      <w:autoSpaceDN/>
      <w:adjustRightInd/>
      <w:snapToGrid/>
      <w:ind w:leftChars="600" w:left="1260"/>
      <w:jc w:val="both"/>
      <w:textAlignment w:val="auto"/>
    </w:pPr>
    <w:rPr>
      <w:rFonts w:asciiTheme="minorHAnsi" w:hAnsiTheme="minorHAnsi" w:cstheme="minorBidi"/>
      <w:snapToGrid/>
      <w:color w:val="auto"/>
      <w:kern w:val="2"/>
      <w:szCs w:val="22"/>
      <w:lang w:eastAsia="zh-CN"/>
      <w14:ligatures w14:val="standardContextual"/>
    </w:rPr>
  </w:style>
  <w:style w:type="paragraph" w:styleId="TOC6">
    <w:name w:val="toc 6"/>
    <w:basedOn w:val="a"/>
    <w:next w:val="a"/>
    <w:autoRedefine/>
    <w:uiPriority w:val="39"/>
    <w:unhideWhenUsed/>
    <w:pPr>
      <w:widowControl w:val="0"/>
      <w:kinsoku/>
      <w:autoSpaceDE/>
      <w:autoSpaceDN/>
      <w:adjustRightInd/>
      <w:snapToGrid/>
      <w:ind w:leftChars="1000" w:left="2100"/>
      <w:jc w:val="both"/>
      <w:textAlignment w:val="auto"/>
    </w:pPr>
    <w:rPr>
      <w:rFonts w:asciiTheme="minorHAnsi" w:hAnsiTheme="minorHAnsi" w:cstheme="minorBidi"/>
      <w:snapToGrid/>
      <w:color w:val="auto"/>
      <w:kern w:val="2"/>
      <w:szCs w:val="22"/>
      <w:lang w:eastAsia="zh-CN"/>
      <w14:ligatures w14:val="standardContextual"/>
    </w:rPr>
  </w:style>
  <w:style w:type="paragraph" w:styleId="TOC2">
    <w:name w:val="toc 2"/>
    <w:basedOn w:val="a"/>
    <w:next w:val="a"/>
    <w:autoRedefine/>
    <w:uiPriority w:val="39"/>
    <w:unhideWhenUsed/>
    <w:pPr>
      <w:ind w:leftChars="200" w:left="420"/>
    </w:pPr>
  </w:style>
  <w:style w:type="paragraph" w:styleId="TOC9">
    <w:name w:val="toc 9"/>
    <w:basedOn w:val="a"/>
    <w:next w:val="a"/>
    <w:autoRedefine/>
    <w:uiPriority w:val="39"/>
    <w:unhideWhenUsed/>
    <w:pPr>
      <w:widowControl w:val="0"/>
      <w:kinsoku/>
      <w:autoSpaceDE/>
      <w:autoSpaceDN/>
      <w:adjustRightInd/>
      <w:snapToGrid/>
      <w:ind w:leftChars="1600" w:left="3360"/>
      <w:jc w:val="both"/>
      <w:textAlignment w:val="auto"/>
    </w:pPr>
    <w:rPr>
      <w:rFonts w:asciiTheme="minorHAnsi" w:hAnsiTheme="minorHAnsi" w:cstheme="minorBidi"/>
      <w:snapToGrid/>
      <w:color w:val="auto"/>
      <w:kern w:val="2"/>
      <w:szCs w:val="22"/>
      <w:lang w:eastAsia="zh-CN"/>
      <w14:ligatures w14:val="standardContextual"/>
    </w:rPr>
  </w:style>
  <w:style w:type="character" w:styleId="ab">
    <w:name w:val="Hyperlink"/>
    <w:basedOn w:val="a1"/>
    <w:uiPriority w:val="99"/>
    <w:unhideWhenUsed/>
    <w:rPr>
      <w:color w:val="0563C1" w:themeColor="hyperlink"/>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rPr>
      <w:sz w:val="18"/>
      <w:szCs w:val="18"/>
    </w:rPr>
  </w:style>
  <w:style w:type="paragraph" w:styleId="ac">
    <w:name w:val="List Paragraph"/>
    <w:basedOn w:val="a"/>
    <w:uiPriority w:val="34"/>
    <w:qFormat/>
    <w:pPr>
      <w:widowControl w:val="0"/>
      <w:kinsoku/>
      <w:autoSpaceDE/>
      <w:autoSpaceDN/>
      <w:adjustRightInd/>
      <w:snapToGrid/>
      <w:spacing w:line="360" w:lineRule="auto"/>
      <w:ind w:firstLineChars="200" w:firstLine="420"/>
      <w:jc w:val="both"/>
      <w:textAlignment w:val="auto"/>
    </w:pPr>
    <w:rPr>
      <w:rFonts w:asciiTheme="minorHAnsi" w:eastAsia="宋体" w:hAnsiTheme="minorHAnsi" w:cstheme="minorBidi"/>
      <w:snapToGrid/>
      <w:color w:val="auto"/>
      <w:kern w:val="2"/>
      <w:sz w:val="24"/>
      <w:szCs w:val="22"/>
      <w:lang w:eastAsia="zh-CN"/>
    </w:rPr>
  </w:style>
  <w:style w:type="character" w:customStyle="1" w:styleId="10">
    <w:name w:val="标题 1 字符"/>
    <w:basedOn w:val="a1"/>
    <w:link w:val="1"/>
    <w:uiPriority w:val="9"/>
    <w:rPr>
      <w:b/>
      <w:bCs/>
      <w:kern w:val="44"/>
      <w:sz w:val="44"/>
      <w:szCs w:val="44"/>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F5496" w:themeColor="accent1" w:themeShade="BF"/>
      <w:kern w:val="0"/>
      <w:sz w:val="32"/>
      <w:szCs w:val="32"/>
      <w:lang w:eastAsia="zh-CN"/>
    </w:rPr>
  </w:style>
  <w:style w:type="character" w:customStyle="1" w:styleId="11">
    <w:name w:val="未处理的提及1"/>
    <w:basedOn w:val="a1"/>
    <w:uiPriority w:val="99"/>
    <w:semiHidden/>
    <w:unhideWhenUsed/>
    <w:rPr>
      <w:color w:val="605E5C"/>
      <w:shd w:val="clear" w:color="auto" w:fill="E1DFDD"/>
    </w:rPr>
  </w:style>
  <w:style w:type="character" w:customStyle="1" w:styleId="20">
    <w:name w:val="标题 2 字符"/>
    <w:basedOn w:val="a1"/>
    <w:link w:val="2"/>
    <w:qFormat/>
    <w:rPr>
      <w:rFonts w:eastAsia="黑体" w:cs="Times New Roman"/>
      <w:b/>
      <w:snapToGrid/>
      <w:color w:val="auto"/>
      <w:sz w:val="30"/>
      <w:szCs w:val="20"/>
      <w:lang w:eastAsia="zh-CN"/>
    </w:rPr>
  </w:style>
  <w:style w:type="character" w:customStyle="1" w:styleId="a6">
    <w:name w:val="正文文本缩进 字符"/>
    <w:basedOn w:val="a1"/>
    <w:link w:val="a5"/>
    <w:uiPriority w:val="99"/>
    <w:semiHidden/>
  </w:style>
  <w:style w:type="character" w:customStyle="1" w:styleId="22">
    <w:name w:val="正文文本缩进 2 字符"/>
    <w:basedOn w:val="a1"/>
    <w:link w:val="21"/>
    <w:uiPriority w:val="99"/>
    <w:semiHidden/>
  </w:style>
  <w:style w:type="paragraph" w:styleId="ad">
    <w:name w:val="Revision"/>
    <w:hidden/>
    <w:uiPriority w:val="99"/>
    <w:unhideWhenUsed/>
    <w:rsid w:val="002905AF"/>
    <w:rPr>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yewuliubu02\Documents\WeChat%20Files\ice519\FileStorage\File\2024-10\3.2.1.3"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yewuliubu02\Documents\WeChat%20Files\ice519\FileStorage\File\2024-10\3.2.3.6" TargetMode="External"/><Relationship Id="rId7" Type="http://schemas.openxmlformats.org/officeDocument/2006/relationships/footnotes" Target="footnotes.xml"/><Relationship Id="rId12" Type="http://schemas.openxmlformats.org/officeDocument/2006/relationships/hyperlink" Target="file:///C:\Users\yewuliubu02\Documents\WeChat%20Files\ice519\FileStorage\File\2024-10\3.2.1.2" TargetMode="External"/><Relationship Id="rId17" Type="http://schemas.openxmlformats.org/officeDocument/2006/relationships/hyperlink" Target="file:///C:\Users\yewuliubu02\Documents\WeChat%20Files\ice519\FileStorage\File\2024-10\3.2.3.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yewuliubu02\Documents\WeChat%20Files\ice519\FileStorage\File\2024-10\3.2.3.2" TargetMode="External"/><Relationship Id="rId20" Type="http://schemas.openxmlformats.org/officeDocument/2006/relationships/hyperlink" Target="file:///C:\Users\yewuliubu02\Documents\WeChat%20Files\ice519\FileStorage\File\2024-10\3.2.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ewuliubu02\Documents\WeChat%20Files\ice519\FileStorage\File\2024-10\3.2.1.1"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file:///C:\Users\yewuliubu02\Documents\WeChat%20Files\ice519\FileStorage\File\2024-10\3.2.3.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file:///C:\Users\yewuliubu02\Documents\WeChat%20Files\ice519\FileStorage\File\2024-10\3.2.3.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yewuliubu02\Documents\WeChat%20Files\ice519\FileStorage\File\2024-10\3.2.1.4"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A3D7C20-D9B8-4AC0-B04B-DCD2582F1F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56</Pages>
  <Words>3922</Words>
  <Characters>22361</Characters>
  <Application>Microsoft Office Word</Application>
  <DocSecurity>0</DocSecurity>
  <Lines>186</Lines>
  <Paragraphs>52</Paragraphs>
  <ScaleCrop>false</ScaleCrop>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THTF</dc:creator>
  <cp:lastModifiedBy>dongqi yang</cp:lastModifiedBy>
  <cp:revision>63</cp:revision>
  <dcterms:created xsi:type="dcterms:W3CDTF">2024-10-08T17:02:00Z</dcterms:created>
  <dcterms:modified xsi:type="dcterms:W3CDTF">2025-08-11T05:19:00Z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2024-10-08T11:47:16Z</vt:filetime>
  </property>
  <property fmtid="{D5CDD505-2E9C-101B-9397-08002B2CF9AE}" pid="4" name="KSOProductBuildVer">
    <vt:lpwstr>2052-7.5.1.8994</vt:lpwstr>
  </property>
  <property fmtid="{D5CDD505-2E9C-101B-9397-08002B2CF9AE}" pid="5" name="ICV">
    <vt:lpwstr>A3D6D12828F44DDA2F2A93684BBDD3D2_42</vt:lpwstr>
  </property>
</Properties>
</file>