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C2735"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  <w:lang w:eastAsia="zh-CN"/>
        </w:rPr>
        <w:t>北京广播电视台“健康北京”栏目宣传服务项目</w:t>
      </w:r>
      <w:r>
        <w:rPr>
          <w:rFonts w:hint="default" w:ascii="Times New Roman" w:hAnsi="Times New Roman" w:eastAsia="宋体" w:cs="Times New Roman"/>
          <w:sz w:val="28"/>
          <w:szCs w:val="28"/>
        </w:rPr>
        <w:t>成交公告</w:t>
      </w:r>
      <w:bookmarkEnd w:id="0"/>
      <w:bookmarkEnd w:id="1"/>
    </w:p>
    <w:p w14:paraId="6E3264C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2025-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943</w:t>
      </w:r>
    </w:p>
    <w:p w14:paraId="039D7AE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北京广播电视台“健康北京”栏目宣传服务项目</w:t>
      </w:r>
    </w:p>
    <w:p w14:paraId="04297FB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p w14:paraId="3AFBEB2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供应商名称：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北京广播电视台（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121100005674454498）</w:t>
      </w:r>
    </w:p>
    <w:p w14:paraId="6521B2B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供应商地址：北京市朝阳区建国门外大街14号</w:t>
      </w:r>
    </w:p>
    <w:p w14:paraId="26B3782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成交金额：¥871500.00</w:t>
      </w:r>
    </w:p>
    <w:p w14:paraId="728EED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sz w:val="24"/>
          <w:szCs w:val="24"/>
        </w:rPr>
        <w:t>主要标的信息</w:t>
      </w:r>
    </w:p>
    <w:tbl>
      <w:tblPr>
        <w:tblStyle w:val="1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1007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 w14:paraId="66477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服务类</w:t>
            </w:r>
          </w:p>
        </w:tc>
      </w:tr>
      <w:tr w14:paraId="1A98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 w14:paraId="05066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60" w:lineRule="auto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北京广播电视台“健康北京”栏目宣传服务</w:t>
            </w:r>
          </w:p>
          <w:p w14:paraId="7F18E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服务范围：详见单一来源采购文件。</w:t>
            </w:r>
          </w:p>
          <w:p w14:paraId="0ACC0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要求：摄制播出《健康北京-医保惠民进行时》节目，共计30期，每期3-5分钟演播室访谈配合短片拍摄，由北京广播电视台“健康北京”栏目负责节目的策划、采编制作并协调播出时间，配合北京市医疗保障局进行相关政策解读。（详见采购需求）</w:t>
            </w:r>
          </w:p>
          <w:p w14:paraId="57B9E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服务时间：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自签订合同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之日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起1年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</w:p>
          <w:p w14:paraId="2672F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服务标准：详见单一来源采购文件。</w:t>
            </w:r>
          </w:p>
        </w:tc>
      </w:tr>
    </w:tbl>
    <w:p w14:paraId="689E91E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yellow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五、单一来源采购人员名单：熊炜、李岩、刘扬</w:t>
      </w:r>
    </w:p>
    <w:p w14:paraId="1BA8687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eastAsia" w:ascii="Times New Roman" w:hAnsi="Times New Roman" w:eastAsia="宋体" w:cs="Times New Roman"/>
          <w:color w:val="0000FF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六、代理服务收费标准及金额：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人民币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1.5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，收费标准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详见单一来源采购文件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 w14:paraId="67C9646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七、公告期限</w:t>
      </w:r>
    </w:p>
    <w:p w14:paraId="703680D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5BF158A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526C2AE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8.1本公告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同时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在中国政府采购网（http://www.ccgp.gov.cn/）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北京市政府采购网（http://www.ccgp-beijing.gov.cn/）发布。</w:t>
      </w:r>
    </w:p>
    <w:p w14:paraId="1C18661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8.2采购代理机构项目编号：BJJQ-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2025-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943</w:t>
      </w:r>
    </w:p>
    <w:p w14:paraId="69F9E33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 w14:paraId="17EBF32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1.采购人信息</w:t>
      </w:r>
    </w:p>
    <w:p w14:paraId="7CF4DE41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名称：北京市医疗保障局</w:t>
      </w:r>
    </w:p>
    <w:p w14:paraId="0CB0C8CA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地址：北京市通州区留庄路5号院2号楼</w:t>
      </w:r>
    </w:p>
    <w:p w14:paraId="24EA395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钱老师，010-55528913</w:t>
      </w:r>
    </w:p>
    <w:p w14:paraId="6C4C739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2.采购代理机构信息</w:t>
      </w:r>
    </w:p>
    <w:p w14:paraId="0428009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名称：北京汇诚金桥国际招标咨询有限公司</w:t>
      </w:r>
    </w:p>
    <w:p w14:paraId="7BCB77E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地址：北京市东城区朝内大街南竹杆胡同6号北京INN3号楼9层</w:t>
      </w:r>
    </w:p>
    <w:p w14:paraId="0228323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刘倩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王秋凌</w:t>
      </w:r>
      <w:r>
        <w:rPr>
          <w:rFonts w:hint="default" w:ascii="Times New Roman" w:hAnsi="Times New Roman" w:eastAsia="宋体" w:cs="Times New Roman"/>
          <w:sz w:val="24"/>
          <w:szCs w:val="24"/>
        </w:rPr>
        <w:t>，010-65699122、65173825</w:t>
      </w:r>
    </w:p>
    <w:p w14:paraId="4AFA9C5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3.项目联系方式</w:t>
      </w:r>
    </w:p>
    <w:p w14:paraId="20FFD83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项目联系人：刘倩、王秋凌</w:t>
      </w:r>
    </w:p>
    <w:p w14:paraId="5118B91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电话：010-65699122、65173825</w:t>
      </w:r>
    </w:p>
    <w:p w14:paraId="62CCC02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2C5299F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1.采购文件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RiMWYyOTAxNDQwOWIyYzRjYjMyYTFiODUzMTJmMTMifQ=="/>
  </w:docVars>
  <w:rsids>
    <w:rsidRoot w:val="004D1179"/>
    <w:rsid w:val="000273CC"/>
    <w:rsid w:val="00047EE2"/>
    <w:rsid w:val="00051475"/>
    <w:rsid w:val="00084ED7"/>
    <w:rsid w:val="000B218A"/>
    <w:rsid w:val="000D71B2"/>
    <w:rsid w:val="00212B2F"/>
    <w:rsid w:val="002220EE"/>
    <w:rsid w:val="00235E78"/>
    <w:rsid w:val="00251E31"/>
    <w:rsid w:val="00276863"/>
    <w:rsid w:val="002E552B"/>
    <w:rsid w:val="00306DA0"/>
    <w:rsid w:val="00354266"/>
    <w:rsid w:val="0041710E"/>
    <w:rsid w:val="004619BC"/>
    <w:rsid w:val="00465F0F"/>
    <w:rsid w:val="004D1179"/>
    <w:rsid w:val="005D7B32"/>
    <w:rsid w:val="005F7707"/>
    <w:rsid w:val="00607F7B"/>
    <w:rsid w:val="00621D31"/>
    <w:rsid w:val="0064370B"/>
    <w:rsid w:val="006608AB"/>
    <w:rsid w:val="00705D10"/>
    <w:rsid w:val="00721F31"/>
    <w:rsid w:val="007454CA"/>
    <w:rsid w:val="0077059A"/>
    <w:rsid w:val="007C6C34"/>
    <w:rsid w:val="007F65BC"/>
    <w:rsid w:val="0084208A"/>
    <w:rsid w:val="008A0CDB"/>
    <w:rsid w:val="008C56B6"/>
    <w:rsid w:val="009176CE"/>
    <w:rsid w:val="0094282C"/>
    <w:rsid w:val="00953B99"/>
    <w:rsid w:val="009E442F"/>
    <w:rsid w:val="00A1161D"/>
    <w:rsid w:val="00A42D63"/>
    <w:rsid w:val="00A83878"/>
    <w:rsid w:val="00AA0946"/>
    <w:rsid w:val="00AD38AF"/>
    <w:rsid w:val="00AE5284"/>
    <w:rsid w:val="00AE5856"/>
    <w:rsid w:val="00B33BC6"/>
    <w:rsid w:val="00B459D7"/>
    <w:rsid w:val="00C61709"/>
    <w:rsid w:val="00C7607A"/>
    <w:rsid w:val="00DA630C"/>
    <w:rsid w:val="00EF652A"/>
    <w:rsid w:val="00F1514D"/>
    <w:rsid w:val="00F971F4"/>
    <w:rsid w:val="00FA2813"/>
    <w:rsid w:val="00FA634B"/>
    <w:rsid w:val="00FE498C"/>
    <w:rsid w:val="02C10FD0"/>
    <w:rsid w:val="03A964DC"/>
    <w:rsid w:val="05A443EC"/>
    <w:rsid w:val="074074F6"/>
    <w:rsid w:val="07EB725D"/>
    <w:rsid w:val="0A670087"/>
    <w:rsid w:val="0B616ECF"/>
    <w:rsid w:val="0D271956"/>
    <w:rsid w:val="0D906AE0"/>
    <w:rsid w:val="0E853D73"/>
    <w:rsid w:val="0EA210B3"/>
    <w:rsid w:val="14D96F38"/>
    <w:rsid w:val="183A0241"/>
    <w:rsid w:val="18703E3A"/>
    <w:rsid w:val="19011A9E"/>
    <w:rsid w:val="192A4394"/>
    <w:rsid w:val="19F32E71"/>
    <w:rsid w:val="1D9C715E"/>
    <w:rsid w:val="20715F0A"/>
    <w:rsid w:val="208C54F2"/>
    <w:rsid w:val="213F1052"/>
    <w:rsid w:val="22781BC1"/>
    <w:rsid w:val="22DA58E2"/>
    <w:rsid w:val="23B73EA6"/>
    <w:rsid w:val="23FF79B6"/>
    <w:rsid w:val="244F6F0D"/>
    <w:rsid w:val="2A1168C4"/>
    <w:rsid w:val="2DD310BA"/>
    <w:rsid w:val="2E5B79BC"/>
    <w:rsid w:val="2FDD4F52"/>
    <w:rsid w:val="312506DB"/>
    <w:rsid w:val="372736A5"/>
    <w:rsid w:val="37C82997"/>
    <w:rsid w:val="37D67262"/>
    <w:rsid w:val="389232BF"/>
    <w:rsid w:val="389E0B59"/>
    <w:rsid w:val="3E365252"/>
    <w:rsid w:val="3EA23AA5"/>
    <w:rsid w:val="3FDA622B"/>
    <w:rsid w:val="41A969C6"/>
    <w:rsid w:val="430E05CB"/>
    <w:rsid w:val="436D3411"/>
    <w:rsid w:val="4766224C"/>
    <w:rsid w:val="47DA4ED4"/>
    <w:rsid w:val="52562913"/>
    <w:rsid w:val="52A57441"/>
    <w:rsid w:val="554A7FA3"/>
    <w:rsid w:val="59AC7750"/>
    <w:rsid w:val="59E605A9"/>
    <w:rsid w:val="5CB6034F"/>
    <w:rsid w:val="5D1604E1"/>
    <w:rsid w:val="5D530658"/>
    <w:rsid w:val="5DA81B02"/>
    <w:rsid w:val="5DCE55AC"/>
    <w:rsid w:val="5E0739CC"/>
    <w:rsid w:val="606E0FBC"/>
    <w:rsid w:val="65622BB9"/>
    <w:rsid w:val="678D3C58"/>
    <w:rsid w:val="68A11E32"/>
    <w:rsid w:val="69A17360"/>
    <w:rsid w:val="6A7F7DB5"/>
    <w:rsid w:val="6ADB4BC5"/>
    <w:rsid w:val="6C6121CE"/>
    <w:rsid w:val="703C60BE"/>
    <w:rsid w:val="70BF1A6A"/>
    <w:rsid w:val="73117D7E"/>
    <w:rsid w:val="73821B32"/>
    <w:rsid w:val="739971E2"/>
    <w:rsid w:val="743F759B"/>
    <w:rsid w:val="746228A1"/>
    <w:rsid w:val="74F048A1"/>
    <w:rsid w:val="752D6AAD"/>
    <w:rsid w:val="762320A0"/>
    <w:rsid w:val="76DF2B45"/>
    <w:rsid w:val="778154B5"/>
    <w:rsid w:val="7BA86055"/>
    <w:rsid w:val="7CB1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9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30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autoRedefine/>
    <w:qFormat/>
    <w:locked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link w:val="32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31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33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5">
    <w:name w:val="Table Grid"/>
    <w:basedOn w:val="1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locked/>
    <w:uiPriority w:val="0"/>
  </w:style>
  <w:style w:type="character" w:styleId="18">
    <w:name w:val="FollowedHyperlink"/>
    <w:basedOn w:val="16"/>
    <w:autoRedefine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autoRedefine/>
    <w:qFormat/>
    <w:locked/>
    <w:uiPriority w:val="0"/>
  </w:style>
  <w:style w:type="character" w:styleId="20">
    <w:name w:val="HTML Definition"/>
    <w:basedOn w:val="16"/>
    <w:autoRedefine/>
    <w:semiHidden/>
    <w:unhideWhenUsed/>
    <w:qFormat/>
    <w:uiPriority w:val="99"/>
  </w:style>
  <w:style w:type="character" w:styleId="21">
    <w:name w:val="HTML Acronym"/>
    <w:basedOn w:val="16"/>
    <w:autoRedefine/>
    <w:semiHidden/>
    <w:unhideWhenUsed/>
    <w:qFormat/>
    <w:uiPriority w:val="99"/>
  </w:style>
  <w:style w:type="character" w:styleId="22">
    <w:name w:val="HTML Variable"/>
    <w:basedOn w:val="16"/>
    <w:autoRedefine/>
    <w:semiHidden/>
    <w:unhideWhenUsed/>
    <w:qFormat/>
    <w:uiPriority w:val="99"/>
  </w:style>
  <w:style w:type="character" w:styleId="23">
    <w:name w:val="Hyperlink"/>
    <w:basedOn w:val="16"/>
    <w:autoRedefine/>
    <w:semiHidden/>
    <w:unhideWhenUsed/>
    <w:qFormat/>
    <w:uiPriority w:val="99"/>
    <w:rPr>
      <w:color w:val="000000"/>
      <w:u w:val="none"/>
    </w:rPr>
  </w:style>
  <w:style w:type="character" w:styleId="24">
    <w:name w:val="HTML Code"/>
    <w:basedOn w:val="16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2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6">
    <w:name w:val="HTML Cite"/>
    <w:basedOn w:val="16"/>
    <w:autoRedefine/>
    <w:semiHidden/>
    <w:unhideWhenUsed/>
    <w:qFormat/>
    <w:uiPriority w:val="99"/>
  </w:style>
  <w:style w:type="paragraph" w:customStyle="1" w:styleId="2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0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1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32">
    <w:name w:val="批注文字 字符"/>
    <w:basedOn w:val="16"/>
    <w:link w:val="7"/>
    <w:autoRedefine/>
    <w:semiHidden/>
    <w:qFormat/>
    <w:uiPriority w:val="99"/>
  </w:style>
  <w:style w:type="character" w:customStyle="1" w:styleId="33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34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35">
    <w:name w:val="页脚 字符"/>
    <w:link w:val="11"/>
    <w:autoRedefine/>
    <w:qFormat/>
    <w:uiPriority w:val="99"/>
    <w:rPr>
      <w:sz w:val="18"/>
      <w:szCs w:val="18"/>
    </w:rPr>
  </w:style>
  <w:style w:type="character" w:customStyle="1" w:styleId="36">
    <w:name w:val="margin_right202"/>
    <w:basedOn w:val="16"/>
    <w:autoRedefine/>
    <w:qFormat/>
    <w:uiPriority w:val="0"/>
  </w:style>
  <w:style w:type="character" w:customStyle="1" w:styleId="37">
    <w:name w:val="hover5"/>
    <w:basedOn w:val="16"/>
    <w:autoRedefine/>
    <w:qFormat/>
    <w:uiPriority w:val="0"/>
    <w:rPr>
      <w:color w:val="0063BA"/>
    </w:rPr>
  </w:style>
  <w:style w:type="character" w:customStyle="1" w:styleId="38">
    <w:name w:val="active6"/>
    <w:basedOn w:val="16"/>
    <w:autoRedefine/>
    <w:qFormat/>
    <w:uiPriority w:val="0"/>
    <w:rPr>
      <w:color w:val="FFFFFF"/>
      <w:shd w:val="clear" w:fill="E22323"/>
    </w:rPr>
  </w:style>
  <w:style w:type="character" w:customStyle="1" w:styleId="39">
    <w:name w:val="before"/>
    <w:basedOn w:val="16"/>
    <w:autoRedefine/>
    <w:qFormat/>
    <w:uiPriority w:val="0"/>
    <w:rPr>
      <w:shd w:val="clear" w:fill="E22323"/>
    </w:rPr>
  </w:style>
  <w:style w:type="character" w:customStyle="1" w:styleId="40">
    <w:name w:val="active2"/>
    <w:basedOn w:val="16"/>
    <w:autoRedefine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751</Characters>
  <Lines>6</Lines>
  <Paragraphs>1</Paragraphs>
  <TotalTime>6</TotalTime>
  <ScaleCrop>false</ScaleCrop>
  <LinksUpToDate>false</LinksUpToDate>
  <CharactersWithSpaces>751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李辰</cp:lastModifiedBy>
  <cp:lastPrinted>2023-05-18T07:02:00Z</cp:lastPrinted>
  <dcterms:modified xsi:type="dcterms:W3CDTF">2025-09-19T06:42:01Z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78904EFF4B9847DCA670A393A30446CC</vt:lpwstr>
  </property>
  <property fmtid="{D5CDD505-2E9C-101B-9397-08002B2CF9AE}" pid="4" name="KSOTemplateDocerSaveRecord">
    <vt:lpwstr>eyJoZGlkIjoiZWRlMDc5ZmI4OGJkMzU2ZmQ2ZGJkNGUwMGUzZjkyMTMiLCJ1c2VySWQiOiIyNTU5NTkyMDgifQ==</vt:lpwstr>
  </property>
</Properties>
</file>