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5BFA85">
      <w:r>
        <w:drawing>
          <wp:inline distT="0" distB="0" distL="114300" distR="114300">
            <wp:extent cx="5271770" cy="347726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585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5981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64255"/>
            <wp:effectExtent l="0" t="0" r="762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487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6E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2025-09-05T02:53:18Z</dcterms:created>
  <dc:creator>June</dc:creator>
  <cp:lastModifiedBy>周连妹</cp:lastModifiedBy>
  <dcterms:modified xsi:type="dcterms:W3CDTF">2025-09-05T02:58:28Z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eyJoZGlkIjoiOTBlYjhiOWM3OTA5ZDBjNmEzYjU5M2VjODA1MmY2OGEiLCJ1c2VySWQiOiIyOTI2NjUzMzQifQ==</vt:lpwstr>
  </property>
  <property fmtid="{D5CDD505-2E9C-101B-9397-08002B2CF9AE}" pid="4" name="ICV">
    <vt:lpwstr>13859CB9F5D74B23BB624C2F75B9EA28_12</vt:lpwstr>
  </property>
</Properties>
</file>