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19CB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1C7559E0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5D05A84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16D8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308C1F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0AB203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A4FFD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121F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3F470C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23B17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6933B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FC70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1542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AB62C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19CC1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45789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DB2F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5C57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70CE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4966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1943E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DC7F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4C09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81FEC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6BD23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7A73D3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487F0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7AC2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0DA54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72D54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7A61C2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13609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5055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DB663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9027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5F423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0AAAA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1994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C99E7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3754C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4BA98C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42823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500A6158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招标代理费参照原国家计委计价格【2002】1980号文和国家发改委发改办价格【2003】857号文的标准，以中标金额为基准，按照差额定率累进法计算收取。</w:t>
      </w:r>
    </w:p>
    <w:p w14:paraId="3F23D3C3">
      <w:pPr>
        <w:rPr>
          <w:rFonts w:hint="eastAsia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计算明细：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100*1.5%+</w:t>
      </w:r>
      <w:r>
        <w:rPr>
          <w:rFonts w:hint="eastAsia" w:ascii="仿宋" w:hAnsi="仿宋" w:eastAsia="仿宋"/>
          <w:sz w:val="28"/>
          <w:szCs w:val="28"/>
          <w:highlight w:val="none"/>
        </w:rPr>
        <w:t>70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  <w:highlight w:val="none"/>
        </w:rPr>
        <w:t>955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*1.1%=2.280505</w:t>
      </w:r>
      <w:r>
        <w:rPr>
          <w:rFonts w:hint="eastAsia" w:ascii="仿宋" w:hAnsi="仿宋" w:eastAsia="仿宋"/>
          <w:sz w:val="28"/>
          <w:szCs w:val="28"/>
          <w:highlight w:val="none"/>
        </w:rPr>
        <w:t>万元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7110A"/>
    <w:rsid w:val="005A1BCA"/>
    <w:rsid w:val="005B3FC5"/>
    <w:rsid w:val="00642276"/>
    <w:rsid w:val="006855AD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A94660"/>
    <w:rsid w:val="00AF4A41"/>
    <w:rsid w:val="00B003D3"/>
    <w:rsid w:val="00B623F6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E236A5"/>
    <w:rsid w:val="00E54559"/>
    <w:rsid w:val="00E75737"/>
    <w:rsid w:val="00FA35BC"/>
    <w:rsid w:val="00FA5948"/>
    <w:rsid w:val="00FD34EA"/>
    <w:rsid w:val="07F04D43"/>
    <w:rsid w:val="0BD84022"/>
    <w:rsid w:val="0C5E6675"/>
    <w:rsid w:val="0DFC0A05"/>
    <w:rsid w:val="1045133B"/>
    <w:rsid w:val="37231823"/>
    <w:rsid w:val="3B5B4356"/>
    <w:rsid w:val="450F7EAA"/>
    <w:rsid w:val="45F7224F"/>
    <w:rsid w:val="4DF74A44"/>
    <w:rsid w:val="53230F38"/>
    <w:rsid w:val="5C462A68"/>
    <w:rsid w:val="5CCF7575"/>
    <w:rsid w:val="5D7D7EEA"/>
    <w:rsid w:val="66521AC4"/>
    <w:rsid w:val="66523B13"/>
    <w:rsid w:val="66653896"/>
    <w:rsid w:val="686F1CC9"/>
    <w:rsid w:val="6ACB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页眉 字符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文字 字符"/>
    <w:basedOn w:val="10"/>
    <w:link w:val="3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268</Characters>
  <Lines>2</Lines>
  <Paragraphs>1</Paragraphs>
  <TotalTime>1</TotalTime>
  <ScaleCrop>false</ScaleCrop>
  <LinksUpToDate>false</LinksUpToDate>
  <CharactersWithSpaces>281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一一</cp:lastModifiedBy>
  <dcterms:modified xsi:type="dcterms:W3CDTF">2025-09-04T07:33:45Z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eyJoZGlkIjoiYjU2MzJhZDllMzY3MzFiYjIzZTcxZjlhYjM0M2NmMzMiLCJ1c2VySWQiOiIxNjUzNTUzNDU2In0=</vt:lpwstr>
  </property>
</Properties>
</file>