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17E" w14:textId="4ED64EB3" w:rsidR="007A21EE" w:rsidRDefault="009A572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 w:hint="eastAsia"/>
          <w:sz w:val="28"/>
          <w:szCs w:val="28"/>
        </w:rPr>
        <w:t>2025</w:t>
      </w:r>
      <w:r>
        <w:rPr>
          <w:rFonts w:ascii="Times New Roman" w:hAnsi="Times New Roman" w:cs="Times New Roman" w:hint="eastAsia"/>
          <w:sz w:val="28"/>
          <w:szCs w:val="28"/>
        </w:rPr>
        <w:t>年北京市市本级高素质农民培育专题班</w:t>
      </w:r>
      <w:r w:rsidR="00011306">
        <w:rPr>
          <w:rFonts w:ascii="Times New Roman" w:hAnsi="Times New Roman" w:cs="Times New Roman" w:hint="eastAsia"/>
          <w:sz w:val="28"/>
          <w:szCs w:val="28"/>
        </w:rPr>
        <w:t>（第</w:t>
      </w:r>
      <w:r w:rsidR="00011306">
        <w:rPr>
          <w:rFonts w:ascii="Times New Roman" w:hAnsi="Times New Roman" w:cs="Times New Roman" w:hint="eastAsia"/>
          <w:sz w:val="28"/>
          <w:szCs w:val="28"/>
        </w:rPr>
        <w:t>2</w:t>
      </w:r>
      <w:r w:rsidR="00011306">
        <w:rPr>
          <w:rFonts w:ascii="Times New Roman" w:hAnsi="Times New Roman" w:cs="Times New Roman" w:hint="eastAsia"/>
          <w:sz w:val="28"/>
          <w:szCs w:val="28"/>
        </w:rPr>
        <w:t>包）</w:t>
      </w:r>
    </w:p>
    <w:p w14:paraId="01338BA1" w14:textId="77777777" w:rsidR="007A21EE" w:rsidRDefault="009A572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4C8B549F" w14:textId="2C2F970E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BJJQ-2025-886</w:t>
      </w:r>
      <w:r w:rsidR="006A2DB0">
        <w:rPr>
          <w:rFonts w:ascii="Times New Roman" w:eastAsia="宋体" w:hAnsi="Times New Roman" w:hint="eastAsia"/>
          <w:sz w:val="24"/>
          <w:szCs w:val="24"/>
        </w:rPr>
        <w:t>-</w:t>
      </w:r>
      <w:r w:rsidR="00011306">
        <w:rPr>
          <w:rFonts w:ascii="Times New Roman" w:eastAsia="宋体" w:hAnsi="Times New Roman" w:hint="eastAsia"/>
          <w:sz w:val="24"/>
          <w:szCs w:val="24"/>
        </w:rPr>
        <w:t>02</w:t>
      </w:r>
    </w:p>
    <w:p w14:paraId="7437D470" w14:textId="588E2450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2025</w:t>
      </w:r>
      <w:r>
        <w:rPr>
          <w:rFonts w:ascii="Times New Roman" w:eastAsia="宋体" w:hAnsi="Times New Roman" w:hint="eastAsia"/>
          <w:sz w:val="24"/>
          <w:szCs w:val="24"/>
        </w:rPr>
        <w:t>年北京市市本级高素质农民培育专题班</w:t>
      </w:r>
    </w:p>
    <w:p w14:paraId="4D5CF913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7E7F70C" w14:textId="6226719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</w:t>
      </w:r>
      <w:r w:rsidR="00011306"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  <w:r w:rsidR="00011306" w:rsidRPr="00011306">
        <w:rPr>
          <w:rFonts w:ascii="Times New Roman" w:eastAsia="宋体" w:hAnsi="Times New Roman" w:hint="eastAsia"/>
          <w:sz w:val="24"/>
          <w:szCs w:val="24"/>
        </w:rPr>
        <w:t>北京市农机手技能提升高素质农民培育专题班</w:t>
      </w:r>
    </w:p>
    <w:p w14:paraId="65D9439C" w14:textId="432D05EF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 w:rsidR="0007216F" w:rsidRPr="0007216F">
        <w:rPr>
          <w:rFonts w:ascii="Times New Roman" w:eastAsia="宋体" w:hAnsi="Times New Roman" w:hint="eastAsia"/>
          <w:sz w:val="24"/>
          <w:szCs w:val="24"/>
        </w:rPr>
        <w:t>北京派得伟业科技发展有限公司</w:t>
      </w:r>
      <w:r w:rsidR="0007216F">
        <w:rPr>
          <w:rFonts w:ascii="Times New Roman" w:eastAsia="宋体" w:hAnsi="Times New Roman"/>
          <w:sz w:val="24"/>
          <w:szCs w:val="24"/>
        </w:rPr>
        <w:t xml:space="preserve"> </w:t>
      </w:r>
    </w:p>
    <w:p w14:paraId="04D729C9" w14:textId="67A3C4F8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 w:rsidR="000A19CB" w:rsidRPr="000A19CB">
        <w:rPr>
          <w:rFonts w:ascii="Times New Roman" w:eastAsia="宋体" w:hAnsi="Times New Roman" w:hint="eastAsia"/>
          <w:sz w:val="24"/>
          <w:szCs w:val="24"/>
        </w:rPr>
        <w:t>北京市海淀区曙光花园中路</w:t>
      </w:r>
      <w:r w:rsidR="000A19CB" w:rsidRPr="000A19CB">
        <w:rPr>
          <w:rFonts w:ascii="Times New Roman" w:eastAsia="宋体" w:hAnsi="Times New Roman" w:hint="eastAsia"/>
          <w:sz w:val="24"/>
          <w:szCs w:val="24"/>
        </w:rPr>
        <w:t>11</w:t>
      </w:r>
      <w:r w:rsidR="000A19CB" w:rsidRPr="000A19CB">
        <w:rPr>
          <w:rFonts w:ascii="Times New Roman" w:eastAsia="宋体" w:hAnsi="Times New Roman" w:hint="eastAsia"/>
          <w:sz w:val="24"/>
          <w:szCs w:val="24"/>
        </w:rPr>
        <w:t>号</w:t>
      </w:r>
      <w:r w:rsidR="000A19CB" w:rsidRPr="000A19CB">
        <w:rPr>
          <w:rFonts w:ascii="Times New Roman" w:eastAsia="宋体" w:hAnsi="Times New Roman" w:hint="eastAsia"/>
          <w:sz w:val="24"/>
          <w:szCs w:val="24"/>
        </w:rPr>
        <w:t>3</w:t>
      </w:r>
      <w:r w:rsidR="000A19CB" w:rsidRPr="000A19CB">
        <w:rPr>
          <w:rFonts w:ascii="Times New Roman" w:eastAsia="宋体" w:hAnsi="Times New Roman" w:hint="eastAsia"/>
          <w:sz w:val="24"/>
          <w:szCs w:val="24"/>
        </w:rPr>
        <w:t>层</w:t>
      </w:r>
      <w:r w:rsidR="000A19CB" w:rsidRPr="000A19CB">
        <w:rPr>
          <w:rFonts w:ascii="Times New Roman" w:eastAsia="宋体" w:hAnsi="Times New Roman" w:hint="eastAsia"/>
          <w:sz w:val="24"/>
          <w:szCs w:val="24"/>
        </w:rPr>
        <w:t>301-330</w:t>
      </w:r>
    </w:p>
    <w:p w14:paraId="74D72C0C" w14:textId="66C7041F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r w:rsidR="0007216F" w:rsidRPr="0007216F">
        <w:rPr>
          <w:rFonts w:ascii="Times New Roman" w:eastAsia="宋体" w:hAnsi="Times New Roman" w:hint="eastAsia"/>
          <w:sz w:val="24"/>
          <w:szCs w:val="24"/>
        </w:rPr>
        <w:t>壹佰陆拾肆万陆仟捌佰元整</w:t>
      </w:r>
      <w:r w:rsidR="0007216F">
        <w:rPr>
          <w:rFonts w:ascii="Times New Roman" w:eastAsia="宋体" w:hAnsi="Times New Roman"/>
          <w:sz w:val="24"/>
          <w:szCs w:val="24"/>
        </w:rPr>
        <w:t xml:space="preserve"> </w:t>
      </w:r>
    </w:p>
    <w:p w14:paraId="0D521869" w14:textId="2C2B95B3" w:rsidR="007A21EE" w:rsidRDefault="009A572A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 w:rsidR="0007216F" w:rsidRPr="0007216F">
        <w:rPr>
          <w:rFonts w:ascii="Times New Roman" w:eastAsia="宋体" w:hAnsi="Times New Roman" w:hint="eastAsia"/>
          <w:sz w:val="24"/>
          <w:szCs w:val="24"/>
        </w:rPr>
        <w:t>¥1,646,800.00</w:t>
      </w:r>
    </w:p>
    <w:p w14:paraId="3CF50F3E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四、</w:t>
      </w:r>
      <w:r>
        <w:rPr>
          <w:rFonts w:ascii="Times New Roman" w:eastAsia="宋体" w:hAnsi="Times New Roman"/>
          <w:sz w:val="24"/>
          <w:szCs w:val="24"/>
        </w:rPr>
        <w:t>主要标的信息：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A21EE" w14:paraId="565392B3" w14:textId="77777777">
        <w:tc>
          <w:tcPr>
            <w:tcW w:w="5000" w:type="pct"/>
          </w:tcPr>
          <w:p w14:paraId="47CB1E3B" w14:textId="77777777" w:rsidR="007A21EE" w:rsidRDefault="009A572A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7A21EE" w14:paraId="1051F020" w14:textId="77777777">
        <w:tc>
          <w:tcPr>
            <w:tcW w:w="5000" w:type="pct"/>
          </w:tcPr>
          <w:p w14:paraId="5F2FD1FD" w14:textId="550F7656" w:rsidR="007A21EE" w:rsidRDefault="009A572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年北京市市本级高素质农民培育专题班</w:t>
            </w:r>
            <w:r w:rsidR="00456D75">
              <w:rPr>
                <w:rFonts w:ascii="Times New Roman" w:eastAsia="宋体" w:hAnsi="Times New Roman" w:hint="eastAsia"/>
                <w:sz w:val="24"/>
                <w:szCs w:val="24"/>
              </w:rPr>
              <w:t>（第</w:t>
            </w:r>
            <w:r w:rsidR="00456D75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456D75">
              <w:rPr>
                <w:rFonts w:ascii="Times New Roman" w:eastAsia="宋体" w:hAnsi="Times New Roman" w:hint="eastAsia"/>
                <w:sz w:val="24"/>
                <w:szCs w:val="24"/>
              </w:rPr>
              <w:t>包）</w:t>
            </w:r>
          </w:p>
          <w:p w14:paraId="030C7786" w14:textId="77777777" w:rsidR="007A21EE" w:rsidRDefault="009A572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2872A0A4" w14:textId="11B84944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 w:rsidR="00D412F7" w:rsidRPr="00D412F7">
        <w:rPr>
          <w:rFonts w:ascii="Times New Roman" w:eastAsia="宋体" w:hAnsi="Times New Roman" w:hint="eastAsia"/>
          <w:sz w:val="24"/>
          <w:szCs w:val="24"/>
        </w:rPr>
        <w:t>华慧芳</w:t>
      </w:r>
      <w:r w:rsidR="00D412F7">
        <w:rPr>
          <w:rFonts w:ascii="Times New Roman" w:eastAsia="宋体" w:hAnsi="Times New Roman" w:hint="eastAsia"/>
          <w:sz w:val="24"/>
          <w:szCs w:val="24"/>
        </w:rPr>
        <w:t>、</w:t>
      </w:r>
      <w:r w:rsidR="00D412F7" w:rsidRPr="00D412F7">
        <w:rPr>
          <w:rFonts w:ascii="Times New Roman" w:eastAsia="宋体" w:hAnsi="Times New Roman" w:hint="eastAsia"/>
          <w:sz w:val="24"/>
          <w:szCs w:val="24"/>
        </w:rPr>
        <w:t>白安娜</w:t>
      </w:r>
      <w:r w:rsidR="00D412F7">
        <w:rPr>
          <w:rFonts w:ascii="Times New Roman" w:eastAsia="宋体" w:hAnsi="Times New Roman" w:hint="eastAsia"/>
          <w:sz w:val="24"/>
          <w:szCs w:val="24"/>
        </w:rPr>
        <w:t>、</w:t>
      </w:r>
      <w:r w:rsidR="00D412F7" w:rsidRPr="00D412F7">
        <w:rPr>
          <w:rFonts w:ascii="Times New Roman" w:eastAsia="宋体" w:hAnsi="Times New Roman" w:hint="eastAsia"/>
          <w:sz w:val="24"/>
          <w:szCs w:val="24"/>
        </w:rPr>
        <w:t>相志洪</w:t>
      </w:r>
      <w:r w:rsidR="00D412F7">
        <w:rPr>
          <w:rFonts w:ascii="Times New Roman" w:eastAsia="宋体" w:hAnsi="Times New Roman" w:hint="eastAsia"/>
          <w:sz w:val="24"/>
          <w:szCs w:val="24"/>
        </w:rPr>
        <w:t>、</w:t>
      </w:r>
      <w:r w:rsidR="00D412F7" w:rsidRPr="00D412F7">
        <w:rPr>
          <w:rFonts w:ascii="Times New Roman" w:eastAsia="宋体" w:hAnsi="Times New Roman" w:hint="eastAsia"/>
          <w:sz w:val="24"/>
          <w:szCs w:val="24"/>
        </w:rPr>
        <w:t>佘小玲</w:t>
      </w:r>
      <w:r w:rsidR="00D412F7">
        <w:rPr>
          <w:rFonts w:ascii="Times New Roman" w:eastAsia="宋体" w:hAnsi="Times New Roman" w:hint="eastAsia"/>
          <w:sz w:val="24"/>
          <w:szCs w:val="24"/>
        </w:rPr>
        <w:t>、</w:t>
      </w:r>
      <w:r w:rsidR="00D412F7" w:rsidRPr="00D412F7">
        <w:rPr>
          <w:rFonts w:ascii="Times New Roman" w:eastAsia="宋体" w:hAnsi="Times New Roman" w:hint="eastAsia"/>
          <w:sz w:val="24"/>
          <w:szCs w:val="24"/>
        </w:rPr>
        <w:t>刘永杰</w:t>
      </w:r>
      <w:r w:rsidR="00D412F7">
        <w:rPr>
          <w:rFonts w:ascii="Times New Roman" w:eastAsia="宋体" w:hAnsi="Times New Roman" w:hint="eastAsia"/>
          <w:sz w:val="24"/>
          <w:szCs w:val="24"/>
        </w:rPr>
        <w:t>、</w:t>
      </w:r>
      <w:r w:rsidR="00D412F7" w:rsidRPr="00D412F7">
        <w:rPr>
          <w:rFonts w:ascii="Times New Roman" w:eastAsia="宋体" w:hAnsi="Times New Roman" w:hint="eastAsia"/>
          <w:sz w:val="24"/>
          <w:szCs w:val="24"/>
        </w:rPr>
        <w:t>程序</w:t>
      </w:r>
      <w:r w:rsidR="00D412F7">
        <w:rPr>
          <w:rFonts w:ascii="Times New Roman" w:eastAsia="宋体" w:hAnsi="Times New Roman" w:hint="eastAsia"/>
          <w:sz w:val="24"/>
          <w:szCs w:val="24"/>
        </w:rPr>
        <w:t>、</w:t>
      </w:r>
      <w:r w:rsidR="00D412F7" w:rsidRPr="00D412F7">
        <w:rPr>
          <w:rFonts w:ascii="Times New Roman" w:eastAsia="宋体" w:hAnsi="Times New Roman" w:hint="eastAsia"/>
          <w:sz w:val="24"/>
          <w:szCs w:val="24"/>
        </w:rPr>
        <w:t>亢文军</w:t>
      </w:r>
    </w:p>
    <w:p w14:paraId="7B6929B2" w14:textId="761A59BB" w:rsidR="007A21EE" w:rsidRPr="00C11243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</w:t>
      </w:r>
      <w:r w:rsidRPr="00C11243">
        <w:rPr>
          <w:rFonts w:ascii="Times New Roman" w:eastAsia="宋体" w:hAnsi="Times New Roman"/>
          <w:sz w:val="24"/>
          <w:szCs w:val="24"/>
        </w:rPr>
        <w:t>：</w:t>
      </w:r>
      <w:bookmarkStart w:id="2" w:name="_Hlk208244338"/>
      <w:r w:rsidR="0007216F" w:rsidRPr="0007216F">
        <w:rPr>
          <w:rFonts w:ascii="Times New Roman" w:eastAsia="宋体" w:hAnsi="Times New Roman" w:hint="eastAsia"/>
          <w:sz w:val="24"/>
          <w:szCs w:val="24"/>
        </w:rPr>
        <w:t>2</w:t>
      </w:r>
      <w:r w:rsidR="0007216F">
        <w:rPr>
          <w:rFonts w:ascii="Times New Roman" w:eastAsia="宋体" w:hAnsi="Times New Roman" w:hint="eastAsia"/>
          <w:sz w:val="24"/>
          <w:szCs w:val="24"/>
        </w:rPr>
        <w:t>.</w:t>
      </w:r>
      <w:r w:rsidR="0007216F" w:rsidRPr="0007216F">
        <w:rPr>
          <w:rFonts w:ascii="Times New Roman" w:eastAsia="宋体" w:hAnsi="Times New Roman" w:hint="eastAsia"/>
          <w:sz w:val="24"/>
          <w:szCs w:val="24"/>
        </w:rPr>
        <w:t>01744</w:t>
      </w:r>
      <w:bookmarkEnd w:id="2"/>
      <w:r w:rsidRPr="00C11243">
        <w:rPr>
          <w:rFonts w:ascii="Times New Roman" w:eastAsia="宋体" w:hAnsi="Times New Roman"/>
          <w:sz w:val="24"/>
          <w:szCs w:val="24"/>
        </w:rPr>
        <w:t>万元（收费标准详见招标文件）</w:t>
      </w:r>
      <w:r w:rsidRPr="00C11243">
        <w:rPr>
          <w:rFonts w:ascii="Times New Roman" w:eastAsia="宋体" w:hAnsi="Times New Roman" w:hint="eastAsia"/>
          <w:sz w:val="24"/>
          <w:szCs w:val="24"/>
        </w:rPr>
        <w:t>。</w:t>
      </w:r>
    </w:p>
    <w:p w14:paraId="19EEA7C1" w14:textId="77777777" w:rsidR="007A21EE" w:rsidRPr="00C11243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C11243">
        <w:rPr>
          <w:rFonts w:ascii="Times New Roman" w:eastAsia="宋体" w:hAnsi="Times New Roman"/>
          <w:sz w:val="24"/>
          <w:szCs w:val="24"/>
        </w:rPr>
        <w:t>七、公告期限</w:t>
      </w:r>
    </w:p>
    <w:p w14:paraId="2DDB13D1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F579382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22DD7105" w14:textId="6BEDF104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）发布。</w:t>
      </w:r>
    </w:p>
    <w:p w14:paraId="4D7B4951" w14:textId="0AF26A59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BJJQ-2025-886</w:t>
      </w:r>
      <w:r w:rsidR="00011306">
        <w:rPr>
          <w:rFonts w:ascii="Times New Roman" w:eastAsia="宋体" w:hAnsi="Times New Roman" w:hint="eastAsia"/>
          <w:sz w:val="24"/>
          <w:szCs w:val="24"/>
        </w:rPr>
        <w:t>-02</w:t>
      </w:r>
    </w:p>
    <w:p w14:paraId="31B2358D" w14:textId="42E7F021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中标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成交供应商的评</w:t>
      </w:r>
      <w:r w:rsidRPr="00435431">
        <w:rPr>
          <w:rFonts w:ascii="Times New Roman" w:eastAsia="宋体" w:hAnsi="Times New Roman" w:hint="eastAsia"/>
          <w:sz w:val="24"/>
          <w:szCs w:val="24"/>
        </w:rPr>
        <w:t>审总得分：</w:t>
      </w:r>
      <w:r w:rsidR="00435431" w:rsidRPr="00435431">
        <w:rPr>
          <w:rFonts w:ascii="Times New Roman" w:eastAsia="宋体" w:hAnsi="Times New Roman" w:hint="eastAsia"/>
          <w:sz w:val="24"/>
          <w:szCs w:val="24"/>
        </w:rPr>
        <w:t>90.93</w:t>
      </w:r>
      <w:r w:rsidRPr="00435431">
        <w:rPr>
          <w:rFonts w:ascii="Times New Roman" w:eastAsia="宋体" w:hAnsi="Times New Roman" w:hint="eastAsia"/>
          <w:sz w:val="24"/>
          <w:szCs w:val="24"/>
        </w:rPr>
        <w:t>分。</w:t>
      </w:r>
    </w:p>
    <w:p w14:paraId="6DBB6971" w14:textId="77777777" w:rsidR="007A21EE" w:rsidRDefault="009A572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</w:t>
      </w:r>
      <w:bookmarkStart w:id="3" w:name="_Toc28359023"/>
      <w:bookmarkStart w:id="4" w:name="_Toc35393810"/>
      <w:bookmarkStart w:id="5" w:name="_Toc28359100"/>
      <w:bookmarkStart w:id="6" w:name="_Toc35393641"/>
    </w:p>
    <w:bookmarkEnd w:id="3"/>
    <w:bookmarkEnd w:id="4"/>
    <w:bookmarkEnd w:id="5"/>
    <w:bookmarkEnd w:id="6"/>
    <w:p w14:paraId="7CFFC737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1.</w:t>
      </w:r>
      <w:r>
        <w:rPr>
          <w:rFonts w:ascii="Times New Roman" w:eastAsia="宋体" w:hAnsi="Times New Roman" w:hint="eastAsia"/>
          <w:sz w:val="24"/>
          <w:szCs w:val="24"/>
        </w:rPr>
        <w:t>采购人信息</w:t>
      </w:r>
    </w:p>
    <w:p w14:paraId="378CD18E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称：中共北京市委农村工作委员会</w:t>
      </w:r>
    </w:p>
    <w:p w14:paraId="30500762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址：北京市通州区留庄路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</w:p>
    <w:p w14:paraId="1CD438AC" w14:textId="62D27FE6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联系方式：尹老师，程老师，</w:t>
      </w:r>
      <w:bookmarkStart w:id="7" w:name="OLE_LINK9"/>
      <w:r>
        <w:rPr>
          <w:rFonts w:ascii="Times New Roman" w:eastAsia="宋体" w:hAnsi="Times New Roman" w:hint="eastAsia"/>
          <w:sz w:val="24"/>
          <w:szCs w:val="24"/>
        </w:rPr>
        <w:t>010-55525096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55525094</w:t>
      </w:r>
      <w:bookmarkEnd w:id="7"/>
    </w:p>
    <w:p w14:paraId="11D6ADFB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 w:hint="eastAsia"/>
          <w:sz w:val="24"/>
          <w:szCs w:val="24"/>
        </w:rPr>
        <w:t>采购代理机构信息</w:t>
      </w:r>
    </w:p>
    <w:p w14:paraId="73DD3FFC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lastRenderedPageBreak/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称：北京汇诚金桥国际招标咨询有限公司</w:t>
      </w:r>
    </w:p>
    <w:p w14:paraId="09ECA388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号北京</w:t>
      </w:r>
      <w:r>
        <w:rPr>
          <w:rFonts w:ascii="Times New Roman" w:eastAsia="宋体" w:hAnsi="Times New Roman" w:hint="eastAsia"/>
          <w:sz w:val="24"/>
          <w:szCs w:val="24"/>
        </w:rPr>
        <w:t>INN3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层</w:t>
      </w:r>
    </w:p>
    <w:p w14:paraId="564A4AFB" w14:textId="03FEE46A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</w:t>
      </w:r>
      <w:bookmarkStart w:id="8" w:name="OLE_LINK12"/>
      <w:r>
        <w:rPr>
          <w:rFonts w:ascii="Times New Roman" w:eastAsia="宋体" w:hAnsi="Times New Roman" w:hint="eastAsia"/>
          <w:sz w:val="24"/>
          <w:szCs w:val="24"/>
        </w:rPr>
        <w:t>李雅琪、郑倩、郎迎晨</w:t>
      </w:r>
      <w:bookmarkEnd w:id="8"/>
      <w:r>
        <w:rPr>
          <w:rFonts w:ascii="Times New Roman" w:eastAsia="宋体" w:hAnsi="Times New Roman" w:hint="eastAsia"/>
          <w:sz w:val="24"/>
          <w:szCs w:val="24"/>
        </w:rPr>
        <w:t>，</w:t>
      </w:r>
      <w:bookmarkStart w:id="9" w:name="OLE_LINK8"/>
      <w:r>
        <w:rPr>
          <w:rFonts w:ascii="Times New Roman" w:eastAsia="宋体" w:hAnsi="Times New Roman" w:hint="eastAsia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65173011</w:t>
      </w:r>
      <w:bookmarkEnd w:id="9"/>
    </w:p>
    <w:p w14:paraId="7B2B7052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项目联系方式</w:t>
      </w:r>
    </w:p>
    <w:p w14:paraId="4C8104A1" w14:textId="5B2142EB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项目联系人：</w:t>
      </w:r>
      <w:bookmarkStart w:id="10" w:name="OLE_LINK7"/>
      <w:r>
        <w:rPr>
          <w:rFonts w:ascii="Times New Roman" w:eastAsia="宋体" w:hAnsi="Times New Roman" w:hint="eastAsia"/>
          <w:sz w:val="24"/>
          <w:szCs w:val="24"/>
        </w:rPr>
        <w:t>李雅琪、郑倩、郎迎晨</w:t>
      </w:r>
      <w:bookmarkEnd w:id="10"/>
    </w:p>
    <w:p w14:paraId="4EF5743E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</w:t>
      </w:r>
      <w:r>
        <w:rPr>
          <w:rFonts w:ascii="Times New Roman" w:eastAsia="宋体" w:hAnsi="Times New Roman" w:hint="eastAsia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sz w:val="24"/>
          <w:szCs w:val="24"/>
        </w:rPr>
        <w:t>话：</w:t>
      </w:r>
      <w:r>
        <w:rPr>
          <w:rFonts w:ascii="Times New Roman" w:eastAsia="宋体" w:hAnsi="Times New Roman" w:hint="eastAsia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65173011</w:t>
      </w:r>
    </w:p>
    <w:p w14:paraId="355BF100" w14:textId="77777777" w:rsidR="007A21EE" w:rsidRDefault="009A572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75238E71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6975B06" w14:textId="6EE58B44" w:rsidR="007A21EE" w:rsidRDefault="009A572A">
      <w:pPr>
        <w:spacing w:line="360" w:lineRule="auto"/>
        <w:ind w:firstLineChars="200" w:firstLine="480"/>
        <w:rPr>
          <w:rFonts w:eastAsia="宋体" w:hint="eastAsia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/>
          <w:kern w:val="0"/>
          <w:sz w:val="24"/>
          <w:szCs w:val="24"/>
        </w:rPr>
        <w:t>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</w:t>
      </w:r>
      <w:r w:rsidR="00DE293B">
        <w:rPr>
          <w:rFonts w:ascii="Times New Roman" w:eastAsia="宋体" w:hAnsi="Times New Roman" w:hint="eastAsia"/>
          <w:kern w:val="0"/>
          <w:sz w:val="24"/>
          <w:szCs w:val="24"/>
        </w:rPr>
        <w:t>证明文件</w:t>
      </w:r>
    </w:p>
    <w:sectPr w:rsidR="007A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1B96" w14:textId="77777777" w:rsidR="00DE293B" w:rsidRDefault="00DE293B" w:rsidP="00DE293B">
      <w:pPr>
        <w:rPr>
          <w:rFonts w:hint="eastAsia"/>
        </w:rPr>
      </w:pPr>
      <w:r>
        <w:separator/>
      </w:r>
    </w:p>
  </w:endnote>
  <w:endnote w:type="continuationSeparator" w:id="0">
    <w:p w14:paraId="30E72D55" w14:textId="77777777" w:rsidR="00DE293B" w:rsidRDefault="00DE293B" w:rsidP="00DE29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2897" w14:textId="77777777" w:rsidR="00DE293B" w:rsidRDefault="00DE293B" w:rsidP="00DE293B">
      <w:pPr>
        <w:rPr>
          <w:rFonts w:hint="eastAsia"/>
        </w:rPr>
      </w:pPr>
      <w:r>
        <w:separator/>
      </w:r>
    </w:p>
  </w:footnote>
  <w:footnote w:type="continuationSeparator" w:id="0">
    <w:p w14:paraId="6B15CA7A" w14:textId="77777777" w:rsidR="00DE293B" w:rsidRDefault="00DE293B" w:rsidP="00DE29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11306"/>
    <w:rsid w:val="00031D30"/>
    <w:rsid w:val="00051475"/>
    <w:rsid w:val="0007216F"/>
    <w:rsid w:val="000747A6"/>
    <w:rsid w:val="000A19CB"/>
    <w:rsid w:val="000B0E6C"/>
    <w:rsid w:val="000B36D5"/>
    <w:rsid w:val="000E3FE4"/>
    <w:rsid w:val="00141DC4"/>
    <w:rsid w:val="00146853"/>
    <w:rsid w:val="00165510"/>
    <w:rsid w:val="00216DE1"/>
    <w:rsid w:val="002352E5"/>
    <w:rsid w:val="00276863"/>
    <w:rsid w:val="00277D27"/>
    <w:rsid w:val="0028070A"/>
    <w:rsid w:val="002A76A7"/>
    <w:rsid w:val="002D5279"/>
    <w:rsid w:val="002D7A91"/>
    <w:rsid w:val="00347DF8"/>
    <w:rsid w:val="003B7B6A"/>
    <w:rsid w:val="003D2B09"/>
    <w:rsid w:val="0041710E"/>
    <w:rsid w:val="00426313"/>
    <w:rsid w:val="0043060A"/>
    <w:rsid w:val="00435431"/>
    <w:rsid w:val="004379F6"/>
    <w:rsid w:val="00453109"/>
    <w:rsid w:val="00456D75"/>
    <w:rsid w:val="004778F5"/>
    <w:rsid w:val="00477BCF"/>
    <w:rsid w:val="004818B1"/>
    <w:rsid w:val="004D1179"/>
    <w:rsid w:val="005061CF"/>
    <w:rsid w:val="0052645A"/>
    <w:rsid w:val="00526B78"/>
    <w:rsid w:val="005A6826"/>
    <w:rsid w:val="005B241E"/>
    <w:rsid w:val="005C5B85"/>
    <w:rsid w:val="005F47D6"/>
    <w:rsid w:val="006066CC"/>
    <w:rsid w:val="006608AB"/>
    <w:rsid w:val="006A2DB0"/>
    <w:rsid w:val="006A4E6F"/>
    <w:rsid w:val="006D5141"/>
    <w:rsid w:val="00705D10"/>
    <w:rsid w:val="00721F31"/>
    <w:rsid w:val="0074000D"/>
    <w:rsid w:val="0077059A"/>
    <w:rsid w:val="007A21EE"/>
    <w:rsid w:val="007D0F4E"/>
    <w:rsid w:val="007E62AA"/>
    <w:rsid w:val="007F65BC"/>
    <w:rsid w:val="008C07EB"/>
    <w:rsid w:val="008C331C"/>
    <w:rsid w:val="00902033"/>
    <w:rsid w:val="00950802"/>
    <w:rsid w:val="009A572A"/>
    <w:rsid w:val="009B6F26"/>
    <w:rsid w:val="009C5D7C"/>
    <w:rsid w:val="009E442F"/>
    <w:rsid w:val="009E7A12"/>
    <w:rsid w:val="00A42D63"/>
    <w:rsid w:val="00A8344B"/>
    <w:rsid w:val="00A83878"/>
    <w:rsid w:val="00AE5856"/>
    <w:rsid w:val="00AF0C73"/>
    <w:rsid w:val="00B27A8D"/>
    <w:rsid w:val="00B33BC6"/>
    <w:rsid w:val="00B46EF5"/>
    <w:rsid w:val="00B86CAB"/>
    <w:rsid w:val="00B95B46"/>
    <w:rsid w:val="00BA00E7"/>
    <w:rsid w:val="00BB12C6"/>
    <w:rsid w:val="00BC39EB"/>
    <w:rsid w:val="00C048E4"/>
    <w:rsid w:val="00C11243"/>
    <w:rsid w:val="00C125FD"/>
    <w:rsid w:val="00C16A26"/>
    <w:rsid w:val="00C35125"/>
    <w:rsid w:val="00C445C2"/>
    <w:rsid w:val="00C61709"/>
    <w:rsid w:val="00CC2003"/>
    <w:rsid w:val="00CF20C6"/>
    <w:rsid w:val="00D33E2A"/>
    <w:rsid w:val="00D412F7"/>
    <w:rsid w:val="00D4274C"/>
    <w:rsid w:val="00DA630C"/>
    <w:rsid w:val="00DD0256"/>
    <w:rsid w:val="00DD19DB"/>
    <w:rsid w:val="00DE293B"/>
    <w:rsid w:val="00E21F85"/>
    <w:rsid w:val="00E745B3"/>
    <w:rsid w:val="00E96C35"/>
    <w:rsid w:val="00EA4378"/>
    <w:rsid w:val="00EC2175"/>
    <w:rsid w:val="00F40721"/>
    <w:rsid w:val="00F82D11"/>
    <w:rsid w:val="00F8353E"/>
    <w:rsid w:val="00F95CEF"/>
    <w:rsid w:val="00F96C7C"/>
    <w:rsid w:val="00FA172B"/>
    <w:rsid w:val="00FA634B"/>
    <w:rsid w:val="00FE498C"/>
    <w:rsid w:val="04C22372"/>
    <w:rsid w:val="04CD4AB8"/>
    <w:rsid w:val="0CB52FD7"/>
    <w:rsid w:val="0E653000"/>
    <w:rsid w:val="0F026464"/>
    <w:rsid w:val="150E7148"/>
    <w:rsid w:val="19CC710F"/>
    <w:rsid w:val="1D390B28"/>
    <w:rsid w:val="1D951B0B"/>
    <w:rsid w:val="1E530D63"/>
    <w:rsid w:val="1F616A1C"/>
    <w:rsid w:val="23B11E58"/>
    <w:rsid w:val="23D1633F"/>
    <w:rsid w:val="241F24F1"/>
    <w:rsid w:val="251972CD"/>
    <w:rsid w:val="26AA2B7C"/>
    <w:rsid w:val="26FB517A"/>
    <w:rsid w:val="27E35043"/>
    <w:rsid w:val="286B44D1"/>
    <w:rsid w:val="29BA425A"/>
    <w:rsid w:val="2DFB1D9D"/>
    <w:rsid w:val="2E093E21"/>
    <w:rsid w:val="2F3F6304"/>
    <w:rsid w:val="2F5243D7"/>
    <w:rsid w:val="2F615F6D"/>
    <w:rsid w:val="3172471B"/>
    <w:rsid w:val="31C115D3"/>
    <w:rsid w:val="34F565DC"/>
    <w:rsid w:val="367C49A1"/>
    <w:rsid w:val="36BF14C3"/>
    <w:rsid w:val="373F7FE3"/>
    <w:rsid w:val="38B3769A"/>
    <w:rsid w:val="3AC10AFB"/>
    <w:rsid w:val="40C42076"/>
    <w:rsid w:val="447C5A84"/>
    <w:rsid w:val="45356971"/>
    <w:rsid w:val="51714D12"/>
    <w:rsid w:val="51FF51C4"/>
    <w:rsid w:val="525A3ACB"/>
    <w:rsid w:val="546B750E"/>
    <w:rsid w:val="59C05233"/>
    <w:rsid w:val="59CA21A6"/>
    <w:rsid w:val="5A6B7696"/>
    <w:rsid w:val="5B856852"/>
    <w:rsid w:val="5C787ACA"/>
    <w:rsid w:val="5CB219E1"/>
    <w:rsid w:val="5EBB2470"/>
    <w:rsid w:val="62F8428B"/>
    <w:rsid w:val="667A21AA"/>
    <w:rsid w:val="676F546D"/>
    <w:rsid w:val="6FD74F91"/>
    <w:rsid w:val="73E93D14"/>
    <w:rsid w:val="73FA3BB1"/>
    <w:rsid w:val="771732C7"/>
    <w:rsid w:val="7EA3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77311F"/>
  <w15:docId w15:val="{161B86CE-0F3A-49FD-B280-5887486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</w:rPr>
  </w:style>
  <w:style w:type="paragraph" w:styleId="a4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7">
    <w:name w:val="Body Text"/>
    <w:basedOn w:val="a"/>
    <w:next w:val="53"/>
    <w:uiPriority w:val="99"/>
    <w:qFormat/>
    <w:pPr>
      <w:widowControl/>
      <w:spacing w:line="360" w:lineRule="auto"/>
    </w:pPr>
    <w:rPr>
      <w:color w:val="FF0000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</w:rPr>
  </w:style>
  <w:style w:type="paragraph" w:styleId="a8">
    <w:name w:val="Plain Text"/>
    <w:basedOn w:val="a"/>
    <w:link w:val="a9"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6">
    <w:name w:val="批注文字 字符"/>
    <w:basedOn w:val="a1"/>
    <w:link w:val="a5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402</Words>
  <Characters>431</Characters>
  <Application>Microsoft Office Word</Application>
  <DocSecurity>0</DocSecurity>
  <Lines>86</Lines>
  <Paragraphs>92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倩 郑</cp:lastModifiedBy>
  <cp:revision>64</cp:revision>
  <cp:lastPrinted>2021-09-17T04:12:00Z</cp:lastPrinted>
  <dcterms:created xsi:type="dcterms:W3CDTF">2020-04-26T03:35:00Z</dcterms:created>
  <dcterms:modified xsi:type="dcterms:W3CDTF">2025-09-08T09:26:00Z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eyJoZGlkIjoiZWIyYjg5YjNkMzg0MjFiNTY2MzhlNzA3ZWEwNTk3NWUiLCJ1c2VySWQiOiIyMDQ3NTcxNTgifQ==</vt:lpwstr>
  </property>
</Properties>
</file>