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8F5DCD" w:rsidRDefault="0029326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2"/>
      <w:bookmarkStart w:id="3" w:name="OLE_LINK1"/>
      <w:r>
        <w:rPr>
          <w:rFonts w:ascii="华文中宋" w:eastAsia="华文中宋" w:hAnsi="华文中宋" w:hint="eastAsia"/>
        </w:rPr>
        <w:t>儿童传染性病原体监测预警防控体系的研究（二期）测试化验加工采购-中标结果公告</w:t>
      </w:r>
      <w:bookmarkEnd w:id="0"/>
      <w:bookmarkEnd w:id="1"/>
    </w:p>
    <w:p w14:paraId="1E6BF406" w14:textId="77777777" w:rsidR="008F5DCD" w:rsidRDefault="002932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编号：0701-254106030145</w:t>
      </w:r>
    </w:p>
    <w:p w14:paraId="329B2D73" w14:textId="77777777" w:rsidR="008F5DCD" w:rsidRDefault="002932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4" w:name="OLE_LINK5"/>
      <w:bookmarkStart w:id="5" w:name="OLE_LINK10"/>
      <w:r>
        <w:rPr>
          <w:rFonts w:ascii="黑体" w:eastAsia="黑体" w:hAnsi="黑体" w:hint="eastAsia"/>
          <w:sz w:val="28"/>
          <w:szCs w:val="28"/>
        </w:rPr>
        <w:t>儿童传染性病原体监测预警防控体系的研究</w:t>
      </w:r>
      <w:bookmarkEnd w:id="4"/>
      <w:bookmarkEnd w:id="5"/>
      <w:r>
        <w:rPr>
          <w:rFonts w:ascii="黑体" w:eastAsia="黑体" w:hAnsi="黑体" w:hint="eastAsia"/>
          <w:sz w:val="28"/>
          <w:szCs w:val="28"/>
        </w:rPr>
        <w:t>（二期）测试化验加工采购</w:t>
      </w:r>
    </w:p>
    <w:p w14:paraId="51F83AFB" w14:textId="77777777" w:rsidR="008F5DCD" w:rsidRDefault="002932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8140952" w14:textId="77777777" w:rsidR="008F5DCD" w:rsidRDefault="0029326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第1包：测试化验加工1</w:t>
      </w:r>
    </w:p>
    <w:p w14:paraId="562549B1" w14:textId="77777777" w:rsidR="008F5DCD" w:rsidRDefault="0029326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供应商名称：北京中微数创科技有限公司 </w:t>
      </w:r>
    </w:p>
    <w:p w14:paraId="17AA2AFB" w14:textId="0D35BA35" w:rsidR="008F5DCD" w:rsidRDefault="0029326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6" w:name="OLE_LINK6"/>
      <w:bookmarkStart w:id="7" w:name="OLE_LINK11"/>
      <w:r>
        <w:rPr>
          <w:rFonts w:ascii="仿宋" w:eastAsia="仿宋" w:hAnsi="仿宋" w:hint="eastAsia"/>
          <w:sz w:val="28"/>
          <w:szCs w:val="28"/>
        </w:rPr>
        <w:t>北京市</w:t>
      </w:r>
      <w:r w:rsidR="007B5625">
        <w:rPr>
          <w:rFonts w:ascii="仿宋" w:eastAsia="仿宋" w:hAnsi="仿宋" w:hint="eastAsia"/>
          <w:sz w:val="28"/>
          <w:szCs w:val="28"/>
        </w:rPr>
        <w:t>朝阳区凯旋城6号楼1603室</w:t>
      </w:r>
      <w:bookmarkEnd w:id="6"/>
      <w:bookmarkEnd w:id="7"/>
    </w:p>
    <w:p w14:paraId="55388489" w14:textId="77777777" w:rsidR="008F5DCD" w:rsidRDefault="0029326F">
      <w:pPr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¥289,000.00</w:t>
      </w:r>
    </w:p>
    <w:p w14:paraId="145FD078" w14:textId="77777777" w:rsidR="008F5DCD" w:rsidRDefault="0029326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第2包：测试化验加工2</w:t>
      </w:r>
    </w:p>
    <w:p w14:paraId="5A695B62" w14:textId="024275B7" w:rsidR="008F5DCD" w:rsidRDefault="0029326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8" w:name="OLE_LINK18"/>
      <w:bookmarkStart w:id="9" w:name="OLE_LINK19"/>
      <w:bookmarkStart w:id="10" w:name="_Hlk207737218"/>
      <w:r>
        <w:rPr>
          <w:rFonts w:ascii="仿宋" w:eastAsia="仿宋" w:hAnsi="仿宋" w:hint="eastAsia"/>
          <w:sz w:val="28"/>
          <w:szCs w:val="28"/>
        </w:rPr>
        <w:t>北京华科</w:t>
      </w:r>
      <w:r w:rsidR="00FA328E">
        <w:rPr>
          <w:rFonts w:ascii="仿宋" w:eastAsia="仿宋" w:hAnsi="仿宋" w:hint="eastAsia"/>
          <w:sz w:val="28"/>
          <w:szCs w:val="28"/>
        </w:rPr>
        <w:t>锦</w:t>
      </w:r>
      <w:r>
        <w:rPr>
          <w:rFonts w:ascii="仿宋" w:eastAsia="仿宋" w:hAnsi="仿宋" w:hint="eastAsia"/>
          <w:sz w:val="28"/>
          <w:szCs w:val="28"/>
        </w:rPr>
        <w:t>泰生物科技有限公司</w:t>
      </w:r>
      <w:bookmarkEnd w:id="8"/>
      <w:bookmarkEnd w:id="9"/>
      <w:r>
        <w:rPr>
          <w:rFonts w:ascii="仿宋" w:eastAsia="仿宋" w:hAnsi="仿宋" w:hint="eastAsia"/>
          <w:sz w:val="28"/>
          <w:szCs w:val="28"/>
        </w:rPr>
        <w:t xml:space="preserve"> </w:t>
      </w:r>
      <w:bookmarkEnd w:id="10"/>
    </w:p>
    <w:p w14:paraId="577CEFD3" w14:textId="17D1D71D" w:rsidR="008F5DCD" w:rsidRDefault="0029326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11" w:name="OLE_LINK16"/>
      <w:bookmarkStart w:id="12" w:name="OLE_LINK17"/>
      <w:bookmarkStart w:id="13" w:name="OLE_LINK20"/>
      <w:r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昌平区</w:t>
      </w:r>
      <w:proofErr w:type="gramEnd"/>
      <w:r w:rsidR="007B5625">
        <w:rPr>
          <w:rFonts w:ascii="仿宋" w:eastAsia="仿宋" w:hAnsi="仿宋" w:hint="eastAsia"/>
          <w:sz w:val="28"/>
          <w:szCs w:val="28"/>
        </w:rPr>
        <w:t>超前路3号泰</w:t>
      </w:r>
      <w:proofErr w:type="gramStart"/>
      <w:r w:rsidR="007B5625">
        <w:rPr>
          <w:rFonts w:ascii="仿宋" w:eastAsia="仿宋" w:hAnsi="仿宋" w:hint="eastAsia"/>
          <w:sz w:val="28"/>
          <w:szCs w:val="28"/>
        </w:rPr>
        <w:t>合盈创</w:t>
      </w:r>
      <w:proofErr w:type="gramEnd"/>
      <w:r w:rsidR="007B5625">
        <w:rPr>
          <w:rFonts w:ascii="仿宋" w:eastAsia="仿宋" w:hAnsi="仿宋" w:hint="eastAsia"/>
          <w:sz w:val="28"/>
          <w:szCs w:val="28"/>
        </w:rPr>
        <w:t>6号楼41</w:t>
      </w:r>
      <w:bookmarkEnd w:id="11"/>
      <w:bookmarkEnd w:id="12"/>
      <w:r w:rsidR="007B5625">
        <w:rPr>
          <w:rFonts w:ascii="仿宋" w:eastAsia="仿宋" w:hAnsi="仿宋" w:hint="eastAsia"/>
          <w:sz w:val="28"/>
          <w:szCs w:val="28"/>
        </w:rPr>
        <w:t>3</w:t>
      </w:r>
      <w:bookmarkEnd w:id="13"/>
    </w:p>
    <w:p w14:paraId="246D6F4C" w14:textId="77777777" w:rsidR="008F5DCD" w:rsidRDefault="0029326F">
      <w:pPr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中标金额：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¥</w:t>
      </w:r>
      <w:r>
        <w:rPr>
          <w:rFonts w:ascii="仿宋" w:eastAsia="仿宋" w:hAnsi="仿宋" w:hint="eastAsia"/>
          <w:sz w:val="28"/>
          <w:szCs w:val="28"/>
        </w:rPr>
        <w:t>495,000.00</w:t>
      </w:r>
    </w:p>
    <w:p w14:paraId="27904BB9" w14:textId="77777777" w:rsidR="008F5DCD" w:rsidRDefault="0029326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第3包：测试化验加工3</w:t>
      </w:r>
    </w:p>
    <w:p w14:paraId="6026335E" w14:textId="77777777" w:rsidR="008F5DCD" w:rsidRDefault="0029326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14" w:name="OLE_LINK27"/>
      <w:r>
        <w:rPr>
          <w:rFonts w:ascii="仿宋" w:eastAsia="仿宋" w:hAnsi="仿宋" w:hint="eastAsia"/>
          <w:sz w:val="28"/>
          <w:szCs w:val="28"/>
        </w:rPr>
        <w:t>北京中微数创科技有限公司</w:t>
      </w:r>
      <w:bookmarkEnd w:id="14"/>
    </w:p>
    <w:p w14:paraId="110E15D9" w14:textId="59C1F94E" w:rsidR="008F5DCD" w:rsidRDefault="0029326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7B5625">
        <w:rPr>
          <w:rFonts w:ascii="仿宋" w:eastAsia="仿宋" w:hAnsi="仿宋" w:hint="eastAsia"/>
          <w:sz w:val="28"/>
          <w:szCs w:val="28"/>
        </w:rPr>
        <w:t>北京市朝阳区凯旋城6号楼1603室</w:t>
      </w:r>
    </w:p>
    <w:p w14:paraId="120BF6A7" w14:textId="77777777" w:rsidR="008F5DCD" w:rsidRDefault="0029326F">
      <w:pPr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¥195,000.00</w:t>
      </w:r>
    </w:p>
    <w:p w14:paraId="067B1D15" w14:textId="77777777" w:rsidR="008F5DCD" w:rsidRDefault="0029326F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262"/>
        <w:gridCol w:w="3257"/>
        <w:gridCol w:w="2696"/>
        <w:gridCol w:w="2265"/>
        <w:gridCol w:w="2585"/>
      </w:tblGrid>
      <w:tr w:rsidR="008F5DCD" w14:paraId="0489A60B" w14:textId="77777777" w:rsidTr="006F3949">
        <w:trPr>
          <w:trHeight w:val="821"/>
        </w:trPr>
        <w:tc>
          <w:tcPr>
            <w:tcW w:w="391" w:type="pct"/>
            <w:shd w:val="clear" w:color="auto" w:fill="auto"/>
            <w:vAlign w:val="center"/>
          </w:tcPr>
          <w:p w14:paraId="60B8210F" w14:textId="77777777" w:rsidR="008F5DCD" w:rsidRPr="006F3949" w:rsidRDefault="0029326F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proofErr w:type="gramStart"/>
            <w:r w:rsidRPr="006F3949">
              <w:rPr>
                <w:rFonts w:ascii="仿宋" w:eastAsia="仿宋" w:hAnsi="仿宋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798" w:type="pct"/>
            <w:shd w:val="clear" w:color="auto" w:fill="auto"/>
            <w:vAlign w:val="center"/>
          </w:tcPr>
          <w:p w14:paraId="7FF6185A" w14:textId="77777777" w:rsidR="008F5DCD" w:rsidRPr="006F3949" w:rsidRDefault="0029326F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F3949">
              <w:rPr>
                <w:rFonts w:ascii="仿宋" w:eastAsia="仿宋" w:hAnsi="仿宋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33B2F64C" w14:textId="77777777" w:rsidR="008F5DCD" w:rsidRPr="006F3949" w:rsidRDefault="0029326F">
            <w:pPr>
              <w:autoSpaceDN w:val="0"/>
              <w:spacing w:line="276" w:lineRule="auto"/>
              <w:contextualSpacing/>
              <w:jc w:val="center"/>
              <w:textAlignment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6F3949">
              <w:rPr>
                <w:rFonts w:ascii="仿宋" w:eastAsia="仿宋" w:hAnsi="仿宋" w:hint="eastAsia"/>
                <w:b/>
                <w:kern w:val="0"/>
                <w:sz w:val="24"/>
              </w:rPr>
              <w:t>服务范围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A3E80A9" w14:textId="77777777" w:rsidR="008F5DCD" w:rsidRPr="006F3949" w:rsidRDefault="0029326F">
            <w:pPr>
              <w:spacing w:line="276" w:lineRule="auto"/>
              <w:contextualSpacing/>
              <w:jc w:val="center"/>
              <w:rPr>
                <w:rFonts w:ascii="仿宋" w:eastAsia="仿宋" w:hAnsi="仿宋"/>
                <w:b/>
                <w:kern w:val="0"/>
              </w:rPr>
            </w:pPr>
            <w:r w:rsidRPr="006F3949">
              <w:rPr>
                <w:rFonts w:ascii="仿宋" w:eastAsia="仿宋" w:hAnsi="仿宋" w:hint="eastAsia"/>
                <w:b/>
                <w:kern w:val="0"/>
                <w:sz w:val="24"/>
              </w:rPr>
              <w:t>服务要求</w:t>
            </w:r>
          </w:p>
        </w:tc>
        <w:tc>
          <w:tcPr>
            <w:tcW w:w="799" w:type="pct"/>
            <w:vAlign w:val="center"/>
          </w:tcPr>
          <w:p w14:paraId="05924E7A" w14:textId="77777777" w:rsidR="008F5DCD" w:rsidRPr="006F3949" w:rsidRDefault="0029326F">
            <w:pPr>
              <w:spacing w:line="276" w:lineRule="auto"/>
              <w:contextualSpacing/>
              <w:jc w:val="center"/>
              <w:rPr>
                <w:rFonts w:ascii="仿宋" w:eastAsia="仿宋" w:hAnsi="仿宋"/>
                <w:b/>
                <w:kern w:val="0"/>
              </w:rPr>
            </w:pPr>
            <w:r w:rsidRPr="006F3949">
              <w:rPr>
                <w:rFonts w:ascii="仿宋" w:eastAsia="仿宋" w:hAnsi="仿宋" w:hint="eastAsia"/>
                <w:b/>
                <w:kern w:val="0"/>
                <w:sz w:val="24"/>
              </w:rPr>
              <w:t>服务时间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8E421C9" w14:textId="77777777" w:rsidR="008F5DCD" w:rsidRPr="006F3949" w:rsidRDefault="0029326F">
            <w:pPr>
              <w:spacing w:line="276" w:lineRule="auto"/>
              <w:contextualSpacing/>
              <w:jc w:val="center"/>
              <w:rPr>
                <w:rFonts w:ascii="仿宋" w:eastAsia="仿宋" w:hAnsi="仿宋"/>
                <w:b/>
                <w:kern w:val="0"/>
              </w:rPr>
            </w:pPr>
            <w:r w:rsidRPr="006F3949">
              <w:rPr>
                <w:rFonts w:ascii="仿宋" w:eastAsia="仿宋" w:hAnsi="仿宋" w:hint="eastAsia"/>
                <w:b/>
                <w:kern w:val="0"/>
                <w:sz w:val="24"/>
              </w:rPr>
              <w:t>服务标准</w:t>
            </w:r>
          </w:p>
        </w:tc>
      </w:tr>
      <w:tr w:rsidR="008F5DCD" w14:paraId="03B8A6E0" w14:textId="77777777" w:rsidTr="006F3949">
        <w:trPr>
          <w:trHeight w:val="672"/>
        </w:trPr>
        <w:tc>
          <w:tcPr>
            <w:tcW w:w="391" w:type="pct"/>
            <w:shd w:val="clear" w:color="auto" w:fill="auto"/>
            <w:noWrap/>
            <w:vAlign w:val="center"/>
          </w:tcPr>
          <w:p w14:paraId="4B9C2D38" w14:textId="77777777" w:rsidR="008F5DCD" w:rsidRDefault="0029326F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1</w:t>
            </w:r>
          </w:p>
        </w:tc>
        <w:tc>
          <w:tcPr>
            <w:tcW w:w="798" w:type="pct"/>
            <w:shd w:val="clear" w:color="000000" w:fill="FFFFFF"/>
            <w:vAlign w:val="center"/>
          </w:tcPr>
          <w:p w14:paraId="4EF79A01" w14:textId="77777777" w:rsidR="008F5DCD" w:rsidRPr="006F3949" w:rsidRDefault="0029326F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测试化验加工1</w:t>
            </w:r>
          </w:p>
        </w:tc>
        <w:tc>
          <w:tcPr>
            <w:tcW w:w="1149" w:type="pct"/>
            <w:shd w:val="clear" w:color="auto" w:fill="auto"/>
            <w:noWrap/>
            <w:vAlign w:val="center"/>
          </w:tcPr>
          <w:p w14:paraId="3A7CF6E1" w14:textId="2E7CF594" w:rsidR="008F5DCD" w:rsidRDefault="0029326F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15" w:name="OLE_LINK7"/>
            <w:bookmarkStart w:id="16" w:name="OLE_LINK8"/>
            <w:bookmarkStart w:id="17" w:name="OLE_LINK12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可以根据提供的序列合成测序引物</w:t>
            </w:r>
            <w:bookmarkEnd w:id="15"/>
            <w:bookmarkEnd w:id="16"/>
            <w:r w:rsidR="00FC5B8C"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  <w:bookmarkEnd w:id="17"/>
          </w:p>
        </w:tc>
        <w:tc>
          <w:tcPr>
            <w:tcW w:w="951" w:type="pct"/>
            <w:shd w:val="clear" w:color="auto" w:fill="auto"/>
            <w:noWrap/>
            <w:vAlign w:val="center"/>
          </w:tcPr>
          <w:p w14:paraId="05D3EC4B" w14:textId="291517F1" w:rsidR="008F5DCD" w:rsidRDefault="0029326F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18" w:name="OLE_LINK9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对于重复序列或缺失突变过多可能组装不成功的样本，需提供明确说明</w:t>
            </w:r>
            <w:bookmarkEnd w:id="18"/>
            <w:r w:rsidR="00FC5B8C"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</w:p>
        </w:tc>
        <w:tc>
          <w:tcPr>
            <w:tcW w:w="799" w:type="pct"/>
            <w:vAlign w:val="center"/>
          </w:tcPr>
          <w:p w14:paraId="3AC48B8D" w14:textId="3C6A38D4" w:rsidR="008F5DCD" w:rsidRDefault="002D0BEE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19" w:name="OLE_LINK47"/>
            <w:r w:rsidRPr="002D0BEE">
              <w:rPr>
                <w:rFonts w:ascii="仿宋_GB2312" w:eastAsia="仿宋_GB2312" w:hAnsi="仿宋" w:cs="宋体" w:hint="eastAsia"/>
                <w:kern w:val="0"/>
                <w:sz w:val="24"/>
              </w:rPr>
              <w:t>自合同签订之日120个自然日完成全部内容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，</w:t>
            </w:r>
            <w:r w:rsidR="0029326F" w:rsidRPr="006F3949">
              <w:rPr>
                <w:rFonts w:ascii="仿宋_GB2312" w:eastAsia="仿宋_GB2312" w:hAnsi="仿宋" w:cs="宋体" w:hint="eastAsia"/>
                <w:kern w:val="0"/>
                <w:sz w:val="24"/>
              </w:rPr>
              <w:t>提供1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年的售后服务</w:t>
            </w:r>
            <w:bookmarkEnd w:id="19"/>
          </w:p>
        </w:tc>
        <w:tc>
          <w:tcPr>
            <w:tcW w:w="912" w:type="pct"/>
            <w:shd w:val="clear" w:color="auto" w:fill="auto"/>
            <w:vAlign w:val="center"/>
          </w:tcPr>
          <w:p w14:paraId="2D45C6E3" w14:textId="41C4E341" w:rsidR="008F5DCD" w:rsidRDefault="002D0BEE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2D0BEE">
              <w:rPr>
                <w:rFonts w:ascii="仿宋_GB2312" w:eastAsia="仿宋_GB2312" w:hAnsi="仿宋" w:cs="宋体" w:hint="eastAsia"/>
                <w:kern w:val="0"/>
                <w:sz w:val="24"/>
              </w:rPr>
              <w:t>专人售后对接：安排售后技术人员，提供一对一的售后服务</w:t>
            </w:r>
            <w:r w:rsidR="00FC5B8C"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</w:p>
        </w:tc>
      </w:tr>
      <w:tr w:rsidR="008F5DCD" w14:paraId="0709FBE2" w14:textId="77777777" w:rsidTr="006F3949">
        <w:trPr>
          <w:trHeight w:val="672"/>
        </w:trPr>
        <w:tc>
          <w:tcPr>
            <w:tcW w:w="391" w:type="pct"/>
            <w:shd w:val="clear" w:color="auto" w:fill="auto"/>
            <w:noWrap/>
            <w:vAlign w:val="center"/>
          </w:tcPr>
          <w:p w14:paraId="64703B38" w14:textId="77777777" w:rsidR="008F5DCD" w:rsidRDefault="0029326F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bookmarkStart w:id="20" w:name="_Hlk207725050"/>
            <w:r>
              <w:rPr>
                <w:rFonts w:ascii="仿宋" w:eastAsia="仿宋" w:hAnsi="仿宋" w:hint="eastAsia"/>
                <w:color w:val="000000"/>
                <w:kern w:val="0"/>
              </w:rPr>
              <w:t>2</w:t>
            </w:r>
          </w:p>
        </w:tc>
        <w:tc>
          <w:tcPr>
            <w:tcW w:w="798" w:type="pct"/>
            <w:shd w:val="clear" w:color="000000" w:fill="FFFFFF"/>
            <w:vAlign w:val="center"/>
          </w:tcPr>
          <w:p w14:paraId="60C1CD56" w14:textId="77777777" w:rsidR="008F5DCD" w:rsidRPr="006F3949" w:rsidRDefault="0029326F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测试化验加工2</w:t>
            </w:r>
          </w:p>
        </w:tc>
        <w:tc>
          <w:tcPr>
            <w:tcW w:w="1149" w:type="pct"/>
            <w:shd w:val="clear" w:color="auto" w:fill="auto"/>
            <w:noWrap/>
            <w:vAlign w:val="center"/>
          </w:tcPr>
          <w:p w14:paraId="791ABAC4" w14:textId="0D24E227" w:rsidR="008F5DCD" w:rsidRDefault="0029326F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封闭剂应用于核酸扩增过程，起到防止反应体系污染的过程；并制备相关模具</w:t>
            </w:r>
            <w:r w:rsidR="002D0BEE"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</w:p>
        </w:tc>
        <w:tc>
          <w:tcPr>
            <w:tcW w:w="951" w:type="pct"/>
            <w:shd w:val="clear" w:color="auto" w:fill="auto"/>
            <w:noWrap/>
            <w:vAlign w:val="center"/>
          </w:tcPr>
          <w:p w14:paraId="42123625" w14:textId="2FB80FDF" w:rsidR="008F5DCD" w:rsidRDefault="0029326F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21" w:name="OLE_LINK21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注射器、中空的转接器、核酸吸附膜管、加样针、盛放不同试剂的各种管、管架</w:t>
            </w:r>
            <w:r w:rsidR="002D0BEE"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  <w:bookmarkEnd w:id="21"/>
          </w:p>
        </w:tc>
        <w:tc>
          <w:tcPr>
            <w:tcW w:w="799" w:type="pct"/>
            <w:vAlign w:val="center"/>
          </w:tcPr>
          <w:p w14:paraId="386F1D96" w14:textId="2833E0FF" w:rsidR="008F5DCD" w:rsidRDefault="002D0BEE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22" w:name="OLE_LINK22"/>
            <w:bookmarkStart w:id="23" w:name="OLE_LINK23"/>
            <w:r w:rsidRPr="002D0BEE">
              <w:rPr>
                <w:rFonts w:ascii="仿宋_GB2312" w:eastAsia="仿宋_GB2312" w:hAnsi="仿宋" w:cs="宋体" w:hint="eastAsia"/>
                <w:kern w:val="0"/>
                <w:sz w:val="24"/>
              </w:rPr>
              <w:t>自合同签订之日120个自然日完成全部内容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，</w:t>
            </w:r>
            <w:r w:rsidRPr="006F3949">
              <w:rPr>
                <w:rFonts w:ascii="仿宋_GB2312" w:eastAsia="仿宋_GB2312" w:hAnsi="仿宋" w:cs="宋体" w:hint="eastAsia"/>
                <w:kern w:val="0"/>
                <w:sz w:val="24"/>
              </w:rPr>
              <w:t>提供1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年的售后服务</w:t>
            </w:r>
            <w:bookmarkEnd w:id="22"/>
            <w:bookmarkEnd w:id="23"/>
          </w:p>
        </w:tc>
        <w:tc>
          <w:tcPr>
            <w:tcW w:w="912" w:type="pct"/>
            <w:shd w:val="clear" w:color="auto" w:fill="auto"/>
            <w:vAlign w:val="center"/>
          </w:tcPr>
          <w:p w14:paraId="545E91AC" w14:textId="3288D2E0" w:rsidR="008F5DCD" w:rsidRDefault="002D0BEE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24" w:name="OLE_LINK24"/>
            <w:r w:rsidRPr="002D0BEE">
              <w:rPr>
                <w:rFonts w:ascii="仿宋_GB2312" w:eastAsia="仿宋_GB2312" w:hAnsi="仿宋" w:cs="宋体" w:hint="eastAsia"/>
                <w:kern w:val="0"/>
                <w:sz w:val="24"/>
              </w:rPr>
              <w:t>按服务要求的约定时间，按时完成服务条款的相关内容，并在全过程中，与采购人保持积极有效的沟通，确保项目的顺利进行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  <w:bookmarkEnd w:id="24"/>
          </w:p>
        </w:tc>
      </w:tr>
      <w:bookmarkEnd w:id="20"/>
      <w:tr w:rsidR="008F5DCD" w14:paraId="52C06A4E" w14:textId="77777777" w:rsidTr="006F3949">
        <w:trPr>
          <w:trHeight w:val="672"/>
        </w:trPr>
        <w:tc>
          <w:tcPr>
            <w:tcW w:w="391" w:type="pct"/>
            <w:shd w:val="clear" w:color="auto" w:fill="auto"/>
            <w:noWrap/>
            <w:vAlign w:val="center"/>
          </w:tcPr>
          <w:p w14:paraId="7F192AA9" w14:textId="77777777" w:rsidR="008F5DCD" w:rsidRDefault="0029326F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lastRenderedPageBreak/>
              <w:t>3</w:t>
            </w:r>
          </w:p>
        </w:tc>
        <w:tc>
          <w:tcPr>
            <w:tcW w:w="798" w:type="pct"/>
            <w:shd w:val="clear" w:color="000000" w:fill="FFFFFF"/>
            <w:vAlign w:val="center"/>
          </w:tcPr>
          <w:p w14:paraId="4A46A349" w14:textId="77777777" w:rsidR="008F5DCD" w:rsidRPr="006F3949" w:rsidRDefault="0029326F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测试化验加工3</w:t>
            </w:r>
          </w:p>
        </w:tc>
        <w:tc>
          <w:tcPr>
            <w:tcW w:w="1149" w:type="pct"/>
            <w:shd w:val="clear" w:color="auto" w:fill="auto"/>
            <w:noWrap/>
            <w:vAlign w:val="center"/>
          </w:tcPr>
          <w:p w14:paraId="552BA5FA" w14:textId="42478431" w:rsidR="008F5DCD" w:rsidRDefault="0029326F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该系统将基因组分析生成的标准报告数据自动写入医院HIS系统和LIMS系统，确保数据完整性、准确性和实时性</w:t>
            </w:r>
            <w:r w:rsidR="002D0BEE"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</w:p>
        </w:tc>
        <w:tc>
          <w:tcPr>
            <w:tcW w:w="951" w:type="pct"/>
            <w:shd w:val="clear" w:color="auto" w:fill="auto"/>
            <w:noWrap/>
            <w:vAlign w:val="center"/>
          </w:tcPr>
          <w:p w14:paraId="0E56D954" w14:textId="4CA71E4C" w:rsidR="008F5DCD" w:rsidRDefault="0029326F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硬件运行环境：适合采购人机房的硬件环境</w:t>
            </w:r>
            <w:r w:rsidR="002D0BEE"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</w:p>
        </w:tc>
        <w:tc>
          <w:tcPr>
            <w:tcW w:w="799" w:type="pct"/>
            <w:vAlign w:val="center"/>
          </w:tcPr>
          <w:p w14:paraId="40749BE9" w14:textId="0427D928" w:rsidR="008F5DCD" w:rsidRDefault="002D0BEE" w:rsidP="002D0BEE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25" w:name="OLE_LINK48"/>
            <w:bookmarkStart w:id="26" w:name="OLE_LINK28"/>
            <w:r w:rsidRPr="002D0BEE">
              <w:rPr>
                <w:rFonts w:ascii="仿宋_GB2312" w:eastAsia="仿宋_GB2312" w:hAnsi="仿宋" w:cs="宋体" w:hint="eastAsia"/>
                <w:kern w:val="0"/>
                <w:sz w:val="24"/>
              </w:rPr>
              <w:t>系统开发完成时间合同签订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后4个月内，</w:t>
            </w:r>
            <w:proofErr w:type="gramStart"/>
            <w:r w:rsidRPr="002D0BEE">
              <w:rPr>
                <w:rFonts w:ascii="仿宋_GB2312" w:eastAsia="仿宋_GB2312" w:hAnsi="仿宋" w:cs="宋体" w:hint="eastAsia"/>
                <w:kern w:val="0"/>
                <w:sz w:val="24"/>
              </w:rPr>
              <w:t>自软件</w:t>
            </w:r>
            <w:proofErr w:type="gramEnd"/>
            <w:r w:rsidRPr="002D0BEE">
              <w:rPr>
                <w:rFonts w:ascii="仿宋_GB2312" w:eastAsia="仿宋_GB2312" w:hAnsi="仿宋" w:cs="宋体" w:hint="eastAsia"/>
                <w:kern w:val="0"/>
                <w:sz w:val="24"/>
              </w:rPr>
              <w:t>验收合格之日起，投标人向采购人提供1年的免费升级和维护服务</w:t>
            </w:r>
            <w:bookmarkEnd w:id="25"/>
            <w:bookmarkEnd w:id="26"/>
          </w:p>
        </w:tc>
        <w:tc>
          <w:tcPr>
            <w:tcW w:w="912" w:type="pct"/>
            <w:shd w:val="clear" w:color="auto" w:fill="auto"/>
            <w:vAlign w:val="center"/>
          </w:tcPr>
          <w:p w14:paraId="104A1CF7" w14:textId="62E526A1" w:rsidR="008F5DCD" w:rsidRDefault="002D0BEE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27" w:name="OLE_LINK29"/>
            <w:bookmarkStart w:id="28" w:name="OLE_LINK30"/>
            <w:r w:rsidRPr="002D0BEE">
              <w:rPr>
                <w:rFonts w:ascii="仿宋_GB2312" w:eastAsia="仿宋_GB2312" w:hAnsi="仿宋" w:cs="宋体" w:hint="eastAsia"/>
                <w:kern w:val="0"/>
                <w:sz w:val="24"/>
              </w:rPr>
              <w:t>系统日志设计要满足当发生错误时，可快速通过日志跟踪到问题点，并进行系统恢复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  <w:bookmarkEnd w:id="27"/>
            <w:bookmarkEnd w:id="28"/>
          </w:p>
        </w:tc>
      </w:tr>
    </w:tbl>
    <w:p w14:paraId="2849CFE6" w14:textId="77777777" w:rsidR="008F5DCD" w:rsidRDefault="0029326F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bookmarkStart w:id="29" w:name="OLE_LINK3"/>
      <w:bookmarkStart w:id="30" w:name="OLE_LINK4"/>
      <w:r>
        <w:rPr>
          <w:rFonts w:ascii="黑体" w:eastAsia="黑体" w:hAnsi="黑体" w:hint="eastAsia"/>
          <w:sz w:val="28"/>
          <w:szCs w:val="28"/>
        </w:rPr>
        <w:t>王春华、马海梅、吴虹、张爱梅、崔晶花</w:t>
      </w:r>
      <w:bookmarkEnd w:id="29"/>
      <w:bookmarkEnd w:id="30"/>
    </w:p>
    <w:p w14:paraId="72B78708" w14:textId="77777777" w:rsidR="008F5DCD" w:rsidRDefault="0029326F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p w14:paraId="18B08E25" w14:textId="5A19766E" w:rsidR="008F5DCD" w:rsidRDefault="0029326F">
      <w:pPr>
        <w:rPr>
          <w:rFonts w:ascii="仿宋" w:eastAsia="仿宋" w:hAnsi="仿宋"/>
          <w:sz w:val="28"/>
          <w:szCs w:val="28"/>
        </w:rPr>
      </w:pPr>
      <w:r w:rsidRPr="007B5625">
        <w:rPr>
          <w:rFonts w:ascii="仿宋" w:eastAsia="仿宋" w:hAnsi="仿宋" w:hint="eastAsia"/>
          <w:sz w:val="28"/>
          <w:szCs w:val="28"/>
        </w:rPr>
        <w:t>金额：</w:t>
      </w:r>
      <w:r w:rsidR="007B5625" w:rsidRPr="007B5625">
        <w:rPr>
          <w:rFonts w:ascii="仿宋" w:eastAsia="仿宋" w:hAnsi="仿宋" w:hint="eastAsia"/>
          <w:sz w:val="28"/>
          <w:szCs w:val="28"/>
        </w:rPr>
        <w:t>1.4685</w:t>
      </w:r>
      <w:r w:rsidRPr="007B5625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8F5DCD" w:rsidRDefault="002932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8F5DCD" w:rsidRDefault="0029326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A19EF3E" w14:textId="77777777" w:rsidR="008F5DCD" w:rsidRDefault="0029326F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10194E2" w14:textId="77777777" w:rsidR="008F5DCD" w:rsidRDefault="0029326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0F85828E" w14:textId="77777777" w:rsidR="002D0BEE" w:rsidRDefault="0029326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21E3274A" w14:textId="0FEE47DF" w:rsidR="008F5DCD" w:rsidRDefault="002D0BE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1、2包：</w:t>
      </w:r>
      <w:r w:rsidRPr="002D0BEE">
        <w:rPr>
          <w:rFonts w:ascii="仿宋" w:eastAsia="仿宋" w:hAnsi="仿宋" w:cs="宋体" w:hint="eastAsia"/>
          <w:kern w:val="0"/>
          <w:sz w:val="28"/>
          <w:szCs w:val="28"/>
        </w:rPr>
        <w:t>自合同签订之日120个自然日完成全部内容，提供1年的售后服务</w:t>
      </w:r>
      <w:r w:rsidR="0029326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4347F806" w14:textId="173595E0" w:rsidR="002D0BEE" w:rsidRPr="002D0BEE" w:rsidRDefault="002D0BE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r w:rsidRPr="002D0BEE">
        <w:rPr>
          <w:rFonts w:ascii="仿宋" w:eastAsia="仿宋" w:hAnsi="仿宋" w:cs="宋体" w:hint="eastAsia"/>
          <w:kern w:val="0"/>
          <w:sz w:val="28"/>
          <w:szCs w:val="28"/>
        </w:rPr>
        <w:t>系统开发完成时间合同签订后4个月内，</w:t>
      </w:r>
      <w:proofErr w:type="gramStart"/>
      <w:r w:rsidRPr="002D0BEE">
        <w:rPr>
          <w:rFonts w:ascii="仿宋" w:eastAsia="仿宋" w:hAnsi="仿宋" w:cs="宋体" w:hint="eastAsia"/>
          <w:kern w:val="0"/>
          <w:sz w:val="28"/>
          <w:szCs w:val="28"/>
        </w:rPr>
        <w:t>自软件</w:t>
      </w:r>
      <w:proofErr w:type="gramEnd"/>
      <w:r w:rsidRPr="002D0BEE">
        <w:rPr>
          <w:rFonts w:ascii="仿宋" w:eastAsia="仿宋" w:hAnsi="仿宋" w:cs="宋体" w:hint="eastAsia"/>
          <w:kern w:val="0"/>
          <w:sz w:val="28"/>
          <w:szCs w:val="28"/>
        </w:rPr>
        <w:t>验收合格之日起，投标人向采购人提供1年的免费升</w:t>
      </w:r>
      <w:r w:rsidRPr="002D0BEE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级和维护服务。</w:t>
      </w:r>
    </w:p>
    <w:p w14:paraId="768E2B30" w14:textId="77777777" w:rsidR="008F5DCD" w:rsidRDefault="0029326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31" w:name="_GoBack"/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2025年8月11日</w:t>
      </w:r>
    </w:p>
    <w:p w14:paraId="506093B3" w14:textId="40AA06B2" w:rsidR="008F5DCD" w:rsidRPr="00F4481A" w:rsidRDefault="0029326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F4481A">
        <w:rPr>
          <w:rFonts w:ascii="仿宋" w:eastAsia="仿宋" w:hAnsi="仿宋" w:cs="宋体"/>
          <w:kern w:val="0"/>
          <w:sz w:val="28"/>
          <w:szCs w:val="28"/>
        </w:rPr>
        <w:t>定标日期：202</w:t>
      </w:r>
      <w:r w:rsidRPr="00F4481A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F4481A">
        <w:rPr>
          <w:rFonts w:ascii="仿宋" w:eastAsia="仿宋" w:hAnsi="仿宋" w:cs="宋体"/>
          <w:kern w:val="0"/>
          <w:sz w:val="28"/>
          <w:szCs w:val="28"/>
        </w:rPr>
        <w:t>年</w:t>
      </w:r>
      <w:r w:rsidR="00FC5B8C" w:rsidRPr="00F4481A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F4481A">
        <w:rPr>
          <w:rFonts w:ascii="仿宋" w:eastAsia="仿宋" w:hAnsi="仿宋" w:cs="宋体"/>
          <w:kern w:val="0"/>
          <w:sz w:val="28"/>
          <w:szCs w:val="28"/>
        </w:rPr>
        <w:t>月</w:t>
      </w:r>
      <w:r w:rsidR="008E3987" w:rsidRPr="00F4481A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F4481A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2ABA861" w14:textId="77777777" w:rsidR="008F5DCD" w:rsidRDefault="0029326F">
      <w:pPr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中标供应商评审总得分：</w:t>
      </w:r>
    </w:p>
    <w:p w14:paraId="4AB7D2DF" w14:textId="77777777" w:rsidR="008F5DCD" w:rsidRDefault="0029326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第1包：88.2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69F9AE14" w14:textId="77777777" w:rsidR="008F5DCD" w:rsidRDefault="0029326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bookmarkStart w:id="32" w:name="OLE_LINK13"/>
      <w:bookmarkStart w:id="33" w:name="OLE_LINK14"/>
      <w:bookmarkStart w:id="34" w:name="OLE_LINK15"/>
      <w:r>
        <w:rPr>
          <w:rFonts w:ascii="仿宋" w:eastAsia="仿宋" w:hAnsi="仿宋" w:cs="宋体" w:hint="eastAsia"/>
          <w:kern w:val="0"/>
          <w:sz w:val="28"/>
          <w:szCs w:val="28"/>
        </w:rPr>
        <w:t>87.7</w:t>
      </w:r>
      <w:bookmarkEnd w:id="32"/>
      <w:bookmarkEnd w:id="33"/>
      <w:bookmarkEnd w:id="34"/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627E1D72" w14:textId="77777777" w:rsidR="008F5DCD" w:rsidRDefault="0029326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bookmarkStart w:id="35" w:name="OLE_LINK25"/>
      <w:bookmarkStart w:id="36" w:name="OLE_LINK26"/>
      <w:r>
        <w:rPr>
          <w:rFonts w:ascii="仿宋" w:eastAsia="仿宋" w:hAnsi="仿宋" w:cs="宋体" w:hint="eastAsia"/>
          <w:kern w:val="0"/>
          <w:sz w:val="28"/>
          <w:szCs w:val="28"/>
        </w:rPr>
        <w:t>89.6</w:t>
      </w:r>
      <w:bookmarkEnd w:id="35"/>
      <w:bookmarkEnd w:id="36"/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31"/>
    <w:p w14:paraId="7089C7EB" w14:textId="77777777" w:rsidR="008F5DCD" w:rsidRDefault="0029326F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8F5DCD" w:rsidRDefault="0029326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7" w:name="_Toc35393641"/>
      <w:bookmarkStart w:id="38" w:name="_Toc28359023"/>
      <w:bookmarkStart w:id="39" w:name="_Toc28359100"/>
      <w:bookmarkStart w:id="40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7"/>
      <w:bookmarkEnd w:id="38"/>
      <w:bookmarkEnd w:id="39"/>
      <w:bookmarkEnd w:id="40"/>
    </w:p>
    <w:p w14:paraId="49828A41" w14:textId="77777777" w:rsidR="008F5DCD" w:rsidRDefault="0029326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首都儿科研究所</w:t>
      </w:r>
    </w:p>
    <w:p w14:paraId="43B2FC6F" w14:textId="77777777" w:rsidR="008F5DCD" w:rsidRDefault="0029326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朝阳区雅宝路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2号</w:t>
      </w:r>
    </w:p>
    <w:p w14:paraId="36E7CACA" w14:textId="77777777" w:rsidR="008F5DCD" w:rsidRDefault="0029326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010-85695224</w:t>
      </w:r>
    </w:p>
    <w:p w14:paraId="14847506" w14:textId="77777777" w:rsidR="008F5DCD" w:rsidRDefault="0029326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1" w:name="_Toc35393811"/>
      <w:bookmarkStart w:id="42" w:name="_Toc28359024"/>
      <w:bookmarkStart w:id="43" w:name="_Toc35393642"/>
      <w:bookmarkStart w:id="44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41"/>
      <w:bookmarkEnd w:id="42"/>
      <w:bookmarkEnd w:id="43"/>
      <w:bookmarkEnd w:id="44"/>
    </w:p>
    <w:p w14:paraId="5A9C1B0F" w14:textId="77777777" w:rsidR="008F5DCD" w:rsidRDefault="0029326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8F5DCD" w:rsidRDefault="0029326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8F5DCD" w:rsidRDefault="0029326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394FF6DB" w14:textId="77777777" w:rsidR="008F5DCD" w:rsidRDefault="0029326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5" w:name="_Toc35393812"/>
      <w:bookmarkStart w:id="46" w:name="_Toc35393643"/>
      <w:bookmarkStart w:id="47" w:name="_Toc28359025"/>
      <w:bookmarkStart w:id="48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45"/>
      <w:bookmarkEnd w:id="46"/>
      <w:bookmarkEnd w:id="47"/>
      <w:bookmarkEnd w:id="48"/>
    </w:p>
    <w:p w14:paraId="505E38EC" w14:textId="77777777" w:rsidR="008F5DCD" w:rsidRDefault="0029326F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项目联系人：强文晓、孙薇</w:t>
      </w:r>
    </w:p>
    <w:p w14:paraId="5F5157A7" w14:textId="77777777" w:rsidR="008F5DCD" w:rsidRDefault="0029326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1875B1A4" w14:textId="77777777" w:rsidR="008F5DCD" w:rsidRDefault="0029326F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8F5DCD" w:rsidRDefault="0029326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2185670B" w14:textId="77777777" w:rsidR="008F5DCD" w:rsidRDefault="0029326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  <w:bookmarkEnd w:id="2"/>
      <w:bookmarkEnd w:id="3"/>
    </w:p>
    <w:p w14:paraId="3B9B85D4" w14:textId="235ABF94" w:rsidR="00FC5B8C" w:rsidRDefault="00FC5B8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FC5B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2452B" w14:textId="77777777" w:rsidR="00285826" w:rsidRDefault="00285826" w:rsidP="00077D77">
      <w:r>
        <w:separator/>
      </w:r>
    </w:p>
  </w:endnote>
  <w:endnote w:type="continuationSeparator" w:id="0">
    <w:p w14:paraId="58605219" w14:textId="77777777" w:rsidR="00285826" w:rsidRDefault="00285826" w:rsidP="0007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8107C" w14:textId="77777777" w:rsidR="00285826" w:rsidRDefault="00285826" w:rsidP="00077D77">
      <w:r>
        <w:separator/>
      </w:r>
    </w:p>
  </w:footnote>
  <w:footnote w:type="continuationSeparator" w:id="0">
    <w:p w14:paraId="308D232E" w14:textId="77777777" w:rsidR="00285826" w:rsidRDefault="00285826" w:rsidP="0007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4B3C"/>
    <w:rsid w:val="000368CC"/>
    <w:rsid w:val="000444DE"/>
    <w:rsid w:val="00045C3E"/>
    <w:rsid w:val="00050068"/>
    <w:rsid w:val="00051B31"/>
    <w:rsid w:val="0006066E"/>
    <w:rsid w:val="00061540"/>
    <w:rsid w:val="000615FB"/>
    <w:rsid w:val="00062900"/>
    <w:rsid w:val="00063F06"/>
    <w:rsid w:val="00066EC9"/>
    <w:rsid w:val="00071DC7"/>
    <w:rsid w:val="00072D79"/>
    <w:rsid w:val="00077D77"/>
    <w:rsid w:val="000814C8"/>
    <w:rsid w:val="00082AD2"/>
    <w:rsid w:val="00086EFA"/>
    <w:rsid w:val="0008727D"/>
    <w:rsid w:val="000930B4"/>
    <w:rsid w:val="00096402"/>
    <w:rsid w:val="000A573B"/>
    <w:rsid w:val="000A6813"/>
    <w:rsid w:val="000B1769"/>
    <w:rsid w:val="000B21F8"/>
    <w:rsid w:val="000B2E4E"/>
    <w:rsid w:val="000B5751"/>
    <w:rsid w:val="000C04F4"/>
    <w:rsid w:val="000C4082"/>
    <w:rsid w:val="000D4CC9"/>
    <w:rsid w:val="000E1D78"/>
    <w:rsid w:val="000E6AFB"/>
    <w:rsid w:val="000F3BFA"/>
    <w:rsid w:val="000F5820"/>
    <w:rsid w:val="000F7C6B"/>
    <w:rsid w:val="000F7C77"/>
    <w:rsid w:val="00102286"/>
    <w:rsid w:val="00123C06"/>
    <w:rsid w:val="001250C1"/>
    <w:rsid w:val="00131B49"/>
    <w:rsid w:val="001329D8"/>
    <w:rsid w:val="00133926"/>
    <w:rsid w:val="00133B19"/>
    <w:rsid w:val="0015220B"/>
    <w:rsid w:val="001554ED"/>
    <w:rsid w:val="0018433B"/>
    <w:rsid w:val="001931C9"/>
    <w:rsid w:val="00194816"/>
    <w:rsid w:val="00196EFC"/>
    <w:rsid w:val="001A029E"/>
    <w:rsid w:val="001A469D"/>
    <w:rsid w:val="001A7276"/>
    <w:rsid w:val="001B2A66"/>
    <w:rsid w:val="001B4B55"/>
    <w:rsid w:val="001B78FE"/>
    <w:rsid w:val="001C399E"/>
    <w:rsid w:val="001D696A"/>
    <w:rsid w:val="001E50C3"/>
    <w:rsid w:val="001F2A85"/>
    <w:rsid w:val="001F4EFE"/>
    <w:rsid w:val="0020113F"/>
    <w:rsid w:val="00201530"/>
    <w:rsid w:val="00210FF5"/>
    <w:rsid w:val="00215545"/>
    <w:rsid w:val="00217CD7"/>
    <w:rsid w:val="00221FB4"/>
    <w:rsid w:val="002277D5"/>
    <w:rsid w:val="00227B90"/>
    <w:rsid w:val="00230268"/>
    <w:rsid w:val="00255FC7"/>
    <w:rsid w:val="00266AF7"/>
    <w:rsid w:val="00266E4A"/>
    <w:rsid w:val="00266E4B"/>
    <w:rsid w:val="00271158"/>
    <w:rsid w:val="0028167E"/>
    <w:rsid w:val="002821A5"/>
    <w:rsid w:val="00285826"/>
    <w:rsid w:val="0029326F"/>
    <w:rsid w:val="002939E7"/>
    <w:rsid w:val="002965D1"/>
    <w:rsid w:val="002A0982"/>
    <w:rsid w:val="002B0F36"/>
    <w:rsid w:val="002B2976"/>
    <w:rsid w:val="002B6279"/>
    <w:rsid w:val="002D0BEE"/>
    <w:rsid w:val="002D4D83"/>
    <w:rsid w:val="002E3774"/>
    <w:rsid w:val="002E7BB8"/>
    <w:rsid w:val="0030184A"/>
    <w:rsid w:val="0031214D"/>
    <w:rsid w:val="003300CD"/>
    <w:rsid w:val="00347A69"/>
    <w:rsid w:val="00351CDC"/>
    <w:rsid w:val="00352E20"/>
    <w:rsid w:val="00353CEC"/>
    <w:rsid w:val="003570FA"/>
    <w:rsid w:val="003735BD"/>
    <w:rsid w:val="00373D81"/>
    <w:rsid w:val="00384C17"/>
    <w:rsid w:val="0039482D"/>
    <w:rsid w:val="0039789D"/>
    <w:rsid w:val="003A7831"/>
    <w:rsid w:val="003B75AD"/>
    <w:rsid w:val="003C5E42"/>
    <w:rsid w:val="003C7B60"/>
    <w:rsid w:val="003C7B69"/>
    <w:rsid w:val="003D1ED6"/>
    <w:rsid w:val="003D2C85"/>
    <w:rsid w:val="003D6EF4"/>
    <w:rsid w:val="003E357F"/>
    <w:rsid w:val="003E5079"/>
    <w:rsid w:val="003F6EC4"/>
    <w:rsid w:val="00400A6E"/>
    <w:rsid w:val="00400C96"/>
    <w:rsid w:val="00401AC7"/>
    <w:rsid w:val="00404211"/>
    <w:rsid w:val="00420BFB"/>
    <w:rsid w:val="00421811"/>
    <w:rsid w:val="0042480D"/>
    <w:rsid w:val="004263EE"/>
    <w:rsid w:val="00433477"/>
    <w:rsid w:val="004359D3"/>
    <w:rsid w:val="0044436F"/>
    <w:rsid w:val="004531EF"/>
    <w:rsid w:val="00456946"/>
    <w:rsid w:val="00457775"/>
    <w:rsid w:val="004644B8"/>
    <w:rsid w:val="00464CBE"/>
    <w:rsid w:val="00471C68"/>
    <w:rsid w:val="0047236F"/>
    <w:rsid w:val="004742E8"/>
    <w:rsid w:val="00484A66"/>
    <w:rsid w:val="00490119"/>
    <w:rsid w:val="004968AB"/>
    <w:rsid w:val="00496C70"/>
    <w:rsid w:val="004A1C47"/>
    <w:rsid w:val="004A2D32"/>
    <w:rsid w:val="004A503E"/>
    <w:rsid w:val="004B4E37"/>
    <w:rsid w:val="004C21F0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631B"/>
    <w:rsid w:val="005137A0"/>
    <w:rsid w:val="005176E3"/>
    <w:rsid w:val="00520D99"/>
    <w:rsid w:val="00526725"/>
    <w:rsid w:val="005307F8"/>
    <w:rsid w:val="00532011"/>
    <w:rsid w:val="005341F4"/>
    <w:rsid w:val="00534B60"/>
    <w:rsid w:val="00534B77"/>
    <w:rsid w:val="00552174"/>
    <w:rsid w:val="00555592"/>
    <w:rsid w:val="0055658C"/>
    <w:rsid w:val="00560654"/>
    <w:rsid w:val="005654CD"/>
    <w:rsid w:val="00565556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C39EB"/>
    <w:rsid w:val="005C4348"/>
    <w:rsid w:val="005E3780"/>
    <w:rsid w:val="005E749C"/>
    <w:rsid w:val="005F681E"/>
    <w:rsid w:val="00601D14"/>
    <w:rsid w:val="00604ABD"/>
    <w:rsid w:val="00604E8D"/>
    <w:rsid w:val="00605A60"/>
    <w:rsid w:val="0061384D"/>
    <w:rsid w:val="006151CD"/>
    <w:rsid w:val="00625505"/>
    <w:rsid w:val="00630C89"/>
    <w:rsid w:val="00650E9E"/>
    <w:rsid w:val="006528B9"/>
    <w:rsid w:val="00653D13"/>
    <w:rsid w:val="00656E38"/>
    <w:rsid w:val="006577D6"/>
    <w:rsid w:val="006665EA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C2BAC"/>
    <w:rsid w:val="006C55E5"/>
    <w:rsid w:val="006D132D"/>
    <w:rsid w:val="006D3699"/>
    <w:rsid w:val="006E48BA"/>
    <w:rsid w:val="006E69CD"/>
    <w:rsid w:val="006F30D5"/>
    <w:rsid w:val="006F3949"/>
    <w:rsid w:val="006F67AE"/>
    <w:rsid w:val="006F70E4"/>
    <w:rsid w:val="00700359"/>
    <w:rsid w:val="007034ED"/>
    <w:rsid w:val="00707C58"/>
    <w:rsid w:val="00722D05"/>
    <w:rsid w:val="00726E68"/>
    <w:rsid w:val="00730AA7"/>
    <w:rsid w:val="007352C7"/>
    <w:rsid w:val="007407CF"/>
    <w:rsid w:val="007440C5"/>
    <w:rsid w:val="00746C7C"/>
    <w:rsid w:val="007646A7"/>
    <w:rsid w:val="00764E45"/>
    <w:rsid w:val="00766B24"/>
    <w:rsid w:val="0077058D"/>
    <w:rsid w:val="007735EC"/>
    <w:rsid w:val="00774040"/>
    <w:rsid w:val="00776441"/>
    <w:rsid w:val="00776497"/>
    <w:rsid w:val="00792030"/>
    <w:rsid w:val="007A04F8"/>
    <w:rsid w:val="007B5625"/>
    <w:rsid w:val="007D0E5C"/>
    <w:rsid w:val="007D2EBA"/>
    <w:rsid w:val="007E7DD2"/>
    <w:rsid w:val="007F353C"/>
    <w:rsid w:val="0080009B"/>
    <w:rsid w:val="008031FF"/>
    <w:rsid w:val="00803D1A"/>
    <w:rsid w:val="00812024"/>
    <w:rsid w:val="008123AF"/>
    <w:rsid w:val="00814E40"/>
    <w:rsid w:val="00817F2B"/>
    <w:rsid w:val="0082631A"/>
    <w:rsid w:val="00833596"/>
    <w:rsid w:val="00837107"/>
    <w:rsid w:val="0084138C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4F05"/>
    <w:rsid w:val="008A7F78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987"/>
    <w:rsid w:val="008E3BC3"/>
    <w:rsid w:val="008E4C98"/>
    <w:rsid w:val="008F1CC8"/>
    <w:rsid w:val="008F1EE0"/>
    <w:rsid w:val="008F2720"/>
    <w:rsid w:val="008F5DCD"/>
    <w:rsid w:val="00911DFE"/>
    <w:rsid w:val="00915559"/>
    <w:rsid w:val="009165F8"/>
    <w:rsid w:val="00920FC1"/>
    <w:rsid w:val="00921062"/>
    <w:rsid w:val="00922A8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5AD"/>
    <w:rsid w:val="00945372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580B"/>
    <w:rsid w:val="009910AC"/>
    <w:rsid w:val="00992210"/>
    <w:rsid w:val="009931E6"/>
    <w:rsid w:val="009A1F0F"/>
    <w:rsid w:val="009A55F7"/>
    <w:rsid w:val="009A59A7"/>
    <w:rsid w:val="009A64C6"/>
    <w:rsid w:val="009A6D22"/>
    <w:rsid w:val="009B40CB"/>
    <w:rsid w:val="009B738A"/>
    <w:rsid w:val="009D3E03"/>
    <w:rsid w:val="009D77BB"/>
    <w:rsid w:val="009E2B9E"/>
    <w:rsid w:val="009F0109"/>
    <w:rsid w:val="009F5612"/>
    <w:rsid w:val="009F7E95"/>
    <w:rsid w:val="00A04C1A"/>
    <w:rsid w:val="00A149A1"/>
    <w:rsid w:val="00A14A9B"/>
    <w:rsid w:val="00A169CD"/>
    <w:rsid w:val="00A216D8"/>
    <w:rsid w:val="00A26611"/>
    <w:rsid w:val="00A352D3"/>
    <w:rsid w:val="00A51527"/>
    <w:rsid w:val="00A52565"/>
    <w:rsid w:val="00A60E92"/>
    <w:rsid w:val="00A61CBF"/>
    <w:rsid w:val="00A6281A"/>
    <w:rsid w:val="00A65CB2"/>
    <w:rsid w:val="00A72865"/>
    <w:rsid w:val="00A83918"/>
    <w:rsid w:val="00A845E4"/>
    <w:rsid w:val="00A85F01"/>
    <w:rsid w:val="00A93D95"/>
    <w:rsid w:val="00A96E60"/>
    <w:rsid w:val="00AA4851"/>
    <w:rsid w:val="00AA783C"/>
    <w:rsid w:val="00AB04AA"/>
    <w:rsid w:val="00AB2108"/>
    <w:rsid w:val="00AB445B"/>
    <w:rsid w:val="00AB591A"/>
    <w:rsid w:val="00AB6611"/>
    <w:rsid w:val="00AC4D5E"/>
    <w:rsid w:val="00AC4E28"/>
    <w:rsid w:val="00AD2948"/>
    <w:rsid w:val="00AD5D4A"/>
    <w:rsid w:val="00AE0963"/>
    <w:rsid w:val="00AE451D"/>
    <w:rsid w:val="00AF22A7"/>
    <w:rsid w:val="00AF2B4C"/>
    <w:rsid w:val="00AF71F3"/>
    <w:rsid w:val="00B01467"/>
    <w:rsid w:val="00B10F52"/>
    <w:rsid w:val="00B11A03"/>
    <w:rsid w:val="00B15325"/>
    <w:rsid w:val="00B15DCE"/>
    <w:rsid w:val="00B164BC"/>
    <w:rsid w:val="00B250FC"/>
    <w:rsid w:val="00B256A3"/>
    <w:rsid w:val="00B3336A"/>
    <w:rsid w:val="00B343C7"/>
    <w:rsid w:val="00B37F42"/>
    <w:rsid w:val="00B43DFE"/>
    <w:rsid w:val="00B46252"/>
    <w:rsid w:val="00B53597"/>
    <w:rsid w:val="00B56E95"/>
    <w:rsid w:val="00B62A72"/>
    <w:rsid w:val="00B67BB1"/>
    <w:rsid w:val="00B72066"/>
    <w:rsid w:val="00B806C9"/>
    <w:rsid w:val="00B918FF"/>
    <w:rsid w:val="00B93734"/>
    <w:rsid w:val="00B97412"/>
    <w:rsid w:val="00BA1755"/>
    <w:rsid w:val="00BA1BBE"/>
    <w:rsid w:val="00BA2B0B"/>
    <w:rsid w:val="00BA4576"/>
    <w:rsid w:val="00BA4AC3"/>
    <w:rsid w:val="00BA5216"/>
    <w:rsid w:val="00BA5924"/>
    <w:rsid w:val="00BB3C3D"/>
    <w:rsid w:val="00BB52A7"/>
    <w:rsid w:val="00BB5F35"/>
    <w:rsid w:val="00BB6AB0"/>
    <w:rsid w:val="00BC0CD1"/>
    <w:rsid w:val="00BC2B1B"/>
    <w:rsid w:val="00BD15C6"/>
    <w:rsid w:val="00BD7C6A"/>
    <w:rsid w:val="00BF5740"/>
    <w:rsid w:val="00BF771E"/>
    <w:rsid w:val="00C027BA"/>
    <w:rsid w:val="00C12DFC"/>
    <w:rsid w:val="00C17038"/>
    <w:rsid w:val="00C21C17"/>
    <w:rsid w:val="00C24641"/>
    <w:rsid w:val="00C3647E"/>
    <w:rsid w:val="00C37248"/>
    <w:rsid w:val="00C41838"/>
    <w:rsid w:val="00C46373"/>
    <w:rsid w:val="00C47BB8"/>
    <w:rsid w:val="00C47E28"/>
    <w:rsid w:val="00C508E6"/>
    <w:rsid w:val="00C52D03"/>
    <w:rsid w:val="00C634D9"/>
    <w:rsid w:val="00C63A4D"/>
    <w:rsid w:val="00C6734C"/>
    <w:rsid w:val="00C70146"/>
    <w:rsid w:val="00C74698"/>
    <w:rsid w:val="00C75BA4"/>
    <w:rsid w:val="00C76EC8"/>
    <w:rsid w:val="00C8759D"/>
    <w:rsid w:val="00C928CF"/>
    <w:rsid w:val="00C9383D"/>
    <w:rsid w:val="00CA2E99"/>
    <w:rsid w:val="00CA5516"/>
    <w:rsid w:val="00CB00C1"/>
    <w:rsid w:val="00CB2774"/>
    <w:rsid w:val="00CB69BE"/>
    <w:rsid w:val="00CC1A7D"/>
    <w:rsid w:val="00CC2356"/>
    <w:rsid w:val="00CC42BC"/>
    <w:rsid w:val="00CC7E7E"/>
    <w:rsid w:val="00CD2C4A"/>
    <w:rsid w:val="00CD46FB"/>
    <w:rsid w:val="00CD5EF4"/>
    <w:rsid w:val="00CD6DF4"/>
    <w:rsid w:val="00CF745D"/>
    <w:rsid w:val="00D01FAB"/>
    <w:rsid w:val="00D04264"/>
    <w:rsid w:val="00D10568"/>
    <w:rsid w:val="00D1231A"/>
    <w:rsid w:val="00D233B2"/>
    <w:rsid w:val="00D236EC"/>
    <w:rsid w:val="00D26132"/>
    <w:rsid w:val="00D2637A"/>
    <w:rsid w:val="00D31C6B"/>
    <w:rsid w:val="00D32B90"/>
    <w:rsid w:val="00D428E3"/>
    <w:rsid w:val="00D47E44"/>
    <w:rsid w:val="00D56E7C"/>
    <w:rsid w:val="00D60D0B"/>
    <w:rsid w:val="00D64B9A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309B"/>
    <w:rsid w:val="00DF5EEB"/>
    <w:rsid w:val="00E06C6E"/>
    <w:rsid w:val="00E136D6"/>
    <w:rsid w:val="00E20601"/>
    <w:rsid w:val="00E2089B"/>
    <w:rsid w:val="00E31E46"/>
    <w:rsid w:val="00E36F9B"/>
    <w:rsid w:val="00E3769A"/>
    <w:rsid w:val="00E6039A"/>
    <w:rsid w:val="00E645ED"/>
    <w:rsid w:val="00E64863"/>
    <w:rsid w:val="00E7293D"/>
    <w:rsid w:val="00E764D5"/>
    <w:rsid w:val="00E80435"/>
    <w:rsid w:val="00E81663"/>
    <w:rsid w:val="00E833CD"/>
    <w:rsid w:val="00E86DED"/>
    <w:rsid w:val="00E95B9B"/>
    <w:rsid w:val="00EA3A4C"/>
    <w:rsid w:val="00EA5A35"/>
    <w:rsid w:val="00EB78E4"/>
    <w:rsid w:val="00EC7858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0F95"/>
    <w:rsid w:val="00F211DD"/>
    <w:rsid w:val="00F244B4"/>
    <w:rsid w:val="00F271E4"/>
    <w:rsid w:val="00F4481A"/>
    <w:rsid w:val="00F4734C"/>
    <w:rsid w:val="00F57AF3"/>
    <w:rsid w:val="00F61027"/>
    <w:rsid w:val="00F611A2"/>
    <w:rsid w:val="00F71238"/>
    <w:rsid w:val="00F762C6"/>
    <w:rsid w:val="00F810DB"/>
    <w:rsid w:val="00F86E3B"/>
    <w:rsid w:val="00F96B2F"/>
    <w:rsid w:val="00F96CF5"/>
    <w:rsid w:val="00F97A62"/>
    <w:rsid w:val="00FA328E"/>
    <w:rsid w:val="00FA6F46"/>
    <w:rsid w:val="00FA70E3"/>
    <w:rsid w:val="00FB0C1F"/>
    <w:rsid w:val="00FB4155"/>
    <w:rsid w:val="00FC5B8C"/>
    <w:rsid w:val="00FD49F3"/>
    <w:rsid w:val="00FD636B"/>
    <w:rsid w:val="00FD6B19"/>
    <w:rsid w:val="00FD7556"/>
    <w:rsid w:val="00FE68DE"/>
    <w:rsid w:val="00FE7425"/>
    <w:rsid w:val="00FF68F6"/>
    <w:rsid w:val="013930C3"/>
    <w:rsid w:val="02EE266D"/>
    <w:rsid w:val="03B1637C"/>
    <w:rsid w:val="05DC30F5"/>
    <w:rsid w:val="063E3AA8"/>
    <w:rsid w:val="07201B0C"/>
    <w:rsid w:val="0752594B"/>
    <w:rsid w:val="079B41EE"/>
    <w:rsid w:val="07ED774D"/>
    <w:rsid w:val="08344E62"/>
    <w:rsid w:val="08EB59AD"/>
    <w:rsid w:val="09755A91"/>
    <w:rsid w:val="09B7784D"/>
    <w:rsid w:val="09BE705A"/>
    <w:rsid w:val="0A3E6E69"/>
    <w:rsid w:val="0A72087A"/>
    <w:rsid w:val="0A912398"/>
    <w:rsid w:val="0AD12998"/>
    <w:rsid w:val="0AD77B4E"/>
    <w:rsid w:val="0B526719"/>
    <w:rsid w:val="0B6F290E"/>
    <w:rsid w:val="0BA82D28"/>
    <w:rsid w:val="0C4E70C3"/>
    <w:rsid w:val="0CB07099"/>
    <w:rsid w:val="0CDE7251"/>
    <w:rsid w:val="0DB4717F"/>
    <w:rsid w:val="0DD81ABF"/>
    <w:rsid w:val="0E2058FC"/>
    <w:rsid w:val="0EE65C80"/>
    <w:rsid w:val="0F506433"/>
    <w:rsid w:val="0F602FA4"/>
    <w:rsid w:val="0F655282"/>
    <w:rsid w:val="0FC519C3"/>
    <w:rsid w:val="107C35BC"/>
    <w:rsid w:val="11374588"/>
    <w:rsid w:val="11890DE4"/>
    <w:rsid w:val="136162C2"/>
    <w:rsid w:val="141A1E64"/>
    <w:rsid w:val="14D25B22"/>
    <w:rsid w:val="1587060F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3147E4"/>
    <w:rsid w:val="21B0060A"/>
    <w:rsid w:val="22BD0854"/>
    <w:rsid w:val="22E1446E"/>
    <w:rsid w:val="23AD27C8"/>
    <w:rsid w:val="23B7560C"/>
    <w:rsid w:val="23C4240E"/>
    <w:rsid w:val="23E1016F"/>
    <w:rsid w:val="247A67CF"/>
    <w:rsid w:val="258375E8"/>
    <w:rsid w:val="262E11AA"/>
    <w:rsid w:val="26D06A40"/>
    <w:rsid w:val="26E046DB"/>
    <w:rsid w:val="270F224B"/>
    <w:rsid w:val="27603080"/>
    <w:rsid w:val="27AA7C8B"/>
    <w:rsid w:val="28622C95"/>
    <w:rsid w:val="28891840"/>
    <w:rsid w:val="289E4744"/>
    <w:rsid w:val="28E7665A"/>
    <w:rsid w:val="298C58FC"/>
    <w:rsid w:val="29FB737C"/>
    <w:rsid w:val="2A026B03"/>
    <w:rsid w:val="2A592D10"/>
    <w:rsid w:val="2B98764A"/>
    <w:rsid w:val="2BA522F6"/>
    <w:rsid w:val="2C4A79E8"/>
    <w:rsid w:val="2CB84C06"/>
    <w:rsid w:val="2D047B2A"/>
    <w:rsid w:val="2D051E40"/>
    <w:rsid w:val="2EA0454C"/>
    <w:rsid w:val="2F2940FE"/>
    <w:rsid w:val="2F2C4667"/>
    <w:rsid w:val="305E635D"/>
    <w:rsid w:val="30617F37"/>
    <w:rsid w:val="31D22F66"/>
    <w:rsid w:val="32715AE0"/>
    <w:rsid w:val="336B0CE6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C7B0D05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16A7C0C"/>
    <w:rsid w:val="42060DE2"/>
    <w:rsid w:val="42EF038C"/>
    <w:rsid w:val="44266247"/>
    <w:rsid w:val="453151F9"/>
    <w:rsid w:val="46E4534C"/>
    <w:rsid w:val="475718FB"/>
    <w:rsid w:val="480B6C02"/>
    <w:rsid w:val="48205C0E"/>
    <w:rsid w:val="48646E63"/>
    <w:rsid w:val="4A2D4E39"/>
    <w:rsid w:val="4AD553F3"/>
    <w:rsid w:val="4B3B5E73"/>
    <w:rsid w:val="4BBB445E"/>
    <w:rsid w:val="4C065B01"/>
    <w:rsid w:val="4C147ED0"/>
    <w:rsid w:val="4C6447DC"/>
    <w:rsid w:val="4DCE4516"/>
    <w:rsid w:val="4DE140DC"/>
    <w:rsid w:val="4E003529"/>
    <w:rsid w:val="4E4620F9"/>
    <w:rsid w:val="4EBF4CB4"/>
    <w:rsid w:val="4F4C4C69"/>
    <w:rsid w:val="50120532"/>
    <w:rsid w:val="50DC3297"/>
    <w:rsid w:val="514870DA"/>
    <w:rsid w:val="51835534"/>
    <w:rsid w:val="51CD7835"/>
    <w:rsid w:val="525A49D4"/>
    <w:rsid w:val="52DF183D"/>
    <w:rsid w:val="532600F3"/>
    <w:rsid w:val="532E13AD"/>
    <w:rsid w:val="537B7B4D"/>
    <w:rsid w:val="53EF10EA"/>
    <w:rsid w:val="54E30382"/>
    <w:rsid w:val="55C84649"/>
    <w:rsid w:val="55CD74CF"/>
    <w:rsid w:val="55EF628E"/>
    <w:rsid w:val="5662625F"/>
    <w:rsid w:val="56B01193"/>
    <w:rsid w:val="57A868FF"/>
    <w:rsid w:val="581D39CC"/>
    <w:rsid w:val="594D5B02"/>
    <w:rsid w:val="59F557A7"/>
    <w:rsid w:val="5A6C2E15"/>
    <w:rsid w:val="5B097B5D"/>
    <w:rsid w:val="5BEA072D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6E012E"/>
    <w:rsid w:val="61112C38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D45A4D"/>
    <w:rsid w:val="66116E4D"/>
    <w:rsid w:val="666A0FCB"/>
    <w:rsid w:val="66756CCD"/>
    <w:rsid w:val="66DB5070"/>
    <w:rsid w:val="68AD419E"/>
    <w:rsid w:val="68E64968"/>
    <w:rsid w:val="690662E1"/>
    <w:rsid w:val="6940023A"/>
    <w:rsid w:val="69596502"/>
    <w:rsid w:val="69944B4F"/>
    <w:rsid w:val="6A3A0598"/>
    <w:rsid w:val="6B182C89"/>
    <w:rsid w:val="6B716684"/>
    <w:rsid w:val="6B80236C"/>
    <w:rsid w:val="6BE75518"/>
    <w:rsid w:val="6C097FBF"/>
    <w:rsid w:val="6D1942A4"/>
    <w:rsid w:val="6D7D5739"/>
    <w:rsid w:val="6D9F718F"/>
    <w:rsid w:val="6E276845"/>
    <w:rsid w:val="6E9615C1"/>
    <w:rsid w:val="6EDB0427"/>
    <w:rsid w:val="6F2B1E31"/>
    <w:rsid w:val="6F62740C"/>
    <w:rsid w:val="6F7D4029"/>
    <w:rsid w:val="6FCE1959"/>
    <w:rsid w:val="71642C4D"/>
    <w:rsid w:val="717832A9"/>
    <w:rsid w:val="725275B9"/>
    <w:rsid w:val="72802076"/>
    <w:rsid w:val="740861C3"/>
    <w:rsid w:val="74CE7D06"/>
    <w:rsid w:val="75205D55"/>
    <w:rsid w:val="7630404E"/>
    <w:rsid w:val="767B0842"/>
    <w:rsid w:val="76856AB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7E15"/>
    <w:rsid w:val="7E442169"/>
    <w:rsid w:val="7E9A6AED"/>
    <w:rsid w:val="7EA6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ody Text Indent"/>
    <w:basedOn w:val="a"/>
    <w:qFormat/>
    <w:pPr>
      <w:tabs>
        <w:tab w:val="left" w:pos="8640"/>
      </w:tabs>
      <w:ind w:left="1365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4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</w:style>
  <w:style w:type="character" w:styleId="ac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hover">
    <w:name w:val="hover"/>
    <w:basedOn w:val="a0"/>
    <w:qFormat/>
    <w:rPr>
      <w:color w:val="0063BA"/>
    </w:rPr>
  </w:style>
  <w:style w:type="character" w:customStyle="1" w:styleId="active">
    <w:name w:val="active"/>
    <w:basedOn w:val="a0"/>
    <w:qFormat/>
    <w:rPr>
      <w:color w:val="FFFFFF"/>
      <w:shd w:val="clear" w:color="auto" w:fill="E22323"/>
    </w:rPr>
  </w:style>
  <w:style w:type="character" w:customStyle="1" w:styleId="marginright202">
    <w:name w:val="margin_right202"/>
    <w:basedOn w:val="a0"/>
    <w:qFormat/>
  </w:style>
  <w:style w:type="character" w:customStyle="1" w:styleId="cur">
    <w:name w:val="cur"/>
    <w:basedOn w:val="a0"/>
    <w:qFormat/>
    <w:rPr>
      <w:color w:val="BE1B2F"/>
    </w:rPr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hover3">
    <w:name w:val="hover3"/>
    <w:basedOn w:val="a0"/>
    <w:qFormat/>
    <w:rPr>
      <w:color w:val="0063BA"/>
    </w:rPr>
  </w:style>
  <w:style w:type="character" w:customStyle="1" w:styleId="marginright20">
    <w:name w:val="margin_right20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2">
    <w:name w:val="active2"/>
    <w:basedOn w:val="a0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ody Text Indent"/>
    <w:basedOn w:val="a"/>
    <w:qFormat/>
    <w:pPr>
      <w:tabs>
        <w:tab w:val="left" w:pos="8640"/>
      </w:tabs>
      <w:ind w:left="1365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4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</w:style>
  <w:style w:type="character" w:styleId="ac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hover">
    <w:name w:val="hover"/>
    <w:basedOn w:val="a0"/>
    <w:qFormat/>
    <w:rPr>
      <w:color w:val="0063BA"/>
    </w:rPr>
  </w:style>
  <w:style w:type="character" w:customStyle="1" w:styleId="active">
    <w:name w:val="active"/>
    <w:basedOn w:val="a0"/>
    <w:qFormat/>
    <w:rPr>
      <w:color w:val="FFFFFF"/>
      <w:shd w:val="clear" w:color="auto" w:fill="E22323"/>
    </w:rPr>
  </w:style>
  <w:style w:type="character" w:customStyle="1" w:styleId="marginright202">
    <w:name w:val="margin_right202"/>
    <w:basedOn w:val="a0"/>
    <w:qFormat/>
  </w:style>
  <w:style w:type="character" w:customStyle="1" w:styleId="cur">
    <w:name w:val="cur"/>
    <w:basedOn w:val="a0"/>
    <w:qFormat/>
    <w:rPr>
      <w:color w:val="BE1B2F"/>
    </w:rPr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hover3">
    <w:name w:val="hover3"/>
    <w:basedOn w:val="a0"/>
    <w:qFormat/>
    <w:rPr>
      <w:color w:val="0063BA"/>
    </w:rPr>
  </w:style>
  <w:style w:type="character" w:customStyle="1" w:styleId="marginright20">
    <w:name w:val="margin_right20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2">
    <w:name w:val="active2"/>
    <w:basedOn w:val="a0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F21C-AFE7-450B-A4A4-0F740204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208</Words>
  <Characters>1186</Characters>
  <Application>Microsoft Office Word</Application>
  <DocSecurity>0</DocSecurity>
  <Lines>9</Lines>
  <Paragraphs>2</Paragraphs>
  <ScaleCrop>false</ScaleCrop>
  <Company>china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53</cp:revision>
  <cp:lastPrinted>2025-06-30T02:39:00Z</cp:lastPrinted>
  <dcterms:created xsi:type="dcterms:W3CDTF">2022-01-19T02:53:00Z</dcterms:created>
  <dcterms:modified xsi:type="dcterms:W3CDTF">2025-09-04T03:42:00Z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