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66A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BJJQ-2026-027</w:t>
      </w:r>
    </w:p>
    <w:p w14:paraId="2C835183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lang w:eastAsia="zh-CN"/>
        </w:rPr>
        <w:t>二、项目名称：科技助力聘请专家经费</w:t>
      </w:r>
    </w:p>
    <w:p w14:paraId="18858E6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40B60DDF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供应商名称：北京言鼎锐能体育发展有限公司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（91110101MAELJG1219）</w:t>
      </w:r>
    </w:p>
    <w:p w14:paraId="233F0412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供应商地址：北京市东城区崇文门内大街108号、大华路甲2号三层310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66034CB0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中标金额：</w:t>
      </w:r>
    </w:p>
    <w:p w14:paraId="507CF89C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大写：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陆佰肆拾肆万伍仟元整 </w:t>
      </w:r>
    </w:p>
    <w:p w14:paraId="68175427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小写：￥6,445,000.00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580DC18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A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B554E5B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3732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D568108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科技助力聘请专家经费</w:t>
            </w:r>
          </w:p>
          <w:p w14:paraId="4CFC163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五</w:t>
      </w:r>
      <w:r>
        <w:rPr>
          <w:rFonts w:ascii="Times New Roman" w:hAnsi="Times New Roman" w:eastAsia="宋体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sz w:val="24"/>
          <w:szCs w:val="24"/>
        </w:rPr>
        <w:t>孙鲁、王萍、常彦君、马小祥、李静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</w:p>
    <w:p w14:paraId="787D35F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5.35025</w:t>
      </w:r>
      <w:r>
        <w:rPr>
          <w:rFonts w:ascii="Times New Roman" w:hAnsi="Times New Roman" w:eastAsia="宋体"/>
          <w:sz w:val="24"/>
          <w:szCs w:val="24"/>
        </w:rPr>
        <w:t>万元（收费标准详见招标文件</w:t>
      </w:r>
      <w:r>
        <w:rPr>
          <w:rFonts w:hint="eastAsia" w:ascii="Times New Roman" w:hAnsi="Times New Roman" w:eastAsia="宋体"/>
          <w:sz w:val="24"/>
          <w:szCs w:val="24"/>
        </w:rPr>
        <w:t>）</w:t>
      </w:r>
    </w:p>
    <w:p w14:paraId="66DBB38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16CCE68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443AC204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7459662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OLE_LINK2"/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8.1本公告同时在中国政府采购网（http://www.ccgp.gov.cn）、北京市政府采购网（http://www.ccgp-beijing.gov.cn/））发布。</w:t>
      </w:r>
    </w:p>
    <w:p w14:paraId="4A1A6FC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BJJQ-2026-027</w:t>
      </w:r>
    </w:p>
    <w:p w14:paraId="00972863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8.3中标供应商评审得分：</w:t>
      </w:r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85.80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 xml:space="preserve">  </w:t>
      </w:r>
    </w:p>
    <w:p w14:paraId="50F78D0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35B6C27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采购人信息</w:t>
      </w:r>
      <w:bookmarkStart w:id="3" w:name="_Toc28359009"/>
      <w:bookmarkStart w:id="4" w:name="_Toc28359086"/>
    </w:p>
    <w:p w14:paraId="4CAC036D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   称： 北京市木樨园体育运动技术学校（北京市排球运动管理中心）</w:t>
      </w:r>
    </w:p>
    <w:p w14:paraId="7E0C4C34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   址：北京市丰台区光彩北路4号</w:t>
      </w:r>
    </w:p>
    <w:p w14:paraId="38D45E67">
      <w:pPr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徐老师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010-67215550-8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112</w:t>
      </w:r>
    </w:p>
    <w:p w14:paraId="280FEBC1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采购代理机构信息</w:t>
      </w:r>
      <w:bookmarkEnd w:id="3"/>
      <w:bookmarkEnd w:id="4"/>
    </w:p>
    <w:p w14:paraId="05D40616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名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称：北京汇诚金桥国际招标咨询有限公司</w:t>
      </w:r>
    </w:p>
    <w:p w14:paraId="31FA2B99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地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址：北京市东城区朝内大街南竹杆胡同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号北京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INN3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号楼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9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层</w:t>
      </w:r>
    </w:p>
    <w:p w14:paraId="6567497F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65173011</w:t>
      </w:r>
    </w:p>
    <w:p w14:paraId="467B80D3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项目联系方式</w:t>
      </w:r>
      <w:bookmarkEnd w:id="5"/>
      <w:bookmarkEnd w:id="6"/>
    </w:p>
    <w:p w14:paraId="0B0A09E1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项目联系人：赵长宇、常伊婷</w:t>
      </w:r>
    </w:p>
    <w:p w14:paraId="1B29AD72">
      <w:pPr>
        <w:spacing w:line="360" w:lineRule="auto"/>
        <w:ind w:left="420" w:leftChars="200" w:firstLine="0" w:firstLineChars="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电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话：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010-65173261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65173011</w:t>
      </w:r>
    </w:p>
    <w:p w14:paraId="5CE8B719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十、附件</w:t>
      </w:r>
      <w:bookmarkStart w:id="7" w:name="_GoBack"/>
      <w:bookmarkEnd w:id="7"/>
    </w:p>
    <w:p w14:paraId="7150183A">
      <w:pPr>
        <w:spacing w:line="360" w:lineRule="auto"/>
        <w:ind w:left="420" w:leftChars="200" w:firstLine="0" w:firstLineChars="0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中小企业声明函</w:t>
      </w:r>
    </w:p>
    <w:p w14:paraId="7D7C8F15">
      <w:pPr>
        <w:spacing w:line="360" w:lineRule="auto"/>
        <w:ind w:left="420" w:leftChars="200" w:firstLine="0" w:firstLineChars="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中标公告</w:t>
      </w:r>
    </w:p>
    <w:p w14:paraId="33B8AF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A634B"/>
    <w:rsid w:val="00FB3ED8"/>
    <w:rsid w:val="00FE10A1"/>
    <w:rsid w:val="00FE498C"/>
    <w:rsid w:val="02CF4A12"/>
    <w:rsid w:val="07BF2A5A"/>
    <w:rsid w:val="09551C3E"/>
    <w:rsid w:val="0AA01D9B"/>
    <w:rsid w:val="14C058E0"/>
    <w:rsid w:val="17B173DF"/>
    <w:rsid w:val="185D0F99"/>
    <w:rsid w:val="18894D02"/>
    <w:rsid w:val="1BC53FB5"/>
    <w:rsid w:val="1EF54315"/>
    <w:rsid w:val="203A679C"/>
    <w:rsid w:val="22EE7E5C"/>
    <w:rsid w:val="2D0E6797"/>
    <w:rsid w:val="31901A33"/>
    <w:rsid w:val="39A5260D"/>
    <w:rsid w:val="417A21AD"/>
    <w:rsid w:val="483752DB"/>
    <w:rsid w:val="53670B95"/>
    <w:rsid w:val="57FA5FD2"/>
    <w:rsid w:val="59EF76C0"/>
    <w:rsid w:val="5E97626E"/>
    <w:rsid w:val="628249F0"/>
    <w:rsid w:val="671E1113"/>
    <w:rsid w:val="684A470C"/>
    <w:rsid w:val="688866DB"/>
    <w:rsid w:val="6ACB0E40"/>
    <w:rsid w:val="74122D63"/>
    <w:rsid w:val="75F15752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7">
    <w:name w:val="批注文字 字符"/>
    <w:basedOn w:val="11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658</Characters>
  <Lines>23</Lines>
  <Paragraphs>21</Paragraphs>
  <TotalTime>0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2026-01-26T05:06:32Z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eyJoZGlkIjoiZWIyYjg5YjNkMzg0MjFiNTY2MzhlNzA3ZWEwNTk3NWUiLCJ1c2VySWQiOiIyMDQ3NTcxNTgifQ==</vt:lpwstr>
  </property>
</Properties>
</file>